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279E1" w14:textId="77777777" w:rsidR="009E13B1" w:rsidRDefault="009E13B1">
      <w:pPr>
        <w:jc w:val="center"/>
      </w:pPr>
      <w:bookmarkStart w:id="0" w:name="_GoBack"/>
      <w:bookmarkEnd w:id="0"/>
      <w:r>
        <w:rPr>
          <w:rFonts w:ascii="Helvetica" w:hAnsi="Helvetica"/>
          <w:b/>
          <w:sz w:val="28"/>
        </w:rPr>
        <w:t>Paperwork Reduction Act Submission</w:t>
      </w:r>
    </w:p>
    <w:p w14:paraId="57EA7724" w14:textId="77777777" w:rsidR="009E13B1" w:rsidRDefault="009E13B1">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w:t>
      </w:r>
      <w:r w:rsidR="00B34424">
        <w:rPr>
          <w:sz w:val="18"/>
        </w:rPr>
        <w:t>NW, Washington</w:t>
      </w:r>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9E13B1" w14:paraId="7A8D5CEB" w14:textId="77777777">
        <w:tc>
          <w:tcPr>
            <w:tcW w:w="7428" w:type="dxa"/>
            <w:gridSpan w:val="2"/>
            <w:tcBorders>
              <w:top w:val="single" w:sz="6" w:space="0" w:color="auto"/>
            </w:tcBorders>
          </w:tcPr>
          <w:p w14:paraId="58E98814" w14:textId="77777777" w:rsidR="009E13B1" w:rsidRDefault="009E13B1">
            <w:pPr>
              <w:rPr>
                <w:rFonts w:ascii="Helvetica" w:hAnsi="Helvetica"/>
                <w:sz w:val="14"/>
              </w:rPr>
            </w:pPr>
            <w:r>
              <w:rPr>
                <w:rFonts w:ascii="Helvetica" w:hAnsi="Helvetica"/>
                <w:sz w:val="16"/>
              </w:rPr>
              <w:t>1</w:t>
            </w:r>
            <w:r>
              <w:rPr>
                <w:rFonts w:ascii="Helvetica" w:hAnsi="Helvetica"/>
                <w:sz w:val="14"/>
              </w:rPr>
              <w:t>. Agency/Subagency Originating Request:</w:t>
            </w:r>
          </w:p>
          <w:p w14:paraId="1216459A" w14:textId="77777777" w:rsidR="009E13B1" w:rsidRDefault="009E13B1">
            <w:pPr>
              <w:ind w:left="120"/>
              <w:rPr>
                <w:rFonts w:ascii="Helvetica" w:hAnsi="Helvetica"/>
                <w:b/>
                <w:sz w:val="18"/>
              </w:rPr>
            </w:pPr>
            <w:r>
              <w:rPr>
                <w:rFonts w:ascii="Helvetica" w:hAnsi="Helvetica"/>
                <w:b/>
                <w:sz w:val="18"/>
              </w:rPr>
              <w:t>U.S. Department of Housing and Urban Development</w:t>
            </w:r>
          </w:p>
          <w:p w14:paraId="7B78F2B8" w14:textId="77777777" w:rsidR="009E13B1" w:rsidRDefault="009D42B2">
            <w:pPr>
              <w:spacing w:before="40" w:after="40"/>
              <w:ind w:left="120"/>
              <w:rPr>
                <w:rFonts w:ascii="Helvetica" w:hAnsi="Helvetica"/>
                <w:sz w:val="18"/>
              </w:rPr>
            </w:pPr>
            <w:r>
              <w:rPr>
                <w:rFonts w:ascii="Helvetica" w:hAnsi="Helvetica"/>
                <w:sz w:val="18"/>
              </w:rPr>
              <w:t>Public and Indian Housing</w:t>
            </w:r>
          </w:p>
          <w:p w14:paraId="6A046B83" w14:textId="77777777" w:rsidR="009E13B1" w:rsidRDefault="009E13B1">
            <w:pPr>
              <w:spacing w:before="40" w:after="40"/>
              <w:ind w:left="120"/>
              <w:rPr>
                <w:rFonts w:ascii="Helvetica" w:hAnsi="Helvetica"/>
                <w:sz w:val="16"/>
              </w:rPr>
            </w:pPr>
          </w:p>
        </w:tc>
        <w:tc>
          <w:tcPr>
            <w:tcW w:w="1800" w:type="dxa"/>
            <w:tcBorders>
              <w:top w:val="single" w:sz="6" w:space="0" w:color="auto"/>
              <w:left w:val="single" w:sz="6" w:space="0" w:color="auto"/>
            </w:tcBorders>
          </w:tcPr>
          <w:p w14:paraId="469D655E" w14:textId="77777777" w:rsidR="009E13B1" w:rsidRDefault="009E13B1">
            <w:pPr>
              <w:rPr>
                <w:rFonts w:ascii="Helvetica" w:hAnsi="Helvetica"/>
                <w:sz w:val="16"/>
              </w:rPr>
            </w:pPr>
            <w:r>
              <w:rPr>
                <w:rFonts w:ascii="Helvetica" w:hAnsi="Helvetica"/>
                <w:sz w:val="16"/>
              </w:rPr>
              <w:t xml:space="preserve">2. </w:t>
            </w:r>
            <w:r>
              <w:rPr>
                <w:rFonts w:ascii="Helvetica" w:hAnsi="Helvetica"/>
                <w:sz w:val="14"/>
              </w:rPr>
              <w:t>OMB Control Number:</w:t>
            </w:r>
          </w:p>
          <w:p w14:paraId="1F46ACC1" w14:textId="77777777" w:rsidR="009E13B1" w:rsidRDefault="009E13B1">
            <w:pPr>
              <w:spacing w:before="40" w:after="40"/>
              <w:ind w:left="132"/>
              <w:rPr>
                <w:rFonts w:ascii="Helvetica" w:hAnsi="Helvetica"/>
                <w:sz w:val="16"/>
              </w:rPr>
            </w:pPr>
            <w:r>
              <w:rPr>
                <w:rFonts w:ascii="Helvetica" w:hAnsi="Helvetica"/>
                <w:sz w:val="16"/>
              </w:rPr>
              <w:t xml:space="preserve">a. </w:t>
            </w:r>
            <w:r w:rsidR="00337BD9">
              <w:rPr>
                <w:rFonts w:ascii="Helvetica" w:hAnsi="Helvetica"/>
                <w:sz w:val="16"/>
              </w:rPr>
              <w:t>2577-0281</w:t>
            </w:r>
          </w:p>
          <w:p w14:paraId="755E2746" w14:textId="77777777" w:rsidR="009E13B1" w:rsidRDefault="009E13B1">
            <w:pPr>
              <w:ind w:left="-120"/>
              <w:rPr>
                <w:rFonts w:ascii="Helvetica" w:hAnsi="Helvetica"/>
                <w:sz w:val="16"/>
              </w:rPr>
            </w:pPr>
          </w:p>
        </w:tc>
        <w:tc>
          <w:tcPr>
            <w:tcW w:w="1788" w:type="dxa"/>
            <w:tcBorders>
              <w:top w:val="single" w:sz="6" w:space="0" w:color="auto"/>
            </w:tcBorders>
          </w:tcPr>
          <w:p w14:paraId="3815AD5A" w14:textId="77777777" w:rsidR="009E13B1" w:rsidRDefault="009E13B1">
            <w:pPr>
              <w:spacing w:before="200"/>
              <w:rPr>
                <w:rFonts w:ascii="Helvetica" w:hAnsi="Helvetica"/>
                <w:sz w:val="18"/>
              </w:rPr>
            </w:pPr>
            <w:r>
              <w:rPr>
                <w:rFonts w:ascii="Helvetica" w:hAnsi="Helvetica"/>
                <w:sz w:val="16"/>
              </w:rPr>
              <w:t xml:space="preserve">b. </w:t>
            </w:r>
            <w:r>
              <w:rPr>
                <w:rFonts w:ascii="Helvetica" w:hAnsi="Helvetica"/>
              </w:rPr>
              <w:fldChar w:fldCharType="begin">
                <w:ffData>
                  <w:name w:val="Check1"/>
                  <w:enabled/>
                  <w:calcOnExit w:val="0"/>
                  <w:checkBox>
                    <w:sizeAuto/>
                    <w:default w:val="0"/>
                  </w:checkBox>
                </w:ffData>
              </w:fldChar>
            </w:r>
            <w:bookmarkStart w:id="1" w:name="Check1"/>
            <w:r>
              <w:rPr>
                <w:rFonts w:ascii="Helvetica" w:hAnsi="Helvetica"/>
              </w:rPr>
              <w:instrText xml:space="preserve"> FORMCHECKBOX </w:instrText>
            </w:r>
            <w:r w:rsidR="00A52D30">
              <w:rPr>
                <w:rFonts w:ascii="Helvetica" w:hAnsi="Helvetica"/>
              </w:rPr>
            </w:r>
            <w:r w:rsidR="00A52D30">
              <w:rPr>
                <w:rFonts w:ascii="Helvetica" w:hAnsi="Helvetica"/>
              </w:rPr>
              <w:fldChar w:fldCharType="separate"/>
            </w:r>
            <w:r>
              <w:rPr>
                <w:rFonts w:ascii="Helvetica" w:hAnsi="Helvetica"/>
              </w:rPr>
              <w:fldChar w:fldCharType="end"/>
            </w:r>
            <w:bookmarkEnd w:id="1"/>
            <w:r>
              <w:rPr>
                <w:rFonts w:ascii="Helvetica" w:hAnsi="Helvetica"/>
              </w:rPr>
              <w:t xml:space="preserve"> </w:t>
            </w:r>
            <w:r>
              <w:rPr>
                <w:rFonts w:ascii="Helvetica" w:hAnsi="Helvetica"/>
                <w:sz w:val="18"/>
              </w:rPr>
              <w:t>None</w:t>
            </w:r>
          </w:p>
          <w:p w14:paraId="32A83887" w14:textId="77777777" w:rsidR="009E13B1" w:rsidRDefault="009E13B1">
            <w:pPr>
              <w:spacing w:before="40" w:after="40"/>
              <w:ind w:left="372"/>
              <w:rPr>
                <w:rFonts w:ascii="Helvetica" w:hAnsi="Helvetica"/>
              </w:rPr>
            </w:pPr>
            <w:r>
              <w:rPr>
                <w:rFonts w:ascii="Helvetica" w:hAnsi="Helvetica"/>
                <w:sz w:val="16"/>
              </w:rPr>
              <w:t xml:space="preserve"> </w:t>
            </w:r>
            <w:r>
              <w:rPr>
                <w:rFonts w:ascii="Helvetica" w:hAnsi="Helvetica"/>
                <w:b/>
              </w:rPr>
              <w:fldChar w:fldCharType="begin">
                <w:ffData>
                  <w:name w:val="Text3"/>
                  <w:enabled/>
                  <w:calcOnExit w:val="0"/>
                  <w:textInput/>
                </w:ffData>
              </w:fldChar>
            </w:r>
            <w:bookmarkStart w:id="2" w:name="Text3"/>
            <w:r>
              <w:rPr>
                <w:rFonts w:ascii="Helvetica" w:hAnsi="Helvetica"/>
                <w:b/>
              </w:rPr>
              <w:instrText xml:space="preserve"> FORMTEXT </w:instrText>
            </w:r>
            <w:r>
              <w:rPr>
                <w:rFonts w:ascii="Helvetica" w:hAnsi="Helvetica"/>
                <w:b/>
              </w:rPr>
            </w:r>
            <w:r>
              <w:rPr>
                <w:rFonts w:ascii="Helvetica" w:hAnsi="Helvetica"/>
                <w:b/>
              </w:rPr>
              <w:fldChar w:fldCharType="separate"/>
            </w:r>
            <w:r>
              <w:rPr>
                <w:rFonts w:ascii="Helvetica" w:hAnsi="Helvetica"/>
                <w:b/>
                <w:noProof/>
              </w:rPr>
              <w:t> </w:t>
            </w:r>
            <w:r>
              <w:rPr>
                <w:rFonts w:ascii="Helvetica" w:hAnsi="Helvetica"/>
                <w:b/>
                <w:noProof/>
              </w:rPr>
              <w:t> </w:t>
            </w:r>
            <w:r>
              <w:rPr>
                <w:rFonts w:ascii="Helvetica" w:hAnsi="Helvetica"/>
                <w:b/>
                <w:noProof/>
              </w:rPr>
              <w:t> </w:t>
            </w:r>
            <w:r>
              <w:rPr>
                <w:rFonts w:ascii="Helvetica" w:hAnsi="Helvetica"/>
                <w:b/>
                <w:noProof/>
              </w:rPr>
              <w:t> </w:t>
            </w:r>
            <w:r>
              <w:rPr>
                <w:rFonts w:ascii="Helvetica" w:hAnsi="Helvetica"/>
                <w:b/>
                <w:noProof/>
              </w:rPr>
              <w:t> </w:t>
            </w:r>
            <w:r>
              <w:rPr>
                <w:rFonts w:ascii="Helvetica" w:hAnsi="Helvetica"/>
                <w:b/>
              </w:rPr>
              <w:fldChar w:fldCharType="end"/>
            </w:r>
            <w:bookmarkEnd w:id="2"/>
          </w:p>
        </w:tc>
      </w:tr>
      <w:tr w:rsidR="009E13B1" w14:paraId="5B7D5572" w14:textId="77777777">
        <w:tc>
          <w:tcPr>
            <w:tcW w:w="5508" w:type="dxa"/>
            <w:tcBorders>
              <w:top w:val="single" w:sz="6" w:space="0" w:color="auto"/>
            </w:tcBorders>
          </w:tcPr>
          <w:p w14:paraId="1C32A753" w14:textId="77777777" w:rsidR="009E13B1" w:rsidRDefault="009E13B1">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5E49C9AE" w14:textId="77777777" w:rsidR="009E13B1" w:rsidRDefault="00031D9E">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bookmarkStart w:id="3" w:name="Check2"/>
            <w:r>
              <w:rPr>
                <w:rFonts w:ascii="Helvetica" w:hAnsi="Helvetica"/>
                <w:b/>
              </w:rPr>
              <w:instrText xml:space="preserve"> FORMCHECKBOX </w:instrText>
            </w:r>
            <w:r w:rsidR="00A52D30">
              <w:rPr>
                <w:rFonts w:ascii="Helvetica" w:hAnsi="Helvetica"/>
                <w:b/>
              </w:rPr>
            </w:r>
            <w:r w:rsidR="00A52D30">
              <w:rPr>
                <w:rFonts w:ascii="Helvetica" w:hAnsi="Helvetica"/>
                <w:b/>
              </w:rPr>
              <w:fldChar w:fldCharType="separate"/>
            </w:r>
            <w:r>
              <w:rPr>
                <w:rFonts w:ascii="Helvetica" w:hAnsi="Helvetica"/>
                <w:b/>
              </w:rPr>
              <w:fldChar w:fldCharType="end"/>
            </w:r>
            <w:bookmarkEnd w:id="3"/>
            <w:r w:rsidR="009E13B1">
              <w:rPr>
                <w:rFonts w:ascii="Helvetica" w:hAnsi="Helvetica"/>
                <w:sz w:val="16"/>
              </w:rPr>
              <w:t xml:space="preserve"> New Collection </w:t>
            </w:r>
          </w:p>
          <w:p w14:paraId="4FCB10B2" w14:textId="77777777" w:rsidR="009E13B1" w:rsidRDefault="00D12B48">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4" w:name="Check3"/>
            <w:r>
              <w:rPr>
                <w:rFonts w:ascii="Helvetica" w:hAnsi="Helvetica"/>
                <w:b/>
              </w:rPr>
              <w:instrText xml:space="preserve"> FORMCHECKBOX </w:instrText>
            </w:r>
            <w:r w:rsidR="00A52D30">
              <w:rPr>
                <w:rFonts w:ascii="Helvetica" w:hAnsi="Helvetica"/>
                <w:b/>
              </w:rPr>
            </w:r>
            <w:r w:rsidR="00A52D30">
              <w:rPr>
                <w:rFonts w:ascii="Helvetica" w:hAnsi="Helvetica"/>
                <w:b/>
              </w:rPr>
              <w:fldChar w:fldCharType="separate"/>
            </w:r>
            <w:r>
              <w:rPr>
                <w:rFonts w:ascii="Helvetica" w:hAnsi="Helvetica"/>
                <w:b/>
              </w:rPr>
              <w:fldChar w:fldCharType="end"/>
            </w:r>
            <w:bookmarkEnd w:id="4"/>
            <w:r w:rsidR="009E13B1" w:rsidRPr="00C5341B">
              <w:rPr>
                <w:rFonts w:ascii="Helvetica" w:hAnsi="Helvetica"/>
                <w:sz w:val="16"/>
              </w:rPr>
              <w:t xml:space="preserve"> Revision</w:t>
            </w:r>
            <w:r w:rsidR="009E13B1">
              <w:rPr>
                <w:rFonts w:ascii="Helvetica" w:hAnsi="Helvetica"/>
                <w:sz w:val="16"/>
              </w:rPr>
              <w:t xml:space="preserve"> of a currently approved collection</w:t>
            </w:r>
          </w:p>
          <w:p w14:paraId="3C4C5980" w14:textId="77777777" w:rsidR="009E13B1" w:rsidRPr="005D1C2E" w:rsidRDefault="00EB0E35">
            <w:pPr>
              <w:keepNext/>
              <w:numPr>
                <w:ilvl w:val="0"/>
                <w:numId w:val="1"/>
              </w:numPr>
              <w:tabs>
                <w:tab w:val="left" w:pos="480"/>
                <w:tab w:val="left" w:pos="720"/>
                <w:tab w:val="center" w:pos="4320"/>
                <w:tab w:val="right" w:pos="8640"/>
              </w:tabs>
              <w:outlineLvl w:val="2"/>
              <w:rPr>
                <w:rFonts w:ascii="Helvetica" w:hAnsi="Helvetica"/>
                <w:sz w:val="16"/>
              </w:rPr>
            </w:pPr>
            <w:r>
              <w:rPr>
                <w:rFonts w:ascii="Helvetica" w:hAnsi="Helvetica"/>
                <w:b/>
              </w:rPr>
              <w:fldChar w:fldCharType="begin">
                <w:ffData>
                  <w:name w:val="Check4"/>
                  <w:enabled/>
                  <w:calcOnExit w:val="0"/>
                  <w:checkBox>
                    <w:sizeAuto/>
                    <w:default w:val="0"/>
                  </w:checkBox>
                </w:ffData>
              </w:fldChar>
            </w:r>
            <w:r>
              <w:rPr>
                <w:rFonts w:ascii="Helvetica" w:hAnsi="Helvetica"/>
                <w:b/>
              </w:rPr>
              <w:instrText xml:space="preserve"> </w:instrText>
            </w:r>
            <w:bookmarkStart w:id="5" w:name="Check4"/>
            <w:r>
              <w:rPr>
                <w:rFonts w:ascii="Helvetica" w:hAnsi="Helvetica"/>
                <w:b/>
              </w:rPr>
              <w:instrText xml:space="preserve">FORMCHECKBOX </w:instrText>
            </w:r>
            <w:r w:rsidR="00A52D30">
              <w:rPr>
                <w:rFonts w:ascii="Helvetica" w:hAnsi="Helvetica"/>
                <w:b/>
              </w:rPr>
            </w:r>
            <w:r w:rsidR="00A52D30">
              <w:rPr>
                <w:rFonts w:ascii="Helvetica" w:hAnsi="Helvetica"/>
                <w:b/>
              </w:rPr>
              <w:fldChar w:fldCharType="separate"/>
            </w:r>
            <w:r>
              <w:rPr>
                <w:rFonts w:ascii="Helvetica" w:hAnsi="Helvetica"/>
                <w:b/>
              </w:rPr>
              <w:fldChar w:fldCharType="end"/>
            </w:r>
            <w:bookmarkEnd w:id="5"/>
            <w:r w:rsidR="009E13B1" w:rsidRPr="005D1C2E">
              <w:rPr>
                <w:rFonts w:ascii="Helvetica" w:hAnsi="Helvetica"/>
                <w:sz w:val="16"/>
              </w:rPr>
              <w:t xml:space="preserve"> Extension of a currently approved collection</w:t>
            </w:r>
          </w:p>
          <w:p w14:paraId="58125F5C" w14:textId="77777777" w:rsidR="009E13B1" w:rsidRDefault="00D12B48">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6" w:name="Check5"/>
            <w:r>
              <w:rPr>
                <w:rFonts w:ascii="Helvetica" w:hAnsi="Helvetica"/>
                <w:b/>
              </w:rPr>
              <w:instrText xml:space="preserve"> FORMCHECKBOX </w:instrText>
            </w:r>
            <w:r w:rsidR="00A52D30">
              <w:rPr>
                <w:rFonts w:ascii="Helvetica" w:hAnsi="Helvetica"/>
                <w:b/>
              </w:rPr>
            </w:r>
            <w:r w:rsidR="00A52D30">
              <w:rPr>
                <w:rFonts w:ascii="Helvetica" w:hAnsi="Helvetica"/>
                <w:b/>
              </w:rPr>
              <w:fldChar w:fldCharType="separate"/>
            </w:r>
            <w:r>
              <w:rPr>
                <w:rFonts w:ascii="Helvetica" w:hAnsi="Helvetica"/>
                <w:b/>
              </w:rPr>
              <w:fldChar w:fldCharType="end"/>
            </w:r>
            <w:bookmarkEnd w:id="6"/>
            <w:r w:rsidR="009E13B1">
              <w:rPr>
                <w:rFonts w:ascii="Helvetica" w:hAnsi="Helvetica"/>
                <w:sz w:val="16"/>
              </w:rPr>
              <w:t xml:space="preserve"> Reinstatement, </w:t>
            </w:r>
            <w:r w:rsidR="009E13B1">
              <w:rPr>
                <w:rFonts w:ascii="Helvetica" w:hAnsi="Helvetica"/>
                <w:b/>
                <w:sz w:val="16"/>
              </w:rPr>
              <w:t>without change</w:t>
            </w:r>
            <w:r w:rsidR="009E13B1">
              <w:rPr>
                <w:rFonts w:ascii="Helvetica" w:hAnsi="Helvetica"/>
                <w:sz w:val="16"/>
              </w:rPr>
              <w:t xml:space="preserve">, of previously approved </w:t>
            </w:r>
          </w:p>
          <w:p w14:paraId="53E140C9" w14:textId="77777777" w:rsidR="009E13B1" w:rsidRDefault="009E13B1">
            <w:pPr>
              <w:numPr>
                <w:ilvl w:val="12"/>
                <w:numId w:val="0"/>
              </w:numPr>
              <w:tabs>
                <w:tab w:val="left" w:pos="720"/>
              </w:tabs>
              <w:ind w:left="840" w:hanging="240"/>
              <w:rPr>
                <w:rFonts w:ascii="Helvetica" w:hAnsi="Helvetica"/>
                <w:sz w:val="16"/>
              </w:rPr>
            </w:pPr>
            <w:r>
              <w:rPr>
                <w:rFonts w:ascii="Helvetica" w:hAnsi="Helvetica"/>
                <w:sz w:val="16"/>
              </w:rPr>
              <w:tab/>
              <w:t>collection for which approval has expired</w:t>
            </w:r>
          </w:p>
          <w:p w14:paraId="037F3C3C" w14:textId="77777777" w:rsidR="009E13B1" w:rsidRDefault="00D12B48">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1"/>
                  </w:checkBox>
                </w:ffData>
              </w:fldChar>
            </w:r>
            <w:bookmarkStart w:id="7" w:name="Check6"/>
            <w:r>
              <w:rPr>
                <w:rFonts w:ascii="Helvetica" w:hAnsi="Helvetica"/>
                <w:b/>
              </w:rPr>
              <w:instrText xml:space="preserve"> FORMCHECKBOX </w:instrText>
            </w:r>
            <w:r w:rsidR="00A52D30">
              <w:rPr>
                <w:rFonts w:ascii="Helvetica" w:hAnsi="Helvetica"/>
                <w:b/>
              </w:rPr>
            </w:r>
            <w:r w:rsidR="00A52D30">
              <w:rPr>
                <w:rFonts w:ascii="Helvetica" w:hAnsi="Helvetica"/>
                <w:b/>
              </w:rPr>
              <w:fldChar w:fldCharType="separate"/>
            </w:r>
            <w:r>
              <w:rPr>
                <w:rFonts w:ascii="Helvetica" w:hAnsi="Helvetica"/>
                <w:b/>
              </w:rPr>
              <w:fldChar w:fldCharType="end"/>
            </w:r>
            <w:bookmarkEnd w:id="7"/>
            <w:r w:rsidR="009E13B1">
              <w:rPr>
                <w:rFonts w:ascii="Helvetica" w:hAnsi="Helvetica"/>
                <w:sz w:val="16"/>
              </w:rPr>
              <w:t xml:space="preserve"> Reinstatement, </w:t>
            </w:r>
            <w:r w:rsidR="009E13B1">
              <w:rPr>
                <w:rFonts w:ascii="Helvetica" w:hAnsi="Helvetica"/>
                <w:b/>
                <w:sz w:val="16"/>
              </w:rPr>
              <w:t>with change</w:t>
            </w:r>
            <w:r w:rsidR="009E13B1">
              <w:rPr>
                <w:rFonts w:ascii="Helvetica" w:hAnsi="Helvetica"/>
                <w:sz w:val="16"/>
              </w:rPr>
              <w:t xml:space="preserve">, of previously approved collection </w:t>
            </w:r>
          </w:p>
          <w:p w14:paraId="43367BC6" w14:textId="77777777" w:rsidR="009E13B1" w:rsidRDefault="009E13B1">
            <w:pPr>
              <w:numPr>
                <w:ilvl w:val="12"/>
                <w:numId w:val="0"/>
              </w:numPr>
              <w:tabs>
                <w:tab w:val="left" w:pos="720"/>
              </w:tabs>
              <w:ind w:left="720" w:hanging="240"/>
              <w:rPr>
                <w:rFonts w:ascii="Helvetica" w:hAnsi="Helvetica"/>
                <w:sz w:val="16"/>
              </w:rPr>
            </w:pPr>
            <w:r>
              <w:rPr>
                <w:rFonts w:ascii="Helvetica" w:hAnsi="Helvetica"/>
                <w:sz w:val="16"/>
              </w:rPr>
              <w:tab/>
              <w:t>for which approval has expired</w:t>
            </w:r>
          </w:p>
          <w:p w14:paraId="1C373AB1" w14:textId="77777777" w:rsidR="009E13B1" w:rsidRDefault="009E13B1">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8" w:name="Check7"/>
            <w:r>
              <w:rPr>
                <w:rFonts w:ascii="Helvetica" w:hAnsi="Helvetica"/>
                <w:b/>
              </w:rPr>
              <w:instrText xml:space="preserve"> FORMCHECKBOX </w:instrText>
            </w:r>
            <w:r w:rsidR="00A52D30">
              <w:rPr>
                <w:rFonts w:ascii="Helvetica" w:hAnsi="Helvetica"/>
                <w:b/>
              </w:rPr>
            </w:r>
            <w:r w:rsidR="00A52D30">
              <w:rPr>
                <w:rFonts w:ascii="Helvetica" w:hAnsi="Helvetica"/>
                <w:b/>
              </w:rPr>
              <w:fldChar w:fldCharType="separate"/>
            </w:r>
            <w:r>
              <w:rPr>
                <w:rFonts w:ascii="Helvetica" w:hAnsi="Helvetica"/>
                <w:b/>
              </w:rPr>
              <w:fldChar w:fldCharType="end"/>
            </w:r>
            <w:bookmarkEnd w:id="8"/>
            <w:r>
              <w:rPr>
                <w:rFonts w:ascii="Helvetica" w:hAnsi="Helvetica"/>
                <w:sz w:val="16"/>
              </w:rPr>
              <w:t xml:space="preserve"> Existing collection in use without an OMB control number</w:t>
            </w:r>
          </w:p>
          <w:p w14:paraId="0DD35106" w14:textId="77777777" w:rsidR="009E13B1" w:rsidRDefault="009E13B1">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7ED819E9" w14:textId="77777777" w:rsidR="009E13B1" w:rsidRDefault="009E13B1">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14:paraId="4366EB77" w14:textId="77777777" w:rsidR="009E13B1" w:rsidRDefault="009D42B2">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1"/>
                  </w:checkBox>
                </w:ffData>
              </w:fldChar>
            </w:r>
            <w:bookmarkStart w:id="9" w:name="Check8"/>
            <w:r>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Pr>
                <w:rFonts w:ascii="Helvetica" w:hAnsi="Helvetica"/>
                <w:b/>
                <w:sz w:val="18"/>
              </w:rPr>
              <w:fldChar w:fldCharType="end"/>
            </w:r>
            <w:bookmarkEnd w:id="9"/>
            <w:r w:rsidR="009E13B1">
              <w:rPr>
                <w:rFonts w:ascii="Helvetica" w:hAnsi="Helvetica"/>
                <w:sz w:val="16"/>
              </w:rPr>
              <w:t xml:space="preserve"> Regular</w:t>
            </w:r>
          </w:p>
          <w:p w14:paraId="5E641CC1" w14:textId="77777777" w:rsidR="009E13B1" w:rsidRDefault="009E13B1">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10" w:name="Check9"/>
            <w:r>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Pr>
                <w:rFonts w:ascii="Helvetica" w:hAnsi="Helvetica"/>
                <w:b/>
                <w:sz w:val="18"/>
              </w:rPr>
              <w:fldChar w:fldCharType="end"/>
            </w:r>
            <w:bookmarkEnd w:id="10"/>
            <w:r>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1" w:name="Text4"/>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11"/>
          </w:p>
          <w:p w14:paraId="41B000DD" w14:textId="77777777" w:rsidR="009E13B1" w:rsidRDefault="009E13B1">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2" w:name="Check10"/>
            <w:r>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Pr>
                <w:rFonts w:ascii="Helvetica" w:hAnsi="Helvetica"/>
                <w:b/>
                <w:sz w:val="18"/>
              </w:rPr>
              <w:fldChar w:fldCharType="end"/>
            </w:r>
            <w:bookmarkEnd w:id="12"/>
            <w:r>
              <w:rPr>
                <w:rFonts w:ascii="Helvetica" w:hAnsi="Helvetica"/>
                <w:sz w:val="18"/>
              </w:rPr>
              <w:t xml:space="preserve"> </w:t>
            </w:r>
            <w:r>
              <w:rPr>
                <w:rFonts w:ascii="Helvetica" w:hAnsi="Helvetica"/>
                <w:sz w:val="16"/>
              </w:rPr>
              <w:t>Delegated</w:t>
            </w:r>
          </w:p>
          <w:p w14:paraId="181DF594" w14:textId="77777777" w:rsidR="009E13B1" w:rsidRDefault="009E13B1">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5062F9B1" w14:textId="77777777" w:rsidR="009E13B1" w:rsidRDefault="009E13B1">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3" w:name="Check13"/>
            <w:r>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Pr>
                <w:rFonts w:ascii="Helvetica" w:hAnsi="Helvetica"/>
                <w:b/>
                <w:sz w:val="18"/>
              </w:rPr>
              <w:fldChar w:fldCharType="end"/>
            </w:r>
            <w:bookmarkEnd w:id="13"/>
            <w:r>
              <w:rPr>
                <w:rFonts w:ascii="Helvetica" w:hAnsi="Helvetica"/>
                <w:sz w:val="18"/>
              </w:rPr>
              <w:t xml:space="preserve"> Yes   </w:t>
            </w:r>
            <w:r w:rsidR="009D42B2">
              <w:rPr>
                <w:rFonts w:ascii="Helvetica" w:hAnsi="Helvetica"/>
                <w:b/>
                <w:sz w:val="18"/>
              </w:rPr>
              <w:fldChar w:fldCharType="begin">
                <w:ffData>
                  <w:name w:val="Check12"/>
                  <w:enabled/>
                  <w:calcOnExit w:val="0"/>
                  <w:checkBox>
                    <w:sizeAuto/>
                    <w:default w:val="1"/>
                  </w:checkBox>
                </w:ffData>
              </w:fldChar>
            </w:r>
            <w:bookmarkStart w:id="14" w:name="Check12"/>
            <w:r w:rsidR="009D42B2">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sidR="009D42B2">
              <w:rPr>
                <w:rFonts w:ascii="Helvetica" w:hAnsi="Helvetica"/>
                <w:b/>
                <w:sz w:val="18"/>
              </w:rPr>
              <w:fldChar w:fldCharType="end"/>
            </w:r>
            <w:bookmarkEnd w:id="14"/>
            <w:r>
              <w:rPr>
                <w:rFonts w:ascii="Helvetica" w:hAnsi="Helvetica"/>
                <w:sz w:val="18"/>
              </w:rPr>
              <w:t xml:space="preserve"> No</w:t>
            </w:r>
          </w:p>
          <w:p w14:paraId="0011EDB8" w14:textId="77777777" w:rsidR="009E13B1" w:rsidRDefault="009E13B1">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4AD96D55" w14:textId="77777777" w:rsidR="009E13B1" w:rsidRDefault="009E13B1">
            <w:pPr>
              <w:tabs>
                <w:tab w:val="left" w:pos="240"/>
                <w:tab w:val="left" w:pos="3132"/>
              </w:tabs>
              <w:ind w:left="252"/>
              <w:rPr>
                <w:rFonts w:ascii="Helvetica" w:hAnsi="Helvetica"/>
                <w:sz w:val="16"/>
              </w:rPr>
            </w:pPr>
            <w:r>
              <w:rPr>
                <w:rFonts w:ascii="Helvetica" w:hAnsi="Helvetica"/>
                <w:sz w:val="16"/>
              </w:rPr>
              <w:t xml:space="preserve">a. </w:t>
            </w:r>
            <w:r w:rsidR="009D42B2">
              <w:rPr>
                <w:rFonts w:ascii="Helvetica" w:hAnsi="Helvetica"/>
                <w:b/>
                <w:sz w:val="18"/>
              </w:rPr>
              <w:fldChar w:fldCharType="begin">
                <w:ffData>
                  <w:name w:val="Check14"/>
                  <w:enabled/>
                  <w:calcOnExit w:val="0"/>
                  <w:checkBox>
                    <w:sizeAuto/>
                    <w:default w:val="1"/>
                  </w:checkBox>
                </w:ffData>
              </w:fldChar>
            </w:r>
            <w:bookmarkStart w:id="15" w:name="Check14"/>
            <w:r w:rsidR="009D42B2">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sidR="009D42B2">
              <w:rPr>
                <w:rFonts w:ascii="Helvetica" w:hAnsi="Helvetica"/>
                <w:b/>
                <w:sz w:val="18"/>
              </w:rPr>
              <w:fldChar w:fldCharType="end"/>
            </w:r>
            <w:bookmarkEnd w:id="15"/>
            <w:r>
              <w:rPr>
                <w:rFonts w:ascii="Helvetica" w:hAnsi="Helvetica"/>
                <w:sz w:val="16"/>
              </w:rPr>
              <w:t xml:space="preserve"> Three years from approval date  </w:t>
            </w:r>
            <w:r>
              <w:rPr>
                <w:rFonts w:ascii="Helvetica" w:hAnsi="Helvetica"/>
                <w:sz w:val="16"/>
              </w:rPr>
              <w:tab/>
              <w:t xml:space="preserve">b. </w:t>
            </w:r>
            <w:r>
              <w:rPr>
                <w:rFonts w:ascii="Helvetica" w:hAnsi="Helvetica"/>
                <w:b/>
                <w:sz w:val="18"/>
              </w:rPr>
              <w:fldChar w:fldCharType="begin">
                <w:ffData>
                  <w:name w:val="Check15"/>
                  <w:enabled/>
                  <w:calcOnExit w:val="0"/>
                  <w:checkBox>
                    <w:sizeAuto/>
                    <w:default w:val="0"/>
                  </w:checkBox>
                </w:ffData>
              </w:fldChar>
            </w:r>
            <w:bookmarkStart w:id="16" w:name="Check15"/>
            <w:r>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Pr>
                <w:rFonts w:ascii="Helvetica" w:hAnsi="Helvetica"/>
                <w:b/>
                <w:sz w:val="18"/>
              </w:rPr>
              <w:fldChar w:fldCharType="end"/>
            </w:r>
            <w:bookmarkEnd w:id="16"/>
            <w:r>
              <w:rPr>
                <w:rFonts w:ascii="Helvetica" w:hAnsi="Helvetica"/>
                <w:sz w:val="16"/>
              </w:rPr>
              <w:t xml:space="preserve"> Other (specify)</w:t>
            </w:r>
          </w:p>
          <w:p w14:paraId="12442648" w14:textId="77777777" w:rsidR="009E13B1" w:rsidRDefault="009E13B1">
            <w:pPr>
              <w:tabs>
                <w:tab w:val="left" w:pos="3252"/>
              </w:tabs>
              <w:spacing w:after="60"/>
              <w:rPr>
                <w:rFonts w:ascii="Helvetica" w:hAnsi="Helvetica"/>
                <w:sz w:val="16"/>
              </w:rPr>
            </w:pPr>
            <w:r>
              <w:rPr>
                <w:rFonts w:ascii="Helvetica" w:hAnsi="Helvetica"/>
                <w:sz w:val="18"/>
              </w:rPr>
              <w:tab/>
              <w:t xml:space="preserve"> </w:t>
            </w:r>
            <w:r>
              <w:rPr>
                <w:rFonts w:ascii="Helvetica" w:hAnsi="Helvetica"/>
                <w:sz w:val="18"/>
              </w:rPr>
              <w:fldChar w:fldCharType="begin">
                <w:ffData>
                  <w:name w:val="Text5"/>
                  <w:enabled/>
                  <w:calcOnExit w:val="0"/>
                  <w:textInput/>
                </w:ffData>
              </w:fldChar>
            </w:r>
            <w:bookmarkStart w:id="17" w:name="Text5"/>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17"/>
          </w:p>
        </w:tc>
      </w:tr>
    </w:tbl>
    <w:p w14:paraId="7243E694" w14:textId="77777777" w:rsidR="009E13B1" w:rsidRDefault="009E13B1">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14:paraId="31F1B8BF" w14:textId="77777777" w:rsidR="009E13B1" w:rsidRDefault="009D42B2">
      <w:pPr>
        <w:tabs>
          <w:tab w:val="left" w:pos="240"/>
        </w:tabs>
        <w:spacing w:after="40"/>
        <w:ind w:left="120" w:right="-120"/>
        <w:rPr>
          <w:rFonts w:ascii="Helvetica" w:hAnsi="Helvetica"/>
          <w:sz w:val="18"/>
        </w:rPr>
      </w:pPr>
      <w:r>
        <w:rPr>
          <w:rFonts w:ascii="Helvetica" w:hAnsi="Helvetica"/>
          <w:b/>
          <w:sz w:val="18"/>
        </w:rPr>
        <w:t xml:space="preserve">Jobs </w:t>
      </w:r>
      <w:r w:rsidRPr="00C5341B">
        <w:rPr>
          <w:rFonts w:ascii="Helvetica" w:hAnsi="Helvetica"/>
          <w:b/>
          <w:sz w:val="18"/>
        </w:rPr>
        <w:t>Plus</w:t>
      </w:r>
      <w:r w:rsidR="00711F8B" w:rsidRPr="00C5341B">
        <w:rPr>
          <w:rFonts w:ascii="Helvetica" w:hAnsi="Helvetica"/>
          <w:b/>
          <w:sz w:val="18"/>
        </w:rPr>
        <w:t xml:space="preserve"> Program</w:t>
      </w:r>
      <w:r>
        <w:rPr>
          <w:rFonts w:ascii="Helvetica" w:hAnsi="Helvetica"/>
          <w:b/>
          <w:sz w:val="18"/>
        </w:rPr>
        <w:t xml:space="preserve"> </w:t>
      </w:r>
    </w:p>
    <w:p w14:paraId="21495054" w14:textId="77777777" w:rsidR="009E13B1" w:rsidRDefault="009E13B1">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14:paraId="149B714C" w14:textId="77777777" w:rsidR="009E13B1" w:rsidRDefault="001B790C" w:rsidP="009D42B2">
      <w:pPr>
        <w:overflowPunct/>
        <w:spacing w:line="240" w:lineRule="atLeast"/>
        <w:textAlignment w:val="auto"/>
        <w:rPr>
          <w:rFonts w:ascii="Helvetica" w:hAnsi="Helvetica"/>
          <w:sz w:val="18"/>
        </w:rPr>
      </w:pPr>
      <w:r>
        <w:rPr>
          <w:rFonts w:ascii="Helvetica" w:hAnsi="Helvetica"/>
          <w:sz w:val="18"/>
        </w:rPr>
        <w:t>SF-424,</w:t>
      </w:r>
      <w:r w:rsidR="00D646EB">
        <w:rPr>
          <w:rFonts w:ascii="Helvetica" w:hAnsi="Helvetica"/>
          <w:sz w:val="18"/>
        </w:rPr>
        <w:t xml:space="preserve"> </w:t>
      </w:r>
      <w:r w:rsidR="009D42B2" w:rsidRPr="00F965C6">
        <w:rPr>
          <w:rFonts w:ascii="Helvetica" w:hAnsi="Helvetica"/>
          <w:sz w:val="18"/>
        </w:rPr>
        <w:t xml:space="preserve">SF-LLL, HUD 2880, </w:t>
      </w:r>
      <w:r>
        <w:rPr>
          <w:rFonts w:ascii="Helvetica" w:hAnsi="Helvetica"/>
          <w:sz w:val="18"/>
        </w:rPr>
        <w:t xml:space="preserve">HUD 2991, </w:t>
      </w:r>
      <w:r w:rsidR="009D42B2" w:rsidRPr="00F965C6">
        <w:rPr>
          <w:rFonts w:ascii="Helvetica" w:hAnsi="Helvetica"/>
          <w:sz w:val="18"/>
        </w:rPr>
        <w:t xml:space="preserve">HUD </w:t>
      </w:r>
      <w:r w:rsidR="009D42B2">
        <w:rPr>
          <w:rFonts w:ascii="Helvetica" w:hAnsi="Helvetica"/>
          <w:sz w:val="18"/>
        </w:rPr>
        <w:t>2993</w:t>
      </w:r>
      <w:r w:rsidR="00711F8B">
        <w:rPr>
          <w:rFonts w:ascii="Helvetica" w:hAnsi="Helvetica"/>
          <w:sz w:val="18"/>
        </w:rPr>
        <w:t xml:space="preserve">, </w:t>
      </w:r>
      <w:r w:rsidR="00743B42">
        <w:rPr>
          <w:rFonts w:ascii="Helvetica" w:hAnsi="Helvetica"/>
          <w:sz w:val="18"/>
        </w:rPr>
        <w:t>HUD-50144,</w:t>
      </w:r>
      <w:r w:rsidR="00E11E5D">
        <w:rPr>
          <w:rFonts w:ascii="Helvetica" w:hAnsi="Helvetica"/>
          <w:sz w:val="18"/>
        </w:rPr>
        <w:t xml:space="preserve"> </w:t>
      </w:r>
      <w:r w:rsidR="00711F8B">
        <w:rPr>
          <w:rFonts w:ascii="Helvetica" w:hAnsi="Helvetica"/>
          <w:sz w:val="18"/>
        </w:rPr>
        <w:t>HUD 96011</w:t>
      </w:r>
      <w:r w:rsidR="00D50A8E">
        <w:rPr>
          <w:rFonts w:ascii="Helvetica" w:hAnsi="Helvetica"/>
          <w:sz w:val="18"/>
        </w:rPr>
        <w:t>,</w:t>
      </w:r>
      <w:r w:rsidR="007A0684">
        <w:rPr>
          <w:rFonts w:ascii="Helvetica" w:hAnsi="Helvetica"/>
          <w:sz w:val="18"/>
        </w:rPr>
        <w:t xml:space="preserve"> </w:t>
      </w:r>
    </w:p>
    <w:p w14:paraId="2A562EBA" w14:textId="77777777" w:rsidR="009E13B1" w:rsidRDefault="009E13B1">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14:paraId="474B5F4D" w14:textId="77777777" w:rsidR="009E13B1" w:rsidRDefault="009D42B2">
      <w:pPr>
        <w:spacing w:after="40"/>
        <w:ind w:left="120" w:right="-120"/>
        <w:rPr>
          <w:rFonts w:ascii="Helvetica" w:hAnsi="Helvetica"/>
          <w:sz w:val="18"/>
        </w:rPr>
      </w:pPr>
      <w:r>
        <w:rPr>
          <w:rFonts w:ascii="Helvetica" w:hAnsi="Helvetica"/>
          <w:sz w:val="18"/>
        </w:rPr>
        <w:t>Job readiness</w:t>
      </w:r>
      <w:r w:rsidRPr="009D42B2">
        <w:rPr>
          <w:rFonts w:ascii="Helvetica" w:hAnsi="Helvetica"/>
          <w:sz w:val="18"/>
        </w:rPr>
        <w:t xml:space="preserve">, low-income housing, public housing, </w:t>
      </w:r>
      <w:r>
        <w:rPr>
          <w:rFonts w:ascii="Helvetica" w:hAnsi="Helvetica"/>
          <w:sz w:val="18"/>
        </w:rPr>
        <w:t>Jobs Plus</w:t>
      </w:r>
      <w:r w:rsidRPr="009D42B2">
        <w:rPr>
          <w:rFonts w:ascii="Helvetica" w:hAnsi="Helvetica"/>
          <w:sz w:val="18"/>
        </w:rPr>
        <w:t xml:space="preserve">, </w:t>
      </w:r>
      <w:r>
        <w:rPr>
          <w:rFonts w:ascii="Helvetica" w:hAnsi="Helvetica"/>
          <w:sz w:val="18"/>
        </w:rPr>
        <w:t>financial incentives</w:t>
      </w:r>
      <w:r w:rsidRPr="009D42B2">
        <w:rPr>
          <w:rFonts w:ascii="Helvetica" w:hAnsi="Helvetica"/>
          <w:sz w:val="18"/>
        </w:rPr>
        <w:t>, funding, grants</w:t>
      </w:r>
    </w:p>
    <w:p w14:paraId="3193DC9F" w14:textId="77777777" w:rsidR="009E13B1" w:rsidRDefault="009E13B1">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14:paraId="10839CD3" w14:textId="77777777" w:rsidR="009E13B1" w:rsidRDefault="009D42B2">
      <w:pPr>
        <w:tabs>
          <w:tab w:val="left" w:pos="240"/>
        </w:tabs>
        <w:spacing w:after="60"/>
        <w:ind w:left="120" w:right="-120"/>
        <w:rPr>
          <w:rFonts w:ascii="Helvetica" w:hAnsi="Helvetica"/>
          <w:sz w:val="18"/>
        </w:rPr>
      </w:pPr>
      <w:r w:rsidRPr="009D42B2">
        <w:rPr>
          <w:rFonts w:ascii="Helvetica" w:hAnsi="Helvetica"/>
          <w:sz w:val="18"/>
          <w:szCs w:val="18"/>
        </w:rPr>
        <w:t xml:space="preserve">The information is required to allow HUD to conduct a competition to award and obligate </w:t>
      </w:r>
      <w:r>
        <w:rPr>
          <w:rFonts w:ascii="Helvetica" w:hAnsi="Helvetica"/>
          <w:sz w:val="18"/>
          <w:szCs w:val="18"/>
        </w:rPr>
        <w:t>Jobs Plus</w:t>
      </w:r>
      <w:r w:rsidRPr="009D42B2">
        <w:rPr>
          <w:rFonts w:ascii="Helvetica" w:hAnsi="Helvetica"/>
          <w:sz w:val="18"/>
          <w:szCs w:val="18"/>
        </w:rPr>
        <w:t xml:space="preserve"> grant funds in accordance with the FY 201</w:t>
      </w:r>
      <w:r w:rsidR="00031D9E">
        <w:rPr>
          <w:rFonts w:ascii="Helvetica" w:hAnsi="Helvetica"/>
          <w:sz w:val="18"/>
          <w:szCs w:val="18"/>
        </w:rPr>
        <w:t>7</w:t>
      </w:r>
      <w:r w:rsidRPr="009D42B2">
        <w:rPr>
          <w:rFonts w:ascii="Helvetica" w:hAnsi="Helvetica"/>
          <w:sz w:val="18"/>
          <w:szCs w:val="18"/>
        </w:rPr>
        <w:t xml:space="preserve"> HUD Appropriations Act, which </w:t>
      </w:r>
      <w:r>
        <w:rPr>
          <w:rFonts w:ascii="Helvetica" w:hAnsi="Helvetica"/>
          <w:sz w:val="18"/>
          <w:szCs w:val="18"/>
        </w:rPr>
        <w:t>permits HUD to use up to $1</w:t>
      </w:r>
      <w:r w:rsidRPr="009D42B2">
        <w:rPr>
          <w:rFonts w:ascii="Helvetica" w:hAnsi="Helvetica"/>
          <w:sz w:val="18"/>
          <w:szCs w:val="18"/>
        </w:rPr>
        <w:t xml:space="preserve">5M of the appropriation for a </w:t>
      </w:r>
      <w:r>
        <w:rPr>
          <w:rFonts w:ascii="Helvetica" w:hAnsi="Helvetica"/>
          <w:sz w:val="18"/>
          <w:szCs w:val="18"/>
        </w:rPr>
        <w:t>Jobs Plus</w:t>
      </w:r>
      <w:r w:rsidRPr="009D42B2">
        <w:rPr>
          <w:rFonts w:ascii="Helvetica" w:hAnsi="Helvetica"/>
          <w:sz w:val="18"/>
          <w:szCs w:val="18"/>
        </w:rPr>
        <w:t xml:space="preserve"> Initiative</w:t>
      </w:r>
      <w:r w:rsidR="003B4FD9">
        <w:rPr>
          <w:rFonts w:ascii="Helvetica" w:hAnsi="Helvetica"/>
          <w:sz w:val="18"/>
          <w:szCs w:val="18"/>
        </w:rPr>
        <w:t>. Additionally</w:t>
      </w:r>
      <w:r w:rsidR="007947DB">
        <w:rPr>
          <w:rFonts w:ascii="Helvetica" w:hAnsi="Helvetica"/>
          <w:sz w:val="18"/>
          <w:szCs w:val="18"/>
        </w:rPr>
        <w:t>,</w:t>
      </w:r>
      <w:r w:rsidR="003B4FD9">
        <w:rPr>
          <w:rFonts w:ascii="Helvetica" w:hAnsi="Helvetica"/>
          <w:sz w:val="18"/>
          <w:szCs w:val="18"/>
        </w:rPr>
        <w:t xml:space="preserve"> </w:t>
      </w:r>
      <w:r w:rsidR="007947DB">
        <w:rPr>
          <w:rFonts w:ascii="Helvetica" w:hAnsi="Helvetica"/>
          <w:sz w:val="18"/>
          <w:szCs w:val="18"/>
        </w:rPr>
        <w:t>the information is required to allow HUD to collect quarterly and annual reports from grantees.</w:t>
      </w:r>
    </w:p>
    <w:tbl>
      <w:tblPr>
        <w:tblW w:w="0" w:type="auto"/>
        <w:tblLayout w:type="fixed"/>
        <w:tblLook w:val="0000" w:firstRow="0" w:lastRow="0" w:firstColumn="0" w:lastColumn="0" w:noHBand="0" w:noVBand="0"/>
      </w:tblPr>
      <w:tblGrid>
        <w:gridCol w:w="4908"/>
        <w:gridCol w:w="720"/>
        <w:gridCol w:w="5508"/>
      </w:tblGrid>
      <w:tr w:rsidR="009E13B1" w14:paraId="7E9D1D4F" w14:textId="77777777">
        <w:trPr>
          <w:trHeight w:val="1129"/>
        </w:trPr>
        <w:tc>
          <w:tcPr>
            <w:tcW w:w="5628" w:type="dxa"/>
            <w:gridSpan w:val="2"/>
            <w:tcBorders>
              <w:top w:val="single" w:sz="6" w:space="0" w:color="auto"/>
              <w:right w:val="single" w:sz="6" w:space="0" w:color="auto"/>
            </w:tcBorders>
          </w:tcPr>
          <w:p w14:paraId="2424150F" w14:textId="77777777" w:rsidR="009E13B1" w:rsidRDefault="009E13B1">
            <w:pPr>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1748A217" w14:textId="77777777" w:rsidR="009E13B1" w:rsidRDefault="009E13B1">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bookmarkStart w:id="18" w:name="Text1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18"/>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14:paraId="587F0453" w14:textId="77777777" w:rsidR="009E13B1" w:rsidRDefault="009E13B1">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14:paraId="1BD5D84B" w14:textId="77777777" w:rsidR="009E13B1" w:rsidRDefault="009E13B1" w:rsidP="009D42B2">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9D42B2">
              <w:rPr>
                <w:rFonts w:ascii="Helvetica" w:hAnsi="Helvetica"/>
                <w:b/>
                <w:sz w:val="18"/>
              </w:rPr>
              <w:fldChar w:fldCharType="begin">
                <w:ffData>
                  <w:name w:val=""/>
                  <w:enabled/>
                  <w:calcOnExit w:val="0"/>
                  <w:textInput>
                    <w:default w:val="P"/>
                    <w:maxLength w:val="1"/>
                  </w:textInput>
                </w:ffData>
              </w:fldChar>
            </w:r>
            <w:r w:rsidR="009D42B2">
              <w:rPr>
                <w:rFonts w:ascii="Helvetica" w:hAnsi="Helvetica"/>
                <w:b/>
                <w:sz w:val="18"/>
              </w:rPr>
              <w:instrText xml:space="preserve"> FORMTEXT </w:instrText>
            </w:r>
            <w:r w:rsidR="009D42B2">
              <w:rPr>
                <w:rFonts w:ascii="Helvetica" w:hAnsi="Helvetica"/>
                <w:b/>
                <w:sz w:val="18"/>
              </w:rPr>
            </w:r>
            <w:r w:rsidR="009D42B2">
              <w:rPr>
                <w:rFonts w:ascii="Helvetica" w:hAnsi="Helvetica"/>
                <w:b/>
                <w:sz w:val="18"/>
              </w:rPr>
              <w:fldChar w:fldCharType="separate"/>
            </w:r>
            <w:r w:rsidR="009D42B2">
              <w:rPr>
                <w:rFonts w:ascii="Helvetica" w:hAnsi="Helvetica"/>
                <w:b/>
                <w:noProof/>
                <w:sz w:val="18"/>
              </w:rPr>
              <w:t>P</w:t>
            </w:r>
            <w:r w:rsidR="009D42B2">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508" w:type="dxa"/>
            <w:tcBorders>
              <w:top w:val="single" w:sz="6" w:space="0" w:color="auto"/>
              <w:left w:val="nil"/>
            </w:tcBorders>
          </w:tcPr>
          <w:p w14:paraId="75D77D8D" w14:textId="77777777" w:rsidR="009E13B1" w:rsidRDefault="009E13B1">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66F86EED" w14:textId="77777777" w:rsidR="009E13B1" w:rsidRDefault="009E13B1">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id="19" w:name="Text25"/>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19"/>
            <w:r>
              <w:rPr>
                <w:rFonts w:ascii="Helvetica" w:hAnsi="Helvetica"/>
                <w:sz w:val="14"/>
              </w:rPr>
              <w:tab/>
            </w:r>
            <w:r>
              <w:rPr>
                <w:rFonts w:ascii="Helvetica" w:hAnsi="Helvetica"/>
                <w:sz w:val="16"/>
              </w:rPr>
              <w:t>Voluntary</w:t>
            </w:r>
          </w:p>
          <w:p w14:paraId="63C458BB" w14:textId="77777777" w:rsidR="009E13B1" w:rsidRDefault="009E13B1">
            <w:pPr>
              <w:tabs>
                <w:tab w:val="left" w:pos="492"/>
                <w:tab w:val="left" w:pos="2520"/>
              </w:tabs>
              <w:ind w:left="120"/>
              <w:rPr>
                <w:rFonts w:ascii="Helvetica" w:hAnsi="Helvetica"/>
                <w:sz w:val="16"/>
              </w:rPr>
            </w:pPr>
            <w:r>
              <w:rPr>
                <w:rFonts w:ascii="Helvetica" w:hAnsi="Helvetica"/>
                <w:sz w:val="16"/>
              </w:rPr>
              <w:t xml:space="preserve">b. </w:t>
            </w:r>
            <w:r w:rsidR="009D42B2">
              <w:rPr>
                <w:rFonts w:ascii="Helvetica" w:hAnsi="Helvetica"/>
                <w:b/>
                <w:sz w:val="18"/>
              </w:rPr>
              <w:fldChar w:fldCharType="begin">
                <w:ffData>
                  <w:name w:val="Text26"/>
                  <w:enabled/>
                  <w:calcOnExit w:val="0"/>
                  <w:textInput>
                    <w:default w:val="P"/>
                    <w:maxLength w:val="1"/>
                  </w:textInput>
                </w:ffData>
              </w:fldChar>
            </w:r>
            <w:bookmarkStart w:id="20" w:name="Text26"/>
            <w:r w:rsidR="009D42B2">
              <w:rPr>
                <w:rFonts w:ascii="Helvetica" w:hAnsi="Helvetica"/>
                <w:b/>
                <w:sz w:val="18"/>
              </w:rPr>
              <w:instrText xml:space="preserve"> FORMTEXT </w:instrText>
            </w:r>
            <w:r w:rsidR="009D42B2">
              <w:rPr>
                <w:rFonts w:ascii="Helvetica" w:hAnsi="Helvetica"/>
                <w:b/>
                <w:sz w:val="18"/>
              </w:rPr>
            </w:r>
            <w:r w:rsidR="009D42B2">
              <w:rPr>
                <w:rFonts w:ascii="Helvetica" w:hAnsi="Helvetica"/>
                <w:b/>
                <w:sz w:val="18"/>
              </w:rPr>
              <w:fldChar w:fldCharType="separate"/>
            </w:r>
            <w:r w:rsidR="009D42B2">
              <w:rPr>
                <w:rFonts w:ascii="Helvetica" w:hAnsi="Helvetica"/>
                <w:b/>
                <w:noProof/>
                <w:sz w:val="18"/>
              </w:rPr>
              <w:t>P</w:t>
            </w:r>
            <w:r w:rsidR="009D42B2">
              <w:rPr>
                <w:rFonts w:ascii="Helvetica" w:hAnsi="Helvetica"/>
                <w:b/>
                <w:sz w:val="18"/>
              </w:rPr>
              <w:fldChar w:fldCharType="end"/>
            </w:r>
            <w:bookmarkEnd w:id="20"/>
            <w:r>
              <w:rPr>
                <w:rFonts w:ascii="Helvetica" w:hAnsi="Helvetica"/>
                <w:sz w:val="16"/>
              </w:rPr>
              <w:tab/>
              <w:t xml:space="preserve">Required to obtain or retain </w:t>
            </w:r>
            <w:r w:rsidR="00993F0F">
              <w:rPr>
                <w:rFonts w:ascii="Helvetica" w:hAnsi="Helvetica"/>
                <w:sz w:val="16"/>
              </w:rPr>
              <w:t>benefits</w:t>
            </w:r>
          </w:p>
          <w:p w14:paraId="7E8CE794" w14:textId="77777777" w:rsidR="009E13B1" w:rsidRDefault="009E13B1">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id="21" w:name="Text2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21"/>
            <w:r>
              <w:rPr>
                <w:rFonts w:ascii="Helvetica" w:hAnsi="Helvetica"/>
                <w:sz w:val="16"/>
              </w:rPr>
              <w:tab/>
              <w:t>Mandatory</w:t>
            </w:r>
          </w:p>
        </w:tc>
      </w:tr>
      <w:tr w:rsidR="009E13B1" w14:paraId="6EBCBA6B" w14:textId="77777777">
        <w:trPr>
          <w:trHeight w:val="2146"/>
        </w:trPr>
        <w:tc>
          <w:tcPr>
            <w:tcW w:w="5628" w:type="dxa"/>
            <w:gridSpan w:val="2"/>
            <w:tcBorders>
              <w:top w:val="single" w:sz="6" w:space="0" w:color="auto"/>
              <w:right w:val="single" w:sz="6" w:space="0" w:color="auto"/>
            </w:tcBorders>
          </w:tcPr>
          <w:p w14:paraId="6C7A6C56" w14:textId="77777777" w:rsidR="009E13B1" w:rsidRPr="00F74338" w:rsidRDefault="009E13B1">
            <w:pPr>
              <w:tabs>
                <w:tab w:val="left" w:pos="240"/>
              </w:tabs>
              <w:rPr>
                <w:rFonts w:ascii="Helvetica" w:hAnsi="Helvetica"/>
                <w:sz w:val="14"/>
              </w:rPr>
            </w:pPr>
            <w:r w:rsidRPr="00F74338">
              <w:rPr>
                <w:rFonts w:ascii="Helvetica" w:hAnsi="Helvetica"/>
                <w:sz w:val="16"/>
              </w:rPr>
              <w:t xml:space="preserve">13. </w:t>
            </w:r>
            <w:r w:rsidRPr="00F74338">
              <w:rPr>
                <w:rFonts w:ascii="Helvetica" w:hAnsi="Helvetica"/>
                <w:sz w:val="14"/>
              </w:rPr>
              <w:t>Annual reporting and recordkeeping hour burden:</w:t>
            </w:r>
          </w:p>
          <w:p w14:paraId="2F9B1D33" w14:textId="77777777" w:rsidR="009E13B1" w:rsidRPr="00C5341B" w:rsidRDefault="009E13B1">
            <w:pPr>
              <w:tabs>
                <w:tab w:val="left" w:pos="240"/>
                <w:tab w:val="right" w:pos="5040"/>
              </w:tabs>
              <w:ind w:left="120"/>
              <w:rPr>
                <w:rFonts w:ascii="Helvetica" w:hAnsi="Helvetica"/>
                <w:sz w:val="16"/>
              </w:rPr>
            </w:pPr>
            <w:r w:rsidRPr="00F74338">
              <w:rPr>
                <w:rFonts w:ascii="Helvetica" w:hAnsi="Helvetica"/>
                <w:sz w:val="16"/>
              </w:rPr>
              <w:t>a. Number of respondents</w:t>
            </w:r>
            <w:r w:rsidRPr="00F74338">
              <w:rPr>
                <w:rFonts w:ascii="Helvetica" w:hAnsi="Helvetica"/>
                <w:sz w:val="16"/>
              </w:rPr>
              <w:tab/>
            </w:r>
            <w:r w:rsidR="00641C31" w:rsidRPr="00C5341B">
              <w:rPr>
                <w:rFonts w:ascii="Helvetica" w:hAnsi="Helvetica"/>
                <w:sz w:val="16"/>
              </w:rPr>
              <w:t>75</w:t>
            </w:r>
          </w:p>
          <w:p w14:paraId="6CBBEE0A" w14:textId="77777777" w:rsidR="009E13B1" w:rsidRPr="00C5341B" w:rsidRDefault="009E13B1">
            <w:pPr>
              <w:tabs>
                <w:tab w:val="left" w:pos="240"/>
                <w:tab w:val="right" w:pos="5040"/>
              </w:tabs>
              <w:ind w:left="120"/>
              <w:rPr>
                <w:rFonts w:ascii="Helvetica" w:hAnsi="Helvetica"/>
                <w:sz w:val="16"/>
              </w:rPr>
            </w:pPr>
            <w:r w:rsidRPr="00C5341B">
              <w:rPr>
                <w:rFonts w:ascii="Helvetica" w:hAnsi="Helvetica"/>
                <w:sz w:val="16"/>
              </w:rPr>
              <w:t>b. Total annual responses</w:t>
            </w:r>
            <w:r w:rsidRPr="00C5341B">
              <w:rPr>
                <w:rFonts w:ascii="Helvetica" w:hAnsi="Helvetica"/>
                <w:sz w:val="16"/>
              </w:rPr>
              <w:tab/>
            </w:r>
            <w:r w:rsidR="00641C31" w:rsidRPr="00C5341B">
              <w:rPr>
                <w:rFonts w:ascii="Helvetica" w:hAnsi="Helvetica"/>
                <w:sz w:val="16"/>
              </w:rPr>
              <w:t>75</w:t>
            </w:r>
          </w:p>
          <w:p w14:paraId="00A7DE89" w14:textId="77777777" w:rsidR="009E13B1" w:rsidRPr="00C5341B" w:rsidRDefault="009E13B1">
            <w:pPr>
              <w:numPr>
                <w:ilvl w:val="12"/>
                <w:numId w:val="0"/>
              </w:numPr>
              <w:tabs>
                <w:tab w:val="left" w:pos="720"/>
                <w:tab w:val="right" w:pos="5040"/>
              </w:tabs>
              <w:ind w:left="720" w:hanging="480"/>
              <w:rPr>
                <w:rFonts w:ascii="Helvetica" w:hAnsi="Helvetica"/>
                <w:sz w:val="16"/>
              </w:rPr>
            </w:pPr>
            <w:r w:rsidRPr="00C5341B">
              <w:rPr>
                <w:rFonts w:ascii="Helvetica" w:hAnsi="Helvetica"/>
                <w:sz w:val="16"/>
              </w:rPr>
              <w:t xml:space="preserve">Percentage of these responses collected electronically </w:t>
            </w:r>
            <w:r w:rsidRPr="00C5341B">
              <w:rPr>
                <w:rFonts w:ascii="Helvetica" w:hAnsi="Helvetica"/>
                <w:sz w:val="16"/>
              </w:rPr>
              <w:tab/>
            </w:r>
            <w:r w:rsidR="00515ACD" w:rsidRPr="00C5341B">
              <w:rPr>
                <w:rFonts w:ascii="Helvetica" w:hAnsi="Helvetica"/>
                <w:sz w:val="16"/>
              </w:rPr>
              <w:t>100%</w:t>
            </w:r>
          </w:p>
          <w:p w14:paraId="4310ECA2" w14:textId="77777777" w:rsidR="009E13B1" w:rsidRPr="00C5341B" w:rsidRDefault="009E13B1">
            <w:pPr>
              <w:numPr>
                <w:ilvl w:val="12"/>
                <w:numId w:val="0"/>
              </w:numPr>
              <w:tabs>
                <w:tab w:val="left" w:pos="240"/>
                <w:tab w:val="right" w:pos="5040"/>
              </w:tabs>
              <w:ind w:left="480" w:hanging="360"/>
              <w:rPr>
                <w:rFonts w:ascii="Helvetica" w:hAnsi="Helvetica"/>
                <w:sz w:val="16"/>
              </w:rPr>
            </w:pPr>
            <w:r w:rsidRPr="00C5341B">
              <w:rPr>
                <w:rFonts w:ascii="Helvetica" w:hAnsi="Helvetica"/>
                <w:sz w:val="16"/>
              </w:rPr>
              <w:t>c. Total annual hours requested</w:t>
            </w:r>
            <w:r w:rsidRPr="00C5341B">
              <w:rPr>
                <w:rFonts w:ascii="Helvetica" w:hAnsi="Helvetica"/>
                <w:sz w:val="16"/>
              </w:rPr>
              <w:tab/>
            </w:r>
            <w:r w:rsidR="00641C31" w:rsidRPr="00C5341B">
              <w:rPr>
                <w:rFonts w:ascii="Helvetica" w:hAnsi="Helvetica"/>
                <w:sz w:val="16"/>
              </w:rPr>
              <w:t>7472</w:t>
            </w:r>
          </w:p>
          <w:p w14:paraId="7B52EBE6" w14:textId="77777777" w:rsidR="009E13B1" w:rsidRPr="00C5341B" w:rsidRDefault="009E13B1">
            <w:pPr>
              <w:numPr>
                <w:ilvl w:val="12"/>
                <w:numId w:val="0"/>
              </w:numPr>
              <w:tabs>
                <w:tab w:val="left" w:pos="240"/>
                <w:tab w:val="right" w:pos="5040"/>
              </w:tabs>
              <w:ind w:left="480" w:hanging="360"/>
              <w:rPr>
                <w:rFonts w:ascii="Helvetica" w:hAnsi="Helvetica"/>
                <w:sz w:val="16"/>
              </w:rPr>
            </w:pPr>
            <w:r w:rsidRPr="00C5341B">
              <w:rPr>
                <w:rFonts w:ascii="Helvetica" w:hAnsi="Helvetica"/>
                <w:sz w:val="16"/>
              </w:rPr>
              <w:t>d. Current OMB inventory</w:t>
            </w:r>
            <w:r w:rsidRPr="00C5341B">
              <w:rPr>
                <w:rFonts w:ascii="Helvetica" w:hAnsi="Helvetica"/>
                <w:sz w:val="16"/>
              </w:rPr>
              <w:tab/>
            </w:r>
            <w:r w:rsidR="00454A76" w:rsidRPr="00C5341B">
              <w:rPr>
                <w:rFonts w:ascii="Helvetica" w:hAnsi="Helvetica"/>
                <w:sz w:val="18"/>
              </w:rPr>
              <w:t>8959</w:t>
            </w:r>
          </w:p>
          <w:p w14:paraId="3730D52F" w14:textId="77777777" w:rsidR="009E13B1" w:rsidRPr="00C5341B" w:rsidRDefault="009E13B1">
            <w:pPr>
              <w:tabs>
                <w:tab w:val="left" w:pos="240"/>
                <w:tab w:val="right" w:pos="5040"/>
              </w:tabs>
              <w:ind w:left="120"/>
              <w:rPr>
                <w:rFonts w:ascii="Helvetica" w:hAnsi="Helvetica"/>
                <w:sz w:val="16"/>
              </w:rPr>
            </w:pPr>
            <w:r w:rsidRPr="00C5341B">
              <w:rPr>
                <w:rFonts w:ascii="Helvetica" w:hAnsi="Helvetica"/>
                <w:sz w:val="16"/>
              </w:rPr>
              <w:t>e. Difference (+,-)</w:t>
            </w:r>
            <w:r w:rsidRPr="00C5341B">
              <w:rPr>
                <w:rFonts w:ascii="Helvetica" w:hAnsi="Helvetica"/>
                <w:sz w:val="16"/>
              </w:rPr>
              <w:tab/>
            </w:r>
            <w:r w:rsidR="00641C31" w:rsidRPr="00C5341B">
              <w:rPr>
                <w:rFonts w:ascii="Helvetica" w:hAnsi="Helvetica"/>
                <w:sz w:val="18"/>
              </w:rPr>
              <w:t>-1,487</w:t>
            </w:r>
            <w:r w:rsidR="00454A76" w:rsidRPr="00C5341B">
              <w:rPr>
                <w:rFonts w:ascii="Helvetica" w:hAnsi="Helvetica"/>
                <w:sz w:val="18"/>
              </w:rPr>
              <w:t xml:space="preserve"> </w:t>
            </w:r>
          </w:p>
          <w:p w14:paraId="676F4503" w14:textId="77777777" w:rsidR="009E13B1" w:rsidRPr="00C5341B" w:rsidRDefault="009E13B1">
            <w:pPr>
              <w:numPr>
                <w:ilvl w:val="12"/>
                <w:numId w:val="0"/>
              </w:numPr>
              <w:tabs>
                <w:tab w:val="left" w:pos="240"/>
                <w:tab w:val="right" w:pos="4800"/>
              </w:tabs>
              <w:ind w:left="480" w:hanging="360"/>
              <w:rPr>
                <w:rFonts w:ascii="Helvetica" w:hAnsi="Helvetica"/>
                <w:sz w:val="16"/>
              </w:rPr>
            </w:pPr>
            <w:r w:rsidRPr="00C5341B">
              <w:rPr>
                <w:rFonts w:ascii="Helvetica" w:hAnsi="Helvetica"/>
                <w:sz w:val="16"/>
              </w:rPr>
              <w:t>f. Explanation of difference:</w:t>
            </w:r>
          </w:p>
          <w:p w14:paraId="32B7753C" w14:textId="77777777" w:rsidR="009E13B1" w:rsidRPr="00C5341B" w:rsidRDefault="009E13B1">
            <w:pPr>
              <w:numPr>
                <w:ilvl w:val="12"/>
                <w:numId w:val="0"/>
              </w:numPr>
              <w:tabs>
                <w:tab w:val="left" w:pos="240"/>
                <w:tab w:val="right" w:pos="5040"/>
              </w:tabs>
              <w:ind w:left="600" w:hanging="360"/>
              <w:rPr>
                <w:rFonts w:ascii="Helvetica" w:hAnsi="Helvetica"/>
                <w:sz w:val="16"/>
              </w:rPr>
            </w:pPr>
            <w:r w:rsidRPr="00C5341B">
              <w:rPr>
                <w:rFonts w:ascii="Helvetica" w:hAnsi="Helvetica"/>
                <w:sz w:val="16"/>
              </w:rPr>
              <w:t>1. Program change:</w:t>
            </w:r>
            <w:r w:rsidRPr="00C5341B">
              <w:rPr>
                <w:rFonts w:ascii="Helvetica" w:hAnsi="Helvetica"/>
                <w:sz w:val="16"/>
              </w:rPr>
              <w:tab/>
            </w:r>
            <w:r w:rsidRPr="00C5341B">
              <w:rPr>
                <w:rFonts w:ascii="Helvetica" w:hAnsi="Helvetica"/>
                <w:sz w:val="18"/>
              </w:rPr>
              <w:fldChar w:fldCharType="begin">
                <w:ffData>
                  <w:name w:val="Text15"/>
                  <w:enabled/>
                  <w:calcOnExit w:val="0"/>
                  <w:textInput/>
                </w:ffData>
              </w:fldChar>
            </w:r>
            <w:bookmarkStart w:id="22" w:name="Text15"/>
            <w:r w:rsidRPr="00C5341B">
              <w:rPr>
                <w:rFonts w:ascii="Helvetica" w:hAnsi="Helvetica"/>
                <w:sz w:val="18"/>
              </w:rPr>
              <w:instrText xml:space="preserve"> FORMTEXT </w:instrText>
            </w:r>
            <w:r w:rsidRPr="00C5341B">
              <w:rPr>
                <w:rFonts w:ascii="Helvetica" w:hAnsi="Helvetica"/>
                <w:sz w:val="18"/>
              </w:rPr>
            </w:r>
            <w:r w:rsidRPr="00C5341B">
              <w:rPr>
                <w:rFonts w:ascii="Helvetica" w:hAnsi="Helvetica"/>
                <w:sz w:val="18"/>
              </w:rPr>
              <w:fldChar w:fldCharType="separate"/>
            </w:r>
            <w:r w:rsidRPr="00C5341B">
              <w:rPr>
                <w:rFonts w:ascii="Helvetica" w:hAnsi="Helvetica"/>
                <w:noProof/>
                <w:sz w:val="18"/>
              </w:rPr>
              <w:t> </w:t>
            </w:r>
            <w:r w:rsidRPr="00C5341B">
              <w:rPr>
                <w:rFonts w:ascii="Helvetica" w:hAnsi="Helvetica"/>
                <w:noProof/>
                <w:sz w:val="18"/>
              </w:rPr>
              <w:t> </w:t>
            </w:r>
            <w:r w:rsidRPr="00C5341B">
              <w:rPr>
                <w:rFonts w:ascii="Helvetica" w:hAnsi="Helvetica"/>
                <w:noProof/>
                <w:sz w:val="18"/>
              </w:rPr>
              <w:t> </w:t>
            </w:r>
            <w:r w:rsidRPr="00C5341B">
              <w:rPr>
                <w:rFonts w:ascii="Helvetica" w:hAnsi="Helvetica"/>
                <w:noProof/>
                <w:sz w:val="18"/>
              </w:rPr>
              <w:t> </w:t>
            </w:r>
            <w:r w:rsidRPr="00C5341B">
              <w:rPr>
                <w:rFonts w:ascii="Helvetica" w:hAnsi="Helvetica"/>
                <w:noProof/>
                <w:sz w:val="18"/>
              </w:rPr>
              <w:t> </w:t>
            </w:r>
            <w:r w:rsidRPr="00C5341B">
              <w:rPr>
                <w:rFonts w:ascii="Helvetica" w:hAnsi="Helvetica"/>
                <w:sz w:val="18"/>
              </w:rPr>
              <w:fldChar w:fldCharType="end"/>
            </w:r>
            <w:bookmarkEnd w:id="22"/>
          </w:p>
          <w:p w14:paraId="43193CEA" w14:textId="77777777" w:rsidR="009E13B1" w:rsidRPr="00F74338" w:rsidRDefault="009E13B1">
            <w:pPr>
              <w:numPr>
                <w:ilvl w:val="12"/>
                <w:numId w:val="0"/>
              </w:numPr>
              <w:tabs>
                <w:tab w:val="left" w:pos="240"/>
                <w:tab w:val="right" w:pos="5040"/>
              </w:tabs>
              <w:spacing w:after="60"/>
              <w:ind w:left="600" w:hanging="360"/>
              <w:rPr>
                <w:rFonts w:ascii="Helvetica" w:hAnsi="Helvetica"/>
                <w:sz w:val="16"/>
              </w:rPr>
            </w:pPr>
            <w:r w:rsidRPr="00C5341B">
              <w:rPr>
                <w:rFonts w:ascii="Helvetica" w:hAnsi="Helvetica"/>
                <w:sz w:val="16"/>
              </w:rPr>
              <w:t>2. Adjustment:</w:t>
            </w:r>
            <w:r w:rsidRPr="00C5341B">
              <w:rPr>
                <w:rFonts w:ascii="Helvetica" w:hAnsi="Helvetica"/>
                <w:sz w:val="16"/>
              </w:rPr>
              <w:tab/>
            </w:r>
            <w:r w:rsidR="00641C31" w:rsidRPr="00C5341B">
              <w:rPr>
                <w:rFonts w:ascii="Helvetica" w:hAnsi="Helvetica"/>
                <w:sz w:val="18"/>
              </w:rPr>
              <w:t>17</w:t>
            </w:r>
            <w:r w:rsidR="00454A76" w:rsidRPr="00C5341B">
              <w:rPr>
                <w:rFonts w:ascii="Helvetica" w:hAnsi="Helvetica"/>
                <w:sz w:val="18"/>
              </w:rPr>
              <w:t xml:space="preserve"> percent decrease in burden</w:t>
            </w:r>
          </w:p>
        </w:tc>
        <w:tc>
          <w:tcPr>
            <w:tcW w:w="5508" w:type="dxa"/>
            <w:tcBorders>
              <w:top w:val="single" w:sz="6" w:space="0" w:color="auto"/>
              <w:left w:val="nil"/>
            </w:tcBorders>
          </w:tcPr>
          <w:p w14:paraId="3A42A6BD" w14:textId="77777777" w:rsidR="009E13B1" w:rsidRDefault="009E13B1">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2A037050" w14:textId="77777777" w:rsidR="009E13B1" w:rsidRDefault="009E13B1">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433879">
              <w:rPr>
                <w:rFonts w:ascii="Helvetica" w:hAnsi="Helvetica"/>
                <w:sz w:val="18"/>
              </w:rPr>
              <w:fldChar w:fldCharType="begin">
                <w:ffData>
                  <w:name w:val=""/>
                  <w:enabled/>
                  <w:calcOnExit w:val="0"/>
                  <w:textInput>
                    <w:type w:val="number"/>
                    <w:default w:val="$0.00"/>
                    <w:format w:val="$#,##0.00;($#,##0.00)"/>
                  </w:textInput>
                </w:ffData>
              </w:fldChar>
            </w:r>
            <w:r w:rsidR="00433879">
              <w:rPr>
                <w:rFonts w:ascii="Helvetica" w:hAnsi="Helvetica"/>
                <w:sz w:val="18"/>
              </w:rPr>
              <w:instrText xml:space="preserve"> FORMTEXT </w:instrText>
            </w:r>
            <w:r w:rsidR="00433879">
              <w:rPr>
                <w:rFonts w:ascii="Helvetica" w:hAnsi="Helvetica"/>
                <w:sz w:val="18"/>
              </w:rPr>
            </w:r>
            <w:r w:rsidR="00433879">
              <w:rPr>
                <w:rFonts w:ascii="Helvetica" w:hAnsi="Helvetica"/>
                <w:sz w:val="18"/>
              </w:rPr>
              <w:fldChar w:fldCharType="separate"/>
            </w:r>
            <w:r w:rsidR="00433879">
              <w:rPr>
                <w:rFonts w:ascii="Helvetica" w:hAnsi="Helvetica"/>
                <w:noProof/>
                <w:sz w:val="18"/>
              </w:rPr>
              <w:t>$0.00</w:t>
            </w:r>
            <w:r w:rsidR="00433879">
              <w:rPr>
                <w:rFonts w:ascii="Helvetica" w:hAnsi="Helvetica"/>
                <w:sz w:val="18"/>
              </w:rPr>
              <w:fldChar w:fldCharType="end"/>
            </w:r>
          </w:p>
          <w:p w14:paraId="60F863C2" w14:textId="77777777" w:rsidR="009E13B1" w:rsidRDefault="009E13B1">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433879">
              <w:rPr>
                <w:rFonts w:ascii="Helvetica" w:hAnsi="Helvetica"/>
                <w:sz w:val="18"/>
              </w:rPr>
              <w:fldChar w:fldCharType="begin">
                <w:ffData>
                  <w:name w:val=""/>
                  <w:enabled/>
                  <w:calcOnExit w:val="0"/>
                  <w:textInput>
                    <w:type w:val="number"/>
                    <w:default w:val="$0.00"/>
                    <w:format w:val="$#,##0.00;($#,##0.00)"/>
                  </w:textInput>
                </w:ffData>
              </w:fldChar>
            </w:r>
            <w:r w:rsidR="00433879">
              <w:rPr>
                <w:rFonts w:ascii="Helvetica" w:hAnsi="Helvetica"/>
                <w:sz w:val="18"/>
              </w:rPr>
              <w:instrText xml:space="preserve"> FORMTEXT </w:instrText>
            </w:r>
            <w:r w:rsidR="00433879">
              <w:rPr>
                <w:rFonts w:ascii="Helvetica" w:hAnsi="Helvetica"/>
                <w:sz w:val="18"/>
              </w:rPr>
            </w:r>
            <w:r w:rsidR="00433879">
              <w:rPr>
                <w:rFonts w:ascii="Helvetica" w:hAnsi="Helvetica"/>
                <w:sz w:val="18"/>
              </w:rPr>
              <w:fldChar w:fldCharType="separate"/>
            </w:r>
            <w:r w:rsidR="00433879">
              <w:rPr>
                <w:rFonts w:ascii="Helvetica" w:hAnsi="Helvetica"/>
                <w:noProof/>
                <w:sz w:val="18"/>
              </w:rPr>
              <w:t>$0.00</w:t>
            </w:r>
            <w:r w:rsidR="00433879">
              <w:rPr>
                <w:rFonts w:ascii="Helvetica" w:hAnsi="Helvetica"/>
                <w:sz w:val="18"/>
              </w:rPr>
              <w:fldChar w:fldCharType="end"/>
            </w:r>
          </w:p>
          <w:p w14:paraId="3417FA3F" w14:textId="77777777" w:rsidR="009E13B1" w:rsidRDefault="009E13B1">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433879">
              <w:rPr>
                <w:rFonts w:ascii="Helvetica" w:hAnsi="Helvetica"/>
                <w:sz w:val="18"/>
              </w:rPr>
              <w:fldChar w:fldCharType="begin">
                <w:ffData>
                  <w:name w:val=""/>
                  <w:enabled/>
                  <w:calcOnExit w:val="0"/>
                  <w:textInput>
                    <w:type w:val="number"/>
                    <w:default w:val="$0.00"/>
                    <w:format w:val="$#,##0.00;($#,##0.00)"/>
                  </w:textInput>
                </w:ffData>
              </w:fldChar>
            </w:r>
            <w:r w:rsidR="00433879">
              <w:rPr>
                <w:rFonts w:ascii="Helvetica" w:hAnsi="Helvetica"/>
                <w:sz w:val="18"/>
              </w:rPr>
              <w:instrText xml:space="preserve"> FORMTEXT </w:instrText>
            </w:r>
            <w:r w:rsidR="00433879">
              <w:rPr>
                <w:rFonts w:ascii="Helvetica" w:hAnsi="Helvetica"/>
                <w:sz w:val="18"/>
              </w:rPr>
            </w:r>
            <w:r w:rsidR="00433879">
              <w:rPr>
                <w:rFonts w:ascii="Helvetica" w:hAnsi="Helvetica"/>
                <w:sz w:val="18"/>
              </w:rPr>
              <w:fldChar w:fldCharType="separate"/>
            </w:r>
            <w:r w:rsidR="00433879">
              <w:rPr>
                <w:rFonts w:ascii="Helvetica" w:hAnsi="Helvetica"/>
                <w:noProof/>
                <w:sz w:val="18"/>
              </w:rPr>
              <w:t>$0.00</w:t>
            </w:r>
            <w:r w:rsidR="00433879">
              <w:rPr>
                <w:rFonts w:ascii="Helvetica" w:hAnsi="Helvetica"/>
                <w:sz w:val="18"/>
              </w:rPr>
              <w:fldChar w:fldCharType="end"/>
            </w:r>
          </w:p>
          <w:p w14:paraId="16E80487" w14:textId="77777777" w:rsidR="009E13B1" w:rsidRDefault="009E13B1">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433879">
              <w:rPr>
                <w:rFonts w:ascii="Helvetica" w:hAnsi="Helvetica"/>
                <w:sz w:val="18"/>
              </w:rPr>
              <w:fldChar w:fldCharType="begin">
                <w:ffData>
                  <w:name w:val=""/>
                  <w:enabled/>
                  <w:calcOnExit w:val="0"/>
                  <w:textInput>
                    <w:type w:val="number"/>
                    <w:default w:val="$0.00"/>
                    <w:format w:val="$#,##0.00;($#,##0.00)"/>
                  </w:textInput>
                </w:ffData>
              </w:fldChar>
            </w:r>
            <w:r w:rsidR="00433879">
              <w:rPr>
                <w:rFonts w:ascii="Helvetica" w:hAnsi="Helvetica"/>
                <w:sz w:val="18"/>
              </w:rPr>
              <w:instrText xml:space="preserve"> FORMTEXT </w:instrText>
            </w:r>
            <w:r w:rsidR="00433879">
              <w:rPr>
                <w:rFonts w:ascii="Helvetica" w:hAnsi="Helvetica"/>
                <w:sz w:val="18"/>
              </w:rPr>
            </w:r>
            <w:r w:rsidR="00433879">
              <w:rPr>
                <w:rFonts w:ascii="Helvetica" w:hAnsi="Helvetica"/>
                <w:sz w:val="18"/>
              </w:rPr>
              <w:fldChar w:fldCharType="separate"/>
            </w:r>
            <w:r w:rsidR="00433879">
              <w:rPr>
                <w:rFonts w:ascii="Helvetica" w:hAnsi="Helvetica"/>
                <w:noProof/>
                <w:sz w:val="18"/>
              </w:rPr>
              <w:t>$0.00</w:t>
            </w:r>
            <w:r w:rsidR="00433879">
              <w:rPr>
                <w:rFonts w:ascii="Helvetica" w:hAnsi="Helvetica"/>
                <w:sz w:val="18"/>
              </w:rPr>
              <w:fldChar w:fldCharType="end"/>
            </w:r>
          </w:p>
          <w:p w14:paraId="5E026703" w14:textId="77777777" w:rsidR="009E13B1" w:rsidRDefault="009E13B1">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433879">
              <w:rPr>
                <w:rFonts w:ascii="Helvetica" w:hAnsi="Helvetica"/>
                <w:sz w:val="18"/>
              </w:rPr>
              <w:fldChar w:fldCharType="begin">
                <w:ffData>
                  <w:name w:val=""/>
                  <w:enabled/>
                  <w:calcOnExit w:val="0"/>
                  <w:textInput>
                    <w:type w:val="number"/>
                    <w:default w:val="$0.00"/>
                    <w:format w:val="$#,##0.00;($#,##0.00)"/>
                  </w:textInput>
                </w:ffData>
              </w:fldChar>
            </w:r>
            <w:r w:rsidR="00433879">
              <w:rPr>
                <w:rFonts w:ascii="Helvetica" w:hAnsi="Helvetica"/>
                <w:sz w:val="18"/>
              </w:rPr>
              <w:instrText xml:space="preserve"> FORMTEXT </w:instrText>
            </w:r>
            <w:r w:rsidR="00433879">
              <w:rPr>
                <w:rFonts w:ascii="Helvetica" w:hAnsi="Helvetica"/>
                <w:sz w:val="18"/>
              </w:rPr>
            </w:r>
            <w:r w:rsidR="00433879">
              <w:rPr>
                <w:rFonts w:ascii="Helvetica" w:hAnsi="Helvetica"/>
                <w:sz w:val="18"/>
              </w:rPr>
              <w:fldChar w:fldCharType="separate"/>
            </w:r>
            <w:r w:rsidR="00433879">
              <w:rPr>
                <w:rFonts w:ascii="Helvetica" w:hAnsi="Helvetica"/>
                <w:noProof/>
                <w:sz w:val="18"/>
              </w:rPr>
              <w:t>$0.00</w:t>
            </w:r>
            <w:r w:rsidR="00433879">
              <w:rPr>
                <w:rFonts w:ascii="Helvetica" w:hAnsi="Helvetica"/>
                <w:sz w:val="18"/>
              </w:rPr>
              <w:fldChar w:fldCharType="end"/>
            </w:r>
          </w:p>
          <w:p w14:paraId="1D36D23B" w14:textId="77777777" w:rsidR="009E13B1" w:rsidRDefault="009E13B1">
            <w:pPr>
              <w:tabs>
                <w:tab w:val="left" w:pos="240"/>
                <w:tab w:val="right" w:pos="4800"/>
              </w:tabs>
              <w:ind w:left="132"/>
              <w:rPr>
                <w:rFonts w:ascii="Helvetica" w:hAnsi="Helvetica"/>
                <w:sz w:val="16"/>
              </w:rPr>
            </w:pPr>
            <w:r>
              <w:rPr>
                <w:rFonts w:ascii="Helvetica" w:hAnsi="Helvetica"/>
                <w:sz w:val="16"/>
              </w:rPr>
              <w:t>f. Explanation of difference:</w:t>
            </w:r>
          </w:p>
          <w:p w14:paraId="5B2BE9BD" w14:textId="77777777" w:rsidR="009E13B1" w:rsidRDefault="009E13B1">
            <w:pPr>
              <w:numPr>
                <w:ilvl w:val="12"/>
                <w:numId w:val="0"/>
              </w:numPr>
              <w:tabs>
                <w:tab w:val="left" w:pos="612"/>
                <w:tab w:val="right" w:pos="4800"/>
              </w:tabs>
              <w:ind w:left="612" w:hanging="360"/>
              <w:rPr>
                <w:rFonts w:ascii="Helvetica" w:hAnsi="Helvetica"/>
                <w:sz w:val="16"/>
              </w:rPr>
            </w:pPr>
            <w:r>
              <w:rPr>
                <w:rFonts w:ascii="Helvetica" w:hAnsi="Helvetica"/>
                <w:sz w:val="16"/>
              </w:rPr>
              <w:t>1. Program change:</w:t>
            </w:r>
            <w:r>
              <w:rPr>
                <w:rFonts w:ascii="Helvetica" w:hAnsi="Helvetica"/>
                <w:sz w:val="16"/>
              </w:rPr>
              <w:tab/>
            </w:r>
            <w:r w:rsidR="00433879">
              <w:rPr>
                <w:rFonts w:ascii="Helvetica" w:hAnsi="Helvetica"/>
                <w:sz w:val="18"/>
              </w:rPr>
              <w:fldChar w:fldCharType="begin">
                <w:ffData>
                  <w:name w:val=""/>
                  <w:enabled/>
                  <w:calcOnExit w:val="0"/>
                  <w:textInput>
                    <w:default w:val="0"/>
                  </w:textInput>
                </w:ffData>
              </w:fldChar>
            </w:r>
            <w:r w:rsidR="00433879">
              <w:rPr>
                <w:rFonts w:ascii="Helvetica" w:hAnsi="Helvetica"/>
                <w:sz w:val="18"/>
              </w:rPr>
              <w:instrText xml:space="preserve"> FORMTEXT </w:instrText>
            </w:r>
            <w:r w:rsidR="00433879">
              <w:rPr>
                <w:rFonts w:ascii="Helvetica" w:hAnsi="Helvetica"/>
                <w:sz w:val="18"/>
              </w:rPr>
            </w:r>
            <w:r w:rsidR="00433879">
              <w:rPr>
                <w:rFonts w:ascii="Helvetica" w:hAnsi="Helvetica"/>
                <w:sz w:val="18"/>
              </w:rPr>
              <w:fldChar w:fldCharType="separate"/>
            </w:r>
            <w:r w:rsidR="00433879">
              <w:rPr>
                <w:rFonts w:ascii="Helvetica" w:hAnsi="Helvetica"/>
                <w:noProof/>
                <w:sz w:val="18"/>
              </w:rPr>
              <w:t>0</w:t>
            </w:r>
            <w:r w:rsidR="00433879">
              <w:rPr>
                <w:rFonts w:ascii="Helvetica" w:hAnsi="Helvetica"/>
                <w:sz w:val="18"/>
              </w:rPr>
              <w:fldChar w:fldCharType="end"/>
            </w:r>
          </w:p>
          <w:p w14:paraId="3EB2DC5D" w14:textId="77777777" w:rsidR="009E13B1" w:rsidRDefault="009E13B1" w:rsidP="00433879">
            <w:pPr>
              <w:numPr>
                <w:ilvl w:val="12"/>
                <w:numId w:val="0"/>
              </w:numPr>
              <w:tabs>
                <w:tab w:val="left" w:pos="612"/>
                <w:tab w:val="right" w:pos="4800"/>
              </w:tabs>
              <w:spacing w:after="60"/>
              <w:ind w:left="612" w:hanging="360"/>
              <w:rPr>
                <w:rFonts w:ascii="Helvetica" w:hAnsi="Helvetica"/>
                <w:sz w:val="16"/>
              </w:rPr>
            </w:pPr>
            <w:r>
              <w:rPr>
                <w:rFonts w:ascii="Helvetica" w:hAnsi="Helvetica"/>
                <w:sz w:val="16"/>
              </w:rPr>
              <w:t>2. Adjustment:</w:t>
            </w:r>
            <w:r>
              <w:rPr>
                <w:rFonts w:ascii="Helvetica" w:hAnsi="Helvetica"/>
                <w:sz w:val="16"/>
              </w:rPr>
              <w:tab/>
            </w:r>
            <w:r w:rsidR="00433879">
              <w:rPr>
                <w:rFonts w:ascii="Helvetica" w:hAnsi="Helvetica"/>
                <w:sz w:val="18"/>
              </w:rPr>
              <w:fldChar w:fldCharType="begin">
                <w:ffData>
                  <w:name w:val=""/>
                  <w:enabled/>
                  <w:calcOnExit w:val="0"/>
                  <w:textInput>
                    <w:default w:val="0"/>
                  </w:textInput>
                </w:ffData>
              </w:fldChar>
            </w:r>
            <w:r w:rsidR="00433879">
              <w:rPr>
                <w:rFonts w:ascii="Helvetica" w:hAnsi="Helvetica"/>
                <w:sz w:val="18"/>
              </w:rPr>
              <w:instrText xml:space="preserve"> FORMTEXT </w:instrText>
            </w:r>
            <w:r w:rsidR="00433879">
              <w:rPr>
                <w:rFonts w:ascii="Helvetica" w:hAnsi="Helvetica"/>
                <w:sz w:val="18"/>
              </w:rPr>
            </w:r>
            <w:r w:rsidR="00433879">
              <w:rPr>
                <w:rFonts w:ascii="Helvetica" w:hAnsi="Helvetica"/>
                <w:sz w:val="18"/>
              </w:rPr>
              <w:fldChar w:fldCharType="separate"/>
            </w:r>
            <w:r w:rsidR="00433879">
              <w:rPr>
                <w:rFonts w:ascii="Helvetica" w:hAnsi="Helvetica"/>
                <w:noProof/>
                <w:sz w:val="18"/>
              </w:rPr>
              <w:t>0</w:t>
            </w:r>
            <w:r w:rsidR="00433879">
              <w:rPr>
                <w:rFonts w:ascii="Helvetica" w:hAnsi="Helvetica"/>
                <w:sz w:val="18"/>
              </w:rPr>
              <w:fldChar w:fldCharType="end"/>
            </w:r>
          </w:p>
        </w:tc>
      </w:tr>
      <w:tr w:rsidR="009E13B1" w14:paraId="65451EE4" w14:textId="77777777">
        <w:trPr>
          <w:trHeight w:val="1474"/>
        </w:trPr>
        <w:tc>
          <w:tcPr>
            <w:tcW w:w="5628" w:type="dxa"/>
            <w:gridSpan w:val="2"/>
            <w:tcBorders>
              <w:top w:val="single" w:sz="6" w:space="0" w:color="auto"/>
              <w:right w:val="single" w:sz="6" w:space="0" w:color="auto"/>
            </w:tcBorders>
          </w:tcPr>
          <w:p w14:paraId="59488485" w14:textId="77777777" w:rsidR="009E13B1" w:rsidRDefault="009E13B1">
            <w:pPr>
              <w:tabs>
                <w:tab w:val="left" w:pos="360"/>
              </w:tabs>
              <w:ind w:left="36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4E10C0A7" w14:textId="77777777" w:rsidR="009E13B1" w:rsidRDefault="009E13B1">
            <w:pPr>
              <w:tabs>
                <w:tab w:val="left" w:pos="480"/>
                <w:tab w:val="left" w:pos="2520"/>
                <w:tab w:val="left" w:pos="2880"/>
              </w:tabs>
              <w:ind w:left="120"/>
              <w:rPr>
                <w:rFonts w:ascii="Helvetica" w:hAnsi="Helvetica"/>
                <w:sz w:val="16"/>
              </w:rPr>
            </w:pPr>
            <w:r>
              <w:rPr>
                <w:rFonts w:ascii="Helvetica" w:hAnsi="Helvetica"/>
                <w:sz w:val="16"/>
              </w:rPr>
              <w:t xml:space="preserve">a. </w:t>
            </w:r>
            <w:r w:rsidR="00433879">
              <w:rPr>
                <w:rFonts w:ascii="Helvetica" w:hAnsi="Helvetica"/>
                <w:b/>
                <w:sz w:val="18"/>
              </w:rPr>
              <w:fldChar w:fldCharType="begin">
                <w:ffData>
                  <w:name w:val=""/>
                  <w:enabled/>
                  <w:calcOnExit w:val="0"/>
                  <w:textInput>
                    <w:default w:val="P"/>
                    <w:maxLength w:val="1"/>
                  </w:textInput>
                </w:ffData>
              </w:fldChar>
            </w:r>
            <w:r w:rsidR="00433879">
              <w:rPr>
                <w:rFonts w:ascii="Helvetica" w:hAnsi="Helvetica"/>
                <w:b/>
                <w:sz w:val="18"/>
              </w:rPr>
              <w:instrText xml:space="preserve"> FORMTEXT </w:instrText>
            </w:r>
            <w:r w:rsidR="00433879">
              <w:rPr>
                <w:rFonts w:ascii="Helvetica" w:hAnsi="Helvetica"/>
                <w:b/>
                <w:sz w:val="18"/>
              </w:rPr>
            </w:r>
            <w:r w:rsidR="00433879">
              <w:rPr>
                <w:rFonts w:ascii="Helvetica" w:hAnsi="Helvetica"/>
                <w:b/>
                <w:sz w:val="18"/>
              </w:rPr>
              <w:fldChar w:fldCharType="separate"/>
            </w:r>
            <w:r w:rsidR="00433879">
              <w:rPr>
                <w:rFonts w:ascii="Helvetica" w:hAnsi="Helvetica"/>
                <w:b/>
                <w:noProof/>
                <w:sz w:val="18"/>
              </w:rPr>
              <w:t>P</w:t>
            </w:r>
            <w:r w:rsidR="00433879">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Program planning or management</w:t>
            </w:r>
          </w:p>
          <w:p w14:paraId="73BB9471" w14:textId="77777777" w:rsidR="009E13B1" w:rsidRDefault="009E13B1">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Research</w:t>
            </w:r>
          </w:p>
          <w:p w14:paraId="7E3AA1B7" w14:textId="77777777" w:rsidR="009E13B1" w:rsidRDefault="009E13B1">
            <w:pPr>
              <w:tabs>
                <w:tab w:val="left" w:pos="480"/>
                <w:tab w:val="left" w:pos="2520"/>
                <w:tab w:val="left" w:pos="2880"/>
              </w:tabs>
              <w:ind w:left="120"/>
              <w:rPr>
                <w:rFonts w:ascii="Helvetica" w:hAnsi="Helvetica"/>
                <w:sz w:val="16"/>
              </w:rPr>
            </w:pPr>
            <w:r>
              <w:rPr>
                <w:rFonts w:ascii="Helvetica" w:hAnsi="Helvetica"/>
                <w:sz w:val="16"/>
              </w:rPr>
              <w:t xml:space="preserve">c. </w:t>
            </w:r>
            <w:r w:rsidR="00433879">
              <w:rPr>
                <w:rFonts w:ascii="Helvetica" w:hAnsi="Helvetica"/>
                <w:b/>
                <w:sz w:val="18"/>
              </w:rPr>
              <w:fldChar w:fldCharType="begin">
                <w:ffData>
                  <w:name w:val=""/>
                  <w:enabled/>
                  <w:calcOnExit w:val="0"/>
                  <w:textInput>
                    <w:default w:val="X"/>
                    <w:maxLength w:val="1"/>
                  </w:textInput>
                </w:ffData>
              </w:fldChar>
            </w:r>
            <w:r w:rsidR="00433879">
              <w:rPr>
                <w:rFonts w:ascii="Helvetica" w:hAnsi="Helvetica"/>
                <w:b/>
                <w:sz w:val="18"/>
              </w:rPr>
              <w:instrText xml:space="preserve"> FORMTEXT </w:instrText>
            </w:r>
            <w:r w:rsidR="00433879">
              <w:rPr>
                <w:rFonts w:ascii="Helvetica" w:hAnsi="Helvetica"/>
                <w:b/>
                <w:sz w:val="18"/>
              </w:rPr>
            </w:r>
            <w:r w:rsidR="00433879">
              <w:rPr>
                <w:rFonts w:ascii="Helvetica" w:hAnsi="Helvetica"/>
                <w:b/>
                <w:sz w:val="18"/>
              </w:rPr>
              <w:fldChar w:fldCharType="separate"/>
            </w:r>
            <w:r w:rsidR="00433879">
              <w:rPr>
                <w:rFonts w:ascii="Helvetica" w:hAnsi="Helvetica"/>
                <w:b/>
                <w:noProof/>
                <w:sz w:val="18"/>
              </w:rPr>
              <w:t>X</w:t>
            </w:r>
            <w:r w:rsidR="00433879">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433879">
              <w:rPr>
                <w:rFonts w:ascii="Helvetica" w:hAnsi="Helvetica"/>
                <w:b/>
                <w:sz w:val="18"/>
              </w:rPr>
              <w:fldChar w:fldCharType="begin">
                <w:ffData>
                  <w:name w:val=""/>
                  <w:enabled/>
                  <w:calcOnExit w:val="0"/>
                  <w:textInput>
                    <w:default w:val="X"/>
                    <w:maxLength w:val="1"/>
                  </w:textInput>
                </w:ffData>
              </w:fldChar>
            </w:r>
            <w:r w:rsidR="00433879">
              <w:rPr>
                <w:rFonts w:ascii="Helvetica" w:hAnsi="Helvetica"/>
                <w:b/>
                <w:sz w:val="18"/>
              </w:rPr>
              <w:instrText xml:space="preserve"> FORMTEXT </w:instrText>
            </w:r>
            <w:r w:rsidR="00433879">
              <w:rPr>
                <w:rFonts w:ascii="Helvetica" w:hAnsi="Helvetica"/>
                <w:b/>
                <w:sz w:val="18"/>
              </w:rPr>
            </w:r>
            <w:r w:rsidR="00433879">
              <w:rPr>
                <w:rFonts w:ascii="Helvetica" w:hAnsi="Helvetica"/>
                <w:b/>
                <w:sz w:val="18"/>
              </w:rPr>
              <w:fldChar w:fldCharType="separate"/>
            </w:r>
            <w:r w:rsidR="00433879">
              <w:rPr>
                <w:rFonts w:ascii="Helvetica" w:hAnsi="Helvetica"/>
                <w:b/>
                <w:noProof/>
                <w:sz w:val="18"/>
              </w:rPr>
              <w:t>X</w:t>
            </w:r>
            <w:r w:rsidR="00433879">
              <w:rPr>
                <w:rFonts w:ascii="Helvetica" w:hAnsi="Helvetica"/>
                <w:b/>
                <w:sz w:val="18"/>
              </w:rPr>
              <w:fldChar w:fldCharType="end"/>
            </w:r>
            <w:r>
              <w:rPr>
                <w:rFonts w:ascii="Helvetica" w:hAnsi="Helvetica"/>
                <w:b/>
                <w:sz w:val="18"/>
              </w:rPr>
              <w:tab/>
            </w:r>
            <w:r>
              <w:rPr>
                <w:rFonts w:ascii="Helvetica" w:hAnsi="Helvetica"/>
                <w:sz w:val="16"/>
              </w:rPr>
              <w:t>Re</w:t>
            </w:r>
            <w:r w:rsidR="00240E7E">
              <w:rPr>
                <w:rFonts w:ascii="Helvetica" w:hAnsi="Helvetica"/>
                <w:sz w:val="16"/>
              </w:rPr>
              <w:t>g</w:t>
            </w:r>
            <w:r>
              <w:rPr>
                <w:rFonts w:ascii="Helvetica" w:hAnsi="Helvetica"/>
                <w:sz w:val="16"/>
              </w:rPr>
              <w:t>ulatory or compliance</w:t>
            </w:r>
          </w:p>
          <w:p w14:paraId="2A5AF4A0" w14:textId="77777777" w:rsidR="009E13B1" w:rsidRDefault="009E13B1">
            <w:pPr>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Audit</w:t>
            </w:r>
          </w:p>
        </w:tc>
        <w:tc>
          <w:tcPr>
            <w:tcW w:w="5508" w:type="dxa"/>
            <w:tcBorders>
              <w:top w:val="single" w:sz="6" w:space="0" w:color="auto"/>
              <w:left w:val="nil"/>
            </w:tcBorders>
          </w:tcPr>
          <w:p w14:paraId="7E675D70" w14:textId="77777777" w:rsidR="009E13B1" w:rsidRDefault="009E13B1">
            <w:pPr>
              <w:tabs>
                <w:tab w:val="left" w:pos="240"/>
                <w:tab w:val="left" w:pos="612"/>
              </w:tabs>
              <w:ind w:left="12"/>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5E787E2F" w14:textId="77777777" w:rsidR="009E13B1" w:rsidRDefault="009E13B1">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Check21"/>
                  <w:enabled/>
                  <w:calcOnExit w:val="0"/>
                  <w:checkBox>
                    <w:sizeAuto/>
                    <w:default w:val="0"/>
                  </w:checkBox>
                </w:ffData>
              </w:fldChar>
            </w:r>
            <w:bookmarkStart w:id="23" w:name="Check21"/>
            <w:r>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Pr>
                <w:rFonts w:ascii="Helvetica" w:hAnsi="Helvetica"/>
                <w:b/>
                <w:sz w:val="18"/>
              </w:rPr>
              <w:fldChar w:fldCharType="end"/>
            </w:r>
            <w:bookmarkEnd w:id="23"/>
            <w:r>
              <w:rPr>
                <w:rFonts w:ascii="Helvetica" w:hAnsi="Helvetica"/>
                <w:sz w:val="16"/>
              </w:rPr>
              <w:t xml:space="preserve"> Recordkeeping</w:t>
            </w:r>
            <w:r>
              <w:rPr>
                <w:rFonts w:ascii="Helvetica" w:hAnsi="Helvetica"/>
                <w:sz w:val="16"/>
              </w:rPr>
              <w:tab/>
              <w:t xml:space="preserve">b. </w:t>
            </w:r>
            <w:r>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14:paraId="4F8DAB83" w14:textId="77777777" w:rsidR="009E13B1" w:rsidRDefault="009E13B1">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433879">
              <w:rPr>
                <w:rFonts w:ascii="Helvetica" w:hAnsi="Helvetica"/>
                <w:b/>
                <w:sz w:val="18"/>
              </w:rPr>
              <w:fldChar w:fldCharType="begin">
                <w:ffData>
                  <w:name w:val=""/>
                  <w:enabled/>
                  <w:calcOnExit w:val="0"/>
                  <w:checkBox>
                    <w:sizeAuto/>
                    <w:default w:val="1"/>
                  </w:checkBox>
                </w:ffData>
              </w:fldChar>
            </w:r>
            <w:r w:rsidR="00433879">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sidR="00433879">
              <w:rPr>
                <w:rFonts w:ascii="Helvetica" w:hAnsi="Helvetica"/>
                <w:b/>
                <w:sz w:val="18"/>
              </w:rPr>
              <w:fldChar w:fldCharType="end"/>
            </w:r>
            <w:r>
              <w:rPr>
                <w:rFonts w:ascii="Helvetica" w:hAnsi="Helvetica"/>
                <w:b/>
                <w:sz w:val="18"/>
              </w:rPr>
              <w:t xml:space="preserve"> </w:t>
            </w:r>
            <w:r>
              <w:rPr>
                <w:rFonts w:ascii="Helvetica" w:hAnsi="Helvetica"/>
                <w:sz w:val="16"/>
              </w:rPr>
              <w:t>Reporting:</w:t>
            </w:r>
          </w:p>
          <w:p w14:paraId="08F9A3A6" w14:textId="77777777" w:rsidR="009E13B1" w:rsidRDefault="009E13B1">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sz w:val="16"/>
              </w:rPr>
              <w:fldChar w:fldCharType="begin">
                <w:ffData>
                  <w:name w:val="Check22"/>
                  <w:enabled/>
                  <w:calcOnExit w:val="0"/>
                  <w:checkBox>
                    <w:sizeAuto/>
                    <w:default w:val="0"/>
                  </w:checkBox>
                </w:ffData>
              </w:fldChar>
            </w:r>
            <w:bookmarkStart w:id="24" w:name="Check22"/>
            <w:r>
              <w:rPr>
                <w:rFonts w:ascii="Helvetica" w:hAnsi="Helvetica"/>
                <w:sz w:val="16"/>
              </w:rPr>
              <w:instrText xml:space="preserve"> FORMCHECKBOX </w:instrText>
            </w:r>
            <w:r w:rsidR="00A52D30">
              <w:rPr>
                <w:rFonts w:ascii="Helvetica" w:hAnsi="Helvetica"/>
                <w:sz w:val="16"/>
              </w:rPr>
            </w:r>
            <w:r w:rsidR="00A52D30">
              <w:rPr>
                <w:rFonts w:ascii="Helvetica" w:hAnsi="Helvetica"/>
                <w:sz w:val="16"/>
              </w:rPr>
              <w:fldChar w:fldCharType="separate"/>
            </w:r>
            <w:r>
              <w:rPr>
                <w:rFonts w:ascii="Helvetica" w:hAnsi="Helvetica"/>
                <w:sz w:val="16"/>
              </w:rPr>
              <w:fldChar w:fldCharType="end"/>
            </w:r>
            <w:bookmarkEnd w:id="24"/>
            <w:r>
              <w:rPr>
                <w:rFonts w:ascii="Helvetica" w:hAnsi="Helvetica"/>
                <w:sz w:val="16"/>
              </w:rPr>
              <w:t xml:space="preserve"> On occasion</w:t>
            </w:r>
            <w:r>
              <w:rPr>
                <w:rFonts w:ascii="Helvetica" w:hAnsi="Helvetica"/>
                <w:sz w:val="16"/>
              </w:rPr>
              <w:tab/>
              <w:t xml:space="preserve">2. </w:t>
            </w:r>
            <w:r>
              <w:rPr>
                <w:rFonts w:ascii="Helvetica" w:hAnsi="Helvetica"/>
                <w:sz w:val="16"/>
              </w:rPr>
              <w:fldChar w:fldCharType="begin">
                <w:ffData>
                  <w:name w:val="Check23"/>
                  <w:enabled/>
                  <w:calcOnExit w:val="0"/>
                  <w:checkBox>
                    <w:sizeAuto/>
                    <w:default w:val="0"/>
                  </w:checkBox>
                </w:ffData>
              </w:fldChar>
            </w:r>
            <w:bookmarkStart w:id="25" w:name="Check23"/>
            <w:r>
              <w:rPr>
                <w:rFonts w:ascii="Helvetica" w:hAnsi="Helvetica"/>
                <w:sz w:val="16"/>
              </w:rPr>
              <w:instrText xml:space="preserve"> FORMCHECKBOX </w:instrText>
            </w:r>
            <w:r w:rsidR="00A52D30">
              <w:rPr>
                <w:rFonts w:ascii="Helvetica" w:hAnsi="Helvetica"/>
                <w:sz w:val="16"/>
              </w:rPr>
            </w:r>
            <w:r w:rsidR="00A52D30">
              <w:rPr>
                <w:rFonts w:ascii="Helvetica" w:hAnsi="Helvetica"/>
                <w:sz w:val="16"/>
              </w:rPr>
              <w:fldChar w:fldCharType="separate"/>
            </w:r>
            <w:r>
              <w:rPr>
                <w:rFonts w:ascii="Helvetica" w:hAnsi="Helvetica"/>
                <w:sz w:val="16"/>
              </w:rPr>
              <w:fldChar w:fldCharType="end"/>
            </w:r>
            <w:bookmarkEnd w:id="25"/>
            <w:r>
              <w:rPr>
                <w:rFonts w:ascii="Helvetica" w:hAnsi="Helvetica"/>
                <w:sz w:val="16"/>
              </w:rPr>
              <w:t xml:space="preserve"> Weekly</w:t>
            </w:r>
            <w:r>
              <w:rPr>
                <w:rFonts w:ascii="Helvetica" w:hAnsi="Helvetica"/>
                <w:sz w:val="16"/>
              </w:rPr>
              <w:tab/>
              <w:t xml:space="preserve">3. </w:t>
            </w:r>
            <w:r>
              <w:rPr>
                <w:rFonts w:ascii="Helvetica" w:hAnsi="Helvetica"/>
                <w:sz w:val="16"/>
              </w:rPr>
              <w:fldChar w:fldCharType="begin">
                <w:ffData>
                  <w:name w:val="Check24"/>
                  <w:enabled/>
                  <w:calcOnExit w:val="0"/>
                  <w:checkBox>
                    <w:sizeAuto/>
                    <w:default w:val="0"/>
                  </w:checkBox>
                </w:ffData>
              </w:fldChar>
            </w:r>
            <w:bookmarkStart w:id="26" w:name="Check24"/>
            <w:r>
              <w:rPr>
                <w:rFonts w:ascii="Helvetica" w:hAnsi="Helvetica"/>
                <w:sz w:val="16"/>
              </w:rPr>
              <w:instrText xml:space="preserve"> FORMCHECKBOX </w:instrText>
            </w:r>
            <w:r w:rsidR="00A52D30">
              <w:rPr>
                <w:rFonts w:ascii="Helvetica" w:hAnsi="Helvetica"/>
                <w:sz w:val="16"/>
              </w:rPr>
            </w:r>
            <w:r w:rsidR="00A52D30">
              <w:rPr>
                <w:rFonts w:ascii="Helvetica" w:hAnsi="Helvetica"/>
                <w:sz w:val="16"/>
              </w:rPr>
              <w:fldChar w:fldCharType="separate"/>
            </w:r>
            <w:r>
              <w:rPr>
                <w:rFonts w:ascii="Helvetica" w:hAnsi="Helvetica"/>
                <w:sz w:val="16"/>
              </w:rPr>
              <w:fldChar w:fldCharType="end"/>
            </w:r>
            <w:bookmarkEnd w:id="26"/>
            <w:r>
              <w:rPr>
                <w:rFonts w:ascii="Helvetica" w:hAnsi="Helvetica"/>
                <w:sz w:val="16"/>
              </w:rPr>
              <w:t xml:space="preserve"> Monthly</w:t>
            </w:r>
          </w:p>
          <w:p w14:paraId="6C07CFB9" w14:textId="77777777" w:rsidR="009E13B1" w:rsidRDefault="009E13B1">
            <w:pPr>
              <w:tabs>
                <w:tab w:val="left" w:pos="240"/>
                <w:tab w:val="left" w:pos="2052"/>
                <w:tab w:val="left" w:pos="3732"/>
              </w:tabs>
              <w:ind w:left="492"/>
              <w:rPr>
                <w:rFonts w:ascii="Helvetica" w:hAnsi="Helvetica"/>
                <w:sz w:val="16"/>
              </w:rPr>
            </w:pPr>
            <w:r>
              <w:rPr>
                <w:rFonts w:ascii="Helvetica" w:hAnsi="Helvetica"/>
                <w:sz w:val="16"/>
              </w:rPr>
              <w:t xml:space="preserve">4. </w:t>
            </w:r>
            <w:r w:rsidR="00433879">
              <w:rPr>
                <w:rFonts w:ascii="Helvetica" w:hAnsi="Helvetica"/>
                <w:sz w:val="16"/>
              </w:rPr>
              <w:fldChar w:fldCharType="begin">
                <w:ffData>
                  <w:name w:val=""/>
                  <w:enabled/>
                  <w:calcOnExit w:val="0"/>
                  <w:checkBox>
                    <w:sizeAuto/>
                    <w:default w:val="1"/>
                  </w:checkBox>
                </w:ffData>
              </w:fldChar>
            </w:r>
            <w:r w:rsidR="00433879">
              <w:rPr>
                <w:rFonts w:ascii="Helvetica" w:hAnsi="Helvetica"/>
                <w:sz w:val="16"/>
              </w:rPr>
              <w:instrText xml:space="preserve"> FORMCHECKBOX </w:instrText>
            </w:r>
            <w:r w:rsidR="00A52D30">
              <w:rPr>
                <w:rFonts w:ascii="Helvetica" w:hAnsi="Helvetica"/>
                <w:sz w:val="16"/>
              </w:rPr>
            </w:r>
            <w:r w:rsidR="00A52D30">
              <w:rPr>
                <w:rFonts w:ascii="Helvetica" w:hAnsi="Helvetica"/>
                <w:sz w:val="16"/>
              </w:rPr>
              <w:fldChar w:fldCharType="separate"/>
            </w:r>
            <w:r w:rsidR="00433879">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A52D30">
              <w:rPr>
                <w:rFonts w:ascii="Helvetica" w:hAnsi="Helvetica"/>
                <w:sz w:val="16"/>
              </w:rPr>
            </w:r>
            <w:r w:rsidR="00A52D30">
              <w:rPr>
                <w:rFonts w:ascii="Helvetica" w:hAnsi="Helvetica"/>
                <w:sz w:val="16"/>
              </w:rPr>
              <w:fldChar w:fldCharType="separate"/>
            </w:r>
            <w:r>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DA72A6">
              <w:rPr>
                <w:rFonts w:ascii="Helvetica" w:hAnsi="Helvetica"/>
                <w:sz w:val="16"/>
              </w:rPr>
              <w:fldChar w:fldCharType="begin">
                <w:ffData>
                  <w:name w:val=""/>
                  <w:enabled/>
                  <w:calcOnExit w:val="0"/>
                  <w:checkBox>
                    <w:sizeAuto/>
                    <w:default w:val="1"/>
                  </w:checkBox>
                </w:ffData>
              </w:fldChar>
            </w:r>
            <w:r w:rsidR="00DA72A6">
              <w:rPr>
                <w:rFonts w:ascii="Helvetica" w:hAnsi="Helvetica"/>
                <w:sz w:val="16"/>
              </w:rPr>
              <w:instrText xml:space="preserve"> FORMCHECKBOX </w:instrText>
            </w:r>
            <w:r w:rsidR="00A52D30">
              <w:rPr>
                <w:rFonts w:ascii="Helvetica" w:hAnsi="Helvetica"/>
                <w:sz w:val="16"/>
              </w:rPr>
            </w:r>
            <w:r w:rsidR="00A52D30">
              <w:rPr>
                <w:rFonts w:ascii="Helvetica" w:hAnsi="Helvetica"/>
                <w:sz w:val="16"/>
              </w:rPr>
              <w:fldChar w:fldCharType="separate"/>
            </w:r>
            <w:r w:rsidR="00DA72A6">
              <w:rPr>
                <w:rFonts w:ascii="Helvetica" w:hAnsi="Helvetica"/>
                <w:sz w:val="16"/>
              </w:rPr>
              <w:fldChar w:fldCharType="end"/>
            </w:r>
            <w:r>
              <w:rPr>
                <w:rFonts w:ascii="Helvetica" w:hAnsi="Helvetica"/>
                <w:sz w:val="16"/>
              </w:rPr>
              <w:t xml:space="preserve"> Annually</w:t>
            </w:r>
          </w:p>
          <w:p w14:paraId="02B8E3CC" w14:textId="77777777" w:rsidR="009E13B1" w:rsidRDefault="009E13B1">
            <w:pPr>
              <w:tabs>
                <w:tab w:val="left" w:pos="240"/>
                <w:tab w:val="left" w:pos="2052"/>
                <w:tab w:val="left" w:pos="3732"/>
              </w:tabs>
              <w:ind w:left="492"/>
              <w:rPr>
                <w:rFonts w:ascii="Helvetica" w:hAnsi="Helvetica"/>
                <w:sz w:val="16"/>
              </w:rPr>
            </w:pPr>
            <w:r>
              <w:rPr>
                <w:rFonts w:ascii="Helvetica" w:hAnsi="Helvetica"/>
                <w:sz w:val="16"/>
              </w:rPr>
              <w:t xml:space="preserve">7. </w:t>
            </w:r>
            <w:r>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A52D30">
              <w:rPr>
                <w:rFonts w:ascii="Helvetica" w:hAnsi="Helvetica"/>
                <w:sz w:val="16"/>
              </w:rPr>
            </w:r>
            <w:r w:rsidR="00A52D30">
              <w:rPr>
                <w:rFonts w:ascii="Helvetica" w:hAnsi="Helvetica"/>
                <w:sz w:val="16"/>
              </w:rPr>
              <w:fldChar w:fldCharType="separate"/>
            </w:r>
            <w:r>
              <w:rPr>
                <w:rFonts w:ascii="Helvetica" w:hAnsi="Helvetica"/>
                <w:sz w:val="16"/>
              </w:rPr>
              <w:fldChar w:fldCharType="end"/>
            </w:r>
            <w:r>
              <w:rPr>
                <w:rFonts w:ascii="Helvetica" w:hAnsi="Helvetica"/>
                <w:sz w:val="16"/>
              </w:rPr>
              <w:t xml:space="preserve"> </w:t>
            </w:r>
            <w:r w:rsidR="0043150F">
              <w:rPr>
                <w:rFonts w:ascii="Helvetica" w:hAnsi="Helvetica"/>
                <w:sz w:val="16"/>
              </w:rPr>
              <w:t>Biannually</w:t>
            </w:r>
            <w:r>
              <w:rPr>
                <w:rFonts w:ascii="Helvetica" w:hAnsi="Helvetica"/>
                <w:sz w:val="16"/>
              </w:rPr>
              <w:tab/>
              <w:t xml:space="preserve">8. </w:t>
            </w:r>
            <w:r>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A52D30">
              <w:rPr>
                <w:rFonts w:ascii="Helvetica" w:hAnsi="Helvetica"/>
                <w:sz w:val="16"/>
              </w:rPr>
            </w:r>
            <w:r w:rsidR="00A52D30">
              <w:rPr>
                <w:rFonts w:ascii="Helvetica" w:hAnsi="Helvetica"/>
                <w:sz w:val="16"/>
              </w:rPr>
              <w:fldChar w:fldCharType="separate"/>
            </w:r>
            <w:r>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Pr>
                <w:rFonts w:ascii="Helvetica" w:hAnsi="Helvetica"/>
                <w:sz w:val="16"/>
              </w:rPr>
              <w:fldChar w:fldCharType="begin">
                <w:ffData>
                  <w:name w:val="Text18"/>
                  <w:enabled/>
                  <w:calcOnExit w:val="0"/>
                  <w:textInput/>
                </w:ffData>
              </w:fldChar>
            </w:r>
            <w:bookmarkStart w:id="27" w:name="Text18"/>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sz w:val="16"/>
              </w:rPr>
              <w:fldChar w:fldCharType="end"/>
            </w:r>
            <w:bookmarkEnd w:id="27"/>
          </w:p>
          <w:p w14:paraId="0A07B8B1" w14:textId="77777777" w:rsidR="009E13B1" w:rsidRDefault="009E13B1">
            <w:pPr>
              <w:tabs>
                <w:tab w:val="left" w:pos="240"/>
              </w:tabs>
              <w:rPr>
                <w:rFonts w:ascii="Helvetica" w:hAnsi="Helvetica"/>
                <w:sz w:val="16"/>
              </w:rPr>
            </w:pPr>
          </w:p>
        </w:tc>
      </w:tr>
      <w:tr w:rsidR="009E13B1" w14:paraId="36AA0867" w14:textId="77777777">
        <w:tc>
          <w:tcPr>
            <w:tcW w:w="4908" w:type="dxa"/>
            <w:tcBorders>
              <w:top w:val="single" w:sz="6" w:space="0" w:color="auto"/>
              <w:bottom w:val="single" w:sz="6" w:space="0" w:color="auto"/>
            </w:tcBorders>
          </w:tcPr>
          <w:p w14:paraId="27BEF154" w14:textId="77777777" w:rsidR="009E13B1" w:rsidRDefault="009E13B1">
            <w:pPr>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633CEC45" w14:textId="77777777" w:rsidR="009E13B1" w:rsidRDefault="009E13B1">
            <w:pPr>
              <w:ind w:left="240"/>
              <w:rPr>
                <w:rFonts w:ascii="Helvetica" w:hAnsi="Helvetica"/>
                <w:sz w:val="16"/>
              </w:rPr>
            </w:pPr>
            <w:r>
              <w:rPr>
                <w:rFonts w:ascii="Helvetica" w:hAnsi="Helvetica"/>
                <w:sz w:val="16"/>
              </w:rPr>
              <w:t>Does this information collection employ statistical methods?</w:t>
            </w:r>
          </w:p>
          <w:p w14:paraId="3340FB38" w14:textId="77777777" w:rsidR="009E13B1" w:rsidRDefault="009E13B1">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Pr>
                <w:rFonts w:ascii="Helvetica" w:hAnsi="Helvetica"/>
                <w:b/>
                <w:sz w:val="18"/>
              </w:rPr>
              <w:fldChar w:fldCharType="end"/>
            </w:r>
            <w:r>
              <w:rPr>
                <w:rFonts w:ascii="Helvetica" w:hAnsi="Helvetica"/>
                <w:sz w:val="18"/>
              </w:rPr>
              <w:t xml:space="preserve"> Yes    </w:t>
            </w:r>
            <w:r w:rsidR="00433879">
              <w:rPr>
                <w:rFonts w:ascii="Helvetica" w:hAnsi="Helvetica"/>
                <w:b/>
                <w:sz w:val="18"/>
              </w:rPr>
              <w:fldChar w:fldCharType="begin">
                <w:ffData>
                  <w:name w:val="Check26"/>
                  <w:enabled/>
                  <w:calcOnExit w:val="0"/>
                  <w:checkBox>
                    <w:sizeAuto/>
                    <w:default w:val="1"/>
                  </w:checkBox>
                </w:ffData>
              </w:fldChar>
            </w:r>
            <w:bookmarkStart w:id="28" w:name="Check26"/>
            <w:r w:rsidR="00433879">
              <w:rPr>
                <w:rFonts w:ascii="Helvetica" w:hAnsi="Helvetica"/>
                <w:b/>
                <w:sz w:val="18"/>
              </w:rPr>
              <w:instrText xml:space="preserve"> FORMCHECKBOX </w:instrText>
            </w:r>
            <w:r w:rsidR="00A52D30">
              <w:rPr>
                <w:rFonts w:ascii="Helvetica" w:hAnsi="Helvetica"/>
                <w:b/>
                <w:sz w:val="18"/>
              </w:rPr>
            </w:r>
            <w:r w:rsidR="00A52D30">
              <w:rPr>
                <w:rFonts w:ascii="Helvetica" w:hAnsi="Helvetica"/>
                <w:b/>
                <w:sz w:val="18"/>
              </w:rPr>
              <w:fldChar w:fldCharType="separate"/>
            </w:r>
            <w:r w:rsidR="00433879">
              <w:rPr>
                <w:rFonts w:ascii="Helvetica" w:hAnsi="Helvetica"/>
                <w:b/>
                <w:sz w:val="18"/>
              </w:rPr>
              <w:fldChar w:fldCharType="end"/>
            </w:r>
            <w:bookmarkEnd w:id="28"/>
            <w:r>
              <w:rPr>
                <w:rFonts w:ascii="Helvetica" w:hAnsi="Helvetica"/>
                <w:sz w:val="18"/>
              </w:rPr>
              <w:t xml:space="preserve"> No</w:t>
            </w:r>
          </w:p>
          <w:p w14:paraId="5EF25940" w14:textId="77777777" w:rsidR="009E13B1" w:rsidRDefault="009E13B1">
            <w:pPr>
              <w:tabs>
                <w:tab w:val="left" w:pos="240"/>
              </w:tabs>
              <w:rPr>
                <w:rFonts w:ascii="Helvetica" w:hAnsi="Helvetica"/>
                <w:sz w:val="16"/>
              </w:rPr>
            </w:pPr>
          </w:p>
        </w:tc>
        <w:tc>
          <w:tcPr>
            <w:tcW w:w="6228" w:type="dxa"/>
            <w:gridSpan w:val="2"/>
            <w:tcBorders>
              <w:top w:val="single" w:sz="6" w:space="0" w:color="auto"/>
              <w:left w:val="single" w:sz="6" w:space="0" w:color="auto"/>
              <w:bottom w:val="single" w:sz="6" w:space="0" w:color="auto"/>
            </w:tcBorders>
          </w:tcPr>
          <w:p w14:paraId="1256D826" w14:textId="77777777" w:rsidR="009E13B1" w:rsidRPr="00C5341B" w:rsidRDefault="009E13B1">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 xml:space="preserve">Agency contact: (person who can best answer questions regarding the content of this </w:t>
            </w:r>
            <w:r w:rsidRPr="00C5341B">
              <w:rPr>
                <w:rFonts w:ascii="Helvetica" w:hAnsi="Helvetica"/>
                <w:sz w:val="14"/>
              </w:rPr>
              <w:t>submission)</w:t>
            </w:r>
            <w:r w:rsidRPr="00C5341B">
              <w:rPr>
                <w:rFonts w:ascii="Helvetica" w:hAnsi="Helvetica"/>
                <w:sz w:val="16"/>
              </w:rPr>
              <w:t xml:space="preserve"> </w:t>
            </w:r>
          </w:p>
          <w:p w14:paraId="28AEF2DD" w14:textId="77777777" w:rsidR="009E13B1" w:rsidRPr="00C5341B" w:rsidRDefault="009E13B1">
            <w:pPr>
              <w:tabs>
                <w:tab w:val="left" w:pos="492"/>
              </w:tabs>
              <w:ind w:left="252"/>
              <w:rPr>
                <w:rFonts w:ascii="Helvetica" w:hAnsi="Helvetica"/>
                <w:sz w:val="16"/>
              </w:rPr>
            </w:pPr>
            <w:r w:rsidRPr="00C5341B">
              <w:rPr>
                <w:rFonts w:ascii="Helvetica" w:hAnsi="Helvetica"/>
                <w:sz w:val="16"/>
              </w:rPr>
              <w:t xml:space="preserve">Name: </w:t>
            </w:r>
            <w:r w:rsidR="00031D9E" w:rsidRPr="00C5341B">
              <w:rPr>
                <w:rFonts w:ascii="Helvetica" w:hAnsi="Helvetica"/>
                <w:sz w:val="18"/>
              </w:rPr>
              <w:t>Jerryl Bennett</w:t>
            </w:r>
          </w:p>
          <w:p w14:paraId="5AA7BF95" w14:textId="77777777" w:rsidR="009E13B1" w:rsidRDefault="009E13B1">
            <w:pPr>
              <w:tabs>
                <w:tab w:val="left" w:pos="492"/>
              </w:tabs>
              <w:ind w:left="252"/>
              <w:rPr>
                <w:rFonts w:ascii="Helvetica" w:hAnsi="Helvetica"/>
                <w:sz w:val="16"/>
              </w:rPr>
            </w:pPr>
            <w:r w:rsidRPr="00C5341B">
              <w:rPr>
                <w:rFonts w:ascii="Helvetica" w:hAnsi="Helvetica"/>
                <w:sz w:val="16"/>
              </w:rPr>
              <w:t xml:space="preserve">Phone: </w:t>
            </w:r>
            <w:r w:rsidR="00031D9E" w:rsidRPr="00C5341B">
              <w:rPr>
                <w:rFonts w:ascii="Helvetica" w:hAnsi="Helvetica"/>
                <w:sz w:val="18"/>
              </w:rPr>
              <w:t>202.402.4120</w:t>
            </w:r>
          </w:p>
          <w:p w14:paraId="706D92EA" w14:textId="77777777" w:rsidR="009E13B1" w:rsidRDefault="009E13B1">
            <w:pPr>
              <w:tabs>
                <w:tab w:val="left" w:pos="240"/>
              </w:tabs>
              <w:rPr>
                <w:rFonts w:ascii="Helvetica" w:hAnsi="Helvetica"/>
                <w:sz w:val="16"/>
              </w:rPr>
            </w:pPr>
          </w:p>
        </w:tc>
      </w:tr>
    </w:tbl>
    <w:p w14:paraId="341138C0" w14:textId="77777777" w:rsidR="009E13B1" w:rsidRDefault="009E13B1">
      <w:pPr>
        <w:tabs>
          <w:tab w:val="left" w:pos="240"/>
        </w:tabs>
        <w:rPr>
          <w:rFonts w:ascii="Helvetica" w:hAnsi="Helvetica"/>
          <w:sz w:val="16"/>
        </w:rPr>
      </w:pPr>
    </w:p>
    <w:p w14:paraId="13BAF5B8" w14:textId="77777777" w:rsidR="009E13B1" w:rsidRDefault="009E13B1">
      <w:pPr>
        <w:pBdr>
          <w:top w:val="single" w:sz="6" w:space="1" w:color="auto"/>
        </w:pBdr>
        <w:tabs>
          <w:tab w:val="left" w:pos="240"/>
        </w:tabs>
        <w:jc w:val="center"/>
        <w:rPr>
          <w:rFonts w:ascii="Helvetica" w:hAnsi="Helvetica"/>
          <w:sz w:val="16"/>
        </w:rPr>
        <w:sectPr w:rsidR="009E13B1" w:rsidSect="00B44C79">
          <w:footerReference w:type="default" r:id="rId9"/>
          <w:pgSz w:w="12240" w:h="15840" w:code="1"/>
          <w:pgMar w:top="480" w:right="600" w:bottom="480" w:left="720" w:header="480" w:footer="480" w:gutter="0"/>
          <w:cols w:space="480" w:equalWidth="0">
            <w:col w:w="10920"/>
          </w:cols>
        </w:sectPr>
      </w:pPr>
    </w:p>
    <w:p w14:paraId="067150C4" w14:textId="77777777" w:rsidR="009E13B1" w:rsidRDefault="009E13B1">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4434162A" w14:textId="77777777" w:rsidR="009E13B1" w:rsidRDefault="009E13B1">
      <w:pPr>
        <w:tabs>
          <w:tab w:val="left" w:pos="240"/>
        </w:tabs>
        <w:spacing w:line="280" w:lineRule="exact"/>
        <w:rPr>
          <w:sz w:val="22"/>
        </w:rPr>
      </w:pPr>
      <w:r>
        <w:rPr>
          <w:sz w:val="22"/>
        </w:rPr>
        <w:t>On behalf of this Federal Agency, I certify that the collection of information encompassed by this request complies with 5 CFR 1320.9.</w:t>
      </w:r>
    </w:p>
    <w:p w14:paraId="1D43347C" w14:textId="77777777" w:rsidR="009E13B1" w:rsidRDefault="009E13B1">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364129C0" w14:textId="77777777" w:rsidR="009E13B1" w:rsidRDefault="009E13B1">
      <w:pPr>
        <w:tabs>
          <w:tab w:val="left" w:pos="240"/>
        </w:tabs>
        <w:spacing w:line="280" w:lineRule="exact"/>
        <w:rPr>
          <w:sz w:val="22"/>
        </w:rPr>
      </w:pPr>
    </w:p>
    <w:p w14:paraId="7CEB8722" w14:textId="77777777" w:rsidR="009E13B1" w:rsidRDefault="009E13B1">
      <w:pPr>
        <w:tabs>
          <w:tab w:val="left" w:pos="240"/>
        </w:tabs>
        <w:spacing w:line="280" w:lineRule="exact"/>
        <w:rPr>
          <w:sz w:val="22"/>
        </w:rPr>
      </w:pPr>
      <w:r>
        <w:rPr>
          <w:sz w:val="22"/>
        </w:rPr>
        <w:t>The following is a summary of the topics, regarding the proposed collections of information, that the certification covers:</w:t>
      </w:r>
    </w:p>
    <w:p w14:paraId="72AC2221" w14:textId="77777777" w:rsidR="009E13B1" w:rsidRDefault="009E13B1">
      <w:pPr>
        <w:numPr>
          <w:ilvl w:val="0"/>
          <w:numId w:val="3"/>
        </w:numPr>
        <w:tabs>
          <w:tab w:val="left" w:pos="720"/>
        </w:tabs>
        <w:spacing w:line="280" w:lineRule="exact"/>
        <w:rPr>
          <w:sz w:val="22"/>
        </w:rPr>
      </w:pPr>
      <w:r>
        <w:rPr>
          <w:sz w:val="22"/>
        </w:rPr>
        <w:t>It is necessary for the proper performance of agency functions;</w:t>
      </w:r>
    </w:p>
    <w:p w14:paraId="50A632B7" w14:textId="77777777" w:rsidR="009E13B1" w:rsidRDefault="009E13B1">
      <w:pPr>
        <w:numPr>
          <w:ilvl w:val="0"/>
          <w:numId w:val="3"/>
        </w:numPr>
        <w:tabs>
          <w:tab w:val="left" w:pos="720"/>
        </w:tabs>
        <w:spacing w:line="280" w:lineRule="exact"/>
        <w:rPr>
          <w:sz w:val="22"/>
        </w:rPr>
      </w:pPr>
      <w:r>
        <w:rPr>
          <w:sz w:val="22"/>
        </w:rPr>
        <w:t>It avoids unnecessary duplication;</w:t>
      </w:r>
    </w:p>
    <w:p w14:paraId="12F47185" w14:textId="77777777" w:rsidR="009E13B1" w:rsidRDefault="009E13B1">
      <w:pPr>
        <w:numPr>
          <w:ilvl w:val="0"/>
          <w:numId w:val="3"/>
        </w:numPr>
        <w:tabs>
          <w:tab w:val="left" w:pos="720"/>
        </w:tabs>
        <w:spacing w:line="280" w:lineRule="exact"/>
        <w:rPr>
          <w:sz w:val="22"/>
        </w:rPr>
      </w:pPr>
      <w:r>
        <w:rPr>
          <w:sz w:val="22"/>
        </w:rPr>
        <w:t>It reduces burden on small entities;</w:t>
      </w:r>
    </w:p>
    <w:p w14:paraId="46B3C964" w14:textId="77777777" w:rsidR="009E13B1" w:rsidRDefault="009E13B1">
      <w:pPr>
        <w:numPr>
          <w:ilvl w:val="0"/>
          <w:numId w:val="3"/>
        </w:numPr>
        <w:tabs>
          <w:tab w:val="left" w:pos="720"/>
        </w:tabs>
        <w:spacing w:line="280" w:lineRule="exact"/>
        <w:rPr>
          <w:sz w:val="22"/>
        </w:rPr>
      </w:pPr>
      <w:r>
        <w:rPr>
          <w:sz w:val="22"/>
        </w:rPr>
        <w:t>It uses plain, coherent, and unambiguous terminology that is understandable to respondents;</w:t>
      </w:r>
    </w:p>
    <w:p w14:paraId="7A41E581" w14:textId="77777777" w:rsidR="009E13B1" w:rsidRDefault="009E13B1">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4D0E8072" w14:textId="77777777" w:rsidR="009E13B1" w:rsidRDefault="009E13B1">
      <w:pPr>
        <w:numPr>
          <w:ilvl w:val="0"/>
          <w:numId w:val="3"/>
        </w:numPr>
        <w:tabs>
          <w:tab w:val="left" w:pos="720"/>
        </w:tabs>
        <w:spacing w:line="280" w:lineRule="exact"/>
        <w:rPr>
          <w:sz w:val="22"/>
        </w:rPr>
      </w:pPr>
      <w:r>
        <w:rPr>
          <w:sz w:val="22"/>
        </w:rPr>
        <w:t>It indicates the retention periods for recordkeeping requirements;</w:t>
      </w:r>
    </w:p>
    <w:p w14:paraId="4062758C" w14:textId="77777777" w:rsidR="009E13B1" w:rsidRDefault="009E13B1">
      <w:pPr>
        <w:numPr>
          <w:ilvl w:val="0"/>
          <w:numId w:val="3"/>
        </w:numPr>
        <w:tabs>
          <w:tab w:val="left" w:pos="720"/>
        </w:tabs>
        <w:spacing w:line="280" w:lineRule="exact"/>
        <w:rPr>
          <w:sz w:val="22"/>
        </w:rPr>
      </w:pPr>
      <w:r>
        <w:rPr>
          <w:sz w:val="22"/>
        </w:rPr>
        <w:t>It informs respondents of the information called for under 5 CFR 1320.8(b)(3):</w:t>
      </w:r>
    </w:p>
    <w:p w14:paraId="1C44576D" w14:textId="77777777" w:rsidR="009E13B1" w:rsidRDefault="009E13B1">
      <w:pPr>
        <w:numPr>
          <w:ilvl w:val="0"/>
          <w:numId w:val="4"/>
        </w:numPr>
        <w:tabs>
          <w:tab w:val="left" w:pos="720"/>
        </w:tabs>
        <w:spacing w:line="280" w:lineRule="exact"/>
        <w:rPr>
          <w:sz w:val="22"/>
        </w:rPr>
      </w:pPr>
      <w:r>
        <w:rPr>
          <w:sz w:val="22"/>
        </w:rPr>
        <w:t>Why the information is being collected;</w:t>
      </w:r>
    </w:p>
    <w:p w14:paraId="04DAA2BB" w14:textId="77777777" w:rsidR="009E13B1" w:rsidRDefault="009E13B1">
      <w:pPr>
        <w:numPr>
          <w:ilvl w:val="0"/>
          <w:numId w:val="4"/>
        </w:numPr>
        <w:tabs>
          <w:tab w:val="left" w:pos="720"/>
        </w:tabs>
        <w:spacing w:line="280" w:lineRule="exact"/>
        <w:rPr>
          <w:sz w:val="22"/>
        </w:rPr>
      </w:pPr>
      <w:r>
        <w:rPr>
          <w:sz w:val="22"/>
        </w:rPr>
        <w:t>Use of the information;</w:t>
      </w:r>
    </w:p>
    <w:p w14:paraId="52A180E7" w14:textId="77777777" w:rsidR="009E13B1" w:rsidRDefault="009E13B1">
      <w:pPr>
        <w:numPr>
          <w:ilvl w:val="0"/>
          <w:numId w:val="4"/>
        </w:numPr>
        <w:tabs>
          <w:tab w:val="left" w:pos="720"/>
        </w:tabs>
        <w:spacing w:line="280" w:lineRule="exact"/>
        <w:rPr>
          <w:sz w:val="22"/>
        </w:rPr>
      </w:pPr>
      <w:r>
        <w:rPr>
          <w:sz w:val="22"/>
        </w:rPr>
        <w:t>burden estimate;</w:t>
      </w:r>
    </w:p>
    <w:p w14:paraId="18DAF4C3" w14:textId="77777777" w:rsidR="009E13B1" w:rsidRDefault="009E13B1">
      <w:pPr>
        <w:numPr>
          <w:ilvl w:val="0"/>
          <w:numId w:val="4"/>
        </w:numPr>
        <w:tabs>
          <w:tab w:val="left" w:pos="720"/>
        </w:tabs>
        <w:spacing w:line="280" w:lineRule="exact"/>
        <w:rPr>
          <w:sz w:val="22"/>
        </w:rPr>
      </w:pPr>
      <w:r>
        <w:rPr>
          <w:sz w:val="22"/>
        </w:rPr>
        <w:t>Nature of response (voluntary, required for a benefit, or mandatory);</w:t>
      </w:r>
    </w:p>
    <w:p w14:paraId="22ECA453" w14:textId="77777777" w:rsidR="009E13B1" w:rsidRDefault="009E13B1">
      <w:pPr>
        <w:numPr>
          <w:ilvl w:val="0"/>
          <w:numId w:val="4"/>
        </w:numPr>
        <w:tabs>
          <w:tab w:val="left" w:pos="720"/>
        </w:tabs>
        <w:spacing w:line="280" w:lineRule="exact"/>
        <w:rPr>
          <w:sz w:val="22"/>
        </w:rPr>
      </w:pPr>
      <w:r>
        <w:rPr>
          <w:sz w:val="22"/>
        </w:rPr>
        <w:t>Nature and extent of confidentiality; and</w:t>
      </w:r>
    </w:p>
    <w:p w14:paraId="6B68C291" w14:textId="77777777" w:rsidR="009E13B1" w:rsidRDefault="009E13B1">
      <w:pPr>
        <w:numPr>
          <w:ilvl w:val="0"/>
          <w:numId w:val="4"/>
        </w:numPr>
        <w:tabs>
          <w:tab w:val="left" w:pos="720"/>
        </w:tabs>
        <w:spacing w:line="280" w:lineRule="exact"/>
        <w:rPr>
          <w:sz w:val="22"/>
        </w:rPr>
      </w:pPr>
      <w:r>
        <w:rPr>
          <w:sz w:val="22"/>
        </w:rPr>
        <w:t>Need to display currently valid OMB control number;</w:t>
      </w:r>
    </w:p>
    <w:p w14:paraId="2CFD1A48" w14:textId="77777777" w:rsidR="009E13B1" w:rsidRDefault="009E13B1">
      <w:pPr>
        <w:numPr>
          <w:ilvl w:val="0"/>
          <w:numId w:val="5"/>
        </w:numPr>
        <w:tabs>
          <w:tab w:val="left" w:pos="720"/>
        </w:tabs>
        <w:spacing w:line="280" w:lineRule="exact"/>
        <w:rPr>
          <w:sz w:val="22"/>
        </w:rPr>
      </w:pPr>
      <w:r>
        <w:rPr>
          <w:sz w:val="22"/>
        </w:rPr>
        <w:t xml:space="preserve">It was developed by </w:t>
      </w:r>
      <w:r w:rsidR="00BA44D8">
        <w:rPr>
          <w:sz w:val="22"/>
        </w:rPr>
        <w:t>an office</w:t>
      </w:r>
      <w:r>
        <w:rPr>
          <w:sz w:val="22"/>
        </w:rPr>
        <w:t xml:space="preserve"> that has planned and allocated resources for the efficient and effective management and use of the information to collected (see note in item 19 of the instructions);</w:t>
      </w:r>
    </w:p>
    <w:p w14:paraId="04E5FB53" w14:textId="77777777" w:rsidR="009E13B1" w:rsidRDefault="009E13B1">
      <w:pPr>
        <w:numPr>
          <w:ilvl w:val="0"/>
          <w:numId w:val="6"/>
        </w:numPr>
        <w:tabs>
          <w:tab w:val="left" w:pos="720"/>
        </w:tabs>
        <w:spacing w:line="280" w:lineRule="exact"/>
        <w:rPr>
          <w:sz w:val="22"/>
        </w:rPr>
      </w:pPr>
      <w:r>
        <w:rPr>
          <w:sz w:val="22"/>
        </w:rPr>
        <w:t>It uses effective and efficient statistical survey methodology; and</w:t>
      </w:r>
    </w:p>
    <w:p w14:paraId="05E7575A" w14:textId="77777777" w:rsidR="009E13B1" w:rsidRDefault="009E13B1">
      <w:pPr>
        <w:numPr>
          <w:ilvl w:val="0"/>
          <w:numId w:val="6"/>
        </w:numPr>
        <w:tabs>
          <w:tab w:val="left" w:pos="720"/>
        </w:tabs>
        <w:spacing w:line="280" w:lineRule="exact"/>
        <w:rPr>
          <w:sz w:val="22"/>
        </w:rPr>
      </w:pPr>
      <w:r>
        <w:rPr>
          <w:sz w:val="22"/>
        </w:rPr>
        <w:t>It makes appropriate use of information technology.</w:t>
      </w:r>
    </w:p>
    <w:p w14:paraId="170ED404" w14:textId="77777777" w:rsidR="009E13B1" w:rsidRDefault="009E13B1">
      <w:pPr>
        <w:tabs>
          <w:tab w:val="left" w:pos="600"/>
        </w:tabs>
        <w:spacing w:line="280" w:lineRule="exact"/>
        <w:rPr>
          <w:sz w:val="22"/>
        </w:rPr>
      </w:pPr>
    </w:p>
    <w:p w14:paraId="2EE85966" w14:textId="77777777" w:rsidR="009E13B1" w:rsidRDefault="009E13B1">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22BA5D85" w14:textId="77777777" w:rsidR="009E13B1" w:rsidRDefault="009E13B1">
      <w:pPr>
        <w:tabs>
          <w:tab w:val="left" w:pos="240"/>
        </w:tabs>
        <w:ind w:left="240"/>
      </w:pPr>
      <w:r>
        <w:fldChar w:fldCharType="begin">
          <w:ffData>
            <w:name w:val="Text20"/>
            <w:enabled/>
            <w:calcOnExit w:val="0"/>
            <w:textInput/>
          </w:ffData>
        </w:fldChar>
      </w:r>
      <w:bookmarkStart w:id="2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62A28B62" w14:textId="77777777" w:rsidR="009E13B1" w:rsidRDefault="009E13B1">
      <w:pPr>
        <w:tabs>
          <w:tab w:val="left" w:pos="240"/>
        </w:tabs>
      </w:pPr>
    </w:p>
    <w:tbl>
      <w:tblPr>
        <w:tblW w:w="0" w:type="auto"/>
        <w:tblLayout w:type="fixed"/>
        <w:tblLook w:val="0000" w:firstRow="0" w:lastRow="0" w:firstColumn="0" w:lastColumn="0" w:noHBand="0" w:noVBand="0"/>
      </w:tblPr>
      <w:tblGrid>
        <w:gridCol w:w="8388"/>
        <w:gridCol w:w="2628"/>
      </w:tblGrid>
      <w:tr w:rsidR="009E13B1" w14:paraId="282DE943" w14:textId="77777777">
        <w:tc>
          <w:tcPr>
            <w:tcW w:w="8388" w:type="dxa"/>
            <w:tcBorders>
              <w:top w:val="single" w:sz="6" w:space="0" w:color="auto"/>
            </w:tcBorders>
          </w:tcPr>
          <w:p w14:paraId="10CA272A" w14:textId="77777777" w:rsidR="009E13B1" w:rsidRDefault="009E13B1">
            <w:pPr>
              <w:tabs>
                <w:tab w:val="left" w:pos="240"/>
              </w:tabs>
              <w:rPr>
                <w:rFonts w:ascii="Helvetica" w:hAnsi="Helvetica"/>
                <w:sz w:val="16"/>
              </w:rPr>
            </w:pPr>
            <w:r>
              <w:rPr>
                <w:rFonts w:ascii="Helvetica" w:hAnsi="Helvetica"/>
                <w:sz w:val="16"/>
              </w:rPr>
              <w:t>Signature of Program Official:</w:t>
            </w:r>
          </w:p>
          <w:p w14:paraId="364D33B3" w14:textId="77777777" w:rsidR="009E13B1" w:rsidRDefault="009E13B1">
            <w:pPr>
              <w:tabs>
                <w:tab w:val="left" w:pos="240"/>
              </w:tabs>
              <w:rPr>
                <w:rFonts w:ascii="Helvetica" w:hAnsi="Helvetica"/>
                <w:sz w:val="16"/>
              </w:rPr>
            </w:pPr>
          </w:p>
          <w:p w14:paraId="4AC531C5" w14:textId="77777777" w:rsidR="00EB3451" w:rsidRDefault="009E13B1" w:rsidP="00EB3451">
            <w:pPr>
              <w:tabs>
                <w:tab w:val="left" w:pos="240"/>
              </w:tabs>
              <w:rPr>
                <w:rFonts w:ascii="Helvetica" w:hAnsi="Helvetica"/>
                <w:sz w:val="16"/>
              </w:rPr>
            </w:pPr>
            <w:r>
              <w:rPr>
                <w:rFonts w:ascii="Helvetica" w:hAnsi="Helvetica"/>
                <w:sz w:val="16"/>
              </w:rPr>
              <w:t>X</w:t>
            </w:r>
            <w:r w:rsidR="00B35F7C">
              <w:rPr>
                <w:rFonts w:ascii="Helvetica" w:hAnsi="Helvetica"/>
                <w:sz w:val="16"/>
              </w:rPr>
              <w:t xml:space="preserve"> </w:t>
            </w:r>
            <w:r w:rsidR="00EB3451" w:rsidRPr="00EB3451">
              <w:rPr>
                <w:sz w:val="22"/>
                <w:szCs w:val="22"/>
              </w:rPr>
              <w:t>Sue Wilson</w:t>
            </w:r>
          </w:p>
          <w:p w14:paraId="0A1320F2" w14:textId="77777777" w:rsidR="00B35F7C" w:rsidRPr="00454A76" w:rsidRDefault="00EB3451" w:rsidP="00EB3451">
            <w:pPr>
              <w:tabs>
                <w:tab w:val="left" w:pos="240"/>
              </w:tabs>
              <w:rPr>
                <w:strike/>
                <w:sz w:val="22"/>
                <w:szCs w:val="22"/>
                <w:highlight w:val="yellow"/>
              </w:rPr>
            </w:pPr>
            <w:r>
              <w:rPr>
                <w:sz w:val="22"/>
                <w:szCs w:val="22"/>
              </w:rPr>
              <w:t>Acting Deputy Assis</w:t>
            </w:r>
            <w:r w:rsidR="00454A76" w:rsidRPr="00C5341B">
              <w:rPr>
                <w:sz w:val="22"/>
                <w:szCs w:val="22"/>
              </w:rPr>
              <w:t>tant Secretary</w:t>
            </w:r>
          </w:p>
        </w:tc>
        <w:tc>
          <w:tcPr>
            <w:tcW w:w="2628" w:type="dxa"/>
            <w:tcBorders>
              <w:top w:val="single" w:sz="6" w:space="0" w:color="auto"/>
              <w:left w:val="single" w:sz="6" w:space="0" w:color="auto"/>
            </w:tcBorders>
          </w:tcPr>
          <w:p w14:paraId="1AE3973E" w14:textId="77777777" w:rsidR="009E13B1" w:rsidRDefault="009E13B1">
            <w:pPr>
              <w:tabs>
                <w:tab w:val="left" w:pos="240"/>
              </w:tabs>
              <w:rPr>
                <w:rFonts w:ascii="Helvetica" w:hAnsi="Helvetica"/>
                <w:sz w:val="16"/>
              </w:rPr>
            </w:pPr>
            <w:r>
              <w:rPr>
                <w:rFonts w:ascii="Helvetica" w:hAnsi="Helvetica"/>
                <w:sz w:val="16"/>
              </w:rPr>
              <w:t>Date:</w:t>
            </w:r>
          </w:p>
        </w:tc>
      </w:tr>
    </w:tbl>
    <w:p w14:paraId="045A6A9D" w14:textId="77777777" w:rsidR="009E13B1" w:rsidRDefault="009E13B1">
      <w:pPr>
        <w:pBdr>
          <w:top w:val="single" w:sz="4" w:space="1" w:color="auto"/>
        </w:pBdr>
        <w:tabs>
          <w:tab w:val="left" w:pos="240"/>
        </w:tabs>
        <w:rPr>
          <w:rFonts w:ascii="Helvetica" w:hAnsi="Helvetica"/>
          <w:sz w:val="16"/>
        </w:rPr>
      </w:pPr>
    </w:p>
    <w:p w14:paraId="1BB8B026" w14:textId="77777777" w:rsidR="009E13B1" w:rsidRDefault="009E13B1">
      <w:pPr>
        <w:pBdr>
          <w:top w:val="single" w:sz="4" w:space="1" w:color="auto"/>
        </w:pBdr>
        <w:tabs>
          <w:tab w:val="left" w:pos="240"/>
        </w:tabs>
        <w:rPr>
          <w:rFonts w:ascii="Helvetica" w:hAnsi="Helvetica"/>
          <w:sz w:val="16"/>
        </w:rPr>
      </w:pPr>
    </w:p>
    <w:p w14:paraId="174A749A" w14:textId="77777777" w:rsidR="009E13B1" w:rsidRDefault="009E13B1">
      <w:pPr>
        <w:pBdr>
          <w:top w:val="single" w:sz="4" w:space="1" w:color="auto"/>
        </w:pBdr>
        <w:tabs>
          <w:tab w:val="left" w:pos="240"/>
        </w:tabs>
        <w:rPr>
          <w:rFonts w:ascii="Helvetica" w:hAnsi="Helvetica"/>
          <w:sz w:val="16"/>
        </w:rPr>
      </w:pPr>
    </w:p>
    <w:p w14:paraId="1E6806C6" w14:textId="77777777" w:rsidR="009E13B1" w:rsidRDefault="009E13B1">
      <w:pPr>
        <w:pBdr>
          <w:top w:val="single" w:sz="4" w:space="1" w:color="auto"/>
        </w:pBdr>
        <w:tabs>
          <w:tab w:val="left" w:pos="240"/>
        </w:tabs>
        <w:rPr>
          <w:rFonts w:ascii="Helvetica" w:hAnsi="Helvetica"/>
          <w:sz w:val="16"/>
        </w:rPr>
      </w:pPr>
    </w:p>
    <w:p w14:paraId="17D890B4" w14:textId="77777777" w:rsidR="009E13B1" w:rsidRDefault="009E13B1">
      <w:pPr>
        <w:pBdr>
          <w:top w:val="single" w:sz="4" w:space="1" w:color="auto"/>
        </w:pBdr>
        <w:tabs>
          <w:tab w:val="left" w:pos="240"/>
        </w:tabs>
        <w:rPr>
          <w:rFonts w:ascii="Helvetica" w:hAnsi="Helvetica"/>
          <w:sz w:val="16"/>
        </w:rPr>
        <w:sectPr w:rsidR="009E13B1" w:rsidSect="00536A97">
          <w:footerReference w:type="default" r:id="rId10"/>
          <w:pgSz w:w="12240" w:h="15840"/>
          <w:pgMar w:top="480" w:right="720" w:bottom="480" w:left="600" w:header="480" w:footer="480" w:gutter="0"/>
          <w:cols w:space="480" w:equalWidth="0">
            <w:col w:w="10800"/>
          </w:cols>
          <w:docGrid w:linePitch="272"/>
        </w:sectPr>
      </w:pPr>
    </w:p>
    <w:p w14:paraId="6A341AC3" w14:textId="77777777" w:rsidR="0075064F" w:rsidRPr="0075064F" w:rsidRDefault="0075064F" w:rsidP="009870A1">
      <w:pPr>
        <w:overflowPunct/>
        <w:autoSpaceDE/>
        <w:autoSpaceDN/>
        <w:adjustRightInd/>
        <w:textAlignment w:val="auto"/>
        <w:rPr>
          <w:b/>
          <w:sz w:val="24"/>
          <w:szCs w:val="24"/>
        </w:rPr>
      </w:pPr>
      <w:r w:rsidRPr="0075064F">
        <w:rPr>
          <w:b/>
          <w:sz w:val="24"/>
          <w:szCs w:val="24"/>
        </w:rPr>
        <w:lastRenderedPageBreak/>
        <w:t>SUPPORTING STATEMENT FOR PAPERWORK REDUCTION ACT SUBMISSIONS</w:t>
      </w:r>
    </w:p>
    <w:p w14:paraId="6BF38EB8" w14:textId="77777777" w:rsidR="0075064F" w:rsidRPr="0075064F" w:rsidRDefault="0075064F" w:rsidP="0075064F">
      <w:pPr>
        <w:overflowPunct/>
        <w:autoSpaceDE/>
        <w:autoSpaceDN/>
        <w:adjustRightInd/>
        <w:textAlignment w:val="auto"/>
        <w:rPr>
          <w:b/>
          <w:bCs/>
          <w:sz w:val="24"/>
          <w:szCs w:val="24"/>
        </w:rPr>
      </w:pPr>
      <w:r w:rsidRPr="0075064F">
        <w:rPr>
          <w:b/>
          <w:bCs/>
          <w:sz w:val="24"/>
          <w:szCs w:val="24"/>
        </w:rPr>
        <w:t>Jobs Plus Grant Competition and Program Administration</w:t>
      </w:r>
    </w:p>
    <w:p w14:paraId="79B7078D" w14:textId="77777777" w:rsidR="0075064F" w:rsidRPr="0075064F" w:rsidRDefault="0075064F" w:rsidP="0075064F">
      <w:pPr>
        <w:overflowPunct/>
        <w:autoSpaceDE/>
        <w:autoSpaceDN/>
        <w:adjustRightInd/>
        <w:jc w:val="center"/>
        <w:textAlignment w:val="auto"/>
        <w:rPr>
          <w:b/>
          <w:sz w:val="24"/>
          <w:szCs w:val="24"/>
        </w:rPr>
      </w:pPr>
    </w:p>
    <w:p w14:paraId="7DA99CD6" w14:textId="77777777" w:rsidR="0075064F" w:rsidRPr="0075064F" w:rsidRDefault="0075064F" w:rsidP="0075064F">
      <w:pPr>
        <w:numPr>
          <w:ilvl w:val="0"/>
          <w:numId w:val="16"/>
        </w:numPr>
        <w:overflowPunct/>
        <w:autoSpaceDE/>
        <w:autoSpaceDN/>
        <w:adjustRightInd/>
        <w:ind w:left="360"/>
        <w:contextualSpacing/>
        <w:textAlignment w:val="auto"/>
        <w:rPr>
          <w:b/>
          <w:sz w:val="24"/>
          <w:szCs w:val="24"/>
        </w:rPr>
      </w:pPr>
      <w:r w:rsidRPr="0075064F">
        <w:rPr>
          <w:b/>
          <w:sz w:val="24"/>
          <w:szCs w:val="24"/>
        </w:rPr>
        <w:t>Justification</w:t>
      </w:r>
    </w:p>
    <w:p w14:paraId="6EF2BE3E" w14:textId="77777777" w:rsidR="0075064F" w:rsidRPr="009870A1" w:rsidRDefault="0075064F" w:rsidP="0075064F">
      <w:pPr>
        <w:overflowPunct/>
        <w:autoSpaceDE/>
        <w:autoSpaceDN/>
        <w:adjustRightInd/>
        <w:ind w:left="360"/>
        <w:textAlignment w:val="auto"/>
        <w:rPr>
          <w:sz w:val="24"/>
          <w:szCs w:val="24"/>
        </w:rPr>
      </w:pPr>
    </w:p>
    <w:p w14:paraId="71793E24" w14:textId="77777777" w:rsidR="00357CDF" w:rsidRPr="009870A1" w:rsidRDefault="00357CDF" w:rsidP="00357CDF">
      <w:pPr>
        <w:numPr>
          <w:ilvl w:val="0"/>
          <w:numId w:val="15"/>
        </w:numPr>
        <w:tabs>
          <w:tab w:val="clear" w:pos="720"/>
          <w:tab w:val="num" w:pos="0"/>
          <w:tab w:val="num" w:pos="360"/>
        </w:tabs>
        <w:overflowPunct/>
        <w:autoSpaceDE/>
        <w:autoSpaceDN/>
        <w:adjustRightInd/>
        <w:ind w:left="360"/>
        <w:contextualSpacing/>
        <w:textAlignment w:val="auto"/>
        <w:rPr>
          <w:sz w:val="24"/>
          <w:szCs w:val="24"/>
        </w:rPr>
      </w:pPr>
      <w:r w:rsidRPr="009870A1">
        <w:rPr>
          <w:sz w:val="24"/>
          <w:szCs w:val="24"/>
        </w:rPr>
        <w:t xml:space="preserve">This request is for a revision to an existing information collection for use in HUD’s competitive Jobs Plus Grant Competition and Program Administration. The information collected during the Jobs Plus Grant Competition is not expected to frequently change; therefore, HUD will only need to seek OMB approval every three years, as required by the Paperwork Reduction Act.  </w:t>
      </w:r>
    </w:p>
    <w:p w14:paraId="5351E164" w14:textId="77777777" w:rsidR="00357CDF" w:rsidRPr="009870A1" w:rsidRDefault="00357CDF" w:rsidP="00357CDF">
      <w:pPr>
        <w:overflowPunct/>
        <w:autoSpaceDE/>
        <w:autoSpaceDN/>
        <w:adjustRightInd/>
        <w:ind w:left="360"/>
        <w:contextualSpacing/>
        <w:textAlignment w:val="auto"/>
        <w:rPr>
          <w:sz w:val="24"/>
          <w:szCs w:val="24"/>
        </w:rPr>
      </w:pPr>
    </w:p>
    <w:p w14:paraId="07408BFA" w14:textId="77777777" w:rsidR="00357CDF" w:rsidRDefault="00357CDF" w:rsidP="00357CDF">
      <w:pPr>
        <w:overflowPunct/>
        <w:autoSpaceDE/>
        <w:autoSpaceDN/>
        <w:adjustRightInd/>
        <w:ind w:left="360"/>
        <w:contextualSpacing/>
        <w:textAlignment w:val="auto"/>
        <w:rPr>
          <w:sz w:val="24"/>
          <w:szCs w:val="24"/>
        </w:rPr>
      </w:pPr>
      <w:r w:rsidRPr="009870A1">
        <w:rPr>
          <w:sz w:val="24"/>
          <w:szCs w:val="24"/>
        </w:rPr>
        <w:t xml:space="preserve">The Public and Indian Housing Office of Public Housing Investments is responsible for administration of the Department’s Jobs Plus Initiative authorized by Title II of the Consolidated Appropriations Act of 2014, H.R. 3547, under the Public Housing Capital Fund account. </w:t>
      </w:r>
    </w:p>
    <w:p w14:paraId="5246B6B5" w14:textId="77777777" w:rsidR="00357CDF" w:rsidRPr="009870A1" w:rsidRDefault="00357CDF" w:rsidP="00357CDF">
      <w:pPr>
        <w:overflowPunct/>
        <w:autoSpaceDE/>
        <w:autoSpaceDN/>
        <w:adjustRightInd/>
        <w:ind w:left="360"/>
        <w:contextualSpacing/>
        <w:textAlignment w:val="auto"/>
        <w:rPr>
          <w:sz w:val="24"/>
          <w:szCs w:val="24"/>
        </w:rPr>
      </w:pPr>
    </w:p>
    <w:p w14:paraId="7DDC2321" w14:textId="77777777" w:rsidR="00357CDF" w:rsidRPr="009870A1" w:rsidRDefault="00357CDF" w:rsidP="00357CDF">
      <w:pPr>
        <w:numPr>
          <w:ilvl w:val="0"/>
          <w:numId w:val="15"/>
        </w:numPr>
        <w:tabs>
          <w:tab w:val="clear" w:pos="720"/>
          <w:tab w:val="num" w:pos="0"/>
          <w:tab w:val="num" w:pos="360"/>
        </w:tabs>
        <w:overflowPunct/>
        <w:autoSpaceDE/>
        <w:autoSpaceDN/>
        <w:adjustRightInd/>
        <w:ind w:left="360"/>
        <w:contextualSpacing/>
        <w:textAlignment w:val="auto"/>
        <w:rPr>
          <w:sz w:val="24"/>
          <w:szCs w:val="24"/>
        </w:rPr>
      </w:pPr>
      <w:r w:rsidRPr="009870A1">
        <w:rPr>
          <w:sz w:val="24"/>
          <w:szCs w:val="24"/>
        </w:rPr>
        <w:t xml:space="preserve">This is a revision to an existing collection. The information provided to HUD by the eligible applicants will be reviewed and evaluated by HUD.  The information to be collected by HUD will be used to preliminarily rate applications, to determine eligibility for the Jobs Plus Grant Competition and to establish grant amounts.  The Jobs Plus Grant Competition Application will be used to determine funding recipients.  Grantees are </w:t>
      </w:r>
      <w:r>
        <w:rPr>
          <w:sz w:val="24"/>
          <w:szCs w:val="24"/>
        </w:rPr>
        <w:t>required to submit reports on a</w:t>
      </w:r>
      <w:r w:rsidRPr="009870A1">
        <w:rPr>
          <w:sz w:val="24"/>
          <w:szCs w:val="24"/>
        </w:rPr>
        <w:t xml:space="preserve"> quarterly and annual basis. HUD uses these reports for monitoring grantee performance after awards are made.</w:t>
      </w:r>
    </w:p>
    <w:p w14:paraId="013C9FFB" w14:textId="77777777" w:rsidR="00357CDF" w:rsidRDefault="00357CDF" w:rsidP="00357CDF">
      <w:pPr>
        <w:tabs>
          <w:tab w:val="num" w:pos="360"/>
        </w:tabs>
        <w:overflowPunct/>
        <w:autoSpaceDE/>
        <w:autoSpaceDN/>
        <w:adjustRightInd/>
        <w:ind w:left="360"/>
        <w:contextualSpacing/>
        <w:textAlignment w:val="auto"/>
        <w:rPr>
          <w:sz w:val="24"/>
          <w:szCs w:val="24"/>
        </w:rPr>
      </w:pPr>
    </w:p>
    <w:p w14:paraId="0DD1FE62" w14:textId="77777777" w:rsidR="00357CDF" w:rsidRPr="00357CDF" w:rsidRDefault="00357CDF" w:rsidP="00357CDF">
      <w:pPr>
        <w:tabs>
          <w:tab w:val="num" w:pos="360"/>
        </w:tabs>
        <w:overflowPunct/>
        <w:autoSpaceDE/>
        <w:autoSpaceDN/>
        <w:adjustRightInd/>
        <w:ind w:left="360"/>
        <w:contextualSpacing/>
        <w:textAlignment w:val="auto"/>
        <w:rPr>
          <w:sz w:val="24"/>
          <w:szCs w:val="24"/>
        </w:rPr>
      </w:pPr>
      <w:r w:rsidRPr="00357CDF">
        <w:rPr>
          <w:sz w:val="24"/>
          <w:szCs w:val="24"/>
        </w:rPr>
        <w:t>The purpose of a Jobs Plus program is to develop locally based approaches such as work readiness, educational advancement and financial counseling to increase earnings and advance employment outcomes among public housing residents. The goal of the program is to provide intensive employment services for residents of public housing to eliminate persistent poverty. Programs will be designed to provide work incentives, to implement employment training, placement and retention strategies, and to promote community or neighbor-to-neighbor support for work opportunities among public housing residents.  Primary applicants will be Public Housing Agencies (PHAs) working in tandem with key partners including local Workforce Investment Boards (WIBs) and the One-Stop Career Centers or American Job Centers they oversee, in addition to other partnering organizations that provide supportive services to public housing residents enrolled in Jobs Plus.</w:t>
      </w:r>
    </w:p>
    <w:p w14:paraId="4C18B0CC" w14:textId="77777777" w:rsidR="00357CDF" w:rsidRPr="009870A1" w:rsidRDefault="00357CDF" w:rsidP="00357CDF">
      <w:pPr>
        <w:overflowPunct/>
        <w:autoSpaceDE/>
        <w:autoSpaceDN/>
        <w:adjustRightInd/>
        <w:ind w:left="360"/>
        <w:contextualSpacing/>
        <w:textAlignment w:val="auto"/>
        <w:rPr>
          <w:iCs/>
          <w:sz w:val="24"/>
          <w:szCs w:val="24"/>
        </w:rPr>
      </w:pPr>
    </w:p>
    <w:p w14:paraId="6A43541E" w14:textId="77777777" w:rsidR="00357CDF" w:rsidRPr="00E970E4" w:rsidRDefault="00357CDF" w:rsidP="00357CDF">
      <w:pPr>
        <w:overflowPunct/>
        <w:autoSpaceDE/>
        <w:autoSpaceDN/>
        <w:adjustRightInd/>
        <w:ind w:left="360"/>
        <w:textAlignment w:val="auto"/>
        <w:rPr>
          <w:sz w:val="24"/>
          <w:szCs w:val="24"/>
        </w:rPr>
      </w:pPr>
      <w:r>
        <w:rPr>
          <w:sz w:val="24"/>
          <w:szCs w:val="24"/>
        </w:rPr>
        <w:t xml:space="preserve">Jobs Plus grants are governed by the </w:t>
      </w:r>
      <w:r w:rsidRPr="009870A1">
        <w:rPr>
          <w:sz w:val="24"/>
          <w:szCs w:val="24"/>
        </w:rPr>
        <w:t xml:space="preserve">Notice of Funding Availability (NOFA) </w:t>
      </w:r>
      <w:r>
        <w:rPr>
          <w:sz w:val="24"/>
          <w:szCs w:val="24"/>
        </w:rPr>
        <w:t xml:space="preserve">and the Grant Agreements executed between each grant recipient and HUD. Utilizing </w:t>
      </w:r>
      <w:r w:rsidRPr="009870A1">
        <w:rPr>
          <w:sz w:val="24"/>
          <w:szCs w:val="24"/>
        </w:rPr>
        <w:t>traditional grant competition</w:t>
      </w:r>
      <w:r>
        <w:rPr>
          <w:sz w:val="24"/>
          <w:szCs w:val="24"/>
        </w:rPr>
        <w:t xml:space="preserve"> protocols, the process consists of the rating and ranking of </w:t>
      </w:r>
      <w:r w:rsidRPr="00E970E4">
        <w:rPr>
          <w:sz w:val="24"/>
          <w:szCs w:val="24"/>
        </w:rPr>
        <w:t xml:space="preserve">applications on </w:t>
      </w:r>
      <w:r>
        <w:rPr>
          <w:sz w:val="24"/>
          <w:szCs w:val="24"/>
        </w:rPr>
        <w:t xml:space="preserve">the following </w:t>
      </w:r>
      <w:r w:rsidRPr="00E970E4">
        <w:rPr>
          <w:sz w:val="24"/>
          <w:szCs w:val="24"/>
        </w:rPr>
        <w:t>standard and/or specialized rating criteria</w:t>
      </w:r>
      <w:r>
        <w:rPr>
          <w:sz w:val="24"/>
          <w:szCs w:val="24"/>
        </w:rPr>
        <w:t>:</w:t>
      </w:r>
    </w:p>
    <w:p w14:paraId="33FEE881" w14:textId="77777777" w:rsidR="00357CDF" w:rsidRDefault="00357CDF" w:rsidP="00357CDF">
      <w:pPr>
        <w:pStyle w:val="ListParagraph"/>
        <w:numPr>
          <w:ilvl w:val="0"/>
          <w:numId w:val="26"/>
        </w:numPr>
        <w:overflowPunct/>
        <w:autoSpaceDE/>
        <w:autoSpaceDN/>
        <w:adjustRightInd/>
        <w:textAlignment w:val="auto"/>
        <w:rPr>
          <w:sz w:val="24"/>
          <w:szCs w:val="24"/>
        </w:rPr>
      </w:pPr>
      <w:r w:rsidRPr="00E970E4">
        <w:rPr>
          <w:sz w:val="24"/>
          <w:szCs w:val="24"/>
        </w:rPr>
        <w:t xml:space="preserve">applicant capacity and experience in administering employment and training or similar programs, </w:t>
      </w:r>
    </w:p>
    <w:p w14:paraId="552A5C07" w14:textId="77777777" w:rsidR="00357CDF" w:rsidRDefault="00357CDF" w:rsidP="00357CDF">
      <w:pPr>
        <w:pStyle w:val="ListParagraph"/>
        <w:numPr>
          <w:ilvl w:val="0"/>
          <w:numId w:val="26"/>
        </w:numPr>
        <w:overflowPunct/>
        <w:autoSpaceDE/>
        <w:autoSpaceDN/>
        <w:adjustRightInd/>
        <w:textAlignment w:val="auto"/>
        <w:rPr>
          <w:sz w:val="24"/>
          <w:szCs w:val="24"/>
        </w:rPr>
      </w:pPr>
      <w:r w:rsidRPr="00E970E4">
        <w:rPr>
          <w:sz w:val="24"/>
          <w:szCs w:val="24"/>
        </w:rPr>
        <w:t xml:space="preserve">need or extent of the problem, </w:t>
      </w:r>
    </w:p>
    <w:p w14:paraId="5519571A" w14:textId="77777777" w:rsidR="00357CDF" w:rsidRDefault="00357CDF" w:rsidP="00357CDF">
      <w:pPr>
        <w:pStyle w:val="ListParagraph"/>
        <w:numPr>
          <w:ilvl w:val="0"/>
          <w:numId w:val="26"/>
        </w:numPr>
        <w:overflowPunct/>
        <w:autoSpaceDE/>
        <w:autoSpaceDN/>
        <w:adjustRightInd/>
        <w:textAlignment w:val="auto"/>
        <w:rPr>
          <w:sz w:val="24"/>
          <w:szCs w:val="24"/>
        </w:rPr>
      </w:pPr>
      <w:r w:rsidRPr="00E970E4">
        <w:rPr>
          <w:sz w:val="24"/>
          <w:szCs w:val="24"/>
        </w:rPr>
        <w:t xml:space="preserve">quality of program or soundness of approach, </w:t>
      </w:r>
    </w:p>
    <w:p w14:paraId="482F6320" w14:textId="77777777" w:rsidR="00357CDF" w:rsidRDefault="00357CDF" w:rsidP="00357CDF">
      <w:pPr>
        <w:pStyle w:val="ListParagraph"/>
        <w:numPr>
          <w:ilvl w:val="0"/>
          <w:numId w:val="26"/>
        </w:numPr>
        <w:overflowPunct/>
        <w:autoSpaceDE/>
        <w:autoSpaceDN/>
        <w:adjustRightInd/>
        <w:textAlignment w:val="auto"/>
        <w:rPr>
          <w:sz w:val="24"/>
          <w:szCs w:val="24"/>
        </w:rPr>
      </w:pPr>
      <w:r w:rsidRPr="00E970E4">
        <w:rPr>
          <w:sz w:val="24"/>
          <w:szCs w:val="24"/>
        </w:rPr>
        <w:t xml:space="preserve">leveraging of partnerships and/or other resources, and </w:t>
      </w:r>
    </w:p>
    <w:p w14:paraId="5CFAA4EE" w14:textId="77777777" w:rsidR="00357CDF" w:rsidRDefault="00357CDF" w:rsidP="00357CDF">
      <w:pPr>
        <w:pStyle w:val="ListParagraph"/>
        <w:numPr>
          <w:ilvl w:val="0"/>
          <w:numId w:val="26"/>
        </w:numPr>
        <w:overflowPunct/>
        <w:autoSpaceDE/>
        <w:autoSpaceDN/>
        <w:adjustRightInd/>
        <w:textAlignment w:val="auto"/>
        <w:rPr>
          <w:sz w:val="24"/>
          <w:szCs w:val="24"/>
        </w:rPr>
      </w:pPr>
      <w:r w:rsidRPr="00E970E4">
        <w:rPr>
          <w:sz w:val="24"/>
          <w:szCs w:val="24"/>
        </w:rPr>
        <w:t xml:space="preserve">achieving results and program assessment. </w:t>
      </w:r>
    </w:p>
    <w:p w14:paraId="1696244B" w14:textId="77777777" w:rsidR="00357CDF" w:rsidRDefault="00357CDF" w:rsidP="00357CDF">
      <w:pPr>
        <w:overflowPunct/>
        <w:autoSpaceDE/>
        <w:autoSpaceDN/>
        <w:adjustRightInd/>
        <w:ind w:firstLine="360"/>
        <w:textAlignment w:val="auto"/>
        <w:rPr>
          <w:sz w:val="24"/>
          <w:szCs w:val="24"/>
        </w:rPr>
      </w:pPr>
      <w:r w:rsidRPr="00E970E4">
        <w:rPr>
          <w:sz w:val="24"/>
          <w:szCs w:val="24"/>
        </w:rPr>
        <w:t>Eligible applicants interested in ob</w:t>
      </w:r>
      <w:r>
        <w:rPr>
          <w:sz w:val="24"/>
          <w:szCs w:val="24"/>
        </w:rPr>
        <w:t>taining Jobs Plus grants are</w:t>
      </w:r>
      <w:r w:rsidRPr="00E970E4">
        <w:rPr>
          <w:sz w:val="24"/>
          <w:szCs w:val="24"/>
        </w:rPr>
        <w:t xml:space="preserve"> required to submit applications </w:t>
      </w:r>
    </w:p>
    <w:p w14:paraId="18FAFEF4" w14:textId="77777777" w:rsidR="00357CDF" w:rsidRDefault="00357CDF" w:rsidP="00357CDF">
      <w:pPr>
        <w:overflowPunct/>
        <w:autoSpaceDE/>
        <w:autoSpaceDN/>
        <w:adjustRightInd/>
        <w:ind w:firstLine="360"/>
        <w:textAlignment w:val="auto"/>
        <w:rPr>
          <w:sz w:val="24"/>
          <w:szCs w:val="24"/>
        </w:rPr>
      </w:pPr>
      <w:r w:rsidRPr="00E970E4">
        <w:rPr>
          <w:sz w:val="24"/>
          <w:szCs w:val="24"/>
        </w:rPr>
        <w:t xml:space="preserve">to HUD.  The application includes the submission requirements described in more detail </w:t>
      </w:r>
    </w:p>
    <w:p w14:paraId="7013A8D6" w14:textId="77777777" w:rsidR="00357CDF" w:rsidRDefault="00357CDF" w:rsidP="00357CDF">
      <w:pPr>
        <w:overflowPunct/>
        <w:autoSpaceDE/>
        <w:autoSpaceDN/>
        <w:adjustRightInd/>
        <w:ind w:firstLine="360"/>
        <w:textAlignment w:val="auto"/>
        <w:rPr>
          <w:sz w:val="24"/>
          <w:szCs w:val="24"/>
        </w:rPr>
      </w:pPr>
      <w:r w:rsidRPr="00E970E4">
        <w:rPr>
          <w:sz w:val="24"/>
          <w:szCs w:val="24"/>
        </w:rPr>
        <w:t xml:space="preserve">below and the information needed from partnering organizations such local government </w:t>
      </w:r>
    </w:p>
    <w:p w14:paraId="3D40FD8C" w14:textId="77777777" w:rsidR="00357CDF" w:rsidRDefault="00357CDF" w:rsidP="00357CDF">
      <w:pPr>
        <w:overflowPunct/>
        <w:autoSpaceDE/>
        <w:autoSpaceDN/>
        <w:adjustRightInd/>
        <w:ind w:firstLine="360"/>
        <w:textAlignment w:val="auto"/>
        <w:rPr>
          <w:sz w:val="24"/>
          <w:szCs w:val="24"/>
        </w:rPr>
      </w:pPr>
      <w:r w:rsidRPr="00E970E4">
        <w:rPr>
          <w:sz w:val="24"/>
          <w:szCs w:val="24"/>
        </w:rPr>
        <w:t xml:space="preserve">entities, housing authorities, employment and training agencies, workforce investment </w:t>
      </w:r>
    </w:p>
    <w:p w14:paraId="014BBB9B" w14:textId="77777777" w:rsidR="00357CDF" w:rsidRDefault="00357CDF" w:rsidP="00357CDF">
      <w:pPr>
        <w:overflowPunct/>
        <w:autoSpaceDE/>
        <w:autoSpaceDN/>
        <w:adjustRightInd/>
        <w:ind w:firstLine="360"/>
        <w:textAlignment w:val="auto"/>
        <w:rPr>
          <w:sz w:val="24"/>
          <w:szCs w:val="24"/>
        </w:rPr>
      </w:pPr>
      <w:r w:rsidRPr="00E970E4">
        <w:rPr>
          <w:sz w:val="24"/>
          <w:szCs w:val="24"/>
        </w:rPr>
        <w:t xml:space="preserve">boards, TANF agencies, or nonprofits. The information provided demonstrates the </w:t>
      </w:r>
    </w:p>
    <w:p w14:paraId="5168D152" w14:textId="77777777" w:rsidR="00357CDF" w:rsidRDefault="00357CDF" w:rsidP="00357CDF">
      <w:pPr>
        <w:overflowPunct/>
        <w:autoSpaceDE/>
        <w:autoSpaceDN/>
        <w:adjustRightInd/>
        <w:ind w:firstLine="360"/>
        <w:textAlignment w:val="auto"/>
        <w:rPr>
          <w:sz w:val="24"/>
          <w:szCs w:val="24"/>
        </w:rPr>
      </w:pPr>
      <w:r w:rsidRPr="00E970E4">
        <w:rPr>
          <w:sz w:val="24"/>
          <w:szCs w:val="24"/>
        </w:rPr>
        <w:t xml:space="preserve">applicants’ plans to implement the initiative requirements, which includes the capacity of </w:t>
      </w:r>
    </w:p>
    <w:p w14:paraId="3D33107B" w14:textId="77777777" w:rsidR="00357CDF" w:rsidRDefault="00357CDF" w:rsidP="00357CDF">
      <w:pPr>
        <w:overflowPunct/>
        <w:autoSpaceDE/>
        <w:autoSpaceDN/>
        <w:adjustRightInd/>
        <w:ind w:firstLine="360"/>
        <w:textAlignment w:val="auto"/>
        <w:rPr>
          <w:sz w:val="24"/>
          <w:szCs w:val="24"/>
        </w:rPr>
      </w:pPr>
      <w:r w:rsidRPr="00E970E4">
        <w:rPr>
          <w:sz w:val="24"/>
          <w:szCs w:val="24"/>
        </w:rPr>
        <w:t xml:space="preserve">lead applicant and partners.  Federal agency staff to evaluate threshold requirements will use </w:t>
      </w:r>
    </w:p>
    <w:p w14:paraId="6B0C0DE1" w14:textId="77777777" w:rsidR="00357CDF" w:rsidRPr="00E970E4" w:rsidRDefault="00357CDF" w:rsidP="00357CDF">
      <w:pPr>
        <w:overflowPunct/>
        <w:autoSpaceDE/>
        <w:autoSpaceDN/>
        <w:adjustRightInd/>
        <w:ind w:firstLine="360"/>
        <w:textAlignment w:val="auto"/>
        <w:rPr>
          <w:sz w:val="24"/>
          <w:szCs w:val="24"/>
        </w:rPr>
      </w:pPr>
      <w:r w:rsidRPr="00E970E4">
        <w:rPr>
          <w:sz w:val="24"/>
          <w:szCs w:val="24"/>
        </w:rPr>
        <w:t xml:space="preserve">the information </w:t>
      </w:r>
      <w:r>
        <w:rPr>
          <w:sz w:val="24"/>
          <w:szCs w:val="24"/>
        </w:rPr>
        <w:t xml:space="preserve">to evaluate the merits of the applications. </w:t>
      </w:r>
      <w:r w:rsidRPr="00E970E4">
        <w:rPr>
          <w:sz w:val="24"/>
          <w:szCs w:val="24"/>
        </w:rPr>
        <w:t xml:space="preserve"> </w:t>
      </w:r>
    </w:p>
    <w:p w14:paraId="487D70B7" w14:textId="77777777" w:rsidR="00357CDF" w:rsidRPr="009870A1" w:rsidRDefault="00357CDF" w:rsidP="00357CDF">
      <w:pPr>
        <w:overflowPunct/>
        <w:autoSpaceDE/>
        <w:autoSpaceDN/>
        <w:adjustRightInd/>
        <w:ind w:left="360"/>
        <w:textAlignment w:val="auto"/>
        <w:rPr>
          <w:sz w:val="24"/>
          <w:szCs w:val="24"/>
        </w:rPr>
      </w:pPr>
    </w:p>
    <w:p w14:paraId="0F59FF9D" w14:textId="77777777" w:rsidR="00357CDF" w:rsidRDefault="00357CDF" w:rsidP="00357CDF">
      <w:pPr>
        <w:overflowPunct/>
        <w:autoSpaceDE/>
        <w:autoSpaceDN/>
        <w:adjustRightInd/>
        <w:ind w:left="360"/>
        <w:textAlignment w:val="auto"/>
        <w:rPr>
          <w:sz w:val="24"/>
          <w:szCs w:val="24"/>
        </w:rPr>
      </w:pPr>
      <w:r w:rsidRPr="009870A1">
        <w:rPr>
          <w:sz w:val="24"/>
          <w:szCs w:val="24"/>
        </w:rPr>
        <w:t>The Department has developed several mechanisms for monitoring the successful implementation of the program in the post award phase of the grant. These mechanisms include, online quarterly reporting, online annual reporting and a yearly site implementation work plan. The monitoring information collection allows the program to identify potential problems and create early intervention strategies.</w:t>
      </w:r>
    </w:p>
    <w:p w14:paraId="0AAFE96E" w14:textId="77777777" w:rsidR="00357CDF" w:rsidRDefault="00357CDF" w:rsidP="00357CDF">
      <w:pPr>
        <w:overflowPunct/>
        <w:autoSpaceDE/>
        <w:autoSpaceDN/>
        <w:adjustRightInd/>
        <w:ind w:left="360"/>
        <w:textAlignment w:val="auto"/>
        <w:rPr>
          <w:sz w:val="24"/>
          <w:szCs w:val="24"/>
        </w:rPr>
      </w:pPr>
    </w:p>
    <w:p w14:paraId="199AC7B4" w14:textId="77777777" w:rsidR="00357CDF" w:rsidRPr="009870A1" w:rsidRDefault="00357CDF" w:rsidP="00357CDF">
      <w:pPr>
        <w:tabs>
          <w:tab w:val="num" w:pos="720"/>
        </w:tabs>
        <w:overflowPunct/>
        <w:autoSpaceDE/>
        <w:autoSpaceDN/>
        <w:adjustRightInd/>
        <w:ind w:left="360"/>
        <w:contextualSpacing/>
        <w:textAlignment w:val="auto"/>
        <w:rPr>
          <w:sz w:val="24"/>
          <w:szCs w:val="24"/>
        </w:rPr>
      </w:pPr>
      <w:r>
        <w:rPr>
          <w:b/>
          <w:bCs/>
          <w:color w:val="000000"/>
          <w:sz w:val="24"/>
          <w:szCs w:val="24"/>
        </w:rPr>
        <w:t>Jobs Plus</w:t>
      </w:r>
      <w:r w:rsidRPr="009870A1">
        <w:rPr>
          <w:b/>
          <w:bCs/>
          <w:color w:val="000000"/>
          <w:sz w:val="24"/>
          <w:szCs w:val="24"/>
        </w:rPr>
        <w:t xml:space="preserve"> Information Collection</w:t>
      </w:r>
    </w:p>
    <w:p w14:paraId="61EBF458" w14:textId="77777777" w:rsidR="00357CDF" w:rsidRPr="009870A1" w:rsidRDefault="00357CDF" w:rsidP="00357CDF">
      <w:pPr>
        <w:tabs>
          <w:tab w:val="num" w:pos="360"/>
        </w:tabs>
        <w:overflowPunct/>
        <w:autoSpaceDE/>
        <w:autoSpaceDN/>
        <w:adjustRightInd/>
        <w:ind w:left="360"/>
        <w:contextualSpacing/>
        <w:textAlignment w:val="auto"/>
        <w:rPr>
          <w:sz w:val="24"/>
          <w:szCs w:val="24"/>
        </w:rPr>
      </w:pPr>
    </w:p>
    <w:p w14:paraId="3409B766" w14:textId="77777777" w:rsidR="00357CDF" w:rsidRPr="009870A1" w:rsidRDefault="00357CDF" w:rsidP="00357CDF">
      <w:pPr>
        <w:pStyle w:val="BodyText"/>
        <w:numPr>
          <w:ilvl w:val="0"/>
          <w:numId w:val="24"/>
        </w:numPr>
        <w:rPr>
          <w:b/>
          <w:bCs/>
          <w:color w:val="000000"/>
          <w:szCs w:val="24"/>
        </w:rPr>
      </w:pPr>
      <w:r w:rsidRPr="009870A1">
        <w:rPr>
          <w:b/>
          <w:bCs/>
          <w:color w:val="000000"/>
          <w:szCs w:val="24"/>
        </w:rPr>
        <w:t>Grant Application Narrative and Forms Submitted in Response to Notice of Funding Availability (NOFAs)</w:t>
      </w:r>
    </w:p>
    <w:p w14:paraId="73CD9F51" w14:textId="77777777" w:rsidR="00357CDF" w:rsidRPr="009870A1" w:rsidRDefault="00357CDF" w:rsidP="00357CDF">
      <w:pPr>
        <w:pStyle w:val="BodyText"/>
        <w:numPr>
          <w:ilvl w:val="0"/>
          <w:numId w:val="24"/>
        </w:numPr>
        <w:rPr>
          <w:b/>
          <w:bCs/>
          <w:color w:val="000000"/>
          <w:szCs w:val="24"/>
        </w:rPr>
      </w:pPr>
      <w:r w:rsidRPr="009870A1">
        <w:rPr>
          <w:b/>
          <w:bCs/>
          <w:color w:val="000000"/>
          <w:szCs w:val="24"/>
        </w:rPr>
        <w:t>Post Award Submissions</w:t>
      </w:r>
    </w:p>
    <w:p w14:paraId="3265C968" w14:textId="77777777" w:rsidR="00357CDF" w:rsidRPr="009870A1" w:rsidRDefault="00357CDF" w:rsidP="00357CDF">
      <w:pPr>
        <w:pStyle w:val="BodyText"/>
        <w:numPr>
          <w:ilvl w:val="0"/>
          <w:numId w:val="24"/>
        </w:numPr>
        <w:rPr>
          <w:b/>
          <w:bCs/>
          <w:color w:val="000000"/>
          <w:szCs w:val="24"/>
        </w:rPr>
      </w:pPr>
      <w:r w:rsidRPr="009870A1">
        <w:rPr>
          <w:b/>
          <w:bCs/>
          <w:color w:val="000000"/>
          <w:szCs w:val="24"/>
        </w:rPr>
        <w:t>Grant</w:t>
      </w:r>
      <w:r>
        <w:rPr>
          <w:b/>
          <w:bCs/>
          <w:color w:val="000000"/>
          <w:szCs w:val="24"/>
        </w:rPr>
        <w:t xml:space="preserve"> </w:t>
      </w:r>
      <w:r w:rsidRPr="009870A1">
        <w:rPr>
          <w:b/>
          <w:bCs/>
          <w:color w:val="000000"/>
          <w:szCs w:val="24"/>
        </w:rPr>
        <w:t>Management</w:t>
      </w:r>
    </w:p>
    <w:p w14:paraId="05EC72AD" w14:textId="77777777" w:rsidR="00357CDF" w:rsidRPr="009870A1" w:rsidRDefault="00357CDF" w:rsidP="00357CDF">
      <w:pPr>
        <w:pStyle w:val="BodyText"/>
        <w:numPr>
          <w:ilvl w:val="0"/>
          <w:numId w:val="24"/>
        </w:numPr>
        <w:rPr>
          <w:b/>
          <w:bCs/>
          <w:color w:val="000000"/>
          <w:szCs w:val="24"/>
        </w:rPr>
      </w:pPr>
      <w:r w:rsidRPr="009870A1">
        <w:rPr>
          <w:b/>
          <w:bCs/>
          <w:color w:val="000000"/>
          <w:szCs w:val="24"/>
        </w:rPr>
        <w:t xml:space="preserve">Program Monitoring </w:t>
      </w:r>
    </w:p>
    <w:p w14:paraId="5AF80CCB" w14:textId="77777777" w:rsidR="00357CDF" w:rsidRPr="009870A1" w:rsidRDefault="00357CDF" w:rsidP="00357CDF">
      <w:pPr>
        <w:pStyle w:val="BodyText"/>
        <w:ind w:left="600"/>
        <w:rPr>
          <w:color w:val="000000"/>
          <w:szCs w:val="24"/>
        </w:rPr>
      </w:pPr>
    </w:p>
    <w:p w14:paraId="790FBF8E" w14:textId="77777777" w:rsidR="00357CDF" w:rsidRPr="009870A1" w:rsidRDefault="00357CDF" w:rsidP="00357CDF">
      <w:pPr>
        <w:pStyle w:val="BodyText"/>
        <w:ind w:left="600"/>
        <w:rPr>
          <w:color w:val="000000"/>
          <w:szCs w:val="24"/>
        </w:rPr>
      </w:pPr>
      <w:r w:rsidRPr="009870A1">
        <w:rPr>
          <w:color w:val="000000"/>
          <w:szCs w:val="24"/>
        </w:rPr>
        <w:t xml:space="preserve">HUD expects to receive upwards of 75 applications based on specific eligibility criteria for applying as described in the NOFA.  Eligible applicants will be limited to PHAs that meet specific criteria for size and characteristics of certain public housing developments. </w:t>
      </w:r>
    </w:p>
    <w:p w14:paraId="6C34956E" w14:textId="77777777" w:rsidR="00357CDF" w:rsidRPr="009870A1" w:rsidRDefault="00357CDF" w:rsidP="00357CDF">
      <w:pPr>
        <w:pStyle w:val="BodyText"/>
        <w:ind w:left="600"/>
        <w:rPr>
          <w:color w:val="000000"/>
          <w:szCs w:val="24"/>
        </w:rPr>
      </w:pPr>
    </w:p>
    <w:p w14:paraId="38559E10" w14:textId="77777777" w:rsidR="00357CDF" w:rsidRDefault="00357CDF" w:rsidP="00357CDF">
      <w:pPr>
        <w:pStyle w:val="ListParagraph"/>
        <w:numPr>
          <w:ilvl w:val="0"/>
          <w:numId w:val="27"/>
        </w:numPr>
        <w:rPr>
          <w:color w:val="000000"/>
          <w:sz w:val="24"/>
          <w:szCs w:val="24"/>
        </w:rPr>
      </w:pPr>
      <w:r w:rsidRPr="000B4E8F">
        <w:rPr>
          <w:b/>
          <w:i/>
          <w:color w:val="000000"/>
          <w:sz w:val="24"/>
          <w:szCs w:val="24"/>
        </w:rPr>
        <w:t>Narrative and Forms</w:t>
      </w:r>
      <w:r w:rsidRPr="000B4E8F">
        <w:rPr>
          <w:color w:val="000000"/>
          <w:sz w:val="24"/>
          <w:szCs w:val="24"/>
        </w:rPr>
        <w:t xml:space="preserve"> - Each PHA will submit a narrative program proposal and a description of how the program and agency meet HUD’s selection criteria, in addition to providing an agency budget and standard and program specific forms identified below.  </w:t>
      </w:r>
    </w:p>
    <w:p w14:paraId="479DA474" w14:textId="77777777" w:rsidR="00357CDF" w:rsidRPr="009870A1" w:rsidRDefault="00357CDF" w:rsidP="00357CDF">
      <w:pPr>
        <w:pStyle w:val="BodyText"/>
        <w:ind w:left="600"/>
        <w:rPr>
          <w:b/>
          <w:bCs/>
          <w:color w:val="000000"/>
          <w:szCs w:val="24"/>
        </w:rPr>
      </w:pPr>
    </w:p>
    <w:p w14:paraId="05BACB6A" w14:textId="77777777" w:rsidR="00357CDF" w:rsidRPr="00A01C5A" w:rsidRDefault="00357CDF" w:rsidP="00357CDF">
      <w:pPr>
        <w:numPr>
          <w:ilvl w:val="0"/>
          <w:numId w:val="25"/>
        </w:numPr>
        <w:overflowPunct/>
        <w:textAlignment w:val="auto"/>
        <w:rPr>
          <w:sz w:val="24"/>
          <w:szCs w:val="24"/>
        </w:rPr>
      </w:pPr>
      <w:r w:rsidRPr="00A01C5A">
        <w:rPr>
          <w:b/>
          <w:sz w:val="24"/>
          <w:szCs w:val="24"/>
        </w:rPr>
        <w:t>Form SF-424, Application for Federal Assistance</w:t>
      </w:r>
      <w:r w:rsidRPr="00A01C5A">
        <w:rPr>
          <w:sz w:val="24"/>
          <w:szCs w:val="24"/>
        </w:rPr>
        <w:t xml:space="preserve">.  This is a once a year submission for agencies requesting grant funding. </w:t>
      </w:r>
    </w:p>
    <w:p w14:paraId="6A1A49BE" w14:textId="77777777" w:rsidR="00357CDF" w:rsidRPr="00A01C5A" w:rsidRDefault="00357CDF" w:rsidP="00357CDF">
      <w:pPr>
        <w:numPr>
          <w:ilvl w:val="0"/>
          <w:numId w:val="25"/>
        </w:numPr>
        <w:overflowPunct/>
        <w:textAlignment w:val="auto"/>
        <w:rPr>
          <w:sz w:val="24"/>
          <w:szCs w:val="24"/>
        </w:rPr>
      </w:pPr>
      <w:r w:rsidRPr="00A01C5A">
        <w:rPr>
          <w:b/>
          <w:sz w:val="24"/>
          <w:szCs w:val="24"/>
        </w:rPr>
        <w:t>Form SF-LLL, Disclosure of Lobbying Activities</w:t>
      </w:r>
      <w:r w:rsidRPr="00A01C5A">
        <w:rPr>
          <w:sz w:val="24"/>
          <w:szCs w:val="24"/>
        </w:rPr>
        <w:t xml:space="preserve">.  Once a year submission for agencies requesting grant funding. </w:t>
      </w:r>
    </w:p>
    <w:p w14:paraId="0D8BEC9F" w14:textId="77777777" w:rsidR="00357CDF" w:rsidRPr="00A01C5A" w:rsidRDefault="00357CDF" w:rsidP="00357CDF">
      <w:pPr>
        <w:numPr>
          <w:ilvl w:val="0"/>
          <w:numId w:val="25"/>
        </w:numPr>
        <w:overflowPunct/>
        <w:textAlignment w:val="auto"/>
        <w:rPr>
          <w:sz w:val="24"/>
          <w:szCs w:val="24"/>
        </w:rPr>
      </w:pPr>
      <w:r w:rsidRPr="00A01C5A">
        <w:rPr>
          <w:b/>
          <w:sz w:val="24"/>
          <w:szCs w:val="24"/>
        </w:rPr>
        <w:t>Form HUD-2880, Applicant/Recipient Disclosure Update Report</w:t>
      </w:r>
      <w:r w:rsidRPr="00A01C5A">
        <w:rPr>
          <w:sz w:val="24"/>
          <w:szCs w:val="24"/>
        </w:rPr>
        <w:t>.  Once a year submission for agencies requesting grant funding (2510-0011).</w:t>
      </w:r>
    </w:p>
    <w:p w14:paraId="4C014722" w14:textId="77777777" w:rsidR="00357CDF" w:rsidRPr="00A01C5A" w:rsidRDefault="00357CDF" w:rsidP="00357CDF">
      <w:pPr>
        <w:numPr>
          <w:ilvl w:val="0"/>
          <w:numId w:val="25"/>
        </w:numPr>
        <w:overflowPunct/>
        <w:textAlignment w:val="auto"/>
        <w:rPr>
          <w:sz w:val="24"/>
          <w:szCs w:val="24"/>
        </w:rPr>
      </w:pPr>
      <w:r w:rsidRPr="00A01C5A">
        <w:rPr>
          <w:b/>
          <w:sz w:val="24"/>
          <w:szCs w:val="24"/>
        </w:rPr>
        <w:t xml:space="preserve">Form HUD-2991, Certification of Consistency with Consolidated Plan.  </w:t>
      </w:r>
      <w:r w:rsidRPr="00A01C5A">
        <w:rPr>
          <w:sz w:val="24"/>
          <w:szCs w:val="24"/>
        </w:rPr>
        <w:t xml:space="preserve">Once a year submission for agencies requesting grant funding. </w:t>
      </w:r>
    </w:p>
    <w:p w14:paraId="6812C61B" w14:textId="77777777" w:rsidR="00357CDF" w:rsidRPr="00A01C5A" w:rsidRDefault="00357CDF" w:rsidP="00357CDF">
      <w:pPr>
        <w:numPr>
          <w:ilvl w:val="0"/>
          <w:numId w:val="25"/>
        </w:numPr>
        <w:overflowPunct/>
        <w:textAlignment w:val="auto"/>
        <w:rPr>
          <w:sz w:val="24"/>
          <w:szCs w:val="24"/>
        </w:rPr>
      </w:pPr>
      <w:r w:rsidRPr="00A01C5A">
        <w:rPr>
          <w:b/>
          <w:sz w:val="24"/>
          <w:szCs w:val="24"/>
        </w:rPr>
        <w:t xml:space="preserve">Form HUD-2993, Acknowledgement of Application Receipt. </w:t>
      </w:r>
      <w:r w:rsidRPr="00A01C5A">
        <w:rPr>
          <w:sz w:val="24"/>
          <w:szCs w:val="24"/>
        </w:rPr>
        <w:t>Once a year submission for agencies requesting grant funding (2577-0259).</w:t>
      </w:r>
    </w:p>
    <w:p w14:paraId="3346E315" w14:textId="77777777" w:rsidR="00357CDF" w:rsidRDefault="00357CDF" w:rsidP="00357CDF">
      <w:pPr>
        <w:pStyle w:val="BlockText"/>
        <w:numPr>
          <w:ilvl w:val="0"/>
          <w:numId w:val="25"/>
        </w:numPr>
        <w:ind w:right="0"/>
        <w:rPr>
          <w:szCs w:val="24"/>
        </w:rPr>
      </w:pPr>
      <w:r w:rsidRPr="00D464C9">
        <w:rPr>
          <w:b/>
          <w:szCs w:val="24"/>
        </w:rPr>
        <w:t xml:space="preserve">Form HUD-50144, Summary Jobs Plus Summary Budget. </w:t>
      </w:r>
      <w:r w:rsidRPr="00D464C9">
        <w:rPr>
          <w:szCs w:val="24"/>
        </w:rPr>
        <w:t xml:space="preserve">This is a once a year submission for agencies requesting grant funding. </w:t>
      </w:r>
    </w:p>
    <w:p w14:paraId="41827E56" w14:textId="77777777" w:rsidR="00357CDF" w:rsidRPr="00D464C9" w:rsidRDefault="00357CDF" w:rsidP="00357CDF">
      <w:pPr>
        <w:pStyle w:val="BlockText"/>
        <w:numPr>
          <w:ilvl w:val="0"/>
          <w:numId w:val="25"/>
        </w:numPr>
        <w:ind w:right="0"/>
        <w:rPr>
          <w:szCs w:val="24"/>
        </w:rPr>
      </w:pPr>
      <w:r w:rsidRPr="009870A1">
        <w:rPr>
          <w:b/>
          <w:szCs w:val="24"/>
        </w:rPr>
        <w:t>Form HUD 424 CB, Grant Application Detailed Budget</w:t>
      </w:r>
      <w:r>
        <w:rPr>
          <w:b/>
          <w:szCs w:val="24"/>
        </w:rPr>
        <w:t>.</w:t>
      </w:r>
      <w:r w:rsidRPr="009870A1">
        <w:rPr>
          <w:b/>
          <w:szCs w:val="24"/>
        </w:rPr>
        <w:t xml:space="preserve"> </w:t>
      </w:r>
      <w:r w:rsidRPr="009870A1">
        <w:rPr>
          <w:szCs w:val="24"/>
        </w:rPr>
        <w:t xml:space="preserve">This is a once a year submission for agencies requesting grant funding (2501-0017).  </w:t>
      </w:r>
    </w:p>
    <w:p w14:paraId="46357DB0" w14:textId="77777777" w:rsidR="00357CDF" w:rsidRPr="009870A1" w:rsidRDefault="00357CDF" w:rsidP="00357CDF">
      <w:pPr>
        <w:pStyle w:val="BodyText"/>
        <w:tabs>
          <w:tab w:val="left" w:pos="3954"/>
        </w:tabs>
        <w:rPr>
          <w:szCs w:val="24"/>
        </w:rPr>
      </w:pPr>
      <w:r w:rsidRPr="009870A1">
        <w:rPr>
          <w:szCs w:val="24"/>
        </w:rPr>
        <w:tab/>
      </w:r>
    </w:p>
    <w:p w14:paraId="0D23979E" w14:textId="77777777" w:rsidR="00357CDF" w:rsidRPr="009870A1" w:rsidRDefault="00357CDF" w:rsidP="00357CDF">
      <w:pPr>
        <w:pStyle w:val="BodyText"/>
        <w:ind w:left="600"/>
        <w:rPr>
          <w:b/>
          <w:bCs/>
          <w:szCs w:val="24"/>
        </w:rPr>
      </w:pPr>
      <w:r w:rsidRPr="009870A1">
        <w:rPr>
          <w:szCs w:val="24"/>
        </w:rPr>
        <w:t xml:space="preserve">In addition to the previously mentioned forms, the Jobs Plus NOFA requires a qualitative narrative for each of the rating factors in the NOFA as identified below. </w:t>
      </w:r>
    </w:p>
    <w:p w14:paraId="297C313C" w14:textId="77777777" w:rsidR="00357CDF" w:rsidRPr="009870A1" w:rsidRDefault="00357CDF" w:rsidP="00357CDF">
      <w:pPr>
        <w:pStyle w:val="BodyText"/>
        <w:rPr>
          <w:szCs w:val="24"/>
        </w:rPr>
      </w:pPr>
    </w:p>
    <w:p w14:paraId="1C79A46A" w14:textId="77777777" w:rsidR="00357CDF" w:rsidRPr="001B790C" w:rsidRDefault="00357CDF" w:rsidP="00357CDF">
      <w:pPr>
        <w:ind w:left="600"/>
        <w:rPr>
          <w:sz w:val="24"/>
          <w:szCs w:val="24"/>
        </w:rPr>
      </w:pPr>
      <w:r>
        <w:rPr>
          <w:b/>
          <w:sz w:val="24"/>
          <w:szCs w:val="24"/>
        </w:rPr>
        <w:t xml:space="preserve">Map of Proposed Site. </w:t>
      </w:r>
      <w:r w:rsidRPr="001B790C">
        <w:rPr>
          <w:sz w:val="24"/>
          <w:szCs w:val="24"/>
        </w:rPr>
        <w:t xml:space="preserve">All applicants </w:t>
      </w:r>
      <w:r>
        <w:rPr>
          <w:sz w:val="24"/>
          <w:szCs w:val="24"/>
        </w:rPr>
        <w:t xml:space="preserve">must </w:t>
      </w:r>
      <w:r w:rsidRPr="001B790C">
        <w:rPr>
          <w:sz w:val="24"/>
          <w:szCs w:val="24"/>
        </w:rPr>
        <w:t>include a map showing the layout of the proposed site to be served.</w:t>
      </w:r>
    </w:p>
    <w:p w14:paraId="01A53347" w14:textId="77777777" w:rsidR="00357CDF" w:rsidRDefault="00357CDF" w:rsidP="00357CDF">
      <w:pPr>
        <w:overflowPunct/>
        <w:ind w:firstLine="600"/>
        <w:textAlignment w:val="auto"/>
        <w:rPr>
          <w:rFonts w:ascii="TimesNewRomanPSMT" w:hAnsi="TimesNewRomanPSMT" w:cs="TimesNewRomanPSMT"/>
          <w:sz w:val="24"/>
          <w:szCs w:val="24"/>
        </w:rPr>
      </w:pPr>
      <w:r>
        <w:rPr>
          <w:b/>
          <w:sz w:val="24"/>
          <w:szCs w:val="24"/>
        </w:rPr>
        <w:t xml:space="preserve">Signed MOU between PHA and WIB. </w:t>
      </w:r>
      <w:r>
        <w:rPr>
          <w:rFonts w:ascii="TimesNewRomanPSMT" w:hAnsi="TimesNewRomanPSMT" w:cs="TimesNewRomanPSMT"/>
          <w:sz w:val="24"/>
          <w:szCs w:val="24"/>
        </w:rPr>
        <w:t xml:space="preserve">The required MOU between the PHA and the </w:t>
      </w:r>
    </w:p>
    <w:p w14:paraId="39ACEA2F" w14:textId="77777777" w:rsidR="00357CDF" w:rsidRDefault="00357CDF" w:rsidP="00357CDF">
      <w:pPr>
        <w:overflowPunct/>
        <w:ind w:firstLine="600"/>
        <w:textAlignment w:val="auto"/>
        <w:rPr>
          <w:rFonts w:ascii="TimesNewRomanPSMT" w:hAnsi="TimesNewRomanPSMT" w:cs="TimesNewRomanPSMT"/>
          <w:sz w:val="24"/>
          <w:szCs w:val="24"/>
        </w:rPr>
      </w:pPr>
      <w:r>
        <w:rPr>
          <w:rFonts w:ascii="TimesNewRomanPSMT" w:hAnsi="TimesNewRomanPSMT" w:cs="TimesNewRomanPSMT"/>
          <w:sz w:val="24"/>
          <w:szCs w:val="24"/>
        </w:rPr>
        <w:t>WIB/One-Stop must be specific to Jobs Plus and must be dated between the publication</w:t>
      </w:r>
    </w:p>
    <w:p w14:paraId="39A0DA2D" w14:textId="77777777" w:rsidR="00357CDF" w:rsidRPr="00D464C9" w:rsidRDefault="00357CDF" w:rsidP="00357CDF">
      <w:pPr>
        <w:overflowPunct/>
        <w:ind w:firstLine="600"/>
        <w:textAlignment w:val="auto"/>
        <w:rPr>
          <w:rFonts w:ascii="TimesNewRomanPSMT" w:hAnsi="TimesNewRomanPSMT" w:cs="TimesNewRomanPSMT"/>
          <w:sz w:val="24"/>
          <w:szCs w:val="24"/>
        </w:rPr>
      </w:pPr>
      <w:r>
        <w:rPr>
          <w:rFonts w:ascii="TimesNewRomanPSMT" w:hAnsi="TimesNewRomanPSMT" w:cs="TimesNewRomanPSMT"/>
          <w:sz w:val="24"/>
          <w:szCs w:val="24"/>
        </w:rPr>
        <w:t>date and due date of the Jobs Plus NOFA.</w:t>
      </w:r>
    </w:p>
    <w:p w14:paraId="6ADED220" w14:textId="77777777" w:rsidR="00357CDF" w:rsidRDefault="00357CDF" w:rsidP="00357CDF">
      <w:pPr>
        <w:overflowPunct/>
        <w:ind w:firstLine="600"/>
        <w:textAlignment w:val="auto"/>
        <w:rPr>
          <w:rFonts w:ascii="TimesNewRomanPSMT" w:hAnsi="TimesNewRomanPSMT" w:cs="TimesNewRomanPSMT"/>
          <w:sz w:val="24"/>
          <w:szCs w:val="24"/>
        </w:rPr>
      </w:pPr>
      <w:r>
        <w:rPr>
          <w:b/>
          <w:sz w:val="24"/>
          <w:szCs w:val="24"/>
        </w:rPr>
        <w:t xml:space="preserve">Match/Leverage Commitment Letters. </w:t>
      </w:r>
      <w:r>
        <w:rPr>
          <w:rFonts w:ascii="TimesNewRomanPSMT" w:hAnsi="TimesNewRomanPSMT" w:cs="TimesNewRomanPSMT"/>
          <w:sz w:val="24"/>
          <w:szCs w:val="24"/>
        </w:rPr>
        <w:t xml:space="preserve">Commitments beyond 25% will be considered </w:t>
      </w:r>
    </w:p>
    <w:p w14:paraId="01301768" w14:textId="77777777" w:rsidR="00357CDF" w:rsidRDefault="00357CDF" w:rsidP="00357CDF">
      <w:pPr>
        <w:overflowPunct/>
        <w:ind w:firstLine="600"/>
        <w:textAlignment w:val="auto"/>
        <w:rPr>
          <w:rFonts w:ascii="TimesNewRomanPSMT" w:hAnsi="TimesNewRomanPSMT" w:cs="TimesNewRomanPSMT"/>
          <w:sz w:val="24"/>
          <w:szCs w:val="24"/>
        </w:rPr>
      </w:pPr>
      <w:r>
        <w:rPr>
          <w:rFonts w:ascii="TimesNewRomanPSMT" w:hAnsi="TimesNewRomanPSMT" w:cs="TimesNewRomanPSMT"/>
          <w:sz w:val="24"/>
          <w:szCs w:val="24"/>
        </w:rPr>
        <w:t xml:space="preserve">Leverage which may be provided as a cash or in-kind donation. All agencies </w:t>
      </w:r>
    </w:p>
    <w:p w14:paraId="2CFE94F9" w14:textId="77777777" w:rsidR="00357CDF" w:rsidRDefault="00357CDF" w:rsidP="00357CDF">
      <w:pPr>
        <w:overflowPunct/>
        <w:ind w:firstLine="600"/>
        <w:textAlignment w:val="auto"/>
        <w:rPr>
          <w:rFonts w:ascii="TimesNewRomanPSMT" w:hAnsi="TimesNewRomanPSMT" w:cs="TimesNewRomanPSMT"/>
          <w:sz w:val="24"/>
          <w:szCs w:val="24"/>
        </w:rPr>
      </w:pPr>
      <w:r>
        <w:rPr>
          <w:rFonts w:ascii="TimesNewRomanPSMT" w:hAnsi="TimesNewRomanPSMT" w:cs="TimesNewRomanPSMT"/>
          <w:sz w:val="24"/>
          <w:szCs w:val="24"/>
        </w:rPr>
        <w:t xml:space="preserve">listed as providing match/leverage are required to provide a detailed letter on agency </w:t>
      </w:r>
    </w:p>
    <w:p w14:paraId="3DA5E408" w14:textId="77777777" w:rsidR="00357CDF" w:rsidRDefault="00357CDF" w:rsidP="00357CDF">
      <w:pPr>
        <w:overflowPunct/>
        <w:ind w:firstLine="600"/>
        <w:textAlignment w:val="auto"/>
        <w:rPr>
          <w:rFonts w:ascii="TimesNewRomanPSMT" w:hAnsi="TimesNewRomanPSMT" w:cs="TimesNewRomanPSMT"/>
          <w:sz w:val="24"/>
          <w:szCs w:val="24"/>
        </w:rPr>
      </w:pPr>
      <w:r>
        <w:rPr>
          <w:rFonts w:ascii="TimesNewRomanPSMT" w:hAnsi="TimesNewRomanPSMT" w:cs="TimesNewRomanPSMT"/>
          <w:sz w:val="24"/>
          <w:szCs w:val="24"/>
        </w:rPr>
        <w:t xml:space="preserve">letterhead attesting to match/leverage signed by a person authorized to make the </w:t>
      </w:r>
    </w:p>
    <w:p w14:paraId="2029E881" w14:textId="77777777" w:rsidR="00357CDF" w:rsidRDefault="00357CDF" w:rsidP="00357CDF">
      <w:pPr>
        <w:overflowPunct/>
        <w:ind w:firstLine="600"/>
        <w:textAlignment w:val="auto"/>
        <w:rPr>
          <w:b/>
          <w:sz w:val="24"/>
          <w:szCs w:val="24"/>
        </w:rPr>
      </w:pPr>
      <w:r>
        <w:rPr>
          <w:rFonts w:ascii="TimesNewRomanPSMT" w:hAnsi="TimesNewRomanPSMT" w:cs="TimesNewRomanPSMT"/>
          <w:sz w:val="24"/>
          <w:szCs w:val="24"/>
        </w:rPr>
        <w:t>commitment.</w:t>
      </w:r>
    </w:p>
    <w:p w14:paraId="02C953B7" w14:textId="77777777" w:rsidR="00357CDF" w:rsidRPr="009870A1" w:rsidRDefault="00357CDF" w:rsidP="00357CDF">
      <w:pPr>
        <w:ind w:left="600"/>
        <w:rPr>
          <w:sz w:val="24"/>
          <w:szCs w:val="24"/>
        </w:rPr>
      </w:pPr>
      <w:r w:rsidRPr="009870A1">
        <w:rPr>
          <w:b/>
          <w:sz w:val="24"/>
          <w:szCs w:val="24"/>
        </w:rPr>
        <w:t>Rating Factor 1</w:t>
      </w:r>
      <w:r w:rsidRPr="009870A1">
        <w:rPr>
          <w:sz w:val="24"/>
          <w:szCs w:val="24"/>
        </w:rPr>
        <w:t xml:space="preserve"> – Capacity of the Applicant and Experience in Administering Employment and Training or Similar Programs </w:t>
      </w:r>
    </w:p>
    <w:p w14:paraId="009D4576" w14:textId="77777777" w:rsidR="00357CDF" w:rsidRPr="009870A1" w:rsidRDefault="00357CDF" w:rsidP="00357CDF">
      <w:pPr>
        <w:ind w:left="600"/>
        <w:rPr>
          <w:sz w:val="24"/>
          <w:szCs w:val="24"/>
        </w:rPr>
      </w:pPr>
      <w:r w:rsidRPr="009870A1">
        <w:rPr>
          <w:b/>
          <w:sz w:val="24"/>
          <w:szCs w:val="24"/>
        </w:rPr>
        <w:t>Rating Factor 2</w:t>
      </w:r>
      <w:r w:rsidRPr="009870A1">
        <w:rPr>
          <w:sz w:val="24"/>
          <w:szCs w:val="24"/>
        </w:rPr>
        <w:t xml:space="preserve"> – Need / Extent of the Problem</w:t>
      </w:r>
    </w:p>
    <w:p w14:paraId="2C7E7944" w14:textId="77777777" w:rsidR="00357CDF" w:rsidRPr="009870A1" w:rsidRDefault="00357CDF" w:rsidP="00357CDF">
      <w:pPr>
        <w:pStyle w:val="Heading3"/>
        <w:keepNext w:val="0"/>
        <w:ind w:left="600"/>
        <w:rPr>
          <w:szCs w:val="24"/>
        </w:rPr>
      </w:pPr>
      <w:r w:rsidRPr="009870A1">
        <w:rPr>
          <w:b/>
          <w:szCs w:val="24"/>
        </w:rPr>
        <w:t>Rating Factor 3</w:t>
      </w:r>
      <w:r w:rsidRPr="009870A1">
        <w:rPr>
          <w:szCs w:val="24"/>
        </w:rPr>
        <w:t xml:space="preserve"> – Soundness of Approach or Quality of Program</w:t>
      </w:r>
    </w:p>
    <w:p w14:paraId="0AFEF56D" w14:textId="77777777" w:rsidR="00357CDF" w:rsidRPr="009870A1" w:rsidRDefault="00357CDF" w:rsidP="00357CDF">
      <w:pPr>
        <w:pStyle w:val="Heading3"/>
        <w:ind w:left="600"/>
        <w:rPr>
          <w:szCs w:val="24"/>
        </w:rPr>
      </w:pPr>
      <w:r w:rsidRPr="009870A1">
        <w:rPr>
          <w:b/>
          <w:szCs w:val="24"/>
        </w:rPr>
        <w:t>Rating Factor 4</w:t>
      </w:r>
      <w:r w:rsidRPr="009870A1">
        <w:rPr>
          <w:szCs w:val="24"/>
        </w:rPr>
        <w:t xml:space="preserve"> – Leveraging of Partnerships and/or Other Resources</w:t>
      </w:r>
    </w:p>
    <w:p w14:paraId="721A011E" w14:textId="77777777" w:rsidR="00357CDF" w:rsidRPr="009870A1" w:rsidRDefault="00357CDF" w:rsidP="00357CDF">
      <w:pPr>
        <w:ind w:firstLine="600"/>
        <w:rPr>
          <w:sz w:val="24"/>
          <w:szCs w:val="24"/>
        </w:rPr>
      </w:pPr>
      <w:r w:rsidRPr="009870A1">
        <w:rPr>
          <w:b/>
          <w:sz w:val="24"/>
          <w:szCs w:val="24"/>
        </w:rPr>
        <w:t>Rating Factor 5</w:t>
      </w:r>
      <w:r w:rsidRPr="009870A1">
        <w:rPr>
          <w:sz w:val="24"/>
          <w:szCs w:val="24"/>
        </w:rPr>
        <w:t>--</w:t>
      </w:r>
      <w:r w:rsidRPr="009870A1">
        <w:rPr>
          <w:b/>
          <w:bCs/>
          <w:sz w:val="24"/>
          <w:szCs w:val="24"/>
        </w:rPr>
        <w:t xml:space="preserve"> Bonus Points PSS/PZ Documentation</w:t>
      </w:r>
    </w:p>
    <w:p w14:paraId="6AA9CC07" w14:textId="77777777" w:rsidR="00357CDF" w:rsidRDefault="00357CDF" w:rsidP="00357CDF">
      <w:pPr>
        <w:rPr>
          <w:color w:val="000000"/>
          <w:sz w:val="24"/>
          <w:szCs w:val="24"/>
        </w:rPr>
      </w:pPr>
    </w:p>
    <w:p w14:paraId="0F050EF9" w14:textId="77777777" w:rsidR="00357CDF" w:rsidRPr="000B4E8F" w:rsidRDefault="00357CDF" w:rsidP="00357CDF">
      <w:pPr>
        <w:rPr>
          <w:color w:val="000000"/>
          <w:sz w:val="24"/>
          <w:szCs w:val="24"/>
        </w:rPr>
      </w:pPr>
    </w:p>
    <w:p w14:paraId="501C258C" w14:textId="77777777" w:rsidR="00357CDF" w:rsidRPr="000B4E8F" w:rsidRDefault="00357CDF" w:rsidP="00357CDF">
      <w:pPr>
        <w:pStyle w:val="ListParagraph"/>
        <w:numPr>
          <w:ilvl w:val="0"/>
          <w:numId w:val="27"/>
        </w:numPr>
        <w:rPr>
          <w:b/>
          <w:color w:val="000000"/>
          <w:sz w:val="24"/>
          <w:szCs w:val="24"/>
        </w:rPr>
      </w:pPr>
      <w:r w:rsidRPr="000B4E8F">
        <w:rPr>
          <w:b/>
          <w:color w:val="000000"/>
          <w:sz w:val="24"/>
          <w:szCs w:val="24"/>
        </w:rPr>
        <w:t xml:space="preserve">Post Award Submissions. </w:t>
      </w:r>
      <w:r w:rsidRPr="000B4E8F">
        <w:rPr>
          <w:rFonts w:ascii="TimesNewRomanPSMT" w:hAnsi="TimesNewRomanPSMT" w:cs="TimesNewRomanPSMT"/>
          <w:sz w:val="24"/>
          <w:szCs w:val="24"/>
        </w:rPr>
        <w:t>Applicants are required</w:t>
      </w:r>
      <w:r>
        <w:rPr>
          <w:rFonts w:ascii="TimesNewRomanPSMT" w:hAnsi="TimesNewRomanPSMT" w:cs="TimesNewRomanPSMT"/>
          <w:sz w:val="24"/>
          <w:szCs w:val="24"/>
        </w:rPr>
        <w:t xml:space="preserve"> </w:t>
      </w:r>
      <w:r w:rsidRPr="000B4E8F">
        <w:rPr>
          <w:rFonts w:ascii="TimesNewRomanPSMT" w:hAnsi="TimesNewRomanPSMT" w:cs="TimesNewRomanPSMT"/>
          <w:sz w:val="24"/>
          <w:szCs w:val="24"/>
        </w:rPr>
        <w:t>to develop and maintain a written code of conduct in accordance with 2 CFR 200.112 and 200.318.</w:t>
      </w:r>
    </w:p>
    <w:p w14:paraId="62D94373" w14:textId="77777777" w:rsidR="00357CDF" w:rsidRPr="009870A1" w:rsidRDefault="00357CDF" w:rsidP="00357CDF">
      <w:pPr>
        <w:ind w:left="600"/>
        <w:rPr>
          <w:b/>
          <w:bCs/>
          <w:sz w:val="24"/>
          <w:szCs w:val="24"/>
        </w:rPr>
      </w:pPr>
    </w:p>
    <w:p w14:paraId="43FD7994" w14:textId="77777777" w:rsidR="00357CDF" w:rsidRPr="009870A1" w:rsidRDefault="00357CDF" w:rsidP="00357CDF">
      <w:pPr>
        <w:pStyle w:val="xl60"/>
        <w:pBdr>
          <w:left w:val="none" w:sz="0" w:space="0" w:color="auto"/>
          <w:bottom w:val="none" w:sz="0" w:space="0" w:color="auto"/>
          <w:right w:val="none" w:sz="0" w:space="0" w:color="auto"/>
        </w:pBdr>
        <w:overflowPunct w:val="0"/>
        <w:autoSpaceDE w:val="0"/>
        <w:autoSpaceDN w:val="0"/>
        <w:adjustRightInd w:val="0"/>
        <w:spacing w:before="0" w:beforeAutospacing="0" w:after="0" w:afterAutospacing="0"/>
        <w:ind w:left="600"/>
        <w:textAlignment w:val="baseline"/>
      </w:pPr>
      <w:r>
        <w:t>c</w:t>
      </w:r>
      <w:r w:rsidRPr="009870A1">
        <w:t xml:space="preserve">. </w:t>
      </w:r>
      <w:r>
        <w:t xml:space="preserve"> </w:t>
      </w:r>
      <w:r w:rsidRPr="009870A1">
        <w:rPr>
          <w:i/>
        </w:rPr>
        <w:t xml:space="preserve">Grant Management - </w:t>
      </w:r>
      <w:r w:rsidRPr="009870A1">
        <w:rPr>
          <w:b w:val="0"/>
        </w:rPr>
        <w:t xml:space="preserve">Each PHA will submit performance reports for their programs.   </w:t>
      </w:r>
    </w:p>
    <w:p w14:paraId="6E2E04B2" w14:textId="77777777" w:rsidR="00357CDF" w:rsidRPr="009870A1" w:rsidRDefault="00357CDF" w:rsidP="00357CDF">
      <w:pPr>
        <w:ind w:left="600"/>
        <w:rPr>
          <w:sz w:val="24"/>
          <w:szCs w:val="24"/>
        </w:rPr>
      </w:pPr>
    </w:p>
    <w:p w14:paraId="76770A03" w14:textId="77777777" w:rsidR="00357CDF" w:rsidRDefault="00357CDF" w:rsidP="00357CDF">
      <w:pPr>
        <w:numPr>
          <w:ilvl w:val="0"/>
          <w:numId w:val="23"/>
        </w:numPr>
        <w:rPr>
          <w:sz w:val="24"/>
          <w:szCs w:val="24"/>
        </w:rPr>
      </w:pPr>
      <w:r w:rsidRPr="009870A1">
        <w:rPr>
          <w:b/>
          <w:sz w:val="24"/>
          <w:szCs w:val="24"/>
        </w:rPr>
        <w:t>Performance Reports</w:t>
      </w:r>
      <w:r>
        <w:rPr>
          <w:sz w:val="24"/>
          <w:szCs w:val="24"/>
        </w:rPr>
        <w:t>.</w:t>
      </w:r>
      <w:r w:rsidRPr="009870A1">
        <w:rPr>
          <w:sz w:val="24"/>
          <w:szCs w:val="24"/>
        </w:rPr>
        <w:t xml:space="preserve">  Grantees are required to submit quarterly and annually.</w:t>
      </w:r>
    </w:p>
    <w:p w14:paraId="4FC7FDEA" w14:textId="77777777" w:rsidR="00357CDF" w:rsidRPr="000955AD" w:rsidRDefault="00357CDF" w:rsidP="00357CDF">
      <w:pPr>
        <w:numPr>
          <w:ilvl w:val="0"/>
          <w:numId w:val="23"/>
        </w:numPr>
        <w:rPr>
          <w:sz w:val="24"/>
          <w:szCs w:val="24"/>
        </w:rPr>
      </w:pPr>
      <w:r>
        <w:rPr>
          <w:b/>
          <w:sz w:val="24"/>
          <w:szCs w:val="24"/>
        </w:rPr>
        <w:t>Workplan Submission</w:t>
      </w:r>
      <w:r>
        <w:rPr>
          <w:sz w:val="24"/>
          <w:szCs w:val="24"/>
        </w:rPr>
        <w:t xml:space="preserve">. </w:t>
      </w:r>
      <w:r w:rsidRPr="009870A1">
        <w:rPr>
          <w:sz w:val="24"/>
          <w:szCs w:val="24"/>
        </w:rPr>
        <w:t xml:space="preserve"> Grantees are required to submit annually.</w:t>
      </w:r>
    </w:p>
    <w:p w14:paraId="4664D858" w14:textId="77777777" w:rsidR="00357CDF" w:rsidRDefault="00357CDF" w:rsidP="00357CDF">
      <w:pPr>
        <w:numPr>
          <w:ilvl w:val="0"/>
          <w:numId w:val="23"/>
        </w:numPr>
        <w:rPr>
          <w:sz w:val="24"/>
          <w:szCs w:val="24"/>
        </w:rPr>
      </w:pPr>
      <w:r w:rsidRPr="009870A1">
        <w:rPr>
          <w:b/>
          <w:sz w:val="24"/>
          <w:szCs w:val="24"/>
        </w:rPr>
        <w:t>Form SF-425</w:t>
      </w:r>
      <w:r w:rsidRPr="009870A1">
        <w:rPr>
          <w:sz w:val="24"/>
          <w:szCs w:val="24"/>
        </w:rPr>
        <w:t xml:space="preserve">, </w:t>
      </w:r>
      <w:r w:rsidRPr="000955AD">
        <w:rPr>
          <w:b/>
          <w:sz w:val="24"/>
          <w:szCs w:val="24"/>
        </w:rPr>
        <w:t>Federal Financial Report</w:t>
      </w:r>
      <w:r>
        <w:rPr>
          <w:b/>
          <w:sz w:val="24"/>
          <w:szCs w:val="24"/>
        </w:rPr>
        <w:t xml:space="preserve">. </w:t>
      </w:r>
      <w:r w:rsidRPr="009870A1">
        <w:rPr>
          <w:sz w:val="24"/>
          <w:szCs w:val="24"/>
        </w:rPr>
        <w:t>Grantees are required to submit annually.</w:t>
      </w:r>
    </w:p>
    <w:p w14:paraId="25CC75BF" w14:textId="77777777" w:rsidR="00357CDF" w:rsidRPr="009870A1" w:rsidRDefault="00357CDF" w:rsidP="00357CDF">
      <w:pPr>
        <w:numPr>
          <w:ilvl w:val="0"/>
          <w:numId w:val="23"/>
        </w:numPr>
        <w:rPr>
          <w:sz w:val="24"/>
          <w:szCs w:val="24"/>
        </w:rPr>
      </w:pPr>
      <w:r>
        <w:rPr>
          <w:b/>
          <w:sz w:val="24"/>
          <w:szCs w:val="24"/>
        </w:rPr>
        <w:t xml:space="preserve">Form SF-269-A, Final Financial Status Report. </w:t>
      </w:r>
    </w:p>
    <w:p w14:paraId="2FCDE8B2" w14:textId="77777777" w:rsidR="00357CDF" w:rsidRPr="009870A1" w:rsidRDefault="00357CDF" w:rsidP="00357CDF">
      <w:pPr>
        <w:ind w:left="600"/>
        <w:rPr>
          <w:sz w:val="24"/>
          <w:szCs w:val="24"/>
        </w:rPr>
      </w:pPr>
    </w:p>
    <w:p w14:paraId="0964B302" w14:textId="77777777" w:rsidR="00357CDF" w:rsidRDefault="00357CDF" w:rsidP="00357CDF">
      <w:pPr>
        <w:pStyle w:val="BodyTextIndent2"/>
        <w:tabs>
          <w:tab w:val="left" w:pos="360"/>
        </w:tabs>
        <w:spacing w:line="240" w:lineRule="auto"/>
        <w:ind w:hanging="360"/>
        <w:contextualSpacing/>
        <w:rPr>
          <w:sz w:val="24"/>
          <w:szCs w:val="24"/>
        </w:rPr>
      </w:pPr>
      <w:r>
        <w:rPr>
          <w:b/>
          <w:bCs/>
          <w:sz w:val="24"/>
          <w:szCs w:val="24"/>
        </w:rPr>
        <w:tab/>
        <w:t xml:space="preserve">    d</w:t>
      </w:r>
      <w:r w:rsidRPr="009870A1">
        <w:rPr>
          <w:b/>
          <w:bCs/>
          <w:sz w:val="24"/>
          <w:szCs w:val="24"/>
        </w:rPr>
        <w:t xml:space="preserve">. </w:t>
      </w:r>
      <w:r>
        <w:rPr>
          <w:b/>
          <w:bCs/>
          <w:sz w:val="24"/>
          <w:szCs w:val="24"/>
        </w:rPr>
        <w:t xml:space="preserve"> </w:t>
      </w:r>
      <w:r>
        <w:rPr>
          <w:b/>
          <w:bCs/>
          <w:i/>
          <w:sz w:val="24"/>
          <w:szCs w:val="24"/>
        </w:rPr>
        <w:t xml:space="preserve">Program Monitoring </w:t>
      </w:r>
      <w:r>
        <w:rPr>
          <w:i/>
          <w:sz w:val="24"/>
          <w:szCs w:val="24"/>
        </w:rPr>
        <w:t xml:space="preserve">- </w:t>
      </w:r>
      <w:r w:rsidRPr="00A01C5A">
        <w:rPr>
          <w:sz w:val="24"/>
          <w:szCs w:val="24"/>
        </w:rPr>
        <w:t xml:space="preserve">Applicants that receive grant funds are required to report to </w:t>
      </w:r>
    </w:p>
    <w:p w14:paraId="77340BFF" w14:textId="77777777" w:rsidR="00357CDF" w:rsidRDefault="00357CDF" w:rsidP="00357CDF">
      <w:pPr>
        <w:pStyle w:val="BodyTextIndent2"/>
        <w:tabs>
          <w:tab w:val="left" w:pos="360"/>
        </w:tabs>
        <w:spacing w:line="240" w:lineRule="auto"/>
        <w:ind w:hanging="360"/>
        <w:contextualSpacing/>
        <w:rPr>
          <w:sz w:val="24"/>
          <w:szCs w:val="24"/>
        </w:rPr>
      </w:pPr>
      <w:r>
        <w:rPr>
          <w:sz w:val="24"/>
          <w:szCs w:val="24"/>
        </w:rPr>
        <w:t xml:space="preserve">           </w:t>
      </w:r>
      <w:r w:rsidRPr="00A01C5A">
        <w:rPr>
          <w:sz w:val="24"/>
          <w:szCs w:val="24"/>
        </w:rPr>
        <w:t xml:space="preserve">HUD quarterly on their progress, enabling HUD to manage and monitor the programs.  </w:t>
      </w:r>
    </w:p>
    <w:p w14:paraId="22BD1F4A" w14:textId="77777777" w:rsidR="00357CDF" w:rsidRDefault="00357CDF" w:rsidP="00357CDF">
      <w:pPr>
        <w:pStyle w:val="BodyTextIndent2"/>
        <w:tabs>
          <w:tab w:val="left" w:pos="360"/>
        </w:tabs>
        <w:spacing w:line="240" w:lineRule="auto"/>
        <w:ind w:hanging="360"/>
        <w:contextualSpacing/>
        <w:rPr>
          <w:sz w:val="24"/>
          <w:szCs w:val="24"/>
        </w:rPr>
      </w:pPr>
      <w:r>
        <w:rPr>
          <w:sz w:val="24"/>
          <w:szCs w:val="24"/>
        </w:rPr>
        <w:t xml:space="preserve">           </w:t>
      </w:r>
      <w:r w:rsidRPr="00A01C5A">
        <w:rPr>
          <w:sz w:val="24"/>
          <w:szCs w:val="24"/>
        </w:rPr>
        <w:t xml:space="preserve">The information collection also covers the data needed to fulfill this reporting </w:t>
      </w:r>
    </w:p>
    <w:p w14:paraId="4C6611DB" w14:textId="77777777" w:rsidR="00357CDF" w:rsidRDefault="00357CDF" w:rsidP="00357CDF">
      <w:pPr>
        <w:pStyle w:val="BodyTextIndent2"/>
        <w:tabs>
          <w:tab w:val="left" w:pos="360"/>
        </w:tabs>
        <w:spacing w:line="240" w:lineRule="auto"/>
        <w:ind w:hanging="360"/>
        <w:contextualSpacing/>
        <w:rPr>
          <w:sz w:val="24"/>
          <w:szCs w:val="24"/>
        </w:rPr>
      </w:pPr>
      <w:r>
        <w:rPr>
          <w:sz w:val="24"/>
          <w:szCs w:val="24"/>
        </w:rPr>
        <w:t xml:space="preserve">           </w:t>
      </w:r>
      <w:r w:rsidRPr="00A01C5A">
        <w:rPr>
          <w:sz w:val="24"/>
          <w:szCs w:val="24"/>
        </w:rPr>
        <w:t xml:space="preserve">requirement. This information collection is automated to </w:t>
      </w:r>
      <w:r>
        <w:rPr>
          <w:sz w:val="24"/>
          <w:szCs w:val="24"/>
        </w:rPr>
        <w:t>i</w:t>
      </w:r>
      <w:r w:rsidRPr="00A01C5A">
        <w:rPr>
          <w:sz w:val="24"/>
          <w:szCs w:val="24"/>
        </w:rPr>
        <w:t xml:space="preserve">mprove data quality and to </w:t>
      </w:r>
    </w:p>
    <w:p w14:paraId="02C7CC57" w14:textId="77777777" w:rsidR="00357CDF" w:rsidRDefault="00357CDF" w:rsidP="00357CDF">
      <w:pPr>
        <w:pStyle w:val="BodyTextIndent2"/>
        <w:tabs>
          <w:tab w:val="left" w:pos="360"/>
        </w:tabs>
        <w:spacing w:line="240" w:lineRule="auto"/>
        <w:ind w:hanging="360"/>
        <w:contextualSpacing/>
        <w:rPr>
          <w:sz w:val="24"/>
          <w:szCs w:val="24"/>
        </w:rPr>
      </w:pPr>
      <w:r>
        <w:rPr>
          <w:sz w:val="24"/>
          <w:szCs w:val="24"/>
        </w:rPr>
        <w:t xml:space="preserve">           </w:t>
      </w:r>
      <w:r w:rsidRPr="00A01C5A">
        <w:rPr>
          <w:sz w:val="24"/>
          <w:szCs w:val="24"/>
        </w:rPr>
        <w:t xml:space="preserve">reduce the public reporting burden.  Since FY 2005, the Department has required </w:t>
      </w:r>
    </w:p>
    <w:p w14:paraId="45F6C78C" w14:textId="77777777" w:rsidR="00357CDF" w:rsidRDefault="00357CDF" w:rsidP="00357CDF">
      <w:pPr>
        <w:pStyle w:val="BodyTextIndent2"/>
        <w:tabs>
          <w:tab w:val="left" w:pos="360"/>
        </w:tabs>
        <w:spacing w:line="240" w:lineRule="auto"/>
        <w:ind w:hanging="360"/>
        <w:contextualSpacing/>
        <w:rPr>
          <w:sz w:val="24"/>
          <w:szCs w:val="24"/>
        </w:rPr>
      </w:pPr>
      <w:r>
        <w:rPr>
          <w:sz w:val="24"/>
          <w:szCs w:val="24"/>
        </w:rPr>
        <w:t xml:space="preserve">           </w:t>
      </w:r>
      <w:r w:rsidRPr="00A01C5A">
        <w:rPr>
          <w:sz w:val="24"/>
          <w:szCs w:val="24"/>
        </w:rPr>
        <w:t xml:space="preserve">applications prepared in response to NOFAs to be submitted electronically via Grants.gov. </w:t>
      </w:r>
      <w:r>
        <w:rPr>
          <w:sz w:val="24"/>
          <w:szCs w:val="24"/>
        </w:rPr>
        <w:t xml:space="preserve">  </w:t>
      </w:r>
    </w:p>
    <w:p w14:paraId="27522A91" w14:textId="77777777" w:rsidR="009870A1" w:rsidRPr="009870A1" w:rsidRDefault="00357CDF" w:rsidP="00811651">
      <w:pPr>
        <w:pStyle w:val="BodyTextIndent2"/>
        <w:tabs>
          <w:tab w:val="left" w:pos="360"/>
        </w:tabs>
        <w:spacing w:line="240" w:lineRule="auto"/>
        <w:ind w:hanging="360"/>
        <w:contextualSpacing/>
        <w:rPr>
          <w:sz w:val="24"/>
          <w:szCs w:val="24"/>
        </w:rPr>
      </w:pPr>
      <w:r>
        <w:rPr>
          <w:sz w:val="24"/>
          <w:szCs w:val="24"/>
        </w:rPr>
        <w:t xml:space="preserve">          </w:t>
      </w:r>
      <w:r w:rsidRPr="00A01C5A">
        <w:rPr>
          <w:sz w:val="24"/>
          <w:szCs w:val="24"/>
        </w:rPr>
        <w:t>Jobs</w:t>
      </w:r>
      <w:r>
        <w:rPr>
          <w:sz w:val="24"/>
          <w:szCs w:val="24"/>
        </w:rPr>
        <w:t xml:space="preserve"> </w:t>
      </w:r>
      <w:r w:rsidRPr="00A01C5A">
        <w:rPr>
          <w:sz w:val="24"/>
          <w:szCs w:val="24"/>
        </w:rPr>
        <w:t>Plus grantee quart</w:t>
      </w:r>
      <w:r w:rsidR="00811651">
        <w:rPr>
          <w:sz w:val="24"/>
          <w:szCs w:val="24"/>
        </w:rPr>
        <w:t xml:space="preserve">erly reporting is electronic.  </w:t>
      </w:r>
    </w:p>
    <w:p w14:paraId="1637CBF4" w14:textId="77777777" w:rsidR="009870A1" w:rsidRPr="009870A1" w:rsidRDefault="009870A1" w:rsidP="009870A1">
      <w:pPr>
        <w:tabs>
          <w:tab w:val="num" w:pos="720"/>
        </w:tabs>
        <w:overflowPunct/>
        <w:autoSpaceDE/>
        <w:autoSpaceDN/>
        <w:adjustRightInd/>
        <w:ind w:left="360"/>
        <w:contextualSpacing/>
        <w:textAlignment w:val="auto"/>
        <w:rPr>
          <w:sz w:val="24"/>
          <w:szCs w:val="24"/>
        </w:rPr>
      </w:pPr>
    </w:p>
    <w:p w14:paraId="759809DB" w14:textId="77777777" w:rsidR="009870A1" w:rsidRPr="009870A1" w:rsidRDefault="009870A1" w:rsidP="009870A1">
      <w:pPr>
        <w:numPr>
          <w:ilvl w:val="0"/>
          <w:numId w:val="15"/>
        </w:numPr>
        <w:tabs>
          <w:tab w:val="clear" w:pos="720"/>
          <w:tab w:val="num" w:pos="0"/>
          <w:tab w:val="num" w:pos="360"/>
        </w:tabs>
        <w:overflowPunct/>
        <w:autoSpaceDE/>
        <w:autoSpaceDN/>
        <w:adjustRightInd/>
        <w:ind w:left="360"/>
        <w:contextualSpacing/>
        <w:textAlignment w:val="auto"/>
        <w:rPr>
          <w:sz w:val="24"/>
          <w:szCs w:val="24"/>
        </w:rPr>
      </w:pPr>
      <w:r w:rsidRPr="009870A1">
        <w:rPr>
          <w:sz w:val="24"/>
          <w:szCs w:val="24"/>
        </w:rPr>
        <w:t xml:space="preserve">All applicants, unless granted a waiver, must submit grant applications electronically to HUD via the www.grants.gov web site.  This does not necessarily reduce the reporting burden as the information required for submission is the same as that required when paper applications were submitted.  However, the forms used to collect this information have been converted to an electronic format which may make it easier for applicants to use and less burdensome to submit.  </w:t>
      </w:r>
    </w:p>
    <w:p w14:paraId="64BF1BEE" w14:textId="77777777" w:rsidR="009870A1" w:rsidRPr="009870A1" w:rsidRDefault="009870A1" w:rsidP="009870A1">
      <w:pPr>
        <w:tabs>
          <w:tab w:val="num" w:pos="720"/>
        </w:tabs>
        <w:overflowPunct/>
        <w:autoSpaceDE/>
        <w:autoSpaceDN/>
        <w:adjustRightInd/>
        <w:ind w:left="360"/>
        <w:contextualSpacing/>
        <w:textAlignment w:val="auto"/>
        <w:rPr>
          <w:sz w:val="24"/>
          <w:szCs w:val="24"/>
        </w:rPr>
      </w:pPr>
    </w:p>
    <w:p w14:paraId="129F5F97" w14:textId="77777777" w:rsidR="009870A1" w:rsidRPr="009870A1" w:rsidRDefault="009870A1" w:rsidP="009870A1">
      <w:pPr>
        <w:numPr>
          <w:ilvl w:val="0"/>
          <w:numId w:val="15"/>
        </w:numPr>
        <w:tabs>
          <w:tab w:val="clear" w:pos="720"/>
          <w:tab w:val="num" w:pos="0"/>
          <w:tab w:val="num" w:pos="360"/>
        </w:tabs>
        <w:overflowPunct/>
        <w:autoSpaceDE/>
        <w:autoSpaceDN/>
        <w:adjustRightInd/>
        <w:ind w:left="360"/>
        <w:contextualSpacing/>
        <w:textAlignment w:val="auto"/>
        <w:rPr>
          <w:sz w:val="24"/>
          <w:szCs w:val="24"/>
        </w:rPr>
      </w:pPr>
      <w:r w:rsidRPr="009870A1">
        <w:rPr>
          <w:sz w:val="24"/>
          <w:szCs w:val="24"/>
        </w:rPr>
        <w:t>To avoid duplication of information, the application has been streamlined, with each data element collected only once, stored in a database, and placed in all appropriate sections of the application. Without the information gathered in these forms, the Department would not be able to fully evaluate applicants’ capacity to run an effective program and administer federal funds.</w:t>
      </w:r>
    </w:p>
    <w:p w14:paraId="0722ED70" w14:textId="77777777" w:rsidR="009870A1" w:rsidRPr="009870A1" w:rsidRDefault="009870A1" w:rsidP="00811651">
      <w:pPr>
        <w:tabs>
          <w:tab w:val="num" w:pos="360"/>
        </w:tabs>
        <w:overflowPunct/>
        <w:autoSpaceDE/>
        <w:autoSpaceDN/>
        <w:adjustRightInd/>
        <w:contextualSpacing/>
        <w:textAlignment w:val="auto"/>
        <w:rPr>
          <w:sz w:val="24"/>
          <w:szCs w:val="24"/>
        </w:rPr>
      </w:pPr>
    </w:p>
    <w:p w14:paraId="61FBA366" w14:textId="77777777" w:rsidR="009870A1" w:rsidRPr="009870A1" w:rsidRDefault="009870A1" w:rsidP="009870A1">
      <w:pPr>
        <w:numPr>
          <w:ilvl w:val="0"/>
          <w:numId w:val="15"/>
        </w:numPr>
        <w:tabs>
          <w:tab w:val="clear" w:pos="720"/>
          <w:tab w:val="num" w:pos="0"/>
          <w:tab w:val="num" w:pos="360"/>
        </w:tabs>
        <w:overflowPunct/>
        <w:autoSpaceDE/>
        <w:autoSpaceDN/>
        <w:adjustRightInd/>
        <w:ind w:left="360"/>
        <w:contextualSpacing/>
        <w:textAlignment w:val="auto"/>
        <w:rPr>
          <w:sz w:val="24"/>
          <w:szCs w:val="24"/>
        </w:rPr>
      </w:pPr>
      <w:r w:rsidRPr="009870A1">
        <w:rPr>
          <w:sz w:val="24"/>
          <w:szCs w:val="24"/>
        </w:rPr>
        <w:t>Efforts were made to minimize the burden placed on all applicants, while at the same time ensuring that sufficient information would be provided to allow HUD to determine and select the best proposals.</w:t>
      </w:r>
    </w:p>
    <w:p w14:paraId="0DB8655C" w14:textId="77777777" w:rsidR="009870A1" w:rsidRPr="009870A1" w:rsidRDefault="009870A1" w:rsidP="009870A1">
      <w:pPr>
        <w:tabs>
          <w:tab w:val="num" w:pos="720"/>
        </w:tabs>
        <w:overflowPunct/>
        <w:autoSpaceDE/>
        <w:autoSpaceDN/>
        <w:adjustRightInd/>
        <w:ind w:left="360"/>
        <w:contextualSpacing/>
        <w:textAlignment w:val="auto"/>
        <w:rPr>
          <w:sz w:val="24"/>
          <w:szCs w:val="24"/>
        </w:rPr>
      </w:pPr>
    </w:p>
    <w:p w14:paraId="76154413" w14:textId="77777777" w:rsidR="009870A1" w:rsidRPr="009870A1" w:rsidRDefault="009870A1" w:rsidP="009870A1">
      <w:pPr>
        <w:numPr>
          <w:ilvl w:val="0"/>
          <w:numId w:val="15"/>
        </w:numPr>
        <w:tabs>
          <w:tab w:val="clear" w:pos="720"/>
          <w:tab w:val="num" w:pos="0"/>
          <w:tab w:val="num" w:pos="360"/>
        </w:tabs>
        <w:overflowPunct/>
        <w:autoSpaceDE/>
        <w:autoSpaceDN/>
        <w:adjustRightInd/>
        <w:ind w:left="360"/>
        <w:contextualSpacing/>
        <w:textAlignment w:val="auto"/>
        <w:rPr>
          <w:sz w:val="24"/>
          <w:szCs w:val="24"/>
        </w:rPr>
      </w:pPr>
      <w:r w:rsidRPr="009870A1">
        <w:rPr>
          <w:sz w:val="24"/>
          <w:szCs w:val="24"/>
        </w:rPr>
        <w:t>All information collected is used to carefully consider applications for funding; if HUD collects less information, or collected it less frequently, the Department could not determine the eligibility of applicants for grant funds and applicants would not be eligible to receive funding for that fiscal year.</w:t>
      </w:r>
    </w:p>
    <w:p w14:paraId="28E17BF3" w14:textId="77777777" w:rsidR="009870A1" w:rsidRPr="009870A1" w:rsidRDefault="009870A1" w:rsidP="009870A1">
      <w:pPr>
        <w:pStyle w:val="ListParagraph"/>
        <w:rPr>
          <w:sz w:val="24"/>
          <w:szCs w:val="24"/>
        </w:rPr>
      </w:pPr>
    </w:p>
    <w:p w14:paraId="6D5CD43E" w14:textId="77777777" w:rsidR="009870A1" w:rsidRDefault="00914727" w:rsidP="009870A1">
      <w:pPr>
        <w:numPr>
          <w:ilvl w:val="0"/>
          <w:numId w:val="15"/>
        </w:numPr>
        <w:tabs>
          <w:tab w:val="clear" w:pos="720"/>
          <w:tab w:val="num" w:pos="0"/>
          <w:tab w:val="num" w:pos="360"/>
        </w:tabs>
        <w:overflowPunct/>
        <w:autoSpaceDE/>
        <w:autoSpaceDN/>
        <w:adjustRightInd/>
        <w:ind w:left="360"/>
        <w:contextualSpacing/>
        <w:textAlignment w:val="auto"/>
        <w:rPr>
          <w:sz w:val="24"/>
          <w:szCs w:val="24"/>
        </w:rPr>
      </w:pPr>
      <w:r>
        <w:rPr>
          <w:sz w:val="24"/>
          <w:szCs w:val="24"/>
        </w:rPr>
        <w:t xml:space="preserve">The following responses address special </w:t>
      </w:r>
      <w:r w:rsidR="009870A1" w:rsidRPr="009870A1">
        <w:rPr>
          <w:sz w:val="24"/>
          <w:szCs w:val="24"/>
        </w:rPr>
        <w:t xml:space="preserve">circumstances that would cause these information collections </w:t>
      </w:r>
      <w:r>
        <w:rPr>
          <w:sz w:val="24"/>
          <w:szCs w:val="24"/>
        </w:rPr>
        <w:t xml:space="preserve">to be conducted in a manner: </w:t>
      </w:r>
    </w:p>
    <w:p w14:paraId="1D474CDB" w14:textId="77777777" w:rsidR="00914727" w:rsidRDefault="00914727" w:rsidP="002D41A8">
      <w:pPr>
        <w:pStyle w:val="ListParagraph"/>
        <w:ind w:left="1170"/>
        <w:rPr>
          <w:sz w:val="24"/>
          <w:szCs w:val="24"/>
        </w:rPr>
      </w:pPr>
    </w:p>
    <w:p w14:paraId="535C2AA0" w14:textId="77777777" w:rsidR="00914727" w:rsidRPr="00914727" w:rsidRDefault="00914727" w:rsidP="002D41A8">
      <w:pPr>
        <w:pStyle w:val="ListParagraph"/>
        <w:numPr>
          <w:ilvl w:val="0"/>
          <w:numId w:val="28"/>
        </w:numPr>
        <w:overflowPunct/>
        <w:autoSpaceDE/>
        <w:autoSpaceDN/>
        <w:adjustRightInd/>
        <w:spacing w:after="200" w:line="276" w:lineRule="auto"/>
        <w:ind w:left="1170"/>
        <w:textAlignment w:val="auto"/>
        <w:rPr>
          <w:sz w:val="24"/>
          <w:szCs w:val="24"/>
        </w:rPr>
      </w:pPr>
      <w:r w:rsidRPr="00914727">
        <w:rPr>
          <w:sz w:val="24"/>
          <w:szCs w:val="24"/>
        </w:rPr>
        <w:t xml:space="preserve">requiring respondents to report information to the agency more than quarterly; </w:t>
      </w:r>
    </w:p>
    <w:p w14:paraId="11DC1764" w14:textId="77777777" w:rsidR="00914727" w:rsidRPr="00914727" w:rsidRDefault="00914727" w:rsidP="002D41A8">
      <w:pPr>
        <w:pStyle w:val="ListParagraph"/>
        <w:ind w:left="1170"/>
        <w:rPr>
          <w:sz w:val="24"/>
          <w:szCs w:val="24"/>
        </w:rPr>
      </w:pPr>
      <w:r w:rsidRPr="00914727">
        <w:rPr>
          <w:b/>
          <w:sz w:val="24"/>
          <w:szCs w:val="24"/>
        </w:rPr>
        <w:t>Not Applicable</w:t>
      </w:r>
    </w:p>
    <w:p w14:paraId="437A13F2" w14:textId="77777777" w:rsidR="00914727" w:rsidRPr="00914727" w:rsidRDefault="00914727" w:rsidP="002D41A8">
      <w:pPr>
        <w:pStyle w:val="ListParagraph"/>
        <w:numPr>
          <w:ilvl w:val="0"/>
          <w:numId w:val="28"/>
        </w:numPr>
        <w:overflowPunct/>
        <w:autoSpaceDE/>
        <w:autoSpaceDN/>
        <w:adjustRightInd/>
        <w:spacing w:after="200" w:line="276" w:lineRule="auto"/>
        <w:ind w:left="1170"/>
        <w:textAlignment w:val="auto"/>
        <w:rPr>
          <w:sz w:val="24"/>
          <w:szCs w:val="24"/>
        </w:rPr>
      </w:pPr>
      <w:r w:rsidRPr="00914727">
        <w:rPr>
          <w:sz w:val="24"/>
          <w:szCs w:val="24"/>
        </w:rPr>
        <w:t>requiring respondents to prepare a written response to a collection of information in fewer than 30 days after receipt of it;</w:t>
      </w:r>
    </w:p>
    <w:p w14:paraId="3D5C02BB" w14:textId="77777777" w:rsidR="00914727" w:rsidRPr="00914727" w:rsidRDefault="00914727" w:rsidP="002D41A8">
      <w:pPr>
        <w:pStyle w:val="ListParagraph"/>
        <w:ind w:left="1170"/>
        <w:rPr>
          <w:sz w:val="24"/>
          <w:szCs w:val="24"/>
        </w:rPr>
      </w:pPr>
      <w:r w:rsidRPr="00914727">
        <w:rPr>
          <w:b/>
          <w:sz w:val="24"/>
          <w:szCs w:val="24"/>
        </w:rPr>
        <w:t>Not Applicable</w:t>
      </w:r>
    </w:p>
    <w:p w14:paraId="0DE19548" w14:textId="77777777" w:rsidR="00914727" w:rsidRPr="00914727" w:rsidRDefault="00914727" w:rsidP="002D41A8">
      <w:pPr>
        <w:pStyle w:val="ListParagraph"/>
        <w:numPr>
          <w:ilvl w:val="0"/>
          <w:numId w:val="28"/>
        </w:numPr>
        <w:overflowPunct/>
        <w:autoSpaceDE/>
        <w:autoSpaceDN/>
        <w:adjustRightInd/>
        <w:spacing w:after="200" w:line="276" w:lineRule="auto"/>
        <w:ind w:left="1170"/>
        <w:textAlignment w:val="auto"/>
        <w:rPr>
          <w:sz w:val="24"/>
          <w:szCs w:val="24"/>
        </w:rPr>
      </w:pPr>
      <w:r w:rsidRPr="00914727">
        <w:rPr>
          <w:sz w:val="24"/>
          <w:szCs w:val="24"/>
        </w:rPr>
        <w:t>requiring respondents to submit more than an original and two copies of any document;</w:t>
      </w:r>
    </w:p>
    <w:p w14:paraId="22289A5D" w14:textId="77777777" w:rsidR="00914727" w:rsidRPr="00914727" w:rsidRDefault="00914727" w:rsidP="002D41A8">
      <w:pPr>
        <w:pStyle w:val="ListParagraph"/>
        <w:ind w:left="1170"/>
        <w:rPr>
          <w:sz w:val="24"/>
          <w:szCs w:val="24"/>
        </w:rPr>
      </w:pPr>
      <w:r w:rsidRPr="00914727">
        <w:rPr>
          <w:b/>
          <w:sz w:val="24"/>
          <w:szCs w:val="24"/>
        </w:rPr>
        <w:t>Not Applicable</w:t>
      </w:r>
    </w:p>
    <w:p w14:paraId="0AB6A5E6" w14:textId="77777777" w:rsidR="00914727" w:rsidRPr="00914727" w:rsidRDefault="00914727" w:rsidP="002D41A8">
      <w:pPr>
        <w:pStyle w:val="ListParagraph"/>
        <w:numPr>
          <w:ilvl w:val="0"/>
          <w:numId w:val="28"/>
        </w:numPr>
        <w:overflowPunct/>
        <w:autoSpaceDE/>
        <w:autoSpaceDN/>
        <w:adjustRightInd/>
        <w:spacing w:after="200" w:line="276" w:lineRule="auto"/>
        <w:ind w:left="1170"/>
        <w:textAlignment w:val="auto"/>
        <w:rPr>
          <w:sz w:val="24"/>
          <w:szCs w:val="24"/>
        </w:rPr>
      </w:pPr>
      <w:r w:rsidRPr="00914727">
        <w:rPr>
          <w:sz w:val="24"/>
          <w:szCs w:val="24"/>
        </w:rPr>
        <w:t>requiring respondents to retain records other than health, medical, government contract, grant-in-aid, or tax records for more than three years;</w:t>
      </w:r>
    </w:p>
    <w:p w14:paraId="1C07204E" w14:textId="77777777" w:rsidR="00914727" w:rsidRPr="00914727" w:rsidRDefault="00914727" w:rsidP="002D41A8">
      <w:pPr>
        <w:pStyle w:val="ListParagraph"/>
        <w:ind w:left="1170"/>
        <w:rPr>
          <w:sz w:val="24"/>
          <w:szCs w:val="24"/>
        </w:rPr>
      </w:pPr>
      <w:r w:rsidRPr="00914727">
        <w:rPr>
          <w:b/>
          <w:sz w:val="24"/>
          <w:szCs w:val="24"/>
        </w:rPr>
        <w:t>Not Applicable</w:t>
      </w:r>
    </w:p>
    <w:p w14:paraId="586F0935" w14:textId="77777777" w:rsidR="00914727" w:rsidRPr="00914727" w:rsidRDefault="00914727" w:rsidP="002D41A8">
      <w:pPr>
        <w:pStyle w:val="ListParagraph"/>
        <w:numPr>
          <w:ilvl w:val="0"/>
          <w:numId w:val="28"/>
        </w:numPr>
        <w:overflowPunct/>
        <w:autoSpaceDE/>
        <w:autoSpaceDN/>
        <w:adjustRightInd/>
        <w:spacing w:after="200" w:line="276" w:lineRule="auto"/>
        <w:ind w:left="1170"/>
        <w:textAlignment w:val="auto"/>
        <w:rPr>
          <w:sz w:val="24"/>
          <w:szCs w:val="24"/>
        </w:rPr>
      </w:pPr>
      <w:r w:rsidRPr="00914727">
        <w:rPr>
          <w:sz w:val="24"/>
          <w:szCs w:val="24"/>
        </w:rPr>
        <w:t>in connection with a statistical survey, that is not designed to produce valid and reliable results than can be generalized to the universe of the study;</w:t>
      </w:r>
    </w:p>
    <w:p w14:paraId="36C10AEC" w14:textId="77777777" w:rsidR="00914727" w:rsidRPr="00914727" w:rsidRDefault="00914727" w:rsidP="002D41A8">
      <w:pPr>
        <w:pStyle w:val="ListParagraph"/>
        <w:ind w:left="1170"/>
        <w:rPr>
          <w:sz w:val="24"/>
          <w:szCs w:val="24"/>
        </w:rPr>
      </w:pPr>
      <w:r w:rsidRPr="00914727">
        <w:rPr>
          <w:b/>
          <w:sz w:val="24"/>
          <w:szCs w:val="24"/>
        </w:rPr>
        <w:t>Not Applicable</w:t>
      </w:r>
    </w:p>
    <w:p w14:paraId="26CCE351" w14:textId="77777777" w:rsidR="00914727" w:rsidRPr="00914727" w:rsidRDefault="00914727" w:rsidP="002D41A8">
      <w:pPr>
        <w:pStyle w:val="ListParagraph"/>
        <w:numPr>
          <w:ilvl w:val="0"/>
          <w:numId w:val="28"/>
        </w:numPr>
        <w:overflowPunct/>
        <w:autoSpaceDE/>
        <w:autoSpaceDN/>
        <w:adjustRightInd/>
        <w:spacing w:after="200" w:line="276" w:lineRule="auto"/>
        <w:ind w:left="1170"/>
        <w:textAlignment w:val="auto"/>
        <w:rPr>
          <w:sz w:val="24"/>
          <w:szCs w:val="24"/>
        </w:rPr>
      </w:pPr>
      <w:r w:rsidRPr="00914727">
        <w:rPr>
          <w:sz w:val="24"/>
          <w:szCs w:val="24"/>
        </w:rPr>
        <w:t>requiring the use of statistical data classification that has not been reviewed and approved by OMB;</w:t>
      </w:r>
    </w:p>
    <w:p w14:paraId="1D395D44" w14:textId="77777777" w:rsidR="00914727" w:rsidRPr="00914727" w:rsidRDefault="00914727" w:rsidP="002D41A8">
      <w:pPr>
        <w:pStyle w:val="ListParagraph"/>
        <w:ind w:left="1170"/>
        <w:rPr>
          <w:sz w:val="24"/>
          <w:szCs w:val="24"/>
        </w:rPr>
      </w:pPr>
      <w:r w:rsidRPr="00914727">
        <w:rPr>
          <w:b/>
          <w:sz w:val="24"/>
          <w:szCs w:val="24"/>
        </w:rPr>
        <w:t>Not Applicable</w:t>
      </w:r>
    </w:p>
    <w:p w14:paraId="3CBBAE14" w14:textId="77777777" w:rsidR="00914727" w:rsidRPr="00914727" w:rsidRDefault="00914727" w:rsidP="002D41A8">
      <w:pPr>
        <w:pStyle w:val="ListParagraph"/>
        <w:numPr>
          <w:ilvl w:val="0"/>
          <w:numId w:val="28"/>
        </w:numPr>
        <w:overflowPunct/>
        <w:autoSpaceDE/>
        <w:autoSpaceDN/>
        <w:adjustRightInd/>
        <w:spacing w:after="200" w:line="276" w:lineRule="auto"/>
        <w:ind w:left="1170"/>
        <w:textAlignment w:val="auto"/>
        <w:rPr>
          <w:sz w:val="24"/>
          <w:szCs w:val="24"/>
        </w:rPr>
      </w:pPr>
      <w:r w:rsidRPr="00914727">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7120DD6" w14:textId="77777777" w:rsidR="00914727" w:rsidRPr="00914727" w:rsidRDefault="00914727" w:rsidP="002D41A8">
      <w:pPr>
        <w:pStyle w:val="ListParagraph"/>
        <w:ind w:left="1170"/>
        <w:rPr>
          <w:sz w:val="24"/>
          <w:szCs w:val="24"/>
        </w:rPr>
      </w:pPr>
      <w:r w:rsidRPr="00914727">
        <w:rPr>
          <w:b/>
          <w:sz w:val="24"/>
          <w:szCs w:val="24"/>
        </w:rPr>
        <w:t>Not Applicable</w:t>
      </w:r>
    </w:p>
    <w:p w14:paraId="5AA972AD" w14:textId="77777777" w:rsidR="00914727" w:rsidRPr="00914727" w:rsidRDefault="00914727" w:rsidP="002D41A8">
      <w:pPr>
        <w:pStyle w:val="ListParagraph"/>
        <w:numPr>
          <w:ilvl w:val="0"/>
          <w:numId w:val="28"/>
        </w:numPr>
        <w:overflowPunct/>
        <w:autoSpaceDE/>
        <w:autoSpaceDN/>
        <w:adjustRightInd/>
        <w:spacing w:after="200" w:line="276" w:lineRule="auto"/>
        <w:ind w:left="1170"/>
        <w:textAlignment w:val="auto"/>
        <w:rPr>
          <w:sz w:val="24"/>
          <w:szCs w:val="24"/>
        </w:rPr>
      </w:pPr>
      <w:r w:rsidRPr="00914727">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31A14FEF" w14:textId="77777777" w:rsidR="00914727" w:rsidRPr="00914727" w:rsidRDefault="00914727" w:rsidP="002D41A8">
      <w:pPr>
        <w:pStyle w:val="ListParagraph"/>
        <w:ind w:left="1170"/>
        <w:rPr>
          <w:sz w:val="24"/>
          <w:szCs w:val="24"/>
        </w:rPr>
      </w:pPr>
      <w:r w:rsidRPr="00914727">
        <w:rPr>
          <w:b/>
          <w:sz w:val="24"/>
          <w:szCs w:val="24"/>
        </w:rPr>
        <w:t>Not Applicable</w:t>
      </w:r>
    </w:p>
    <w:p w14:paraId="14844BAF" w14:textId="77777777" w:rsidR="009870A1" w:rsidRPr="009870A1" w:rsidRDefault="009870A1" w:rsidP="009870A1">
      <w:pPr>
        <w:pStyle w:val="ListParagraph"/>
        <w:rPr>
          <w:sz w:val="24"/>
          <w:szCs w:val="24"/>
        </w:rPr>
      </w:pPr>
    </w:p>
    <w:p w14:paraId="32583378" w14:textId="77777777" w:rsidR="009870A1" w:rsidRPr="009870A1" w:rsidRDefault="009870A1" w:rsidP="009870A1">
      <w:pPr>
        <w:numPr>
          <w:ilvl w:val="0"/>
          <w:numId w:val="15"/>
        </w:numPr>
        <w:tabs>
          <w:tab w:val="clear" w:pos="720"/>
          <w:tab w:val="num" w:pos="0"/>
          <w:tab w:val="num" w:pos="360"/>
        </w:tabs>
        <w:overflowPunct/>
        <w:autoSpaceDE/>
        <w:autoSpaceDN/>
        <w:adjustRightInd/>
        <w:ind w:left="360"/>
        <w:contextualSpacing/>
        <w:textAlignment w:val="auto"/>
        <w:rPr>
          <w:sz w:val="24"/>
          <w:szCs w:val="24"/>
        </w:rPr>
      </w:pPr>
      <w:r w:rsidRPr="009870A1">
        <w:rPr>
          <w:sz w:val="24"/>
          <w:szCs w:val="24"/>
        </w:rPr>
        <w:t>Updat</w:t>
      </w:r>
      <w:r w:rsidR="00CE1179">
        <w:rPr>
          <w:sz w:val="24"/>
          <w:szCs w:val="24"/>
        </w:rPr>
        <w:t xml:space="preserve">ed information to be provided: </w:t>
      </w:r>
      <w:r w:rsidRPr="009870A1">
        <w:rPr>
          <w:sz w:val="24"/>
          <w:szCs w:val="24"/>
        </w:rPr>
        <w:t xml:space="preserve">[HUD published a Notice of Proposed Information Collection for Public Comments in the </w:t>
      </w:r>
      <w:r w:rsidRPr="009870A1">
        <w:rPr>
          <w:i/>
          <w:sz w:val="24"/>
          <w:szCs w:val="24"/>
        </w:rPr>
        <w:t>Federal Register</w:t>
      </w:r>
      <w:r w:rsidRPr="009870A1">
        <w:rPr>
          <w:sz w:val="24"/>
          <w:szCs w:val="24"/>
        </w:rPr>
        <w:t>, Volume</w:t>
      </w:r>
      <w:r w:rsidR="002D41A8">
        <w:rPr>
          <w:sz w:val="24"/>
          <w:szCs w:val="24"/>
        </w:rPr>
        <w:t xml:space="preserve"> 82</w:t>
      </w:r>
      <w:r w:rsidR="00CE1179">
        <w:rPr>
          <w:sz w:val="24"/>
          <w:szCs w:val="24"/>
        </w:rPr>
        <w:t>; No.</w:t>
      </w:r>
      <w:r w:rsidR="002D41A8">
        <w:rPr>
          <w:sz w:val="24"/>
          <w:szCs w:val="24"/>
        </w:rPr>
        <w:t xml:space="preserve"> 195, Page 47240, on October 11, 2017.</w:t>
      </w:r>
      <w:r w:rsidRPr="009870A1">
        <w:rPr>
          <w:sz w:val="24"/>
          <w:szCs w:val="24"/>
        </w:rPr>
        <w:t xml:space="preserve">  T</w:t>
      </w:r>
      <w:r w:rsidR="00CE1179">
        <w:rPr>
          <w:sz w:val="24"/>
          <w:szCs w:val="24"/>
        </w:rPr>
        <w:t>he</w:t>
      </w:r>
      <w:r w:rsidR="002D41A8">
        <w:rPr>
          <w:sz w:val="24"/>
          <w:szCs w:val="24"/>
        </w:rPr>
        <w:t xml:space="preserve"> public was given until December 11,</w:t>
      </w:r>
      <w:r w:rsidR="00CE1179">
        <w:rPr>
          <w:sz w:val="24"/>
          <w:szCs w:val="24"/>
        </w:rPr>
        <w:t xml:space="preserve"> 2017</w:t>
      </w:r>
      <w:r w:rsidRPr="009870A1">
        <w:rPr>
          <w:sz w:val="24"/>
          <w:szCs w:val="24"/>
        </w:rPr>
        <w:t>, to submit comments on the proposed informati</w:t>
      </w:r>
      <w:r w:rsidR="002D41A8">
        <w:rPr>
          <w:sz w:val="24"/>
          <w:szCs w:val="24"/>
        </w:rPr>
        <w:t>on collection.  HUD received no</w:t>
      </w:r>
      <w:r w:rsidR="00CE1179">
        <w:rPr>
          <w:sz w:val="24"/>
          <w:szCs w:val="24"/>
        </w:rPr>
        <w:t xml:space="preserve"> </w:t>
      </w:r>
      <w:r w:rsidRPr="009870A1">
        <w:rPr>
          <w:sz w:val="24"/>
          <w:szCs w:val="24"/>
        </w:rPr>
        <w:t>commen</w:t>
      </w:r>
      <w:r w:rsidR="002D41A8">
        <w:rPr>
          <w:sz w:val="24"/>
          <w:szCs w:val="24"/>
        </w:rPr>
        <w:t>ts on this proposed collection.</w:t>
      </w:r>
      <w:r w:rsidRPr="009870A1">
        <w:rPr>
          <w:sz w:val="24"/>
          <w:szCs w:val="24"/>
        </w:rPr>
        <w:t xml:space="preserve">  </w:t>
      </w:r>
    </w:p>
    <w:p w14:paraId="7CBB5396" w14:textId="77777777" w:rsidR="009870A1" w:rsidRPr="009870A1" w:rsidRDefault="009870A1" w:rsidP="009870A1">
      <w:pPr>
        <w:pStyle w:val="ListParagraph"/>
        <w:rPr>
          <w:sz w:val="24"/>
          <w:szCs w:val="24"/>
        </w:rPr>
      </w:pPr>
    </w:p>
    <w:p w14:paraId="3982AF42" w14:textId="77777777" w:rsidR="009870A1" w:rsidRPr="009870A1" w:rsidRDefault="009870A1" w:rsidP="009870A1">
      <w:pPr>
        <w:numPr>
          <w:ilvl w:val="0"/>
          <w:numId w:val="15"/>
        </w:numPr>
        <w:tabs>
          <w:tab w:val="clear" w:pos="720"/>
          <w:tab w:val="num" w:pos="0"/>
          <w:tab w:val="num" w:pos="360"/>
        </w:tabs>
        <w:overflowPunct/>
        <w:autoSpaceDE/>
        <w:autoSpaceDN/>
        <w:adjustRightInd/>
        <w:ind w:left="360"/>
        <w:contextualSpacing/>
        <w:textAlignment w:val="auto"/>
        <w:rPr>
          <w:sz w:val="24"/>
          <w:szCs w:val="24"/>
        </w:rPr>
      </w:pPr>
      <w:r w:rsidRPr="009870A1">
        <w:rPr>
          <w:sz w:val="24"/>
          <w:szCs w:val="24"/>
        </w:rPr>
        <w:t>No payments or gifts are provided to respondents for any of these information collections.</w:t>
      </w:r>
    </w:p>
    <w:p w14:paraId="658A43ED" w14:textId="77777777" w:rsidR="009870A1" w:rsidRPr="009870A1" w:rsidRDefault="009870A1" w:rsidP="009870A1">
      <w:pPr>
        <w:pStyle w:val="ListParagraph"/>
        <w:rPr>
          <w:sz w:val="24"/>
          <w:szCs w:val="24"/>
        </w:rPr>
      </w:pPr>
    </w:p>
    <w:p w14:paraId="045CC9D8" w14:textId="77777777" w:rsidR="009870A1" w:rsidRPr="009870A1" w:rsidRDefault="009870A1" w:rsidP="009870A1">
      <w:pPr>
        <w:numPr>
          <w:ilvl w:val="0"/>
          <w:numId w:val="15"/>
        </w:numPr>
        <w:tabs>
          <w:tab w:val="clear" w:pos="720"/>
          <w:tab w:val="num" w:pos="0"/>
          <w:tab w:val="num" w:pos="360"/>
        </w:tabs>
        <w:overflowPunct/>
        <w:autoSpaceDE/>
        <w:autoSpaceDN/>
        <w:adjustRightInd/>
        <w:ind w:left="360"/>
        <w:contextualSpacing/>
        <w:textAlignment w:val="auto"/>
        <w:rPr>
          <w:sz w:val="24"/>
          <w:szCs w:val="24"/>
        </w:rPr>
      </w:pPr>
      <w:r w:rsidRPr="009870A1">
        <w:rPr>
          <w:sz w:val="24"/>
          <w:szCs w:val="24"/>
        </w:rPr>
        <w:t xml:space="preserve">Assurance of confidentiality is neither provided nor needed for any of these information collections.  </w:t>
      </w:r>
    </w:p>
    <w:p w14:paraId="76B828C6" w14:textId="77777777" w:rsidR="009870A1" w:rsidRPr="009870A1" w:rsidRDefault="009870A1" w:rsidP="009870A1">
      <w:pPr>
        <w:pStyle w:val="ListParagraph"/>
        <w:rPr>
          <w:sz w:val="24"/>
          <w:szCs w:val="24"/>
        </w:rPr>
      </w:pPr>
    </w:p>
    <w:p w14:paraId="120134CF" w14:textId="77777777" w:rsidR="009870A1" w:rsidRPr="009870A1" w:rsidRDefault="009870A1" w:rsidP="009870A1">
      <w:pPr>
        <w:numPr>
          <w:ilvl w:val="0"/>
          <w:numId w:val="15"/>
        </w:numPr>
        <w:tabs>
          <w:tab w:val="clear" w:pos="720"/>
          <w:tab w:val="num" w:pos="0"/>
          <w:tab w:val="num" w:pos="360"/>
        </w:tabs>
        <w:overflowPunct/>
        <w:autoSpaceDE/>
        <w:autoSpaceDN/>
        <w:adjustRightInd/>
        <w:ind w:left="360"/>
        <w:contextualSpacing/>
        <w:textAlignment w:val="auto"/>
        <w:rPr>
          <w:sz w:val="24"/>
          <w:szCs w:val="24"/>
        </w:rPr>
      </w:pPr>
      <w:r w:rsidRPr="009870A1">
        <w:rPr>
          <w:sz w:val="24"/>
          <w:szCs w:val="24"/>
        </w:rPr>
        <w:t>No sensitive questions are being asked for any of these information collections.</w:t>
      </w:r>
    </w:p>
    <w:p w14:paraId="5353ACDC" w14:textId="77777777" w:rsidR="009870A1" w:rsidRPr="009870A1" w:rsidRDefault="009870A1" w:rsidP="009870A1">
      <w:pPr>
        <w:pStyle w:val="ListParagraph"/>
        <w:rPr>
          <w:bCs/>
          <w:sz w:val="24"/>
          <w:szCs w:val="24"/>
        </w:rPr>
      </w:pPr>
    </w:p>
    <w:p w14:paraId="4C1B4E96" w14:textId="77777777" w:rsidR="00C26B92" w:rsidRDefault="009870A1" w:rsidP="009870A1">
      <w:pPr>
        <w:numPr>
          <w:ilvl w:val="0"/>
          <w:numId w:val="15"/>
        </w:numPr>
        <w:tabs>
          <w:tab w:val="clear" w:pos="720"/>
          <w:tab w:val="num" w:pos="0"/>
          <w:tab w:val="num" w:pos="360"/>
        </w:tabs>
        <w:overflowPunct/>
        <w:autoSpaceDE/>
        <w:autoSpaceDN/>
        <w:adjustRightInd/>
        <w:ind w:left="360"/>
        <w:contextualSpacing/>
        <w:textAlignment w:val="auto"/>
        <w:rPr>
          <w:sz w:val="24"/>
          <w:szCs w:val="24"/>
        </w:rPr>
      </w:pPr>
      <w:r w:rsidRPr="009870A1">
        <w:rPr>
          <w:bCs/>
          <w:sz w:val="24"/>
          <w:szCs w:val="24"/>
        </w:rPr>
        <w:t xml:space="preserve">The following chart outlines the burden to respondents associated with the various aspects of the Jobs Plus grant program and a breakout of the forms associated with each portion of that burden.  </w:t>
      </w:r>
      <w:r w:rsidRPr="009870A1">
        <w:rPr>
          <w:sz w:val="24"/>
          <w:szCs w:val="24"/>
        </w:rPr>
        <w:t>Jobs Plus bu</w:t>
      </w:r>
      <w:r w:rsidR="00A01C5A">
        <w:rPr>
          <w:sz w:val="24"/>
          <w:szCs w:val="24"/>
        </w:rPr>
        <w:t>rden hours per response total 99</w:t>
      </w:r>
      <w:r w:rsidRPr="009870A1">
        <w:rPr>
          <w:sz w:val="24"/>
          <w:szCs w:val="24"/>
        </w:rPr>
        <w:t xml:space="preserve"> </w:t>
      </w:r>
      <w:r w:rsidR="00CE1179">
        <w:rPr>
          <w:sz w:val="24"/>
          <w:szCs w:val="24"/>
        </w:rPr>
        <w:t>hours. The total burden hours are</w:t>
      </w:r>
      <w:r w:rsidRPr="009870A1">
        <w:rPr>
          <w:sz w:val="24"/>
          <w:szCs w:val="24"/>
        </w:rPr>
        <w:t xml:space="preserve"> estimated at 7472 hours. </w:t>
      </w:r>
    </w:p>
    <w:p w14:paraId="4EA2A217" w14:textId="77777777" w:rsidR="00F4155B" w:rsidRDefault="00F4155B" w:rsidP="00F4155B">
      <w:pPr>
        <w:pStyle w:val="ListParagraph"/>
        <w:rPr>
          <w:sz w:val="24"/>
          <w:szCs w:val="24"/>
        </w:rPr>
      </w:pPr>
    </w:p>
    <w:tbl>
      <w:tblPr>
        <w:tblW w:w="7830" w:type="dxa"/>
        <w:tblInd w:w="-10" w:type="dxa"/>
        <w:tblLayout w:type="fixed"/>
        <w:tblLook w:val="04A0" w:firstRow="1" w:lastRow="0" w:firstColumn="1" w:lastColumn="0" w:noHBand="0" w:noVBand="1"/>
      </w:tblPr>
      <w:tblGrid>
        <w:gridCol w:w="1630"/>
        <w:gridCol w:w="1070"/>
        <w:gridCol w:w="900"/>
        <w:gridCol w:w="720"/>
        <w:gridCol w:w="810"/>
        <w:gridCol w:w="900"/>
        <w:gridCol w:w="720"/>
        <w:gridCol w:w="1080"/>
      </w:tblGrid>
      <w:tr w:rsidR="00F4155B" w:rsidRPr="00F4155B" w14:paraId="3EA31BE3" w14:textId="77777777" w:rsidTr="00010F91">
        <w:trPr>
          <w:trHeight w:val="915"/>
        </w:trPr>
        <w:tc>
          <w:tcPr>
            <w:tcW w:w="1630" w:type="dxa"/>
            <w:tcBorders>
              <w:top w:val="single" w:sz="8" w:space="0" w:color="auto"/>
              <w:left w:val="single" w:sz="8" w:space="0" w:color="auto"/>
              <w:bottom w:val="single" w:sz="8" w:space="0" w:color="auto"/>
              <w:right w:val="single" w:sz="8" w:space="0" w:color="auto"/>
            </w:tcBorders>
            <w:shd w:val="pct12" w:color="000000" w:fill="DEDEDE"/>
            <w:vAlign w:val="center"/>
            <w:hideMark/>
          </w:tcPr>
          <w:p w14:paraId="50311EC7" w14:textId="77777777" w:rsidR="00F4155B" w:rsidRPr="00F4155B" w:rsidRDefault="00F4155B" w:rsidP="00F4155B">
            <w:pPr>
              <w:overflowPunct/>
              <w:autoSpaceDE/>
              <w:autoSpaceDN/>
              <w:adjustRightInd/>
              <w:textAlignment w:val="auto"/>
              <w:rPr>
                <w:rFonts w:ascii="Arial" w:hAnsi="Arial" w:cs="Arial"/>
                <w:b/>
                <w:bCs/>
                <w:color w:val="000000"/>
                <w:sz w:val="16"/>
                <w:szCs w:val="16"/>
              </w:rPr>
            </w:pPr>
            <w:r w:rsidRPr="00F4155B">
              <w:rPr>
                <w:rFonts w:ascii="Arial" w:hAnsi="Arial" w:cs="Arial"/>
                <w:b/>
                <w:bCs/>
                <w:color w:val="000000"/>
                <w:sz w:val="16"/>
                <w:szCs w:val="16"/>
              </w:rPr>
              <w:t>Information Collection</w:t>
            </w:r>
          </w:p>
        </w:tc>
        <w:tc>
          <w:tcPr>
            <w:tcW w:w="1070" w:type="dxa"/>
            <w:tcBorders>
              <w:top w:val="single" w:sz="8" w:space="0" w:color="auto"/>
              <w:left w:val="nil"/>
              <w:bottom w:val="single" w:sz="8" w:space="0" w:color="auto"/>
              <w:right w:val="single" w:sz="8" w:space="0" w:color="auto"/>
            </w:tcBorders>
            <w:shd w:val="pct12" w:color="000000" w:fill="DEDEDE"/>
            <w:vAlign w:val="center"/>
            <w:hideMark/>
          </w:tcPr>
          <w:p w14:paraId="07768AA5"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Number of Respondents</w:t>
            </w:r>
          </w:p>
        </w:tc>
        <w:tc>
          <w:tcPr>
            <w:tcW w:w="900" w:type="dxa"/>
            <w:tcBorders>
              <w:top w:val="single" w:sz="8" w:space="0" w:color="auto"/>
              <w:left w:val="nil"/>
              <w:bottom w:val="single" w:sz="8" w:space="0" w:color="auto"/>
              <w:right w:val="single" w:sz="8" w:space="0" w:color="auto"/>
            </w:tcBorders>
            <w:shd w:val="pct12" w:color="000000" w:fill="DEDEDE"/>
            <w:vAlign w:val="center"/>
            <w:hideMark/>
          </w:tcPr>
          <w:p w14:paraId="69B180F4"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Responses per Year</w:t>
            </w:r>
          </w:p>
        </w:tc>
        <w:tc>
          <w:tcPr>
            <w:tcW w:w="720" w:type="dxa"/>
            <w:tcBorders>
              <w:top w:val="single" w:sz="8" w:space="0" w:color="auto"/>
              <w:left w:val="nil"/>
              <w:bottom w:val="single" w:sz="8" w:space="0" w:color="auto"/>
              <w:right w:val="single" w:sz="8" w:space="0" w:color="auto"/>
            </w:tcBorders>
            <w:shd w:val="pct12" w:color="000000" w:fill="DEDEDE"/>
            <w:vAlign w:val="center"/>
            <w:hideMark/>
          </w:tcPr>
          <w:p w14:paraId="59AD0680"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Total Annual Responses</w:t>
            </w:r>
          </w:p>
        </w:tc>
        <w:tc>
          <w:tcPr>
            <w:tcW w:w="810" w:type="dxa"/>
            <w:tcBorders>
              <w:top w:val="single" w:sz="8" w:space="0" w:color="auto"/>
              <w:left w:val="nil"/>
              <w:bottom w:val="single" w:sz="8" w:space="0" w:color="auto"/>
              <w:right w:val="single" w:sz="8" w:space="0" w:color="auto"/>
            </w:tcBorders>
            <w:shd w:val="pct12" w:color="000000" w:fill="DEDEDE"/>
            <w:vAlign w:val="center"/>
            <w:hideMark/>
          </w:tcPr>
          <w:p w14:paraId="5DDF51FC"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Estimated Burden Hours per Response</w:t>
            </w:r>
          </w:p>
        </w:tc>
        <w:tc>
          <w:tcPr>
            <w:tcW w:w="900" w:type="dxa"/>
            <w:tcBorders>
              <w:top w:val="single" w:sz="8" w:space="0" w:color="auto"/>
              <w:left w:val="nil"/>
              <w:bottom w:val="single" w:sz="8" w:space="0" w:color="auto"/>
              <w:right w:val="single" w:sz="8" w:space="0" w:color="auto"/>
            </w:tcBorders>
            <w:shd w:val="pct12" w:color="000000" w:fill="DEDEDE"/>
            <w:vAlign w:val="center"/>
            <w:hideMark/>
          </w:tcPr>
          <w:p w14:paraId="5B59298E"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Total Hours</w:t>
            </w:r>
          </w:p>
        </w:tc>
        <w:tc>
          <w:tcPr>
            <w:tcW w:w="720" w:type="dxa"/>
            <w:tcBorders>
              <w:top w:val="single" w:sz="8" w:space="0" w:color="auto"/>
              <w:left w:val="nil"/>
              <w:bottom w:val="single" w:sz="8" w:space="0" w:color="auto"/>
              <w:right w:val="single" w:sz="8" w:space="0" w:color="auto"/>
            </w:tcBorders>
            <w:shd w:val="pct12" w:color="000000" w:fill="DEDEDE"/>
            <w:vAlign w:val="center"/>
            <w:hideMark/>
          </w:tcPr>
          <w:p w14:paraId="069C13D7"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Hourly Cost</w:t>
            </w:r>
          </w:p>
        </w:tc>
        <w:tc>
          <w:tcPr>
            <w:tcW w:w="1080" w:type="dxa"/>
            <w:tcBorders>
              <w:top w:val="single" w:sz="8" w:space="0" w:color="auto"/>
              <w:left w:val="nil"/>
              <w:bottom w:val="single" w:sz="8" w:space="0" w:color="auto"/>
              <w:right w:val="single" w:sz="8" w:space="0" w:color="auto"/>
            </w:tcBorders>
            <w:shd w:val="pct12" w:color="000000" w:fill="DEDEDE"/>
            <w:vAlign w:val="center"/>
            <w:hideMark/>
          </w:tcPr>
          <w:p w14:paraId="2CB1DE1F"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Annual Cost</w:t>
            </w:r>
          </w:p>
        </w:tc>
      </w:tr>
      <w:tr w:rsidR="00F4155B" w:rsidRPr="00F4155B" w14:paraId="1CD1A3E6" w14:textId="77777777" w:rsidTr="00010F91">
        <w:trPr>
          <w:trHeight w:val="690"/>
        </w:trPr>
        <w:tc>
          <w:tcPr>
            <w:tcW w:w="1630" w:type="dxa"/>
            <w:tcBorders>
              <w:top w:val="nil"/>
              <w:left w:val="single" w:sz="8" w:space="0" w:color="auto"/>
              <w:bottom w:val="single" w:sz="8" w:space="0" w:color="auto"/>
              <w:right w:val="single" w:sz="8" w:space="0" w:color="auto"/>
            </w:tcBorders>
            <w:shd w:val="pct12" w:color="000000" w:fill="DEDEDE"/>
            <w:vAlign w:val="center"/>
            <w:hideMark/>
          </w:tcPr>
          <w:p w14:paraId="12719807" w14:textId="77777777" w:rsidR="00F4155B" w:rsidRPr="00F4155B" w:rsidRDefault="00F4155B" w:rsidP="00F4155B">
            <w:pPr>
              <w:overflowPunct/>
              <w:autoSpaceDE/>
              <w:autoSpaceDN/>
              <w:adjustRightInd/>
              <w:textAlignment w:val="auto"/>
              <w:rPr>
                <w:rFonts w:ascii="Arial" w:hAnsi="Arial" w:cs="Arial"/>
                <w:b/>
                <w:bCs/>
                <w:color w:val="000000"/>
                <w:sz w:val="16"/>
                <w:szCs w:val="16"/>
              </w:rPr>
            </w:pPr>
            <w:r w:rsidRPr="00F4155B">
              <w:rPr>
                <w:rFonts w:ascii="Arial" w:hAnsi="Arial" w:cs="Arial"/>
                <w:b/>
                <w:bCs/>
                <w:color w:val="000000"/>
                <w:sz w:val="16"/>
                <w:szCs w:val="16"/>
              </w:rPr>
              <w:t>GRANT APPLICATIONS</w:t>
            </w:r>
          </w:p>
        </w:tc>
        <w:tc>
          <w:tcPr>
            <w:tcW w:w="1070" w:type="dxa"/>
            <w:tcBorders>
              <w:top w:val="nil"/>
              <w:left w:val="nil"/>
              <w:bottom w:val="single" w:sz="8" w:space="0" w:color="auto"/>
              <w:right w:val="single" w:sz="8" w:space="0" w:color="auto"/>
            </w:tcBorders>
            <w:shd w:val="clear" w:color="auto" w:fill="auto"/>
            <w:vAlign w:val="center"/>
            <w:hideMark/>
          </w:tcPr>
          <w:p w14:paraId="2AE1FFBD"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 </w:t>
            </w:r>
          </w:p>
        </w:tc>
        <w:tc>
          <w:tcPr>
            <w:tcW w:w="900" w:type="dxa"/>
            <w:tcBorders>
              <w:top w:val="nil"/>
              <w:left w:val="nil"/>
              <w:bottom w:val="single" w:sz="8" w:space="0" w:color="auto"/>
              <w:right w:val="single" w:sz="8" w:space="0" w:color="auto"/>
            </w:tcBorders>
            <w:shd w:val="clear" w:color="auto" w:fill="auto"/>
            <w:vAlign w:val="center"/>
            <w:hideMark/>
          </w:tcPr>
          <w:p w14:paraId="3B1CBC2B"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 </w:t>
            </w:r>
          </w:p>
        </w:tc>
        <w:tc>
          <w:tcPr>
            <w:tcW w:w="720" w:type="dxa"/>
            <w:tcBorders>
              <w:top w:val="nil"/>
              <w:left w:val="nil"/>
              <w:bottom w:val="single" w:sz="8" w:space="0" w:color="auto"/>
              <w:right w:val="single" w:sz="8" w:space="0" w:color="auto"/>
            </w:tcBorders>
            <w:shd w:val="clear" w:color="auto" w:fill="auto"/>
            <w:vAlign w:val="center"/>
            <w:hideMark/>
          </w:tcPr>
          <w:p w14:paraId="586B9489"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 </w:t>
            </w:r>
          </w:p>
        </w:tc>
        <w:tc>
          <w:tcPr>
            <w:tcW w:w="810" w:type="dxa"/>
            <w:tcBorders>
              <w:top w:val="nil"/>
              <w:left w:val="nil"/>
              <w:bottom w:val="single" w:sz="8" w:space="0" w:color="auto"/>
              <w:right w:val="single" w:sz="8" w:space="0" w:color="auto"/>
            </w:tcBorders>
            <w:shd w:val="clear" w:color="auto" w:fill="auto"/>
            <w:vAlign w:val="center"/>
            <w:hideMark/>
          </w:tcPr>
          <w:p w14:paraId="322E4095"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 </w:t>
            </w:r>
          </w:p>
        </w:tc>
        <w:tc>
          <w:tcPr>
            <w:tcW w:w="900" w:type="dxa"/>
            <w:tcBorders>
              <w:top w:val="nil"/>
              <w:left w:val="nil"/>
              <w:bottom w:val="single" w:sz="8" w:space="0" w:color="auto"/>
              <w:right w:val="single" w:sz="8" w:space="0" w:color="auto"/>
            </w:tcBorders>
            <w:shd w:val="clear" w:color="auto" w:fill="auto"/>
            <w:vAlign w:val="center"/>
            <w:hideMark/>
          </w:tcPr>
          <w:p w14:paraId="337074CA"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 </w:t>
            </w:r>
          </w:p>
        </w:tc>
        <w:tc>
          <w:tcPr>
            <w:tcW w:w="720" w:type="dxa"/>
            <w:tcBorders>
              <w:top w:val="nil"/>
              <w:left w:val="nil"/>
              <w:bottom w:val="single" w:sz="8" w:space="0" w:color="auto"/>
              <w:right w:val="single" w:sz="8" w:space="0" w:color="auto"/>
            </w:tcBorders>
            <w:shd w:val="clear" w:color="auto" w:fill="auto"/>
            <w:vAlign w:val="center"/>
            <w:hideMark/>
          </w:tcPr>
          <w:p w14:paraId="7C3D28FE"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14:paraId="515AA0A4" w14:textId="77777777" w:rsidR="00F4155B" w:rsidRPr="00F4155B" w:rsidRDefault="00F4155B" w:rsidP="00F4155B">
            <w:pPr>
              <w:overflowPunct/>
              <w:autoSpaceDE/>
              <w:autoSpaceDN/>
              <w:adjustRightInd/>
              <w:jc w:val="center"/>
              <w:textAlignment w:val="auto"/>
              <w:rPr>
                <w:rFonts w:ascii="Arial" w:hAnsi="Arial" w:cs="Arial"/>
                <w:b/>
                <w:bCs/>
                <w:color w:val="000000"/>
                <w:sz w:val="16"/>
                <w:szCs w:val="16"/>
              </w:rPr>
            </w:pPr>
            <w:r w:rsidRPr="00F4155B">
              <w:rPr>
                <w:rFonts w:ascii="Arial" w:hAnsi="Arial" w:cs="Arial"/>
                <w:b/>
                <w:bCs/>
                <w:color w:val="000000"/>
                <w:sz w:val="16"/>
                <w:szCs w:val="16"/>
              </w:rPr>
              <w:t> </w:t>
            </w:r>
          </w:p>
        </w:tc>
      </w:tr>
      <w:tr w:rsidR="00F4155B" w:rsidRPr="00F4155B" w14:paraId="00A0ED9B" w14:textId="77777777" w:rsidTr="00010F91">
        <w:trPr>
          <w:trHeight w:val="159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31896CBF" w14:textId="77777777" w:rsidR="00F4155B" w:rsidRPr="00F4155B" w:rsidRDefault="00F4155B" w:rsidP="00F4155B">
            <w:pPr>
              <w:overflowPunct/>
              <w:autoSpaceDE/>
              <w:autoSpaceDN/>
              <w:adjustRightInd/>
              <w:textAlignment w:val="auto"/>
              <w:rPr>
                <w:rFonts w:ascii="Arial" w:hAnsi="Arial" w:cs="Arial"/>
                <w:b/>
                <w:bCs/>
                <w:color w:val="000000"/>
                <w:sz w:val="16"/>
                <w:szCs w:val="16"/>
              </w:rPr>
            </w:pPr>
            <w:r w:rsidRPr="00F4155B">
              <w:rPr>
                <w:rFonts w:ascii="Arial" w:hAnsi="Arial" w:cs="Arial"/>
                <w:b/>
                <w:bCs/>
                <w:color w:val="000000"/>
                <w:sz w:val="16"/>
                <w:szCs w:val="16"/>
              </w:rPr>
              <w:t>SF-424 Application for Federal Assistance (2501-0017)</w:t>
            </w:r>
          </w:p>
        </w:tc>
        <w:tc>
          <w:tcPr>
            <w:tcW w:w="1070" w:type="dxa"/>
            <w:tcBorders>
              <w:top w:val="nil"/>
              <w:left w:val="nil"/>
              <w:bottom w:val="single" w:sz="8" w:space="0" w:color="auto"/>
              <w:right w:val="single" w:sz="8" w:space="0" w:color="auto"/>
            </w:tcBorders>
            <w:shd w:val="clear" w:color="auto" w:fill="auto"/>
            <w:vAlign w:val="center"/>
            <w:hideMark/>
          </w:tcPr>
          <w:p w14:paraId="001DAC17"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900" w:type="dxa"/>
            <w:tcBorders>
              <w:top w:val="nil"/>
              <w:left w:val="nil"/>
              <w:bottom w:val="single" w:sz="8" w:space="0" w:color="auto"/>
              <w:right w:val="single" w:sz="8" w:space="0" w:color="auto"/>
            </w:tcBorders>
            <w:shd w:val="clear" w:color="auto" w:fill="auto"/>
            <w:vAlign w:val="center"/>
            <w:hideMark/>
          </w:tcPr>
          <w:p w14:paraId="0D5F9386"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720" w:type="dxa"/>
            <w:tcBorders>
              <w:top w:val="nil"/>
              <w:left w:val="nil"/>
              <w:bottom w:val="single" w:sz="8" w:space="0" w:color="auto"/>
              <w:right w:val="single" w:sz="8" w:space="0" w:color="auto"/>
            </w:tcBorders>
            <w:shd w:val="clear" w:color="auto" w:fill="auto"/>
            <w:vAlign w:val="center"/>
            <w:hideMark/>
          </w:tcPr>
          <w:p w14:paraId="26AB32C1"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810" w:type="dxa"/>
            <w:tcBorders>
              <w:top w:val="nil"/>
              <w:left w:val="nil"/>
              <w:bottom w:val="single" w:sz="8" w:space="0" w:color="auto"/>
              <w:right w:val="single" w:sz="8" w:space="0" w:color="auto"/>
            </w:tcBorders>
            <w:shd w:val="clear" w:color="auto" w:fill="auto"/>
            <w:vAlign w:val="center"/>
            <w:hideMark/>
          </w:tcPr>
          <w:p w14:paraId="10C6EB5E"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900" w:type="dxa"/>
            <w:tcBorders>
              <w:top w:val="nil"/>
              <w:left w:val="nil"/>
              <w:bottom w:val="single" w:sz="8" w:space="0" w:color="auto"/>
              <w:right w:val="single" w:sz="8" w:space="0" w:color="auto"/>
            </w:tcBorders>
            <w:shd w:val="clear" w:color="auto" w:fill="auto"/>
            <w:vAlign w:val="center"/>
            <w:hideMark/>
          </w:tcPr>
          <w:p w14:paraId="3A402541"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720" w:type="dxa"/>
            <w:tcBorders>
              <w:top w:val="nil"/>
              <w:left w:val="nil"/>
              <w:bottom w:val="single" w:sz="8" w:space="0" w:color="auto"/>
              <w:right w:val="single" w:sz="8" w:space="0" w:color="auto"/>
            </w:tcBorders>
            <w:shd w:val="clear" w:color="auto" w:fill="auto"/>
            <w:vAlign w:val="center"/>
            <w:hideMark/>
          </w:tcPr>
          <w:p w14:paraId="49E1F99E"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14:paraId="7D31F56A"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r>
      <w:tr w:rsidR="00F4155B" w:rsidRPr="00F4155B" w14:paraId="5119468A" w14:textId="77777777" w:rsidTr="00010F91">
        <w:trPr>
          <w:trHeight w:val="915"/>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38C7FDCB" w14:textId="77777777" w:rsidR="00F4155B" w:rsidRPr="00F4155B" w:rsidRDefault="00F4155B" w:rsidP="00F4155B">
            <w:pPr>
              <w:overflowPunct/>
              <w:autoSpaceDE/>
              <w:autoSpaceDN/>
              <w:adjustRightInd/>
              <w:textAlignment w:val="auto"/>
              <w:rPr>
                <w:rFonts w:ascii="Arial" w:hAnsi="Arial" w:cs="Arial"/>
                <w:b/>
                <w:bCs/>
                <w:color w:val="000000"/>
                <w:sz w:val="16"/>
                <w:szCs w:val="16"/>
              </w:rPr>
            </w:pPr>
            <w:r w:rsidRPr="00F4155B">
              <w:rPr>
                <w:rFonts w:ascii="Arial" w:hAnsi="Arial" w:cs="Arial"/>
                <w:b/>
                <w:bCs/>
                <w:color w:val="000000"/>
                <w:sz w:val="16"/>
                <w:szCs w:val="16"/>
              </w:rPr>
              <w:t>SF-LLL- Lobbying (0348-0046)</w:t>
            </w:r>
          </w:p>
        </w:tc>
        <w:tc>
          <w:tcPr>
            <w:tcW w:w="1070" w:type="dxa"/>
            <w:tcBorders>
              <w:top w:val="nil"/>
              <w:left w:val="nil"/>
              <w:bottom w:val="single" w:sz="8" w:space="0" w:color="auto"/>
              <w:right w:val="single" w:sz="8" w:space="0" w:color="auto"/>
            </w:tcBorders>
            <w:shd w:val="clear" w:color="auto" w:fill="auto"/>
            <w:vAlign w:val="center"/>
            <w:hideMark/>
          </w:tcPr>
          <w:p w14:paraId="6B602E36"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900" w:type="dxa"/>
            <w:tcBorders>
              <w:top w:val="nil"/>
              <w:left w:val="nil"/>
              <w:bottom w:val="single" w:sz="8" w:space="0" w:color="auto"/>
              <w:right w:val="single" w:sz="8" w:space="0" w:color="auto"/>
            </w:tcBorders>
            <w:shd w:val="clear" w:color="auto" w:fill="auto"/>
            <w:vAlign w:val="center"/>
            <w:hideMark/>
          </w:tcPr>
          <w:p w14:paraId="63D9AE46"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720" w:type="dxa"/>
            <w:tcBorders>
              <w:top w:val="nil"/>
              <w:left w:val="nil"/>
              <w:bottom w:val="single" w:sz="8" w:space="0" w:color="auto"/>
              <w:right w:val="single" w:sz="8" w:space="0" w:color="auto"/>
            </w:tcBorders>
            <w:shd w:val="clear" w:color="auto" w:fill="auto"/>
            <w:vAlign w:val="center"/>
            <w:hideMark/>
          </w:tcPr>
          <w:p w14:paraId="30FF998F"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810" w:type="dxa"/>
            <w:tcBorders>
              <w:top w:val="nil"/>
              <w:left w:val="nil"/>
              <w:bottom w:val="single" w:sz="8" w:space="0" w:color="auto"/>
              <w:right w:val="single" w:sz="8" w:space="0" w:color="auto"/>
            </w:tcBorders>
            <w:shd w:val="clear" w:color="auto" w:fill="auto"/>
            <w:vAlign w:val="center"/>
            <w:hideMark/>
          </w:tcPr>
          <w:p w14:paraId="58B2CC87"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900" w:type="dxa"/>
            <w:tcBorders>
              <w:top w:val="nil"/>
              <w:left w:val="nil"/>
              <w:bottom w:val="single" w:sz="8" w:space="0" w:color="auto"/>
              <w:right w:val="single" w:sz="8" w:space="0" w:color="auto"/>
            </w:tcBorders>
            <w:shd w:val="clear" w:color="auto" w:fill="auto"/>
            <w:vAlign w:val="center"/>
            <w:hideMark/>
          </w:tcPr>
          <w:p w14:paraId="5E5D3F1E"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720" w:type="dxa"/>
            <w:tcBorders>
              <w:top w:val="nil"/>
              <w:left w:val="nil"/>
              <w:bottom w:val="single" w:sz="8" w:space="0" w:color="auto"/>
              <w:right w:val="single" w:sz="8" w:space="0" w:color="auto"/>
            </w:tcBorders>
            <w:shd w:val="clear" w:color="auto" w:fill="auto"/>
            <w:vAlign w:val="center"/>
            <w:hideMark/>
          </w:tcPr>
          <w:p w14:paraId="3A4B4734"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c>
          <w:tcPr>
            <w:tcW w:w="1080" w:type="dxa"/>
            <w:tcBorders>
              <w:top w:val="nil"/>
              <w:left w:val="nil"/>
              <w:bottom w:val="single" w:sz="8" w:space="0" w:color="auto"/>
              <w:right w:val="single" w:sz="8" w:space="0" w:color="auto"/>
            </w:tcBorders>
            <w:shd w:val="clear" w:color="auto" w:fill="auto"/>
            <w:vAlign w:val="center"/>
            <w:hideMark/>
          </w:tcPr>
          <w:p w14:paraId="74F75F8B" w14:textId="77777777" w:rsidR="00F4155B" w:rsidRPr="00F4155B" w:rsidRDefault="00F4155B" w:rsidP="00F4155B">
            <w:pPr>
              <w:overflowPunct/>
              <w:autoSpaceDE/>
              <w:autoSpaceDN/>
              <w:adjustRightInd/>
              <w:jc w:val="center"/>
              <w:textAlignment w:val="auto"/>
              <w:rPr>
                <w:color w:val="000000"/>
              </w:rPr>
            </w:pPr>
            <w:r w:rsidRPr="00F4155B">
              <w:rPr>
                <w:color w:val="000000"/>
              </w:rPr>
              <w:t> </w:t>
            </w:r>
          </w:p>
        </w:tc>
      </w:tr>
    </w:tbl>
    <w:p w14:paraId="1B795DBD" w14:textId="44A52B8D" w:rsidR="007B11BA" w:rsidRDefault="007B11BA" w:rsidP="00790A37">
      <w:pPr>
        <w:tabs>
          <w:tab w:val="left" w:pos="840"/>
        </w:tabs>
        <w:ind w:left="270" w:hanging="270"/>
      </w:pPr>
      <w:bookmarkStart w:id="30" w:name="_Hlk499801305"/>
    </w:p>
    <w:tbl>
      <w:tblPr>
        <w:tblW w:w="7800" w:type="dxa"/>
        <w:tblInd w:w="-10" w:type="dxa"/>
        <w:tblLook w:val="04A0" w:firstRow="1" w:lastRow="0" w:firstColumn="1" w:lastColumn="0" w:noHBand="0" w:noVBand="1"/>
      </w:tblPr>
      <w:tblGrid>
        <w:gridCol w:w="1631"/>
        <w:gridCol w:w="1018"/>
        <w:gridCol w:w="799"/>
        <w:gridCol w:w="766"/>
        <w:gridCol w:w="727"/>
        <w:gridCol w:w="1016"/>
        <w:gridCol w:w="727"/>
        <w:gridCol w:w="1116"/>
      </w:tblGrid>
      <w:tr w:rsidR="007B11BA" w:rsidRPr="007B11BA" w14:paraId="7AA79DAF" w14:textId="77777777" w:rsidTr="007B11BA">
        <w:trPr>
          <w:trHeight w:val="114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04CA1CB2"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HUD-2880 Applicant Disclosure (2510-0011)</w:t>
            </w:r>
          </w:p>
        </w:tc>
        <w:tc>
          <w:tcPr>
            <w:tcW w:w="1069" w:type="dxa"/>
            <w:tcBorders>
              <w:top w:val="nil"/>
              <w:left w:val="nil"/>
              <w:bottom w:val="single" w:sz="8" w:space="0" w:color="auto"/>
              <w:right w:val="single" w:sz="8" w:space="0" w:color="auto"/>
            </w:tcBorders>
            <w:shd w:val="clear" w:color="auto" w:fill="auto"/>
            <w:vAlign w:val="center"/>
            <w:hideMark/>
          </w:tcPr>
          <w:p w14:paraId="58BB8565"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2CF95E64"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75A6EEFA"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202AE60E" w14:textId="77777777" w:rsidR="007B11BA" w:rsidRPr="007B11BA" w:rsidRDefault="007B11BA" w:rsidP="007B11BA">
            <w:pPr>
              <w:overflowPunct/>
              <w:autoSpaceDE/>
              <w:autoSpaceDN/>
              <w:adjustRightInd/>
              <w:jc w:val="center"/>
              <w:textAlignment w:val="auto"/>
              <w:rPr>
                <w:color w:val="000000"/>
              </w:rPr>
            </w:pPr>
            <w:r w:rsidRPr="007B11BA">
              <w:rPr>
                <w:color w:val="000000"/>
              </w:rPr>
              <w:t>0.17</w:t>
            </w:r>
          </w:p>
        </w:tc>
        <w:tc>
          <w:tcPr>
            <w:tcW w:w="895" w:type="dxa"/>
            <w:tcBorders>
              <w:top w:val="nil"/>
              <w:left w:val="nil"/>
              <w:bottom w:val="single" w:sz="8" w:space="0" w:color="auto"/>
              <w:right w:val="single" w:sz="8" w:space="0" w:color="auto"/>
            </w:tcBorders>
            <w:shd w:val="clear" w:color="auto" w:fill="auto"/>
            <w:vAlign w:val="center"/>
            <w:hideMark/>
          </w:tcPr>
          <w:p w14:paraId="28C87D08" w14:textId="77777777" w:rsidR="007B11BA" w:rsidRPr="007B11BA" w:rsidRDefault="007B11BA" w:rsidP="007B11BA">
            <w:pPr>
              <w:overflowPunct/>
              <w:autoSpaceDE/>
              <w:autoSpaceDN/>
              <w:adjustRightInd/>
              <w:jc w:val="center"/>
              <w:textAlignment w:val="auto"/>
              <w:rPr>
                <w:color w:val="000000"/>
              </w:rPr>
            </w:pPr>
            <w:r w:rsidRPr="007B11BA">
              <w:rPr>
                <w:color w:val="000000"/>
              </w:rPr>
              <w:t>12.75</w:t>
            </w:r>
          </w:p>
        </w:tc>
        <w:tc>
          <w:tcPr>
            <w:tcW w:w="748" w:type="dxa"/>
            <w:tcBorders>
              <w:top w:val="nil"/>
              <w:left w:val="nil"/>
              <w:bottom w:val="single" w:sz="8" w:space="0" w:color="auto"/>
              <w:right w:val="single" w:sz="8" w:space="0" w:color="auto"/>
            </w:tcBorders>
            <w:shd w:val="clear" w:color="auto" w:fill="auto"/>
            <w:vAlign w:val="center"/>
            <w:hideMark/>
          </w:tcPr>
          <w:p w14:paraId="2E715C7F"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4DF63DA4" w14:textId="77777777" w:rsidR="007B11BA" w:rsidRPr="007B11BA" w:rsidRDefault="007B11BA" w:rsidP="007B11BA">
            <w:pPr>
              <w:overflowPunct/>
              <w:autoSpaceDE/>
              <w:autoSpaceDN/>
              <w:adjustRightInd/>
              <w:jc w:val="center"/>
              <w:textAlignment w:val="auto"/>
              <w:rPr>
                <w:color w:val="000000"/>
              </w:rPr>
            </w:pPr>
            <w:r w:rsidRPr="007B11BA">
              <w:rPr>
                <w:color w:val="000000"/>
              </w:rPr>
              <w:t>535.50</w:t>
            </w:r>
          </w:p>
        </w:tc>
      </w:tr>
      <w:tr w:rsidR="007B11BA" w:rsidRPr="007B11BA" w14:paraId="1F3FFBC6" w14:textId="77777777" w:rsidTr="007B11BA">
        <w:trPr>
          <w:trHeight w:val="204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0B592C00"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HUD-2991 Certification of Consistency with Consolidated Plan (2506-0112)</w:t>
            </w:r>
          </w:p>
        </w:tc>
        <w:tc>
          <w:tcPr>
            <w:tcW w:w="1069" w:type="dxa"/>
            <w:tcBorders>
              <w:top w:val="nil"/>
              <w:left w:val="nil"/>
              <w:bottom w:val="single" w:sz="8" w:space="0" w:color="auto"/>
              <w:right w:val="single" w:sz="8" w:space="0" w:color="auto"/>
            </w:tcBorders>
            <w:shd w:val="clear" w:color="auto" w:fill="auto"/>
            <w:vAlign w:val="center"/>
            <w:hideMark/>
          </w:tcPr>
          <w:p w14:paraId="76F9C55A"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6715073A"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2CC32DE3"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56C433EE" w14:textId="77777777" w:rsidR="007B11BA" w:rsidRPr="007B11BA" w:rsidRDefault="007B11BA" w:rsidP="007B11BA">
            <w:pPr>
              <w:overflowPunct/>
              <w:autoSpaceDE/>
              <w:autoSpaceDN/>
              <w:adjustRightInd/>
              <w:jc w:val="center"/>
              <w:textAlignment w:val="auto"/>
              <w:rPr>
                <w:color w:val="000000"/>
              </w:rPr>
            </w:pPr>
            <w:r w:rsidRPr="007B11BA">
              <w:rPr>
                <w:color w:val="000000"/>
              </w:rPr>
              <w:t>0.25</w:t>
            </w:r>
          </w:p>
        </w:tc>
        <w:tc>
          <w:tcPr>
            <w:tcW w:w="895" w:type="dxa"/>
            <w:tcBorders>
              <w:top w:val="nil"/>
              <w:left w:val="nil"/>
              <w:bottom w:val="single" w:sz="8" w:space="0" w:color="auto"/>
              <w:right w:val="single" w:sz="8" w:space="0" w:color="auto"/>
            </w:tcBorders>
            <w:shd w:val="clear" w:color="auto" w:fill="auto"/>
            <w:vAlign w:val="center"/>
            <w:hideMark/>
          </w:tcPr>
          <w:p w14:paraId="400922D4" w14:textId="77777777" w:rsidR="007B11BA" w:rsidRPr="007B11BA" w:rsidRDefault="007B11BA" w:rsidP="007B11BA">
            <w:pPr>
              <w:overflowPunct/>
              <w:autoSpaceDE/>
              <w:autoSpaceDN/>
              <w:adjustRightInd/>
              <w:jc w:val="center"/>
              <w:textAlignment w:val="auto"/>
              <w:rPr>
                <w:color w:val="000000"/>
              </w:rPr>
            </w:pPr>
            <w:r w:rsidRPr="007B11BA">
              <w:rPr>
                <w:color w:val="000000"/>
              </w:rPr>
              <w:t>18.75</w:t>
            </w:r>
          </w:p>
        </w:tc>
        <w:tc>
          <w:tcPr>
            <w:tcW w:w="748" w:type="dxa"/>
            <w:tcBorders>
              <w:top w:val="nil"/>
              <w:left w:val="nil"/>
              <w:bottom w:val="single" w:sz="8" w:space="0" w:color="auto"/>
              <w:right w:val="single" w:sz="8" w:space="0" w:color="auto"/>
            </w:tcBorders>
            <w:shd w:val="clear" w:color="auto" w:fill="auto"/>
            <w:vAlign w:val="center"/>
            <w:hideMark/>
          </w:tcPr>
          <w:p w14:paraId="3989F209"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7C1726FF" w14:textId="77777777" w:rsidR="007B11BA" w:rsidRPr="007B11BA" w:rsidRDefault="007B11BA" w:rsidP="007B11BA">
            <w:pPr>
              <w:overflowPunct/>
              <w:autoSpaceDE/>
              <w:autoSpaceDN/>
              <w:adjustRightInd/>
              <w:jc w:val="center"/>
              <w:textAlignment w:val="auto"/>
              <w:rPr>
                <w:color w:val="000000"/>
              </w:rPr>
            </w:pPr>
            <w:r w:rsidRPr="007B11BA">
              <w:rPr>
                <w:color w:val="000000"/>
              </w:rPr>
              <w:t>787.50</w:t>
            </w:r>
          </w:p>
        </w:tc>
      </w:tr>
      <w:tr w:rsidR="007B11BA" w:rsidRPr="007B11BA" w14:paraId="6009503D" w14:textId="77777777" w:rsidTr="007B11BA">
        <w:trPr>
          <w:trHeight w:val="1815"/>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74AAAD93"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HUD- 2993 Acknowledgement of Application Receipt (2577-0259)</w:t>
            </w:r>
          </w:p>
        </w:tc>
        <w:tc>
          <w:tcPr>
            <w:tcW w:w="1069" w:type="dxa"/>
            <w:tcBorders>
              <w:top w:val="nil"/>
              <w:left w:val="nil"/>
              <w:bottom w:val="single" w:sz="8" w:space="0" w:color="auto"/>
              <w:right w:val="single" w:sz="8" w:space="0" w:color="auto"/>
            </w:tcBorders>
            <w:shd w:val="clear" w:color="auto" w:fill="auto"/>
            <w:vAlign w:val="center"/>
            <w:hideMark/>
          </w:tcPr>
          <w:p w14:paraId="52D1C7A7"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54E53732"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788357B8"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61C936E3" w14:textId="77777777" w:rsidR="007B11BA" w:rsidRPr="007B11BA" w:rsidRDefault="007B11BA" w:rsidP="007B11BA">
            <w:pPr>
              <w:overflowPunct/>
              <w:autoSpaceDE/>
              <w:autoSpaceDN/>
              <w:adjustRightInd/>
              <w:jc w:val="center"/>
              <w:textAlignment w:val="auto"/>
              <w:rPr>
                <w:color w:val="000000"/>
              </w:rPr>
            </w:pPr>
            <w:r w:rsidRPr="007B11BA">
              <w:rPr>
                <w:color w:val="000000"/>
              </w:rPr>
              <w:t>0.50</w:t>
            </w:r>
          </w:p>
        </w:tc>
        <w:tc>
          <w:tcPr>
            <w:tcW w:w="895" w:type="dxa"/>
            <w:tcBorders>
              <w:top w:val="nil"/>
              <w:left w:val="nil"/>
              <w:bottom w:val="single" w:sz="8" w:space="0" w:color="auto"/>
              <w:right w:val="single" w:sz="8" w:space="0" w:color="auto"/>
            </w:tcBorders>
            <w:shd w:val="clear" w:color="auto" w:fill="auto"/>
            <w:vAlign w:val="center"/>
            <w:hideMark/>
          </w:tcPr>
          <w:p w14:paraId="7F4B84D8" w14:textId="77777777" w:rsidR="007B11BA" w:rsidRPr="007B11BA" w:rsidRDefault="007B11BA" w:rsidP="007B11BA">
            <w:pPr>
              <w:overflowPunct/>
              <w:autoSpaceDE/>
              <w:autoSpaceDN/>
              <w:adjustRightInd/>
              <w:jc w:val="center"/>
              <w:textAlignment w:val="auto"/>
              <w:rPr>
                <w:color w:val="000000"/>
              </w:rPr>
            </w:pPr>
            <w:r w:rsidRPr="007B11BA">
              <w:rPr>
                <w:color w:val="000000"/>
              </w:rPr>
              <w:t>37.50</w:t>
            </w:r>
          </w:p>
        </w:tc>
        <w:tc>
          <w:tcPr>
            <w:tcW w:w="748" w:type="dxa"/>
            <w:tcBorders>
              <w:top w:val="nil"/>
              <w:left w:val="nil"/>
              <w:bottom w:val="single" w:sz="8" w:space="0" w:color="auto"/>
              <w:right w:val="single" w:sz="8" w:space="0" w:color="auto"/>
            </w:tcBorders>
            <w:shd w:val="clear" w:color="auto" w:fill="auto"/>
            <w:vAlign w:val="center"/>
            <w:hideMark/>
          </w:tcPr>
          <w:p w14:paraId="0F343F45"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626BE3A6" w14:textId="7E3E63F0" w:rsidR="007B11BA" w:rsidRPr="007B11BA" w:rsidRDefault="007B11BA" w:rsidP="007B11BA">
            <w:pPr>
              <w:overflowPunct/>
              <w:autoSpaceDE/>
              <w:autoSpaceDN/>
              <w:adjustRightInd/>
              <w:jc w:val="center"/>
              <w:textAlignment w:val="auto"/>
              <w:rPr>
                <w:color w:val="000000"/>
              </w:rPr>
            </w:pPr>
            <w:r w:rsidRPr="007B11BA">
              <w:rPr>
                <w:color w:val="000000"/>
              </w:rPr>
              <w:t>1</w:t>
            </w:r>
            <w:r w:rsidR="00582743">
              <w:rPr>
                <w:color w:val="000000"/>
              </w:rPr>
              <w:t>,</w:t>
            </w:r>
            <w:r w:rsidRPr="007B11BA">
              <w:rPr>
                <w:color w:val="000000"/>
              </w:rPr>
              <w:t>575.00</w:t>
            </w:r>
          </w:p>
        </w:tc>
      </w:tr>
      <w:tr w:rsidR="007B11BA" w:rsidRPr="007B11BA" w14:paraId="6BB273C6" w14:textId="77777777" w:rsidTr="007B11BA">
        <w:trPr>
          <w:trHeight w:val="69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60581471"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Map of Proposed Site</w:t>
            </w:r>
          </w:p>
        </w:tc>
        <w:tc>
          <w:tcPr>
            <w:tcW w:w="1069" w:type="dxa"/>
            <w:tcBorders>
              <w:top w:val="nil"/>
              <w:left w:val="nil"/>
              <w:bottom w:val="single" w:sz="8" w:space="0" w:color="auto"/>
              <w:right w:val="single" w:sz="8" w:space="0" w:color="auto"/>
            </w:tcBorders>
            <w:shd w:val="clear" w:color="auto" w:fill="auto"/>
            <w:vAlign w:val="center"/>
            <w:hideMark/>
          </w:tcPr>
          <w:p w14:paraId="2E151C8D"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7AF51D78"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2878730A"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2FE21695" w14:textId="77777777" w:rsidR="007B11BA" w:rsidRPr="007B11BA" w:rsidRDefault="007B11BA" w:rsidP="007B11BA">
            <w:pPr>
              <w:overflowPunct/>
              <w:autoSpaceDE/>
              <w:autoSpaceDN/>
              <w:adjustRightInd/>
              <w:jc w:val="center"/>
              <w:textAlignment w:val="auto"/>
              <w:rPr>
                <w:color w:val="000000"/>
              </w:rPr>
            </w:pPr>
            <w:r w:rsidRPr="007B11BA">
              <w:rPr>
                <w:color w:val="000000"/>
              </w:rPr>
              <w:t>0.25</w:t>
            </w:r>
          </w:p>
        </w:tc>
        <w:tc>
          <w:tcPr>
            <w:tcW w:w="895" w:type="dxa"/>
            <w:tcBorders>
              <w:top w:val="nil"/>
              <w:left w:val="nil"/>
              <w:bottom w:val="single" w:sz="8" w:space="0" w:color="auto"/>
              <w:right w:val="single" w:sz="8" w:space="0" w:color="auto"/>
            </w:tcBorders>
            <w:shd w:val="clear" w:color="auto" w:fill="auto"/>
            <w:vAlign w:val="center"/>
            <w:hideMark/>
          </w:tcPr>
          <w:p w14:paraId="0F8924B4" w14:textId="77777777" w:rsidR="007B11BA" w:rsidRPr="007B11BA" w:rsidRDefault="007B11BA" w:rsidP="007B11BA">
            <w:pPr>
              <w:overflowPunct/>
              <w:autoSpaceDE/>
              <w:autoSpaceDN/>
              <w:adjustRightInd/>
              <w:jc w:val="center"/>
              <w:textAlignment w:val="auto"/>
              <w:rPr>
                <w:color w:val="000000"/>
              </w:rPr>
            </w:pPr>
            <w:r w:rsidRPr="007B11BA">
              <w:rPr>
                <w:color w:val="000000"/>
              </w:rPr>
              <w:t>18.75</w:t>
            </w:r>
          </w:p>
        </w:tc>
        <w:tc>
          <w:tcPr>
            <w:tcW w:w="748" w:type="dxa"/>
            <w:tcBorders>
              <w:top w:val="nil"/>
              <w:left w:val="nil"/>
              <w:bottom w:val="single" w:sz="8" w:space="0" w:color="auto"/>
              <w:right w:val="single" w:sz="8" w:space="0" w:color="auto"/>
            </w:tcBorders>
            <w:shd w:val="clear" w:color="auto" w:fill="auto"/>
            <w:vAlign w:val="center"/>
            <w:hideMark/>
          </w:tcPr>
          <w:p w14:paraId="1B51C750"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2B580B33" w14:textId="77777777" w:rsidR="007B11BA" w:rsidRPr="007B11BA" w:rsidRDefault="007B11BA" w:rsidP="007B11BA">
            <w:pPr>
              <w:overflowPunct/>
              <w:autoSpaceDE/>
              <w:autoSpaceDN/>
              <w:adjustRightInd/>
              <w:jc w:val="center"/>
              <w:textAlignment w:val="auto"/>
              <w:rPr>
                <w:color w:val="000000"/>
              </w:rPr>
            </w:pPr>
            <w:r w:rsidRPr="007B11BA">
              <w:rPr>
                <w:color w:val="000000"/>
              </w:rPr>
              <w:t>787.50</w:t>
            </w:r>
          </w:p>
        </w:tc>
      </w:tr>
      <w:tr w:rsidR="007B11BA" w:rsidRPr="007B11BA" w14:paraId="45195016" w14:textId="77777777" w:rsidTr="007B11BA">
        <w:trPr>
          <w:trHeight w:val="114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38106160"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Signed MOU between PHA and WIB</w:t>
            </w:r>
          </w:p>
        </w:tc>
        <w:tc>
          <w:tcPr>
            <w:tcW w:w="1069" w:type="dxa"/>
            <w:tcBorders>
              <w:top w:val="nil"/>
              <w:left w:val="nil"/>
              <w:bottom w:val="single" w:sz="8" w:space="0" w:color="auto"/>
              <w:right w:val="single" w:sz="8" w:space="0" w:color="auto"/>
            </w:tcBorders>
            <w:shd w:val="clear" w:color="auto" w:fill="auto"/>
            <w:vAlign w:val="center"/>
            <w:hideMark/>
          </w:tcPr>
          <w:p w14:paraId="67746FD2"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78F2C438"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145E9EFE"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0D06397D" w14:textId="77777777" w:rsidR="007B11BA" w:rsidRPr="007B11BA" w:rsidRDefault="007B11BA" w:rsidP="007B11BA">
            <w:pPr>
              <w:overflowPunct/>
              <w:autoSpaceDE/>
              <w:autoSpaceDN/>
              <w:adjustRightInd/>
              <w:jc w:val="center"/>
              <w:textAlignment w:val="auto"/>
              <w:rPr>
                <w:color w:val="000000"/>
              </w:rPr>
            </w:pPr>
            <w:r w:rsidRPr="007B11BA">
              <w:rPr>
                <w:color w:val="000000"/>
              </w:rPr>
              <w:t>2.00</w:t>
            </w:r>
          </w:p>
        </w:tc>
        <w:tc>
          <w:tcPr>
            <w:tcW w:w="895" w:type="dxa"/>
            <w:tcBorders>
              <w:top w:val="nil"/>
              <w:left w:val="nil"/>
              <w:bottom w:val="single" w:sz="8" w:space="0" w:color="auto"/>
              <w:right w:val="single" w:sz="8" w:space="0" w:color="auto"/>
            </w:tcBorders>
            <w:shd w:val="clear" w:color="auto" w:fill="auto"/>
            <w:vAlign w:val="center"/>
            <w:hideMark/>
          </w:tcPr>
          <w:p w14:paraId="42D82143" w14:textId="77777777" w:rsidR="007B11BA" w:rsidRPr="007B11BA" w:rsidRDefault="007B11BA" w:rsidP="007B11BA">
            <w:pPr>
              <w:overflowPunct/>
              <w:autoSpaceDE/>
              <w:autoSpaceDN/>
              <w:adjustRightInd/>
              <w:jc w:val="center"/>
              <w:textAlignment w:val="auto"/>
              <w:rPr>
                <w:color w:val="000000"/>
              </w:rPr>
            </w:pPr>
            <w:r w:rsidRPr="007B11BA">
              <w:rPr>
                <w:color w:val="000000"/>
              </w:rPr>
              <w:t>150.00</w:t>
            </w:r>
          </w:p>
        </w:tc>
        <w:tc>
          <w:tcPr>
            <w:tcW w:w="748" w:type="dxa"/>
            <w:tcBorders>
              <w:top w:val="nil"/>
              <w:left w:val="nil"/>
              <w:bottom w:val="single" w:sz="8" w:space="0" w:color="auto"/>
              <w:right w:val="single" w:sz="8" w:space="0" w:color="auto"/>
            </w:tcBorders>
            <w:shd w:val="clear" w:color="auto" w:fill="auto"/>
            <w:vAlign w:val="center"/>
            <w:hideMark/>
          </w:tcPr>
          <w:p w14:paraId="7880F1A9"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05C3D6EF" w14:textId="24E76D58" w:rsidR="007B11BA" w:rsidRPr="007B11BA" w:rsidRDefault="007B11BA" w:rsidP="007B11BA">
            <w:pPr>
              <w:overflowPunct/>
              <w:autoSpaceDE/>
              <w:autoSpaceDN/>
              <w:adjustRightInd/>
              <w:jc w:val="center"/>
              <w:textAlignment w:val="auto"/>
              <w:rPr>
                <w:color w:val="000000"/>
              </w:rPr>
            </w:pPr>
            <w:r w:rsidRPr="007B11BA">
              <w:rPr>
                <w:color w:val="000000"/>
              </w:rPr>
              <w:t>6</w:t>
            </w:r>
            <w:r w:rsidR="00C44887">
              <w:rPr>
                <w:color w:val="000000"/>
              </w:rPr>
              <w:t>,</w:t>
            </w:r>
            <w:r w:rsidRPr="007B11BA">
              <w:rPr>
                <w:color w:val="000000"/>
              </w:rPr>
              <w:t>300.00</w:t>
            </w:r>
          </w:p>
        </w:tc>
      </w:tr>
      <w:tr w:rsidR="007B11BA" w:rsidRPr="007B11BA" w14:paraId="1A9CD0B4" w14:textId="77777777" w:rsidTr="007B11BA">
        <w:trPr>
          <w:trHeight w:val="450"/>
        </w:trPr>
        <w:tc>
          <w:tcPr>
            <w:tcW w:w="1630" w:type="dxa"/>
            <w:tcBorders>
              <w:top w:val="nil"/>
              <w:left w:val="single" w:sz="8" w:space="0" w:color="auto"/>
              <w:bottom w:val="nil"/>
              <w:right w:val="single" w:sz="8" w:space="0" w:color="auto"/>
            </w:tcBorders>
            <w:shd w:val="clear" w:color="000000" w:fill="FFFFFF"/>
            <w:vAlign w:val="center"/>
            <w:hideMark/>
          </w:tcPr>
          <w:p w14:paraId="77223DD8"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Match/Leverage</w:t>
            </w:r>
          </w:p>
        </w:tc>
        <w:tc>
          <w:tcPr>
            <w:tcW w:w="1069" w:type="dxa"/>
            <w:vMerge w:val="restart"/>
            <w:tcBorders>
              <w:top w:val="nil"/>
              <w:left w:val="single" w:sz="8" w:space="0" w:color="auto"/>
              <w:bottom w:val="single" w:sz="8" w:space="0" w:color="000000"/>
              <w:right w:val="single" w:sz="8" w:space="0" w:color="auto"/>
            </w:tcBorders>
            <w:shd w:val="clear" w:color="auto" w:fill="auto"/>
            <w:vAlign w:val="center"/>
            <w:hideMark/>
          </w:tcPr>
          <w:p w14:paraId="77AB9036"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vMerge w:val="restart"/>
            <w:tcBorders>
              <w:top w:val="nil"/>
              <w:left w:val="single" w:sz="8" w:space="0" w:color="auto"/>
              <w:bottom w:val="single" w:sz="8" w:space="0" w:color="000000"/>
              <w:right w:val="single" w:sz="8" w:space="0" w:color="auto"/>
            </w:tcBorders>
            <w:shd w:val="clear" w:color="auto" w:fill="auto"/>
            <w:vAlign w:val="center"/>
            <w:hideMark/>
          </w:tcPr>
          <w:p w14:paraId="0BC8547E"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vMerge w:val="restart"/>
            <w:tcBorders>
              <w:top w:val="nil"/>
              <w:left w:val="single" w:sz="8" w:space="0" w:color="auto"/>
              <w:bottom w:val="single" w:sz="8" w:space="0" w:color="000000"/>
              <w:right w:val="single" w:sz="8" w:space="0" w:color="auto"/>
            </w:tcBorders>
            <w:shd w:val="clear" w:color="auto" w:fill="auto"/>
            <w:vAlign w:val="center"/>
            <w:hideMark/>
          </w:tcPr>
          <w:p w14:paraId="1F5E1667"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vMerge w:val="restart"/>
            <w:tcBorders>
              <w:top w:val="nil"/>
              <w:left w:val="single" w:sz="8" w:space="0" w:color="auto"/>
              <w:bottom w:val="single" w:sz="8" w:space="0" w:color="000000"/>
              <w:right w:val="single" w:sz="8" w:space="0" w:color="auto"/>
            </w:tcBorders>
            <w:shd w:val="clear" w:color="auto" w:fill="auto"/>
            <w:vAlign w:val="center"/>
            <w:hideMark/>
          </w:tcPr>
          <w:p w14:paraId="778E42D5" w14:textId="77777777" w:rsidR="007B11BA" w:rsidRPr="007B11BA" w:rsidRDefault="007B11BA" w:rsidP="007B11BA">
            <w:pPr>
              <w:overflowPunct/>
              <w:autoSpaceDE/>
              <w:autoSpaceDN/>
              <w:adjustRightInd/>
              <w:jc w:val="center"/>
              <w:textAlignment w:val="auto"/>
              <w:rPr>
                <w:color w:val="000000"/>
              </w:rPr>
            </w:pPr>
            <w:r w:rsidRPr="007B11BA">
              <w:rPr>
                <w:color w:val="000000"/>
              </w:rPr>
              <w:t>14.00</w:t>
            </w:r>
          </w:p>
        </w:tc>
        <w:tc>
          <w:tcPr>
            <w:tcW w:w="895" w:type="dxa"/>
            <w:vMerge w:val="restart"/>
            <w:tcBorders>
              <w:top w:val="nil"/>
              <w:left w:val="single" w:sz="8" w:space="0" w:color="auto"/>
              <w:bottom w:val="single" w:sz="8" w:space="0" w:color="000000"/>
              <w:right w:val="single" w:sz="8" w:space="0" w:color="auto"/>
            </w:tcBorders>
            <w:shd w:val="clear" w:color="auto" w:fill="auto"/>
            <w:vAlign w:val="center"/>
            <w:hideMark/>
          </w:tcPr>
          <w:p w14:paraId="27A6E848" w14:textId="4324D069" w:rsidR="007B11BA" w:rsidRPr="007B11BA" w:rsidRDefault="007B11BA" w:rsidP="007B11BA">
            <w:pPr>
              <w:overflowPunct/>
              <w:autoSpaceDE/>
              <w:autoSpaceDN/>
              <w:adjustRightInd/>
              <w:jc w:val="center"/>
              <w:textAlignment w:val="auto"/>
              <w:rPr>
                <w:color w:val="000000"/>
              </w:rPr>
            </w:pPr>
            <w:r w:rsidRPr="007B11BA">
              <w:rPr>
                <w:color w:val="000000"/>
              </w:rPr>
              <w:t>1</w:t>
            </w:r>
            <w:r w:rsidR="009B4697">
              <w:rPr>
                <w:color w:val="000000"/>
              </w:rPr>
              <w:t>,</w:t>
            </w:r>
            <w:r w:rsidRPr="007B11BA">
              <w:rPr>
                <w:color w:val="000000"/>
              </w:rPr>
              <w:t>050.00</w:t>
            </w:r>
          </w:p>
        </w:tc>
        <w:tc>
          <w:tcPr>
            <w:tcW w:w="748" w:type="dxa"/>
            <w:vMerge w:val="restart"/>
            <w:tcBorders>
              <w:top w:val="nil"/>
              <w:left w:val="single" w:sz="8" w:space="0" w:color="auto"/>
              <w:bottom w:val="single" w:sz="8" w:space="0" w:color="000000"/>
              <w:right w:val="single" w:sz="8" w:space="0" w:color="auto"/>
            </w:tcBorders>
            <w:shd w:val="clear" w:color="auto" w:fill="auto"/>
            <w:vAlign w:val="center"/>
            <w:hideMark/>
          </w:tcPr>
          <w:p w14:paraId="4929D238"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647293CB" w14:textId="765C272E" w:rsidR="007B11BA" w:rsidRPr="007B11BA" w:rsidRDefault="007B11BA" w:rsidP="007B11BA">
            <w:pPr>
              <w:overflowPunct/>
              <w:autoSpaceDE/>
              <w:autoSpaceDN/>
              <w:adjustRightInd/>
              <w:jc w:val="center"/>
              <w:textAlignment w:val="auto"/>
              <w:rPr>
                <w:color w:val="000000"/>
              </w:rPr>
            </w:pPr>
            <w:r w:rsidRPr="007B11BA">
              <w:rPr>
                <w:color w:val="000000"/>
              </w:rPr>
              <w:t>44</w:t>
            </w:r>
            <w:r w:rsidR="009B4697">
              <w:rPr>
                <w:color w:val="000000"/>
              </w:rPr>
              <w:t>,</w:t>
            </w:r>
            <w:r w:rsidRPr="007B11BA">
              <w:rPr>
                <w:color w:val="000000"/>
              </w:rPr>
              <w:t>100.00</w:t>
            </w:r>
          </w:p>
        </w:tc>
      </w:tr>
      <w:tr w:rsidR="007B11BA" w:rsidRPr="007B11BA" w14:paraId="77E0B56F" w14:textId="77777777" w:rsidTr="007B11BA">
        <w:trPr>
          <w:trHeight w:val="69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0CFF49D5"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Commitment Letters</w:t>
            </w:r>
          </w:p>
        </w:tc>
        <w:tc>
          <w:tcPr>
            <w:tcW w:w="1069" w:type="dxa"/>
            <w:vMerge/>
            <w:tcBorders>
              <w:top w:val="nil"/>
              <w:left w:val="single" w:sz="8" w:space="0" w:color="auto"/>
              <w:bottom w:val="single" w:sz="8" w:space="0" w:color="000000"/>
              <w:right w:val="single" w:sz="8" w:space="0" w:color="auto"/>
            </w:tcBorders>
            <w:vAlign w:val="center"/>
            <w:hideMark/>
          </w:tcPr>
          <w:p w14:paraId="38C02BF3" w14:textId="77777777" w:rsidR="007B11BA" w:rsidRPr="007B11BA" w:rsidRDefault="007B11BA" w:rsidP="007B11BA">
            <w:pPr>
              <w:overflowPunct/>
              <w:autoSpaceDE/>
              <w:autoSpaceDN/>
              <w:adjustRightInd/>
              <w:textAlignment w:val="auto"/>
              <w:rPr>
                <w:color w:val="000000"/>
              </w:rPr>
            </w:pPr>
          </w:p>
        </w:tc>
        <w:tc>
          <w:tcPr>
            <w:tcW w:w="878" w:type="dxa"/>
            <w:vMerge/>
            <w:tcBorders>
              <w:top w:val="nil"/>
              <w:left w:val="single" w:sz="8" w:space="0" w:color="auto"/>
              <w:bottom w:val="single" w:sz="8" w:space="0" w:color="000000"/>
              <w:right w:val="single" w:sz="8" w:space="0" w:color="auto"/>
            </w:tcBorders>
            <w:vAlign w:val="center"/>
            <w:hideMark/>
          </w:tcPr>
          <w:p w14:paraId="3F62CC43" w14:textId="77777777" w:rsidR="007B11BA" w:rsidRPr="007B11BA" w:rsidRDefault="007B11BA" w:rsidP="007B11BA">
            <w:pPr>
              <w:overflowPunct/>
              <w:autoSpaceDE/>
              <w:autoSpaceDN/>
              <w:adjustRightInd/>
              <w:textAlignment w:val="auto"/>
              <w:rPr>
                <w:color w:val="000000"/>
              </w:rPr>
            </w:pPr>
          </w:p>
        </w:tc>
        <w:tc>
          <w:tcPr>
            <w:tcW w:w="766" w:type="dxa"/>
            <w:vMerge/>
            <w:tcBorders>
              <w:top w:val="nil"/>
              <w:left w:val="single" w:sz="8" w:space="0" w:color="auto"/>
              <w:bottom w:val="single" w:sz="8" w:space="0" w:color="000000"/>
              <w:right w:val="single" w:sz="8" w:space="0" w:color="auto"/>
            </w:tcBorders>
            <w:vAlign w:val="center"/>
            <w:hideMark/>
          </w:tcPr>
          <w:p w14:paraId="4C430F04" w14:textId="77777777" w:rsidR="007B11BA" w:rsidRPr="007B11BA" w:rsidRDefault="007B11BA" w:rsidP="007B11BA">
            <w:pPr>
              <w:overflowPunct/>
              <w:autoSpaceDE/>
              <w:autoSpaceDN/>
              <w:adjustRightInd/>
              <w:textAlignment w:val="auto"/>
              <w:rPr>
                <w:color w:val="000000"/>
              </w:rPr>
            </w:pPr>
          </w:p>
        </w:tc>
        <w:tc>
          <w:tcPr>
            <w:tcW w:w="748" w:type="dxa"/>
            <w:vMerge/>
            <w:tcBorders>
              <w:top w:val="nil"/>
              <w:left w:val="single" w:sz="8" w:space="0" w:color="auto"/>
              <w:bottom w:val="single" w:sz="8" w:space="0" w:color="000000"/>
              <w:right w:val="single" w:sz="8" w:space="0" w:color="auto"/>
            </w:tcBorders>
            <w:vAlign w:val="center"/>
            <w:hideMark/>
          </w:tcPr>
          <w:p w14:paraId="43A3DCC7" w14:textId="77777777" w:rsidR="007B11BA" w:rsidRPr="007B11BA" w:rsidRDefault="007B11BA" w:rsidP="007B11BA">
            <w:pPr>
              <w:overflowPunct/>
              <w:autoSpaceDE/>
              <w:autoSpaceDN/>
              <w:adjustRightInd/>
              <w:textAlignment w:val="auto"/>
              <w:rPr>
                <w:color w:val="000000"/>
              </w:rPr>
            </w:pPr>
          </w:p>
        </w:tc>
        <w:tc>
          <w:tcPr>
            <w:tcW w:w="895" w:type="dxa"/>
            <w:vMerge/>
            <w:tcBorders>
              <w:top w:val="nil"/>
              <w:left w:val="single" w:sz="8" w:space="0" w:color="auto"/>
              <w:bottom w:val="single" w:sz="8" w:space="0" w:color="000000"/>
              <w:right w:val="single" w:sz="8" w:space="0" w:color="auto"/>
            </w:tcBorders>
            <w:vAlign w:val="center"/>
            <w:hideMark/>
          </w:tcPr>
          <w:p w14:paraId="00598D59" w14:textId="77777777" w:rsidR="007B11BA" w:rsidRPr="007B11BA" w:rsidRDefault="007B11BA" w:rsidP="007B11BA">
            <w:pPr>
              <w:overflowPunct/>
              <w:autoSpaceDE/>
              <w:autoSpaceDN/>
              <w:adjustRightInd/>
              <w:textAlignment w:val="auto"/>
              <w:rPr>
                <w:color w:val="000000"/>
              </w:rPr>
            </w:pPr>
          </w:p>
        </w:tc>
        <w:tc>
          <w:tcPr>
            <w:tcW w:w="748" w:type="dxa"/>
            <w:vMerge/>
            <w:tcBorders>
              <w:top w:val="nil"/>
              <w:left w:val="single" w:sz="8" w:space="0" w:color="auto"/>
              <w:bottom w:val="single" w:sz="8" w:space="0" w:color="000000"/>
              <w:right w:val="single" w:sz="8" w:space="0" w:color="auto"/>
            </w:tcBorders>
            <w:vAlign w:val="center"/>
            <w:hideMark/>
          </w:tcPr>
          <w:p w14:paraId="069034A6" w14:textId="77777777" w:rsidR="007B11BA" w:rsidRPr="007B11BA" w:rsidRDefault="007B11BA" w:rsidP="007B11BA">
            <w:pPr>
              <w:overflowPunct/>
              <w:autoSpaceDE/>
              <w:autoSpaceDN/>
              <w:adjustRightInd/>
              <w:textAlignment w:val="auto"/>
              <w:rPr>
                <w:color w:val="000000"/>
              </w:rPr>
            </w:pPr>
          </w:p>
        </w:tc>
        <w:tc>
          <w:tcPr>
            <w:tcW w:w="1066" w:type="dxa"/>
            <w:vMerge/>
            <w:tcBorders>
              <w:top w:val="nil"/>
              <w:left w:val="single" w:sz="8" w:space="0" w:color="auto"/>
              <w:bottom w:val="single" w:sz="8" w:space="0" w:color="000000"/>
              <w:right w:val="single" w:sz="8" w:space="0" w:color="auto"/>
            </w:tcBorders>
            <w:vAlign w:val="center"/>
            <w:hideMark/>
          </w:tcPr>
          <w:p w14:paraId="65408950" w14:textId="77777777" w:rsidR="007B11BA" w:rsidRPr="007B11BA" w:rsidRDefault="007B11BA" w:rsidP="007B11BA">
            <w:pPr>
              <w:overflowPunct/>
              <w:autoSpaceDE/>
              <w:autoSpaceDN/>
              <w:adjustRightInd/>
              <w:textAlignment w:val="auto"/>
              <w:rPr>
                <w:color w:val="000000"/>
              </w:rPr>
            </w:pPr>
          </w:p>
        </w:tc>
      </w:tr>
      <w:tr w:rsidR="007B11BA" w:rsidRPr="007B11BA" w14:paraId="636D018D" w14:textId="77777777" w:rsidTr="007B11BA">
        <w:trPr>
          <w:trHeight w:val="69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029D688D"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Rating Factor 1 – Capacity</w:t>
            </w:r>
          </w:p>
        </w:tc>
        <w:tc>
          <w:tcPr>
            <w:tcW w:w="1069" w:type="dxa"/>
            <w:tcBorders>
              <w:top w:val="nil"/>
              <w:left w:val="nil"/>
              <w:bottom w:val="single" w:sz="8" w:space="0" w:color="auto"/>
              <w:right w:val="single" w:sz="8" w:space="0" w:color="auto"/>
            </w:tcBorders>
            <w:shd w:val="clear" w:color="auto" w:fill="auto"/>
            <w:vAlign w:val="center"/>
            <w:hideMark/>
          </w:tcPr>
          <w:p w14:paraId="6BC09B33"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570ED349"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6ECC8DAE"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38643736" w14:textId="77777777" w:rsidR="007B11BA" w:rsidRPr="007B11BA" w:rsidRDefault="007B11BA" w:rsidP="007B11BA">
            <w:pPr>
              <w:overflowPunct/>
              <w:autoSpaceDE/>
              <w:autoSpaceDN/>
              <w:adjustRightInd/>
              <w:jc w:val="center"/>
              <w:textAlignment w:val="auto"/>
              <w:rPr>
                <w:color w:val="000000"/>
              </w:rPr>
            </w:pPr>
            <w:r w:rsidRPr="007B11BA">
              <w:rPr>
                <w:color w:val="000000"/>
              </w:rPr>
              <w:t>10.00</w:t>
            </w:r>
          </w:p>
        </w:tc>
        <w:tc>
          <w:tcPr>
            <w:tcW w:w="895" w:type="dxa"/>
            <w:tcBorders>
              <w:top w:val="nil"/>
              <w:left w:val="nil"/>
              <w:bottom w:val="single" w:sz="8" w:space="0" w:color="auto"/>
              <w:right w:val="single" w:sz="8" w:space="0" w:color="auto"/>
            </w:tcBorders>
            <w:shd w:val="clear" w:color="auto" w:fill="auto"/>
            <w:vAlign w:val="center"/>
            <w:hideMark/>
          </w:tcPr>
          <w:p w14:paraId="77A6D4C7" w14:textId="77777777" w:rsidR="007B11BA" w:rsidRPr="007B11BA" w:rsidRDefault="007B11BA" w:rsidP="007B11BA">
            <w:pPr>
              <w:overflowPunct/>
              <w:autoSpaceDE/>
              <w:autoSpaceDN/>
              <w:adjustRightInd/>
              <w:jc w:val="center"/>
              <w:textAlignment w:val="auto"/>
              <w:rPr>
                <w:color w:val="000000"/>
              </w:rPr>
            </w:pPr>
            <w:r w:rsidRPr="007B11BA">
              <w:rPr>
                <w:color w:val="000000"/>
              </w:rPr>
              <w:t>750.00</w:t>
            </w:r>
          </w:p>
        </w:tc>
        <w:tc>
          <w:tcPr>
            <w:tcW w:w="748" w:type="dxa"/>
            <w:tcBorders>
              <w:top w:val="nil"/>
              <w:left w:val="nil"/>
              <w:bottom w:val="single" w:sz="8" w:space="0" w:color="auto"/>
              <w:right w:val="single" w:sz="8" w:space="0" w:color="auto"/>
            </w:tcBorders>
            <w:shd w:val="clear" w:color="auto" w:fill="auto"/>
            <w:vAlign w:val="center"/>
            <w:hideMark/>
          </w:tcPr>
          <w:p w14:paraId="563DBF0B"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19D6E071" w14:textId="427A6C68" w:rsidR="007B11BA" w:rsidRPr="007B11BA" w:rsidRDefault="007B11BA" w:rsidP="007B11BA">
            <w:pPr>
              <w:overflowPunct/>
              <w:autoSpaceDE/>
              <w:autoSpaceDN/>
              <w:adjustRightInd/>
              <w:jc w:val="center"/>
              <w:textAlignment w:val="auto"/>
              <w:rPr>
                <w:color w:val="000000"/>
              </w:rPr>
            </w:pPr>
            <w:r w:rsidRPr="007B11BA">
              <w:rPr>
                <w:color w:val="000000"/>
              </w:rPr>
              <w:t>31</w:t>
            </w:r>
            <w:r w:rsidR="00826D28">
              <w:rPr>
                <w:color w:val="000000"/>
              </w:rPr>
              <w:t>,</w:t>
            </w:r>
            <w:r w:rsidRPr="007B11BA">
              <w:rPr>
                <w:color w:val="000000"/>
              </w:rPr>
              <w:t>500.00</w:t>
            </w:r>
          </w:p>
        </w:tc>
      </w:tr>
      <w:tr w:rsidR="007B11BA" w:rsidRPr="007B11BA" w14:paraId="31BC566A" w14:textId="77777777" w:rsidTr="007B11BA">
        <w:trPr>
          <w:trHeight w:val="69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67E16865"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Rating Factor 2 – Need</w:t>
            </w:r>
          </w:p>
        </w:tc>
        <w:tc>
          <w:tcPr>
            <w:tcW w:w="1069" w:type="dxa"/>
            <w:tcBorders>
              <w:top w:val="nil"/>
              <w:left w:val="nil"/>
              <w:bottom w:val="single" w:sz="8" w:space="0" w:color="auto"/>
              <w:right w:val="single" w:sz="8" w:space="0" w:color="auto"/>
            </w:tcBorders>
            <w:shd w:val="clear" w:color="auto" w:fill="auto"/>
            <w:vAlign w:val="center"/>
            <w:hideMark/>
          </w:tcPr>
          <w:p w14:paraId="4D6ED34A"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2FACAD9A"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0E8CC01E"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48B30A33" w14:textId="77777777" w:rsidR="007B11BA" w:rsidRPr="007B11BA" w:rsidRDefault="007B11BA" w:rsidP="007B11BA">
            <w:pPr>
              <w:overflowPunct/>
              <w:autoSpaceDE/>
              <w:autoSpaceDN/>
              <w:adjustRightInd/>
              <w:jc w:val="center"/>
              <w:textAlignment w:val="auto"/>
              <w:rPr>
                <w:color w:val="000000"/>
              </w:rPr>
            </w:pPr>
            <w:r w:rsidRPr="007B11BA">
              <w:rPr>
                <w:color w:val="000000"/>
              </w:rPr>
              <w:t>8.00</w:t>
            </w:r>
          </w:p>
        </w:tc>
        <w:tc>
          <w:tcPr>
            <w:tcW w:w="895" w:type="dxa"/>
            <w:tcBorders>
              <w:top w:val="nil"/>
              <w:left w:val="nil"/>
              <w:bottom w:val="single" w:sz="8" w:space="0" w:color="auto"/>
              <w:right w:val="single" w:sz="8" w:space="0" w:color="auto"/>
            </w:tcBorders>
            <w:shd w:val="clear" w:color="auto" w:fill="auto"/>
            <w:vAlign w:val="center"/>
            <w:hideMark/>
          </w:tcPr>
          <w:p w14:paraId="179B356D" w14:textId="77777777" w:rsidR="007B11BA" w:rsidRPr="007B11BA" w:rsidRDefault="007B11BA" w:rsidP="007B11BA">
            <w:pPr>
              <w:overflowPunct/>
              <w:autoSpaceDE/>
              <w:autoSpaceDN/>
              <w:adjustRightInd/>
              <w:jc w:val="center"/>
              <w:textAlignment w:val="auto"/>
              <w:rPr>
                <w:color w:val="000000"/>
              </w:rPr>
            </w:pPr>
            <w:r w:rsidRPr="007B11BA">
              <w:rPr>
                <w:color w:val="000000"/>
              </w:rPr>
              <w:t>600.00</w:t>
            </w:r>
          </w:p>
        </w:tc>
        <w:tc>
          <w:tcPr>
            <w:tcW w:w="748" w:type="dxa"/>
            <w:tcBorders>
              <w:top w:val="nil"/>
              <w:left w:val="nil"/>
              <w:bottom w:val="single" w:sz="8" w:space="0" w:color="auto"/>
              <w:right w:val="single" w:sz="8" w:space="0" w:color="auto"/>
            </w:tcBorders>
            <w:shd w:val="clear" w:color="auto" w:fill="auto"/>
            <w:vAlign w:val="center"/>
            <w:hideMark/>
          </w:tcPr>
          <w:p w14:paraId="385D437B"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6CF297F4" w14:textId="65528170" w:rsidR="007B11BA" w:rsidRPr="007B11BA" w:rsidRDefault="007B11BA" w:rsidP="007B11BA">
            <w:pPr>
              <w:overflowPunct/>
              <w:autoSpaceDE/>
              <w:autoSpaceDN/>
              <w:adjustRightInd/>
              <w:jc w:val="center"/>
              <w:textAlignment w:val="auto"/>
              <w:rPr>
                <w:color w:val="000000"/>
              </w:rPr>
            </w:pPr>
            <w:r w:rsidRPr="007B11BA">
              <w:rPr>
                <w:color w:val="000000"/>
              </w:rPr>
              <w:t>25</w:t>
            </w:r>
            <w:r w:rsidR="00D41E45">
              <w:rPr>
                <w:color w:val="000000"/>
              </w:rPr>
              <w:t>,</w:t>
            </w:r>
            <w:r w:rsidRPr="007B11BA">
              <w:rPr>
                <w:color w:val="000000"/>
              </w:rPr>
              <w:t>200.00</w:t>
            </w:r>
          </w:p>
        </w:tc>
      </w:tr>
      <w:tr w:rsidR="007B11BA" w:rsidRPr="007B11BA" w14:paraId="44A3F5E2" w14:textId="77777777" w:rsidTr="007B11BA">
        <w:trPr>
          <w:trHeight w:val="114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214BF434"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Rating Factor 3 – Soundness of Approach</w:t>
            </w:r>
          </w:p>
        </w:tc>
        <w:tc>
          <w:tcPr>
            <w:tcW w:w="1069" w:type="dxa"/>
            <w:tcBorders>
              <w:top w:val="nil"/>
              <w:left w:val="nil"/>
              <w:bottom w:val="single" w:sz="8" w:space="0" w:color="auto"/>
              <w:right w:val="single" w:sz="8" w:space="0" w:color="auto"/>
            </w:tcBorders>
            <w:shd w:val="clear" w:color="auto" w:fill="auto"/>
            <w:vAlign w:val="center"/>
            <w:hideMark/>
          </w:tcPr>
          <w:p w14:paraId="79E4449B"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4528E6B8"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4D27F6C9"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113363F9" w14:textId="77777777" w:rsidR="007B11BA" w:rsidRPr="007B11BA" w:rsidRDefault="007B11BA" w:rsidP="007B11BA">
            <w:pPr>
              <w:overflowPunct/>
              <w:autoSpaceDE/>
              <w:autoSpaceDN/>
              <w:adjustRightInd/>
              <w:jc w:val="center"/>
              <w:textAlignment w:val="auto"/>
              <w:rPr>
                <w:color w:val="000000"/>
              </w:rPr>
            </w:pPr>
            <w:r w:rsidRPr="007B11BA">
              <w:rPr>
                <w:color w:val="000000"/>
              </w:rPr>
              <w:t>12.00</w:t>
            </w:r>
          </w:p>
        </w:tc>
        <w:tc>
          <w:tcPr>
            <w:tcW w:w="895" w:type="dxa"/>
            <w:tcBorders>
              <w:top w:val="nil"/>
              <w:left w:val="nil"/>
              <w:bottom w:val="single" w:sz="8" w:space="0" w:color="auto"/>
              <w:right w:val="single" w:sz="8" w:space="0" w:color="auto"/>
            </w:tcBorders>
            <w:shd w:val="clear" w:color="auto" w:fill="auto"/>
            <w:vAlign w:val="center"/>
            <w:hideMark/>
          </w:tcPr>
          <w:p w14:paraId="7B8F10F5" w14:textId="77777777" w:rsidR="007B11BA" w:rsidRPr="007B11BA" w:rsidRDefault="007B11BA" w:rsidP="007B11BA">
            <w:pPr>
              <w:overflowPunct/>
              <w:autoSpaceDE/>
              <w:autoSpaceDN/>
              <w:adjustRightInd/>
              <w:jc w:val="center"/>
              <w:textAlignment w:val="auto"/>
              <w:rPr>
                <w:color w:val="000000"/>
              </w:rPr>
            </w:pPr>
            <w:r w:rsidRPr="007B11BA">
              <w:rPr>
                <w:color w:val="000000"/>
              </w:rPr>
              <w:t>900.00</w:t>
            </w:r>
          </w:p>
        </w:tc>
        <w:tc>
          <w:tcPr>
            <w:tcW w:w="748" w:type="dxa"/>
            <w:tcBorders>
              <w:top w:val="nil"/>
              <w:left w:val="nil"/>
              <w:bottom w:val="single" w:sz="8" w:space="0" w:color="auto"/>
              <w:right w:val="single" w:sz="8" w:space="0" w:color="auto"/>
            </w:tcBorders>
            <w:shd w:val="clear" w:color="auto" w:fill="auto"/>
            <w:vAlign w:val="center"/>
            <w:hideMark/>
          </w:tcPr>
          <w:p w14:paraId="3A8A8E7A"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7088A161" w14:textId="293CA046" w:rsidR="007B11BA" w:rsidRPr="007B11BA" w:rsidRDefault="007B11BA" w:rsidP="007B11BA">
            <w:pPr>
              <w:overflowPunct/>
              <w:autoSpaceDE/>
              <w:autoSpaceDN/>
              <w:adjustRightInd/>
              <w:jc w:val="center"/>
              <w:textAlignment w:val="auto"/>
              <w:rPr>
                <w:color w:val="000000"/>
              </w:rPr>
            </w:pPr>
            <w:r w:rsidRPr="007B11BA">
              <w:rPr>
                <w:color w:val="000000"/>
              </w:rPr>
              <w:t>37</w:t>
            </w:r>
            <w:r w:rsidR="00D41E45">
              <w:rPr>
                <w:color w:val="000000"/>
              </w:rPr>
              <w:t>,</w:t>
            </w:r>
            <w:r w:rsidRPr="007B11BA">
              <w:rPr>
                <w:color w:val="000000"/>
              </w:rPr>
              <w:t>800.00</w:t>
            </w:r>
          </w:p>
        </w:tc>
      </w:tr>
      <w:tr w:rsidR="007B11BA" w:rsidRPr="007B11BA" w14:paraId="732AAC29" w14:textId="77777777" w:rsidTr="007B11BA">
        <w:trPr>
          <w:trHeight w:val="114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611CAB74"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 xml:space="preserve">     Applicant's Detailed Program Budget</w:t>
            </w:r>
          </w:p>
        </w:tc>
        <w:tc>
          <w:tcPr>
            <w:tcW w:w="1069" w:type="dxa"/>
            <w:tcBorders>
              <w:top w:val="nil"/>
              <w:left w:val="nil"/>
              <w:bottom w:val="single" w:sz="8" w:space="0" w:color="auto"/>
              <w:right w:val="single" w:sz="8" w:space="0" w:color="auto"/>
            </w:tcBorders>
            <w:shd w:val="clear" w:color="auto" w:fill="auto"/>
            <w:vAlign w:val="center"/>
            <w:hideMark/>
          </w:tcPr>
          <w:p w14:paraId="23EA5E81"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71383AC6"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1533BBD0"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7CB8D407" w14:textId="77777777" w:rsidR="007B11BA" w:rsidRPr="007B11BA" w:rsidRDefault="007B11BA" w:rsidP="007B11BA">
            <w:pPr>
              <w:overflowPunct/>
              <w:autoSpaceDE/>
              <w:autoSpaceDN/>
              <w:adjustRightInd/>
              <w:jc w:val="center"/>
              <w:textAlignment w:val="auto"/>
              <w:rPr>
                <w:color w:val="000000"/>
              </w:rPr>
            </w:pPr>
            <w:r w:rsidRPr="007B11BA">
              <w:rPr>
                <w:color w:val="000000"/>
              </w:rPr>
              <w:t>3.20</w:t>
            </w:r>
          </w:p>
        </w:tc>
        <w:tc>
          <w:tcPr>
            <w:tcW w:w="895" w:type="dxa"/>
            <w:tcBorders>
              <w:top w:val="nil"/>
              <w:left w:val="nil"/>
              <w:bottom w:val="single" w:sz="8" w:space="0" w:color="auto"/>
              <w:right w:val="single" w:sz="8" w:space="0" w:color="auto"/>
            </w:tcBorders>
            <w:shd w:val="clear" w:color="auto" w:fill="auto"/>
            <w:vAlign w:val="center"/>
            <w:hideMark/>
          </w:tcPr>
          <w:p w14:paraId="59AB1CF5" w14:textId="77777777" w:rsidR="007B11BA" w:rsidRPr="007B11BA" w:rsidRDefault="007B11BA" w:rsidP="007B11BA">
            <w:pPr>
              <w:overflowPunct/>
              <w:autoSpaceDE/>
              <w:autoSpaceDN/>
              <w:adjustRightInd/>
              <w:jc w:val="center"/>
              <w:textAlignment w:val="auto"/>
              <w:rPr>
                <w:color w:val="000000"/>
              </w:rPr>
            </w:pPr>
            <w:r w:rsidRPr="007B11BA">
              <w:rPr>
                <w:color w:val="000000"/>
              </w:rPr>
              <w:t>240.00</w:t>
            </w:r>
          </w:p>
        </w:tc>
        <w:tc>
          <w:tcPr>
            <w:tcW w:w="748" w:type="dxa"/>
            <w:tcBorders>
              <w:top w:val="nil"/>
              <w:left w:val="nil"/>
              <w:bottom w:val="single" w:sz="8" w:space="0" w:color="auto"/>
              <w:right w:val="single" w:sz="8" w:space="0" w:color="auto"/>
            </w:tcBorders>
            <w:shd w:val="clear" w:color="auto" w:fill="auto"/>
            <w:vAlign w:val="center"/>
            <w:hideMark/>
          </w:tcPr>
          <w:p w14:paraId="1482CC22"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78DDE1C1" w14:textId="0AE0F2EC" w:rsidR="007B11BA" w:rsidRPr="007B11BA" w:rsidRDefault="007B11BA" w:rsidP="007B11BA">
            <w:pPr>
              <w:overflowPunct/>
              <w:autoSpaceDE/>
              <w:autoSpaceDN/>
              <w:adjustRightInd/>
              <w:jc w:val="center"/>
              <w:textAlignment w:val="auto"/>
              <w:rPr>
                <w:color w:val="000000"/>
              </w:rPr>
            </w:pPr>
            <w:r w:rsidRPr="007B11BA">
              <w:rPr>
                <w:color w:val="000000"/>
              </w:rPr>
              <w:t>10</w:t>
            </w:r>
            <w:r w:rsidR="00612EB5">
              <w:rPr>
                <w:color w:val="000000"/>
              </w:rPr>
              <w:t>,</w:t>
            </w:r>
            <w:r w:rsidRPr="007B11BA">
              <w:rPr>
                <w:color w:val="000000"/>
              </w:rPr>
              <w:t>080.00</w:t>
            </w:r>
          </w:p>
        </w:tc>
      </w:tr>
      <w:tr w:rsidR="007B11BA" w:rsidRPr="007B11BA" w14:paraId="40C30617" w14:textId="77777777" w:rsidTr="007B11BA">
        <w:trPr>
          <w:trHeight w:val="1365"/>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471B9542"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 xml:space="preserve">     Form HUD-50144 - Summary Jobs Plus Budget </w:t>
            </w:r>
          </w:p>
        </w:tc>
        <w:tc>
          <w:tcPr>
            <w:tcW w:w="1069" w:type="dxa"/>
            <w:tcBorders>
              <w:top w:val="nil"/>
              <w:left w:val="nil"/>
              <w:bottom w:val="single" w:sz="8" w:space="0" w:color="auto"/>
              <w:right w:val="single" w:sz="8" w:space="0" w:color="auto"/>
            </w:tcBorders>
            <w:shd w:val="clear" w:color="auto" w:fill="auto"/>
            <w:vAlign w:val="center"/>
            <w:hideMark/>
          </w:tcPr>
          <w:p w14:paraId="0839E244"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2FAA03A6"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285AD2F2"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3F5B4703" w14:textId="77777777" w:rsidR="007B11BA" w:rsidRPr="007B11BA" w:rsidRDefault="007B11BA" w:rsidP="007B11BA">
            <w:pPr>
              <w:overflowPunct/>
              <w:autoSpaceDE/>
              <w:autoSpaceDN/>
              <w:adjustRightInd/>
              <w:jc w:val="center"/>
              <w:textAlignment w:val="auto"/>
              <w:rPr>
                <w:color w:val="000000"/>
              </w:rPr>
            </w:pPr>
            <w:r w:rsidRPr="007B11BA">
              <w:rPr>
                <w:color w:val="000000"/>
              </w:rPr>
              <w:t>2.00</w:t>
            </w:r>
          </w:p>
        </w:tc>
        <w:tc>
          <w:tcPr>
            <w:tcW w:w="895" w:type="dxa"/>
            <w:tcBorders>
              <w:top w:val="nil"/>
              <w:left w:val="nil"/>
              <w:bottom w:val="single" w:sz="8" w:space="0" w:color="auto"/>
              <w:right w:val="single" w:sz="8" w:space="0" w:color="auto"/>
            </w:tcBorders>
            <w:shd w:val="clear" w:color="auto" w:fill="auto"/>
            <w:vAlign w:val="center"/>
            <w:hideMark/>
          </w:tcPr>
          <w:p w14:paraId="2BC0014D" w14:textId="77777777" w:rsidR="007B11BA" w:rsidRPr="007B11BA" w:rsidRDefault="007B11BA" w:rsidP="007B11BA">
            <w:pPr>
              <w:overflowPunct/>
              <w:autoSpaceDE/>
              <w:autoSpaceDN/>
              <w:adjustRightInd/>
              <w:jc w:val="center"/>
              <w:textAlignment w:val="auto"/>
              <w:rPr>
                <w:color w:val="000000"/>
              </w:rPr>
            </w:pPr>
            <w:r w:rsidRPr="007B11BA">
              <w:rPr>
                <w:color w:val="000000"/>
              </w:rPr>
              <w:t>150.00</w:t>
            </w:r>
          </w:p>
        </w:tc>
        <w:tc>
          <w:tcPr>
            <w:tcW w:w="748" w:type="dxa"/>
            <w:tcBorders>
              <w:top w:val="nil"/>
              <w:left w:val="nil"/>
              <w:bottom w:val="single" w:sz="8" w:space="0" w:color="auto"/>
              <w:right w:val="single" w:sz="8" w:space="0" w:color="auto"/>
            </w:tcBorders>
            <w:shd w:val="clear" w:color="auto" w:fill="auto"/>
            <w:vAlign w:val="center"/>
            <w:hideMark/>
          </w:tcPr>
          <w:p w14:paraId="7FFEBE30"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6AD321C2" w14:textId="338C100B" w:rsidR="007B11BA" w:rsidRPr="007B11BA" w:rsidRDefault="007B11BA" w:rsidP="007B11BA">
            <w:pPr>
              <w:overflowPunct/>
              <w:autoSpaceDE/>
              <w:autoSpaceDN/>
              <w:adjustRightInd/>
              <w:jc w:val="center"/>
              <w:textAlignment w:val="auto"/>
              <w:rPr>
                <w:color w:val="000000"/>
              </w:rPr>
            </w:pPr>
            <w:r w:rsidRPr="007B11BA">
              <w:rPr>
                <w:color w:val="000000"/>
              </w:rPr>
              <w:t>6</w:t>
            </w:r>
            <w:r w:rsidR="006A2A05">
              <w:rPr>
                <w:color w:val="000000"/>
              </w:rPr>
              <w:t>,</w:t>
            </w:r>
            <w:r w:rsidRPr="007B11BA">
              <w:rPr>
                <w:color w:val="000000"/>
              </w:rPr>
              <w:t>300.00</w:t>
            </w:r>
          </w:p>
        </w:tc>
      </w:tr>
      <w:tr w:rsidR="007B11BA" w:rsidRPr="007B11BA" w14:paraId="761CF594" w14:textId="77777777" w:rsidTr="007B11BA">
        <w:trPr>
          <w:trHeight w:val="114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14CD6884"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 xml:space="preserve">     Narrative to Program Budget</w:t>
            </w:r>
          </w:p>
        </w:tc>
        <w:tc>
          <w:tcPr>
            <w:tcW w:w="1069" w:type="dxa"/>
            <w:tcBorders>
              <w:top w:val="nil"/>
              <w:left w:val="nil"/>
              <w:bottom w:val="single" w:sz="8" w:space="0" w:color="auto"/>
              <w:right w:val="single" w:sz="8" w:space="0" w:color="auto"/>
            </w:tcBorders>
            <w:shd w:val="clear" w:color="auto" w:fill="auto"/>
            <w:vAlign w:val="center"/>
            <w:hideMark/>
          </w:tcPr>
          <w:p w14:paraId="272F405C"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5AC4C9EF"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4A83BEB9"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3B38A470" w14:textId="77777777" w:rsidR="007B11BA" w:rsidRPr="007B11BA" w:rsidRDefault="007B11BA" w:rsidP="007B11BA">
            <w:pPr>
              <w:overflowPunct/>
              <w:autoSpaceDE/>
              <w:autoSpaceDN/>
              <w:adjustRightInd/>
              <w:jc w:val="center"/>
              <w:textAlignment w:val="auto"/>
              <w:rPr>
                <w:color w:val="000000"/>
              </w:rPr>
            </w:pPr>
            <w:r w:rsidRPr="007B11BA">
              <w:rPr>
                <w:color w:val="000000"/>
              </w:rPr>
              <w:t>4.00</w:t>
            </w:r>
          </w:p>
        </w:tc>
        <w:tc>
          <w:tcPr>
            <w:tcW w:w="895" w:type="dxa"/>
            <w:tcBorders>
              <w:top w:val="nil"/>
              <w:left w:val="nil"/>
              <w:bottom w:val="single" w:sz="8" w:space="0" w:color="auto"/>
              <w:right w:val="single" w:sz="8" w:space="0" w:color="auto"/>
            </w:tcBorders>
            <w:shd w:val="clear" w:color="auto" w:fill="auto"/>
            <w:vAlign w:val="center"/>
            <w:hideMark/>
          </w:tcPr>
          <w:p w14:paraId="07091F61" w14:textId="77777777" w:rsidR="007B11BA" w:rsidRPr="007B11BA" w:rsidRDefault="007B11BA" w:rsidP="007B11BA">
            <w:pPr>
              <w:overflowPunct/>
              <w:autoSpaceDE/>
              <w:autoSpaceDN/>
              <w:adjustRightInd/>
              <w:jc w:val="center"/>
              <w:textAlignment w:val="auto"/>
              <w:rPr>
                <w:color w:val="000000"/>
              </w:rPr>
            </w:pPr>
            <w:r w:rsidRPr="007B11BA">
              <w:rPr>
                <w:color w:val="000000"/>
              </w:rPr>
              <w:t>300.00</w:t>
            </w:r>
          </w:p>
        </w:tc>
        <w:tc>
          <w:tcPr>
            <w:tcW w:w="748" w:type="dxa"/>
            <w:tcBorders>
              <w:top w:val="nil"/>
              <w:left w:val="nil"/>
              <w:bottom w:val="single" w:sz="8" w:space="0" w:color="auto"/>
              <w:right w:val="single" w:sz="8" w:space="0" w:color="auto"/>
            </w:tcBorders>
            <w:shd w:val="clear" w:color="auto" w:fill="auto"/>
            <w:vAlign w:val="center"/>
            <w:hideMark/>
          </w:tcPr>
          <w:p w14:paraId="040572AE"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600D37A7" w14:textId="6895F6ED" w:rsidR="007B11BA" w:rsidRPr="007B11BA" w:rsidRDefault="007B11BA" w:rsidP="007B11BA">
            <w:pPr>
              <w:overflowPunct/>
              <w:autoSpaceDE/>
              <w:autoSpaceDN/>
              <w:adjustRightInd/>
              <w:jc w:val="center"/>
              <w:textAlignment w:val="auto"/>
              <w:rPr>
                <w:color w:val="000000"/>
              </w:rPr>
            </w:pPr>
            <w:r w:rsidRPr="007B11BA">
              <w:rPr>
                <w:color w:val="000000"/>
              </w:rPr>
              <w:t>12</w:t>
            </w:r>
            <w:r w:rsidR="00706491">
              <w:rPr>
                <w:color w:val="000000"/>
              </w:rPr>
              <w:t>,</w:t>
            </w:r>
            <w:r w:rsidRPr="007B11BA">
              <w:rPr>
                <w:color w:val="000000"/>
              </w:rPr>
              <w:t>600.00</w:t>
            </w:r>
          </w:p>
        </w:tc>
      </w:tr>
      <w:tr w:rsidR="007B11BA" w:rsidRPr="007B11BA" w14:paraId="538A0271" w14:textId="77777777" w:rsidTr="007B11BA">
        <w:trPr>
          <w:trHeight w:val="1140"/>
        </w:trPr>
        <w:tc>
          <w:tcPr>
            <w:tcW w:w="1630" w:type="dxa"/>
            <w:tcBorders>
              <w:top w:val="nil"/>
              <w:left w:val="single" w:sz="8" w:space="0" w:color="auto"/>
              <w:bottom w:val="single" w:sz="8" w:space="0" w:color="auto"/>
              <w:right w:val="single" w:sz="8" w:space="0" w:color="auto"/>
            </w:tcBorders>
            <w:shd w:val="clear" w:color="000000" w:fill="FFFFFF"/>
            <w:vAlign w:val="center"/>
            <w:hideMark/>
          </w:tcPr>
          <w:p w14:paraId="50062EE4"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Rating Factor 4 – Match/Leveraging Table</w:t>
            </w:r>
          </w:p>
        </w:tc>
        <w:tc>
          <w:tcPr>
            <w:tcW w:w="1069" w:type="dxa"/>
            <w:tcBorders>
              <w:top w:val="nil"/>
              <w:left w:val="nil"/>
              <w:bottom w:val="single" w:sz="8" w:space="0" w:color="auto"/>
              <w:right w:val="single" w:sz="8" w:space="0" w:color="auto"/>
            </w:tcBorders>
            <w:shd w:val="clear" w:color="auto" w:fill="auto"/>
            <w:vAlign w:val="center"/>
            <w:hideMark/>
          </w:tcPr>
          <w:p w14:paraId="1841D20C"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3023DB72"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6AA66A05"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0D3E3835" w14:textId="77777777" w:rsidR="007B11BA" w:rsidRPr="007B11BA" w:rsidRDefault="007B11BA" w:rsidP="007B11BA">
            <w:pPr>
              <w:overflowPunct/>
              <w:autoSpaceDE/>
              <w:autoSpaceDN/>
              <w:adjustRightInd/>
              <w:jc w:val="center"/>
              <w:textAlignment w:val="auto"/>
              <w:rPr>
                <w:color w:val="000000"/>
              </w:rPr>
            </w:pPr>
            <w:r w:rsidRPr="007B11BA">
              <w:rPr>
                <w:color w:val="000000"/>
              </w:rPr>
              <w:t>2.00</w:t>
            </w:r>
          </w:p>
        </w:tc>
        <w:tc>
          <w:tcPr>
            <w:tcW w:w="895" w:type="dxa"/>
            <w:tcBorders>
              <w:top w:val="nil"/>
              <w:left w:val="nil"/>
              <w:bottom w:val="single" w:sz="8" w:space="0" w:color="auto"/>
              <w:right w:val="single" w:sz="8" w:space="0" w:color="auto"/>
            </w:tcBorders>
            <w:shd w:val="clear" w:color="auto" w:fill="auto"/>
            <w:vAlign w:val="center"/>
            <w:hideMark/>
          </w:tcPr>
          <w:p w14:paraId="26FEFC6F" w14:textId="77777777" w:rsidR="007B11BA" w:rsidRPr="007B11BA" w:rsidRDefault="007B11BA" w:rsidP="007B11BA">
            <w:pPr>
              <w:overflowPunct/>
              <w:autoSpaceDE/>
              <w:autoSpaceDN/>
              <w:adjustRightInd/>
              <w:jc w:val="center"/>
              <w:textAlignment w:val="auto"/>
              <w:rPr>
                <w:color w:val="000000"/>
              </w:rPr>
            </w:pPr>
            <w:r w:rsidRPr="007B11BA">
              <w:rPr>
                <w:color w:val="000000"/>
              </w:rPr>
              <w:t>150.00</w:t>
            </w:r>
          </w:p>
        </w:tc>
        <w:tc>
          <w:tcPr>
            <w:tcW w:w="748" w:type="dxa"/>
            <w:tcBorders>
              <w:top w:val="nil"/>
              <w:left w:val="nil"/>
              <w:bottom w:val="single" w:sz="8" w:space="0" w:color="auto"/>
              <w:right w:val="single" w:sz="8" w:space="0" w:color="auto"/>
            </w:tcBorders>
            <w:shd w:val="clear" w:color="auto" w:fill="auto"/>
            <w:vAlign w:val="center"/>
            <w:hideMark/>
          </w:tcPr>
          <w:p w14:paraId="1F26E420"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320A6323" w14:textId="5C2ED51C" w:rsidR="007B11BA" w:rsidRPr="007B11BA" w:rsidRDefault="007B11BA" w:rsidP="007B11BA">
            <w:pPr>
              <w:overflowPunct/>
              <w:autoSpaceDE/>
              <w:autoSpaceDN/>
              <w:adjustRightInd/>
              <w:jc w:val="center"/>
              <w:textAlignment w:val="auto"/>
              <w:rPr>
                <w:color w:val="000000"/>
              </w:rPr>
            </w:pPr>
            <w:r w:rsidRPr="007B11BA">
              <w:rPr>
                <w:color w:val="000000"/>
              </w:rPr>
              <w:t>6</w:t>
            </w:r>
            <w:r w:rsidR="00706491">
              <w:rPr>
                <w:color w:val="000000"/>
              </w:rPr>
              <w:t>,</w:t>
            </w:r>
            <w:r w:rsidRPr="007B11BA">
              <w:rPr>
                <w:color w:val="000000"/>
              </w:rPr>
              <w:t>300.00</w:t>
            </w:r>
          </w:p>
        </w:tc>
      </w:tr>
      <w:tr w:rsidR="007B11BA" w:rsidRPr="007B11BA" w14:paraId="5846F61F" w14:textId="77777777" w:rsidTr="007B11BA">
        <w:trPr>
          <w:trHeight w:val="159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708C82E3"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Rating Factor 5 – Bonus Points Documentation (HUD-2995)</w:t>
            </w:r>
          </w:p>
        </w:tc>
        <w:tc>
          <w:tcPr>
            <w:tcW w:w="1069" w:type="dxa"/>
            <w:tcBorders>
              <w:top w:val="nil"/>
              <w:left w:val="nil"/>
              <w:bottom w:val="single" w:sz="8" w:space="0" w:color="auto"/>
              <w:right w:val="single" w:sz="8" w:space="0" w:color="auto"/>
            </w:tcBorders>
            <w:shd w:val="clear" w:color="auto" w:fill="auto"/>
            <w:vAlign w:val="center"/>
            <w:hideMark/>
          </w:tcPr>
          <w:p w14:paraId="59863680"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0CE5A60B"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611FA9CB" w14:textId="77777777" w:rsidR="007B11BA" w:rsidRPr="007B11BA" w:rsidRDefault="007B11BA" w:rsidP="007B11BA">
            <w:pPr>
              <w:overflowPunct/>
              <w:autoSpaceDE/>
              <w:autoSpaceDN/>
              <w:adjustRightInd/>
              <w:jc w:val="center"/>
              <w:textAlignment w:val="auto"/>
              <w:rPr>
                <w:color w:val="000000"/>
              </w:rPr>
            </w:pPr>
            <w:r w:rsidRPr="007B11BA">
              <w:rPr>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16C1BA9F" w14:textId="77777777" w:rsidR="007B11BA" w:rsidRPr="007B11BA" w:rsidRDefault="007B11BA" w:rsidP="007B11BA">
            <w:pPr>
              <w:overflowPunct/>
              <w:autoSpaceDE/>
              <w:autoSpaceDN/>
              <w:adjustRightInd/>
              <w:jc w:val="center"/>
              <w:textAlignment w:val="auto"/>
              <w:rPr>
                <w:color w:val="000000"/>
              </w:rPr>
            </w:pPr>
            <w:r w:rsidRPr="007B11BA">
              <w:rPr>
                <w:color w:val="000000"/>
              </w:rPr>
              <w:t>0.50</w:t>
            </w:r>
          </w:p>
        </w:tc>
        <w:tc>
          <w:tcPr>
            <w:tcW w:w="895" w:type="dxa"/>
            <w:tcBorders>
              <w:top w:val="nil"/>
              <w:left w:val="nil"/>
              <w:bottom w:val="single" w:sz="8" w:space="0" w:color="auto"/>
              <w:right w:val="single" w:sz="8" w:space="0" w:color="auto"/>
            </w:tcBorders>
            <w:shd w:val="clear" w:color="auto" w:fill="auto"/>
            <w:vAlign w:val="center"/>
            <w:hideMark/>
          </w:tcPr>
          <w:p w14:paraId="2121327E" w14:textId="77777777" w:rsidR="007B11BA" w:rsidRPr="007B11BA" w:rsidRDefault="007B11BA" w:rsidP="007B11BA">
            <w:pPr>
              <w:overflowPunct/>
              <w:autoSpaceDE/>
              <w:autoSpaceDN/>
              <w:adjustRightInd/>
              <w:jc w:val="center"/>
              <w:textAlignment w:val="auto"/>
              <w:rPr>
                <w:color w:val="000000"/>
              </w:rPr>
            </w:pPr>
            <w:r w:rsidRPr="007B11BA">
              <w:rPr>
                <w:color w:val="000000"/>
              </w:rPr>
              <w:t>37.50</w:t>
            </w:r>
          </w:p>
        </w:tc>
        <w:tc>
          <w:tcPr>
            <w:tcW w:w="748" w:type="dxa"/>
            <w:tcBorders>
              <w:top w:val="nil"/>
              <w:left w:val="nil"/>
              <w:bottom w:val="single" w:sz="8" w:space="0" w:color="auto"/>
              <w:right w:val="single" w:sz="8" w:space="0" w:color="auto"/>
            </w:tcBorders>
            <w:shd w:val="clear" w:color="auto" w:fill="auto"/>
            <w:vAlign w:val="center"/>
            <w:hideMark/>
          </w:tcPr>
          <w:p w14:paraId="119ABF41"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78A7CBEB" w14:textId="23755B96" w:rsidR="007B11BA" w:rsidRPr="007B11BA" w:rsidRDefault="007B11BA" w:rsidP="007B11BA">
            <w:pPr>
              <w:overflowPunct/>
              <w:autoSpaceDE/>
              <w:autoSpaceDN/>
              <w:adjustRightInd/>
              <w:jc w:val="center"/>
              <w:textAlignment w:val="auto"/>
              <w:rPr>
                <w:color w:val="000000"/>
              </w:rPr>
            </w:pPr>
            <w:r w:rsidRPr="007B11BA">
              <w:rPr>
                <w:color w:val="000000"/>
              </w:rPr>
              <w:t>1</w:t>
            </w:r>
            <w:r w:rsidR="00B75CF6">
              <w:rPr>
                <w:color w:val="000000"/>
              </w:rPr>
              <w:t>,</w:t>
            </w:r>
            <w:r w:rsidRPr="007B11BA">
              <w:rPr>
                <w:color w:val="000000"/>
              </w:rPr>
              <w:t>575.00</w:t>
            </w:r>
          </w:p>
        </w:tc>
      </w:tr>
      <w:tr w:rsidR="007B11BA" w:rsidRPr="007B11BA" w14:paraId="6CC7863A" w14:textId="77777777" w:rsidTr="007B11BA">
        <w:trPr>
          <w:trHeight w:val="1485"/>
        </w:trPr>
        <w:tc>
          <w:tcPr>
            <w:tcW w:w="1630" w:type="dxa"/>
            <w:tcBorders>
              <w:top w:val="nil"/>
              <w:left w:val="single" w:sz="8" w:space="0" w:color="auto"/>
              <w:bottom w:val="single" w:sz="8" w:space="0" w:color="auto"/>
              <w:right w:val="single" w:sz="8" w:space="0" w:color="auto"/>
            </w:tcBorders>
            <w:shd w:val="pct12" w:color="000000" w:fill="D7D7D7"/>
            <w:vAlign w:val="center"/>
            <w:hideMark/>
          </w:tcPr>
          <w:p w14:paraId="355CF7ED" w14:textId="77777777" w:rsidR="007B11BA" w:rsidRPr="007B11BA" w:rsidRDefault="007B11BA" w:rsidP="007B11BA">
            <w:pPr>
              <w:overflowPunct/>
              <w:autoSpaceDE/>
              <w:autoSpaceDN/>
              <w:adjustRightInd/>
              <w:textAlignment w:val="auto"/>
              <w:rPr>
                <w:rFonts w:ascii="Arial" w:hAnsi="Arial" w:cs="Arial"/>
                <w:b/>
                <w:bCs/>
                <w:i/>
                <w:iCs/>
                <w:color w:val="000000"/>
                <w:sz w:val="16"/>
                <w:szCs w:val="16"/>
              </w:rPr>
            </w:pPr>
            <w:r w:rsidRPr="007B11BA">
              <w:rPr>
                <w:rFonts w:ascii="Arial" w:hAnsi="Arial" w:cs="Arial"/>
                <w:b/>
                <w:bCs/>
                <w:i/>
                <w:iCs/>
                <w:color w:val="000000"/>
                <w:sz w:val="16"/>
                <w:szCs w:val="16"/>
              </w:rPr>
              <w:t xml:space="preserve">Sub-Total Application Submission w/Narratives </w:t>
            </w:r>
          </w:p>
        </w:tc>
        <w:tc>
          <w:tcPr>
            <w:tcW w:w="1069" w:type="dxa"/>
            <w:tcBorders>
              <w:top w:val="nil"/>
              <w:left w:val="nil"/>
              <w:bottom w:val="single" w:sz="8" w:space="0" w:color="auto"/>
              <w:right w:val="single" w:sz="8" w:space="0" w:color="auto"/>
            </w:tcBorders>
            <w:shd w:val="clear" w:color="auto" w:fill="auto"/>
            <w:vAlign w:val="center"/>
            <w:hideMark/>
          </w:tcPr>
          <w:p w14:paraId="4AA011D1"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75.00</w:t>
            </w:r>
          </w:p>
        </w:tc>
        <w:tc>
          <w:tcPr>
            <w:tcW w:w="878" w:type="dxa"/>
            <w:tcBorders>
              <w:top w:val="nil"/>
              <w:left w:val="nil"/>
              <w:bottom w:val="single" w:sz="8" w:space="0" w:color="auto"/>
              <w:right w:val="single" w:sz="8" w:space="0" w:color="auto"/>
            </w:tcBorders>
            <w:shd w:val="clear" w:color="auto" w:fill="auto"/>
            <w:vAlign w:val="center"/>
            <w:hideMark/>
          </w:tcPr>
          <w:p w14:paraId="79D86D24"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7EE005B2"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75.00</w:t>
            </w:r>
          </w:p>
        </w:tc>
        <w:tc>
          <w:tcPr>
            <w:tcW w:w="748" w:type="dxa"/>
            <w:tcBorders>
              <w:top w:val="nil"/>
              <w:left w:val="nil"/>
              <w:bottom w:val="single" w:sz="8" w:space="0" w:color="auto"/>
              <w:right w:val="single" w:sz="8" w:space="0" w:color="auto"/>
            </w:tcBorders>
            <w:shd w:val="clear" w:color="auto" w:fill="auto"/>
            <w:vAlign w:val="center"/>
            <w:hideMark/>
          </w:tcPr>
          <w:p w14:paraId="7347752C"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59.79</w:t>
            </w:r>
          </w:p>
        </w:tc>
        <w:tc>
          <w:tcPr>
            <w:tcW w:w="895" w:type="dxa"/>
            <w:tcBorders>
              <w:top w:val="nil"/>
              <w:left w:val="nil"/>
              <w:bottom w:val="single" w:sz="8" w:space="0" w:color="auto"/>
              <w:right w:val="single" w:sz="8" w:space="0" w:color="auto"/>
            </w:tcBorders>
            <w:shd w:val="clear" w:color="auto" w:fill="auto"/>
            <w:vAlign w:val="center"/>
            <w:hideMark/>
          </w:tcPr>
          <w:p w14:paraId="17670E66" w14:textId="2BAFE8B2" w:rsidR="007B11BA" w:rsidRPr="007B11BA" w:rsidRDefault="00344057" w:rsidP="007B11BA">
            <w:pPr>
              <w:overflowPunct/>
              <w:autoSpaceDE/>
              <w:autoSpaceDN/>
              <w:adjustRightInd/>
              <w:jc w:val="center"/>
              <w:textAlignment w:val="auto"/>
              <w:rPr>
                <w:b/>
                <w:bCs/>
                <w:color w:val="000000"/>
              </w:rPr>
            </w:pPr>
            <w:r>
              <w:rPr>
                <w:b/>
                <w:bCs/>
                <w:color w:val="000000"/>
              </w:rPr>
              <w:t>44,115.25</w:t>
            </w:r>
          </w:p>
        </w:tc>
        <w:tc>
          <w:tcPr>
            <w:tcW w:w="748" w:type="dxa"/>
            <w:tcBorders>
              <w:top w:val="nil"/>
              <w:left w:val="nil"/>
              <w:bottom w:val="single" w:sz="8" w:space="0" w:color="auto"/>
              <w:right w:val="single" w:sz="8" w:space="0" w:color="auto"/>
            </w:tcBorders>
            <w:shd w:val="clear" w:color="auto" w:fill="auto"/>
            <w:vAlign w:val="center"/>
            <w:hideMark/>
          </w:tcPr>
          <w:p w14:paraId="67A02ACE"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0697132E" w14:textId="11B0EAF5" w:rsidR="007B11BA" w:rsidRPr="007B11BA" w:rsidRDefault="00344057" w:rsidP="007B11BA">
            <w:pPr>
              <w:overflowPunct/>
              <w:autoSpaceDE/>
              <w:autoSpaceDN/>
              <w:adjustRightInd/>
              <w:jc w:val="center"/>
              <w:textAlignment w:val="auto"/>
              <w:rPr>
                <w:b/>
                <w:bCs/>
                <w:color w:val="000000"/>
              </w:rPr>
            </w:pPr>
            <w:r>
              <w:rPr>
                <w:b/>
                <w:bCs/>
                <w:color w:val="000000"/>
              </w:rPr>
              <w:t>185,440.50</w:t>
            </w:r>
          </w:p>
        </w:tc>
      </w:tr>
      <w:tr w:rsidR="007B11BA" w:rsidRPr="007B11BA" w14:paraId="74D103CD" w14:textId="77777777" w:rsidTr="007B11BA">
        <w:trPr>
          <w:trHeight w:val="915"/>
        </w:trPr>
        <w:tc>
          <w:tcPr>
            <w:tcW w:w="1630" w:type="dxa"/>
            <w:tcBorders>
              <w:top w:val="nil"/>
              <w:left w:val="single" w:sz="8" w:space="0" w:color="auto"/>
              <w:bottom w:val="single" w:sz="8" w:space="0" w:color="auto"/>
              <w:right w:val="single" w:sz="8" w:space="0" w:color="auto"/>
            </w:tcBorders>
            <w:shd w:val="pct12" w:color="000000" w:fill="D7D7D7"/>
            <w:vAlign w:val="center"/>
            <w:hideMark/>
          </w:tcPr>
          <w:p w14:paraId="3D7559F4"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POST AWARD SUBMISSIONS</w:t>
            </w:r>
          </w:p>
        </w:tc>
        <w:tc>
          <w:tcPr>
            <w:tcW w:w="1069" w:type="dxa"/>
            <w:tcBorders>
              <w:top w:val="nil"/>
              <w:left w:val="nil"/>
              <w:bottom w:val="single" w:sz="8" w:space="0" w:color="auto"/>
              <w:right w:val="single" w:sz="8" w:space="0" w:color="auto"/>
            </w:tcBorders>
            <w:shd w:val="clear" w:color="auto" w:fill="auto"/>
            <w:vAlign w:val="center"/>
            <w:hideMark/>
          </w:tcPr>
          <w:p w14:paraId="5A08BB48"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878" w:type="dxa"/>
            <w:tcBorders>
              <w:top w:val="nil"/>
              <w:left w:val="nil"/>
              <w:bottom w:val="single" w:sz="8" w:space="0" w:color="auto"/>
              <w:right w:val="single" w:sz="8" w:space="0" w:color="auto"/>
            </w:tcBorders>
            <w:shd w:val="clear" w:color="auto" w:fill="auto"/>
            <w:vAlign w:val="center"/>
            <w:hideMark/>
          </w:tcPr>
          <w:p w14:paraId="1C05AA9A"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766" w:type="dxa"/>
            <w:tcBorders>
              <w:top w:val="nil"/>
              <w:left w:val="nil"/>
              <w:bottom w:val="single" w:sz="8" w:space="0" w:color="auto"/>
              <w:right w:val="single" w:sz="8" w:space="0" w:color="auto"/>
            </w:tcBorders>
            <w:shd w:val="clear" w:color="auto" w:fill="auto"/>
            <w:vAlign w:val="center"/>
            <w:hideMark/>
          </w:tcPr>
          <w:p w14:paraId="206E8993"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748" w:type="dxa"/>
            <w:tcBorders>
              <w:top w:val="nil"/>
              <w:left w:val="nil"/>
              <w:bottom w:val="single" w:sz="8" w:space="0" w:color="auto"/>
              <w:right w:val="single" w:sz="8" w:space="0" w:color="auto"/>
            </w:tcBorders>
            <w:shd w:val="clear" w:color="auto" w:fill="auto"/>
            <w:vAlign w:val="center"/>
            <w:hideMark/>
          </w:tcPr>
          <w:p w14:paraId="4BA085A6"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895" w:type="dxa"/>
            <w:tcBorders>
              <w:top w:val="nil"/>
              <w:left w:val="nil"/>
              <w:bottom w:val="single" w:sz="8" w:space="0" w:color="auto"/>
              <w:right w:val="single" w:sz="8" w:space="0" w:color="auto"/>
            </w:tcBorders>
            <w:shd w:val="clear" w:color="auto" w:fill="auto"/>
            <w:vAlign w:val="center"/>
            <w:hideMark/>
          </w:tcPr>
          <w:p w14:paraId="68340273"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748" w:type="dxa"/>
            <w:tcBorders>
              <w:top w:val="nil"/>
              <w:left w:val="nil"/>
              <w:bottom w:val="single" w:sz="8" w:space="0" w:color="auto"/>
              <w:right w:val="single" w:sz="8" w:space="0" w:color="auto"/>
            </w:tcBorders>
            <w:shd w:val="clear" w:color="auto" w:fill="auto"/>
            <w:vAlign w:val="center"/>
            <w:hideMark/>
          </w:tcPr>
          <w:p w14:paraId="2E4EEB1E"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1066" w:type="dxa"/>
            <w:tcBorders>
              <w:top w:val="nil"/>
              <w:left w:val="nil"/>
              <w:bottom w:val="single" w:sz="8" w:space="0" w:color="auto"/>
              <w:right w:val="single" w:sz="8" w:space="0" w:color="auto"/>
            </w:tcBorders>
            <w:shd w:val="clear" w:color="auto" w:fill="auto"/>
            <w:vAlign w:val="center"/>
            <w:hideMark/>
          </w:tcPr>
          <w:p w14:paraId="249EA29C"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r>
      <w:tr w:rsidR="007B11BA" w:rsidRPr="007B11BA" w14:paraId="59DCAF8C" w14:textId="77777777" w:rsidTr="007B11BA">
        <w:trPr>
          <w:trHeight w:val="2715"/>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118BB41B"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Code of Conduct (if not on HUD website, if recently updated, if not previously submitted)</w:t>
            </w:r>
          </w:p>
        </w:tc>
        <w:tc>
          <w:tcPr>
            <w:tcW w:w="1069" w:type="dxa"/>
            <w:tcBorders>
              <w:top w:val="nil"/>
              <w:left w:val="nil"/>
              <w:bottom w:val="single" w:sz="8" w:space="0" w:color="auto"/>
              <w:right w:val="single" w:sz="8" w:space="0" w:color="auto"/>
            </w:tcBorders>
            <w:shd w:val="clear" w:color="auto" w:fill="auto"/>
            <w:vAlign w:val="center"/>
            <w:hideMark/>
          </w:tcPr>
          <w:p w14:paraId="37892130"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878" w:type="dxa"/>
            <w:tcBorders>
              <w:top w:val="nil"/>
              <w:left w:val="nil"/>
              <w:bottom w:val="single" w:sz="8" w:space="0" w:color="auto"/>
              <w:right w:val="single" w:sz="8" w:space="0" w:color="auto"/>
            </w:tcBorders>
            <w:shd w:val="clear" w:color="auto" w:fill="auto"/>
            <w:vAlign w:val="center"/>
            <w:hideMark/>
          </w:tcPr>
          <w:p w14:paraId="22CAFCD1"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60519140"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748" w:type="dxa"/>
            <w:tcBorders>
              <w:top w:val="nil"/>
              <w:left w:val="nil"/>
              <w:bottom w:val="single" w:sz="8" w:space="0" w:color="auto"/>
              <w:right w:val="single" w:sz="8" w:space="0" w:color="auto"/>
            </w:tcBorders>
            <w:shd w:val="clear" w:color="auto" w:fill="auto"/>
            <w:vAlign w:val="center"/>
            <w:hideMark/>
          </w:tcPr>
          <w:p w14:paraId="343E2E59"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895" w:type="dxa"/>
            <w:tcBorders>
              <w:top w:val="nil"/>
              <w:left w:val="nil"/>
              <w:bottom w:val="single" w:sz="8" w:space="0" w:color="auto"/>
              <w:right w:val="single" w:sz="8" w:space="0" w:color="auto"/>
            </w:tcBorders>
            <w:shd w:val="clear" w:color="auto" w:fill="auto"/>
            <w:vAlign w:val="center"/>
            <w:hideMark/>
          </w:tcPr>
          <w:p w14:paraId="5084EDF7"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748" w:type="dxa"/>
            <w:tcBorders>
              <w:top w:val="nil"/>
              <w:left w:val="nil"/>
              <w:bottom w:val="single" w:sz="8" w:space="0" w:color="auto"/>
              <w:right w:val="single" w:sz="8" w:space="0" w:color="auto"/>
            </w:tcBorders>
            <w:shd w:val="clear" w:color="auto" w:fill="auto"/>
            <w:vAlign w:val="center"/>
            <w:hideMark/>
          </w:tcPr>
          <w:p w14:paraId="16A9EA36"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0F8AC60E" w14:textId="3081BFD4" w:rsidR="007B11BA" w:rsidRPr="007B11BA" w:rsidRDefault="007B11BA" w:rsidP="007B11BA">
            <w:pPr>
              <w:overflowPunct/>
              <w:autoSpaceDE/>
              <w:autoSpaceDN/>
              <w:adjustRightInd/>
              <w:jc w:val="center"/>
              <w:textAlignment w:val="auto"/>
              <w:rPr>
                <w:color w:val="000000"/>
              </w:rPr>
            </w:pPr>
            <w:r w:rsidRPr="007B11BA">
              <w:rPr>
                <w:color w:val="000000"/>
              </w:rPr>
              <w:t>1</w:t>
            </w:r>
            <w:r w:rsidR="002B4ACC">
              <w:rPr>
                <w:color w:val="000000"/>
              </w:rPr>
              <w:t>,</w:t>
            </w:r>
            <w:r w:rsidRPr="007B11BA">
              <w:rPr>
                <w:color w:val="000000"/>
              </w:rPr>
              <w:t>512.00</w:t>
            </w:r>
          </w:p>
        </w:tc>
      </w:tr>
      <w:tr w:rsidR="007B11BA" w:rsidRPr="007B11BA" w14:paraId="483426C1" w14:textId="77777777" w:rsidTr="007B11BA">
        <w:trPr>
          <w:trHeight w:val="645"/>
        </w:trPr>
        <w:tc>
          <w:tcPr>
            <w:tcW w:w="1630" w:type="dxa"/>
            <w:tcBorders>
              <w:top w:val="nil"/>
              <w:left w:val="single" w:sz="8" w:space="0" w:color="auto"/>
              <w:bottom w:val="single" w:sz="8" w:space="0" w:color="auto"/>
              <w:right w:val="single" w:sz="8" w:space="0" w:color="auto"/>
            </w:tcBorders>
            <w:shd w:val="pct12" w:color="000000" w:fill="D7D7D7"/>
            <w:vAlign w:val="center"/>
            <w:hideMark/>
          </w:tcPr>
          <w:p w14:paraId="02476B00" w14:textId="77777777" w:rsidR="007B11BA" w:rsidRPr="007B11BA" w:rsidRDefault="007B11BA" w:rsidP="007B11BA">
            <w:pPr>
              <w:overflowPunct/>
              <w:autoSpaceDE/>
              <w:autoSpaceDN/>
              <w:adjustRightInd/>
              <w:textAlignment w:val="auto"/>
              <w:rPr>
                <w:rFonts w:ascii="Arial" w:hAnsi="Arial" w:cs="Arial"/>
                <w:b/>
                <w:bCs/>
                <w:i/>
                <w:iCs/>
                <w:color w:val="000000"/>
                <w:sz w:val="16"/>
                <w:szCs w:val="16"/>
              </w:rPr>
            </w:pPr>
            <w:r w:rsidRPr="007B11BA">
              <w:rPr>
                <w:rFonts w:ascii="Arial" w:hAnsi="Arial" w:cs="Arial"/>
                <w:b/>
                <w:bCs/>
                <w:i/>
                <w:iCs/>
                <w:color w:val="000000"/>
                <w:sz w:val="16"/>
                <w:szCs w:val="16"/>
              </w:rPr>
              <w:t>Sub-Total – Post-Award</w:t>
            </w:r>
          </w:p>
        </w:tc>
        <w:tc>
          <w:tcPr>
            <w:tcW w:w="1069" w:type="dxa"/>
            <w:tcBorders>
              <w:top w:val="nil"/>
              <w:left w:val="nil"/>
              <w:bottom w:val="single" w:sz="8" w:space="0" w:color="auto"/>
              <w:right w:val="single" w:sz="8" w:space="0" w:color="auto"/>
            </w:tcBorders>
            <w:shd w:val="clear" w:color="auto" w:fill="auto"/>
            <w:vAlign w:val="center"/>
            <w:hideMark/>
          </w:tcPr>
          <w:p w14:paraId="08E08A03"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36.00</w:t>
            </w:r>
          </w:p>
        </w:tc>
        <w:tc>
          <w:tcPr>
            <w:tcW w:w="878" w:type="dxa"/>
            <w:tcBorders>
              <w:top w:val="nil"/>
              <w:left w:val="nil"/>
              <w:bottom w:val="single" w:sz="8" w:space="0" w:color="auto"/>
              <w:right w:val="single" w:sz="8" w:space="0" w:color="auto"/>
            </w:tcBorders>
            <w:shd w:val="clear" w:color="auto" w:fill="auto"/>
            <w:vAlign w:val="center"/>
            <w:hideMark/>
          </w:tcPr>
          <w:p w14:paraId="291B529C"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183CFA04"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36.00</w:t>
            </w:r>
          </w:p>
        </w:tc>
        <w:tc>
          <w:tcPr>
            <w:tcW w:w="748" w:type="dxa"/>
            <w:tcBorders>
              <w:top w:val="nil"/>
              <w:left w:val="nil"/>
              <w:bottom w:val="single" w:sz="8" w:space="0" w:color="auto"/>
              <w:right w:val="single" w:sz="8" w:space="0" w:color="auto"/>
            </w:tcBorders>
            <w:shd w:val="clear" w:color="auto" w:fill="auto"/>
            <w:vAlign w:val="center"/>
            <w:hideMark/>
          </w:tcPr>
          <w:p w14:paraId="76501D64"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1.00</w:t>
            </w:r>
          </w:p>
        </w:tc>
        <w:tc>
          <w:tcPr>
            <w:tcW w:w="895" w:type="dxa"/>
            <w:tcBorders>
              <w:top w:val="nil"/>
              <w:left w:val="nil"/>
              <w:bottom w:val="single" w:sz="8" w:space="0" w:color="auto"/>
              <w:right w:val="single" w:sz="8" w:space="0" w:color="auto"/>
            </w:tcBorders>
            <w:shd w:val="clear" w:color="auto" w:fill="auto"/>
            <w:vAlign w:val="center"/>
            <w:hideMark/>
          </w:tcPr>
          <w:p w14:paraId="7A8474C8"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36.00</w:t>
            </w:r>
          </w:p>
        </w:tc>
        <w:tc>
          <w:tcPr>
            <w:tcW w:w="748" w:type="dxa"/>
            <w:tcBorders>
              <w:top w:val="nil"/>
              <w:left w:val="nil"/>
              <w:bottom w:val="single" w:sz="8" w:space="0" w:color="auto"/>
              <w:right w:val="single" w:sz="8" w:space="0" w:color="auto"/>
            </w:tcBorders>
            <w:shd w:val="clear" w:color="auto" w:fill="auto"/>
            <w:vAlign w:val="center"/>
            <w:hideMark/>
          </w:tcPr>
          <w:p w14:paraId="46811105"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6076CA1A" w14:textId="1A943046" w:rsidR="007B11BA" w:rsidRPr="007B11BA" w:rsidRDefault="007B11BA" w:rsidP="007B11BA">
            <w:pPr>
              <w:overflowPunct/>
              <w:autoSpaceDE/>
              <w:autoSpaceDN/>
              <w:adjustRightInd/>
              <w:jc w:val="center"/>
              <w:textAlignment w:val="auto"/>
              <w:rPr>
                <w:b/>
                <w:bCs/>
                <w:color w:val="000000"/>
              </w:rPr>
            </w:pPr>
            <w:r w:rsidRPr="007B11BA">
              <w:rPr>
                <w:b/>
                <w:bCs/>
                <w:color w:val="000000"/>
              </w:rPr>
              <w:t>1</w:t>
            </w:r>
            <w:r w:rsidR="00B25467">
              <w:rPr>
                <w:b/>
                <w:bCs/>
                <w:color w:val="000000"/>
              </w:rPr>
              <w:t>,</w:t>
            </w:r>
            <w:r w:rsidRPr="007B11BA">
              <w:rPr>
                <w:b/>
                <w:bCs/>
                <w:color w:val="000000"/>
              </w:rPr>
              <w:t>512.00</w:t>
            </w:r>
          </w:p>
        </w:tc>
      </w:tr>
      <w:tr w:rsidR="007B11BA" w:rsidRPr="007B11BA" w14:paraId="42E63C07" w14:textId="77777777" w:rsidTr="007B11BA">
        <w:trPr>
          <w:trHeight w:val="690"/>
        </w:trPr>
        <w:tc>
          <w:tcPr>
            <w:tcW w:w="1630" w:type="dxa"/>
            <w:tcBorders>
              <w:top w:val="nil"/>
              <w:left w:val="single" w:sz="8" w:space="0" w:color="auto"/>
              <w:bottom w:val="single" w:sz="8" w:space="0" w:color="auto"/>
              <w:right w:val="single" w:sz="8" w:space="0" w:color="auto"/>
            </w:tcBorders>
            <w:shd w:val="pct12" w:color="000000" w:fill="D7D7D7"/>
            <w:vAlign w:val="center"/>
            <w:hideMark/>
          </w:tcPr>
          <w:p w14:paraId="13BF95C1"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GRANT MANAGEMENT</w:t>
            </w:r>
          </w:p>
        </w:tc>
        <w:tc>
          <w:tcPr>
            <w:tcW w:w="1069" w:type="dxa"/>
            <w:tcBorders>
              <w:top w:val="nil"/>
              <w:left w:val="nil"/>
              <w:bottom w:val="single" w:sz="8" w:space="0" w:color="auto"/>
              <w:right w:val="single" w:sz="8" w:space="0" w:color="auto"/>
            </w:tcBorders>
            <w:shd w:val="clear" w:color="auto" w:fill="auto"/>
            <w:vAlign w:val="center"/>
            <w:hideMark/>
          </w:tcPr>
          <w:p w14:paraId="37E0C636"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878" w:type="dxa"/>
            <w:tcBorders>
              <w:top w:val="nil"/>
              <w:left w:val="nil"/>
              <w:bottom w:val="single" w:sz="8" w:space="0" w:color="auto"/>
              <w:right w:val="single" w:sz="8" w:space="0" w:color="auto"/>
            </w:tcBorders>
            <w:shd w:val="clear" w:color="auto" w:fill="auto"/>
            <w:vAlign w:val="center"/>
            <w:hideMark/>
          </w:tcPr>
          <w:p w14:paraId="4520C8D4"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766" w:type="dxa"/>
            <w:tcBorders>
              <w:top w:val="nil"/>
              <w:left w:val="nil"/>
              <w:bottom w:val="single" w:sz="8" w:space="0" w:color="auto"/>
              <w:right w:val="single" w:sz="8" w:space="0" w:color="auto"/>
            </w:tcBorders>
            <w:shd w:val="clear" w:color="auto" w:fill="auto"/>
            <w:vAlign w:val="center"/>
            <w:hideMark/>
          </w:tcPr>
          <w:p w14:paraId="15C5443C"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748" w:type="dxa"/>
            <w:tcBorders>
              <w:top w:val="nil"/>
              <w:left w:val="nil"/>
              <w:bottom w:val="single" w:sz="8" w:space="0" w:color="auto"/>
              <w:right w:val="single" w:sz="8" w:space="0" w:color="auto"/>
            </w:tcBorders>
            <w:shd w:val="clear" w:color="auto" w:fill="auto"/>
            <w:vAlign w:val="center"/>
            <w:hideMark/>
          </w:tcPr>
          <w:p w14:paraId="4BD775C2"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895" w:type="dxa"/>
            <w:tcBorders>
              <w:top w:val="nil"/>
              <w:left w:val="nil"/>
              <w:bottom w:val="single" w:sz="8" w:space="0" w:color="auto"/>
              <w:right w:val="single" w:sz="8" w:space="0" w:color="auto"/>
            </w:tcBorders>
            <w:shd w:val="clear" w:color="auto" w:fill="auto"/>
            <w:vAlign w:val="center"/>
            <w:hideMark/>
          </w:tcPr>
          <w:p w14:paraId="23CD63A7"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748" w:type="dxa"/>
            <w:tcBorders>
              <w:top w:val="nil"/>
              <w:left w:val="nil"/>
              <w:bottom w:val="single" w:sz="8" w:space="0" w:color="auto"/>
              <w:right w:val="single" w:sz="8" w:space="0" w:color="auto"/>
            </w:tcBorders>
            <w:shd w:val="clear" w:color="auto" w:fill="auto"/>
            <w:vAlign w:val="center"/>
            <w:hideMark/>
          </w:tcPr>
          <w:p w14:paraId="1974BEC9"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1066" w:type="dxa"/>
            <w:tcBorders>
              <w:top w:val="nil"/>
              <w:left w:val="nil"/>
              <w:bottom w:val="single" w:sz="8" w:space="0" w:color="auto"/>
              <w:right w:val="single" w:sz="8" w:space="0" w:color="auto"/>
            </w:tcBorders>
            <w:shd w:val="clear" w:color="auto" w:fill="auto"/>
            <w:vAlign w:val="center"/>
            <w:hideMark/>
          </w:tcPr>
          <w:p w14:paraId="2EC7D294"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r>
      <w:tr w:rsidR="007B11BA" w:rsidRPr="007B11BA" w14:paraId="0143CCDA" w14:textId="77777777" w:rsidTr="007B11BA">
        <w:trPr>
          <w:trHeight w:val="915"/>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15999E3B"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 xml:space="preserve">Quarterly Performance Reports </w:t>
            </w:r>
          </w:p>
        </w:tc>
        <w:tc>
          <w:tcPr>
            <w:tcW w:w="1069" w:type="dxa"/>
            <w:tcBorders>
              <w:top w:val="nil"/>
              <w:left w:val="nil"/>
              <w:bottom w:val="single" w:sz="8" w:space="0" w:color="auto"/>
              <w:right w:val="single" w:sz="8" w:space="0" w:color="auto"/>
            </w:tcBorders>
            <w:shd w:val="clear" w:color="auto" w:fill="auto"/>
            <w:vAlign w:val="center"/>
            <w:hideMark/>
          </w:tcPr>
          <w:p w14:paraId="4157EE10"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878" w:type="dxa"/>
            <w:tcBorders>
              <w:top w:val="nil"/>
              <w:left w:val="nil"/>
              <w:bottom w:val="single" w:sz="8" w:space="0" w:color="auto"/>
              <w:right w:val="single" w:sz="8" w:space="0" w:color="auto"/>
            </w:tcBorders>
            <w:shd w:val="clear" w:color="auto" w:fill="auto"/>
            <w:vAlign w:val="center"/>
            <w:hideMark/>
          </w:tcPr>
          <w:p w14:paraId="6554B13B" w14:textId="77777777" w:rsidR="007B11BA" w:rsidRPr="007B11BA" w:rsidRDefault="007B11BA" w:rsidP="007B11BA">
            <w:pPr>
              <w:overflowPunct/>
              <w:autoSpaceDE/>
              <w:autoSpaceDN/>
              <w:adjustRightInd/>
              <w:jc w:val="center"/>
              <w:textAlignment w:val="auto"/>
              <w:rPr>
                <w:color w:val="000000"/>
              </w:rPr>
            </w:pPr>
            <w:r w:rsidRPr="007B11BA">
              <w:rPr>
                <w:color w:val="000000"/>
              </w:rPr>
              <w:t>4.00</w:t>
            </w:r>
          </w:p>
        </w:tc>
        <w:tc>
          <w:tcPr>
            <w:tcW w:w="766" w:type="dxa"/>
            <w:tcBorders>
              <w:top w:val="nil"/>
              <w:left w:val="nil"/>
              <w:bottom w:val="single" w:sz="8" w:space="0" w:color="auto"/>
              <w:right w:val="single" w:sz="8" w:space="0" w:color="auto"/>
            </w:tcBorders>
            <w:shd w:val="clear" w:color="auto" w:fill="auto"/>
            <w:vAlign w:val="center"/>
            <w:hideMark/>
          </w:tcPr>
          <w:p w14:paraId="7D2000F7" w14:textId="77777777" w:rsidR="007B11BA" w:rsidRPr="007B11BA" w:rsidRDefault="007B11BA" w:rsidP="007B11BA">
            <w:pPr>
              <w:overflowPunct/>
              <w:autoSpaceDE/>
              <w:autoSpaceDN/>
              <w:adjustRightInd/>
              <w:jc w:val="center"/>
              <w:textAlignment w:val="auto"/>
              <w:rPr>
                <w:color w:val="000000"/>
              </w:rPr>
            </w:pPr>
            <w:r w:rsidRPr="007B11BA">
              <w:rPr>
                <w:color w:val="000000"/>
              </w:rPr>
              <w:t>144.00</w:t>
            </w:r>
          </w:p>
        </w:tc>
        <w:tc>
          <w:tcPr>
            <w:tcW w:w="748" w:type="dxa"/>
            <w:tcBorders>
              <w:top w:val="nil"/>
              <w:left w:val="nil"/>
              <w:bottom w:val="single" w:sz="8" w:space="0" w:color="auto"/>
              <w:right w:val="single" w:sz="8" w:space="0" w:color="auto"/>
            </w:tcBorders>
            <w:shd w:val="clear" w:color="auto" w:fill="auto"/>
            <w:vAlign w:val="center"/>
            <w:hideMark/>
          </w:tcPr>
          <w:p w14:paraId="4FD21072" w14:textId="77777777" w:rsidR="007B11BA" w:rsidRPr="007B11BA" w:rsidRDefault="007B11BA" w:rsidP="007B11BA">
            <w:pPr>
              <w:overflowPunct/>
              <w:autoSpaceDE/>
              <w:autoSpaceDN/>
              <w:adjustRightInd/>
              <w:jc w:val="center"/>
              <w:textAlignment w:val="auto"/>
              <w:rPr>
                <w:color w:val="000000"/>
              </w:rPr>
            </w:pPr>
            <w:r w:rsidRPr="007B11BA">
              <w:rPr>
                <w:color w:val="000000"/>
              </w:rPr>
              <w:t>8.00</w:t>
            </w:r>
          </w:p>
        </w:tc>
        <w:tc>
          <w:tcPr>
            <w:tcW w:w="895" w:type="dxa"/>
            <w:tcBorders>
              <w:top w:val="nil"/>
              <w:left w:val="nil"/>
              <w:bottom w:val="single" w:sz="8" w:space="0" w:color="auto"/>
              <w:right w:val="single" w:sz="8" w:space="0" w:color="auto"/>
            </w:tcBorders>
            <w:shd w:val="clear" w:color="auto" w:fill="auto"/>
            <w:vAlign w:val="center"/>
            <w:hideMark/>
          </w:tcPr>
          <w:p w14:paraId="48CDC40C" w14:textId="77777777" w:rsidR="007B11BA" w:rsidRPr="007B11BA" w:rsidRDefault="007B11BA" w:rsidP="007B11BA">
            <w:pPr>
              <w:overflowPunct/>
              <w:autoSpaceDE/>
              <w:autoSpaceDN/>
              <w:adjustRightInd/>
              <w:jc w:val="center"/>
              <w:textAlignment w:val="auto"/>
              <w:rPr>
                <w:color w:val="000000"/>
              </w:rPr>
            </w:pPr>
            <w:r w:rsidRPr="007B11BA">
              <w:rPr>
                <w:color w:val="000000"/>
              </w:rPr>
              <w:t>1152.00</w:t>
            </w:r>
          </w:p>
        </w:tc>
        <w:tc>
          <w:tcPr>
            <w:tcW w:w="748" w:type="dxa"/>
            <w:tcBorders>
              <w:top w:val="nil"/>
              <w:left w:val="nil"/>
              <w:bottom w:val="single" w:sz="8" w:space="0" w:color="auto"/>
              <w:right w:val="single" w:sz="8" w:space="0" w:color="auto"/>
            </w:tcBorders>
            <w:shd w:val="clear" w:color="auto" w:fill="auto"/>
            <w:vAlign w:val="center"/>
            <w:hideMark/>
          </w:tcPr>
          <w:p w14:paraId="18E6EA03"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6DAC2CE9" w14:textId="29C58BE2" w:rsidR="007B11BA" w:rsidRPr="007B11BA" w:rsidRDefault="007B11BA" w:rsidP="007B11BA">
            <w:pPr>
              <w:overflowPunct/>
              <w:autoSpaceDE/>
              <w:autoSpaceDN/>
              <w:adjustRightInd/>
              <w:jc w:val="center"/>
              <w:textAlignment w:val="auto"/>
              <w:rPr>
                <w:color w:val="000000"/>
              </w:rPr>
            </w:pPr>
            <w:r w:rsidRPr="007B11BA">
              <w:rPr>
                <w:color w:val="000000"/>
              </w:rPr>
              <w:t>48</w:t>
            </w:r>
            <w:r w:rsidR="00B25467">
              <w:rPr>
                <w:color w:val="000000"/>
              </w:rPr>
              <w:t>,</w:t>
            </w:r>
            <w:r w:rsidRPr="007B11BA">
              <w:rPr>
                <w:color w:val="000000"/>
              </w:rPr>
              <w:t>384.00</w:t>
            </w:r>
          </w:p>
        </w:tc>
      </w:tr>
      <w:tr w:rsidR="007B11BA" w:rsidRPr="007B11BA" w14:paraId="1B0657BD" w14:textId="77777777" w:rsidTr="007B11BA">
        <w:trPr>
          <w:trHeight w:val="915"/>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21167162"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 xml:space="preserve">Annual Performance Reports </w:t>
            </w:r>
          </w:p>
        </w:tc>
        <w:tc>
          <w:tcPr>
            <w:tcW w:w="1069" w:type="dxa"/>
            <w:tcBorders>
              <w:top w:val="nil"/>
              <w:left w:val="nil"/>
              <w:bottom w:val="single" w:sz="8" w:space="0" w:color="auto"/>
              <w:right w:val="single" w:sz="8" w:space="0" w:color="auto"/>
            </w:tcBorders>
            <w:shd w:val="clear" w:color="auto" w:fill="auto"/>
            <w:vAlign w:val="center"/>
            <w:hideMark/>
          </w:tcPr>
          <w:p w14:paraId="75087A31"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878" w:type="dxa"/>
            <w:tcBorders>
              <w:top w:val="nil"/>
              <w:left w:val="nil"/>
              <w:bottom w:val="single" w:sz="8" w:space="0" w:color="auto"/>
              <w:right w:val="single" w:sz="8" w:space="0" w:color="auto"/>
            </w:tcBorders>
            <w:shd w:val="clear" w:color="auto" w:fill="auto"/>
            <w:vAlign w:val="center"/>
            <w:hideMark/>
          </w:tcPr>
          <w:p w14:paraId="61449AFA" w14:textId="77777777" w:rsidR="007B11BA" w:rsidRPr="007B11BA" w:rsidRDefault="007B11BA" w:rsidP="007B11BA">
            <w:pPr>
              <w:overflowPunct/>
              <w:autoSpaceDE/>
              <w:autoSpaceDN/>
              <w:adjustRightInd/>
              <w:jc w:val="center"/>
              <w:textAlignment w:val="auto"/>
              <w:rPr>
                <w:color w:val="000000"/>
              </w:rPr>
            </w:pPr>
            <w:r w:rsidRPr="007B11BA">
              <w:rPr>
                <w:color w:val="000000"/>
              </w:rPr>
              <w:t>4.00</w:t>
            </w:r>
          </w:p>
        </w:tc>
        <w:tc>
          <w:tcPr>
            <w:tcW w:w="766" w:type="dxa"/>
            <w:tcBorders>
              <w:top w:val="nil"/>
              <w:left w:val="nil"/>
              <w:bottom w:val="single" w:sz="8" w:space="0" w:color="auto"/>
              <w:right w:val="single" w:sz="8" w:space="0" w:color="auto"/>
            </w:tcBorders>
            <w:shd w:val="clear" w:color="auto" w:fill="auto"/>
            <w:vAlign w:val="center"/>
            <w:hideMark/>
          </w:tcPr>
          <w:p w14:paraId="1FFA6414" w14:textId="77777777" w:rsidR="007B11BA" w:rsidRPr="007B11BA" w:rsidRDefault="007B11BA" w:rsidP="007B11BA">
            <w:pPr>
              <w:overflowPunct/>
              <w:autoSpaceDE/>
              <w:autoSpaceDN/>
              <w:adjustRightInd/>
              <w:jc w:val="center"/>
              <w:textAlignment w:val="auto"/>
              <w:rPr>
                <w:color w:val="000000"/>
              </w:rPr>
            </w:pPr>
            <w:r w:rsidRPr="007B11BA">
              <w:rPr>
                <w:color w:val="000000"/>
              </w:rPr>
              <w:t>144.00</w:t>
            </w:r>
          </w:p>
        </w:tc>
        <w:tc>
          <w:tcPr>
            <w:tcW w:w="748" w:type="dxa"/>
            <w:tcBorders>
              <w:top w:val="nil"/>
              <w:left w:val="nil"/>
              <w:bottom w:val="single" w:sz="8" w:space="0" w:color="auto"/>
              <w:right w:val="single" w:sz="8" w:space="0" w:color="auto"/>
            </w:tcBorders>
            <w:shd w:val="clear" w:color="auto" w:fill="auto"/>
            <w:vAlign w:val="center"/>
            <w:hideMark/>
          </w:tcPr>
          <w:p w14:paraId="63DE2563" w14:textId="77777777" w:rsidR="007B11BA" w:rsidRPr="007B11BA" w:rsidRDefault="007B11BA" w:rsidP="007B11BA">
            <w:pPr>
              <w:overflowPunct/>
              <w:autoSpaceDE/>
              <w:autoSpaceDN/>
              <w:adjustRightInd/>
              <w:jc w:val="center"/>
              <w:textAlignment w:val="auto"/>
              <w:rPr>
                <w:color w:val="000000"/>
              </w:rPr>
            </w:pPr>
            <w:r w:rsidRPr="007B11BA">
              <w:rPr>
                <w:color w:val="000000"/>
              </w:rPr>
              <w:t>6.00</w:t>
            </w:r>
          </w:p>
        </w:tc>
        <w:tc>
          <w:tcPr>
            <w:tcW w:w="895" w:type="dxa"/>
            <w:tcBorders>
              <w:top w:val="nil"/>
              <w:left w:val="nil"/>
              <w:bottom w:val="single" w:sz="8" w:space="0" w:color="auto"/>
              <w:right w:val="single" w:sz="8" w:space="0" w:color="auto"/>
            </w:tcBorders>
            <w:shd w:val="clear" w:color="auto" w:fill="auto"/>
            <w:vAlign w:val="center"/>
            <w:hideMark/>
          </w:tcPr>
          <w:p w14:paraId="5C4D23CD" w14:textId="77777777" w:rsidR="007B11BA" w:rsidRPr="007B11BA" w:rsidRDefault="007B11BA" w:rsidP="007B11BA">
            <w:pPr>
              <w:overflowPunct/>
              <w:autoSpaceDE/>
              <w:autoSpaceDN/>
              <w:adjustRightInd/>
              <w:jc w:val="center"/>
              <w:textAlignment w:val="auto"/>
              <w:rPr>
                <w:color w:val="000000"/>
              </w:rPr>
            </w:pPr>
            <w:r w:rsidRPr="007B11BA">
              <w:rPr>
                <w:color w:val="000000"/>
              </w:rPr>
              <w:t>864.00</w:t>
            </w:r>
          </w:p>
        </w:tc>
        <w:tc>
          <w:tcPr>
            <w:tcW w:w="748" w:type="dxa"/>
            <w:tcBorders>
              <w:top w:val="nil"/>
              <w:left w:val="nil"/>
              <w:bottom w:val="single" w:sz="8" w:space="0" w:color="auto"/>
              <w:right w:val="single" w:sz="8" w:space="0" w:color="auto"/>
            </w:tcBorders>
            <w:shd w:val="clear" w:color="auto" w:fill="auto"/>
            <w:vAlign w:val="center"/>
            <w:hideMark/>
          </w:tcPr>
          <w:p w14:paraId="16634B56"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7A4DF03D" w14:textId="420CB8BC" w:rsidR="007B11BA" w:rsidRPr="007B11BA" w:rsidRDefault="007B11BA" w:rsidP="007B11BA">
            <w:pPr>
              <w:overflowPunct/>
              <w:autoSpaceDE/>
              <w:autoSpaceDN/>
              <w:adjustRightInd/>
              <w:jc w:val="center"/>
              <w:textAlignment w:val="auto"/>
              <w:rPr>
                <w:color w:val="000000"/>
              </w:rPr>
            </w:pPr>
            <w:r w:rsidRPr="007B11BA">
              <w:rPr>
                <w:color w:val="000000"/>
              </w:rPr>
              <w:t>36</w:t>
            </w:r>
            <w:r w:rsidR="00B25467">
              <w:rPr>
                <w:color w:val="000000"/>
              </w:rPr>
              <w:t>,</w:t>
            </w:r>
            <w:r w:rsidRPr="007B11BA">
              <w:rPr>
                <w:color w:val="000000"/>
              </w:rPr>
              <w:t>288.00</w:t>
            </w:r>
          </w:p>
        </w:tc>
      </w:tr>
      <w:tr w:rsidR="007B11BA" w:rsidRPr="007B11BA" w14:paraId="0AAEAF7C" w14:textId="77777777" w:rsidTr="007B11BA">
        <w:trPr>
          <w:trHeight w:val="69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5D609FA3"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Workplan Submission</w:t>
            </w:r>
          </w:p>
        </w:tc>
        <w:tc>
          <w:tcPr>
            <w:tcW w:w="1069" w:type="dxa"/>
            <w:tcBorders>
              <w:top w:val="nil"/>
              <w:left w:val="nil"/>
              <w:bottom w:val="single" w:sz="8" w:space="0" w:color="auto"/>
              <w:right w:val="single" w:sz="8" w:space="0" w:color="auto"/>
            </w:tcBorders>
            <w:shd w:val="clear" w:color="auto" w:fill="auto"/>
            <w:vAlign w:val="center"/>
            <w:hideMark/>
          </w:tcPr>
          <w:p w14:paraId="5ED90FF9"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878" w:type="dxa"/>
            <w:tcBorders>
              <w:top w:val="nil"/>
              <w:left w:val="nil"/>
              <w:bottom w:val="single" w:sz="8" w:space="0" w:color="auto"/>
              <w:right w:val="single" w:sz="8" w:space="0" w:color="auto"/>
            </w:tcBorders>
            <w:shd w:val="clear" w:color="auto" w:fill="auto"/>
            <w:vAlign w:val="center"/>
            <w:hideMark/>
          </w:tcPr>
          <w:p w14:paraId="4846A28A"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58D6753A"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748" w:type="dxa"/>
            <w:tcBorders>
              <w:top w:val="nil"/>
              <w:left w:val="nil"/>
              <w:bottom w:val="single" w:sz="8" w:space="0" w:color="auto"/>
              <w:right w:val="single" w:sz="8" w:space="0" w:color="auto"/>
            </w:tcBorders>
            <w:shd w:val="clear" w:color="auto" w:fill="auto"/>
            <w:vAlign w:val="center"/>
            <w:hideMark/>
          </w:tcPr>
          <w:p w14:paraId="365C1DE5" w14:textId="77777777" w:rsidR="007B11BA" w:rsidRPr="007B11BA" w:rsidRDefault="007B11BA" w:rsidP="007B11BA">
            <w:pPr>
              <w:overflowPunct/>
              <w:autoSpaceDE/>
              <w:autoSpaceDN/>
              <w:adjustRightInd/>
              <w:jc w:val="center"/>
              <w:textAlignment w:val="auto"/>
              <w:rPr>
                <w:color w:val="000000"/>
              </w:rPr>
            </w:pPr>
            <w:r w:rsidRPr="007B11BA">
              <w:rPr>
                <w:color w:val="000000"/>
              </w:rPr>
              <w:t>10.00</w:t>
            </w:r>
          </w:p>
        </w:tc>
        <w:tc>
          <w:tcPr>
            <w:tcW w:w="895" w:type="dxa"/>
            <w:tcBorders>
              <w:top w:val="nil"/>
              <w:left w:val="nil"/>
              <w:bottom w:val="single" w:sz="8" w:space="0" w:color="auto"/>
              <w:right w:val="single" w:sz="8" w:space="0" w:color="auto"/>
            </w:tcBorders>
            <w:shd w:val="clear" w:color="auto" w:fill="auto"/>
            <w:vAlign w:val="center"/>
            <w:hideMark/>
          </w:tcPr>
          <w:p w14:paraId="06F39C48" w14:textId="77777777" w:rsidR="007B11BA" w:rsidRPr="007B11BA" w:rsidRDefault="007B11BA" w:rsidP="007B11BA">
            <w:pPr>
              <w:overflowPunct/>
              <w:autoSpaceDE/>
              <w:autoSpaceDN/>
              <w:adjustRightInd/>
              <w:jc w:val="center"/>
              <w:textAlignment w:val="auto"/>
              <w:rPr>
                <w:color w:val="000000"/>
              </w:rPr>
            </w:pPr>
            <w:r w:rsidRPr="007B11BA">
              <w:rPr>
                <w:color w:val="000000"/>
              </w:rPr>
              <w:t>360.00</w:t>
            </w:r>
          </w:p>
        </w:tc>
        <w:tc>
          <w:tcPr>
            <w:tcW w:w="748" w:type="dxa"/>
            <w:tcBorders>
              <w:top w:val="nil"/>
              <w:left w:val="nil"/>
              <w:bottom w:val="single" w:sz="8" w:space="0" w:color="auto"/>
              <w:right w:val="single" w:sz="8" w:space="0" w:color="auto"/>
            </w:tcBorders>
            <w:shd w:val="clear" w:color="auto" w:fill="auto"/>
            <w:vAlign w:val="center"/>
            <w:hideMark/>
          </w:tcPr>
          <w:p w14:paraId="4ABF3193"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23DDAFD1" w14:textId="77777777" w:rsidR="007B11BA" w:rsidRPr="007B11BA" w:rsidRDefault="007B11BA" w:rsidP="007B11BA">
            <w:pPr>
              <w:overflowPunct/>
              <w:autoSpaceDE/>
              <w:autoSpaceDN/>
              <w:adjustRightInd/>
              <w:jc w:val="center"/>
              <w:textAlignment w:val="auto"/>
              <w:rPr>
                <w:color w:val="000000"/>
              </w:rPr>
            </w:pPr>
            <w:r w:rsidRPr="007B11BA">
              <w:rPr>
                <w:color w:val="000000"/>
              </w:rPr>
              <w:t>15120.00</w:t>
            </w:r>
          </w:p>
        </w:tc>
      </w:tr>
      <w:tr w:rsidR="007B11BA" w:rsidRPr="007B11BA" w14:paraId="039389CE" w14:textId="77777777" w:rsidTr="007B11BA">
        <w:trPr>
          <w:trHeight w:val="114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6A8ED141"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Federal Financial Report (Form SF-425)</w:t>
            </w:r>
          </w:p>
        </w:tc>
        <w:tc>
          <w:tcPr>
            <w:tcW w:w="1069" w:type="dxa"/>
            <w:tcBorders>
              <w:top w:val="nil"/>
              <w:left w:val="nil"/>
              <w:bottom w:val="single" w:sz="8" w:space="0" w:color="auto"/>
              <w:right w:val="single" w:sz="8" w:space="0" w:color="auto"/>
            </w:tcBorders>
            <w:shd w:val="clear" w:color="auto" w:fill="auto"/>
            <w:vAlign w:val="center"/>
            <w:hideMark/>
          </w:tcPr>
          <w:p w14:paraId="03FEA713"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878" w:type="dxa"/>
            <w:tcBorders>
              <w:top w:val="nil"/>
              <w:left w:val="nil"/>
              <w:bottom w:val="single" w:sz="8" w:space="0" w:color="auto"/>
              <w:right w:val="single" w:sz="8" w:space="0" w:color="auto"/>
            </w:tcBorders>
            <w:shd w:val="clear" w:color="auto" w:fill="auto"/>
            <w:vAlign w:val="center"/>
            <w:hideMark/>
          </w:tcPr>
          <w:p w14:paraId="5B5C2C10"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7A13496F"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748" w:type="dxa"/>
            <w:tcBorders>
              <w:top w:val="nil"/>
              <w:left w:val="nil"/>
              <w:bottom w:val="single" w:sz="8" w:space="0" w:color="auto"/>
              <w:right w:val="single" w:sz="8" w:space="0" w:color="auto"/>
            </w:tcBorders>
            <w:shd w:val="clear" w:color="auto" w:fill="auto"/>
            <w:vAlign w:val="center"/>
            <w:hideMark/>
          </w:tcPr>
          <w:p w14:paraId="50F52F8B" w14:textId="77777777" w:rsidR="007B11BA" w:rsidRPr="007B11BA" w:rsidRDefault="007B11BA" w:rsidP="007B11BA">
            <w:pPr>
              <w:overflowPunct/>
              <w:autoSpaceDE/>
              <w:autoSpaceDN/>
              <w:adjustRightInd/>
              <w:jc w:val="center"/>
              <w:textAlignment w:val="auto"/>
              <w:rPr>
                <w:color w:val="000000"/>
              </w:rPr>
            </w:pPr>
            <w:r w:rsidRPr="007B11BA">
              <w:rPr>
                <w:color w:val="000000"/>
              </w:rPr>
              <w:t>2.00</w:t>
            </w:r>
          </w:p>
        </w:tc>
        <w:tc>
          <w:tcPr>
            <w:tcW w:w="895" w:type="dxa"/>
            <w:tcBorders>
              <w:top w:val="nil"/>
              <w:left w:val="nil"/>
              <w:bottom w:val="single" w:sz="8" w:space="0" w:color="auto"/>
              <w:right w:val="single" w:sz="8" w:space="0" w:color="auto"/>
            </w:tcBorders>
            <w:shd w:val="clear" w:color="auto" w:fill="auto"/>
            <w:vAlign w:val="center"/>
            <w:hideMark/>
          </w:tcPr>
          <w:p w14:paraId="692DCA06" w14:textId="77777777" w:rsidR="007B11BA" w:rsidRPr="007B11BA" w:rsidRDefault="007B11BA" w:rsidP="007B11BA">
            <w:pPr>
              <w:overflowPunct/>
              <w:autoSpaceDE/>
              <w:autoSpaceDN/>
              <w:adjustRightInd/>
              <w:jc w:val="center"/>
              <w:textAlignment w:val="auto"/>
              <w:rPr>
                <w:color w:val="000000"/>
              </w:rPr>
            </w:pPr>
            <w:r w:rsidRPr="007B11BA">
              <w:rPr>
                <w:color w:val="000000"/>
              </w:rPr>
              <w:t>72.00</w:t>
            </w:r>
          </w:p>
        </w:tc>
        <w:tc>
          <w:tcPr>
            <w:tcW w:w="748" w:type="dxa"/>
            <w:tcBorders>
              <w:top w:val="nil"/>
              <w:left w:val="nil"/>
              <w:bottom w:val="single" w:sz="8" w:space="0" w:color="auto"/>
              <w:right w:val="single" w:sz="8" w:space="0" w:color="auto"/>
            </w:tcBorders>
            <w:shd w:val="clear" w:color="auto" w:fill="auto"/>
            <w:vAlign w:val="center"/>
            <w:hideMark/>
          </w:tcPr>
          <w:p w14:paraId="1CAC42EA"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178FD2B8" w14:textId="0E81FA69" w:rsidR="007B11BA" w:rsidRPr="007B11BA" w:rsidRDefault="007B11BA" w:rsidP="007B11BA">
            <w:pPr>
              <w:overflowPunct/>
              <w:autoSpaceDE/>
              <w:autoSpaceDN/>
              <w:adjustRightInd/>
              <w:jc w:val="center"/>
              <w:textAlignment w:val="auto"/>
              <w:rPr>
                <w:color w:val="000000"/>
              </w:rPr>
            </w:pPr>
            <w:r w:rsidRPr="007B11BA">
              <w:rPr>
                <w:color w:val="000000"/>
              </w:rPr>
              <w:t>3</w:t>
            </w:r>
            <w:r w:rsidR="00A47822">
              <w:rPr>
                <w:color w:val="000000"/>
              </w:rPr>
              <w:t>,</w:t>
            </w:r>
            <w:r w:rsidRPr="007B11BA">
              <w:rPr>
                <w:color w:val="000000"/>
              </w:rPr>
              <w:t>024.00</w:t>
            </w:r>
          </w:p>
        </w:tc>
      </w:tr>
      <w:tr w:rsidR="007B11BA" w:rsidRPr="007B11BA" w14:paraId="0E2FFF5C" w14:textId="77777777" w:rsidTr="007B11BA">
        <w:trPr>
          <w:trHeight w:val="1365"/>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4E1A56B6"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Final Financial Status Report (Form SF-269-A)</w:t>
            </w:r>
          </w:p>
        </w:tc>
        <w:tc>
          <w:tcPr>
            <w:tcW w:w="1069" w:type="dxa"/>
            <w:tcBorders>
              <w:top w:val="nil"/>
              <w:left w:val="nil"/>
              <w:bottom w:val="single" w:sz="8" w:space="0" w:color="auto"/>
              <w:right w:val="single" w:sz="8" w:space="0" w:color="auto"/>
            </w:tcBorders>
            <w:shd w:val="clear" w:color="auto" w:fill="auto"/>
            <w:vAlign w:val="center"/>
            <w:hideMark/>
          </w:tcPr>
          <w:p w14:paraId="637D6AC4"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878" w:type="dxa"/>
            <w:tcBorders>
              <w:top w:val="nil"/>
              <w:left w:val="nil"/>
              <w:bottom w:val="single" w:sz="8" w:space="0" w:color="auto"/>
              <w:right w:val="single" w:sz="8" w:space="0" w:color="auto"/>
            </w:tcBorders>
            <w:shd w:val="clear" w:color="auto" w:fill="auto"/>
            <w:vAlign w:val="center"/>
            <w:hideMark/>
          </w:tcPr>
          <w:p w14:paraId="5D75DB8F"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0D74EE8B"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748" w:type="dxa"/>
            <w:tcBorders>
              <w:top w:val="nil"/>
              <w:left w:val="nil"/>
              <w:bottom w:val="single" w:sz="8" w:space="0" w:color="auto"/>
              <w:right w:val="single" w:sz="8" w:space="0" w:color="auto"/>
            </w:tcBorders>
            <w:shd w:val="clear" w:color="auto" w:fill="auto"/>
            <w:vAlign w:val="center"/>
            <w:hideMark/>
          </w:tcPr>
          <w:p w14:paraId="59F00C0F" w14:textId="77777777" w:rsidR="007B11BA" w:rsidRPr="007B11BA" w:rsidRDefault="007B11BA" w:rsidP="007B11BA">
            <w:pPr>
              <w:overflowPunct/>
              <w:autoSpaceDE/>
              <w:autoSpaceDN/>
              <w:adjustRightInd/>
              <w:jc w:val="center"/>
              <w:textAlignment w:val="auto"/>
              <w:rPr>
                <w:color w:val="000000"/>
              </w:rPr>
            </w:pPr>
            <w:r w:rsidRPr="007B11BA">
              <w:rPr>
                <w:color w:val="000000"/>
              </w:rPr>
              <w:t>4.00</w:t>
            </w:r>
          </w:p>
        </w:tc>
        <w:tc>
          <w:tcPr>
            <w:tcW w:w="895" w:type="dxa"/>
            <w:tcBorders>
              <w:top w:val="nil"/>
              <w:left w:val="nil"/>
              <w:bottom w:val="single" w:sz="8" w:space="0" w:color="auto"/>
              <w:right w:val="single" w:sz="8" w:space="0" w:color="auto"/>
            </w:tcBorders>
            <w:shd w:val="clear" w:color="auto" w:fill="auto"/>
            <w:vAlign w:val="center"/>
            <w:hideMark/>
          </w:tcPr>
          <w:p w14:paraId="690B72D0" w14:textId="77777777" w:rsidR="007B11BA" w:rsidRPr="007B11BA" w:rsidRDefault="007B11BA" w:rsidP="007B11BA">
            <w:pPr>
              <w:overflowPunct/>
              <w:autoSpaceDE/>
              <w:autoSpaceDN/>
              <w:adjustRightInd/>
              <w:jc w:val="center"/>
              <w:textAlignment w:val="auto"/>
              <w:rPr>
                <w:color w:val="000000"/>
              </w:rPr>
            </w:pPr>
            <w:r w:rsidRPr="007B11BA">
              <w:rPr>
                <w:color w:val="000000"/>
              </w:rPr>
              <w:t>144.00</w:t>
            </w:r>
          </w:p>
        </w:tc>
        <w:tc>
          <w:tcPr>
            <w:tcW w:w="748" w:type="dxa"/>
            <w:tcBorders>
              <w:top w:val="nil"/>
              <w:left w:val="nil"/>
              <w:bottom w:val="single" w:sz="8" w:space="0" w:color="auto"/>
              <w:right w:val="single" w:sz="8" w:space="0" w:color="auto"/>
            </w:tcBorders>
            <w:shd w:val="clear" w:color="auto" w:fill="auto"/>
            <w:vAlign w:val="center"/>
            <w:hideMark/>
          </w:tcPr>
          <w:p w14:paraId="77408DD2"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028D9F96" w14:textId="2B704704" w:rsidR="007B11BA" w:rsidRPr="007B11BA" w:rsidRDefault="007B11BA" w:rsidP="007B11BA">
            <w:pPr>
              <w:overflowPunct/>
              <w:autoSpaceDE/>
              <w:autoSpaceDN/>
              <w:adjustRightInd/>
              <w:jc w:val="center"/>
              <w:textAlignment w:val="auto"/>
              <w:rPr>
                <w:color w:val="000000"/>
              </w:rPr>
            </w:pPr>
            <w:r w:rsidRPr="007B11BA">
              <w:rPr>
                <w:color w:val="000000"/>
              </w:rPr>
              <w:t>6</w:t>
            </w:r>
            <w:r w:rsidR="00A47822">
              <w:rPr>
                <w:color w:val="000000"/>
              </w:rPr>
              <w:t>,</w:t>
            </w:r>
            <w:r w:rsidRPr="007B11BA">
              <w:rPr>
                <w:color w:val="000000"/>
              </w:rPr>
              <w:t>048.00</w:t>
            </w:r>
          </w:p>
        </w:tc>
      </w:tr>
      <w:tr w:rsidR="007B11BA" w:rsidRPr="007B11BA" w14:paraId="47E7F871" w14:textId="77777777" w:rsidTr="007B11BA">
        <w:trPr>
          <w:trHeight w:val="855"/>
        </w:trPr>
        <w:tc>
          <w:tcPr>
            <w:tcW w:w="1630" w:type="dxa"/>
            <w:tcBorders>
              <w:top w:val="nil"/>
              <w:left w:val="single" w:sz="8" w:space="0" w:color="auto"/>
              <w:bottom w:val="single" w:sz="8" w:space="0" w:color="auto"/>
              <w:right w:val="single" w:sz="8" w:space="0" w:color="auto"/>
            </w:tcBorders>
            <w:shd w:val="pct12" w:color="000000" w:fill="D7D7D7"/>
            <w:vAlign w:val="center"/>
            <w:hideMark/>
          </w:tcPr>
          <w:p w14:paraId="626412F0" w14:textId="77777777" w:rsidR="007B11BA" w:rsidRPr="007B11BA" w:rsidRDefault="007B11BA" w:rsidP="007B11BA">
            <w:pPr>
              <w:overflowPunct/>
              <w:autoSpaceDE/>
              <w:autoSpaceDN/>
              <w:adjustRightInd/>
              <w:textAlignment w:val="auto"/>
              <w:rPr>
                <w:rFonts w:ascii="Arial" w:hAnsi="Arial" w:cs="Arial"/>
                <w:b/>
                <w:bCs/>
                <w:i/>
                <w:iCs/>
                <w:color w:val="000000"/>
                <w:sz w:val="16"/>
                <w:szCs w:val="16"/>
              </w:rPr>
            </w:pPr>
            <w:r w:rsidRPr="007B11BA">
              <w:rPr>
                <w:rFonts w:ascii="Arial" w:hAnsi="Arial" w:cs="Arial"/>
                <w:b/>
                <w:bCs/>
                <w:i/>
                <w:iCs/>
                <w:color w:val="000000"/>
                <w:sz w:val="16"/>
                <w:szCs w:val="16"/>
              </w:rPr>
              <w:t>Sub-Total – Grant Management</w:t>
            </w:r>
          </w:p>
        </w:tc>
        <w:tc>
          <w:tcPr>
            <w:tcW w:w="1069" w:type="dxa"/>
            <w:tcBorders>
              <w:top w:val="nil"/>
              <w:left w:val="nil"/>
              <w:bottom w:val="single" w:sz="8" w:space="0" w:color="auto"/>
              <w:right w:val="single" w:sz="8" w:space="0" w:color="auto"/>
            </w:tcBorders>
            <w:shd w:val="clear" w:color="auto" w:fill="auto"/>
            <w:vAlign w:val="center"/>
            <w:hideMark/>
          </w:tcPr>
          <w:p w14:paraId="3437599B"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36.00</w:t>
            </w:r>
          </w:p>
        </w:tc>
        <w:tc>
          <w:tcPr>
            <w:tcW w:w="878" w:type="dxa"/>
            <w:tcBorders>
              <w:top w:val="nil"/>
              <w:left w:val="nil"/>
              <w:bottom w:val="single" w:sz="8" w:space="0" w:color="auto"/>
              <w:right w:val="single" w:sz="8" w:space="0" w:color="auto"/>
            </w:tcBorders>
            <w:shd w:val="clear" w:color="auto" w:fill="auto"/>
            <w:vAlign w:val="center"/>
            <w:hideMark/>
          </w:tcPr>
          <w:p w14:paraId="4A754FAC"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117E5473"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36.00</w:t>
            </w:r>
          </w:p>
        </w:tc>
        <w:tc>
          <w:tcPr>
            <w:tcW w:w="748" w:type="dxa"/>
            <w:tcBorders>
              <w:top w:val="nil"/>
              <w:left w:val="nil"/>
              <w:bottom w:val="single" w:sz="8" w:space="0" w:color="auto"/>
              <w:right w:val="single" w:sz="8" w:space="0" w:color="auto"/>
            </w:tcBorders>
            <w:shd w:val="clear" w:color="auto" w:fill="auto"/>
            <w:vAlign w:val="center"/>
            <w:hideMark/>
          </w:tcPr>
          <w:p w14:paraId="367A86E3"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24.00</w:t>
            </w:r>
          </w:p>
        </w:tc>
        <w:tc>
          <w:tcPr>
            <w:tcW w:w="895" w:type="dxa"/>
            <w:tcBorders>
              <w:top w:val="nil"/>
              <w:left w:val="nil"/>
              <w:bottom w:val="single" w:sz="8" w:space="0" w:color="auto"/>
              <w:right w:val="single" w:sz="8" w:space="0" w:color="auto"/>
            </w:tcBorders>
            <w:shd w:val="clear" w:color="auto" w:fill="auto"/>
            <w:vAlign w:val="center"/>
            <w:hideMark/>
          </w:tcPr>
          <w:p w14:paraId="15957468" w14:textId="011D6069" w:rsidR="007B11BA" w:rsidRPr="007B11BA" w:rsidRDefault="00344057" w:rsidP="007B11BA">
            <w:pPr>
              <w:overflowPunct/>
              <w:autoSpaceDE/>
              <w:autoSpaceDN/>
              <w:adjustRightInd/>
              <w:jc w:val="center"/>
              <w:textAlignment w:val="auto"/>
              <w:rPr>
                <w:b/>
                <w:bCs/>
                <w:color w:val="000000"/>
              </w:rPr>
            </w:pPr>
            <w:r>
              <w:rPr>
                <w:b/>
                <w:bCs/>
                <w:color w:val="000000"/>
              </w:rPr>
              <w:t>2</w:t>
            </w:r>
            <w:r w:rsidR="00274D5C">
              <w:rPr>
                <w:b/>
                <w:bCs/>
                <w:color w:val="000000"/>
              </w:rPr>
              <w:t>,</w:t>
            </w:r>
            <w:r>
              <w:rPr>
                <w:b/>
                <w:bCs/>
                <w:color w:val="000000"/>
              </w:rPr>
              <w:t>5</w:t>
            </w:r>
            <w:r w:rsidR="00274D5C">
              <w:rPr>
                <w:b/>
                <w:bCs/>
                <w:color w:val="000000"/>
              </w:rPr>
              <w:t>92.00</w:t>
            </w:r>
            <w:r w:rsidR="007B11BA" w:rsidRPr="007B11BA">
              <w:rPr>
                <w:b/>
                <w:bCs/>
                <w:color w:val="000000"/>
              </w:rPr>
              <w:t>0</w:t>
            </w:r>
          </w:p>
        </w:tc>
        <w:tc>
          <w:tcPr>
            <w:tcW w:w="748" w:type="dxa"/>
            <w:tcBorders>
              <w:top w:val="nil"/>
              <w:left w:val="nil"/>
              <w:bottom w:val="single" w:sz="8" w:space="0" w:color="auto"/>
              <w:right w:val="single" w:sz="8" w:space="0" w:color="auto"/>
            </w:tcBorders>
            <w:shd w:val="clear" w:color="auto" w:fill="auto"/>
            <w:vAlign w:val="center"/>
            <w:hideMark/>
          </w:tcPr>
          <w:p w14:paraId="219F6744"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7B4958FE" w14:textId="7D8DF425" w:rsidR="007B11BA" w:rsidRPr="007B11BA" w:rsidRDefault="00274D5C" w:rsidP="007B11BA">
            <w:pPr>
              <w:overflowPunct/>
              <w:autoSpaceDE/>
              <w:autoSpaceDN/>
              <w:adjustRightInd/>
              <w:jc w:val="center"/>
              <w:textAlignment w:val="auto"/>
              <w:rPr>
                <w:b/>
                <w:bCs/>
                <w:color w:val="000000"/>
              </w:rPr>
            </w:pPr>
            <w:r>
              <w:rPr>
                <w:b/>
                <w:bCs/>
                <w:color w:val="000000"/>
              </w:rPr>
              <w:t>108,864.00</w:t>
            </w:r>
          </w:p>
        </w:tc>
      </w:tr>
      <w:tr w:rsidR="007B11BA" w:rsidRPr="007B11BA" w14:paraId="10D0E04F" w14:textId="77777777" w:rsidTr="007B11BA">
        <w:trPr>
          <w:trHeight w:val="690"/>
        </w:trPr>
        <w:tc>
          <w:tcPr>
            <w:tcW w:w="1630" w:type="dxa"/>
            <w:tcBorders>
              <w:top w:val="nil"/>
              <w:left w:val="single" w:sz="8" w:space="0" w:color="auto"/>
              <w:bottom w:val="single" w:sz="8" w:space="0" w:color="auto"/>
              <w:right w:val="single" w:sz="8" w:space="0" w:color="auto"/>
            </w:tcBorders>
            <w:shd w:val="pct12" w:color="000000" w:fill="D7D7D7"/>
            <w:vAlign w:val="center"/>
            <w:hideMark/>
          </w:tcPr>
          <w:p w14:paraId="2932DDBF"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PROGRAM MONITORING</w:t>
            </w:r>
          </w:p>
        </w:tc>
        <w:tc>
          <w:tcPr>
            <w:tcW w:w="1069" w:type="dxa"/>
            <w:tcBorders>
              <w:top w:val="nil"/>
              <w:left w:val="nil"/>
              <w:bottom w:val="single" w:sz="8" w:space="0" w:color="auto"/>
              <w:right w:val="single" w:sz="8" w:space="0" w:color="auto"/>
            </w:tcBorders>
            <w:shd w:val="clear" w:color="auto" w:fill="auto"/>
            <w:vAlign w:val="center"/>
            <w:hideMark/>
          </w:tcPr>
          <w:p w14:paraId="1F71A1EF"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878" w:type="dxa"/>
            <w:tcBorders>
              <w:top w:val="nil"/>
              <w:left w:val="nil"/>
              <w:bottom w:val="single" w:sz="8" w:space="0" w:color="auto"/>
              <w:right w:val="single" w:sz="8" w:space="0" w:color="auto"/>
            </w:tcBorders>
            <w:shd w:val="clear" w:color="auto" w:fill="auto"/>
            <w:vAlign w:val="center"/>
            <w:hideMark/>
          </w:tcPr>
          <w:p w14:paraId="655E147B"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766" w:type="dxa"/>
            <w:tcBorders>
              <w:top w:val="nil"/>
              <w:left w:val="nil"/>
              <w:bottom w:val="single" w:sz="8" w:space="0" w:color="auto"/>
              <w:right w:val="single" w:sz="8" w:space="0" w:color="auto"/>
            </w:tcBorders>
            <w:shd w:val="clear" w:color="auto" w:fill="auto"/>
            <w:vAlign w:val="center"/>
            <w:hideMark/>
          </w:tcPr>
          <w:p w14:paraId="65449789"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748" w:type="dxa"/>
            <w:tcBorders>
              <w:top w:val="nil"/>
              <w:left w:val="nil"/>
              <w:bottom w:val="single" w:sz="8" w:space="0" w:color="auto"/>
              <w:right w:val="single" w:sz="8" w:space="0" w:color="auto"/>
            </w:tcBorders>
            <w:shd w:val="clear" w:color="auto" w:fill="auto"/>
            <w:vAlign w:val="center"/>
            <w:hideMark/>
          </w:tcPr>
          <w:p w14:paraId="13764F58"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895" w:type="dxa"/>
            <w:tcBorders>
              <w:top w:val="nil"/>
              <w:left w:val="nil"/>
              <w:bottom w:val="single" w:sz="8" w:space="0" w:color="auto"/>
              <w:right w:val="single" w:sz="8" w:space="0" w:color="auto"/>
            </w:tcBorders>
            <w:shd w:val="clear" w:color="auto" w:fill="auto"/>
            <w:vAlign w:val="center"/>
            <w:hideMark/>
          </w:tcPr>
          <w:p w14:paraId="3CCE9E03"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748" w:type="dxa"/>
            <w:tcBorders>
              <w:top w:val="nil"/>
              <w:left w:val="nil"/>
              <w:bottom w:val="single" w:sz="8" w:space="0" w:color="auto"/>
              <w:right w:val="single" w:sz="8" w:space="0" w:color="auto"/>
            </w:tcBorders>
            <w:shd w:val="clear" w:color="auto" w:fill="auto"/>
            <w:vAlign w:val="center"/>
            <w:hideMark/>
          </w:tcPr>
          <w:p w14:paraId="5D90B806" w14:textId="77777777" w:rsidR="007B11BA" w:rsidRPr="007B11BA" w:rsidRDefault="007B11BA" w:rsidP="007B11BA">
            <w:pPr>
              <w:overflowPunct/>
              <w:autoSpaceDE/>
              <w:autoSpaceDN/>
              <w:adjustRightInd/>
              <w:jc w:val="center"/>
              <w:textAlignment w:val="auto"/>
              <w:rPr>
                <w:color w:val="000000"/>
              </w:rPr>
            </w:pPr>
            <w:r w:rsidRPr="007B11BA">
              <w:rPr>
                <w:color w:val="000000"/>
              </w:rPr>
              <w:t> </w:t>
            </w:r>
          </w:p>
        </w:tc>
        <w:tc>
          <w:tcPr>
            <w:tcW w:w="1066" w:type="dxa"/>
            <w:tcBorders>
              <w:top w:val="nil"/>
              <w:left w:val="nil"/>
              <w:bottom w:val="single" w:sz="8" w:space="0" w:color="auto"/>
              <w:right w:val="single" w:sz="8" w:space="0" w:color="auto"/>
            </w:tcBorders>
            <w:shd w:val="clear" w:color="auto" w:fill="auto"/>
            <w:vAlign w:val="center"/>
            <w:hideMark/>
          </w:tcPr>
          <w:p w14:paraId="13F09D57"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 </w:t>
            </w:r>
          </w:p>
        </w:tc>
      </w:tr>
      <w:tr w:rsidR="007B11BA" w:rsidRPr="007B11BA" w14:paraId="1FD41353" w14:textId="77777777" w:rsidTr="007B11BA">
        <w:trPr>
          <w:trHeight w:val="690"/>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3839F80A"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Monitoring and Reporting</w:t>
            </w:r>
          </w:p>
        </w:tc>
        <w:tc>
          <w:tcPr>
            <w:tcW w:w="1069" w:type="dxa"/>
            <w:tcBorders>
              <w:top w:val="nil"/>
              <w:left w:val="nil"/>
              <w:bottom w:val="single" w:sz="8" w:space="0" w:color="auto"/>
              <w:right w:val="single" w:sz="8" w:space="0" w:color="auto"/>
            </w:tcBorders>
            <w:shd w:val="clear" w:color="auto" w:fill="auto"/>
            <w:vAlign w:val="center"/>
            <w:hideMark/>
          </w:tcPr>
          <w:p w14:paraId="22ED5A19"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878" w:type="dxa"/>
            <w:tcBorders>
              <w:top w:val="nil"/>
              <w:left w:val="nil"/>
              <w:bottom w:val="single" w:sz="8" w:space="0" w:color="auto"/>
              <w:right w:val="single" w:sz="8" w:space="0" w:color="auto"/>
            </w:tcBorders>
            <w:shd w:val="clear" w:color="auto" w:fill="auto"/>
            <w:vAlign w:val="center"/>
            <w:hideMark/>
          </w:tcPr>
          <w:p w14:paraId="06A628FB" w14:textId="77777777" w:rsidR="007B11BA" w:rsidRPr="007B11BA" w:rsidRDefault="007B11BA" w:rsidP="007B11BA">
            <w:pPr>
              <w:overflowPunct/>
              <w:autoSpaceDE/>
              <w:autoSpaceDN/>
              <w:adjustRightInd/>
              <w:jc w:val="center"/>
              <w:textAlignment w:val="auto"/>
              <w:rPr>
                <w:color w:val="000000"/>
              </w:rPr>
            </w:pPr>
            <w:r w:rsidRPr="007B11BA">
              <w:rPr>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2F7EEBFE" w14:textId="77777777" w:rsidR="007B11BA" w:rsidRPr="007B11BA" w:rsidRDefault="007B11BA" w:rsidP="007B11BA">
            <w:pPr>
              <w:overflowPunct/>
              <w:autoSpaceDE/>
              <w:autoSpaceDN/>
              <w:adjustRightInd/>
              <w:jc w:val="center"/>
              <w:textAlignment w:val="auto"/>
              <w:rPr>
                <w:color w:val="000000"/>
              </w:rPr>
            </w:pPr>
            <w:r w:rsidRPr="007B11BA">
              <w:rPr>
                <w:color w:val="000000"/>
              </w:rPr>
              <w:t>36.00</w:t>
            </w:r>
          </w:p>
        </w:tc>
        <w:tc>
          <w:tcPr>
            <w:tcW w:w="748" w:type="dxa"/>
            <w:tcBorders>
              <w:top w:val="nil"/>
              <w:left w:val="nil"/>
              <w:bottom w:val="single" w:sz="8" w:space="0" w:color="auto"/>
              <w:right w:val="single" w:sz="8" w:space="0" w:color="auto"/>
            </w:tcBorders>
            <w:shd w:val="clear" w:color="auto" w:fill="auto"/>
            <w:vAlign w:val="center"/>
            <w:hideMark/>
          </w:tcPr>
          <w:p w14:paraId="33303BB4" w14:textId="70347ED9" w:rsidR="007B11BA" w:rsidRPr="007B11BA" w:rsidRDefault="00D6100C" w:rsidP="007B11BA">
            <w:pPr>
              <w:overflowPunct/>
              <w:autoSpaceDE/>
              <w:autoSpaceDN/>
              <w:adjustRightInd/>
              <w:jc w:val="center"/>
              <w:textAlignment w:val="auto"/>
              <w:rPr>
                <w:color w:val="000000"/>
              </w:rPr>
            </w:pPr>
            <w:r>
              <w:rPr>
                <w:color w:val="000000"/>
              </w:rPr>
              <w:t>10.0</w:t>
            </w:r>
            <w:r w:rsidR="004357EA">
              <w:rPr>
                <w:color w:val="000000"/>
              </w:rPr>
              <w:t>0</w:t>
            </w:r>
          </w:p>
        </w:tc>
        <w:tc>
          <w:tcPr>
            <w:tcW w:w="895" w:type="dxa"/>
            <w:tcBorders>
              <w:top w:val="nil"/>
              <w:left w:val="nil"/>
              <w:bottom w:val="single" w:sz="8" w:space="0" w:color="auto"/>
              <w:right w:val="single" w:sz="8" w:space="0" w:color="auto"/>
            </w:tcBorders>
            <w:shd w:val="clear" w:color="auto" w:fill="auto"/>
            <w:vAlign w:val="center"/>
            <w:hideMark/>
          </w:tcPr>
          <w:p w14:paraId="5C6F265B" w14:textId="1BD78B25" w:rsidR="007B11BA" w:rsidRPr="007B11BA" w:rsidRDefault="00D6100C" w:rsidP="007B11BA">
            <w:pPr>
              <w:overflowPunct/>
              <w:autoSpaceDE/>
              <w:autoSpaceDN/>
              <w:adjustRightInd/>
              <w:jc w:val="center"/>
              <w:textAlignment w:val="auto"/>
              <w:rPr>
                <w:color w:val="000000"/>
              </w:rPr>
            </w:pPr>
            <w:r>
              <w:rPr>
                <w:color w:val="000000"/>
              </w:rPr>
              <w:t>360.0</w:t>
            </w:r>
            <w:r w:rsidR="007B11BA" w:rsidRPr="007B11BA">
              <w:rPr>
                <w:color w:val="000000"/>
              </w:rPr>
              <w:t>0</w:t>
            </w:r>
          </w:p>
        </w:tc>
        <w:tc>
          <w:tcPr>
            <w:tcW w:w="748" w:type="dxa"/>
            <w:tcBorders>
              <w:top w:val="nil"/>
              <w:left w:val="nil"/>
              <w:bottom w:val="single" w:sz="8" w:space="0" w:color="auto"/>
              <w:right w:val="single" w:sz="8" w:space="0" w:color="auto"/>
            </w:tcBorders>
            <w:shd w:val="clear" w:color="auto" w:fill="auto"/>
            <w:vAlign w:val="center"/>
            <w:hideMark/>
          </w:tcPr>
          <w:p w14:paraId="2F1F5337" w14:textId="77777777" w:rsidR="007B11BA" w:rsidRPr="007B11BA" w:rsidRDefault="007B11BA" w:rsidP="007B11BA">
            <w:pPr>
              <w:overflowPunct/>
              <w:autoSpaceDE/>
              <w:autoSpaceDN/>
              <w:adjustRightInd/>
              <w:jc w:val="center"/>
              <w:textAlignment w:val="auto"/>
              <w:rPr>
                <w:color w:val="000000"/>
              </w:rPr>
            </w:pPr>
            <w:r w:rsidRPr="007B11BA">
              <w:rPr>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5FC83CDF" w14:textId="447E56C0" w:rsidR="007B11BA" w:rsidRPr="007B11BA" w:rsidRDefault="00D6100C" w:rsidP="007B11BA">
            <w:pPr>
              <w:overflowPunct/>
              <w:autoSpaceDE/>
              <w:autoSpaceDN/>
              <w:adjustRightInd/>
              <w:jc w:val="center"/>
              <w:textAlignment w:val="auto"/>
              <w:rPr>
                <w:color w:val="000000"/>
              </w:rPr>
            </w:pPr>
            <w:r>
              <w:rPr>
                <w:color w:val="000000"/>
              </w:rPr>
              <w:t>15</w:t>
            </w:r>
            <w:r w:rsidR="00FB4AB7">
              <w:rPr>
                <w:color w:val="000000"/>
              </w:rPr>
              <w:t>,</w:t>
            </w:r>
            <w:r>
              <w:rPr>
                <w:color w:val="000000"/>
              </w:rPr>
              <w:t>12</w:t>
            </w:r>
            <w:r w:rsidR="00FB4AB7">
              <w:rPr>
                <w:color w:val="000000"/>
              </w:rPr>
              <w:t>0.00</w:t>
            </w:r>
          </w:p>
        </w:tc>
      </w:tr>
      <w:tr w:rsidR="007B11BA" w:rsidRPr="007B11BA" w14:paraId="71459DCA" w14:textId="77777777" w:rsidTr="007B11BA">
        <w:trPr>
          <w:trHeight w:val="855"/>
        </w:trPr>
        <w:tc>
          <w:tcPr>
            <w:tcW w:w="1630" w:type="dxa"/>
            <w:tcBorders>
              <w:top w:val="nil"/>
              <w:left w:val="single" w:sz="8" w:space="0" w:color="auto"/>
              <w:bottom w:val="single" w:sz="8" w:space="0" w:color="auto"/>
              <w:right w:val="single" w:sz="8" w:space="0" w:color="auto"/>
            </w:tcBorders>
            <w:shd w:val="pct12" w:color="000000" w:fill="D7D7D7"/>
            <w:vAlign w:val="center"/>
            <w:hideMark/>
          </w:tcPr>
          <w:p w14:paraId="25F6289A" w14:textId="77777777" w:rsidR="007B11BA" w:rsidRPr="007B11BA" w:rsidRDefault="007B11BA" w:rsidP="007B11BA">
            <w:pPr>
              <w:overflowPunct/>
              <w:autoSpaceDE/>
              <w:autoSpaceDN/>
              <w:adjustRightInd/>
              <w:textAlignment w:val="auto"/>
              <w:rPr>
                <w:rFonts w:ascii="Arial" w:hAnsi="Arial" w:cs="Arial"/>
                <w:b/>
                <w:bCs/>
                <w:i/>
                <w:iCs/>
                <w:color w:val="000000"/>
                <w:sz w:val="16"/>
                <w:szCs w:val="16"/>
              </w:rPr>
            </w:pPr>
            <w:r w:rsidRPr="007B11BA">
              <w:rPr>
                <w:rFonts w:ascii="Arial" w:hAnsi="Arial" w:cs="Arial"/>
                <w:b/>
                <w:bCs/>
                <w:i/>
                <w:iCs/>
                <w:color w:val="000000"/>
                <w:sz w:val="16"/>
                <w:szCs w:val="16"/>
              </w:rPr>
              <w:t>Sub-Total – Monitoring</w:t>
            </w:r>
          </w:p>
        </w:tc>
        <w:tc>
          <w:tcPr>
            <w:tcW w:w="1069" w:type="dxa"/>
            <w:tcBorders>
              <w:top w:val="nil"/>
              <w:left w:val="nil"/>
              <w:bottom w:val="single" w:sz="8" w:space="0" w:color="auto"/>
              <w:right w:val="single" w:sz="8" w:space="0" w:color="auto"/>
            </w:tcBorders>
            <w:shd w:val="clear" w:color="auto" w:fill="auto"/>
            <w:vAlign w:val="center"/>
            <w:hideMark/>
          </w:tcPr>
          <w:p w14:paraId="6F80606D"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36.00</w:t>
            </w:r>
          </w:p>
        </w:tc>
        <w:tc>
          <w:tcPr>
            <w:tcW w:w="878" w:type="dxa"/>
            <w:tcBorders>
              <w:top w:val="nil"/>
              <w:left w:val="nil"/>
              <w:bottom w:val="single" w:sz="8" w:space="0" w:color="auto"/>
              <w:right w:val="single" w:sz="8" w:space="0" w:color="auto"/>
            </w:tcBorders>
            <w:shd w:val="clear" w:color="auto" w:fill="auto"/>
            <w:vAlign w:val="center"/>
            <w:hideMark/>
          </w:tcPr>
          <w:p w14:paraId="2B00368D"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1.00</w:t>
            </w:r>
          </w:p>
        </w:tc>
        <w:tc>
          <w:tcPr>
            <w:tcW w:w="766" w:type="dxa"/>
            <w:tcBorders>
              <w:top w:val="nil"/>
              <w:left w:val="nil"/>
              <w:bottom w:val="single" w:sz="8" w:space="0" w:color="auto"/>
              <w:right w:val="single" w:sz="8" w:space="0" w:color="auto"/>
            </w:tcBorders>
            <w:shd w:val="clear" w:color="auto" w:fill="auto"/>
            <w:vAlign w:val="center"/>
            <w:hideMark/>
          </w:tcPr>
          <w:p w14:paraId="423989ED"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36.00</w:t>
            </w:r>
          </w:p>
        </w:tc>
        <w:tc>
          <w:tcPr>
            <w:tcW w:w="748" w:type="dxa"/>
            <w:tcBorders>
              <w:top w:val="nil"/>
              <w:left w:val="nil"/>
              <w:bottom w:val="single" w:sz="8" w:space="0" w:color="auto"/>
              <w:right w:val="single" w:sz="8" w:space="0" w:color="auto"/>
            </w:tcBorders>
            <w:shd w:val="clear" w:color="auto" w:fill="auto"/>
            <w:vAlign w:val="center"/>
            <w:hideMark/>
          </w:tcPr>
          <w:p w14:paraId="346D269C"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10.00</w:t>
            </w:r>
          </w:p>
        </w:tc>
        <w:tc>
          <w:tcPr>
            <w:tcW w:w="895" w:type="dxa"/>
            <w:tcBorders>
              <w:top w:val="nil"/>
              <w:left w:val="nil"/>
              <w:bottom w:val="single" w:sz="8" w:space="0" w:color="auto"/>
              <w:right w:val="single" w:sz="8" w:space="0" w:color="auto"/>
            </w:tcBorders>
            <w:shd w:val="clear" w:color="auto" w:fill="auto"/>
            <w:vAlign w:val="center"/>
            <w:hideMark/>
          </w:tcPr>
          <w:p w14:paraId="5A6EFC85"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360.00</w:t>
            </w:r>
          </w:p>
        </w:tc>
        <w:tc>
          <w:tcPr>
            <w:tcW w:w="748" w:type="dxa"/>
            <w:tcBorders>
              <w:top w:val="nil"/>
              <w:left w:val="nil"/>
              <w:bottom w:val="single" w:sz="8" w:space="0" w:color="auto"/>
              <w:right w:val="single" w:sz="8" w:space="0" w:color="auto"/>
            </w:tcBorders>
            <w:shd w:val="clear" w:color="auto" w:fill="auto"/>
            <w:vAlign w:val="center"/>
            <w:hideMark/>
          </w:tcPr>
          <w:p w14:paraId="6EDA6FF4"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4D05C439" w14:textId="3DD2E5AF" w:rsidR="007B11BA" w:rsidRPr="007B11BA" w:rsidRDefault="007B11BA" w:rsidP="007B11BA">
            <w:pPr>
              <w:overflowPunct/>
              <w:autoSpaceDE/>
              <w:autoSpaceDN/>
              <w:adjustRightInd/>
              <w:jc w:val="center"/>
              <w:textAlignment w:val="auto"/>
              <w:rPr>
                <w:b/>
                <w:bCs/>
                <w:color w:val="000000"/>
              </w:rPr>
            </w:pPr>
            <w:r w:rsidRPr="007B11BA">
              <w:rPr>
                <w:b/>
                <w:bCs/>
                <w:color w:val="000000"/>
              </w:rPr>
              <w:t>15</w:t>
            </w:r>
            <w:r w:rsidR="00FB4AB7">
              <w:rPr>
                <w:b/>
                <w:bCs/>
                <w:color w:val="000000"/>
              </w:rPr>
              <w:t>,</w:t>
            </w:r>
            <w:r w:rsidRPr="007B11BA">
              <w:rPr>
                <w:b/>
                <w:bCs/>
                <w:color w:val="000000"/>
              </w:rPr>
              <w:t>120.00</w:t>
            </w:r>
          </w:p>
        </w:tc>
      </w:tr>
      <w:tr w:rsidR="007B11BA" w:rsidRPr="007B11BA" w14:paraId="40CADA50" w14:textId="77777777" w:rsidTr="007B11BA">
        <w:trPr>
          <w:trHeight w:val="465"/>
        </w:trPr>
        <w:tc>
          <w:tcPr>
            <w:tcW w:w="1630" w:type="dxa"/>
            <w:tcBorders>
              <w:top w:val="nil"/>
              <w:left w:val="single" w:sz="8" w:space="0" w:color="auto"/>
              <w:bottom w:val="single" w:sz="8" w:space="0" w:color="auto"/>
              <w:right w:val="single" w:sz="8" w:space="0" w:color="auto"/>
            </w:tcBorders>
            <w:shd w:val="pct12" w:color="000000" w:fill="D7D7D7"/>
            <w:vAlign w:val="center"/>
            <w:hideMark/>
          </w:tcPr>
          <w:p w14:paraId="16C33B7B" w14:textId="77777777" w:rsidR="007B11BA" w:rsidRPr="007B11BA" w:rsidRDefault="007B11BA" w:rsidP="007B11BA">
            <w:pPr>
              <w:overflowPunct/>
              <w:autoSpaceDE/>
              <w:autoSpaceDN/>
              <w:adjustRightInd/>
              <w:textAlignment w:val="auto"/>
              <w:rPr>
                <w:rFonts w:ascii="Arial" w:hAnsi="Arial" w:cs="Arial"/>
                <w:b/>
                <w:bCs/>
                <w:color w:val="000000"/>
                <w:sz w:val="16"/>
                <w:szCs w:val="16"/>
              </w:rPr>
            </w:pPr>
            <w:r w:rsidRPr="007B11BA">
              <w:rPr>
                <w:rFonts w:ascii="Arial" w:hAnsi="Arial" w:cs="Arial"/>
                <w:b/>
                <w:bCs/>
                <w:color w:val="000000"/>
                <w:sz w:val="16"/>
                <w:szCs w:val="16"/>
              </w:rPr>
              <w:t>Grand Totals</w:t>
            </w:r>
          </w:p>
        </w:tc>
        <w:tc>
          <w:tcPr>
            <w:tcW w:w="1069" w:type="dxa"/>
            <w:tcBorders>
              <w:top w:val="nil"/>
              <w:left w:val="nil"/>
              <w:bottom w:val="single" w:sz="8" w:space="0" w:color="auto"/>
              <w:right w:val="single" w:sz="8" w:space="0" w:color="auto"/>
            </w:tcBorders>
            <w:shd w:val="clear" w:color="auto" w:fill="auto"/>
            <w:vAlign w:val="center"/>
            <w:hideMark/>
          </w:tcPr>
          <w:p w14:paraId="5ACDA324"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1485.00</w:t>
            </w:r>
          </w:p>
        </w:tc>
        <w:tc>
          <w:tcPr>
            <w:tcW w:w="878" w:type="dxa"/>
            <w:tcBorders>
              <w:top w:val="nil"/>
              <w:left w:val="nil"/>
              <w:bottom w:val="single" w:sz="8" w:space="0" w:color="auto"/>
              <w:right w:val="single" w:sz="8" w:space="0" w:color="auto"/>
            </w:tcBorders>
            <w:shd w:val="clear" w:color="auto" w:fill="auto"/>
            <w:vAlign w:val="center"/>
            <w:hideMark/>
          </w:tcPr>
          <w:p w14:paraId="1DF88488"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 </w:t>
            </w:r>
          </w:p>
        </w:tc>
        <w:tc>
          <w:tcPr>
            <w:tcW w:w="766" w:type="dxa"/>
            <w:tcBorders>
              <w:top w:val="nil"/>
              <w:left w:val="nil"/>
              <w:bottom w:val="single" w:sz="8" w:space="0" w:color="auto"/>
              <w:right w:val="single" w:sz="8" w:space="0" w:color="auto"/>
            </w:tcBorders>
            <w:shd w:val="clear" w:color="auto" w:fill="auto"/>
            <w:vAlign w:val="center"/>
            <w:hideMark/>
          </w:tcPr>
          <w:p w14:paraId="620110D3"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 </w:t>
            </w:r>
          </w:p>
        </w:tc>
        <w:tc>
          <w:tcPr>
            <w:tcW w:w="748" w:type="dxa"/>
            <w:tcBorders>
              <w:top w:val="nil"/>
              <w:left w:val="nil"/>
              <w:bottom w:val="single" w:sz="8" w:space="0" w:color="auto"/>
              <w:right w:val="single" w:sz="8" w:space="0" w:color="auto"/>
            </w:tcBorders>
            <w:shd w:val="clear" w:color="auto" w:fill="auto"/>
            <w:vAlign w:val="center"/>
            <w:hideMark/>
          </w:tcPr>
          <w:p w14:paraId="5DEF4A10"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 </w:t>
            </w:r>
          </w:p>
        </w:tc>
        <w:tc>
          <w:tcPr>
            <w:tcW w:w="895" w:type="dxa"/>
            <w:tcBorders>
              <w:top w:val="nil"/>
              <w:left w:val="nil"/>
              <w:bottom w:val="single" w:sz="8" w:space="0" w:color="auto"/>
              <w:right w:val="single" w:sz="8" w:space="0" w:color="auto"/>
            </w:tcBorders>
            <w:shd w:val="clear" w:color="auto" w:fill="auto"/>
            <w:vAlign w:val="center"/>
            <w:hideMark/>
          </w:tcPr>
          <w:p w14:paraId="3FF938BB"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7403.25</w:t>
            </w:r>
          </w:p>
        </w:tc>
        <w:tc>
          <w:tcPr>
            <w:tcW w:w="748" w:type="dxa"/>
            <w:tcBorders>
              <w:top w:val="nil"/>
              <w:left w:val="nil"/>
              <w:bottom w:val="single" w:sz="8" w:space="0" w:color="auto"/>
              <w:right w:val="single" w:sz="8" w:space="0" w:color="auto"/>
            </w:tcBorders>
            <w:shd w:val="clear" w:color="auto" w:fill="auto"/>
            <w:vAlign w:val="center"/>
            <w:hideMark/>
          </w:tcPr>
          <w:p w14:paraId="57022D82" w14:textId="77777777" w:rsidR="007B11BA" w:rsidRPr="007B11BA" w:rsidRDefault="007B11BA" w:rsidP="007B11BA">
            <w:pPr>
              <w:overflowPunct/>
              <w:autoSpaceDE/>
              <w:autoSpaceDN/>
              <w:adjustRightInd/>
              <w:jc w:val="center"/>
              <w:textAlignment w:val="auto"/>
              <w:rPr>
                <w:b/>
                <w:bCs/>
                <w:color w:val="000000"/>
              </w:rPr>
            </w:pPr>
            <w:r w:rsidRPr="007B11BA">
              <w:rPr>
                <w:b/>
                <w:bCs/>
                <w:color w:val="000000"/>
              </w:rPr>
              <w:t>42.00</w:t>
            </w:r>
          </w:p>
        </w:tc>
        <w:tc>
          <w:tcPr>
            <w:tcW w:w="1066" w:type="dxa"/>
            <w:tcBorders>
              <w:top w:val="nil"/>
              <w:left w:val="nil"/>
              <w:bottom w:val="single" w:sz="8" w:space="0" w:color="auto"/>
              <w:right w:val="single" w:sz="8" w:space="0" w:color="auto"/>
            </w:tcBorders>
            <w:shd w:val="clear" w:color="auto" w:fill="auto"/>
            <w:vAlign w:val="center"/>
            <w:hideMark/>
          </w:tcPr>
          <w:p w14:paraId="0998AA53" w14:textId="5EC22D8F" w:rsidR="007B11BA" w:rsidRPr="007B11BA" w:rsidRDefault="007B11BA" w:rsidP="007B11BA">
            <w:pPr>
              <w:overflowPunct/>
              <w:autoSpaceDE/>
              <w:autoSpaceDN/>
              <w:adjustRightInd/>
              <w:jc w:val="center"/>
              <w:textAlignment w:val="auto"/>
              <w:rPr>
                <w:b/>
                <w:bCs/>
                <w:color w:val="000000"/>
              </w:rPr>
            </w:pPr>
            <w:r w:rsidRPr="007B11BA">
              <w:rPr>
                <w:b/>
                <w:bCs/>
                <w:color w:val="000000"/>
              </w:rPr>
              <w:t>31</w:t>
            </w:r>
            <w:r w:rsidR="00FB4AB7">
              <w:rPr>
                <w:b/>
                <w:bCs/>
                <w:color w:val="000000"/>
              </w:rPr>
              <w:t>,</w:t>
            </w:r>
            <w:r w:rsidRPr="007B11BA">
              <w:rPr>
                <w:b/>
                <w:bCs/>
                <w:color w:val="000000"/>
              </w:rPr>
              <w:t>0936.50</w:t>
            </w:r>
          </w:p>
        </w:tc>
      </w:tr>
    </w:tbl>
    <w:p w14:paraId="0F84A72D" w14:textId="6F0E32DA" w:rsidR="007B11BA" w:rsidRDefault="007B11BA" w:rsidP="00790A37">
      <w:pPr>
        <w:tabs>
          <w:tab w:val="left" w:pos="840"/>
        </w:tabs>
        <w:ind w:left="270" w:hanging="270"/>
      </w:pPr>
    </w:p>
    <w:p w14:paraId="0EC1B64E" w14:textId="610A1271" w:rsidR="007B11BA" w:rsidRDefault="007B11BA" w:rsidP="00790A37">
      <w:pPr>
        <w:tabs>
          <w:tab w:val="left" w:pos="840"/>
        </w:tabs>
        <w:ind w:left="270" w:hanging="270"/>
      </w:pPr>
    </w:p>
    <w:p w14:paraId="5A726EE9" w14:textId="77777777" w:rsidR="007B11BA" w:rsidRDefault="007B11BA" w:rsidP="00790A37">
      <w:pPr>
        <w:tabs>
          <w:tab w:val="left" w:pos="840"/>
        </w:tabs>
        <w:ind w:left="270" w:hanging="270"/>
      </w:pPr>
    </w:p>
    <w:p w14:paraId="540B2735" w14:textId="3C8D8022" w:rsidR="001336F8" w:rsidRPr="005D1C2E" w:rsidRDefault="00790A37" w:rsidP="00790A37">
      <w:pPr>
        <w:tabs>
          <w:tab w:val="left" w:pos="840"/>
        </w:tabs>
        <w:ind w:left="270" w:hanging="270"/>
      </w:pPr>
      <w:r>
        <w:t xml:space="preserve">Note:  </w:t>
      </w:r>
      <w:r w:rsidR="003B4BDD" w:rsidRPr="003B4BDD">
        <w:t>Th</w:t>
      </w:r>
      <w:r>
        <w:t>e</w:t>
      </w:r>
      <w:r w:rsidR="003B4BDD" w:rsidRPr="003B4BDD">
        <w:t xml:space="preserve"> </w:t>
      </w:r>
      <w:r>
        <w:t xml:space="preserve">estimated </w:t>
      </w:r>
      <w:r w:rsidR="003B4BDD" w:rsidRPr="003B4BDD">
        <w:t xml:space="preserve">hourly cost, applied when the burden cost relates to a </w:t>
      </w:r>
      <w:r w:rsidR="001336F8">
        <w:t>PHA</w:t>
      </w:r>
      <w:r w:rsidR="003B4BDD" w:rsidRPr="003B4BDD">
        <w:t xml:space="preserve">, is an </w:t>
      </w:r>
      <w:r w:rsidR="001336F8">
        <w:t xml:space="preserve">estimated </w:t>
      </w:r>
      <w:r>
        <w:t>median</w:t>
      </w:r>
      <w:r w:rsidR="003B4BDD" w:rsidRPr="003B4BDD">
        <w:t xml:space="preserve"> hourly salary </w:t>
      </w:r>
      <w:r w:rsidR="003B4BDD" w:rsidRPr="005D1C2E">
        <w:t xml:space="preserve">of </w:t>
      </w:r>
      <w:r w:rsidRPr="005D1C2E">
        <w:t xml:space="preserve">a </w:t>
      </w:r>
      <w:r w:rsidR="001336F8" w:rsidRPr="005D1C2E">
        <w:t xml:space="preserve">PHA </w:t>
      </w:r>
      <w:r w:rsidRPr="005D1C2E">
        <w:t xml:space="preserve">Project Manager or other </w:t>
      </w:r>
      <w:r w:rsidR="001336F8" w:rsidRPr="005D1C2E">
        <w:t>professional</w:t>
      </w:r>
      <w:r w:rsidR="00843117" w:rsidRPr="005D1C2E">
        <w:t>/managerial</w:t>
      </w:r>
      <w:r w:rsidR="001336F8" w:rsidRPr="005D1C2E">
        <w:t xml:space="preserve"> staff preparing grant applications</w:t>
      </w:r>
      <w:r w:rsidR="003B4BDD" w:rsidRPr="005D1C2E">
        <w:t xml:space="preserve">.  </w:t>
      </w:r>
    </w:p>
    <w:bookmarkEnd w:id="30"/>
    <w:p w14:paraId="4AEBF797" w14:textId="77777777" w:rsidR="0075064F" w:rsidRPr="005D1C2E" w:rsidRDefault="0075064F" w:rsidP="0075064F">
      <w:pPr>
        <w:overflowPunct/>
        <w:autoSpaceDE/>
        <w:autoSpaceDN/>
        <w:adjustRightInd/>
        <w:ind w:left="360"/>
        <w:textAlignment w:val="auto"/>
        <w:rPr>
          <w:sz w:val="24"/>
          <w:szCs w:val="24"/>
        </w:rPr>
      </w:pPr>
    </w:p>
    <w:p w14:paraId="598645CE" w14:textId="1A4E82D3" w:rsidR="00951D01" w:rsidRPr="00951D01" w:rsidRDefault="0075064F" w:rsidP="00F4155B">
      <w:pPr>
        <w:pStyle w:val="ListParagraph"/>
        <w:numPr>
          <w:ilvl w:val="0"/>
          <w:numId w:val="15"/>
        </w:numPr>
        <w:overflowPunct/>
        <w:autoSpaceDE/>
        <w:autoSpaceDN/>
        <w:adjustRightInd/>
        <w:ind w:left="360"/>
        <w:textAlignment w:val="auto"/>
        <w:rPr>
          <w:sz w:val="24"/>
          <w:szCs w:val="24"/>
        </w:rPr>
      </w:pPr>
      <w:r w:rsidRPr="00951D01">
        <w:rPr>
          <w:sz w:val="24"/>
          <w:szCs w:val="24"/>
        </w:rPr>
        <w:t xml:space="preserve">There are no start-up or additional costs to the respondents other than those reported in Item 12 above in the Burden Cost Column. </w:t>
      </w:r>
      <w:r w:rsidR="00790A37" w:rsidRPr="00951D01">
        <w:rPr>
          <w:sz w:val="24"/>
          <w:szCs w:val="24"/>
        </w:rPr>
        <w:t>A median wage for a Project Director</w:t>
      </w:r>
      <w:r w:rsidRPr="00951D01">
        <w:rPr>
          <w:sz w:val="24"/>
          <w:szCs w:val="24"/>
        </w:rPr>
        <w:t xml:space="preserve"> was used for </w:t>
      </w:r>
      <w:r w:rsidR="00790A37" w:rsidRPr="00951D01">
        <w:rPr>
          <w:sz w:val="24"/>
          <w:szCs w:val="24"/>
        </w:rPr>
        <w:t>these</w:t>
      </w:r>
      <w:r w:rsidRPr="00951D01">
        <w:rPr>
          <w:sz w:val="24"/>
          <w:szCs w:val="24"/>
        </w:rPr>
        <w:t xml:space="preserve"> collections, at $</w:t>
      </w:r>
      <w:r w:rsidR="00454A76" w:rsidRPr="00951D01">
        <w:rPr>
          <w:sz w:val="24"/>
          <w:szCs w:val="24"/>
        </w:rPr>
        <w:t>42.0</w:t>
      </w:r>
      <w:r w:rsidR="00616B9E">
        <w:rPr>
          <w:sz w:val="24"/>
          <w:szCs w:val="24"/>
        </w:rPr>
        <w:t>0</w:t>
      </w:r>
      <w:r w:rsidRPr="00951D01">
        <w:rPr>
          <w:sz w:val="24"/>
          <w:szCs w:val="24"/>
        </w:rPr>
        <w:t xml:space="preserve"> per hour.  </w:t>
      </w:r>
    </w:p>
    <w:p w14:paraId="0F30C389" w14:textId="77777777" w:rsidR="00951D01" w:rsidRPr="00951D01" w:rsidRDefault="00951D01" w:rsidP="00951D01">
      <w:pPr>
        <w:overflowPunct/>
        <w:autoSpaceDE/>
        <w:autoSpaceDN/>
        <w:adjustRightInd/>
        <w:ind w:left="360"/>
        <w:textAlignment w:val="auto"/>
        <w:rPr>
          <w:sz w:val="24"/>
          <w:szCs w:val="24"/>
        </w:rPr>
      </w:pPr>
    </w:p>
    <w:p w14:paraId="5CCA0E1F" w14:textId="77777777" w:rsidR="00843117" w:rsidRDefault="00951D01" w:rsidP="0070349C">
      <w:pPr>
        <w:overflowPunct/>
        <w:autoSpaceDE/>
        <w:autoSpaceDN/>
        <w:adjustRightInd/>
        <w:ind w:left="360" w:hanging="360"/>
        <w:textAlignment w:val="auto"/>
        <w:rPr>
          <w:sz w:val="22"/>
        </w:rPr>
      </w:pPr>
      <w:r>
        <w:rPr>
          <w:noProof/>
        </w:rPr>
        <mc:AlternateContent>
          <mc:Choice Requires="wpc">
            <w:drawing>
              <wp:anchor distT="0" distB="0" distL="114300" distR="114300" simplePos="0" relativeHeight="251660288" behindDoc="0" locked="0" layoutInCell="1" allowOverlap="1" wp14:anchorId="13E4A49F" wp14:editId="4478B5EC">
                <wp:simplePos x="0" y="0"/>
                <wp:positionH relativeFrom="margin">
                  <wp:posOffset>415290</wp:posOffset>
                </wp:positionH>
                <wp:positionV relativeFrom="paragraph">
                  <wp:posOffset>1199515</wp:posOffset>
                </wp:positionV>
                <wp:extent cx="5495925" cy="4470400"/>
                <wp:effectExtent l="0" t="0" r="0" b="6350"/>
                <wp:wrapNone/>
                <wp:docPr id="229" name="Canvas 2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05"/>
                        <wpg:cNvGrpSpPr>
                          <a:grpSpLocks/>
                        </wpg:cNvGrpSpPr>
                        <wpg:grpSpPr bwMode="auto">
                          <a:xfrm>
                            <a:off x="13976" y="111054"/>
                            <a:ext cx="5195461" cy="4308476"/>
                            <a:chOff x="-15" y="-15"/>
                            <a:chExt cx="7896" cy="6785"/>
                          </a:xfrm>
                        </wpg:grpSpPr>
                        <wps:wsp>
                          <wps:cNvPr id="3" name="Rectangle 5"/>
                          <wps:cNvSpPr>
                            <a:spLocks noChangeArrowheads="1"/>
                          </wps:cNvSpPr>
                          <wps:spPr bwMode="auto">
                            <a:xfrm>
                              <a:off x="45" y="165"/>
                              <a:ext cx="6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1077" w14:textId="77777777" w:rsidR="00AD4D91" w:rsidRDefault="00AD4D91">
                                <w:r>
                                  <w:rPr>
                                    <w:color w:val="000000"/>
                                  </w:rPr>
                                  <w:t>Position</w:t>
                                </w:r>
                              </w:p>
                            </w:txbxContent>
                          </wps:txbx>
                          <wps:bodyPr rot="0" vert="horz" wrap="square" lIns="0" tIns="0" rIns="0" bIns="0" anchor="t" anchorCtr="0">
                            <a:noAutofit/>
                          </wps:bodyPr>
                        </wps:wsp>
                        <wps:wsp>
                          <wps:cNvPr id="4" name="Rectangle 6"/>
                          <wps:cNvSpPr>
                            <a:spLocks noChangeArrowheads="1"/>
                          </wps:cNvSpPr>
                          <wps:spPr bwMode="auto">
                            <a:xfrm>
                              <a:off x="3675" y="165"/>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7007D" w14:textId="77777777" w:rsidR="00AD4D91" w:rsidRDefault="00AD4D91">
                                <w:r>
                                  <w:rPr>
                                    <w:color w:val="000000"/>
                                  </w:rPr>
                                  <w:t>#</w:t>
                                </w:r>
                              </w:p>
                            </w:txbxContent>
                          </wps:txbx>
                          <wps:bodyPr rot="0" vert="horz" wrap="square" lIns="0" tIns="0" rIns="0" bIns="0" anchor="t" anchorCtr="0">
                            <a:noAutofit/>
                          </wps:bodyPr>
                        </wps:wsp>
                        <wps:wsp>
                          <wps:cNvPr id="5" name="Rectangle 7"/>
                          <wps:cNvSpPr>
                            <a:spLocks noChangeArrowheads="1"/>
                          </wps:cNvSpPr>
                          <wps:spPr bwMode="auto">
                            <a:xfrm>
                              <a:off x="4125" y="30"/>
                              <a:ext cx="80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92DAC" w14:textId="77777777" w:rsidR="00AD4D91" w:rsidRDefault="00AD4D91">
                                <w:r>
                                  <w:rPr>
                                    <w:color w:val="000000"/>
                                  </w:rPr>
                                  <w:t xml:space="preserve">FTE/Staff </w:t>
                                </w:r>
                              </w:p>
                            </w:txbxContent>
                          </wps:txbx>
                          <wps:bodyPr rot="0" vert="horz" wrap="square" lIns="0" tIns="0" rIns="0" bIns="0" anchor="t" anchorCtr="0">
                            <a:noAutofit/>
                          </wps:bodyPr>
                        </wps:wsp>
                        <wps:wsp>
                          <wps:cNvPr id="6" name="Rectangle 8"/>
                          <wps:cNvSpPr>
                            <a:spLocks noChangeArrowheads="1"/>
                          </wps:cNvSpPr>
                          <wps:spPr bwMode="auto">
                            <a:xfrm>
                              <a:off x="4125" y="285"/>
                              <a:ext cx="4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70FF8" w14:textId="77777777" w:rsidR="00AD4D91" w:rsidRDefault="00AD4D91">
                                <w:r>
                                  <w:rPr>
                                    <w:color w:val="000000"/>
                                  </w:rPr>
                                  <w:t>Hours</w:t>
                                </w:r>
                              </w:p>
                            </w:txbxContent>
                          </wps:txbx>
                          <wps:bodyPr rot="0" vert="horz" wrap="square" lIns="0" tIns="0" rIns="0" bIns="0" anchor="t" anchorCtr="0">
                            <a:noAutofit/>
                          </wps:bodyPr>
                        </wps:wsp>
                        <wps:wsp>
                          <wps:cNvPr id="7" name="Rectangle 9"/>
                          <wps:cNvSpPr>
                            <a:spLocks noChangeArrowheads="1"/>
                          </wps:cNvSpPr>
                          <wps:spPr bwMode="auto">
                            <a:xfrm>
                              <a:off x="5025" y="165"/>
                              <a:ext cx="1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06CD6" w14:textId="77777777" w:rsidR="00AD4D91" w:rsidRDefault="00AD4D91">
                                <w:r>
                                  <w:rPr>
                                    <w:color w:val="000000"/>
                                  </w:rPr>
                                  <w:t>X</w:t>
                                </w:r>
                              </w:p>
                            </w:txbxContent>
                          </wps:txbx>
                          <wps:bodyPr rot="0" vert="horz" wrap="square" lIns="0" tIns="0" rIns="0" bIns="0" anchor="t" anchorCtr="0">
                            <a:noAutofit/>
                          </wps:bodyPr>
                        </wps:wsp>
                        <wps:wsp>
                          <wps:cNvPr id="8" name="Rectangle 10"/>
                          <wps:cNvSpPr>
                            <a:spLocks noChangeArrowheads="1"/>
                          </wps:cNvSpPr>
                          <wps:spPr bwMode="auto">
                            <a:xfrm>
                              <a:off x="5415" y="30"/>
                              <a:ext cx="56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2E529" w14:textId="77777777" w:rsidR="00AD4D91" w:rsidRDefault="00AD4D91">
                                <w:r>
                                  <w:rPr>
                                    <w:color w:val="000000"/>
                                  </w:rPr>
                                  <w:t xml:space="preserve">Hourly </w:t>
                                </w:r>
                              </w:p>
                            </w:txbxContent>
                          </wps:txbx>
                          <wps:bodyPr rot="0" vert="horz" wrap="square" lIns="0" tIns="0" rIns="0" bIns="0" anchor="t" anchorCtr="0">
                            <a:noAutofit/>
                          </wps:bodyPr>
                        </wps:wsp>
                        <wps:wsp>
                          <wps:cNvPr id="9" name="Rectangle 11"/>
                          <wps:cNvSpPr>
                            <a:spLocks noChangeArrowheads="1"/>
                          </wps:cNvSpPr>
                          <wps:spPr bwMode="auto">
                            <a:xfrm>
                              <a:off x="5415" y="285"/>
                              <a:ext cx="36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DB7F0" w14:textId="77777777" w:rsidR="00AD4D91" w:rsidRDefault="00AD4D91">
                                <w:r>
                                  <w:rPr>
                                    <w:color w:val="000000"/>
                                  </w:rPr>
                                  <w:t>Rate</w:t>
                                </w:r>
                              </w:p>
                            </w:txbxContent>
                          </wps:txbx>
                          <wps:bodyPr rot="0" vert="horz" wrap="square" lIns="0" tIns="0" rIns="0" bIns="0" anchor="t" anchorCtr="0">
                            <a:noAutofit/>
                          </wps:bodyPr>
                        </wps:wsp>
                        <wps:wsp>
                          <wps:cNvPr id="10" name="Rectangle 12"/>
                          <wps:cNvSpPr>
                            <a:spLocks noChangeArrowheads="1"/>
                          </wps:cNvSpPr>
                          <wps:spPr bwMode="auto">
                            <a:xfrm>
                              <a:off x="6045" y="165"/>
                              <a:ext cx="11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933B0" w14:textId="77777777" w:rsidR="00AD4D91" w:rsidRDefault="00AD4D91">
                                <w:r>
                                  <w:rPr>
                                    <w:color w:val="000000"/>
                                  </w:rPr>
                                  <w:t>=</w:t>
                                </w:r>
                              </w:p>
                            </w:txbxContent>
                          </wps:txbx>
                          <wps:bodyPr rot="0" vert="horz" wrap="square" lIns="0" tIns="0" rIns="0" bIns="0" anchor="t" anchorCtr="0">
                            <a:noAutofit/>
                          </wps:bodyPr>
                        </wps:wsp>
                        <wps:wsp>
                          <wps:cNvPr id="11" name="Rectangle 13"/>
                          <wps:cNvSpPr>
                            <a:spLocks noChangeArrowheads="1"/>
                          </wps:cNvSpPr>
                          <wps:spPr bwMode="auto">
                            <a:xfrm>
                              <a:off x="6405" y="30"/>
                              <a:ext cx="92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57BC" w14:textId="77777777" w:rsidR="00AD4D91" w:rsidRDefault="00AD4D91">
                                <w:r>
                                  <w:rPr>
                                    <w:color w:val="000000"/>
                                  </w:rPr>
                                  <w:t xml:space="preserve">Annualized </w:t>
                                </w:r>
                              </w:p>
                            </w:txbxContent>
                          </wps:txbx>
                          <wps:bodyPr rot="0" vert="horz" wrap="square" lIns="0" tIns="0" rIns="0" bIns="0" anchor="t" anchorCtr="0">
                            <a:noAutofit/>
                          </wps:bodyPr>
                        </wps:wsp>
                        <wps:wsp>
                          <wps:cNvPr id="12" name="Rectangle 14"/>
                          <wps:cNvSpPr>
                            <a:spLocks noChangeArrowheads="1"/>
                          </wps:cNvSpPr>
                          <wps:spPr bwMode="auto">
                            <a:xfrm>
                              <a:off x="6405" y="285"/>
                              <a:ext cx="36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8B903" w14:textId="77777777" w:rsidR="00AD4D91" w:rsidRDefault="00AD4D91">
                                <w:r>
                                  <w:rPr>
                                    <w:color w:val="000000"/>
                                  </w:rPr>
                                  <w:t>Cost</w:t>
                                </w:r>
                              </w:p>
                            </w:txbxContent>
                          </wps:txbx>
                          <wps:bodyPr rot="0" vert="horz" wrap="square" lIns="0" tIns="0" rIns="0" bIns="0" anchor="t" anchorCtr="0">
                            <a:noAutofit/>
                          </wps:bodyPr>
                        </wps:wsp>
                        <wps:wsp>
                          <wps:cNvPr id="13" name="Rectangle 15"/>
                          <wps:cNvSpPr>
                            <a:spLocks noChangeArrowheads="1"/>
                          </wps:cNvSpPr>
                          <wps:spPr bwMode="auto">
                            <a:xfrm>
                              <a:off x="45" y="900"/>
                              <a:ext cx="80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19B68" w14:textId="77777777" w:rsidR="00AD4D91" w:rsidRDefault="00AD4D91">
                                <w:r>
                                  <w:rPr>
                                    <w:color w:val="000000"/>
                                  </w:rPr>
                                  <w:t>Executive</w:t>
                                </w:r>
                              </w:p>
                            </w:txbxContent>
                          </wps:txbx>
                          <wps:bodyPr rot="0" vert="horz" wrap="square" lIns="0" tIns="0" rIns="0" bIns="0" anchor="t" anchorCtr="0">
                            <a:noAutofit/>
                          </wps:bodyPr>
                        </wps:wsp>
                        <wps:wsp>
                          <wps:cNvPr id="14" name="Rectangle 16"/>
                          <wps:cNvSpPr>
                            <a:spLocks noChangeArrowheads="1"/>
                          </wps:cNvSpPr>
                          <wps:spPr bwMode="auto">
                            <a:xfrm>
                              <a:off x="3045" y="900"/>
                              <a:ext cx="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2AF83" w14:textId="77777777" w:rsidR="00AD4D91" w:rsidRDefault="00AD4D91">
                                <w:r>
                                  <w:rPr>
                                    <w:color w:val="000000"/>
                                  </w:rPr>
                                  <w:t>GS-15</w:t>
                                </w:r>
                              </w:p>
                            </w:txbxContent>
                          </wps:txbx>
                          <wps:bodyPr rot="0" vert="horz" wrap="square" lIns="0" tIns="0" rIns="0" bIns="0" anchor="t" anchorCtr="0">
                            <a:noAutofit/>
                          </wps:bodyPr>
                        </wps:wsp>
                        <wps:wsp>
                          <wps:cNvPr id="15" name="Rectangle 17"/>
                          <wps:cNvSpPr>
                            <a:spLocks noChangeArrowheads="1"/>
                          </wps:cNvSpPr>
                          <wps:spPr bwMode="auto">
                            <a:xfrm>
                              <a:off x="3960" y="900"/>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DC448" w14:textId="77777777" w:rsidR="00AD4D91" w:rsidRDefault="00AD4D91">
                                <w:r>
                                  <w:rPr>
                                    <w:color w:val="000000"/>
                                  </w:rPr>
                                  <w:t>1</w:t>
                                </w:r>
                              </w:p>
                            </w:txbxContent>
                          </wps:txbx>
                          <wps:bodyPr rot="0" vert="horz" wrap="square" lIns="0" tIns="0" rIns="0" bIns="0" anchor="t" anchorCtr="0">
                            <a:noAutofit/>
                          </wps:bodyPr>
                        </wps:wsp>
                        <wps:wsp>
                          <wps:cNvPr id="16" name="Rectangle 18"/>
                          <wps:cNvSpPr>
                            <a:spLocks noChangeArrowheads="1"/>
                          </wps:cNvSpPr>
                          <wps:spPr bwMode="auto">
                            <a:xfrm>
                              <a:off x="4614" y="879"/>
                              <a:ext cx="32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C1B3D" w14:textId="77777777" w:rsidR="00AD4D91" w:rsidRDefault="00AD4D91">
                                <w:r>
                                  <w:rPr>
                                    <w:color w:val="000000"/>
                                  </w:rPr>
                                  <w:t>160</w:t>
                                </w:r>
                              </w:p>
                            </w:txbxContent>
                          </wps:txbx>
                          <wps:bodyPr rot="0" vert="horz" wrap="square" lIns="0" tIns="0" rIns="0" bIns="0" anchor="t" anchorCtr="0">
                            <a:noAutofit/>
                          </wps:bodyPr>
                        </wps:wsp>
                        <wps:wsp>
                          <wps:cNvPr id="17" name="Rectangle 19"/>
                          <wps:cNvSpPr>
                            <a:spLocks noChangeArrowheads="1"/>
                          </wps:cNvSpPr>
                          <wps:spPr bwMode="auto">
                            <a:xfrm>
                              <a:off x="5415" y="879"/>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AEE6C" w14:textId="77777777" w:rsidR="00AD4D91" w:rsidRDefault="00AD4D91">
                                <w:r>
                                  <w:rPr>
                                    <w:color w:val="000000"/>
                                  </w:rPr>
                                  <w:t>$73.20</w:t>
                                </w:r>
                              </w:p>
                            </w:txbxContent>
                          </wps:txbx>
                          <wps:bodyPr rot="0" vert="horz" wrap="square" lIns="0" tIns="0" rIns="0" bIns="0" anchor="t" anchorCtr="0">
                            <a:noAutofit/>
                          </wps:bodyPr>
                        </wps:wsp>
                        <wps:wsp>
                          <wps:cNvPr id="18" name="Rectangle 20"/>
                          <wps:cNvSpPr>
                            <a:spLocks noChangeArrowheads="1"/>
                          </wps:cNvSpPr>
                          <wps:spPr bwMode="auto">
                            <a:xfrm>
                              <a:off x="6345" y="900"/>
                              <a:ext cx="1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526B8" w14:textId="77777777" w:rsidR="00AD4D91" w:rsidRDefault="00AD4D91">
                                <w:r>
                                  <w:rPr>
                                    <w:color w:val="000000"/>
                                  </w:rPr>
                                  <w:t xml:space="preserve"> $         11,712.00 </w:t>
                                </w:r>
                              </w:p>
                            </w:txbxContent>
                          </wps:txbx>
                          <wps:bodyPr rot="0" vert="horz" wrap="square" lIns="0" tIns="0" rIns="0" bIns="0" anchor="t" anchorCtr="0">
                            <a:noAutofit/>
                          </wps:bodyPr>
                        </wps:wsp>
                        <wps:wsp>
                          <wps:cNvPr id="19" name="Rectangle 21"/>
                          <wps:cNvSpPr>
                            <a:spLocks noChangeArrowheads="1"/>
                          </wps:cNvSpPr>
                          <wps:spPr bwMode="auto">
                            <a:xfrm>
                              <a:off x="45" y="1215"/>
                              <a:ext cx="223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C0998" w14:textId="77777777" w:rsidR="00AD4D91" w:rsidRDefault="00AD4D91">
                                <w:r>
                                  <w:rPr>
                                    <w:color w:val="000000"/>
                                  </w:rPr>
                                  <w:t>Administrator/Team Leader</w:t>
                                </w:r>
                              </w:p>
                            </w:txbxContent>
                          </wps:txbx>
                          <wps:bodyPr rot="0" vert="horz" wrap="square" lIns="0" tIns="0" rIns="0" bIns="0" anchor="t" anchorCtr="0">
                            <a:noAutofit/>
                          </wps:bodyPr>
                        </wps:wsp>
                        <wps:wsp>
                          <wps:cNvPr id="20" name="Rectangle 22"/>
                          <wps:cNvSpPr>
                            <a:spLocks noChangeArrowheads="1"/>
                          </wps:cNvSpPr>
                          <wps:spPr bwMode="auto">
                            <a:xfrm>
                              <a:off x="3045" y="1215"/>
                              <a:ext cx="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AB7D8" w14:textId="77777777" w:rsidR="00AD4D91" w:rsidRDefault="00AD4D91">
                                <w:r>
                                  <w:rPr>
                                    <w:color w:val="000000"/>
                                  </w:rPr>
                                  <w:t>GS-14</w:t>
                                </w:r>
                              </w:p>
                            </w:txbxContent>
                          </wps:txbx>
                          <wps:bodyPr rot="0" vert="horz" wrap="square" lIns="0" tIns="0" rIns="0" bIns="0" anchor="t" anchorCtr="0">
                            <a:noAutofit/>
                          </wps:bodyPr>
                        </wps:wsp>
                        <wps:wsp>
                          <wps:cNvPr id="21" name="Rectangle 23"/>
                          <wps:cNvSpPr>
                            <a:spLocks noChangeArrowheads="1"/>
                          </wps:cNvSpPr>
                          <wps:spPr bwMode="auto">
                            <a:xfrm>
                              <a:off x="3960" y="1215"/>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86CC" w14:textId="77777777" w:rsidR="00AD4D91" w:rsidRDefault="00AD4D91">
                                <w:r>
                                  <w:rPr>
                                    <w:color w:val="000000"/>
                                  </w:rPr>
                                  <w:t>1</w:t>
                                </w:r>
                              </w:p>
                            </w:txbxContent>
                          </wps:txbx>
                          <wps:bodyPr rot="0" vert="horz" wrap="square" lIns="0" tIns="0" rIns="0" bIns="0" anchor="t" anchorCtr="0">
                            <a:noAutofit/>
                          </wps:bodyPr>
                        </wps:wsp>
                        <wps:wsp>
                          <wps:cNvPr id="22" name="Rectangle 24"/>
                          <wps:cNvSpPr>
                            <a:spLocks noChangeArrowheads="1"/>
                          </wps:cNvSpPr>
                          <wps:spPr bwMode="auto">
                            <a:xfrm>
                              <a:off x="4614" y="1225"/>
                              <a:ext cx="3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C6AD2" w14:textId="77777777" w:rsidR="00AD4D91" w:rsidRDefault="00AD4D91">
                                <w:r>
                                  <w:rPr>
                                    <w:color w:val="000000"/>
                                  </w:rPr>
                                  <w:t>480</w:t>
                                </w:r>
                              </w:p>
                            </w:txbxContent>
                          </wps:txbx>
                          <wps:bodyPr rot="0" vert="horz" wrap="square" lIns="0" tIns="0" rIns="0" bIns="0" anchor="t" anchorCtr="0">
                            <a:noAutofit/>
                          </wps:bodyPr>
                        </wps:wsp>
                        <wps:wsp>
                          <wps:cNvPr id="23" name="Rectangle 25"/>
                          <wps:cNvSpPr>
                            <a:spLocks noChangeArrowheads="1"/>
                          </wps:cNvSpPr>
                          <wps:spPr bwMode="auto">
                            <a:xfrm>
                              <a:off x="5415" y="1215"/>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0ECCB" w14:textId="77777777" w:rsidR="00AD4D91" w:rsidRDefault="00AD4D91">
                                <w:r>
                                  <w:rPr>
                                    <w:color w:val="000000"/>
                                  </w:rPr>
                                  <w:t xml:space="preserve">$62.23 </w:t>
                                </w:r>
                              </w:p>
                            </w:txbxContent>
                          </wps:txbx>
                          <wps:bodyPr rot="0" vert="horz" wrap="square" lIns="0" tIns="0" rIns="0" bIns="0" anchor="t" anchorCtr="0">
                            <a:noAutofit/>
                          </wps:bodyPr>
                        </wps:wsp>
                        <wps:wsp>
                          <wps:cNvPr id="24" name="Rectangle 26"/>
                          <wps:cNvSpPr>
                            <a:spLocks noChangeArrowheads="1"/>
                          </wps:cNvSpPr>
                          <wps:spPr bwMode="auto">
                            <a:xfrm>
                              <a:off x="6340" y="1215"/>
                              <a:ext cx="1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10D9" w14:textId="77777777" w:rsidR="00AD4D91" w:rsidRDefault="00AD4D91">
                                <w:r>
                                  <w:rPr>
                                    <w:color w:val="000000"/>
                                  </w:rPr>
                                  <w:t xml:space="preserve"> $         29,870.40 </w:t>
                                </w:r>
                              </w:p>
                            </w:txbxContent>
                          </wps:txbx>
                          <wps:bodyPr rot="0" vert="horz" wrap="square" lIns="0" tIns="0" rIns="0" bIns="0" anchor="t" anchorCtr="0">
                            <a:noAutofit/>
                          </wps:bodyPr>
                        </wps:wsp>
                        <wps:wsp>
                          <wps:cNvPr id="25" name="Rectangle 27"/>
                          <wps:cNvSpPr>
                            <a:spLocks noChangeArrowheads="1"/>
                          </wps:cNvSpPr>
                          <wps:spPr bwMode="auto">
                            <a:xfrm>
                              <a:off x="45" y="1530"/>
                              <a:ext cx="183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459A6" w14:textId="77777777" w:rsidR="00AD4D91" w:rsidRDefault="00AD4D91">
                                <w:r>
                                  <w:rPr>
                                    <w:color w:val="000000"/>
                                  </w:rPr>
                                  <w:t>Application Reviewers</w:t>
                                </w:r>
                              </w:p>
                            </w:txbxContent>
                          </wps:txbx>
                          <wps:bodyPr rot="0" vert="horz" wrap="square" lIns="0" tIns="0" rIns="0" bIns="0" anchor="t" anchorCtr="0">
                            <a:noAutofit/>
                          </wps:bodyPr>
                        </wps:wsp>
                        <wps:wsp>
                          <wps:cNvPr id="26" name="Rectangle 28"/>
                          <wps:cNvSpPr>
                            <a:spLocks noChangeArrowheads="1"/>
                          </wps:cNvSpPr>
                          <wps:spPr bwMode="auto">
                            <a:xfrm>
                              <a:off x="3045" y="1530"/>
                              <a:ext cx="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9B749" w14:textId="77777777" w:rsidR="00AD4D91" w:rsidRDefault="00AD4D91">
                                <w:r>
                                  <w:rPr>
                                    <w:color w:val="000000"/>
                                  </w:rPr>
                                  <w:t>GS-13</w:t>
                                </w:r>
                              </w:p>
                            </w:txbxContent>
                          </wps:txbx>
                          <wps:bodyPr rot="0" vert="horz" wrap="square" lIns="0" tIns="0" rIns="0" bIns="0" anchor="t" anchorCtr="0">
                            <a:noAutofit/>
                          </wps:bodyPr>
                        </wps:wsp>
                        <wps:wsp>
                          <wps:cNvPr id="27" name="Rectangle 29"/>
                          <wps:cNvSpPr>
                            <a:spLocks noChangeArrowheads="1"/>
                          </wps:cNvSpPr>
                          <wps:spPr bwMode="auto">
                            <a:xfrm>
                              <a:off x="3870" y="1530"/>
                              <a:ext cx="2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355FE" w14:textId="77777777" w:rsidR="00AD4D91" w:rsidRDefault="00AD4D91">
                                <w:r>
                                  <w:rPr>
                                    <w:color w:val="000000"/>
                                  </w:rPr>
                                  <w:t>10</w:t>
                                </w:r>
                              </w:p>
                            </w:txbxContent>
                          </wps:txbx>
                          <wps:bodyPr rot="0" vert="horz" wrap="square" lIns="0" tIns="0" rIns="0" bIns="0" anchor="t" anchorCtr="0">
                            <a:noAutofit/>
                          </wps:bodyPr>
                        </wps:wsp>
                        <wps:wsp>
                          <wps:cNvPr id="28" name="Rectangle 30"/>
                          <wps:cNvSpPr>
                            <a:spLocks noChangeArrowheads="1"/>
                          </wps:cNvSpPr>
                          <wps:spPr bwMode="auto">
                            <a:xfrm>
                              <a:off x="4614" y="1530"/>
                              <a:ext cx="3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9F4B3" w14:textId="77777777" w:rsidR="00AD4D91" w:rsidRDefault="00AD4D91">
                                <w:r>
                                  <w:rPr>
                                    <w:color w:val="000000"/>
                                  </w:rPr>
                                  <w:t>120</w:t>
                                </w:r>
                              </w:p>
                            </w:txbxContent>
                          </wps:txbx>
                          <wps:bodyPr rot="0" vert="horz" wrap="square" lIns="0" tIns="0" rIns="0" bIns="0" anchor="t" anchorCtr="0">
                            <a:noAutofit/>
                          </wps:bodyPr>
                        </wps:wsp>
                        <wps:wsp>
                          <wps:cNvPr id="29" name="Rectangle 31"/>
                          <wps:cNvSpPr>
                            <a:spLocks noChangeArrowheads="1"/>
                          </wps:cNvSpPr>
                          <wps:spPr bwMode="auto">
                            <a:xfrm>
                              <a:off x="5415" y="1515"/>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C0D7D" w14:textId="77777777" w:rsidR="00AD4D91" w:rsidRDefault="00AD4D91">
                                <w:r>
                                  <w:rPr>
                                    <w:color w:val="000000"/>
                                  </w:rPr>
                                  <w:t xml:space="preserve">$52.66 </w:t>
                                </w:r>
                              </w:p>
                            </w:txbxContent>
                          </wps:txbx>
                          <wps:bodyPr rot="0" vert="horz" wrap="square" lIns="0" tIns="0" rIns="0" bIns="0" anchor="t" anchorCtr="0">
                            <a:noAutofit/>
                          </wps:bodyPr>
                        </wps:wsp>
                        <wps:wsp>
                          <wps:cNvPr id="30" name="Rectangle 32"/>
                          <wps:cNvSpPr>
                            <a:spLocks noChangeArrowheads="1"/>
                          </wps:cNvSpPr>
                          <wps:spPr bwMode="auto">
                            <a:xfrm>
                              <a:off x="6345" y="1513"/>
                              <a:ext cx="1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926B0" w14:textId="77777777" w:rsidR="00AD4D91" w:rsidRDefault="00AD4D91">
                                <w:r>
                                  <w:rPr>
                                    <w:color w:val="000000"/>
                                  </w:rPr>
                                  <w:t xml:space="preserve"> $         63,192.00 </w:t>
                                </w:r>
                              </w:p>
                            </w:txbxContent>
                          </wps:txbx>
                          <wps:bodyPr rot="0" vert="horz" wrap="square" lIns="0" tIns="0" rIns="0" bIns="0" anchor="t" anchorCtr="0">
                            <a:noAutofit/>
                          </wps:bodyPr>
                        </wps:wsp>
                        <wps:wsp>
                          <wps:cNvPr id="31" name="Rectangle 33"/>
                          <wps:cNvSpPr>
                            <a:spLocks noChangeArrowheads="1"/>
                          </wps:cNvSpPr>
                          <wps:spPr bwMode="auto">
                            <a:xfrm>
                              <a:off x="45" y="1845"/>
                              <a:ext cx="205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12DD" w14:textId="77777777" w:rsidR="00AD4D91" w:rsidRDefault="00AD4D91">
                                <w:r>
                                  <w:rPr>
                                    <w:color w:val="000000"/>
                                  </w:rPr>
                                  <w:t>MIS/Administrative Staff</w:t>
                                </w:r>
                              </w:p>
                            </w:txbxContent>
                          </wps:txbx>
                          <wps:bodyPr rot="0" vert="horz" wrap="square" lIns="0" tIns="0" rIns="0" bIns="0" anchor="t" anchorCtr="0">
                            <a:noAutofit/>
                          </wps:bodyPr>
                        </wps:wsp>
                        <wps:wsp>
                          <wps:cNvPr id="32" name="Rectangle 34"/>
                          <wps:cNvSpPr>
                            <a:spLocks noChangeArrowheads="1"/>
                          </wps:cNvSpPr>
                          <wps:spPr bwMode="auto">
                            <a:xfrm>
                              <a:off x="3045" y="1845"/>
                              <a:ext cx="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E3FE8" w14:textId="77777777" w:rsidR="00AD4D91" w:rsidRDefault="00AD4D91">
                                <w:r>
                                  <w:rPr>
                                    <w:color w:val="000000"/>
                                  </w:rPr>
                                  <w:t>GS-13</w:t>
                                </w:r>
                              </w:p>
                            </w:txbxContent>
                          </wps:txbx>
                          <wps:bodyPr rot="0" vert="horz" wrap="square" lIns="0" tIns="0" rIns="0" bIns="0" anchor="t" anchorCtr="0">
                            <a:noAutofit/>
                          </wps:bodyPr>
                        </wps:wsp>
                        <wps:wsp>
                          <wps:cNvPr id="33" name="Rectangle 35"/>
                          <wps:cNvSpPr>
                            <a:spLocks noChangeArrowheads="1"/>
                          </wps:cNvSpPr>
                          <wps:spPr bwMode="auto">
                            <a:xfrm>
                              <a:off x="3960" y="1845"/>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6668F" w14:textId="77777777" w:rsidR="00AD4D91" w:rsidRDefault="00AD4D91">
                                <w:r>
                                  <w:rPr>
                                    <w:color w:val="000000"/>
                                  </w:rPr>
                                  <w:t>2</w:t>
                                </w:r>
                              </w:p>
                            </w:txbxContent>
                          </wps:txbx>
                          <wps:bodyPr rot="0" vert="horz" wrap="square" lIns="0" tIns="0" rIns="0" bIns="0" anchor="t" anchorCtr="0">
                            <a:noAutofit/>
                          </wps:bodyPr>
                        </wps:wsp>
                        <wps:wsp>
                          <wps:cNvPr id="34" name="Rectangle 36"/>
                          <wps:cNvSpPr>
                            <a:spLocks noChangeArrowheads="1"/>
                          </wps:cNvSpPr>
                          <wps:spPr bwMode="auto">
                            <a:xfrm>
                              <a:off x="4619" y="1837"/>
                              <a:ext cx="3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DDC03" w14:textId="77777777" w:rsidR="00AD4D91" w:rsidRDefault="00AD4D91">
                                <w:r>
                                  <w:rPr>
                                    <w:color w:val="000000"/>
                                  </w:rPr>
                                  <w:t>240</w:t>
                                </w:r>
                              </w:p>
                            </w:txbxContent>
                          </wps:txbx>
                          <wps:bodyPr rot="0" vert="horz" wrap="square" lIns="0" tIns="0" rIns="0" bIns="0" anchor="t" anchorCtr="0">
                            <a:noAutofit/>
                          </wps:bodyPr>
                        </wps:wsp>
                        <wps:wsp>
                          <wps:cNvPr id="35" name="Rectangle 37"/>
                          <wps:cNvSpPr>
                            <a:spLocks noChangeArrowheads="1"/>
                          </wps:cNvSpPr>
                          <wps:spPr bwMode="auto">
                            <a:xfrm>
                              <a:off x="5415" y="1824"/>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0A02D" w14:textId="77777777" w:rsidR="00AD4D91" w:rsidRDefault="00AD4D91">
                                <w:r>
                                  <w:rPr>
                                    <w:color w:val="000000"/>
                                  </w:rPr>
                                  <w:t xml:space="preserve">$52.66 </w:t>
                                </w:r>
                              </w:p>
                            </w:txbxContent>
                          </wps:txbx>
                          <wps:bodyPr rot="0" vert="horz" wrap="square" lIns="0" tIns="0" rIns="0" bIns="0" anchor="t" anchorCtr="0">
                            <a:noAutofit/>
                          </wps:bodyPr>
                        </wps:wsp>
                        <wps:wsp>
                          <wps:cNvPr id="36" name="Rectangle 38"/>
                          <wps:cNvSpPr>
                            <a:spLocks noChangeArrowheads="1"/>
                          </wps:cNvSpPr>
                          <wps:spPr bwMode="auto">
                            <a:xfrm>
                              <a:off x="6365" y="1837"/>
                              <a:ext cx="1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1107" w14:textId="77777777" w:rsidR="00AD4D91" w:rsidRDefault="00AD4D91">
                                <w:r>
                                  <w:rPr>
                                    <w:color w:val="000000"/>
                                  </w:rPr>
                                  <w:t xml:space="preserve"> $         25,276.80 </w:t>
                                </w:r>
                              </w:p>
                            </w:txbxContent>
                          </wps:txbx>
                          <wps:bodyPr rot="0" vert="horz" wrap="square" lIns="0" tIns="0" rIns="0" bIns="0" anchor="t" anchorCtr="0">
                            <a:noAutofit/>
                          </wps:bodyPr>
                        </wps:wsp>
                        <wps:wsp>
                          <wps:cNvPr id="37" name="Rectangle 39"/>
                          <wps:cNvSpPr>
                            <a:spLocks noChangeArrowheads="1"/>
                          </wps:cNvSpPr>
                          <wps:spPr bwMode="auto">
                            <a:xfrm>
                              <a:off x="45" y="2160"/>
                              <a:ext cx="181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7DB5A" w14:textId="77777777" w:rsidR="00AD4D91" w:rsidRDefault="00AD4D91">
                                <w:r>
                                  <w:rPr>
                                    <w:color w:val="000000"/>
                                  </w:rPr>
                                  <w:t>Budget/Financial Staff</w:t>
                                </w:r>
                              </w:p>
                            </w:txbxContent>
                          </wps:txbx>
                          <wps:bodyPr rot="0" vert="horz" wrap="square" lIns="0" tIns="0" rIns="0" bIns="0" anchor="t" anchorCtr="0">
                            <a:noAutofit/>
                          </wps:bodyPr>
                        </wps:wsp>
                        <wps:wsp>
                          <wps:cNvPr id="38" name="Rectangle 40"/>
                          <wps:cNvSpPr>
                            <a:spLocks noChangeArrowheads="1"/>
                          </wps:cNvSpPr>
                          <wps:spPr bwMode="auto">
                            <a:xfrm>
                              <a:off x="3045" y="2160"/>
                              <a:ext cx="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F5BC6" w14:textId="77777777" w:rsidR="00AD4D91" w:rsidRDefault="00AD4D91">
                                <w:r>
                                  <w:rPr>
                                    <w:color w:val="000000"/>
                                  </w:rPr>
                                  <w:t>GS-13</w:t>
                                </w:r>
                              </w:p>
                            </w:txbxContent>
                          </wps:txbx>
                          <wps:bodyPr rot="0" vert="horz" wrap="square" lIns="0" tIns="0" rIns="0" bIns="0" anchor="t" anchorCtr="0">
                            <a:noAutofit/>
                          </wps:bodyPr>
                        </wps:wsp>
                        <wps:wsp>
                          <wps:cNvPr id="39" name="Rectangle 41"/>
                          <wps:cNvSpPr>
                            <a:spLocks noChangeArrowheads="1"/>
                          </wps:cNvSpPr>
                          <wps:spPr bwMode="auto">
                            <a:xfrm>
                              <a:off x="3960" y="2160"/>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BC41B" w14:textId="77777777" w:rsidR="00AD4D91" w:rsidRDefault="00AD4D91">
                                <w:r>
                                  <w:rPr>
                                    <w:color w:val="000000"/>
                                  </w:rPr>
                                  <w:t>1</w:t>
                                </w:r>
                              </w:p>
                            </w:txbxContent>
                          </wps:txbx>
                          <wps:bodyPr rot="0" vert="horz" wrap="square" lIns="0" tIns="0" rIns="0" bIns="0" anchor="t" anchorCtr="0">
                            <a:noAutofit/>
                          </wps:bodyPr>
                        </wps:wsp>
                        <wps:wsp>
                          <wps:cNvPr id="40" name="Rectangle 42"/>
                          <wps:cNvSpPr>
                            <a:spLocks noChangeArrowheads="1"/>
                          </wps:cNvSpPr>
                          <wps:spPr bwMode="auto">
                            <a:xfrm>
                              <a:off x="4729" y="2160"/>
                              <a:ext cx="2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BCB1D" w14:textId="77777777" w:rsidR="00AD4D91" w:rsidRDefault="00AD4D91">
                                <w:r>
                                  <w:rPr>
                                    <w:color w:val="000000"/>
                                  </w:rPr>
                                  <w:t>24</w:t>
                                </w:r>
                              </w:p>
                            </w:txbxContent>
                          </wps:txbx>
                          <wps:bodyPr rot="0" vert="horz" wrap="square" lIns="0" tIns="0" rIns="0" bIns="0" anchor="t" anchorCtr="0">
                            <a:noAutofit/>
                          </wps:bodyPr>
                        </wps:wsp>
                        <wps:wsp>
                          <wps:cNvPr id="41" name="Rectangle 43"/>
                          <wps:cNvSpPr>
                            <a:spLocks noChangeArrowheads="1"/>
                          </wps:cNvSpPr>
                          <wps:spPr bwMode="auto">
                            <a:xfrm>
                              <a:off x="5415" y="2160"/>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A656E" w14:textId="77777777" w:rsidR="00AD4D91" w:rsidRDefault="00AD4D91">
                                <w:r>
                                  <w:rPr>
                                    <w:color w:val="000000"/>
                                  </w:rPr>
                                  <w:t>$52.66</w:t>
                                </w:r>
                              </w:p>
                            </w:txbxContent>
                          </wps:txbx>
                          <wps:bodyPr rot="0" vert="horz" wrap="square" lIns="0" tIns="0" rIns="0" bIns="0" anchor="t" anchorCtr="0">
                            <a:noAutofit/>
                          </wps:bodyPr>
                        </wps:wsp>
                        <wps:wsp>
                          <wps:cNvPr id="42" name="Rectangle 44"/>
                          <wps:cNvSpPr>
                            <a:spLocks noChangeArrowheads="1"/>
                          </wps:cNvSpPr>
                          <wps:spPr bwMode="auto">
                            <a:xfrm>
                              <a:off x="6340" y="2143"/>
                              <a:ext cx="1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EA892" w14:textId="77777777" w:rsidR="00AD4D91" w:rsidRDefault="00AD4D91">
                                <w:r>
                                  <w:rPr>
                                    <w:color w:val="000000"/>
                                  </w:rPr>
                                  <w:t xml:space="preserve"> $           1,263.84 </w:t>
                                </w:r>
                              </w:p>
                            </w:txbxContent>
                          </wps:txbx>
                          <wps:bodyPr rot="0" vert="horz" wrap="square" lIns="0" tIns="0" rIns="0" bIns="0" anchor="t" anchorCtr="0">
                            <a:noAutofit/>
                          </wps:bodyPr>
                        </wps:wsp>
                        <wps:wsp>
                          <wps:cNvPr id="43" name="Rectangle 45"/>
                          <wps:cNvSpPr>
                            <a:spLocks noChangeArrowheads="1"/>
                          </wps:cNvSpPr>
                          <wps:spPr bwMode="auto">
                            <a:xfrm>
                              <a:off x="45" y="2475"/>
                              <a:ext cx="276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2BBDA" w14:textId="77777777" w:rsidR="00AD4D91" w:rsidRDefault="00AD4D91">
                                <w:r>
                                  <w:rPr>
                                    <w:color w:val="000000"/>
                                  </w:rPr>
                                  <w:t>Congressional/Public Affairs Staff</w:t>
                                </w:r>
                              </w:p>
                            </w:txbxContent>
                          </wps:txbx>
                          <wps:bodyPr rot="0" vert="horz" wrap="square" lIns="0" tIns="0" rIns="0" bIns="0" anchor="t" anchorCtr="0">
                            <a:noAutofit/>
                          </wps:bodyPr>
                        </wps:wsp>
                        <wps:wsp>
                          <wps:cNvPr id="44" name="Rectangle 46"/>
                          <wps:cNvSpPr>
                            <a:spLocks noChangeArrowheads="1"/>
                          </wps:cNvSpPr>
                          <wps:spPr bwMode="auto">
                            <a:xfrm>
                              <a:off x="3045" y="2475"/>
                              <a:ext cx="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59BAC" w14:textId="77777777" w:rsidR="00AD4D91" w:rsidRDefault="00AD4D91">
                                <w:r>
                                  <w:rPr>
                                    <w:color w:val="000000"/>
                                  </w:rPr>
                                  <w:t>GS-13</w:t>
                                </w:r>
                              </w:p>
                            </w:txbxContent>
                          </wps:txbx>
                          <wps:bodyPr rot="0" vert="horz" wrap="square" lIns="0" tIns="0" rIns="0" bIns="0" anchor="t" anchorCtr="0">
                            <a:noAutofit/>
                          </wps:bodyPr>
                        </wps:wsp>
                        <wps:wsp>
                          <wps:cNvPr id="45" name="Rectangle 47"/>
                          <wps:cNvSpPr>
                            <a:spLocks noChangeArrowheads="1"/>
                          </wps:cNvSpPr>
                          <wps:spPr bwMode="auto">
                            <a:xfrm>
                              <a:off x="3960" y="2475"/>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D35FD" w14:textId="77777777" w:rsidR="00AD4D91" w:rsidRDefault="00AD4D91">
                                <w:r>
                                  <w:rPr>
                                    <w:color w:val="000000"/>
                                  </w:rPr>
                                  <w:t>1</w:t>
                                </w:r>
                              </w:p>
                            </w:txbxContent>
                          </wps:txbx>
                          <wps:bodyPr rot="0" vert="horz" wrap="square" lIns="0" tIns="0" rIns="0" bIns="0" anchor="t" anchorCtr="0">
                            <a:noAutofit/>
                          </wps:bodyPr>
                        </wps:wsp>
                        <wps:wsp>
                          <wps:cNvPr id="46" name="Rectangle 48"/>
                          <wps:cNvSpPr>
                            <a:spLocks noChangeArrowheads="1"/>
                          </wps:cNvSpPr>
                          <wps:spPr bwMode="auto">
                            <a:xfrm>
                              <a:off x="4719" y="2467"/>
                              <a:ext cx="2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9EE66" w14:textId="77777777" w:rsidR="00AD4D91" w:rsidRDefault="00AD4D91" w:rsidP="00C5341B">
                                <w:r w:rsidRPr="00C5341B">
                                  <w:rPr>
                                    <w:color w:val="000000"/>
                                  </w:rPr>
                                  <w:t>16</w:t>
                                </w:r>
                              </w:p>
                            </w:txbxContent>
                          </wps:txbx>
                          <wps:bodyPr rot="0" vert="horz" wrap="square" lIns="0" tIns="0" rIns="0" bIns="0" anchor="t" anchorCtr="0">
                            <a:noAutofit/>
                          </wps:bodyPr>
                        </wps:wsp>
                        <wps:wsp>
                          <wps:cNvPr id="47" name="Rectangle 49"/>
                          <wps:cNvSpPr>
                            <a:spLocks noChangeArrowheads="1"/>
                          </wps:cNvSpPr>
                          <wps:spPr bwMode="auto">
                            <a:xfrm>
                              <a:off x="5415" y="2475"/>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91EAF" w14:textId="77777777" w:rsidR="00AD4D91" w:rsidRDefault="00AD4D91">
                                <w:r>
                                  <w:rPr>
                                    <w:color w:val="000000"/>
                                  </w:rPr>
                                  <w:t>$52.66</w:t>
                                </w:r>
                              </w:p>
                            </w:txbxContent>
                          </wps:txbx>
                          <wps:bodyPr rot="0" vert="horz" wrap="square" lIns="0" tIns="0" rIns="0" bIns="0" anchor="t" anchorCtr="0">
                            <a:noAutofit/>
                          </wps:bodyPr>
                        </wps:wsp>
                        <wps:wsp>
                          <wps:cNvPr id="48" name="Rectangle 50"/>
                          <wps:cNvSpPr>
                            <a:spLocks noChangeArrowheads="1"/>
                          </wps:cNvSpPr>
                          <wps:spPr bwMode="auto">
                            <a:xfrm>
                              <a:off x="6340" y="2467"/>
                              <a:ext cx="1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657E7" w14:textId="77777777" w:rsidR="00AD4D91" w:rsidRDefault="00AD4D91">
                                <w:r>
                                  <w:rPr>
                                    <w:color w:val="000000"/>
                                  </w:rPr>
                                  <w:t xml:space="preserve"> $              842.56 </w:t>
                                </w:r>
                              </w:p>
                            </w:txbxContent>
                          </wps:txbx>
                          <wps:bodyPr rot="0" vert="horz" wrap="square" lIns="0" tIns="0" rIns="0" bIns="0" anchor="t" anchorCtr="0">
                            <a:noAutofit/>
                          </wps:bodyPr>
                        </wps:wsp>
                        <wps:wsp>
                          <wps:cNvPr id="49" name="Rectangle 51"/>
                          <wps:cNvSpPr>
                            <a:spLocks noChangeArrowheads="1"/>
                          </wps:cNvSpPr>
                          <wps:spPr bwMode="auto">
                            <a:xfrm>
                              <a:off x="45" y="2790"/>
                              <a:ext cx="141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04814" w14:textId="77777777" w:rsidR="00AD4D91" w:rsidRDefault="00AD4D91">
                                <w:r>
                                  <w:rPr>
                                    <w:color w:val="000000"/>
                                  </w:rPr>
                                  <w:t>Field Office Staff</w:t>
                                </w:r>
                              </w:p>
                            </w:txbxContent>
                          </wps:txbx>
                          <wps:bodyPr rot="0" vert="horz" wrap="square" lIns="0" tIns="0" rIns="0" bIns="0" anchor="t" anchorCtr="0">
                            <a:noAutofit/>
                          </wps:bodyPr>
                        </wps:wsp>
                        <wps:wsp>
                          <wps:cNvPr id="50" name="Rectangle 52"/>
                          <wps:cNvSpPr>
                            <a:spLocks noChangeArrowheads="1"/>
                          </wps:cNvSpPr>
                          <wps:spPr bwMode="auto">
                            <a:xfrm>
                              <a:off x="3045" y="2790"/>
                              <a:ext cx="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91B47" w14:textId="77777777" w:rsidR="00AD4D91" w:rsidRDefault="00AD4D91">
                                <w:r>
                                  <w:rPr>
                                    <w:color w:val="000000"/>
                                  </w:rPr>
                                  <w:t>GS-12</w:t>
                                </w:r>
                              </w:p>
                            </w:txbxContent>
                          </wps:txbx>
                          <wps:bodyPr rot="0" vert="horz" wrap="square" lIns="0" tIns="0" rIns="0" bIns="0" anchor="t" anchorCtr="0">
                            <a:noAutofit/>
                          </wps:bodyPr>
                        </wps:wsp>
                        <wps:wsp>
                          <wps:cNvPr id="51" name="Rectangle 53"/>
                          <wps:cNvSpPr>
                            <a:spLocks noChangeArrowheads="1"/>
                          </wps:cNvSpPr>
                          <wps:spPr bwMode="auto">
                            <a:xfrm>
                              <a:off x="3960" y="2790"/>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4638A" w14:textId="77777777" w:rsidR="00AD4D91" w:rsidRDefault="00AD4D91">
                                <w:r>
                                  <w:rPr>
                                    <w:color w:val="000000"/>
                                  </w:rPr>
                                  <w:t>8</w:t>
                                </w:r>
                              </w:p>
                            </w:txbxContent>
                          </wps:txbx>
                          <wps:bodyPr rot="0" vert="horz" wrap="square" lIns="0" tIns="0" rIns="0" bIns="0" anchor="t" anchorCtr="0">
                            <a:noAutofit/>
                          </wps:bodyPr>
                        </wps:wsp>
                        <wps:wsp>
                          <wps:cNvPr id="53" name="Rectangle 55"/>
                          <wps:cNvSpPr>
                            <a:spLocks noChangeArrowheads="1"/>
                          </wps:cNvSpPr>
                          <wps:spPr bwMode="auto">
                            <a:xfrm>
                              <a:off x="5402" y="2779"/>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7DF07" w14:textId="77777777" w:rsidR="00AD4D91" w:rsidRDefault="00AD4D91">
                                <w:r>
                                  <w:rPr>
                                    <w:color w:val="000000"/>
                                  </w:rPr>
                                  <w:t xml:space="preserve">$44.28 </w:t>
                                </w:r>
                              </w:p>
                            </w:txbxContent>
                          </wps:txbx>
                          <wps:bodyPr rot="0" vert="horz" wrap="square" lIns="0" tIns="0" rIns="0" bIns="0" anchor="t" anchorCtr="0">
                            <a:noAutofit/>
                          </wps:bodyPr>
                        </wps:wsp>
                        <wps:wsp>
                          <wps:cNvPr id="54" name="Rectangle 56"/>
                          <wps:cNvSpPr>
                            <a:spLocks noChangeArrowheads="1"/>
                          </wps:cNvSpPr>
                          <wps:spPr bwMode="auto">
                            <a:xfrm>
                              <a:off x="6369" y="2790"/>
                              <a:ext cx="1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02ED" w14:textId="77777777" w:rsidR="00AD4D91" w:rsidRDefault="00AD4D91">
                                <w:r>
                                  <w:rPr>
                                    <w:color w:val="000000"/>
                                  </w:rPr>
                                  <w:t xml:space="preserve"> $             354.24 </w:t>
                                </w:r>
                              </w:p>
                            </w:txbxContent>
                          </wps:txbx>
                          <wps:bodyPr rot="0" vert="horz" wrap="square" lIns="0" tIns="0" rIns="0" bIns="0" anchor="t" anchorCtr="0">
                            <a:noAutofit/>
                          </wps:bodyPr>
                        </wps:wsp>
                        <wps:wsp>
                          <wps:cNvPr id="55" name="Rectangle 57"/>
                          <wps:cNvSpPr>
                            <a:spLocks noChangeArrowheads="1"/>
                          </wps:cNvSpPr>
                          <wps:spPr bwMode="auto">
                            <a:xfrm>
                              <a:off x="45" y="3105"/>
                              <a:ext cx="6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C6B6A" w14:textId="77777777" w:rsidR="00AD4D91" w:rsidRDefault="00AD4D91">
                                <w:r>
                                  <w:rPr>
                                    <w:color w:val="000000"/>
                                  </w:rPr>
                                  <w:t>TOTAL</w:t>
                                </w:r>
                              </w:p>
                            </w:txbxContent>
                          </wps:txbx>
                          <wps:bodyPr rot="0" vert="horz" wrap="square" lIns="0" tIns="0" rIns="0" bIns="0" anchor="t" anchorCtr="0">
                            <a:noAutofit/>
                          </wps:bodyPr>
                        </wps:wsp>
                        <wps:wsp>
                          <wps:cNvPr id="56" name="Rectangle 58"/>
                          <wps:cNvSpPr>
                            <a:spLocks noChangeArrowheads="1"/>
                          </wps:cNvSpPr>
                          <wps:spPr bwMode="auto">
                            <a:xfrm>
                              <a:off x="6480" y="3060"/>
                              <a:ext cx="1401"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5497B" w14:textId="77777777" w:rsidR="00AD4D91" w:rsidRDefault="00AD4D91">
                                <w:r>
                                  <w:rPr>
                                    <w:color w:val="000000"/>
                                  </w:rPr>
                                  <w:t xml:space="preserve"> $    132,511.84     </w:t>
                                </w:r>
                              </w:p>
                            </w:txbxContent>
                          </wps:txbx>
                          <wps:bodyPr rot="0" vert="horz" wrap="square" lIns="0" tIns="0" rIns="0" bIns="0" anchor="t" anchorCtr="0">
                            <a:noAutofit/>
                          </wps:bodyPr>
                        </wps:wsp>
                        <wps:wsp>
                          <wps:cNvPr id="57" name="Rectangle 59"/>
                          <wps:cNvSpPr>
                            <a:spLocks noChangeArrowheads="1"/>
                          </wps:cNvSpPr>
                          <wps:spPr bwMode="auto">
                            <a:xfrm>
                              <a:off x="45" y="3840"/>
                              <a:ext cx="6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13B6" w14:textId="77777777" w:rsidR="00AD4D91" w:rsidRDefault="00AD4D91">
                                <w:r>
                                  <w:rPr>
                                    <w:color w:val="000000"/>
                                  </w:rPr>
                                  <w:t>Position</w:t>
                                </w:r>
                              </w:p>
                            </w:txbxContent>
                          </wps:txbx>
                          <wps:bodyPr rot="0" vert="horz" wrap="square" lIns="0" tIns="0" rIns="0" bIns="0" anchor="t" anchorCtr="0">
                            <a:noAutofit/>
                          </wps:bodyPr>
                        </wps:wsp>
                        <wps:wsp>
                          <wps:cNvPr id="58" name="Rectangle 60"/>
                          <wps:cNvSpPr>
                            <a:spLocks noChangeArrowheads="1"/>
                          </wps:cNvSpPr>
                          <wps:spPr bwMode="auto">
                            <a:xfrm>
                              <a:off x="3675" y="3840"/>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2177" w14:textId="77777777" w:rsidR="00AD4D91" w:rsidRDefault="00AD4D91">
                                <w:r>
                                  <w:rPr>
                                    <w:color w:val="000000"/>
                                  </w:rPr>
                                  <w:t>#</w:t>
                                </w:r>
                              </w:p>
                            </w:txbxContent>
                          </wps:txbx>
                          <wps:bodyPr rot="0" vert="horz" wrap="square" lIns="0" tIns="0" rIns="0" bIns="0" anchor="t" anchorCtr="0">
                            <a:noAutofit/>
                          </wps:bodyPr>
                        </wps:wsp>
                        <wps:wsp>
                          <wps:cNvPr id="59" name="Rectangle 61"/>
                          <wps:cNvSpPr>
                            <a:spLocks noChangeArrowheads="1"/>
                          </wps:cNvSpPr>
                          <wps:spPr bwMode="auto">
                            <a:xfrm>
                              <a:off x="4125" y="3705"/>
                              <a:ext cx="80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027A3" w14:textId="77777777" w:rsidR="00AD4D91" w:rsidRDefault="00AD4D91">
                                <w:r>
                                  <w:rPr>
                                    <w:color w:val="000000"/>
                                  </w:rPr>
                                  <w:t xml:space="preserve">FTE/Staff </w:t>
                                </w:r>
                              </w:p>
                            </w:txbxContent>
                          </wps:txbx>
                          <wps:bodyPr rot="0" vert="horz" wrap="square" lIns="0" tIns="0" rIns="0" bIns="0" anchor="t" anchorCtr="0">
                            <a:noAutofit/>
                          </wps:bodyPr>
                        </wps:wsp>
                        <wps:wsp>
                          <wps:cNvPr id="60" name="Rectangle 62"/>
                          <wps:cNvSpPr>
                            <a:spLocks noChangeArrowheads="1"/>
                          </wps:cNvSpPr>
                          <wps:spPr bwMode="auto">
                            <a:xfrm>
                              <a:off x="4125" y="3960"/>
                              <a:ext cx="4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02E7A" w14:textId="77777777" w:rsidR="00AD4D91" w:rsidRDefault="00AD4D91">
                                <w:r>
                                  <w:rPr>
                                    <w:color w:val="000000"/>
                                  </w:rPr>
                                  <w:t>Hours</w:t>
                                </w:r>
                              </w:p>
                            </w:txbxContent>
                          </wps:txbx>
                          <wps:bodyPr rot="0" vert="horz" wrap="square" lIns="0" tIns="0" rIns="0" bIns="0" anchor="t" anchorCtr="0">
                            <a:noAutofit/>
                          </wps:bodyPr>
                        </wps:wsp>
                        <wps:wsp>
                          <wps:cNvPr id="61" name="Rectangle 63"/>
                          <wps:cNvSpPr>
                            <a:spLocks noChangeArrowheads="1"/>
                          </wps:cNvSpPr>
                          <wps:spPr bwMode="auto">
                            <a:xfrm>
                              <a:off x="5025" y="3840"/>
                              <a:ext cx="1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21E5" w14:textId="77777777" w:rsidR="00AD4D91" w:rsidRDefault="00AD4D91">
                                <w:r>
                                  <w:rPr>
                                    <w:color w:val="000000"/>
                                  </w:rPr>
                                  <w:t>X</w:t>
                                </w:r>
                              </w:p>
                            </w:txbxContent>
                          </wps:txbx>
                          <wps:bodyPr rot="0" vert="horz" wrap="square" lIns="0" tIns="0" rIns="0" bIns="0" anchor="t" anchorCtr="0">
                            <a:noAutofit/>
                          </wps:bodyPr>
                        </wps:wsp>
                        <wps:wsp>
                          <wps:cNvPr id="62" name="Rectangle 64"/>
                          <wps:cNvSpPr>
                            <a:spLocks noChangeArrowheads="1"/>
                          </wps:cNvSpPr>
                          <wps:spPr bwMode="auto">
                            <a:xfrm>
                              <a:off x="5415" y="3705"/>
                              <a:ext cx="56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23045" w14:textId="77777777" w:rsidR="00AD4D91" w:rsidRDefault="00AD4D91">
                                <w:r>
                                  <w:rPr>
                                    <w:color w:val="000000"/>
                                  </w:rPr>
                                  <w:t xml:space="preserve">Hourly </w:t>
                                </w:r>
                              </w:p>
                            </w:txbxContent>
                          </wps:txbx>
                          <wps:bodyPr rot="0" vert="horz" wrap="square" lIns="0" tIns="0" rIns="0" bIns="0" anchor="t" anchorCtr="0">
                            <a:noAutofit/>
                          </wps:bodyPr>
                        </wps:wsp>
                        <wps:wsp>
                          <wps:cNvPr id="63" name="Rectangle 65"/>
                          <wps:cNvSpPr>
                            <a:spLocks noChangeArrowheads="1"/>
                          </wps:cNvSpPr>
                          <wps:spPr bwMode="auto">
                            <a:xfrm>
                              <a:off x="5415" y="3960"/>
                              <a:ext cx="36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CCBDF" w14:textId="77777777" w:rsidR="00AD4D91" w:rsidRDefault="00AD4D91">
                                <w:r>
                                  <w:rPr>
                                    <w:color w:val="000000"/>
                                  </w:rPr>
                                  <w:t>Rate</w:t>
                                </w:r>
                              </w:p>
                            </w:txbxContent>
                          </wps:txbx>
                          <wps:bodyPr rot="0" vert="horz" wrap="square" lIns="0" tIns="0" rIns="0" bIns="0" anchor="t" anchorCtr="0">
                            <a:noAutofit/>
                          </wps:bodyPr>
                        </wps:wsp>
                        <wps:wsp>
                          <wps:cNvPr id="64" name="Rectangle 66"/>
                          <wps:cNvSpPr>
                            <a:spLocks noChangeArrowheads="1"/>
                          </wps:cNvSpPr>
                          <wps:spPr bwMode="auto">
                            <a:xfrm>
                              <a:off x="6045" y="3840"/>
                              <a:ext cx="11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C2C21" w14:textId="77777777" w:rsidR="00AD4D91" w:rsidRDefault="00AD4D91">
                                <w:r>
                                  <w:rPr>
                                    <w:color w:val="000000"/>
                                  </w:rPr>
                                  <w:t>=</w:t>
                                </w:r>
                              </w:p>
                            </w:txbxContent>
                          </wps:txbx>
                          <wps:bodyPr rot="0" vert="horz" wrap="square" lIns="0" tIns="0" rIns="0" bIns="0" anchor="t" anchorCtr="0">
                            <a:noAutofit/>
                          </wps:bodyPr>
                        </wps:wsp>
                        <wps:wsp>
                          <wps:cNvPr id="65" name="Rectangle 67"/>
                          <wps:cNvSpPr>
                            <a:spLocks noChangeArrowheads="1"/>
                          </wps:cNvSpPr>
                          <wps:spPr bwMode="auto">
                            <a:xfrm>
                              <a:off x="6405" y="3705"/>
                              <a:ext cx="92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F56A8" w14:textId="77777777" w:rsidR="00AD4D91" w:rsidRDefault="00AD4D91">
                                <w:r>
                                  <w:rPr>
                                    <w:color w:val="000000"/>
                                  </w:rPr>
                                  <w:t xml:space="preserve">Annualized </w:t>
                                </w:r>
                              </w:p>
                            </w:txbxContent>
                          </wps:txbx>
                          <wps:bodyPr rot="0" vert="horz" wrap="square" lIns="0" tIns="0" rIns="0" bIns="0" anchor="t" anchorCtr="0">
                            <a:noAutofit/>
                          </wps:bodyPr>
                        </wps:wsp>
                        <wps:wsp>
                          <wps:cNvPr id="66" name="Rectangle 68"/>
                          <wps:cNvSpPr>
                            <a:spLocks noChangeArrowheads="1"/>
                          </wps:cNvSpPr>
                          <wps:spPr bwMode="auto">
                            <a:xfrm>
                              <a:off x="6405" y="3960"/>
                              <a:ext cx="36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9ED85" w14:textId="77777777" w:rsidR="00AD4D91" w:rsidRDefault="00AD4D91">
                                <w:r>
                                  <w:rPr>
                                    <w:color w:val="000000"/>
                                  </w:rPr>
                                  <w:t>Cost</w:t>
                                </w:r>
                              </w:p>
                            </w:txbxContent>
                          </wps:txbx>
                          <wps:bodyPr rot="0" vert="horz" wrap="square" lIns="0" tIns="0" rIns="0" bIns="0" anchor="t" anchorCtr="0">
                            <a:noAutofit/>
                          </wps:bodyPr>
                        </wps:wsp>
                        <wps:wsp>
                          <wps:cNvPr id="67" name="Rectangle 69"/>
                          <wps:cNvSpPr>
                            <a:spLocks noChangeArrowheads="1"/>
                          </wps:cNvSpPr>
                          <wps:spPr bwMode="auto">
                            <a:xfrm>
                              <a:off x="45" y="4575"/>
                              <a:ext cx="80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BEEE3" w14:textId="77777777" w:rsidR="00AD4D91" w:rsidRDefault="00AD4D91">
                                <w:r>
                                  <w:rPr>
                                    <w:color w:val="000000"/>
                                  </w:rPr>
                                  <w:t>Executive</w:t>
                                </w:r>
                              </w:p>
                            </w:txbxContent>
                          </wps:txbx>
                          <wps:bodyPr rot="0" vert="horz" wrap="square" lIns="0" tIns="0" rIns="0" bIns="0" anchor="t" anchorCtr="0">
                            <a:noAutofit/>
                          </wps:bodyPr>
                        </wps:wsp>
                        <wps:wsp>
                          <wps:cNvPr id="68" name="Rectangle 70"/>
                          <wps:cNvSpPr>
                            <a:spLocks noChangeArrowheads="1"/>
                          </wps:cNvSpPr>
                          <wps:spPr bwMode="auto">
                            <a:xfrm>
                              <a:off x="3045" y="4575"/>
                              <a:ext cx="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60740" w14:textId="77777777" w:rsidR="00AD4D91" w:rsidRDefault="00AD4D91">
                                <w:r>
                                  <w:rPr>
                                    <w:color w:val="000000"/>
                                  </w:rPr>
                                  <w:t>GS-15</w:t>
                                </w:r>
                              </w:p>
                            </w:txbxContent>
                          </wps:txbx>
                          <wps:bodyPr rot="0" vert="horz" wrap="square" lIns="0" tIns="0" rIns="0" bIns="0" anchor="t" anchorCtr="0">
                            <a:noAutofit/>
                          </wps:bodyPr>
                        </wps:wsp>
                        <wps:wsp>
                          <wps:cNvPr id="69" name="Rectangle 71"/>
                          <wps:cNvSpPr>
                            <a:spLocks noChangeArrowheads="1"/>
                          </wps:cNvSpPr>
                          <wps:spPr bwMode="auto">
                            <a:xfrm>
                              <a:off x="3960" y="4575"/>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9855D" w14:textId="77777777" w:rsidR="00AD4D91" w:rsidRDefault="00AD4D91">
                                <w:r>
                                  <w:rPr>
                                    <w:color w:val="000000"/>
                                  </w:rPr>
                                  <w:t>1</w:t>
                                </w:r>
                              </w:p>
                            </w:txbxContent>
                          </wps:txbx>
                          <wps:bodyPr rot="0" vert="horz" wrap="square" lIns="0" tIns="0" rIns="0" bIns="0" anchor="t" anchorCtr="0">
                            <a:noAutofit/>
                          </wps:bodyPr>
                        </wps:wsp>
                        <wps:wsp>
                          <wps:cNvPr id="70" name="Rectangle 72"/>
                          <wps:cNvSpPr>
                            <a:spLocks noChangeArrowheads="1"/>
                          </wps:cNvSpPr>
                          <wps:spPr bwMode="auto">
                            <a:xfrm>
                              <a:off x="4680" y="4575"/>
                              <a:ext cx="3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96E98" w14:textId="77777777" w:rsidR="00AD4D91" w:rsidRDefault="00AD4D91">
                                <w:r>
                                  <w:rPr>
                                    <w:color w:val="000000"/>
                                  </w:rPr>
                                  <w:t>208</w:t>
                                </w:r>
                              </w:p>
                            </w:txbxContent>
                          </wps:txbx>
                          <wps:bodyPr rot="0" vert="horz" wrap="square" lIns="0" tIns="0" rIns="0" bIns="0" anchor="t" anchorCtr="0">
                            <a:noAutofit/>
                          </wps:bodyPr>
                        </wps:wsp>
                        <wps:wsp>
                          <wps:cNvPr id="71" name="Rectangle 73"/>
                          <wps:cNvSpPr>
                            <a:spLocks noChangeArrowheads="1"/>
                          </wps:cNvSpPr>
                          <wps:spPr bwMode="auto">
                            <a:xfrm>
                              <a:off x="5402" y="4564"/>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F1ABB" w14:textId="77777777" w:rsidR="00AD4D91" w:rsidRDefault="00AD4D91">
                                <w:r>
                                  <w:rPr>
                                    <w:color w:val="000000"/>
                                  </w:rPr>
                                  <w:t xml:space="preserve">$73.206 </w:t>
                                </w:r>
                              </w:p>
                            </w:txbxContent>
                          </wps:txbx>
                          <wps:bodyPr rot="0" vert="horz" wrap="square" lIns="0" tIns="0" rIns="0" bIns="0" anchor="t" anchorCtr="0">
                            <a:noAutofit/>
                          </wps:bodyPr>
                        </wps:wsp>
                        <wps:wsp>
                          <wps:cNvPr id="72" name="Rectangle 74"/>
                          <wps:cNvSpPr>
                            <a:spLocks noChangeArrowheads="1"/>
                          </wps:cNvSpPr>
                          <wps:spPr bwMode="auto">
                            <a:xfrm>
                              <a:off x="6343" y="4564"/>
                              <a:ext cx="1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57FFB" w14:textId="777E77E6" w:rsidR="00AD4D91" w:rsidRDefault="00AD4D91" w:rsidP="00E70EDB">
                                <w:pPr>
                                  <w:jc w:val="right"/>
                                </w:pPr>
                                <w:r>
                                  <w:rPr>
                                    <w:color w:val="000000"/>
                                  </w:rPr>
                                  <w:t xml:space="preserve"> </w:t>
                                </w:r>
                                <w:r w:rsidRPr="00447475">
                                  <w:rPr>
                                    <w:color w:val="000000"/>
                                    <w:sz w:val="18"/>
                                  </w:rPr>
                                  <w:t xml:space="preserve">$         </w:t>
                                </w:r>
                                <w:r w:rsidR="00E70EDB">
                                  <w:rPr>
                                    <w:color w:val="000000"/>
                                    <w:sz w:val="18"/>
                                  </w:rPr>
                                  <w:t xml:space="preserve"> </w:t>
                                </w:r>
                                <w:r w:rsidRPr="00447475">
                                  <w:rPr>
                                    <w:color w:val="000000"/>
                                    <w:sz w:val="18"/>
                                  </w:rPr>
                                  <w:t>15,225</w:t>
                                </w:r>
                                <w:r>
                                  <w:rPr>
                                    <w:color w:val="000000"/>
                                  </w:rPr>
                                  <w:t>.6</w:t>
                                </w:r>
                                <w:r w:rsidR="00E70EDB">
                                  <w:rPr>
                                    <w:color w:val="000000"/>
                                  </w:rPr>
                                  <w:t>0</w:t>
                                </w:r>
                              </w:p>
                            </w:txbxContent>
                          </wps:txbx>
                          <wps:bodyPr rot="0" vert="horz" wrap="square" lIns="0" tIns="0" rIns="0" bIns="0" anchor="t" anchorCtr="0">
                            <a:noAutofit/>
                          </wps:bodyPr>
                        </wps:wsp>
                        <wps:wsp>
                          <wps:cNvPr id="73" name="Rectangle 75"/>
                          <wps:cNvSpPr>
                            <a:spLocks noChangeArrowheads="1"/>
                          </wps:cNvSpPr>
                          <wps:spPr bwMode="auto">
                            <a:xfrm>
                              <a:off x="45" y="4890"/>
                              <a:ext cx="162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94978" w14:textId="77777777" w:rsidR="00AD4D91" w:rsidRDefault="00AD4D91">
                                <w:r>
                                  <w:rPr>
                                    <w:color w:val="000000"/>
                                  </w:rPr>
                                  <w:t>Grant Administrator</w:t>
                                </w:r>
                              </w:p>
                            </w:txbxContent>
                          </wps:txbx>
                          <wps:bodyPr rot="0" vert="horz" wrap="square" lIns="0" tIns="0" rIns="0" bIns="0" anchor="t" anchorCtr="0">
                            <a:noAutofit/>
                          </wps:bodyPr>
                        </wps:wsp>
                        <wps:wsp>
                          <wps:cNvPr id="74" name="Rectangle 76"/>
                          <wps:cNvSpPr>
                            <a:spLocks noChangeArrowheads="1"/>
                          </wps:cNvSpPr>
                          <wps:spPr bwMode="auto">
                            <a:xfrm>
                              <a:off x="3045" y="4890"/>
                              <a:ext cx="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2DE55" w14:textId="77777777" w:rsidR="00AD4D91" w:rsidRDefault="00AD4D91">
                                <w:r>
                                  <w:rPr>
                                    <w:color w:val="000000"/>
                                  </w:rPr>
                                  <w:t>GS-14</w:t>
                                </w:r>
                              </w:p>
                            </w:txbxContent>
                          </wps:txbx>
                          <wps:bodyPr rot="0" vert="horz" wrap="square" lIns="0" tIns="0" rIns="0" bIns="0" anchor="t" anchorCtr="0">
                            <a:noAutofit/>
                          </wps:bodyPr>
                        </wps:wsp>
                        <wps:wsp>
                          <wps:cNvPr id="75" name="Rectangle 77"/>
                          <wps:cNvSpPr>
                            <a:spLocks noChangeArrowheads="1"/>
                          </wps:cNvSpPr>
                          <wps:spPr bwMode="auto">
                            <a:xfrm>
                              <a:off x="3960" y="4890"/>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4897D" w14:textId="77777777" w:rsidR="00AD4D91" w:rsidRDefault="00AD4D91">
                                <w:r>
                                  <w:rPr>
                                    <w:color w:val="000000"/>
                                  </w:rPr>
                                  <w:t>1</w:t>
                                </w:r>
                              </w:p>
                            </w:txbxContent>
                          </wps:txbx>
                          <wps:bodyPr rot="0" vert="horz" wrap="square" lIns="0" tIns="0" rIns="0" bIns="0" anchor="t" anchorCtr="0">
                            <a:noAutofit/>
                          </wps:bodyPr>
                        </wps:wsp>
                        <wps:wsp>
                          <wps:cNvPr id="76" name="Rectangle 78"/>
                          <wps:cNvSpPr>
                            <a:spLocks noChangeArrowheads="1"/>
                          </wps:cNvSpPr>
                          <wps:spPr bwMode="auto">
                            <a:xfrm>
                              <a:off x="4590" y="4890"/>
                              <a:ext cx="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953E1" w14:textId="77777777" w:rsidR="00AD4D91" w:rsidRDefault="00AD4D91">
                                <w:r>
                                  <w:rPr>
                                    <w:color w:val="000000"/>
                                  </w:rPr>
                                  <w:t>1040</w:t>
                                </w:r>
                              </w:p>
                            </w:txbxContent>
                          </wps:txbx>
                          <wps:bodyPr rot="0" vert="horz" wrap="square" lIns="0" tIns="0" rIns="0" bIns="0" anchor="t" anchorCtr="0">
                            <a:noAutofit/>
                          </wps:bodyPr>
                        </wps:wsp>
                        <wps:wsp>
                          <wps:cNvPr id="77" name="Rectangle 79"/>
                          <wps:cNvSpPr>
                            <a:spLocks noChangeArrowheads="1"/>
                          </wps:cNvSpPr>
                          <wps:spPr bwMode="auto">
                            <a:xfrm>
                              <a:off x="5402" y="4915"/>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66FCE" w14:textId="77777777" w:rsidR="00AD4D91" w:rsidRDefault="00AD4D91">
                                <w:r>
                                  <w:rPr>
                                    <w:color w:val="000000"/>
                                  </w:rPr>
                                  <w:t xml:space="preserve">$62.23 </w:t>
                                </w:r>
                              </w:p>
                            </w:txbxContent>
                          </wps:txbx>
                          <wps:bodyPr rot="0" vert="horz" wrap="square" lIns="0" tIns="0" rIns="0" bIns="0" anchor="t" anchorCtr="0">
                            <a:noAutofit/>
                          </wps:bodyPr>
                        </wps:wsp>
                        <wps:wsp>
                          <wps:cNvPr id="78" name="Rectangle 80"/>
                          <wps:cNvSpPr>
                            <a:spLocks noChangeArrowheads="1"/>
                          </wps:cNvSpPr>
                          <wps:spPr bwMode="auto">
                            <a:xfrm>
                              <a:off x="6343" y="4915"/>
                              <a:ext cx="1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5F275" w14:textId="77777777" w:rsidR="00AD4D91" w:rsidRDefault="00AD4D91">
                                <w:r>
                                  <w:rPr>
                                    <w:color w:val="000000"/>
                                  </w:rPr>
                                  <w:t xml:space="preserve"> $         64,719.20 </w:t>
                                </w:r>
                              </w:p>
                            </w:txbxContent>
                          </wps:txbx>
                          <wps:bodyPr rot="0" vert="horz" wrap="square" lIns="0" tIns="0" rIns="0" bIns="0" anchor="t" anchorCtr="0">
                            <a:noAutofit/>
                          </wps:bodyPr>
                        </wps:wsp>
                        <wps:wsp>
                          <wps:cNvPr id="79" name="Rectangle 81"/>
                          <wps:cNvSpPr>
                            <a:spLocks noChangeArrowheads="1"/>
                          </wps:cNvSpPr>
                          <wps:spPr bwMode="auto">
                            <a:xfrm>
                              <a:off x="45" y="5205"/>
                              <a:ext cx="1800"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D15F" w14:textId="77777777" w:rsidR="00AD4D91" w:rsidRDefault="00AD4D91">
                                <w:r>
                                  <w:rPr>
                                    <w:color w:val="000000"/>
                                  </w:rPr>
                                  <w:t>GS-13 Technical Staff</w:t>
                                </w:r>
                              </w:p>
                            </w:txbxContent>
                          </wps:txbx>
                          <wps:bodyPr rot="0" vert="horz" wrap="square" lIns="0" tIns="0" rIns="0" bIns="0" anchor="t" anchorCtr="0">
                            <a:noAutofit/>
                          </wps:bodyPr>
                        </wps:wsp>
                        <wps:wsp>
                          <wps:cNvPr id="80" name="Rectangle 82"/>
                          <wps:cNvSpPr>
                            <a:spLocks noChangeArrowheads="1"/>
                          </wps:cNvSpPr>
                          <wps:spPr bwMode="auto">
                            <a:xfrm>
                              <a:off x="3045" y="5205"/>
                              <a:ext cx="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D2837" w14:textId="77777777" w:rsidR="00AD4D91" w:rsidRDefault="00AD4D91">
                                <w:r>
                                  <w:rPr>
                                    <w:color w:val="000000"/>
                                  </w:rPr>
                                  <w:t>GS-13</w:t>
                                </w:r>
                              </w:p>
                            </w:txbxContent>
                          </wps:txbx>
                          <wps:bodyPr rot="0" vert="horz" wrap="square" lIns="0" tIns="0" rIns="0" bIns="0" anchor="t" anchorCtr="0">
                            <a:noAutofit/>
                          </wps:bodyPr>
                        </wps:wsp>
                        <wps:wsp>
                          <wps:cNvPr id="81" name="Rectangle 83"/>
                          <wps:cNvSpPr>
                            <a:spLocks noChangeArrowheads="1"/>
                          </wps:cNvSpPr>
                          <wps:spPr bwMode="auto">
                            <a:xfrm>
                              <a:off x="3960" y="5205"/>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1B7E7" w14:textId="77777777" w:rsidR="00AD4D91" w:rsidRDefault="00AD4D91">
                                <w:r>
                                  <w:rPr>
                                    <w:color w:val="000000"/>
                                  </w:rPr>
                                  <w:t>1</w:t>
                                </w:r>
                              </w:p>
                            </w:txbxContent>
                          </wps:txbx>
                          <wps:bodyPr rot="0" vert="horz" wrap="square" lIns="0" tIns="0" rIns="0" bIns="0" anchor="t" anchorCtr="0">
                            <a:noAutofit/>
                          </wps:bodyPr>
                        </wps:wsp>
                        <wps:wsp>
                          <wps:cNvPr id="82" name="Rectangle 84"/>
                          <wps:cNvSpPr>
                            <a:spLocks noChangeArrowheads="1"/>
                          </wps:cNvSpPr>
                          <wps:spPr bwMode="auto">
                            <a:xfrm>
                              <a:off x="4680" y="5205"/>
                              <a:ext cx="3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66763" w14:textId="77777777" w:rsidR="00AD4D91" w:rsidRDefault="00AD4D91">
                                <w:r>
                                  <w:rPr>
                                    <w:color w:val="000000"/>
                                  </w:rPr>
                                  <w:t>240</w:t>
                                </w:r>
                              </w:p>
                            </w:txbxContent>
                          </wps:txbx>
                          <wps:bodyPr rot="0" vert="horz" wrap="square" lIns="0" tIns="0" rIns="0" bIns="0" anchor="t" anchorCtr="0">
                            <a:noAutofit/>
                          </wps:bodyPr>
                        </wps:wsp>
                        <wps:wsp>
                          <wps:cNvPr id="83" name="Rectangle 85"/>
                          <wps:cNvSpPr>
                            <a:spLocks noChangeArrowheads="1"/>
                          </wps:cNvSpPr>
                          <wps:spPr bwMode="auto">
                            <a:xfrm>
                              <a:off x="5415" y="5215"/>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75D7B" w14:textId="77777777" w:rsidR="00AD4D91" w:rsidRDefault="00AD4D91">
                                <w:r>
                                  <w:rPr>
                                    <w:color w:val="000000"/>
                                  </w:rPr>
                                  <w:t xml:space="preserve">$52.66 </w:t>
                                </w:r>
                              </w:p>
                            </w:txbxContent>
                          </wps:txbx>
                          <wps:bodyPr rot="0" vert="horz" wrap="square" lIns="0" tIns="0" rIns="0" bIns="0" anchor="t" anchorCtr="0">
                            <a:noAutofit/>
                          </wps:bodyPr>
                        </wps:wsp>
                        <wps:wsp>
                          <wps:cNvPr id="84" name="Rectangle 86"/>
                          <wps:cNvSpPr>
                            <a:spLocks noChangeArrowheads="1"/>
                          </wps:cNvSpPr>
                          <wps:spPr bwMode="auto">
                            <a:xfrm>
                              <a:off x="6343" y="5215"/>
                              <a:ext cx="1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6D52A" w14:textId="77777777" w:rsidR="00AD4D91" w:rsidRDefault="00AD4D91">
                                <w:r>
                                  <w:rPr>
                                    <w:color w:val="000000"/>
                                  </w:rPr>
                                  <w:t xml:space="preserve"> $         12,638.40 </w:t>
                                </w:r>
                              </w:p>
                            </w:txbxContent>
                          </wps:txbx>
                          <wps:bodyPr rot="0" vert="horz" wrap="square" lIns="0" tIns="0" rIns="0" bIns="0" anchor="t" anchorCtr="0">
                            <a:noAutofit/>
                          </wps:bodyPr>
                        </wps:wsp>
                        <wps:wsp>
                          <wps:cNvPr id="85" name="Rectangle 87"/>
                          <wps:cNvSpPr>
                            <a:spLocks noChangeArrowheads="1"/>
                          </wps:cNvSpPr>
                          <wps:spPr bwMode="auto">
                            <a:xfrm>
                              <a:off x="45" y="5520"/>
                              <a:ext cx="141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5E061" w14:textId="77777777" w:rsidR="00AD4D91" w:rsidRDefault="00AD4D91">
                                <w:r>
                                  <w:rPr>
                                    <w:color w:val="000000"/>
                                  </w:rPr>
                                  <w:t>Field Office Staff</w:t>
                                </w:r>
                              </w:p>
                            </w:txbxContent>
                          </wps:txbx>
                          <wps:bodyPr rot="0" vert="horz" wrap="square" lIns="0" tIns="0" rIns="0" bIns="0" anchor="t" anchorCtr="0">
                            <a:noAutofit/>
                          </wps:bodyPr>
                        </wps:wsp>
                        <wps:wsp>
                          <wps:cNvPr id="86" name="Rectangle 88"/>
                          <wps:cNvSpPr>
                            <a:spLocks noChangeArrowheads="1"/>
                          </wps:cNvSpPr>
                          <wps:spPr bwMode="auto">
                            <a:xfrm>
                              <a:off x="3045" y="5520"/>
                              <a:ext cx="523"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ED5E" w14:textId="77777777" w:rsidR="00AD4D91" w:rsidRDefault="00AD4D91">
                                <w:r>
                                  <w:rPr>
                                    <w:color w:val="000000"/>
                                  </w:rPr>
                                  <w:t>GS-12</w:t>
                                </w:r>
                              </w:p>
                            </w:txbxContent>
                          </wps:txbx>
                          <wps:bodyPr rot="0" vert="horz" wrap="square" lIns="0" tIns="0" rIns="0" bIns="0" anchor="t" anchorCtr="0">
                            <a:noAutofit/>
                          </wps:bodyPr>
                        </wps:wsp>
                        <wps:wsp>
                          <wps:cNvPr id="87" name="Rectangle 89"/>
                          <wps:cNvSpPr>
                            <a:spLocks noChangeArrowheads="1"/>
                          </wps:cNvSpPr>
                          <wps:spPr bwMode="auto">
                            <a:xfrm>
                              <a:off x="3870" y="5520"/>
                              <a:ext cx="2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0827A" w14:textId="77777777" w:rsidR="00AD4D91" w:rsidRDefault="00AD4D91">
                                <w:r>
                                  <w:rPr>
                                    <w:color w:val="000000"/>
                                  </w:rPr>
                                  <w:t>16</w:t>
                                </w:r>
                              </w:p>
                            </w:txbxContent>
                          </wps:txbx>
                          <wps:bodyPr rot="0" vert="horz" wrap="square" lIns="0" tIns="0" rIns="0" bIns="0" anchor="t" anchorCtr="0">
                            <a:noAutofit/>
                          </wps:bodyPr>
                        </wps:wsp>
                        <wps:wsp>
                          <wps:cNvPr id="88" name="Rectangle 90"/>
                          <wps:cNvSpPr>
                            <a:spLocks noChangeArrowheads="1"/>
                          </wps:cNvSpPr>
                          <wps:spPr bwMode="auto">
                            <a:xfrm>
                              <a:off x="4680" y="5520"/>
                              <a:ext cx="3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0431" w14:textId="77777777" w:rsidR="00AD4D91" w:rsidRDefault="00AD4D91">
                                <w:r>
                                  <w:rPr>
                                    <w:color w:val="000000"/>
                                  </w:rPr>
                                  <w:t>260</w:t>
                                </w:r>
                              </w:p>
                            </w:txbxContent>
                          </wps:txbx>
                          <wps:bodyPr rot="0" vert="horz" wrap="square" lIns="0" tIns="0" rIns="0" bIns="0" anchor="t" anchorCtr="0">
                            <a:noAutofit/>
                          </wps:bodyPr>
                        </wps:wsp>
                        <wps:wsp>
                          <wps:cNvPr id="89" name="Rectangle 91"/>
                          <wps:cNvSpPr>
                            <a:spLocks noChangeArrowheads="1"/>
                          </wps:cNvSpPr>
                          <wps:spPr bwMode="auto">
                            <a:xfrm>
                              <a:off x="5415" y="5510"/>
                              <a:ext cx="5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05B6D" w14:textId="77777777" w:rsidR="00AD4D91" w:rsidRDefault="00AD4D91">
                                <w:r>
                                  <w:rPr>
                                    <w:color w:val="000000"/>
                                  </w:rPr>
                                  <w:t xml:space="preserve">$43.52 </w:t>
                                </w:r>
                              </w:p>
                            </w:txbxContent>
                          </wps:txbx>
                          <wps:bodyPr rot="0" vert="horz" wrap="square" lIns="0" tIns="0" rIns="0" bIns="0" anchor="t" anchorCtr="0">
                            <a:noAutofit/>
                          </wps:bodyPr>
                        </wps:wsp>
                        <wps:wsp>
                          <wps:cNvPr id="90" name="Rectangle 92"/>
                          <wps:cNvSpPr>
                            <a:spLocks noChangeArrowheads="1"/>
                          </wps:cNvSpPr>
                          <wps:spPr bwMode="auto">
                            <a:xfrm>
                              <a:off x="6339" y="5509"/>
                              <a:ext cx="14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C0FB2" w14:textId="77777777" w:rsidR="00AD4D91" w:rsidRDefault="00AD4D91">
                                <w:r>
                                  <w:rPr>
                                    <w:color w:val="000000"/>
                                  </w:rPr>
                                  <w:t xml:space="preserve"> $       181,043.20 </w:t>
                                </w:r>
                              </w:p>
                            </w:txbxContent>
                          </wps:txbx>
                          <wps:bodyPr rot="0" vert="horz" wrap="square" lIns="0" tIns="0" rIns="0" bIns="0" anchor="t" anchorCtr="0">
                            <a:noAutofit/>
                          </wps:bodyPr>
                        </wps:wsp>
                        <wps:wsp>
                          <wps:cNvPr id="91" name="Rectangle 93"/>
                          <wps:cNvSpPr>
                            <a:spLocks noChangeArrowheads="1"/>
                          </wps:cNvSpPr>
                          <wps:spPr bwMode="auto">
                            <a:xfrm>
                              <a:off x="45" y="5835"/>
                              <a:ext cx="6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B4994" w14:textId="77777777" w:rsidR="00AD4D91" w:rsidRDefault="00AD4D91">
                                <w:r>
                                  <w:rPr>
                                    <w:color w:val="000000"/>
                                  </w:rPr>
                                  <w:t>TOTAL</w:t>
                                </w:r>
                              </w:p>
                            </w:txbxContent>
                          </wps:txbx>
                          <wps:bodyPr rot="0" vert="horz" wrap="square" lIns="0" tIns="0" rIns="0" bIns="0" anchor="t" anchorCtr="0">
                            <a:noAutofit/>
                          </wps:bodyPr>
                        </wps:wsp>
                        <wps:wsp>
                          <wps:cNvPr id="92" name="Rectangle 94"/>
                          <wps:cNvSpPr>
                            <a:spLocks noChangeArrowheads="1"/>
                          </wps:cNvSpPr>
                          <wps:spPr bwMode="auto">
                            <a:xfrm>
                              <a:off x="6449" y="5821"/>
                              <a:ext cx="140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5AEF" w14:textId="538FCDB7" w:rsidR="00AD4D91" w:rsidRDefault="00AD4D91">
                                <w:r>
                                  <w:rPr>
                                    <w:color w:val="000000"/>
                                  </w:rPr>
                                  <w:t xml:space="preserve"> $     </w:t>
                                </w:r>
                                <w:r w:rsidR="001E618B">
                                  <w:rPr>
                                    <w:color w:val="000000"/>
                                  </w:rPr>
                                  <w:t>2</w:t>
                                </w:r>
                                <w:r w:rsidR="0029773A">
                                  <w:rPr>
                                    <w:color w:val="000000"/>
                                  </w:rPr>
                                  <w:t>73,626.40</w:t>
                                </w:r>
                              </w:p>
                            </w:txbxContent>
                          </wps:txbx>
                          <wps:bodyPr rot="0" vert="horz" wrap="square" lIns="0" tIns="0" rIns="0" bIns="0" anchor="t" anchorCtr="0">
                            <a:noAutofit/>
                          </wps:bodyPr>
                        </wps:wsp>
                        <wps:wsp>
                          <wps:cNvPr id="94" name="Rectangle 96"/>
                          <wps:cNvSpPr>
                            <a:spLocks noChangeArrowheads="1"/>
                          </wps:cNvSpPr>
                          <wps:spPr bwMode="auto">
                            <a:xfrm>
                              <a:off x="6480" y="6420"/>
                              <a:ext cx="102"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0A2D0" w14:textId="77777777" w:rsidR="00AD4D91" w:rsidRDefault="00AD4D91">
                                <w:r>
                                  <w:rPr>
                                    <w:rFonts w:ascii="Calibri" w:hAnsi="Calibri" w:cs="Calibri"/>
                                    <w:color w:val="000000"/>
                                  </w:rPr>
                                  <w:t xml:space="preserve">$  </w:t>
                                </w:r>
                              </w:p>
                            </w:txbxContent>
                          </wps:txbx>
                          <wps:bodyPr rot="0" vert="horz" wrap="square" lIns="0" tIns="0" rIns="0" bIns="0" anchor="t" anchorCtr="0">
                            <a:noAutofit/>
                          </wps:bodyPr>
                        </wps:wsp>
                        <wps:wsp>
                          <wps:cNvPr id="95" name="Rectangle 97"/>
                          <wps:cNvSpPr>
                            <a:spLocks noChangeArrowheads="1"/>
                          </wps:cNvSpPr>
                          <wps:spPr bwMode="auto">
                            <a:xfrm flipH="1">
                              <a:off x="6779" y="6439"/>
                              <a:ext cx="1048"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76541" w14:textId="03093EBE" w:rsidR="00AD4D91" w:rsidRDefault="00A11D38">
                                <w:r>
                                  <w:rPr>
                                    <w:rFonts w:ascii="Calibri" w:hAnsi="Calibri" w:cs="Calibri"/>
                                    <w:color w:val="000000"/>
                                  </w:rPr>
                                  <w:t>406,138.24</w:t>
                                </w:r>
                                <w:r w:rsidR="00AD4D91">
                                  <w:rPr>
                                    <w:rFonts w:ascii="Calibri" w:hAnsi="Calibri" w:cs="Calibri"/>
                                    <w:color w:val="000000"/>
                                  </w:rPr>
                                  <w:t xml:space="preserve"> </w:t>
                                </w:r>
                              </w:p>
                            </w:txbxContent>
                          </wps:txbx>
                          <wps:bodyPr rot="0" vert="horz" wrap="square" lIns="0" tIns="0" rIns="0" bIns="0" anchor="t" anchorCtr="0">
                            <a:noAutofit/>
                          </wps:bodyPr>
                        </wps:wsp>
                        <wps:wsp>
                          <wps:cNvPr id="96" name="Line 98"/>
                          <wps:cNvCnPr>
                            <a:cxnSpLocks noChangeShapeType="1"/>
                          </wps:cNvCnPr>
                          <wps:spPr bwMode="auto">
                            <a:xfrm flipV="1">
                              <a:off x="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97" name="Rectangle 99"/>
                          <wps:cNvSpPr>
                            <a:spLocks noChangeArrowheads="1"/>
                          </wps:cNvSpPr>
                          <wps:spPr bwMode="auto">
                            <a:xfrm>
                              <a:off x="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00"/>
                          <wps:cNvCnPr>
                            <a:cxnSpLocks noChangeShapeType="1"/>
                          </wps:cNvCnPr>
                          <wps:spPr bwMode="auto">
                            <a:xfrm flipV="1">
                              <a:off x="300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99" name="Rectangle 101"/>
                          <wps:cNvSpPr>
                            <a:spLocks noChangeArrowheads="1"/>
                          </wps:cNvSpPr>
                          <wps:spPr bwMode="auto">
                            <a:xfrm>
                              <a:off x="300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2"/>
                          <wps:cNvCnPr>
                            <a:cxnSpLocks noChangeShapeType="1"/>
                          </wps:cNvCnPr>
                          <wps:spPr bwMode="auto">
                            <a:xfrm flipV="1">
                              <a:off x="363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1" name="Rectangle 103"/>
                          <wps:cNvSpPr>
                            <a:spLocks noChangeArrowheads="1"/>
                          </wps:cNvSpPr>
                          <wps:spPr bwMode="auto">
                            <a:xfrm>
                              <a:off x="363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4"/>
                          <wps:cNvCnPr>
                            <a:cxnSpLocks noChangeShapeType="1"/>
                          </wps:cNvCnPr>
                          <wps:spPr bwMode="auto">
                            <a:xfrm flipV="1">
                              <a:off x="408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3" name="Rectangle 105"/>
                          <wps:cNvSpPr>
                            <a:spLocks noChangeArrowheads="1"/>
                          </wps:cNvSpPr>
                          <wps:spPr bwMode="auto">
                            <a:xfrm>
                              <a:off x="408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6"/>
                          <wps:cNvCnPr>
                            <a:cxnSpLocks noChangeShapeType="1"/>
                          </wps:cNvCnPr>
                          <wps:spPr bwMode="auto">
                            <a:xfrm flipV="1">
                              <a:off x="498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5" name="Rectangle 107"/>
                          <wps:cNvSpPr>
                            <a:spLocks noChangeArrowheads="1"/>
                          </wps:cNvSpPr>
                          <wps:spPr bwMode="auto">
                            <a:xfrm>
                              <a:off x="498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8"/>
                          <wps:cNvCnPr>
                            <a:cxnSpLocks noChangeShapeType="1"/>
                          </wps:cNvCnPr>
                          <wps:spPr bwMode="auto">
                            <a:xfrm flipV="1">
                              <a:off x="537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7" name="Rectangle 109"/>
                          <wps:cNvSpPr>
                            <a:spLocks noChangeArrowheads="1"/>
                          </wps:cNvSpPr>
                          <wps:spPr bwMode="auto">
                            <a:xfrm>
                              <a:off x="537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10"/>
                          <wps:cNvCnPr>
                            <a:cxnSpLocks noChangeShapeType="1"/>
                          </wps:cNvCnPr>
                          <wps:spPr bwMode="auto">
                            <a:xfrm flipV="1">
                              <a:off x="600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9" name="Rectangle 111"/>
                          <wps:cNvSpPr>
                            <a:spLocks noChangeArrowheads="1"/>
                          </wps:cNvSpPr>
                          <wps:spPr bwMode="auto">
                            <a:xfrm>
                              <a:off x="600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2"/>
                          <wps:cNvCnPr>
                            <a:cxnSpLocks noChangeShapeType="1"/>
                          </wps:cNvCnPr>
                          <wps:spPr bwMode="auto">
                            <a:xfrm flipV="1">
                              <a:off x="636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1" name="Rectangle 113"/>
                          <wps:cNvSpPr>
                            <a:spLocks noChangeArrowheads="1"/>
                          </wps:cNvSpPr>
                          <wps:spPr bwMode="auto">
                            <a:xfrm>
                              <a:off x="636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4"/>
                          <wps:cNvSpPr>
                            <a:spLocks noChangeArrowheads="1"/>
                          </wps:cNvSpPr>
                          <wps:spPr bwMode="auto">
                            <a:xfrm>
                              <a:off x="15" y="-15"/>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115"/>
                          <wps:cNvCnPr>
                            <a:cxnSpLocks noChangeShapeType="1"/>
                          </wps:cNvCnPr>
                          <wps:spPr bwMode="auto">
                            <a:xfrm flipV="1">
                              <a:off x="774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4" name="Rectangle 116"/>
                          <wps:cNvSpPr>
                            <a:spLocks noChangeArrowheads="1"/>
                          </wps:cNvSpPr>
                          <wps:spPr bwMode="auto">
                            <a:xfrm>
                              <a:off x="774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17"/>
                          <wps:cNvSpPr>
                            <a:spLocks noChangeArrowheads="1"/>
                          </wps:cNvSpPr>
                          <wps:spPr bwMode="auto">
                            <a:xfrm>
                              <a:off x="15" y="510"/>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18"/>
                          <wps:cNvSpPr>
                            <a:spLocks noChangeArrowheads="1"/>
                          </wps:cNvSpPr>
                          <wps:spPr bwMode="auto">
                            <a:xfrm>
                              <a:off x="15" y="825"/>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9"/>
                          <wps:cNvSpPr>
                            <a:spLocks noChangeArrowheads="1"/>
                          </wps:cNvSpPr>
                          <wps:spPr bwMode="auto">
                            <a:xfrm>
                              <a:off x="15" y="1140"/>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20"/>
                          <wps:cNvSpPr>
                            <a:spLocks noChangeArrowheads="1"/>
                          </wps:cNvSpPr>
                          <wps:spPr bwMode="auto">
                            <a:xfrm>
                              <a:off x="15" y="1455"/>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21"/>
                          <wps:cNvSpPr>
                            <a:spLocks noChangeArrowheads="1"/>
                          </wps:cNvSpPr>
                          <wps:spPr bwMode="auto">
                            <a:xfrm>
                              <a:off x="15" y="1770"/>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22"/>
                          <wps:cNvSpPr>
                            <a:spLocks noChangeArrowheads="1"/>
                          </wps:cNvSpPr>
                          <wps:spPr bwMode="auto">
                            <a:xfrm>
                              <a:off x="15" y="2085"/>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23"/>
                          <wps:cNvSpPr>
                            <a:spLocks noChangeArrowheads="1"/>
                          </wps:cNvSpPr>
                          <wps:spPr bwMode="auto">
                            <a:xfrm>
                              <a:off x="15" y="2400"/>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24"/>
                          <wps:cNvSpPr>
                            <a:spLocks noChangeArrowheads="1"/>
                          </wps:cNvSpPr>
                          <wps:spPr bwMode="auto">
                            <a:xfrm>
                              <a:off x="15" y="2715"/>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5"/>
                          <wps:cNvSpPr>
                            <a:spLocks noChangeArrowheads="1"/>
                          </wps:cNvSpPr>
                          <wps:spPr bwMode="auto">
                            <a:xfrm>
                              <a:off x="15" y="3030"/>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26"/>
                          <wps:cNvSpPr>
                            <a:spLocks noChangeArrowheads="1"/>
                          </wps:cNvSpPr>
                          <wps:spPr bwMode="auto">
                            <a:xfrm>
                              <a:off x="-15" y="-15"/>
                              <a:ext cx="30" cy="3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7"/>
                          <wps:cNvSpPr>
                            <a:spLocks noChangeArrowheads="1"/>
                          </wps:cNvSpPr>
                          <wps:spPr bwMode="auto">
                            <a:xfrm>
                              <a:off x="2985" y="15"/>
                              <a:ext cx="30" cy="3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8"/>
                          <wps:cNvSpPr>
                            <a:spLocks noChangeArrowheads="1"/>
                          </wps:cNvSpPr>
                          <wps:spPr bwMode="auto">
                            <a:xfrm>
                              <a:off x="3615" y="15"/>
                              <a:ext cx="30" cy="3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29"/>
                          <wps:cNvSpPr>
                            <a:spLocks noChangeArrowheads="1"/>
                          </wps:cNvSpPr>
                          <wps:spPr bwMode="auto">
                            <a:xfrm>
                              <a:off x="4065" y="15"/>
                              <a:ext cx="30" cy="3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30"/>
                          <wps:cNvSpPr>
                            <a:spLocks noChangeArrowheads="1"/>
                          </wps:cNvSpPr>
                          <wps:spPr bwMode="auto">
                            <a:xfrm>
                              <a:off x="4965" y="15"/>
                              <a:ext cx="30" cy="3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1"/>
                          <wps:cNvSpPr>
                            <a:spLocks noChangeArrowheads="1"/>
                          </wps:cNvSpPr>
                          <wps:spPr bwMode="auto">
                            <a:xfrm>
                              <a:off x="5355" y="15"/>
                              <a:ext cx="30" cy="3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2"/>
                          <wps:cNvSpPr>
                            <a:spLocks noChangeArrowheads="1"/>
                          </wps:cNvSpPr>
                          <wps:spPr bwMode="auto">
                            <a:xfrm>
                              <a:off x="5985" y="15"/>
                              <a:ext cx="30" cy="3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33"/>
                          <wps:cNvSpPr>
                            <a:spLocks noChangeArrowheads="1"/>
                          </wps:cNvSpPr>
                          <wps:spPr bwMode="auto">
                            <a:xfrm>
                              <a:off x="6345" y="15"/>
                              <a:ext cx="30" cy="3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34"/>
                          <wps:cNvSpPr>
                            <a:spLocks noChangeArrowheads="1"/>
                          </wps:cNvSpPr>
                          <wps:spPr bwMode="auto">
                            <a:xfrm>
                              <a:off x="15" y="3345"/>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35"/>
                          <wps:cNvSpPr>
                            <a:spLocks noChangeArrowheads="1"/>
                          </wps:cNvSpPr>
                          <wps:spPr bwMode="auto">
                            <a:xfrm>
                              <a:off x="7725" y="15"/>
                              <a:ext cx="30" cy="3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6"/>
                          <wps:cNvCnPr>
                            <a:cxnSpLocks noChangeShapeType="1"/>
                          </wps:cNvCnPr>
                          <wps:spPr bwMode="auto">
                            <a:xfrm>
                              <a:off x="0" y="33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5" name="Rectangle 137"/>
                          <wps:cNvSpPr>
                            <a:spLocks noChangeArrowheads="1"/>
                          </wps:cNvSpPr>
                          <wps:spPr bwMode="auto">
                            <a:xfrm>
                              <a:off x="0" y="33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8"/>
                          <wps:cNvCnPr>
                            <a:cxnSpLocks noChangeShapeType="1"/>
                          </wps:cNvCnPr>
                          <wps:spPr bwMode="auto">
                            <a:xfrm>
                              <a:off x="3000" y="33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7" name="Rectangle 139"/>
                          <wps:cNvSpPr>
                            <a:spLocks noChangeArrowheads="1"/>
                          </wps:cNvSpPr>
                          <wps:spPr bwMode="auto">
                            <a:xfrm>
                              <a:off x="3000" y="33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40"/>
                          <wps:cNvCnPr>
                            <a:cxnSpLocks noChangeShapeType="1"/>
                          </wps:cNvCnPr>
                          <wps:spPr bwMode="auto">
                            <a:xfrm>
                              <a:off x="3630" y="33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9" name="Rectangle 141"/>
                          <wps:cNvSpPr>
                            <a:spLocks noChangeArrowheads="1"/>
                          </wps:cNvSpPr>
                          <wps:spPr bwMode="auto">
                            <a:xfrm>
                              <a:off x="3630" y="33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2"/>
                          <wps:cNvCnPr>
                            <a:cxnSpLocks noChangeShapeType="1"/>
                          </wps:cNvCnPr>
                          <wps:spPr bwMode="auto">
                            <a:xfrm>
                              <a:off x="4080" y="33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1" name="Rectangle 143"/>
                          <wps:cNvSpPr>
                            <a:spLocks noChangeArrowheads="1"/>
                          </wps:cNvSpPr>
                          <wps:spPr bwMode="auto">
                            <a:xfrm>
                              <a:off x="4080" y="33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44"/>
                          <wps:cNvCnPr>
                            <a:cxnSpLocks noChangeShapeType="1"/>
                          </wps:cNvCnPr>
                          <wps:spPr bwMode="auto">
                            <a:xfrm>
                              <a:off x="4980" y="33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3" name="Rectangle 145"/>
                          <wps:cNvSpPr>
                            <a:spLocks noChangeArrowheads="1"/>
                          </wps:cNvSpPr>
                          <wps:spPr bwMode="auto">
                            <a:xfrm>
                              <a:off x="4980" y="33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6"/>
                          <wps:cNvCnPr>
                            <a:cxnSpLocks noChangeShapeType="1"/>
                          </wps:cNvCnPr>
                          <wps:spPr bwMode="auto">
                            <a:xfrm>
                              <a:off x="5370" y="33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5" name="Rectangle 147"/>
                          <wps:cNvSpPr>
                            <a:spLocks noChangeArrowheads="1"/>
                          </wps:cNvSpPr>
                          <wps:spPr bwMode="auto">
                            <a:xfrm>
                              <a:off x="5370" y="33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8"/>
                          <wps:cNvCnPr>
                            <a:cxnSpLocks noChangeShapeType="1"/>
                          </wps:cNvCnPr>
                          <wps:spPr bwMode="auto">
                            <a:xfrm>
                              <a:off x="6000" y="33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7" name="Rectangle 149"/>
                          <wps:cNvSpPr>
                            <a:spLocks noChangeArrowheads="1"/>
                          </wps:cNvSpPr>
                          <wps:spPr bwMode="auto">
                            <a:xfrm>
                              <a:off x="6000" y="33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50"/>
                          <wps:cNvCnPr>
                            <a:cxnSpLocks noChangeShapeType="1"/>
                          </wps:cNvCnPr>
                          <wps:spPr bwMode="auto">
                            <a:xfrm>
                              <a:off x="6360" y="33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9" name="Rectangle 151"/>
                          <wps:cNvSpPr>
                            <a:spLocks noChangeArrowheads="1"/>
                          </wps:cNvSpPr>
                          <wps:spPr bwMode="auto">
                            <a:xfrm>
                              <a:off x="6360" y="33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52"/>
                          <wps:cNvSpPr>
                            <a:spLocks noChangeArrowheads="1"/>
                          </wps:cNvSpPr>
                          <wps:spPr bwMode="auto">
                            <a:xfrm>
                              <a:off x="15" y="3660"/>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53"/>
                          <wps:cNvCnPr>
                            <a:cxnSpLocks noChangeShapeType="1"/>
                          </wps:cNvCnPr>
                          <wps:spPr bwMode="auto">
                            <a:xfrm>
                              <a:off x="7740" y="33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2" name="Rectangle 154"/>
                          <wps:cNvSpPr>
                            <a:spLocks noChangeArrowheads="1"/>
                          </wps:cNvSpPr>
                          <wps:spPr bwMode="auto">
                            <a:xfrm>
                              <a:off x="7740" y="33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5"/>
                          <wps:cNvSpPr>
                            <a:spLocks noChangeArrowheads="1"/>
                          </wps:cNvSpPr>
                          <wps:spPr bwMode="auto">
                            <a:xfrm>
                              <a:off x="15" y="4185"/>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6"/>
                          <wps:cNvSpPr>
                            <a:spLocks noChangeArrowheads="1"/>
                          </wps:cNvSpPr>
                          <wps:spPr bwMode="auto">
                            <a:xfrm>
                              <a:off x="15" y="4500"/>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7"/>
                          <wps:cNvSpPr>
                            <a:spLocks noChangeArrowheads="1"/>
                          </wps:cNvSpPr>
                          <wps:spPr bwMode="auto">
                            <a:xfrm>
                              <a:off x="15" y="4815"/>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58"/>
                          <wps:cNvSpPr>
                            <a:spLocks noChangeArrowheads="1"/>
                          </wps:cNvSpPr>
                          <wps:spPr bwMode="auto">
                            <a:xfrm>
                              <a:off x="15" y="5130"/>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9"/>
                          <wps:cNvSpPr>
                            <a:spLocks noChangeArrowheads="1"/>
                          </wps:cNvSpPr>
                          <wps:spPr bwMode="auto">
                            <a:xfrm>
                              <a:off x="15" y="5445"/>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60"/>
                          <wps:cNvSpPr>
                            <a:spLocks noChangeArrowheads="1"/>
                          </wps:cNvSpPr>
                          <wps:spPr bwMode="auto">
                            <a:xfrm>
                              <a:off x="15" y="5760"/>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61"/>
                          <wps:cNvSpPr>
                            <a:spLocks noChangeArrowheads="1"/>
                          </wps:cNvSpPr>
                          <wps:spPr bwMode="auto">
                            <a:xfrm>
                              <a:off x="-15" y="3660"/>
                              <a:ext cx="30" cy="2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62"/>
                          <wps:cNvSpPr>
                            <a:spLocks noChangeArrowheads="1"/>
                          </wps:cNvSpPr>
                          <wps:spPr bwMode="auto">
                            <a:xfrm>
                              <a:off x="2985" y="3690"/>
                              <a:ext cx="30" cy="2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63"/>
                          <wps:cNvSpPr>
                            <a:spLocks noChangeArrowheads="1"/>
                          </wps:cNvSpPr>
                          <wps:spPr bwMode="auto">
                            <a:xfrm>
                              <a:off x="3615" y="3690"/>
                              <a:ext cx="30" cy="2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64"/>
                          <wps:cNvSpPr>
                            <a:spLocks noChangeArrowheads="1"/>
                          </wps:cNvSpPr>
                          <wps:spPr bwMode="auto">
                            <a:xfrm>
                              <a:off x="4065" y="3690"/>
                              <a:ext cx="30" cy="2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65"/>
                          <wps:cNvSpPr>
                            <a:spLocks noChangeArrowheads="1"/>
                          </wps:cNvSpPr>
                          <wps:spPr bwMode="auto">
                            <a:xfrm>
                              <a:off x="4965" y="3690"/>
                              <a:ext cx="30" cy="2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66"/>
                          <wps:cNvSpPr>
                            <a:spLocks noChangeArrowheads="1"/>
                          </wps:cNvSpPr>
                          <wps:spPr bwMode="auto">
                            <a:xfrm>
                              <a:off x="5355" y="3690"/>
                              <a:ext cx="30" cy="2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67"/>
                          <wps:cNvSpPr>
                            <a:spLocks noChangeArrowheads="1"/>
                          </wps:cNvSpPr>
                          <wps:spPr bwMode="auto">
                            <a:xfrm>
                              <a:off x="5985" y="3690"/>
                              <a:ext cx="30" cy="2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68"/>
                          <wps:cNvSpPr>
                            <a:spLocks noChangeArrowheads="1"/>
                          </wps:cNvSpPr>
                          <wps:spPr bwMode="auto">
                            <a:xfrm>
                              <a:off x="6345" y="3690"/>
                              <a:ext cx="30" cy="2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69"/>
                          <wps:cNvSpPr>
                            <a:spLocks noChangeArrowheads="1"/>
                          </wps:cNvSpPr>
                          <wps:spPr bwMode="auto">
                            <a:xfrm>
                              <a:off x="15" y="6075"/>
                              <a:ext cx="77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70"/>
                          <wps:cNvSpPr>
                            <a:spLocks noChangeArrowheads="1"/>
                          </wps:cNvSpPr>
                          <wps:spPr bwMode="auto">
                            <a:xfrm>
                              <a:off x="7725" y="3690"/>
                              <a:ext cx="30" cy="2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71"/>
                          <wps:cNvCnPr>
                            <a:cxnSpLocks noChangeShapeType="1"/>
                          </wps:cNvCnPr>
                          <wps:spPr bwMode="auto">
                            <a:xfrm>
                              <a:off x="0" y="6105"/>
                              <a:ext cx="1"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0" name="Rectangle 172"/>
                          <wps:cNvSpPr>
                            <a:spLocks noChangeArrowheads="1"/>
                          </wps:cNvSpPr>
                          <wps:spPr bwMode="auto">
                            <a:xfrm>
                              <a:off x="0" y="610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73"/>
                          <wps:cNvCnPr>
                            <a:cxnSpLocks noChangeShapeType="1"/>
                          </wps:cNvCnPr>
                          <wps:spPr bwMode="auto">
                            <a:xfrm>
                              <a:off x="3000" y="6105"/>
                              <a:ext cx="1"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2" name="Rectangle 174"/>
                          <wps:cNvSpPr>
                            <a:spLocks noChangeArrowheads="1"/>
                          </wps:cNvSpPr>
                          <wps:spPr bwMode="auto">
                            <a:xfrm>
                              <a:off x="3000" y="610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75"/>
                          <wps:cNvCnPr>
                            <a:cxnSpLocks noChangeShapeType="1"/>
                          </wps:cNvCnPr>
                          <wps:spPr bwMode="auto">
                            <a:xfrm>
                              <a:off x="3630" y="6105"/>
                              <a:ext cx="1"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4" name="Rectangle 176"/>
                          <wps:cNvSpPr>
                            <a:spLocks noChangeArrowheads="1"/>
                          </wps:cNvSpPr>
                          <wps:spPr bwMode="auto">
                            <a:xfrm>
                              <a:off x="3630" y="610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77"/>
                          <wps:cNvCnPr>
                            <a:cxnSpLocks noChangeShapeType="1"/>
                          </wps:cNvCnPr>
                          <wps:spPr bwMode="auto">
                            <a:xfrm>
                              <a:off x="4080" y="6105"/>
                              <a:ext cx="1"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6" name="Rectangle 178"/>
                          <wps:cNvSpPr>
                            <a:spLocks noChangeArrowheads="1"/>
                          </wps:cNvSpPr>
                          <wps:spPr bwMode="auto">
                            <a:xfrm>
                              <a:off x="4080" y="610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79"/>
                          <wps:cNvCnPr>
                            <a:cxnSpLocks noChangeShapeType="1"/>
                          </wps:cNvCnPr>
                          <wps:spPr bwMode="auto">
                            <a:xfrm>
                              <a:off x="4980" y="6105"/>
                              <a:ext cx="1"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8" name="Rectangle 180"/>
                          <wps:cNvSpPr>
                            <a:spLocks noChangeArrowheads="1"/>
                          </wps:cNvSpPr>
                          <wps:spPr bwMode="auto">
                            <a:xfrm>
                              <a:off x="4980" y="610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81"/>
                          <wps:cNvCnPr>
                            <a:cxnSpLocks noChangeShapeType="1"/>
                          </wps:cNvCnPr>
                          <wps:spPr bwMode="auto">
                            <a:xfrm>
                              <a:off x="5370" y="6105"/>
                              <a:ext cx="1"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0" name="Rectangle 182"/>
                          <wps:cNvSpPr>
                            <a:spLocks noChangeArrowheads="1"/>
                          </wps:cNvSpPr>
                          <wps:spPr bwMode="auto">
                            <a:xfrm>
                              <a:off x="5370" y="610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83"/>
                          <wps:cNvCnPr>
                            <a:cxnSpLocks noChangeShapeType="1"/>
                          </wps:cNvCnPr>
                          <wps:spPr bwMode="auto">
                            <a:xfrm>
                              <a:off x="6000" y="6105"/>
                              <a:ext cx="1"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2" name="Rectangle 184"/>
                          <wps:cNvSpPr>
                            <a:spLocks noChangeArrowheads="1"/>
                          </wps:cNvSpPr>
                          <wps:spPr bwMode="auto">
                            <a:xfrm>
                              <a:off x="6000" y="610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85"/>
                          <wps:cNvCnPr>
                            <a:cxnSpLocks noChangeShapeType="1"/>
                          </wps:cNvCnPr>
                          <wps:spPr bwMode="auto">
                            <a:xfrm>
                              <a:off x="6360" y="6105"/>
                              <a:ext cx="1"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4" name="Rectangle 186"/>
                          <wps:cNvSpPr>
                            <a:spLocks noChangeArrowheads="1"/>
                          </wps:cNvSpPr>
                          <wps:spPr bwMode="auto">
                            <a:xfrm>
                              <a:off x="6360" y="610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87"/>
                          <wps:cNvCnPr>
                            <a:cxnSpLocks noChangeShapeType="1"/>
                          </wps:cNvCnPr>
                          <wps:spPr bwMode="auto">
                            <a:xfrm>
                              <a:off x="7740" y="6105"/>
                              <a:ext cx="1"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6" name="Rectangle 188"/>
                          <wps:cNvSpPr>
                            <a:spLocks noChangeArrowheads="1"/>
                          </wps:cNvSpPr>
                          <wps:spPr bwMode="auto">
                            <a:xfrm>
                              <a:off x="7740" y="610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89"/>
                          <wps:cNvCnPr>
                            <a:cxnSpLocks noChangeShapeType="1"/>
                          </wps:cNvCnPr>
                          <wps:spPr bwMode="auto">
                            <a:xfrm>
                              <a:off x="7755"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8" name="Rectangle 190"/>
                          <wps:cNvSpPr>
                            <a:spLocks noChangeArrowheads="1"/>
                          </wps:cNvSpPr>
                          <wps:spPr bwMode="auto">
                            <a:xfrm>
                              <a:off x="7755" y="0"/>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91"/>
                          <wps:cNvCnPr>
                            <a:cxnSpLocks noChangeShapeType="1"/>
                          </wps:cNvCnPr>
                          <wps:spPr bwMode="auto">
                            <a:xfrm>
                              <a:off x="7755" y="525"/>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0" name="Rectangle 192"/>
                          <wps:cNvSpPr>
                            <a:spLocks noChangeArrowheads="1"/>
                          </wps:cNvSpPr>
                          <wps:spPr bwMode="auto">
                            <a:xfrm>
                              <a:off x="7755" y="52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93"/>
                          <wps:cNvCnPr>
                            <a:cxnSpLocks noChangeShapeType="1"/>
                          </wps:cNvCnPr>
                          <wps:spPr bwMode="auto">
                            <a:xfrm>
                              <a:off x="7755" y="84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2" name="Rectangle 194"/>
                          <wps:cNvSpPr>
                            <a:spLocks noChangeArrowheads="1"/>
                          </wps:cNvSpPr>
                          <wps:spPr bwMode="auto">
                            <a:xfrm>
                              <a:off x="7755" y="840"/>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95"/>
                          <wps:cNvCnPr>
                            <a:cxnSpLocks noChangeShapeType="1"/>
                          </wps:cNvCnPr>
                          <wps:spPr bwMode="auto">
                            <a:xfrm>
                              <a:off x="7755" y="1155"/>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4" name="Rectangle 196"/>
                          <wps:cNvSpPr>
                            <a:spLocks noChangeArrowheads="1"/>
                          </wps:cNvSpPr>
                          <wps:spPr bwMode="auto">
                            <a:xfrm>
                              <a:off x="7755" y="115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97"/>
                          <wps:cNvCnPr>
                            <a:cxnSpLocks noChangeShapeType="1"/>
                          </wps:cNvCnPr>
                          <wps:spPr bwMode="auto">
                            <a:xfrm>
                              <a:off x="7755" y="147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6" name="Rectangle 198"/>
                          <wps:cNvSpPr>
                            <a:spLocks noChangeArrowheads="1"/>
                          </wps:cNvSpPr>
                          <wps:spPr bwMode="auto">
                            <a:xfrm>
                              <a:off x="7755" y="1470"/>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99"/>
                          <wps:cNvCnPr>
                            <a:cxnSpLocks noChangeShapeType="1"/>
                          </wps:cNvCnPr>
                          <wps:spPr bwMode="auto">
                            <a:xfrm>
                              <a:off x="7755" y="1785"/>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8" name="Rectangle 200"/>
                          <wps:cNvSpPr>
                            <a:spLocks noChangeArrowheads="1"/>
                          </wps:cNvSpPr>
                          <wps:spPr bwMode="auto">
                            <a:xfrm>
                              <a:off x="7755" y="178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201"/>
                          <wps:cNvCnPr>
                            <a:cxnSpLocks noChangeShapeType="1"/>
                          </wps:cNvCnPr>
                          <wps:spPr bwMode="auto">
                            <a:xfrm>
                              <a:off x="7755" y="210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0" name="Rectangle 202"/>
                          <wps:cNvSpPr>
                            <a:spLocks noChangeArrowheads="1"/>
                          </wps:cNvSpPr>
                          <wps:spPr bwMode="auto">
                            <a:xfrm>
                              <a:off x="7755" y="2100"/>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03"/>
                          <wps:cNvCnPr>
                            <a:cxnSpLocks noChangeShapeType="1"/>
                          </wps:cNvCnPr>
                          <wps:spPr bwMode="auto">
                            <a:xfrm>
                              <a:off x="7755" y="2415"/>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2" name="Rectangle 204"/>
                          <wps:cNvSpPr>
                            <a:spLocks noChangeArrowheads="1"/>
                          </wps:cNvSpPr>
                          <wps:spPr bwMode="auto">
                            <a:xfrm>
                              <a:off x="7755" y="24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03" name="Line 206"/>
                        <wps:cNvCnPr>
                          <a:cxnSpLocks noChangeShapeType="1"/>
                        </wps:cNvCnPr>
                        <wps:spPr bwMode="auto">
                          <a:xfrm>
                            <a:off x="4928326" y="1854129"/>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4" name="Rectangle 207"/>
                        <wps:cNvSpPr>
                          <a:spLocks noChangeArrowheads="1"/>
                        </wps:cNvSpPr>
                        <wps:spPr bwMode="auto">
                          <a:xfrm>
                            <a:off x="4928326" y="1854129"/>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208"/>
                        <wps:cNvCnPr>
                          <a:cxnSpLocks noChangeShapeType="1"/>
                        </wps:cNvCnPr>
                        <wps:spPr bwMode="auto">
                          <a:xfrm>
                            <a:off x="4928326" y="2054154"/>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6" name="Rectangle 209"/>
                        <wps:cNvSpPr>
                          <a:spLocks noChangeArrowheads="1"/>
                        </wps:cNvSpPr>
                        <wps:spPr bwMode="auto">
                          <a:xfrm>
                            <a:off x="4928326" y="2054154"/>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10"/>
                        <wps:cNvCnPr>
                          <a:cxnSpLocks noChangeShapeType="1"/>
                        </wps:cNvCnPr>
                        <wps:spPr bwMode="auto">
                          <a:xfrm>
                            <a:off x="4928326" y="2254179"/>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8" name="Rectangle 211"/>
                        <wps:cNvSpPr>
                          <a:spLocks noChangeArrowheads="1"/>
                        </wps:cNvSpPr>
                        <wps:spPr bwMode="auto">
                          <a:xfrm>
                            <a:off x="4928326" y="2254179"/>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12"/>
                        <wps:cNvCnPr>
                          <a:cxnSpLocks noChangeShapeType="1"/>
                        </wps:cNvCnPr>
                        <wps:spPr bwMode="auto">
                          <a:xfrm>
                            <a:off x="4928326" y="2454204"/>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0" name="Rectangle 213"/>
                        <wps:cNvSpPr>
                          <a:spLocks noChangeArrowheads="1"/>
                        </wps:cNvSpPr>
                        <wps:spPr bwMode="auto">
                          <a:xfrm>
                            <a:off x="4928326" y="2454204"/>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4"/>
                        <wps:cNvCnPr>
                          <a:cxnSpLocks noChangeShapeType="1"/>
                        </wps:cNvCnPr>
                        <wps:spPr bwMode="auto">
                          <a:xfrm>
                            <a:off x="4928326" y="2787579"/>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2" name="Rectangle 215"/>
                        <wps:cNvSpPr>
                          <a:spLocks noChangeArrowheads="1"/>
                        </wps:cNvSpPr>
                        <wps:spPr bwMode="auto">
                          <a:xfrm>
                            <a:off x="4928326" y="2787579"/>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6"/>
                        <wps:cNvCnPr>
                          <a:cxnSpLocks noChangeShapeType="1"/>
                        </wps:cNvCnPr>
                        <wps:spPr bwMode="auto">
                          <a:xfrm>
                            <a:off x="4928326" y="2987604"/>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4" name="Rectangle 217"/>
                        <wps:cNvSpPr>
                          <a:spLocks noChangeArrowheads="1"/>
                        </wps:cNvSpPr>
                        <wps:spPr bwMode="auto">
                          <a:xfrm>
                            <a:off x="4928326" y="2987604"/>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8"/>
                        <wps:cNvCnPr>
                          <a:cxnSpLocks noChangeShapeType="1"/>
                        </wps:cNvCnPr>
                        <wps:spPr bwMode="auto">
                          <a:xfrm>
                            <a:off x="4928326" y="3187629"/>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6" name="Rectangle 219"/>
                        <wps:cNvSpPr>
                          <a:spLocks noChangeArrowheads="1"/>
                        </wps:cNvSpPr>
                        <wps:spPr bwMode="auto">
                          <a:xfrm>
                            <a:off x="4928326" y="3187629"/>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20"/>
                        <wps:cNvCnPr>
                          <a:cxnSpLocks noChangeShapeType="1"/>
                        </wps:cNvCnPr>
                        <wps:spPr bwMode="auto">
                          <a:xfrm>
                            <a:off x="4928326" y="3387654"/>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8" name="Rectangle 221"/>
                        <wps:cNvSpPr>
                          <a:spLocks noChangeArrowheads="1"/>
                        </wps:cNvSpPr>
                        <wps:spPr bwMode="auto">
                          <a:xfrm>
                            <a:off x="4928326" y="3387654"/>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22"/>
                        <wps:cNvCnPr>
                          <a:cxnSpLocks noChangeShapeType="1"/>
                        </wps:cNvCnPr>
                        <wps:spPr bwMode="auto">
                          <a:xfrm>
                            <a:off x="4928326" y="3587679"/>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0" name="Rectangle 223"/>
                        <wps:cNvSpPr>
                          <a:spLocks noChangeArrowheads="1"/>
                        </wps:cNvSpPr>
                        <wps:spPr bwMode="auto">
                          <a:xfrm>
                            <a:off x="4928326" y="3587679"/>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24"/>
                        <wps:cNvCnPr>
                          <a:cxnSpLocks noChangeShapeType="1"/>
                        </wps:cNvCnPr>
                        <wps:spPr bwMode="auto">
                          <a:xfrm>
                            <a:off x="4928326" y="3787704"/>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2" name="Rectangle 225"/>
                        <wps:cNvSpPr>
                          <a:spLocks noChangeArrowheads="1"/>
                        </wps:cNvSpPr>
                        <wps:spPr bwMode="auto">
                          <a:xfrm>
                            <a:off x="4928326" y="3787704"/>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6"/>
                        <wps:cNvCnPr>
                          <a:cxnSpLocks noChangeShapeType="1"/>
                        </wps:cNvCnPr>
                        <wps:spPr bwMode="auto">
                          <a:xfrm>
                            <a:off x="4928326" y="3987729"/>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4" name="Rectangle 227"/>
                        <wps:cNvSpPr>
                          <a:spLocks noChangeArrowheads="1"/>
                        </wps:cNvSpPr>
                        <wps:spPr bwMode="auto">
                          <a:xfrm>
                            <a:off x="4928326" y="3987729"/>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8"/>
                        <wps:cNvCnPr>
                          <a:cxnSpLocks noChangeShapeType="1"/>
                        </wps:cNvCnPr>
                        <wps:spPr bwMode="auto">
                          <a:xfrm>
                            <a:off x="323941" y="4434769"/>
                            <a:ext cx="492442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6" name="Rectangle 229"/>
                        <wps:cNvSpPr>
                          <a:spLocks noChangeArrowheads="1"/>
                        </wps:cNvSpPr>
                        <wps:spPr bwMode="auto">
                          <a:xfrm>
                            <a:off x="253923" y="4168704"/>
                            <a:ext cx="493395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30"/>
                        <wps:cNvCnPr>
                          <a:cxnSpLocks noChangeShapeType="1"/>
                        </wps:cNvCnPr>
                        <wps:spPr bwMode="auto">
                          <a:xfrm>
                            <a:off x="53178" y="4051683"/>
                            <a:ext cx="4895301" cy="94523"/>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8" name="Rectangle 231"/>
                        <wps:cNvSpPr>
                          <a:spLocks noChangeArrowheads="1"/>
                        </wps:cNvSpPr>
                        <wps:spPr bwMode="auto">
                          <a:xfrm>
                            <a:off x="3901" y="4368729"/>
                            <a:ext cx="493395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30"/>
                        <wps:cNvSpPr>
                          <a:spLocks noChangeArrowheads="1"/>
                        </wps:cNvSpPr>
                        <wps:spPr bwMode="auto">
                          <a:xfrm>
                            <a:off x="3139653" y="1892229"/>
                            <a:ext cx="699909" cy="40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A3ECA" w14:textId="77777777" w:rsidR="00AD4D91" w:rsidRDefault="00AD4D91" w:rsidP="00A77732">
                              <w:pPr>
                                <w:pStyle w:val="NormalWeb"/>
                                <w:overflowPunct w:val="0"/>
                                <w:spacing w:before="0" w:beforeAutospacing="0" w:after="0" w:afterAutospacing="0"/>
                              </w:pPr>
                              <w:r>
                                <w:rPr>
                                  <w:rFonts w:eastAsia="Times New Roman"/>
                                  <w:color w:val="000000"/>
                                  <w:sz w:val="20"/>
                                  <w:szCs w:val="20"/>
                                </w:rPr>
                                <w:t>1</w:t>
                              </w:r>
                            </w:p>
                          </w:txbxContent>
                        </wps:txbx>
                        <wps:bodyPr rot="0" vert="horz" wrap="squar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id="Canvas 229" o:spid="_x0000_s1026" editas="canvas" style="position:absolute;left:0;text-align:left;margin-left:32.7pt;margin-top:94.45pt;width:432.75pt;height:352pt;z-index:251660288;mso-position-horizontal-relative:margin" coordsize="54959,4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959;height:44704;visibility:visible;mso-wrap-style:square">
                  <v:fill o:detectmouseclick="t"/>
                  <v:path o:connecttype="none"/>
                </v:shape>
                <v:group id="Group 205" o:spid="_x0000_s1028" style="position:absolute;left:139;top:1110;width:51955;height:43085" coordorigin="-15,-15" coordsize="7896,6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5" o:spid="_x0000_s1029" style="position:absolute;left:45;top:165;width:656;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7F951077" w14:textId="77777777" w:rsidR="00AD4D91" w:rsidRDefault="00AD4D91">
                          <w:r>
                            <w:rPr>
                              <w:color w:val="000000"/>
                            </w:rPr>
                            <w:t>Position</w:t>
                          </w:r>
                        </w:p>
                      </w:txbxContent>
                    </v:textbox>
                  </v:rect>
                  <v:rect id="Rectangle 6" o:spid="_x0000_s1030" style="position:absolute;left:3675;top:165;width:1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2F67007D" w14:textId="77777777" w:rsidR="00AD4D91" w:rsidRDefault="00AD4D91">
                          <w:r>
                            <w:rPr>
                              <w:color w:val="000000"/>
                            </w:rPr>
                            <w:t>#</w:t>
                          </w:r>
                        </w:p>
                      </w:txbxContent>
                    </v:textbox>
                  </v:rect>
                  <v:rect id="Rectangle 7" o:spid="_x0000_s1031" style="position:absolute;left:4125;top:30;width:80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68392DAC" w14:textId="77777777" w:rsidR="00AD4D91" w:rsidRDefault="00AD4D91">
                          <w:r>
                            <w:rPr>
                              <w:color w:val="000000"/>
                            </w:rPr>
                            <w:t xml:space="preserve">FTE/Staff </w:t>
                          </w:r>
                        </w:p>
                      </w:txbxContent>
                    </v:textbox>
                  </v:rect>
                  <v:rect id="Rectangle 8" o:spid="_x0000_s1032" style="position:absolute;left:4125;top:285;width:489;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52970FF8" w14:textId="77777777" w:rsidR="00AD4D91" w:rsidRDefault="00AD4D91">
                          <w:r>
                            <w:rPr>
                              <w:color w:val="000000"/>
                            </w:rPr>
                            <w:t>Hours</w:t>
                          </w:r>
                        </w:p>
                      </w:txbxContent>
                    </v:textbox>
                  </v:rect>
                  <v:rect id="Rectangle 9" o:spid="_x0000_s1033" style="position:absolute;left:5025;top:165;width:145;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7A306CD6" w14:textId="77777777" w:rsidR="00AD4D91" w:rsidRDefault="00AD4D91">
                          <w:r>
                            <w:rPr>
                              <w:color w:val="000000"/>
                            </w:rPr>
                            <w:t>X</w:t>
                          </w:r>
                        </w:p>
                      </w:txbxContent>
                    </v:textbox>
                  </v:rect>
                  <v:rect id="Rectangle 10" o:spid="_x0000_s1034" style="position:absolute;left:5415;top:30;width:567;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6CE2E529" w14:textId="77777777" w:rsidR="00AD4D91" w:rsidRDefault="00AD4D91">
                          <w:r>
                            <w:rPr>
                              <w:color w:val="000000"/>
                            </w:rPr>
                            <w:t xml:space="preserve">Hourly </w:t>
                          </w:r>
                        </w:p>
                      </w:txbxContent>
                    </v:textbox>
                  </v:rect>
                  <v:rect id="Rectangle 11" o:spid="_x0000_s1035" style="position:absolute;left:5415;top:285;width:367;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23EDB7F0" w14:textId="77777777" w:rsidR="00AD4D91" w:rsidRDefault="00AD4D91">
                          <w:r>
                            <w:rPr>
                              <w:color w:val="000000"/>
                            </w:rPr>
                            <w:t>Rate</w:t>
                          </w:r>
                        </w:p>
                      </w:txbxContent>
                    </v:textbox>
                  </v:rect>
                  <v:rect id="Rectangle 12" o:spid="_x0000_s1036" style="position:absolute;left:6045;top:165;width:11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75933B0" w14:textId="77777777" w:rsidR="00AD4D91" w:rsidRDefault="00AD4D91">
                          <w:r>
                            <w:rPr>
                              <w:color w:val="000000"/>
                            </w:rPr>
                            <w:t>=</w:t>
                          </w:r>
                        </w:p>
                      </w:txbxContent>
                    </v:textbox>
                  </v:rect>
                  <v:rect id="Rectangle 13" o:spid="_x0000_s1037" style="position:absolute;left:6405;top:30;width:922;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6E3057BC" w14:textId="77777777" w:rsidR="00AD4D91" w:rsidRDefault="00AD4D91">
                          <w:r>
                            <w:rPr>
                              <w:color w:val="000000"/>
                            </w:rPr>
                            <w:t xml:space="preserve">Annualized </w:t>
                          </w:r>
                        </w:p>
                      </w:txbxContent>
                    </v:textbox>
                  </v:rect>
                  <v:rect id="Rectangle 14" o:spid="_x0000_s1038" style="position:absolute;left:6405;top:285;width:367;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3198B903" w14:textId="77777777" w:rsidR="00AD4D91" w:rsidRDefault="00AD4D91">
                          <w:r>
                            <w:rPr>
                              <w:color w:val="000000"/>
                            </w:rPr>
                            <w:t>Cost</w:t>
                          </w:r>
                        </w:p>
                      </w:txbxContent>
                    </v:textbox>
                  </v:rect>
                  <v:rect id="Rectangle 15" o:spid="_x0000_s1039" style="position:absolute;left:45;top:900;width:80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1DD19B68" w14:textId="77777777" w:rsidR="00AD4D91" w:rsidRDefault="00AD4D91">
                          <w:r>
                            <w:rPr>
                              <w:color w:val="000000"/>
                            </w:rPr>
                            <w:t>Executive</w:t>
                          </w:r>
                        </w:p>
                      </w:txbxContent>
                    </v:textbox>
                  </v:rect>
                  <v:rect id="Rectangle 16" o:spid="_x0000_s1040" style="position:absolute;left:3045;top:900;width:52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77D2AF83" w14:textId="77777777" w:rsidR="00AD4D91" w:rsidRDefault="00AD4D91">
                          <w:r>
                            <w:rPr>
                              <w:color w:val="000000"/>
                            </w:rPr>
                            <w:t>GS-15</w:t>
                          </w:r>
                        </w:p>
                      </w:txbxContent>
                    </v:textbox>
                  </v:rect>
                  <v:rect id="Rectangle 17" o:spid="_x0000_s1041" style="position:absolute;left:3960;top:900;width:1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7E4DC448" w14:textId="77777777" w:rsidR="00AD4D91" w:rsidRDefault="00AD4D91">
                          <w:r>
                            <w:rPr>
                              <w:color w:val="000000"/>
                            </w:rPr>
                            <w:t>1</w:t>
                          </w:r>
                        </w:p>
                      </w:txbxContent>
                    </v:textbox>
                  </v:rect>
                  <v:rect id="Rectangle 18" o:spid="_x0000_s1042" style="position:absolute;left:4614;top:879;width:327;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493C1B3D" w14:textId="77777777" w:rsidR="00AD4D91" w:rsidRDefault="00AD4D91">
                          <w:r>
                            <w:rPr>
                              <w:color w:val="000000"/>
                            </w:rPr>
                            <w:t>160</w:t>
                          </w:r>
                        </w:p>
                      </w:txbxContent>
                    </v:textbox>
                  </v:rect>
                  <v:rect id="Rectangle 19" o:spid="_x0000_s1043" style="position:absolute;left:5415;top:879;width:55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14:paraId="3A8AEE6C" w14:textId="77777777" w:rsidR="00AD4D91" w:rsidRDefault="00AD4D91">
                          <w:r>
                            <w:rPr>
                              <w:color w:val="000000"/>
                            </w:rPr>
                            <w:t>$73.20</w:t>
                          </w:r>
                        </w:p>
                      </w:txbxContent>
                    </v:textbox>
                  </v:rect>
                  <v:rect id="Rectangle 20" o:spid="_x0000_s1044" style="position:absolute;left:6345;top:900;width:1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14:paraId="5F5526B8" w14:textId="77777777" w:rsidR="00AD4D91" w:rsidRDefault="00AD4D91">
                          <w:r>
                            <w:rPr>
                              <w:color w:val="000000"/>
                            </w:rPr>
                            <w:t xml:space="preserve"> $         11,712.00 </w:t>
                          </w:r>
                        </w:p>
                      </w:txbxContent>
                    </v:textbox>
                  </v:rect>
                  <v:rect id="Rectangle 21" o:spid="_x0000_s1045" style="position:absolute;left:45;top:1215;width:2238;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14:paraId="0B7C0998" w14:textId="77777777" w:rsidR="00AD4D91" w:rsidRDefault="00AD4D91">
                          <w:r>
                            <w:rPr>
                              <w:color w:val="000000"/>
                            </w:rPr>
                            <w:t>Administrator/Team Leader</w:t>
                          </w:r>
                        </w:p>
                      </w:txbxContent>
                    </v:textbox>
                  </v:rect>
                  <v:rect id="Rectangle 22" o:spid="_x0000_s1046" style="position:absolute;left:3045;top:1215;width:52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073AB7D8" w14:textId="77777777" w:rsidR="00AD4D91" w:rsidRDefault="00AD4D91">
                          <w:r>
                            <w:rPr>
                              <w:color w:val="000000"/>
                            </w:rPr>
                            <w:t>GS-14</w:t>
                          </w:r>
                        </w:p>
                      </w:txbxContent>
                    </v:textbox>
                  </v:rect>
                  <v:rect id="Rectangle 23" o:spid="_x0000_s1047" style="position:absolute;left:3960;top:1215;width:1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14:paraId="387386CC" w14:textId="77777777" w:rsidR="00AD4D91" w:rsidRDefault="00AD4D91">
                          <w:r>
                            <w:rPr>
                              <w:color w:val="000000"/>
                            </w:rPr>
                            <w:t>1</w:t>
                          </w:r>
                        </w:p>
                      </w:txbxContent>
                    </v:textbox>
                  </v:rect>
                  <v:rect id="Rectangle 24" o:spid="_x0000_s1048" style="position:absolute;left:4614;top:1225;width:3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14:paraId="003C6AD2" w14:textId="77777777" w:rsidR="00AD4D91" w:rsidRDefault="00AD4D91">
                          <w:r>
                            <w:rPr>
                              <w:color w:val="000000"/>
                            </w:rPr>
                            <w:t>480</w:t>
                          </w:r>
                        </w:p>
                      </w:txbxContent>
                    </v:textbox>
                  </v:rect>
                  <v:rect id="Rectangle 25" o:spid="_x0000_s1049" style="position:absolute;left:5415;top:1215;width:55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14:paraId="6540ECCB" w14:textId="77777777" w:rsidR="00AD4D91" w:rsidRDefault="00AD4D91">
                          <w:r>
                            <w:rPr>
                              <w:color w:val="000000"/>
                            </w:rPr>
                            <w:t xml:space="preserve">$62.23 </w:t>
                          </w:r>
                        </w:p>
                      </w:txbxContent>
                    </v:textbox>
                  </v:rect>
                  <v:rect id="Rectangle 26" o:spid="_x0000_s1050" style="position:absolute;left:6340;top:1215;width:1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6A6B10D9" w14:textId="77777777" w:rsidR="00AD4D91" w:rsidRDefault="00AD4D91">
                          <w:r>
                            <w:rPr>
                              <w:color w:val="000000"/>
                            </w:rPr>
                            <w:t xml:space="preserve"> $         29,870.40 </w:t>
                          </w:r>
                        </w:p>
                      </w:txbxContent>
                    </v:textbox>
                  </v:rect>
                  <v:rect id="Rectangle 27" o:spid="_x0000_s1051" style="position:absolute;left:45;top:1530;width:1839;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440459A6" w14:textId="77777777" w:rsidR="00AD4D91" w:rsidRDefault="00AD4D91">
                          <w:r>
                            <w:rPr>
                              <w:color w:val="000000"/>
                            </w:rPr>
                            <w:t>Application Reviewers</w:t>
                          </w:r>
                        </w:p>
                      </w:txbxContent>
                    </v:textbox>
                  </v:rect>
                  <v:rect id="Rectangle 28" o:spid="_x0000_s1052" style="position:absolute;left:3045;top:1530;width:52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14:paraId="17A9B749" w14:textId="77777777" w:rsidR="00AD4D91" w:rsidRDefault="00AD4D91">
                          <w:r>
                            <w:rPr>
                              <w:color w:val="000000"/>
                            </w:rPr>
                            <w:t>GS-13</w:t>
                          </w:r>
                        </w:p>
                      </w:txbxContent>
                    </v:textbox>
                  </v:rect>
                  <v:rect id="Rectangle 29" o:spid="_x0000_s1053" style="position:absolute;left:3870;top:1530;width:2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14:paraId="607355FE" w14:textId="77777777" w:rsidR="00AD4D91" w:rsidRDefault="00AD4D91">
                          <w:r>
                            <w:rPr>
                              <w:color w:val="000000"/>
                            </w:rPr>
                            <w:t>10</w:t>
                          </w:r>
                        </w:p>
                      </w:txbxContent>
                    </v:textbox>
                  </v:rect>
                  <v:rect id="Rectangle 30" o:spid="_x0000_s1054" style="position:absolute;left:4614;top:1530;width:3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5B29F4B3" w14:textId="77777777" w:rsidR="00AD4D91" w:rsidRDefault="00AD4D91">
                          <w:r>
                            <w:rPr>
                              <w:color w:val="000000"/>
                            </w:rPr>
                            <w:t>120</w:t>
                          </w:r>
                        </w:p>
                      </w:txbxContent>
                    </v:textbox>
                  </v:rect>
                  <v:rect id="Rectangle 31" o:spid="_x0000_s1055" style="position:absolute;left:5415;top:1515;width:55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775C0D7D" w14:textId="77777777" w:rsidR="00AD4D91" w:rsidRDefault="00AD4D91">
                          <w:r>
                            <w:rPr>
                              <w:color w:val="000000"/>
                            </w:rPr>
                            <w:t xml:space="preserve">$52.66 </w:t>
                          </w:r>
                        </w:p>
                      </w:txbxContent>
                    </v:textbox>
                  </v:rect>
                  <v:rect id="Rectangle 32" o:spid="_x0000_s1056" style="position:absolute;left:6345;top:1513;width:1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14:paraId="07A926B0" w14:textId="77777777" w:rsidR="00AD4D91" w:rsidRDefault="00AD4D91">
                          <w:r>
                            <w:rPr>
                              <w:color w:val="000000"/>
                            </w:rPr>
                            <w:t xml:space="preserve"> $         63,192.00 </w:t>
                          </w:r>
                        </w:p>
                      </w:txbxContent>
                    </v:textbox>
                  </v:rect>
                  <v:rect id="Rectangle 33" o:spid="_x0000_s1057" style="position:absolute;left:45;top:1845;width:205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14:paraId="03D812DD" w14:textId="77777777" w:rsidR="00AD4D91" w:rsidRDefault="00AD4D91">
                          <w:r>
                            <w:rPr>
                              <w:color w:val="000000"/>
                            </w:rPr>
                            <w:t>MIS/Administrative Staff</w:t>
                          </w:r>
                        </w:p>
                      </w:txbxContent>
                    </v:textbox>
                  </v:rect>
                  <v:rect id="Rectangle 34" o:spid="_x0000_s1058" style="position:absolute;left:3045;top:1845;width:52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41FE3FE8" w14:textId="77777777" w:rsidR="00AD4D91" w:rsidRDefault="00AD4D91">
                          <w:r>
                            <w:rPr>
                              <w:color w:val="000000"/>
                            </w:rPr>
                            <w:t>GS-13</w:t>
                          </w:r>
                        </w:p>
                      </w:txbxContent>
                    </v:textbox>
                  </v:rect>
                  <v:rect id="Rectangle 35" o:spid="_x0000_s1059" style="position:absolute;left:3960;top:1845;width:1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1156668F" w14:textId="77777777" w:rsidR="00AD4D91" w:rsidRDefault="00AD4D91">
                          <w:r>
                            <w:rPr>
                              <w:color w:val="000000"/>
                            </w:rPr>
                            <w:t>2</w:t>
                          </w:r>
                        </w:p>
                      </w:txbxContent>
                    </v:textbox>
                  </v:rect>
                  <v:rect id="Rectangle 36" o:spid="_x0000_s1060" style="position:absolute;left:4619;top:1837;width:3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14:paraId="0A2DDC03" w14:textId="77777777" w:rsidR="00AD4D91" w:rsidRDefault="00AD4D91">
                          <w:r>
                            <w:rPr>
                              <w:color w:val="000000"/>
                            </w:rPr>
                            <w:t>240</w:t>
                          </w:r>
                        </w:p>
                      </w:txbxContent>
                    </v:textbox>
                  </v:rect>
                  <v:rect id="Rectangle 37" o:spid="_x0000_s1061" style="position:absolute;left:5415;top:1824;width:55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14:paraId="5F20A02D" w14:textId="77777777" w:rsidR="00AD4D91" w:rsidRDefault="00AD4D91">
                          <w:r>
                            <w:rPr>
                              <w:color w:val="000000"/>
                            </w:rPr>
                            <w:t xml:space="preserve">$52.66 </w:t>
                          </w:r>
                        </w:p>
                      </w:txbxContent>
                    </v:textbox>
                  </v:rect>
                  <v:rect id="Rectangle 38" o:spid="_x0000_s1062" style="position:absolute;left:6365;top:1837;width:1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01601107" w14:textId="77777777" w:rsidR="00AD4D91" w:rsidRDefault="00AD4D91">
                          <w:r>
                            <w:rPr>
                              <w:color w:val="000000"/>
                            </w:rPr>
                            <w:t xml:space="preserve"> $         25,276.80 </w:t>
                          </w:r>
                        </w:p>
                      </w:txbxContent>
                    </v:textbox>
                  </v:rect>
                  <v:rect id="Rectangle 39" o:spid="_x0000_s1063" style="position:absolute;left:45;top:2160;width:1817;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2747DB5A" w14:textId="77777777" w:rsidR="00AD4D91" w:rsidRDefault="00AD4D91">
                          <w:r>
                            <w:rPr>
                              <w:color w:val="000000"/>
                            </w:rPr>
                            <w:t>Budget/Financial Staff</w:t>
                          </w:r>
                        </w:p>
                      </w:txbxContent>
                    </v:textbox>
                  </v:rect>
                  <v:rect id="Rectangle 40" o:spid="_x0000_s1064" style="position:absolute;left:3045;top:2160;width:52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14:paraId="240F5BC6" w14:textId="77777777" w:rsidR="00AD4D91" w:rsidRDefault="00AD4D91">
                          <w:r>
                            <w:rPr>
                              <w:color w:val="000000"/>
                            </w:rPr>
                            <w:t>GS-13</w:t>
                          </w:r>
                        </w:p>
                      </w:txbxContent>
                    </v:textbox>
                  </v:rect>
                  <v:rect id="Rectangle 41" o:spid="_x0000_s1065" style="position:absolute;left:3960;top:2160;width:1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14:paraId="510BC41B" w14:textId="77777777" w:rsidR="00AD4D91" w:rsidRDefault="00AD4D91">
                          <w:r>
                            <w:rPr>
                              <w:color w:val="000000"/>
                            </w:rPr>
                            <w:t>1</w:t>
                          </w:r>
                        </w:p>
                      </w:txbxContent>
                    </v:textbox>
                  </v:rect>
                  <v:rect id="Rectangle 42" o:spid="_x0000_s1066" style="position:absolute;left:4729;top:2160;width:2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7FDBCB1D" w14:textId="77777777" w:rsidR="00AD4D91" w:rsidRDefault="00AD4D91">
                          <w:r>
                            <w:rPr>
                              <w:color w:val="000000"/>
                            </w:rPr>
                            <w:t>24</w:t>
                          </w:r>
                        </w:p>
                      </w:txbxContent>
                    </v:textbox>
                  </v:rect>
                  <v:rect id="Rectangle 43" o:spid="_x0000_s1067" style="position:absolute;left:5415;top:2160;width:55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1DAA656E" w14:textId="77777777" w:rsidR="00AD4D91" w:rsidRDefault="00AD4D91">
                          <w:r>
                            <w:rPr>
                              <w:color w:val="000000"/>
                            </w:rPr>
                            <w:t>$52.66</w:t>
                          </w:r>
                        </w:p>
                      </w:txbxContent>
                    </v:textbox>
                  </v:rect>
                  <v:rect id="Rectangle 44" o:spid="_x0000_s1068" style="position:absolute;left:6340;top:2143;width:1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405EA892" w14:textId="77777777" w:rsidR="00AD4D91" w:rsidRDefault="00AD4D91">
                          <w:r>
                            <w:rPr>
                              <w:color w:val="000000"/>
                            </w:rPr>
                            <w:t xml:space="preserve"> $           1,263.84 </w:t>
                          </w:r>
                        </w:p>
                      </w:txbxContent>
                    </v:textbox>
                  </v:rect>
                  <v:rect id="Rectangle 45" o:spid="_x0000_s1069" style="position:absolute;left:45;top:2475;width:2767;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14:paraId="60A2BBDA" w14:textId="77777777" w:rsidR="00AD4D91" w:rsidRDefault="00AD4D91">
                          <w:r>
                            <w:rPr>
                              <w:color w:val="000000"/>
                            </w:rPr>
                            <w:t>Congressional/Public Affairs Staff</w:t>
                          </w:r>
                        </w:p>
                      </w:txbxContent>
                    </v:textbox>
                  </v:rect>
                  <v:rect id="Rectangle 46" o:spid="_x0000_s1070" style="position:absolute;left:3045;top:2475;width:52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14:paraId="46D59BAC" w14:textId="77777777" w:rsidR="00AD4D91" w:rsidRDefault="00AD4D91">
                          <w:r>
                            <w:rPr>
                              <w:color w:val="000000"/>
                            </w:rPr>
                            <w:t>GS-13</w:t>
                          </w:r>
                        </w:p>
                      </w:txbxContent>
                    </v:textbox>
                  </v:rect>
                  <v:rect id="Rectangle 47" o:spid="_x0000_s1071" style="position:absolute;left:3960;top:2475;width:1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29ED35FD" w14:textId="77777777" w:rsidR="00AD4D91" w:rsidRDefault="00AD4D91">
                          <w:r>
                            <w:rPr>
                              <w:color w:val="000000"/>
                            </w:rPr>
                            <w:t>1</w:t>
                          </w:r>
                        </w:p>
                      </w:txbxContent>
                    </v:textbox>
                  </v:rect>
                  <v:rect id="Rectangle 48" o:spid="_x0000_s1072" style="position:absolute;left:4719;top:2467;width:2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14:paraId="1BA9EE66" w14:textId="77777777" w:rsidR="00AD4D91" w:rsidRDefault="00AD4D91" w:rsidP="00C5341B">
                          <w:r w:rsidRPr="00C5341B">
                            <w:rPr>
                              <w:color w:val="000000"/>
                            </w:rPr>
                            <w:t>16</w:t>
                          </w:r>
                        </w:p>
                      </w:txbxContent>
                    </v:textbox>
                  </v:rect>
                  <v:rect id="Rectangle 49" o:spid="_x0000_s1073" style="position:absolute;left:5415;top:2475;width:55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14:paraId="5D791EAF" w14:textId="77777777" w:rsidR="00AD4D91" w:rsidRDefault="00AD4D91">
                          <w:r>
                            <w:rPr>
                              <w:color w:val="000000"/>
                            </w:rPr>
                            <w:t>$52.66</w:t>
                          </w:r>
                        </w:p>
                      </w:txbxContent>
                    </v:textbox>
                  </v:rect>
                  <v:rect id="Rectangle 50" o:spid="_x0000_s1074" style="position:absolute;left:6340;top:2467;width:1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7AA657E7" w14:textId="77777777" w:rsidR="00AD4D91" w:rsidRDefault="00AD4D91">
                          <w:r>
                            <w:rPr>
                              <w:color w:val="000000"/>
                            </w:rPr>
                            <w:t xml:space="preserve"> $              842.56 </w:t>
                          </w:r>
                        </w:p>
                      </w:txbxContent>
                    </v:textbox>
                  </v:rect>
                  <v:rect id="Rectangle 51" o:spid="_x0000_s1075" style="position:absolute;left:45;top:2790;width:141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14:paraId="11004814" w14:textId="77777777" w:rsidR="00AD4D91" w:rsidRDefault="00AD4D91">
                          <w:r>
                            <w:rPr>
                              <w:color w:val="000000"/>
                            </w:rPr>
                            <w:t>Field Office Staff</w:t>
                          </w:r>
                        </w:p>
                      </w:txbxContent>
                    </v:textbox>
                  </v:rect>
                  <v:rect id="Rectangle 52" o:spid="_x0000_s1076" style="position:absolute;left:3045;top:2790;width:52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14:paraId="0AC91B47" w14:textId="77777777" w:rsidR="00AD4D91" w:rsidRDefault="00AD4D91">
                          <w:r>
                            <w:rPr>
                              <w:color w:val="000000"/>
                            </w:rPr>
                            <w:t>GS-12</w:t>
                          </w:r>
                        </w:p>
                      </w:txbxContent>
                    </v:textbox>
                  </v:rect>
                  <v:rect id="Rectangle 53" o:spid="_x0000_s1077" style="position:absolute;left:3960;top:2790;width:1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7E34638A" w14:textId="77777777" w:rsidR="00AD4D91" w:rsidRDefault="00AD4D91">
                          <w:r>
                            <w:rPr>
                              <w:color w:val="000000"/>
                            </w:rPr>
                            <w:t>8</w:t>
                          </w:r>
                        </w:p>
                      </w:txbxContent>
                    </v:textbox>
                  </v:rect>
                  <v:rect id="Rectangle 55" o:spid="_x0000_s1078" style="position:absolute;left:5402;top:2779;width:55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14:paraId="1537DF07" w14:textId="77777777" w:rsidR="00AD4D91" w:rsidRDefault="00AD4D91">
                          <w:r>
                            <w:rPr>
                              <w:color w:val="000000"/>
                            </w:rPr>
                            <w:t xml:space="preserve">$44.28 </w:t>
                          </w:r>
                        </w:p>
                      </w:txbxContent>
                    </v:textbox>
                  </v:rect>
                  <v:rect id="Rectangle 56" o:spid="_x0000_s1079" style="position:absolute;left:6369;top:2790;width:1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14:paraId="438902ED" w14:textId="77777777" w:rsidR="00AD4D91" w:rsidRDefault="00AD4D91">
                          <w:r>
                            <w:rPr>
                              <w:color w:val="000000"/>
                            </w:rPr>
                            <w:t xml:space="preserve"> $             354.24 </w:t>
                          </w:r>
                        </w:p>
                      </w:txbxContent>
                    </v:textbox>
                  </v:rect>
                  <v:rect id="Rectangle 57" o:spid="_x0000_s1080" style="position:absolute;left:45;top:3105;width:656;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56BC6B6A" w14:textId="77777777" w:rsidR="00AD4D91" w:rsidRDefault="00AD4D91">
                          <w:r>
                            <w:rPr>
                              <w:color w:val="000000"/>
                            </w:rPr>
                            <w:t>TOTAL</w:t>
                          </w:r>
                        </w:p>
                      </w:txbxContent>
                    </v:textbox>
                  </v:rect>
                  <v:rect id="Rectangle 58" o:spid="_x0000_s1081" style="position:absolute;left:6480;top:3060;width:1401;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14:paraId="4655497B" w14:textId="77777777" w:rsidR="00AD4D91" w:rsidRDefault="00AD4D91">
                          <w:r>
                            <w:rPr>
                              <w:color w:val="000000"/>
                            </w:rPr>
                            <w:t xml:space="preserve"> $    132,511.84     </w:t>
                          </w:r>
                        </w:p>
                      </w:txbxContent>
                    </v:textbox>
                  </v:rect>
                  <v:rect id="Rectangle 59" o:spid="_x0000_s1082" style="position:absolute;left:45;top:3840;width:656;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14:paraId="420C13B6" w14:textId="77777777" w:rsidR="00AD4D91" w:rsidRDefault="00AD4D91">
                          <w:r>
                            <w:rPr>
                              <w:color w:val="000000"/>
                            </w:rPr>
                            <w:t>Position</w:t>
                          </w:r>
                        </w:p>
                      </w:txbxContent>
                    </v:textbox>
                  </v:rect>
                  <v:rect id="Rectangle 60" o:spid="_x0000_s1083" style="position:absolute;left:3675;top:3840;width:1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61B82177" w14:textId="77777777" w:rsidR="00AD4D91" w:rsidRDefault="00AD4D91">
                          <w:r>
                            <w:rPr>
                              <w:color w:val="000000"/>
                            </w:rPr>
                            <w:t>#</w:t>
                          </w:r>
                        </w:p>
                      </w:txbxContent>
                    </v:textbox>
                  </v:rect>
                  <v:rect id="Rectangle 61" o:spid="_x0000_s1084" style="position:absolute;left:4125;top:3705;width:80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4E4027A3" w14:textId="77777777" w:rsidR="00AD4D91" w:rsidRDefault="00AD4D91">
                          <w:r>
                            <w:rPr>
                              <w:color w:val="000000"/>
                            </w:rPr>
                            <w:t xml:space="preserve">FTE/Staff </w:t>
                          </w:r>
                        </w:p>
                      </w:txbxContent>
                    </v:textbox>
                  </v:rect>
                  <v:rect id="Rectangle 62" o:spid="_x0000_s1085" style="position:absolute;left:4125;top:3960;width:489;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69A02E7A" w14:textId="77777777" w:rsidR="00AD4D91" w:rsidRDefault="00AD4D91">
                          <w:r>
                            <w:rPr>
                              <w:color w:val="000000"/>
                            </w:rPr>
                            <w:t>Hours</w:t>
                          </w:r>
                        </w:p>
                      </w:txbxContent>
                    </v:textbox>
                  </v:rect>
                  <v:rect id="Rectangle 63" o:spid="_x0000_s1086" style="position:absolute;left:5025;top:3840;width:145;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14:paraId="184221E5" w14:textId="77777777" w:rsidR="00AD4D91" w:rsidRDefault="00AD4D91">
                          <w:r>
                            <w:rPr>
                              <w:color w:val="000000"/>
                            </w:rPr>
                            <w:t>X</w:t>
                          </w:r>
                        </w:p>
                      </w:txbxContent>
                    </v:textbox>
                  </v:rect>
                  <v:rect id="Rectangle 64" o:spid="_x0000_s1087" style="position:absolute;left:5415;top:3705;width:567;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14:paraId="75C23045" w14:textId="77777777" w:rsidR="00AD4D91" w:rsidRDefault="00AD4D91">
                          <w:r>
                            <w:rPr>
                              <w:color w:val="000000"/>
                            </w:rPr>
                            <w:t xml:space="preserve">Hourly </w:t>
                          </w:r>
                        </w:p>
                      </w:txbxContent>
                    </v:textbox>
                  </v:rect>
                  <v:rect id="Rectangle 65" o:spid="_x0000_s1088" style="position:absolute;left:5415;top:3960;width:367;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0A4CCBDF" w14:textId="77777777" w:rsidR="00AD4D91" w:rsidRDefault="00AD4D91">
                          <w:r>
                            <w:rPr>
                              <w:color w:val="000000"/>
                            </w:rPr>
                            <w:t>Rate</w:t>
                          </w:r>
                        </w:p>
                      </w:txbxContent>
                    </v:textbox>
                  </v:rect>
                  <v:rect id="Rectangle 66" o:spid="_x0000_s1089" style="position:absolute;left:6045;top:3840;width:11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115C2C21" w14:textId="77777777" w:rsidR="00AD4D91" w:rsidRDefault="00AD4D91">
                          <w:r>
                            <w:rPr>
                              <w:color w:val="000000"/>
                            </w:rPr>
                            <w:t>=</w:t>
                          </w:r>
                        </w:p>
                      </w:txbxContent>
                    </v:textbox>
                  </v:rect>
                  <v:rect id="Rectangle 67" o:spid="_x0000_s1090" style="position:absolute;left:6405;top:3705;width:922;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14:paraId="0F3F56A8" w14:textId="77777777" w:rsidR="00AD4D91" w:rsidRDefault="00AD4D91">
                          <w:r>
                            <w:rPr>
                              <w:color w:val="000000"/>
                            </w:rPr>
                            <w:t xml:space="preserve">Annualized </w:t>
                          </w:r>
                        </w:p>
                      </w:txbxContent>
                    </v:textbox>
                  </v:rect>
                  <v:rect id="Rectangle 68" o:spid="_x0000_s1091" style="position:absolute;left:6405;top:3960;width:367;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14:paraId="7F99ED85" w14:textId="77777777" w:rsidR="00AD4D91" w:rsidRDefault="00AD4D91">
                          <w:r>
                            <w:rPr>
                              <w:color w:val="000000"/>
                            </w:rPr>
                            <w:t>Cost</w:t>
                          </w:r>
                        </w:p>
                      </w:txbxContent>
                    </v:textbox>
                  </v:rect>
                  <v:rect id="Rectangle 69" o:spid="_x0000_s1092" style="position:absolute;left:45;top:4575;width:80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7FEBEEE3" w14:textId="77777777" w:rsidR="00AD4D91" w:rsidRDefault="00AD4D91">
                          <w:r>
                            <w:rPr>
                              <w:color w:val="000000"/>
                            </w:rPr>
                            <w:t>Executive</w:t>
                          </w:r>
                        </w:p>
                      </w:txbxContent>
                    </v:textbox>
                  </v:rect>
                  <v:rect id="Rectangle 70" o:spid="_x0000_s1093" style="position:absolute;left:3045;top:4575;width:52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23B60740" w14:textId="77777777" w:rsidR="00AD4D91" w:rsidRDefault="00AD4D91">
                          <w:r>
                            <w:rPr>
                              <w:color w:val="000000"/>
                            </w:rPr>
                            <w:t>GS-15</w:t>
                          </w:r>
                        </w:p>
                      </w:txbxContent>
                    </v:textbox>
                  </v:rect>
                  <v:rect id="Rectangle 71" o:spid="_x0000_s1094" style="position:absolute;left:3960;top:4575;width:1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14:paraId="6B39855D" w14:textId="77777777" w:rsidR="00AD4D91" w:rsidRDefault="00AD4D91">
                          <w:r>
                            <w:rPr>
                              <w:color w:val="000000"/>
                            </w:rPr>
                            <w:t>1</w:t>
                          </w:r>
                        </w:p>
                      </w:txbxContent>
                    </v:textbox>
                  </v:rect>
                  <v:rect id="Rectangle 72" o:spid="_x0000_s1095" style="position:absolute;left:4680;top:4575;width:3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14:paraId="54296E98" w14:textId="77777777" w:rsidR="00AD4D91" w:rsidRDefault="00AD4D91">
                          <w:r>
                            <w:rPr>
                              <w:color w:val="000000"/>
                            </w:rPr>
                            <w:t>208</w:t>
                          </w:r>
                        </w:p>
                      </w:txbxContent>
                    </v:textbox>
                  </v:rect>
                  <v:rect id="Rectangle 73" o:spid="_x0000_s1096" style="position:absolute;left:5402;top:4564;width:55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7C5F1ABB" w14:textId="77777777" w:rsidR="00AD4D91" w:rsidRDefault="00AD4D91">
                          <w:r>
                            <w:rPr>
                              <w:color w:val="000000"/>
                            </w:rPr>
                            <w:t xml:space="preserve">$73.206 </w:t>
                          </w:r>
                        </w:p>
                      </w:txbxContent>
                    </v:textbox>
                  </v:rect>
                  <v:rect id="Rectangle 74" o:spid="_x0000_s1097" style="position:absolute;left:6343;top:4564;width:1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53757FFB" w14:textId="777E77E6" w:rsidR="00AD4D91" w:rsidRDefault="00AD4D91" w:rsidP="00E70EDB">
                          <w:pPr>
                            <w:jc w:val="right"/>
                          </w:pPr>
                          <w:r>
                            <w:rPr>
                              <w:color w:val="000000"/>
                            </w:rPr>
                            <w:t xml:space="preserve"> </w:t>
                          </w:r>
                          <w:r w:rsidRPr="00447475">
                            <w:rPr>
                              <w:color w:val="000000"/>
                              <w:sz w:val="18"/>
                            </w:rPr>
                            <w:t xml:space="preserve">$         </w:t>
                          </w:r>
                          <w:r w:rsidR="00E70EDB">
                            <w:rPr>
                              <w:color w:val="000000"/>
                              <w:sz w:val="18"/>
                            </w:rPr>
                            <w:t xml:space="preserve"> </w:t>
                          </w:r>
                          <w:r w:rsidRPr="00447475">
                            <w:rPr>
                              <w:color w:val="000000"/>
                              <w:sz w:val="18"/>
                            </w:rPr>
                            <w:t>15,225</w:t>
                          </w:r>
                          <w:r>
                            <w:rPr>
                              <w:color w:val="000000"/>
                            </w:rPr>
                            <w:t>.6</w:t>
                          </w:r>
                          <w:r w:rsidR="00E70EDB">
                            <w:rPr>
                              <w:color w:val="000000"/>
                            </w:rPr>
                            <w:t>0</w:t>
                          </w:r>
                        </w:p>
                      </w:txbxContent>
                    </v:textbox>
                  </v:rect>
                  <v:rect id="Rectangle 75" o:spid="_x0000_s1098" style="position:absolute;left:45;top:4890;width:1628;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14:paraId="01194978" w14:textId="77777777" w:rsidR="00AD4D91" w:rsidRDefault="00AD4D91">
                          <w:r>
                            <w:rPr>
                              <w:color w:val="000000"/>
                            </w:rPr>
                            <w:t>Grant Administrator</w:t>
                          </w:r>
                        </w:p>
                      </w:txbxContent>
                    </v:textbox>
                  </v:rect>
                  <v:rect id="Rectangle 76" o:spid="_x0000_s1099" style="position:absolute;left:3045;top:4890;width:52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14:paraId="0002DE55" w14:textId="77777777" w:rsidR="00AD4D91" w:rsidRDefault="00AD4D91">
                          <w:r>
                            <w:rPr>
                              <w:color w:val="000000"/>
                            </w:rPr>
                            <w:t>GS-14</w:t>
                          </w:r>
                        </w:p>
                      </w:txbxContent>
                    </v:textbox>
                  </v:rect>
                  <v:rect id="Rectangle 77" o:spid="_x0000_s1100" style="position:absolute;left:3960;top:4890;width:1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7A24897D" w14:textId="77777777" w:rsidR="00AD4D91" w:rsidRDefault="00AD4D91">
                          <w:r>
                            <w:rPr>
                              <w:color w:val="000000"/>
                            </w:rPr>
                            <w:t>1</w:t>
                          </w:r>
                        </w:p>
                      </w:txbxContent>
                    </v:textbox>
                  </v:rect>
                  <v:rect id="Rectangle 78" o:spid="_x0000_s1101" style="position:absolute;left:4590;top:4890;width: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14:paraId="43B953E1" w14:textId="77777777" w:rsidR="00AD4D91" w:rsidRDefault="00AD4D91">
                          <w:r>
                            <w:rPr>
                              <w:color w:val="000000"/>
                            </w:rPr>
                            <w:t>1040</w:t>
                          </w:r>
                        </w:p>
                      </w:txbxContent>
                    </v:textbox>
                  </v:rect>
                  <v:rect id="Rectangle 79" o:spid="_x0000_s1102" style="position:absolute;left:5402;top:4915;width:55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14:paraId="51066FCE" w14:textId="77777777" w:rsidR="00AD4D91" w:rsidRDefault="00AD4D91">
                          <w:r>
                            <w:rPr>
                              <w:color w:val="000000"/>
                            </w:rPr>
                            <w:t xml:space="preserve">$62.23 </w:t>
                          </w:r>
                        </w:p>
                      </w:txbxContent>
                    </v:textbox>
                  </v:rect>
                  <v:rect id="Rectangle 80" o:spid="_x0000_s1103" style="position:absolute;left:6343;top:4915;width:1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2A15F275" w14:textId="77777777" w:rsidR="00AD4D91" w:rsidRDefault="00AD4D91">
                          <w:r>
                            <w:rPr>
                              <w:color w:val="000000"/>
                            </w:rPr>
                            <w:t xml:space="preserve"> $         64,719.20 </w:t>
                          </w:r>
                        </w:p>
                      </w:txbxContent>
                    </v:textbox>
                  </v:rect>
                  <v:rect id="Rectangle 81" o:spid="_x0000_s1104" style="position:absolute;left:45;top:5205;width:180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4016D15F" w14:textId="77777777" w:rsidR="00AD4D91" w:rsidRDefault="00AD4D91">
                          <w:r>
                            <w:rPr>
                              <w:color w:val="000000"/>
                            </w:rPr>
                            <w:t>GS-13 Technical Staff</w:t>
                          </w:r>
                        </w:p>
                      </w:txbxContent>
                    </v:textbox>
                  </v:rect>
                  <v:rect id="Rectangle 82" o:spid="_x0000_s1105" style="position:absolute;left:3045;top:5205;width:52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14:paraId="122D2837" w14:textId="77777777" w:rsidR="00AD4D91" w:rsidRDefault="00AD4D91">
                          <w:r>
                            <w:rPr>
                              <w:color w:val="000000"/>
                            </w:rPr>
                            <w:t>GS-13</w:t>
                          </w:r>
                        </w:p>
                      </w:txbxContent>
                    </v:textbox>
                  </v:rect>
                  <v:rect id="Rectangle 83" o:spid="_x0000_s1106" style="position:absolute;left:3960;top:5205;width:1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14:paraId="0381B7E7" w14:textId="77777777" w:rsidR="00AD4D91" w:rsidRDefault="00AD4D91">
                          <w:r>
                            <w:rPr>
                              <w:color w:val="000000"/>
                            </w:rPr>
                            <w:t>1</w:t>
                          </w:r>
                        </w:p>
                      </w:txbxContent>
                    </v:textbox>
                  </v:rect>
                  <v:rect id="Rectangle 84" o:spid="_x0000_s1107" style="position:absolute;left:4680;top:5205;width:3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0D466763" w14:textId="77777777" w:rsidR="00AD4D91" w:rsidRDefault="00AD4D91">
                          <w:r>
                            <w:rPr>
                              <w:color w:val="000000"/>
                            </w:rPr>
                            <w:t>240</w:t>
                          </w:r>
                        </w:p>
                      </w:txbxContent>
                    </v:textbox>
                  </v:rect>
                  <v:rect id="Rectangle 85" o:spid="_x0000_s1108" style="position:absolute;left:5415;top:5215;width:55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4A675D7B" w14:textId="77777777" w:rsidR="00AD4D91" w:rsidRDefault="00AD4D91">
                          <w:r>
                            <w:rPr>
                              <w:color w:val="000000"/>
                            </w:rPr>
                            <w:t xml:space="preserve">$52.66 </w:t>
                          </w:r>
                        </w:p>
                      </w:txbxContent>
                    </v:textbox>
                  </v:rect>
                  <v:rect id="Rectangle 86" o:spid="_x0000_s1109" style="position:absolute;left:6343;top:5215;width:1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14:paraId="37D6D52A" w14:textId="77777777" w:rsidR="00AD4D91" w:rsidRDefault="00AD4D91">
                          <w:r>
                            <w:rPr>
                              <w:color w:val="000000"/>
                            </w:rPr>
                            <w:t xml:space="preserve"> $         12,638.40 </w:t>
                          </w:r>
                        </w:p>
                      </w:txbxContent>
                    </v:textbox>
                  </v:rect>
                  <v:rect id="Rectangle 87" o:spid="_x0000_s1110" style="position:absolute;left:45;top:5520;width:141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14:paraId="2385E061" w14:textId="77777777" w:rsidR="00AD4D91" w:rsidRDefault="00AD4D91">
                          <w:r>
                            <w:rPr>
                              <w:color w:val="000000"/>
                            </w:rPr>
                            <w:t>Field Office Staff</w:t>
                          </w:r>
                        </w:p>
                      </w:txbxContent>
                    </v:textbox>
                  </v:rect>
                  <v:rect id="Rectangle 88" o:spid="_x0000_s1111" style="position:absolute;left:3045;top:5520;width:523;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5EB8ED5E" w14:textId="77777777" w:rsidR="00AD4D91" w:rsidRDefault="00AD4D91">
                          <w:r>
                            <w:rPr>
                              <w:color w:val="000000"/>
                            </w:rPr>
                            <w:t>GS-12</w:t>
                          </w:r>
                        </w:p>
                      </w:txbxContent>
                    </v:textbox>
                  </v:rect>
                  <v:rect id="Rectangle 89" o:spid="_x0000_s1112" style="position:absolute;left:3870;top:5520;width:2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14:paraId="2F80827A" w14:textId="77777777" w:rsidR="00AD4D91" w:rsidRDefault="00AD4D91">
                          <w:r>
                            <w:rPr>
                              <w:color w:val="000000"/>
                            </w:rPr>
                            <w:t>16</w:t>
                          </w:r>
                        </w:p>
                      </w:txbxContent>
                    </v:textbox>
                  </v:rect>
                  <v:rect id="Rectangle 90" o:spid="_x0000_s1113" style="position:absolute;left:4680;top:5520;width:3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14:paraId="3B630431" w14:textId="77777777" w:rsidR="00AD4D91" w:rsidRDefault="00AD4D91">
                          <w:r>
                            <w:rPr>
                              <w:color w:val="000000"/>
                            </w:rPr>
                            <w:t>260</w:t>
                          </w:r>
                        </w:p>
                      </w:txbxContent>
                    </v:textbox>
                  </v:rect>
                  <v:rect id="Rectangle 91" o:spid="_x0000_s1114" style="position:absolute;left:5415;top:5510;width:55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27005B6D" w14:textId="77777777" w:rsidR="00AD4D91" w:rsidRDefault="00AD4D91">
                          <w:r>
                            <w:rPr>
                              <w:color w:val="000000"/>
                            </w:rPr>
                            <w:t xml:space="preserve">$43.52 </w:t>
                          </w:r>
                        </w:p>
                      </w:txbxContent>
                    </v:textbox>
                  </v:rect>
                  <v:rect id="Rectangle 92" o:spid="_x0000_s1115" style="position:absolute;left:6339;top:5509;width:140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0D0C0FB2" w14:textId="77777777" w:rsidR="00AD4D91" w:rsidRDefault="00AD4D91">
                          <w:r>
                            <w:rPr>
                              <w:color w:val="000000"/>
                            </w:rPr>
                            <w:t xml:space="preserve"> $       181,043.20 </w:t>
                          </w:r>
                        </w:p>
                      </w:txbxContent>
                    </v:textbox>
                  </v:rect>
                  <v:rect id="Rectangle 93" o:spid="_x0000_s1116" style="position:absolute;left:45;top:5835;width:656;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14:paraId="28EB4994" w14:textId="77777777" w:rsidR="00AD4D91" w:rsidRDefault="00AD4D91">
                          <w:r>
                            <w:rPr>
                              <w:color w:val="000000"/>
                            </w:rPr>
                            <w:t>TOTAL</w:t>
                          </w:r>
                        </w:p>
                      </w:txbxContent>
                    </v:textbox>
                  </v:rect>
                  <v:rect id="Rectangle 94" o:spid="_x0000_s1117" style="position:absolute;left:6449;top:5821;width:1401;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14:paraId="721C5AEF" w14:textId="538FCDB7" w:rsidR="00AD4D91" w:rsidRDefault="00AD4D91">
                          <w:r>
                            <w:rPr>
                              <w:color w:val="000000"/>
                            </w:rPr>
                            <w:t xml:space="preserve"> $     </w:t>
                          </w:r>
                          <w:r w:rsidR="001E618B">
                            <w:rPr>
                              <w:color w:val="000000"/>
                            </w:rPr>
                            <w:t>2</w:t>
                          </w:r>
                          <w:r w:rsidR="0029773A">
                            <w:rPr>
                              <w:color w:val="000000"/>
                            </w:rPr>
                            <w:t>73,626.40</w:t>
                          </w:r>
                        </w:p>
                      </w:txbxContent>
                    </v:textbox>
                  </v:rect>
                  <v:rect id="Rectangle 96" o:spid="_x0000_s1118" style="position:absolute;left:6480;top:6420;width:102;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6390A2D0" w14:textId="77777777" w:rsidR="00AD4D91" w:rsidRDefault="00AD4D91">
                          <w:r>
                            <w:rPr>
                              <w:rFonts w:ascii="Calibri" w:hAnsi="Calibri" w:cs="Calibri"/>
                              <w:color w:val="000000"/>
                            </w:rPr>
                            <w:t xml:space="preserve">$  </w:t>
                          </w:r>
                        </w:p>
                      </w:txbxContent>
                    </v:textbox>
                  </v:rect>
                  <v:rect id="Rectangle 97" o:spid="_x0000_s1119" style="position:absolute;left:6779;top:6439;width:1048;height:33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nMMUA&#10;AADbAAAADwAAAGRycy9kb3ducmV2LnhtbESPQWvCQBSE7wX/w/IEb3VjRbGpqwRJbT1Uqcmlt0f2&#10;mQSzb0N21fTfdwWhx2FmvmGW69404kqdqy0rmIwjEMSF1TWXCvLs/XkBwnlkjY1lUvBLDtarwdMS&#10;Y21v/E3Xoy9FgLCLUUHlfRtL6YqKDLqxbYmDd7KdQR9kV0rd4S3ATSNfomguDdYcFipsaVNRcT5e&#10;jILElPkh/Zl97TLMs+0+n2K6/1BqNOyTNxCeev8ffrQ/tYLXGdy/h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m2cwxQAAANsAAAAPAAAAAAAAAAAAAAAAAJgCAABkcnMv&#10;ZG93bnJldi54bWxQSwUGAAAAAAQABAD1AAAAigMAAAAA&#10;" filled="f" stroked="f">
                    <v:textbox inset="0,0,0,0">
                      <w:txbxContent>
                        <w:p w14:paraId="54E76541" w14:textId="03093EBE" w:rsidR="00AD4D91" w:rsidRDefault="00A11D38">
                          <w:r>
                            <w:rPr>
                              <w:rFonts w:ascii="Calibri" w:hAnsi="Calibri" w:cs="Calibri"/>
                              <w:color w:val="000000"/>
                            </w:rPr>
                            <w:t>406,138.24</w:t>
                          </w:r>
                          <w:r w:rsidR="00AD4D91">
                            <w:rPr>
                              <w:rFonts w:ascii="Calibri" w:hAnsi="Calibri" w:cs="Calibri"/>
                              <w:color w:val="000000"/>
                            </w:rPr>
                            <w:t xml:space="preserve"> </w:t>
                          </w:r>
                        </w:p>
                      </w:txbxContent>
                    </v:textbox>
                  </v:rect>
                  <v:line id="Line 98" o:spid="_x0000_s1120" style="position:absolute;flip:y;visibility:visible;mso-wrap-style:square" from="0,0" to="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ObW8QAAADbAAAADwAAAGRycy9kb3ducmV2LnhtbESPQWvCQBSE70L/w/KEXkQ3eghtdBWp&#10;LS2ILY16f2SfSTD7NmS3bvz3rlDwOMzMN8xi1ZtGXKhztWUF00kCgriwuuZSwWH/MX4B4TyyxsYy&#10;KbiSg9XyabDATNvAv3TJfSkihF2GCirv20xKV1Rk0E1sSxy9k+0M+ii7UuoOQ4SbRs6SJJUGa44L&#10;Fbb0VlFxzv+Mgu/RezhvdtPjNozCZlbn/JNuP5V6HvbrOQhPvX+E/9tfWsFrCvcv8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05tbxAAAANsAAAAPAAAAAAAAAAAA&#10;AAAAAKECAABkcnMvZG93bnJldi54bWxQSwUGAAAAAAQABAD5AAAAkgMAAAAA&#10;" strokecolor="#dadcdd" strokeweight="0"/>
                  <v:rect id="Rectangle 99" o:spid="_x0000_s1121" style="position:absolute;top:-1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TOMQA&#10;AADbAAAADwAAAGRycy9kb3ducmV2LnhtbESPQWsCMRSE74L/ITyhN83aw6qrUdpCS6FQUKv0+Ng8&#10;N6Gbl2WTurv/vikIHoeZ+YbZ7HpXiyu1wXpWMJ9lIIhLry1XCr6Or9MliBCRNdaeScFAAXbb8WiD&#10;hfYd7+l6iJVIEA4FKjAxNoWUoTTkMMx8Q5y8i28dxiTbSuoWuwR3tXzMslw6tJwWDDb0Yqj8Ofw6&#10;BR/D2Z5yPcfT9/lzMIu3Z+uyvVIPk/5pDSJSH+/hW/tdK1gt4P9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VkzjEAAAA2wAAAA8AAAAAAAAAAAAAAAAAmAIAAGRycy9k&#10;b3ducmV2LnhtbFBLBQYAAAAABAAEAPUAAACJAwAAAAA=&#10;" fillcolor="#dadcdd" stroked="f"/>
                  <v:line id="Line 100" o:spid="_x0000_s1122" style="position:absolute;flip:y;visibility:visible;mso-wrap-style:square" from="3000,0" to="30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CqssIAAADbAAAADwAAAGRycy9kb3ducmV2LnhtbERPz2vCMBS+C/sfwhvsIjPVg8xqLEMd&#10;DmTKqt4fzVtb2ryUJpruv18OA48f3+9VNphW3Kl3tWUF00kCgriwuuZSweX88foGwnlkja1lUvBL&#10;DrL102iFqbaBv+me+1LEEHYpKqi871IpXVGRQTexHXHkfmxv0EfYl1L3GGK4aeUsSebSYM2xocKO&#10;NhUVTX4zCo7jXWi2X9PrIYzDdlbnfJof9kq9PA/vSxCeBv8Q/7s/tYJFHBu/x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CqssIAAADbAAAADwAAAAAAAAAAAAAA&#10;AAChAgAAZHJzL2Rvd25yZXYueG1sUEsFBgAAAAAEAAQA+QAAAJADAAAAAA==&#10;" strokecolor="#dadcdd" strokeweight="0"/>
                  <v:rect id="Rectangle 101" o:spid="_x0000_s1123" style="position:absolute;left:3000;top:-1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ai0cMA&#10;AADbAAAADwAAAGRycy9kb3ducmV2LnhtbESPT2sCMRTE74LfIbxCb5q1B61bo9RCiyAI/qXHx+a5&#10;CW5elk2qu9/eCAWPw8z8hpktWleJKzXBelYwGmYgiAuvLZcKDvvvwTuIEJE1Vp5JQUcBFvN+b4a5&#10;9jfe0nUXS5EgHHJUYGKscylDYchhGPqaOHln3ziMSTal1A3eEtxV8i3LxtKh5bRgsKYvQ8Vl9+cU&#10;rLuTPY71CI+/p01nJj9L67KtUq8v7ecHiEhtfIb/2yutYDqFx5f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ai0cMAAADbAAAADwAAAAAAAAAAAAAAAACYAgAAZHJzL2Rv&#10;d25yZXYueG1sUEsFBgAAAAAEAAQA9QAAAIgDAAAAAA==&#10;" fillcolor="#dadcdd" stroked="f"/>
                  <v:line id="Line 102" o:spid="_x0000_s1124" style="position:absolute;flip:y;visibility:visible;mso-wrap-style:square" from="3630,0" to="36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cI5cYAAADcAAAADwAAAGRycy9kb3ducmV2LnhtbESPQWvCQBCF74X+h2UKXkQ3epCSuopo&#10;SwWxpaneh+yYBLOzIbt103/fOQi9zfDevPfNcj24Vt2oD41nA7NpBoq49LbhysDp+23yDCpEZIut&#10;ZzLwSwHWq8eHJebWJ/6iWxErJSEccjRQx9jlWoeyJodh6jti0S6+dxhl7Stte0wS7lo9z7KFdtiw&#10;NNTY0bam8lr8OAMf49d03R1n50Map928KfhzcXg3ZvQ0bF5ARRriv/l+vbeCnwm+PCMT6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3COXGAAAA3AAAAA8AAAAAAAAA&#10;AAAAAAAAoQIAAGRycy9kb3ducmV2LnhtbFBLBQYAAAAABAAEAPkAAACUAwAAAAA=&#10;" strokecolor="#dadcdd" strokeweight="0"/>
                  <v:rect id="Rectangle 103" o:spid="_x0000_s1125" style="position:absolute;left:3630;top:-1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d9sIA&#10;AADcAAAADwAAAGRycy9kb3ducmV2LnhtbERPTWsCMRC9C/0PYYTeNNkebNkaRQsthUJBreJx2Iyb&#10;4GaybFLd/feNIPQ2j/c582XvG3GhLrrAGoqpAkFcBeO41vCze5+8gIgJ2WATmDQMFGG5eBjNsTTh&#10;yhu6bFMtcgjHEjXYlNpSylhZ8hinoSXO3Cl0HlOGXS1Nh9cc7hv5pNRMenScGyy29GapOm9/vYav&#10;4eD2M1Pg/nj4Huzzx9p5tdH6cdyvXkEk6tO/+O7+NHm+KuD2TL5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F32wgAAANwAAAAPAAAAAAAAAAAAAAAAAJgCAABkcnMvZG93&#10;bnJldi54bWxQSwUGAAAAAAQABAD1AAAAhwMAAAAA&#10;" fillcolor="#dadcdd" stroked="f"/>
                  <v:line id="Line 104" o:spid="_x0000_s1126" style="position:absolute;flip:y;visibility:visible;mso-wrap-style:square" from="4080,0" to="40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kzCcIAAADcAAAADwAAAGRycy9kb3ducmV2LnhtbERPTWvCQBC9F/oflil4Ed2Yg5ToKlJb&#10;FKQVo96H7JgEs7Mhu3Xjv+8KQm/zeJ8zX/amETfqXG1ZwWScgCAurK65VHA6fo3eQTiPrLGxTAru&#10;5GC5eH2ZY6Zt4APdcl+KGMIuQwWV920mpSsqMujGtiWO3MV2Bn2EXSl1hyGGm0amSTKVBmuODRW2&#10;9FFRcc1/jYKf4We4rr8n510YhnVa57yf7jZKDd761QyEp97/i5/urY7zkxQez8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kzCcIAAADcAAAADwAAAAAAAAAAAAAA&#10;AAChAgAAZHJzL2Rvd25yZXYueG1sUEsFBgAAAAAEAAQA+QAAAJADAAAAAA==&#10;" strokecolor="#dadcdd" strokeweight="0"/>
                  <v:rect id="Rectangle 105" o:spid="_x0000_s1127" style="position:absolute;left:4080;top:-1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mGsIA&#10;AADcAAAADwAAAGRycy9kb3ducmV2LnhtbERPTWsCMRC9F/wPYYTeaqKCytYoKlQKhYJWpcdhM92E&#10;bibLJtXdf98UhN7m8T5nue58La7URhdYw3ikQBCXwTiuNJw+Xp4WIGJCNlgHJg09RVivBg9LLEy4&#10;8YGux1SJHMKxQA02paaQMpaWPMZRaIgz9xVajynDtpKmxVsO97WcKDWTHh3nBosN7SyV38cfr+Gt&#10;v7jzzIzx/Hl57+18v3VeHbR+HHabZxCJuvQvvrtfTZ6vpvD3TL5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mYawgAAANwAAAAPAAAAAAAAAAAAAAAAAJgCAABkcnMvZG93&#10;bnJldi54bWxQSwUGAAAAAAQABAD1AAAAhwMAAAAA&#10;" fillcolor="#dadcdd" stroked="f"/>
                  <v:line id="Line 106" o:spid="_x0000_s1128" style="position:absolute;flip:y;visibility:visible;mso-wrap-style:square" from="4980,0" to="49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wO5sMAAADcAAAADwAAAGRycy9kb3ducmV2LnhtbERP22rCQBB9L/gPyxR8Ed0oIiW6SvGC&#10;gtjSaN+H7DQJZmdDdnXj33cLQt/mcK6zWHWmFndqXWVZwXiUgCDOra64UHA574ZvIJxH1lhbJgUP&#10;crBa9l4WmGob+IvumS9EDGGXooLS+yaV0uUlGXQj2xBH7se2Bn2EbSF1iyGGm1pOkmQmDVYcG0ps&#10;aF1Sfs1uRsHHYBuum9P4+xgGYTOpMv6cHfdK9V+79zkIT53/Fz/dBx3nJ1P4eyZe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MDubDAAAA3AAAAA8AAAAAAAAAAAAA&#10;AAAAoQIAAGRycy9kb3ducmV2LnhtbFBLBQYAAAAABAAEAPkAAACRAwAAAAA=&#10;" strokecolor="#dadcdd" strokeweight="0"/>
                  <v:rect id="Rectangle 107" o:spid="_x0000_s1129" style="position:absolute;left:4980;top:-1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b9cIA&#10;AADcAAAADwAAAGRycy9kb3ducmV2LnhtbERP22oCMRB9L/gPYYS+1UTBC1ujqFApFApalT4Om+km&#10;dDNZNqnu/n1TEPo2h3Od5brztbhSG11gDeORAkFcBuO40nD6eHlagIgJ2WAdmDT0FGG9GjwssTDh&#10;xge6HlMlcgjHAjXYlJpCylha8hhHoSHO3FdoPaYM20qaFm853NdyotRMenScGyw2tLNUfh9/vIa3&#10;/uLOMzPG8+flvbfz/dZ5ddD6cdhtnkEk6tK/+O5+NXm+msL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1v1wgAAANwAAAAPAAAAAAAAAAAAAAAAAJgCAABkcnMvZG93&#10;bnJldi54bWxQSwUGAAAAAAQABAD1AAAAhwMAAAAA&#10;" fillcolor="#dadcdd" stroked="f"/>
                  <v:line id="Line 108" o:spid="_x0000_s1130" style="position:absolute;flip:y;visibility:visible;mso-wrap-style:square" from="5370,0" to="5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I1CsIAAADcAAAADwAAAGRycy9kb3ducmV2LnhtbERPTWvCQBC9F/oflil4Ed3oIZToKlJb&#10;FKQVo96H7JgEs7Mhu3Xjv+8KQm/zeJ8zX/amETfqXG1ZwWScgCAurK65VHA6fo3eQTiPrLGxTAru&#10;5GC5eH2ZY6Zt4APdcl+KGMIuQwWV920mpSsqMujGtiWO3MV2Bn2EXSl1hyGGm0ZOkySVBmuODRW2&#10;9FFRcc1/jYKf4We4rr8n510YhvW0znmf7jZKDd761QyEp97/i5/urY7zkxQez8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I1CsIAAADcAAAADwAAAAAAAAAAAAAA&#10;AAChAgAAZHJzL2Rvd25yZXYueG1sUEsFBgAAAAAEAAQA+QAAAJADAAAAAA==&#10;" strokecolor="#dadcdd" strokeweight="0"/>
                  <v:rect id="Rectangle 109" o:spid="_x0000_s1131" style="position:absolute;left:5370;top:-1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gGcEA&#10;AADcAAAADwAAAGRycy9kb3ducmV2LnhtbERPS2sCMRC+F/wPYYTeamIPWlajtIWWQkHwicdhM26C&#10;m8mySXX33xtB6G0+vufMl52vxYXa6AJrGI8UCOIyGMeVht326+UNREzIBuvApKGnCMvF4GmOhQlX&#10;XtNlkyqRQzgWqMGm1BRSxtKSxzgKDXHmTqH1mDJsK2lavOZwX8tXpSbSo+PcYLGhT0vlefPnNfz2&#10;B7efmDHuj4dVb6ffH86rtdbPw+59BiJRl/7FD/ePyfPVFO7P5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pYBnBAAAA3AAAAA8AAAAAAAAAAAAAAAAAmAIAAGRycy9kb3du&#10;cmV2LnhtbFBLBQYAAAAABAAEAPUAAACGAwAAAAA=&#10;" fillcolor="#dadcdd" stroked="f"/>
                  <v:line id="Line 110" o:spid="_x0000_s1132" style="position:absolute;flip:y;visibility:visible;mso-wrap-style:square" from="6000,0" to="60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EE48YAAADcAAAADwAAAGRycy9kb3ducmV2LnhtbESPQWvCQBCF74X+h2UKXkQ3epCSuopo&#10;SwWxpaneh+yYBLOzIbt103/fOQi9zfDevPfNcj24Vt2oD41nA7NpBoq49LbhysDp+23yDCpEZIut&#10;ZzLwSwHWq8eHJebWJ/6iWxErJSEccjRQx9jlWoeyJodh6jti0S6+dxhl7Stte0wS7lo9z7KFdtiw&#10;NNTY0bam8lr8OAMf49d03R1n50Map928KfhzcXg3ZvQ0bF5ARRriv/l+vbeCnwmtPCMT6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BBOPGAAAA3AAAAA8AAAAAAAAA&#10;AAAAAAAAoQIAAGRycy9kb3ducmV2LnhtbFBLBQYAAAAABAAEAPkAAACUAwAAAAA=&#10;" strokecolor="#dadcdd" strokeweight="0"/>
                  <v:rect id="Rectangle 111" o:spid="_x0000_s1133" style="position:absolute;left:6000;top:-1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pR8MIA&#10;AADcAAAADwAAAGRycy9kb3ducmV2LnhtbERPTWsCMRC9C/6HMII3TezB1q1RtFApFAStSo/DZroJ&#10;3UyWTaq7/74RCr3N433Oct35WlypjS6whtlUgSAug3FcaTh9vE6eQMSEbLAOTBp6irBeDQdLLEy4&#10;8YGux1SJHMKxQA02paaQMpaWPMZpaIgz9xVajynDtpKmxVsO97V8UGouPTrODRYberFUfh9/vIb3&#10;/uLOczPD8+dl39vH3dZ5ddB6POo2zyASdelf/Od+M3m+WsD9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lHwwgAAANwAAAAPAAAAAAAAAAAAAAAAAJgCAABkcnMvZG93&#10;bnJldi54bWxQSwUGAAAAAAQABAD1AAAAhwMAAAAA&#10;" fillcolor="#dadcdd" stroked="f"/>
                  <v:line id="Line 112" o:spid="_x0000_s1134" style="position:absolute;flip:y;visibility:visible;mso-wrap-style:square" from="6360,0" to="63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6eOMYAAADcAAAADwAAAGRycy9kb3ducmV2LnhtbESPQWvCQBCF74X+h2UKXqRu4kFK6iql&#10;tiiILU3b+5CdJsHsbMiubvz3zkHobYb35r1vluvRdepMQ2g9G8hnGSjiytuWawM/3++PT6BCRLbY&#10;eSYDFwqwXt3fLbGwPvEXnctYKwnhUKCBJsa+0DpUDTkMM98Ti/bnB4dR1qHWdsAk4a7T8yxbaIct&#10;S0ODPb02VB3LkzPwMX1Lx80h/92nadrM25I/F/utMZOH8eUZVKQx/ptv1zsr+LngyzMygV5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njjGAAAA3AAAAA8AAAAAAAAA&#10;AAAAAAAAoQIAAGRycy9kb3ducmV2LnhtbFBLBQYAAAAABAAEAPkAAACUAwAAAAA=&#10;" strokecolor="#dadcdd" strokeweight="0"/>
                  <v:rect id="Rectangle 113" o:spid="_x0000_s1135" style="position:absolute;left:6360;top:-1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XLK8EA&#10;AADcAAAADwAAAGRycy9kb3ducmV2LnhtbERPS2sCMRC+F/wPYQRvNbs92LIaRYWKUCj4xOOwGTfB&#10;zWTZRN39902h0Nt8fM+ZLTpXiwe1wXpWkI8zEMSl15YrBcfD5+sHiBCRNdaeSUFPARbzwcsMC+2f&#10;vKPHPlYihXAoUIGJsSmkDKUhh2HsG+LEXX3rMCbYVlK3+EzhrpZvWTaRDi2nBoMNrQ2Vt/3dKfjq&#10;z/Y00TmeLufv3rxvVtZlO6VGw245BRGpi//iP/dWp/l5Dr/PpAvk/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VyyvBAAAA3AAAAA8AAAAAAAAAAAAAAAAAmAIAAGRycy9kb3du&#10;cmV2LnhtbFBLBQYAAAAABAAEAPUAAACGAwAAAAA=&#10;" fillcolor="#dadcdd" stroked="f"/>
                  <v:rect id="Rectangle 114" o:spid="_x0000_s1136" style="position:absolute;left:15;top:-15;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line id="Line 115" o:spid="_x0000_s1137" style="position:absolute;flip:y;visibility:visible;mso-wrap-style:square" from="7740,0" to="7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wAT8MAAADcAAAADwAAAGRycy9kb3ducmV2LnhtbERP32vCMBB+H+x/CCfsRTStgoxqFJkb&#10;G4gbq/p+NGdbbC6lyUz9740g7O0+vp+3WPWmERfqXG1ZQTpOQBAXVtdcKjjsP0avIJxH1thYJgVX&#10;crBaPj8tMNM28C9dcl+KGMIuQwWV920mpSsqMujGtiWO3Ml2Bn2EXSl1hyGGm0ZOkmQmDdYcGyps&#10;6a2i4pz/GQXfw/dw3uzS4zYMw2ZS5/wz234q9TLo13MQnnr/L364v3Scn07h/ky8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8AE/DAAAA3AAAAA8AAAAAAAAAAAAA&#10;AAAAoQIAAGRycy9kb3ducmV2LnhtbFBLBQYAAAAABAAEAPkAAACRAwAAAAA=&#10;" strokecolor="#dadcdd" strokeweight="0"/>
                  <v:rect id="Rectangle 116" o:spid="_x0000_s1138" style="position:absolute;left:7740;top:-1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os8IA&#10;AADcAAAADwAAAGRycy9kb3ducmV2LnhtbERP32vCMBB+H/g/hBP2NtMOcV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mizwgAAANwAAAAPAAAAAAAAAAAAAAAAAJgCAABkcnMvZG93&#10;bnJldi54bWxQSwUGAAAAAAQABAD1AAAAhwMAAAAA&#10;" fillcolor="#dadcdd" stroked="f"/>
                  <v:rect id="Rectangle 117" o:spid="_x0000_s1139" style="position:absolute;left:15;top:510;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rect id="Rectangle 118" o:spid="_x0000_s1140" style="position:absolute;left:15;top:825;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rect id="Rectangle 119" o:spid="_x0000_s1141" style="position:absolute;left:15;top:1140;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rect id="Rectangle 120" o:spid="_x0000_s1142" style="position:absolute;left:15;top:1455;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9s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CyfbHAAAA3AAAAA8AAAAAAAAAAAAAAAAAmAIAAGRy&#10;cy9kb3ducmV2LnhtbFBLBQYAAAAABAAEAPUAAACMAwAAAAA=&#10;" fillcolor="black" stroked="f"/>
                  <v:rect id="Rectangle 121" o:spid="_x0000_s1143" style="position:absolute;left:15;top:1770;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rect id="Rectangle 122" o:spid="_x0000_s1144" style="position:absolute;left:15;top:2085;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v:rect id="Rectangle 123" o:spid="_x0000_s1145" style="position:absolute;left:15;top:2400;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rect id="Rectangle 124" o:spid="_x0000_s1146" style="position:absolute;left:15;top:2715;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0ocQA&#10;AADcAAAADwAAAGRycy9kb3ducmV2LnhtbERPTWvCQBC9C/6HZQRvumnQYtOsUgWhF0FtD/U2yU6T&#10;YHY23d1q2l/fFYTe5vE+J1/1phUXcr6xrOBhmoAgLq1uuFLw/radLED4gKyxtUwKfsjDajkc5Jhp&#10;e+UDXY6hEjGEfYYK6hC6TEpf1mTQT21HHLlP6wyGCF0ltcNrDDetTJPkURpsODbU2NGmpvJ8/DYK&#10;1k+L9dd+xrvfQ3Gi00dxnqcuUWo86l+eQQTqw7/47n7VcX6awu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GNKHEAAAA3AAAAA8AAAAAAAAAAAAAAAAAmAIAAGRycy9k&#10;b3ducmV2LnhtbFBLBQYAAAAABAAEAPUAAACJAwAAAAA=&#10;" fillcolor="black" stroked="f"/>
                  <v:rect id="Rectangle 125" o:spid="_x0000_s1147" style="position:absolute;left:15;top:3030;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rect id="Rectangle 126" o:spid="_x0000_s1148" style="position:absolute;left:-15;top:-15;width:30;height:3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rect id="Rectangle 127" o:spid="_x0000_s1149" style="position:absolute;left:2985;top:15;width:30;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rect id="Rectangle 128" o:spid="_x0000_s1150" style="position:absolute;left:3615;top:15;width:30;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rect id="Rectangle 129" o:spid="_x0000_s1151" style="position:absolute;left:4065;top:15;width:30;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rect id="Rectangle 130" o:spid="_x0000_s1152" style="position:absolute;left:4965;top:15;width:30;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rect id="Rectangle 131" o:spid="_x0000_s1153" style="position:absolute;left:5355;top:15;width:30;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rect id="Rectangle 132" o:spid="_x0000_s1154" style="position:absolute;left:5985;top:15;width:30;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rect id="Rectangle 133" o:spid="_x0000_s1155" style="position:absolute;left:6345;top:15;width:30;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rect id="Rectangle 134" o:spid="_x0000_s1156" style="position:absolute;left:15;top:3345;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rect id="Rectangle 135" o:spid="_x0000_s1157" style="position:absolute;left:7725;top:15;width:30;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line id="Line 136" o:spid="_x0000_s1158" style="position:absolute;visibility:visible;mso-wrap-style:square" from="0,3375" to="0,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CPAMQAAADcAAAADwAAAGRycy9kb3ducmV2LnhtbERPTWvCQBC9F/oflil4Ed0kliKpq5QU&#10;wUMPmipep9lpEpudDdk1Sf+9Wyh4m8f7nNVmNI3oqXO1ZQXxPAJBXFhdc6ng+LmdLUE4j6yxsUwK&#10;fsnBZv34sMJU24EP1Oe+FCGEXYoKKu/bVEpXVGTQzW1LHLhv2xn0AXal1B0OIdw0MomiF2mw5tBQ&#10;YUtZRcVPfjUKpufldIGn/JLFZZLRZf/x9X5wSk2exrdXEJ5Gfxf/u3c6zF88w9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QI8AxAAAANwAAAAPAAAAAAAAAAAA&#10;AAAAAKECAABkcnMvZG93bnJldi54bWxQSwUGAAAAAAQABAD5AAAAkgMAAAAA&#10;" strokecolor="#dadcdd" strokeweight="0"/>
                  <v:rect id="Rectangle 137" o:spid="_x0000_s1159" style="position:absolute;top:3375;width:1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uRSMMA&#10;AADcAAAADwAAAGRycy9kb3ducmV2LnhtbERP32vCMBB+H+x/CDfwbaY6pqMaZRM2BoJgneLj0dya&#10;sOZSmqjtf78Igm/38f28+bJztThTG6xnBaNhBoK49NpypeBn9/n8BiJEZI21Z1LQU4Dl4vFhjrn2&#10;F97SuYiVSCEcclRgYmxyKUNpyGEY+oY4cb++dRgTbCupW7ykcFfLcZZNpEPLqcFgQytD5V9xcgrW&#10;/cHuJ3qE++Nh05vp14d12VapwVP3PgMRqYt38c39rdP8l1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uRSMMAAADcAAAADwAAAAAAAAAAAAAAAACYAgAAZHJzL2Rv&#10;d25yZXYueG1sUEsFBgAAAAAEAAQA9QAAAIgDAAAAAA==&#10;" fillcolor="#dadcdd" stroked="f"/>
                  <v:line id="Line 138" o:spid="_x0000_s1160" style="position:absolute;visibility:visible;mso-wrap-style:square" from="3000,3375" to="3000,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607MQAAADcAAAADwAAAGRycy9kb3ducmV2LnhtbERPTWvCQBC9F/wPywi9SLPRgEjMKhIp&#10;9NBDjUqvY3aaxGZnQ3Zr0n/fFYTe5vE+J9uOphU36l1jWcE8ikEQl1Y3XCk4HV9fViCcR9bYWiYF&#10;v+Rgu5k8ZZhqO/CBboWvRAhhl6KC2vsuldKVNRl0ke2IA/dle4M+wL6SuschhJtWLuJ4KQ02HBpq&#10;7CivqfwufoyC2edqluC5uObzapHT9eP9sj84pZ6n424NwtPo/8UP95sO85Ml3J8JF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3rTsxAAAANwAAAAPAAAAAAAAAAAA&#10;AAAAAKECAABkcnMvZG93bnJldi54bWxQSwUGAAAAAAQABAD5AAAAkgMAAAAA&#10;" strokecolor="#dadcdd" strokeweight="0"/>
                  <v:rect id="Rectangle 139" o:spid="_x0000_s1161" style="position:absolute;left:3000;top:3375;width:1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WqpMIA&#10;AADcAAAADwAAAGRycy9kb3ducmV2LnhtbERP22oCMRB9L/gPYYS+1awtqKxGUaFSKBS84uOwGTfB&#10;zWTZRN39+6ZQ8G0O5zqzResqcacmWM8KhoMMBHHhteVSwWH/+TYBESKyxsozKegowGLee5lhrv2D&#10;t3TfxVKkEA45KjAx1rmUoTDkMAx8TZy4i28cxgSbUuoGHyncVfI9y0bSoeXUYLCmtaHiurs5Bd/d&#10;yR5HeojH8+mnM+PNyrpsq9Rrv11OQURq41P87/7Saf7HG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BaqkwgAAANwAAAAPAAAAAAAAAAAAAAAAAJgCAABkcnMvZG93&#10;bnJldi54bWxQSwUGAAAAAAQABAD1AAAAhwMAAAAA&#10;" fillcolor="#dadcdd" stroked="f"/>
                  <v:line id="Line 140" o:spid="_x0000_s1162" style="position:absolute;visibility:visible;mso-wrap-style:square" from="3630,3375" to="3630,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2FBcUAAADcAAAADwAAAGRycy9kb3ducmV2LnhtbESPQWvCQBCF70L/wzKFXqRuVBBJXaWk&#10;CD140Kj0Os1Ok9jsbMiuGv+9cxC8zfDevPfNYtW7Rl2oC7VnA+NRAoq48Lbm0sBhv36fgwoR2WLj&#10;mQzcKMBq+TJYYGr9lXd0yWOpJIRDigaqGNtU61BU5DCMfEss2p/vHEZZu1LbDq8S7ho9SZKZdliz&#10;NFTYUlZR8Z+fnYHhz3w4xWN+ysblJKPTdvP7tQvGvL32nx+gIvXxaX5cf1vBnwqtPCMT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2FBcUAAADcAAAADwAAAAAAAAAA&#10;AAAAAAChAgAAZHJzL2Rvd25yZXYueG1sUEsFBgAAAAAEAAQA+QAAAJMDAAAAAA==&#10;" strokecolor="#dadcdd" strokeweight="0"/>
                  <v:rect id="Rectangle 141" o:spid="_x0000_s1163" style="position:absolute;left:3630;top:3375;width:1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bTcMA&#10;AADcAAAADwAAAGRycy9kb3ducmV2LnhtbERP32vCMBB+F/Y/hBv4pqkbOFeNsg0mwkCwTvHxaG5N&#10;WHMpTdT2v1+EgW/38f28xapztbhQG6xnBZNxBoK49NpypeB7/zmagQgRWWPtmRT0FGC1fBgsMNf+&#10;yju6FLESKYRDjgpMjE0uZSgNOQxj3xAn7se3DmOCbSV1i9cU7mr5lGVT6dByajDY0Ieh8rc4OwVf&#10;/dEepnqCh9Nx25uX9bt12U6p4WP3NgcRqYt38b97o9P851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abTcMAAADcAAAADwAAAAAAAAAAAAAAAACYAgAAZHJzL2Rv&#10;d25yZXYueG1sUEsFBgAAAAAEAAQA9QAAAIgDAAAAAA==&#10;" fillcolor="#dadcdd" stroked="f"/>
                  <v:line id="Line 142" o:spid="_x0000_s1164" style="position:absolute;visibility:visible;mso-wrap-style:square" from="4080,3375" to="4080,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36fscAAADcAAAADwAAAGRycy9kb3ducmV2LnhtbESPT2vCQBDF70K/wzKFXqRu/IOE1FVK&#10;SqEHDxpbep1mp0lsdjZktxq/vXMQvM3w3rz3m9VmcK06UR8azwamkwQUceltw5WBz8P7cwoqRGSL&#10;rWcycKEAm/XDaIWZ9Wfe06mIlZIQDhkaqGPsMq1DWZPDMPEdsWi/vncYZe0rbXs8S7hr9SxJltph&#10;w9JQY0d5TeVf8e8MjL/T8Ry/imM+rWY5HXfbn7d9MObpcXh9ARVpiHfz7frDCv5C8OUZmUCv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ffp+xwAAANwAAAAPAAAAAAAA&#10;AAAAAAAAAKECAABkcnMvZG93bnJldi54bWxQSwUGAAAAAAQABAD5AAAAlQMAAAAA&#10;" strokecolor="#dadcdd" strokeweight="0"/>
                  <v:rect id="Rectangle 143" o:spid="_x0000_s1165" style="position:absolute;left:4080;top:3375;width:1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bkNsIA&#10;AADcAAAADwAAAGRycy9kb3ducmV2LnhtbERP32vCMBB+H/g/hBP2NtMOcVKNogNlMBjoVHw8mrMJ&#10;NpfSRG3/+2Uw2Nt9fD9vvuxcLe7UButZQT7KQBCXXluuFBy+Ny9TECEia6w9k4KeAiwXg6c5Fto/&#10;eEf3faxECuFQoAITY1NIGUpDDsPIN8SJu/jWYUywraRu8ZHCXS1fs2wiHVpODQYbejdUXvc3p+Cz&#10;P9njROd4PJ++evO2XVuX7ZR6HnarGYhIXfwX/7k/dJo/zu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uQ2wgAAANwAAAAPAAAAAAAAAAAAAAAAAJgCAABkcnMvZG93&#10;bnJldi54bWxQSwUGAAAAAAQABAD1AAAAhwMAAAAA&#10;" fillcolor="#dadcdd" stroked="f"/>
                  <v:line id="Line 144" o:spid="_x0000_s1166" style="position:absolute;visibility:visible;mso-wrap-style:square" from="4980,3375" to="4980,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PBksMAAADcAAAADwAAAGRycy9kb3ducmV2LnhtbERPTWvCQBC9C/0PyxS8iG6MUkJ0lRIR&#10;euihphWvY3ZMYrOzIbtq/PddQehtHu9zluveNOJKnastK5hOIhDEhdU1lwp+vrfjBITzyBoby6Tg&#10;Tg7Wq5fBElNtb7yja+5LEULYpaig8r5NpXRFRQbdxLbEgTvZzqAPsCul7vAWwk0j4yh6kwZrDg0V&#10;tpRVVPzmF6NgdEhGM9zn52xaxhmdvz6Pm51Tavjavy9AeOr9v/jp/tBh/jy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jwZLDAAAA3AAAAA8AAAAAAAAAAAAA&#10;AAAAoQIAAGRycy9kb3ducmV2LnhtbFBLBQYAAAAABAAEAPkAAACRAwAAAAA=&#10;" strokecolor="#dadcdd" strokeweight="0"/>
                  <v:rect id="Rectangle 145" o:spid="_x0000_s1167" style="position:absolute;left:4980;top:3375;width:1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f2sMA&#10;AADcAAAADwAAAGRycy9kb3ducmV2LnhtbERP32vCMBB+H+x/CDfwbaa6oaMaZRM2BoJgneLj0dya&#10;sOZSmqjtf78Igm/38f28+bJztThTG6xnBaNhBoK49NpypeBn9/n8BiJEZI21Z1LQU4Dl4vFhjrn2&#10;F97SuYiVSCEcclRgYmxyKUNpyGEY+oY4cb++dRgTbCupW7ykcFfLcZZNpEPLqcFgQytD5V9xcgrW&#10;/cHuJ3qE++Nh05vp14d12VapwVP3PgMRqYt38c39rdP81x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jf2sMAAADcAAAADwAAAAAAAAAAAAAAAACYAgAAZHJzL2Rv&#10;d25yZXYueG1sUEsFBgAAAAAEAAQA9QAAAIgDAAAAAA==&#10;" fillcolor="#dadcdd" stroked="f"/>
                  <v:line id="Line 146" o:spid="_x0000_s1168" style="position:absolute;visibility:visible;mso-wrap-style:square" from="5370,3375" to="5370,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b8fcQAAADcAAAADwAAAGRycy9kb3ducmV2LnhtbERPTWvCQBC9F/oflil4Ed0klSKpq5QU&#10;wUMPNVW8TrPTJDY7G7JrEv+9Wyh4m8f7nNVmNI3oqXO1ZQXxPAJBXFhdc6ng8LWdLUE4j6yxsUwK&#10;ruRgs358WGGq7cB76nNfihDCLkUFlfdtKqUrKjLo5rYlDtyP7Qz6ALtS6g6HEG4amUTRizRYc2io&#10;sKWsouI3vxgF09Ny+ozH/JzFZZLR+fPj+33vlJo8jW+vIDyN/i7+d+90mL9Y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Rvx9xAAAANwAAAAPAAAAAAAAAAAA&#10;AAAAAKECAABkcnMvZG93bnJldi54bWxQSwUGAAAAAAQABAD5AAAAkgMAAAAA&#10;" strokecolor="#dadcdd" strokeweight="0"/>
                  <v:rect id="Rectangle 147" o:spid="_x0000_s1169" style="position:absolute;left:5370;top:3375;width:1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3iNcMA&#10;AADcAAAADwAAAGRycy9kb3ducmV2LnhtbERP32vCMBB+H+x/CDfwbabKpqMaZRM2BoJgneLj0dya&#10;sOZSmqjtf78Igm/38f28+bJztThTG6xnBaNhBoK49NpypeBn9/n8BiJEZI21Z1LQU4Dl4vFhjrn2&#10;F97SuYiVSCEcclRgYmxyKUNpyGEY+oY4cb++dRgTbCupW7ykcFfLcZZNpEPLqcFgQytD5V9xcgrW&#10;/cHuJ3qE++Nh05vp14d12VapwVP3PgMRqYt38c39rdP8l1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3iNcMAAADcAAAADwAAAAAAAAAAAAAAAACYAgAAZHJzL2Rv&#10;d25yZXYueG1sUEsFBgAAAAAEAAQA9QAAAIgDAAAAAA==&#10;" fillcolor="#dadcdd" stroked="f"/>
                  <v:line id="Line 148" o:spid="_x0000_s1170" style="position:absolute;visibility:visible;mso-wrap-style:square" from="6000,3375" to="6000,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jHkcMAAADcAAAADwAAAGRycy9kb3ducmV2LnhtbERPS4vCMBC+C/sfwix4EU19IFKNslQE&#10;Dx7W7orXsRnbus2kNFHrv98Igrf5+J6zWLWmEjdqXGlZwXAQgSDOrC45V/D7s+nPQDiPrLGyTAoe&#10;5GC1/OgsMNb2znu6pT4XIYRdjAoK7+tYSpcVZNANbE0cuLNtDPoAm1zqBu8h3FRyFEVTabDk0FBg&#10;TUlB2V96NQp6x1lvjIf0kgzzUUKX791pvXdKdT/brzkIT61/i1/urQ7zJ1N4PhMu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Yx5HDAAAA3AAAAA8AAAAAAAAAAAAA&#10;AAAAoQIAAGRycy9kb3ducmV2LnhtbFBLBQYAAAAABAAEAPkAAACRAwAAAAA=&#10;" strokecolor="#dadcdd" strokeweight="0"/>
                  <v:rect id="Rectangle 149" o:spid="_x0000_s1171" style="position:absolute;left:6000;top:3375;width:1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Z2cIA&#10;AADcAAAADwAAAGRycy9kb3ducmV2LnhtbERP22oCMRB9L/gPYYS+1aylqKxGUaFSKBS84uOwGTfB&#10;zWTZRN39+6ZQ8G0O5zqzResqcacmWM8KhoMMBHHhteVSwWH/+TYBESKyxsozKegowGLee5lhrv2D&#10;t3TfxVKkEA45KjAx1rmUoTDkMAx8TZy4i28cxgSbUuoGHyncVfI9y0bSoeXUYLCmtaHiurs5Bd/d&#10;yR5HeojH8+mnM+PNyrpsq9Rrv11OQURq41P87/7Saf7HG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9nZwgAAANwAAAAPAAAAAAAAAAAAAAAAAJgCAABkcnMvZG93&#10;bnJldi54bWxQSwUGAAAAAAQABAD1AAAAhwMAAAAA&#10;" fillcolor="#dadcdd" stroked="f"/>
                  <v:line id="Line 150" o:spid="_x0000_s1172" style="position:absolute;visibility:visible;mso-wrap-style:square" from="6360,3375" to="6360,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v2eMcAAADcAAAADwAAAGRycy9kb3ducmV2LnhtbESPT2vCQBDF70K/wzKFXqRu/IOE1FVK&#10;SqEHDxpbep1mp0lsdjZktxq/vXMQvM3w3rz3m9VmcK06UR8azwamkwQUceltw5WBz8P7cwoqRGSL&#10;rWcycKEAm/XDaIWZ9Wfe06mIlZIQDhkaqGPsMq1DWZPDMPEdsWi/vncYZe0rbXs8S7hr9SxJltph&#10;w9JQY0d5TeVf8e8MjL/T8Ry/imM+rWY5HXfbn7d9MObpcXh9ARVpiHfz7frDCv5CaOUZmUCv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C/Z4xwAAANwAAAAPAAAAAAAA&#10;AAAAAAAAAKECAABkcnMvZG93bnJldi54bWxQSwUGAAAAAAQABAD5AAAAlQMAAAAA&#10;" strokecolor="#dadcdd" strokeweight="0"/>
                  <v:rect id="Rectangle 151" o:spid="_x0000_s1173" style="position:absolute;left:6360;top:3375;width:1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oMMMA&#10;AADcAAAADwAAAGRycy9kb3ducmV2LnhtbERP32vCMBB+F/Y/hBv4pqljOFeNsg0mwkCwTvHxaG5N&#10;WHMpTdT2v1+EgW/38f28xapztbhQG6xnBZNxBoK49NpypeB7/zmagQgRWWPtmRT0FGC1fBgsMNf+&#10;yju6FLESKYRDjgpMjE0uZSgNOQxj3xAn7se3DmOCbSV1i9cU7mr5lGVT6dByajDY0Ieh8rc4OwVf&#10;/dEepnqCh9Nx25uX9bt12U6p4WP3NgcRqYt38b97o9P851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DoMMMAAADcAAAADwAAAAAAAAAAAAAAAACYAgAAZHJzL2Rv&#10;d25yZXYueG1sUEsFBgAAAAAEAAQA9QAAAIgDAAAAAA==&#10;" fillcolor="#dadcdd" stroked="f"/>
                  <v:rect id="Rectangle 152" o:spid="_x0000_s1174" style="position:absolute;left:15;top:3660;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58MM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efDDHAAAA3AAAAA8AAAAAAAAAAAAAAAAAmAIAAGRy&#10;cy9kb3ducmV2LnhtbFBLBQYAAAAABAAEAPUAAACMAwAAAAA=&#10;" fillcolor="black" stroked="f"/>
                  <v:line id="Line 153" o:spid="_x0000_s1175" style="position:absolute;visibility:visible;mso-wrap-style:square" from="7740,3375" to="7740,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JOMMAAADcAAAADwAAAGRycy9kb3ducmV2LnhtbERPTWvCQBC9C/0PyxS8iG6iWEJ0lRIR&#10;euihphWvY3ZMYrOzIbtq/PddQehtHu9zluveNOJKnastK4gnEQjiwuqaSwU/39txAsJ5ZI2NZVJw&#10;Jwfr1ctgiam2N97RNfelCCHsUlRQed+mUrqiIoNuYlviwJ1sZ9AH2JVSd3gL4aaR0yh6kwZrDg0V&#10;tpRVVPzmF6NgdEhGM9zn5ywupxmdvz6Pm51Tavjavy9AeOr9v/jp/tBh/jy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oyTjDAAAA3AAAAA8AAAAAAAAAAAAA&#10;AAAAoQIAAGRycy9kb3ducmV2LnhtbFBLBQYAAAAABAAEAPkAAACRAwAAAAA=&#10;" strokecolor="#dadcdd" strokeweight="0"/>
                  <v:rect id="Rectangle 154" o:spid="_x0000_s1176" style="position:absolute;left:7740;top:3375;width:1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3snMIA&#10;AADcAAAADwAAAGRycy9kb3ducmV2LnhtbERP22oCMRB9L/gPYYS+1ayCVlajqFApFApe8XHYjJvg&#10;ZrJsUt39+6ZQ8G0O5zrzZesqcacmWM8KhoMMBHHhteVSwfHw8TYFESKyxsozKegowHLRe5ljrv2D&#10;d3Tfx1KkEA45KjAx1rmUoTDkMAx8TZy4q28cxgSbUuoGHyncVXKUZRPp0HJqMFjTxlBx2/84BV/d&#10;2Z4meoiny/m7M+/btXXZTqnXfruagYjUxqf43/2p0/zxC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eycwgAAANwAAAAPAAAAAAAAAAAAAAAAAJgCAABkcnMvZG93&#10;bnJldi54bWxQSwUGAAAAAAQABAD1AAAAhwMAAAAA&#10;" fillcolor="#dadcdd" stroked="f"/>
                  <v:rect id="Rectangle 155" o:spid="_x0000_s1177" style="position:absolute;left:15;top:4185;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v:rect id="Rectangle 156" o:spid="_x0000_s1178" style="position:absolute;left:15;top:4500;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M8QA&#10;AADcAAAADwAAAGRycy9kb3ducmV2LnhtbERPTWvCQBC9F/oflil4azYVFY3ZSBWEXgpqe6i3MTtN&#10;gtnZdHfVtL/eFYTe5vE+J1/0phVncr6xrOAlSUEQl1Y3XCn4/Fg/T0H4gKyxtUwKfsnDonh8yDHT&#10;9sJbOu9CJWII+wwV1CF0mZS+rMmgT2xHHLlv6wyGCF0ltcNLDDetHKbpRBpsODbU2NGqpvK4OxkF&#10;y9l0+bMZ8fvf9rCn/dfhOB66VKnBU/86BxGoD//iu/tNx/njE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ejPEAAAA3AAAAA8AAAAAAAAAAAAAAAAAmAIAAGRycy9k&#10;b3ducmV2LnhtbFBLBQYAAAAABAAEAPUAAACJAwAAAAA=&#10;" fillcolor="black" stroked="f"/>
                  <v:rect id="Rectangle 157" o:spid="_x0000_s1179" style="position:absolute;left:15;top:4815;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v:rect id="Rectangle 158" o:spid="_x0000_s1180" style="position:absolute;left:15;top:5130;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B38QA&#10;AADcAAAADwAAAGRycy9kb3ducmV2LnhtbERPS2vCQBC+F/oflin0VjeGKhpdpSkUein4OuhtzI5J&#10;MDub7m419de7guBtPr7nTOedacSJnK8tK+j3EhDEhdU1lwo266+3EQgfkDU2lknBP3mYz56fpphp&#10;e+YlnVahFDGEfYYKqhDaTEpfVGTQ92xLHLmDdQZDhK6U2uE5hptGpkkylAZrjg0VtvRZUXFc/RkF&#10;+XiU/y7e+eey3O9ot90fB6lLlHp96T4mIAJ14SG+u791nD8Ywu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Qd/EAAAA3AAAAA8AAAAAAAAAAAAAAAAAmAIAAGRycy9k&#10;b3ducmV2LnhtbFBLBQYAAAAABAAEAPUAAACJAwAAAAA=&#10;" fillcolor="black" stroked="f"/>
                  <v:rect id="Rectangle 159" o:spid="_x0000_s1181" style="position:absolute;left:15;top:5445;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v:rect id="Rectangle 160" o:spid="_x0000_s1182" style="position:absolute;left:15;top:5760;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wNs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cDbHAAAA3AAAAA8AAAAAAAAAAAAAAAAAmAIAAGRy&#10;cy9kb3ducmV2LnhtbFBLBQYAAAAABAAEAPUAAACMAwAAAAA=&#10;" fillcolor="black" stroked="f"/>
                  <v:rect id="Rectangle 161" o:spid="_x0000_s1183" style="position:absolute;left:-15;top:3660;width:30;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v:rect id="Rectangle 162" o:spid="_x0000_s1184" style="position:absolute;left:2985;top:3690;width:30;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2jc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yto3HAAAA3AAAAA8AAAAAAAAAAAAAAAAAmAIAAGRy&#10;cy9kb3ducmV2LnhtbFBLBQYAAAAABAAEAPUAAACMAwAAAAA=&#10;" fillcolor="black" stroked="f"/>
                  <v:rect id="Rectangle 163" o:spid="_x0000_s1185" style="position:absolute;left:3615;top:3690;width:30;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v:rect id="Rectangle 164" o:spid="_x0000_s1186" style="position:absolute;left:4065;top:3690;width:30;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NYcQA&#10;AADcAAAADwAAAGRycy9kb3ducmV2LnhtbERPS2vCQBC+F/wPyxS81U2DFZu6ES0IXgRfh3obs9Mk&#10;JDub7q6a9te7hUJv8/E9ZzbvTSuu5HxtWcHzKAFBXFhdc6ngeFg9TUH4gKyxtUwKvsnDPB88zDDT&#10;9sY7uu5DKWII+wwVVCF0mZS+qMigH9mOOHKf1hkMEbpSaoe3GG5amSbJRBqsOTZU2NF7RUWzvxgF&#10;y9fp8ms75s3P7nyi08e5eUldotTwsV+8gQjUh3/xn3ut4/xJ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jWHEAAAA3AAAAA8AAAAAAAAAAAAAAAAAmAIAAGRycy9k&#10;b3ducmV2LnhtbFBLBQYAAAAABAAEAPUAAACJAwAAAAA=&#10;" fillcolor="black" stroked="f"/>
                  <v:rect id="Rectangle 165" o:spid="_x0000_s1187" style="position:absolute;left:4965;top:3690;width:30;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v:rect id="Rectangle 166" o:spid="_x0000_s1188" style="position:absolute;left:5355;top:3690;width:30;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wjsQA&#10;AADcAAAADwAAAGRycy9kb3ducmV2LnhtbERPTWsCMRC9C/6HMII3N1tRsVujqCB4Eartod7GzXR3&#10;cTNZk6hrf31TEHqbx/uc2aI1tbiR85VlBS9JCoI4t7riQsHnx2YwBeEDssbaMil4kIfFvNuZYabt&#10;nfd0O4RCxBD2GSooQ2gyKX1ekkGf2IY4ct/WGQwRukJqh/cYbmo5TNOJNFhxbCixoXVJ+flwNQpW&#10;r9PV5X3Eu5/96UjHr9N5PHSpUv1eu3wDEagN/+Kne6vj/MkI/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JsI7EAAAA3AAAAA8AAAAAAAAAAAAAAAAAmAIAAGRycy9k&#10;b3ducmV2LnhtbFBLBQYAAAAABAAEAPUAAACJAwAAAAA=&#10;" fillcolor="black" stroked="f"/>
                  <v:rect id="Rectangle 167" o:spid="_x0000_s1189" style="position:absolute;left:5985;top:3690;width:30;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v:rect id="Rectangle 168" o:spid="_x0000_s1190" style="position:absolute;left:6345;top:3690;width:30;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LYsQA&#10;AADcAAAADwAAAGRycy9kb3ducmV2LnhtbERPS2vCQBC+F/wPyxR6q5uKDRrdiBaEXgq+Dnobs2MS&#10;kp1Nd7ea9te7hUJv8/E9Z77oTSuu5HxtWcHLMAFBXFhdc6ngsF8/T0D4gKyxtUwKvsnDIh88zDHT&#10;9sZbuu5CKWII+wwVVCF0mZS+qMigH9qOOHIX6wyGCF0ptcNbDDetHCVJKg3WHBsq7OitoqLZfRkF&#10;q+lk9bkZ88fP9nyi0/HcvI5cotTTY7+cgQjUh3/xn/tdx/lp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i2LEAAAA3AAAAA8AAAAAAAAAAAAAAAAAmAIAAGRycy9k&#10;b3ducmV2LnhtbFBLBQYAAAAABAAEAPUAAACJAwAAAAA=&#10;" fillcolor="black" stroked="f"/>
                  <v:rect id="Rectangle 169" o:spid="_x0000_s1191" style="position:absolute;left:15;top:6075;width:77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cQA&#10;AADcAAAADwAAAGRycy9kb3ducmV2LnhtbERPS2sCMRC+C/0PYQreNFuxPrZGqQWhF8HXQW/jZrq7&#10;uJlsk6hrf30jCN7m43vOZNaYSlzI+dKygrduAoI4s7rkXMFuu+iMQPiArLGyTApu5GE2fWlNMNX2&#10;ymu6bEIuYgj7FBUUIdSplD4ryKDv2po4cj/WGQwRulxqh9cYbirZS5KBNFhybCiwpq+CstPmbBTM&#10;x6P576rPy7/18UCH/fH03nOJUu3X5vMDRKAmPMUP97eO8wd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LvnEAAAA3AAAAA8AAAAAAAAAAAAAAAAAmAIAAGRycy9k&#10;b3ducmV2LnhtbFBLBQYAAAAABAAEAPUAAACJAwAAAAA=&#10;" fillcolor="black" stroked="f"/>
                  <v:rect id="Rectangle 170" o:spid="_x0000_s1192" style="position:absolute;left:7725;top:3690;width:30;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6i8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EuovHAAAA3AAAAA8AAAAAAAAAAAAAAAAAmAIAAGRy&#10;cy9kb3ducmV2LnhtbFBLBQYAAAAABAAEAPUAAACMAwAAAAA=&#10;" fillcolor="black" stroked="f"/>
                  <v:line id="Line 171" o:spid="_x0000_s1193" style="position:absolute;visibility:visible;mso-wrap-style:square" from="0,6105" to="1,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Pg8QAAADcAAAADwAAAGRycy9kb3ducmV2LnhtbERPTWvCQBC9C/0PyxR6Ed0kBbGpq5SU&#10;Qg891GjxOs2OSTQ7G7LbJP57Vyh4m8f7nNVmNI3oqXO1ZQXxPAJBXFhdc6lgv/uYLUE4j6yxsUwK&#10;LuRgs36YrDDVduAt9bkvRQhhl6KCyvs2ldIVFRl0c9sSB+5oO4M+wK6UusMhhJtGJlG0kAZrDg0V&#10;tpRVVJzzP6NgelhOn/EnP2VxmWR0+v76fd86pZ4ex7dXEJ5Gfxf/uz91mL94gdsz4QK5v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8g+DxAAAANwAAAAPAAAAAAAAAAAA&#10;AAAAAKECAABkcnMvZG93bnJldi54bWxQSwUGAAAAAAQABAD5AAAAkgMAAAAA&#10;" strokecolor="#dadcdd" strokeweight="0"/>
                  <v:rect id="Rectangle 172" o:spid="_x0000_s1194" style="position:absolute;top:6105;width: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LEMUA&#10;AADcAAAADwAAAGRycy9kb3ducmV2LnhtbESPQWsCMRCF70L/Q5hCb5rVg8rWKG3BUigIapUeh810&#10;E7qZLJtUd/995yB4m+G9ee+b1aYPjbpQl3xkA9NJAYq4itZzbeDruB0vQaWMbLGJTAYGSrBZP4xW&#10;WNp45T1dDrlWEsKpRAMu57bUOlWOAqZJbIlF+4ldwCxrV2vb4VXCQ6NnRTHXAT1Lg8OW3hxVv4e/&#10;YOBzOPvT3E7x9H3eDW7x/upDsTfm6bF/eQaVqc938+36wwr+QvD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osQxQAAANwAAAAPAAAAAAAAAAAAAAAAAJgCAABkcnMv&#10;ZG93bnJldi54bWxQSwUGAAAAAAQABAD1AAAAigMAAAAA&#10;" fillcolor="#dadcdd" stroked="f"/>
                  <v:line id="Line 173" o:spid="_x0000_s1195" style="position:absolute;visibility:visible;mso-wrap-style:square" from="3000,6105" to="3001,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2VWMMAAADcAAAADwAAAGRycy9kb3ducmV2LnhtbERPTWvCQBC9C/0PyxS8iG6iYEN0lRIR&#10;euihphWvY3ZMYrOzIbtq/PddQehtHu9zluveNOJKnastK4gnEQjiwuqaSwU/39txAsJ5ZI2NZVJw&#10;Jwfr1ctgiam2N97RNfelCCHsUlRQed+mUrqiIoNuYlviwJ1sZ9AH2JVSd3gL4aaR0yiaS4M1h4YK&#10;W8oqKn7zi1EwOiSjGe7zcxaX04zOX5/Hzc4pNXzt3xcgPPX+X/x0f+gw/y2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dlVjDAAAA3AAAAA8AAAAAAAAAAAAA&#10;AAAAoQIAAGRycy9kb3ducmV2LnhtbFBLBQYAAAAABAAEAPkAAACRAwAAAAA=&#10;" strokecolor="#dadcdd" strokeweight="0"/>
                  <v:rect id="Rectangle 174" o:spid="_x0000_s1196" style="position:absolute;left:3000;top:6105;width: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w/MEA&#10;AADcAAAADwAAAGRycy9kb3ducmV2LnhtbERPS2sCMRC+C/6HMII3zepBy2oUFVoKQsEnHofNuAlu&#10;Jssm1d1/3xQKvc3H95zlunWVeFITrGcFk3EGgrjw2nKp4Hx6H72BCBFZY+WZFHQUYL3q95aYa//i&#10;Az2PsRQphEOOCkyMdS5lKAw5DGNfEyfu7huHMcGmlLrBVwp3lZxm2Uw6tJwaDNa0M1Q8jt9Owb67&#10;2stMT/Byu351Zv6xtS47KDUctJsFiEht/Bf/uT91mj+fwu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sPzBAAAA3AAAAA8AAAAAAAAAAAAAAAAAmAIAAGRycy9kb3du&#10;cmV2LnhtbFBLBQYAAAAABAAEAPUAAACGAwAAAAA=&#10;" fillcolor="#dadcdd" stroked="f"/>
                  <v:line id="Line 175" o:spid="_x0000_s1197" style="position:absolute;visibility:visible;mso-wrap-style:square" from="3630,6105" to="3631,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OutMQAAADcAAAADwAAAGRycy9kb3ducmV2LnhtbERPTWvCQBC9F/oflil4Ed0kQiupq5QU&#10;wUMPmipep9lpEpudDdk1Sf+9Wyh4m8f7nNVmNI3oqXO1ZQXxPAJBXFhdc6ng+LmdLUE4j6yxsUwK&#10;fsnBZv34sMJU24EP1Oe+FCGEXYoKKu/bVEpXVGTQzW1LHLhv2xn0AXal1B0OIdw0MomiZ2mw5tBQ&#10;YUtZRcVPfjUKpufldIGn/JLFZZLRZf/x9X5wSk2exrdXEJ5Gfxf/u3c6zH9Z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w660xAAAANwAAAAPAAAAAAAAAAAA&#10;AAAAAKECAABkcnMvZG93bnJldi54bWxQSwUGAAAAAAQABAD5AAAAkgMAAAAA&#10;" strokecolor="#dadcdd" strokeweight="0"/>
                  <v:rect id="Rectangle 176" o:spid="_x0000_s1198" style="position:absolute;left:3630;top:6105;width: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2NE8IA&#10;AADcAAAADwAAAGRycy9kb3ducmV2LnhtbERP22oCMRB9L/gPYYS+1aylqK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Y0TwgAAANwAAAAPAAAAAAAAAAAAAAAAAJgCAABkcnMvZG93&#10;bnJldi54bWxQSwUGAAAAAAQABAD1AAAAhwMAAAAA&#10;" fillcolor="#dadcdd" stroked="f"/>
                  <v:line id="Line 177" o:spid="_x0000_s1199" style="position:absolute;visibility:visible;mso-wrap-style:square" from="4080,6105" to="4081,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aTW8QAAADcAAAADwAAAGRycy9kb3ducmV2LnhtbERPTWvCQBC9F/oflil4Ed3E0hqia5CI&#10;4KGHmla8jtlpEpudDdlV03/fLQi9zeN9zjIbTCuu1LvGsoJ4GoEgLq1uuFLw+bGdJCCcR9bYWiYF&#10;P+QgWz0+LDHV9sZ7uha+EiGEXYoKau+7VEpX1mTQTW1HHLgv2xv0AfaV1D3eQrhp5SyKXqXBhkND&#10;jR3lNZXfxcUoGB+T8TMeinMeV7Oczu9vp83eKTV6GtYLEJ4G/y++u3c6zJ+/wN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pNbxAAAANwAAAAPAAAAAAAAAAAA&#10;AAAAAKECAABkcnMvZG93bnJldi54bWxQSwUGAAAAAAQABAD5AAAAkgMAAAAA&#10;" strokecolor="#dadcdd" strokeweight="0"/>
                  <v:rect id="Rectangle 178" o:spid="_x0000_s1200" style="position:absolute;left:4080;top:6105;width: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2/8IA&#10;AADcAAAADwAAAGRycy9kb3ducmV2LnhtbERPTWsCMRC9F/wPYYTeatYe1rIaRQWLUBC0VTwOm3ET&#10;3EyWTdTdf28Khd7m8T5ntuhcLe7UButZwXiUgSAuvbZcKfj53rx9gAgRWWPtmRT0FGAxH7zMsND+&#10;wXu6H2IlUgiHAhWYGJtCylAachhGviFO3MW3DmOCbSV1i48U7mr5nmW5dGg5NRhsaG2ovB5uTsFX&#10;f7LHXI/xeD7tejP5XFmX7ZV6HXbLKYhIXfwX/7m3Os2f5P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7b/wgAAANwAAAAPAAAAAAAAAAAAAAAAAJgCAABkcnMvZG93&#10;bnJldi54bWxQSwUGAAAAAAQABAD1AAAAhwMAAAAA&#10;" fillcolor="#dadcdd" stroked="f"/>
                  <v:line id="Line 179" o:spid="_x0000_s1201" style="position:absolute;visibility:visible;mso-wrap-style:square" from="4980,6105" to="4981,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iot8IAAADcAAAADwAAAGRycy9kb3ducmV2LnhtbERPTYvCMBC9C/sfwix4EU1VUKlGWSqC&#10;Bw9rd8Xr2Ixt3WZSmqj1328Ewds83ucsVq2pxI0aV1pWMBxEIIgzq0vOFfz+bPozEM4ja6wsk4IH&#10;OVgtPzoLjLW9855uqc9FCGEXo4LC+zqW0mUFGXQDWxMH7mwbgz7AJpe6wXsIN5UcRdFEGiw5NBRY&#10;U1JQ9pdejYLecdYb4yG9JMN8lNDle3da751S3c/2aw7CU+vf4pd7q8P86RS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iot8IAAADcAAAADwAAAAAAAAAAAAAA&#10;AAChAgAAZHJzL2Rvd25yZXYueG1sUEsFBgAAAAAEAAQA+QAAAJADAAAAAA==&#10;" strokecolor="#dadcdd" strokeweight="0"/>
                  <v:rect id="Rectangle 180" o:spid="_x0000_s1202" style="position:absolute;left:4980;top:6105;width: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HFsUA&#10;AADcAAAADwAAAGRycy9kb3ducmV2LnhtbESPQWsCMRCF70L/Q5hCb5rVg8rWKG3BUigIapUeh810&#10;E7qZLJtUd/995yB4m+G9ee+b1aYPjbpQl3xkA9NJAYq4itZzbeDruB0vQaWMbLGJTAYGSrBZP4xW&#10;WNp45T1dDrlWEsKpRAMu57bUOlWOAqZJbIlF+4ldwCxrV2vb4VXCQ6NnRTHXAT1Lg8OW3hxVv4e/&#10;YOBzOPvT3E7x9H3eDW7x/upDsTfm6bF/eQaVqc938+36wwr+Qmj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8IcWxQAAANwAAAAPAAAAAAAAAAAAAAAAAJgCAABkcnMv&#10;ZG93bnJldi54bWxQSwUGAAAAAAQABAD1AAAAigMAAAAA&#10;" fillcolor="#dadcdd" stroked="f"/>
                  <v:line id="Line 181" o:spid="_x0000_s1203" style="position:absolute;visibility:visible;mso-wrap-style:square" from="5370,6105" to="5371,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uZXsQAAADcAAAADwAAAGRycy9kb3ducmV2LnhtbERPS2vCQBC+F/oflil4Ed1ooY2pG5GI&#10;4KGHGhWv0+w0j2ZnQ3bV9N93C0Jv8/E9Z7kaTCuu1LvasoLZNAJBXFhdc6ngeNhOYhDOI2tsLZOC&#10;H3KwSh8flphoe+M9XXNfihDCLkEFlfddIqUrKjLoprYjDtyX7Q36APtS6h5vIdy0ch5FL9JgzaGh&#10;wo6yiorv/GIUjM/x+BlPeZPNynlGzcf752bvlBo9Des3EJ4G/y++u3c6zH9d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5lexAAAANwAAAAPAAAAAAAAAAAA&#10;AAAAAKECAABkcnMvZG93bnJldi54bWxQSwUGAAAAAAQABAD5AAAAkgMAAAAA&#10;" strokecolor="#dadcdd" strokeweight="0"/>
                  <v:rect id="Rectangle 182" o:spid="_x0000_s1204" style="position:absolute;left:5370;top:6105;width: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P7N8UA&#10;AADcAAAADwAAAGRycy9kb3ducmV2LnhtbESPQWsCMRCF70L/Q5hCb5q1Bytbo9hCS6FQUKt4HDbj&#10;JriZLJtUd/995yB4m+G9ee+bxaoPjbpQl3xkA9NJAYq4itZzbeB39zGeg0oZ2WITmQwMlGC1fBgt&#10;sLTxyhu6bHOtJIRTiQZczm2pdaocBUyT2BKLdopdwCxrV2vb4VXCQ6Ofi2KmA3qWBoctvTuqztu/&#10;YOB7OPj9zE5xfzz8DO7l882HYmPM02O/fgWVqc938+36ywr+XPD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s3xQAAANwAAAAPAAAAAAAAAAAAAAAAAJgCAABkcnMv&#10;ZG93bnJldi54bWxQSwUGAAAAAAQABAD1AAAAigMAAAAA&#10;" fillcolor="#dadcdd" stroked="f"/>
                  <v:line id="Line 183" o:spid="_x0000_s1205" style="position:absolute;visibility:visible;mso-wrap-style:square" from="6000,6105" to="6001,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jlf8QAAADcAAAADwAAAGRycy9kb3ducmV2LnhtbERPS2vCQBC+F/oflil4kWYTBQmpaygp&#10;goceNCq9TrPTPJqdDdlV03/fLQi9zcf3nHU+mV5caXStZQVJFIMgrqxuuVZwOm6fUxDOI2vsLZOC&#10;H3KQbx4f1phpe+MDXUtfixDCLkMFjfdDJqWrGjLoIjsQB+7LjgZ9gGMt9Yi3EG56uYjjlTTYcmho&#10;cKCioeq7vBgF8490vsRz2RVJvSio279/vh2cUrOn6fUFhKfJ/4vv7p0O89ME/p4JF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iOV/xAAAANwAAAAPAAAAAAAAAAAA&#10;AAAAAKECAABkcnMvZG93bnJldi54bWxQSwUGAAAAAAQABAD5AAAAkgMAAAAA&#10;" strokecolor="#dadcdd" strokeweight="0"/>
                  <v:rect id="Rectangle 184" o:spid="_x0000_s1206" style="position:absolute;left:6000;top:6105;width: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A28EA&#10;AADcAAAADwAAAGRycy9kb3ducmV2LnhtbERPTWsCMRC9C/6HMEJvmtWDytYoKrQUCoJapcdhM90E&#10;N5Nlk+ruvzeC4G0e73MWq9ZV4kpNsJ4VjEcZCOLCa8ulgp/jx3AOIkRkjZVnUtBRgNWy31tgrv2N&#10;93Q9xFKkEA45KjAx1rmUoTDkMIx8TZy4P984jAk2pdQN3lK4q+Qky6bSoeXUYLCmraHicvh3Cr67&#10;sz1N9RhPv+ddZ2afG+uyvVJvg3b9DiJSG1/ip/tLp/nzCTyeS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NwNvBAAAA3AAAAA8AAAAAAAAAAAAAAAAAmAIAAGRycy9kb3du&#10;cmV2LnhtbFBLBQYAAAAABAAEAPUAAACGAwAAAAA=&#10;" fillcolor="#dadcdd" stroked="f"/>
                  <v:line id="Line 185" o:spid="_x0000_s1207" style="position:absolute;visibility:visible;mso-wrap-style:square" from="6360,6105" to="6361,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bek8IAAADcAAAADwAAAGRycy9kb3ducmV2LnhtbERPTYvCMBC9C/sfwix4EU1VkFKNsnRZ&#10;8OBBq8tex2Zs6zaT0kSt/94Igrd5vM9ZrDpTiyu1rrKsYDyKQBDnVldcKDjsf4YxCOeRNdaWScGd&#10;HKyWH70FJtreeEfXzBcihLBLUEHpfZNI6fKSDLqRbYgDd7KtQR9gW0jd4i2Em1pOomgmDVYcGkps&#10;KC0p/88uRsHgLx5M8Tc7p+NiktJ5uzl+75xS/c/uaw7CU+ff4pd7rcP8eArPZ8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bek8IAAADcAAAADwAAAAAAAAAAAAAA&#10;AAChAgAAZHJzL2Rvd25yZXYueG1sUEsFBgAAAAAEAAQA+QAAAJADAAAAAA==&#10;" strokecolor="#dadcdd" strokeweight="0"/>
                  <v:rect id="Rectangle 186" o:spid="_x0000_s1208" style="position:absolute;left:6360;top:6105;width: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j9NMIA&#10;AADcAAAADwAAAGRycy9kb3ducmV2LnhtbERP22oCMRB9L/gPYYS+1axFrK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aP00wgAAANwAAAAPAAAAAAAAAAAAAAAAAJgCAABkcnMvZG93&#10;bnJldi54bWxQSwUGAAAAAAQABAD1AAAAhwMAAAAA&#10;" fillcolor="#dadcdd" stroked="f"/>
                  <v:line id="Line 187" o:spid="_x0000_s1209" style="position:absolute;visibility:visible;mso-wrap-style:square" from="7740,6105" to="7741,6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PjfMMAAADcAAAADwAAAGRycy9kb3ducmV2LnhtbERPTWvCQBC9C/0PyxS8iNmoWEJ0lRIR&#10;euihphWvY3ZMYrOzIbtq/PddQehtHu9zluveNOJKnastK5hEMQjiwuqaSwU/39txAsJ5ZI2NZVJw&#10;Jwfr1ctgiam2N97RNfelCCHsUlRQed+mUrqiIoMusi1x4E62M+gD7EqpO7yFcNPIaRy/SYM1h4YK&#10;W8oqKn7zi1EwOiSjGe7zczYppxmdvz6Pm51Tavjavy9AeOr9v/jp/tBhfjK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z43zDAAAA3AAAAA8AAAAAAAAAAAAA&#10;AAAAoQIAAGRycy9kb3ducmV2LnhtbFBLBQYAAAAABAAEAPkAAACRAwAAAAA=&#10;" strokecolor="#dadcdd" strokeweight="0"/>
                  <v:rect id="Rectangle 188" o:spid="_x0000_s1210" style="position:absolute;left:7740;top:6105;width:1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2MIA&#10;AADcAAAADwAAAGRycy9kb3ducmV2LnhtbERPTWsCMRC9F/wPYYTeatYetrIaRQWLUBC0VTwOm3ET&#10;3EyWTdTdf28Khd7m8T5ntuhcLe7UButZwXiUgSAuvbZcKfj53rxNQISIrLH2TAp6CrCYD15mWGj/&#10;4D3dD7ESKYRDgQpMjE0hZSgNOQwj3xAn7uJbhzHBtpK6xUcKd7V8z7JcOrScGgw2tDZUXg83p+Cr&#10;P9ljrsd4PJ92vfn4XFmX7ZV6HXbLKYhIXfwX/7m3Os2f5P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9sbYwgAAANwAAAAPAAAAAAAAAAAAAAAAAJgCAABkcnMvZG93&#10;bnJldi54bWxQSwUGAAAAAAQABAD1AAAAhwMAAAAA&#10;" fillcolor="#dadcdd" stroked="f"/>
                  <v:line id="Line 189" o:spid="_x0000_s1211" style="position:absolute;visibility:visible;mso-wrap-style:square" from="7755,0" to="77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3YkMMAAADcAAAADwAAAGRycy9kb3ducmV2LnhtbERPTWvCQBC9C/0PyxS8iNmoYEN0lRIR&#10;euihphWvY3ZMYrOzIbtq/PddQehtHu9zluveNOJKnastK5hEMQjiwuqaSwU/39txAsJ5ZI2NZVJw&#10;Jwfr1ctgiam2N97RNfelCCHsUlRQed+mUrqiIoMusi1x4E62M+gD7EqpO7yFcNPIaRzPpcGaQ0OF&#10;LWUVFb/5xSgYHZLRDPf5OZuU04zOX5/Hzc4pNXzt3xcgPPX+X/x0f+gwP3mD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t2JDDAAAA3AAAAA8AAAAAAAAAAAAA&#10;AAAAoQIAAGRycy9kb3ducmV2LnhtbFBLBQYAAAAABAAEAPkAAACRAwAAAAA=&#10;" strokecolor="#dadcdd" strokeweight="0"/>
                  <v:rect id="Rectangle 190" o:spid="_x0000_s1212" style="position:absolute;left:775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3McUA&#10;AADcAAAADwAAAGRycy9kb3ducmV2LnhtbESPQWsCMRCF70L/Q5hCb5q1Bytbo9hCS6FQUKt4HDbj&#10;JriZLJtUd/995yB4m+G9ee+bxaoPjbpQl3xkA9NJAYq4itZzbeB39zGeg0oZ2WITmQwMlGC1fBgt&#10;sLTxyhu6bHOtJIRTiQZczm2pdaocBUyT2BKLdopdwCxrV2vb4VXCQ6Ofi2KmA3qWBoctvTuqztu/&#10;YOB7OPj9zE5xfzz8DO7l882HYmPM02O/fgWVqc938+36ywr+XG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fcxxQAAANwAAAAPAAAAAAAAAAAAAAAAAJgCAABkcnMv&#10;ZG93bnJldi54bWxQSwUGAAAAAAQABAD1AAAAigMAAAAA&#10;" fillcolor="#dadcdd" stroked="f"/>
                  <v:line id="Line 191" o:spid="_x0000_s1213" style="position:absolute;visibility:visible;mso-wrap-style:square" from="7755,525" to="7756,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7pecMAAADcAAAADwAAAGRycy9kb3ducmV2LnhtbERPTWvCQBC9C/0PyxS8iNmoIDG6SokI&#10;PfRQ0xavY3ZMYrOzIbtq/PddQehtHu9zVpveNOJKnastK5hEMQjiwuqaSwXfX7txAsJ5ZI2NZVJw&#10;Jweb9ctgham2N97TNfelCCHsUlRQed+mUrqiIoMusi1x4E62M+gD7EqpO7yFcNPIaRzPpcGaQ0OF&#10;LWUVFb/5xSgYHZLRDH/yczYppxmdPz+O271Tavjavy1BeOr9v/jpftdhfrKA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6XnDAAAA3AAAAA8AAAAAAAAAAAAA&#10;AAAAoQIAAGRycy9kb3ducmV2LnhtbFBLBQYAAAAABAAEAPkAAACRAwAAAAA=&#10;" strokecolor="#dadcdd" strokeweight="0"/>
                  <v:rect id="Rectangle 192" o:spid="_x0000_s1214" style="position:absolute;left:7755;top:52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pt6sUA&#10;AADcAAAADwAAAGRycy9kb3ducmV2LnhtbESPQWsCMRCF70L/Q5hCb5rVg7Vbo7RCiyAU1Co9Dpvp&#10;JnQzWTap7v77zqHgbYb35r1vlus+NOpCXfKRDUwnBSjiKlrPtYHP49t4ASplZItNZDIwUIL16m60&#10;xNLGK+/pcsi1khBOJRpwObel1qlyFDBNYkss2nfsAmZZu1rbDq8SHho9K4q5DuhZGhy2tHFU/Rx+&#10;g4HdcPanuZ3i6ev8MbjH91cfir0xD/f9yzOoTH2+mf+vt1bwnwRf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m3qxQAAANwAAAAPAAAAAAAAAAAAAAAAAJgCAABkcnMv&#10;ZG93bnJldi54bWxQSwUGAAAAAAQABAD1AAAAigMAAAAA&#10;" fillcolor="#dadcdd" stroked="f"/>
                  <v:line id="Line 193" o:spid="_x0000_s1215" style="position:absolute;visibility:visible;mso-wrap-style:square" from="7755,840" to="7756,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FzosMAAADcAAAADwAAAGRycy9kb3ducmV2LnhtbERPTWvCQBC9C/0PyxS8iG6iIDG6SokI&#10;PfRQ0xavY3ZMYrOzIbtq/PddQehtHu9zVpveNOJKnastK4gnEQjiwuqaSwXfX7txAsJ5ZI2NZVJw&#10;Jweb9ctgham2N97TNfelCCHsUlRQed+mUrqiIoNuYlviwJ1sZ9AH2JVSd3gL4aaR0yiaS4M1h4YK&#10;W8oqKn7zi1EwOiSjGf7k5ywupxmdPz+O271Tavjavy1BeOr9v/jpftdh/iKG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Rc6LDAAAA3AAAAA8AAAAAAAAAAAAA&#10;AAAAoQIAAGRycy9kb3ducmV2LnhtbFBLBQYAAAAABAAEAPkAAACRAwAAAAA=&#10;" strokecolor="#dadcdd" strokeweight="0"/>
                  <v:rect id="Rectangle 194" o:spid="_x0000_s1216" style="position:absolute;left:7755;top:840;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RWBsIA&#10;AADcAAAADwAAAGRycy9kb3ducmV2LnhtbERPTWsCMRC9F/wPYYTealYPalejVMFSKAjaKj0Om3ET&#10;upksm6i7/94Igrd5vM+ZL1tXiQs1wXpWMBxkIIgLry2XCn5/Nm9TECEia6w8k4KOAiwXvZc55tpf&#10;eUeXfSxFCuGQowITY51LGQpDDsPA18SJO/nGYUywKaVu8JrCXSVHWTaWDi2nBoM1rQ0V//uzU/Dd&#10;He1hrId4+DtuOzP5XFmX7ZR67bcfMxCR2vgUP9xfOs1/H8H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FYGwgAAANwAAAAPAAAAAAAAAAAAAAAAAJgCAABkcnMvZG93&#10;bnJldi54bWxQSwUGAAAAAAQABAD1AAAAhwMAAAAA&#10;" fillcolor="#dadcdd" stroked="f"/>
                  <v:line id="Line 195" o:spid="_x0000_s1217" style="position:absolute;visibility:visible;mso-wrap-style:square" from="7755,1155" to="7756,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9ITsQAAADcAAAADwAAAGRycy9kb3ducmV2LnhtbERPTWvCQBC9F/oflin0IrpJhGJTVykp&#10;hR560GjxOs2OSTQ7G7LbJP33riB4m8f7nOV6NI3oqXO1ZQXxLAJBXFhdc6lgv/ucLkA4j6yxsUwK&#10;/snBevX4sMRU24G31Oe+FCGEXYoKKu/bVEpXVGTQzWxLHLij7Qz6ALtS6g6HEG4amUTRizRYc2io&#10;sKWsouKc/xkFk8NiMsef/JTFZZLRafP9+7F1Sj0/je9vIDyN/i6+ub90mP86h+sz4QK5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z0hOxAAAANwAAAAPAAAAAAAAAAAA&#10;AAAAAKECAABkcnMvZG93bnJldi54bWxQSwUGAAAAAAQABAD5AAAAkgMAAAAA&#10;" strokecolor="#dadcdd" strokeweight="0"/>
                  <v:rect id="Rectangle 196" o:spid="_x0000_s1218" style="position:absolute;left:7755;top:115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r6cMA&#10;AADcAAAADwAAAGRycy9kb3ducmV2LnhtbERP32vCMBB+F/Y/hBv4pqljOFeNsg0mwkCwTvHxaG5N&#10;WHMpTdT2v1+EgW/38f28xapztbhQG6xnBZNxBoK49NpypeB7/zmagQgRWWPtmRT0FGC1fBgsMNf+&#10;yju6FLESKYRDjgpMjE0uZSgNOQxj3xAn7se3DmOCbSV1i9cU7mr5lGVT6dByajDY0Ieh8rc4OwVf&#10;/dEepnqCh9Nx25uX9bt12U6p4WP3NgcRqYt38b97o9P812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Fr6cMAAADcAAAADwAAAAAAAAAAAAAAAACYAgAAZHJzL2Rv&#10;d25yZXYueG1sUEsFBgAAAAAEAAQA9QAAAIgDAAAAAA==&#10;" fillcolor="#dadcdd" stroked="f"/>
                  <v:line id="Line 197" o:spid="_x0000_s1219" style="position:absolute;visibility:visible;mso-wrap-style:square" from="7755,1470" to="7756,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p1ocQAAADcAAAADwAAAGRycy9kb3ducmV2LnhtbERPS2vCQBC+F/oflil4Ed1oaYmpG5GI&#10;4KGHGhWv0+w0j2ZnQ3bV9N93C0Jv8/E9Z7kaTCuu1LvasoLZNAJBXFhdc6ngeNhOYhDOI2tsLZOC&#10;H3KwSh8flphoe+M9XXNfihDCLkEFlfddIqUrKjLoprYjDtyX7Q36APtS6h5vIdy0ch5Fr9JgzaGh&#10;wo6yiorv/GIUjM/x+BlPeZPNynlGzcf752bvlBo9Des3EJ4G/y++u3c6zF+8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anWhxAAAANwAAAAPAAAAAAAAAAAA&#10;AAAAAKECAABkcnMvZG93bnJldi54bWxQSwUGAAAAAAQABAD5AAAAkgMAAAAA&#10;" strokecolor="#dadcdd" strokeweight="0"/>
                  <v:rect id="Rectangle 198" o:spid="_x0000_s1220" style="position:absolute;left:7755;top:1470;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9QBcIA&#10;AADcAAAADwAAAGRycy9kb3ducmV2LnhtbERPTWsCMRC9F/wPYQRvNWsP27oaRQtKoVDQqngcNuMm&#10;uJksm6i7/74pFHqbx/uc+bJztbhTG6xnBZNxBoK49NpypeDwvXl+AxEissbaMynoKcByMXiaY6H9&#10;g3d038dKpBAOBSowMTaFlKE05DCMfUOcuItvHcYE20rqFh8p3NXyJcty6dByajDY0Luh8rq/OQWf&#10;/ckecz3B4/n01ZvX7dq6bKfUaNitZiAidfFf/Of+0Gn+NIf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AFwgAAANwAAAAPAAAAAAAAAAAAAAAAAJgCAABkcnMvZG93&#10;bnJldi54bWxQSwUGAAAAAAQABAD1AAAAhwMAAAAA&#10;" fillcolor="#dadcdd" stroked="f"/>
                  <v:line id="Line 199" o:spid="_x0000_s1221" style="position:absolute;visibility:visible;mso-wrap-style:square" from="7755,1785" to="7756,1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ROTcQAAADcAAAADwAAAGRycy9kb3ducmV2LnhtbERPS2vCQBC+F/oflil4Ed1ooY2pG5GI&#10;4KGHGhWv0+w0j2ZnQ3bV9N93C0Jv8/E9Z7kaTCuu1LvasoLZNAJBXFhdc6ngeNhOYhDOI2tsLZOC&#10;H3KwSh8flphoe+M9XXNfihDCLkEFlfddIqUrKjLoprYjDtyX7Q36APtS6h5vIdy0ch5FL9JgzaGh&#10;wo6yiorv/GIUjM/x+BlPeZPNynlGzcf752bvlBo9Des3EJ4G/y++u3c6zF+8wt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9E5NxAAAANwAAAAPAAAAAAAAAAAA&#10;AAAAAKECAABkcnMvZG93bnJldi54bWxQSwUGAAAAAAQABAD5AAAAkgMAAAAA&#10;" strokecolor="#dadcdd" strokeweight="0"/>
                  <v:rect id="Rectangle 200" o:spid="_x0000_s1222" style="position:absolute;left:7755;top:178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h7MUA&#10;AADcAAAADwAAAGRycy9kb3ducmV2LnhtbESPQWsCMRCF70L/Q5hCb5rVg7Vbo7RCiyAU1Co9Dpvp&#10;JnQzWTap7v77zqHgbYb35r1vlus+NOpCXfKRDUwnBSjiKlrPtYHP49t4ASplZItNZDIwUIL16m60&#10;xNLGK+/pcsi1khBOJRpwObel1qlyFDBNYkss2nfsAmZZu1rbDq8SHho9K4q5DuhZGhy2tHFU/Rx+&#10;g4HdcPanuZ3i6ev8MbjH91cfir0xD/f9yzOoTH2+mf+vt1bwn4RW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HsxQAAANwAAAAPAAAAAAAAAAAAAAAAAJgCAABkcnMv&#10;ZG93bnJldi54bWxQSwUGAAAAAAQABAD1AAAAigMAAAAA&#10;" fillcolor="#dadcdd" stroked="f"/>
                  <v:line id="Line 201" o:spid="_x0000_s1223" style="position:absolute;visibility:visible;mso-wrap-style:square" from="7755,2100" to="7756,2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d/pMIAAADcAAAADwAAAGRycy9kb3ducmV2LnhtbERPTYvCMBC9C/sfwix4EU1VEK1GWSqC&#10;Bw9rd8Xr2Ixt3WZSmqj1328Ewds83ucsVq2pxI0aV1pWMBxEIIgzq0vOFfz+bPpTEM4ja6wsk4IH&#10;OVgtPzoLjLW9855uqc9FCGEXo4LC+zqW0mUFGXQDWxMH7mwbgz7AJpe6wXsIN5UcRdFEGiw5NBRY&#10;U1JQ9pdejYLecdob4yG9JMN8lNDle3da751S3c/2aw7CU+vf4pd7q8P82Qy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d/pMIAAADcAAAADwAAAAAAAAAAAAAA&#10;AAChAgAAZHJzL2Rvd25yZXYueG1sUEsFBgAAAAAEAAQA+QAAAJADAAAAAA==&#10;" strokecolor="#dadcdd" strokeweight="0"/>
                  <v:rect id="Rectangle 202" o:spid="_x0000_s1224" style="position:absolute;left:7755;top:2100;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WZEcMA&#10;AADcAAAADwAAAGRycy9kb3ducmV2LnhtbESPzWrDMBCE74W8g9hAbo3sHtLiRDFNoCEQKOSXHhdr&#10;a4laK2Mpif32UaHQ4zAz3zCLsneNuFEXrGcF+TQDQVx5bblWcDp+PL+BCBFZY+OZFAwUoFyOnhZY&#10;aH/nPd0OsRYJwqFABSbGtpAyVIYchqlviZP37TuHMcmulrrDe4K7Rr5k2Uw6tJwWDLa0NlT9HK5O&#10;wW642PNM53j+unwO5nWzsi7bKzUZ9+9zEJH6+B/+a2+1gkSE3zPp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WZEcMAAADcAAAADwAAAAAAAAAAAAAAAACYAgAAZHJzL2Rv&#10;d25yZXYueG1sUEsFBgAAAAAEAAQA9QAAAIgDAAAAAA==&#10;" fillcolor="#dadcdd" stroked="f"/>
                  <v:line id="Line 203" o:spid="_x0000_s1225" style="position:absolute;visibility:visible;mso-wrap-style:square" from="7755,2415" to="7756,2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6HWcUAAADcAAAADwAAAGRycy9kb3ducmV2LnhtbESPQWvCQBSE70L/w/IKXkQ3iSASXaWk&#10;FDx40Kh4fWZfk9js25Ddavz33YLgcZiZb5jlujeNuFHnassK4kkEgriwuuZSwfHwNZ6DcB5ZY2OZ&#10;FDzIwXr1Nlhiqu2d93TLfSkChF2KCirv21RKV1Rk0E1sSxy8b9sZ9EF2pdQd3gPcNDKJopk0WHNY&#10;qLClrKLiJ/81Ckbn+WiKp/yaxWWS0XW3vXzunVLD9/5jAcJT71/hZ3ujFSRRDP9nw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6HWcUAAADcAAAADwAAAAAAAAAA&#10;AAAAAAChAgAAZHJzL2Rvd25yZXYueG1sUEsFBgAAAAAEAAQA+QAAAJMDAAAAAA==&#10;" strokecolor="#dadcdd" strokeweight="0"/>
                  <v:rect id="Rectangle 204" o:spid="_x0000_s1226" style="position:absolute;left:7755;top:241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i/cQA&#10;AADcAAAADwAAAGRycy9kb3ducmV2LnhtbESPQWsCMRSE70L/Q3gFb5q4B1u2RmkFi1AoaKv0+Ng8&#10;N8HNy7JJdfffN4LQ4zAz3zCLVe8bcaEuusAaZlMFgrgKxnGt4ftrM3kGEROywSYwaRgowmr5MFpg&#10;acKVd3TZp1pkCMcSNdiU2lLKWFnyGKehJc7eKXQeU5ZdLU2H1wz3jSyUmkuPjvOCxZbWlqrz/tdr&#10;+BiO7jA3Mzz8HD8H+/T+5rzaaT1+7F9fQCTq03/43t4aDYUq4HYmHw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7ov3EAAAA3AAAAA8AAAAAAAAAAAAAAAAAmAIAAGRycy9k&#10;b3ducmV2LnhtbFBLBQYAAAAABAAEAPUAAACJAwAAAAA=&#10;" fillcolor="#dadcdd" stroked="f"/>
                </v:group>
                <v:line id="Line 206" o:spid="_x0000_s1227" style="position:absolute;visibility:visible;mso-wrap-style:square" from="49283,18541" to="49289,18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C8tcYAAADcAAAADwAAAGRycy9kb3ducmV2LnhtbESPT2vCQBTE7wW/w/KEXkQ3f0AkdRWJ&#10;CD30UNOWXp/Z1ySafRuy2yT99t2C0OMwM79htvvJtGKg3jWWFcSrCARxaXXDlYL3t9NyA8J5ZI2t&#10;ZVLwQw72u9nDFjNtRz7TUPhKBAi7DBXU3neZlK6syaBb2Y44eF+2N+iD7CupexwD3LQyiaK1NNhw&#10;WKixo7ym8lZ8GwWLz80ixY/imsdVktP19eVyPDulHufT4QmEp8n/h+/tZ60giVL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gvLXGAAAA3AAAAA8AAAAAAAAA&#10;AAAAAAAAoQIAAGRycy9kb3ducmV2LnhtbFBLBQYAAAAABAAEAPkAAACUAwAAAAA=&#10;" strokecolor="#dadcdd" strokeweight="0"/>
                <v:rect id="Rectangle 207" o:spid="_x0000_s1228" style="position:absolute;left:49283;top:18541;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fEsQA&#10;AADcAAAADwAAAGRycy9kb3ducmV2LnhtbESPQWsCMRSE74X+h/AKvdVEEVtWo1ShUhAEbZUeH5vn&#10;JnTzsmxS3f33Rih4HGbmG2a26HwtztRGF1jDcKBAEJfBOK40fH99vLyBiAnZYB2YNPQUYTF/fJhh&#10;YcKFd3Tep0pkCMcCNdiUmkLKWFryGAehIc7eKbQeU5ZtJU2Llwz3tRwpNZEeHecFiw2tLJW/+z+v&#10;YdMf3WFihnj4OW57+7peOq92Wj8/de9TEIm6dA//tz+NhpEaw+1MPg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enxLEAAAA3AAAAA8AAAAAAAAAAAAAAAAAmAIAAGRycy9k&#10;b3ducmV2LnhtbFBLBQYAAAAABAAEAPUAAACJAwAAAAA=&#10;" fillcolor="#dadcdd" stroked="f"/>
                <v:line id="Line 208" o:spid="_x0000_s1229" style="position:absolute;visibility:visible;mso-wrap-style:square" from="49283,20541" to="49289,20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WBWsUAAADcAAAADwAAAGRycy9kb3ducmV2LnhtbESPQWvCQBSE70L/w/IKXkQ3RiwhukqJ&#10;CD30UNOK12f2mcRm34bsqvHfdwWhx2FmvmGW69404kqdqy0rmE4iEMSF1TWXCn6+t+MEhPPIGhvL&#10;pOBODtarl8ESU21vvKNr7ksRIOxSVFB536ZSuqIig25iW+LgnWxn0AfZlVJ3eAtw08g4it6kwZrD&#10;QoUtZRUVv/nFKBgdktEM9/k5m5ZxRuevz+Nm55QavvbvCxCeev8ffrY/tII4m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kWBWsUAAADcAAAADwAAAAAAAAAA&#10;AAAAAAChAgAAZHJzL2Rvd25yZXYueG1sUEsFBgAAAAAEAAQA+QAAAJMDAAAAAA==&#10;" strokecolor="#dadcdd" strokeweight="0"/>
                <v:rect id="Rectangle 209" o:spid="_x0000_s1230" style="position:absolute;left:49283;top:20541;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Ck/sQA&#10;AADcAAAADwAAAGRycy9kb3ducmV2LnhtbESPQWsCMRSE74X+h/AKvdVED1tZjdIKSqFQ0Fbx+Ng8&#10;N8HNy7KJuvvvm0LB4zAz3zDzZe8bcaUuusAaxiMFgrgKxnGt4ed7/TIFEROywSYwaRgownLx+DDH&#10;0oQbb+m6S7XIEI4larAptaWUsbLkMY5CS5y9U+g8piy7WpoObxnuGzlRqpAeHecFiy2tLFXn3cVr&#10;+BwObl+YMe6Ph6/Bvm7enVdbrZ+f+rcZiER9uof/2x9Gw0QV8HcmHw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pP7EAAAA3AAAAA8AAAAAAAAAAAAAAAAAmAIAAGRycy9k&#10;b3ducmV2LnhtbFBLBQYAAAAABAAEAPUAAACJAwAAAAA=&#10;" fillcolor="#dadcdd" stroked="f"/>
                <v:line id="Line 210" o:spid="_x0000_s1231" style="position:absolute;visibility:visible;mso-wrap-style:square" from="49283,22541" to="49289,2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u6tsUAAADcAAAADwAAAGRycy9kb3ducmV2LnhtbESPQWvCQBSE70L/w/IKXkQ3RrAhukqJ&#10;CD30UNOK12f2mcRm34bsqvHfdwWhx2FmvmGW69404kqdqy0rmE4iEMSF1TWXCn6+t+MEhPPIGhvL&#10;pOBODtarl8ESU21vvKNr7ksRIOxSVFB536ZSuqIig25iW+LgnWxn0AfZlVJ3eAtw08g4iubSYM1h&#10;ocKWsoqK3/xiFIwOyWiG+/ycTcs4o/PX53Gzc0oNX/v3BQhPvf8PP9sfWkEcvcH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u6tsUAAADcAAAADwAAAAAAAAAA&#10;AAAAAAChAgAAZHJzL2Rvd25yZXYueG1sUEsFBgAAAAAEAAQA+QAAAJMDAAAAAA==&#10;" strokecolor="#dadcdd" strokeweight="0"/>
                <v:rect id="Rectangle 211" o:spid="_x0000_s1232" style="position:absolute;left:49283;top:22541;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VF8EA&#10;AADcAAAADwAAAGRycy9kb3ducmV2LnhtbERPy2oCMRTdF/yHcAV3NdGFLaNRqtAiCIJPurxMbieh&#10;k5thEnXm782i0OXhvBerztfiTm10gTVMxgoEcRmM40rD+fT5+g4iJmSDdWDS0FOE1XLwssDChAcf&#10;6H5MlcghHAvUYFNqCiljacljHIeGOHM/ofWYMmwraVp85HBfy6lSM+nRcW6w2NDGUvl7vHkNu/7q&#10;LjMzwcv3dd/bt6+18+qg9WjYfcxBJOrSv/jPvTUapiqvzWfy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TlRfBAAAA3AAAAA8AAAAAAAAAAAAAAAAAmAIAAGRycy9kb3du&#10;cmV2LnhtbFBLBQYAAAAABAAEAPUAAACGAwAAAAA=&#10;" fillcolor="#dadcdd" stroked="f"/>
                <v:line id="Line 212" o:spid="_x0000_s1233" style="position:absolute;visibility:visible;mso-wrap-style:square" from="49283,24542" to="49289,24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iLX8UAAADcAAAADwAAAGRycy9kb3ducmV2LnhtbESPQWvCQBSE70L/w/IKXkQ3RpAYXaVE&#10;hB56qGmL12f2mcRm34bsqvHfdwWhx2FmvmFWm9404kqdqy0rmE4iEMSF1TWXCr6/duMEhPPIGhvL&#10;pOBODjbrl8EKU21vvKdr7ksRIOxSVFB536ZSuqIig25iW+LgnWxn0AfZlVJ3eAtw08g4iubSYM1h&#10;ocKWsoqK3/xiFIwOyWiGP/k5m5ZxRufPj+N275QavvZvSxCeev8ffrbftYI4WsDj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iLX8UAAADcAAAADwAAAAAAAAAA&#10;AAAAAAChAgAAZHJzL2Rvd25yZXYueG1sUEsFBgAAAAAEAAQA+QAAAJMDAAAAAA==&#10;" strokecolor="#dadcdd" strokeweight="0"/>
                <v:rect id="Rectangle 213" o:spid="_x0000_s1234" style="position:absolute;left:49283;top:24542;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PzMIA&#10;AADcAAAADwAAAGRycy9kb3ducmV2LnhtbERPW2vCMBR+F/wP4Qz2pml9cFKN4gRlMBh4qezx0Jw1&#10;weakNJm2/355GPj48d1Xm9414k5dsJ4V5NMMBHHlteVaweW8nyxAhIissfFMCgYKsFmPRysstH/w&#10;ke6nWIsUwqFABSbGtpAyVIYchqlviRP34zuHMcGulrrDRwp3jZxl2Vw6tJwaDLa0M1TdTr9Owedw&#10;teVc51h+X78G83Z4ty47KvX60m+XICL18Sn+d39oBbM8zU9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A/MwgAAANwAAAAPAAAAAAAAAAAAAAAAAJgCAABkcnMvZG93&#10;bnJldi54bWxQSwUGAAAAAAQABAD1AAAAhwMAAAAA&#10;" fillcolor="#dadcdd" stroked="f"/>
                <v:line id="Line 214" o:spid="_x0000_s1235" style="position:absolute;visibility:visible;mso-wrap-style:square" from="49283,27875" to="49289,2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cRhMUAAADcAAAADwAAAGRycy9kb3ducmV2LnhtbESPQWvCQBSE70L/w/IKXkQ3iSASXaWk&#10;FDx40Kh4fWZfk9js25Ddavz33YLgcZiZb5jlujeNuFHnassK4kkEgriwuuZSwfHwNZ6DcB5ZY2OZ&#10;FDzIwXr1Nlhiqu2d93TLfSkChF2KCirv21RKV1Rk0E1sSxy8b9sZ9EF2pdQd3gPcNDKJopk0WHNY&#10;qLClrKLiJ/81Ckbn+WiKp/yaxWWS0XW3vXzunVLD9/5jAcJT71/hZ3ujFSRxDP9nw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cRhMUAAADcAAAADwAAAAAAAAAA&#10;AAAAAAChAgAAZHJzL2Rvd25yZXYueG1sUEsFBgAAAAAEAAQA+QAAAJMDAAAAAA==&#10;" strokecolor="#dadcdd" strokeweight="0"/>
                <v:rect id="Rectangle 215" o:spid="_x0000_s1236" style="position:absolute;left:49283;top:27875;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0IMUA&#10;AADcAAAADwAAAGRycy9kb3ducmV2LnhtbESPQWvCQBSE74X+h+UVequb5KAluooKlkJB0Dbi8ZF9&#10;Zhezb0N2q8m/7xYKPQ4z8w2zWA2uFTfqg/WsIJ9kIIhrry03Cr4+dy+vIEJE1th6JgUjBVgtHx8W&#10;WGp/5wPdjrERCcKhRAUmxq6UMtSGHIaJ74iTd/G9w5hk30jd4z3BXSuLLJtKh5bTgsGOtobq6/Hb&#10;KfgYT7aa6hyr82k/mtnbxrrsoNTz07Ceg4g0xP/wX/tdKyjyAn7Pp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4jQgxQAAANwAAAAPAAAAAAAAAAAAAAAAAJgCAABkcnMv&#10;ZG93bnJldi54bWxQSwUGAAAAAAQABAD1AAAAigMAAAAA&#10;" fillcolor="#dadcdd" stroked="f"/>
                <v:line id="Line 216" o:spid="_x0000_s1237" style="position:absolute;visibility:visible;mso-wrap-style:square" from="49283,29876" to="49289,29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kqaMUAAADcAAAADwAAAGRycy9kb3ducmV2LnhtbESPQWvCQBSE74X+h+UVvIhuEkEkukpJ&#10;KXjwoNHS6zP7TGKzb0N21fjvXUHocZiZb5jFqjeNuFLnassK4nEEgriwuuZSwWH/PZqBcB5ZY2OZ&#10;FNzJwWr5/rbAVNsb7+ia+1IECLsUFVTet6mUrqjIoBvbljh4J9sZ9EF2pdQd3gLcNDKJoqk0WHNY&#10;qLClrKLiL78YBcPf2XCCP/k5i8sko/N2c/zaOaUGH/3nHISn3v+HX+21VpDEE3ieC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kqaMUAAADcAAAADwAAAAAAAAAA&#10;AAAAAAChAgAAZHJzL2Rvd25yZXYueG1sUEsFBgAAAAAEAAQA+QAAAJMDAAAAAA==&#10;" strokecolor="#dadcdd" strokeweight="0"/>
                <v:rect id="Rectangle 217" o:spid="_x0000_s1238" style="position:absolute;left:49283;top:29876;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cJz8QA&#10;AADcAAAADwAAAGRycy9kb3ducmV2LnhtbESP3WoCMRSE74W+QziF3ml2pVhZjVKFlkJB8BcvD5vj&#10;JnRzsmxS3X37Rih4OczMN8x82blaXKkN1rOCfJSBIC69tlwpOOw/hlMQISJrrD2Tgp4CLBdPgzkW&#10;2t94S9ddrESCcChQgYmxKaQMpSGHYeQb4uRdfOswJtlWUrd4S3BXy3GWTaRDy2nBYENrQ+XP7tcp&#10;+O5P9jjROR7Pp01v3j5X1mVbpV6eu/cZiEhdfIT/219awTh/hf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Cc/EAAAA3AAAAA8AAAAAAAAAAAAAAAAAmAIAAGRycy9k&#10;b3ducmV2LnhtbFBLBQYAAAAABAAEAPUAAACJAwAAAAA=&#10;" fillcolor="#dadcdd" stroked="f"/>
                <v:line id="Line 218" o:spid="_x0000_s1239" style="position:absolute;visibility:visible;mso-wrap-style:square" from="49283,31876" to="49289,31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wXh8YAAADcAAAADwAAAGRycy9kb3ducmV2LnhtbESPQWvCQBSE70L/w/KEXqRukqJIzEZK&#10;ROihB00tvb5mn0k0+zZkt5r+e7dQ6HGYmW+YbDOaTlxpcK1lBfE8AkFcWd1yreD4vntagXAeWWNn&#10;mRT8kINN/jDJMNX2xge6lr4WAcIuRQWN930qpasaMujmticO3skOBn2QQy31gLcAN51MomgpDbYc&#10;FhrsqWioupTfRsHsczV7xo/yXMR1UtB5//a1PTilHqfjyxqEp9H/h//ar1pBEi/g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F4fGAAAA3AAAAA8AAAAAAAAA&#10;AAAAAAAAoQIAAGRycy9kb3ducmV2LnhtbFBLBQYAAAAABAAEAPkAAACUAwAAAAA=&#10;" strokecolor="#dadcdd" strokeweight="0"/>
                <v:rect id="Rectangle 219" o:spid="_x0000_s1240" style="position:absolute;left:49283;top:31876;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yI8QA&#10;AADcAAAADwAAAGRycy9kb3ducmV2LnhtbESPQWsCMRSE7wX/Q3iCt5pdD9uyGkUFi1AoaKt4fGye&#10;m+DmZdmkuvvvm0Khx2FmvmEWq9414k5dsJ4V5NMMBHHlteVawdfn7vkVRIjIGhvPpGCgAKvl6GmB&#10;pfYPPtD9GGuRIBxKVGBibEspQ2XIYZj6ljh5V985jEl2tdQdPhLcNXKWZYV0aDktGGxpa6i6Hb+d&#10;gvfhbE+FzvF0OX8M5uVtY112UGoy7tdzEJH6+B/+a++1gllewO+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ZMiPEAAAA3AAAAA8AAAAAAAAAAAAAAAAAmAIAAGRycy9k&#10;b3ducmV2LnhtbFBLBQYAAAAABAAEAPUAAACJAwAAAAA=&#10;" fillcolor="#dadcdd" stroked="f"/>
                <v:line id="Line 220" o:spid="_x0000_s1241" style="position:absolute;visibility:visible;mso-wrap-style:square" from="49283,33876" to="49289,33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Isa8YAAADcAAAADwAAAGRycy9kb3ducmV2LnhtbESPQWvCQBSE70L/w/KEXqRukoJKzEZK&#10;ROihB00tvb5mn0k0+zZkt5r+e7dQ6HGYmW+YbDOaTlxpcK1lBfE8AkFcWd1yreD4vntagXAeWWNn&#10;mRT8kINN/jDJMNX2xge6lr4WAcIuRQWN930qpasaMujmticO3skOBn2QQy31gLcAN51MomghDbYc&#10;FhrsqWioupTfRsHsczV7xo/yXMR1UtB5//a1PTilHqfjyxqEp9H/h//ar1pBEi/h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CLGvGAAAA3AAAAA8AAAAAAAAA&#10;AAAAAAAAoQIAAGRycy9kb3ducmV2LnhtbFBLBQYAAAAABAAEAPkAAACUAwAAAAA=&#10;" strokecolor="#dadcdd" strokeweight="0"/>
                <v:rect id="Rectangle 221" o:spid="_x0000_s1242" style="position:absolute;left:49283;top:33876;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DysIA&#10;AADcAAAADwAAAGRycy9kb3ducmV2LnhtbERPW2vCMBR+F/wP4Qz2pml9cFKN4gRlMBh4qezx0Jw1&#10;weakNJm2/355GPj48d1Xm9414k5dsJ4V5NMMBHHlteVaweW8nyxAhIissfFMCgYKsFmPRysstH/w&#10;ke6nWIsUwqFABSbGtpAyVIYchqlviRP34zuHMcGulrrDRwp3jZxl2Vw6tJwaDLa0M1TdTr9Owedw&#10;teVc51h+X78G83Z4ty47KvX60m+XICL18Sn+d39oBbM8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gPKwgAAANwAAAAPAAAAAAAAAAAAAAAAAJgCAABkcnMvZG93&#10;bnJldi54bWxQSwUGAAAAAAQABAD1AAAAhwMAAAAA&#10;" fillcolor="#dadcdd" stroked="f"/>
                <v:line id="Line 222" o:spid="_x0000_s1243" style="position:absolute;visibility:visible;mso-wrap-style:square" from="49283,35876" to="49289,35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EdgsYAAADcAAAADwAAAGRycy9kb3ducmV2LnhtbESPQWvCQBSE70L/w/KEXqRukoLYNBsp&#10;EaGHHjRVvD6zr0k0+zZkt5r+e7dQ6HGYmW+YbDWaTlxpcK1lBfE8AkFcWd1yrWD/uXlagnAeWWNn&#10;mRT8kINV/jDJMNX2xju6lr4WAcIuRQWN930qpasaMujmticO3pcdDPogh1rqAW8BbjqZRNFCGmw5&#10;LDTYU9FQdSm/jYLZcTl7xkN5LuI6Kei8/Titd06px+n49grC0+j/w3/td60giV/g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RHYLGAAAA3AAAAA8AAAAAAAAA&#10;AAAAAAAAoQIAAGRycy9kb3ducmV2LnhtbFBLBQYAAAAABAAEAPkAAACUAwAAAAA=&#10;" strokecolor="#dadcdd" strokeweight="0"/>
                <v:rect id="Rectangle 223" o:spid="_x0000_s1244" style="position:absolute;left:49283;top:35876;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FccIA&#10;AADcAAAADwAAAGRycy9kb3ducmV2LnhtbERPz2vCMBS+D/wfwhN2m2l70NEZiwobg4GgTtnx0bw1&#10;wealNJm2/705CDt+fL+X1eBacaU+WM8K8lkGgrj22nKj4Pv4/vIKIkRkja1nUjBSgGo1eVpiqf2N&#10;93Q9xEakEA4lKjAxdqWUoTbkMMx8R5y4X987jAn2jdQ93lK4a2WRZXPp0HJqMNjR1lB9Ofw5BV/j&#10;2Z7mOsfTz3k3msXHxrpsr9TzdFi/gYg0xH/xw/2pFRRFmp/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MVxwgAAANwAAAAPAAAAAAAAAAAAAAAAAJgCAABkcnMvZG93&#10;bnJldi54bWxQSwUGAAAAAAQABAD1AAAAhwMAAAAA&#10;" fillcolor="#dadcdd" stroked="f"/>
                <v:line id="Line 224" o:spid="_x0000_s1245" style="position:absolute;visibility:visible;mso-wrap-style:square" from="49283,37877" to="49289,37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vbOcYAAADcAAAADwAAAGRycy9kb3ducmV2LnhtbESPQWvCQBSE7wX/w/KEXqRukkIJqWuQ&#10;iNBDDzW29PqafSbR7NuQXWP6712h0OMwM98wq3wynRhpcK1lBfEyAkFcWd1yreDzsHtKQTiPrLGz&#10;TAp+yUG+nj2sMNP2ynsaS1+LAGGXoYLG+z6T0lUNGXRL2xMH72gHgz7IoZZ6wGuAm04mUfQiDbYc&#10;FhrsqWioOpcXo2DxnS6e8as8FXGdFHT6eP/Z7p1Sj/Np8wrC0+T/w3/tN60gSWK4nwlH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L2znGAAAA3AAAAA8AAAAAAAAA&#10;AAAAAAAAoQIAAGRycy9kb3ducmV2LnhtbFBLBQYAAAAABAAEAPkAAACUAwAAAAA=&#10;" strokecolor="#dadcdd" strokeweight="0"/>
                <v:rect id="Rectangle 225" o:spid="_x0000_s1246" style="position:absolute;left:49283;top:37877;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ncQA&#10;AADcAAAADwAAAGRycy9kb3ducmV2LnhtbESPQWsCMRSE7wX/Q3iCt5p1D1ZWo6hgEQoFbRWPj81z&#10;E9y8LJtUd/99Uyh4HGbmG2ax6lwt7tQG61nBZJyBIC69tlwp+P7avc5AhIissfZMCnoKsFoOXhZY&#10;aP/gA92PsRIJwqFABSbGppAylIYchrFviJN39a3DmGRbSd3iI8FdLfMsm0qHltOCwYa2hsrb8ccp&#10;+OjP9jTVEzxdzp+9eXvfWJcdlBoNu/UcRKQuPsP/7b1WkOc5/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O/p3EAAAA3AAAAA8AAAAAAAAAAAAAAAAAmAIAAGRycy9k&#10;b3ducmV2LnhtbFBLBQYAAAAABAAEAPUAAACJAwAAAAA=&#10;" fillcolor="#dadcdd" stroked="f"/>
                <v:line id="Line 226" o:spid="_x0000_s1247" style="position:absolute;visibility:visible;mso-wrap-style:square" from="49283,39877" to="49289,39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Xg1cYAAADcAAAADwAAAGRycy9kb3ducmV2LnhtbESPT2vCQBTE7wW/w/KEXkQ3f0AkdRWJ&#10;CD30UNOWXp/Z1ySafRuy2yT99t2C0OMwM79htvvJtGKg3jWWFcSrCARxaXXDlYL3t9NyA8J5ZI2t&#10;ZVLwQw72u9nDFjNtRz7TUPhKBAi7DBXU3neZlK6syaBb2Y44eF+2N+iD7CupexwD3LQyiaK1NNhw&#10;WKixo7ym8lZ8GwWLz80ixY/imsdVktP19eVyPDulHufT4QmEp8n/h+/tZ60gSVL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V4NXGAAAA3AAAAA8AAAAAAAAA&#10;AAAAAAAAoQIAAGRycy9kb3ducmV2LnhtbFBLBQYAAAAABAAEAPkAAACUAwAAAAA=&#10;" strokecolor="#dadcdd" strokeweight="0"/>
                <v:rect id="Rectangle 227" o:spid="_x0000_s1248" style="position:absolute;left:49283;top:39877;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DcsQA&#10;AADcAAAADwAAAGRycy9kb3ducmV2LnhtbESP3WoCMRSE74W+QziF3mnWpVhZjVKFlkJB8BcvD5vj&#10;JnRzsmxS3X37Rih4OczMN8x82blaXKkN1rOC8SgDQVx6bblScNh/DKcgQkTWWHsmBT0FWC6eBnMs&#10;tL/xlq67WIkE4VCgAhNjU0gZSkMOw8g3xMm7+NZhTLKtpG7xluCulnmWTaRDy2nBYENrQ+XP7tcp&#10;+O5P9jjRYzyeT5vevH2urMu2Sr08d+8zEJG6+Aj/t7+0gjx/hf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rw3LEAAAA3AAAAA8AAAAAAAAAAAAAAAAAmAIAAGRycy9k&#10;b3ducmV2LnhtbFBLBQYAAAAABAAEAPUAAACJAwAAAAA=&#10;" fillcolor="#dadcdd" stroked="f"/>
                <v:line id="Line 228" o:spid="_x0000_s1249" style="position:absolute;visibility:visible;mso-wrap-style:square" from="3239,44347" to="52483,4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DdOsUAAADcAAAADwAAAGRycy9kb3ducmV2LnhtbESPQWvCQBSE70L/w/IKXkQ3RiwhukqJ&#10;CD30UNOK12f2mcRm34bsqvHfdwWhx2FmvmGW69404kqdqy0rmE4iEMSF1TWXCn6+t+MEhPPIGhvL&#10;pOBODtarl8ESU21vvKNr7ksRIOxSVFB536ZSuqIig25iW+LgnWxn0AfZlVJ3eAtw08g4it6kwZrD&#10;QoUtZRUVv/nFKBgdktEM9/k5m5ZxRuevz+Nm55QavvbvCxCeev8ffrY/tII4n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DdOsUAAADcAAAADwAAAAAAAAAA&#10;AAAAAAChAgAAZHJzL2Rvd25yZXYueG1sUEsFBgAAAAAEAAQA+QAAAJMDAAAAAA==&#10;" strokecolor="#dadcdd" strokeweight="0"/>
                <v:rect id="Rectangle 229" o:spid="_x0000_s1250" style="position:absolute;left:2539;top:41687;width:49339;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4nsUA&#10;AADcAAAADwAAAGRycy9kb3ducmV2LnhtbESPQWvCQBSE7wX/w/KE3urGHKKkrtIKloIgaBvp8ZF9&#10;zS7Nvg3ZrSb/3i0UPA4z8w2z2gyuFRfqg/WsYD7LQBDXXltuFHx+7J6WIEJE1th6JgUjBdisJw8r&#10;LLW/8pEup9iIBOFQogITY1dKGWpDDsPMd8TJ+/a9w5hk30jd4zXBXSvzLCukQ8tpwWBHW0P1z+nX&#10;KdiPZ1sVeo7V1/kwmsXbq3XZUanH6fDyDCLSEO/h//a7VpDnBfydS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fiexQAAANwAAAAPAAAAAAAAAAAAAAAAAJgCAABkcnMv&#10;ZG93bnJldi54bWxQSwUGAAAAAAQABAD1AAAAigMAAAAA&#10;" fillcolor="#dadcdd" stroked="f"/>
                <v:line id="Line 230" o:spid="_x0000_s1251" style="position:absolute;visibility:visible;mso-wrap-style:square" from="531,40516" to="49484,41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7m1sUAAADcAAAADwAAAGRycy9kb3ducmV2LnhtbESPQWvCQBSE70L/w/IKXkQ3RrAhukqJ&#10;CD30UNOK12f2mcRm34bsqvHfdwWhx2FmvmGW69404kqdqy0rmE4iEMSF1TWXCn6+t+MEhPPIGhvL&#10;pOBODtarl8ESU21vvKNr7ksRIOxSVFB536ZSuqIig25iW+LgnWxn0AfZlVJ3eAtw08g4iubSYM1h&#10;ocKWsoqK3/xiFIwOyWiG+/ycTcs4o/PX53Gzc0oNX/v3BQhPvf8PP9sfWkEcv8H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7m1sUAAADcAAAADwAAAAAAAAAA&#10;AAAAAAChAgAAZHJzL2Rvd25yZXYueG1sUEsFBgAAAAAEAAQA+QAAAJMDAAAAAA==&#10;" strokecolor="#dadcdd" strokeweight="0"/>
                <v:rect id="Rectangle 231" o:spid="_x0000_s1252" style="position:absolute;left:39;top:43687;width:49339;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Jd8IA&#10;AADcAAAADwAAAGRycy9kb3ducmV2LnhtbERPz2vCMBS+D/wfwhN2m2l70NEZiwobg4GgTtnx0bw1&#10;wealNJm2/705CDt+fL+X1eBacaU+WM8K8lkGgrj22nKj4Pv4/vIKIkRkja1nUjBSgGo1eVpiqf2N&#10;93Q9xEakEA4lKjAxdqWUoTbkMMx8R5y4X987jAn2jdQ93lK4a2WRZXPp0HJqMNjR1lB9Ofw5BV/j&#10;2Z7mOsfTz3k3msXHxrpsr9TzdFi/gYg0xH/xw/2pFRRFWpv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sl3wgAAANwAAAAPAAAAAAAAAAAAAAAAAJgCAABkcnMvZG93&#10;bnJldi54bWxQSwUGAAAAAAQABAD1AAAAhwMAAAAA&#10;" fillcolor="#dadcdd" stroked="f"/>
                <v:rect id="Rectangle 230" o:spid="_x0000_s1253" style="position:absolute;left:31396;top:18922;width:6999;height:4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14:paraId="26BA3ECA" w14:textId="77777777" w:rsidR="00AD4D91" w:rsidRDefault="00AD4D91" w:rsidP="00A77732">
                        <w:pPr>
                          <w:pStyle w:val="NormalWeb"/>
                          <w:overflowPunct w:val="0"/>
                          <w:spacing w:before="0" w:beforeAutospacing="0" w:after="0" w:afterAutospacing="0"/>
                        </w:pPr>
                        <w:r>
                          <w:rPr>
                            <w:rFonts w:eastAsia="Times New Roman"/>
                            <w:color w:val="000000"/>
                            <w:sz w:val="20"/>
                            <w:szCs w:val="20"/>
                          </w:rPr>
                          <w:t>1</w:t>
                        </w:r>
                      </w:p>
                    </w:txbxContent>
                  </v:textbox>
                </v:rect>
                <w10:wrap anchorx="margin"/>
              </v:group>
            </w:pict>
          </mc:Fallback>
        </mc:AlternateContent>
      </w:r>
      <w:r w:rsidR="0070349C">
        <w:rPr>
          <w:sz w:val="24"/>
          <w:szCs w:val="24"/>
        </w:rPr>
        <w:t>14.</w:t>
      </w:r>
      <w:r w:rsidR="000C3368">
        <w:rPr>
          <w:sz w:val="24"/>
          <w:szCs w:val="24"/>
        </w:rPr>
        <w:t xml:space="preserve">The primary costs to the Federal Government </w:t>
      </w:r>
      <w:r w:rsidR="000C3368" w:rsidRPr="00503DC1">
        <w:rPr>
          <w:sz w:val="22"/>
        </w:rPr>
        <w:t>involve</w:t>
      </w:r>
      <w:r w:rsidR="000C3368">
        <w:rPr>
          <w:sz w:val="22"/>
        </w:rPr>
        <w:t xml:space="preserve"> the</w:t>
      </w:r>
      <w:r w:rsidR="000C3368" w:rsidRPr="00503DC1">
        <w:rPr>
          <w:sz w:val="22"/>
        </w:rPr>
        <w:t xml:space="preserve"> review</w:t>
      </w:r>
      <w:r w:rsidR="000C3368">
        <w:rPr>
          <w:sz w:val="22"/>
        </w:rPr>
        <w:t xml:space="preserve"> and processing of applications, making of awards, and monitoring of grants</w:t>
      </w:r>
      <w:r w:rsidR="000C3368" w:rsidRPr="00503DC1">
        <w:rPr>
          <w:sz w:val="22"/>
        </w:rPr>
        <w:t xml:space="preserve">.  </w:t>
      </w:r>
      <w:r w:rsidR="000C3368">
        <w:rPr>
          <w:sz w:val="22"/>
        </w:rPr>
        <w:t xml:space="preserve">The review of applications will take place in HUD Headquarters.  Monitoring </w:t>
      </w:r>
      <w:r w:rsidR="00A85688">
        <w:rPr>
          <w:sz w:val="22"/>
        </w:rPr>
        <w:t xml:space="preserve">of grantee performance is the responsibility of </w:t>
      </w:r>
      <w:r w:rsidR="000C3368">
        <w:rPr>
          <w:sz w:val="22"/>
        </w:rPr>
        <w:t xml:space="preserve">Headquarters staff. </w:t>
      </w:r>
      <w:r w:rsidR="000C3368" w:rsidRPr="00503DC1">
        <w:rPr>
          <w:sz w:val="22"/>
        </w:rPr>
        <w:t xml:space="preserve">  The </w:t>
      </w:r>
      <w:r w:rsidR="00791A36">
        <w:rPr>
          <w:sz w:val="22"/>
        </w:rPr>
        <w:t xml:space="preserve">estimated annualized </w:t>
      </w:r>
      <w:r w:rsidR="000C3368" w:rsidRPr="00503DC1">
        <w:rPr>
          <w:sz w:val="22"/>
        </w:rPr>
        <w:t xml:space="preserve">cost to the Federal Government is based </w:t>
      </w:r>
      <w:r w:rsidR="003D3B99" w:rsidRPr="00503DC1">
        <w:rPr>
          <w:sz w:val="22"/>
        </w:rPr>
        <w:t>on</w:t>
      </w:r>
      <w:r w:rsidR="003D3B99">
        <w:rPr>
          <w:sz w:val="22"/>
        </w:rPr>
        <w:t xml:space="preserve"> various</w:t>
      </w:r>
      <w:r w:rsidR="00791A36">
        <w:rPr>
          <w:sz w:val="22"/>
        </w:rPr>
        <w:t xml:space="preserve"> hourly rate</w:t>
      </w:r>
      <w:r w:rsidR="003D3B99">
        <w:rPr>
          <w:sz w:val="22"/>
        </w:rPr>
        <w:t xml:space="preserve">s indicated in </w:t>
      </w:r>
      <w:r w:rsidR="008512D5">
        <w:rPr>
          <w:sz w:val="22"/>
        </w:rPr>
        <w:t xml:space="preserve">the </w:t>
      </w:r>
      <w:r w:rsidR="008512D5" w:rsidRPr="005D1C2E">
        <w:rPr>
          <w:sz w:val="22"/>
        </w:rPr>
        <w:t>201</w:t>
      </w:r>
      <w:r>
        <w:rPr>
          <w:sz w:val="22"/>
        </w:rPr>
        <w:t>8</w:t>
      </w:r>
      <w:r w:rsidR="00791A36" w:rsidRPr="005D1C2E">
        <w:rPr>
          <w:sz w:val="22"/>
        </w:rPr>
        <w:t xml:space="preserve"> General Pay Scale for </w:t>
      </w:r>
      <w:r w:rsidR="000C3368" w:rsidRPr="005D1C2E">
        <w:rPr>
          <w:sz w:val="22"/>
        </w:rPr>
        <w:t>GS-1</w:t>
      </w:r>
      <w:r w:rsidR="003D3B99" w:rsidRPr="005D1C2E">
        <w:rPr>
          <w:sz w:val="22"/>
        </w:rPr>
        <w:t>2 through GS-14</w:t>
      </w:r>
      <w:r w:rsidR="000C3368" w:rsidRPr="005D1C2E">
        <w:rPr>
          <w:sz w:val="22"/>
        </w:rPr>
        <w:t xml:space="preserve"> level </w:t>
      </w:r>
      <w:r w:rsidR="00791A36" w:rsidRPr="005D1C2E">
        <w:rPr>
          <w:sz w:val="22"/>
        </w:rPr>
        <w:t xml:space="preserve">personnel, which represents </w:t>
      </w:r>
      <w:r w:rsidR="000C3368" w:rsidRPr="005D1C2E">
        <w:rPr>
          <w:sz w:val="22"/>
        </w:rPr>
        <w:t>Grant Admin</w:t>
      </w:r>
      <w:r w:rsidR="00791A36" w:rsidRPr="005D1C2E">
        <w:rPr>
          <w:sz w:val="22"/>
        </w:rPr>
        <w:t>i</w:t>
      </w:r>
      <w:r w:rsidR="000C3368" w:rsidRPr="005D1C2E">
        <w:rPr>
          <w:sz w:val="22"/>
        </w:rPr>
        <w:t>strators</w:t>
      </w:r>
      <w:r w:rsidR="003D3B99" w:rsidRPr="005D1C2E">
        <w:rPr>
          <w:sz w:val="22"/>
        </w:rPr>
        <w:t xml:space="preserve"> and other positions </w:t>
      </w:r>
      <w:r w:rsidR="00791A36" w:rsidRPr="005D1C2E">
        <w:rPr>
          <w:sz w:val="22"/>
        </w:rPr>
        <w:t>within the Office of Public Housing</w:t>
      </w:r>
      <w:r w:rsidR="003D3B99" w:rsidRPr="005D1C2E">
        <w:rPr>
          <w:sz w:val="22"/>
        </w:rPr>
        <w:t xml:space="preserve"> and Public Housing</w:t>
      </w:r>
      <w:r w:rsidR="00791A36" w:rsidRPr="005D1C2E">
        <w:rPr>
          <w:sz w:val="22"/>
        </w:rPr>
        <w:t xml:space="preserve"> Investments that will </w:t>
      </w:r>
      <w:r w:rsidR="003D3B99" w:rsidRPr="005D1C2E">
        <w:rPr>
          <w:sz w:val="22"/>
        </w:rPr>
        <w:t xml:space="preserve">fund the grants </w:t>
      </w:r>
      <w:r w:rsidR="00791A36" w:rsidRPr="005D1C2E">
        <w:rPr>
          <w:sz w:val="22"/>
        </w:rPr>
        <w:t>administer the program</w:t>
      </w:r>
      <w:r w:rsidR="00843117" w:rsidRPr="005D1C2E">
        <w:rPr>
          <w:sz w:val="22"/>
        </w:rPr>
        <w:t>.</w:t>
      </w:r>
      <w:r w:rsidR="00FA5F79" w:rsidRPr="005D1C2E">
        <w:rPr>
          <w:sz w:val="22"/>
        </w:rPr>
        <w:t xml:space="preserve"> The estimated total cost to th</w:t>
      </w:r>
      <w:r w:rsidR="007F702C" w:rsidRPr="005D1C2E">
        <w:rPr>
          <w:sz w:val="22"/>
        </w:rPr>
        <w:t xml:space="preserve">e Federal Government is </w:t>
      </w:r>
      <w:r w:rsidR="00BA44D8" w:rsidRPr="005D1C2E">
        <w:rPr>
          <w:sz w:val="22"/>
        </w:rPr>
        <w:t>$40</w:t>
      </w:r>
      <w:r w:rsidR="00533692">
        <w:rPr>
          <w:sz w:val="22"/>
        </w:rPr>
        <w:t>4</w:t>
      </w:r>
      <w:r w:rsidR="00BA44D8" w:rsidRPr="005D1C2E">
        <w:rPr>
          <w:sz w:val="22"/>
        </w:rPr>
        <w:t>,0</w:t>
      </w:r>
      <w:r w:rsidR="00533692">
        <w:rPr>
          <w:sz w:val="22"/>
        </w:rPr>
        <w:t>5</w:t>
      </w:r>
      <w:r w:rsidR="00BA44D8" w:rsidRPr="005D1C2E">
        <w:rPr>
          <w:sz w:val="22"/>
        </w:rPr>
        <w:t>8</w:t>
      </w:r>
      <w:r w:rsidR="00FA5F79" w:rsidRPr="005D1C2E">
        <w:rPr>
          <w:sz w:val="22"/>
        </w:rPr>
        <w:t>.</w:t>
      </w:r>
      <w:r w:rsidR="00FA5F79">
        <w:rPr>
          <w:sz w:val="22"/>
        </w:rPr>
        <w:t xml:space="preserve"> </w:t>
      </w:r>
    </w:p>
    <w:p w14:paraId="4E8CB3AC" w14:textId="77777777" w:rsidR="008512D5" w:rsidRDefault="008512D5" w:rsidP="0070349C">
      <w:pPr>
        <w:overflowPunct/>
        <w:autoSpaceDE/>
        <w:autoSpaceDN/>
        <w:adjustRightInd/>
        <w:ind w:left="360" w:hanging="360"/>
        <w:textAlignment w:val="auto"/>
        <w:rPr>
          <w:sz w:val="22"/>
        </w:rPr>
      </w:pPr>
    </w:p>
    <w:p w14:paraId="06D5A35B" w14:textId="77777777" w:rsidR="008512D5" w:rsidRDefault="008512D5" w:rsidP="0070349C">
      <w:pPr>
        <w:overflowPunct/>
        <w:autoSpaceDE/>
        <w:autoSpaceDN/>
        <w:adjustRightInd/>
        <w:ind w:left="360" w:hanging="360"/>
        <w:textAlignment w:val="auto"/>
        <w:rPr>
          <w:sz w:val="22"/>
        </w:rPr>
      </w:pPr>
    </w:p>
    <w:p w14:paraId="4CE893AE" w14:textId="77777777" w:rsidR="008512D5" w:rsidRDefault="008512D5" w:rsidP="0070349C">
      <w:pPr>
        <w:overflowPunct/>
        <w:autoSpaceDE/>
        <w:autoSpaceDN/>
        <w:adjustRightInd/>
        <w:ind w:left="360" w:hanging="360"/>
        <w:textAlignment w:val="auto"/>
        <w:rPr>
          <w:sz w:val="22"/>
        </w:rPr>
      </w:pPr>
    </w:p>
    <w:p w14:paraId="117647D7" w14:textId="77777777" w:rsidR="008512D5" w:rsidRDefault="008512D5" w:rsidP="0070349C">
      <w:pPr>
        <w:overflowPunct/>
        <w:autoSpaceDE/>
        <w:autoSpaceDN/>
        <w:adjustRightInd/>
        <w:ind w:left="360" w:hanging="360"/>
        <w:textAlignment w:val="auto"/>
        <w:rPr>
          <w:sz w:val="22"/>
        </w:rPr>
      </w:pPr>
    </w:p>
    <w:p w14:paraId="01AEBD7B" w14:textId="77777777" w:rsidR="008512D5" w:rsidRDefault="008512D5" w:rsidP="0070349C">
      <w:pPr>
        <w:overflowPunct/>
        <w:autoSpaceDE/>
        <w:autoSpaceDN/>
        <w:adjustRightInd/>
        <w:ind w:left="360" w:hanging="360"/>
        <w:textAlignment w:val="auto"/>
        <w:rPr>
          <w:sz w:val="22"/>
        </w:rPr>
      </w:pPr>
    </w:p>
    <w:p w14:paraId="27A7B7E8" w14:textId="77777777" w:rsidR="008512D5" w:rsidRDefault="008512D5" w:rsidP="0070349C">
      <w:pPr>
        <w:overflowPunct/>
        <w:autoSpaceDE/>
        <w:autoSpaceDN/>
        <w:adjustRightInd/>
        <w:ind w:left="360" w:hanging="360"/>
        <w:textAlignment w:val="auto"/>
        <w:rPr>
          <w:sz w:val="22"/>
        </w:rPr>
      </w:pPr>
    </w:p>
    <w:p w14:paraId="6846F6CE" w14:textId="77777777" w:rsidR="008512D5" w:rsidRDefault="008512D5" w:rsidP="0070349C">
      <w:pPr>
        <w:overflowPunct/>
        <w:autoSpaceDE/>
        <w:autoSpaceDN/>
        <w:adjustRightInd/>
        <w:ind w:left="360" w:hanging="360"/>
        <w:textAlignment w:val="auto"/>
        <w:rPr>
          <w:sz w:val="22"/>
        </w:rPr>
      </w:pPr>
    </w:p>
    <w:p w14:paraId="05771E2C" w14:textId="77777777" w:rsidR="008512D5" w:rsidRDefault="008512D5" w:rsidP="0070349C">
      <w:pPr>
        <w:overflowPunct/>
        <w:autoSpaceDE/>
        <w:autoSpaceDN/>
        <w:adjustRightInd/>
        <w:ind w:left="360" w:hanging="360"/>
        <w:textAlignment w:val="auto"/>
        <w:rPr>
          <w:sz w:val="22"/>
        </w:rPr>
      </w:pPr>
    </w:p>
    <w:p w14:paraId="45CD2F96" w14:textId="77777777" w:rsidR="008512D5" w:rsidRDefault="008512D5" w:rsidP="0070349C">
      <w:pPr>
        <w:overflowPunct/>
        <w:autoSpaceDE/>
        <w:autoSpaceDN/>
        <w:adjustRightInd/>
        <w:ind w:left="360" w:hanging="360"/>
        <w:textAlignment w:val="auto"/>
        <w:rPr>
          <w:sz w:val="22"/>
        </w:rPr>
      </w:pPr>
    </w:p>
    <w:p w14:paraId="6BA770C5" w14:textId="77777777" w:rsidR="008512D5" w:rsidRDefault="008512D5" w:rsidP="0070349C">
      <w:pPr>
        <w:overflowPunct/>
        <w:autoSpaceDE/>
        <w:autoSpaceDN/>
        <w:adjustRightInd/>
        <w:ind w:left="360" w:hanging="360"/>
        <w:textAlignment w:val="auto"/>
        <w:rPr>
          <w:sz w:val="22"/>
        </w:rPr>
      </w:pPr>
    </w:p>
    <w:p w14:paraId="119E2942" w14:textId="77777777" w:rsidR="008512D5" w:rsidRDefault="008512D5" w:rsidP="0070349C">
      <w:pPr>
        <w:overflowPunct/>
        <w:autoSpaceDE/>
        <w:autoSpaceDN/>
        <w:adjustRightInd/>
        <w:ind w:left="360" w:hanging="360"/>
        <w:textAlignment w:val="auto"/>
        <w:rPr>
          <w:sz w:val="22"/>
        </w:rPr>
      </w:pPr>
    </w:p>
    <w:p w14:paraId="7BA18DD5" w14:textId="77777777" w:rsidR="008512D5" w:rsidRDefault="008512D5" w:rsidP="0070349C">
      <w:pPr>
        <w:overflowPunct/>
        <w:autoSpaceDE/>
        <w:autoSpaceDN/>
        <w:adjustRightInd/>
        <w:ind w:left="360" w:hanging="360"/>
        <w:textAlignment w:val="auto"/>
        <w:rPr>
          <w:sz w:val="22"/>
        </w:rPr>
      </w:pPr>
    </w:p>
    <w:p w14:paraId="7FCB21CE" w14:textId="77777777" w:rsidR="008512D5" w:rsidRDefault="008512D5" w:rsidP="0070349C">
      <w:pPr>
        <w:overflowPunct/>
        <w:autoSpaceDE/>
        <w:autoSpaceDN/>
        <w:adjustRightInd/>
        <w:ind w:left="360" w:hanging="360"/>
        <w:textAlignment w:val="auto"/>
        <w:rPr>
          <w:sz w:val="22"/>
        </w:rPr>
      </w:pPr>
    </w:p>
    <w:p w14:paraId="2EDCDEBD" w14:textId="77777777" w:rsidR="008512D5" w:rsidRDefault="008512D5" w:rsidP="0070349C">
      <w:pPr>
        <w:overflowPunct/>
        <w:autoSpaceDE/>
        <w:autoSpaceDN/>
        <w:adjustRightInd/>
        <w:ind w:left="360" w:hanging="360"/>
        <w:textAlignment w:val="auto"/>
        <w:rPr>
          <w:sz w:val="22"/>
        </w:rPr>
      </w:pPr>
    </w:p>
    <w:p w14:paraId="6A59B8B9" w14:textId="77777777" w:rsidR="008512D5" w:rsidRDefault="008512D5" w:rsidP="0070349C">
      <w:pPr>
        <w:overflowPunct/>
        <w:autoSpaceDE/>
        <w:autoSpaceDN/>
        <w:adjustRightInd/>
        <w:ind w:left="360" w:hanging="360"/>
        <w:textAlignment w:val="auto"/>
        <w:rPr>
          <w:sz w:val="22"/>
        </w:rPr>
      </w:pPr>
    </w:p>
    <w:p w14:paraId="0F1076AA" w14:textId="77777777" w:rsidR="008512D5" w:rsidRDefault="008512D5" w:rsidP="0070349C">
      <w:pPr>
        <w:overflowPunct/>
        <w:autoSpaceDE/>
        <w:autoSpaceDN/>
        <w:adjustRightInd/>
        <w:ind w:left="360" w:hanging="360"/>
        <w:textAlignment w:val="auto"/>
        <w:rPr>
          <w:sz w:val="22"/>
        </w:rPr>
      </w:pPr>
    </w:p>
    <w:p w14:paraId="05A508FD" w14:textId="77777777" w:rsidR="008512D5" w:rsidRDefault="008512D5" w:rsidP="0070349C">
      <w:pPr>
        <w:overflowPunct/>
        <w:autoSpaceDE/>
        <w:autoSpaceDN/>
        <w:adjustRightInd/>
        <w:ind w:left="360" w:hanging="360"/>
        <w:textAlignment w:val="auto"/>
        <w:rPr>
          <w:sz w:val="22"/>
        </w:rPr>
      </w:pPr>
    </w:p>
    <w:p w14:paraId="2756925A" w14:textId="77777777" w:rsidR="008512D5" w:rsidRDefault="008512D5" w:rsidP="0070349C">
      <w:pPr>
        <w:overflowPunct/>
        <w:autoSpaceDE/>
        <w:autoSpaceDN/>
        <w:adjustRightInd/>
        <w:ind w:left="360" w:hanging="360"/>
        <w:textAlignment w:val="auto"/>
        <w:rPr>
          <w:sz w:val="22"/>
        </w:rPr>
      </w:pPr>
    </w:p>
    <w:p w14:paraId="3F394244" w14:textId="77777777" w:rsidR="008512D5" w:rsidRDefault="008512D5" w:rsidP="0070349C">
      <w:pPr>
        <w:overflowPunct/>
        <w:autoSpaceDE/>
        <w:autoSpaceDN/>
        <w:adjustRightInd/>
        <w:ind w:left="360" w:hanging="360"/>
        <w:textAlignment w:val="auto"/>
        <w:rPr>
          <w:sz w:val="22"/>
        </w:rPr>
      </w:pPr>
    </w:p>
    <w:p w14:paraId="12AFEDB1" w14:textId="77777777" w:rsidR="008512D5" w:rsidRDefault="008512D5" w:rsidP="0070349C">
      <w:pPr>
        <w:overflowPunct/>
        <w:autoSpaceDE/>
        <w:autoSpaceDN/>
        <w:adjustRightInd/>
        <w:ind w:left="360" w:hanging="360"/>
        <w:textAlignment w:val="auto"/>
        <w:rPr>
          <w:sz w:val="22"/>
        </w:rPr>
      </w:pPr>
    </w:p>
    <w:p w14:paraId="023E619E" w14:textId="77777777" w:rsidR="008512D5" w:rsidRDefault="008512D5" w:rsidP="0070349C">
      <w:pPr>
        <w:overflowPunct/>
        <w:autoSpaceDE/>
        <w:autoSpaceDN/>
        <w:adjustRightInd/>
        <w:ind w:left="360" w:hanging="360"/>
        <w:textAlignment w:val="auto"/>
        <w:rPr>
          <w:sz w:val="22"/>
        </w:rPr>
      </w:pPr>
    </w:p>
    <w:p w14:paraId="2E33945C" w14:textId="77777777" w:rsidR="008512D5" w:rsidRDefault="008512D5" w:rsidP="0070349C">
      <w:pPr>
        <w:overflowPunct/>
        <w:autoSpaceDE/>
        <w:autoSpaceDN/>
        <w:adjustRightInd/>
        <w:ind w:left="360" w:hanging="360"/>
        <w:textAlignment w:val="auto"/>
        <w:rPr>
          <w:sz w:val="22"/>
        </w:rPr>
      </w:pPr>
    </w:p>
    <w:p w14:paraId="0BCF5C7A" w14:textId="77777777" w:rsidR="00951D01" w:rsidRDefault="00951D01" w:rsidP="0075064F">
      <w:pPr>
        <w:overflowPunct/>
        <w:autoSpaceDE/>
        <w:autoSpaceDN/>
        <w:adjustRightInd/>
        <w:ind w:left="360" w:hanging="360"/>
        <w:textAlignment w:val="auto"/>
        <w:rPr>
          <w:sz w:val="24"/>
          <w:szCs w:val="24"/>
        </w:rPr>
      </w:pPr>
    </w:p>
    <w:p w14:paraId="2D1B70A4" w14:textId="77777777" w:rsidR="00951D01" w:rsidRDefault="00951D01" w:rsidP="0075064F">
      <w:pPr>
        <w:overflowPunct/>
        <w:autoSpaceDE/>
        <w:autoSpaceDN/>
        <w:adjustRightInd/>
        <w:ind w:left="360" w:hanging="360"/>
        <w:textAlignment w:val="auto"/>
        <w:rPr>
          <w:sz w:val="24"/>
          <w:szCs w:val="24"/>
        </w:rPr>
      </w:pPr>
    </w:p>
    <w:p w14:paraId="10BCFF86" w14:textId="77777777" w:rsidR="00951D01" w:rsidRDefault="00951D01" w:rsidP="0075064F">
      <w:pPr>
        <w:overflowPunct/>
        <w:autoSpaceDE/>
        <w:autoSpaceDN/>
        <w:adjustRightInd/>
        <w:ind w:left="360" w:hanging="360"/>
        <w:textAlignment w:val="auto"/>
        <w:rPr>
          <w:sz w:val="24"/>
          <w:szCs w:val="24"/>
        </w:rPr>
      </w:pPr>
    </w:p>
    <w:p w14:paraId="3DA37725" w14:textId="77777777" w:rsidR="00951D01" w:rsidRDefault="00951D01" w:rsidP="0075064F">
      <w:pPr>
        <w:overflowPunct/>
        <w:autoSpaceDE/>
        <w:autoSpaceDN/>
        <w:adjustRightInd/>
        <w:ind w:left="360" w:hanging="360"/>
        <w:textAlignment w:val="auto"/>
        <w:rPr>
          <w:sz w:val="24"/>
          <w:szCs w:val="24"/>
        </w:rPr>
      </w:pPr>
    </w:p>
    <w:p w14:paraId="431E9A83" w14:textId="77777777" w:rsidR="00951D01" w:rsidRDefault="00951D01" w:rsidP="0075064F">
      <w:pPr>
        <w:overflowPunct/>
        <w:autoSpaceDE/>
        <w:autoSpaceDN/>
        <w:adjustRightInd/>
        <w:ind w:left="360" w:hanging="360"/>
        <w:textAlignment w:val="auto"/>
        <w:rPr>
          <w:sz w:val="24"/>
          <w:szCs w:val="24"/>
        </w:rPr>
      </w:pPr>
    </w:p>
    <w:p w14:paraId="081A65CA" w14:textId="77777777" w:rsidR="0075064F" w:rsidRPr="0075064F" w:rsidRDefault="005E6311" w:rsidP="0075064F">
      <w:pPr>
        <w:overflowPunct/>
        <w:autoSpaceDE/>
        <w:autoSpaceDN/>
        <w:adjustRightInd/>
        <w:ind w:left="360" w:hanging="360"/>
        <w:textAlignment w:val="auto"/>
        <w:rPr>
          <w:sz w:val="24"/>
          <w:szCs w:val="24"/>
        </w:rPr>
      </w:pPr>
      <w:r>
        <w:rPr>
          <w:sz w:val="24"/>
          <w:szCs w:val="24"/>
        </w:rPr>
        <w:t>15.</w:t>
      </w:r>
      <w:r>
        <w:rPr>
          <w:sz w:val="24"/>
          <w:szCs w:val="24"/>
        </w:rPr>
        <w:tab/>
        <w:t>The total number of hours requested decreased by 1,487 hours</w:t>
      </w:r>
      <w:r w:rsidR="007649EF">
        <w:rPr>
          <w:sz w:val="24"/>
          <w:szCs w:val="24"/>
        </w:rPr>
        <w:t xml:space="preserve"> (8959 – 7</w:t>
      </w:r>
      <w:r w:rsidR="00F4155B">
        <w:rPr>
          <w:sz w:val="24"/>
          <w:szCs w:val="24"/>
        </w:rPr>
        <w:t>403</w:t>
      </w:r>
      <w:r w:rsidR="007649EF">
        <w:rPr>
          <w:sz w:val="24"/>
          <w:szCs w:val="24"/>
        </w:rPr>
        <w:t>)</w:t>
      </w:r>
      <w:r w:rsidR="00F4155B">
        <w:rPr>
          <w:sz w:val="24"/>
          <w:szCs w:val="24"/>
        </w:rPr>
        <w:t xml:space="preserve">, </w:t>
      </w:r>
      <w:r w:rsidR="007649EF">
        <w:rPr>
          <w:sz w:val="24"/>
          <w:szCs w:val="24"/>
        </w:rPr>
        <w:t>reflect</w:t>
      </w:r>
      <w:r w:rsidR="00F4155B">
        <w:rPr>
          <w:sz w:val="24"/>
          <w:szCs w:val="24"/>
        </w:rPr>
        <w:t>ing</w:t>
      </w:r>
      <w:r w:rsidR="007649EF">
        <w:rPr>
          <w:sz w:val="24"/>
          <w:szCs w:val="24"/>
        </w:rPr>
        <w:t xml:space="preserve"> a </w:t>
      </w:r>
      <w:r w:rsidR="00F4155B">
        <w:rPr>
          <w:sz w:val="24"/>
          <w:szCs w:val="24"/>
        </w:rPr>
        <w:t>twenty-one</w:t>
      </w:r>
      <w:r w:rsidR="007649EF">
        <w:rPr>
          <w:sz w:val="24"/>
          <w:szCs w:val="24"/>
        </w:rPr>
        <w:t xml:space="preserve"> percent decrease from the previously approved PRA. The original number of annual respondents was estimated to be 125. The last three competitions indicate that 75 annual respondents </w:t>
      </w:r>
      <w:r w:rsidR="00FC6566">
        <w:rPr>
          <w:sz w:val="24"/>
          <w:szCs w:val="24"/>
        </w:rPr>
        <w:t>are</w:t>
      </w:r>
      <w:r w:rsidR="007649EF">
        <w:rPr>
          <w:sz w:val="24"/>
          <w:szCs w:val="24"/>
        </w:rPr>
        <w:t xml:space="preserve"> more reflective of the estimate number of annual replies to the Jobs Plus NOFA. </w:t>
      </w:r>
      <w:r w:rsidR="007C06A0">
        <w:rPr>
          <w:sz w:val="24"/>
          <w:szCs w:val="24"/>
        </w:rPr>
        <w:t>Based on COLA increases, the annual cost decreased by $</w:t>
      </w:r>
      <w:r w:rsidR="00F4155B">
        <w:rPr>
          <w:sz w:val="24"/>
          <w:szCs w:val="24"/>
        </w:rPr>
        <w:t>4,608</w:t>
      </w:r>
      <w:r w:rsidR="00035FE7">
        <w:rPr>
          <w:sz w:val="24"/>
          <w:szCs w:val="24"/>
        </w:rPr>
        <w:t>1</w:t>
      </w:r>
      <w:r w:rsidR="007C06A0">
        <w:rPr>
          <w:sz w:val="24"/>
          <w:szCs w:val="24"/>
        </w:rPr>
        <w:t xml:space="preserve"> ($315,545 - $3</w:t>
      </w:r>
      <w:r w:rsidR="00F4155B">
        <w:rPr>
          <w:sz w:val="24"/>
          <w:szCs w:val="24"/>
        </w:rPr>
        <w:t>10</w:t>
      </w:r>
      <w:r w:rsidR="00035FE7">
        <w:rPr>
          <w:sz w:val="24"/>
          <w:szCs w:val="24"/>
        </w:rPr>
        <w:t>,</w:t>
      </w:r>
      <w:r w:rsidR="00F4155B">
        <w:rPr>
          <w:sz w:val="24"/>
          <w:szCs w:val="24"/>
        </w:rPr>
        <w:t>937</w:t>
      </w:r>
      <w:r w:rsidR="007C06A0">
        <w:rPr>
          <w:sz w:val="24"/>
          <w:szCs w:val="24"/>
        </w:rPr>
        <w:t>).</w:t>
      </w:r>
    </w:p>
    <w:p w14:paraId="77BFB3D2" w14:textId="77777777" w:rsidR="0075064F" w:rsidRPr="0075064F" w:rsidRDefault="0075064F" w:rsidP="0075064F">
      <w:pPr>
        <w:overflowPunct/>
        <w:autoSpaceDE/>
        <w:autoSpaceDN/>
        <w:adjustRightInd/>
        <w:ind w:left="360" w:hanging="360"/>
        <w:textAlignment w:val="auto"/>
        <w:rPr>
          <w:sz w:val="24"/>
          <w:szCs w:val="24"/>
        </w:rPr>
      </w:pPr>
    </w:p>
    <w:p w14:paraId="10627D66" w14:textId="77777777" w:rsidR="0075064F" w:rsidRPr="0075064F" w:rsidRDefault="0075064F" w:rsidP="0075064F">
      <w:pPr>
        <w:overflowPunct/>
        <w:autoSpaceDE/>
        <w:autoSpaceDN/>
        <w:adjustRightInd/>
        <w:ind w:left="360" w:hanging="360"/>
        <w:textAlignment w:val="auto"/>
        <w:rPr>
          <w:sz w:val="24"/>
          <w:szCs w:val="24"/>
        </w:rPr>
      </w:pPr>
      <w:r w:rsidRPr="0075064F">
        <w:rPr>
          <w:sz w:val="24"/>
          <w:szCs w:val="24"/>
        </w:rPr>
        <w:t>16.</w:t>
      </w:r>
      <w:r w:rsidRPr="0075064F">
        <w:rPr>
          <w:sz w:val="24"/>
          <w:szCs w:val="24"/>
        </w:rPr>
        <w:tab/>
        <w:t>The results of this collection of information will not be published for statistical use.</w:t>
      </w:r>
    </w:p>
    <w:p w14:paraId="2D715A25" w14:textId="77777777" w:rsidR="0075064F" w:rsidRPr="0075064F" w:rsidRDefault="0075064F" w:rsidP="0075064F">
      <w:pPr>
        <w:overflowPunct/>
        <w:autoSpaceDE/>
        <w:autoSpaceDN/>
        <w:adjustRightInd/>
        <w:ind w:left="360" w:hanging="360"/>
        <w:textAlignment w:val="auto"/>
        <w:rPr>
          <w:sz w:val="24"/>
          <w:szCs w:val="24"/>
        </w:rPr>
      </w:pPr>
    </w:p>
    <w:p w14:paraId="709BF7BC" w14:textId="77777777" w:rsidR="0075064F" w:rsidRPr="0075064F" w:rsidRDefault="0075064F" w:rsidP="0075064F">
      <w:pPr>
        <w:overflowPunct/>
        <w:autoSpaceDE/>
        <w:autoSpaceDN/>
        <w:adjustRightInd/>
        <w:ind w:left="360" w:hanging="360"/>
        <w:textAlignment w:val="auto"/>
        <w:rPr>
          <w:sz w:val="24"/>
          <w:szCs w:val="24"/>
        </w:rPr>
      </w:pPr>
      <w:r w:rsidRPr="0075064F">
        <w:rPr>
          <w:sz w:val="24"/>
          <w:szCs w:val="24"/>
        </w:rPr>
        <w:t>17.  No approval is sought to not display the expiration date for OMB approval of the information collection.</w:t>
      </w:r>
    </w:p>
    <w:p w14:paraId="2A7BCD47" w14:textId="77777777" w:rsidR="0075064F" w:rsidRPr="0075064F" w:rsidRDefault="0075064F" w:rsidP="0075064F">
      <w:pPr>
        <w:overflowPunct/>
        <w:autoSpaceDE/>
        <w:autoSpaceDN/>
        <w:adjustRightInd/>
        <w:ind w:left="360" w:hanging="360"/>
        <w:textAlignment w:val="auto"/>
        <w:rPr>
          <w:sz w:val="24"/>
          <w:szCs w:val="24"/>
        </w:rPr>
      </w:pPr>
    </w:p>
    <w:p w14:paraId="6A7ED882" w14:textId="77777777" w:rsidR="0075064F" w:rsidRPr="0075064F" w:rsidRDefault="0075064F" w:rsidP="0075064F">
      <w:pPr>
        <w:overflowPunct/>
        <w:autoSpaceDE/>
        <w:autoSpaceDN/>
        <w:adjustRightInd/>
        <w:ind w:left="360" w:hanging="360"/>
        <w:textAlignment w:val="auto"/>
        <w:rPr>
          <w:sz w:val="24"/>
          <w:szCs w:val="24"/>
        </w:rPr>
      </w:pPr>
      <w:r w:rsidRPr="0075064F">
        <w:rPr>
          <w:sz w:val="24"/>
          <w:szCs w:val="24"/>
        </w:rPr>
        <w:t>18.</w:t>
      </w:r>
      <w:r w:rsidRPr="0075064F">
        <w:rPr>
          <w:sz w:val="24"/>
          <w:szCs w:val="24"/>
        </w:rPr>
        <w:tab/>
        <w:t>No exceptions.</w:t>
      </w:r>
    </w:p>
    <w:p w14:paraId="1F44EA84" w14:textId="77777777" w:rsidR="0075064F" w:rsidRDefault="0075064F" w:rsidP="0075064F">
      <w:pPr>
        <w:overflowPunct/>
        <w:autoSpaceDE/>
        <w:autoSpaceDN/>
        <w:adjustRightInd/>
        <w:ind w:left="360" w:hanging="360"/>
        <w:textAlignment w:val="auto"/>
        <w:rPr>
          <w:sz w:val="24"/>
          <w:szCs w:val="24"/>
        </w:rPr>
      </w:pPr>
    </w:p>
    <w:p w14:paraId="31E58406" w14:textId="77777777" w:rsidR="0075064F" w:rsidRPr="00951D01" w:rsidRDefault="0075064F" w:rsidP="00447475">
      <w:pPr>
        <w:keepNext/>
        <w:numPr>
          <w:ilvl w:val="0"/>
          <w:numId w:val="16"/>
        </w:numPr>
        <w:overflowPunct/>
        <w:autoSpaceDE/>
        <w:autoSpaceDN/>
        <w:adjustRightInd/>
        <w:ind w:left="360"/>
        <w:contextualSpacing/>
        <w:textAlignment w:val="auto"/>
        <w:outlineLvl w:val="1"/>
        <w:rPr>
          <w:sz w:val="24"/>
        </w:rPr>
      </w:pPr>
      <w:r w:rsidRPr="00951D01">
        <w:rPr>
          <w:b/>
          <w:bCs/>
          <w:sz w:val="24"/>
        </w:rPr>
        <w:t>Collection of Information Employing Statistical Methods</w:t>
      </w:r>
    </w:p>
    <w:p w14:paraId="4D06AB40" w14:textId="77777777" w:rsidR="009E13B1" w:rsidRDefault="0075064F" w:rsidP="007F702C">
      <w:pPr>
        <w:ind w:left="360"/>
        <w:rPr>
          <w:rFonts w:ascii="Helvetica" w:hAnsi="Helvetica"/>
          <w:sz w:val="16"/>
        </w:rPr>
      </w:pPr>
      <w:r w:rsidRPr="0075064F">
        <w:rPr>
          <w:sz w:val="24"/>
        </w:rPr>
        <w:t>This information will not be collected using statistical methods.</w:t>
      </w:r>
    </w:p>
    <w:sectPr w:rsidR="009E13B1" w:rsidSect="00951D01">
      <w:foot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1C3A9" w14:textId="77777777" w:rsidR="00AF0967" w:rsidRDefault="00AF0967">
      <w:r>
        <w:separator/>
      </w:r>
    </w:p>
  </w:endnote>
  <w:endnote w:type="continuationSeparator" w:id="0">
    <w:p w14:paraId="4D56F49D" w14:textId="77777777" w:rsidR="00AF0967" w:rsidRDefault="00AF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57CF3" w14:textId="77777777" w:rsidR="00AD4D91" w:rsidRDefault="00AD4D91">
    <w:pPr>
      <w:pStyle w:val="Footer"/>
      <w:tabs>
        <w:tab w:val="clear" w:pos="4320"/>
        <w:tab w:val="clear" w:pos="8640"/>
        <w:tab w:val="right" w:pos="10920"/>
      </w:tabs>
      <w:spacing w:line="120" w:lineRule="exact"/>
      <w:ind w:left="-120" w:right="-120"/>
      <w:rPr>
        <w:rFonts w:ascii="Helvetica" w:hAnsi="Helvetica"/>
        <w:b/>
        <w:sz w:val="18"/>
      </w:rPr>
    </w:pPr>
  </w:p>
  <w:p w14:paraId="4C57749B" w14:textId="77777777" w:rsidR="00AD4D91" w:rsidRDefault="00AD4D91">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3CAEC" w14:textId="77777777" w:rsidR="00AD4D91" w:rsidRDefault="00AD4D91">
    <w:pPr>
      <w:pStyle w:val="Footer"/>
      <w:tabs>
        <w:tab w:val="clear" w:pos="4320"/>
        <w:tab w:val="clear" w:pos="8640"/>
        <w:tab w:val="right" w:pos="10920"/>
      </w:tabs>
      <w:spacing w:line="120" w:lineRule="exact"/>
      <w:ind w:left="-120" w:right="-120"/>
      <w:rPr>
        <w:rFonts w:ascii="Helvetica" w:hAnsi="Helvetica"/>
        <w:b/>
        <w:sz w:val="18"/>
      </w:rPr>
    </w:pPr>
  </w:p>
  <w:tbl>
    <w:tblPr>
      <w:tblW w:w="0" w:type="auto"/>
      <w:tblLayout w:type="fixed"/>
      <w:tblLook w:val="0000" w:firstRow="0" w:lastRow="0" w:firstColumn="0" w:lastColumn="0" w:noHBand="0" w:noVBand="0"/>
    </w:tblPr>
    <w:tblGrid>
      <w:gridCol w:w="8388"/>
      <w:gridCol w:w="2628"/>
    </w:tblGrid>
    <w:tr w:rsidR="00AD4D91" w14:paraId="2A268885" w14:textId="77777777">
      <w:tc>
        <w:tcPr>
          <w:tcW w:w="8388" w:type="dxa"/>
          <w:tcBorders>
            <w:top w:val="single" w:sz="6" w:space="0" w:color="auto"/>
            <w:bottom w:val="single" w:sz="6" w:space="0" w:color="auto"/>
          </w:tcBorders>
        </w:tcPr>
        <w:p w14:paraId="1DECA2B8" w14:textId="77777777" w:rsidR="00AD4D91" w:rsidRDefault="00AD4D91">
          <w:pPr>
            <w:tabs>
              <w:tab w:val="left" w:pos="240"/>
            </w:tabs>
            <w:rPr>
              <w:rFonts w:ascii="Helvetica" w:hAnsi="Helvetica"/>
              <w:sz w:val="16"/>
            </w:rPr>
          </w:pPr>
          <w:r>
            <w:rPr>
              <w:rFonts w:ascii="Helvetica" w:hAnsi="Helvetica"/>
              <w:sz w:val="16"/>
            </w:rPr>
            <w:t>Signature of Senior Officer or Designee:</w:t>
          </w:r>
        </w:p>
        <w:p w14:paraId="1A2B1E4D" w14:textId="77777777" w:rsidR="00AD4D91" w:rsidRDefault="00AD4D91">
          <w:pPr>
            <w:tabs>
              <w:tab w:val="left" w:pos="240"/>
            </w:tabs>
            <w:rPr>
              <w:rFonts w:ascii="Helvetica" w:hAnsi="Helvetica"/>
              <w:sz w:val="16"/>
            </w:rPr>
          </w:pPr>
        </w:p>
        <w:p w14:paraId="03361EF5" w14:textId="77777777" w:rsidR="00AD4D91" w:rsidRDefault="00AD4D91">
          <w:pPr>
            <w:tabs>
              <w:tab w:val="left" w:pos="240"/>
            </w:tabs>
            <w:rPr>
              <w:rFonts w:ascii="Helvetica" w:hAnsi="Helvetica"/>
              <w:sz w:val="16"/>
            </w:rPr>
          </w:pPr>
        </w:p>
        <w:p w14:paraId="4E4E4C35" w14:textId="77777777" w:rsidR="00AD4D91" w:rsidRDefault="00AD4D91">
          <w:pPr>
            <w:tabs>
              <w:tab w:val="left" w:pos="240"/>
            </w:tabs>
            <w:rPr>
              <w:rFonts w:ascii="Helvetica" w:hAnsi="Helvetica"/>
              <w:sz w:val="16"/>
            </w:rPr>
          </w:pPr>
        </w:p>
        <w:p w14:paraId="2CCE77BB" w14:textId="77777777" w:rsidR="00AD4D91" w:rsidRDefault="00AD4D91">
          <w:pPr>
            <w:tabs>
              <w:tab w:val="left" w:pos="240"/>
            </w:tabs>
            <w:rPr>
              <w:rFonts w:ascii="Helvetica" w:hAnsi="Helvetica"/>
              <w:sz w:val="16"/>
            </w:rPr>
          </w:pPr>
          <w:r>
            <w:rPr>
              <w:rFonts w:ascii="Helvetica" w:hAnsi="Helvetica"/>
              <w:sz w:val="16"/>
            </w:rPr>
            <w:t>Colette Pollard, Departmental Reports Management Officer</w:t>
          </w:r>
        </w:p>
        <w:p w14:paraId="07D40FB0" w14:textId="77777777" w:rsidR="00AD4D91" w:rsidRDefault="00AD4D91">
          <w:pPr>
            <w:tabs>
              <w:tab w:val="left" w:pos="240"/>
            </w:tabs>
            <w:rPr>
              <w:rFonts w:ascii="Helvetica" w:hAnsi="Helvetica"/>
              <w:sz w:val="16"/>
            </w:rPr>
          </w:pPr>
          <w:r>
            <w:rPr>
              <w:rFonts w:ascii="Helvetica" w:hAnsi="Helvetica"/>
              <w:sz w:val="16"/>
            </w:rPr>
            <w:t>Office of Investment Strategies, Policy, and Management, Office of the Chief Information Officer</w:t>
          </w:r>
        </w:p>
      </w:tc>
      <w:tc>
        <w:tcPr>
          <w:tcW w:w="2628" w:type="dxa"/>
          <w:tcBorders>
            <w:top w:val="single" w:sz="4" w:space="0" w:color="auto"/>
            <w:left w:val="single" w:sz="6" w:space="0" w:color="auto"/>
            <w:bottom w:val="single" w:sz="6" w:space="0" w:color="auto"/>
          </w:tcBorders>
        </w:tcPr>
        <w:p w14:paraId="6D6A82BD" w14:textId="77777777" w:rsidR="00AD4D91" w:rsidRDefault="00AD4D91">
          <w:pPr>
            <w:tabs>
              <w:tab w:val="left" w:pos="240"/>
            </w:tabs>
            <w:rPr>
              <w:rFonts w:ascii="Helvetica" w:hAnsi="Helvetica"/>
              <w:sz w:val="16"/>
            </w:rPr>
          </w:pPr>
          <w:r>
            <w:rPr>
              <w:rFonts w:ascii="Helvetica" w:hAnsi="Helvetica"/>
              <w:sz w:val="16"/>
            </w:rPr>
            <w:t>Date:</w:t>
          </w:r>
        </w:p>
      </w:tc>
    </w:tr>
  </w:tbl>
  <w:p w14:paraId="23501389" w14:textId="77777777" w:rsidR="00AD4D91" w:rsidRDefault="00AD4D91">
    <w:pPr>
      <w:pStyle w:val="Footer"/>
      <w:tabs>
        <w:tab w:val="clear" w:pos="4320"/>
        <w:tab w:val="clear" w:pos="8640"/>
        <w:tab w:val="right" w:pos="10920"/>
      </w:tabs>
      <w:ind w:left="-120" w:right="-120"/>
      <w:rPr>
        <w:rFonts w:ascii="Helvetica" w:hAnsi="Helvetica"/>
        <w:b/>
        <w:sz w:val="18"/>
      </w:rPr>
    </w:pPr>
  </w:p>
  <w:p w14:paraId="520A319B" w14:textId="77777777" w:rsidR="00AD4D91" w:rsidRDefault="00AD4D91">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5BEED" w14:textId="77777777" w:rsidR="00AD4D91" w:rsidRDefault="00AD4D91">
    <w:pPr>
      <w:pStyle w:val="Footer"/>
      <w:tabs>
        <w:tab w:val="clear" w:pos="4320"/>
        <w:tab w:val="clear" w:pos="8640"/>
        <w:tab w:val="right" w:pos="10920"/>
      </w:tabs>
      <w:ind w:left="-120" w:right="-120"/>
      <w:rPr>
        <w:rFonts w:ascii="Helvetica" w:hAnsi="Helvetica"/>
        <w:b/>
        <w:sz w:val="18"/>
      </w:rPr>
    </w:pPr>
  </w:p>
  <w:p w14:paraId="2D2A588D" w14:textId="77777777" w:rsidR="00AD4D91" w:rsidRDefault="00AD4D91">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475A9" w14:textId="77777777" w:rsidR="00AF0967" w:rsidRDefault="00AF0967">
      <w:r>
        <w:separator/>
      </w:r>
    </w:p>
  </w:footnote>
  <w:footnote w:type="continuationSeparator" w:id="0">
    <w:p w14:paraId="2F6ADC16" w14:textId="77777777" w:rsidR="00AF0967" w:rsidRDefault="00AF0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42238CF"/>
    <w:multiLevelType w:val="hybridMultilevel"/>
    <w:tmpl w:val="1722D638"/>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0C1C2F2A"/>
    <w:multiLevelType w:val="hybridMultilevel"/>
    <w:tmpl w:val="53E4D79A"/>
    <w:lvl w:ilvl="0" w:tplc="6736EB16">
      <w:start w:val="7"/>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0FAB3DE5"/>
    <w:multiLevelType w:val="hybridMultilevel"/>
    <w:tmpl w:val="AFB0A6DE"/>
    <w:lvl w:ilvl="0" w:tplc="11F89D50">
      <w:start w:val="1"/>
      <w:numFmt w:val="low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2DB0C03"/>
    <w:multiLevelType w:val="hybridMultilevel"/>
    <w:tmpl w:val="80523BF8"/>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nsid w:val="1EA85254"/>
    <w:multiLevelType w:val="singleLevel"/>
    <w:tmpl w:val="6B449A84"/>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240B6F26"/>
    <w:multiLevelType w:val="hybridMultilevel"/>
    <w:tmpl w:val="5BC63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41C35"/>
    <w:multiLevelType w:val="hybridMultilevel"/>
    <w:tmpl w:val="2EFE4674"/>
    <w:lvl w:ilvl="0" w:tplc="9790EC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275733"/>
    <w:multiLevelType w:val="hybridMultilevel"/>
    <w:tmpl w:val="2A80DA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DC6408"/>
    <w:multiLevelType w:val="hybridMultilevel"/>
    <w:tmpl w:val="005E7D8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9">
    <w:nsid w:val="4B5C4786"/>
    <w:multiLevelType w:val="hybridMultilevel"/>
    <w:tmpl w:val="372AC33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
    <w:nsid w:val="4BA77821"/>
    <w:multiLevelType w:val="hybridMultilevel"/>
    <w:tmpl w:val="E662D9C6"/>
    <w:lvl w:ilvl="0" w:tplc="029A06AE">
      <w:start w:val="1"/>
      <w:numFmt w:val="lowerLetter"/>
      <w:lvlText w:val="%1. "/>
      <w:lvlJc w:val="left"/>
      <w:pPr>
        <w:ind w:left="1320" w:hanging="360"/>
      </w:pPr>
      <w:rPr>
        <w:rFonts w:ascii="Times New Roman" w:hAnsi="Times New Roman" w:cs="Times New Roman" w:hint="default"/>
        <w:b w:val="0"/>
        <w:i w:val="0"/>
        <w:sz w:val="24"/>
        <w:szCs w:val="24"/>
        <w:u w:val="none"/>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1">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60031FE3"/>
    <w:multiLevelType w:val="hybridMultilevel"/>
    <w:tmpl w:val="E26031BC"/>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nsid w:val="653E494E"/>
    <w:multiLevelType w:val="hybridMultilevel"/>
    <w:tmpl w:val="72B2B1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9"/>
  </w:num>
  <w:num w:numId="2">
    <w:abstractNumId w:val="4"/>
  </w:num>
  <w:num w:numId="3">
    <w:abstractNumId w:val="21"/>
  </w:num>
  <w:num w:numId="4">
    <w:abstractNumId w:val="15"/>
  </w:num>
  <w:num w:numId="5">
    <w:abstractNumId w:val="16"/>
  </w:num>
  <w:num w:numId="6">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26"/>
  </w:num>
  <w:num w:numId="9">
    <w:abstractNumId w:val="3"/>
  </w:num>
  <w:num w:numId="10">
    <w:abstractNumId w:val="25"/>
  </w:num>
  <w:num w:numId="11">
    <w:abstractNumId w:val="24"/>
  </w:num>
  <w:num w:numId="12">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8"/>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1"/>
  </w:num>
  <w:num w:numId="16">
    <w:abstractNumId w:val="10"/>
  </w:num>
  <w:num w:numId="17">
    <w:abstractNumId w:val="23"/>
  </w:num>
  <w:num w:numId="18">
    <w:abstractNumId w:val="8"/>
  </w:num>
  <w:num w:numId="19">
    <w:abstractNumId w:val="14"/>
  </w:num>
  <w:num w:numId="20">
    <w:abstractNumId w:val="22"/>
  </w:num>
  <w:num w:numId="21">
    <w:abstractNumId w:val="7"/>
  </w:num>
  <w:num w:numId="22">
    <w:abstractNumId w:val="13"/>
  </w:num>
  <w:num w:numId="23">
    <w:abstractNumId w:val="19"/>
  </w:num>
  <w:num w:numId="24">
    <w:abstractNumId w:val="20"/>
  </w:num>
  <w:num w:numId="25">
    <w:abstractNumId w:val="1"/>
  </w:num>
  <w:num w:numId="26">
    <w:abstractNumId w:val="12"/>
  </w:num>
  <w:num w:numId="27">
    <w:abstractNumId w:val="5"/>
  </w:num>
  <w:num w:numId="28">
    <w:abstractNumId w:val="1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40"/>
    <w:rsid w:val="00004653"/>
    <w:rsid w:val="00010F91"/>
    <w:rsid w:val="0001383A"/>
    <w:rsid w:val="00031D9E"/>
    <w:rsid w:val="000341B1"/>
    <w:rsid w:val="00034EB4"/>
    <w:rsid w:val="00035FE7"/>
    <w:rsid w:val="00047846"/>
    <w:rsid w:val="00067EA6"/>
    <w:rsid w:val="00072793"/>
    <w:rsid w:val="00080F80"/>
    <w:rsid w:val="00083FCE"/>
    <w:rsid w:val="000955AD"/>
    <w:rsid w:val="000B3106"/>
    <w:rsid w:val="000B4E8F"/>
    <w:rsid w:val="000B53F2"/>
    <w:rsid w:val="000B653C"/>
    <w:rsid w:val="000B746F"/>
    <w:rsid w:val="000C3368"/>
    <w:rsid w:val="000D4445"/>
    <w:rsid w:val="000E00A8"/>
    <w:rsid w:val="000E2A89"/>
    <w:rsid w:val="000E2F61"/>
    <w:rsid w:val="00101E90"/>
    <w:rsid w:val="001032FF"/>
    <w:rsid w:val="00103767"/>
    <w:rsid w:val="001055E4"/>
    <w:rsid w:val="00132215"/>
    <w:rsid w:val="001336F8"/>
    <w:rsid w:val="00140440"/>
    <w:rsid w:val="00145362"/>
    <w:rsid w:val="001536B2"/>
    <w:rsid w:val="001A2137"/>
    <w:rsid w:val="001B2832"/>
    <w:rsid w:val="001B790C"/>
    <w:rsid w:val="001C4625"/>
    <w:rsid w:val="001E49BC"/>
    <w:rsid w:val="001E618B"/>
    <w:rsid w:val="001E73FF"/>
    <w:rsid w:val="001F0E81"/>
    <w:rsid w:val="001F64D9"/>
    <w:rsid w:val="00204D50"/>
    <w:rsid w:val="00207623"/>
    <w:rsid w:val="00221CA9"/>
    <w:rsid w:val="002261D1"/>
    <w:rsid w:val="0022706C"/>
    <w:rsid w:val="00240E7E"/>
    <w:rsid w:val="0024602F"/>
    <w:rsid w:val="002561F1"/>
    <w:rsid w:val="00265D15"/>
    <w:rsid w:val="00274D5C"/>
    <w:rsid w:val="00281F12"/>
    <w:rsid w:val="0029773A"/>
    <w:rsid w:val="002B1544"/>
    <w:rsid w:val="002B4ACC"/>
    <w:rsid w:val="002C70D7"/>
    <w:rsid w:val="002D22E4"/>
    <w:rsid w:val="002D41A8"/>
    <w:rsid w:val="002E4F1C"/>
    <w:rsid w:val="00310BEA"/>
    <w:rsid w:val="00320423"/>
    <w:rsid w:val="003226B0"/>
    <w:rsid w:val="00337BD9"/>
    <w:rsid w:val="00344057"/>
    <w:rsid w:val="00357CDF"/>
    <w:rsid w:val="00367647"/>
    <w:rsid w:val="00392191"/>
    <w:rsid w:val="00394058"/>
    <w:rsid w:val="003B4BDD"/>
    <w:rsid w:val="003B4FD9"/>
    <w:rsid w:val="003D2C29"/>
    <w:rsid w:val="003D3B99"/>
    <w:rsid w:val="003D5174"/>
    <w:rsid w:val="003E2340"/>
    <w:rsid w:val="003E46D5"/>
    <w:rsid w:val="003F7682"/>
    <w:rsid w:val="00401AA1"/>
    <w:rsid w:val="00403C12"/>
    <w:rsid w:val="00425113"/>
    <w:rsid w:val="0043150F"/>
    <w:rsid w:val="00431C37"/>
    <w:rsid w:val="00433879"/>
    <w:rsid w:val="004357EA"/>
    <w:rsid w:val="00447475"/>
    <w:rsid w:val="00450446"/>
    <w:rsid w:val="00454A76"/>
    <w:rsid w:val="004575E6"/>
    <w:rsid w:val="0047504A"/>
    <w:rsid w:val="0048390B"/>
    <w:rsid w:val="00496BAE"/>
    <w:rsid w:val="00496E16"/>
    <w:rsid w:val="004B60FC"/>
    <w:rsid w:val="004C60FE"/>
    <w:rsid w:val="004E1115"/>
    <w:rsid w:val="004F17B6"/>
    <w:rsid w:val="004F537B"/>
    <w:rsid w:val="00503A59"/>
    <w:rsid w:val="005105C7"/>
    <w:rsid w:val="00515ACD"/>
    <w:rsid w:val="00522ABA"/>
    <w:rsid w:val="00525B9A"/>
    <w:rsid w:val="00531671"/>
    <w:rsid w:val="00533692"/>
    <w:rsid w:val="00536A97"/>
    <w:rsid w:val="00544ED9"/>
    <w:rsid w:val="0055615F"/>
    <w:rsid w:val="00563494"/>
    <w:rsid w:val="00565B28"/>
    <w:rsid w:val="005667BE"/>
    <w:rsid w:val="0058154B"/>
    <w:rsid w:val="00582743"/>
    <w:rsid w:val="005913AA"/>
    <w:rsid w:val="005962D1"/>
    <w:rsid w:val="005970A7"/>
    <w:rsid w:val="00597742"/>
    <w:rsid w:val="005A2D05"/>
    <w:rsid w:val="005B05CE"/>
    <w:rsid w:val="005B2DCF"/>
    <w:rsid w:val="005B33BD"/>
    <w:rsid w:val="005B54D0"/>
    <w:rsid w:val="005D1C2E"/>
    <w:rsid w:val="005E6311"/>
    <w:rsid w:val="005F2121"/>
    <w:rsid w:val="005F768F"/>
    <w:rsid w:val="005F7E71"/>
    <w:rsid w:val="00606C3A"/>
    <w:rsid w:val="00610C84"/>
    <w:rsid w:val="00612EB5"/>
    <w:rsid w:val="00616958"/>
    <w:rsid w:val="00616B9E"/>
    <w:rsid w:val="0063063F"/>
    <w:rsid w:val="00641C31"/>
    <w:rsid w:val="006522AD"/>
    <w:rsid w:val="00660386"/>
    <w:rsid w:val="00661887"/>
    <w:rsid w:val="00665E99"/>
    <w:rsid w:val="006756A0"/>
    <w:rsid w:val="006777F4"/>
    <w:rsid w:val="00683A42"/>
    <w:rsid w:val="006A2A05"/>
    <w:rsid w:val="006B7674"/>
    <w:rsid w:val="006E3FB4"/>
    <w:rsid w:val="006E4D44"/>
    <w:rsid w:val="006E52FC"/>
    <w:rsid w:val="006E7777"/>
    <w:rsid w:val="006F3F2D"/>
    <w:rsid w:val="0070349C"/>
    <w:rsid w:val="00706491"/>
    <w:rsid w:val="00711F8B"/>
    <w:rsid w:val="00724914"/>
    <w:rsid w:val="007279D5"/>
    <w:rsid w:val="0074266E"/>
    <w:rsid w:val="00743B42"/>
    <w:rsid w:val="0075064F"/>
    <w:rsid w:val="007649EF"/>
    <w:rsid w:val="0078143F"/>
    <w:rsid w:val="0078652C"/>
    <w:rsid w:val="00790A37"/>
    <w:rsid w:val="00790BD0"/>
    <w:rsid w:val="00791A36"/>
    <w:rsid w:val="007947DB"/>
    <w:rsid w:val="007A0684"/>
    <w:rsid w:val="007A4746"/>
    <w:rsid w:val="007B11BA"/>
    <w:rsid w:val="007C06A0"/>
    <w:rsid w:val="007C1192"/>
    <w:rsid w:val="007C4808"/>
    <w:rsid w:val="007F702C"/>
    <w:rsid w:val="007F7156"/>
    <w:rsid w:val="008017E4"/>
    <w:rsid w:val="00811651"/>
    <w:rsid w:val="00826D28"/>
    <w:rsid w:val="00843117"/>
    <w:rsid w:val="00844456"/>
    <w:rsid w:val="00850DAF"/>
    <w:rsid w:val="008512D5"/>
    <w:rsid w:val="0085296B"/>
    <w:rsid w:val="008618CE"/>
    <w:rsid w:val="00877A40"/>
    <w:rsid w:val="00884E58"/>
    <w:rsid w:val="00885F8E"/>
    <w:rsid w:val="00887801"/>
    <w:rsid w:val="008905D3"/>
    <w:rsid w:val="00891127"/>
    <w:rsid w:val="008B13CC"/>
    <w:rsid w:val="008B63CB"/>
    <w:rsid w:val="008D297F"/>
    <w:rsid w:val="008E186C"/>
    <w:rsid w:val="008E2226"/>
    <w:rsid w:val="008E347D"/>
    <w:rsid w:val="008E794C"/>
    <w:rsid w:val="00900AFC"/>
    <w:rsid w:val="009073CC"/>
    <w:rsid w:val="009105CB"/>
    <w:rsid w:val="00914727"/>
    <w:rsid w:val="0091794C"/>
    <w:rsid w:val="00951D01"/>
    <w:rsid w:val="009712F6"/>
    <w:rsid w:val="00982823"/>
    <w:rsid w:val="009870A1"/>
    <w:rsid w:val="00993C6F"/>
    <w:rsid w:val="00993F0F"/>
    <w:rsid w:val="009B4697"/>
    <w:rsid w:val="009C7142"/>
    <w:rsid w:val="009D42B2"/>
    <w:rsid w:val="009D43AE"/>
    <w:rsid w:val="009E0C3E"/>
    <w:rsid w:val="009E13B1"/>
    <w:rsid w:val="009E6A75"/>
    <w:rsid w:val="009F2437"/>
    <w:rsid w:val="00A01C5A"/>
    <w:rsid w:val="00A11D38"/>
    <w:rsid w:val="00A47822"/>
    <w:rsid w:val="00A52D30"/>
    <w:rsid w:val="00A5647D"/>
    <w:rsid w:val="00A62B7E"/>
    <w:rsid w:val="00A77732"/>
    <w:rsid w:val="00A85688"/>
    <w:rsid w:val="00AA48CE"/>
    <w:rsid w:val="00AB7DBD"/>
    <w:rsid w:val="00AC710C"/>
    <w:rsid w:val="00AD3968"/>
    <w:rsid w:val="00AD4D91"/>
    <w:rsid w:val="00AE57AB"/>
    <w:rsid w:val="00AF0967"/>
    <w:rsid w:val="00B01940"/>
    <w:rsid w:val="00B20FAD"/>
    <w:rsid w:val="00B25467"/>
    <w:rsid w:val="00B34424"/>
    <w:rsid w:val="00B35F7C"/>
    <w:rsid w:val="00B37096"/>
    <w:rsid w:val="00B37461"/>
    <w:rsid w:val="00B42BB6"/>
    <w:rsid w:val="00B44C79"/>
    <w:rsid w:val="00B75CF6"/>
    <w:rsid w:val="00B80ECC"/>
    <w:rsid w:val="00B82A6E"/>
    <w:rsid w:val="00B961FA"/>
    <w:rsid w:val="00B97528"/>
    <w:rsid w:val="00BA08D7"/>
    <w:rsid w:val="00BA44D8"/>
    <w:rsid w:val="00BA7D2C"/>
    <w:rsid w:val="00BB665D"/>
    <w:rsid w:val="00BB680B"/>
    <w:rsid w:val="00BD5829"/>
    <w:rsid w:val="00BD7193"/>
    <w:rsid w:val="00C05993"/>
    <w:rsid w:val="00C21962"/>
    <w:rsid w:val="00C22229"/>
    <w:rsid w:val="00C26B92"/>
    <w:rsid w:val="00C37F7F"/>
    <w:rsid w:val="00C44887"/>
    <w:rsid w:val="00C454DB"/>
    <w:rsid w:val="00C5341B"/>
    <w:rsid w:val="00C61365"/>
    <w:rsid w:val="00C821F3"/>
    <w:rsid w:val="00C96AFC"/>
    <w:rsid w:val="00CA1578"/>
    <w:rsid w:val="00CA4742"/>
    <w:rsid w:val="00CC21EB"/>
    <w:rsid w:val="00CC7029"/>
    <w:rsid w:val="00CE1179"/>
    <w:rsid w:val="00CE24F1"/>
    <w:rsid w:val="00CF5BA9"/>
    <w:rsid w:val="00CF79CA"/>
    <w:rsid w:val="00D0723D"/>
    <w:rsid w:val="00D12B48"/>
    <w:rsid w:val="00D23373"/>
    <w:rsid w:val="00D33CBF"/>
    <w:rsid w:val="00D41E45"/>
    <w:rsid w:val="00D45028"/>
    <w:rsid w:val="00D464C9"/>
    <w:rsid w:val="00D50A8E"/>
    <w:rsid w:val="00D51CCC"/>
    <w:rsid w:val="00D6100C"/>
    <w:rsid w:val="00D646EB"/>
    <w:rsid w:val="00D80A79"/>
    <w:rsid w:val="00D86036"/>
    <w:rsid w:val="00DA72A6"/>
    <w:rsid w:val="00DD438D"/>
    <w:rsid w:val="00E07D89"/>
    <w:rsid w:val="00E11E5D"/>
    <w:rsid w:val="00E128C9"/>
    <w:rsid w:val="00E46836"/>
    <w:rsid w:val="00E46CAF"/>
    <w:rsid w:val="00E56EB3"/>
    <w:rsid w:val="00E63301"/>
    <w:rsid w:val="00E70EDB"/>
    <w:rsid w:val="00E74DE9"/>
    <w:rsid w:val="00E970E4"/>
    <w:rsid w:val="00EB0E35"/>
    <w:rsid w:val="00EB3451"/>
    <w:rsid w:val="00EC6828"/>
    <w:rsid w:val="00ED3A8D"/>
    <w:rsid w:val="00EF4D44"/>
    <w:rsid w:val="00F012B9"/>
    <w:rsid w:val="00F02685"/>
    <w:rsid w:val="00F06CBF"/>
    <w:rsid w:val="00F15D62"/>
    <w:rsid w:val="00F27C8F"/>
    <w:rsid w:val="00F3744D"/>
    <w:rsid w:val="00F4155B"/>
    <w:rsid w:val="00F509DF"/>
    <w:rsid w:val="00F550C4"/>
    <w:rsid w:val="00F60947"/>
    <w:rsid w:val="00F70BD5"/>
    <w:rsid w:val="00F74338"/>
    <w:rsid w:val="00F8506B"/>
    <w:rsid w:val="00FA5F79"/>
    <w:rsid w:val="00FB0A3B"/>
    <w:rsid w:val="00FB4AB7"/>
    <w:rsid w:val="00FC6566"/>
    <w:rsid w:val="00FE47CE"/>
    <w:rsid w:val="00FE5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0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36764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676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97528"/>
    <w:pPr>
      <w:keepNext/>
      <w:outlineLvl w:val="2"/>
    </w:pPr>
    <w:rPr>
      <w:sz w:val="24"/>
    </w:rPr>
  </w:style>
  <w:style w:type="paragraph" w:styleId="Heading4">
    <w:name w:val="heading 4"/>
    <w:basedOn w:val="Normal"/>
    <w:next w:val="Normal"/>
    <w:link w:val="Heading4Char"/>
    <w:uiPriority w:val="9"/>
    <w:semiHidden/>
    <w:unhideWhenUsed/>
    <w:qFormat/>
    <w:rsid w:val="0036764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3D2C29"/>
    <w:rPr>
      <w:sz w:val="16"/>
      <w:szCs w:val="16"/>
    </w:rPr>
  </w:style>
  <w:style w:type="paragraph" w:styleId="CommentText">
    <w:name w:val="annotation text"/>
    <w:basedOn w:val="Normal"/>
    <w:link w:val="CommentTextChar"/>
    <w:uiPriority w:val="99"/>
    <w:semiHidden/>
    <w:unhideWhenUsed/>
    <w:rsid w:val="003D2C29"/>
  </w:style>
  <w:style w:type="character" w:customStyle="1" w:styleId="CommentTextChar">
    <w:name w:val="Comment Text Char"/>
    <w:basedOn w:val="DefaultParagraphFont"/>
    <w:link w:val="CommentText"/>
    <w:uiPriority w:val="99"/>
    <w:semiHidden/>
    <w:rsid w:val="003D2C29"/>
  </w:style>
  <w:style w:type="paragraph" w:styleId="CommentSubject">
    <w:name w:val="annotation subject"/>
    <w:basedOn w:val="CommentText"/>
    <w:next w:val="CommentText"/>
    <w:link w:val="CommentSubjectChar"/>
    <w:uiPriority w:val="99"/>
    <w:semiHidden/>
    <w:unhideWhenUsed/>
    <w:rsid w:val="003D2C29"/>
    <w:rPr>
      <w:b/>
      <w:bCs/>
    </w:rPr>
  </w:style>
  <w:style w:type="character" w:customStyle="1" w:styleId="CommentSubjectChar">
    <w:name w:val="Comment Subject Char"/>
    <w:link w:val="CommentSubject"/>
    <w:uiPriority w:val="99"/>
    <w:semiHidden/>
    <w:rsid w:val="003D2C29"/>
    <w:rPr>
      <w:b/>
      <w:bCs/>
    </w:rPr>
  </w:style>
  <w:style w:type="paragraph" w:styleId="Revision">
    <w:name w:val="Revision"/>
    <w:hidden/>
    <w:uiPriority w:val="99"/>
    <w:semiHidden/>
    <w:rsid w:val="003D2C29"/>
  </w:style>
  <w:style w:type="paragraph" w:styleId="BalloonText">
    <w:name w:val="Balloon Text"/>
    <w:basedOn w:val="Normal"/>
    <w:link w:val="BalloonTextChar"/>
    <w:uiPriority w:val="99"/>
    <w:semiHidden/>
    <w:unhideWhenUsed/>
    <w:rsid w:val="003D2C29"/>
    <w:rPr>
      <w:rFonts w:ascii="Tahoma" w:hAnsi="Tahoma" w:cs="Tahoma"/>
      <w:sz w:val="16"/>
      <w:szCs w:val="16"/>
    </w:rPr>
  </w:style>
  <w:style w:type="character" w:customStyle="1" w:styleId="BalloonTextChar">
    <w:name w:val="Balloon Text Char"/>
    <w:link w:val="BalloonText"/>
    <w:uiPriority w:val="99"/>
    <w:semiHidden/>
    <w:rsid w:val="003D2C29"/>
    <w:rPr>
      <w:rFonts w:ascii="Tahoma" w:hAnsi="Tahoma" w:cs="Tahoma"/>
      <w:sz w:val="16"/>
      <w:szCs w:val="16"/>
    </w:rPr>
  </w:style>
  <w:style w:type="character" w:customStyle="1" w:styleId="Heading3Char">
    <w:name w:val="Heading 3 Char"/>
    <w:link w:val="Heading3"/>
    <w:rsid w:val="00B97528"/>
    <w:rPr>
      <w:sz w:val="24"/>
    </w:rPr>
  </w:style>
  <w:style w:type="paragraph" w:styleId="BodyText">
    <w:name w:val="Body Text"/>
    <w:basedOn w:val="Normal"/>
    <w:link w:val="BodyTextChar"/>
    <w:rsid w:val="00B97528"/>
    <w:rPr>
      <w:sz w:val="24"/>
    </w:rPr>
  </w:style>
  <w:style w:type="character" w:customStyle="1" w:styleId="BodyTextChar">
    <w:name w:val="Body Text Char"/>
    <w:link w:val="BodyText"/>
    <w:rsid w:val="00B97528"/>
    <w:rPr>
      <w:sz w:val="24"/>
    </w:rPr>
  </w:style>
  <w:style w:type="paragraph" w:styleId="HTMLPreformatted">
    <w:name w:val="HTML Preformatted"/>
    <w:basedOn w:val="Normal"/>
    <w:link w:val="HTMLPreformattedChar"/>
    <w:rsid w:val="00B97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link w:val="HTMLPreformatted"/>
    <w:rsid w:val="00B97528"/>
    <w:rPr>
      <w:rFonts w:ascii="Courier New" w:eastAsia="Courier New" w:hAnsi="Courier New" w:cs="Courier New"/>
    </w:rPr>
  </w:style>
  <w:style w:type="paragraph" w:customStyle="1" w:styleId="Enclosure">
    <w:name w:val="Enclosure"/>
    <w:basedOn w:val="Normal"/>
    <w:rsid w:val="00B97528"/>
    <w:pPr>
      <w:overflowPunct/>
      <w:autoSpaceDE/>
      <w:autoSpaceDN/>
      <w:adjustRightInd/>
      <w:textAlignment w:val="auto"/>
    </w:pPr>
    <w:rPr>
      <w:rFonts w:ascii="Courier New" w:hAnsi="Courier New" w:cs="Courier New"/>
      <w:sz w:val="24"/>
      <w:szCs w:val="24"/>
    </w:rPr>
  </w:style>
  <w:style w:type="paragraph" w:customStyle="1" w:styleId="xl60">
    <w:name w:val="xl60"/>
    <w:basedOn w:val="Normal"/>
    <w:rsid w:val="00B97528"/>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styleId="BlockText">
    <w:name w:val="Block Text"/>
    <w:basedOn w:val="Normal"/>
    <w:rsid w:val="00B97528"/>
    <w:pPr>
      <w:ind w:left="720" w:right="-720" w:hanging="720"/>
    </w:pPr>
    <w:rPr>
      <w:sz w:val="24"/>
    </w:rPr>
  </w:style>
  <w:style w:type="paragraph" w:styleId="BodyText3">
    <w:name w:val="Body Text 3"/>
    <w:basedOn w:val="Normal"/>
    <w:link w:val="BodyText3Char"/>
    <w:uiPriority w:val="99"/>
    <w:semiHidden/>
    <w:unhideWhenUsed/>
    <w:rsid w:val="003B4BDD"/>
    <w:pPr>
      <w:spacing w:after="120"/>
    </w:pPr>
    <w:rPr>
      <w:sz w:val="16"/>
      <w:szCs w:val="16"/>
    </w:rPr>
  </w:style>
  <w:style w:type="character" w:customStyle="1" w:styleId="BodyText3Char">
    <w:name w:val="Body Text 3 Char"/>
    <w:link w:val="BodyText3"/>
    <w:uiPriority w:val="99"/>
    <w:semiHidden/>
    <w:rsid w:val="003B4BDD"/>
    <w:rPr>
      <w:sz w:val="16"/>
      <w:szCs w:val="16"/>
    </w:rPr>
  </w:style>
  <w:style w:type="character" w:customStyle="1" w:styleId="Heading1Char">
    <w:name w:val="Heading 1 Char"/>
    <w:link w:val="Heading1"/>
    <w:uiPriority w:val="9"/>
    <w:rsid w:val="0036764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67647"/>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367647"/>
    <w:rPr>
      <w:rFonts w:ascii="Calibri" w:eastAsia="Times New Roman" w:hAnsi="Calibri" w:cs="Times New Roman"/>
      <w:b/>
      <w:bCs/>
      <w:sz w:val="28"/>
      <w:szCs w:val="28"/>
    </w:rPr>
  </w:style>
  <w:style w:type="table" w:styleId="TableGrid">
    <w:name w:val="Table Grid"/>
    <w:basedOn w:val="TableNormal"/>
    <w:uiPriority w:val="59"/>
    <w:rsid w:val="00563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77732"/>
    <w:pPr>
      <w:overflowPunct/>
      <w:autoSpaceDE/>
      <w:autoSpaceDN/>
      <w:adjustRightInd/>
      <w:spacing w:before="100" w:beforeAutospacing="1" w:after="100" w:afterAutospacing="1"/>
      <w:textAlignment w:val="auto"/>
    </w:pPr>
    <w:rPr>
      <w:rFonts w:eastAsiaTheme="minorEastAsia"/>
      <w:sz w:val="24"/>
      <w:szCs w:val="24"/>
    </w:rPr>
  </w:style>
  <w:style w:type="paragraph" w:styleId="ListParagraph">
    <w:name w:val="List Paragraph"/>
    <w:basedOn w:val="Normal"/>
    <w:uiPriority w:val="34"/>
    <w:qFormat/>
    <w:rsid w:val="005D1C2E"/>
    <w:pPr>
      <w:ind w:left="720"/>
      <w:contextualSpacing/>
    </w:pPr>
  </w:style>
  <w:style w:type="paragraph" w:styleId="BodyTextIndent2">
    <w:name w:val="Body Text Indent 2"/>
    <w:basedOn w:val="Normal"/>
    <w:link w:val="BodyTextIndent2Char"/>
    <w:uiPriority w:val="99"/>
    <w:unhideWhenUsed/>
    <w:rsid w:val="0024602F"/>
    <w:pPr>
      <w:spacing w:after="120" w:line="480" w:lineRule="auto"/>
      <w:ind w:left="360"/>
    </w:pPr>
  </w:style>
  <w:style w:type="character" w:customStyle="1" w:styleId="BodyTextIndent2Char">
    <w:name w:val="Body Text Indent 2 Char"/>
    <w:basedOn w:val="DefaultParagraphFont"/>
    <w:link w:val="BodyTextIndent2"/>
    <w:uiPriority w:val="99"/>
    <w:rsid w:val="00246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36764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676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97528"/>
    <w:pPr>
      <w:keepNext/>
      <w:outlineLvl w:val="2"/>
    </w:pPr>
    <w:rPr>
      <w:sz w:val="24"/>
    </w:rPr>
  </w:style>
  <w:style w:type="paragraph" w:styleId="Heading4">
    <w:name w:val="heading 4"/>
    <w:basedOn w:val="Normal"/>
    <w:next w:val="Normal"/>
    <w:link w:val="Heading4Char"/>
    <w:uiPriority w:val="9"/>
    <w:semiHidden/>
    <w:unhideWhenUsed/>
    <w:qFormat/>
    <w:rsid w:val="0036764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3D2C29"/>
    <w:rPr>
      <w:sz w:val="16"/>
      <w:szCs w:val="16"/>
    </w:rPr>
  </w:style>
  <w:style w:type="paragraph" w:styleId="CommentText">
    <w:name w:val="annotation text"/>
    <w:basedOn w:val="Normal"/>
    <w:link w:val="CommentTextChar"/>
    <w:uiPriority w:val="99"/>
    <w:semiHidden/>
    <w:unhideWhenUsed/>
    <w:rsid w:val="003D2C29"/>
  </w:style>
  <w:style w:type="character" w:customStyle="1" w:styleId="CommentTextChar">
    <w:name w:val="Comment Text Char"/>
    <w:basedOn w:val="DefaultParagraphFont"/>
    <w:link w:val="CommentText"/>
    <w:uiPriority w:val="99"/>
    <w:semiHidden/>
    <w:rsid w:val="003D2C29"/>
  </w:style>
  <w:style w:type="paragraph" w:styleId="CommentSubject">
    <w:name w:val="annotation subject"/>
    <w:basedOn w:val="CommentText"/>
    <w:next w:val="CommentText"/>
    <w:link w:val="CommentSubjectChar"/>
    <w:uiPriority w:val="99"/>
    <w:semiHidden/>
    <w:unhideWhenUsed/>
    <w:rsid w:val="003D2C29"/>
    <w:rPr>
      <w:b/>
      <w:bCs/>
    </w:rPr>
  </w:style>
  <w:style w:type="character" w:customStyle="1" w:styleId="CommentSubjectChar">
    <w:name w:val="Comment Subject Char"/>
    <w:link w:val="CommentSubject"/>
    <w:uiPriority w:val="99"/>
    <w:semiHidden/>
    <w:rsid w:val="003D2C29"/>
    <w:rPr>
      <w:b/>
      <w:bCs/>
    </w:rPr>
  </w:style>
  <w:style w:type="paragraph" w:styleId="Revision">
    <w:name w:val="Revision"/>
    <w:hidden/>
    <w:uiPriority w:val="99"/>
    <w:semiHidden/>
    <w:rsid w:val="003D2C29"/>
  </w:style>
  <w:style w:type="paragraph" w:styleId="BalloonText">
    <w:name w:val="Balloon Text"/>
    <w:basedOn w:val="Normal"/>
    <w:link w:val="BalloonTextChar"/>
    <w:uiPriority w:val="99"/>
    <w:semiHidden/>
    <w:unhideWhenUsed/>
    <w:rsid w:val="003D2C29"/>
    <w:rPr>
      <w:rFonts w:ascii="Tahoma" w:hAnsi="Tahoma" w:cs="Tahoma"/>
      <w:sz w:val="16"/>
      <w:szCs w:val="16"/>
    </w:rPr>
  </w:style>
  <w:style w:type="character" w:customStyle="1" w:styleId="BalloonTextChar">
    <w:name w:val="Balloon Text Char"/>
    <w:link w:val="BalloonText"/>
    <w:uiPriority w:val="99"/>
    <w:semiHidden/>
    <w:rsid w:val="003D2C29"/>
    <w:rPr>
      <w:rFonts w:ascii="Tahoma" w:hAnsi="Tahoma" w:cs="Tahoma"/>
      <w:sz w:val="16"/>
      <w:szCs w:val="16"/>
    </w:rPr>
  </w:style>
  <w:style w:type="character" w:customStyle="1" w:styleId="Heading3Char">
    <w:name w:val="Heading 3 Char"/>
    <w:link w:val="Heading3"/>
    <w:rsid w:val="00B97528"/>
    <w:rPr>
      <w:sz w:val="24"/>
    </w:rPr>
  </w:style>
  <w:style w:type="paragraph" w:styleId="BodyText">
    <w:name w:val="Body Text"/>
    <w:basedOn w:val="Normal"/>
    <w:link w:val="BodyTextChar"/>
    <w:rsid w:val="00B97528"/>
    <w:rPr>
      <w:sz w:val="24"/>
    </w:rPr>
  </w:style>
  <w:style w:type="character" w:customStyle="1" w:styleId="BodyTextChar">
    <w:name w:val="Body Text Char"/>
    <w:link w:val="BodyText"/>
    <w:rsid w:val="00B97528"/>
    <w:rPr>
      <w:sz w:val="24"/>
    </w:rPr>
  </w:style>
  <w:style w:type="paragraph" w:styleId="HTMLPreformatted">
    <w:name w:val="HTML Preformatted"/>
    <w:basedOn w:val="Normal"/>
    <w:link w:val="HTMLPreformattedChar"/>
    <w:rsid w:val="00B97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link w:val="HTMLPreformatted"/>
    <w:rsid w:val="00B97528"/>
    <w:rPr>
      <w:rFonts w:ascii="Courier New" w:eastAsia="Courier New" w:hAnsi="Courier New" w:cs="Courier New"/>
    </w:rPr>
  </w:style>
  <w:style w:type="paragraph" w:customStyle="1" w:styleId="Enclosure">
    <w:name w:val="Enclosure"/>
    <w:basedOn w:val="Normal"/>
    <w:rsid w:val="00B97528"/>
    <w:pPr>
      <w:overflowPunct/>
      <w:autoSpaceDE/>
      <w:autoSpaceDN/>
      <w:adjustRightInd/>
      <w:textAlignment w:val="auto"/>
    </w:pPr>
    <w:rPr>
      <w:rFonts w:ascii="Courier New" w:hAnsi="Courier New" w:cs="Courier New"/>
      <w:sz w:val="24"/>
      <w:szCs w:val="24"/>
    </w:rPr>
  </w:style>
  <w:style w:type="paragraph" w:customStyle="1" w:styleId="xl60">
    <w:name w:val="xl60"/>
    <w:basedOn w:val="Normal"/>
    <w:rsid w:val="00B97528"/>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styleId="BlockText">
    <w:name w:val="Block Text"/>
    <w:basedOn w:val="Normal"/>
    <w:rsid w:val="00B97528"/>
    <w:pPr>
      <w:ind w:left="720" w:right="-720" w:hanging="720"/>
    </w:pPr>
    <w:rPr>
      <w:sz w:val="24"/>
    </w:rPr>
  </w:style>
  <w:style w:type="paragraph" w:styleId="BodyText3">
    <w:name w:val="Body Text 3"/>
    <w:basedOn w:val="Normal"/>
    <w:link w:val="BodyText3Char"/>
    <w:uiPriority w:val="99"/>
    <w:semiHidden/>
    <w:unhideWhenUsed/>
    <w:rsid w:val="003B4BDD"/>
    <w:pPr>
      <w:spacing w:after="120"/>
    </w:pPr>
    <w:rPr>
      <w:sz w:val="16"/>
      <w:szCs w:val="16"/>
    </w:rPr>
  </w:style>
  <w:style w:type="character" w:customStyle="1" w:styleId="BodyText3Char">
    <w:name w:val="Body Text 3 Char"/>
    <w:link w:val="BodyText3"/>
    <w:uiPriority w:val="99"/>
    <w:semiHidden/>
    <w:rsid w:val="003B4BDD"/>
    <w:rPr>
      <w:sz w:val="16"/>
      <w:szCs w:val="16"/>
    </w:rPr>
  </w:style>
  <w:style w:type="character" w:customStyle="1" w:styleId="Heading1Char">
    <w:name w:val="Heading 1 Char"/>
    <w:link w:val="Heading1"/>
    <w:uiPriority w:val="9"/>
    <w:rsid w:val="0036764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67647"/>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367647"/>
    <w:rPr>
      <w:rFonts w:ascii="Calibri" w:eastAsia="Times New Roman" w:hAnsi="Calibri" w:cs="Times New Roman"/>
      <w:b/>
      <w:bCs/>
      <w:sz w:val="28"/>
      <w:szCs w:val="28"/>
    </w:rPr>
  </w:style>
  <w:style w:type="table" w:styleId="TableGrid">
    <w:name w:val="Table Grid"/>
    <w:basedOn w:val="TableNormal"/>
    <w:uiPriority w:val="59"/>
    <w:rsid w:val="00563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77732"/>
    <w:pPr>
      <w:overflowPunct/>
      <w:autoSpaceDE/>
      <w:autoSpaceDN/>
      <w:adjustRightInd/>
      <w:spacing w:before="100" w:beforeAutospacing="1" w:after="100" w:afterAutospacing="1"/>
      <w:textAlignment w:val="auto"/>
    </w:pPr>
    <w:rPr>
      <w:rFonts w:eastAsiaTheme="minorEastAsia"/>
      <w:sz w:val="24"/>
      <w:szCs w:val="24"/>
    </w:rPr>
  </w:style>
  <w:style w:type="paragraph" w:styleId="ListParagraph">
    <w:name w:val="List Paragraph"/>
    <w:basedOn w:val="Normal"/>
    <w:uiPriority w:val="34"/>
    <w:qFormat/>
    <w:rsid w:val="005D1C2E"/>
    <w:pPr>
      <w:ind w:left="720"/>
      <w:contextualSpacing/>
    </w:pPr>
  </w:style>
  <w:style w:type="paragraph" w:styleId="BodyTextIndent2">
    <w:name w:val="Body Text Indent 2"/>
    <w:basedOn w:val="Normal"/>
    <w:link w:val="BodyTextIndent2Char"/>
    <w:uiPriority w:val="99"/>
    <w:unhideWhenUsed/>
    <w:rsid w:val="0024602F"/>
    <w:pPr>
      <w:spacing w:after="120" w:line="480" w:lineRule="auto"/>
      <w:ind w:left="360"/>
    </w:pPr>
  </w:style>
  <w:style w:type="character" w:customStyle="1" w:styleId="BodyTextIndent2Char">
    <w:name w:val="Body Text Indent 2 Char"/>
    <w:basedOn w:val="DefaultParagraphFont"/>
    <w:link w:val="BodyTextIndent2"/>
    <w:uiPriority w:val="99"/>
    <w:rsid w:val="00246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2812">
      <w:bodyDiv w:val="1"/>
      <w:marLeft w:val="0"/>
      <w:marRight w:val="0"/>
      <w:marTop w:val="0"/>
      <w:marBottom w:val="0"/>
      <w:divBdr>
        <w:top w:val="none" w:sz="0" w:space="0" w:color="auto"/>
        <w:left w:val="none" w:sz="0" w:space="0" w:color="auto"/>
        <w:bottom w:val="none" w:sz="0" w:space="0" w:color="auto"/>
        <w:right w:val="none" w:sz="0" w:space="0" w:color="auto"/>
      </w:divBdr>
    </w:div>
    <w:div w:id="477647616">
      <w:bodyDiv w:val="1"/>
      <w:marLeft w:val="0"/>
      <w:marRight w:val="0"/>
      <w:marTop w:val="0"/>
      <w:marBottom w:val="0"/>
      <w:divBdr>
        <w:top w:val="none" w:sz="0" w:space="0" w:color="auto"/>
        <w:left w:val="none" w:sz="0" w:space="0" w:color="auto"/>
        <w:bottom w:val="none" w:sz="0" w:space="0" w:color="auto"/>
        <w:right w:val="none" w:sz="0" w:space="0" w:color="auto"/>
      </w:divBdr>
    </w:div>
    <w:div w:id="731930266">
      <w:bodyDiv w:val="1"/>
      <w:marLeft w:val="0"/>
      <w:marRight w:val="0"/>
      <w:marTop w:val="0"/>
      <w:marBottom w:val="0"/>
      <w:divBdr>
        <w:top w:val="none" w:sz="0" w:space="0" w:color="auto"/>
        <w:left w:val="none" w:sz="0" w:space="0" w:color="auto"/>
        <w:bottom w:val="none" w:sz="0" w:space="0" w:color="auto"/>
        <w:right w:val="none" w:sz="0" w:space="0" w:color="auto"/>
      </w:divBdr>
    </w:div>
    <w:div w:id="897058880">
      <w:bodyDiv w:val="1"/>
      <w:marLeft w:val="0"/>
      <w:marRight w:val="0"/>
      <w:marTop w:val="0"/>
      <w:marBottom w:val="0"/>
      <w:divBdr>
        <w:top w:val="none" w:sz="0" w:space="0" w:color="auto"/>
        <w:left w:val="none" w:sz="0" w:space="0" w:color="auto"/>
        <w:bottom w:val="none" w:sz="0" w:space="0" w:color="auto"/>
        <w:right w:val="none" w:sz="0" w:space="0" w:color="auto"/>
      </w:divBdr>
    </w:div>
    <w:div w:id="1297878533">
      <w:bodyDiv w:val="1"/>
      <w:marLeft w:val="0"/>
      <w:marRight w:val="0"/>
      <w:marTop w:val="0"/>
      <w:marBottom w:val="0"/>
      <w:divBdr>
        <w:top w:val="none" w:sz="0" w:space="0" w:color="auto"/>
        <w:left w:val="none" w:sz="0" w:space="0" w:color="auto"/>
        <w:bottom w:val="none" w:sz="0" w:space="0" w:color="auto"/>
        <w:right w:val="none" w:sz="0" w:space="0" w:color="auto"/>
      </w:divBdr>
    </w:div>
    <w:div w:id="1362709983">
      <w:bodyDiv w:val="1"/>
      <w:marLeft w:val="0"/>
      <w:marRight w:val="0"/>
      <w:marTop w:val="0"/>
      <w:marBottom w:val="0"/>
      <w:divBdr>
        <w:top w:val="none" w:sz="0" w:space="0" w:color="auto"/>
        <w:left w:val="none" w:sz="0" w:space="0" w:color="auto"/>
        <w:bottom w:val="none" w:sz="0" w:space="0" w:color="auto"/>
        <w:right w:val="none" w:sz="0" w:space="0" w:color="auto"/>
      </w:divBdr>
    </w:div>
    <w:div w:id="1561861236">
      <w:bodyDiv w:val="1"/>
      <w:marLeft w:val="0"/>
      <w:marRight w:val="0"/>
      <w:marTop w:val="0"/>
      <w:marBottom w:val="0"/>
      <w:divBdr>
        <w:top w:val="none" w:sz="0" w:space="0" w:color="auto"/>
        <w:left w:val="none" w:sz="0" w:space="0" w:color="auto"/>
        <w:bottom w:val="none" w:sz="0" w:space="0" w:color="auto"/>
        <w:right w:val="none" w:sz="0" w:space="0" w:color="auto"/>
      </w:divBdr>
    </w:div>
    <w:div w:id="1582178102">
      <w:bodyDiv w:val="1"/>
      <w:marLeft w:val="0"/>
      <w:marRight w:val="0"/>
      <w:marTop w:val="0"/>
      <w:marBottom w:val="0"/>
      <w:divBdr>
        <w:top w:val="none" w:sz="0" w:space="0" w:color="auto"/>
        <w:left w:val="none" w:sz="0" w:space="0" w:color="auto"/>
        <w:bottom w:val="none" w:sz="0" w:space="0" w:color="auto"/>
        <w:right w:val="none" w:sz="0" w:space="0" w:color="auto"/>
      </w:divBdr>
    </w:div>
    <w:div w:id="1591541860">
      <w:bodyDiv w:val="1"/>
      <w:marLeft w:val="0"/>
      <w:marRight w:val="0"/>
      <w:marTop w:val="0"/>
      <w:marBottom w:val="0"/>
      <w:divBdr>
        <w:top w:val="none" w:sz="0" w:space="0" w:color="auto"/>
        <w:left w:val="none" w:sz="0" w:space="0" w:color="auto"/>
        <w:bottom w:val="none" w:sz="0" w:space="0" w:color="auto"/>
        <w:right w:val="none" w:sz="0" w:space="0" w:color="auto"/>
      </w:divBdr>
    </w:div>
    <w:div w:id="1606226070">
      <w:bodyDiv w:val="1"/>
      <w:marLeft w:val="0"/>
      <w:marRight w:val="0"/>
      <w:marTop w:val="0"/>
      <w:marBottom w:val="0"/>
      <w:divBdr>
        <w:top w:val="none" w:sz="0" w:space="0" w:color="auto"/>
        <w:left w:val="none" w:sz="0" w:space="0" w:color="auto"/>
        <w:bottom w:val="none" w:sz="0" w:space="0" w:color="auto"/>
        <w:right w:val="none" w:sz="0" w:space="0" w:color="auto"/>
      </w:divBdr>
    </w:div>
    <w:div w:id="1846240740">
      <w:bodyDiv w:val="1"/>
      <w:marLeft w:val="0"/>
      <w:marRight w:val="0"/>
      <w:marTop w:val="0"/>
      <w:marBottom w:val="0"/>
      <w:divBdr>
        <w:top w:val="none" w:sz="0" w:space="0" w:color="auto"/>
        <w:left w:val="none" w:sz="0" w:space="0" w:color="auto"/>
        <w:bottom w:val="none" w:sz="0" w:space="0" w:color="auto"/>
        <w:right w:val="none" w:sz="0" w:space="0" w:color="auto"/>
      </w:divBdr>
    </w:div>
    <w:div w:id="1854294244">
      <w:bodyDiv w:val="1"/>
      <w:marLeft w:val="0"/>
      <w:marRight w:val="0"/>
      <w:marTop w:val="0"/>
      <w:marBottom w:val="0"/>
      <w:divBdr>
        <w:top w:val="none" w:sz="0" w:space="0" w:color="auto"/>
        <w:left w:val="none" w:sz="0" w:space="0" w:color="auto"/>
        <w:bottom w:val="none" w:sz="0" w:space="0" w:color="auto"/>
        <w:right w:val="none" w:sz="0" w:space="0" w:color="auto"/>
      </w:divBdr>
    </w:div>
    <w:div w:id="20319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0E138-805A-4F9A-98D6-EB42992B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3432</Words>
  <Characters>19569</Characters>
  <Application>Microsoft Office Word</Application>
  <DocSecurity>0</DocSecurity>
  <Lines>163</Lines>
  <Paragraphs>45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Paperwork Reduction Act Submission</vt:lpstr>
      <vt:lpstr>        Rating Factor 3 – Soundness of Approach or Quality of Program</vt:lpstr>
      <vt:lpstr>        Rating Factor 4 – Leveraging of Partnerships and/or Other Resources</vt:lpstr>
      <vt:lpstr>    Collection of Information Employing Statistical Methods</vt:lpstr>
    </vt:vector>
  </TitlesOfParts>
  <Company>HUD</Company>
  <LinksUpToDate>false</LinksUpToDate>
  <CharactersWithSpaces>22956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SYSTEM</cp:lastModifiedBy>
  <cp:revision>2</cp:revision>
  <cp:lastPrinted>2018-11-28T15:51:00Z</cp:lastPrinted>
  <dcterms:created xsi:type="dcterms:W3CDTF">2018-11-29T13:46:00Z</dcterms:created>
  <dcterms:modified xsi:type="dcterms:W3CDTF">2018-11-29T13:46:00Z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