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06" w:rsidRPr="004122CA" w:rsidRDefault="001A1406" w:rsidP="004122CA">
      <w:pPr>
        <w:pStyle w:val="Heading1"/>
        <w:spacing w:before="0" w:after="0"/>
        <w:jc w:val="center"/>
        <w:rPr>
          <w:sz w:val="24"/>
          <w:szCs w:val="24"/>
        </w:rPr>
      </w:pPr>
      <w:bookmarkStart w:id="0" w:name="AppendixB"/>
      <w:bookmarkStart w:id="1" w:name="_Toc168457821"/>
      <w:bookmarkStart w:id="2" w:name="_Toc168731246"/>
      <w:bookmarkStart w:id="3" w:name="_Ref230150351"/>
      <w:bookmarkStart w:id="4" w:name="_Ref230150383"/>
      <w:bookmarkStart w:id="5" w:name="_Toc417392777"/>
      <w:bookmarkStart w:id="6" w:name="_GoBack"/>
      <w:bookmarkEnd w:id="6"/>
      <w:r w:rsidRPr="004122CA">
        <w:rPr>
          <w:sz w:val="24"/>
          <w:szCs w:val="24"/>
        </w:rPr>
        <w:t>Screener Guide</w:t>
      </w:r>
    </w:p>
    <w:p w:rsidR="004122CA" w:rsidRPr="004122CA" w:rsidRDefault="004122CA" w:rsidP="004122CA">
      <w:pPr>
        <w:jc w:val="center"/>
        <w:rPr>
          <w:rFonts w:ascii="Arial" w:hAnsi="Arial" w:cs="Arial"/>
          <w:b/>
          <w:bCs/>
          <w:sz w:val="22"/>
          <w:szCs w:val="22"/>
        </w:rPr>
      </w:pPr>
      <w:r w:rsidRPr="004122CA">
        <w:rPr>
          <w:rFonts w:ascii="Arial" w:hAnsi="Arial" w:cs="Arial"/>
          <w:b/>
          <w:bCs/>
        </w:rPr>
        <w:t>Return Preparer Data Security Practices</w:t>
      </w:r>
    </w:p>
    <w:p w:rsidR="001A1406" w:rsidRPr="004122CA" w:rsidRDefault="001A1406" w:rsidP="004122CA">
      <w:pPr>
        <w:pStyle w:val="Heading1"/>
        <w:spacing w:before="0" w:after="0"/>
        <w:jc w:val="center"/>
        <w:rPr>
          <w:sz w:val="24"/>
          <w:szCs w:val="24"/>
        </w:rPr>
      </w:pPr>
      <w:r w:rsidRPr="004122CA">
        <w:rPr>
          <w:sz w:val="24"/>
          <w:szCs w:val="24"/>
        </w:rPr>
        <w:t>Nation</w:t>
      </w:r>
      <w:r w:rsidR="004122CA" w:rsidRPr="004122CA">
        <w:rPr>
          <w:sz w:val="24"/>
          <w:szCs w:val="24"/>
        </w:rPr>
        <w:t>wide</w:t>
      </w:r>
      <w:r w:rsidRPr="004122CA">
        <w:rPr>
          <w:sz w:val="24"/>
          <w:szCs w:val="24"/>
        </w:rPr>
        <w:t xml:space="preserve"> Tax Forums 201</w:t>
      </w:r>
      <w:r w:rsidR="004122CA" w:rsidRPr="004122CA">
        <w:rPr>
          <w:sz w:val="24"/>
          <w:szCs w:val="24"/>
        </w:rPr>
        <w:t>9</w:t>
      </w:r>
      <w:r w:rsidRPr="004122CA">
        <w:rPr>
          <w:sz w:val="24"/>
          <w:szCs w:val="24"/>
        </w:rPr>
        <w:t xml:space="preserve"> – Focus Groups</w:t>
      </w:r>
    </w:p>
    <w:p w:rsidR="001A1406" w:rsidRPr="000132C2" w:rsidRDefault="001A1406" w:rsidP="001A1406">
      <w:pPr>
        <w:pStyle w:val="Heading1"/>
        <w:rPr>
          <w:sz w:val="24"/>
          <w:szCs w:val="24"/>
        </w:rPr>
      </w:pPr>
    </w:p>
    <w:p w:rsidR="001A1406" w:rsidRPr="000132C2" w:rsidRDefault="001A1406" w:rsidP="001A1406">
      <w:pPr>
        <w:pStyle w:val="Heading1"/>
        <w:spacing w:before="0"/>
        <w:jc w:val="center"/>
        <w:rPr>
          <w:sz w:val="24"/>
          <w:szCs w:val="24"/>
        </w:rPr>
      </w:pPr>
      <w:bookmarkStart w:id="7" w:name="_Toc174744342"/>
      <w:bookmarkStart w:id="8" w:name="_Toc220297152"/>
      <w:bookmarkStart w:id="9" w:name="_Toc223778530"/>
      <w:bookmarkEnd w:id="0"/>
      <w:bookmarkEnd w:id="1"/>
      <w:bookmarkEnd w:id="2"/>
      <w:bookmarkEnd w:id="3"/>
      <w:bookmarkEnd w:id="4"/>
      <w:r w:rsidRPr="000132C2">
        <w:rPr>
          <w:sz w:val="24"/>
          <w:szCs w:val="24"/>
        </w:rPr>
        <w:t>Screener’s Guide</w:t>
      </w:r>
      <w:bookmarkEnd w:id="7"/>
      <w:bookmarkEnd w:id="8"/>
      <w:bookmarkEnd w:id="9"/>
      <w:r w:rsidRPr="000132C2">
        <w:rPr>
          <w:sz w:val="24"/>
          <w:szCs w:val="24"/>
        </w:rPr>
        <w:t xml:space="preserve"> </w:t>
      </w:r>
      <w:bookmarkEnd w:id="5"/>
      <w:r w:rsidRPr="000132C2">
        <w:rPr>
          <w:sz w:val="24"/>
          <w:szCs w:val="24"/>
        </w:rPr>
        <w:t>for “</w:t>
      </w:r>
      <w:r w:rsidR="00F95196">
        <w:rPr>
          <w:sz w:val="24"/>
          <w:szCs w:val="24"/>
        </w:rPr>
        <w:t>Return Preparer Data Security</w:t>
      </w:r>
      <w:r w:rsidR="00967F75">
        <w:rPr>
          <w:sz w:val="24"/>
          <w:szCs w:val="24"/>
        </w:rPr>
        <w:t xml:space="preserve"> Practices</w:t>
      </w:r>
      <w:r w:rsidRPr="000132C2">
        <w:rPr>
          <w:sz w:val="24"/>
          <w:szCs w:val="24"/>
        </w:rPr>
        <w:t>”</w:t>
      </w:r>
    </w:p>
    <w:p w:rsidR="001A1406" w:rsidRPr="000132C2" w:rsidRDefault="001A1406" w:rsidP="001A1406">
      <w:pPr>
        <w:rPr>
          <w:rFonts w:ascii="Arial" w:hAnsi="Arial" w:cs="Arial"/>
          <w:b/>
          <w:u w:val="single"/>
        </w:rPr>
      </w:pPr>
    </w:p>
    <w:p w:rsidR="0027090E" w:rsidRPr="00287F77" w:rsidRDefault="001A1406" w:rsidP="0027090E">
      <w:pPr>
        <w:rPr>
          <w:rFonts w:ascii="Arial" w:hAnsi="Arial" w:cs="Arial"/>
        </w:rPr>
      </w:pPr>
      <w:r w:rsidRPr="000132C2">
        <w:rPr>
          <w:rFonts w:ascii="Arial" w:hAnsi="Arial" w:cs="Arial"/>
          <w:snapToGrid w:val="0"/>
        </w:rPr>
        <w:t xml:space="preserve">Hello, my name is _______ and I am an employee of the Internal Revenue Service. I am recruiting tax practitioners to participate in one of the focus group discussions that will be held during this tax forum. The IRS has asked me to gather ideas, opinions and experiences from </w:t>
      </w:r>
      <w:r w:rsidR="0027090E">
        <w:rPr>
          <w:rFonts w:ascii="Arial" w:hAnsi="Arial" w:cs="Arial"/>
        </w:rPr>
        <w:t>practitioners about data security</w:t>
      </w:r>
      <w:bookmarkStart w:id="10" w:name="_Hlk4590889"/>
      <w:r w:rsidR="0027090E">
        <w:rPr>
          <w:rFonts w:ascii="Arial" w:hAnsi="Arial" w:cs="Arial"/>
        </w:rPr>
        <w:t xml:space="preserve">. </w:t>
      </w:r>
      <w:bookmarkEnd w:id="10"/>
    </w:p>
    <w:p w:rsidR="001A1406" w:rsidRDefault="0027090E" w:rsidP="001A1406">
      <w:pPr>
        <w:widowControl w:val="0"/>
        <w:rPr>
          <w:rFonts w:ascii="Arial" w:hAnsi="Arial" w:cs="Arial"/>
          <w:snapToGrid w:val="0"/>
        </w:rPr>
      </w:pPr>
      <w:r>
        <w:rPr>
          <w:rFonts w:ascii="Arial" w:hAnsi="Arial" w:cs="Arial"/>
          <w:snapToGrid w:val="0"/>
        </w:rPr>
        <w:t xml:space="preserve"> </w:t>
      </w:r>
      <w:r w:rsidR="001A1406" w:rsidRPr="000132C2">
        <w:rPr>
          <w:rFonts w:ascii="Arial" w:hAnsi="Arial" w:cs="Arial"/>
          <w:snapToGrid w:val="0"/>
        </w:rPr>
        <w:t xml:space="preserve"> </w:t>
      </w:r>
    </w:p>
    <w:p w:rsidR="0027090E" w:rsidRPr="000132C2" w:rsidRDefault="0027090E"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 xml:space="preserve">May I ask you </w:t>
      </w:r>
      <w:r w:rsidR="00FC7352">
        <w:rPr>
          <w:rFonts w:ascii="Arial" w:hAnsi="Arial" w:cs="Arial"/>
          <w:snapToGrid w:val="0"/>
        </w:rPr>
        <w:t xml:space="preserve">a few </w:t>
      </w:r>
      <w:r w:rsidRPr="000132C2">
        <w:rPr>
          <w:rFonts w:ascii="Arial" w:hAnsi="Arial" w:cs="Arial"/>
          <w:snapToGrid w:val="0"/>
        </w:rPr>
        <w:t>qualifying questions?</w:t>
      </w:r>
    </w:p>
    <w:p w:rsidR="001A1406" w:rsidRPr="000132C2" w:rsidRDefault="001A1406" w:rsidP="001A1406">
      <w:pPr>
        <w:widowControl w:val="0"/>
        <w:rPr>
          <w:rFonts w:ascii="Arial" w:hAnsi="Arial" w:cs="Arial"/>
          <w:snapToGrid w:val="0"/>
        </w:rPr>
      </w:pPr>
    </w:p>
    <w:p w:rsidR="001A1406" w:rsidRPr="00BE1AF4" w:rsidRDefault="001A1406" w:rsidP="001A1406">
      <w:pPr>
        <w:widowControl w:val="0"/>
        <w:rPr>
          <w:rFonts w:ascii="Arial" w:hAnsi="Arial" w:cs="Arial"/>
          <w:b/>
          <w:snapToGrid w:val="0"/>
          <w:u w:val="single"/>
        </w:rPr>
      </w:pPr>
      <w:r w:rsidRPr="00BE1AF4">
        <w:rPr>
          <w:rFonts w:ascii="Arial" w:hAnsi="Arial" w:cs="Arial"/>
          <w:b/>
          <w:snapToGrid w:val="0"/>
          <w:u w:val="single"/>
        </w:rPr>
        <w:t xml:space="preserve">Qualifying Questions: </w:t>
      </w:r>
    </w:p>
    <w:p w:rsidR="004A0044" w:rsidRDefault="004A0044" w:rsidP="004122CA">
      <w:pPr>
        <w:rPr>
          <w:rFonts w:ascii="Arial" w:hAnsi="Arial" w:cs="Arial"/>
        </w:rPr>
      </w:pPr>
    </w:p>
    <w:p w:rsidR="004122CA" w:rsidRPr="004A0044" w:rsidRDefault="004122CA" w:rsidP="004122CA">
      <w:pPr>
        <w:rPr>
          <w:rFonts w:ascii="Arial" w:hAnsi="Arial" w:cs="Arial"/>
          <w:b/>
          <w:u w:val="single"/>
        </w:rPr>
      </w:pPr>
      <w:r w:rsidRPr="004A0044">
        <w:rPr>
          <w:rFonts w:ascii="Arial" w:hAnsi="Arial" w:cs="Arial"/>
          <w:b/>
          <w:u w:val="single"/>
        </w:rPr>
        <w:t>Do you e-file tax returns?</w:t>
      </w:r>
    </w:p>
    <w:p w:rsidR="00FC7352" w:rsidRPr="004A0044" w:rsidRDefault="00FC7352" w:rsidP="00FC7352">
      <w:pPr>
        <w:widowControl w:val="0"/>
        <w:rPr>
          <w:rFonts w:ascii="Arial" w:hAnsi="Arial" w:cs="Arial"/>
          <w:snapToGrid w:val="0"/>
        </w:rPr>
      </w:pPr>
      <w:bookmarkStart w:id="11" w:name="_Hlk4583366"/>
      <w:r w:rsidRPr="004A0044">
        <w:rPr>
          <w:rFonts w:ascii="Arial" w:hAnsi="Arial" w:cs="Arial"/>
          <w:snapToGrid w:val="0"/>
        </w:rPr>
        <w:t>If the answer is no, thank the practitioner for stopping to talk with you.</w:t>
      </w:r>
    </w:p>
    <w:p w:rsidR="00FC7352" w:rsidRPr="004A0044" w:rsidRDefault="00FC7352" w:rsidP="004122CA">
      <w:pPr>
        <w:rPr>
          <w:rFonts w:ascii="Arial" w:hAnsi="Arial" w:cs="Arial"/>
          <w:b/>
          <w:bCs/>
          <w:u w:val="single"/>
        </w:rPr>
      </w:pPr>
    </w:p>
    <w:bookmarkEnd w:id="11"/>
    <w:p w:rsidR="00FC7352" w:rsidRPr="004A0044" w:rsidRDefault="00FC7352" w:rsidP="004122CA">
      <w:pPr>
        <w:rPr>
          <w:rFonts w:ascii="Arial" w:hAnsi="Arial" w:cs="Arial"/>
          <w:b/>
          <w:bCs/>
          <w:u w:val="single"/>
        </w:rPr>
      </w:pPr>
    </w:p>
    <w:p w:rsidR="004A0044" w:rsidRPr="004A0044" w:rsidRDefault="004122CA" w:rsidP="004122CA">
      <w:pPr>
        <w:rPr>
          <w:rFonts w:ascii="Arial" w:hAnsi="Arial" w:cs="Arial"/>
        </w:rPr>
      </w:pPr>
      <w:r w:rsidRPr="004A0044">
        <w:rPr>
          <w:rFonts w:ascii="Arial" w:hAnsi="Arial" w:cs="Arial"/>
          <w:bCs/>
        </w:rPr>
        <w:t xml:space="preserve">If </w:t>
      </w:r>
      <w:r w:rsidR="00FC7352" w:rsidRPr="004A0044">
        <w:rPr>
          <w:rFonts w:ascii="Arial" w:hAnsi="Arial" w:cs="Arial"/>
          <w:bCs/>
        </w:rPr>
        <w:t xml:space="preserve">the answer is </w:t>
      </w:r>
      <w:r w:rsidRPr="004A0044">
        <w:rPr>
          <w:rFonts w:ascii="Arial" w:hAnsi="Arial" w:cs="Arial"/>
          <w:bCs/>
        </w:rPr>
        <w:t>yes</w:t>
      </w:r>
      <w:r w:rsidR="004A0044" w:rsidRPr="004A0044">
        <w:rPr>
          <w:rFonts w:ascii="Arial" w:hAnsi="Arial" w:cs="Arial"/>
        </w:rPr>
        <w:t>:</w:t>
      </w:r>
    </w:p>
    <w:p w:rsidR="004122CA" w:rsidRPr="004A0044" w:rsidRDefault="004A0044" w:rsidP="004122CA">
      <w:pPr>
        <w:rPr>
          <w:rFonts w:ascii="Arial" w:hAnsi="Arial" w:cs="Arial"/>
          <w:b/>
          <w:u w:val="single"/>
        </w:rPr>
      </w:pPr>
      <w:r w:rsidRPr="004A0044">
        <w:rPr>
          <w:rFonts w:ascii="Arial" w:hAnsi="Arial" w:cs="Arial"/>
          <w:b/>
          <w:u w:val="single"/>
        </w:rPr>
        <w:t>A</w:t>
      </w:r>
      <w:r w:rsidR="004122CA" w:rsidRPr="004A0044">
        <w:rPr>
          <w:rFonts w:ascii="Arial" w:hAnsi="Arial" w:cs="Arial"/>
          <w:b/>
          <w:u w:val="single"/>
        </w:rPr>
        <w:t>re you an independent/ sole proprietor tax preparer or do you work as part of a franchise</w:t>
      </w:r>
      <w:r w:rsidR="00FC7352" w:rsidRPr="004A0044">
        <w:rPr>
          <w:rFonts w:ascii="Arial" w:hAnsi="Arial" w:cs="Arial"/>
          <w:b/>
          <w:u w:val="single"/>
        </w:rPr>
        <w:t xml:space="preserve"> (HR Block; Jackson Hewitt, </w:t>
      </w:r>
      <w:r w:rsidRPr="004A0044">
        <w:rPr>
          <w:rFonts w:ascii="Arial" w:hAnsi="Arial" w:cs="Arial"/>
          <w:b/>
          <w:u w:val="single"/>
        </w:rPr>
        <w:t>etc.</w:t>
      </w:r>
      <w:r w:rsidR="00FC7352" w:rsidRPr="004A0044">
        <w:rPr>
          <w:rFonts w:ascii="Arial" w:hAnsi="Arial" w:cs="Arial"/>
          <w:b/>
          <w:u w:val="single"/>
        </w:rPr>
        <w:t>)</w:t>
      </w:r>
      <w:r w:rsidR="004122CA" w:rsidRPr="004A0044">
        <w:rPr>
          <w:rFonts w:ascii="Arial" w:hAnsi="Arial" w:cs="Arial"/>
          <w:b/>
          <w:u w:val="single"/>
        </w:rPr>
        <w:t>?</w:t>
      </w:r>
    </w:p>
    <w:p w:rsidR="00FC7352" w:rsidRPr="004A0044" w:rsidRDefault="00FC7352" w:rsidP="00FC7352">
      <w:pPr>
        <w:widowControl w:val="0"/>
        <w:rPr>
          <w:rFonts w:ascii="Arial" w:hAnsi="Arial" w:cs="Arial"/>
          <w:snapToGrid w:val="0"/>
        </w:rPr>
      </w:pPr>
    </w:p>
    <w:p w:rsidR="00FC7352" w:rsidRPr="004A0044" w:rsidRDefault="00FC7352" w:rsidP="00FC7352">
      <w:pPr>
        <w:widowControl w:val="0"/>
        <w:rPr>
          <w:rFonts w:ascii="Arial" w:hAnsi="Arial" w:cs="Arial"/>
          <w:snapToGrid w:val="0"/>
        </w:rPr>
      </w:pPr>
      <w:r w:rsidRPr="004A0044">
        <w:rPr>
          <w:rFonts w:ascii="Arial" w:hAnsi="Arial" w:cs="Arial"/>
          <w:snapToGrid w:val="0"/>
        </w:rPr>
        <w:t>If the answer is franchise, thank the practitioner for stopping to talk with you.</w:t>
      </w:r>
    </w:p>
    <w:p w:rsidR="00FC7352" w:rsidRPr="004A0044" w:rsidRDefault="00FC7352" w:rsidP="00FC7352">
      <w:pPr>
        <w:rPr>
          <w:rFonts w:ascii="Arial" w:hAnsi="Arial" w:cs="Arial"/>
          <w:b/>
          <w:bCs/>
          <w:u w:val="single"/>
        </w:rPr>
      </w:pPr>
    </w:p>
    <w:p w:rsidR="004122CA" w:rsidRPr="004A0044" w:rsidRDefault="004A0044" w:rsidP="004122CA">
      <w:pPr>
        <w:rPr>
          <w:rFonts w:ascii="Arial" w:hAnsi="Arial" w:cs="Arial"/>
          <w:b/>
          <w:u w:val="single"/>
        </w:rPr>
      </w:pPr>
      <w:r w:rsidRPr="004A0044">
        <w:rPr>
          <w:rFonts w:ascii="Arial" w:hAnsi="Arial" w:cs="Arial"/>
          <w:b/>
          <w:bCs/>
          <w:u w:val="single"/>
        </w:rPr>
        <w:t>Confirm that the practitioner is an i</w:t>
      </w:r>
      <w:r w:rsidR="004122CA" w:rsidRPr="004A0044">
        <w:rPr>
          <w:rFonts w:ascii="Arial" w:hAnsi="Arial" w:cs="Arial"/>
          <w:b/>
          <w:bCs/>
          <w:u w:val="single"/>
        </w:rPr>
        <w:t>ndependent / sole proprietor</w:t>
      </w:r>
      <w:r w:rsidR="004122CA" w:rsidRPr="004A0044">
        <w:rPr>
          <w:rFonts w:ascii="Arial" w:hAnsi="Arial" w:cs="Arial"/>
          <w:b/>
          <w:u w:val="single"/>
        </w:rPr>
        <w:t xml:space="preserve"> tax preparer </w:t>
      </w:r>
      <w:r w:rsidR="004122CA" w:rsidRPr="004A0044">
        <w:rPr>
          <w:rFonts w:ascii="Arial" w:hAnsi="Arial" w:cs="Arial"/>
          <w:b/>
          <w:bCs/>
          <w:u w:val="single"/>
        </w:rPr>
        <w:t xml:space="preserve">AND </w:t>
      </w:r>
      <w:r w:rsidRPr="004A0044">
        <w:rPr>
          <w:rFonts w:ascii="Arial" w:hAnsi="Arial" w:cs="Arial"/>
          <w:b/>
          <w:bCs/>
          <w:u w:val="single"/>
        </w:rPr>
        <w:t xml:space="preserve">ask if they </w:t>
      </w:r>
      <w:r w:rsidR="004122CA" w:rsidRPr="004A0044">
        <w:rPr>
          <w:rFonts w:ascii="Arial" w:hAnsi="Arial" w:cs="Arial"/>
          <w:b/>
          <w:u w:val="single"/>
        </w:rPr>
        <w:t>have employees and how many</w:t>
      </w:r>
      <w:r w:rsidR="00116C3F">
        <w:rPr>
          <w:rFonts w:ascii="Arial" w:hAnsi="Arial" w:cs="Arial"/>
          <w:b/>
          <w:u w:val="single"/>
        </w:rPr>
        <w:t>*</w:t>
      </w:r>
      <w:r w:rsidR="004122CA" w:rsidRPr="004A0044">
        <w:rPr>
          <w:rFonts w:ascii="Arial" w:hAnsi="Arial" w:cs="Arial"/>
          <w:b/>
          <w:u w:val="single"/>
        </w:rPr>
        <w:t xml:space="preserve">? </w:t>
      </w:r>
    </w:p>
    <w:p w:rsidR="004A0044" w:rsidRPr="004A0044" w:rsidRDefault="004A0044" w:rsidP="004A0044">
      <w:pPr>
        <w:rPr>
          <w:rFonts w:ascii="Arial" w:hAnsi="Arial" w:cs="Arial"/>
        </w:rPr>
      </w:pPr>
    </w:p>
    <w:p w:rsidR="004A0044" w:rsidRPr="004A0044" w:rsidRDefault="004A0044" w:rsidP="004A0044">
      <w:pPr>
        <w:widowControl w:val="0"/>
        <w:rPr>
          <w:rFonts w:ascii="Arial" w:hAnsi="Arial" w:cs="Arial"/>
          <w:snapToGrid w:val="0"/>
        </w:rPr>
      </w:pPr>
      <w:r w:rsidRPr="004A0044">
        <w:rPr>
          <w:rFonts w:ascii="Arial" w:hAnsi="Arial" w:cs="Arial"/>
          <w:snapToGrid w:val="0"/>
        </w:rPr>
        <w:t>If the answer is yes, invite the practitioner to participate in the focus group.</w:t>
      </w:r>
    </w:p>
    <w:p w:rsidR="004A0044" w:rsidRPr="004A0044" w:rsidRDefault="004A0044" w:rsidP="004122CA">
      <w:pPr>
        <w:rPr>
          <w:rFonts w:ascii="Arial" w:hAnsi="Arial" w:cs="Arial"/>
        </w:rPr>
      </w:pPr>
    </w:p>
    <w:p w:rsidR="004122CA" w:rsidRPr="004A0044" w:rsidRDefault="004A0044" w:rsidP="004122CA">
      <w:pPr>
        <w:rPr>
          <w:rFonts w:ascii="Arial" w:hAnsi="Arial" w:cs="Arial"/>
        </w:rPr>
      </w:pPr>
      <w:r w:rsidRPr="004A0044">
        <w:rPr>
          <w:rFonts w:ascii="Arial" w:hAnsi="Arial" w:cs="Arial"/>
        </w:rPr>
        <w:t>*</w:t>
      </w:r>
      <w:r w:rsidR="004122CA" w:rsidRPr="004A0044">
        <w:rPr>
          <w:rFonts w:ascii="Arial" w:hAnsi="Arial" w:cs="Arial"/>
        </w:rPr>
        <w:t>NOTE: Participants with 3+ employees are preferred</w:t>
      </w:r>
      <w:r w:rsidR="00116C3F">
        <w:rPr>
          <w:rFonts w:ascii="Arial" w:hAnsi="Arial" w:cs="Arial"/>
        </w:rPr>
        <w:t>,</w:t>
      </w:r>
      <w:r w:rsidR="004122CA" w:rsidRPr="004A0044">
        <w:rPr>
          <w:rFonts w:ascii="Arial" w:hAnsi="Arial" w:cs="Arial"/>
        </w:rPr>
        <w:t xml:space="preserve"> however all will be welcome</w:t>
      </w:r>
    </w:p>
    <w:p w:rsidR="001A1406" w:rsidRPr="004A0044" w:rsidRDefault="001A1406" w:rsidP="001A1406">
      <w:pPr>
        <w:widowControl w:val="0"/>
        <w:rPr>
          <w:rFonts w:ascii="Arial" w:hAnsi="Arial" w:cs="Arial"/>
          <w:b/>
          <w:snapToGrid w:val="0"/>
        </w:rPr>
      </w:pPr>
    </w:p>
    <w:p w:rsidR="001A1406" w:rsidRPr="004A0044" w:rsidRDefault="001A1406" w:rsidP="001A1406">
      <w:pPr>
        <w:widowControl w:val="0"/>
        <w:rPr>
          <w:rFonts w:ascii="Arial" w:hAnsi="Arial" w:cs="Arial"/>
          <w:b/>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 xml:space="preserve">We would like to invite you to participate in the focus group titled </w:t>
      </w:r>
      <w:r w:rsidR="004A0044" w:rsidRPr="00116C3F">
        <w:rPr>
          <w:rFonts w:ascii="Arial" w:hAnsi="Arial" w:cs="Arial"/>
        </w:rPr>
        <w:t>“Return Preparer Data Security</w:t>
      </w:r>
      <w:r w:rsidR="00116C3F">
        <w:rPr>
          <w:rFonts w:ascii="Arial" w:hAnsi="Arial" w:cs="Arial"/>
        </w:rPr>
        <w:t xml:space="preserve"> Practices</w:t>
      </w:r>
      <w:r w:rsidR="004A0044" w:rsidRPr="00116C3F">
        <w:rPr>
          <w:rFonts w:ascii="Arial" w:hAnsi="Arial" w:cs="Arial"/>
        </w:rPr>
        <w:t>”</w:t>
      </w:r>
      <w:r w:rsidR="004A0044" w:rsidRPr="000132C2">
        <w:rPr>
          <w:rFonts w:ascii="Arial" w:hAnsi="Arial" w:cs="Arial"/>
          <w:snapToGrid w:val="0"/>
        </w:rPr>
        <w:t xml:space="preserve"> </w:t>
      </w:r>
      <w:r w:rsidRPr="000132C2">
        <w:rPr>
          <w:rFonts w:ascii="Arial" w:hAnsi="Arial" w:cs="Arial"/>
          <w:snapToGrid w:val="0"/>
        </w:rPr>
        <w:t>with approximately nine other tax practitioners. Again, we want to hear your opinions, views and ideas. The session will take approximately 1 hour and will be held on __(day)__ at __(time) __ in Room __________.</w:t>
      </w:r>
    </w:p>
    <w:p w:rsidR="001A1406" w:rsidRPr="000132C2" w:rsidRDefault="001A1406" w:rsidP="001A1406">
      <w:pPr>
        <w:widowControl w:val="0"/>
        <w:rPr>
          <w:rFonts w:ascii="Arial" w:hAnsi="Arial" w:cs="Arial"/>
          <w:snapToGrid w:val="0"/>
        </w:rPr>
      </w:pPr>
    </w:p>
    <w:p w:rsidR="001A1406" w:rsidRPr="000132C2" w:rsidRDefault="001A1406" w:rsidP="001A1406">
      <w:pPr>
        <w:widowControl w:val="0"/>
        <w:rPr>
          <w:rFonts w:ascii="Arial" w:hAnsi="Arial" w:cs="Arial"/>
          <w:snapToGrid w:val="0"/>
        </w:rPr>
      </w:pPr>
      <w:r w:rsidRPr="000132C2">
        <w:rPr>
          <w:rFonts w:ascii="Arial" w:hAnsi="Arial" w:cs="Arial"/>
          <w:snapToGrid w:val="0"/>
        </w:rPr>
        <w:t>The Paperwork Reduction Act requires that the IRS display an OMB control number on all public information requests. The OMB Control Number for this focus gro</w:t>
      </w:r>
      <w:r w:rsidR="00315D3F" w:rsidRPr="000132C2">
        <w:rPr>
          <w:rFonts w:ascii="Arial" w:hAnsi="Arial" w:cs="Arial"/>
          <w:snapToGrid w:val="0"/>
        </w:rPr>
        <w:t>up is 1545-1349</w:t>
      </w:r>
      <w:r w:rsidRPr="000132C2">
        <w:rPr>
          <w:rFonts w:ascii="Arial" w:hAnsi="Arial" w:cs="Arial"/>
          <w:snapToGrid w:val="0"/>
        </w:rPr>
        <w:t>. We estimate the time required to be one hour. Also, if you have any comments regarding the time estimates associated with this study or suggestions on making this process simpler, please write to:</w:t>
      </w:r>
    </w:p>
    <w:p w:rsidR="001A1406" w:rsidRPr="000132C2" w:rsidRDefault="001A1406" w:rsidP="001A1406">
      <w:pPr>
        <w:rPr>
          <w:rFonts w:ascii="Arial" w:hAnsi="Arial" w:cs="Arial"/>
          <w:color w:val="000000"/>
        </w:rPr>
      </w:pPr>
    </w:p>
    <w:p w:rsidR="001A1406" w:rsidRPr="000132C2" w:rsidRDefault="001A1406" w:rsidP="001A1406">
      <w:pPr>
        <w:rPr>
          <w:rFonts w:ascii="Arial" w:hAnsi="Arial" w:cs="Arial"/>
          <w:color w:val="000000"/>
        </w:rPr>
      </w:pPr>
      <w:r w:rsidRPr="000132C2">
        <w:rPr>
          <w:rFonts w:ascii="Arial" w:hAnsi="Arial" w:cs="Arial"/>
          <w:color w:val="000000"/>
        </w:rPr>
        <w:t>Internal Revenue Service</w:t>
      </w:r>
    </w:p>
    <w:p w:rsidR="001A1406" w:rsidRPr="000132C2" w:rsidRDefault="00315D3F" w:rsidP="001A1406">
      <w:pPr>
        <w:rPr>
          <w:rFonts w:ascii="Arial" w:hAnsi="Arial" w:cs="Arial"/>
          <w:color w:val="000000"/>
        </w:rPr>
      </w:pPr>
      <w:r w:rsidRPr="000132C2">
        <w:rPr>
          <w:rFonts w:ascii="Arial" w:hAnsi="Arial" w:cs="Arial"/>
          <w:color w:val="000000"/>
        </w:rPr>
        <w:t>Special Services Section</w:t>
      </w:r>
      <w:r w:rsidR="001A1406" w:rsidRPr="000132C2">
        <w:rPr>
          <w:rFonts w:ascii="Arial" w:hAnsi="Arial" w:cs="Arial"/>
          <w:color w:val="000000"/>
        </w:rPr>
        <w:t xml:space="preserve"> </w:t>
      </w:r>
    </w:p>
    <w:p w:rsidR="001A1406" w:rsidRPr="000132C2" w:rsidRDefault="00315D3F" w:rsidP="001A1406">
      <w:pPr>
        <w:rPr>
          <w:rFonts w:ascii="Arial" w:hAnsi="Arial" w:cs="Arial"/>
          <w:color w:val="000000"/>
        </w:rPr>
      </w:pPr>
      <w:r w:rsidRPr="004027D5">
        <w:rPr>
          <w:rFonts w:ascii="Arial" w:eastAsia="Calibri" w:hAnsi="Arial" w:cs="Arial"/>
        </w:rPr>
        <w:t>SE:W:CAR:MP:T:M:S – Room 6129</w:t>
      </w:r>
      <w:r w:rsidR="001A1406" w:rsidRPr="000132C2">
        <w:rPr>
          <w:rFonts w:ascii="Arial" w:hAnsi="Arial" w:cs="Arial"/>
          <w:color w:val="000000"/>
        </w:rPr>
        <w:t>1111Constitution Ave. NW</w:t>
      </w:r>
    </w:p>
    <w:p w:rsidR="0076234F" w:rsidRDefault="001A1406" w:rsidP="00EF55D9">
      <w:pPr>
        <w:rPr>
          <w:rFonts w:ascii="Arial" w:hAnsi="Arial" w:cs="Arial"/>
        </w:rPr>
      </w:pPr>
      <w:r w:rsidRPr="000132C2">
        <w:rPr>
          <w:rFonts w:ascii="Arial" w:hAnsi="Arial" w:cs="Arial"/>
        </w:rPr>
        <w:t>Washington, DC  20224</w:t>
      </w:r>
    </w:p>
    <w:p w:rsidR="00527747" w:rsidRDefault="00527747" w:rsidP="00527747">
      <w:pPr>
        <w:jc w:val="center"/>
        <w:rPr>
          <w:rFonts w:ascii="Arial" w:hAnsi="Arial" w:cs="Arial"/>
          <w:b/>
        </w:rPr>
      </w:pPr>
    </w:p>
    <w:p w:rsidR="00527747" w:rsidRDefault="00527747" w:rsidP="00527747">
      <w:pPr>
        <w:jc w:val="center"/>
        <w:rPr>
          <w:rFonts w:ascii="Arial" w:hAnsi="Arial" w:cs="Arial"/>
          <w:b/>
        </w:rPr>
      </w:pPr>
      <w:r>
        <w:rPr>
          <w:rFonts w:ascii="Arial" w:hAnsi="Arial" w:cs="Arial"/>
          <w:b/>
        </w:rPr>
        <w:t xml:space="preserve">Moderator Guide for </w:t>
      </w:r>
    </w:p>
    <w:p w:rsidR="00527747" w:rsidRDefault="00527747" w:rsidP="00527747">
      <w:pPr>
        <w:jc w:val="center"/>
        <w:rPr>
          <w:rFonts w:ascii="Arial" w:hAnsi="Arial" w:cs="Arial"/>
          <w:b/>
          <w:bCs/>
          <w:sz w:val="22"/>
          <w:szCs w:val="22"/>
        </w:rPr>
      </w:pPr>
      <w:r>
        <w:rPr>
          <w:rFonts w:ascii="Arial" w:hAnsi="Arial" w:cs="Arial"/>
          <w:b/>
          <w:bCs/>
        </w:rPr>
        <w:t>Return Preparer Data Security Practices</w:t>
      </w:r>
    </w:p>
    <w:p w:rsidR="00527747" w:rsidRDefault="00527747" w:rsidP="00527747">
      <w:pPr>
        <w:jc w:val="center"/>
        <w:rPr>
          <w:rFonts w:ascii="Arial" w:hAnsi="Arial" w:cs="Arial"/>
          <w:b/>
        </w:rPr>
      </w:pPr>
      <w:r>
        <w:rPr>
          <w:rFonts w:ascii="Arial" w:hAnsi="Arial" w:cs="Arial"/>
          <w:b/>
        </w:rPr>
        <w:t>Focus Group</w:t>
      </w:r>
    </w:p>
    <w:p w:rsidR="00527747" w:rsidRDefault="00527747" w:rsidP="00527747">
      <w:pPr>
        <w:rPr>
          <w:rFonts w:ascii="Arial" w:hAnsi="Arial" w:cs="Arial"/>
          <w:b/>
        </w:rPr>
      </w:pPr>
    </w:p>
    <w:p w:rsidR="00527747" w:rsidRDefault="00527747" w:rsidP="00527747">
      <w:pPr>
        <w:rPr>
          <w:rFonts w:ascii="Arial" w:hAnsi="Arial" w:cs="Arial"/>
        </w:rPr>
      </w:pPr>
      <w:r>
        <w:rPr>
          <w:rFonts w:ascii="Arial" w:hAnsi="Arial" w:cs="Arial"/>
        </w:rPr>
        <w:t>Hi! My name is ____________ and I’m a focus group moderator from the Internal Revenue Service.  This is my co-moderator ________________.</w:t>
      </w:r>
    </w:p>
    <w:p w:rsidR="00527747" w:rsidRDefault="00527747" w:rsidP="00527747">
      <w:pPr>
        <w:rPr>
          <w:rFonts w:ascii="Arial" w:hAnsi="Arial" w:cs="Arial"/>
        </w:rPr>
      </w:pPr>
    </w:p>
    <w:p w:rsidR="00527747" w:rsidRDefault="00527747" w:rsidP="00527747">
      <w:pPr>
        <w:rPr>
          <w:rFonts w:ascii="Arial" w:hAnsi="Arial" w:cs="Arial"/>
        </w:rPr>
      </w:pPr>
      <w:r>
        <w:rPr>
          <w:rFonts w:ascii="Arial" w:hAnsi="Arial" w:cs="Arial"/>
        </w:rPr>
        <w:t xml:space="preserve">The IRS has a strong commitment to improve service to customers. We are seeking important information about practitioner experiences with </w:t>
      </w:r>
      <w:r>
        <w:rPr>
          <w:rFonts w:ascii="Arial" w:hAnsi="Arial" w:cs="Arial"/>
          <w:bCs/>
        </w:rPr>
        <w:t>Return Preparer Data Security Practices</w:t>
      </w:r>
      <w:r>
        <w:rPr>
          <w:rFonts w:ascii="Arial" w:hAnsi="Arial" w:cs="Arial"/>
        </w:rPr>
        <w:t xml:space="preserve">. The intent of the questions is to collect feedback from practitioners about data security, best practices and suggestions for improvement. We are trying to understand what it is that prevents tax professionals from taking the actions necessary to protect their clients’ sensitive data.  </w:t>
      </w:r>
    </w:p>
    <w:p w:rsidR="00527747" w:rsidRDefault="00527747" w:rsidP="00527747">
      <w:pPr>
        <w:tabs>
          <w:tab w:val="left" w:pos="9360"/>
        </w:tabs>
        <w:autoSpaceDE w:val="0"/>
        <w:autoSpaceDN w:val="0"/>
        <w:adjustRightInd w:val="0"/>
        <w:rPr>
          <w:rFonts w:ascii="Arial" w:hAnsi="Arial" w:cs="Arial"/>
        </w:rPr>
      </w:pPr>
    </w:p>
    <w:p w:rsidR="00527747" w:rsidRDefault="00527747" w:rsidP="00527747">
      <w:pPr>
        <w:tabs>
          <w:tab w:val="left" w:pos="9360"/>
        </w:tabs>
        <w:autoSpaceDE w:val="0"/>
        <w:autoSpaceDN w:val="0"/>
        <w:adjustRightInd w:val="0"/>
        <w:rPr>
          <w:rFonts w:ascii="Arial" w:hAnsi="Arial" w:cs="Arial"/>
        </w:rPr>
      </w:pPr>
      <w:r>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00527747" w:rsidRDefault="00527747" w:rsidP="00527747">
      <w:pPr>
        <w:autoSpaceDE w:val="0"/>
        <w:autoSpaceDN w:val="0"/>
        <w:adjustRightInd w:val="0"/>
        <w:spacing w:before="16" w:line="260" w:lineRule="exact"/>
        <w:rPr>
          <w:rFonts w:ascii="Arial" w:hAnsi="Arial" w:cs="Arial"/>
        </w:rPr>
      </w:pPr>
    </w:p>
    <w:p w:rsidR="00527747" w:rsidRDefault="00527747" w:rsidP="00527747">
      <w:pPr>
        <w:autoSpaceDE w:val="0"/>
        <w:autoSpaceDN w:val="0"/>
        <w:adjustRightInd w:val="0"/>
        <w:rPr>
          <w:rFonts w:ascii="Arial" w:hAnsi="Arial" w:cs="Arial"/>
        </w:rPr>
      </w:pPr>
      <w:r>
        <w:rPr>
          <w:rFonts w:ascii="Arial" w:hAnsi="Arial" w:cs="Arial"/>
        </w:rPr>
        <w:t>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group, and helps me keep the discussion on track. It is important that we cover all the topics. Therefore, I may at times have to break off the conversation to move on to another area in the guide.</w:t>
      </w:r>
    </w:p>
    <w:p w:rsidR="00527747" w:rsidRDefault="00527747" w:rsidP="00527747">
      <w:pPr>
        <w:autoSpaceDE w:val="0"/>
        <w:autoSpaceDN w:val="0"/>
        <w:adjustRightInd w:val="0"/>
        <w:spacing w:before="16" w:line="260" w:lineRule="exact"/>
        <w:rPr>
          <w:rFonts w:ascii="Arial" w:hAnsi="Arial" w:cs="Arial"/>
        </w:rPr>
      </w:pPr>
    </w:p>
    <w:p w:rsidR="00527747" w:rsidRDefault="00527747" w:rsidP="00527747">
      <w:pPr>
        <w:autoSpaceDE w:val="0"/>
        <w:autoSpaceDN w:val="0"/>
        <w:adjustRightInd w:val="0"/>
        <w:spacing w:after="120"/>
        <w:ind w:right="-20"/>
        <w:rPr>
          <w:rFonts w:ascii="Arial" w:hAnsi="Arial" w:cs="Arial"/>
        </w:rPr>
      </w:pPr>
      <w:r>
        <w:rPr>
          <w:rFonts w:ascii="Arial" w:hAnsi="Arial" w:cs="Arial"/>
        </w:rPr>
        <w:t>For our discussion to move along smoothly, I would like to go over some ground rules:</w:t>
      </w:r>
    </w:p>
    <w:p w:rsidR="00527747" w:rsidRDefault="00527747" w:rsidP="00527747">
      <w:pPr>
        <w:pStyle w:val="ListParagraph"/>
        <w:numPr>
          <w:ilvl w:val="0"/>
          <w:numId w:val="32"/>
        </w:numPr>
        <w:autoSpaceDE w:val="0"/>
        <w:autoSpaceDN w:val="0"/>
        <w:adjustRightInd w:val="0"/>
        <w:spacing w:after="60"/>
        <w:ind w:right="83"/>
        <w:rPr>
          <w:rFonts w:cs="Arial"/>
          <w:szCs w:val="24"/>
        </w:rPr>
      </w:pPr>
      <w:r>
        <w:rPr>
          <w:rFonts w:cs="Arial"/>
          <w:szCs w:val="24"/>
        </w:rPr>
        <w:t xml:space="preserve">The IRS secured this room for you to speak with us. </w:t>
      </w:r>
    </w:p>
    <w:p w:rsidR="00527747" w:rsidRDefault="00527747" w:rsidP="00527747">
      <w:pPr>
        <w:pStyle w:val="ListParagraph"/>
        <w:numPr>
          <w:ilvl w:val="0"/>
          <w:numId w:val="32"/>
        </w:numPr>
        <w:autoSpaceDE w:val="0"/>
        <w:autoSpaceDN w:val="0"/>
        <w:adjustRightInd w:val="0"/>
        <w:spacing w:after="60"/>
        <w:ind w:right="83"/>
        <w:rPr>
          <w:rFonts w:cs="Arial"/>
          <w:szCs w:val="24"/>
        </w:rPr>
      </w:pPr>
      <w:r>
        <w:rPr>
          <w:rFonts w:cs="Arial"/>
          <w:szCs w:val="24"/>
        </w:rPr>
        <w:t>We only need to know your first name to keep the discussion moving.</w:t>
      </w:r>
    </w:p>
    <w:p w:rsidR="00527747" w:rsidRDefault="00527747" w:rsidP="00527747">
      <w:pPr>
        <w:pStyle w:val="ListParagraph"/>
        <w:numPr>
          <w:ilvl w:val="0"/>
          <w:numId w:val="32"/>
        </w:numPr>
        <w:autoSpaceDE w:val="0"/>
        <w:autoSpaceDN w:val="0"/>
        <w:adjustRightInd w:val="0"/>
        <w:spacing w:after="60"/>
        <w:rPr>
          <w:rFonts w:cs="Arial"/>
          <w:szCs w:val="24"/>
        </w:rPr>
      </w:pPr>
      <w:r>
        <w:rPr>
          <w:rFonts w:cs="Arial"/>
          <w:szCs w:val="24"/>
        </w:rPr>
        <w:t>There is no right answer or wrong answer, but there could be different points of view.</w:t>
      </w:r>
    </w:p>
    <w:p w:rsidR="00527747" w:rsidRDefault="00527747" w:rsidP="00527747">
      <w:pPr>
        <w:pStyle w:val="ListParagraph"/>
        <w:numPr>
          <w:ilvl w:val="0"/>
          <w:numId w:val="32"/>
        </w:numPr>
        <w:tabs>
          <w:tab w:val="left" w:pos="360"/>
        </w:tabs>
        <w:autoSpaceDE w:val="0"/>
        <w:autoSpaceDN w:val="0"/>
        <w:adjustRightInd w:val="0"/>
        <w:spacing w:after="60"/>
        <w:rPr>
          <w:rFonts w:cs="Arial"/>
          <w:szCs w:val="24"/>
        </w:rPr>
      </w:pPr>
      <w:r>
        <w:rPr>
          <w:rFonts w:cs="Arial"/>
          <w:szCs w:val="24"/>
        </w:rPr>
        <w:t>Everyone’s opinion is valuable, so I’d like everyone to participate and be courteous to others.</w:t>
      </w:r>
    </w:p>
    <w:p w:rsidR="00527747" w:rsidRDefault="00527747" w:rsidP="00527747">
      <w:pPr>
        <w:pStyle w:val="ListParagraph"/>
        <w:numPr>
          <w:ilvl w:val="0"/>
          <w:numId w:val="32"/>
        </w:numPr>
        <w:autoSpaceDE w:val="0"/>
        <w:autoSpaceDN w:val="0"/>
        <w:adjustRightInd w:val="0"/>
        <w:spacing w:after="60"/>
        <w:ind w:right="-20"/>
        <w:rPr>
          <w:rFonts w:cs="Arial"/>
          <w:szCs w:val="24"/>
        </w:rPr>
      </w:pPr>
      <w:r>
        <w:rPr>
          <w:rFonts w:cs="Arial"/>
          <w:szCs w:val="24"/>
        </w:rPr>
        <w:t>Please silence any cell phones.</w:t>
      </w:r>
    </w:p>
    <w:p w:rsidR="00527747" w:rsidRDefault="00527747" w:rsidP="00527747">
      <w:pPr>
        <w:pStyle w:val="ListParagraph"/>
        <w:numPr>
          <w:ilvl w:val="0"/>
          <w:numId w:val="32"/>
        </w:numPr>
        <w:autoSpaceDE w:val="0"/>
        <w:autoSpaceDN w:val="0"/>
        <w:adjustRightInd w:val="0"/>
        <w:spacing w:after="60"/>
        <w:ind w:right="-14"/>
        <w:rPr>
          <w:rFonts w:cs="Arial"/>
          <w:szCs w:val="24"/>
        </w:rPr>
      </w:pPr>
      <w:r>
        <w:rPr>
          <w:rFonts w:cs="Arial"/>
          <w:szCs w:val="24"/>
        </w:rPr>
        <w:t>Please speak one-at-a-time, loudly and clearly.</w:t>
      </w:r>
    </w:p>
    <w:p w:rsidR="00527747" w:rsidRDefault="00527747" w:rsidP="00527747">
      <w:pPr>
        <w:pStyle w:val="ListParagraph"/>
        <w:numPr>
          <w:ilvl w:val="0"/>
          <w:numId w:val="32"/>
        </w:numPr>
        <w:autoSpaceDE w:val="0"/>
        <w:autoSpaceDN w:val="0"/>
        <w:adjustRightInd w:val="0"/>
        <w:spacing w:after="60"/>
        <w:ind w:right="-20"/>
        <w:rPr>
          <w:rFonts w:cs="Arial"/>
          <w:szCs w:val="24"/>
        </w:rPr>
      </w:pPr>
      <w:r>
        <w:rPr>
          <w:rFonts w:cs="Arial"/>
          <w:szCs w:val="24"/>
        </w:rPr>
        <w:t>I will be watching our time and directing our conversation. My co-moderator will be taking notes.</w:t>
      </w:r>
    </w:p>
    <w:p w:rsidR="00527747" w:rsidRDefault="00527747" w:rsidP="00527747">
      <w:pPr>
        <w:pStyle w:val="ListParagraph"/>
        <w:numPr>
          <w:ilvl w:val="0"/>
          <w:numId w:val="32"/>
        </w:numPr>
        <w:autoSpaceDE w:val="0"/>
        <w:autoSpaceDN w:val="0"/>
        <w:adjustRightInd w:val="0"/>
        <w:spacing w:after="120"/>
        <w:ind w:right="75"/>
        <w:rPr>
          <w:rFonts w:cs="Arial"/>
          <w:szCs w:val="24"/>
        </w:rPr>
      </w:pPr>
      <w:r>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527747" w:rsidRDefault="00527747" w:rsidP="00527747">
      <w:pPr>
        <w:pBdr>
          <w:bottom w:val="single" w:sz="12" w:space="1" w:color="auto"/>
        </w:pBdr>
        <w:tabs>
          <w:tab w:val="left" w:pos="9360"/>
        </w:tabs>
        <w:autoSpaceDE w:val="0"/>
        <w:autoSpaceDN w:val="0"/>
        <w:adjustRightInd w:val="0"/>
        <w:spacing w:before="240"/>
        <w:ind w:right="90"/>
        <w:rPr>
          <w:rFonts w:ascii="Arial" w:hAnsi="Arial" w:cs="Arial"/>
        </w:rPr>
      </w:pPr>
      <w:r>
        <w:rPr>
          <w:rFonts w:ascii="Arial" w:hAnsi="Arial" w:cs="Arial"/>
        </w:rPr>
        <w:t>We are required to report to you the OMB control number for this public information request. That number is 1545-1349.</w:t>
      </w:r>
    </w:p>
    <w:p w:rsidR="00527747" w:rsidRDefault="00527747" w:rsidP="00527747">
      <w:pPr>
        <w:pBdr>
          <w:bottom w:val="single" w:sz="12" w:space="1" w:color="auto"/>
        </w:pBdr>
        <w:tabs>
          <w:tab w:val="left" w:pos="9360"/>
        </w:tabs>
        <w:autoSpaceDE w:val="0"/>
        <w:autoSpaceDN w:val="0"/>
        <w:adjustRightInd w:val="0"/>
        <w:spacing w:before="240"/>
        <w:ind w:right="90"/>
        <w:rPr>
          <w:rFonts w:ascii="Arial" w:hAnsi="Arial" w:cs="Arial"/>
        </w:rPr>
      </w:pPr>
    </w:p>
    <w:p w:rsidR="00527747" w:rsidRDefault="00527747" w:rsidP="00527747">
      <w:pPr>
        <w:pBdr>
          <w:bottom w:val="single" w:sz="12" w:space="1" w:color="auto"/>
        </w:pBdr>
        <w:tabs>
          <w:tab w:val="left" w:pos="9360"/>
        </w:tabs>
        <w:autoSpaceDE w:val="0"/>
        <w:autoSpaceDN w:val="0"/>
        <w:adjustRightInd w:val="0"/>
        <w:ind w:right="90"/>
        <w:rPr>
          <w:rFonts w:ascii="Arial" w:hAnsi="Arial" w:cs="Arial"/>
        </w:rPr>
      </w:pPr>
    </w:p>
    <w:p w:rsidR="00527747" w:rsidRDefault="00527747" w:rsidP="00527747">
      <w:pPr>
        <w:tabs>
          <w:tab w:val="left" w:pos="9360"/>
        </w:tabs>
        <w:autoSpaceDE w:val="0"/>
        <w:autoSpaceDN w:val="0"/>
        <w:adjustRightInd w:val="0"/>
        <w:spacing w:after="120"/>
        <w:ind w:right="90"/>
        <w:rPr>
          <w:rFonts w:ascii="Arial" w:hAnsi="Arial" w:cs="Arial"/>
        </w:rPr>
      </w:pPr>
      <w:r>
        <w:rPr>
          <w:rFonts w:ascii="Arial" w:hAnsi="Arial" w:cs="Arial"/>
        </w:rPr>
        <w:br w:type="page"/>
      </w:r>
      <w:r>
        <w:rPr>
          <w:rFonts w:ascii="Arial" w:hAnsi="Arial" w:cs="Arial"/>
          <w:b/>
        </w:rPr>
        <w:lastRenderedPageBreak/>
        <w:t>Warm Up</w:t>
      </w:r>
      <w:r>
        <w:rPr>
          <w:rFonts w:ascii="Arial" w:hAnsi="Arial" w:cs="Arial"/>
          <w:b/>
        </w:rPr>
        <w:tab/>
      </w:r>
    </w:p>
    <w:p w:rsidR="00527747" w:rsidRDefault="00527747" w:rsidP="00527747">
      <w:pPr>
        <w:pStyle w:val="ListBullet2"/>
        <w:numPr>
          <w:ilvl w:val="0"/>
          <w:numId w:val="0"/>
        </w:numPr>
        <w:tabs>
          <w:tab w:val="left" w:pos="720"/>
        </w:tabs>
        <w:spacing w:after="240"/>
        <w:rPr>
          <w:rFonts w:ascii="Arial" w:hAnsi="Arial" w:cs="Arial"/>
        </w:rPr>
      </w:pPr>
      <w:r>
        <w:rPr>
          <w:rFonts w:ascii="Arial" w:hAnsi="Arial" w:cs="Arial"/>
        </w:rPr>
        <w:t xml:space="preserve">We only need to know your FIRST name before you speak so we can make sure everyone is equally engaged in the discussion. </w:t>
      </w:r>
      <w:bookmarkStart w:id="12" w:name="_Hlk511626789"/>
      <w:r>
        <w:rPr>
          <w:rFonts w:ascii="Arial" w:hAnsi="Arial" w:cs="Arial"/>
        </w:rPr>
        <w:t xml:space="preserve">Please also remember to keep all information shared in this room private, including conversations and participant names. This will allow us to adhere to privacy, disclosure and security practices during this session. </w:t>
      </w:r>
      <w:bookmarkEnd w:id="12"/>
      <w:r>
        <w:rPr>
          <w:rFonts w:ascii="Arial" w:hAnsi="Arial" w:cs="Arial"/>
        </w:rPr>
        <w:t xml:space="preserve">We ask every participant to maintain privacy for each other. </w:t>
      </w:r>
    </w:p>
    <w:p w:rsidR="00527747" w:rsidRDefault="00527747" w:rsidP="00527747">
      <w:pPr>
        <w:pStyle w:val="ListBullet2"/>
        <w:numPr>
          <w:ilvl w:val="0"/>
          <w:numId w:val="0"/>
        </w:numPr>
        <w:tabs>
          <w:tab w:val="left" w:pos="720"/>
        </w:tabs>
        <w:spacing w:after="240"/>
        <w:rPr>
          <w:rFonts w:ascii="Arial" w:hAnsi="Arial" w:cs="Arial"/>
        </w:rPr>
      </w:pPr>
      <w:r>
        <w:rPr>
          <w:rFonts w:ascii="Arial" w:hAnsi="Arial" w:cs="Arial"/>
        </w:rPr>
        <w:t xml:space="preserve">Let’s begin! </w:t>
      </w:r>
    </w:p>
    <w:p w:rsidR="00527747" w:rsidRDefault="00527747" w:rsidP="00527747">
      <w:pPr>
        <w:pStyle w:val="ListBullet2"/>
        <w:numPr>
          <w:ilvl w:val="0"/>
          <w:numId w:val="33"/>
        </w:numPr>
        <w:tabs>
          <w:tab w:val="left" w:pos="720"/>
        </w:tabs>
        <w:spacing w:after="240"/>
        <w:rPr>
          <w:rFonts w:ascii="Arial" w:hAnsi="Arial" w:cs="Arial"/>
        </w:rPr>
      </w:pPr>
      <w:r>
        <w:rPr>
          <w:rFonts w:ascii="Arial" w:hAnsi="Arial" w:cs="Arial"/>
        </w:rPr>
        <w:t xml:space="preserve">Please give me your first name only </w:t>
      </w:r>
    </w:p>
    <w:p w:rsidR="00527747" w:rsidRDefault="00527747" w:rsidP="00527747">
      <w:pPr>
        <w:pStyle w:val="ListParagraph"/>
        <w:numPr>
          <w:ilvl w:val="0"/>
          <w:numId w:val="33"/>
        </w:numPr>
        <w:rPr>
          <w:rFonts w:cs="Arial"/>
        </w:rPr>
      </w:pPr>
      <w:r>
        <w:rPr>
          <w:rFonts w:cs="Arial"/>
        </w:rPr>
        <w:t>Length of time in business</w:t>
      </w:r>
    </w:p>
    <w:p w:rsidR="00527747" w:rsidRDefault="00527747" w:rsidP="00527747">
      <w:pPr>
        <w:rPr>
          <w:rFonts w:ascii="Arial" w:hAnsi="Arial" w:cs="Arial"/>
        </w:rPr>
      </w:pPr>
    </w:p>
    <w:p w:rsidR="00527747" w:rsidRDefault="00527747" w:rsidP="00527747">
      <w:pPr>
        <w:pStyle w:val="ListParagraph"/>
        <w:numPr>
          <w:ilvl w:val="0"/>
          <w:numId w:val="33"/>
        </w:numPr>
        <w:rPr>
          <w:rFonts w:cs="Arial"/>
        </w:rPr>
      </w:pPr>
      <w:r>
        <w:rPr>
          <w:rFonts w:cs="Arial"/>
        </w:rPr>
        <w:t>Number of employees in your business</w:t>
      </w:r>
    </w:p>
    <w:p w:rsidR="00527747" w:rsidRDefault="00527747" w:rsidP="00527747">
      <w:pPr>
        <w:autoSpaceDE w:val="0"/>
        <w:autoSpaceDN w:val="0"/>
        <w:adjustRightInd w:val="0"/>
        <w:ind w:left="720" w:right="59"/>
        <w:rPr>
          <w:rFonts w:ascii="Arial" w:hAnsi="Arial" w:cs="Arial"/>
        </w:rPr>
      </w:pPr>
    </w:p>
    <w:p w:rsidR="00527747" w:rsidRDefault="00527747" w:rsidP="00527747">
      <w:pPr>
        <w:autoSpaceDE w:val="0"/>
        <w:autoSpaceDN w:val="0"/>
        <w:adjustRightInd w:val="0"/>
        <w:ind w:left="720" w:right="59"/>
        <w:rPr>
          <w:rFonts w:ascii="Arial" w:hAnsi="Arial" w:cs="Arial"/>
        </w:rPr>
      </w:pPr>
      <w:r>
        <w:rPr>
          <w:rFonts w:ascii="Arial" w:hAnsi="Arial" w:cs="Arial"/>
        </w:rPr>
        <w:t>Note: Go around the table or room.</w:t>
      </w:r>
    </w:p>
    <w:p w:rsidR="00527747" w:rsidRDefault="00527747" w:rsidP="00527747">
      <w:pPr>
        <w:spacing w:before="480" w:after="240"/>
        <w:rPr>
          <w:rFonts w:ascii="Arial" w:hAnsi="Arial" w:cs="Arial"/>
          <w:b/>
          <w:u w:val="single"/>
        </w:rPr>
      </w:pPr>
    </w:p>
    <w:p w:rsidR="00527747" w:rsidRDefault="00527747" w:rsidP="00527747">
      <w:pPr>
        <w:spacing w:before="480" w:after="240"/>
        <w:rPr>
          <w:rFonts w:ascii="Arial" w:hAnsi="Arial" w:cs="Arial"/>
          <w:b/>
          <w:u w:val="single"/>
        </w:rPr>
      </w:pPr>
      <w:r>
        <w:rPr>
          <w:rFonts w:ascii="Arial" w:hAnsi="Arial" w:cs="Arial"/>
          <w:b/>
          <w:u w:val="single"/>
        </w:rPr>
        <w:t>General Questions</w:t>
      </w:r>
    </w:p>
    <w:p w:rsidR="00527747" w:rsidRDefault="00527747" w:rsidP="00527747">
      <w:pPr>
        <w:rPr>
          <w:rFonts w:ascii="Arial" w:hAnsi="Arial" w:cs="Arial"/>
          <w:b/>
          <w:bCs/>
          <w:u w:val="single"/>
        </w:rPr>
      </w:pPr>
    </w:p>
    <w:p w:rsidR="00527747" w:rsidRDefault="00527747" w:rsidP="00527747">
      <w:pPr>
        <w:rPr>
          <w:rFonts w:ascii="Arial" w:hAnsi="Arial" w:cs="Arial"/>
          <w:b/>
          <w:bCs/>
          <w:u w:val="single"/>
        </w:rPr>
      </w:pPr>
    </w:p>
    <w:p w:rsidR="00527747" w:rsidRDefault="00527747" w:rsidP="00527747">
      <w:pPr>
        <w:rPr>
          <w:rFonts w:ascii="Arial" w:hAnsi="Arial" w:cs="Arial"/>
          <w:b/>
          <w:bCs/>
          <w:u w:val="single"/>
        </w:rPr>
      </w:pPr>
    </w:p>
    <w:p w:rsidR="00527747" w:rsidRDefault="00527747" w:rsidP="00527747">
      <w:pPr>
        <w:pStyle w:val="ListParagraph"/>
        <w:numPr>
          <w:ilvl w:val="0"/>
          <w:numId w:val="34"/>
        </w:numPr>
        <w:rPr>
          <w:rFonts w:cs="Arial"/>
          <w:b/>
          <w:bCs/>
          <w:u w:val="single"/>
        </w:rPr>
      </w:pPr>
      <w:r>
        <w:rPr>
          <w:rFonts w:cs="Arial"/>
          <w:b/>
          <w:bCs/>
          <w:u w:val="single"/>
        </w:rPr>
        <w:t>Client Data</w:t>
      </w:r>
    </w:p>
    <w:p w:rsidR="00527747" w:rsidRDefault="00527747" w:rsidP="00527747">
      <w:pPr>
        <w:rPr>
          <w:rFonts w:ascii="Arial" w:hAnsi="Arial" w:cs="Arial"/>
          <w:b/>
          <w:bCs/>
          <w:u w:val="single"/>
        </w:rPr>
      </w:pPr>
    </w:p>
    <w:p w:rsidR="00527747" w:rsidRDefault="00527747" w:rsidP="00527747">
      <w:pPr>
        <w:pStyle w:val="ListParagraph"/>
        <w:numPr>
          <w:ilvl w:val="0"/>
          <w:numId w:val="35"/>
        </w:numPr>
        <w:rPr>
          <w:rFonts w:eastAsia="Times New Roman" w:cs="Arial"/>
          <w:b/>
          <w:bCs/>
          <w:u w:val="single"/>
        </w:rPr>
      </w:pPr>
      <w:r>
        <w:rPr>
          <w:rFonts w:eastAsia="Times New Roman" w:cs="Arial"/>
        </w:rPr>
        <w:t xml:space="preserve">How large is your client base? </w:t>
      </w:r>
    </w:p>
    <w:p w:rsidR="00527747" w:rsidRDefault="00527747" w:rsidP="00527747">
      <w:pPr>
        <w:ind w:left="720"/>
        <w:rPr>
          <w:rFonts w:ascii="Arial" w:hAnsi="Arial" w:cs="Arial"/>
        </w:rPr>
      </w:pPr>
      <w:r>
        <w:rPr>
          <w:rFonts w:ascii="Arial" w:hAnsi="Arial" w:cs="Arial"/>
          <w:b/>
          <w:bCs/>
          <w:u w:val="single"/>
        </w:rPr>
        <w:t xml:space="preserve">PROBE: </w:t>
      </w:r>
      <w:r>
        <w:rPr>
          <w:rFonts w:ascii="Arial" w:hAnsi="Arial" w:cs="Arial"/>
        </w:rPr>
        <w:t>approximate number of clients – 50; 100; 500; and so on.</w:t>
      </w:r>
    </w:p>
    <w:p w:rsidR="00527747" w:rsidRDefault="00527747" w:rsidP="00527747">
      <w:pPr>
        <w:ind w:left="720"/>
        <w:rPr>
          <w:rFonts w:ascii="Arial" w:eastAsiaTheme="minorHAnsi" w:hAnsi="Arial" w:cs="Arial"/>
        </w:rPr>
      </w:pPr>
    </w:p>
    <w:p w:rsidR="00527747" w:rsidRDefault="00527747" w:rsidP="00527747">
      <w:pPr>
        <w:numPr>
          <w:ilvl w:val="0"/>
          <w:numId w:val="36"/>
        </w:numPr>
        <w:rPr>
          <w:rFonts w:ascii="Arial" w:hAnsi="Arial" w:cs="Arial"/>
        </w:rPr>
      </w:pPr>
      <w:r>
        <w:rPr>
          <w:rFonts w:ascii="Arial" w:hAnsi="Arial" w:cs="Arial"/>
        </w:rPr>
        <w:t>How do you keep client data stored? </w:t>
      </w:r>
    </w:p>
    <w:p w:rsidR="00527747" w:rsidRDefault="00527747" w:rsidP="00527747">
      <w:pPr>
        <w:ind w:left="720"/>
        <w:rPr>
          <w:rFonts w:ascii="Arial" w:eastAsiaTheme="minorHAnsi" w:hAnsi="Arial" w:cs="Arial"/>
        </w:rPr>
      </w:pPr>
      <w:r>
        <w:rPr>
          <w:rFonts w:ascii="Arial" w:hAnsi="Arial" w:cs="Arial"/>
          <w:b/>
          <w:bCs/>
          <w:u w:val="single"/>
        </w:rPr>
        <w:t>PROBE:</w:t>
      </w:r>
      <w:r>
        <w:rPr>
          <w:rFonts w:ascii="Arial" w:hAnsi="Arial" w:cs="Arial"/>
        </w:rPr>
        <w:t>  Cloud; hard drive; paper files;</w:t>
      </w:r>
    </w:p>
    <w:p w:rsidR="00527747" w:rsidRDefault="00527747" w:rsidP="00527747">
      <w:pPr>
        <w:spacing w:before="480" w:after="240"/>
        <w:rPr>
          <w:rFonts w:ascii="Arial" w:hAnsi="Arial" w:cs="Arial"/>
        </w:rPr>
      </w:pPr>
    </w:p>
    <w:p w:rsidR="00527747" w:rsidRDefault="00527747" w:rsidP="00527747">
      <w:pPr>
        <w:pStyle w:val="ListParagraph"/>
        <w:numPr>
          <w:ilvl w:val="0"/>
          <w:numId w:val="34"/>
        </w:numPr>
        <w:rPr>
          <w:rFonts w:cs="Arial"/>
          <w:b/>
          <w:bCs/>
          <w:u w:val="single"/>
        </w:rPr>
      </w:pPr>
      <w:r>
        <w:rPr>
          <w:rFonts w:cs="Arial"/>
          <w:b/>
          <w:bCs/>
          <w:u w:val="single"/>
        </w:rPr>
        <w:t>Internal / Employee Security</w:t>
      </w:r>
    </w:p>
    <w:p w:rsidR="00527747" w:rsidRDefault="00527747" w:rsidP="00527747">
      <w:pPr>
        <w:rPr>
          <w:rFonts w:cs="Arial"/>
          <w:b/>
          <w:bCs/>
          <w:u w:val="single"/>
        </w:rPr>
      </w:pPr>
    </w:p>
    <w:p w:rsidR="00527747" w:rsidRDefault="00527747" w:rsidP="00527747">
      <w:pPr>
        <w:pStyle w:val="ListParagraph"/>
        <w:numPr>
          <w:ilvl w:val="0"/>
          <w:numId w:val="36"/>
        </w:numPr>
        <w:rPr>
          <w:rFonts w:cs="Arial"/>
          <w:bCs/>
        </w:rPr>
      </w:pPr>
      <w:r>
        <w:rPr>
          <w:rFonts w:cs="Arial"/>
          <w:bCs/>
        </w:rPr>
        <w:t>How many employees do you have in your firm?</w:t>
      </w:r>
    </w:p>
    <w:p w:rsidR="00527747" w:rsidRDefault="00527747" w:rsidP="00527747">
      <w:pPr>
        <w:rPr>
          <w:rFonts w:ascii="Arial" w:hAnsi="Arial" w:cs="Arial"/>
          <w:b/>
          <w:bCs/>
          <w:u w:val="single"/>
        </w:rPr>
      </w:pPr>
    </w:p>
    <w:p w:rsidR="00527747" w:rsidRDefault="00527747" w:rsidP="00527747">
      <w:pPr>
        <w:numPr>
          <w:ilvl w:val="0"/>
          <w:numId w:val="36"/>
        </w:numPr>
        <w:rPr>
          <w:rFonts w:ascii="Arial" w:hAnsi="Arial" w:cs="Arial"/>
        </w:rPr>
      </w:pPr>
      <w:r>
        <w:rPr>
          <w:rFonts w:ascii="Arial" w:hAnsi="Arial" w:cs="Arial"/>
        </w:rPr>
        <w:t>How do you educate employees /yourself about Data Security?</w:t>
      </w:r>
    </w:p>
    <w:p w:rsidR="00527747" w:rsidRDefault="00527747" w:rsidP="00527747">
      <w:pPr>
        <w:ind w:left="720"/>
        <w:rPr>
          <w:rFonts w:ascii="Arial" w:hAnsi="Arial" w:cs="Arial"/>
        </w:rPr>
      </w:pPr>
      <w:r>
        <w:rPr>
          <w:rFonts w:ascii="Arial" w:hAnsi="Arial" w:cs="Arial"/>
          <w:b/>
          <w:bCs/>
          <w:u w:val="single"/>
        </w:rPr>
        <w:t xml:space="preserve">PROBE: </w:t>
      </w:r>
      <w:r>
        <w:rPr>
          <w:rFonts w:ascii="Arial" w:hAnsi="Arial" w:cs="Arial"/>
        </w:rPr>
        <w:t>formally; informally; in writing; verbally; handbooks; internal memos; courses; no education</w:t>
      </w:r>
    </w:p>
    <w:p w:rsidR="00527747" w:rsidRDefault="00527747" w:rsidP="00527747">
      <w:pPr>
        <w:ind w:left="720"/>
        <w:rPr>
          <w:rFonts w:ascii="Arial" w:eastAsiaTheme="minorHAnsi" w:hAnsi="Arial" w:cs="Arial"/>
        </w:rPr>
      </w:pPr>
    </w:p>
    <w:p w:rsidR="00527747" w:rsidRDefault="00527747" w:rsidP="00527747">
      <w:pPr>
        <w:numPr>
          <w:ilvl w:val="0"/>
          <w:numId w:val="36"/>
        </w:numPr>
        <w:rPr>
          <w:rFonts w:ascii="Arial" w:hAnsi="Arial" w:cs="Arial"/>
        </w:rPr>
      </w:pPr>
      <w:r>
        <w:rPr>
          <w:rFonts w:ascii="Arial" w:hAnsi="Arial" w:cs="Arial"/>
        </w:rPr>
        <w:t>How often are employees / you updated on security?</w:t>
      </w:r>
    </w:p>
    <w:p w:rsidR="00527747" w:rsidRDefault="00527747" w:rsidP="00527747">
      <w:pPr>
        <w:ind w:left="720"/>
        <w:rPr>
          <w:rFonts w:ascii="Arial" w:hAnsi="Arial" w:cs="Arial"/>
        </w:rPr>
      </w:pPr>
      <w:r>
        <w:rPr>
          <w:rFonts w:ascii="Arial" w:hAnsi="Arial" w:cs="Arial"/>
          <w:b/>
          <w:bCs/>
          <w:u w:val="single"/>
        </w:rPr>
        <w:t xml:space="preserve">PROBE: </w:t>
      </w:r>
      <w:r>
        <w:rPr>
          <w:rFonts w:ascii="Arial" w:hAnsi="Arial" w:cs="Arial"/>
        </w:rPr>
        <w:t>annually, semi-annually; weekly; as needed; when hired; sign on reminders; no updates</w:t>
      </w:r>
    </w:p>
    <w:p w:rsidR="00527747" w:rsidRDefault="00527747" w:rsidP="00527747">
      <w:pPr>
        <w:ind w:left="720"/>
        <w:rPr>
          <w:rFonts w:ascii="Arial" w:eastAsiaTheme="minorHAnsi" w:hAnsi="Arial" w:cs="Arial"/>
        </w:rPr>
      </w:pPr>
    </w:p>
    <w:p w:rsidR="00527747" w:rsidRDefault="00527747" w:rsidP="00527747">
      <w:pPr>
        <w:ind w:left="720"/>
        <w:rPr>
          <w:rFonts w:ascii="Arial" w:eastAsiaTheme="minorHAnsi" w:hAnsi="Arial" w:cs="Arial"/>
        </w:rPr>
      </w:pPr>
    </w:p>
    <w:p w:rsidR="00527747" w:rsidRDefault="00527747" w:rsidP="00527747">
      <w:pPr>
        <w:rPr>
          <w:rFonts w:ascii="Arial" w:hAnsi="Arial" w:cs="Arial"/>
        </w:rPr>
      </w:pPr>
      <w:r>
        <w:rPr>
          <w:rFonts w:ascii="Arial" w:hAnsi="Arial" w:cs="Arial"/>
        </w:rPr>
        <w:br w:type="page"/>
      </w:r>
    </w:p>
    <w:p w:rsidR="00527747" w:rsidRDefault="00527747" w:rsidP="00527747">
      <w:pPr>
        <w:rPr>
          <w:rFonts w:ascii="Arial" w:hAnsi="Arial" w:cs="Arial"/>
        </w:rPr>
      </w:pPr>
    </w:p>
    <w:p w:rsidR="00527747" w:rsidRDefault="00527747" w:rsidP="00527747">
      <w:pPr>
        <w:pStyle w:val="ListParagraph"/>
        <w:numPr>
          <w:ilvl w:val="0"/>
          <w:numId w:val="34"/>
        </w:numPr>
        <w:rPr>
          <w:rFonts w:cs="Arial"/>
          <w:b/>
          <w:bCs/>
          <w:u w:val="single"/>
        </w:rPr>
      </w:pPr>
      <w:r>
        <w:rPr>
          <w:rFonts w:cs="Arial"/>
          <w:b/>
          <w:bCs/>
          <w:u w:val="single"/>
        </w:rPr>
        <w:t>Data Security Plan</w:t>
      </w:r>
    </w:p>
    <w:p w:rsidR="00527747" w:rsidRDefault="00527747" w:rsidP="00527747">
      <w:pPr>
        <w:rPr>
          <w:rFonts w:ascii="Arial" w:hAnsi="Arial" w:cs="Arial"/>
        </w:rPr>
      </w:pPr>
    </w:p>
    <w:p w:rsidR="00527747" w:rsidRDefault="00527747" w:rsidP="00527747">
      <w:pPr>
        <w:numPr>
          <w:ilvl w:val="0"/>
          <w:numId w:val="36"/>
        </w:numPr>
        <w:rPr>
          <w:rFonts w:ascii="Arial" w:hAnsi="Arial" w:cs="Arial"/>
        </w:rPr>
      </w:pPr>
      <w:r>
        <w:rPr>
          <w:rFonts w:ascii="Arial" w:hAnsi="Arial" w:cs="Arial"/>
        </w:rPr>
        <w:t>What type of password protection do you / employees use for computer and software access?</w:t>
      </w:r>
    </w:p>
    <w:p w:rsidR="00527747" w:rsidRDefault="00527747" w:rsidP="00527747">
      <w:pPr>
        <w:ind w:left="720"/>
        <w:rPr>
          <w:rFonts w:ascii="Arial" w:hAnsi="Arial" w:cs="Arial"/>
        </w:rPr>
      </w:pPr>
      <w:r>
        <w:rPr>
          <w:rFonts w:ascii="Arial" w:hAnsi="Arial" w:cs="Arial"/>
          <w:b/>
          <w:bCs/>
          <w:u w:val="single"/>
        </w:rPr>
        <w:t>PROBE:</w:t>
      </w:r>
      <w:r>
        <w:rPr>
          <w:rFonts w:ascii="Arial" w:hAnsi="Arial" w:cs="Arial"/>
        </w:rPr>
        <w:t xml:space="preserve"> minimum number of characters; upper and lowercase letters; numbers; symbols; no password protection;</w:t>
      </w:r>
    </w:p>
    <w:p w:rsidR="00527747" w:rsidRDefault="00527747" w:rsidP="00527747">
      <w:pPr>
        <w:ind w:left="720"/>
        <w:rPr>
          <w:rFonts w:ascii="Arial" w:eastAsiaTheme="minorHAnsi" w:hAnsi="Arial" w:cs="Arial"/>
        </w:rPr>
      </w:pPr>
    </w:p>
    <w:p w:rsidR="00527747" w:rsidRDefault="00527747" w:rsidP="00527747">
      <w:pPr>
        <w:numPr>
          <w:ilvl w:val="0"/>
          <w:numId w:val="36"/>
        </w:numPr>
        <w:rPr>
          <w:rFonts w:ascii="Arial" w:hAnsi="Arial" w:cs="Arial"/>
        </w:rPr>
      </w:pPr>
      <w:r>
        <w:rPr>
          <w:rFonts w:ascii="Arial" w:hAnsi="Arial" w:cs="Arial"/>
        </w:rPr>
        <w:t>How often are passwords required to be changed?</w:t>
      </w:r>
    </w:p>
    <w:p w:rsidR="00527747" w:rsidRDefault="00527747" w:rsidP="00527747">
      <w:pPr>
        <w:ind w:left="720"/>
        <w:rPr>
          <w:rFonts w:ascii="Arial" w:hAnsi="Arial" w:cs="Arial"/>
        </w:rPr>
      </w:pPr>
    </w:p>
    <w:p w:rsidR="00527747" w:rsidRDefault="00527747" w:rsidP="00527747">
      <w:pPr>
        <w:numPr>
          <w:ilvl w:val="0"/>
          <w:numId w:val="36"/>
        </w:numPr>
        <w:rPr>
          <w:rFonts w:ascii="Arial" w:hAnsi="Arial" w:cs="Arial"/>
        </w:rPr>
      </w:pPr>
      <w:r>
        <w:rPr>
          <w:rFonts w:ascii="Arial" w:hAnsi="Arial" w:cs="Arial"/>
        </w:rPr>
        <w:t xml:space="preserve">How often is computer work completed outside of the physical office? </w:t>
      </w:r>
    </w:p>
    <w:p w:rsidR="00527747" w:rsidRDefault="00527747" w:rsidP="00527747">
      <w:pPr>
        <w:ind w:left="720"/>
        <w:rPr>
          <w:rFonts w:ascii="Arial" w:hAnsi="Arial" w:cs="Arial"/>
        </w:rPr>
      </w:pPr>
      <w:r>
        <w:rPr>
          <w:rFonts w:ascii="Arial" w:hAnsi="Arial" w:cs="Arial"/>
          <w:b/>
          <w:bCs/>
          <w:u w:val="single"/>
        </w:rPr>
        <w:t xml:space="preserve">PROBE: </w:t>
      </w:r>
      <w:r>
        <w:rPr>
          <w:rFonts w:ascii="Arial" w:hAnsi="Arial" w:cs="Arial"/>
        </w:rPr>
        <w:t>no physical office space available; always; never; occasionally</w:t>
      </w:r>
    </w:p>
    <w:p w:rsidR="00527747" w:rsidRDefault="00527747" w:rsidP="00527747">
      <w:pPr>
        <w:ind w:left="720"/>
        <w:rPr>
          <w:rFonts w:ascii="Arial" w:eastAsiaTheme="minorHAnsi" w:hAnsi="Arial" w:cs="Arial"/>
          <w:b/>
          <w:bCs/>
          <w:u w:val="single"/>
        </w:rPr>
      </w:pPr>
    </w:p>
    <w:p w:rsidR="00527747" w:rsidRDefault="00527747" w:rsidP="00527747">
      <w:pPr>
        <w:numPr>
          <w:ilvl w:val="0"/>
          <w:numId w:val="36"/>
        </w:numPr>
        <w:rPr>
          <w:rFonts w:ascii="Arial" w:hAnsi="Arial" w:cs="Arial"/>
        </w:rPr>
      </w:pPr>
      <w:r>
        <w:rPr>
          <w:rFonts w:ascii="Arial" w:hAnsi="Arial" w:cs="Arial"/>
        </w:rPr>
        <w:t>For those of you who allow out of office work processing, what type of remote access software do you use?</w:t>
      </w:r>
    </w:p>
    <w:p w:rsidR="00527747" w:rsidRDefault="00527747" w:rsidP="00527747">
      <w:pPr>
        <w:ind w:left="720"/>
        <w:rPr>
          <w:rFonts w:ascii="Arial" w:hAnsi="Arial" w:cs="Arial"/>
        </w:rPr>
      </w:pPr>
    </w:p>
    <w:p w:rsidR="00527747" w:rsidRDefault="00527747" w:rsidP="00527747">
      <w:pPr>
        <w:numPr>
          <w:ilvl w:val="0"/>
          <w:numId w:val="36"/>
        </w:numPr>
        <w:rPr>
          <w:rFonts w:ascii="Arial" w:hAnsi="Arial" w:cs="Arial"/>
        </w:rPr>
      </w:pPr>
      <w:r>
        <w:rPr>
          <w:rFonts w:ascii="Arial" w:hAnsi="Arial" w:cs="Arial"/>
        </w:rPr>
        <w:t>What type of security measures are used for online transmittal?</w:t>
      </w:r>
    </w:p>
    <w:p w:rsidR="00527747" w:rsidRDefault="00527747" w:rsidP="00527747">
      <w:pPr>
        <w:ind w:left="720"/>
        <w:rPr>
          <w:rFonts w:ascii="Arial" w:hAnsi="Arial" w:cs="Arial"/>
        </w:rPr>
      </w:pPr>
      <w:r>
        <w:rPr>
          <w:rFonts w:ascii="Arial" w:hAnsi="Arial" w:cs="Arial"/>
          <w:b/>
          <w:bCs/>
          <w:u w:val="single"/>
        </w:rPr>
        <w:t>PROBE</w:t>
      </w:r>
      <w:r>
        <w:rPr>
          <w:rFonts w:ascii="Arial" w:hAnsi="Arial" w:cs="Arial"/>
        </w:rPr>
        <w:t>: VPN line; firewall; antivirus software; none</w:t>
      </w:r>
    </w:p>
    <w:p w:rsidR="00527747" w:rsidRDefault="00527747" w:rsidP="00527747">
      <w:pPr>
        <w:ind w:left="720"/>
        <w:rPr>
          <w:rFonts w:ascii="Arial" w:eastAsiaTheme="minorHAnsi" w:hAnsi="Arial" w:cs="Arial"/>
        </w:rPr>
      </w:pPr>
    </w:p>
    <w:p w:rsidR="00527747" w:rsidRDefault="00527747" w:rsidP="00527747">
      <w:pPr>
        <w:ind w:left="720"/>
        <w:rPr>
          <w:rFonts w:ascii="Arial" w:eastAsiaTheme="minorHAnsi" w:hAnsi="Arial" w:cs="Arial"/>
        </w:rPr>
      </w:pPr>
    </w:p>
    <w:p w:rsidR="00527747" w:rsidRDefault="00527747" w:rsidP="00527747">
      <w:pPr>
        <w:rPr>
          <w:rFonts w:ascii="Arial" w:hAnsi="Arial" w:cs="Arial"/>
          <w:b/>
          <w:bCs/>
          <w:u w:val="single"/>
        </w:rPr>
      </w:pPr>
    </w:p>
    <w:p w:rsidR="00527747" w:rsidRDefault="00527747" w:rsidP="00527747">
      <w:pPr>
        <w:pStyle w:val="ListParagraph"/>
        <w:numPr>
          <w:ilvl w:val="0"/>
          <w:numId w:val="34"/>
        </w:numPr>
        <w:rPr>
          <w:rFonts w:cs="Arial"/>
          <w:b/>
          <w:bCs/>
          <w:u w:val="single"/>
        </w:rPr>
      </w:pPr>
      <w:r>
        <w:rPr>
          <w:rFonts w:cs="Arial"/>
          <w:b/>
          <w:bCs/>
          <w:u w:val="single"/>
        </w:rPr>
        <w:t>Security Precautions</w:t>
      </w:r>
    </w:p>
    <w:p w:rsidR="00527747" w:rsidRDefault="00527747" w:rsidP="00527747">
      <w:pPr>
        <w:rPr>
          <w:rFonts w:ascii="Arial" w:hAnsi="Arial" w:cs="Arial"/>
          <w:b/>
          <w:bCs/>
          <w:u w:val="single"/>
        </w:rPr>
      </w:pPr>
    </w:p>
    <w:p w:rsidR="00527747" w:rsidRDefault="00527747" w:rsidP="00527747">
      <w:pPr>
        <w:rPr>
          <w:rFonts w:ascii="Arial" w:hAnsi="Arial" w:cs="Arial"/>
          <w:b/>
          <w:bCs/>
          <w:u w:val="single"/>
        </w:rPr>
      </w:pPr>
    </w:p>
    <w:p w:rsidR="00527747" w:rsidRDefault="00527747" w:rsidP="00527747">
      <w:pPr>
        <w:numPr>
          <w:ilvl w:val="0"/>
          <w:numId w:val="37"/>
        </w:numPr>
        <w:rPr>
          <w:rFonts w:ascii="Arial" w:hAnsi="Arial" w:cs="Arial"/>
        </w:rPr>
      </w:pPr>
      <w:r>
        <w:rPr>
          <w:rFonts w:ascii="Arial" w:hAnsi="Arial" w:cs="Arial"/>
        </w:rPr>
        <w:t>For those of you who responded about a lack of</w:t>
      </w:r>
      <w:r>
        <w:rPr>
          <w:rFonts w:ascii="Arial" w:hAnsi="Arial" w:cs="Arial"/>
          <w:color w:val="0000FF"/>
        </w:rPr>
        <w:t xml:space="preserve"> </w:t>
      </w:r>
      <w:r>
        <w:rPr>
          <w:rFonts w:ascii="Arial" w:hAnsi="Arial" w:cs="Arial"/>
        </w:rPr>
        <w:t>security, what prevents you from implementing minimum security standards?</w:t>
      </w:r>
    </w:p>
    <w:p w:rsidR="00527747" w:rsidRDefault="00527747" w:rsidP="00527747">
      <w:pPr>
        <w:ind w:left="720"/>
        <w:rPr>
          <w:rFonts w:ascii="Arial" w:hAnsi="Arial" w:cs="Arial"/>
        </w:rPr>
      </w:pPr>
      <w:r>
        <w:rPr>
          <w:rFonts w:ascii="Arial" w:hAnsi="Arial" w:cs="Arial"/>
          <w:b/>
          <w:bCs/>
          <w:u w:val="single"/>
        </w:rPr>
        <w:t xml:space="preserve">PROBE: </w:t>
      </w:r>
      <w:r>
        <w:rPr>
          <w:rFonts w:ascii="Arial" w:hAnsi="Arial" w:cs="Arial"/>
        </w:rPr>
        <w:t>didn’t know they were needed; too busy; too expensive; don’t know how</w:t>
      </w:r>
    </w:p>
    <w:p w:rsidR="00527747" w:rsidRDefault="00527747" w:rsidP="00527747">
      <w:pPr>
        <w:ind w:left="720"/>
        <w:rPr>
          <w:rFonts w:ascii="Arial" w:eastAsiaTheme="minorHAnsi" w:hAnsi="Arial" w:cs="Arial"/>
        </w:rPr>
      </w:pPr>
    </w:p>
    <w:p w:rsidR="00527747" w:rsidRDefault="00527747" w:rsidP="00527747">
      <w:pPr>
        <w:ind w:left="720"/>
        <w:rPr>
          <w:rFonts w:ascii="Arial" w:eastAsiaTheme="minorHAnsi" w:hAnsi="Arial" w:cs="Arial"/>
        </w:rPr>
      </w:pPr>
    </w:p>
    <w:p w:rsidR="00527747" w:rsidRDefault="00527747" w:rsidP="00527747">
      <w:pPr>
        <w:numPr>
          <w:ilvl w:val="0"/>
          <w:numId w:val="37"/>
        </w:numPr>
        <w:rPr>
          <w:rFonts w:ascii="Arial" w:hAnsi="Arial" w:cs="Arial"/>
        </w:rPr>
      </w:pPr>
      <w:r>
        <w:rPr>
          <w:rFonts w:ascii="Arial" w:hAnsi="Arial" w:cs="Arial"/>
        </w:rPr>
        <w:t>What event or circumstance might cause you to implement better or minimum-security standards?</w:t>
      </w:r>
    </w:p>
    <w:p w:rsidR="00527747" w:rsidRDefault="00527747" w:rsidP="00527747">
      <w:pPr>
        <w:ind w:left="720"/>
        <w:rPr>
          <w:rFonts w:ascii="Arial" w:eastAsiaTheme="minorHAnsi" w:hAnsi="Arial" w:cs="Arial"/>
        </w:rPr>
      </w:pPr>
      <w:r>
        <w:rPr>
          <w:rFonts w:ascii="Arial" w:hAnsi="Arial" w:cs="Arial"/>
          <w:b/>
          <w:bCs/>
          <w:u w:val="single"/>
        </w:rPr>
        <w:t xml:space="preserve">PROBE: </w:t>
      </w:r>
      <w:r>
        <w:rPr>
          <w:rFonts w:ascii="Arial" w:hAnsi="Arial" w:cs="Arial"/>
        </w:rPr>
        <w:t>data theft; data loss; affordability; IRS or state mandate; fines; not able to transmit return electronically; nothing</w:t>
      </w:r>
    </w:p>
    <w:p w:rsidR="00527747" w:rsidRDefault="00527747" w:rsidP="00527747">
      <w:pPr>
        <w:rPr>
          <w:rFonts w:ascii="Arial" w:hAnsi="Arial" w:cs="Arial"/>
          <w:b/>
          <w:bCs/>
        </w:rPr>
      </w:pPr>
    </w:p>
    <w:p w:rsidR="00527747" w:rsidRDefault="00527747" w:rsidP="00527747">
      <w:pPr>
        <w:rPr>
          <w:rFonts w:ascii="Arial" w:hAnsi="Arial" w:cs="Arial"/>
        </w:rPr>
      </w:pPr>
    </w:p>
    <w:p w:rsidR="00527747" w:rsidRDefault="00527747" w:rsidP="00527747">
      <w:pPr>
        <w:pStyle w:val="ListParagraph"/>
        <w:numPr>
          <w:ilvl w:val="0"/>
          <w:numId w:val="34"/>
        </w:numPr>
        <w:rPr>
          <w:rFonts w:cs="Arial"/>
          <w:b/>
          <w:u w:val="single"/>
        </w:rPr>
      </w:pPr>
      <w:r>
        <w:rPr>
          <w:rFonts w:cs="Arial"/>
          <w:b/>
          <w:u w:val="single"/>
        </w:rPr>
        <w:t>Tax Preparer Insights</w:t>
      </w:r>
    </w:p>
    <w:p w:rsidR="00527747" w:rsidRDefault="00527747" w:rsidP="00527747">
      <w:pPr>
        <w:pStyle w:val="ListParagraph"/>
        <w:rPr>
          <w:rFonts w:cs="Arial"/>
        </w:rPr>
      </w:pPr>
    </w:p>
    <w:p w:rsidR="00527747" w:rsidRDefault="00527747" w:rsidP="00527747">
      <w:pPr>
        <w:pStyle w:val="ListParagraph"/>
        <w:numPr>
          <w:ilvl w:val="0"/>
          <w:numId w:val="37"/>
        </w:numPr>
        <w:rPr>
          <w:rFonts w:cs="Arial"/>
        </w:rPr>
      </w:pPr>
      <w:r>
        <w:rPr>
          <w:rFonts w:cs="Arial"/>
        </w:rPr>
        <w:t>What do you think prevents tax professionals from taking the actions necessary to protect their clients’ sensitive data?</w:t>
      </w:r>
    </w:p>
    <w:p w:rsidR="00527747" w:rsidRDefault="00527747" w:rsidP="00527747">
      <w:pPr>
        <w:pStyle w:val="ListParagraph"/>
        <w:rPr>
          <w:rFonts w:cs="Arial"/>
        </w:rPr>
      </w:pPr>
      <w:r>
        <w:rPr>
          <w:rFonts w:cs="Arial"/>
          <w:b/>
          <w:u w:val="single"/>
        </w:rPr>
        <w:t>PROBE:</w:t>
      </w:r>
      <w:r>
        <w:rPr>
          <w:rFonts w:cs="Arial"/>
        </w:rPr>
        <w:t xml:space="preserve"> expense; time commitment; lack of knowledge or understanding;   </w:t>
      </w:r>
    </w:p>
    <w:p w:rsidR="00527747" w:rsidRDefault="00527747" w:rsidP="00527747"/>
    <w:p w:rsidR="00527747" w:rsidRDefault="00527747" w:rsidP="00527747">
      <w:pPr>
        <w:pStyle w:val="ListParagraph"/>
        <w:autoSpaceDE w:val="0"/>
        <w:autoSpaceDN w:val="0"/>
        <w:spacing w:after="240"/>
        <w:ind w:left="360"/>
        <w:rPr>
          <w:rFonts w:cs="Arial"/>
          <w:b/>
          <w:szCs w:val="24"/>
        </w:rPr>
      </w:pPr>
    </w:p>
    <w:p w:rsidR="00527747" w:rsidRDefault="00527747" w:rsidP="00527747">
      <w:pPr>
        <w:pStyle w:val="ListParagraph"/>
        <w:numPr>
          <w:ilvl w:val="0"/>
          <w:numId w:val="34"/>
        </w:numPr>
        <w:spacing w:before="480" w:after="240"/>
        <w:rPr>
          <w:rFonts w:cs="Arial"/>
          <w:b/>
          <w:u w:val="single"/>
        </w:rPr>
      </w:pPr>
      <w:r>
        <w:rPr>
          <w:rFonts w:cs="Arial"/>
          <w:b/>
          <w:u w:val="single"/>
        </w:rPr>
        <w:t xml:space="preserve">Conclusion </w:t>
      </w:r>
    </w:p>
    <w:p w:rsidR="00527747" w:rsidRDefault="00527747" w:rsidP="00527747">
      <w:pPr>
        <w:pStyle w:val="ListParagraph"/>
        <w:spacing w:before="480" w:after="240"/>
        <w:rPr>
          <w:rFonts w:cs="Arial"/>
          <w:b/>
          <w:u w:val="single"/>
        </w:rPr>
      </w:pPr>
    </w:p>
    <w:p w:rsidR="00527747" w:rsidRDefault="00527747" w:rsidP="00527747">
      <w:pPr>
        <w:pStyle w:val="ListParagraph"/>
        <w:numPr>
          <w:ilvl w:val="0"/>
          <w:numId w:val="37"/>
        </w:numPr>
        <w:spacing w:after="240"/>
        <w:rPr>
          <w:rFonts w:cs="Arial"/>
          <w:szCs w:val="24"/>
        </w:rPr>
      </w:pPr>
      <w:r>
        <w:rPr>
          <w:rFonts w:cs="Arial"/>
          <w:szCs w:val="24"/>
        </w:rPr>
        <w:t>Are there any additional comments about the topics we covered today?</w:t>
      </w:r>
    </w:p>
    <w:p w:rsidR="00527747" w:rsidRDefault="00527747" w:rsidP="00527747">
      <w:pPr>
        <w:pBdr>
          <w:bottom w:val="single" w:sz="12" w:space="1" w:color="auto"/>
        </w:pBdr>
        <w:tabs>
          <w:tab w:val="left" w:pos="9360"/>
        </w:tabs>
        <w:autoSpaceDE w:val="0"/>
        <w:autoSpaceDN w:val="0"/>
        <w:adjustRightInd w:val="0"/>
        <w:ind w:right="90"/>
        <w:rPr>
          <w:rFonts w:ascii="Arial" w:hAnsi="Arial" w:cs="Arial"/>
          <w:b/>
        </w:rPr>
      </w:pPr>
    </w:p>
    <w:p w:rsidR="00527747" w:rsidRDefault="00527747" w:rsidP="00527747">
      <w:pPr>
        <w:rPr>
          <w:rFonts w:ascii="Arial" w:hAnsi="Arial" w:cs="Arial"/>
        </w:rPr>
      </w:pPr>
      <w:r>
        <w:rPr>
          <w:rFonts w:ascii="Arial" w:hAnsi="Arial" w:cs="Arial"/>
        </w:rPr>
        <w:t>Thank you for sharing your thoughts and opinions today. Your participation and feedback is extremely valuable and it will provide the IRS with information to consider. Have a great day!</w:t>
      </w:r>
    </w:p>
    <w:p w:rsidR="00527747" w:rsidRPr="004027D5" w:rsidRDefault="00527747" w:rsidP="00EF55D9">
      <w:pPr>
        <w:rPr>
          <w:rFonts w:ascii="Arial" w:hAnsi="Arial" w:cs="Arial"/>
        </w:rPr>
      </w:pPr>
    </w:p>
    <w:sectPr w:rsidR="00527747" w:rsidRPr="004027D5" w:rsidSect="00D8472B">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3C" w:rsidRDefault="006F0B3C">
      <w:r>
        <w:separator/>
      </w:r>
    </w:p>
  </w:endnote>
  <w:endnote w:type="continuationSeparator" w:id="0">
    <w:p w:rsidR="006F0B3C" w:rsidRDefault="006F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3C" w:rsidRDefault="006F0B3C">
      <w:r>
        <w:separator/>
      </w:r>
    </w:p>
  </w:footnote>
  <w:footnote w:type="continuationSeparator" w:id="0">
    <w:p w:rsidR="006F0B3C" w:rsidRDefault="006F0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CE" w:rsidRDefault="002E74CE" w:rsidP="00E057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1B" w:rsidRDefault="00B01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D0DE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4461B3"/>
    <w:multiLevelType w:val="hybridMultilevel"/>
    <w:tmpl w:val="A66C1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A4F15"/>
    <w:multiLevelType w:val="hybridMultilevel"/>
    <w:tmpl w:val="13B4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734D0"/>
    <w:multiLevelType w:val="hybridMultilevel"/>
    <w:tmpl w:val="C7827A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B3664"/>
    <w:multiLevelType w:val="hybridMultilevel"/>
    <w:tmpl w:val="CB9A6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63ECD"/>
    <w:multiLevelType w:val="hybridMultilevel"/>
    <w:tmpl w:val="8BAA88DE"/>
    <w:lvl w:ilvl="0" w:tplc="B9686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041FC"/>
    <w:multiLevelType w:val="hybridMultilevel"/>
    <w:tmpl w:val="54DE52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51136"/>
    <w:multiLevelType w:val="hybridMultilevel"/>
    <w:tmpl w:val="CEFAE1A6"/>
    <w:lvl w:ilvl="0" w:tplc="5EB6F140">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FC6B92"/>
    <w:multiLevelType w:val="hybridMultilevel"/>
    <w:tmpl w:val="CCC2C924"/>
    <w:lvl w:ilvl="0" w:tplc="EAFC7DA6">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1AB7"/>
    <w:multiLevelType w:val="hybridMultilevel"/>
    <w:tmpl w:val="2674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EB1BAE"/>
    <w:multiLevelType w:val="hybridMultilevel"/>
    <w:tmpl w:val="55F4F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F80212"/>
    <w:multiLevelType w:val="hybridMultilevel"/>
    <w:tmpl w:val="1D3CD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976EE4"/>
    <w:multiLevelType w:val="hybridMultilevel"/>
    <w:tmpl w:val="DA0E0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811F6C"/>
    <w:multiLevelType w:val="hybridMultilevel"/>
    <w:tmpl w:val="6A5E1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D51134"/>
    <w:multiLevelType w:val="hybridMultilevel"/>
    <w:tmpl w:val="576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50F2E"/>
    <w:multiLevelType w:val="hybridMultilevel"/>
    <w:tmpl w:val="097C2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647EC"/>
    <w:multiLevelType w:val="hybridMultilevel"/>
    <w:tmpl w:val="CC3EF0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A713A1"/>
    <w:multiLevelType w:val="hybridMultilevel"/>
    <w:tmpl w:val="A21A5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BC0F80"/>
    <w:multiLevelType w:val="hybridMultilevel"/>
    <w:tmpl w:val="B8AC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0214A1"/>
    <w:multiLevelType w:val="hybridMultilevel"/>
    <w:tmpl w:val="268C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9154D6"/>
    <w:multiLevelType w:val="hybridMultilevel"/>
    <w:tmpl w:val="DD8E0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E768C"/>
    <w:multiLevelType w:val="hybridMultilevel"/>
    <w:tmpl w:val="57A6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F441E2A"/>
    <w:multiLevelType w:val="hybridMultilevel"/>
    <w:tmpl w:val="7614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0884334"/>
    <w:multiLevelType w:val="hybridMultilevel"/>
    <w:tmpl w:val="BDB6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F172AF"/>
    <w:multiLevelType w:val="hybridMultilevel"/>
    <w:tmpl w:val="8D0EC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AD1534"/>
    <w:multiLevelType w:val="hybridMultilevel"/>
    <w:tmpl w:val="598EF530"/>
    <w:lvl w:ilvl="0" w:tplc="B5923CD0">
      <w:start w:val="109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E1576"/>
    <w:multiLevelType w:val="hybridMultilevel"/>
    <w:tmpl w:val="188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938AD"/>
    <w:multiLevelType w:val="hybridMultilevel"/>
    <w:tmpl w:val="702E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929C8"/>
    <w:multiLevelType w:val="hybridMultilevel"/>
    <w:tmpl w:val="28A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E7420"/>
    <w:multiLevelType w:val="hybridMultilevel"/>
    <w:tmpl w:val="5128DAAC"/>
    <w:lvl w:ilvl="0" w:tplc="80F00E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6E32BD"/>
    <w:multiLevelType w:val="hybridMultilevel"/>
    <w:tmpl w:val="877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03128B"/>
    <w:multiLevelType w:val="hybridMultilevel"/>
    <w:tmpl w:val="81BC6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831DBE"/>
    <w:multiLevelType w:val="hybridMultilevel"/>
    <w:tmpl w:val="F1AAB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D61417"/>
    <w:multiLevelType w:val="hybridMultilevel"/>
    <w:tmpl w:val="F9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86E57"/>
    <w:multiLevelType w:val="hybridMultilevel"/>
    <w:tmpl w:val="991AF2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8"/>
  </w:num>
  <w:num w:numId="3">
    <w:abstractNumId w:val="13"/>
  </w:num>
  <w:num w:numId="4">
    <w:abstractNumId w:val="32"/>
  </w:num>
  <w:num w:numId="5">
    <w:abstractNumId w:val="19"/>
  </w:num>
  <w:num w:numId="6">
    <w:abstractNumId w:val="24"/>
  </w:num>
  <w:num w:numId="7">
    <w:abstractNumId w:val="8"/>
  </w:num>
  <w:num w:numId="8">
    <w:abstractNumId w:val="14"/>
  </w:num>
  <w:num w:numId="9">
    <w:abstractNumId w:val="35"/>
  </w:num>
  <w:num w:numId="10">
    <w:abstractNumId w:val="7"/>
  </w:num>
  <w:num w:numId="11">
    <w:abstractNumId w:val="2"/>
  </w:num>
  <w:num w:numId="12">
    <w:abstractNumId w:val="11"/>
  </w:num>
  <w:num w:numId="13">
    <w:abstractNumId w:val="5"/>
  </w:num>
  <w:num w:numId="14">
    <w:abstractNumId w:val="33"/>
  </w:num>
  <w:num w:numId="15">
    <w:abstractNumId w:val="10"/>
  </w:num>
  <w:num w:numId="16">
    <w:abstractNumId w:val="31"/>
  </w:num>
  <w:num w:numId="17">
    <w:abstractNumId w:val="34"/>
  </w:num>
  <w:num w:numId="18">
    <w:abstractNumId w:val="29"/>
  </w:num>
  <w:num w:numId="19">
    <w:abstractNumId w:val="3"/>
  </w:num>
  <w:num w:numId="20">
    <w:abstractNumId w:val="0"/>
  </w:num>
  <w:num w:numId="21">
    <w:abstractNumId w:val="26"/>
  </w:num>
  <w:num w:numId="22">
    <w:abstractNumId w:val="9"/>
  </w:num>
  <w:num w:numId="23">
    <w:abstractNumId w:val="4"/>
  </w:num>
  <w:num w:numId="24">
    <w:abstractNumId w:val="27"/>
  </w:num>
  <w:num w:numId="25">
    <w:abstractNumId w:val="21"/>
  </w:num>
  <w:num w:numId="26">
    <w:abstractNumId w:val="6"/>
  </w:num>
  <w:num w:numId="27">
    <w:abstractNumId w:val="16"/>
  </w:num>
  <w:num w:numId="28">
    <w:abstractNumId w:val="12"/>
  </w:num>
  <w:num w:numId="29">
    <w:abstractNumId w:val="18"/>
  </w:num>
  <w:num w:numId="30">
    <w:abstractNumId w:val="1"/>
  </w:num>
  <w:num w:numId="31">
    <w:abstractNumId w:val="17"/>
  </w:num>
  <w:num w:numId="32">
    <w:abstractNumId w:val="2"/>
  </w:num>
  <w:num w:numId="33">
    <w:abstractNumId w:val="2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9"/>
    <w:rsid w:val="00001AD6"/>
    <w:rsid w:val="00002FE0"/>
    <w:rsid w:val="0000399F"/>
    <w:rsid w:val="00007D65"/>
    <w:rsid w:val="00010C43"/>
    <w:rsid w:val="000113B7"/>
    <w:rsid w:val="00012B8D"/>
    <w:rsid w:val="000132C2"/>
    <w:rsid w:val="00015E63"/>
    <w:rsid w:val="00027C54"/>
    <w:rsid w:val="00034E59"/>
    <w:rsid w:val="00055861"/>
    <w:rsid w:val="00063E9F"/>
    <w:rsid w:val="000677B4"/>
    <w:rsid w:val="000763B8"/>
    <w:rsid w:val="00080AB7"/>
    <w:rsid w:val="00083514"/>
    <w:rsid w:val="00087DB3"/>
    <w:rsid w:val="00097453"/>
    <w:rsid w:val="000A2514"/>
    <w:rsid w:val="000B0233"/>
    <w:rsid w:val="000B4063"/>
    <w:rsid w:val="000B42D6"/>
    <w:rsid w:val="000B6ADC"/>
    <w:rsid w:val="000E1910"/>
    <w:rsid w:val="000F7A65"/>
    <w:rsid w:val="00102C24"/>
    <w:rsid w:val="00104863"/>
    <w:rsid w:val="00112F0F"/>
    <w:rsid w:val="00116C3F"/>
    <w:rsid w:val="001260EB"/>
    <w:rsid w:val="001335E9"/>
    <w:rsid w:val="00152747"/>
    <w:rsid w:val="001576E8"/>
    <w:rsid w:val="001609CB"/>
    <w:rsid w:val="00171793"/>
    <w:rsid w:val="0018090A"/>
    <w:rsid w:val="00185AEC"/>
    <w:rsid w:val="001A1406"/>
    <w:rsid w:val="001B5E24"/>
    <w:rsid w:val="001D3D20"/>
    <w:rsid w:val="001D6CA5"/>
    <w:rsid w:val="001E2B7D"/>
    <w:rsid w:val="001F21D4"/>
    <w:rsid w:val="001F2347"/>
    <w:rsid w:val="001F61AB"/>
    <w:rsid w:val="00214962"/>
    <w:rsid w:val="00215B11"/>
    <w:rsid w:val="00220CC0"/>
    <w:rsid w:val="002277F5"/>
    <w:rsid w:val="002360ED"/>
    <w:rsid w:val="002526D9"/>
    <w:rsid w:val="0027090E"/>
    <w:rsid w:val="00274262"/>
    <w:rsid w:val="002762DA"/>
    <w:rsid w:val="00276F28"/>
    <w:rsid w:val="00281C14"/>
    <w:rsid w:val="002847A4"/>
    <w:rsid w:val="00294830"/>
    <w:rsid w:val="002B1F4D"/>
    <w:rsid w:val="002D351C"/>
    <w:rsid w:val="002D6439"/>
    <w:rsid w:val="002E74CE"/>
    <w:rsid w:val="002F1313"/>
    <w:rsid w:val="002F151B"/>
    <w:rsid w:val="003041BB"/>
    <w:rsid w:val="003044DE"/>
    <w:rsid w:val="00306ED5"/>
    <w:rsid w:val="00315D3F"/>
    <w:rsid w:val="00325378"/>
    <w:rsid w:val="00332558"/>
    <w:rsid w:val="00334E2E"/>
    <w:rsid w:val="003432EB"/>
    <w:rsid w:val="00356C1F"/>
    <w:rsid w:val="00367934"/>
    <w:rsid w:val="00380FEA"/>
    <w:rsid w:val="0038188F"/>
    <w:rsid w:val="00386CE7"/>
    <w:rsid w:val="003C429C"/>
    <w:rsid w:val="003C49F3"/>
    <w:rsid w:val="003E259B"/>
    <w:rsid w:val="003F1225"/>
    <w:rsid w:val="003F5FC0"/>
    <w:rsid w:val="003F713A"/>
    <w:rsid w:val="0040229E"/>
    <w:rsid w:val="0040266B"/>
    <w:rsid w:val="004027D5"/>
    <w:rsid w:val="00402BEC"/>
    <w:rsid w:val="004030CD"/>
    <w:rsid w:val="004038D5"/>
    <w:rsid w:val="004059F4"/>
    <w:rsid w:val="004122CA"/>
    <w:rsid w:val="00422420"/>
    <w:rsid w:val="00426CA8"/>
    <w:rsid w:val="00427442"/>
    <w:rsid w:val="00427A97"/>
    <w:rsid w:val="00427DF5"/>
    <w:rsid w:val="00430200"/>
    <w:rsid w:val="004313E8"/>
    <w:rsid w:val="00441615"/>
    <w:rsid w:val="0045039A"/>
    <w:rsid w:val="00455A3A"/>
    <w:rsid w:val="00467FD7"/>
    <w:rsid w:val="00473936"/>
    <w:rsid w:val="00475AFD"/>
    <w:rsid w:val="0048069D"/>
    <w:rsid w:val="004A0044"/>
    <w:rsid w:val="004C2AAB"/>
    <w:rsid w:val="004C71A5"/>
    <w:rsid w:val="004D061D"/>
    <w:rsid w:val="004D1E11"/>
    <w:rsid w:val="004D7505"/>
    <w:rsid w:val="004D7CF9"/>
    <w:rsid w:val="004E4773"/>
    <w:rsid w:val="00510A43"/>
    <w:rsid w:val="00510C26"/>
    <w:rsid w:val="0051190B"/>
    <w:rsid w:val="00527747"/>
    <w:rsid w:val="0055088F"/>
    <w:rsid w:val="00556B4A"/>
    <w:rsid w:val="005638FA"/>
    <w:rsid w:val="00576F32"/>
    <w:rsid w:val="0058250C"/>
    <w:rsid w:val="005839DF"/>
    <w:rsid w:val="005A1BC1"/>
    <w:rsid w:val="005B279F"/>
    <w:rsid w:val="005B4615"/>
    <w:rsid w:val="005B5855"/>
    <w:rsid w:val="005B7A15"/>
    <w:rsid w:val="005C0196"/>
    <w:rsid w:val="005C03E9"/>
    <w:rsid w:val="005C1CE3"/>
    <w:rsid w:val="005C580B"/>
    <w:rsid w:val="005E79B0"/>
    <w:rsid w:val="00602AEE"/>
    <w:rsid w:val="00606CA1"/>
    <w:rsid w:val="006124AF"/>
    <w:rsid w:val="00616353"/>
    <w:rsid w:val="0062543C"/>
    <w:rsid w:val="00635C43"/>
    <w:rsid w:val="00645221"/>
    <w:rsid w:val="00647D18"/>
    <w:rsid w:val="00653699"/>
    <w:rsid w:val="006726C4"/>
    <w:rsid w:val="00673476"/>
    <w:rsid w:val="00684943"/>
    <w:rsid w:val="00685066"/>
    <w:rsid w:val="006A2026"/>
    <w:rsid w:val="006C2A4E"/>
    <w:rsid w:val="006D3BA9"/>
    <w:rsid w:val="006D43BB"/>
    <w:rsid w:val="006E4BBA"/>
    <w:rsid w:val="006F0B3C"/>
    <w:rsid w:val="0070060E"/>
    <w:rsid w:val="007073D1"/>
    <w:rsid w:val="00713F93"/>
    <w:rsid w:val="00714488"/>
    <w:rsid w:val="00732B94"/>
    <w:rsid w:val="00752C60"/>
    <w:rsid w:val="00754382"/>
    <w:rsid w:val="0076234F"/>
    <w:rsid w:val="007678E9"/>
    <w:rsid w:val="00777ADB"/>
    <w:rsid w:val="00783796"/>
    <w:rsid w:val="007A15BC"/>
    <w:rsid w:val="007A21C0"/>
    <w:rsid w:val="007A5A92"/>
    <w:rsid w:val="007B14DB"/>
    <w:rsid w:val="007B3917"/>
    <w:rsid w:val="007C2C8C"/>
    <w:rsid w:val="007E1A93"/>
    <w:rsid w:val="007F3156"/>
    <w:rsid w:val="00812CE5"/>
    <w:rsid w:val="008622C7"/>
    <w:rsid w:val="0086596D"/>
    <w:rsid w:val="0086603B"/>
    <w:rsid w:val="00866105"/>
    <w:rsid w:val="0088031C"/>
    <w:rsid w:val="008820B8"/>
    <w:rsid w:val="008874A6"/>
    <w:rsid w:val="008B714F"/>
    <w:rsid w:val="008C0322"/>
    <w:rsid w:val="008D3DAE"/>
    <w:rsid w:val="008D6179"/>
    <w:rsid w:val="009000BE"/>
    <w:rsid w:val="00910D43"/>
    <w:rsid w:val="0092143E"/>
    <w:rsid w:val="00921889"/>
    <w:rsid w:val="009355D0"/>
    <w:rsid w:val="009362DE"/>
    <w:rsid w:val="0094008A"/>
    <w:rsid w:val="009437B3"/>
    <w:rsid w:val="00953676"/>
    <w:rsid w:val="00955674"/>
    <w:rsid w:val="00955D65"/>
    <w:rsid w:val="009571A3"/>
    <w:rsid w:val="00961BFD"/>
    <w:rsid w:val="009669DE"/>
    <w:rsid w:val="00967F75"/>
    <w:rsid w:val="00981A52"/>
    <w:rsid w:val="009823F1"/>
    <w:rsid w:val="009928A4"/>
    <w:rsid w:val="009A246F"/>
    <w:rsid w:val="009B0A76"/>
    <w:rsid w:val="009B46B5"/>
    <w:rsid w:val="009B6097"/>
    <w:rsid w:val="009C0131"/>
    <w:rsid w:val="009D6A29"/>
    <w:rsid w:val="009D6B5F"/>
    <w:rsid w:val="009D6D5F"/>
    <w:rsid w:val="009F08D3"/>
    <w:rsid w:val="009F6EDD"/>
    <w:rsid w:val="009F7FA7"/>
    <w:rsid w:val="00A003A5"/>
    <w:rsid w:val="00A11376"/>
    <w:rsid w:val="00A215CE"/>
    <w:rsid w:val="00A34473"/>
    <w:rsid w:val="00A53A25"/>
    <w:rsid w:val="00A61937"/>
    <w:rsid w:val="00A71AD3"/>
    <w:rsid w:val="00A73358"/>
    <w:rsid w:val="00A8035E"/>
    <w:rsid w:val="00AA2AC8"/>
    <w:rsid w:val="00AA2C8C"/>
    <w:rsid w:val="00AA7E38"/>
    <w:rsid w:val="00AB3EDD"/>
    <w:rsid w:val="00AB7D6F"/>
    <w:rsid w:val="00AC20BE"/>
    <w:rsid w:val="00AE62EC"/>
    <w:rsid w:val="00AF4645"/>
    <w:rsid w:val="00B0131B"/>
    <w:rsid w:val="00B053B0"/>
    <w:rsid w:val="00B30019"/>
    <w:rsid w:val="00B34A68"/>
    <w:rsid w:val="00B413D8"/>
    <w:rsid w:val="00B651FB"/>
    <w:rsid w:val="00B96F41"/>
    <w:rsid w:val="00BA032D"/>
    <w:rsid w:val="00BA5E38"/>
    <w:rsid w:val="00BC16DA"/>
    <w:rsid w:val="00BC46A0"/>
    <w:rsid w:val="00BC5BA2"/>
    <w:rsid w:val="00BD6074"/>
    <w:rsid w:val="00BE0335"/>
    <w:rsid w:val="00BE1AF4"/>
    <w:rsid w:val="00BE38B1"/>
    <w:rsid w:val="00C103F9"/>
    <w:rsid w:val="00C1445D"/>
    <w:rsid w:val="00C30A62"/>
    <w:rsid w:val="00C32413"/>
    <w:rsid w:val="00C506FC"/>
    <w:rsid w:val="00C57AF1"/>
    <w:rsid w:val="00C657DB"/>
    <w:rsid w:val="00C72DD7"/>
    <w:rsid w:val="00C849A5"/>
    <w:rsid w:val="00CA71EB"/>
    <w:rsid w:val="00CB5420"/>
    <w:rsid w:val="00CB5B6F"/>
    <w:rsid w:val="00CC08F3"/>
    <w:rsid w:val="00CC176B"/>
    <w:rsid w:val="00CF69C4"/>
    <w:rsid w:val="00D06927"/>
    <w:rsid w:val="00D141AF"/>
    <w:rsid w:val="00D25BB1"/>
    <w:rsid w:val="00D26F33"/>
    <w:rsid w:val="00D33194"/>
    <w:rsid w:val="00D37713"/>
    <w:rsid w:val="00D45A56"/>
    <w:rsid w:val="00D6374A"/>
    <w:rsid w:val="00D71385"/>
    <w:rsid w:val="00D80DC3"/>
    <w:rsid w:val="00D81093"/>
    <w:rsid w:val="00D8472B"/>
    <w:rsid w:val="00D92E39"/>
    <w:rsid w:val="00D94CC2"/>
    <w:rsid w:val="00DA2C89"/>
    <w:rsid w:val="00DB0A24"/>
    <w:rsid w:val="00DC3336"/>
    <w:rsid w:val="00DC744F"/>
    <w:rsid w:val="00DD0456"/>
    <w:rsid w:val="00DE51E4"/>
    <w:rsid w:val="00DF1F05"/>
    <w:rsid w:val="00E057D5"/>
    <w:rsid w:val="00E10DF4"/>
    <w:rsid w:val="00E16661"/>
    <w:rsid w:val="00E202EE"/>
    <w:rsid w:val="00E23836"/>
    <w:rsid w:val="00E23B30"/>
    <w:rsid w:val="00E3385E"/>
    <w:rsid w:val="00E3735E"/>
    <w:rsid w:val="00E42D58"/>
    <w:rsid w:val="00E50C3D"/>
    <w:rsid w:val="00E536D0"/>
    <w:rsid w:val="00E64EE1"/>
    <w:rsid w:val="00E67D0E"/>
    <w:rsid w:val="00E75A72"/>
    <w:rsid w:val="00E90A36"/>
    <w:rsid w:val="00EA573F"/>
    <w:rsid w:val="00EA6EB3"/>
    <w:rsid w:val="00EA7506"/>
    <w:rsid w:val="00EB141A"/>
    <w:rsid w:val="00EC0CC4"/>
    <w:rsid w:val="00EC31D3"/>
    <w:rsid w:val="00EE25D4"/>
    <w:rsid w:val="00EF55D9"/>
    <w:rsid w:val="00EF6295"/>
    <w:rsid w:val="00F10213"/>
    <w:rsid w:val="00F1645C"/>
    <w:rsid w:val="00F2285F"/>
    <w:rsid w:val="00F22AF8"/>
    <w:rsid w:val="00F2432B"/>
    <w:rsid w:val="00F27073"/>
    <w:rsid w:val="00F27D58"/>
    <w:rsid w:val="00F3252F"/>
    <w:rsid w:val="00F44E41"/>
    <w:rsid w:val="00F4768B"/>
    <w:rsid w:val="00F50BE0"/>
    <w:rsid w:val="00F552B3"/>
    <w:rsid w:val="00F7433E"/>
    <w:rsid w:val="00F80833"/>
    <w:rsid w:val="00F81DBA"/>
    <w:rsid w:val="00F95196"/>
    <w:rsid w:val="00FA35C4"/>
    <w:rsid w:val="00FA5953"/>
    <w:rsid w:val="00FB2D40"/>
    <w:rsid w:val="00FB7F1B"/>
    <w:rsid w:val="00FC7352"/>
    <w:rsid w:val="00FD3B49"/>
    <w:rsid w:val="00FE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List Bullet 2"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0"/>
      </w:numPr>
      <w:tabs>
        <w:tab w:val="clear" w:pos="72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 w:id="404107796">
      <w:bodyDiv w:val="1"/>
      <w:marLeft w:val="0"/>
      <w:marRight w:val="0"/>
      <w:marTop w:val="0"/>
      <w:marBottom w:val="0"/>
      <w:divBdr>
        <w:top w:val="none" w:sz="0" w:space="0" w:color="auto"/>
        <w:left w:val="none" w:sz="0" w:space="0" w:color="auto"/>
        <w:bottom w:val="none" w:sz="0" w:space="0" w:color="auto"/>
        <w:right w:val="none" w:sz="0" w:space="0" w:color="auto"/>
      </w:divBdr>
    </w:div>
    <w:div w:id="1109088011">
      <w:bodyDiv w:val="1"/>
      <w:marLeft w:val="0"/>
      <w:marRight w:val="0"/>
      <w:marTop w:val="0"/>
      <w:marBottom w:val="0"/>
      <w:divBdr>
        <w:top w:val="none" w:sz="0" w:space="0" w:color="auto"/>
        <w:left w:val="none" w:sz="0" w:space="0" w:color="auto"/>
        <w:bottom w:val="none" w:sz="0" w:space="0" w:color="auto"/>
        <w:right w:val="none" w:sz="0" w:space="0" w:color="auto"/>
      </w:divBdr>
    </w:div>
    <w:div w:id="20950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4909D-891D-4C46-88E6-A7C999CB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SYSTEM</cp:lastModifiedBy>
  <cp:revision>2</cp:revision>
  <cp:lastPrinted>2018-06-28T14:37:00Z</cp:lastPrinted>
  <dcterms:created xsi:type="dcterms:W3CDTF">2019-05-15T19:10:00Z</dcterms:created>
  <dcterms:modified xsi:type="dcterms:W3CDTF">2019-05-15T19:10:00Z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1569901081</vt:i4>
  </property>
  <property fmtid="{D5CDD505-2E9C-101B-9397-08002B2CF9AE}" pid="4" name="_EmailSubject">
    <vt:lpwstr>SOI-OMB NTF19 (3 of 3) TM20516 Return Preparer Data Security Practices Focus Group</vt:lpwstr>
  </property>
  <property fmtid="{D5CDD505-2E9C-101B-9397-08002B2CF9AE}" pid="5" name="_AuthorEmail">
    <vt:lpwstr>Asahi.Wada@irs.gov</vt:lpwstr>
  </property>
  <property fmtid="{D5CDD505-2E9C-101B-9397-08002B2CF9AE}" pid="6" name="_AuthorEmailDisplayName">
    <vt:lpwstr>Wada Asahi</vt:lpwstr>
  </property>
  <property fmtid="{D5CDD505-2E9C-101B-9397-08002B2CF9AE}" pid="7" name="_ReviewingToolsShownOnce">
    <vt:lpwstr/>
  </property>
</Properties>
</file>