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7EE65" w14:textId="77777777" w:rsidR="00B0530F" w:rsidRDefault="00B0530F" w:rsidP="00B0530F">
      <w:pPr>
        <w:pStyle w:val="Header"/>
        <w:jc w:val="right"/>
        <w:rPr>
          <w:rFonts w:ascii="Arial" w:hAnsi="Arial" w:cs="Arial"/>
          <w:b/>
          <w:sz w:val="18"/>
          <w:szCs w:val="18"/>
        </w:rPr>
      </w:pPr>
      <w:bookmarkStart w:id="0" w:name="_GoBack"/>
      <w:bookmarkEnd w:id="0"/>
    </w:p>
    <w:p w14:paraId="2A682197" w14:textId="77777777" w:rsidR="00B0530F" w:rsidRDefault="00B0530F" w:rsidP="00B0530F">
      <w:pPr>
        <w:pStyle w:val="Header"/>
        <w:jc w:val="right"/>
        <w:rPr>
          <w:rFonts w:ascii="Arial" w:hAnsi="Arial" w:cs="Arial"/>
          <w:b/>
          <w:sz w:val="18"/>
          <w:szCs w:val="18"/>
        </w:rPr>
      </w:pPr>
    </w:p>
    <w:p w14:paraId="34A5B8C6" w14:textId="77777777" w:rsidR="00B0530F" w:rsidRDefault="00B0530F" w:rsidP="00B0530F">
      <w:pPr>
        <w:pStyle w:val="Header"/>
        <w:jc w:val="right"/>
        <w:rPr>
          <w:rFonts w:ascii="Arial" w:hAnsi="Arial" w:cs="Arial"/>
          <w:b/>
          <w:sz w:val="18"/>
          <w:szCs w:val="18"/>
        </w:rPr>
      </w:pPr>
    </w:p>
    <w:p w14:paraId="54AE4D36" w14:textId="77777777" w:rsidR="00B0530F" w:rsidRDefault="00B0530F" w:rsidP="00B0530F">
      <w:pPr>
        <w:pStyle w:val="Header"/>
        <w:jc w:val="right"/>
        <w:rPr>
          <w:rFonts w:ascii="Arial" w:hAnsi="Arial" w:cs="Arial"/>
          <w:b/>
          <w:sz w:val="18"/>
          <w:szCs w:val="18"/>
        </w:rPr>
      </w:pPr>
    </w:p>
    <w:p w14:paraId="56D152AF" w14:textId="77777777" w:rsidR="00B0530F" w:rsidRDefault="00B0530F" w:rsidP="00B0530F">
      <w:pPr>
        <w:pStyle w:val="Header"/>
        <w:jc w:val="right"/>
        <w:rPr>
          <w:rFonts w:ascii="Arial" w:hAnsi="Arial" w:cs="Arial"/>
          <w:b/>
          <w:sz w:val="18"/>
          <w:szCs w:val="18"/>
        </w:rPr>
      </w:pPr>
    </w:p>
    <w:p w14:paraId="375DF40B" w14:textId="77777777" w:rsidR="00B0530F" w:rsidRDefault="00B0530F" w:rsidP="00B0530F">
      <w:pPr>
        <w:pStyle w:val="Header"/>
        <w:jc w:val="right"/>
        <w:rPr>
          <w:rFonts w:ascii="Arial" w:hAnsi="Arial" w:cs="Arial"/>
          <w:b/>
          <w:sz w:val="18"/>
          <w:szCs w:val="18"/>
        </w:rPr>
      </w:pPr>
    </w:p>
    <w:p w14:paraId="63372DD6" w14:textId="77777777" w:rsidR="00B0530F" w:rsidRDefault="00B0530F" w:rsidP="00B0530F">
      <w:pPr>
        <w:pStyle w:val="Header"/>
        <w:jc w:val="right"/>
        <w:rPr>
          <w:rFonts w:ascii="Arial" w:hAnsi="Arial" w:cs="Arial"/>
          <w:b/>
          <w:sz w:val="18"/>
          <w:szCs w:val="18"/>
        </w:rPr>
      </w:pPr>
      <w:r>
        <w:rPr>
          <w:rFonts w:ascii="Arial" w:hAnsi="Arial" w:cs="Arial"/>
          <w:b/>
          <w:sz w:val="18"/>
          <w:szCs w:val="18"/>
        </w:rPr>
        <w:t>OMB Control No.: xxxx-xxxx</w:t>
      </w:r>
    </w:p>
    <w:p w14:paraId="239220D7" w14:textId="0791DAEA" w:rsidR="00B55176" w:rsidRPr="00B0530F" w:rsidRDefault="00B0530F" w:rsidP="00B0530F">
      <w:pPr>
        <w:pStyle w:val="Header"/>
        <w:jc w:val="right"/>
        <w:rPr>
          <w:rFonts w:ascii="Arial" w:hAnsi="Arial" w:cs="Arial"/>
          <w:b/>
          <w:sz w:val="18"/>
          <w:szCs w:val="18"/>
        </w:rPr>
      </w:pPr>
      <w:r>
        <w:rPr>
          <w:noProof/>
        </w:rPr>
        <mc:AlternateContent>
          <mc:Choice Requires="wps">
            <w:drawing>
              <wp:anchor distT="0" distB="0" distL="114300" distR="114300" simplePos="0" relativeHeight="251660800" behindDoc="0" locked="0" layoutInCell="1" allowOverlap="1" wp14:anchorId="5C014CDE" wp14:editId="38EEC3EE">
                <wp:simplePos x="0" y="0"/>
                <wp:positionH relativeFrom="margin">
                  <wp:align>right</wp:align>
                </wp:positionH>
                <wp:positionV relativeFrom="paragraph">
                  <wp:posOffset>197485</wp:posOffset>
                </wp:positionV>
                <wp:extent cx="5922010" cy="600075"/>
                <wp:effectExtent l="0" t="0" r="2159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00075"/>
                        </a:xfrm>
                        <a:prstGeom prst="rect">
                          <a:avLst/>
                        </a:prstGeom>
                        <a:solidFill>
                          <a:srgbClr val="FFFFFF"/>
                        </a:solidFill>
                        <a:ln w="9525">
                          <a:solidFill>
                            <a:srgbClr val="000000"/>
                          </a:solidFill>
                          <a:miter lim="800000"/>
                          <a:headEnd/>
                          <a:tailEnd/>
                        </a:ln>
                      </wps:spPr>
                      <wps:txbx>
                        <w:txbxContent>
                          <w:p w14:paraId="1E26C50D" w14:textId="46A2689B" w:rsidR="00B0530F" w:rsidRDefault="00B0530F" w:rsidP="00B0530F">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BC5969">
                              <w:rPr>
                                <w:rFonts w:ascii="Arial" w:hAnsi="Arial" w:cs="Arial"/>
                                <w:i/>
                                <w:sz w:val="16"/>
                                <w:szCs w:val="16"/>
                              </w:rPr>
                              <w:t>1</w:t>
                            </w:r>
                            <w:r w:rsidRPr="00D41610">
                              <w:rPr>
                                <w:rFonts w:ascii="Arial" w:hAnsi="Arial" w:cs="Arial"/>
                                <w:i/>
                                <w:sz w:val="16"/>
                                <w:szCs w:val="16"/>
                              </w:rPr>
                              <w:t>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014CDE" id="_x0000_t202" coordsize="21600,21600" o:spt="202" path="m,l,21600r21600,l21600,xe">
                <v:stroke joinstyle="miter"/>
                <v:path gradientshapeok="t" o:connecttype="rect"/>
              </v:shapetype>
              <v:shape id="Text Box 6" o:spid="_x0000_s1026" type="#_x0000_t202" style="position:absolute;left:0;text-align:left;margin-left:415.1pt;margin-top:15.55pt;width:466.3pt;height:47.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">
                <v:textbox>
                  <w:txbxContent>
                    <w:p w14:paraId="1E26C50D" w14:textId="46A2689B" w:rsidR="00B0530F" w:rsidRDefault="00B0530F" w:rsidP="00B0530F">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BC5969">
                        <w:rPr>
                          <w:rFonts w:ascii="Arial" w:hAnsi="Arial" w:cs="Arial"/>
                          <w:i/>
                          <w:sz w:val="16"/>
                          <w:szCs w:val="16"/>
                        </w:rPr>
                        <w:t>1</w:t>
                      </w:r>
                      <w:bookmarkStart w:id="1" w:name="_GoBack"/>
                      <w:bookmarkEnd w:id="1"/>
                      <w:r w:rsidRPr="00D41610">
                        <w:rPr>
                          <w:rFonts w:ascii="Arial" w:hAnsi="Arial" w:cs="Arial"/>
                          <w:i/>
                          <w:sz w:val="16"/>
                          <w:szCs w:val="16"/>
                        </w:rPr>
                        <w:t>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anchorx="margin"/>
              </v:shape>
            </w:pict>
          </mc:Fallback>
        </mc:AlternateContent>
      </w:r>
      <w:r>
        <w:rPr>
          <w:rFonts w:ascii="Arial" w:hAnsi="Arial" w:cs="Arial"/>
          <w:b/>
          <w:sz w:val="18"/>
          <w:szCs w:val="18"/>
        </w:rPr>
        <w:t>Expiration Date: xx/xx/20x</w:t>
      </w:r>
      <w:r w:rsidR="007B46D0">
        <w:rPr>
          <w:noProof/>
        </w:rPr>
        <mc:AlternateContent>
          <mc:Choice Requires="wps">
            <w:drawing>
              <wp:anchor distT="45720" distB="45720" distL="114300" distR="114300" simplePos="0" relativeHeight="251658752" behindDoc="1" locked="0" layoutInCell="1" allowOverlap="1" wp14:anchorId="5D3242A4" wp14:editId="3B8E76E3">
                <wp:simplePos x="0" y="0"/>
                <wp:positionH relativeFrom="column">
                  <wp:posOffset>-523875</wp:posOffset>
                </wp:positionH>
                <wp:positionV relativeFrom="paragraph">
                  <wp:posOffset>-640080</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14:paraId="762D0BDD" w14:textId="3663E3D0" w:rsidR="00BB46FE" w:rsidRPr="00BB46FE" w:rsidRDefault="00BB46FE" w:rsidP="00BB46FE">
                            <w:pPr>
                              <w:pStyle w:val="CBHEADLINE"/>
                              <w:rPr>
                                <w:rFonts w:eastAsiaTheme="minorEastAsia" w:cstheme="minorBidi"/>
                                <w:color w:val="FFFFFF" w:themeColor="background1"/>
                              </w:rPr>
                            </w:pPr>
                            <w:r w:rsidRPr="00BB46FE">
                              <w:rPr>
                                <w:rFonts w:eastAsiaTheme="minorEastAsia" w:cstheme="minorBidi"/>
                                <w:color w:val="FFFFFF" w:themeColor="background1"/>
                              </w:rPr>
                              <w:t xml:space="preserve">Child Welfare Virtual Expo: </w:t>
                            </w:r>
                            <w:r w:rsidR="002451C8">
                              <w:rPr>
                                <w:rFonts w:eastAsiaTheme="minorEastAsia" w:cstheme="minorBidi"/>
                                <w:color w:val="FFFFFF" w:themeColor="background1"/>
                              </w:rPr>
                              <w:t>[Title]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3242A4" id="Text Box 2" o:spid="_x0000_s1027" type="#_x0000_t202" style="position:absolute;left:0;text-align:left;margin-left:-41.25pt;margin-top:-50.4pt;width:349.5pt;height:110.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" filled="f" stroked="f">
                <v:textbox style="mso-fit-shape-to-text:t">
                  <w:txbxContent>
                    <w:p w14:paraId="762D0BDD" w14:textId="3663E3D0" w:rsidR="00BB46FE" w:rsidRPr="00BB46FE" w:rsidRDefault="00BB46FE" w:rsidP="00BB46FE">
                      <w:pPr>
                        <w:pStyle w:val="CBHEADLINE"/>
                        <w:rPr>
                          <w:rFonts w:eastAsiaTheme="minorEastAsia" w:cstheme="minorBidi"/>
                          <w:color w:val="FFFFFF" w:themeColor="background1"/>
                        </w:rPr>
                      </w:pPr>
                      <w:r w:rsidRPr="00BB46FE">
                        <w:rPr>
                          <w:rFonts w:eastAsiaTheme="minorEastAsia" w:cstheme="minorBidi"/>
                          <w:color w:val="FFFFFF" w:themeColor="background1"/>
                        </w:rPr>
                        <w:t xml:space="preserve">Child Welfare Virtual Expo: </w:t>
                      </w:r>
                      <w:r w:rsidR="002451C8">
                        <w:rPr>
                          <w:rFonts w:eastAsiaTheme="minorEastAsia" w:cstheme="minorBidi"/>
                          <w:color w:val="FFFFFF" w:themeColor="background1"/>
                        </w:rPr>
                        <w:t>[Title]</w:t>
                      </w:r>
                    </w:p>
                  </w:txbxContent>
                </v:textbox>
              </v:shape>
            </w:pict>
          </mc:Fallback>
        </mc:AlternateContent>
      </w:r>
    </w:p>
    <w:p w14:paraId="6CC83BAD" w14:textId="5CC35BB4" w:rsidR="00BB46FE" w:rsidRPr="005E2240" w:rsidRDefault="00F3666F" w:rsidP="00BB46FE">
      <w:pPr>
        <w:pStyle w:val="CBHEADLINE"/>
        <w:rPr>
          <w:rFonts w:eastAsiaTheme="minorEastAsia" w:cstheme="minorBidi"/>
        </w:rPr>
      </w:pPr>
      <w:r>
        <w:rPr>
          <w:rFonts w:eastAsiaTheme="minorEastAsia" w:cstheme="minorBidi"/>
        </w:rPr>
        <w:t xml:space="preserve">Child Welfare Virtual Conference </w:t>
      </w:r>
      <w:r w:rsidR="00BB46FE">
        <w:rPr>
          <w:rFonts w:eastAsiaTheme="minorEastAsia" w:cstheme="minorBidi"/>
        </w:rPr>
        <w:t>Exit Survey</w:t>
      </w:r>
    </w:p>
    <w:p w14:paraId="58A64233" w14:textId="77777777" w:rsidR="00BB46FE" w:rsidRDefault="00BB46FE" w:rsidP="00BB46FE">
      <w:pPr>
        <w:pStyle w:val="CBHEADLINE"/>
        <w:rPr>
          <w:rFonts w:eastAsiaTheme="minorEastAsia" w:cstheme="minorBidi"/>
        </w:rPr>
      </w:pPr>
    </w:p>
    <w:p w14:paraId="7D467D29" w14:textId="7DB75F70" w:rsidR="00BB46FE" w:rsidRDefault="00BB46FE" w:rsidP="00BB46FE">
      <w:pPr>
        <w:pStyle w:val="CBHEADLINE"/>
        <w:rPr>
          <w:rFonts w:ascii="Arial" w:eastAsiaTheme="minorEastAsia" w:hAnsi="Arial" w:cs="Arial"/>
          <w:color w:val="575050"/>
          <w:sz w:val="20"/>
          <w:szCs w:val="20"/>
        </w:rPr>
      </w:pPr>
      <w:r w:rsidRPr="00BB46FE">
        <w:rPr>
          <w:rFonts w:ascii="Arial" w:eastAsiaTheme="minorEastAsia" w:hAnsi="Arial" w:cs="Arial"/>
          <w:color w:val="575050"/>
          <w:sz w:val="20"/>
          <w:szCs w:val="20"/>
        </w:rPr>
        <w:t xml:space="preserve">The Capacity Building Collaborative is committed to continuously improving the relevance and utility of services provided. Please take a few minutes to provide your feedback on the </w:t>
      </w:r>
      <w:r w:rsidR="000A4854">
        <w:rPr>
          <w:rFonts w:ascii="Arial" w:eastAsiaTheme="minorEastAsia" w:hAnsi="Arial" w:cs="Arial"/>
          <w:color w:val="575050"/>
          <w:sz w:val="20"/>
          <w:szCs w:val="20"/>
        </w:rPr>
        <w:t xml:space="preserve">[Title of Conference]. </w:t>
      </w:r>
      <w:r w:rsidRPr="00BB46FE">
        <w:rPr>
          <w:rFonts w:ascii="Arial" w:eastAsiaTheme="minorEastAsia" w:hAnsi="Arial" w:cs="Arial"/>
          <w:color w:val="575050"/>
          <w:sz w:val="20"/>
          <w:szCs w:val="20"/>
        </w:rPr>
        <w:t>Your comments will be incorporated into future activities planning and will help strengthen Capacity Building Collaborative services to better meet your needs. Your participation in this survey is entirely voluntary, and your responses will be reported in the aggregate. The survey should take about 10 minutes to complete. If you have any questions, please contact Christine Leicht, Capacity Building Center for States Evaluation Lead at </w:t>
      </w:r>
      <w:hyperlink r:id="rId12" w:history="1">
        <w:r w:rsidRPr="00BB46FE">
          <w:rPr>
            <w:rFonts w:ascii="Arial" w:eastAsiaTheme="minorEastAsia" w:hAnsi="Arial"/>
            <w:color w:val="575050"/>
            <w:sz w:val="20"/>
            <w:szCs w:val="20"/>
          </w:rPr>
          <w:t>Christine.Leicht@icfi.com</w:t>
        </w:r>
      </w:hyperlink>
      <w:r w:rsidRPr="00BB46FE">
        <w:rPr>
          <w:rFonts w:ascii="Arial" w:eastAsiaTheme="minorEastAsia" w:hAnsi="Arial" w:cs="Arial"/>
          <w:color w:val="575050"/>
          <w:sz w:val="20"/>
          <w:szCs w:val="20"/>
        </w:rPr>
        <w:t>.</w:t>
      </w:r>
    </w:p>
    <w:p w14:paraId="0E73E4A8" w14:textId="77777777" w:rsidR="00BB46FE" w:rsidRPr="00BB46FE" w:rsidRDefault="00BB46FE" w:rsidP="00BB46FE">
      <w:pPr>
        <w:pStyle w:val="CBHEADLINE"/>
        <w:rPr>
          <w:rFonts w:ascii="Arial" w:eastAsiaTheme="minorEastAsia" w:hAnsi="Arial" w:cs="Arial"/>
          <w:color w:val="575050"/>
          <w:sz w:val="20"/>
          <w:szCs w:val="20"/>
        </w:rPr>
      </w:pPr>
    </w:p>
    <w:p w14:paraId="7A0FAD43" w14:textId="2FC52396" w:rsidR="00BB46FE" w:rsidRPr="00182B07" w:rsidRDefault="00BB46FE" w:rsidP="001B5392">
      <w:pPr>
        <w:pStyle w:val="Heading4"/>
        <w:keepNext w:val="0"/>
        <w:keepLines w:val="0"/>
        <w:spacing w:before="0"/>
        <w:rPr>
          <w:rFonts w:ascii="Arial" w:hAnsi="Arial" w:cs="Arial"/>
          <w:b/>
          <w:color w:val="auto"/>
          <w:sz w:val="20"/>
          <w:szCs w:val="20"/>
        </w:rPr>
      </w:pPr>
      <w:r w:rsidRPr="00182B07">
        <w:rPr>
          <w:rFonts w:ascii="Arial" w:hAnsi="Arial" w:cs="Arial"/>
          <w:b/>
          <w:color w:val="auto"/>
          <w:sz w:val="20"/>
          <w:szCs w:val="20"/>
        </w:rPr>
        <w:t>Please indicate your agreement with the following statements.</w:t>
      </w:r>
    </w:p>
    <w:tbl>
      <w:tblPr>
        <w:tblW w:w="1034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3052"/>
        <w:gridCol w:w="990"/>
        <w:gridCol w:w="990"/>
        <w:gridCol w:w="1080"/>
        <w:gridCol w:w="1170"/>
        <w:gridCol w:w="1080"/>
        <w:gridCol w:w="90"/>
        <w:gridCol w:w="720"/>
        <w:gridCol w:w="1170"/>
      </w:tblGrid>
      <w:tr w:rsidR="000A4854" w:rsidRPr="007852A8" w14:paraId="1C44C9DC" w14:textId="77777777" w:rsidTr="00AA2054">
        <w:trPr>
          <w:trHeight w:val="795"/>
        </w:trPr>
        <w:tc>
          <w:tcPr>
            <w:tcW w:w="3052"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7E619A43" w14:textId="77777777" w:rsidR="000A4854" w:rsidRPr="00BB46FE" w:rsidRDefault="000A4854" w:rsidP="00E16B0C">
            <w:pPr>
              <w:rPr>
                <w:rFonts w:ascii="Arial" w:hAnsi="Arial" w:cs="Arial"/>
                <w:b/>
                <w:color w:val="FFFFFF" w:themeColor="background1"/>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01680B4F" w14:textId="77777777" w:rsidR="000A4854" w:rsidRPr="00AA2054" w:rsidRDefault="000A4854" w:rsidP="00E16B0C">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Strongly Disagree</w:t>
            </w:r>
          </w:p>
        </w:tc>
        <w:tc>
          <w:tcPr>
            <w:tcW w:w="99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0F8678B2" w14:textId="77777777" w:rsidR="000A4854" w:rsidRPr="00AA2054" w:rsidRDefault="000A4854" w:rsidP="00E16B0C">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Disagree</w:t>
            </w:r>
          </w:p>
        </w:tc>
        <w:tc>
          <w:tcPr>
            <w:tcW w:w="108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34D0F179" w14:textId="77777777" w:rsidR="000A4854" w:rsidRPr="00AA2054" w:rsidRDefault="000A4854" w:rsidP="00E16B0C">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Somewhat Disagree</w:t>
            </w:r>
          </w:p>
        </w:tc>
        <w:tc>
          <w:tcPr>
            <w:tcW w:w="117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4ECC85C3" w14:textId="77777777" w:rsidR="000A4854" w:rsidRPr="00AA2054" w:rsidRDefault="000A4854" w:rsidP="00E16B0C">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Neither Agree nor Disagree</w:t>
            </w:r>
          </w:p>
        </w:tc>
        <w:tc>
          <w:tcPr>
            <w:tcW w:w="1170" w:type="dxa"/>
            <w:gridSpan w:val="2"/>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17346106" w14:textId="77777777" w:rsidR="000A4854" w:rsidRPr="00AA2054" w:rsidRDefault="000A4854" w:rsidP="00E16B0C">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Somewhat Agree</w:t>
            </w:r>
          </w:p>
        </w:tc>
        <w:tc>
          <w:tcPr>
            <w:tcW w:w="72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4F7AD070" w14:textId="77777777" w:rsidR="000A4854" w:rsidRPr="00AA2054" w:rsidRDefault="000A4854" w:rsidP="00E16B0C">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Agree</w:t>
            </w:r>
          </w:p>
        </w:tc>
        <w:tc>
          <w:tcPr>
            <w:tcW w:w="117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359B2770" w14:textId="77777777" w:rsidR="000A4854" w:rsidRPr="00AA2054" w:rsidRDefault="000A4854" w:rsidP="00E16B0C">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Strongly Agree</w:t>
            </w:r>
          </w:p>
        </w:tc>
      </w:tr>
      <w:tr w:rsidR="000A4854" w:rsidRPr="007852A8" w14:paraId="01B9B474"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600AC0E" w14:textId="3EC609C1" w:rsidR="000A4854" w:rsidRPr="001B5392" w:rsidRDefault="000A4854" w:rsidP="001B5392">
            <w:pPr>
              <w:pStyle w:val="ListParagraph"/>
              <w:numPr>
                <w:ilvl w:val="0"/>
                <w:numId w:val="28"/>
              </w:numPr>
              <w:rPr>
                <w:rFonts w:ascii="Arial" w:hAnsi="Arial" w:cs="Arial"/>
                <w:sz w:val="20"/>
                <w:szCs w:val="20"/>
              </w:rPr>
            </w:pPr>
            <w:r w:rsidRPr="001B5392">
              <w:rPr>
                <w:rFonts w:ascii="Arial" w:hAnsi="Arial" w:cs="Arial"/>
                <w:sz w:val="20"/>
                <w:szCs w:val="20"/>
              </w:rPr>
              <w:t>Overall, I was satisfied with my experience with the Virtual Expo.</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2D5523B"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CC05D4D"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AC831D5"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D2C9092"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1B302DD"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B81993F"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5E0F23B"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281333C0"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C4C72A6" w14:textId="77777777" w:rsidR="000A4854" w:rsidRPr="000A4854" w:rsidRDefault="000A4854" w:rsidP="001B5392">
            <w:pPr>
              <w:pStyle w:val="ListParagraph"/>
              <w:numPr>
                <w:ilvl w:val="0"/>
                <w:numId w:val="28"/>
              </w:numPr>
              <w:rPr>
                <w:rFonts w:ascii="Arial" w:hAnsi="Arial" w:cs="Arial"/>
                <w:sz w:val="20"/>
                <w:szCs w:val="20"/>
              </w:rPr>
            </w:pPr>
            <w:r w:rsidRPr="000A4854">
              <w:rPr>
                <w:rFonts w:ascii="Arial" w:hAnsi="Arial" w:cs="Arial"/>
                <w:sz w:val="20"/>
                <w:szCs w:val="20"/>
              </w:rPr>
              <w:t xml:space="preserve">I would recommend participation in a Virtual Expo to others.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BD7201A"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6F74F19"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8A26121"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874E9F5"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84033F9"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216945F"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746F433"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49993ADF"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3B523D2" w14:textId="155976E0" w:rsidR="000A4854" w:rsidRPr="001B5392" w:rsidRDefault="000A4854" w:rsidP="001B5392">
            <w:pPr>
              <w:pStyle w:val="ListParagraph"/>
              <w:numPr>
                <w:ilvl w:val="0"/>
                <w:numId w:val="28"/>
              </w:numPr>
              <w:rPr>
                <w:rFonts w:ascii="Arial" w:hAnsi="Arial" w:cs="Arial"/>
                <w:b/>
                <w:sz w:val="20"/>
                <w:szCs w:val="20"/>
              </w:rPr>
            </w:pPr>
            <w:r w:rsidRPr="001B5392">
              <w:rPr>
                <w:rFonts w:ascii="Arial" w:hAnsi="Arial" w:cs="Arial"/>
                <w:b/>
                <w:sz w:val="20"/>
                <w:szCs w:val="20"/>
              </w:rPr>
              <w:t xml:space="preserve">I found the dual/separate track (e.g. frontline vs. administrative) approach helpful.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72BE550"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A09067A"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74A5D0C"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AE07052"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F41E742"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E51B747"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FF0F2A4"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70A21AA9"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67446D2" w14:textId="2422C5F0" w:rsidR="000A4854" w:rsidRPr="001B5392" w:rsidRDefault="000A4854" w:rsidP="001B5392">
            <w:pPr>
              <w:pStyle w:val="ListParagraph"/>
              <w:numPr>
                <w:ilvl w:val="0"/>
                <w:numId w:val="28"/>
              </w:numPr>
              <w:rPr>
                <w:rFonts w:ascii="Arial" w:hAnsi="Arial" w:cs="Arial"/>
                <w:sz w:val="20"/>
                <w:szCs w:val="20"/>
              </w:rPr>
            </w:pPr>
            <w:r w:rsidRPr="001B5392">
              <w:rPr>
                <w:rFonts w:ascii="Arial" w:hAnsi="Arial" w:cs="Arial"/>
                <w:sz w:val="20"/>
                <w:szCs w:val="20"/>
              </w:rPr>
              <w:t>The virtual expo featured topics that are timely and current.</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5CD968C"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B152B70"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6303278"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20CE3B5"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38886D8"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7AA027B"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02E05D2"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1D5A7EFE"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5E5A947" w14:textId="4E41DC92" w:rsidR="000A4854" w:rsidRPr="001B5392" w:rsidRDefault="000A4854" w:rsidP="001B5392">
            <w:pPr>
              <w:pStyle w:val="ListParagraph"/>
              <w:numPr>
                <w:ilvl w:val="0"/>
                <w:numId w:val="28"/>
              </w:numPr>
              <w:rPr>
                <w:rFonts w:ascii="Arial" w:hAnsi="Arial" w:cs="Arial"/>
                <w:sz w:val="20"/>
                <w:szCs w:val="20"/>
              </w:rPr>
            </w:pPr>
            <w:r w:rsidRPr="001B5392">
              <w:rPr>
                <w:rFonts w:ascii="Arial" w:hAnsi="Arial" w:cs="Arial"/>
                <w:sz w:val="20"/>
                <w:szCs w:val="20"/>
              </w:rPr>
              <w:t xml:space="preserve">The technology used for the Virtual Expo helped make it feel closer to an in-person experience than a typical webinar or conference call.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69BC137"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0502C34"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EBC9CD5"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4D97E56"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6D04C63"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00F2CB6"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133052F"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73BDD08D"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3C6A27A" w14:textId="1352AAC7" w:rsidR="000A4854" w:rsidRPr="001B5392" w:rsidRDefault="000A4854" w:rsidP="001B5392">
            <w:pPr>
              <w:pStyle w:val="ListParagraph"/>
              <w:numPr>
                <w:ilvl w:val="0"/>
                <w:numId w:val="28"/>
              </w:numPr>
              <w:rPr>
                <w:rFonts w:ascii="Arial" w:hAnsi="Arial" w:cs="Arial"/>
                <w:b/>
                <w:sz w:val="20"/>
                <w:szCs w:val="20"/>
              </w:rPr>
            </w:pPr>
            <w:r w:rsidRPr="001B5392">
              <w:rPr>
                <w:rFonts w:ascii="Arial" w:hAnsi="Arial" w:cs="Arial"/>
                <w:b/>
                <w:sz w:val="20"/>
                <w:szCs w:val="20"/>
              </w:rPr>
              <w:t xml:space="preserve">The </w:t>
            </w:r>
            <w:r w:rsidR="006D57E6">
              <w:rPr>
                <w:rFonts w:ascii="Arial" w:hAnsi="Arial" w:cs="Arial"/>
                <w:b/>
                <w:sz w:val="20"/>
                <w:szCs w:val="20"/>
              </w:rPr>
              <w:t xml:space="preserve">instructions and/or </w:t>
            </w:r>
            <w:r w:rsidRPr="001B5392">
              <w:rPr>
                <w:rFonts w:ascii="Arial" w:hAnsi="Arial" w:cs="Arial"/>
                <w:b/>
                <w:sz w:val="20"/>
                <w:szCs w:val="20"/>
              </w:rPr>
              <w:t>video provided</w:t>
            </w:r>
            <w:r w:rsidR="001216EB" w:rsidRPr="001B5392">
              <w:rPr>
                <w:rFonts w:ascii="Arial" w:hAnsi="Arial" w:cs="Arial"/>
                <w:b/>
                <w:sz w:val="20"/>
                <w:szCs w:val="20"/>
              </w:rPr>
              <w:t xml:space="preserve"> before the </w:t>
            </w:r>
            <w:r w:rsidR="001216EB" w:rsidRPr="001B5392">
              <w:rPr>
                <w:rFonts w:ascii="Arial" w:hAnsi="Arial" w:cs="Arial"/>
                <w:b/>
                <w:sz w:val="20"/>
                <w:szCs w:val="20"/>
              </w:rPr>
              <w:lastRenderedPageBreak/>
              <w:t>Expo</w:t>
            </w:r>
            <w:r w:rsidRPr="001B5392">
              <w:rPr>
                <w:rFonts w:ascii="Arial" w:hAnsi="Arial" w:cs="Arial"/>
                <w:b/>
                <w:sz w:val="20"/>
                <w:szCs w:val="20"/>
              </w:rPr>
              <w:t xml:space="preserve"> to introduce the features and functions of the virtual environment was helpful.</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653FD3E"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lastRenderedPageBreak/>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F2730B1"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D83CD84"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4702B47"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E3912F6"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E997534"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0324640"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47F5F6AD"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3F6A01E" w14:textId="69016692" w:rsidR="000A4854" w:rsidRPr="001B5392" w:rsidRDefault="000A4854" w:rsidP="001B5392">
            <w:pPr>
              <w:pStyle w:val="ListParagraph"/>
              <w:numPr>
                <w:ilvl w:val="0"/>
                <w:numId w:val="28"/>
              </w:numPr>
              <w:rPr>
                <w:rFonts w:ascii="Arial" w:hAnsi="Arial" w:cs="Arial"/>
                <w:sz w:val="20"/>
                <w:szCs w:val="20"/>
              </w:rPr>
            </w:pPr>
            <w:r w:rsidRPr="001B5392">
              <w:rPr>
                <w:rFonts w:ascii="Arial" w:hAnsi="Arial" w:cs="Arial"/>
                <w:sz w:val="20"/>
                <w:szCs w:val="20"/>
              </w:rPr>
              <w:lastRenderedPageBreak/>
              <w:t>There were adequate opportunities to interact with the presenters and other participants during the virtual expo.</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7697225"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34CC7B6"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3967BE5"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F1BAD74"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3D9E387"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8FA8836"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E48551C"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609CB466"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2052D14" w14:textId="0F6E4559" w:rsidR="000A4854" w:rsidRPr="001B5392" w:rsidRDefault="000A4854" w:rsidP="001B5392">
            <w:pPr>
              <w:pStyle w:val="ListParagraph"/>
              <w:numPr>
                <w:ilvl w:val="0"/>
                <w:numId w:val="28"/>
              </w:numPr>
              <w:rPr>
                <w:rFonts w:ascii="Arial" w:hAnsi="Arial" w:cs="Arial"/>
                <w:sz w:val="20"/>
                <w:szCs w:val="20"/>
              </w:rPr>
            </w:pPr>
            <w:r w:rsidRPr="001B5392">
              <w:rPr>
                <w:rFonts w:ascii="Arial" w:hAnsi="Arial" w:cs="Arial"/>
                <w:sz w:val="20"/>
                <w:szCs w:val="20"/>
              </w:rPr>
              <w:t xml:space="preserve">My level of engagement with presenters and other participants was similar to what it would be like if I was at an in-person conference.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B9F3720"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6129ED2"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36389C0"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CA84BB6"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F6D7178"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4A6AEE1"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98FE6F9"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79CBC37E"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6C19401" w14:textId="1C66485A" w:rsidR="000A4854" w:rsidRPr="001B5392" w:rsidRDefault="000A4854" w:rsidP="001B5392">
            <w:pPr>
              <w:pStyle w:val="ListParagraph"/>
              <w:numPr>
                <w:ilvl w:val="0"/>
                <w:numId w:val="28"/>
              </w:numPr>
              <w:rPr>
                <w:rFonts w:ascii="Arial" w:hAnsi="Arial" w:cs="Arial"/>
                <w:sz w:val="20"/>
                <w:szCs w:val="20"/>
              </w:rPr>
            </w:pPr>
            <w:r w:rsidRPr="001B5392">
              <w:rPr>
                <w:rFonts w:ascii="Arial" w:hAnsi="Arial" w:cs="Arial"/>
                <w:sz w:val="20"/>
                <w:szCs w:val="20"/>
              </w:rPr>
              <w:t xml:space="preserve">My level of participation Virtual Expo activities was similar to what it would be like if I was at an in-person conference.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B57DA3A"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45BEA9D"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5447982"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EF61611"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1B9599A"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EAF311A"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1FB8937"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3CB8B5E5"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917A1AD" w14:textId="154A74AE" w:rsidR="000A4854" w:rsidRPr="001B5392" w:rsidRDefault="000A4854" w:rsidP="001B5392">
            <w:pPr>
              <w:pStyle w:val="ListParagraph"/>
              <w:numPr>
                <w:ilvl w:val="0"/>
                <w:numId w:val="28"/>
              </w:numPr>
              <w:rPr>
                <w:rFonts w:ascii="Arial" w:hAnsi="Arial" w:cs="Arial"/>
                <w:b/>
                <w:sz w:val="20"/>
                <w:szCs w:val="20"/>
              </w:rPr>
            </w:pPr>
            <w:r w:rsidRPr="001B5392">
              <w:rPr>
                <w:rFonts w:ascii="Arial" w:hAnsi="Arial" w:cs="Arial"/>
                <w:b/>
                <w:sz w:val="20"/>
                <w:szCs w:val="20"/>
              </w:rPr>
              <w:t xml:space="preserve">I interacted with at least one acquaintance during the Virtual Expo.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AA228B7"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A00B72A"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87FB96D"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6F9451E"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3DD646B"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F623284"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538BD09"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r w:rsidR="000A4854" w:rsidRPr="007852A8" w14:paraId="6D6513E3" w14:textId="77777777" w:rsidTr="00AA2054">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526F1CE" w14:textId="51C86D5B" w:rsidR="000A4854" w:rsidRPr="001B5392" w:rsidRDefault="000A4854" w:rsidP="001B5392">
            <w:pPr>
              <w:pStyle w:val="ListParagraph"/>
              <w:numPr>
                <w:ilvl w:val="0"/>
                <w:numId w:val="28"/>
              </w:numPr>
              <w:rPr>
                <w:rFonts w:ascii="Arial" w:hAnsi="Arial" w:cs="Arial"/>
                <w:b/>
                <w:sz w:val="20"/>
                <w:szCs w:val="20"/>
              </w:rPr>
            </w:pPr>
            <w:r w:rsidRPr="001B5392">
              <w:rPr>
                <w:rFonts w:ascii="Arial" w:hAnsi="Arial" w:cs="Arial"/>
                <w:b/>
                <w:sz w:val="20"/>
                <w:szCs w:val="20"/>
              </w:rPr>
              <w:t xml:space="preserve">I met at least one new person that I expect to maintain connections with after the Virtual Expo.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21716A0"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ACBA0BD"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0E2375F"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17300A4"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3EC7835"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1CC60EB"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8AF0523" w14:textId="77777777" w:rsidR="000A4854" w:rsidRPr="000A4854" w:rsidRDefault="000A4854" w:rsidP="00E16B0C">
            <w:pPr>
              <w:jc w:val="center"/>
              <w:rPr>
                <w:rFonts w:ascii="Arial" w:hAnsi="Arial" w:cs="Arial"/>
                <w:sz w:val="20"/>
                <w:szCs w:val="20"/>
              </w:rPr>
            </w:pPr>
            <w:r w:rsidRPr="000A4854">
              <w:rPr>
                <w:rFonts w:ascii="Arial" w:hAnsi="Arial" w:cs="Arial"/>
                <w:sz w:val="20"/>
                <w:szCs w:val="20"/>
              </w:rPr>
              <w:t>7</w:t>
            </w:r>
          </w:p>
        </w:tc>
      </w:tr>
    </w:tbl>
    <w:p w14:paraId="10341620" w14:textId="77777777" w:rsidR="00BB46FE" w:rsidRDefault="00BB46FE" w:rsidP="00BB46FE">
      <w:pPr>
        <w:pStyle w:val="Heading4"/>
        <w:spacing w:before="0"/>
        <w:rPr>
          <w:rFonts w:asciiTheme="minorHAnsi" w:hAnsiTheme="minorHAnsi" w:cs="Arial"/>
        </w:rPr>
      </w:pPr>
    </w:p>
    <w:p w14:paraId="30589BF3" w14:textId="77777777" w:rsidR="001B5392" w:rsidRDefault="001B5392" w:rsidP="001B5392">
      <w:pPr>
        <w:pStyle w:val="Heading4"/>
        <w:keepNext w:val="0"/>
        <w:keepLines w:val="0"/>
        <w:spacing w:before="0"/>
        <w:rPr>
          <w:rFonts w:ascii="Arial" w:hAnsi="Arial" w:cs="Arial"/>
          <w:color w:val="auto"/>
          <w:sz w:val="20"/>
          <w:szCs w:val="20"/>
        </w:rPr>
      </w:pPr>
    </w:p>
    <w:p w14:paraId="39417589" w14:textId="4F147DA7" w:rsidR="00BB46FE" w:rsidRPr="00182B07" w:rsidRDefault="00BB46FE" w:rsidP="001B5392">
      <w:pPr>
        <w:pStyle w:val="Heading4"/>
        <w:keepNext w:val="0"/>
        <w:keepLines w:val="0"/>
        <w:spacing w:before="0"/>
        <w:rPr>
          <w:rFonts w:ascii="Arial" w:hAnsi="Arial" w:cs="Arial"/>
          <w:b/>
          <w:color w:val="auto"/>
          <w:sz w:val="20"/>
          <w:szCs w:val="20"/>
        </w:rPr>
      </w:pPr>
      <w:r w:rsidRPr="00182B07">
        <w:rPr>
          <w:rFonts w:ascii="Arial" w:hAnsi="Arial" w:cs="Arial"/>
          <w:b/>
          <w:color w:val="auto"/>
          <w:sz w:val="20"/>
          <w:szCs w:val="20"/>
        </w:rPr>
        <w:t>Below is a list of technologies or activi</w:t>
      </w:r>
      <w:r w:rsidR="00182B07">
        <w:rPr>
          <w:rFonts w:ascii="Arial" w:hAnsi="Arial" w:cs="Arial"/>
          <w:b/>
          <w:color w:val="auto"/>
          <w:sz w:val="20"/>
          <w:szCs w:val="20"/>
        </w:rPr>
        <w:t>ties that were used during the Virtual E</w:t>
      </w:r>
      <w:r w:rsidRPr="00182B07">
        <w:rPr>
          <w:rFonts w:ascii="Arial" w:hAnsi="Arial" w:cs="Arial"/>
          <w:b/>
          <w:color w:val="auto"/>
          <w:sz w:val="20"/>
          <w:szCs w:val="20"/>
        </w:rPr>
        <w:t>xpo. On a</w:t>
      </w:r>
    </w:p>
    <w:p w14:paraId="1F46CD2E" w14:textId="77777777" w:rsidR="00BB46FE" w:rsidRPr="00182B07" w:rsidRDefault="00BB46FE" w:rsidP="001B5392">
      <w:pPr>
        <w:pStyle w:val="Heading4"/>
        <w:spacing w:before="0"/>
        <w:rPr>
          <w:rFonts w:ascii="Arial" w:hAnsi="Arial" w:cs="Arial"/>
          <w:b/>
          <w:color w:val="auto"/>
          <w:sz w:val="20"/>
          <w:szCs w:val="20"/>
        </w:rPr>
      </w:pPr>
      <w:r w:rsidRPr="00182B07">
        <w:rPr>
          <w:rFonts w:ascii="Arial" w:hAnsi="Arial" w:cs="Arial"/>
          <w:b/>
          <w:color w:val="auto"/>
          <w:sz w:val="20"/>
          <w:szCs w:val="20"/>
        </w:rPr>
        <w:t xml:space="preserve"> scale of 1 (poor) to 5 (excellent), please rate your experience with each. </w:t>
      </w:r>
    </w:p>
    <w:tbl>
      <w:tblPr>
        <w:tblStyle w:val="TableGrid"/>
        <w:tblpPr w:leftFromText="180" w:rightFromText="180" w:vertAnchor="text" w:horzAnchor="margin" w:tblpY="346"/>
        <w:tblW w:w="5628" w:type="pct"/>
        <w:tblLayout w:type="fixed"/>
        <w:tblLook w:val="04A0" w:firstRow="1" w:lastRow="0" w:firstColumn="1" w:lastColumn="0" w:noHBand="0" w:noVBand="1"/>
      </w:tblPr>
      <w:tblGrid>
        <w:gridCol w:w="3957"/>
        <w:gridCol w:w="897"/>
        <w:gridCol w:w="949"/>
        <w:gridCol w:w="1013"/>
        <w:gridCol w:w="923"/>
        <w:gridCol w:w="1106"/>
        <w:gridCol w:w="1934"/>
      </w:tblGrid>
      <w:tr w:rsidR="00DB746E" w:rsidRPr="007852A8" w14:paraId="6381EB08" w14:textId="77777777" w:rsidTr="00DB746E">
        <w:trPr>
          <w:cantSplit/>
          <w:trHeight w:val="1223"/>
        </w:trPr>
        <w:tc>
          <w:tcPr>
            <w:tcW w:w="1836" w:type="pct"/>
            <w:shd w:val="clear" w:color="auto" w:fill="177B2F"/>
          </w:tcPr>
          <w:p w14:paraId="7A3A3154" w14:textId="77777777" w:rsidR="00BB46FE" w:rsidRPr="00BB46FE" w:rsidRDefault="00BB46FE" w:rsidP="00BB46FE">
            <w:pPr>
              <w:pStyle w:val="CBTableheading"/>
              <w:rPr>
                <w:szCs w:val="24"/>
              </w:rPr>
            </w:pPr>
          </w:p>
        </w:tc>
        <w:tc>
          <w:tcPr>
            <w:tcW w:w="416" w:type="pct"/>
            <w:shd w:val="clear" w:color="auto" w:fill="177B2F"/>
            <w:textDirection w:val="btLr"/>
            <w:vAlign w:val="center"/>
          </w:tcPr>
          <w:p w14:paraId="258358A1" w14:textId="77777777" w:rsidR="00BB46FE" w:rsidRPr="00AA2054" w:rsidRDefault="00BB46FE" w:rsidP="00BB46FE">
            <w:pPr>
              <w:pStyle w:val="CBTableheading"/>
              <w:rPr>
                <w:sz w:val="20"/>
              </w:rPr>
            </w:pPr>
            <w:r w:rsidRPr="00AA2054">
              <w:rPr>
                <w:sz w:val="20"/>
              </w:rPr>
              <w:t>1- Poor</w:t>
            </w:r>
          </w:p>
        </w:tc>
        <w:tc>
          <w:tcPr>
            <w:tcW w:w="440" w:type="pct"/>
            <w:shd w:val="clear" w:color="auto" w:fill="177B2F"/>
            <w:vAlign w:val="center"/>
          </w:tcPr>
          <w:p w14:paraId="3AEBEEBB" w14:textId="77777777" w:rsidR="00BB46FE" w:rsidRPr="00AA2054" w:rsidRDefault="00BB46FE" w:rsidP="00BB46FE">
            <w:pPr>
              <w:pStyle w:val="CBTableheading"/>
              <w:rPr>
                <w:sz w:val="20"/>
              </w:rPr>
            </w:pPr>
            <w:r w:rsidRPr="00AA2054">
              <w:rPr>
                <w:sz w:val="20"/>
              </w:rPr>
              <w:t>2</w:t>
            </w:r>
          </w:p>
        </w:tc>
        <w:tc>
          <w:tcPr>
            <w:tcW w:w="470" w:type="pct"/>
            <w:shd w:val="clear" w:color="auto" w:fill="177B2F"/>
            <w:vAlign w:val="center"/>
          </w:tcPr>
          <w:p w14:paraId="08325866" w14:textId="77777777" w:rsidR="00BB46FE" w:rsidRPr="00AA2054" w:rsidRDefault="00BB46FE" w:rsidP="00BB46FE">
            <w:pPr>
              <w:pStyle w:val="CBTableheading"/>
              <w:rPr>
                <w:sz w:val="20"/>
              </w:rPr>
            </w:pPr>
            <w:r w:rsidRPr="00AA2054">
              <w:rPr>
                <w:sz w:val="20"/>
              </w:rPr>
              <w:t>3</w:t>
            </w:r>
          </w:p>
        </w:tc>
        <w:tc>
          <w:tcPr>
            <w:tcW w:w="428" w:type="pct"/>
            <w:shd w:val="clear" w:color="auto" w:fill="177B2F"/>
            <w:vAlign w:val="center"/>
          </w:tcPr>
          <w:p w14:paraId="0E75FA14" w14:textId="77777777" w:rsidR="00BB46FE" w:rsidRPr="00AA2054" w:rsidRDefault="00BB46FE" w:rsidP="00BB46FE">
            <w:pPr>
              <w:pStyle w:val="CBTableheading"/>
              <w:rPr>
                <w:sz w:val="20"/>
              </w:rPr>
            </w:pPr>
            <w:r w:rsidRPr="00AA2054">
              <w:rPr>
                <w:sz w:val="20"/>
              </w:rPr>
              <w:t>4</w:t>
            </w:r>
          </w:p>
        </w:tc>
        <w:tc>
          <w:tcPr>
            <w:tcW w:w="513" w:type="pct"/>
            <w:shd w:val="clear" w:color="auto" w:fill="177B2F"/>
            <w:textDirection w:val="btLr"/>
            <w:vAlign w:val="center"/>
          </w:tcPr>
          <w:p w14:paraId="5F078D82" w14:textId="77777777" w:rsidR="00BB46FE" w:rsidRPr="00AA2054" w:rsidRDefault="00BB46FE" w:rsidP="00BB46FE">
            <w:pPr>
              <w:pStyle w:val="CBTableheading"/>
              <w:rPr>
                <w:sz w:val="20"/>
              </w:rPr>
            </w:pPr>
            <w:r w:rsidRPr="00AA2054">
              <w:rPr>
                <w:sz w:val="20"/>
              </w:rPr>
              <w:t>5 - Excellent</w:t>
            </w:r>
          </w:p>
        </w:tc>
        <w:tc>
          <w:tcPr>
            <w:tcW w:w="897" w:type="pct"/>
            <w:shd w:val="clear" w:color="auto" w:fill="177B2F"/>
            <w:vAlign w:val="center"/>
          </w:tcPr>
          <w:p w14:paraId="3FCC8F91" w14:textId="77777777" w:rsidR="00BB46FE" w:rsidRPr="00AA2054" w:rsidRDefault="00BB46FE" w:rsidP="00BB46FE">
            <w:pPr>
              <w:pStyle w:val="CBTableheading"/>
              <w:rPr>
                <w:sz w:val="20"/>
              </w:rPr>
            </w:pPr>
            <w:r w:rsidRPr="00AA2054">
              <w:rPr>
                <w:sz w:val="20"/>
              </w:rPr>
              <w:t>Not Applicable:</w:t>
            </w:r>
          </w:p>
          <w:p w14:paraId="25AC7143" w14:textId="77777777" w:rsidR="00BB46FE" w:rsidRPr="00AA2054" w:rsidRDefault="00BB46FE" w:rsidP="00BB46FE">
            <w:pPr>
              <w:pStyle w:val="CBTableheading"/>
              <w:rPr>
                <w:sz w:val="20"/>
              </w:rPr>
            </w:pPr>
            <w:r w:rsidRPr="00AA2054">
              <w:rPr>
                <w:sz w:val="20"/>
              </w:rPr>
              <w:t>I did  not participate in this activity</w:t>
            </w:r>
          </w:p>
        </w:tc>
      </w:tr>
      <w:tr w:rsidR="00BB46FE" w:rsidRPr="007852A8" w14:paraId="437EA715" w14:textId="77777777" w:rsidTr="00DB746E">
        <w:trPr>
          <w:trHeight w:val="569"/>
        </w:trPr>
        <w:tc>
          <w:tcPr>
            <w:tcW w:w="1836" w:type="pct"/>
            <w:vAlign w:val="center"/>
          </w:tcPr>
          <w:p w14:paraId="0A228DFE" w14:textId="35EE1CD3"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hAnsi="Arial" w:cs="Arial"/>
                <w:sz w:val="20"/>
                <w:szCs w:val="20"/>
              </w:rPr>
              <w:t>[Insert technology or activity]</w:t>
            </w:r>
          </w:p>
        </w:tc>
        <w:tc>
          <w:tcPr>
            <w:tcW w:w="416" w:type="pct"/>
            <w:vAlign w:val="center"/>
          </w:tcPr>
          <w:p w14:paraId="6AADF4F4"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2E9B30E0"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12AEBAF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54489643"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7FB96912"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vAlign w:val="center"/>
          </w:tcPr>
          <w:p w14:paraId="0700C47D"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74C80482" w14:textId="77777777" w:rsidTr="00DB746E">
        <w:trPr>
          <w:trHeight w:val="569"/>
        </w:trPr>
        <w:tc>
          <w:tcPr>
            <w:tcW w:w="1836" w:type="pct"/>
            <w:vAlign w:val="center"/>
          </w:tcPr>
          <w:p w14:paraId="6CDCA8E4" w14:textId="18A8CC8C"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tcPr>
          <w:p w14:paraId="684831FB"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tcPr>
          <w:p w14:paraId="34B24D77"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tcPr>
          <w:p w14:paraId="37529B8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tcPr>
          <w:p w14:paraId="772681CE"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tcPr>
          <w:p w14:paraId="1B4EB945"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tcPr>
          <w:p w14:paraId="3626423E"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30BC64D1" w14:textId="77777777" w:rsidTr="00DB746E">
        <w:trPr>
          <w:trHeight w:val="569"/>
        </w:trPr>
        <w:tc>
          <w:tcPr>
            <w:tcW w:w="1836" w:type="pct"/>
            <w:vAlign w:val="center"/>
          </w:tcPr>
          <w:p w14:paraId="3861F413" w14:textId="1DC0E29F"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20DD58B1"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66A04555"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2D90AF36"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229E8296"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36047169"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vAlign w:val="center"/>
          </w:tcPr>
          <w:p w14:paraId="637F9678"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01A82655" w14:textId="77777777" w:rsidTr="00DB746E">
        <w:trPr>
          <w:trHeight w:val="569"/>
        </w:trPr>
        <w:tc>
          <w:tcPr>
            <w:tcW w:w="1836" w:type="pct"/>
            <w:vAlign w:val="center"/>
          </w:tcPr>
          <w:p w14:paraId="46747CFE" w14:textId="4F5A57EA"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7DEBF8A8"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60AF43C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3EC942ED"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4A19590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497A81EB"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vAlign w:val="center"/>
          </w:tcPr>
          <w:p w14:paraId="7BD6FCAB"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6B68A7DB" w14:textId="77777777" w:rsidTr="00DB746E">
        <w:trPr>
          <w:trHeight w:val="569"/>
        </w:trPr>
        <w:tc>
          <w:tcPr>
            <w:tcW w:w="1836" w:type="pct"/>
            <w:vAlign w:val="center"/>
          </w:tcPr>
          <w:p w14:paraId="2AD3483F" w14:textId="1358BCF6"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lastRenderedPageBreak/>
              <w:t>[Insert technology or activity]</w:t>
            </w:r>
          </w:p>
        </w:tc>
        <w:tc>
          <w:tcPr>
            <w:tcW w:w="416" w:type="pct"/>
            <w:vAlign w:val="center"/>
          </w:tcPr>
          <w:p w14:paraId="068769AA"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13ED5665"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1318224B"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1FE85EEB"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308E1A07"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tcPr>
          <w:p w14:paraId="568946A9"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2A8A3560" w14:textId="77777777" w:rsidTr="00DB746E">
        <w:trPr>
          <w:trHeight w:val="569"/>
        </w:trPr>
        <w:tc>
          <w:tcPr>
            <w:tcW w:w="1836" w:type="pct"/>
            <w:vAlign w:val="center"/>
          </w:tcPr>
          <w:p w14:paraId="28FC78A4" w14:textId="3C2F6B1A"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78ACFD9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1F8AB8F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27E7C869"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02001959"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58D91D75"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vAlign w:val="center"/>
          </w:tcPr>
          <w:p w14:paraId="1C4BFF34"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2D025C6F" w14:textId="77777777" w:rsidTr="00DB746E">
        <w:trPr>
          <w:trHeight w:val="569"/>
        </w:trPr>
        <w:tc>
          <w:tcPr>
            <w:tcW w:w="1836" w:type="pct"/>
            <w:vAlign w:val="center"/>
          </w:tcPr>
          <w:p w14:paraId="132E624B" w14:textId="40B51011"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757D967C"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6E02F892"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0306FE0A"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3E4C88FE"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19305D6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vAlign w:val="center"/>
          </w:tcPr>
          <w:p w14:paraId="6F7D17AE"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7693A245" w14:textId="77777777" w:rsidTr="00DB746E">
        <w:trPr>
          <w:trHeight w:val="569"/>
        </w:trPr>
        <w:tc>
          <w:tcPr>
            <w:tcW w:w="1836" w:type="pct"/>
            <w:vAlign w:val="center"/>
          </w:tcPr>
          <w:p w14:paraId="4EA0C94B" w14:textId="04F56E53"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09571A37"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6D956CE5"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187F80E2"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6E8022F5"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44CA0E6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tcPr>
          <w:p w14:paraId="169894DD"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713EF83B" w14:textId="77777777" w:rsidTr="00DB746E">
        <w:trPr>
          <w:trHeight w:val="569"/>
        </w:trPr>
        <w:tc>
          <w:tcPr>
            <w:tcW w:w="1836" w:type="pct"/>
            <w:vAlign w:val="center"/>
          </w:tcPr>
          <w:p w14:paraId="18C535EB" w14:textId="50006C1F"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60B22DCB"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2E93B225"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7325F068"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1184C41D"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2D64499A"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tcPr>
          <w:p w14:paraId="7B687434"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2A1D52EF" w14:textId="77777777" w:rsidTr="00DB746E">
        <w:trPr>
          <w:trHeight w:val="800"/>
        </w:trPr>
        <w:tc>
          <w:tcPr>
            <w:tcW w:w="1836" w:type="pct"/>
            <w:vAlign w:val="center"/>
          </w:tcPr>
          <w:p w14:paraId="17C5EDB1" w14:textId="7E7C299C"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1F3C5554"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68A22991"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30218667"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112DF862"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2B9E8EB6"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tcPr>
          <w:p w14:paraId="7CD59E0D"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r w:rsidR="00BB46FE" w:rsidRPr="007852A8" w14:paraId="78FA4650" w14:textId="77777777" w:rsidTr="00DB746E">
        <w:trPr>
          <w:trHeight w:val="569"/>
        </w:trPr>
        <w:tc>
          <w:tcPr>
            <w:tcW w:w="1836" w:type="pct"/>
            <w:vAlign w:val="center"/>
          </w:tcPr>
          <w:p w14:paraId="42035831" w14:textId="27704392" w:rsidR="00BB46FE" w:rsidRPr="001B5392" w:rsidRDefault="00BB46FE" w:rsidP="001B5392">
            <w:pPr>
              <w:pStyle w:val="ListParagraph"/>
              <w:numPr>
                <w:ilvl w:val="0"/>
                <w:numId w:val="28"/>
              </w:numPr>
              <w:rPr>
                <w:rFonts w:ascii="Arial" w:eastAsia="Times New Roman" w:hAnsi="Arial" w:cs="Arial"/>
                <w:color w:val="013B82" w:themeColor="text1"/>
                <w:sz w:val="20"/>
                <w:szCs w:val="20"/>
              </w:rPr>
            </w:pPr>
            <w:r w:rsidRPr="001B5392">
              <w:rPr>
                <w:rFonts w:ascii="Arial" w:eastAsia="Times New Roman" w:hAnsi="Arial" w:cs="Arial"/>
                <w:sz w:val="20"/>
                <w:szCs w:val="20"/>
              </w:rPr>
              <w:t>[Insert technology or activity]</w:t>
            </w:r>
          </w:p>
        </w:tc>
        <w:tc>
          <w:tcPr>
            <w:tcW w:w="416" w:type="pct"/>
            <w:vAlign w:val="center"/>
          </w:tcPr>
          <w:p w14:paraId="155B2094"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1</w:t>
            </w:r>
          </w:p>
        </w:tc>
        <w:tc>
          <w:tcPr>
            <w:tcW w:w="440" w:type="pct"/>
            <w:vAlign w:val="center"/>
          </w:tcPr>
          <w:p w14:paraId="63FD79E6"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2</w:t>
            </w:r>
          </w:p>
        </w:tc>
        <w:tc>
          <w:tcPr>
            <w:tcW w:w="470" w:type="pct"/>
            <w:vAlign w:val="center"/>
          </w:tcPr>
          <w:p w14:paraId="0E3A45DF"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3</w:t>
            </w:r>
          </w:p>
        </w:tc>
        <w:tc>
          <w:tcPr>
            <w:tcW w:w="428" w:type="pct"/>
            <w:vAlign w:val="center"/>
          </w:tcPr>
          <w:p w14:paraId="6C974344"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4</w:t>
            </w:r>
          </w:p>
        </w:tc>
        <w:tc>
          <w:tcPr>
            <w:tcW w:w="513" w:type="pct"/>
            <w:vAlign w:val="center"/>
          </w:tcPr>
          <w:p w14:paraId="01FC7DF2"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5</w:t>
            </w:r>
          </w:p>
        </w:tc>
        <w:tc>
          <w:tcPr>
            <w:tcW w:w="897" w:type="pct"/>
          </w:tcPr>
          <w:p w14:paraId="4E78524D" w14:textId="77777777" w:rsidR="00BB46FE" w:rsidRPr="00AA2054" w:rsidRDefault="00BB46FE" w:rsidP="00DB746E">
            <w:pPr>
              <w:jc w:val="center"/>
              <w:rPr>
                <w:rFonts w:ascii="Arial" w:eastAsiaTheme="minorEastAsia" w:hAnsi="Arial" w:cs="Arial"/>
              </w:rPr>
            </w:pPr>
            <w:r w:rsidRPr="00AA2054">
              <w:rPr>
                <w:rFonts w:ascii="Arial" w:eastAsiaTheme="minorEastAsia" w:hAnsi="Arial" w:cs="Arial"/>
              </w:rPr>
              <w:t>N/A</w:t>
            </w:r>
          </w:p>
        </w:tc>
      </w:tr>
    </w:tbl>
    <w:p w14:paraId="346862F3" w14:textId="77777777" w:rsidR="00BB46FE" w:rsidRPr="007852A8" w:rsidRDefault="00BB46FE" w:rsidP="00BB46FE">
      <w:pPr>
        <w:pStyle w:val="Heading4"/>
        <w:spacing w:before="0"/>
        <w:rPr>
          <w:rFonts w:asciiTheme="minorHAnsi" w:hAnsiTheme="minorHAnsi" w:cs="Arial"/>
        </w:rPr>
      </w:pPr>
    </w:p>
    <w:p w14:paraId="23A8CFBB" w14:textId="77777777" w:rsidR="00BB46FE" w:rsidRDefault="00BB46FE" w:rsidP="00BB46FE">
      <w:pPr>
        <w:pStyle w:val="Heading4"/>
        <w:spacing w:before="0"/>
        <w:rPr>
          <w:rFonts w:asciiTheme="minorHAnsi" w:hAnsiTheme="minorHAnsi" w:cs="Arial"/>
        </w:rPr>
      </w:pPr>
    </w:p>
    <w:p w14:paraId="1E360F67" w14:textId="0330B969" w:rsidR="00BB46FE" w:rsidRPr="00AA2054" w:rsidRDefault="001B5392" w:rsidP="00BB46FE">
      <w:pPr>
        <w:pStyle w:val="Heading4"/>
        <w:spacing w:before="0"/>
        <w:rPr>
          <w:rFonts w:ascii="Arial" w:hAnsi="Arial" w:cs="Arial"/>
          <w:color w:val="auto"/>
          <w:sz w:val="20"/>
          <w:szCs w:val="20"/>
        </w:rPr>
      </w:pPr>
      <w:r>
        <w:rPr>
          <w:rFonts w:ascii="Arial" w:hAnsi="Arial" w:cs="Arial"/>
          <w:color w:val="auto"/>
          <w:sz w:val="20"/>
          <w:szCs w:val="20"/>
        </w:rPr>
        <w:t>23</w:t>
      </w:r>
      <w:r w:rsidR="00BB46FE" w:rsidRPr="00AA2054">
        <w:rPr>
          <w:rFonts w:ascii="Arial" w:hAnsi="Arial" w:cs="Arial"/>
          <w:color w:val="auto"/>
          <w:sz w:val="20"/>
          <w:szCs w:val="20"/>
        </w:rPr>
        <w:t xml:space="preserve">) Would </w:t>
      </w:r>
      <w:r w:rsidR="00AA2054" w:rsidRPr="00AA2054">
        <w:rPr>
          <w:rFonts w:ascii="Arial" w:hAnsi="Arial" w:cs="Arial"/>
          <w:color w:val="auto"/>
          <w:sz w:val="20"/>
          <w:szCs w:val="20"/>
        </w:rPr>
        <w:t>you attend another Virtual E</w:t>
      </w:r>
      <w:r w:rsidR="00BB46FE" w:rsidRPr="00AA2054">
        <w:rPr>
          <w:rFonts w:ascii="Arial" w:hAnsi="Arial" w:cs="Arial"/>
          <w:color w:val="auto"/>
          <w:sz w:val="20"/>
          <w:szCs w:val="20"/>
        </w:rPr>
        <w:t>xpo in the future?</w:t>
      </w:r>
    </w:p>
    <w:p w14:paraId="1AF9AD6C" w14:textId="77777777" w:rsidR="00BB46FE" w:rsidRPr="00AA2054" w:rsidRDefault="00BB46FE" w:rsidP="00BB46FE">
      <w:pPr>
        <w:pStyle w:val="normaltext"/>
        <w:spacing w:after="0"/>
        <w:rPr>
          <w:rFonts w:ascii="Arial" w:hAnsi="Arial" w:cs="Arial"/>
          <w:sz w:val="20"/>
          <w:szCs w:val="20"/>
        </w:rPr>
      </w:pPr>
      <w:r w:rsidRPr="00AA2054">
        <w:rPr>
          <w:rFonts w:ascii="Arial" w:hAnsi="Arial" w:cs="Arial"/>
          <w:sz w:val="20"/>
          <w:szCs w:val="20"/>
        </w:rPr>
        <w:t>( ) Yes</w:t>
      </w:r>
    </w:p>
    <w:p w14:paraId="777EDB40" w14:textId="77777777" w:rsidR="00BB46FE" w:rsidRPr="00AA2054" w:rsidRDefault="00BB46FE" w:rsidP="00BB46FE">
      <w:pPr>
        <w:pStyle w:val="normaltext"/>
        <w:spacing w:after="0"/>
        <w:rPr>
          <w:rFonts w:ascii="Arial" w:hAnsi="Arial" w:cs="Arial"/>
          <w:sz w:val="20"/>
          <w:szCs w:val="20"/>
        </w:rPr>
      </w:pPr>
      <w:r w:rsidRPr="00AA2054">
        <w:rPr>
          <w:rFonts w:ascii="Arial" w:hAnsi="Arial" w:cs="Arial"/>
          <w:sz w:val="20"/>
          <w:szCs w:val="20"/>
        </w:rPr>
        <w:t>( ) No</w:t>
      </w:r>
    </w:p>
    <w:p w14:paraId="58AE3057" w14:textId="77777777" w:rsidR="00BB46FE" w:rsidRPr="00AA2054" w:rsidRDefault="00BB46FE" w:rsidP="00BB46FE">
      <w:pPr>
        <w:pStyle w:val="normaltext"/>
        <w:spacing w:after="0"/>
        <w:rPr>
          <w:rFonts w:ascii="Arial" w:hAnsi="Arial" w:cs="Arial"/>
          <w:sz w:val="20"/>
          <w:szCs w:val="20"/>
        </w:rPr>
      </w:pPr>
      <w:r w:rsidRPr="00AA2054">
        <w:rPr>
          <w:rFonts w:ascii="Arial" w:hAnsi="Arial" w:cs="Arial"/>
          <w:sz w:val="20"/>
          <w:szCs w:val="20"/>
        </w:rPr>
        <w:t>( ) Maybe</w:t>
      </w:r>
    </w:p>
    <w:p w14:paraId="2D8170D1" w14:textId="77777777" w:rsidR="00BB46FE" w:rsidRPr="00AA2054" w:rsidRDefault="00BB46FE" w:rsidP="00BB46FE">
      <w:pPr>
        <w:pStyle w:val="Heading4"/>
        <w:spacing w:before="0"/>
        <w:rPr>
          <w:rFonts w:ascii="Arial" w:hAnsi="Arial" w:cs="Arial"/>
          <w:sz w:val="20"/>
          <w:szCs w:val="20"/>
        </w:rPr>
      </w:pPr>
    </w:p>
    <w:p w14:paraId="59D1DB64" w14:textId="1B049743" w:rsidR="00BB46FE" w:rsidRDefault="00BB46FE" w:rsidP="00BB46FE">
      <w:pPr>
        <w:pStyle w:val="Heading4"/>
        <w:spacing w:before="0"/>
        <w:rPr>
          <w:rFonts w:ascii="Arial" w:hAnsi="Arial" w:cs="Arial"/>
          <w:color w:val="auto"/>
          <w:sz w:val="20"/>
          <w:szCs w:val="20"/>
        </w:rPr>
      </w:pPr>
      <w:r w:rsidRPr="00AA2054">
        <w:rPr>
          <w:rFonts w:ascii="Arial" w:hAnsi="Arial" w:cs="Arial"/>
          <w:color w:val="auto"/>
          <w:sz w:val="20"/>
          <w:szCs w:val="20"/>
        </w:rPr>
        <w:t>Please pro</w:t>
      </w:r>
      <w:r w:rsidR="001216EB">
        <w:rPr>
          <w:rFonts w:ascii="Arial" w:hAnsi="Arial" w:cs="Arial"/>
          <w:color w:val="auto"/>
          <w:sz w:val="20"/>
          <w:szCs w:val="20"/>
        </w:rPr>
        <w:t xml:space="preserve">vide comments for your response for Question </w:t>
      </w:r>
      <w:r w:rsidR="007A2CDD">
        <w:rPr>
          <w:rFonts w:ascii="Arial" w:hAnsi="Arial" w:cs="Arial"/>
          <w:color w:val="auto"/>
          <w:sz w:val="20"/>
          <w:szCs w:val="20"/>
        </w:rPr>
        <w:t>2</w:t>
      </w:r>
      <w:r w:rsidR="001216EB">
        <w:rPr>
          <w:rFonts w:ascii="Arial" w:hAnsi="Arial" w:cs="Arial"/>
          <w:color w:val="auto"/>
          <w:sz w:val="20"/>
          <w:szCs w:val="20"/>
        </w:rPr>
        <w:t>3:</w:t>
      </w:r>
    </w:p>
    <w:p w14:paraId="375B25F9" w14:textId="326DE20B" w:rsidR="001216EB" w:rsidRDefault="001216EB" w:rsidP="001216EB">
      <w:pPr>
        <w:rPr>
          <w:rFonts w:ascii="Arial" w:hAnsi="Arial" w:cs="Arial"/>
          <w:sz w:val="20"/>
          <w:szCs w:val="20"/>
        </w:rPr>
      </w:pPr>
      <w:r w:rsidRPr="00AA2054">
        <w:rPr>
          <w:rFonts w:ascii="Arial" w:hAnsi="Arial" w:cs="Arial"/>
          <w:sz w:val="20"/>
          <w:szCs w:val="20"/>
        </w:rPr>
        <w:t>_______________________________________________________________________</w:t>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t>____</w:t>
      </w:r>
    </w:p>
    <w:p w14:paraId="3C85909F" w14:textId="6B09E852" w:rsidR="001216EB" w:rsidRPr="001216EB" w:rsidRDefault="001216EB" w:rsidP="001216EB">
      <w:r w:rsidRPr="00AA2054">
        <w:rPr>
          <w:rFonts w:ascii="Arial" w:hAnsi="Arial" w:cs="Arial"/>
          <w:sz w:val="20"/>
          <w:szCs w:val="20"/>
        </w:rPr>
        <w:t>_______________________________________________________________________</w:t>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t>____</w:t>
      </w:r>
    </w:p>
    <w:p w14:paraId="62DA6085" w14:textId="77777777" w:rsidR="00BB46FE" w:rsidRPr="00AA2054" w:rsidRDefault="00BB46FE" w:rsidP="00BB46FE">
      <w:pPr>
        <w:pStyle w:val="Heading4"/>
        <w:spacing w:before="0"/>
        <w:rPr>
          <w:rFonts w:ascii="Arial" w:hAnsi="Arial" w:cs="Arial"/>
          <w:sz w:val="20"/>
          <w:szCs w:val="20"/>
        </w:rPr>
      </w:pPr>
    </w:p>
    <w:p w14:paraId="38F2F35B" w14:textId="77777777" w:rsidR="00BB46FE" w:rsidRPr="00AA2054" w:rsidRDefault="00BB46FE" w:rsidP="00BB46FE">
      <w:pPr>
        <w:rPr>
          <w:rFonts w:ascii="Arial" w:hAnsi="Arial" w:cs="Arial"/>
          <w:sz w:val="20"/>
          <w:szCs w:val="20"/>
        </w:rPr>
      </w:pPr>
    </w:p>
    <w:p w14:paraId="6EB5BC4F" w14:textId="54E375C8" w:rsidR="00BB46FE" w:rsidRPr="00AA2054" w:rsidRDefault="001B5392" w:rsidP="00BB46FE">
      <w:pPr>
        <w:pStyle w:val="Heading3"/>
        <w:spacing w:before="0"/>
        <w:rPr>
          <w:rFonts w:ascii="Arial" w:hAnsi="Arial" w:cs="Arial"/>
          <w:i/>
          <w:iCs/>
          <w:color w:val="auto"/>
          <w:sz w:val="20"/>
          <w:szCs w:val="20"/>
        </w:rPr>
      </w:pPr>
      <w:r>
        <w:rPr>
          <w:rFonts w:ascii="Arial" w:hAnsi="Arial" w:cs="Arial"/>
          <w:i/>
          <w:iCs/>
          <w:color w:val="auto"/>
          <w:sz w:val="20"/>
          <w:szCs w:val="20"/>
        </w:rPr>
        <w:t>2</w:t>
      </w:r>
      <w:r w:rsidR="00BB46FE" w:rsidRPr="00AA2054">
        <w:rPr>
          <w:rFonts w:ascii="Arial" w:hAnsi="Arial" w:cs="Arial"/>
          <w:i/>
          <w:iCs/>
          <w:color w:val="auto"/>
          <w:sz w:val="20"/>
          <w:szCs w:val="20"/>
        </w:rPr>
        <w:t xml:space="preserve">4) </w:t>
      </w:r>
      <w:r w:rsidR="00BB6CAB" w:rsidRPr="00D232A0">
        <w:rPr>
          <w:rFonts w:ascii="Arial" w:hAnsi="Arial" w:cs="Arial"/>
          <w:b/>
          <w:sz w:val="20"/>
          <w:szCs w:val="20"/>
        </w:rPr>
        <w:t xml:space="preserve">Please provide any comments you would </w:t>
      </w:r>
      <w:r w:rsidR="00BB6CAB">
        <w:rPr>
          <w:rFonts w:ascii="Arial" w:hAnsi="Arial" w:cs="Arial"/>
          <w:b/>
          <w:sz w:val="20"/>
          <w:szCs w:val="20"/>
        </w:rPr>
        <w:t>like to share about this Expo</w:t>
      </w:r>
      <w:r w:rsidR="00BB6CAB" w:rsidRPr="00D232A0">
        <w:rPr>
          <w:rFonts w:ascii="Arial" w:hAnsi="Arial" w:cs="Arial"/>
          <w:b/>
          <w:sz w:val="20"/>
          <w:szCs w:val="20"/>
        </w:rPr>
        <w:t>:</w:t>
      </w:r>
    </w:p>
    <w:p w14:paraId="4D06156A" w14:textId="77777777" w:rsidR="00BB46FE" w:rsidRPr="00AA2054" w:rsidRDefault="00BB46FE" w:rsidP="00BB46FE">
      <w:pPr>
        <w:pStyle w:val="normaltext"/>
        <w:spacing w:after="0"/>
        <w:rPr>
          <w:rFonts w:ascii="Arial" w:hAnsi="Arial" w:cs="Arial"/>
          <w:sz w:val="20"/>
          <w:szCs w:val="20"/>
        </w:rPr>
      </w:pPr>
      <w:r w:rsidRPr="00AA2054">
        <w:rPr>
          <w:rFonts w:ascii="Arial" w:hAnsi="Arial" w:cs="Arial"/>
          <w:sz w:val="20"/>
          <w:szCs w:val="20"/>
        </w:rPr>
        <w:t>______________________________________________________________________</w:t>
      </w:r>
    </w:p>
    <w:p w14:paraId="7D7060F1" w14:textId="77777777" w:rsidR="00BB46FE" w:rsidRPr="00AA2054" w:rsidRDefault="00BB46FE" w:rsidP="00BB46FE">
      <w:pPr>
        <w:pStyle w:val="normaltext"/>
        <w:spacing w:after="0"/>
        <w:rPr>
          <w:rFonts w:ascii="Arial" w:hAnsi="Arial" w:cs="Arial"/>
          <w:sz w:val="20"/>
          <w:szCs w:val="20"/>
        </w:rPr>
      </w:pPr>
      <w:r w:rsidRPr="00AA2054">
        <w:rPr>
          <w:rFonts w:ascii="Arial" w:hAnsi="Arial" w:cs="Arial"/>
          <w:sz w:val="20"/>
          <w:szCs w:val="20"/>
        </w:rPr>
        <w:t>_______________________________________________________________________</w:t>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t>_____</w:t>
      </w:r>
    </w:p>
    <w:p w14:paraId="22D777AB" w14:textId="77777777" w:rsidR="000A4854" w:rsidRDefault="000A4854" w:rsidP="00BB46FE">
      <w:pPr>
        <w:pStyle w:val="normaltext"/>
        <w:spacing w:after="0"/>
        <w:rPr>
          <w:rFonts w:asciiTheme="minorHAnsi" w:hAnsiTheme="minorHAnsi"/>
        </w:rPr>
      </w:pPr>
    </w:p>
    <w:p w14:paraId="3F169DCF" w14:textId="77777777" w:rsidR="000A4854" w:rsidRDefault="000A4854" w:rsidP="00BB46FE">
      <w:pPr>
        <w:pStyle w:val="normaltext"/>
        <w:spacing w:after="0"/>
        <w:rPr>
          <w:rFonts w:asciiTheme="minorHAnsi" w:hAnsiTheme="minorHAnsi"/>
        </w:rPr>
      </w:pPr>
    </w:p>
    <w:p w14:paraId="6E491083" w14:textId="0BB03554" w:rsidR="000A4854" w:rsidRDefault="000A4854" w:rsidP="00AA2054">
      <w:pPr>
        <w:pStyle w:val="normaltext"/>
        <w:spacing w:after="0"/>
        <w:rPr>
          <w:rFonts w:ascii="Arial" w:hAnsi="Arial" w:cs="Arial"/>
          <w:sz w:val="20"/>
          <w:szCs w:val="20"/>
        </w:rPr>
      </w:pPr>
      <w:r w:rsidRPr="00AA2054">
        <w:rPr>
          <w:rFonts w:ascii="Arial" w:hAnsi="Arial" w:cs="Arial"/>
          <w:sz w:val="20"/>
          <w:szCs w:val="20"/>
        </w:rPr>
        <w:t xml:space="preserve">For </w:t>
      </w:r>
      <w:r w:rsidR="001B5392">
        <w:rPr>
          <w:rFonts w:ascii="Arial" w:hAnsi="Arial" w:cs="Arial"/>
          <w:sz w:val="20"/>
          <w:szCs w:val="20"/>
        </w:rPr>
        <w:t>Questions 12-22</w:t>
      </w:r>
      <w:r w:rsidR="00AA2054">
        <w:rPr>
          <w:rFonts w:ascii="Arial" w:hAnsi="Arial" w:cs="Arial"/>
          <w:sz w:val="20"/>
          <w:szCs w:val="20"/>
        </w:rPr>
        <w:t>: select up to 11 technologies/activities</w:t>
      </w:r>
      <w:r w:rsidRPr="00AA2054">
        <w:rPr>
          <w:rFonts w:ascii="Arial" w:hAnsi="Arial" w:cs="Arial"/>
          <w:sz w:val="20"/>
          <w:szCs w:val="20"/>
        </w:rPr>
        <w:t>:</w:t>
      </w:r>
    </w:p>
    <w:p w14:paraId="19859173" w14:textId="77777777" w:rsidR="00AA2054" w:rsidRPr="00AA2054" w:rsidRDefault="00AA2054" w:rsidP="00AA2054">
      <w:pPr>
        <w:pStyle w:val="normaltext"/>
        <w:spacing w:after="0"/>
        <w:rPr>
          <w:rFonts w:ascii="Arial" w:hAnsi="Arial" w:cs="Arial"/>
          <w:sz w:val="20"/>
          <w:szCs w:val="20"/>
        </w:rPr>
      </w:pPr>
    </w:p>
    <w:p w14:paraId="4C933DD6" w14:textId="77777777" w:rsidR="000A4854" w:rsidRPr="00AA2054" w:rsidRDefault="000A4854" w:rsidP="000A4854">
      <w:pPr>
        <w:pStyle w:val="CBBODY"/>
        <w:numPr>
          <w:ilvl w:val="0"/>
          <w:numId w:val="27"/>
        </w:numPr>
      </w:pPr>
      <w:r w:rsidRPr="00AA2054">
        <w:t>Sessions (1 hour sessions on various topics)</w:t>
      </w:r>
    </w:p>
    <w:p w14:paraId="3D06303D" w14:textId="47B80FA3" w:rsidR="000A4854" w:rsidRPr="00AA2054" w:rsidRDefault="000A4854" w:rsidP="000A4854">
      <w:pPr>
        <w:pStyle w:val="CBBODY"/>
        <w:numPr>
          <w:ilvl w:val="0"/>
          <w:numId w:val="27"/>
        </w:numPr>
      </w:pPr>
      <w:r w:rsidRPr="00AA2054">
        <w:t xml:space="preserve">Exhibit Hall </w:t>
      </w:r>
    </w:p>
    <w:p w14:paraId="5E7A1B12" w14:textId="77777777" w:rsidR="000A4854" w:rsidRPr="00AA2054" w:rsidRDefault="000A4854" w:rsidP="000A4854">
      <w:pPr>
        <w:pStyle w:val="CBBODY"/>
        <w:numPr>
          <w:ilvl w:val="0"/>
          <w:numId w:val="27"/>
        </w:numPr>
      </w:pPr>
      <w:r w:rsidRPr="00AA2054">
        <w:t>Resource Library (area to view and download tools, guides, etc.)</w:t>
      </w:r>
    </w:p>
    <w:p w14:paraId="097D9FBE" w14:textId="0D6D7276" w:rsidR="000A4854" w:rsidRPr="00AA2054" w:rsidRDefault="000A4854" w:rsidP="000A4854">
      <w:pPr>
        <w:pStyle w:val="CBBODY"/>
        <w:numPr>
          <w:ilvl w:val="0"/>
          <w:numId w:val="27"/>
        </w:numPr>
      </w:pPr>
      <w:r w:rsidRPr="00AA2054">
        <w:t>Transfer of Learning (breakout rooms with an array of tools to promote dialogue,  reflection, and  help put thoughts into action)</w:t>
      </w:r>
    </w:p>
    <w:p w14:paraId="3365FCC3" w14:textId="77777777" w:rsidR="000A4854" w:rsidRPr="00AA2054" w:rsidRDefault="000A4854" w:rsidP="000A4854">
      <w:pPr>
        <w:pStyle w:val="CBBODY"/>
        <w:numPr>
          <w:ilvl w:val="0"/>
          <w:numId w:val="27"/>
        </w:numPr>
      </w:pPr>
      <w:r w:rsidRPr="00AA2054">
        <w:t>Polling Questions (during sessions)</w:t>
      </w:r>
    </w:p>
    <w:p w14:paraId="6A9E9C47" w14:textId="77777777" w:rsidR="000A4854" w:rsidRPr="00AA2054" w:rsidRDefault="000A4854" w:rsidP="000A4854">
      <w:pPr>
        <w:pStyle w:val="CBBODY"/>
        <w:numPr>
          <w:ilvl w:val="0"/>
          <w:numId w:val="27"/>
        </w:numPr>
      </w:pPr>
      <w:r w:rsidRPr="00AA2054">
        <w:t>Network Lounge (area to virtually meet and chat with other participants)</w:t>
      </w:r>
    </w:p>
    <w:p w14:paraId="61DE4F05" w14:textId="77777777" w:rsidR="000A4854" w:rsidRPr="00AA2054" w:rsidRDefault="000A4854" w:rsidP="000A4854">
      <w:pPr>
        <w:pStyle w:val="CBBODY"/>
        <w:numPr>
          <w:ilvl w:val="0"/>
          <w:numId w:val="27"/>
        </w:numPr>
      </w:pPr>
      <w:r w:rsidRPr="00AA2054">
        <w:t>Badges (earned for participation in various activities)</w:t>
      </w:r>
    </w:p>
    <w:p w14:paraId="288A5CFE" w14:textId="77777777" w:rsidR="000A4854" w:rsidRPr="00AA2054" w:rsidRDefault="000A4854" w:rsidP="000A4854">
      <w:pPr>
        <w:pStyle w:val="CBBODY"/>
        <w:numPr>
          <w:ilvl w:val="0"/>
          <w:numId w:val="27"/>
        </w:numPr>
      </w:pPr>
      <w:r w:rsidRPr="00AA2054">
        <w:t>“Meet the Speaker” (moderated chat session in the Networking Lounge or Exhibit Hall after each session)</w:t>
      </w:r>
    </w:p>
    <w:p w14:paraId="5F1E3E82" w14:textId="77777777" w:rsidR="000A4854" w:rsidRPr="00AA2054" w:rsidRDefault="000A4854" w:rsidP="000A4854">
      <w:pPr>
        <w:pStyle w:val="CBBODY"/>
        <w:numPr>
          <w:ilvl w:val="0"/>
          <w:numId w:val="27"/>
        </w:numPr>
      </w:pPr>
      <w:r w:rsidRPr="00AA2054">
        <w:t xml:space="preserve">Games </w:t>
      </w:r>
    </w:p>
    <w:p w14:paraId="18206D93" w14:textId="2650F0F2" w:rsidR="000A4854" w:rsidRPr="00AA2054" w:rsidRDefault="000A4854" w:rsidP="000A4854">
      <w:pPr>
        <w:pStyle w:val="CBBODY"/>
        <w:numPr>
          <w:ilvl w:val="0"/>
          <w:numId w:val="27"/>
        </w:numPr>
      </w:pPr>
      <w:r w:rsidRPr="00AA2054">
        <w:t>“Fun Facts” (displayed between each session)</w:t>
      </w:r>
    </w:p>
    <w:p w14:paraId="0A384717" w14:textId="5EF54623" w:rsidR="000A4854" w:rsidRDefault="000A4854" w:rsidP="000A4854">
      <w:pPr>
        <w:pStyle w:val="CBBODY"/>
        <w:numPr>
          <w:ilvl w:val="0"/>
          <w:numId w:val="27"/>
        </w:numPr>
      </w:pPr>
      <w:r w:rsidRPr="00AA2054">
        <w:lastRenderedPageBreak/>
        <w:t>Twitter and Facebook Posts</w:t>
      </w:r>
    </w:p>
    <w:p w14:paraId="6CF5F083" w14:textId="3218C967" w:rsidR="00AA2054" w:rsidRDefault="00AA2054" w:rsidP="000A4854">
      <w:pPr>
        <w:pStyle w:val="CBBODY"/>
        <w:numPr>
          <w:ilvl w:val="0"/>
          <w:numId w:val="27"/>
        </w:numPr>
      </w:pPr>
      <w:r>
        <w:t>Avatars</w:t>
      </w:r>
    </w:p>
    <w:p w14:paraId="239220FE" w14:textId="69A7CEBA" w:rsidR="00B55176" w:rsidRDefault="00AA2054" w:rsidP="00F252CC">
      <w:pPr>
        <w:pStyle w:val="CBBODY"/>
        <w:numPr>
          <w:ilvl w:val="0"/>
          <w:numId w:val="27"/>
        </w:numPr>
      </w:pPr>
      <w:r>
        <w:t>Prizes</w:t>
      </w:r>
    </w:p>
    <w:sectPr w:rsidR="00B55176" w:rsidSect="006039A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0C062" w14:textId="77777777" w:rsidR="002D506C" w:rsidRDefault="002D506C" w:rsidP="006D4C2E">
      <w:r>
        <w:separator/>
      </w:r>
    </w:p>
  </w:endnote>
  <w:endnote w:type="continuationSeparator" w:id="0">
    <w:p w14:paraId="0E01583C" w14:textId="77777777" w:rsidR="002D506C" w:rsidRDefault="002D506C"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2109" w14:textId="77777777" w:rsidR="0033353D" w:rsidRDefault="0033353D"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392210A" w14:textId="77777777" w:rsidR="0033353D" w:rsidRDefault="0033353D"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210B" w14:textId="77777777" w:rsidR="0033353D" w:rsidRPr="00687272" w:rsidRDefault="0033353D" w:rsidP="00687272">
    <w:pPr>
      <w:framePr w:wrap="around" w:vAnchor="text" w:hAnchor="page" w:x="10006" w:y="45"/>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7A1020">
      <w:rPr>
        <w:rStyle w:val="PageNumber"/>
        <w:noProof/>
        <w:color w:val="FFFFFF" w:themeColor="background1"/>
      </w:rPr>
      <w:t>4</w:t>
    </w:r>
    <w:r w:rsidRPr="00687272">
      <w:rPr>
        <w:rStyle w:val="PageNumber"/>
        <w:color w:val="FFFFFF" w:themeColor="background1"/>
      </w:rPr>
      <w:fldChar w:fldCharType="end"/>
    </w:r>
  </w:p>
  <w:p w14:paraId="2392210C" w14:textId="77777777" w:rsidR="0033353D" w:rsidRDefault="00687272" w:rsidP="00687272">
    <w:pPr>
      <w:tabs>
        <w:tab w:val="left" w:pos="8640"/>
        <w:tab w:val="left" w:pos="8730"/>
      </w:tabs>
      <w:ind w:firstLine="360"/>
    </w:pPr>
    <w:r>
      <w:rPr>
        <w:noProof/>
      </w:rPr>
      <mc:AlternateContent>
        <mc:Choice Requires="wpg">
          <w:drawing>
            <wp:anchor distT="0" distB="0" distL="114300" distR="114300" simplePos="0" relativeHeight="251658752" behindDoc="1" locked="0" layoutInCell="1" allowOverlap="1" wp14:anchorId="23922112" wp14:editId="23922113">
              <wp:simplePos x="0" y="0"/>
              <wp:positionH relativeFrom="page">
                <wp:posOffset>13970</wp:posOffset>
              </wp:positionH>
              <wp:positionV relativeFrom="paragraph">
                <wp:posOffset>-133985</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2"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E3393C" id="Group 201" o:spid="_x0000_s1026" style="position:absolute;margin-left:1.1pt;margin-top:-10.55pt;width:612pt;height:38.9pt;z-index:-25165772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78A&#10;AADbAAAADwAAAGRycy9kb3ducmV2LnhtbERPS07DMBDdI3EHa5DYUacI0ZLWicpPYduWA4ziaRw1&#10;Hqe2ScztMRISu3l639nWyQ5iIh96xwqWiwIEcet0z52Cz+P73RpEiMgaB8ek4JsC1NX11RZL7Wbe&#10;03SIncghHEpUYGIcSylDa8hiWLiROHMn5y3GDH0ntcc5h9tB3hfFo7TYc24wONKLofZ8+LIKprfU&#10;vfLzk/Qrc2l806QVzkmp25u024CIlOK/+M/9ofP8B/j9JR8g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RL/vwAAANsAAAAPAAAAAAAAAAAAAAAAAJgCAABkcnMvZG93bnJl&#10;di54bWxQSwUGAAAAAAQABAD1AAAAhAM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smcUA&#10;AADbAAAADwAAAGRycy9kb3ducmV2LnhtbESPTWvCQBCG7wX/wzKCl6AbPZSSukoRBaFCqS3V45gd&#10;k9DsbNjdxrS/vnMo9DbDvB/PLNeDa1VPITaeDcxnOSji0tuGKwPvb7vpA6iYkC22nsnAN0VYr0Z3&#10;Syysv/Er9cdUKQnhWKCBOqWu0DqWNTmMM98Ry+3qg8Mka6i0DXiTcNfqRZ7fa4cNS0ONHW1qKj+P&#10;X056T5dTZl+y7bMPh/4n29mP8yEZMxkPT4+gEg3pX/zn3lvBF1j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6yZ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210E" w14:textId="77777777" w:rsidR="00CE26A5" w:rsidRPr="007A75D2" w:rsidRDefault="007A75D2" w:rsidP="00687272">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23922116" wp14:editId="23922117">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16"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AC66EF" id="Group 201" o:spid="_x0000_s1026" style="position:absolute;margin-left:-.6pt;margin-top:-14.6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pE74A&#10;AADbAAAADwAAAGRycy9kb3ducmV2LnhtbERPyWrDMBC9F/IPYgq9NXJ7yOJECemGe83yAYM1sUys&#10;kSOptvr3VSDQ2zzeOuttsp0YyIfWsYKXaQGCuHa65UbB6fj1vAARIrLGzjEp+KUA283kYY2ldiPv&#10;aTjERuQQDiUqMDH2pZShNmQxTF1PnLmz8xZjhr6R2uOYw20nX4tiJi22nBsM9vRuqL4cfqyC4TM1&#10;H/y2lH5urpWvqjTHMSn19Jh2KxCRUvwX393fOs+fwe2XfI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3KRO+AAAA2wAAAA8AAAAAAAAAAAAAAAAAmAIAAGRycy9kb3ducmV2&#10;LnhtbFBLBQYAAAAABAAEAPUAAACD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r w:rsidR="008C7F16">
      <w:tab/>
    </w:r>
    <w:r w:rsidR="008C7F16">
      <w:tab/>
    </w:r>
    <w:r w:rsidR="008C7F16" w:rsidRPr="007A75D2">
      <w:rPr>
        <w:rFonts w:ascii="Arial" w:hAnsi="Arial" w:cs="Arial"/>
        <w:color w:val="FFFFFF" w:themeColor="background1"/>
        <w:sz w:val="18"/>
      </w:rPr>
      <w:fldChar w:fldCharType="begin"/>
    </w:r>
    <w:r w:rsidR="008C7F16" w:rsidRPr="007A75D2">
      <w:rPr>
        <w:rFonts w:ascii="Arial" w:hAnsi="Arial" w:cs="Arial"/>
        <w:color w:val="FFFFFF" w:themeColor="background1"/>
        <w:sz w:val="18"/>
      </w:rPr>
      <w:instrText xml:space="preserve"> PAGE   \* MERGEFORMAT </w:instrText>
    </w:r>
    <w:r w:rsidR="008C7F16" w:rsidRPr="007A75D2">
      <w:rPr>
        <w:rFonts w:ascii="Arial" w:hAnsi="Arial" w:cs="Arial"/>
        <w:color w:val="FFFFFF" w:themeColor="background1"/>
        <w:sz w:val="18"/>
      </w:rPr>
      <w:fldChar w:fldCharType="separate"/>
    </w:r>
    <w:r w:rsidR="007A1020">
      <w:rPr>
        <w:rFonts w:ascii="Arial" w:hAnsi="Arial" w:cs="Arial"/>
        <w:noProof/>
        <w:color w:val="FFFFFF" w:themeColor="background1"/>
        <w:sz w:val="18"/>
      </w:rPr>
      <w:t>1</w:t>
    </w:r>
    <w:r w:rsidR="008C7F16"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1B22A" w14:textId="77777777" w:rsidR="002D506C" w:rsidRDefault="002D506C" w:rsidP="006D4C2E">
      <w:r>
        <w:separator/>
      </w:r>
    </w:p>
  </w:footnote>
  <w:footnote w:type="continuationSeparator" w:id="0">
    <w:p w14:paraId="62204A5D" w14:textId="77777777" w:rsidR="002D506C" w:rsidRDefault="002D506C"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2107" w14:textId="77777777" w:rsidR="0033353D" w:rsidRDefault="002D506C">
    <w:r>
      <w:rPr>
        <w:noProof/>
      </w:rPr>
      <w:pict w14:anchorId="23922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6704;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2108" w14:textId="77777777" w:rsidR="003D5654" w:rsidRDefault="00687272"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7728" behindDoc="0" locked="0" layoutInCell="1" allowOverlap="1" wp14:anchorId="23922110" wp14:editId="23922111">
              <wp:simplePos x="0" y="0"/>
              <wp:positionH relativeFrom="column">
                <wp:posOffset>-904875</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5="http://schemas.microsoft.com/office/word/2012/wordml">
          <w:pict>
            <v:shape w14:anchorId="4094A05C" id="Freeform 173" o:spid="_x0000_s1026" style="position:absolute;margin-left:-71.25pt;margin-top:-35.25pt;width:612pt;height:21.2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" path="m,425r12240,l12240,,,,,425xe" fillcolor="#1a7b3d"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210D" w14:textId="77777777" w:rsidR="0033353D" w:rsidRPr="003D5654" w:rsidRDefault="001807F1" w:rsidP="00577AD3">
    <w:pPr>
      <w:pStyle w:val="CBTitle"/>
    </w:pPr>
    <w:r w:rsidRPr="003D5654">
      <w:rPr>
        <w:noProof/>
      </w:rPr>
      <w:drawing>
        <wp:anchor distT="0" distB="0" distL="114300" distR="114300" simplePos="0" relativeHeight="251655680" behindDoc="1" locked="0" layoutInCell="0" allowOverlap="1" wp14:anchorId="23922114" wp14:editId="23922115">
          <wp:simplePos x="0" y="0"/>
          <wp:positionH relativeFrom="page">
            <wp:posOffset>-9525</wp:posOffset>
          </wp:positionH>
          <wp:positionV relativeFrom="page">
            <wp:posOffset>9525</wp:posOffset>
          </wp:positionV>
          <wp:extent cx="7772400" cy="1619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7B71" w:rsidRPr="00147B7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A3A44A9E"/>
    <w:lvl w:ilvl="0" w:tplc="E2800610">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900249"/>
    <w:multiLevelType w:val="hybridMultilevel"/>
    <w:tmpl w:val="B66A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B6305F"/>
    <w:multiLevelType w:val="hybridMultilevel"/>
    <w:tmpl w:val="E3328E8C"/>
    <w:lvl w:ilvl="0" w:tplc="8E4ED9EE">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nsid w:val="4C6871E5"/>
    <w:multiLevelType w:val="hybridMultilevel"/>
    <w:tmpl w:val="5206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7062FF"/>
    <w:multiLevelType w:val="hybridMultilevel"/>
    <w:tmpl w:val="AA90C59C"/>
    <w:lvl w:ilvl="0" w:tplc="84982BD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E2E31"/>
    <w:multiLevelType w:val="hybridMultilevel"/>
    <w:tmpl w:val="98C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1E7F01"/>
    <w:multiLevelType w:val="hybridMultilevel"/>
    <w:tmpl w:val="20A4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vanish w:val="0"/>
        <w:color w:val="177B2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9"/>
  </w:num>
  <w:num w:numId="15">
    <w:abstractNumId w:val="15"/>
  </w:num>
  <w:num w:numId="16">
    <w:abstractNumId w:val="15"/>
  </w:num>
  <w:num w:numId="17">
    <w:abstractNumId w:val="20"/>
  </w:num>
  <w:num w:numId="18">
    <w:abstractNumId w:val="16"/>
  </w:num>
  <w:num w:numId="19">
    <w:abstractNumId w:val="11"/>
  </w:num>
  <w:num w:numId="20">
    <w:abstractNumId w:val="23"/>
  </w:num>
  <w:num w:numId="21">
    <w:abstractNumId w:val="11"/>
    <w:lvlOverride w:ilvl="0">
      <w:startOverride w:val="1"/>
    </w:lvlOverride>
  </w:num>
  <w:num w:numId="22">
    <w:abstractNumId w:val="11"/>
    <w:lvlOverride w:ilvl="0">
      <w:startOverride w:val="1"/>
    </w:lvlOverride>
  </w:num>
  <w:num w:numId="23">
    <w:abstractNumId w:val="14"/>
  </w:num>
  <w:num w:numId="24">
    <w:abstractNumId w:val="22"/>
  </w:num>
  <w:num w:numId="25">
    <w:abstractNumId w:val="21"/>
  </w:num>
  <w:num w:numId="26">
    <w:abstractNumId w:val="13"/>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en-US" w:vendorID="64" w:dllVersion="131078" w:nlCheck="1" w:checkStyle="1"/>
  <w:attachedTemplate r:id="rId1"/>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F1"/>
    <w:rsid w:val="00003686"/>
    <w:rsid w:val="00010C7F"/>
    <w:rsid w:val="00053F3C"/>
    <w:rsid w:val="000573B0"/>
    <w:rsid w:val="00061EA7"/>
    <w:rsid w:val="00062003"/>
    <w:rsid w:val="00074131"/>
    <w:rsid w:val="00095525"/>
    <w:rsid w:val="000A4854"/>
    <w:rsid w:val="000B0351"/>
    <w:rsid w:val="000B3F20"/>
    <w:rsid w:val="000B4EAD"/>
    <w:rsid w:val="000C1A57"/>
    <w:rsid w:val="000D2CC1"/>
    <w:rsid w:val="000F74B7"/>
    <w:rsid w:val="00115010"/>
    <w:rsid w:val="001216EB"/>
    <w:rsid w:val="00131AAF"/>
    <w:rsid w:val="00145C22"/>
    <w:rsid w:val="00147B71"/>
    <w:rsid w:val="001807F1"/>
    <w:rsid w:val="00182B07"/>
    <w:rsid w:val="00186CD3"/>
    <w:rsid w:val="001A129D"/>
    <w:rsid w:val="001A71BF"/>
    <w:rsid w:val="001B5392"/>
    <w:rsid w:val="001C300B"/>
    <w:rsid w:val="001C34BB"/>
    <w:rsid w:val="001D1A4B"/>
    <w:rsid w:val="001D70B2"/>
    <w:rsid w:val="001D7E78"/>
    <w:rsid w:val="001E1DC3"/>
    <w:rsid w:val="001F0614"/>
    <w:rsid w:val="00204586"/>
    <w:rsid w:val="0020630C"/>
    <w:rsid w:val="00211F94"/>
    <w:rsid w:val="002451C8"/>
    <w:rsid w:val="0025621A"/>
    <w:rsid w:val="00257AA5"/>
    <w:rsid w:val="00263927"/>
    <w:rsid w:val="00264C21"/>
    <w:rsid w:val="00283073"/>
    <w:rsid w:val="00295B18"/>
    <w:rsid w:val="002B71D0"/>
    <w:rsid w:val="002D506C"/>
    <w:rsid w:val="002D5F82"/>
    <w:rsid w:val="002E5B63"/>
    <w:rsid w:val="002E696A"/>
    <w:rsid w:val="002F5655"/>
    <w:rsid w:val="00311200"/>
    <w:rsid w:val="00326586"/>
    <w:rsid w:val="0033353D"/>
    <w:rsid w:val="0039277A"/>
    <w:rsid w:val="003D5654"/>
    <w:rsid w:val="003F56C5"/>
    <w:rsid w:val="00404AF3"/>
    <w:rsid w:val="00427F02"/>
    <w:rsid w:val="00447729"/>
    <w:rsid w:val="00447E91"/>
    <w:rsid w:val="00492591"/>
    <w:rsid w:val="004A25FB"/>
    <w:rsid w:val="004A28DE"/>
    <w:rsid w:val="004A55F3"/>
    <w:rsid w:val="004C703E"/>
    <w:rsid w:val="004E46A3"/>
    <w:rsid w:val="00522281"/>
    <w:rsid w:val="005238C6"/>
    <w:rsid w:val="005247A6"/>
    <w:rsid w:val="0053338D"/>
    <w:rsid w:val="005564D5"/>
    <w:rsid w:val="00577AD3"/>
    <w:rsid w:val="00584EB4"/>
    <w:rsid w:val="005A51DA"/>
    <w:rsid w:val="005A64B6"/>
    <w:rsid w:val="005B2358"/>
    <w:rsid w:val="006039AC"/>
    <w:rsid w:val="006062A5"/>
    <w:rsid w:val="006552D4"/>
    <w:rsid w:val="0066696D"/>
    <w:rsid w:val="00673C5C"/>
    <w:rsid w:val="00683442"/>
    <w:rsid w:val="00687272"/>
    <w:rsid w:val="0069046C"/>
    <w:rsid w:val="006A3D2F"/>
    <w:rsid w:val="006C360A"/>
    <w:rsid w:val="006C51EB"/>
    <w:rsid w:val="006D2A79"/>
    <w:rsid w:val="006D4C2E"/>
    <w:rsid w:val="006D57E6"/>
    <w:rsid w:val="00794204"/>
    <w:rsid w:val="007A1020"/>
    <w:rsid w:val="007A2CDD"/>
    <w:rsid w:val="007A3635"/>
    <w:rsid w:val="007A75D2"/>
    <w:rsid w:val="007A7E7C"/>
    <w:rsid w:val="007B46D0"/>
    <w:rsid w:val="007B658F"/>
    <w:rsid w:val="007C0F41"/>
    <w:rsid w:val="007D3908"/>
    <w:rsid w:val="007D4605"/>
    <w:rsid w:val="007D4DB6"/>
    <w:rsid w:val="007D5858"/>
    <w:rsid w:val="007E189B"/>
    <w:rsid w:val="007F78B9"/>
    <w:rsid w:val="00842F5E"/>
    <w:rsid w:val="00867589"/>
    <w:rsid w:val="00880B26"/>
    <w:rsid w:val="008A5EE9"/>
    <w:rsid w:val="008B162A"/>
    <w:rsid w:val="008C6088"/>
    <w:rsid w:val="008C7F16"/>
    <w:rsid w:val="008E1FD2"/>
    <w:rsid w:val="00937FEC"/>
    <w:rsid w:val="00945C64"/>
    <w:rsid w:val="009638F1"/>
    <w:rsid w:val="009D377C"/>
    <w:rsid w:val="009E0798"/>
    <w:rsid w:val="009E4AAC"/>
    <w:rsid w:val="009F69DA"/>
    <w:rsid w:val="00A11681"/>
    <w:rsid w:val="00A13986"/>
    <w:rsid w:val="00A1521C"/>
    <w:rsid w:val="00A21B6E"/>
    <w:rsid w:val="00A70EEA"/>
    <w:rsid w:val="00A9393A"/>
    <w:rsid w:val="00A95C13"/>
    <w:rsid w:val="00AA2054"/>
    <w:rsid w:val="00AE07A3"/>
    <w:rsid w:val="00AE18D8"/>
    <w:rsid w:val="00B0530F"/>
    <w:rsid w:val="00B41458"/>
    <w:rsid w:val="00B50424"/>
    <w:rsid w:val="00B55176"/>
    <w:rsid w:val="00B64CC0"/>
    <w:rsid w:val="00B74366"/>
    <w:rsid w:val="00B86258"/>
    <w:rsid w:val="00B9175A"/>
    <w:rsid w:val="00BA2BB7"/>
    <w:rsid w:val="00BB46FE"/>
    <w:rsid w:val="00BB6CAB"/>
    <w:rsid w:val="00BC5969"/>
    <w:rsid w:val="00C01F9A"/>
    <w:rsid w:val="00C0553B"/>
    <w:rsid w:val="00C20F45"/>
    <w:rsid w:val="00C2233E"/>
    <w:rsid w:val="00C223A2"/>
    <w:rsid w:val="00C37859"/>
    <w:rsid w:val="00C550FD"/>
    <w:rsid w:val="00C8463F"/>
    <w:rsid w:val="00C91298"/>
    <w:rsid w:val="00CB34FA"/>
    <w:rsid w:val="00CB430B"/>
    <w:rsid w:val="00CE26A5"/>
    <w:rsid w:val="00CF4EE6"/>
    <w:rsid w:val="00D052A7"/>
    <w:rsid w:val="00D07097"/>
    <w:rsid w:val="00D14B4A"/>
    <w:rsid w:val="00D15D91"/>
    <w:rsid w:val="00D26345"/>
    <w:rsid w:val="00D456A6"/>
    <w:rsid w:val="00D60818"/>
    <w:rsid w:val="00D7391B"/>
    <w:rsid w:val="00D776D3"/>
    <w:rsid w:val="00DA7DEB"/>
    <w:rsid w:val="00DB746E"/>
    <w:rsid w:val="00DC5955"/>
    <w:rsid w:val="00DD392F"/>
    <w:rsid w:val="00DD7DE6"/>
    <w:rsid w:val="00E050E6"/>
    <w:rsid w:val="00E13C92"/>
    <w:rsid w:val="00E1441D"/>
    <w:rsid w:val="00E51A90"/>
    <w:rsid w:val="00E567BC"/>
    <w:rsid w:val="00EB1338"/>
    <w:rsid w:val="00EC062D"/>
    <w:rsid w:val="00ED4E9A"/>
    <w:rsid w:val="00ED4FF0"/>
    <w:rsid w:val="00EE0FC4"/>
    <w:rsid w:val="00EF146D"/>
    <w:rsid w:val="00EF52CE"/>
    <w:rsid w:val="00F01E47"/>
    <w:rsid w:val="00F21D06"/>
    <w:rsid w:val="00F23A16"/>
    <w:rsid w:val="00F252CC"/>
    <w:rsid w:val="00F35E56"/>
    <w:rsid w:val="00F3666F"/>
    <w:rsid w:val="00F55E92"/>
    <w:rsid w:val="00F575EF"/>
    <w:rsid w:val="00F9442B"/>
    <w:rsid w:val="00FB1A20"/>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2392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BB46FE"/>
    <w:pPr>
      <w:keepNext/>
      <w:keepLines/>
      <w:spacing w:before="40"/>
      <w:outlineLvl w:val="2"/>
    </w:pPr>
    <w:rPr>
      <w:rFonts w:asciiTheme="majorHAnsi" w:eastAsiaTheme="majorEastAsia" w:hAnsiTheme="majorHAnsi" w:cstheme="majorBidi"/>
      <w:color w:val="001D40" w:themeColor="accent1" w:themeShade="7F"/>
    </w:rPr>
  </w:style>
  <w:style w:type="paragraph" w:styleId="Heading4">
    <w:name w:val="heading 4"/>
    <w:basedOn w:val="Normal"/>
    <w:next w:val="Normal"/>
    <w:link w:val="Heading4Char"/>
    <w:uiPriority w:val="9"/>
    <w:semiHidden/>
    <w:unhideWhenUsed/>
    <w:qFormat/>
    <w:rsid w:val="00BB46FE"/>
    <w:pPr>
      <w:keepNext/>
      <w:keepLines/>
      <w:spacing w:before="40"/>
      <w:outlineLvl w:val="3"/>
    </w:pPr>
    <w:rPr>
      <w:rFonts w:asciiTheme="majorHAnsi" w:eastAsiaTheme="majorEastAsia" w:hAnsiTheme="majorHAnsi" w:cstheme="majorBidi"/>
      <w:i/>
      <w:iCs/>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1D70B2"/>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0709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1F0614"/>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00ACE2"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1D70B2"/>
    <w:pPr>
      <w:spacing w:before="12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1D70B2"/>
    <w:pPr>
      <w:tabs>
        <w:tab w:val="left" w:pos="3907"/>
      </w:tabs>
      <w:spacing w:before="120"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1D70B2"/>
    <w:rPr>
      <w:rFonts w:ascii="Arial" w:hAnsi="Arial" w:cs="Arial"/>
      <w:b/>
      <w:color w:val="575050"/>
      <w:sz w:val="22"/>
    </w:rPr>
  </w:style>
  <w:style w:type="paragraph" w:customStyle="1" w:styleId="CBtablebullet1">
    <w:name w:val="CB table bullet 1"/>
    <w:basedOn w:val="CBBULLET1"/>
    <w:qFormat/>
    <w:rsid w:val="003F56C5"/>
    <w:pPr>
      <w:ind w:left="350" w:hanging="270"/>
    </w:pPr>
  </w:style>
  <w:style w:type="paragraph" w:customStyle="1" w:styleId="CBTablebullet2">
    <w:name w:val="CB Table bullet 2"/>
    <w:basedOn w:val="CBBULLET2"/>
    <w:qFormat/>
    <w:rsid w:val="003F56C5"/>
    <w:pPr>
      <w:ind w:left="800" w:hanging="296"/>
    </w:pPr>
  </w:style>
  <w:style w:type="paragraph" w:customStyle="1" w:styleId="CBHEADLINE">
    <w:name w:val="CB HEADLINE"/>
    <w:basedOn w:val="Normal"/>
    <w:qFormat/>
    <w:rsid w:val="00BB46FE"/>
    <w:rPr>
      <w:rFonts w:ascii="Rockwell" w:eastAsia="MS Mincho" w:hAnsi="Rockwell" w:cs="Times New Roman"/>
      <w:color w:val="002B71"/>
      <w:sz w:val="40"/>
      <w:szCs w:val="40"/>
    </w:rPr>
  </w:style>
  <w:style w:type="character" w:customStyle="1" w:styleId="Heading3Char">
    <w:name w:val="Heading 3 Char"/>
    <w:basedOn w:val="DefaultParagraphFont"/>
    <w:link w:val="Heading3"/>
    <w:uiPriority w:val="9"/>
    <w:semiHidden/>
    <w:rsid w:val="00BB46FE"/>
    <w:rPr>
      <w:rFonts w:asciiTheme="majorHAnsi" w:eastAsiaTheme="majorEastAsia" w:hAnsiTheme="majorHAnsi" w:cstheme="majorBidi"/>
      <w:color w:val="001D40" w:themeColor="accent1" w:themeShade="7F"/>
    </w:rPr>
  </w:style>
  <w:style w:type="character" w:customStyle="1" w:styleId="Heading4Char">
    <w:name w:val="Heading 4 Char"/>
    <w:basedOn w:val="DefaultParagraphFont"/>
    <w:link w:val="Heading4"/>
    <w:uiPriority w:val="9"/>
    <w:semiHidden/>
    <w:rsid w:val="00BB46FE"/>
    <w:rPr>
      <w:rFonts w:asciiTheme="majorHAnsi" w:eastAsiaTheme="majorEastAsia" w:hAnsiTheme="majorHAnsi" w:cstheme="majorBidi"/>
      <w:i/>
      <w:iCs/>
      <w:color w:val="002B61" w:themeColor="accent1" w:themeShade="BF"/>
    </w:rPr>
  </w:style>
  <w:style w:type="paragraph" w:customStyle="1" w:styleId="normaltext">
    <w:name w:val="normaltext"/>
    <w:rsid w:val="00BB46FE"/>
    <w:pPr>
      <w:spacing w:after="120"/>
    </w:pPr>
    <w:rPr>
      <w:rFonts w:ascii="Times New Roman" w:eastAsia="Times New Roman" w:hAnsi="Times New Roman" w:cs="Times New Roman"/>
    </w:rPr>
  </w:style>
  <w:style w:type="table" w:styleId="TableGrid">
    <w:name w:val="Table Grid"/>
    <w:basedOn w:val="TableNormal"/>
    <w:uiPriority w:val="59"/>
    <w:rsid w:val="00BB46F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FEC"/>
    <w:rPr>
      <w:sz w:val="16"/>
      <w:szCs w:val="16"/>
    </w:rPr>
  </w:style>
  <w:style w:type="paragraph" w:styleId="CommentText">
    <w:name w:val="annotation text"/>
    <w:basedOn w:val="Normal"/>
    <w:link w:val="CommentTextChar"/>
    <w:uiPriority w:val="99"/>
    <w:semiHidden/>
    <w:unhideWhenUsed/>
    <w:rsid w:val="00937FEC"/>
    <w:rPr>
      <w:sz w:val="20"/>
      <w:szCs w:val="20"/>
    </w:rPr>
  </w:style>
  <w:style w:type="character" w:customStyle="1" w:styleId="CommentTextChar">
    <w:name w:val="Comment Text Char"/>
    <w:basedOn w:val="DefaultParagraphFont"/>
    <w:link w:val="CommentText"/>
    <w:uiPriority w:val="99"/>
    <w:semiHidden/>
    <w:rsid w:val="00937FEC"/>
    <w:rPr>
      <w:sz w:val="20"/>
      <w:szCs w:val="20"/>
    </w:rPr>
  </w:style>
  <w:style w:type="paragraph" w:styleId="CommentSubject">
    <w:name w:val="annotation subject"/>
    <w:basedOn w:val="CommentText"/>
    <w:next w:val="CommentText"/>
    <w:link w:val="CommentSubjectChar"/>
    <w:uiPriority w:val="99"/>
    <w:semiHidden/>
    <w:unhideWhenUsed/>
    <w:rsid w:val="00937FEC"/>
    <w:rPr>
      <w:b/>
      <w:bCs/>
    </w:rPr>
  </w:style>
  <w:style w:type="character" w:customStyle="1" w:styleId="CommentSubjectChar">
    <w:name w:val="Comment Subject Char"/>
    <w:basedOn w:val="CommentTextChar"/>
    <w:link w:val="CommentSubject"/>
    <w:uiPriority w:val="99"/>
    <w:semiHidden/>
    <w:rsid w:val="00937F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BB46FE"/>
    <w:pPr>
      <w:keepNext/>
      <w:keepLines/>
      <w:spacing w:before="40"/>
      <w:outlineLvl w:val="2"/>
    </w:pPr>
    <w:rPr>
      <w:rFonts w:asciiTheme="majorHAnsi" w:eastAsiaTheme="majorEastAsia" w:hAnsiTheme="majorHAnsi" w:cstheme="majorBidi"/>
      <w:color w:val="001D40" w:themeColor="accent1" w:themeShade="7F"/>
    </w:rPr>
  </w:style>
  <w:style w:type="paragraph" w:styleId="Heading4">
    <w:name w:val="heading 4"/>
    <w:basedOn w:val="Normal"/>
    <w:next w:val="Normal"/>
    <w:link w:val="Heading4Char"/>
    <w:uiPriority w:val="9"/>
    <w:semiHidden/>
    <w:unhideWhenUsed/>
    <w:qFormat/>
    <w:rsid w:val="00BB46FE"/>
    <w:pPr>
      <w:keepNext/>
      <w:keepLines/>
      <w:spacing w:before="40"/>
      <w:outlineLvl w:val="3"/>
    </w:pPr>
    <w:rPr>
      <w:rFonts w:asciiTheme="majorHAnsi" w:eastAsiaTheme="majorEastAsia" w:hAnsiTheme="majorHAnsi" w:cstheme="majorBidi"/>
      <w:i/>
      <w:iCs/>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1D70B2"/>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0709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1F0614"/>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00ACE2"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1D70B2"/>
    <w:pPr>
      <w:spacing w:before="12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1D70B2"/>
    <w:pPr>
      <w:tabs>
        <w:tab w:val="left" w:pos="3907"/>
      </w:tabs>
      <w:spacing w:before="120"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1D70B2"/>
    <w:rPr>
      <w:rFonts w:ascii="Arial" w:hAnsi="Arial" w:cs="Arial"/>
      <w:b/>
      <w:color w:val="575050"/>
      <w:sz w:val="22"/>
    </w:rPr>
  </w:style>
  <w:style w:type="paragraph" w:customStyle="1" w:styleId="CBtablebullet1">
    <w:name w:val="CB table bullet 1"/>
    <w:basedOn w:val="CBBULLET1"/>
    <w:qFormat/>
    <w:rsid w:val="003F56C5"/>
    <w:pPr>
      <w:ind w:left="350" w:hanging="270"/>
    </w:pPr>
  </w:style>
  <w:style w:type="paragraph" w:customStyle="1" w:styleId="CBTablebullet2">
    <w:name w:val="CB Table bullet 2"/>
    <w:basedOn w:val="CBBULLET2"/>
    <w:qFormat/>
    <w:rsid w:val="003F56C5"/>
    <w:pPr>
      <w:ind w:left="800" w:hanging="296"/>
    </w:pPr>
  </w:style>
  <w:style w:type="paragraph" w:customStyle="1" w:styleId="CBHEADLINE">
    <w:name w:val="CB HEADLINE"/>
    <w:basedOn w:val="Normal"/>
    <w:qFormat/>
    <w:rsid w:val="00BB46FE"/>
    <w:rPr>
      <w:rFonts w:ascii="Rockwell" w:eastAsia="MS Mincho" w:hAnsi="Rockwell" w:cs="Times New Roman"/>
      <w:color w:val="002B71"/>
      <w:sz w:val="40"/>
      <w:szCs w:val="40"/>
    </w:rPr>
  </w:style>
  <w:style w:type="character" w:customStyle="1" w:styleId="Heading3Char">
    <w:name w:val="Heading 3 Char"/>
    <w:basedOn w:val="DefaultParagraphFont"/>
    <w:link w:val="Heading3"/>
    <w:uiPriority w:val="9"/>
    <w:semiHidden/>
    <w:rsid w:val="00BB46FE"/>
    <w:rPr>
      <w:rFonts w:asciiTheme="majorHAnsi" w:eastAsiaTheme="majorEastAsia" w:hAnsiTheme="majorHAnsi" w:cstheme="majorBidi"/>
      <w:color w:val="001D40" w:themeColor="accent1" w:themeShade="7F"/>
    </w:rPr>
  </w:style>
  <w:style w:type="character" w:customStyle="1" w:styleId="Heading4Char">
    <w:name w:val="Heading 4 Char"/>
    <w:basedOn w:val="DefaultParagraphFont"/>
    <w:link w:val="Heading4"/>
    <w:uiPriority w:val="9"/>
    <w:semiHidden/>
    <w:rsid w:val="00BB46FE"/>
    <w:rPr>
      <w:rFonts w:asciiTheme="majorHAnsi" w:eastAsiaTheme="majorEastAsia" w:hAnsiTheme="majorHAnsi" w:cstheme="majorBidi"/>
      <w:i/>
      <w:iCs/>
      <w:color w:val="002B61" w:themeColor="accent1" w:themeShade="BF"/>
    </w:rPr>
  </w:style>
  <w:style w:type="paragraph" w:customStyle="1" w:styleId="normaltext">
    <w:name w:val="normaltext"/>
    <w:rsid w:val="00BB46FE"/>
    <w:pPr>
      <w:spacing w:after="120"/>
    </w:pPr>
    <w:rPr>
      <w:rFonts w:ascii="Times New Roman" w:eastAsia="Times New Roman" w:hAnsi="Times New Roman" w:cs="Times New Roman"/>
    </w:rPr>
  </w:style>
  <w:style w:type="table" w:styleId="TableGrid">
    <w:name w:val="Table Grid"/>
    <w:basedOn w:val="TableNormal"/>
    <w:uiPriority w:val="59"/>
    <w:rsid w:val="00BB46F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FEC"/>
    <w:rPr>
      <w:sz w:val="16"/>
      <w:szCs w:val="16"/>
    </w:rPr>
  </w:style>
  <w:style w:type="paragraph" w:styleId="CommentText">
    <w:name w:val="annotation text"/>
    <w:basedOn w:val="Normal"/>
    <w:link w:val="CommentTextChar"/>
    <w:uiPriority w:val="99"/>
    <w:semiHidden/>
    <w:unhideWhenUsed/>
    <w:rsid w:val="00937FEC"/>
    <w:rPr>
      <w:sz w:val="20"/>
      <w:szCs w:val="20"/>
    </w:rPr>
  </w:style>
  <w:style w:type="character" w:customStyle="1" w:styleId="CommentTextChar">
    <w:name w:val="Comment Text Char"/>
    <w:basedOn w:val="DefaultParagraphFont"/>
    <w:link w:val="CommentText"/>
    <w:uiPriority w:val="99"/>
    <w:semiHidden/>
    <w:rsid w:val="00937FEC"/>
    <w:rPr>
      <w:sz w:val="20"/>
      <w:szCs w:val="20"/>
    </w:rPr>
  </w:style>
  <w:style w:type="paragraph" w:styleId="CommentSubject">
    <w:name w:val="annotation subject"/>
    <w:basedOn w:val="CommentText"/>
    <w:next w:val="CommentText"/>
    <w:link w:val="CommentSubjectChar"/>
    <w:uiPriority w:val="99"/>
    <w:semiHidden/>
    <w:unhideWhenUsed/>
    <w:rsid w:val="00937FEC"/>
    <w:rPr>
      <w:b/>
      <w:bCs/>
    </w:rPr>
  </w:style>
  <w:style w:type="character" w:customStyle="1" w:styleId="CommentSubjectChar">
    <w:name w:val="Comment Subject Char"/>
    <w:basedOn w:val="CommentTextChar"/>
    <w:link w:val="CommentSubject"/>
    <w:uiPriority w:val="99"/>
    <w:semiHidden/>
    <w:rsid w:val="00937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hristine.Leicht@icfi.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ACYF-0392</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38ECF-98EE-44A4-902C-133C5A571375}"/>
</file>

<file path=customXml/itemProps2.xml><?xml version="1.0" encoding="utf-8"?>
<ds:datastoreItem xmlns:ds="http://schemas.openxmlformats.org/officeDocument/2006/customXml" ds:itemID="{0AF36C68-2007-4FD7-BF4E-EA2B67FE34F8}"/>
</file>

<file path=customXml/itemProps3.xml><?xml version="1.0" encoding="utf-8"?>
<ds:datastoreItem xmlns:ds="http://schemas.openxmlformats.org/officeDocument/2006/customXml" ds:itemID="{A94661B5-E497-4AC4-A15D-6306A2C92F67}"/>
</file>

<file path=customXml/itemProps4.xml><?xml version="1.0" encoding="utf-8"?>
<ds:datastoreItem xmlns:ds="http://schemas.openxmlformats.org/officeDocument/2006/customXml" ds:itemID="{52753B20-EDCE-4B3F-9C1F-77FF58E32C99}"/>
</file>

<file path=docProps/app.xml><?xml version="1.0" encoding="utf-8"?>
<Properties xmlns="http://schemas.openxmlformats.org/officeDocument/2006/extended-properties" xmlns:vt="http://schemas.openxmlformats.org/officeDocument/2006/docPropsVTypes">
  <Template>New TEMPLATE-blue-greenbannerFINAL.dotx</Template>
  <TotalTime>0</TotalTime>
  <Pages>4</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Pochily, Meredith</dc:creator>
  <dc:description>edited by Debbie C. Jeffers</dc:description>
  <cp:lastModifiedBy>Jan Rothstein</cp:lastModifiedBy>
  <cp:revision>2</cp:revision>
  <cp:lastPrinted>2016-10-06T18:02:00Z</cp:lastPrinted>
  <dcterms:created xsi:type="dcterms:W3CDTF">2017-02-13T13:05:00Z</dcterms:created>
  <dcterms:modified xsi:type="dcterms:W3CDTF">2017-02-13T13:05:00Z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