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B3B" w:rsidRPr="00BD5AA9" w:rsidRDefault="009B5B3B">
      <w:pPr>
        <w:pStyle w:val="Title"/>
        <w:rPr>
          <w:sz w:val="28"/>
          <w:szCs w:val="28"/>
        </w:rPr>
      </w:pPr>
      <w:bookmarkStart w:id="0" w:name="_GoBack"/>
      <w:bookmarkEnd w:id="0"/>
      <w:r w:rsidRPr="00BD5AA9">
        <w:rPr>
          <w:sz w:val="28"/>
          <w:szCs w:val="28"/>
        </w:rPr>
        <w:t>SSA Death Process Notices</w:t>
      </w:r>
      <w:r w:rsidR="0049742C">
        <w:rPr>
          <w:sz w:val="28"/>
          <w:szCs w:val="28"/>
        </w:rPr>
        <w:t xml:space="preserve"> (for both EDR and Manual Process)</w:t>
      </w:r>
    </w:p>
    <w:p w:rsidR="0013617B" w:rsidRPr="00BD5AA9" w:rsidRDefault="0013617B">
      <w:pPr>
        <w:pStyle w:val="Title"/>
      </w:pPr>
    </w:p>
    <w:p w:rsidR="009B5B3B" w:rsidRPr="00BD5AA9" w:rsidRDefault="009B5B3B" w:rsidP="009E6363">
      <w:pPr>
        <w:rPr>
          <w:rFonts w:ascii="Times New Roman" w:hAnsi="Times New Roman"/>
        </w:rPr>
      </w:pPr>
      <w:r w:rsidRPr="00BD5AA9">
        <w:rPr>
          <w:rFonts w:ascii="Times New Roman" w:hAnsi="Times New Roman"/>
        </w:rPr>
        <w:t xml:space="preserve">The Death Alert Control and Update System (DACUS) receives death records from State Bureaus of Vital Statistics and other entities.  </w:t>
      </w:r>
      <w:r w:rsidR="00E26F79" w:rsidRPr="00BD5AA9">
        <w:rPr>
          <w:rFonts w:ascii="Times New Roman" w:hAnsi="Times New Roman"/>
        </w:rPr>
        <w:t xml:space="preserve">The </w:t>
      </w:r>
      <w:r w:rsidRPr="00BD5AA9">
        <w:rPr>
          <w:rFonts w:ascii="Times New Roman" w:hAnsi="Times New Roman"/>
        </w:rPr>
        <w:t>records undergo a series of checks before they are accepted for processing.  Duplicate</w:t>
      </w:r>
      <w:r w:rsidR="00BB547F" w:rsidRPr="00BD5AA9">
        <w:rPr>
          <w:rFonts w:ascii="Times New Roman" w:hAnsi="Times New Roman"/>
        </w:rPr>
        <w:t xml:space="preserve">s, </w:t>
      </w:r>
      <w:r w:rsidRPr="00BD5AA9">
        <w:rPr>
          <w:rFonts w:ascii="Times New Roman" w:hAnsi="Times New Roman"/>
        </w:rPr>
        <w:t>re</w:t>
      </w:r>
      <w:r w:rsidR="008D586F" w:rsidRPr="00BD5AA9">
        <w:rPr>
          <w:rFonts w:ascii="Times New Roman" w:hAnsi="Times New Roman"/>
        </w:rPr>
        <w:t>cords with invalid S</w:t>
      </w:r>
      <w:r w:rsidRPr="00BD5AA9">
        <w:rPr>
          <w:rFonts w:ascii="Times New Roman" w:hAnsi="Times New Roman"/>
        </w:rPr>
        <w:t xml:space="preserve">tate </w:t>
      </w:r>
      <w:r w:rsidR="009E6363" w:rsidRPr="00BD5AA9">
        <w:rPr>
          <w:rFonts w:ascii="Times New Roman" w:hAnsi="Times New Roman"/>
        </w:rPr>
        <w:t>C</w:t>
      </w:r>
      <w:r w:rsidRPr="00BD5AA9">
        <w:rPr>
          <w:rFonts w:ascii="Times New Roman" w:hAnsi="Times New Roman"/>
        </w:rPr>
        <w:t>odes</w:t>
      </w:r>
      <w:r w:rsidR="00BB547F" w:rsidRPr="00BD5AA9">
        <w:rPr>
          <w:rFonts w:ascii="Times New Roman" w:hAnsi="Times New Roman"/>
        </w:rPr>
        <w:t xml:space="preserve">, those that </w:t>
      </w:r>
      <w:r w:rsidRPr="00BD5AA9">
        <w:rPr>
          <w:rFonts w:ascii="Times New Roman" w:hAnsi="Times New Roman"/>
        </w:rPr>
        <w:t>fail surface edits</w:t>
      </w:r>
      <w:r w:rsidR="00BB547F" w:rsidRPr="00BD5AA9">
        <w:rPr>
          <w:rFonts w:ascii="Times New Roman" w:hAnsi="Times New Roman"/>
        </w:rPr>
        <w:t xml:space="preserve"> and those with incorrect Social Security Numbers (SSNs) </w:t>
      </w:r>
      <w:r w:rsidRPr="00BD5AA9">
        <w:rPr>
          <w:rFonts w:ascii="Times New Roman" w:hAnsi="Times New Roman"/>
        </w:rPr>
        <w:t>are rejected.</w:t>
      </w:r>
    </w:p>
    <w:p w:rsidR="009B5B3B" w:rsidRPr="00BD5AA9" w:rsidRDefault="009B5B3B">
      <w:pPr>
        <w:rPr>
          <w:rFonts w:ascii="Times New Roman" w:hAnsi="Times New Roman"/>
        </w:rPr>
      </w:pPr>
    </w:p>
    <w:p w:rsidR="009B5B3B" w:rsidRPr="00BD5AA9" w:rsidRDefault="00E26F79" w:rsidP="00087E00">
      <w:pPr>
        <w:rPr>
          <w:rFonts w:ascii="Times New Roman" w:hAnsi="Times New Roman"/>
        </w:rPr>
      </w:pPr>
      <w:r w:rsidRPr="00BD5AA9">
        <w:rPr>
          <w:rFonts w:ascii="Times New Roman" w:hAnsi="Times New Roman"/>
        </w:rPr>
        <w:t>When</w:t>
      </w:r>
      <w:r w:rsidR="009B5B3B" w:rsidRPr="00BD5AA9">
        <w:rPr>
          <w:rFonts w:ascii="Times New Roman" w:hAnsi="Times New Roman"/>
        </w:rPr>
        <w:t xml:space="preserve"> death records </w:t>
      </w:r>
      <w:r w:rsidRPr="00BD5AA9">
        <w:rPr>
          <w:rFonts w:ascii="Times New Roman" w:hAnsi="Times New Roman"/>
        </w:rPr>
        <w:t>are</w:t>
      </w:r>
      <w:r w:rsidR="009B5B3B" w:rsidRPr="00BD5AA9">
        <w:rPr>
          <w:rFonts w:ascii="Times New Roman" w:hAnsi="Times New Roman"/>
        </w:rPr>
        <w:t xml:space="preserve"> </w:t>
      </w:r>
      <w:r w:rsidRPr="00BD5AA9">
        <w:rPr>
          <w:rFonts w:ascii="Times New Roman" w:hAnsi="Times New Roman"/>
        </w:rPr>
        <w:t xml:space="preserve">submitted by a </w:t>
      </w:r>
      <w:r w:rsidR="009B5B3B" w:rsidRPr="00BD5AA9">
        <w:rPr>
          <w:rFonts w:ascii="Times New Roman" w:hAnsi="Times New Roman"/>
        </w:rPr>
        <w:t>State, notice</w:t>
      </w:r>
      <w:r w:rsidR="00087E00" w:rsidRPr="00BD5AA9">
        <w:rPr>
          <w:rFonts w:ascii="Times New Roman" w:hAnsi="Times New Roman"/>
        </w:rPr>
        <w:t>s are</w:t>
      </w:r>
      <w:r w:rsidR="009B5B3B" w:rsidRPr="00BD5AA9">
        <w:rPr>
          <w:rFonts w:ascii="Times New Roman" w:hAnsi="Times New Roman"/>
        </w:rPr>
        <w:t xml:space="preserve"> returned showing the number</w:t>
      </w:r>
      <w:r w:rsidR="009E6363" w:rsidRPr="00BD5AA9">
        <w:rPr>
          <w:rFonts w:ascii="Times New Roman" w:hAnsi="Times New Roman"/>
        </w:rPr>
        <w:t>s</w:t>
      </w:r>
      <w:r w:rsidR="009B5B3B" w:rsidRPr="00BD5AA9">
        <w:rPr>
          <w:rFonts w:ascii="Times New Roman" w:hAnsi="Times New Roman"/>
        </w:rPr>
        <w:t xml:space="preserve"> of records </w:t>
      </w:r>
      <w:r w:rsidRPr="00BD5AA9">
        <w:rPr>
          <w:rFonts w:ascii="Times New Roman" w:hAnsi="Times New Roman"/>
        </w:rPr>
        <w:t xml:space="preserve">input, processed and </w:t>
      </w:r>
      <w:r w:rsidR="009B5B3B" w:rsidRPr="00BD5AA9">
        <w:rPr>
          <w:rFonts w:ascii="Times New Roman" w:hAnsi="Times New Roman"/>
        </w:rPr>
        <w:t xml:space="preserve">rejected, </w:t>
      </w:r>
      <w:r w:rsidR="00087E00" w:rsidRPr="00BD5AA9">
        <w:rPr>
          <w:rFonts w:ascii="Times New Roman" w:hAnsi="Times New Roman"/>
        </w:rPr>
        <w:t>in addition to other data.  These</w:t>
      </w:r>
      <w:r w:rsidR="009B5B3B" w:rsidRPr="00BD5AA9">
        <w:rPr>
          <w:rFonts w:ascii="Times New Roman" w:hAnsi="Times New Roman"/>
        </w:rPr>
        <w:t xml:space="preserve"> report</w:t>
      </w:r>
      <w:r w:rsidR="00087E00" w:rsidRPr="00BD5AA9">
        <w:rPr>
          <w:rFonts w:ascii="Times New Roman" w:hAnsi="Times New Roman"/>
        </w:rPr>
        <w:t>s</w:t>
      </w:r>
      <w:r w:rsidR="009B5B3B" w:rsidRPr="00BD5AA9">
        <w:rPr>
          <w:rFonts w:ascii="Times New Roman" w:hAnsi="Times New Roman"/>
        </w:rPr>
        <w:t xml:space="preserve"> </w:t>
      </w:r>
      <w:r w:rsidR="00087E00" w:rsidRPr="00BD5AA9">
        <w:rPr>
          <w:rFonts w:ascii="Times New Roman" w:hAnsi="Times New Roman"/>
        </w:rPr>
        <w:t>are</w:t>
      </w:r>
      <w:r w:rsidR="009B5B3B" w:rsidRPr="00BD5AA9">
        <w:rPr>
          <w:rFonts w:ascii="Times New Roman" w:hAnsi="Times New Roman"/>
        </w:rPr>
        <w:t xml:space="preserve"> called SSA </w:t>
      </w:r>
      <w:r w:rsidR="00087E00" w:rsidRPr="00BD5AA9">
        <w:rPr>
          <w:rFonts w:ascii="Times New Roman" w:hAnsi="Times New Roman"/>
        </w:rPr>
        <w:t xml:space="preserve">Death Process Notices.  </w:t>
      </w:r>
      <w:r w:rsidR="009B5B3B" w:rsidRPr="00BD5AA9">
        <w:rPr>
          <w:rFonts w:ascii="Times New Roman" w:hAnsi="Times New Roman"/>
        </w:rPr>
        <w:t xml:space="preserve">  </w:t>
      </w:r>
    </w:p>
    <w:p w:rsidR="009B5B3B" w:rsidRPr="00BD5AA9" w:rsidRDefault="009B5B3B">
      <w:pPr>
        <w:rPr>
          <w:rFonts w:ascii="Times New Roman" w:hAnsi="Times New Roman"/>
        </w:rPr>
      </w:pPr>
    </w:p>
    <w:p w:rsidR="009B5B3B" w:rsidRPr="00BD5AA9" w:rsidRDefault="006D37F5" w:rsidP="007942D4">
      <w:pPr>
        <w:rPr>
          <w:rFonts w:ascii="Times New Roman" w:hAnsi="Times New Roman"/>
        </w:rPr>
      </w:pPr>
      <w:r>
        <w:rPr>
          <w:rFonts w:ascii="Times New Roman" w:hAnsi="Times New Roman"/>
        </w:rPr>
        <w:t xml:space="preserve">SSA </w:t>
      </w:r>
      <w:r w:rsidR="007942D4" w:rsidRPr="00BD5AA9">
        <w:rPr>
          <w:rFonts w:ascii="Times New Roman" w:hAnsi="Times New Roman"/>
        </w:rPr>
        <w:t>receive</w:t>
      </w:r>
      <w:r>
        <w:rPr>
          <w:rFonts w:ascii="Times New Roman" w:hAnsi="Times New Roman"/>
        </w:rPr>
        <w:t>s</w:t>
      </w:r>
      <w:r w:rsidR="007942D4" w:rsidRPr="00BD5AA9">
        <w:rPr>
          <w:rFonts w:ascii="Times New Roman" w:hAnsi="Times New Roman"/>
        </w:rPr>
        <w:t xml:space="preserve"> d</w:t>
      </w:r>
      <w:r w:rsidR="00BB547F" w:rsidRPr="00BD5AA9">
        <w:rPr>
          <w:rFonts w:ascii="Times New Roman" w:hAnsi="Times New Roman"/>
        </w:rPr>
        <w:t>eath records from p</w:t>
      </w:r>
      <w:r w:rsidR="009B5B3B" w:rsidRPr="00BD5AA9">
        <w:rPr>
          <w:rFonts w:ascii="Times New Roman" w:hAnsi="Times New Roman"/>
        </w:rPr>
        <w:t>articipating EDR States</w:t>
      </w:r>
      <w:r w:rsidR="007942D4" w:rsidRPr="00BD5AA9">
        <w:rPr>
          <w:rFonts w:ascii="Times New Roman" w:hAnsi="Times New Roman"/>
        </w:rPr>
        <w:t xml:space="preserve">.  These records </w:t>
      </w:r>
      <w:r w:rsidR="00DB346A" w:rsidRPr="00BD5AA9">
        <w:rPr>
          <w:rFonts w:ascii="Times New Roman" w:hAnsi="Times New Roman"/>
        </w:rPr>
        <w:t xml:space="preserve">go </w:t>
      </w:r>
      <w:r w:rsidR="00F50B1C" w:rsidRPr="00BD5AA9">
        <w:rPr>
          <w:rFonts w:ascii="Times New Roman" w:hAnsi="Times New Roman"/>
        </w:rPr>
        <w:t xml:space="preserve">through </w:t>
      </w:r>
      <w:r w:rsidR="00BB547F" w:rsidRPr="00BD5AA9">
        <w:rPr>
          <w:rFonts w:ascii="Times New Roman" w:hAnsi="Times New Roman"/>
        </w:rPr>
        <w:t xml:space="preserve">an online SSN verification </w:t>
      </w:r>
      <w:r w:rsidR="00F50B1C" w:rsidRPr="00BD5AA9">
        <w:rPr>
          <w:rFonts w:ascii="Times New Roman" w:hAnsi="Times New Roman"/>
        </w:rPr>
        <w:t xml:space="preserve">check </w:t>
      </w:r>
      <w:r w:rsidR="00BB547F" w:rsidRPr="00BD5AA9">
        <w:rPr>
          <w:rFonts w:ascii="Times New Roman" w:hAnsi="Times New Roman"/>
        </w:rPr>
        <w:t xml:space="preserve">prior to submission to SSA.  </w:t>
      </w:r>
      <w:r w:rsidR="009B5B3B" w:rsidRPr="00BD5AA9">
        <w:rPr>
          <w:rFonts w:ascii="Times New Roman" w:hAnsi="Times New Roman"/>
        </w:rPr>
        <w:t xml:space="preserve">EDR records that pass </w:t>
      </w:r>
      <w:r w:rsidR="00102BB7" w:rsidRPr="00BD5AA9">
        <w:rPr>
          <w:rFonts w:ascii="Times New Roman" w:hAnsi="Times New Roman"/>
        </w:rPr>
        <w:t xml:space="preserve">the </w:t>
      </w:r>
      <w:r w:rsidR="007942D4" w:rsidRPr="00BD5AA9">
        <w:rPr>
          <w:rFonts w:ascii="Times New Roman" w:hAnsi="Times New Roman"/>
        </w:rPr>
        <w:t xml:space="preserve">online </w:t>
      </w:r>
      <w:r w:rsidR="00F50B1C" w:rsidRPr="00BD5AA9">
        <w:rPr>
          <w:rFonts w:ascii="Times New Roman" w:hAnsi="Times New Roman"/>
        </w:rPr>
        <w:t xml:space="preserve">SSN </w:t>
      </w:r>
      <w:r w:rsidR="009B5B3B" w:rsidRPr="00BD5AA9">
        <w:rPr>
          <w:rFonts w:ascii="Times New Roman" w:hAnsi="Times New Roman"/>
        </w:rPr>
        <w:t xml:space="preserve">verification are referred to as “verified EDR” records.  EDR records that do not pass </w:t>
      </w:r>
      <w:r w:rsidR="006D5FFD" w:rsidRPr="00BD5AA9">
        <w:rPr>
          <w:rFonts w:ascii="Times New Roman" w:hAnsi="Times New Roman"/>
        </w:rPr>
        <w:t xml:space="preserve">the online SSN verification </w:t>
      </w:r>
      <w:r w:rsidR="009B5B3B" w:rsidRPr="00BD5AA9">
        <w:rPr>
          <w:rFonts w:ascii="Times New Roman" w:hAnsi="Times New Roman"/>
        </w:rPr>
        <w:t xml:space="preserve">are referred to as “unverified EDR” </w:t>
      </w:r>
      <w:r>
        <w:rPr>
          <w:rFonts w:ascii="Times New Roman" w:hAnsi="Times New Roman"/>
        </w:rPr>
        <w:t xml:space="preserve">records.  In addition, SSA </w:t>
      </w:r>
      <w:r w:rsidR="009B5B3B" w:rsidRPr="00BD5AA9">
        <w:rPr>
          <w:rFonts w:ascii="Times New Roman" w:hAnsi="Times New Roman"/>
        </w:rPr>
        <w:t>continue</w:t>
      </w:r>
      <w:r>
        <w:rPr>
          <w:rFonts w:ascii="Times New Roman" w:hAnsi="Times New Roman"/>
        </w:rPr>
        <w:t>s</w:t>
      </w:r>
      <w:r w:rsidR="009B5B3B" w:rsidRPr="00BD5AA9">
        <w:rPr>
          <w:rFonts w:ascii="Times New Roman" w:hAnsi="Times New Roman"/>
        </w:rPr>
        <w:t xml:space="preserve"> to accept death records that do </w:t>
      </w:r>
      <w:r w:rsidR="00102BB7" w:rsidRPr="00BD5AA9">
        <w:rPr>
          <w:rFonts w:ascii="Times New Roman" w:hAnsi="Times New Roman"/>
        </w:rPr>
        <w:t xml:space="preserve">not go through the EDR or </w:t>
      </w:r>
      <w:r w:rsidR="009B5B3B" w:rsidRPr="00BD5AA9">
        <w:rPr>
          <w:rFonts w:ascii="Times New Roman" w:hAnsi="Times New Roman"/>
        </w:rPr>
        <w:t>online SSN verification process</w:t>
      </w:r>
      <w:r w:rsidR="00DB346A" w:rsidRPr="00BD5AA9">
        <w:rPr>
          <w:rFonts w:ascii="Times New Roman" w:hAnsi="Times New Roman"/>
        </w:rPr>
        <w:t>es</w:t>
      </w:r>
      <w:r w:rsidR="009B5B3B" w:rsidRPr="00BD5AA9">
        <w:rPr>
          <w:rFonts w:ascii="Times New Roman" w:hAnsi="Times New Roman"/>
        </w:rPr>
        <w:t xml:space="preserve">.  These records are referred to as “non-EDR” records.  </w:t>
      </w:r>
    </w:p>
    <w:p w:rsidR="009B5B3B" w:rsidRPr="00BD5AA9" w:rsidRDefault="009B5B3B">
      <w:pPr>
        <w:rPr>
          <w:rFonts w:ascii="Times New Roman" w:hAnsi="Times New Roman"/>
        </w:rPr>
      </w:pPr>
    </w:p>
    <w:p w:rsidR="00087E00" w:rsidRPr="00BD5AA9" w:rsidRDefault="00087E00" w:rsidP="00990309">
      <w:pPr>
        <w:ind w:left="720"/>
        <w:rPr>
          <w:rFonts w:ascii="Times New Roman" w:hAnsi="Times New Roman"/>
          <w:b/>
          <w:bCs/>
        </w:rPr>
      </w:pPr>
      <w:r w:rsidRPr="00BD5AA9">
        <w:rPr>
          <w:rFonts w:ascii="Times New Roman" w:hAnsi="Times New Roman"/>
          <w:b/>
          <w:bCs/>
        </w:rPr>
        <w:t>SSA DEATH PROCESS NOTICE FOR (State) – VERIFIED EDR</w:t>
      </w:r>
    </w:p>
    <w:p w:rsidR="00087E00" w:rsidRPr="00BD5AA9" w:rsidRDefault="009B5B3B" w:rsidP="00990309">
      <w:pPr>
        <w:ind w:left="720"/>
        <w:rPr>
          <w:rFonts w:ascii="Times New Roman" w:hAnsi="Times New Roman"/>
        </w:rPr>
      </w:pPr>
      <w:r w:rsidRPr="00BD5AA9">
        <w:rPr>
          <w:rFonts w:ascii="Times New Roman" w:hAnsi="Times New Roman"/>
        </w:rPr>
        <w:t>Th</w:t>
      </w:r>
      <w:r w:rsidR="00087E00" w:rsidRPr="00BD5AA9">
        <w:rPr>
          <w:rFonts w:ascii="Times New Roman" w:hAnsi="Times New Roman"/>
        </w:rPr>
        <w:t xml:space="preserve">is </w:t>
      </w:r>
      <w:r w:rsidR="006D37F5">
        <w:rPr>
          <w:rFonts w:ascii="Times New Roman" w:hAnsi="Times New Roman"/>
        </w:rPr>
        <w:t xml:space="preserve">notice </w:t>
      </w:r>
      <w:r w:rsidRPr="00BD5AA9">
        <w:rPr>
          <w:rFonts w:ascii="Times New Roman" w:hAnsi="Times New Roman"/>
        </w:rPr>
        <w:t>give</w:t>
      </w:r>
      <w:r w:rsidR="006D37F5">
        <w:rPr>
          <w:rFonts w:ascii="Times New Roman" w:hAnsi="Times New Roman"/>
        </w:rPr>
        <w:t>s</w:t>
      </w:r>
      <w:r w:rsidRPr="00BD5AA9">
        <w:rPr>
          <w:rFonts w:ascii="Times New Roman" w:hAnsi="Times New Roman"/>
        </w:rPr>
        <w:t xml:space="preserve"> totals for verified EDR records when the</w:t>
      </w:r>
      <w:r w:rsidR="00087E00" w:rsidRPr="00BD5AA9">
        <w:rPr>
          <w:rFonts w:ascii="Times New Roman" w:hAnsi="Times New Roman"/>
        </w:rPr>
        <w:t>y</w:t>
      </w:r>
      <w:r w:rsidRPr="00BD5AA9">
        <w:rPr>
          <w:rFonts w:ascii="Times New Roman" w:hAnsi="Times New Roman"/>
        </w:rPr>
        <w:t xml:space="preserve"> are submitted.</w:t>
      </w:r>
      <w:r w:rsidR="00990309" w:rsidRPr="00BD5AA9">
        <w:rPr>
          <w:rFonts w:ascii="Times New Roman" w:hAnsi="Times New Roman"/>
        </w:rPr>
        <w:t xml:space="preserve">  </w:t>
      </w:r>
      <w:r w:rsidR="00990309" w:rsidRPr="0049742C">
        <w:rPr>
          <w:rFonts w:ascii="Times New Roman" w:hAnsi="Times New Roman"/>
          <w:b/>
          <w:i/>
        </w:rPr>
        <w:t>See a facsimile of the notice in appendix A</w:t>
      </w:r>
      <w:r w:rsidR="0049742C">
        <w:rPr>
          <w:rFonts w:ascii="Times New Roman" w:hAnsi="Times New Roman"/>
          <w:b/>
          <w:i/>
        </w:rPr>
        <w:t xml:space="preserve"> for EDR submissions</w:t>
      </w:r>
      <w:r w:rsidR="00990309" w:rsidRPr="00BD5AA9">
        <w:rPr>
          <w:rFonts w:ascii="Times New Roman" w:hAnsi="Times New Roman"/>
        </w:rPr>
        <w:t>.</w:t>
      </w:r>
      <w:r w:rsidRPr="00BD5AA9">
        <w:rPr>
          <w:rFonts w:ascii="Times New Roman" w:hAnsi="Times New Roman"/>
        </w:rPr>
        <w:t xml:space="preserve">  </w:t>
      </w:r>
    </w:p>
    <w:p w:rsidR="00087E00" w:rsidRPr="00BD5AA9" w:rsidRDefault="00087E00" w:rsidP="00990309">
      <w:pPr>
        <w:ind w:left="720"/>
        <w:rPr>
          <w:rFonts w:ascii="Times New Roman" w:hAnsi="Times New Roman"/>
        </w:rPr>
      </w:pPr>
    </w:p>
    <w:p w:rsidR="00087E00" w:rsidRPr="00BD5AA9" w:rsidRDefault="00087E00" w:rsidP="00990309">
      <w:pPr>
        <w:ind w:left="720"/>
        <w:rPr>
          <w:rFonts w:ascii="Times New Roman" w:hAnsi="Times New Roman"/>
          <w:b/>
          <w:bCs/>
        </w:rPr>
      </w:pPr>
      <w:r w:rsidRPr="00BD5AA9">
        <w:rPr>
          <w:rFonts w:ascii="Times New Roman" w:hAnsi="Times New Roman"/>
          <w:b/>
          <w:bCs/>
        </w:rPr>
        <w:t xml:space="preserve">SSA DEATH PROCESS NOTICE FOR (State) – UNVERIFIED </w:t>
      </w:r>
      <w:r w:rsidR="00660833" w:rsidRPr="00BD5AA9">
        <w:rPr>
          <w:rFonts w:ascii="Times New Roman" w:hAnsi="Times New Roman"/>
          <w:b/>
          <w:bCs/>
        </w:rPr>
        <w:t xml:space="preserve">EDR </w:t>
      </w:r>
      <w:r w:rsidRPr="00BD5AA9">
        <w:rPr>
          <w:rFonts w:ascii="Times New Roman" w:hAnsi="Times New Roman"/>
          <w:b/>
          <w:bCs/>
        </w:rPr>
        <w:t>&amp; NON-EDR</w:t>
      </w:r>
    </w:p>
    <w:p w:rsidR="00990309" w:rsidRPr="00BD5AA9" w:rsidRDefault="009B5B3B" w:rsidP="00990309">
      <w:pPr>
        <w:ind w:left="720"/>
        <w:rPr>
          <w:rFonts w:ascii="Times New Roman" w:hAnsi="Times New Roman"/>
        </w:rPr>
      </w:pPr>
      <w:r w:rsidRPr="00BD5AA9">
        <w:rPr>
          <w:rFonts w:ascii="Times New Roman" w:hAnsi="Times New Roman"/>
        </w:rPr>
        <w:t>Th</w:t>
      </w:r>
      <w:r w:rsidR="00087E00" w:rsidRPr="00BD5AA9">
        <w:rPr>
          <w:rFonts w:ascii="Times New Roman" w:hAnsi="Times New Roman"/>
        </w:rPr>
        <w:t>is n</w:t>
      </w:r>
      <w:r w:rsidR="006D37F5">
        <w:rPr>
          <w:rFonts w:ascii="Times New Roman" w:hAnsi="Times New Roman"/>
        </w:rPr>
        <w:t xml:space="preserve">otice </w:t>
      </w:r>
      <w:r w:rsidRPr="00BD5AA9">
        <w:rPr>
          <w:rFonts w:ascii="Times New Roman" w:hAnsi="Times New Roman"/>
        </w:rPr>
        <w:t>give</w:t>
      </w:r>
      <w:r w:rsidR="006D37F5">
        <w:rPr>
          <w:rFonts w:ascii="Times New Roman" w:hAnsi="Times New Roman"/>
        </w:rPr>
        <w:t>s</w:t>
      </w:r>
      <w:r w:rsidRPr="00BD5AA9">
        <w:rPr>
          <w:rFonts w:ascii="Times New Roman" w:hAnsi="Times New Roman"/>
        </w:rPr>
        <w:t xml:space="preserve"> totals for unverified</w:t>
      </w:r>
      <w:r w:rsidR="00F91EDF" w:rsidRPr="00BD5AA9">
        <w:rPr>
          <w:rFonts w:ascii="Times New Roman" w:hAnsi="Times New Roman"/>
        </w:rPr>
        <w:t xml:space="preserve"> EDR and non-EDR records.</w:t>
      </w:r>
      <w:r w:rsidR="00990309" w:rsidRPr="00BD5AA9">
        <w:rPr>
          <w:rFonts w:ascii="Times New Roman" w:hAnsi="Times New Roman"/>
        </w:rPr>
        <w:t xml:space="preserve">  </w:t>
      </w:r>
      <w:r w:rsidR="00990309" w:rsidRPr="0049742C">
        <w:rPr>
          <w:rFonts w:ascii="Times New Roman" w:hAnsi="Times New Roman"/>
          <w:b/>
          <w:i/>
        </w:rPr>
        <w:t>See a facsimile of the notice in appendix B</w:t>
      </w:r>
      <w:r w:rsidR="0049742C">
        <w:rPr>
          <w:rFonts w:ascii="Times New Roman" w:hAnsi="Times New Roman"/>
          <w:b/>
          <w:i/>
        </w:rPr>
        <w:t xml:space="preserve"> for manual process submissions</w:t>
      </w:r>
      <w:r w:rsidR="00990309" w:rsidRPr="00BD5AA9">
        <w:rPr>
          <w:rFonts w:ascii="Times New Roman" w:hAnsi="Times New Roman"/>
        </w:rPr>
        <w:t xml:space="preserve">.  </w:t>
      </w:r>
    </w:p>
    <w:p w:rsidR="009B5B3B" w:rsidRPr="00BD5AA9" w:rsidRDefault="009B5B3B" w:rsidP="00990309">
      <w:pPr>
        <w:ind w:left="720"/>
        <w:rPr>
          <w:rFonts w:ascii="Times New Roman" w:hAnsi="Times New Roman"/>
        </w:rPr>
      </w:pPr>
    </w:p>
    <w:p w:rsidR="007F75DA" w:rsidRPr="00BD5AA9" w:rsidRDefault="009B5B3B" w:rsidP="00D309FE">
      <w:pPr>
        <w:rPr>
          <w:rFonts w:ascii="Times New Roman" w:hAnsi="Times New Roman"/>
        </w:rPr>
      </w:pPr>
      <w:r w:rsidRPr="00BD5AA9">
        <w:rPr>
          <w:rFonts w:ascii="Times New Roman" w:hAnsi="Times New Roman"/>
        </w:rPr>
        <w:t xml:space="preserve">When verified EDR records are input for processing, the SSA DEATH PROCESS NOTICE for VERIFIED EDR will be available on the </w:t>
      </w:r>
      <w:r w:rsidR="00993F9C" w:rsidRPr="00BD5AA9">
        <w:rPr>
          <w:rFonts w:ascii="Times New Roman" w:hAnsi="Times New Roman"/>
        </w:rPr>
        <w:t xml:space="preserve">first </w:t>
      </w:r>
      <w:r w:rsidRPr="00BD5AA9">
        <w:rPr>
          <w:rFonts w:ascii="Times New Roman" w:hAnsi="Times New Roman"/>
        </w:rPr>
        <w:t xml:space="preserve">business day following the processing date.  </w:t>
      </w:r>
    </w:p>
    <w:p w:rsidR="007F75DA" w:rsidRPr="00BD5AA9" w:rsidRDefault="007F75DA" w:rsidP="00D309FE">
      <w:pPr>
        <w:rPr>
          <w:rFonts w:ascii="Times New Roman" w:hAnsi="Times New Roman"/>
        </w:rPr>
      </w:pPr>
    </w:p>
    <w:p w:rsidR="009B5B3B" w:rsidRPr="00BD5AA9" w:rsidRDefault="009B5B3B" w:rsidP="007F75DA">
      <w:pPr>
        <w:rPr>
          <w:rFonts w:ascii="Times New Roman" w:hAnsi="Times New Roman"/>
        </w:rPr>
      </w:pPr>
      <w:r w:rsidRPr="00BD5AA9">
        <w:rPr>
          <w:rFonts w:ascii="Times New Roman" w:hAnsi="Times New Roman"/>
        </w:rPr>
        <w:t>When unverified EDR and non-EDR records are input for processing, the SSA DEATH PROCESS NOTICE for UNVERIFIED EDR &amp; NON-EDR will be available on the third business day following the processing date.  This is because records with unverified SSNs go through an SSN verification process prior to input to DACUS and this requires extra processing day</w:t>
      </w:r>
      <w:r w:rsidR="00DD6412" w:rsidRPr="00BD5AA9">
        <w:rPr>
          <w:rFonts w:ascii="Times New Roman" w:hAnsi="Times New Roman"/>
        </w:rPr>
        <w:t>s</w:t>
      </w:r>
      <w:r w:rsidRPr="00BD5AA9">
        <w:rPr>
          <w:rFonts w:ascii="Times New Roman" w:hAnsi="Times New Roman"/>
        </w:rPr>
        <w:t xml:space="preserve">.  </w:t>
      </w:r>
      <w:r w:rsidR="008A5B74" w:rsidRPr="00BD5AA9">
        <w:rPr>
          <w:rFonts w:ascii="Times New Roman" w:hAnsi="Times New Roman"/>
        </w:rPr>
        <w:t xml:space="preserve">When </w:t>
      </w:r>
      <w:r w:rsidR="00D309FE" w:rsidRPr="00BD5AA9">
        <w:rPr>
          <w:rFonts w:ascii="Times New Roman" w:hAnsi="Times New Roman"/>
        </w:rPr>
        <w:t xml:space="preserve">multiple </w:t>
      </w:r>
      <w:r w:rsidR="008A5B74" w:rsidRPr="00BD5AA9">
        <w:rPr>
          <w:rFonts w:ascii="Times New Roman" w:hAnsi="Times New Roman"/>
        </w:rPr>
        <w:t xml:space="preserve">types of records </w:t>
      </w:r>
      <w:r w:rsidRPr="00BD5AA9">
        <w:rPr>
          <w:rFonts w:ascii="Times New Roman" w:hAnsi="Times New Roman"/>
        </w:rPr>
        <w:t xml:space="preserve">are input on the same processing date, </w:t>
      </w:r>
      <w:r w:rsidR="00D309FE" w:rsidRPr="00BD5AA9">
        <w:rPr>
          <w:rFonts w:ascii="Times New Roman" w:hAnsi="Times New Roman"/>
        </w:rPr>
        <w:t xml:space="preserve">the notices </w:t>
      </w:r>
      <w:r w:rsidRPr="00BD5AA9">
        <w:rPr>
          <w:rFonts w:ascii="Times New Roman" w:hAnsi="Times New Roman"/>
        </w:rPr>
        <w:t>will reflect the same PROCESSING DATE</w:t>
      </w:r>
      <w:r w:rsidR="007F75DA" w:rsidRPr="00BD5AA9">
        <w:rPr>
          <w:rFonts w:ascii="Times New Roman" w:hAnsi="Times New Roman"/>
        </w:rPr>
        <w:t xml:space="preserve"> entry</w:t>
      </w:r>
      <w:r w:rsidRPr="00BD5AA9">
        <w:rPr>
          <w:rFonts w:ascii="Times New Roman" w:hAnsi="Times New Roman"/>
        </w:rPr>
        <w:t>, even though the</w:t>
      </w:r>
      <w:r w:rsidR="00D309FE" w:rsidRPr="00BD5AA9">
        <w:rPr>
          <w:rFonts w:ascii="Times New Roman" w:hAnsi="Times New Roman"/>
        </w:rPr>
        <w:t xml:space="preserve">y are </w:t>
      </w:r>
      <w:r w:rsidR="00F91EDF" w:rsidRPr="00BD5AA9">
        <w:rPr>
          <w:rFonts w:ascii="Times New Roman" w:hAnsi="Times New Roman"/>
        </w:rPr>
        <w:t>produced on different days.</w:t>
      </w:r>
      <w:r w:rsidR="00097D69" w:rsidRPr="00BD5AA9">
        <w:rPr>
          <w:rFonts w:ascii="Times New Roman" w:hAnsi="Times New Roman"/>
        </w:rPr>
        <w:t xml:space="preserve">  </w:t>
      </w:r>
    </w:p>
    <w:p w:rsidR="00097D69" w:rsidRPr="00BD5AA9" w:rsidRDefault="00097D69" w:rsidP="00993F9C">
      <w:pPr>
        <w:rPr>
          <w:rFonts w:ascii="Times New Roman" w:hAnsi="Times New Roman"/>
        </w:rPr>
      </w:pPr>
    </w:p>
    <w:p w:rsidR="00D309FE" w:rsidRPr="00BD5AA9" w:rsidRDefault="00993F9C" w:rsidP="00D309FE">
      <w:pPr>
        <w:pStyle w:val="BodyTextIndent"/>
      </w:pPr>
      <w:r w:rsidRPr="00BD5AA9">
        <w:t xml:space="preserve">Example - On Monday </w:t>
      </w:r>
      <w:r w:rsidR="00BD5AA9">
        <w:t>02/05/2007</w:t>
      </w:r>
      <w:r w:rsidRPr="00BD5AA9">
        <w:t xml:space="preserve">, </w:t>
      </w:r>
      <w:r w:rsidR="009B5B3B" w:rsidRPr="00BD5AA9">
        <w:t xml:space="preserve">a file is received from a State containing 1,000 death records.  Of these, 600 are verified EDR records, 300 are unverified EDR records and 100 are non-EDR records.  </w:t>
      </w:r>
    </w:p>
    <w:p w:rsidR="00D309FE" w:rsidRPr="00BD5AA9" w:rsidRDefault="00D309FE" w:rsidP="00D309FE">
      <w:pPr>
        <w:pStyle w:val="BodyTextIndent"/>
      </w:pPr>
    </w:p>
    <w:p w:rsidR="00D309FE" w:rsidRPr="00BD5AA9" w:rsidRDefault="009B5B3B" w:rsidP="00D309FE">
      <w:pPr>
        <w:pStyle w:val="BodyTextIndent"/>
      </w:pPr>
      <w:r w:rsidRPr="00BD5AA9">
        <w:t>The SSA DEATH PROCESS NOTICE FOR (State) - VERIFIED EDR</w:t>
      </w:r>
      <w:r w:rsidR="00993F9C" w:rsidRPr="00BD5AA9">
        <w:t xml:space="preserve"> will be available on Tuesday,</w:t>
      </w:r>
      <w:r w:rsidRPr="00BD5AA9">
        <w:t xml:space="preserve"> </w:t>
      </w:r>
      <w:r w:rsidR="00BD5AA9">
        <w:t>02/06/2007</w:t>
      </w:r>
      <w:r w:rsidRPr="00BD5AA9">
        <w:t xml:space="preserve">. </w:t>
      </w:r>
      <w:r w:rsidR="00993F9C" w:rsidRPr="00BD5AA9">
        <w:t xml:space="preserve"> </w:t>
      </w:r>
      <w:r w:rsidRPr="00BD5AA9">
        <w:t xml:space="preserve">This will include totals for the 600 verified EDR records.  </w:t>
      </w:r>
    </w:p>
    <w:p w:rsidR="00D309FE" w:rsidRPr="00BD5AA9" w:rsidRDefault="00D309FE" w:rsidP="00D309FE">
      <w:pPr>
        <w:pStyle w:val="BodyTextIndent"/>
      </w:pPr>
    </w:p>
    <w:p w:rsidR="00B7089F" w:rsidRPr="00BD5AA9" w:rsidRDefault="009B5B3B" w:rsidP="00B5526E">
      <w:pPr>
        <w:pStyle w:val="BodyTextIndent"/>
      </w:pPr>
      <w:r w:rsidRPr="00BD5AA9">
        <w:t xml:space="preserve">The SSA DEATH PROCESS NOTICE FOR (State) - UNVERIFIED EDR &amp; NON-EDR will be available on Thursday, </w:t>
      </w:r>
      <w:r w:rsidR="00BD5AA9">
        <w:t>02</w:t>
      </w:r>
      <w:r w:rsidRPr="00BD5AA9">
        <w:t>/</w:t>
      </w:r>
      <w:r w:rsidR="00BD5AA9">
        <w:t>08</w:t>
      </w:r>
      <w:r w:rsidR="00A70E11" w:rsidRPr="00BD5AA9">
        <w:t>/</w:t>
      </w:r>
      <w:r w:rsidR="00BD5AA9">
        <w:t>20</w:t>
      </w:r>
      <w:r w:rsidR="00A70E11" w:rsidRPr="00BD5AA9">
        <w:t>0</w:t>
      </w:r>
      <w:r w:rsidR="00BD5AA9">
        <w:t>7</w:t>
      </w:r>
      <w:r w:rsidR="00D309FE" w:rsidRPr="00BD5AA9">
        <w:t>.  These</w:t>
      </w:r>
      <w:r w:rsidRPr="00BD5AA9">
        <w:t xml:space="preserve"> </w:t>
      </w:r>
      <w:r w:rsidR="00D309FE" w:rsidRPr="00BD5AA9">
        <w:t xml:space="preserve">reports </w:t>
      </w:r>
      <w:r w:rsidRPr="00BD5AA9">
        <w:t xml:space="preserve">will include totals for the </w:t>
      </w:r>
      <w:r w:rsidR="00D309FE" w:rsidRPr="00BD5AA9">
        <w:t xml:space="preserve">remaining </w:t>
      </w:r>
      <w:r w:rsidRPr="00BD5AA9">
        <w:t xml:space="preserve">records submitted on </w:t>
      </w:r>
      <w:r w:rsidR="00BD5AA9">
        <w:t>02/0</w:t>
      </w:r>
      <w:r w:rsidR="00BF3BB2">
        <w:t>5</w:t>
      </w:r>
      <w:r w:rsidR="00BD5AA9">
        <w:t>/2007</w:t>
      </w:r>
      <w:r w:rsidRPr="00BD5AA9">
        <w:t xml:space="preserve">.  </w:t>
      </w:r>
    </w:p>
    <w:p w:rsidR="00B7089F" w:rsidRPr="00BD5AA9" w:rsidRDefault="00B7089F" w:rsidP="00B5526E">
      <w:pPr>
        <w:pStyle w:val="BodyTextIndent"/>
      </w:pPr>
    </w:p>
    <w:p w:rsidR="00097D69" w:rsidRPr="00BD5AA9" w:rsidRDefault="00D309FE" w:rsidP="00B5526E">
      <w:pPr>
        <w:pStyle w:val="BodyTextIndent"/>
      </w:pPr>
      <w:r w:rsidRPr="00BD5AA9">
        <w:t xml:space="preserve">All </w:t>
      </w:r>
      <w:r w:rsidR="009B5B3B" w:rsidRPr="00BD5AA9">
        <w:t xml:space="preserve">reports will </w:t>
      </w:r>
      <w:r w:rsidR="00102BB7" w:rsidRPr="00BD5AA9">
        <w:t xml:space="preserve">show </w:t>
      </w:r>
      <w:r w:rsidR="00BD5AA9">
        <w:t>02</w:t>
      </w:r>
      <w:r w:rsidR="00A70E11" w:rsidRPr="00BD5AA9">
        <w:t>/</w:t>
      </w:r>
      <w:r w:rsidR="00BD5AA9">
        <w:t>05</w:t>
      </w:r>
      <w:r w:rsidR="00A70E11" w:rsidRPr="00BD5AA9">
        <w:t>/2</w:t>
      </w:r>
      <w:r w:rsidR="00B5526E" w:rsidRPr="00BD5AA9">
        <w:t>00</w:t>
      </w:r>
      <w:r w:rsidR="00BD5AA9">
        <w:t>7</w:t>
      </w:r>
      <w:r w:rsidR="00B5526E" w:rsidRPr="00BD5AA9">
        <w:t xml:space="preserve"> </w:t>
      </w:r>
      <w:r w:rsidR="00102BB7" w:rsidRPr="00BD5AA9">
        <w:t xml:space="preserve">as the </w:t>
      </w:r>
      <w:r w:rsidR="009B5B3B" w:rsidRPr="00BD5AA9">
        <w:t>PROCESSING DATE</w:t>
      </w:r>
      <w:r w:rsidR="00102BB7" w:rsidRPr="00BD5AA9">
        <w:t>.</w:t>
      </w:r>
    </w:p>
    <w:p w:rsidR="008A5224" w:rsidRPr="00BD5AA9" w:rsidRDefault="002C42EB" w:rsidP="0018122B">
      <w:pPr>
        <w:pStyle w:val="Heading3"/>
        <w:tabs>
          <w:tab w:val="clear" w:pos="4680"/>
        </w:tabs>
        <w:suppressAutoHyphens w:val="0"/>
        <w:jc w:val="right"/>
      </w:pPr>
      <w:r w:rsidRPr="00BD5AA9">
        <w:rPr>
          <w:b w:val="0"/>
        </w:rPr>
        <w:br w:type="page"/>
      </w:r>
      <w:r w:rsidR="008A5224" w:rsidRPr="00BD5AA9">
        <w:lastRenderedPageBreak/>
        <w:t>Appendix A</w:t>
      </w:r>
    </w:p>
    <w:p w:rsidR="0018122B" w:rsidRPr="00BD5AA9" w:rsidRDefault="0018122B" w:rsidP="0018122B"/>
    <w:p w:rsidR="008A5224" w:rsidRPr="00BD5AA9" w:rsidRDefault="008A5224" w:rsidP="008A5224">
      <w:pPr>
        <w:pStyle w:val="Heading3"/>
        <w:tabs>
          <w:tab w:val="clear" w:pos="4680"/>
        </w:tabs>
        <w:suppressAutoHyphens w:val="0"/>
        <w:rPr>
          <w:rFonts w:ascii="Courier New" w:hAnsi="Courier New"/>
        </w:rPr>
      </w:pPr>
      <w:r w:rsidRPr="00BD5AA9">
        <w:rPr>
          <w:rFonts w:ascii="Courier New" w:hAnsi="Courier New"/>
        </w:rPr>
        <w:t>SSA DEATH PROCESS NOTICE FOR XXXXXXXXXXXXXXXXXX</w:t>
      </w:r>
    </w:p>
    <w:p w:rsidR="008A5224" w:rsidRPr="00BD5AA9" w:rsidRDefault="008A5224" w:rsidP="008A5224">
      <w:pPr>
        <w:jc w:val="center"/>
      </w:pPr>
      <w:r w:rsidRPr="00BD5AA9">
        <w:t>VERIFIED EDR</w:t>
      </w:r>
    </w:p>
    <w:p w:rsidR="008A5224" w:rsidRPr="00BD5AA9" w:rsidRDefault="008A5224" w:rsidP="008A5224">
      <w:pPr>
        <w:jc w:val="center"/>
      </w:pPr>
      <w:r w:rsidRPr="00BD5AA9">
        <w:t>PROCESSING DATE: MM/DD/CCYY</w:t>
      </w:r>
    </w:p>
    <w:p w:rsidR="008A5224" w:rsidRPr="00BD5AA9" w:rsidRDefault="008A5224" w:rsidP="008A5224"/>
    <w:p w:rsidR="0018122B" w:rsidRPr="00BD5AA9" w:rsidRDefault="0018122B" w:rsidP="008A5224"/>
    <w:p w:rsidR="008A5224" w:rsidRPr="00BD5AA9" w:rsidRDefault="008A5224" w:rsidP="008A5224">
      <w:pPr>
        <w:rPr>
          <w:b/>
        </w:rPr>
      </w:pPr>
      <w:r w:rsidRPr="00BD5AA9">
        <w:rPr>
          <w:b/>
        </w:rPr>
        <w:t>REPORT COUNTS</w:t>
      </w:r>
    </w:p>
    <w:p w:rsidR="008A5224" w:rsidRPr="00BD5AA9" w:rsidRDefault="0018122B" w:rsidP="008A5224">
      <w:r w:rsidRPr="00BD5AA9">
        <w:rPr>
          <w:b/>
        </w:rPr>
        <w:t xml:space="preserve">    </w:t>
      </w:r>
      <w:r w:rsidR="008A5224" w:rsidRPr="00BD5AA9">
        <w:rPr>
          <w:b/>
        </w:rPr>
        <w:t xml:space="preserve"> BY TYPE:</w:t>
      </w:r>
      <w:r w:rsidR="008A5224" w:rsidRPr="00BD5AA9">
        <w:rPr>
          <w:b/>
        </w:rPr>
        <w:tab/>
      </w:r>
      <w:r w:rsidR="008A5224" w:rsidRPr="00BD5AA9">
        <w:rPr>
          <w:b/>
        </w:rPr>
        <w:tab/>
        <w:t xml:space="preserve">   INPUT  PROCESSED</w:t>
      </w:r>
      <w:r w:rsidR="008A5224" w:rsidRPr="00BD5AA9">
        <w:rPr>
          <w:b/>
        </w:rPr>
        <w:tab/>
        <w:t xml:space="preserve"> EXCEPTED  ERROR RATE</w:t>
      </w:r>
    </w:p>
    <w:p w:rsidR="008A5224" w:rsidRPr="00BD5AA9" w:rsidRDefault="008A5224" w:rsidP="008A5224">
      <w:r w:rsidRPr="00BD5AA9">
        <w:t>VERIFIED EDR</w:t>
      </w:r>
      <w:r w:rsidRPr="00BD5AA9">
        <w:tab/>
      </w:r>
      <w:r w:rsidRPr="00BD5AA9">
        <w:tab/>
        <w:t xml:space="preserve">  XXXXXX</w:t>
      </w:r>
      <w:r w:rsidRPr="00BD5AA9">
        <w:tab/>
        <w:t xml:space="preserve">   XXXXXX</w:t>
      </w:r>
      <w:r w:rsidRPr="00BD5AA9">
        <w:tab/>
        <w:t xml:space="preserve">   XXXXXX</w:t>
      </w:r>
      <w:r w:rsidRPr="00BD5AA9">
        <w:tab/>
      </w:r>
      <w:r w:rsidRPr="00BD5AA9">
        <w:tab/>
        <w:t xml:space="preserve"> XXXXX</w:t>
      </w:r>
    </w:p>
    <w:p w:rsidR="008A5224" w:rsidRPr="00BD5AA9" w:rsidRDefault="008A5224" w:rsidP="008A5224"/>
    <w:p w:rsidR="000E192D" w:rsidRPr="00BD5AA9" w:rsidRDefault="000E192D" w:rsidP="008A5224"/>
    <w:p w:rsidR="000E192D" w:rsidRPr="00BD5AA9" w:rsidRDefault="000E192D" w:rsidP="008A5224">
      <w:pPr>
        <w:rPr>
          <w:b/>
        </w:rPr>
      </w:pPr>
      <w:r w:rsidRPr="00BD5AA9">
        <w:rPr>
          <w:b/>
        </w:rPr>
        <w:t>VERIFIED EDR REPORT COUNTS</w:t>
      </w:r>
    </w:p>
    <w:p w:rsidR="000E192D" w:rsidRPr="00BD5AA9" w:rsidRDefault="000E192D" w:rsidP="008A5224">
      <w:pPr>
        <w:rPr>
          <w:b/>
        </w:rPr>
      </w:pPr>
      <w:r w:rsidRPr="00BD5AA9">
        <w:rPr>
          <w:b/>
        </w:rPr>
        <w:tab/>
        <w:t xml:space="preserve"> BY YEAR:</w:t>
      </w:r>
      <w:r w:rsidRPr="00BD5AA9">
        <w:rPr>
          <w:b/>
        </w:rPr>
        <w:tab/>
        <w:t xml:space="preserve">   INPUT</w:t>
      </w:r>
      <w:r w:rsidRPr="00BD5AA9">
        <w:rPr>
          <w:b/>
        </w:rPr>
        <w:tab/>
        <w:t>PROCESSED</w:t>
      </w:r>
      <w:r w:rsidRPr="00BD5AA9">
        <w:rPr>
          <w:b/>
        </w:rPr>
        <w:tab/>
      </w:r>
      <w:r w:rsidRPr="00BD5AA9">
        <w:rPr>
          <w:b/>
        </w:rPr>
        <w:tab/>
        <w:t>EXCEPTED</w:t>
      </w:r>
      <w:r w:rsidRPr="00BD5AA9">
        <w:rPr>
          <w:b/>
        </w:rPr>
        <w:tab/>
        <w:t xml:space="preserve"> ERROR RATE</w:t>
      </w:r>
    </w:p>
    <w:p w:rsidR="000E192D" w:rsidRPr="00BD5AA9" w:rsidRDefault="000E192D" w:rsidP="0018122B">
      <w:r w:rsidRPr="00BD5AA9">
        <w:rPr>
          <w:b/>
        </w:rPr>
        <w:tab/>
        <w:t xml:space="preserve">    </w:t>
      </w:r>
      <w:r w:rsidRPr="00BD5AA9">
        <w:t>200</w:t>
      </w:r>
      <w:r w:rsidR="002A7FB7" w:rsidRPr="00BD5AA9">
        <w:t>5</w:t>
      </w:r>
      <w:r w:rsidRPr="00BD5AA9">
        <w:tab/>
        <w:t xml:space="preserve">  </w:t>
      </w:r>
      <w:r w:rsidR="0018122B" w:rsidRPr="00BD5AA9">
        <w:t>XXXXXX</w:t>
      </w:r>
      <w:r w:rsidRPr="00BD5AA9">
        <w:t xml:space="preserve">  </w:t>
      </w:r>
      <w:r w:rsidR="0018122B" w:rsidRPr="00BD5AA9">
        <w:t xml:space="preserve">   XXXXXX</w:t>
      </w:r>
      <w:r w:rsidRPr="00BD5AA9">
        <w:tab/>
      </w:r>
      <w:r w:rsidRPr="00BD5AA9">
        <w:tab/>
        <w:t xml:space="preserve"> </w:t>
      </w:r>
      <w:r w:rsidR="0018122B" w:rsidRPr="00BD5AA9">
        <w:t xml:space="preserve"> XXXXXX</w:t>
      </w:r>
      <w:r w:rsidRPr="00BD5AA9">
        <w:tab/>
        <w:t xml:space="preserve">     </w:t>
      </w:r>
      <w:r w:rsidR="0018122B" w:rsidRPr="00BD5AA9">
        <w:t xml:space="preserve"> XXXXX</w:t>
      </w:r>
    </w:p>
    <w:p w:rsidR="000E192D" w:rsidRPr="00BD5AA9" w:rsidRDefault="002A7FB7" w:rsidP="0018122B">
      <w:r w:rsidRPr="00BD5AA9">
        <w:t xml:space="preserve">         2006</w:t>
      </w:r>
      <w:r w:rsidR="000E192D" w:rsidRPr="00BD5AA9">
        <w:t xml:space="preserve">    </w:t>
      </w:r>
      <w:r w:rsidR="0018122B" w:rsidRPr="00BD5AA9">
        <w:t>XXXXXX     XXXXXX</w:t>
      </w:r>
      <w:r w:rsidR="0018122B" w:rsidRPr="00BD5AA9">
        <w:tab/>
      </w:r>
      <w:r w:rsidR="0018122B" w:rsidRPr="00BD5AA9">
        <w:tab/>
        <w:t xml:space="preserve">  XXXXXX</w:t>
      </w:r>
      <w:r w:rsidR="0018122B" w:rsidRPr="00BD5AA9">
        <w:tab/>
        <w:t xml:space="preserve">      XXXXX</w:t>
      </w:r>
    </w:p>
    <w:p w:rsidR="000E192D" w:rsidRPr="00BD5AA9" w:rsidRDefault="002A7FB7" w:rsidP="0018122B">
      <w:pPr>
        <w:rPr>
          <w:b/>
        </w:rPr>
      </w:pPr>
      <w:r w:rsidRPr="00BD5AA9">
        <w:t xml:space="preserve">         2007</w:t>
      </w:r>
      <w:r w:rsidR="000E192D" w:rsidRPr="00BD5AA9">
        <w:t xml:space="preserve">    </w:t>
      </w:r>
      <w:r w:rsidR="0018122B" w:rsidRPr="00BD5AA9">
        <w:t>XXXXXX     XXXXXX</w:t>
      </w:r>
      <w:r w:rsidR="0018122B" w:rsidRPr="00BD5AA9">
        <w:tab/>
      </w:r>
      <w:r w:rsidR="0018122B" w:rsidRPr="00BD5AA9">
        <w:tab/>
        <w:t xml:space="preserve">  XXXXXX</w:t>
      </w:r>
      <w:r w:rsidR="0018122B" w:rsidRPr="00BD5AA9">
        <w:tab/>
        <w:t xml:space="preserve">      XXXXX</w:t>
      </w:r>
      <w:r w:rsidR="000E192D" w:rsidRPr="00BD5AA9">
        <w:t xml:space="preserve"> </w:t>
      </w:r>
      <w:r w:rsidR="000E192D" w:rsidRPr="00BD5AA9">
        <w:rPr>
          <w:b/>
        </w:rPr>
        <w:t xml:space="preserve">     </w:t>
      </w:r>
      <w:r w:rsidR="000E192D" w:rsidRPr="00BD5AA9">
        <w:rPr>
          <w:b/>
        </w:rPr>
        <w:tab/>
        <w:t xml:space="preserve"> </w:t>
      </w:r>
    </w:p>
    <w:p w:rsidR="000E192D" w:rsidRPr="00BD5AA9" w:rsidRDefault="000E192D" w:rsidP="008A5224">
      <w:pPr>
        <w:rPr>
          <w:b/>
        </w:rPr>
      </w:pPr>
    </w:p>
    <w:p w:rsidR="008A5224" w:rsidRPr="00BD5AA9" w:rsidRDefault="008A5224" w:rsidP="008A5224">
      <w:pPr>
        <w:pStyle w:val="Heading3"/>
        <w:tabs>
          <w:tab w:val="clear" w:pos="4680"/>
        </w:tabs>
        <w:suppressAutoHyphens w:val="0"/>
        <w:rPr>
          <w:rFonts w:ascii="Courier New" w:hAnsi="Courier New"/>
        </w:rPr>
      </w:pPr>
      <w:r w:rsidRPr="00BD5AA9">
        <w:rPr>
          <w:rFonts w:ascii="Courier New" w:hAnsi="Courier New"/>
        </w:rPr>
        <w:t>ERROR SUMMARY</w:t>
      </w:r>
    </w:p>
    <w:p w:rsidR="0018122B" w:rsidRPr="00BD5AA9" w:rsidRDefault="0018122B" w:rsidP="008A5224">
      <w:pPr>
        <w:tabs>
          <w:tab w:val="left" w:pos="1170"/>
          <w:tab w:val="right" w:pos="6750"/>
          <w:tab w:val="right" w:pos="8280"/>
          <w:tab w:val="right" w:pos="9720"/>
        </w:tabs>
        <w:rPr>
          <w:b/>
        </w:rPr>
      </w:pPr>
    </w:p>
    <w:p w:rsidR="008A5224" w:rsidRPr="00BD5AA9" w:rsidRDefault="008A5224" w:rsidP="008A5224">
      <w:pPr>
        <w:tabs>
          <w:tab w:val="left" w:pos="1170"/>
          <w:tab w:val="right" w:pos="6750"/>
          <w:tab w:val="right" w:pos="8280"/>
          <w:tab w:val="right" w:pos="9720"/>
        </w:tabs>
        <w:rPr>
          <w:b/>
        </w:rPr>
      </w:pPr>
      <w:r w:rsidRPr="00BD5AA9">
        <w:rPr>
          <w:b/>
        </w:rPr>
        <w:t>ERROR</w:t>
      </w:r>
      <w:r w:rsidRPr="00BD5AA9">
        <w:rPr>
          <w:b/>
        </w:rPr>
        <w:tab/>
      </w:r>
      <w:r w:rsidRPr="00BD5AA9">
        <w:rPr>
          <w:b/>
        </w:rPr>
        <w:tab/>
        <w:t>SURFACE</w:t>
      </w:r>
      <w:r w:rsidRPr="00BD5AA9">
        <w:rPr>
          <w:b/>
        </w:rPr>
        <w:tab/>
        <w:t xml:space="preserve">  NO MATCH</w:t>
      </w:r>
    </w:p>
    <w:p w:rsidR="008A5224" w:rsidRPr="00BD5AA9" w:rsidRDefault="008A5224" w:rsidP="008A5224">
      <w:pPr>
        <w:tabs>
          <w:tab w:val="left" w:pos="1170"/>
          <w:tab w:val="right" w:pos="6750"/>
          <w:tab w:val="right" w:pos="8280"/>
          <w:tab w:val="right" w:pos="9720"/>
        </w:tabs>
        <w:rPr>
          <w:b/>
        </w:rPr>
      </w:pPr>
      <w:r w:rsidRPr="00BD5AA9">
        <w:rPr>
          <w:b/>
        </w:rPr>
        <w:t>CODE</w:t>
      </w:r>
      <w:r w:rsidRPr="00BD5AA9">
        <w:rPr>
          <w:b/>
        </w:rPr>
        <w:tab/>
        <w:t>FIELD</w:t>
      </w:r>
      <w:r w:rsidRPr="00BD5AA9">
        <w:rPr>
          <w:b/>
        </w:rPr>
        <w:tab/>
        <w:t xml:space="preserve">   EDIT</w:t>
      </w:r>
      <w:r w:rsidRPr="00BD5AA9">
        <w:rPr>
          <w:b/>
        </w:rPr>
        <w:tab/>
        <w:t xml:space="preserve">    TO SSA </w:t>
      </w:r>
      <w:r w:rsidRPr="00BD5AA9">
        <w:rPr>
          <w:b/>
        </w:rPr>
        <w:tab/>
        <w:t xml:space="preserve"> TOTAL</w:t>
      </w:r>
    </w:p>
    <w:p w:rsidR="008A5224" w:rsidRPr="00BD5AA9" w:rsidRDefault="008A5224" w:rsidP="008A5224">
      <w:pPr>
        <w:tabs>
          <w:tab w:val="left" w:pos="1170"/>
          <w:tab w:val="right" w:pos="6750"/>
          <w:tab w:val="right" w:pos="8280"/>
          <w:tab w:val="right" w:pos="9720"/>
        </w:tabs>
      </w:pPr>
      <w:r w:rsidRPr="00BD5AA9">
        <w:t>23</w:t>
      </w:r>
      <w:r w:rsidRPr="00BD5AA9">
        <w:tab/>
        <w:t>EDR DATE OF DEATH</w:t>
      </w:r>
      <w:r w:rsidRPr="00BD5AA9">
        <w:tab/>
        <w:t>XXXXXX</w:t>
      </w:r>
      <w:r w:rsidRPr="00BD5AA9">
        <w:tab/>
        <w:t>N/A</w:t>
      </w:r>
      <w:r w:rsidRPr="00BD5AA9">
        <w:tab/>
        <w:t>XXXXXX</w:t>
      </w:r>
    </w:p>
    <w:p w:rsidR="008A5224" w:rsidRPr="00BD5AA9" w:rsidRDefault="008A5224" w:rsidP="008A5224">
      <w:pPr>
        <w:tabs>
          <w:tab w:val="left" w:pos="1170"/>
          <w:tab w:val="right" w:pos="6750"/>
          <w:tab w:val="right" w:pos="8280"/>
          <w:tab w:val="right" w:pos="9720"/>
        </w:tabs>
      </w:pPr>
      <w:r w:rsidRPr="00BD5AA9">
        <w:t>25</w:t>
      </w:r>
      <w:r w:rsidRPr="00BD5AA9">
        <w:tab/>
        <w:t>EDR DUPLICATES</w:t>
      </w:r>
      <w:r w:rsidRPr="00BD5AA9">
        <w:tab/>
        <w:t>XXXXXX</w:t>
      </w:r>
      <w:r w:rsidRPr="00BD5AA9">
        <w:tab/>
        <w:t>N/A</w:t>
      </w:r>
      <w:r w:rsidRPr="00BD5AA9">
        <w:tab/>
        <w:t>XXXXXX</w:t>
      </w:r>
    </w:p>
    <w:p w:rsidR="008A5224" w:rsidRPr="00BD5AA9" w:rsidRDefault="008A5224" w:rsidP="008A5224">
      <w:pPr>
        <w:tabs>
          <w:tab w:val="left" w:pos="1170"/>
          <w:tab w:val="right" w:pos="6750"/>
          <w:tab w:val="right" w:pos="8280"/>
          <w:tab w:val="right" w:pos="9720"/>
        </w:tabs>
      </w:pPr>
      <w:r w:rsidRPr="00BD5AA9">
        <w:t>26</w:t>
      </w:r>
      <w:r w:rsidRPr="00BD5AA9">
        <w:tab/>
        <w:t>EDR UNCONFIRMED</w:t>
      </w:r>
      <w:r w:rsidRPr="00BD5AA9">
        <w:tab/>
        <w:t xml:space="preserve">   N/A</w:t>
      </w:r>
      <w:r w:rsidRPr="00BD5AA9">
        <w:tab/>
        <w:t>XXXXXX</w:t>
      </w:r>
      <w:r w:rsidRPr="00BD5AA9">
        <w:tab/>
        <w:t>XXXXXX</w:t>
      </w:r>
    </w:p>
    <w:p w:rsidR="008A5224" w:rsidRDefault="008A5224" w:rsidP="00B272FE">
      <w:pPr>
        <w:tabs>
          <w:tab w:val="left" w:pos="1170"/>
          <w:tab w:val="right" w:pos="6750"/>
          <w:tab w:val="right" w:pos="8280"/>
          <w:tab w:val="right" w:pos="9720"/>
        </w:tabs>
      </w:pPr>
      <w:r w:rsidRPr="00BD5AA9">
        <w:t>27</w:t>
      </w:r>
      <w:r w:rsidRPr="00BD5AA9">
        <w:tab/>
        <w:t>EDR VERIFICATION DATE</w:t>
      </w:r>
      <w:r w:rsidRPr="00BD5AA9">
        <w:tab/>
        <w:t>XXXXXX</w:t>
      </w:r>
      <w:r w:rsidRPr="00BD5AA9">
        <w:tab/>
        <w:t>N/A</w:t>
      </w:r>
      <w:r w:rsidRPr="00BD5AA9">
        <w:tab/>
        <w:t>XXXXXX</w:t>
      </w:r>
    </w:p>
    <w:p w:rsidR="00B272FE" w:rsidRPr="00BD5AA9" w:rsidRDefault="00B272FE" w:rsidP="00B272FE">
      <w:pPr>
        <w:tabs>
          <w:tab w:val="left" w:pos="1170"/>
          <w:tab w:val="right" w:pos="6750"/>
          <w:tab w:val="right" w:pos="8280"/>
          <w:tab w:val="right" w:pos="9720"/>
        </w:tabs>
      </w:pPr>
    </w:p>
    <w:p w:rsidR="0018122B" w:rsidRPr="00BD5AA9" w:rsidRDefault="0018122B" w:rsidP="00E34AAA">
      <w:pPr>
        <w:pStyle w:val="Heading3"/>
        <w:tabs>
          <w:tab w:val="clear" w:pos="4680"/>
          <w:tab w:val="left" w:pos="1170"/>
          <w:tab w:val="left" w:pos="5760"/>
          <w:tab w:val="left" w:pos="7470"/>
          <w:tab w:val="left" w:pos="9180"/>
        </w:tabs>
        <w:suppressAutoHyphens w:val="0"/>
        <w:rPr>
          <w:rFonts w:ascii="Courier New" w:hAnsi="Courier New"/>
        </w:rPr>
      </w:pPr>
    </w:p>
    <w:p w:rsidR="008A5224" w:rsidRPr="00BD5AA9" w:rsidRDefault="008A5224" w:rsidP="00E34AAA">
      <w:pPr>
        <w:pStyle w:val="Heading3"/>
        <w:tabs>
          <w:tab w:val="clear" w:pos="4680"/>
          <w:tab w:val="left" w:pos="1170"/>
          <w:tab w:val="left" w:pos="5760"/>
          <w:tab w:val="left" w:pos="7470"/>
          <w:tab w:val="left" w:pos="9180"/>
        </w:tabs>
        <w:suppressAutoHyphens w:val="0"/>
        <w:rPr>
          <w:rFonts w:ascii="Courier New" w:hAnsi="Courier New"/>
        </w:rPr>
      </w:pPr>
      <w:r w:rsidRPr="00BD5AA9">
        <w:rPr>
          <w:rFonts w:ascii="Courier New" w:hAnsi="Courier New"/>
        </w:rPr>
        <w:t>ACTUAL AGE</w:t>
      </w:r>
    </w:p>
    <w:p w:rsidR="000E192D" w:rsidRPr="00BD5AA9" w:rsidRDefault="000E192D" w:rsidP="000E192D">
      <w:pPr>
        <w:rPr>
          <w:b/>
        </w:rPr>
      </w:pPr>
      <w:r w:rsidRPr="00BD5AA9">
        <w:tab/>
      </w:r>
      <w:r w:rsidRPr="00BD5AA9">
        <w:tab/>
      </w:r>
    </w:p>
    <w:p w:rsidR="008A5224" w:rsidRPr="00BD5AA9" w:rsidRDefault="000E192D" w:rsidP="008A5224">
      <w:pPr>
        <w:tabs>
          <w:tab w:val="right" w:pos="5760"/>
          <w:tab w:val="left" w:pos="6300"/>
        </w:tabs>
        <w:rPr>
          <w:b/>
        </w:rPr>
      </w:pPr>
      <w:r w:rsidRPr="00BD5AA9">
        <w:rPr>
          <w:b/>
        </w:rPr>
        <w:t xml:space="preserve">       DEATHS IN 200</w:t>
      </w:r>
      <w:r w:rsidR="00BD5AA9" w:rsidRPr="00BD5AA9">
        <w:rPr>
          <w:b/>
        </w:rPr>
        <w:t>7</w:t>
      </w:r>
      <w:r w:rsidRPr="00BD5AA9">
        <w:rPr>
          <w:b/>
        </w:rPr>
        <w:t>-</w:t>
      </w:r>
      <w:r w:rsidR="008A5224" w:rsidRPr="00BD5AA9">
        <w:rPr>
          <w:b/>
        </w:rPr>
        <w:tab/>
        <w:t>EDR REPORTS RECEIVED:</w:t>
      </w:r>
      <w:r w:rsidR="008A5224" w:rsidRPr="00BD5AA9">
        <w:rPr>
          <w:b/>
        </w:rPr>
        <w:tab/>
      </w:r>
      <w:r w:rsidR="008A5224" w:rsidRPr="00BD5AA9">
        <w:rPr>
          <w:b/>
        </w:rPr>
        <w:tab/>
        <w:t>PROCESSED:</w:t>
      </w:r>
    </w:p>
    <w:p w:rsidR="008A5224" w:rsidRPr="00BD5AA9" w:rsidRDefault="008A5224" w:rsidP="0018122B">
      <w:pPr>
        <w:tabs>
          <w:tab w:val="right" w:pos="5760"/>
          <w:tab w:val="left" w:pos="6300"/>
        </w:tabs>
      </w:pPr>
      <w:r w:rsidRPr="00BD5AA9">
        <w:tab/>
      </w:r>
      <w:r w:rsidR="0018122B" w:rsidRPr="00BD5AA9">
        <w:t xml:space="preserve">           </w:t>
      </w:r>
      <w:r w:rsidRPr="00BD5AA9">
        <w:t>WITHIN 6 BUSINESS DAYS OF DEATH</w:t>
      </w:r>
      <w:r w:rsidRPr="00BD5AA9">
        <w:tab/>
      </w:r>
      <w:r w:rsidRPr="00BD5AA9">
        <w:tab/>
      </w:r>
      <w:r w:rsidRPr="00BD5AA9">
        <w:tab/>
      </w:r>
      <w:r w:rsidR="0018122B" w:rsidRPr="00BD5AA9">
        <w:t>XXXX</w:t>
      </w:r>
    </w:p>
    <w:p w:rsidR="008A5224" w:rsidRPr="00BD5AA9" w:rsidRDefault="008A5224" w:rsidP="008A5224">
      <w:pPr>
        <w:tabs>
          <w:tab w:val="right" w:pos="5760"/>
          <w:tab w:val="left" w:pos="6300"/>
        </w:tabs>
      </w:pPr>
      <w:r w:rsidRPr="00BD5AA9">
        <w:tab/>
      </w:r>
      <w:r w:rsidR="0018122B" w:rsidRPr="00BD5AA9">
        <w:t xml:space="preserve">   </w:t>
      </w:r>
      <w:r w:rsidRPr="00BD5AA9">
        <w:t xml:space="preserve">BETWEEN 7 AND 30 BUSINESS DAYS OF DEATH </w:t>
      </w:r>
      <w:r w:rsidRPr="00BD5AA9">
        <w:tab/>
      </w:r>
      <w:r w:rsidRPr="00BD5AA9">
        <w:tab/>
      </w:r>
      <w:r w:rsidRPr="00BD5AA9">
        <w:tab/>
        <w:t>XXXX</w:t>
      </w:r>
    </w:p>
    <w:p w:rsidR="008A5224" w:rsidRPr="00BD5AA9" w:rsidRDefault="008A5224" w:rsidP="008A5224">
      <w:pPr>
        <w:tabs>
          <w:tab w:val="right" w:pos="5760"/>
          <w:tab w:val="left" w:pos="6300"/>
        </w:tabs>
      </w:pPr>
      <w:r w:rsidRPr="00BD5AA9">
        <w:tab/>
      </w:r>
      <w:r w:rsidR="0018122B" w:rsidRPr="00BD5AA9">
        <w:t xml:space="preserve">    </w:t>
      </w:r>
      <w:r w:rsidRPr="00BD5AA9">
        <w:t xml:space="preserve">MORE THAN 30 BUSINESS DAYS AFTER DEATH </w:t>
      </w:r>
      <w:r w:rsidRPr="00BD5AA9">
        <w:tab/>
      </w:r>
      <w:r w:rsidRPr="00BD5AA9">
        <w:tab/>
      </w:r>
      <w:r w:rsidRPr="00BD5AA9">
        <w:tab/>
        <w:t>XXXX</w:t>
      </w:r>
    </w:p>
    <w:p w:rsidR="000E192D" w:rsidRPr="00BD5AA9" w:rsidRDefault="000E192D" w:rsidP="008A5224">
      <w:pPr>
        <w:tabs>
          <w:tab w:val="right" w:pos="5760"/>
          <w:tab w:val="left" w:pos="6300"/>
        </w:tabs>
      </w:pPr>
    </w:p>
    <w:p w:rsidR="000E192D" w:rsidRPr="00BD5AA9" w:rsidRDefault="000E192D" w:rsidP="000E192D">
      <w:pPr>
        <w:tabs>
          <w:tab w:val="right" w:pos="5760"/>
          <w:tab w:val="left" w:pos="6300"/>
        </w:tabs>
        <w:rPr>
          <w:b/>
        </w:rPr>
      </w:pPr>
      <w:r w:rsidRPr="00BD5AA9">
        <w:rPr>
          <w:b/>
        </w:rPr>
        <w:t xml:space="preserve">      DEATHS IN 200</w:t>
      </w:r>
      <w:r w:rsidR="00BD5AA9">
        <w:rPr>
          <w:b/>
        </w:rPr>
        <w:t>6</w:t>
      </w:r>
      <w:r w:rsidRPr="00BD5AA9">
        <w:rPr>
          <w:b/>
        </w:rPr>
        <w:t>-</w:t>
      </w:r>
      <w:r w:rsidRPr="00BD5AA9">
        <w:rPr>
          <w:b/>
        </w:rPr>
        <w:tab/>
        <w:t>EDR REPORTS RECEIVED:</w:t>
      </w:r>
      <w:r w:rsidRPr="00BD5AA9">
        <w:rPr>
          <w:b/>
        </w:rPr>
        <w:tab/>
      </w:r>
      <w:r w:rsidRPr="00BD5AA9">
        <w:rPr>
          <w:b/>
        </w:rPr>
        <w:tab/>
        <w:t>PROCESSED:</w:t>
      </w:r>
    </w:p>
    <w:p w:rsidR="000E192D" w:rsidRPr="00BD5AA9" w:rsidRDefault="000E192D" w:rsidP="000E192D">
      <w:pPr>
        <w:tabs>
          <w:tab w:val="right" w:pos="5760"/>
          <w:tab w:val="left" w:pos="6300"/>
        </w:tabs>
      </w:pPr>
      <w:r w:rsidRPr="00BD5AA9">
        <w:tab/>
      </w:r>
      <w:r w:rsidR="0018122B" w:rsidRPr="00BD5AA9">
        <w:t xml:space="preserve">          </w:t>
      </w:r>
      <w:r w:rsidRPr="00BD5AA9">
        <w:t>WITHIN 6 BUSINESS DAYS OF DEATH</w:t>
      </w:r>
      <w:r w:rsidRPr="00BD5AA9">
        <w:tab/>
      </w:r>
      <w:r w:rsidRPr="00BD5AA9">
        <w:tab/>
      </w:r>
      <w:r w:rsidRPr="00BD5AA9">
        <w:tab/>
        <w:t>XXXX</w:t>
      </w:r>
    </w:p>
    <w:p w:rsidR="000E192D" w:rsidRPr="00BD5AA9" w:rsidRDefault="000E192D" w:rsidP="000E192D">
      <w:pPr>
        <w:tabs>
          <w:tab w:val="right" w:pos="5760"/>
          <w:tab w:val="left" w:pos="6300"/>
        </w:tabs>
      </w:pPr>
      <w:r w:rsidRPr="00BD5AA9">
        <w:tab/>
      </w:r>
      <w:r w:rsidR="0018122B" w:rsidRPr="00BD5AA9">
        <w:t xml:space="preserve">  </w:t>
      </w:r>
      <w:r w:rsidRPr="00BD5AA9">
        <w:t xml:space="preserve">BETWEEN 7 AND 30 BUSINESS DAYS OF DEATH </w:t>
      </w:r>
      <w:r w:rsidRPr="00BD5AA9">
        <w:tab/>
      </w:r>
      <w:r w:rsidRPr="00BD5AA9">
        <w:tab/>
      </w:r>
      <w:r w:rsidRPr="00BD5AA9">
        <w:tab/>
        <w:t>XXXX</w:t>
      </w:r>
    </w:p>
    <w:p w:rsidR="000E192D" w:rsidRPr="00BD5AA9" w:rsidRDefault="000E192D" w:rsidP="000E192D">
      <w:pPr>
        <w:tabs>
          <w:tab w:val="right" w:pos="5760"/>
          <w:tab w:val="left" w:pos="6300"/>
        </w:tabs>
      </w:pPr>
      <w:r w:rsidRPr="00BD5AA9">
        <w:tab/>
      </w:r>
      <w:r w:rsidR="0018122B" w:rsidRPr="00BD5AA9">
        <w:t xml:space="preserve">   </w:t>
      </w:r>
      <w:r w:rsidRPr="00BD5AA9">
        <w:t xml:space="preserve">MORE THAN 30 BUSINESS DAYS AFTER DEATH </w:t>
      </w:r>
      <w:r w:rsidRPr="00BD5AA9">
        <w:tab/>
      </w:r>
      <w:r w:rsidRPr="00BD5AA9">
        <w:tab/>
      </w:r>
      <w:r w:rsidRPr="00BD5AA9">
        <w:tab/>
        <w:t>XXXX</w:t>
      </w:r>
    </w:p>
    <w:p w:rsidR="000E192D" w:rsidRPr="00BD5AA9" w:rsidRDefault="000E192D" w:rsidP="000E192D">
      <w:pPr>
        <w:tabs>
          <w:tab w:val="right" w:pos="5760"/>
          <w:tab w:val="left" w:pos="6300"/>
        </w:tabs>
      </w:pPr>
    </w:p>
    <w:p w:rsidR="000E192D" w:rsidRPr="00BD5AA9" w:rsidRDefault="000E192D" w:rsidP="000E192D">
      <w:pPr>
        <w:tabs>
          <w:tab w:val="right" w:pos="5760"/>
          <w:tab w:val="left" w:pos="6300"/>
        </w:tabs>
        <w:rPr>
          <w:b/>
        </w:rPr>
      </w:pPr>
      <w:r w:rsidRPr="00BD5AA9">
        <w:rPr>
          <w:b/>
        </w:rPr>
        <w:t>DEATHS</w:t>
      </w:r>
      <w:r w:rsidR="001A4AA3" w:rsidRPr="00BD5AA9">
        <w:rPr>
          <w:b/>
        </w:rPr>
        <w:t xml:space="preserve"> PRIOR TO</w:t>
      </w:r>
      <w:r w:rsidRPr="00BD5AA9">
        <w:rPr>
          <w:b/>
        </w:rPr>
        <w:t xml:space="preserve"> 200</w:t>
      </w:r>
      <w:r w:rsidR="00BD5AA9">
        <w:rPr>
          <w:b/>
        </w:rPr>
        <w:t>6</w:t>
      </w:r>
      <w:r w:rsidRPr="00BD5AA9">
        <w:rPr>
          <w:b/>
        </w:rPr>
        <w:t>-</w:t>
      </w:r>
      <w:r w:rsidRPr="00BD5AA9">
        <w:rPr>
          <w:b/>
        </w:rPr>
        <w:tab/>
        <w:t>EDR REPORTS RECEIVED:</w:t>
      </w:r>
      <w:r w:rsidRPr="00BD5AA9">
        <w:rPr>
          <w:b/>
        </w:rPr>
        <w:tab/>
      </w:r>
      <w:r w:rsidRPr="00BD5AA9">
        <w:rPr>
          <w:b/>
        </w:rPr>
        <w:tab/>
        <w:t>PROCESSED:</w:t>
      </w:r>
    </w:p>
    <w:p w:rsidR="000E192D" w:rsidRPr="00BD5AA9" w:rsidRDefault="000E192D" w:rsidP="000E192D">
      <w:pPr>
        <w:tabs>
          <w:tab w:val="right" w:pos="5760"/>
          <w:tab w:val="left" w:pos="6300"/>
        </w:tabs>
      </w:pPr>
      <w:r w:rsidRPr="00BD5AA9">
        <w:tab/>
      </w:r>
      <w:r w:rsidR="0018122B" w:rsidRPr="00BD5AA9">
        <w:t xml:space="preserve">   </w:t>
      </w:r>
      <w:r w:rsidRPr="00BD5AA9">
        <w:t xml:space="preserve">MORE THAN 30 BUSINESS DAYS AFTER DEATH </w:t>
      </w:r>
      <w:r w:rsidRPr="00BD5AA9">
        <w:tab/>
      </w:r>
      <w:r w:rsidRPr="00BD5AA9">
        <w:tab/>
      </w:r>
      <w:r w:rsidRPr="00BD5AA9">
        <w:tab/>
        <w:t>XXXX</w:t>
      </w:r>
    </w:p>
    <w:p w:rsidR="000E192D" w:rsidRPr="00BD5AA9" w:rsidRDefault="000E192D" w:rsidP="000E192D">
      <w:pPr>
        <w:tabs>
          <w:tab w:val="right" w:pos="5760"/>
          <w:tab w:val="left" w:pos="6300"/>
        </w:tabs>
      </w:pPr>
    </w:p>
    <w:p w:rsidR="000E192D" w:rsidRPr="00BD5AA9" w:rsidRDefault="000E192D" w:rsidP="000E192D">
      <w:pPr>
        <w:tabs>
          <w:tab w:val="right" w:pos="5760"/>
          <w:tab w:val="left" w:pos="6300"/>
        </w:tabs>
      </w:pPr>
    </w:p>
    <w:p w:rsidR="000E192D" w:rsidRDefault="000E192D" w:rsidP="000E192D">
      <w:pPr>
        <w:tabs>
          <w:tab w:val="right" w:pos="5760"/>
          <w:tab w:val="left" w:pos="6300"/>
        </w:tabs>
      </w:pPr>
    </w:p>
    <w:p w:rsidR="0049742C" w:rsidRPr="00BD5AA9" w:rsidRDefault="0049742C" w:rsidP="000E192D">
      <w:pPr>
        <w:tabs>
          <w:tab w:val="right" w:pos="5760"/>
          <w:tab w:val="left" w:pos="6300"/>
        </w:tabs>
      </w:pPr>
    </w:p>
    <w:p w:rsidR="008A5224" w:rsidRPr="00BD5AA9" w:rsidRDefault="008A5224" w:rsidP="00E34AAA">
      <w:pPr>
        <w:pStyle w:val="Heading3"/>
        <w:tabs>
          <w:tab w:val="clear" w:pos="4680"/>
        </w:tabs>
        <w:suppressAutoHyphens w:val="0"/>
        <w:rPr>
          <w:rFonts w:ascii="Courier New" w:hAnsi="Courier New"/>
        </w:rPr>
      </w:pPr>
      <w:r w:rsidRPr="00BD5AA9">
        <w:rPr>
          <w:rFonts w:ascii="Courier New" w:hAnsi="Courier New"/>
        </w:rPr>
        <w:lastRenderedPageBreak/>
        <w:t>ERROR RECORDS</w:t>
      </w:r>
    </w:p>
    <w:p w:rsidR="008A5224" w:rsidRPr="00BD5AA9" w:rsidRDefault="008A5224" w:rsidP="008A5224">
      <w:pPr>
        <w:pStyle w:val="BodyText3"/>
        <w:tabs>
          <w:tab w:val="left" w:pos="1710"/>
          <w:tab w:val="right" w:pos="5220"/>
        </w:tabs>
        <w:rPr>
          <w:color w:val="000080"/>
        </w:rPr>
      </w:pPr>
      <w:r w:rsidRPr="00BD5AA9">
        <w:rPr>
          <w:color w:val="000080"/>
        </w:rPr>
        <w:t>A listing of all erroneous records will appear here.  The fields shown below will be displayed for each record:</w:t>
      </w:r>
    </w:p>
    <w:p w:rsidR="008A5224" w:rsidRPr="00BD5AA9" w:rsidRDefault="008A5224" w:rsidP="008A5224">
      <w:pPr>
        <w:pStyle w:val="BodyText3"/>
      </w:pPr>
    </w:p>
    <w:p w:rsidR="008A5224" w:rsidRPr="00BD5AA9" w:rsidRDefault="008A5224" w:rsidP="008A5224">
      <w:pPr>
        <w:pStyle w:val="BodyText3"/>
        <w:tabs>
          <w:tab w:val="left" w:pos="1710"/>
          <w:tab w:val="right" w:pos="5220"/>
        </w:tabs>
        <w:rPr>
          <w:color w:val="000080"/>
        </w:rPr>
      </w:pPr>
      <w:r w:rsidRPr="00BD5AA9">
        <w:rPr>
          <w:color w:val="000080"/>
        </w:rPr>
        <w:t>Position</w:t>
      </w:r>
      <w:r w:rsidRPr="00BD5AA9">
        <w:rPr>
          <w:color w:val="000080"/>
        </w:rPr>
        <w:tab/>
        <w:t>Field Name</w:t>
      </w:r>
      <w:r w:rsidRPr="00BD5AA9">
        <w:rPr>
          <w:color w:val="000080"/>
        </w:rPr>
        <w:tab/>
      </w:r>
      <w:r w:rsidRPr="00BD5AA9">
        <w:rPr>
          <w:color w:val="000080"/>
        </w:rPr>
        <w:tab/>
        <w:t>Length</w:t>
      </w:r>
    </w:p>
    <w:p w:rsidR="007F36D0" w:rsidRPr="00BD5AA9" w:rsidRDefault="007F36D0" w:rsidP="008A5224">
      <w:pPr>
        <w:pStyle w:val="BodyText3"/>
        <w:tabs>
          <w:tab w:val="left" w:pos="1710"/>
          <w:tab w:val="right" w:pos="5220"/>
        </w:tabs>
        <w:rPr>
          <w:color w:val="000080"/>
        </w:rPr>
      </w:pPr>
    </w:p>
    <w:p w:rsidR="008A5224" w:rsidRPr="00BD5AA9" w:rsidRDefault="008A5224" w:rsidP="008A5224">
      <w:pPr>
        <w:pStyle w:val="BodyText3"/>
        <w:tabs>
          <w:tab w:val="left" w:pos="1710"/>
          <w:tab w:val="right" w:pos="5220"/>
        </w:tabs>
        <w:rPr>
          <w:color w:val="000080"/>
        </w:rPr>
      </w:pPr>
      <w:r w:rsidRPr="00BD5AA9">
        <w:rPr>
          <w:color w:val="000080"/>
        </w:rPr>
        <w:t>1-2</w:t>
      </w:r>
      <w:r w:rsidRPr="00BD5AA9">
        <w:rPr>
          <w:color w:val="000080"/>
        </w:rPr>
        <w:tab/>
        <w:t>Spaces</w:t>
      </w:r>
      <w:r w:rsidRPr="00BD5AA9">
        <w:rPr>
          <w:color w:val="000080"/>
        </w:rPr>
        <w:tab/>
      </w:r>
      <w:r w:rsidRPr="00BD5AA9">
        <w:rPr>
          <w:color w:val="000080"/>
        </w:rPr>
        <w:tab/>
        <w:t>2</w:t>
      </w:r>
    </w:p>
    <w:p w:rsidR="008A5224" w:rsidRPr="00BD5AA9" w:rsidRDefault="008A5224" w:rsidP="008A5224">
      <w:pPr>
        <w:pStyle w:val="BodyText3"/>
        <w:tabs>
          <w:tab w:val="left" w:pos="1710"/>
          <w:tab w:val="right" w:pos="5220"/>
        </w:tabs>
        <w:rPr>
          <w:color w:val="000080"/>
        </w:rPr>
      </w:pPr>
      <w:r w:rsidRPr="00BD5AA9">
        <w:rPr>
          <w:color w:val="000080"/>
        </w:rPr>
        <w:t>3-4</w:t>
      </w:r>
      <w:r w:rsidRPr="00BD5AA9">
        <w:rPr>
          <w:color w:val="000080"/>
        </w:rPr>
        <w:tab/>
        <w:t>Error Code</w:t>
      </w:r>
      <w:r w:rsidRPr="00BD5AA9">
        <w:rPr>
          <w:color w:val="000080"/>
        </w:rPr>
        <w:tab/>
      </w:r>
      <w:r w:rsidRPr="00BD5AA9">
        <w:rPr>
          <w:color w:val="000080"/>
        </w:rPr>
        <w:tab/>
        <w:t>2</w:t>
      </w:r>
    </w:p>
    <w:p w:rsidR="008A5224" w:rsidRPr="00BD5AA9" w:rsidRDefault="008A5224" w:rsidP="008A5224">
      <w:pPr>
        <w:pStyle w:val="BodyText3"/>
        <w:tabs>
          <w:tab w:val="left" w:pos="1710"/>
          <w:tab w:val="right" w:pos="5220"/>
        </w:tabs>
        <w:rPr>
          <w:color w:val="000080"/>
        </w:rPr>
      </w:pPr>
      <w:r w:rsidRPr="00BD5AA9">
        <w:rPr>
          <w:color w:val="000080"/>
        </w:rPr>
        <w:t>5-8</w:t>
      </w:r>
      <w:r w:rsidRPr="00BD5AA9">
        <w:rPr>
          <w:color w:val="000080"/>
        </w:rPr>
        <w:tab/>
        <w:t>Spaces</w:t>
      </w:r>
      <w:r w:rsidRPr="00BD5AA9">
        <w:rPr>
          <w:color w:val="000080"/>
        </w:rPr>
        <w:tab/>
      </w:r>
      <w:r w:rsidRPr="00BD5AA9">
        <w:rPr>
          <w:color w:val="000080"/>
        </w:rPr>
        <w:tab/>
        <w:t>4</w:t>
      </w:r>
    </w:p>
    <w:p w:rsidR="008A5224" w:rsidRPr="00BD5AA9" w:rsidRDefault="008A5224" w:rsidP="008A5224">
      <w:pPr>
        <w:pStyle w:val="BodyText3"/>
        <w:tabs>
          <w:tab w:val="left" w:pos="1710"/>
          <w:tab w:val="right" w:pos="5220"/>
        </w:tabs>
        <w:rPr>
          <w:color w:val="000080"/>
        </w:rPr>
      </w:pPr>
      <w:r w:rsidRPr="00BD5AA9">
        <w:rPr>
          <w:color w:val="000080"/>
        </w:rPr>
        <w:t>9-17</w:t>
      </w:r>
      <w:r w:rsidRPr="00BD5AA9">
        <w:rPr>
          <w:color w:val="000080"/>
        </w:rPr>
        <w:tab/>
        <w:t>Social Security Number</w:t>
      </w:r>
      <w:r w:rsidRPr="00BD5AA9">
        <w:rPr>
          <w:color w:val="000080"/>
        </w:rPr>
        <w:tab/>
      </w:r>
      <w:r w:rsidRPr="00BD5AA9">
        <w:rPr>
          <w:color w:val="000080"/>
        </w:rPr>
        <w:tab/>
        <w:t>9</w:t>
      </w:r>
    </w:p>
    <w:p w:rsidR="008A5224" w:rsidRPr="00BD5AA9" w:rsidRDefault="008A5224" w:rsidP="008A5224">
      <w:pPr>
        <w:pStyle w:val="BodyText3"/>
        <w:tabs>
          <w:tab w:val="left" w:pos="1710"/>
          <w:tab w:val="right" w:pos="5220"/>
        </w:tabs>
        <w:rPr>
          <w:color w:val="000080"/>
        </w:rPr>
      </w:pPr>
      <w:r w:rsidRPr="00BD5AA9">
        <w:rPr>
          <w:color w:val="000080"/>
        </w:rPr>
        <w:t>18-37</w:t>
      </w:r>
      <w:r w:rsidRPr="00BD5AA9">
        <w:rPr>
          <w:color w:val="000080"/>
        </w:rPr>
        <w:tab/>
        <w:t>Last Name</w:t>
      </w:r>
      <w:r w:rsidRPr="00BD5AA9">
        <w:rPr>
          <w:color w:val="000080"/>
        </w:rPr>
        <w:tab/>
      </w:r>
      <w:r w:rsidRPr="00BD5AA9">
        <w:rPr>
          <w:color w:val="000080"/>
        </w:rPr>
        <w:tab/>
        <w:t>20</w:t>
      </w:r>
    </w:p>
    <w:p w:rsidR="008A5224" w:rsidRPr="00BD5AA9" w:rsidRDefault="008A5224" w:rsidP="008A5224">
      <w:pPr>
        <w:pStyle w:val="BodyText3"/>
        <w:tabs>
          <w:tab w:val="left" w:pos="1710"/>
          <w:tab w:val="right" w:pos="5220"/>
        </w:tabs>
        <w:rPr>
          <w:color w:val="000080"/>
        </w:rPr>
      </w:pPr>
      <w:r w:rsidRPr="00BD5AA9">
        <w:rPr>
          <w:color w:val="000080"/>
        </w:rPr>
        <w:t>38-52</w:t>
      </w:r>
      <w:r w:rsidRPr="00BD5AA9">
        <w:rPr>
          <w:color w:val="000080"/>
        </w:rPr>
        <w:tab/>
        <w:t>First Name</w:t>
      </w:r>
      <w:r w:rsidRPr="00BD5AA9">
        <w:rPr>
          <w:color w:val="000080"/>
        </w:rPr>
        <w:tab/>
      </w:r>
      <w:r w:rsidRPr="00BD5AA9">
        <w:rPr>
          <w:color w:val="000080"/>
        </w:rPr>
        <w:tab/>
        <w:t>15</w:t>
      </w:r>
    </w:p>
    <w:p w:rsidR="008A5224" w:rsidRPr="00BD5AA9" w:rsidRDefault="008A5224" w:rsidP="008A5224">
      <w:pPr>
        <w:pStyle w:val="BodyText3"/>
        <w:tabs>
          <w:tab w:val="left" w:pos="1710"/>
          <w:tab w:val="right" w:pos="5220"/>
        </w:tabs>
        <w:rPr>
          <w:color w:val="000080"/>
        </w:rPr>
      </w:pPr>
      <w:r w:rsidRPr="00BD5AA9">
        <w:rPr>
          <w:color w:val="000080"/>
        </w:rPr>
        <w:t>53-67</w:t>
      </w:r>
      <w:r w:rsidRPr="00BD5AA9">
        <w:rPr>
          <w:color w:val="000080"/>
        </w:rPr>
        <w:tab/>
        <w:t>Middle Name</w:t>
      </w:r>
      <w:r w:rsidRPr="00BD5AA9">
        <w:rPr>
          <w:color w:val="000080"/>
        </w:rPr>
        <w:tab/>
      </w:r>
      <w:r w:rsidRPr="00BD5AA9">
        <w:rPr>
          <w:color w:val="000080"/>
        </w:rPr>
        <w:tab/>
        <w:t>15</w:t>
      </w:r>
    </w:p>
    <w:p w:rsidR="008A5224" w:rsidRPr="00BD5AA9" w:rsidRDefault="008A5224" w:rsidP="008A5224">
      <w:pPr>
        <w:pStyle w:val="BodyText3"/>
        <w:tabs>
          <w:tab w:val="left" w:pos="1710"/>
          <w:tab w:val="right" w:pos="5220"/>
        </w:tabs>
        <w:rPr>
          <w:color w:val="000080"/>
        </w:rPr>
      </w:pPr>
      <w:r w:rsidRPr="00BD5AA9">
        <w:rPr>
          <w:color w:val="000080"/>
        </w:rPr>
        <w:t>68-75</w:t>
      </w:r>
      <w:r w:rsidRPr="00BD5AA9">
        <w:rPr>
          <w:color w:val="000080"/>
        </w:rPr>
        <w:tab/>
        <w:t>Date of Death</w:t>
      </w:r>
      <w:r w:rsidRPr="00BD5AA9">
        <w:rPr>
          <w:color w:val="000080"/>
        </w:rPr>
        <w:tab/>
      </w:r>
      <w:r w:rsidRPr="00BD5AA9">
        <w:rPr>
          <w:color w:val="000080"/>
        </w:rPr>
        <w:tab/>
        <w:t>8</w:t>
      </w:r>
    </w:p>
    <w:p w:rsidR="008A5224" w:rsidRPr="00BD5AA9" w:rsidRDefault="008A5224" w:rsidP="008A5224">
      <w:pPr>
        <w:pStyle w:val="BodyText3"/>
        <w:tabs>
          <w:tab w:val="left" w:pos="1710"/>
          <w:tab w:val="right" w:pos="5220"/>
        </w:tabs>
        <w:rPr>
          <w:color w:val="000080"/>
        </w:rPr>
      </w:pPr>
      <w:r w:rsidRPr="00BD5AA9">
        <w:rPr>
          <w:color w:val="000080"/>
        </w:rPr>
        <w:t>76-83</w:t>
      </w:r>
      <w:r w:rsidRPr="00BD5AA9">
        <w:rPr>
          <w:color w:val="000080"/>
        </w:rPr>
        <w:tab/>
        <w:t>Date of Birth</w:t>
      </w:r>
      <w:r w:rsidRPr="00BD5AA9">
        <w:rPr>
          <w:color w:val="000080"/>
        </w:rPr>
        <w:tab/>
      </w:r>
      <w:r w:rsidRPr="00BD5AA9">
        <w:rPr>
          <w:color w:val="000080"/>
        </w:rPr>
        <w:tab/>
        <w:t>8</w:t>
      </w:r>
    </w:p>
    <w:p w:rsidR="008A5224" w:rsidRPr="00BD5AA9" w:rsidRDefault="008A5224" w:rsidP="008A5224">
      <w:pPr>
        <w:pStyle w:val="BodyText3"/>
        <w:tabs>
          <w:tab w:val="left" w:pos="1710"/>
          <w:tab w:val="right" w:pos="5220"/>
        </w:tabs>
        <w:rPr>
          <w:color w:val="000080"/>
        </w:rPr>
      </w:pPr>
      <w:r w:rsidRPr="00BD5AA9">
        <w:rPr>
          <w:color w:val="000080"/>
        </w:rPr>
        <w:t>84</w:t>
      </w:r>
      <w:r w:rsidRPr="00BD5AA9">
        <w:rPr>
          <w:color w:val="000080"/>
        </w:rPr>
        <w:tab/>
        <w:t>Sex Code</w:t>
      </w:r>
      <w:r w:rsidRPr="00BD5AA9">
        <w:rPr>
          <w:color w:val="000080"/>
        </w:rPr>
        <w:tab/>
      </w:r>
      <w:r w:rsidRPr="00BD5AA9">
        <w:rPr>
          <w:color w:val="000080"/>
        </w:rPr>
        <w:tab/>
        <w:t>1</w:t>
      </w:r>
    </w:p>
    <w:p w:rsidR="008A5224" w:rsidRPr="00BD5AA9" w:rsidRDefault="008A5224" w:rsidP="008A5224">
      <w:pPr>
        <w:pStyle w:val="BodyText3"/>
        <w:tabs>
          <w:tab w:val="left" w:pos="1710"/>
          <w:tab w:val="right" w:pos="5220"/>
        </w:tabs>
        <w:rPr>
          <w:color w:val="000080"/>
        </w:rPr>
      </w:pPr>
      <w:r w:rsidRPr="00BD5AA9">
        <w:rPr>
          <w:color w:val="000080"/>
        </w:rPr>
        <w:t>85-8</w:t>
      </w:r>
      <w:r w:rsidR="005D493B" w:rsidRPr="00BD5AA9">
        <w:rPr>
          <w:color w:val="000080"/>
        </w:rPr>
        <w:t>6</w:t>
      </w:r>
      <w:r w:rsidRPr="00BD5AA9">
        <w:rPr>
          <w:color w:val="000080"/>
        </w:rPr>
        <w:tab/>
        <w:t>State Source of Death</w:t>
      </w:r>
      <w:r w:rsidRPr="00BD5AA9">
        <w:rPr>
          <w:color w:val="000080"/>
        </w:rPr>
        <w:tab/>
      </w:r>
      <w:r w:rsidRPr="00BD5AA9">
        <w:rPr>
          <w:color w:val="000080"/>
        </w:rPr>
        <w:tab/>
      </w:r>
      <w:r w:rsidR="005D493B" w:rsidRPr="00BD5AA9">
        <w:rPr>
          <w:color w:val="000080"/>
        </w:rPr>
        <w:t>2</w:t>
      </w:r>
    </w:p>
    <w:p w:rsidR="005D493B" w:rsidRPr="00BD5AA9" w:rsidRDefault="005D493B" w:rsidP="008A5224">
      <w:pPr>
        <w:pStyle w:val="BodyText3"/>
        <w:tabs>
          <w:tab w:val="left" w:pos="1710"/>
          <w:tab w:val="right" w:pos="5220"/>
        </w:tabs>
        <w:rPr>
          <w:color w:val="000080"/>
        </w:rPr>
      </w:pPr>
      <w:r w:rsidRPr="00BD5AA9">
        <w:rPr>
          <w:color w:val="000080"/>
        </w:rPr>
        <w:t>87</w:t>
      </w:r>
      <w:r w:rsidRPr="00BD5AA9">
        <w:rPr>
          <w:color w:val="000080"/>
        </w:rPr>
        <w:tab/>
        <w:t>Space</w:t>
      </w:r>
      <w:r w:rsidRPr="00BD5AA9">
        <w:rPr>
          <w:color w:val="000080"/>
        </w:rPr>
        <w:tab/>
      </w:r>
      <w:r w:rsidRPr="00BD5AA9">
        <w:rPr>
          <w:color w:val="000080"/>
        </w:rPr>
        <w:tab/>
        <w:t>1</w:t>
      </w:r>
    </w:p>
    <w:p w:rsidR="008A5224" w:rsidRPr="00BD5AA9" w:rsidRDefault="008A5224" w:rsidP="008A5224">
      <w:pPr>
        <w:pStyle w:val="BodyText3"/>
        <w:tabs>
          <w:tab w:val="left" w:pos="1710"/>
          <w:tab w:val="right" w:pos="5220"/>
        </w:tabs>
        <w:rPr>
          <w:color w:val="000080"/>
        </w:rPr>
      </w:pPr>
      <w:r w:rsidRPr="00BD5AA9">
        <w:rPr>
          <w:color w:val="000080"/>
        </w:rPr>
        <w:t>88-113</w:t>
      </w:r>
      <w:r w:rsidRPr="00BD5AA9">
        <w:rPr>
          <w:color w:val="000080"/>
        </w:rPr>
        <w:tab/>
        <w:t>Death Certificate Number</w:t>
      </w:r>
      <w:r w:rsidRPr="00BD5AA9">
        <w:rPr>
          <w:color w:val="000080"/>
        </w:rPr>
        <w:tab/>
      </w:r>
      <w:r w:rsidRPr="00BD5AA9">
        <w:rPr>
          <w:color w:val="000080"/>
        </w:rPr>
        <w:tab/>
        <w:t>26</w:t>
      </w:r>
    </w:p>
    <w:p w:rsidR="008A5224" w:rsidRPr="00BD5AA9" w:rsidRDefault="008A5224" w:rsidP="008A5224">
      <w:pPr>
        <w:pStyle w:val="BodyText3"/>
        <w:tabs>
          <w:tab w:val="left" w:pos="1710"/>
          <w:tab w:val="right" w:pos="5220"/>
        </w:tabs>
        <w:rPr>
          <w:color w:val="000080"/>
        </w:rPr>
      </w:pPr>
      <w:r w:rsidRPr="00BD5AA9">
        <w:rPr>
          <w:color w:val="000080"/>
        </w:rPr>
        <w:t>114</w:t>
      </w:r>
      <w:r w:rsidRPr="00BD5AA9">
        <w:rPr>
          <w:color w:val="000080"/>
        </w:rPr>
        <w:tab/>
        <w:t>EDR Verify Code</w:t>
      </w:r>
      <w:r w:rsidRPr="00BD5AA9">
        <w:rPr>
          <w:color w:val="000080"/>
        </w:rPr>
        <w:tab/>
      </w:r>
      <w:r w:rsidRPr="00BD5AA9">
        <w:rPr>
          <w:color w:val="000080"/>
        </w:rPr>
        <w:tab/>
        <w:t>1</w:t>
      </w:r>
    </w:p>
    <w:p w:rsidR="008A5224" w:rsidRPr="00BD5AA9" w:rsidRDefault="008A5224" w:rsidP="008A5224">
      <w:pPr>
        <w:pStyle w:val="BodyText3"/>
        <w:tabs>
          <w:tab w:val="left" w:pos="1710"/>
          <w:tab w:val="right" w:pos="5220"/>
        </w:tabs>
        <w:rPr>
          <w:color w:val="000080"/>
        </w:rPr>
      </w:pPr>
      <w:r w:rsidRPr="00BD5AA9">
        <w:rPr>
          <w:color w:val="000080"/>
        </w:rPr>
        <w:t>115-122</w:t>
      </w:r>
      <w:r w:rsidRPr="00BD5AA9">
        <w:rPr>
          <w:color w:val="000080"/>
        </w:rPr>
        <w:tab/>
        <w:t>Date of SSN Verification</w:t>
      </w:r>
      <w:r w:rsidRPr="00BD5AA9">
        <w:rPr>
          <w:color w:val="000080"/>
        </w:rPr>
        <w:tab/>
      </w:r>
      <w:r w:rsidRPr="00BD5AA9">
        <w:rPr>
          <w:color w:val="000080"/>
        </w:rPr>
        <w:tab/>
        <w:t>8</w:t>
      </w:r>
    </w:p>
    <w:p w:rsidR="008A5224" w:rsidRPr="00BD5AA9" w:rsidRDefault="008A5224" w:rsidP="008A5224">
      <w:pPr>
        <w:pStyle w:val="BodyText3"/>
        <w:tabs>
          <w:tab w:val="left" w:pos="1710"/>
          <w:tab w:val="right" w:pos="5220"/>
        </w:tabs>
        <w:rPr>
          <w:color w:val="000080"/>
        </w:rPr>
      </w:pPr>
      <w:r w:rsidRPr="00BD5AA9">
        <w:rPr>
          <w:color w:val="000080"/>
        </w:rPr>
        <w:t>1</w:t>
      </w:r>
      <w:r w:rsidR="00122230">
        <w:rPr>
          <w:color w:val="000080"/>
        </w:rPr>
        <w:t>23</w:t>
      </w:r>
      <w:r w:rsidRPr="00BD5AA9">
        <w:rPr>
          <w:color w:val="000080"/>
        </w:rPr>
        <w:t>-132</w:t>
      </w:r>
      <w:r w:rsidRPr="00BD5AA9">
        <w:rPr>
          <w:color w:val="000080"/>
        </w:rPr>
        <w:tab/>
        <w:t>Spaces</w:t>
      </w:r>
      <w:r w:rsidRPr="00BD5AA9">
        <w:rPr>
          <w:color w:val="000080"/>
        </w:rPr>
        <w:tab/>
      </w:r>
      <w:r w:rsidRPr="00BD5AA9">
        <w:rPr>
          <w:color w:val="000080"/>
        </w:rPr>
        <w:tab/>
      </w:r>
      <w:r w:rsidR="00122230">
        <w:rPr>
          <w:color w:val="000080"/>
        </w:rPr>
        <w:t>10</w:t>
      </w:r>
    </w:p>
    <w:p w:rsidR="009B5B3B" w:rsidRPr="00BD5AA9" w:rsidRDefault="008A5224" w:rsidP="00E811F8">
      <w:pPr>
        <w:pStyle w:val="BodyTextIndent"/>
        <w:ind w:left="0"/>
        <w:rPr>
          <w:b/>
        </w:rPr>
      </w:pPr>
      <w:r w:rsidRPr="00BD5AA9">
        <w:rPr>
          <w:b/>
        </w:rPr>
        <w:br w:type="page"/>
        <w:t xml:space="preserve">Explanation of Entries on the </w:t>
      </w:r>
      <w:r w:rsidR="009B5B3B" w:rsidRPr="00BD5AA9">
        <w:rPr>
          <w:b/>
        </w:rPr>
        <w:t>SSA DEATH PROCESS NOTICE</w:t>
      </w:r>
      <w:r w:rsidR="00E811F8" w:rsidRPr="00BD5AA9">
        <w:rPr>
          <w:b/>
        </w:rPr>
        <w:t xml:space="preserve"> </w:t>
      </w:r>
      <w:r w:rsidRPr="00BD5AA9">
        <w:rPr>
          <w:b/>
        </w:rPr>
        <w:t xml:space="preserve">- </w:t>
      </w:r>
      <w:r w:rsidR="009B5B3B" w:rsidRPr="00BD5AA9">
        <w:rPr>
          <w:b/>
        </w:rPr>
        <w:t>VERIFIED EDR</w:t>
      </w:r>
    </w:p>
    <w:p w:rsidR="009B5B3B" w:rsidRPr="00BD5AA9" w:rsidRDefault="009B5B3B">
      <w:pPr>
        <w:pStyle w:val="BodyTextIndent"/>
        <w:ind w:left="0"/>
      </w:pPr>
    </w:p>
    <w:p w:rsidR="009B5B3B" w:rsidRPr="00BD5AA9" w:rsidRDefault="009B5B3B">
      <w:pPr>
        <w:pStyle w:val="BodyTextIndent"/>
        <w:ind w:left="0"/>
        <w:rPr>
          <w:b/>
        </w:rPr>
      </w:pPr>
      <w:r w:rsidRPr="00BD5AA9">
        <w:rPr>
          <w:b/>
        </w:rPr>
        <w:t xml:space="preserve">SSA DEATH PROCESSING NOTICE FOR </w:t>
      </w:r>
      <w:r w:rsidRPr="00BD5AA9">
        <w:rPr>
          <w:b/>
        </w:rPr>
        <w:softHyphen/>
      </w:r>
      <w:r w:rsidRPr="00BD5AA9">
        <w:rPr>
          <w:b/>
        </w:rPr>
        <w:softHyphen/>
      </w:r>
      <w:r w:rsidRPr="00BD5AA9">
        <w:rPr>
          <w:b/>
        </w:rPr>
        <w:softHyphen/>
        <w:t>__________________</w:t>
      </w:r>
    </w:p>
    <w:p w:rsidR="009B5B3B" w:rsidRPr="00BD5AA9" w:rsidRDefault="009B5B3B" w:rsidP="00F91EDF">
      <w:pPr>
        <w:pStyle w:val="BodyTextIndent"/>
      </w:pPr>
      <w:r w:rsidRPr="00BD5AA9">
        <w:t xml:space="preserve">This entry shows the name of the State that submitted the records  </w:t>
      </w:r>
    </w:p>
    <w:p w:rsidR="009B5B3B" w:rsidRPr="00BD5AA9" w:rsidRDefault="009B5B3B">
      <w:pPr>
        <w:pStyle w:val="BodyTextIndent"/>
        <w:ind w:left="0"/>
      </w:pPr>
    </w:p>
    <w:p w:rsidR="009B5B3B" w:rsidRPr="00BD5AA9" w:rsidRDefault="009B5B3B">
      <w:pPr>
        <w:pStyle w:val="BodyTextIndent"/>
        <w:ind w:left="0"/>
        <w:rPr>
          <w:b/>
        </w:rPr>
      </w:pPr>
      <w:r w:rsidRPr="00BD5AA9">
        <w:rPr>
          <w:b/>
        </w:rPr>
        <w:t>PROCESSING DATE: MM/DD/CCYY</w:t>
      </w:r>
    </w:p>
    <w:p w:rsidR="009B5B3B" w:rsidRPr="00BD5AA9" w:rsidRDefault="009B5B3B" w:rsidP="00F91EDF">
      <w:pPr>
        <w:pStyle w:val="BodyTextIndent"/>
      </w:pPr>
      <w:r w:rsidRPr="00BD5AA9">
        <w:t>This is the date that the VERIFIED EDR records were input to DACUS</w:t>
      </w:r>
    </w:p>
    <w:p w:rsidR="009B5B3B" w:rsidRPr="00BD5AA9" w:rsidRDefault="009B5B3B">
      <w:pPr>
        <w:pStyle w:val="BodyTextIndent"/>
        <w:ind w:left="0"/>
      </w:pPr>
    </w:p>
    <w:p w:rsidR="009B5B3B" w:rsidRPr="00BD5AA9" w:rsidRDefault="009B5B3B">
      <w:pPr>
        <w:pStyle w:val="BodyTextIndent"/>
        <w:ind w:left="0"/>
        <w:rPr>
          <w:b/>
        </w:rPr>
      </w:pPr>
      <w:r w:rsidRPr="00BD5AA9">
        <w:rPr>
          <w:b/>
        </w:rPr>
        <w:t>REPORT COUNTS BY TYPE:</w:t>
      </w:r>
    </w:p>
    <w:p w:rsidR="008C5148" w:rsidRPr="00BD5AA9" w:rsidRDefault="008C5148">
      <w:pPr>
        <w:pStyle w:val="BodyTextIndent"/>
        <w:ind w:left="0"/>
        <w:rPr>
          <w:b/>
        </w:rPr>
      </w:pPr>
    </w:p>
    <w:p w:rsidR="009B5B3B" w:rsidRPr="00BD5AA9" w:rsidRDefault="009B5B3B" w:rsidP="00F91EDF">
      <w:pPr>
        <w:pStyle w:val="BodyTextIndent"/>
        <w:rPr>
          <w:b/>
        </w:rPr>
      </w:pPr>
      <w:r w:rsidRPr="00BD5AA9">
        <w:rPr>
          <w:b/>
        </w:rPr>
        <w:t>INPUT</w:t>
      </w:r>
    </w:p>
    <w:p w:rsidR="009B5B3B" w:rsidRPr="00BD5AA9" w:rsidRDefault="009B5B3B" w:rsidP="00F91EDF">
      <w:pPr>
        <w:pStyle w:val="BodyTextIndent"/>
        <w:ind w:left="1440"/>
      </w:pPr>
      <w:r w:rsidRPr="00BD5AA9">
        <w:t>The total number of VERIFIED EDR records input to DACUS</w:t>
      </w:r>
    </w:p>
    <w:p w:rsidR="009B5B3B" w:rsidRPr="00BD5AA9" w:rsidRDefault="009B5B3B" w:rsidP="00F91EDF">
      <w:pPr>
        <w:pStyle w:val="BodyTextIndent"/>
        <w:rPr>
          <w:b/>
        </w:rPr>
      </w:pPr>
      <w:r w:rsidRPr="00BD5AA9">
        <w:rPr>
          <w:b/>
        </w:rPr>
        <w:t>PROCESSED</w:t>
      </w:r>
    </w:p>
    <w:p w:rsidR="009B5B3B" w:rsidRPr="00BD5AA9" w:rsidRDefault="009B5B3B">
      <w:pPr>
        <w:pStyle w:val="BodyTextIndent"/>
        <w:ind w:left="1440"/>
      </w:pPr>
      <w:r w:rsidRPr="00BD5AA9">
        <w:t>The total number of VERIFIED EDR records that will be processed</w:t>
      </w:r>
    </w:p>
    <w:p w:rsidR="009B5B3B" w:rsidRPr="00BD5AA9" w:rsidRDefault="009B5B3B">
      <w:pPr>
        <w:pStyle w:val="BodyTextIndent"/>
        <w:rPr>
          <w:b/>
        </w:rPr>
      </w:pPr>
      <w:r w:rsidRPr="00BD5AA9">
        <w:rPr>
          <w:b/>
        </w:rPr>
        <w:t>EXCEPTED</w:t>
      </w:r>
    </w:p>
    <w:p w:rsidR="009B5B3B" w:rsidRPr="00BD5AA9" w:rsidRDefault="009B5B3B">
      <w:pPr>
        <w:pStyle w:val="BodyTextIndent"/>
        <w:ind w:left="1440"/>
      </w:pPr>
      <w:r w:rsidRPr="00BD5AA9">
        <w:t>The total n</w:t>
      </w:r>
      <w:r w:rsidR="00A553CD" w:rsidRPr="00BD5AA9">
        <w:t xml:space="preserve">umber of VERIFIED EDR records </w:t>
      </w:r>
      <w:r w:rsidRPr="00BD5AA9">
        <w:t>that will not be processed</w:t>
      </w:r>
    </w:p>
    <w:p w:rsidR="009B5B3B" w:rsidRPr="00BD5AA9" w:rsidRDefault="009B5B3B">
      <w:pPr>
        <w:pStyle w:val="BodyTextIndent"/>
      </w:pPr>
      <w:r w:rsidRPr="00BD5AA9">
        <w:rPr>
          <w:b/>
        </w:rPr>
        <w:t>ERROR</w:t>
      </w:r>
      <w:r w:rsidRPr="00BD5AA9">
        <w:t xml:space="preserve"> </w:t>
      </w:r>
      <w:r w:rsidRPr="00BD5AA9">
        <w:rPr>
          <w:b/>
        </w:rPr>
        <w:t>RATE</w:t>
      </w:r>
    </w:p>
    <w:p w:rsidR="00AA09E7" w:rsidRPr="00BD5AA9" w:rsidRDefault="009B5B3B" w:rsidP="006614B5">
      <w:pPr>
        <w:pStyle w:val="BodyTextIndent"/>
        <w:ind w:left="1440"/>
      </w:pPr>
      <w:r w:rsidRPr="00BD5AA9">
        <w:t>The perce</w:t>
      </w:r>
      <w:r w:rsidR="00A553CD" w:rsidRPr="00BD5AA9">
        <w:t xml:space="preserve">ntage of VERIFIED EDR records </w:t>
      </w:r>
      <w:r w:rsidRPr="00BD5AA9">
        <w:t>that contain exception conditions</w:t>
      </w:r>
    </w:p>
    <w:p w:rsidR="009B5B3B" w:rsidRPr="00BD5AA9" w:rsidRDefault="009B5B3B">
      <w:pPr>
        <w:pStyle w:val="BodyTextIndent"/>
        <w:ind w:left="1440"/>
      </w:pPr>
    </w:p>
    <w:p w:rsidR="00636804" w:rsidRPr="00BD5AA9" w:rsidRDefault="00636804">
      <w:pPr>
        <w:pStyle w:val="BodyTextIndent"/>
        <w:ind w:left="0"/>
        <w:rPr>
          <w:b/>
        </w:rPr>
      </w:pPr>
      <w:r w:rsidRPr="00BD5AA9">
        <w:rPr>
          <w:b/>
        </w:rPr>
        <w:t>VERIFIED EDR REPORT COUNTS BY YEAR</w:t>
      </w:r>
      <w:r w:rsidR="00E9371C" w:rsidRPr="00BD5AA9">
        <w:rPr>
          <w:b/>
        </w:rPr>
        <w:t>S</w:t>
      </w:r>
    </w:p>
    <w:p w:rsidR="00636804" w:rsidRPr="00BD5AA9" w:rsidRDefault="00636804">
      <w:pPr>
        <w:pStyle w:val="BodyTextIndent"/>
        <w:ind w:left="0"/>
        <w:rPr>
          <w:b/>
        </w:rPr>
      </w:pPr>
      <w:r w:rsidRPr="00BD5AA9">
        <w:rPr>
          <w:b/>
        </w:rPr>
        <w:tab/>
        <w:t>INPUTS</w:t>
      </w:r>
    </w:p>
    <w:p w:rsidR="00636804" w:rsidRPr="00BD5AA9" w:rsidRDefault="00636804">
      <w:pPr>
        <w:pStyle w:val="BodyTextIndent"/>
        <w:ind w:left="0"/>
      </w:pPr>
      <w:r w:rsidRPr="00BD5AA9">
        <w:rPr>
          <w:b/>
        </w:rPr>
        <w:tab/>
      </w:r>
      <w:r w:rsidRPr="00BD5AA9">
        <w:rPr>
          <w:b/>
        </w:rPr>
        <w:tab/>
      </w:r>
      <w:r w:rsidRPr="00BD5AA9">
        <w:t>The total number of VERIFIED EDR records input in the current year</w:t>
      </w:r>
    </w:p>
    <w:p w:rsidR="00636804" w:rsidRPr="00BD5AA9" w:rsidRDefault="00636804">
      <w:pPr>
        <w:pStyle w:val="BodyTextIndent"/>
        <w:ind w:left="0"/>
      </w:pPr>
      <w:r w:rsidRPr="00BD5AA9">
        <w:t xml:space="preserve"> </w:t>
      </w:r>
      <w:r w:rsidRPr="00BD5AA9">
        <w:tab/>
      </w:r>
      <w:r w:rsidRPr="00BD5AA9">
        <w:tab/>
        <w:t>The total number of VERIFIED EDR records input in the prior year</w:t>
      </w:r>
    </w:p>
    <w:p w:rsidR="00636804" w:rsidRPr="00BD5AA9" w:rsidRDefault="00636804">
      <w:pPr>
        <w:pStyle w:val="BodyTextIndent"/>
        <w:ind w:left="0"/>
      </w:pPr>
      <w:r w:rsidRPr="00BD5AA9">
        <w:tab/>
      </w:r>
      <w:r w:rsidRPr="00BD5AA9">
        <w:tab/>
        <w:t xml:space="preserve">The total number of VERIFIED EDR records input in the two years prior to the </w:t>
      </w:r>
      <w:r w:rsidRPr="00BD5AA9">
        <w:tab/>
      </w:r>
      <w:r w:rsidRPr="00BD5AA9">
        <w:tab/>
      </w:r>
      <w:r w:rsidRPr="00BD5AA9">
        <w:tab/>
        <w:t xml:space="preserve">current year. </w:t>
      </w:r>
    </w:p>
    <w:p w:rsidR="00636804" w:rsidRPr="00BD5AA9" w:rsidRDefault="00636804">
      <w:pPr>
        <w:pStyle w:val="BodyTextIndent"/>
        <w:ind w:left="0"/>
      </w:pPr>
    </w:p>
    <w:p w:rsidR="00636804" w:rsidRPr="00BD5AA9" w:rsidRDefault="00636804">
      <w:pPr>
        <w:pStyle w:val="BodyTextIndent"/>
        <w:ind w:left="0"/>
        <w:rPr>
          <w:b/>
        </w:rPr>
      </w:pPr>
      <w:r w:rsidRPr="00BD5AA9">
        <w:tab/>
      </w:r>
      <w:r w:rsidRPr="00BD5AA9">
        <w:rPr>
          <w:b/>
        </w:rPr>
        <w:t>PROCESSED</w:t>
      </w:r>
    </w:p>
    <w:p w:rsidR="00636804" w:rsidRPr="00BD5AA9" w:rsidRDefault="00636804">
      <w:pPr>
        <w:pStyle w:val="BodyTextIndent"/>
        <w:ind w:left="0"/>
      </w:pPr>
      <w:r w:rsidRPr="00BD5AA9">
        <w:rPr>
          <w:b/>
        </w:rPr>
        <w:tab/>
      </w:r>
      <w:r w:rsidRPr="00BD5AA9">
        <w:rPr>
          <w:b/>
        </w:rPr>
        <w:tab/>
      </w:r>
      <w:r w:rsidRPr="00BD5AA9">
        <w:t xml:space="preserve">The total number of VERIFIED EDR records in the current year that will be  </w:t>
      </w:r>
      <w:r w:rsidRPr="00BD5AA9">
        <w:tab/>
      </w:r>
      <w:r w:rsidRPr="00BD5AA9">
        <w:tab/>
      </w:r>
      <w:r w:rsidRPr="00BD5AA9">
        <w:tab/>
        <w:t>processed.</w:t>
      </w:r>
    </w:p>
    <w:p w:rsidR="00636804" w:rsidRPr="00BD5AA9" w:rsidRDefault="00636804" w:rsidP="00636804">
      <w:pPr>
        <w:pStyle w:val="BodyTextIndent"/>
        <w:ind w:left="0"/>
      </w:pPr>
      <w:r w:rsidRPr="00BD5AA9">
        <w:tab/>
      </w:r>
      <w:r w:rsidRPr="00BD5AA9">
        <w:tab/>
        <w:t xml:space="preserve">The total number of VERIFIED EDR records in the prior year that will be  </w:t>
      </w:r>
      <w:r w:rsidRPr="00BD5AA9">
        <w:tab/>
      </w:r>
      <w:r w:rsidRPr="00BD5AA9">
        <w:tab/>
      </w:r>
      <w:r w:rsidRPr="00BD5AA9">
        <w:tab/>
        <w:t>processed.</w:t>
      </w:r>
    </w:p>
    <w:p w:rsidR="00636804" w:rsidRPr="00BD5AA9" w:rsidRDefault="00636804" w:rsidP="00636804">
      <w:pPr>
        <w:pStyle w:val="BodyTextIndent"/>
        <w:ind w:left="0"/>
      </w:pPr>
      <w:r w:rsidRPr="00BD5AA9">
        <w:tab/>
      </w:r>
      <w:r w:rsidRPr="00BD5AA9">
        <w:tab/>
        <w:t xml:space="preserve">The total number of VERIFIED EDR records input in the two years prior to the </w:t>
      </w:r>
      <w:r w:rsidRPr="00BD5AA9">
        <w:tab/>
      </w:r>
      <w:r w:rsidRPr="00BD5AA9">
        <w:tab/>
      </w:r>
      <w:r w:rsidRPr="00BD5AA9">
        <w:tab/>
        <w:t xml:space="preserve">current year that will be processed. </w:t>
      </w:r>
    </w:p>
    <w:p w:rsidR="00636804" w:rsidRPr="00BD5AA9" w:rsidRDefault="00636804">
      <w:pPr>
        <w:pStyle w:val="BodyTextIndent"/>
        <w:ind w:left="0"/>
      </w:pPr>
    </w:p>
    <w:p w:rsidR="00636804" w:rsidRPr="00BD5AA9" w:rsidRDefault="00636804">
      <w:pPr>
        <w:pStyle w:val="BodyTextIndent"/>
        <w:ind w:left="0"/>
        <w:rPr>
          <w:b/>
        </w:rPr>
      </w:pPr>
      <w:r w:rsidRPr="00BD5AA9">
        <w:tab/>
      </w:r>
      <w:r w:rsidRPr="00BD5AA9">
        <w:rPr>
          <w:b/>
        </w:rPr>
        <w:t>EXCEPTED</w:t>
      </w:r>
    </w:p>
    <w:p w:rsidR="00636804" w:rsidRPr="00BD5AA9" w:rsidRDefault="00E9371C" w:rsidP="00636804">
      <w:pPr>
        <w:pStyle w:val="BodyTextIndent"/>
        <w:ind w:left="0"/>
      </w:pPr>
      <w:r w:rsidRPr="00BD5AA9">
        <w:tab/>
      </w:r>
      <w:r w:rsidRPr="00BD5AA9">
        <w:tab/>
      </w:r>
      <w:r w:rsidR="00636804" w:rsidRPr="00BD5AA9">
        <w:t>The total number of VERIFIED EDR records in the current year that will</w:t>
      </w:r>
      <w:r w:rsidRPr="00BD5AA9">
        <w:t xml:space="preserve"> not</w:t>
      </w:r>
      <w:r w:rsidR="00636804" w:rsidRPr="00BD5AA9">
        <w:t xml:space="preserve"> be  </w:t>
      </w:r>
      <w:r w:rsidR="00636804" w:rsidRPr="00BD5AA9">
        <w:tab/>
      </w:r>
      <w:r w:rsidR="00636804" w:rsidRPr="00BD5AA9">
        <w:tab/>
      </w:r>
      <w:r w:rsidR="00636804" w:rsidRPr="00BD5AA9">
        <w:tab/>
        <w:t>processed.</w:t>
      </w:r>
    </w:p>
    <w:p w:rsidR="00636804" w:rsidRPr="00BD5AA9" w:rsidRDefault="00636804" w:rsidP="00636804">
      <w:pPr>
        <w:pStyle w:val="BodyTextIndent"/>
        <w:ind w:left="0"/>
      </w:pPr>
      <w:r w:rsidRPr="00BD5AA9">
        <w:tab/>
      </w:r>
      <w:r w:rsidRPr="00BD5AA9">
        <w:tab/>
        <w:t>The total number of VERIFIED EDR records in the prior year that will</w:t>
      </w:r>
      <w:r w:rsidR="00E9371C" w:rsidRPr="00BD5AA9">
        <w:t xml:space="preserve"> not</w:t>
      </w:r>
      <w:r w:rsidRPr="00BD5AA9">
        <w:t xml:space="preserve"> be  </w:t>
      </w:r>
      <w:r w:rsidRPr="00BD5AA9">
        <w:tab/>
      </w:r>
      <w:r w:rsidRPr="00BD5AA9">
        <w:tab/>
      </w:r>
      <w:r w:rsidRPr="00BD5AA9">
        <w:tab/>
        <w:t>processed.</w:t>
      </w:r>
    </w:p>
    <w:p w:rsidR="00636804" w:rsidRPr="00BD5AA9" w:rsidRDefault="00636804" w:rsidP="00636804">
      <w:pPr>
        <w:pStyle w:val="BodyTextIndent"/>
        <w:ind w:left="0"/>
      </w:pPr>
      <w:r w:rsidRPr="00BD5AA9">
        <w:tab/>
      </w:r>
      <w:r w:rsidRPr="00BD5AA9">
        <w:tab/>
        <w:t xml:space="preserve">The total number of VERIFIED EDR records input in the two years prior to the </w:t>
      </w:r>
      <w:r w:rsidRPr="00BD5AA9">
        <w:tab/>
      </w:r>
      <w:r w:rsidRPr="00BD5AA9">
        <w:tab/>
      </w:r>
      <w:r w:rsidRPr="00BD5AA9">
        <w:tab/>
        <w:t xml:space="preserve">current year that will </w:t>
      </w:r>
      <w:r w:rsidR="00E9371C" w:rsidRPr="00BD5AA9">
        <w:t xml:space="preserve">not </w:t>
      </w:r>
      <w:r w:rsidRPr="00BD5AA9">
        <w:t xml:space="preserve">be processed. </w:t>
      </w:r>
    </w:p>
    <w:p w:rsidR="00E9371C" w:rsidRPr="00BD5AA9" w:rsidRDefault="00E9371C" w:rsidP="00636804">
      <w:pPr>
        <w:pStyle w:val="BodyTextIndent"/>
        <w:ind w:left="0"/>
      </w:pPr>
    </w:p>
    <w:p w:rsidR="00E9371C" w:rsidRPr="00BD5AA9" w:rsidRDefault="00E9371C" w:rsidP="00636804">
      <w:pPr>
        <w:pStyle w:val="BodyTextIndent"/>
        <w:ind w:left="0"/>
        <w:rPr>
          <w:b/>
        </w:rPr>
      </w:pPr>
      <w:r w:rsidRPr="00BD5AA9">
        <w:tab/>
      </w:r>
      <w:r w:rsidRPr="00BD5AA9">
        <w:rPr>
          <w:b/>
        </w:rPr>
        <w:t>ERROR RATE</w:t>
      </w:r>
    </w:p>
    <w:p w:rsidR="00E9371C" w:rsidRPr="00BD5AA9" w:rsidRDefault="00E9371C" w:rsidP="00E9371C">
      <w:pPr>
        <w:pStyle w:val="BodyTextIndent"/>
        <w:ind w:left="0"/>
      </w:pPr>
      <w:r w:rsidRPr="00BD5AA9">
        <w:rPr>
          <w:b/>
        </w:rPr>
        <w:tab/>
      </w:r>
      <w:r w:rsidRPr="00BD5AA9">
        <w:rPr>
          <w:b/>
        </w:rPr>
        <w:tab/>
      </w:r>
      <w:r w:rsidRPr="00BD5AA9">
        <w:t xml:space="preserve">The total number of VERIFIED EDR records that contain exception conditions in </w:t>
      </w:r>
      <w:r w:rsidRPr="00BD5AA9">
        <w:tab/>
      </w:r>
      <w:r w:rsidRPr="00BD5AA9">
        <w:tab/>
      </w:r>
      <w:r w:rsidRPr="00BD5AA9">
        <w:tab/>
        <w:t>the current year.</w:t>
      </w:r>
    </w:p>
    <w:p w:rsidR="00E9371C" w:rsidRPr="00BD5AA9" w:rsidRDefault="00E9371C" w:rsidP="00E9371C">
      <w:pPr>
        <w:pStyle w:val="BodyTextIndent"/>
        <w:ind w:left="0"/>
      </w:pPr>
      <w:r w:rsidRPr="00BD5AA9">
        <w:tab/>
      </w:r>
      <w:r w:rsidRPr="00BD5AA9">
        <w:tab/>
        <w:t xml:space="preserve">The total number of VERIFIED EDR records that contain exception conditions in </w:t>
      </w:r>
      <w:r w:rsidRPr="00BD5AA9">
        <w:tab/>
      </w:r>
      <w:r w:rsidRPr="00BD5AA9">
        <w:tab/>
      </w:r>
      <w:r w:rsidRPr="00BD5AA9">
        <w:tab/>
        <w:t>the prior year.</w:t>
      </w:r>
    </w:p>
    <w:p w:rsidR="00E9371C" w:rsidRPr="00BD5AA9" w:rsidRDefault="00E9371C" w:rsidP="00E9371C">
      <w:pPr>
        <w:pStyle w:val="BodyTextIndent"/>
        <w:ind w:left="0"/>
      </w:pPr>
      <w:r w:rsidRPr="00BD5AA9">
        <w:tab/>
      </w:r>
      <w:r w:rsidRPr="00BD5AA9">
        <w:tab/>
        <w:t xml:space="preserve">The total number of VERIFIED EDR records input in the two years prior to the </w:t>
      </w:r>
      <w:r w:rsidRPr="00BD5AA9">
        <w:tab/>
      </w:r>
      <w:r w:rsidRPr="00BD5AA9">
        <w:tab/>
      </w:r>
      <w:r w:rsidRPr="00BD5AA9">
        <w:tab/>
        <w:t xml:space="preserve">current year that will contain exceptions conditions. </w:t>
      </w:r>
    </w:p>
    <w:p w:rsidR="009B5B3B" w:rsidRPr="00BD5AA9" w:rsidRDefault="009B5B3B">
      <w:pPr>
        <w:pStyle w:val="BodyTextIndent"/>
        <w:ind w:left="0"/>
        <w:rPr>
          <w:b/>
        </w:rPr>
      </w:pPr>
      <w:r w:rsidRPr="00BD5AA9">
        <w:rPr>
          <w:b/>
        </w:rPr>
        <w:t>ERROR SUMMARY:</w:t>
      </w:r>
    </w:p>
    <w:p w:rsidR="008C5148" w:rsidRPr="00BD5AA9" w:rsidRDefault="008C5148">
      <w:pPr>
        <w:pStyle w:val="BodyTextIndent"/>
        <w:ind w:left="0"/>
        <w:rPr>
          <w:b/>
        </w:rPr>
      </w:pPr>
    </w:p>
    <w:p w:rsidR="009B5B3B" w:rsidRPr="00BD5AA9" w:rsidRDefault="009B5B3B" w:rsidP="00F91EDF">
      <w:pPr>
        <w:pStyle w:val="BodyTextIndent"/>
        <w:rPr>
          <w:b/>
        </w:rPr>
      </w:pPr>
      <w:r w:rsidRPr="00BD5AA9">
        <w:rPr>
          <w:b/>
        </w:rPr>
        <w:t>CODE 23 - EDR DATE OF DEATH - SURFACE EDIT and TOTAL counts</w:t>
      </w:r>
    </w:p>
    <w:p w:rsidR="009B5B3B" w:rsidRPr="00BD5AA9" w:rsidRDefault="009B5B3B">
      <w:pPr>
        <w:pStyle w:val="BodyTextIndent"/>
        <w:ind w:left="1440"/>
      </w:pPr>
      <w:r w:rsidRPr="00BD5AA9">
        <w:t xml:space="preserve">The number of VERIFIED EDR records input where the DATE OF DEATH </w:t>
      </w:r>
      <w:r w:rsidR="002572FC" w:rsidRPr="00BD5AA9">
        <w:t>(DOD)</w:t>
      </w:r>
      <w:r w:rsidR="00093178" w:rsidRPr="00BD5AA9">
        <w:t xml:space="preserve"> </w:t>
      </w:r>
      <w:r w:rsidRPr="00BD5AA9">
        <w:t xml:space="preserve">failed surface editing routines      </w:t>
      </w:r>
    </w:p>
    <w:p w:rsidR="009B5B3B" w:rsidRPr="00BD5AA9" w:rsidRDefault="009B5B3B" w:rsidP="00F91EDF">
      <w:pPr>
        <w:pStyle w:val="BodyTextIndent"/>
        <w:rPr>
          <w:b/>
        </w:rPr>
      </w:pPr>
      <w:r w:rsidRPr="00BD5AA9">
        <w:rPr>
          <w:b/>
        </w:rPr>
        <w:t>CODE 25 - EDR DUPLICATES - SURFACE EDIT and TOTAL counts</w:t>
      </w:r>
    </w:p>
    <w:p w:rsidR="009B5B3B" w:rsidRPr="00BD5AA9" w:rsidRDefault="009B5B3B" w:rsidP="00F91EDF">
      <w:pPr>
        <w:pStyle w:val="BodyTextIndent"/>
        <w:ind w:left="1440"/>
      </w:pPr>
      <w:r w:rsidRPr="00BD5AA9">
        <w:t>The number of duplicate VERIFIED EDR records input</w:t>
      </w:r>
    </w:p>
    <w:p w:rsidR="009B5B3B" w:rsidRPr="00BD5AA9" w:rsidRDefault="009B5B3B" w:rsidP="00F91EDF">
      <w:pPr>
        <w:pStyle w:val="BodyTextIndent"/>
        <w:rPr>
          <w:b/>
        </w:rPr>
      </w:pPr>
      <w:r w:rsidRPr="00BD5AA9">
        <w:rPr>
          <w:b/>
        </w:rPr>
        <w:t>CODE 26 - EDR UNCONFIRMED - NO MATCH TO SSA and TOTAL counts</w:t>
      </w:r>
    </w:p>
    <w:p w:rsidR="009B5B3B" w:rsidRPr="00BD5AA9" w:rsidRDefault="009B5B3B">
      <w:pPr>
        <w:pStyle w:val="BodyTextIndent"/>
        <w:ind w:left="1440"/>
      </w:pPr>
      <w:r w:rsidRPr="00BD5AA9">
        <w:t xml:space="preserve">The number of VERIFIED EDR records input where a match to SSA records shows that </w:t>
      </w:r>
      <w:r w:rsidR="00A553CD" w:rsidRPr="00BD5AA9">
        <w:t>no online</w:t>
      </w:r>
      <w:r w:rsidRPr="00BD5AA9">
        <w:t xml:space="preserve"> SSN verifi</w:t>
      </w:r>
      <w:r w:rsidR="00A553CD" w:rsidRPr="00BD5AA9">
        <w:t>cation was performed</w:t>
      </w:r>
      <w:r w:rsidRPr="00BD5AA9">
        <w:t xml:space="preserve"> by the State prior to submission</w:t>
      </w:r>
    </w:p>
    <w:p w:rsidR="009B5B3B" w:rsidRPr="00BD5AA9" w:rsidRDefault="009B5B3B">
      <w:pPr>
        <w:pStyle w:val="BodyTextIndent"/>
        <w:rPr>
          <w:rFonts w:ascii="Times New (W1)" w:hAnsi="Times New (W1)"/>
          <w:b/>
        </w:rPr>
      </w:pPr>
      <w:r w:rsidRPr="00BD5AA9">
        <w:rPr>
          <w:rFonts w:ascii="Times New (W1)" w:hAnsi="Times New (W1)"/>
          <w:b/>
        </w:rPr>
        <w:t>CODE 27 - EDR VERIFICATION DATE - SURFACE EDIT and TOTAL counts</w:t>
      </w:r>
    </w:p>
    <w:p w:rsidR="009B5B3B" w:rsidRPr="00BD5AA9" w:rsidRDefault="009B5B3B">
      <w:pPr>
        <w:pStyle w:val="BodyTextIndent"/>
        <w:ind w:left="1440"/>
        <w:rPr>
          <w:rFonts w:ascii="Times New (W1)" w:hAnsi="Times New (W1)"/>
        </w:rPr>
      </w:pPr>
      <w:r w:rsidRPr="00BD5AA9">
        <w:rPr>
          <w:rFonts w:ascii="Times New (W1)" w:hAnsi="Times New (W1)"/>
        </w:rPr>
        <w:t>The number of VERIFIED EDR records input where the EDR VERIFICATION DATE failed surface editing routines</w:t>
      </w:r>
    </w:p>
    <w:p w:rsidR="009B5B3B" w:rsidRPr="00BD5AA9" w:rsidRDefault="009B5B3B">
      <w:pPr>
        <w:pStyle w:val="BodyTextIndent"/>
      </w:pPr>
    </w:p>
    <w:p w:rsidR="009B5B3B" w:rsidRPr="00BD5AA9" w:rsidRDefault="009B5B3B">
      <w:pPr>
        <w:pStyle w:val="BodyTextIndent"/>
        <w:ind w:left="0"/>
        <w:rPr>
          <w:b/>
        </w:rPr>
      </w:pPr>
      <w:r w:rsidRPr="00BD5AA9">
        <w:rPr>
          <w:b/>
        </w:rPr>
        <w:t>ACTUAL AGE:</w:t>
      </w:r>
    </w:p>
    <w:p w:rsidR="008C5148" w:rsidRPr="00BD5AA9" w:rsidRDefault="008C5148">
      <w:pPr>
        <w:pStyle w:val="BodyTextIndent"/>
        <w:ind w:left="0"/>
        <w:rPr>
          <w:b/>
        </w:rPr>
      </w:pPr>
    </w:p>
    <w:p w:rsidR="009B5B3B" w:rsidRPr="00BD5AA9" w:rsidRDefault="009B5B3B" w:rsidP="00F91EDF">
      <w:pPr>
        <w:pStyle w:val="BodyTextIndent"/>
        <w:rPr>
          <w:b/>
        </w:rPr>
      </w:pPr>
      <w:r w:rsidRPr="00BD5AA9">
        <w:rPr>
          <w:b/>
        </w:rPr>
        <w:t>EDR REPORTS RECEIVED WITHIN 6 BUSINESS DAYS OF DEATH</w:t>
      </w:r>
    </w:p>
    <w:p w:rsidR="009B5B3B" w:rsidRPr="00BD5AA9" w:rsidRDefault="009B5B3B">
      <w:pPr>
        <w:pStyle w:val="BodyTextIndent"/>
        <w:ind w:left="1440"/>
      </w:pPr>
      <w:r w:rsidRPr="00BD5AA9">
        <w:t>The number of processed VERIFIED EDR records that were received within 6 business days of the</w:t>
      </w:r>
      <w:r w:rsidR="00093178" w:rsidRPr="00BD5AA9">
        <w:t xml:space="preserve"> </w:t>
      </w:r>
      <w:r w:rsidR="002572FC" w:rsidRPr="00BD5AA9">
        <w:t>DOD</w:t>
      </w:r>
      <w:r w:rsidR="00E9371C" w:rsidRPr="00BD5AA9">
        <w:t xml:space="preserve"> in the current year</w:t>
      </w:r>
      <w:r w:rsidR="008E6E4E" w:rsidRPr="00BD5AA9">
        <w:t xml:space="preserve"> and one year prior to current year.</w:t>
      </w:r>
    </w:p>
    <w:p w:rsidR="009B5B3B" w:rsidRPr="00BD5AA9" w:rsidRDefault="009B5B3B">
      <w:pPr>
        <w:pStyle w:val="BodyTextIndent"/>
        <w:rPr>
          <w:b/>
        </w:rPr>
      </w:pPr>
      <w:r w:rsidRPr="00BD5AA9">
        <w:rPr>
          <w:b/>
        </w:rPr>
        <w:t xml:space="preserve">EDR REPORTS RECEIVED BETWEEN 7 AND </w:t>
      </w:r>
      <w:r w:rsidR="00DD6412" w:rsidRPr="00BD5AA9">
        <w:rPr>
          <w:b/>
        </w:rPr>
        <w:t>3</w:t>
      </w:r>
      <w:r w:rsidRPr="00BD5AA9">
        <w:rPr>
          <w:b/>
        </w:rPr>
        <w:t>0 BUSINESS DAYS OF DEATH</w:t>
      </w:r>
    </w:p>
    <w:p w:rsidR="009B5B3B" w:rsidRPr="00BD5AA9" w:rsidRDefault="009B5B3B">
      <w:pPr>
        <w:pStyle w:val="BodyTextIndent"/>
        <w:ind w:left="1440"/>
      </w:pPr>
      <w:r w:rsidRPr="00BD5AA9">
        <w:t xml:space="preserve">The number of processed VERIFIED EDR records that were received between </w:t>
      </w:r>
      <w:r w:rsidR="00DD6412" w:rsidRPr="00BD5AA9">
        <w:t>7</w:t>
      </w:r>
      <w:r w:rsidRPr="00BD5AA9">
        <w:t xml:space="preserve"> and </w:t>
      </w:r>
      <w:r w:rsidR="00DD6412" w:rsidRPr="00BD5AA9">
        <w:t>3</w:t>
      </w:r>
      <w:r w:rsidRPr="00BD5AA9">
        <w:t xml:space="preserve">0 business days of the </w:t>
      </w:r>
      <w:r w:rsidR="002572FC" w:rsidRPr="00BD5AA9">
        <w:t>DOD</w:t>
      </w:r>
      <w:r w:rsidR="00E9371C" w:rsidRPr="00BD5AA9">
        <w:t xml:space="preserve"> in the current year</w:t>
      </w:r>
      <w:r w:rsidR="008E6E4E" w:rsidRPr="00BD5AA9">
        <w:t xml:space="preserve"> and one year </w:t>
      </w:r>
      <w:r w:rsidR="00E9371C" w:rsidRPr="00BD5AA9">
        <w:t xml:space="preserve">prior </w:t>
      </w:r>
      <w:r w:rsidR="008E6E4E" w:rsidRPr="00BD5AA9">
        <w:t>to current year.</w:t>
      </w:r>
    </w:p>
    <w:p w:rsidR="009B5B3B" w:rsidRPr="00BD5AA9" w:rsidRDefault="009B5B3B" w:rsidP="00DC77E1">
      <w:pPr>
        <w:pStyle w:val="BodyTextIndent"/>
        <w:keepNext/>
        <w:rPr>
          <w:b/>
        </w:rPr>
      </w:pPr>
      <w:r w:rsidRPr="00BD5AA9">
        <w:rPr>
          <w:b/>
        </w:rPr>
        <w:t xml:space="preserve">EDR REPORTS RECEIVED MORE THAN </w:t>
      </w:r>
      <w:r w:rsidR="00DD6412" w:rsidRPr="00BD5AA9">
        <w:rPr>
          <w:b/>
        </w:rPr>
        <w:t>3</w:t>
      </w:r>
      <w:r w:rsidRPr="00BD5AA9">
        <w:rPr>
          <w:b/>
        </w:rPr>
        <w:t>0 BUSINESS DAYS AFTER DEATH</w:t>
      </w:r>
    </w:p>
    <w:p w:rsidR="009B5B3B" w:rsidRPr="00BD5AA9" w:rsidRDefault="009B5B3B" w:rsidP="00BF64EC">
      <w:pPr>
        <w:pStyle w:val="BodyTextIndent"/>
        <w:keepNext/>
        <w:ind w:left="1440"/>
      </w:pPr>
      <w:r w:rsidRPr="00BD5AA9">
        <w:t xml:space="preserve">The number of processed VERIFIED EDR records that were received more than </w:t>
      </w:r>
      <w:r w:rsidR="00DD6412" w:rsidRPr="00BD5AA9">
        <w:t>3</w:t>
      </w:r>
      <w:r w:rsidRPr="00BD5AA9">
        <w:t xml:space="preserve">0 business days after the </w:t>
      </w:r>
      <w:r w:rsidR="002572FC" w:rsidRPr="00BD5AA9">
        <w:t>DOD</w:t>
      </w:r>
      <w:r w:rsidRPr="00BD5AA9">
        <w:t xml:space="preserve"> </w:t>
      </w:r>
      <w:r w:rsidR="00E9371C" w:rsidRPr="00BD5AA9">
        <w:t xml:space="preserve">in the </w:t>
      </w:r>
      <w:r w:rsidR="00614FDF" w:rsidRPr="00BD5AA9">
        <w:t xml:space="preserve">current </w:t>
      </w:r>
      <w:r w:rsidR="008E6E4E" w:rsidRPr="00BD5AA9">
        <w:t>year</w:t>
      </w:r>
      <w:r w:rsidR="00BF64EC" w:rsidRPr="00BD5AA9">
        <w:t xml:space="preserve"> and</w:t>
      </w:r>
      <w:r w:rsidR="00614FDF" w:rsidRPr="00BD5AA9">
        <w:t xml:space="preserve"> </w:t>
      </w:r>
      <w:r w:rsidR="00BF64EC" w:rsidRPr="00BD5AA9">
        <w:t xml:space="preserve">the </w:t>
      </w:r>
      <w:r w:rsidR="00E9371C" w:rsidRPr="00BD5AA9">
        <w:t>two years prior to the current</w:t>
      </w:r>
      <w:r w:rsidR="008E6E4E" w:rsidRPr="00BD5AA9">
        <w:t xml:space="preserve"> year</w:t>
      </w:r>
      <w:r w:rsidR="00E9371C" w:rsidRPr="00BD5AA9">
        <w:t>.</w:t>
      </w:r>
    </w:p>
    <w:p w:rsidR="00E9371C" w:rsidRPr="00BD5AA9" w:rsidRDefault="00E9371C" w:rsidP="00DC77E1">
      <w:pPr>
        <w:pStyle w:val="BodyTextIndent"/>
        <w:keepNext/>
        <w:ind w:left="1440"/>
      </w:pPr>
    </w:p>
    <w:p w:rsidR="009B5B3B" w:rsidRPr="00BD5AA9" w:rsidRDefault="009B5B3B">
      <w:pPr>
        <w:pStyle w:val="BodyTextIndent"/>
        <w:keepNext/>
        <w:ind w:left="0"/>
        <w:rPr>
          <w:b/>
        </w:rPr>
      </w:pPr>
      <w:r w:rsidRPr="00BD5AA9">
        <w:rPr>
          <w:b/>
        </w:rPr>
        <w:t>ERROR RECORDS</w:t>
      </w:r>
    </w:p>
    <w:p w:rsidR="008C5148" w:rsidRPr="00BD5AA9" w:rsidRDefault="008C5148">
      <w:pPr>
        <w:pStyle w:val="BodyTextIndent"/>
        <w:keepNext/>
        <w:ind w:left="0"/>
        <w:rPr>
          <w:b/>
        </w:rPr>
      </w:pPr>
    </w:p>
    <w:p w:rsidR="009B5B3B" w:rsidRPr="00BD5AA9" w:rsidRDefault="009B5B3B" w:rsidP="004B6D43">
      <w:pPr>
        <w:pStyle w:val="BodyTextIndent"/>
        <w:keepNext/>
      </w:pPr>
      <w:r w:rsidRPr="00BD5AA9">
        <w:t xml:space="preserve">All VERIFIED EDR records that become exceptions will be listed here.  The fields </w:t>
      </w:r>
      <w:r w:rsidR="004B6D43" w:rsidRPr="00BD5AA9">
        <w:t>shown below will be displayed</w:t>
      </w:r>
      <w:r w:rsidR="00FE721A" w:rsidRPr="00BD5AA9">
        <w:t xml:space="preserve"> for each record</w:t>
      </w:r>
      <w:r w:rsidR="004B6D43" w:rsidRPr="00BD5AA9">
        <w:t xml:space="preserve">:  </w:t>
      </w:r>
    </w:p>
    <w:p w:rsidR="0052269B" w:rsidRPr="00BD5AA9" w:rsidRDefault="0052269B" w:rsidP="0052269B">
      <w:pPr>
        <w:pStyle w:val="BodyTextIndent"/>
        <w:keepNext/>
      </w:pPr>
    </w:p>
    <w:p w:rsidR="009B5B3B" w:rsidRPr="00BD5AA9" w:rsidRDefault="009B5B3B">
      <w:pPr>
        <w:pStyle w:val="BodyTextIndent"/>
        <w:rPr>
          <w:b/>
        </w:rPr>
      </w:pPr>
      <w:r w:rsidRPr="00BD5AA9">
        <w:tab/>
      </w:r>
      <w:r w:rsidRPr="00BD5AA9">
        <w:rPr>
          <w:b/>
        </w:rPr>
        <w:t>Position</w:t>
      </w:r>
      <w:r w:rsidRPr="00BD5AA9">
        <w:rPr>
          <w:b/>
        </w:rPr>
        <w:tab/>
      </w:r>
      <w:r w:rsidRPr="00BD5AA9">
        <w:rPr>
          <w:b/>
        </w:rPr>
        <w:tab/>
        <w:t>Field Name</w:t>
      </w:r>
      <w:r w:rsidRPr="00BD5AA9">
        <w:rPr>
          <w:b/>
        </w:rPr>
        <w:tab/>
      </w:r>
      <w:r w:rsidRPr="00BD5AA9">
        <w:rPr>
          <w:b/>
        </w:rPr>
        <w:tab/>
      </w:r>
      <w:r w:rsidRPr="00BD5AA9">
        <w:rPr>
          <w:b/>
        </w:rPr>
        <w:tab/>
        <w:t>Length</w:t>
      </w:r>
    </w:p>
    <w:p w:rsidR="0053231B" w:rsidRPr="00BD5AA9" w:rsidRDefault="0053231B">
      <w:pPr>
        <w:pStyle w:val="BodyTextIndent"/>
        <w:rPr>
          <w:bCs/>
        </w:rPr>
      </w:pPr>
      <w:r w:rsidRPr="00BD5AA9">
        <w:rPr>
          <w:b/>
        </w:rPr>
        <w:tab/>
      </w:r>
    </w:p>
    <w:p w:rsidR="0053231B" w:rsidRPr="00BD5AA9" w:rsidRDefault="00104507" w:rsidP="0053231B">
      <w:pPr>
        <w:pStyle w:val="BodyTextIndent"/>
        <w:tabs>
          <w:tab w:val="left" w:pos="1530"/>
          <w:tab w:val="left" w:pos="3690"/>
          <w:tab w:val="right" w:pos="6840"/>
        </w:tabs>
      </w:pPr>
      <w:r w:rsidRPr="00BD5AA9">
        <w:tab/>
        <w:t>1-2</w:t>
      </w:r>
      <w:r w:rsidRPr="00BD5AA9">
        <w:tab/>
        <w:t>Spaces</w:t>
      </w:r>
      <w:r w:rsidRPr="00BD5AA9">
        <w:tab/>
        <w:t>2</w:t>
      </w:r>
    </w:p>
    <w:p w:rsidR="009B5B3B" w:rsidRPr="00BD5AA9" w:rsidRDefault="00104507" w:rsidP="0053231B">
      <w:pPr>
        <w:pStyle w:val="BodyTextIndent"/>
        <w:tabs>
          <w:tab w:val="left" w:pos="1530"/>
          <w:tab w:val="left" w:pos="3690"/>
          <w:tab w:val="right" w:pos="6840"/>
        </w:tabs>
      </w:pPr>
      <w:r w:rsidRPr="00BD5AA9">
        <w:tab/>
        <w:t>3-4</w:t>
      </w:r>
      <w:r w:rsidR="009B5B3B" w:rsidRPr="00BD5AA9">
        <w:tab/>
        <w:t>Error Code</w:t>
      </w:r>
      <w:r w:rsidR="009B5B3B" w:rsidRPr="00BD5AA9">
        <w:tab/>
        <w:t>2</w:t>
      </w:r>
    </w:p>
    <w:p w:rsidR="0053231B" w:rsidRPr="00BD5AA9" w:rsidRDefault="00104507">
      <w:pPr>
        <w:pStyle w:val="BodyTextIndent"/>
        <w:tabs>
          <w:tab w:val="left" w:pos="1530"/>
          <w:tab w:val="left" w:pos="3690"/>
          <w:tab w:val="right" w:pos="6840"/>
        </w:tabs>
      </w:pPr>
      <w:r w:rsidRPr="00BD5AA9">
        <w:tab/>
        <w:t>5-8</w:t>
      </w:r>
      <w:r w:rsidR="0053231B" w:rsidRPr="00BD5AA9">
        <w:tab/>
        <w:t>Spaces</w:t>
      </w:r>
      <w:r w:rsidR="0053231B" w:rsidRPr="00BD5AA9">
        <w:tab/>
        <w:t>4</w:t>
      </w:r>
    </w:p>
    <w:p w:rsidR="009B5B3B" w:rsidRPr="00BD5AA9" w:rsidRDefault="009B5B3B" w:rsidP="0053231B">
      <w:pPr>
        <w:pStyle w:val="BodyTextIndent"/>
        <w:tabs>
          <w:tab w:val="left" w:pos="1530"/>
          <w:tab w:val="left" w:pos="3690"/>
          <w:tab w:val="right" w:pos="6840"/>
        </w:tabs>
      </w:pPr>
      <w:r w:rsidRPr="00BD5AA9">
        <w:tab/>
      </w:r>
      <w:r w:rsidR="00104507" w:rsidRPr="00BD5AA9">
        <w:t>9-17</w:t>
      </w:r>
      <w:r w:rsidRPr="00BD5AA9">
        <w:tab/>
        <w:t>Social Security Number</w:t>
      </w:r>
      <w:r w:rsidRPr="00BD5AA9">
        <w:tab/>
        <w:t>9</w:t>
      </w:r>
    </w:p>
    <w:p w:rsidR="009B5B3B" w:rsidRPr="00BD5AA9" w:rsidRDefault="00104507">
      <w:pPr>
        <w:pStyle w:val="BodyTextIndent"/>
        <w:tabs>
          <w:tab w:val="left" w:pos="1530"/>
          <w:tab w:val="left" w:pos="3690"/>
          <w:tab w:val="right" w:pos="6840"/>
        </w:tabs>
      </w:pPr>
      <w:r w:rsidRPr="00BD5AA9">
        <w:tab/>
        <w:t>18-37</w:t>
      </w:r>
      <w:r w:rsidR="009B5B3B" w:rsidRPr="00BD5AA9">
        <w:tab/>
        <w:t>Last Name</w:t>
      </w:r>
      <w:r w:rsidR="009B5B3B" w:rsidRPr="00BD5AA9">
        <w:tab/>
        <w:t>20</w:t>
      </w:r>
    </w:p>
    <w:p w:rsidR="009B5B3B" w:rsidRPr="00BD5AA9" w:rsidRDefault="00104507">
      <w:pPr>
        <w:pStyle w:val="BodyTextIndent"/>
        <w:tabs>
          <w:tab w:val="left" w:pos="1530"/>
          <w:tab w:val="left" w:pos="3690"/>
          <w:tab w:val="right" w:pos="6840"/>
        </w:tabs>
      </w:pPr>
      <w:r w:rsidRPr="00BD5AA9">
        <w:tab/>
        <w:t>38-52</w:t>
      </w:r>
      <w:r w:rsidR="009B5B3B" w:rsidRPr="00BD5AA9">
        <w:tab/>
        <w:t>First Name</w:t>
      </w:r>
      <w:r w:rsidR="009B5B3B" w:rsidRPr="00BD5AA9">
        <w:tab/>
        <w:t>15</w:t>
      </w:r>
    </w:p>
    <w:p w:rsidR="009B5B3B" w:rsidRPr="00BD5AA9" w:rsidRDefault="00104507">
      <w:pPr>
        <w:pStyle w:val="BodyTextIndent"/>
        <w:tabs>
          <w:tab w:val="left" w:pos="1530"/>
          <w:tab w:val="left" w:pos="3690"/>
          <w:tab w:val="right" w:pos="6840"/>
        </w:tabs>
      </w:pPr>
      <w:r w:rsidRPr="00BD5AA9">
        <w:tab/>
        <w:t>53-67</w:t>
      </w:r>
      <w:r w:rsidR="009B5B3B" w:rsidRPr="00BD5AA9">
        <w:tab/>
        <w:t>Middle Name</w:t>
      </w:r>
      <w:r w:rsidR="009B5B3B" w:rsidRPr="00BD5AA9">
        <w:tab/>
        <w:t>15</w:t>
      </w:r>
    </w:p>
    <w:p w:rsidR="009B5B3B" w:rsidRPr="00BD5AA9" w:rsidRDefault="00104507">
      <w:pPr>
        <w:pStyle w:val="BodyTextIndent"/>
        <w:tabs>
          <w:tab w:val="left" w:pos="1530"/>
          <w:tab w:val="left" w:pos="3690"/>
          <w:tab w:val="right" w:pos="6840"/>
        </w:tabs>
      </w:pPr>
      <w:r w:rsidRPr="00BD5AA9">
        <w:tab/>
        <w:t>68-75</w:t>
      </w:r>
      <w:r w:rsidR="009B5B3B" w:rsidRPr="00BD5AA9">
        <w:tab/>
        <w:t>Date of Death</w:t>
      </w:r>
      <w:r w:rsidR="009B5B3B" w:rsidRPr="00BD5AA9">
        <w:tab/>
        <w:t>8</w:t>
      </w:r>
    </w:p>
    <w:p w:rsidR="009B5B3B" w:rsidRPr="00BD5AA9" w:rsidRDefault="00AC04CA">
      <w:pPr>
        <w:pStyle w:val="BodyTextIndent"/>
        <w:tabs>
          <w:tab w:val="left" w:pos="1530"/>
          <w:tab w:val="left" w:pos="3690"/>
          <w:tab w:val="right" w:pos="6840"/>
        </w:tabs>
      </w:pPr>
      <w:r w:rsidRPr="00BD5AA9">
        <w:tab/>
        <w:t>76</w:t>
      </w:r>
      <w:r w:rsidR="0053231B" w:rsidRPr="00BD5AA9">
        <w:t>-</w:t>
      </w:r>
      <w:r w:rsidR="00104507" w:rsidRPr="00BD5AA9">
        <w:t>83</w:t>
      </w:r>
      <w:r w:rsidR="009B5B3B" w:rsidRPr="00BD5AA9">
        <w:tab/>
        <w:t>Date of Birth</w:t>
      </w:r>
      <w:r w:rsidR="009B5B3B" w:rsidRPr="00BD5AA9">
        <w:tab/>
        <w:t>8</w:t>
      </w:r>
    </w:p>
    <w:p w:rsidR="009B5B3B" w:rsidRPr="00BD5AA9" w:rsidRDefault="00104507">
      <w:pPr>
        <w:pStyle w:val="BodyTextIndent"/>
        <w:tabs>
          <w:tab w:val="left" w:pos="1530"/>
          <w:tab w:val="left" w:pos="3690"/>
          <w:tab w:val="right" w:pos="6840"/>
        </w:tabs>
      </w:pPr>
      <w:r w:rsidRPr="00BD5AA9">
        <w:tab/>
        <w:t>84</w:t>
      </w:r>
      <w:r w:rsidR="009B5B3B" w:rsidRPr="00BD5AA9">
        <w:tab/>
        <w:t>Sex Code</w:t>
      </w:r>
      <w:r w:rsidR="009B5B3B" w:rsidRPr="00BD5AA9">
        <w:tab/>
        <w:t>1</w:t>
      </w:r>
    </w:p>
    <w:p w:rsidR="009B5B3B" w:rsidRPr="00BD5AA9" w:rsidRDefault="005D493B">
      <w:pPr>
        <w:pStyle w:val="BodyTextIndent"/>
        <w:tabs>
          <w:tab w:val="left" w:pos="1530"/>
          <w:tab w:val="left" w:pos="3690"/>
          <w:tab w:val="right" w:pos="6840"/>
        </w:tabs>
      </w:pPr>
      <w:r w:rsidRPr="00BD5AA9">
        <w:tab/>
        <w:t>85-86</w:t>
      </w:r>
      <w:r w:rsidR="009B5B3B" w:rsidRPr="00BD5AA9">
        <w:tab/>
        <w:t>State Source of Death</w:t>
      </w:r>
      <w:r w:rsidR="009B5B3B" w:rsidRPr="00BD5AA9">
        <w:tab/>
      </w:r>
      <w:r w:rsidRPr="00BD5AA9">
        <w:t>2</w:t>
      </w:r>
    </w:p>
    <w:p w:rsidR="005D493B" w:rsidRPr="00BD5AA9" w:rsidRDefault="005D493B">
      <w:pPr>
        <w:pStyle w:val="BodyTextIndent"/>
        <w:tabs>
          <w:tab w:val="left" w:pos="1530"/>
          <w:tab w:val="left" w:pos="3690"/>
          <w:tab w:val="right" w:pos="6840"/>
        </w:tabs>
      </w:pPr>
      <w:r w:rsidRPr="00BD5AA9">
        <w:tab/>
        <w:t>87</w:t>
      </w:r>
      <w:r w:rsidRPr="00BD5AA9">
        <w:tab/>
        <w:t>Space</w:t>
      </w:r>
      <w:r w:rsidRPr="00BD5AA9">
        <w:tab/>
        <w:t>1</w:t>
      </w:r>
    </w:p>
    <w:p w:rsidR="009B5B3B" w:rsidRPr="00BD5AA9" w:rsidRDefault="00104507">
      <w:pPr>
        <w:pStyle w:val="BodyTextIndent"/>
        <w:tabs>
          <w:tab w:val="left" w:pos="1530"/>
          <w:tab w:val="left" w:pos="3690"/>
          <w:tab w:val="right" w:pos="6840"/>
        </w:tabs>
      </w:pPr>
      <w:r w:rsidRPr="00BD5AA9">
        <w:tab/>
        <w:t>88-113</w:t>
      </w:r>
      <w:r w:rsidR="009B5B3B" w:rsidRPr="00BD5AA9">
        <w:tab/>
        <w:t>Death Certificate Number</w:t>
      </w:r>
      <w:r w:rsidR="009B5B3B" w:rsidRPr="00BD5AA9">
        <w:tab/>
        <w:t>26</w:t>
      </w:r>
    </w:p>
    <w:p w:rsidR="009B5B3B" w:rsidRPr="00BD5AA9" w:rsidRDefault="00104507">
      <w:pPr>
        <w:pStyle w:val="BodyTextIndent"/>
        <w:tabs>
          <w:tab w:val="left" w:pos="1530"/>
          <w:tab w:val="left" w:pos="3690"/>
          <w:tab w:val="right" w:pos="6840"/>
        </w:tabs>
      </w:pPr>
      <w:r w:rsidRPr="00BD5AA9">
        <w:tab/>
        <w:t>114</w:t>
      </w:r>
      <w:r w:rsidR="009B5B3B" w:rsidRPr="00BD5AA9">
        <w:tab/>
        <w:t>EDR Verify Code</w:t>
      </w:r>
      <w:r w:rsidR="009B5B3B" w:rsidRPr="00BD5AA9">
        <w:tab/>
        <w:t>1</w:t>
      </w:r>
    </w:p>
    <w:p w:rsidR="009B5B3B" w:rsidRPr="00BD5AA9" w:rsidRDefault="00104507">
      <w:pPr>
        <w:pStyle w:val="BodyTextIndent"/>
        <w:tabs>
          <w:tab w:val="left" w:pos="1530"/>
          <w:tab w:val="left" w:pos="3690"/>
          <w:tab w:val="right" w:pos="6840"/>
        </w:tabs>
      </w:pPr>
      <w:r w:rsidRPr="00BD5AA9">
        <w:tab/>
        <w:t>115-122</w:t>
      </w:r>
      <w:r w:rsidR="009B5B3B" w:rsidRPr="00BD5AA9">
        <w:tab/>
        <w:t>Date of SSN Verification</w:t>
      </w:r>
      <w:r w:rsidR="009B5B3B" w:rsidRPr="00BD5AA9">
        <w:tab/>
        <w:t>8</w:t>
      </w:r>
    </w:p>
    <w:p w:rsidR="00104507" w:rsidRPr="00BD5AA9" w:rsidRDefault="00104507" w:rsidP="00972DBF">
      <w:pPr>
        <w:pStyle w:val="BodyTextIndent"/>
        <w:tabs>
          <w:tab w:val="left" w:pos="1530"/>
          <w:tab w:val="left" w:pos="3690"/>
          <w:tab w:val="right" w:pos="6840"/>
        </w:tabs>
      </w:pPr>
      <w:r w:rsidRPr="00BD5AA9">
        <w:tab/>
        <w:t>1</w:t>
      </w:r>
      <w:r w:rsidR="00122230">
        <w:t>23</w:t>
      </w:r>
      <w:r w:rsidRPr="00BD5AA9">
        <w:t>-132</w:t>
      </w:r>
      <w:r w:rsidRPr="00BD5AA9">
        <w:tab/>
        <w:t>Spaces</w:t>
      </w:r>
      <w:r w:rsidRPr="00BD5AA9">
        <w:tab/>
      </w:r>
      <w:r w:rsidR="00122230">
        <w:t>10</w:t>
      </w:r>
    </w:p>
    <w:p w:rsidR="00DB4C04" w:rsidRPr="00BD5AA9" w:rsidRDefault="00DB4C04" w:rsidP="00972DBF">
      <w:pPr>
        <w:pStyle w:val="BodyTextIndent"/>
        <w:tabs>
          <w:tab w:val="left" w:pos="1530"/>
          <w:tab w:val="left" w:pos="3690"/>
          <w:tab w:val="right" w:pos="6840"/>
        </w:tabs>
      </w:pPr>
    </w:p>
    <w:p w:rsidR="00DB4C04" w:rsidRPr="00BD5AA9" w:rsidRDefault="00DB4C04" w:rsidP="00972DBF">
      <w:pPr>
        <w:pStyle w:val="BodyTextIndent"/>
        <w:tabs>
          <w:tab w:val="left" w:pos="1530"/>
          <w:tab w:val="left" w:pos="3690"/>
          <w:tab w:val="right" w:pos="6840"/>
        </w:tabs>
      </w:pPr>
    </w:p>
    <w:p w:rsidR="007532C2" w:rsidRPr="00BD5AA9" w:rsidRDefault="007532C2">
      <w:pPr>
        <w:pStyle w:val="BodyTextIndent"/>
        <w:ind w:left="0"/>
        <w:jc w:val="center"/>
        <w:rPr>
          <w:b/>
        </w:rPr>
        <w:sectPr w:rsidR="007532C2" w:rsidRPr="00BD5AA9" w:rsidSect="00B7089F">
          <w:headerReference w:type="default" r:id="rId8"/>
          <w:footerReference w:type="even" r:id="rId9"/>
          <w:footerReference w:type="default" r:id="rId10"/>
          <w:type w:val="oddPage"/>
          <w:pgSz w:w="12240" w:h="15840" w:code="1"/>
          <w:pgMar w:top="1152" w:right="1440" w:bottom="1152" w:left="1440" w:header="720" w:footer="720" w:gutter="0"/>
          <w:cols w:space="720"/>
          <w:noEndnote/>
          <w:titlePg/>
        </w:sectPr>
      </w:pPr>
    </w:p>
    <w:p w:rsidR="00990309" w:rsidRPr="00BD5AA9" w:rsidRDefault="00990309" w:rsidP="00990309">
      <w:pPr>
        <w:pStyle w:val="Heading3"/>
        <w:tabs>
          <w:tab w:val="clear" w:pos="4680"/>
        </w:tabs>
        <w:suppressAutoHyphens w:val="0"/>
        <w:jc w:val="right"/>
      </w:pPr>
      <w:r w:rsidRPr="00BD5AA9">
        <w:t>Appendix B</w:t>
      </w:r>
    </w:p>
    <w:p w:rsidR="00990309" w:rsidRPr="00BD5AA9" w:rsidRDefault="00990309">
      <w:pPr>
        <w:pStyle w:val="Heading3"/>
        <w:tabs>
          <w:tab w:val="clear" w:pos="4680"/>
        </w:tabs>
        <w:suppressAutoHyphens w:val="0"/>
        <w:rPr>
          <w:rFonts w:ascii="Courier New" w:hAnsi="Courier New"/>
        </w:rPr>
      </w:pPr>
    </w:p>
    <w:p w:rsidR="009B5B3B" w:rsidRPr="00BD5AA9" w:rsidRDefault="009B5B3B">
      <w:pPr>
        <w:pStyle w:val="Heading3"/>
        <w:tabs>
          <w:tab w:val="clear" w:pos="4680"/>
        </w:tabs>
        <w:suppressAutoHyphens w:val="0"/>
        <w:rPr>
          <w:rFonts w:ascii="Courier New" w:hAnsi="Courier New"/>
        </w:rPr>
      </w:pPr>
      <w:r w:rsidRPr="00BD5AA9">
        <w:rPr>
          <w:rFonts w:ascii="Courier New" w:hAnsi="Courier New"/>
        </w:rPr>
        <w:t>SSA DEATH PROCESS NOTICE FOR XXXXXXXXXXXXXXXXXX</w:t>
      </w:r>
    </w:p>
    <w:p w:rsidR="009B5B3B" w:rsidRPr="00BD5AA9" w:rsidRDefault="009B5B3B" w:rsidP="00FE721A">
      <w:pPr>
        <w:jc w:val="center"/>
      </w:pPr>
      <w:r w:rsidRPr="00BD5AA9">
        <w:t>UNVERIFIED EDR &amp; NON-EDR</w:t>
      </w:r>
    </w:p>
    <w:p w:rsidR="00AF0ADB" w:rsidRPr="00BD5AA9" w:rsidRDefault="00AF0ADB" w:rsidP="00FE721A">
      <w:pPr>
        <w:jc w:val="center"/>
        <w:rPr>
          <w:b/>
        </w:rPr>
      </w:pPr>
    </w:p>
    <w:p w:rsidR="009B5B3B" w:rsidRPr="00BD5AA9" w:rsidRDefault="009B5B3B">
      <w:pPr>
        <w:tabs>
          <w:tab w:val="right" w:pos="5760"/>
          <w:tab w:val="right" w:pos="7470"/>
          <w:tab w:val="right" w:pos="9180"/>
        </w:tabs>
        <w:jc w:val="center"/>
        <w:rPr>
          <w:rFonts w:ascii="Courier" w:hAnsi="Courier"/>
        </w:rPr>
      </w:pPr>
      <w:r w:rsidRPr="00BD5AA9">
        <w:t>PROCESSING DATE: MM/DD/CCYY</w:t>
      </w:r>
    </w:p>
    <w:p w:rsidR="009B5B3B" w:rsidRPr="00BD5AA9" w:rsidRDefault="009B5B3B">
      <w:pPr>
        <w:tabs>
          <w:tab w:val="right" w:pos="2160"/>
          <w:tab w:val="right" w:pos="3420"/>
          <w:tab w:val="right" w:pos="5130"/>
          <w:tab w:val="right" w:pos="6750"/>
          <w:tab w:val="right" w:pos="8640"/>
        </w:tabs>
        <w:rPr>
          <w:rFonts w:ascii="Courier" w:hAnsi="Courier"/>
        </w:rPr>
      </w:pPr>
    </w:p>
    <w:p w:rsidR="009B5B3B" w:rsidRPr="00BD5AA9" w:rsidRDefault="009B5B3B">
      <w:pPr>
        <w:tabs>
          <w:tab w:val="right" w:pos="2160"/>
          <w:tab w:val="right" w:pos="3420"/>
          <w:tab w:val="right" w:pos="5130"/>
          <w:tab w:val="right" w:pos="6750"/>
          <w:tab w:val="right" w:pos="8640"/>
        </w:tabs>
        <w:rPr>
          <w:b/>
        </w:rPr>
      </w:pPr>
      <w:r w:rsidRPr="00BD5AA9">
        <w:rPr>
          <w:rFonts w:ascii="Courier" w:hAnsi="Courier"/>
        </w:rPr>
        <w:tab/>
      </w:r>
      <w:r w:rsidRPr="00BD5AA9">
        <w:rPr>
          <w:rFonts w:ascii="Courier" w:hAnsi="Courier"/>
          <w:b/>
        </w:rPr>
        <w:t>REPORT COUNTS</w:t>
      </w:r>
    </w:p>
    <w:p w:rsidR="009B5B3B" w:rsidRPr="00BD5AA9" w:rsidRDefault="009B5B3B">
      <w:pPr>
        <w:tabs>
          <w:tab w:val="right" w:pos="2160"/>
          <w:tab w:val="right" w:pos="3420"/>
          <w:tab w:val="right" w:pos="5130"/>
          <w:tab w:val="right" w:pos="6750"/>
          <w:tab w:val="right" w:pos="8640"/>
        </w:tabs>
        <w:rPr>
          <w:rFonts w:ascii="Courier" w:hAnsi="Courier"/>
        </w:rPr>
      </w:pPr>
      <w:r w:rsidRPr="00BD5AA9">
        <w:rPr>
          <w:rFonts w:ascii="Courier" w:hAnsi="Courier"/>
        </w:rPr>
        <w:tab/>
      </w:r>
      <w:r w:rsidRPr="00BD5AA9">
        <w:rPr>
          <w:rFonts w:ascii="Courier" w:hAnsi="Courier"/>
          <w:b/>
        </w:rPr>
        <w:t>BY</w:t>
      </w:r>
      <w:r w:rsidRPr="00BD5AA9">
        <w:rPr>
          <w:rFonts w:ascii="Courier" w:hAnsi="Courier"/>
        </w:rPr>
        <w:t xml:space="preserve"> </w:t>
      </w:r>
      <w:r w:rsidRPr="00BD5AA9">
        <w:rPr>
          <w:rFonts w:ascii="Courier" w:hAnsi="Courier"/>
          <w:b/>
        </w:rPr>
        <w:t>TYPE:</w:t>
      </w:r>
      <w:r w:rsidRPr="00BD5AA9">
        <w:rPr>
          <w:rFonts w:ascii="Courier" w:hAnsi="Courier"/>
        </w:rPr>
        <w:tab/>
      </w:r>
      <w:r w:rsidRPr="00BD5AA9">
        <w:rPr>
          <w:rFonts w:ascii="Courier" w:hAnsi="Courier"/>
          <w:b/>
        </w:rPr>
        <w:t>INPUT</w:t>
      </w:r>
      <w:r w:rsidRPr="00BD5AA9">
        <w:rPr>
          <w:rFonts w:ascii="Courier" w:hAnsi="Courier"/>
          <w:b/>
        </w:rPr>
        <w:tab/>
        <w:t>PROCESSED</w:t>
      </w:r>
      <w:r w:rsidRPr="00BD5AA9">
        <w:rPr>
          <w:rFonts w:ascii="Courier" w:hAnsi="Courier"/>
          <w:b/>
        </w:rPr>
        <w:tab/>
        <w:t xml:space="preserve">EXCEPTED </w:t>
      </w:r>
      <w:r w:rsidRPr="00BD5AA9">
        <w:rPr>
          <w:rFonts w:ascii="Courier" w:hAnsi="Courier"/>
          <w:b/>
        </w:rPr>
        <w:tab/>
        <w:t>ERROR</w:t>
      </w:r>
      <w:r w:rsidRPr="00BD5AA9">
        <w:rPr>
          <w:rFonts w:ascii="Courier" w:hAnsi="Courier"/>
        </w:rPr>
        <w:t xml:space="preserve"> </w:t>
      </w:r>
      <w:r w:rsidRPr="00BD5AA9">
        <w:rPr>
          <w:rFonts w:ascii="Courier" w:hAnsi="Courier"/>
          <w:b/>
        </w:rPr>
        <w:t>RATE</w:t>
      </w:r>
    </w:p>
    <w:p w:rsidR="009B5B3B" w:rsidRPr="00BD5AA9" w:rsidRDefault="009B5B3B">
      <w:pPr>
        <w:tabs>
          <w:tab w:val="right" w:pos="2160"/>
          <w:tab w:val="right" w:pos="3420"/>
          <w:tab w:val="right" w:pos="5130"/>
          <w:tab w:val="right" w:pos="6750"/>
          <w:tab w:val="right" w:pos="8640"/>
        </w:tabs>
        <w:rPr>
          <w:rFonts w:ascii="Courier" w:hAnsi="Courier"/>
        </w:rPr>
      </w:pPr>
      <w:r w:rsidRPr="00BD5AA9">
        <w:rPr>
          <w:rFonts w:ascii="Courier" w:hAnsi="Courier"/>
        </w:rPr>
        <w:tab/>
        <w:t>UNVERIFIED EDR</w:t>
      </w:r>
      <w:r w:rsidRPr="00BD5AA9">
        <w:rPr>
          <w:rFonts w:ascii="Courier" w:hAnsi="Courier"/>
        </w:rPr>
        <w:tab/>
        <w:t>XXXXXX</w:t>
      </w:r>
      <w:r w:rsidRPr="00BD5AA9">
        <w:rPr>
          <w:rFonts w:ascii="Courier" w:hAnsi="Courier"/>
        </w:rPr>
        <w:tab/>
        <w:t>XXXXXX</w:t>
      </w:r>
      <w:r w:rsidRPr="00BD5AA9">
        <w:rPr>
          <w:rFonts w:ascii="Courier" w:hAnsi="Courier"/>
        </w:rPr>
        <w:tab/>
        <w:t>XXXXXX</w:t>
      </w:r>
      <w:r w:rsidRPr="00BD5AA9">
        <w:rPr>
          <w:rFonts w:ascii="Courier" w:hAnsi="Courier"/>
        </w:rPr>
        <w:tab/>
        <w:t>XXXXX</w:t>
      </w:r>
    </w:p>
    <w:p w:rsidR="009B5B3B" w:rsidRPr="00BD5AA9" w:rsidRDefault="009B5B3B">
      <w:pPr>
        <w:tabs>
          <w:tab w:val="right" w:pos="2160"/>
          <w:tab w:val="right" w:pos="3420"/>
          <w:tab w:val="right" w:pos="5130"/>
          <w:tab w:val="right" w:pos="6750"/>
          <w:tab w:val="right" w:pos="8640"/>
        </w:tabs>
        <w:rPr>
          <w:rFonts w:ascii="Courier" w:hAnsi="Courier"/>
        </w:rPr>
      </w:pPr>
      <w:r w:rsidRPr="00BD5AA9">
        <w:rPr>
          <w:rFonts w:ascii="Courier" w:hAnsi="Courier"/>
        </w:rPr>
        <w:tab/>
        <w:t>NON-EDR</w:t>
      </w:r>
      <w:r w:rsidRPr="00BD5AA9">
        <w:rPr>
          <w:rFonts w:ascii="Courier" w:hAnsi="Courier"/>
        </w:rPr>
        <w:tab/>
        <w:t>XXXXXX</w:t>
      </w:r>
      <w:r w:rsidRPr="00BD5AA9">
        <w:rPr>
          <w:rFonts w:ascii="Courier" w:hAnsi="Courier"/>
        </w:rPr>
        <w:tab/>
        <w:t>XXXXXX</w:t>
      </w:r>
      <w:r w:rsidRPr="00BD5AA9">
        <w:rPr>
          <w:rFonts w:ascii="Courier" w:hAnsi="Courier"/>
        </w:rPr>
        <w:tab/>
        <w:t>XXXXXX</w:t>
      </w:r>
      <w:r w:rsidRPr="00BD5AA9">
        <w:rPr>
          <w:rFonts w:ascii="Courier" w:hAnsi="Courier"/>
        </w:rPr>
        <w:tab/>
        <w:t>XXXXX</w:t>
      </w:r>
    </w:p>
    <w:p w:rsidR="009B5B3B" w:rsidRPr="00BD5AA9" w:rsidRDefault="009B5B3B">
      <w:pPr>
        <w:tabs>
          <w:tab w:val="right" w:pos="2160"/>
          <w:tab w:val="right" w:pos="3420"/>
          <w:tab w:val="right" w:pos="5130"/>
          <w:tab w:val="right" w:pos="6750"/>
          <w:tab w:val="right" w:pos="8640"/>
        </w:tabs>
        <w:rPr>
          <w:rFonts w:ascii="Courier" w:hAnsi="Courier"/>
        </w:rPr>
      </w:pPr>
      <w:r w:rsidRPr="00BD5AA9">
        <w:rPr>
          <w:rFonts w:ascii="Courier" w:hAnsi="Courier"/>
        </w:rPr>
        <w:tab/>
        <w:t>TOTAL</w:t>
      </w:r>
      <w:r w:rsidRPr="00BD5AA9">
        <w:rPr>
          <w:rFonts w:ascii="Courier" w:hAnsi="Courier"/>
        </w:rPr>
        <w:tab/>
        <w:t>XXXXXX</w:t>
      </w:r>
      <w:r w:rsidRPr="00BD5AA9">
        <w:rPr>
          <w:rFonts w:ascii="Courier" w:hAnsi="Courier"/>
        </w:rPr>
        <w:tab/>
        <w:t>XXXXXX</w:t>
      </w:r>
      <w:r w:rsidRPr="00BD5AA9">
        <w:rPr>
          <w:rFonts w:ascii="Courier" w:hAnsi="Courier"/>
        </w:rPr>
        <w:tab/>
        <w:t>XXXXXX</w:t>
      </w:r>
      <w:r w:rsidRPr="00BD5AA9">
        <w:rPr>
          <w:rFonts w:ascii="Courier" w:hAnsi="Courier"/>
        </w:rPr>
        <w:tab/>
        <w:t>XXXXX</w:t>
      </w:r>
    </w:p>
    <w:p w:rsidR="009B5B3B" w:rsidRPr="00BD5AA9" w:rsidRDefault="009B5B3B">
      <w:pPr>
        <w:tabs>
          <w:tab w:val="right" w:pos="6750"/>
        </w:tabs>
        <w:rPr>
          <w:rFonts w:ascii="Courier" w:hAnsi="Courier"/>
        </w:rPr>
      </w:pPr>
    </w:p>
    <w:p w:rsidR="009B5B3B" w:rsidRPr="00BD5AA9" w:rsidRDefault="009B5B3B">
      <w:pPr>
        <w:pStyle w:val="Heading2"/>
        <w:tabs>
          <w:tab w:val="right" w:pos="2160"/>
          <w:tab w:val="right" w:pos="3420"/>
          <w:tab w:val="right" w:pos="5130"/>
          <w:tab w:val="right" w:pos="6750"/>
          <w:tab w:val="right" w:pos="8640"/>
        </w:tabs>
      </w:pPr>
      <w:r w:rsidRPr="00BD5AA9">
        <w:tab/>
      </w:r>
      <w:r w:rsidR="00EC6FC6" w:rsidRPr="00BD5AA9">
        <w:t xml:space="preserve">UNVERIFIED EDR </w:t>
      </w:r>
      <w:r w:rsidRPr="00BD5AA9">
        <w:t>REPORT COUNTS</w:t>
      </w:r>
    </w:p>
    <w:p w:rsidR="009B5B3B" w:rsidRPr="00BD5AA9" w:rsidRDefault="009B5B3B">
      <w:pPr>
        <w:tabs>
          <w:tab w:val="right" w:pos="2160"/>
          <w:tab w:val="right" w:pos="3420"/>
          <w:tab w:val="right" w:pos="5130"/>
          <w:tab w:val="right" w:pos="6750"/>
          <w:tab w:val="right" w:pos="8640"/>
        </w:tabs>
        <w:rPr>
          <w:rFonts w:ascii="Courier" w:hAnsi="Courier"/>
        </w:rPr>
      </w:pPr>
      <w:r w:rsidRPr="00BD5AA9">
        <w:rPr>
          <w:rFonts w:ascii="Courier" w:hAnsi="Courier"/>
        </w:rPr>
        <w:tab/>
      </w:r>
      <w:r w:rsidRPr="00BD5AA9">
        <w:rPr>
          <w:rFonts w:ascii="Courier" w:hAnsi="Courier"/>
          <w:b/>
        </w:rPr>
        <w:t>BY YEAR:</w:t>
      </w:r>
      <w:r w:rsidRPr="00BD5AA9">
        <w:rPr>
          <w:rFonts w:ascii="Courier" w:hAnsi="Courier"/>
          <w:b/>
        </w:rPr>
        <w:tab/>
        <w:t>INPUT</w:t>
      </w:r>
      <w:r w:rsidRPr="00BD5AA9">
        <w:rPr>
          <w:rFonts w:ascii="Courier" w:hAnsi="Courier"/>
          <w:b/>
        </w:rPr>
        <w:tab/>
        <w:t>PROCESSED</w:t>
      </w:r>
      <w:r w:rsidRPr="00BD5AA9">
        <w:rPr>
          <w:rFonts w:ascii="Courier" w:hAnsi="Courier"/>
          <w:b/>
        </w:rPr>
        <w:tab/>
        <w:t>EXCEPTED</w:t>
      </w:r>
      <w:r w:rsidRPr="00BD5AA9">
        <w:rPr>
          <w:rFonts w:ascii="Courier" w:hAnsi="Courier"/>
          <w:b/>
        </w:rPr>
        <w:tab/>
        <w:t>ERROR RATE</w:t>
      </w:r>
    </w:p>
    <w:p w:rsidR="009B5B3B" w:rsidRPr="00BD5AA9" w:rsidRDefault="009B5B3B">
      <w:pPr>
        <w:tabs>
          <w:tab w:val="right" w:pos="2160"/>
          <w:tab w:val="right" w:pos="3420"/>
          <w:tab w:val="right" w:pos="5130"/>
          <w:tab w:val="right" w:pos="6750"/>
          <w:tab w:val="right" w:pos="8640"/>
        </w:tabs>
        <w:rPr>
          <w:rFonts w:ascii="Courier" w:hAnsi="Courier"/>
        </w:rPr>
      </w:pPr>
      <w:r w:rsidRPr="00BD5AA9">
        <w:rPr>
          <w:rFonts w:ascii="Courier" w:hAnsi="Courier"/>
          <w:b/>
        </w:rPr>
        <w:tab/>
      </w:r>
      <w:r w:rsidRPr="00BD5AA9">
        <w:rPr>
          <w:rFonts w:ascii="Courier" w:hAnsi="Courier"/>
        </w:rPr>
        <w:t>200</w:t>
      </w:r>
      <w:r w:rsidR="00BD5AA9">
        <w:rPr>
          <w:rFonts w:ascii="Courier" w:hAnsi="Courier"/>
        </w:rPr>
        <w:t>5</w:t>
      </w:r>
      <w:r w:rsidRPr="00BD5AA9">
        <w:rPr>
          <w:rFonts w:ascii="Courier" w:hAnsi="Courier"/>
        </w:rPr>
        <w:tab/>
        <w:t>XXXXXX</w:t>
      </w:r>
      <w:r w:rsidRPr="00BD5AA9">
        <w:rPr>
          <w:rFonts w:ascii="Courier" w:hAnsi="Courier"/>
        </w:rPr>
        <w:tab/>
        <w:t>XXXXXX</w:t>
      </w:r>
      <w:r w:rsidRPr="00BD5AA9">
        <w:rPr>
          <w:rFonts w:ascii="Courier" w:hAnsi="Courier"/>
        </w:rPr>
        <w:tab/>
        <w:t>XXXXXX</w:t>
      </w:r>
      <w:r w:rsidRPr="00BD5AA9">
        <w:rPr>
          <w:rFonts w:ascii="Courier" w:hAnsi="Courier"/>
        </w:rPr>
        <w:tab/>
        <w:t>XXXXX</w:t>
      </w:r>
    </w:p>
    <w:p w:rsidR="009B5B3B" w:rsidRPr="00BD5AA9" w:rsidRDefault="009B5B3B">
      <w:pPr>
        <w:tabs>
          <w:tab w:val="right" w:pos="2160"/>
          <w:tab w:val="right" w:pos="3420"/>
          <w:tab w:val="right" w:pos="5130"/>
          <w:tab w:val="right" w:pos="6750"/>
          <w:tab w:val="right" w:pos="8640"/>
        </w:tabs>
        <w:rPr>
          <w:rFonts w:ascii="Courier" w:hAnsi="Courier"/>
        </w:rPr>
      </w:pPr>
      <w:r w:rsidRPr="00BD5AA9">
        <w:rPr>
          <w:rFonts w:ascii="Courier" w:hAnsi="Courier"/>
        </w:rPr>
        <w:tab/>
        <w:t>200</w:t>
      </w:r>
      <w:r w:rsidR="00BD5AA9">
        <w:rPr>
          <w:rFonts w:ascii="Courier" w:hAnsi="Courier"/>
        </w:rPr>
        <w:t>6</w:t>
      </w:r>
      <w:r w:rsidRPr="00BD5AA9">
        <w:rPr>
          <w:rFonts w:ascii="Courier" w:hAnsi="Courier"/>
        </w:rPr>
        <w:tab/>
        <w:t>XXXXXX</w:t>
      </w:r>
      <w:r w:rsidRPr="00BD5AA9">
        <w:rPr>
          <w:rFonts w:ascii="Courier" w:hAnsi="Courier"/>
        </w:rPr>
        <w:tab/>
        <w:t>XXXXXX</w:t>
      </w:r>
      <w:r w:rsidRPr="00BD5AA9">
        <w:rPr>
          <w:rFonts w:ascii="Courier" w:hAnsi="Courier"/>
        </w:rPr>
        <w:tab/>
        <w:t>XXXXXX</w:t>
      </w:r>
      <w:r w:rsidRPr="00BD5AA9">
        <w:rPr>
          <w:rFonts w:ascii="Courier" w:hAnsi="Courier"/>
        </w:rPr>
        <w:tab/>
        <w:t>XXXXX</w:t>
      </w:r>
    </w:p>
    <w:p w:rsidR="009B5B3B" w:rsidRPr="00BD5AA9" w:rsidRDefault="009B5B3B">
      <w:pPr>
        <w:tabs>
          <w:tab w:val="right" w:pos="2160"/>
          <w:tab w:val="right" w:pos="3420"/>
          <w:tab w:val="right" w:pos="5130"/>
          <w:tab w:val="right" w:pos="6750"/>
          <w:tab w:val="right" w:pos="8640"/>
        </w:tabs>
        <w:rPr>
          <w:rFonts w:ascii="Courier" w:hAnsi="Courier"/>
        </w:rPr>
      </w:pPr>
      <w:r w:rsidRPr="00BD5AA9">
        <w:rPr>
          <w:rFonts w:ascii="Courier" w:hAnsi="Courier"/>
        </w:rPr>
        <w:tab/>
        <w:t>200</w:t>
      </w:r>
      <w:r w:rsidR="00BD5AA9">
        <w:rPr>
          <w:rFonts w:ascii="Courier" w:hAnsi="Courier"/>
        </w:rPr>
        <w:t>7</w:t>
      </w:r>
      <w:r w:rsidRPr="00BD5AA9">
        <w:rPr>
          <w:rFonts w:ascii="Courier" w:hAnsi="Courier"/>
          <w:b/>
        </w:rPr>
        <w:tab/>
      </w:r>
      <w:r w:rsidRPr="00BD5AA9">
        <w:rPr>
          <w:rFonts w:ascii="Courier" w:hAnsi="Courier"/>
        </w:rPr>
        <w:t>XXXXXX</w:t>
      </w:r>
      <w:r w:rsidRPr="00BD5AA9">
        <w:rPr>
          <w:rFonts w:ascii="Courier" w:hAnsi="Courier"/>
        </w:rPr>
        <w:tab/>
        <w:t>XXXXXX</w:t>
      </w:r>
      <w:r w:rsidRPr="00BD5AA9">
        <w:rPr>
          <w:rFonts w:ascii="Courier" w:hAnsi="Courier"/>
        </w:rPr>
        <w:tab/>
        <w:t>XXXXXX</w:t>
      </w:r>
      <w:r w:rsidRPr="00BD5AA9">
        <w:rPr>
          <w:rFonts w:ascii="Courier" w:hAnsi="Courier"/>
        </w:rPr>
        <w:tab/>
        <w:t>XXXXX</w:t>
      </w:r>
    </w:p>
    <w:p w:rsidR="00EC6FC6" w:rsidRPr="00BD5AA9" w:rsidRDefault="00EC6FC6">
      <w:pPr>
        <w:tabs>
          <w:tab w:val="right" w:pos="2160"/>
          <w:tab w:val="right" w:pos="3420"/>
          <w:tab w:val="right" w:pos="5130"/>
          <w:tab w:val="right" w:pos="6750"/>
          <w:tab w:val="right" w:pos="8640"/>
        </w:tabs>
        <w:rPr>
          <w:rFonts w:ascii="Courier" w:hAnsi="Courier"/>
        </w:rPr>
      </w:pPr>
    </w:p>
    <w:p w:rsidR="00EC6FC6" w:rsidRPr="00BD5AA9" w:rsidRDefault="00EC6FC6" w:rsidP="00EC6FC6">
      <w:pPr>
        <w:pStyle w:val="Heading2"/>
        <w:tabs>
          <w:tab w:val="right" w:pos="2160"/>
          <w:tab w:val="right" w:pos="3420"/>
          <w:tab w:val="right" w:pos="5130"/>
          <w:tab w:val="right" w:pos="6750"/>
          <w:tab w:val="right" w:pos="8640"/>
        </w:tabs>
      </w:pPr>
      <w:r w:rsidRPr="00BD5AA9">
        <w:t>NON-EDR REPORT COUNTS</w:t>
      </w:r>
    </w:p>
    <w:p w:rsidR="00EC6FC6" w:rsidRPr="00BD5AA9" w:rsidRDefault="00EC6FC6" w:rsidP="00EC6FC6">
      <w:pPr>
        <w:tabs>
          <w:tab w:val="right" w:pos="2160"/>
          <w:tab w:val="right" w:pos="3420"/>
          <w:tab w:val="right" w:pos="5130"/>
          <w:tab w:val="right" w:pos="6750"/>
          <w:tab w:val="right" w:pos="8640"/>
        </w:tabs>
        <w:rPr>
          <w:rFonts w:ascii="Courier" w:hAnsi="Courier"/>
        </w:rPr>
      </w:pPr>
      <w:r w:rsidRPr="00BD5AA9">
        <w:rPr>
          <w:rFonts w:ascii="Courier" w:hAnsi="Courier"/>
        </w:rPr>
        <w:tab/>
      </w:r>
      <w:r w:rsidRPr="00BD5AA9">
        <w:rPr>
          <w:rFonts w:ascii="Courier" w:hAnsi="Courier"/>
          <w:b/>
        </w:rPr>
        <w:t>BY YEAR:</w:t>
      </w:r>
      <w:r w:rsidRPr="00BD5AA9">
        <w:rPr>
          <w:rFonts w:ascii="Courier" w:hAnsi="Courier"/>
          <w:b/>
        </w:rPr>
        <w:tab/>
        <w:t>INPUT</w:t>
      </w:r>
      <w:r w:rsidRPr="00BD5AA9">
        <w:rPr>
          <w:rFonts w:ascii="Courier" w:hAnsi="Courier"/>
          <w:b/>
        </w:rPr>
        <w:tab/>
        <w:t>PROCESSED</w:t>
      </w:r>
      <w:r w:rsidRPr="00BD5AA9">
        <w:rPr>
          <w:rFonts w:ascii="Courier" w:hAnsi="Courier"/>
          <w:b/>
        </w:rPr>
        <w:tab/>
        <w:t>EXCEPTED</w:t>
      </w:r>
      <w:r w:rsidRPr="00BD5AA9">
        <w:rPr>
          <w:rFonts w:ascii="Courier" w:hAnsi="Courier"/>
          <w:b/>
        </w:rPr>
        <w:tab/>
        <w:t>ERROR RATE</w:t>
      </w:r>
    </w:p>
    <w:p w:rsidR="00EC6FC6" w:rsidRPr="00BD5AA9" w:rsidRDefault="00EC6FC6" w:rsidP="00EC6FC6">
      <w:pPr>
        <w:tabs>
          <w:tab w:val="right" w:pos="2160"/>
          <w:tab w:val="right" w:pos="3420"/>
          <w:tab w:val="right" w:pos="5130"/>
          <w:tab w:val="right" w:pos="6750"/>
          <w:tab w:val="right" w:pos="8640"/>
        </w:tabs>
        <w:rPr>
          <w:rFonts w:ascii="Courier" w:hAnsi="Courier"/>
        </w:rPr>
      </w:pPr>
      <w:r w:rsidRPr="00BD5AA9">
        <w:rPr>
          <w:rFonts w:ascii="Courier" w:hAnsi="Courier"/>
          <w:b/>
        </w:rPr>
        <w:tab/>
      </w:r>
      <w:r w:rsidRPr="00BD5AA9">
        <w:rPr>
          <w:rFonts w:ascii="Courier" w:hAnsi="Courier"/>
        </w:rPr>
        <w:t>200</w:t>
      </w:r>
      <w:r w:rsidR="00BD5AA9">
        <w:rPr>
          <w:rFonts w:ascii="Courier" w:hAnsi="Courier"/>
        </w:rPr>
        <w:t>5</w:t>
      </w:r>
      <w:r w:rsidRPr="00BD5AA9">
        <w:rPr>
          <w:rFonts w:ascii="Courier" w:hAnsi="Courier"/>
        </w:rPr>
        <w:tab/>
        <w:t>XXXXXX</w:t>
      </w:r>
      <w:r w:rsidRPr="00BD5AA9">
        <w:rPr>
          <w:rFonts w:ascii="Courier" w:hAnsi="Courier"/>
        </w:rPr>
        <w:tab/>
        <w:t>XXXXXX</w:t>
      </w:r>
      <w:r w:rsidRPr="00BD5AA9">
        <w:rPr>
          <w:rFonts w:ascii="Courier" w:hAnsi="Courier"/>
        </w:rPr>
        <w:tab/>
        <w:t>XXXXXX</w:t>
      </w:r>
      <w:r w:rsidRPr="00BD5AA9">
        <w:rPr>
          <w:rFonts w:ascii="Courier" w:hAnsi="Courier"/>
        </w:rPr>
        <w:tab/>
        <w:t>XXXXX</w:t>
      </w:r>
    </w:p>
    <w:p w:rsidR="00EC6FC6" w:rsidRPr="00BD5AA9" w:rsidRDefault="00EC6FC6" w:rsidP="00EC6FC6">
      <w:pPr>
        <w:tabs>
          <w:tab w:val="right" w:pos="2160"/>
          <w:tab w:val="right" w:pos="3420"/>
          <w:tab w:val="right" w:pos="5130"/>
          <w:tab w:val="right" w:pos="6750"/>
          <w:tab w:val="right" w:pos="8640"/>
        </w:tabs>
        <w:rPr>
          <w:rFonts w:ascii="Courier" w:hAnsi="Courier"/>
        </w:rPr>
      </w:pPr>
      <w:r w:rsidRPr="00BD5AA9">
        <w:rPr>
          <w:rFonts w:ascii="Courier" w:hAnsi="Courier"/>
        </w:rPr>
        <w:tab/>
        <w:t>200</w:t>
      </w:r>
      <w:r w:rsidR="00BD5AA9">
        <w:rPr>
          <w:rFonts w:ascii="Courier" w:hAnsi="Courier"/>
        </w:rPr>
        <w:t>6</w:t>
      </w:r>
      <w:r w:rsidRPr="00BD5AA9">
        <w:rPr>
          <w:rFonts w:ascii="Courier" w:hAnsi="Courier"/>
        </w:rPr>
        <w:tab/>
        <w:t>XXXXXX</w:t>
      </w:r>
      <w:r w:rsidRPr="00BD5AA9">
        <w:rPr>
          <w:rFonts w:ascii="Courier" w:hAnsi="Courier"/>
        </w:rPr>
        <w:tab/>
        <w:t>XXXXXX</w:t>
      </w:r>
      <w:r w:rsidRPr="00BD5AA9">
        <w:rPr>
          <w:rFonts w:ascii="Courier" w:hAnsi="Courier"/>
        </w:rPr>
        <w:tab/>
        <w:t>XXXXXX</w:t>
      </w:r>
      <w:r w:rsidRPr="00BD5AA9">
        <w:rPr>
          <w:rFonts w:ascii="Courier" w:hAnsi="Courier"/>
        </w:rPr>
        <w:tab/>
        <w:t>XXXXX</w:t>
      </w:r>
    </w:p>
    <w:p w:rsidR="00EC6FC6" w:rsidRPr="00BD5AA9" w:rsidRDefault="00EC6FC6" w:rsidP="00EC6FC6">
      <w:pPr>
        <w:tabs>
          <w:tab w:val="right" w:pos="2160"/>
          <w:tab w:val="right" w:pos="3420"/>
          <w:tab w:val="right" w:pos="5130"/>
          <w:tab w:val="right" w:pos="6750"/>
          <w:tab w:val="right" w:pos="8640"/>
        </w:tabs>
        <w:rPr>
          <w:rFonts w:ascii="Courier" w:hAnsi="Courier"/>
        </w:rPr>
      </w:pPr>
      <w:r w:rsidRPr="00BD5AA9">
        <w:rPr>
          <w:rFonts w:ascii="Courier" w:hAnsi="Courier"/>
        </w:rPr>
        <w:tab/>
        <w:t>200</w:t>
      </w:r>
      <w:r w:rsidR="00BD5AA9">
        <w:rPr>
          <w:rFonts w:ascii="Courier" w:hAnsi="Courier"/>
        </w:rPr>
        <w:t>7</w:t>
      </w:r>
      <w:r w:rsidRPr="00BD5AA9">
        <w:rPr>
          <w:rFonts w:ascii="Courier" w:hAnsi="Courier"/>
          <w:b/>
        </w:rPr>
        <w:tab/>
      </w:r>
      <w:r w:rsidRPr="00BD5AA9">
        <w:rPr>
          <w:rFonts w:ascii="Courier" w:hAnsi="Courier"/>
        </w:rPr>
        <w:t>XXXXXX</w:t>
      </w:r>
      <w:r w:rsidRPr="00BD5AA9">
        <w:rPr>
          <w:rFonts w:ascii="Courier" w:hAnsi="Courier"/>
        </w:rPr>
        <w:tab/>
        <w:t>XXXXXX</w:t>
      </w:r>
      <w:r w:rsidRPr="00BD5AA9">
        <w:rPr>
          <w:rFonts w:ascii="Courier" w:hAnsi="Courier"/>
        </w:rPr>
        <w:tab/>
        <w:t>XXXXXX</w:t>
      </w:r>
      <w:r w:rsidRPr="00BD5AA9">
        <w:rPr>
          <w:rFonts w:ascii="Courier" w:hAnsi="Courier"/>
        </w:rPr>
        <w:tab/>
        <w:t>XXXXX</w:t>
      </w:r>
    </w:p>
    <w:p w:rsidR="009B5B3B" w:rsidRPr="00BD5AA9" w:rsidRDefault="009B5B3B">
      <w:pPr>
        <w:pStyle w:val="Header"/>
        <w:tabs>
          <w:tab w:val="clear" w:pos="4320"/>
          <w:tab w:val="right" w:pos="2160"/>
          <w:tab w:val="right" w:pos="3420"/>
          <w:tab w:val="right" w:pos="5130"/>
          <w:tab w:val="right" w:pos="6750"/>
        </w:tabs>
        <w:rPr>
          <w:rFonts w:ascii="Courier" w:hAnsi="Courier"/>
        </w:rPr>
      </w:pPr>
    </w:p>
    <w:p w:rsidR="009A11D0" w:rsidRPr="00BD5AA9" w:rsidRDefault="009B5B3B" w:rsidP="00AF0ADB">
      <w:pPr>
        <w:pStyle w:val="Heading2"/>
        <w:tabs>
          <w:tab w:val="right" w:pos="2160"/>
          <w:tab w:val="right" w:pos="3420"/>
          <w:tab w:val="right" w:pos="5130"/>
          <w:tab w:val="right" w:pos="6750"/>
          <w:tab w:val="right" w:pos="8640"/>
        </w:tabs>
        <w:jc w:val="center"/>
      </w:pPr>
      <w:r w:rsidRPr="00BD5AA9">
        <w:t>ERROR SUMMARY</w:t>
      </w:r>
    </w:p>
    <w:p w:rsidR="009B5B3B" w:rsidRPr="00BD5AA9" w:rsidRDefault="009B5B3B">
      <w:pPr>
        <w:tabs>
          <w:tab w:val="left" w:pos="990"/>
          <w:tab w:val="right" w:pos="6030"/>
          <w:tab w:val="right" w:pos="7560"/>
          <w:tab w:val="right" w:pos="8820"/>
        </w:tabs>
        <w:rPr>
          <w:b/>
        </w:rPr>
      </w:pPr>
      <w:r w:rsidRPr="00BD5AA9">
        <w:rPr>
          <w:b/>
        </w:rPr>
        <w:t>ERROR</w:t>
      </w:r>
      <w:r w:rsidRPr="00BD5AA9">
        <w:rPr>
          <w:b/>
        </w:rPr>
        <w:tab/>
      </w:r>
      <w:r w:rsidRPr="00BD5AA9">
        <w:rPr>
          <w:b/>
        </w:rPr>
        <w:tab/>
        <w:t>SURFACE</w:t>
      </w:r>
      <w:r w:rsidRPr="00BD5AA9">
        <w:rPr>
          <w:b/>
        </w:rPr>
        <w:tab/>
        <w:t>NO MATCH</w:t>
      </w:r>
    </w:p>
    <w:p w:rsidR="009B5B3B" w:rsidRPr="00BD5AA9" w:rsidRDefault="009B5B3B">
      <w:pPr>
        <w:pStyle w:val="Header"/>
        <w:tabs>
          <w:tab w:val="clear" w:pos="4320"/>
          <w:tab w:val="clear" w:pos="8640"/>
          <w:tab w:val="left" w:pos="990"/>
          <w:tab w:val="right" w:pos="6030"/>
          <w:tab w:val="right" w:pos="7560"/>
          <w:tab w:val="right" w:pos="8820"/>
        </w:tabs>
        <w:rPr>
          <w:b/>
        </w:rPr>
      </w:pPr>
      <w:r w:rsidRPr="00BD5AA9">
        <w:rPr>
          <w:b/>
        </w:rPr>
        <w:t>CODE</w:t>
      </w:r>
      <w:r w:rsidRPr="00BD5AA9">
        <w:rPr>
          <w:b/>
        </w:rPr>
        <w:tab/>
        <w:t>FIELD</w:t>
      </w:r>
      <w:r w:rsidRPr="00BD5AA9">
        <w:rPr>
          <w:b/>
        </w:rPr>
        <w:tab/>
        <w:t>EDIT</w:t>
      </w:r>
      <w:r w:rsidRPr="00BD5AA9">
        <w:rPr>
          <w:b/>
        </w:rPr>
        <w:tab/>
        <w:t>TO SSA</w:t>
      </w:r>
      <w:r w:rsidRPr="00BD5AA9">
        <w:rPr>
          <w:b/>
        </w:rPr>
        <w:tab/>
        <w:t>TOTAL</w:t>
      </w:r>
    </w:p>
    <w:p w:rsidR="009B5B3B" w:rsidRPr="00BD5AA9" w:rsidRDefault="009B5B3B">
      <w:pPr>
        <w:pStyle w:val="Header"/>
        <w:tabs>
          <w:tab w:val="clear" w:pos="4320"/>
          <w:tab w:val="clear" w:pos="8640"/>
          <w:tab w:val="left" w:pos="990"/>
          <w:tab w:val="right" w:pos="6030"/>
          <w:tab w:val="right" w:pos="7560"/>
          <w:tab w:val="right" w:pos="8820"/>
        </w:tabs>
      </w:pPr>
      <w:r w:rsidRPr="00BD5AA9">
        <w:t>01</w:t>
      </w:r>
      <w:r w:rsidRPr="00BD5AA9">
        <w:tab/>
        <w:t>NON-EDR SSN</w:t>
      </w:r>
      <w:r w:rsidRPr="00BD5AA9">
        <w:tab/>
        <w:t>N/A</w:t>
      </w:r>
      <w:r w:rsidRPr="00BD5AA9">
        <w:tab/>
        <w:t>XXXXXX</w:t>
      </w:r>
      <w:r w:rsidRPr="00BD5AA9">
        <w:tab/>
        <w:t>XXXXXX</w:t>
      </w:r>
    </w:p>
    <w:p w:rsidR="009B5B3B" w:rsidRPr="00BD5AA9" w:rsidRDefault="009B5B3B">
      <w:pPr>
        <w:pStyle w:val="Header"/>
        <w:tabs>
          <w:tab w:val="clear" w:pos="4320"/>
          <w:tab w:val="clear" w:pos="8640"/>
          <w:tab w:val="left" w:pos="990"/>
          <w:tab w:val="right" w:pos="6030"/>
          <w:tab w:val="right" w:pos="7560"/>
          <w:tab w:val="right" w:pos="8820"/>
        </w:tabs>
      </w:pPr>
      <w:r w:rsidRPr="00BD5AA9">
        <w:t>02</w:t>
      </w:r>
      <w:r w:rsidRPr="00BD5AA9">
        <w:tab/>
        <w:t>NON-EDR NAME</w:t>
      </w:r>
      <w:r w:rsidRPr="00BD5AA9">
        <w:tab/>
        <w:t>N/A</w:t>
      </w:r>
      <w:r w:rsidRPr="00BD5AA9">
        <w:tab/>
        <w:t>XXXXXX</w:t>
      </w:r>
      <w:r w:rsidRPr="00BD5AA9">
        <w:tab/>
        <w:t>XXXXXX</w:t>
      </w:r>
    </w:p>
    <w:p w:rsidR="009B5B3B" w:rsidRPr="00BD5AA9" w:rsidRDefault="009B5B3B">
      <w:pPr>
        <w:pStyle w:val="Header"/>
        <w:tabs>
          <w:tab w:val="clear" w:pos="4320"/>
          <w:tab w:val="clear" w:pos="8640"/>
          <w:tab w:val="left" w:pos="990"/>
          <w:tab w:val="right" w:pos="6030"/>
          <w:tab w:val="right" w:pos="7560"/>
          <w:tab w:val="right" w:pos="8820"/>
        </w:tabs>
      </w:pPr>
      <w:r w:rsidRPr="00BD5AA9">
        <w:t>03</w:t>
      </w:r>
      <w:r w:rsidRPr="00BD5AA9">
        <w:tab/>
        <w:t>NON-EDR DATE OF DEATH</w:t>
      </w:r>
      <w:r w:rsidRPr="00BD5AA9">
        <w:tab/>
        <w:t>XXXXXX</w:t>
      </w:r>
      <w:r w:rsidRPr="00BD5AA9">
        <w:tab/>
        <w:t>N/A</w:t>
      </w:r>
      <w:r w:rsidRPr="00BD5AA9">
        <w:tab/>
        <w:t>XXXXXX</w:t>
      </w:r>
    </w:p>
    <w:p w:rsidR="009B5B3B" w:rsidRPr="00BD5AA9" w:rsidRDefault="009B5B3B">
      <w:pPr>
        <w:pStyle w:val="Header"/>
        <w:tabs>
          <w:tab w:val="clear" w:pos="4320"/>
          <w:tab w:val="clear" w:pos="8640"/>
          <w:tab w:val="left" w:pos="990"/>
          <w:tab w:val="right" w:pos="6030"/>
          <w:tab w:val="right" w:pos="7560"/>
          <w:tab w:val="right" w:pos="8820"/>
        </w:tabs>
      </w:pPr>
      <w:r w:rsidRPr="00BD5AA9">
        <w:t>04</w:t>
      </w:r>
      <w:r w:rsidRPr="00BD5AA9">
        <w:tab/>
        <w:t>NON-EDR DATE OF BIRTH</w:t>
      </w:r>
      <w:r w:rsidRPr="00BD5AA9">
        <w:tab/>
        <w:t>XXXXXX</w:t>
      </w:r>
      <w:r w:rsidRPr="00BD5AA9">
        <w:tab/>
        <w:t>XXXXXX</w:t>
      </w:r>
      <w:r w:rsidRPr="00BD5AA9">
        <w:tab/>
        <w:t>XXXXXX</w:t>
      </w:r>
    </w:p>
    <w:p w:rsidR="009B5B3B" w:rsidRPr="00BD5AA9" w:rsidRDefault="009B5B3B" w:rsidP="00E041B9">
      <w:pPr>
        <w:pStyle w:val="Header"/>
        <w:tabs>
          <w:tab w:val="clear" w:pos="4320"/>
          <w:tab w:val="clear" w:pos="8640"/>
          <w:tab w:val="left" w:pos="990"/>
          <w:tab w:val="right" w:pos="6030"/>
          <w:tab w:val="right" w:pos="7560"/>
          <w:tab w:val="right" w:pos="8820"/>
        </w:tabs>
        <w:rPr>
          <w:b/>
        </w:rPr>
      </w:pPr>
      <w:r w:rsidRPr="00BD5AA9">
        <w:t>05</w:t>
      </w:r>
      <w:r w:rsidRPr="00BD5AA9">
        <w:tab/>
        <w:t>NON-EDR DUPLICATES</w:t>
      </w:r>
      <w:r w:rsidRPr="00BD5AA9">
        <w:tab/>
        <w:t>XXXXXX</w:t>
      </w:r>
      <w:r w:rsidRPr="00BD5AA9">
        <w:tab/>
        <w:t>N/A</w:t>
      </w:r>
      <w:r w:rsidRPr="00BD5AA9">
        <w:tab/>
        <w:t>XXXXXX</w:t>
      </w:r>
    </w:p>
    <w:p w:rsidR="009B5B3B" w:rsidRPr="00BD5AA9" w:rsidRDefault="009B5B3B">
      <w:pPr>
        <w:pStyle w:val="Header"/>
        <w:tabs>
          <w:tab w:val="clear" w:pos="4320"/>
          <w:tab w:val="clear" w:pos="8640"/>
          <w:tab w:val="left" w:pos="990"/>
          <w:tab w:val="right" w:pos="6030"/>
          <w:tab w:val="right" w:pos="7560"/>
          <w:tab w:val="right" w:pos="8820"/>
        </w:tabs>
      </w:pPr>
    </w:p>
    <w:p w:rsidR="009B5B3B" w:rsidRPr="00BD5AA9" w:rsidRDefault="009B5B3B">
      <w:pPr>
        <w:pStyle w:val="Header"/>
        <w:tabs>
          <w:tab w:val="clear" w:pos="4320"/>
          <w:tab w:val="clear" w:pos="8640"/>
          <w:tab w:val="left" w:pos="990"/>
          <w:tab w:val="right" w:pos="6030"/>
          <w:tab w:val="right" w:pos="7560"/>
          <w:tab w:val="right" w:pos="8820"/>
        </w:tabs>
      </w:pPr>
      <w:r w:rsidRPr="00BD5AA9">
        <w:t>11</w:t>
      </w:r>
      <w:r w:rsidRPr="00BD5AA9">
        <w:tab/>
        <w:t>UNV-EDR SSN</w:t>
      </w:r>
      <w:r w:rsidRPr="00BD5AA9">
        <w:tab/>
        <w:t>N/A</w:t>
      </w:r>
      <w:r w:rsidRPr="00BD5AA9">
        <w:tab/>
        <w:t>XXXXXX</w:t>
      </w:r>
      <w:r w:rsidRPr="00BD5AA9">
        <w:tab/>
        <w:t>XXXXXX</w:t>
      </w:r>
    </w:p>
    <w:p w:rsidR="009B5B3B" w:rsidRPr="00BD5AA9" w:rsidRDefault="009B5B3B">
      <w:pPr>
        <w:pStyle w:val="Header"/>
        <w:tabs>
          <w:tab w:val="clear" w:pos="4320"/>
          <w:tab w:val="clear" w:pos="8640"/>
          <w:tab w:val="left" w:pos="990"/>
          <w:tab w:val="right" w:pos="6030"/>
          <w:tab w:val="right" w:pos="7560"/>
          <w:tab w:val="right" w:pos="8820"/>
        </w:tabs>
      </w:pPr>
      <w:r w:rsidRPr="00BD5AA9">
        <w:t>12</w:t>
      </w:r>
      <w:r w:rsidRPr="00BD5AA9">
        <w:tab/>
        <w:t>UNV-EDR NAME</w:t>
      </w:r>
      <w:r w:rsidRPr="00BD5AA9">
        <w:tab/>
        <w:t>N/A</w:t>
      </w:r>
      <w:r w:rsidRPr="00BD5AA9">
        <w:tab/>
        <w:t>XXXXXX</w:t>
      </w:r>
      <w:r w:rsidRPr="00BD5AA9">
        <w:tab/>
        <w:t>XXXXXX</w:t>
      </w:r>
    </w:p>
    <w:p w:rsidR="009B5B3B" w:rsidRPr="00BD5AA9" w:rsidRDefault="009B5B3B">
      <w:pPr>
        <w:pStyle w:val="Header"/>
        <w:tabs>
          <w:tab w:val="clear" w:pos="4320"/>
          <w:tab w:val="clear" w:pos="8640"/>
          <w:tab w:val="left" w:pos="990"/>
          <w:tab w:val="right" w:pos="6030"/>
          <w:tab w:val="right" w:pos="7560"/>
          <w:tab w:val="right" w:pos="8820"/>
        </w:tabs>
      </w:pPr>
      <w:r w:rsidRPr="00BD5AA9">
        <w:t>13</w:t>
      </w:r>
      <w:r w:rsidRPr="00BD5AA9">
        <w:tab/>
        <w:t>UNV-EDR DATE OF DEATH</w:t>
      </w:r>
      <w:r w:rsidRPr="00BD5AA9">
        <w:tab/>
        <w:t>XXXXXX</w:t>
      </w:r>
      <w:r w:rsidRPr="00BD5AA9">
        <w:tab/>
        <w:t>N/A</w:t>
      </w:r>
      <w:r w:rsidRPr="00BD5AA9">
        <w:tab/>
        <w:t>XXXXXX</w:t>
      </w:r>
    </w:p>
    <w:p w:rsidR="009B5B3B" w:rsidRPr="00BD5AA9" w:rsidRDefault="009B5B3B">
      <w:pPr>
        <w:pStyle w:val="Header"/>
        <w:tabs>
          <w:tab w:val="clear" w:pos="4320"/>
          <w:tab w:val="clear" w:pos="8640"/>
          <w:tab w:val="left" w:pos="990"/>
          <w:tab w:val="right" w:pos="6030"/>
          <w:tab w:val="right" w:pos="7560"/>
          <w:tab w:val="right" w:pos="8820"/>
        </w:tabs>
      </w:pPr>
      <w:r w:rsidRPr="00BD5AA9">
        <w:t>14</w:t>
      </w:r>
      <w:r w:rsidRPr="00BD5AA9">
        <w:tab/>
        <w:t>UNV-EDR DATE OF BIRTH</w:t>
      </w:r>
      <w:r w:rsidRPr="00BD5AA9">
        <w:tab/>
        <w:t>XXXXXX</w:t>
      </w:r>
      <w:r w:rsidRPr="00BD5AA9">
        <w:tab/>
        <w:t>XXXXXX</w:t>
      </w:r>
      <w:r w:rsidRPr="00BD5AA9">
        <w:tab/>
        <w:t>XXXXXX</w:t>
      </w:r>
    </w:p>
    <w:p w:rsidR="009B5B3B" w:rsidRPr="00BD5AA9" w:rsidRDefault="009B5B3B">
      <w:pPr>
        <w:pStyle w:val="Header"/>
        <w:tabs>
          <w:tab w:val="clear" w:pos="4320"/>
          <w:tab w:val="clear" w:pos="8640"/>
          <w:tab w:val="left" w:pos="990"/>
          <w:tab w:val="right" w:pos="6030"/>
          <w:tab w:val="right" w:pos="7560"/>
          <w:tab w:val="right" w:pos="8820"/>
        </w:tabs>
      </w:pPr>
      <w:r w:rsidRPr="00BD5AA9">
        <w:t>15</w:t>
      </w:r>
      <w:r w:rsidRPr="00BD5AA9">
        <w:tab/>
        <w:t>UNV-EDR DUPLICATES</w:t>
      </w:r>
      <w:r w:rsidRPr="00BD5AA9">
        <w:tab/>
        <w:t>XXXXXX</w:t>
      </w:r>
      <w:r w:rsidRPr="00BD5AA9">
        <w:tab/>
        <w:t>N/A</w:t>
      </w:r>
      <w:r w:rsidRPr="00BD5AA9">
        <w:tab/>
        <w:t>XXXXXX</w:t>
      </w:r>
    </w:p>
    <w:p w:rsidR="00496A7A" w:rsidRPr="00BD5AA9" w:rsidRDefault="00496A7A" w:rsidP="00496A7A">
      <w:pPr>
        <w:pStyle w:val="Header"/>
        <w:tabs>
          <w:tab w:val="clear" w:pos="4320"/>
          <w:tab w:val="clear" w:pos="8640"/>
          <w:tab w:val="left" w:pos="990"/>
          <w:tab w:val="right" w:pos="6030"/>
          <w:tab w:val="right" w:pos="7560"/>
          <w:tab w:val="right" w:pos="8820"/>
        </w:tabs>
      </w:pPr>
      <w:r w:rsidRPr="00BD5AA9">
        <w:rPr>
          <w:color w:val="000000"/>
        </w:rPr>
        <w:t>16</w:t>
      </w:r>
      <w:r w:rsidRPr="00BD5AA9">
        <w:rPr>
          <w:color w:val="000000"/>
        </w:rPr>
        <w:tab/>
        <w:t>UNV-EDR UNCONFIRMED</w:t>
      </w:r>
      <w:r w:rsidRPr="00BD5AA9">
        <w:rPr>
          <w:color w:val="000000"/>
        </w:rPr>
        <w:tab/>
      </w:r>
      <w:r w:rsidRPr="00BD5AA9">
        <w:t xml:space="preserve">   N/A</w:t>
      </w:r>
      <w:r w:rsidRPr="00BD5AA9">
        <w:tab/>
        <w:t>XXXXXX</w:t>
      </w:r>
      <w:r w:rsidRPr="00BD5AA9">
        <w:tab/>
        <w:t>XXXXXX</w:t>
      </w:r>
    </w:p>
    <w:p w:rsidR="004F0227" w:rsidRPr="00BD5AA9" w:rsidRDefault="004F0227" w:rsidP="004F0227">
      <w:pPr>
        <w:pStyle w:val="Header"/>
        <w:tabs>
          <w:tab w:val="clear" w:pos="4320"/>
          <w:tab w:val="clear" w:pos="8640"/>
          <w:tab w:val="left" w:pos="990"/>
          <w:tab w:val="right" w:pos="6030"/>
          <w:tab w:val="right" w:pos="7560"/>
          <w:tab w:val="right" w:pos="8820"/>
        </w:tabs>
        <w:rPr>
          <w:b/>
          <w:color w:val="000000"/>
        </w:rPr>
      </w:pPr>
      <w:r w:rsidRPr="00BD5AA9">
        <w:rPr>
          <w:color w:val="000000"/>
        </w:rPr>
        <w:t>17</w:t>
      </w:r>
      <w:r w:rsidRPr="00BD5AA9">
        <w:rPr>
          <w:color w:val="000000"/>
        </w:rPr>
        <w:tab/>
        <w:t>UNV-EDR VERIFICATION DATE</w:t>
      </w:r>
      <w:r w:rsidRPr="00BD5AA9">
        <w:rPr>
          <w:color w:val="000000"/>
        </w:rPr>
        <w:tab/>
      </w:r>
      <w:r w:rsidRPr="00BD5AA9">
        <w:t>XXXXXX</w:t>
      </w:r>
      <w:r w:rsidRPr="00BD5AA9">
        <w:tab/>
        <w:t>N/A</w:t>
      </w:r>
      <w:r w:rsidRPr="00BD5AA9">
        <w:tab/>
        <w:t>XXXXXX</w:t>
      </w:r>
    </w:p>
    <w:p w:rsidR="009B5B3B" w:rsidRPr="00BD5AA9" w:rsidRDefault="009B5B3B"/>
    <w:p w:rsidR="009A11D0" w:rsidRPr="00BD5AA9" w:rsidRDefault="009B5B3B">
      <w:pPr>
        <w:pStyle w:val="Header"/>
        <w:tabs>
          <w:tab w:val="clear" w:pos="4320"/>
          <w:tab w:val="right" w:pos="3060"/>
          <w:tab w:val="right" w:pos="4500"/>
          <w:tab w:val="right" w:pos="5940"/>
          <w:tab w:val="right" w:pos="6300"/>
        </w:tabs>
        <w:jc w:val="center"/>
        <w:rPr>
          <w:rFonts w:ascii="Courier" w:hAnsi="Courier"/>
          <w:b/>
        </w:rPr>
      </w:pPr>
      <w:r w:rsidRPr="00BD5AA9">
        <w:rPr>
          <w:rFonts w:ascii="Courier" w:hAnsi="Courier"/>
          <w:b/>
        </w:rPr>
        <w:t>AVERAGE AGE</w:t>
      </w:r>
    </w:p>
    <w:p w:rsidR="009B5B3B" w:rsidRPr="00BD5AA9" w:rsidRDefault="009B5B3B">
      <w:pPr>
        <w:pStyle w:val="Header"/>
        <w:tabs>
          <w:tab w:val="clear" w:pos="8640"/>
          <w:tab w:val="right" w:pos="4320"/>
          <w:tab w:val="left" w:pos="5760"/>
        </w:tabs>
        <w:rPr>
          <w:rFonts w:ascii="Courier" w:hAnsi="Courier"/>
          <w:b/>
        </w:rPr>
      </w:pPr>
      <w:r w:rsidRPr="00BD5AA9">
        <w:rPr>
          <w:rFonts w:ascii="Courier" w:hAnsi="Courier"/>
        </w:rPr>
        <w:tab/>
      </w:r>
      <w:r w:rsidRPr="00BD5AA9">
        <w:rPr>
          <w:rFonts w:ascii="Courier" w:hAnsi="Courier"/>
          <w:b/>
        </w:rPr>
        <w:t>PROCESSABLE REPORT TYPE:</w:t>
      </w:r>
      <w:r w:rsidRPr="00BD5AA9">
        <w:rPr>
          <w:rFonts w:ascii="Courier" w:hAnsi="Courier"/>
          <w:b/>
        </w:rPr>
        <w:tab/>
        <w:t>AVERAGE AGE IN DAYS:</w:t>
      </w:r>
    </w:p>
    <w:p w:rsidR="009B5B3B" w:rsidRPr="00BD5AA9" w:rsidRDefault="009B5B3B">
      <w:pPr>
        <w:pStyle w:val="Header"/>
        <w:tabs>
          <w:tab w:val="right" w:pos="4320"/>
          <w:tab w:val="left" w:pos="5760"/>
          <w:tab w:val="right" w:pos="7200"/>
        </w:tabs>
        <w:rPr>
          <w:rFonts w:ascii="Courier" w:hAnsi="Courier"/>
        </w:rPr>
      </w:pPr>
    </w:p>
    <w:p w:rsidR="009B5B3B" w:rsidRPr="00BD5AA9" w:rsidRDefault="009B5B3B">
      <w:pPr>
        <w:pStyle w:val="Header"/>
        <w:tabs>
          <w:tab w:val="clear" w:pos="8640"/>
          <w:tab w:val="right" w:pos="4320"/>
          <w:tab w:val="left" w:pos="5760"/>
        </w:tabs>
        <w:rPr>
          <w:rFonts w:ascii="Courier" w:hAnsi="Courier"/>
        </w:rPr>
      </w:pPr>
      <w:r w:rsidRPr="00BD5AA9">
        <w:rPr>
          <w:rFonts w:ascii="Courier" w:hAnsi="Courier"/>
        </w:rPr>
        <w:tab/>
        <w:t>UNVERIFIED EDR</w:t>
      </w:r>
      <w:r w:rsidRPr="00BD5AA9">
        <w:rPr>
          <w:rFonts w:ascii="Courier" w:hAnsi="Courier"/>
        </w:rPr>
        <w:tab/>
        <w:t>XXXX</w:t>
      </w:r>
    </w:p>
    <w:p w:rsidR="00EC6FC6" w:rsidRPr="00BD5AA9" w:rsidRDefault="009B5B3B">
      <w:pPr>
        <w:pStyle w:val="Header"/>
        <w:tabs>
          <w:tab w:val="clear" w:pos="8640"/>
          <w:tab w:val="right" w:pos="4320"/>
          <w:tab w:val="left" w:pos="5760"/>
        </w:tabs>
        <w:rPr>
          <w:rFonts w:ascii="Courier" w:hAnsi="Courier"/>
        </w:rPr>
      </w:pPr>
      <w:r w:rsidRPr="00BD5AA9">
        <w:rPr>
          <w:rFonts w:ascii="Courier" w:hAnsi="Courier"/>
        </w:rPr>
        <w:tab/>
        <w:t xml:space="preserve"> NON-EDR </w:t>
      </w:r>
      <w:r w:rsidRPr="00BD5AA9">
        <w:rPr>
          <w:rFonts w:ascii="Courier" w:hAnsi="Courier"/>
        </w:rPr>
        <w:tab/>
        <w:t>XXXX</w:t>
      </w:r>
    </w:p>
    <w:p w:rsidR="00B5526E" w:rsidRPr="00BD5AA9" w:rsidRDefault="00B5526E">
      <w:pPr>
        <w:pStyle w:val="Header"/>
        <w:tabs>
          <w:tab w:val="clear" w:pos="8640"/>
          <w:tab w:val="right" w:pos="4320"/>
          <w:tab w:val="left" w:pos="5760"/>
        </w:tabs>
        <w:rPr>
          <w:rFonts w:ascii="Courier" w:hAnsi="Courier"/>
        </w:rPr>
      </w:pPr>
    </w:p>
    <w:p w:rsidR="00122230" w:rsidRDefault="00122230" w:rsidP="0049742C">
      <w:pPr>
        <w:autoSpaceDE w:val="0"/>
        <w:autoSpaceDN w:val="0"/>
        <w:adjustRightInd w:val="0"/>
        <w:rPr>
          <w:rFonts w:ascii="Courier (W1)" w:eastAsia="SimSun" w:hAnsi="Courier (W1)"/>
          <w:b/>
          <w:bCs/>
          <w:lang w:eastAsia="zh-CN"/>
        </w:rPr>
      </w:pPr>
    </w:p>
    <w:p w:rsidR="004F0227" w:rsidRPr="00BD5AA9" w:rsidRDefault="00EC6FC6" w:rsidP="004F0227">
      <w:pPr>
        <w:autoSpaceDE w:val="0"/>
        <w:autoSpaceDN w:val="0"/>
        <w:adjustRightInd w:val="0"/>
        <w:jc w:val="center"/>
        <w:rPr>
          <w:rFonts w:ascii="Courier (W1)" w:eastAsia="SimSun" w:hAnsi="Courier (W1)"/>
          <w:b/>
          <w:bCs/>
          <w:lang w:eastAsia="zh-CN"/>
        </w:rPr>
      </w:pPr>
      <w:r w:rsidRPr="00BD5AA9">
        <w:rPr>
          <w:rFonts w:ascii="Courier (W1)" w:eastAsia="SimSun" w:hAnsi="Courier (W1)"/>
          <w:b/>
          <w:bCs/>
          <w:lang w:eastAsia="zh-CN"/>
        </w:rPr>
        <w:t>ACTUAL AGE</w:t>
      </w:r>
    </w:p>
    <w:p w:rsidR="001A4AA3" w:rsidRPr="00BD5AA9" w:rsidRDefault="001A4AA3" w:rsidP="004F0227">
      <w:pPr>
        <w:autoSpaceDE w:val="0"/>
        <w:autoSpaceDN w:val="0"/>
        <w:adjustRightInd w:val="0"/>
        <w:jc w:val="center"/>
        <w:rPr>
          <w:rFonts w:ascii="Courier (W1)" w:eastAsia="SimSun" w:hAnsi="Courier (W1)"/>
          <w:b/>
          <w:bCs/>
          <w:lang w:eastAsia="zh-CN"/>
        </w:rPr>
      </w:pPr>
    </w:p>
    <w:p w:rsidR="00EC6FC6" w:rsidRPr="00BD5AA9" w:rsidRDefault="00BD5AA9" w:rsidP="00EC6FC6">
      <w:pPr>
        <w:autoSpaceDE w:val="0"/>
        <w:autoSpaceDN w:val="0"/>
        <w:adjustRightInd w:val="0"/>
        <w:rPr>
          <w:rFonts w:ascii="Courier (W1)" w:eastAsia="SimSun" w:hAnsi="Courier (W1)"/>
          <w:lang w:eastAsia="zh-CN"/>
        </w:rPr>
      </w:pPr>
      <w:r>
        <w:rPr>
          <w:rFonts w:ascii="Courier (W1)" w:eastAsia="SimSun" w:hAnsi="Courier (W1)"/>
          <w:b/>
          <w:bCs/>
          <w:lang w:eastAsia="zh-CN"/>
        </w:rPr>
        <w:t>DEATHS IN 2007</w:t>
      </w:r>
      <w:r w:rsidR="001A4AA3" w:rsidRPr="00BD5AA9">
        <w:rPr>
          <w:rFonts w:ascii="Courier (W1)" w:eastAsia="SimSun" w:hAnsi="Courier (W1)"/>
          <w:b/>
          <w:bCs/>
          <w:lang w:eastAsia="zh-CN"/>
        </w:rPr>
        <w:t>-</w:t>
      </w:r>
      <w:r w:rsidR="004F0227" w:rsidRPr="00BD5AA9">
        <w:rPr>
          <w:rFonts w:ascii="Courier (W1)" w:eastAsia="SimSun" w:hAnsi="Courier (W1)"/>
          <w:b/>
          <w:bCs/>
          <w:lang w:eastAsia="zh-CN"/>
        </w:rPr>
        <w:t>UNVERIFIED EDR REPORTS RECEIVED</w:t>
      </w:r>
      <w:r w:rsidR="004F0227" w:rsidRPr="00BD5AA9">
        <w:rPr>
          <w:rFonts w:ascii="Courier (W1)" w:eastAsia="SimSun" w:hAnsi="Courier (W1)"/>
          <w:lang w:eastAsia="zh-CN"/>
        </w:rPr>
        <w:t xml:space="preserve">: </w:t>
      </w:r>
      <w:r w:rsidR="00EC6FC6" w:rsidRPr="00BD5AA9">
        <w:rPr>
          <w:rFonts w:ascii="Courier (W1)" w:eastAsia="SimSun" w:hAnsi="Courier (W1)"/>
          <w:lang w:eastAsia="zh-CN"/>
        </w:rPr>
        <w:t xml:space="preserve">  </w:t>
      </w:r>
      <w:r w:rsidR="004F0227" w:rsidRPr="00BD5AA9">
        <w:rPr>
          <w:rFonts w:ascii="Courier (W1)" w:eastAsia="SimSun" w:hAnsi="Courier (W1)"/>
          <w:lang w:eastAsia="zh-CN"/>
        </w:rPr>
        <w:t xml:space="preserve">  </w:t>
      </w:r>
      <w:r w:rsidR="001A4AA3" w:rsidRPr="00BD5AA9">
        <w:rPr>
          <w:rFonts w:ascii="Courier (W1)" w:eastAsia="SimSun" w:hAnsi="Courier (W1)"/>
          <w:lang w:eastAsia="zh-CN"/>
        </w:rPr>
        <w:t xml:space="preserve">  </w:t>
      </w:r>
      <w:r w:rsidR="00EC6FC6" w:rsidRPr="00BD5AA9">
        <w:rPr>
          <w:rFonts w:ascii="Courier (W1)" w:eastAsia="SimSun" w:hAnsi="Courier (W1)"/>
          <w:b/>
          <w:lang w:eastAsia="zh-CN"/>
        </w:rPr>
        <w:t>PROCESSED</w:t>
      </w:r>
      <w:r w:rsidR="00EC6FC6" w:rsidRPr="00BD5AA9">
        <w:rPr>
          <w:rFonts w:ascii="Courier (W1)" w:eastAsia="SimSun" w:hAnsi="Courier (W1)"/>
          <w:lang w:eastAsia="zh-CN"/>
        </w:rPr>
        <w:t xml:space="preserve">:                                                                                            </w:t>
      </w:r>
    </w:p>
    <w:p w:rsidR="00EC6FC6" w:rsidRPr="00BD5AA9" w:rsidRDefault="00EC6FC6" w:rsidP="00BF770B">
      <w:pPr>
        <w:autoSpaceDE w:val="0"/>
        <w:autoSpaceDN w:val="0"/>
        <w:adjustRightInd w:val="0"/>
        <w:rPr>
          <w:rFonts w:ascii="Courier (W1)" w:eastAsia="SimSun" w:hAnsi="Courier (W1)"/>
          <w:lang w:eastAsia="zh-CN"/>
        </w:rPr>
      </w:pPr>
      <w:r w:rsidRPr="00BD5AA9">
        <w:rPr>
          <w:rFonts w:ascii="Courier (W1)" w:eastAsia="SimSun" w:hAnsi="Courier (W1)"/>
          <w:lang w:eastAsia="zh-CN"/>
        </w:rPr>
        <w:t xml:space="preserve">         </w:t>
      </w:r>
      <w:r w:rsidR="001A4AA3" w:rsidRPr="00BD5AA9">
        <w:rPr>
          <w:rFonts w:ascii="Courier (W1)" w:eastAsia="SimSun" w:hAnsi="Courier (W1)"/>
          <w:lang w:eastAsia="zh-CN"/>
        </w:rPr>
        <w:tab/>
      </w:r>
      <w:r w:rsidR="001A4AA3" w:rsidRPr="00BD5AA9">
        <w:rPr>
          <w:rFonts w:ascii="Courier (W1)" w:eastAsia="SimSun" w:hAnsi="Courier (W1)"/>
          <w:lang w:eastAsia="zh-CN"/>
        </w:rPr>
        <w:tab/>
      </w:r>
      <w:r w:rsidRPr="00BD5AA9">
        <w:rPr>
          <w:rFonts w:ascii="Courier (W1)" w:eastAsia="SimSun" w:hAnsi="Courier (W1)"/>
          <w:lang w:eastAsia="zh-CN"/>
        </w:rPr>
        <w:t xml:space="preserve">WITHIN 6 BUSINESS DAYS OF DEATH    </w:t>
      </w:r>
      <w:r w:rsidR="001A4AA3" w:rsidRPr="00BD5AA9">
        <w:rPr>
          <w:rFonts w:ascii="Courier (W1)" w:eastAsia="SimSun" w:hAnsi="Courier (W1)"/>
          <w:lang w:eastAsia="zh-CN"/>
        </w:rPr>
        <w:tab/>
      </w:r>
      <w:r w:rsidR="00BF770B" w:rsidRPr="00BD5AA9">
        <w:rPr>
          <w:rFonts w:ascii="Courier (W1)" w:eastAsia="SimSun" w:hAnsi="Courier (W1)"/>
          <w:lang w:eastAsia="zh-CN"/>
        </w:rPr>
        <w:t xml:space="preserve">         </w:t>
      </w:r>
      <w:r w:rsidR="004F0227" w:rsidRPr="00BD5AA9">
        <w:rPr>
          <w:rFonts w:ascii="Courier (W1)" w:eastAsia="SimSun" w:hAnsi="Courier (W1)"/>
          <w:lang w:eastAsia="zh-CN"/>
        </w:rPr>
        <w:t>XXXX</w:t>
      </w:r>
      <w:r w:rsidRPr="00BD5AA9">
        <w:rPr>
          <w:rFonts w:ascii="Courier (W1)" w:eastAsia="SimSun" w:hAnsi="Courier (W1)"/>
          <w:lang w:eastAsia="zh-CN"/>
        </w:rPr>
        <w:t xml:space="preserve">                           </w:t>
      </w:r>
    </w:p>
    <w:p w:rsidR="00EC6FC6" w:rsidRPr="00BD5AA9" w:rsidRDefault="001A4AA3" w:rsidP="00BF770B">
      <w:pPr>
        <w:autoSpaceDE w:val="0"/>
        <w:autoSpaceDN w:val="0"/>
        <w:adjustRightInd w:val="0"/>
        <w:rPr>
          <w:rFonts w:ascii="Courier (W1)" w:eastAsia="SimSun" w:hAnsi="Courier (W1)"/>
          <w:lang w:eastAsia="zh-CN"/>
        </w:rPr>
      </w:pPr>
      <w:r w:rsidRPr="00BD5AA9">
        <w:rPr>
          <w:rFonts w:ascii="Courier (W1)" w:eastAsia="SimSun" w:hAnsi="Courier (W1)"/>
          <w:lang w:eastAsia="zh-CN"/>
        </w:rPr>
        <w:tab/>
      </w:r>
      <w:r w:rsidR="00EC6FC6" w:rsidRPr="00BD5AA9">
        <w:rPr>
          <w:rFonts w:ascii="Courier (W1)" w:eastAsia="SimSun" w:hAnsi="Courier (W1)"/>
          <w:lang w:eastAsia="zh-CN"/>
        </w:rPr>
        <w:t xml:space="preserve"> </w:t>
      </w:r>
      <w:r w:rsidR="00BF770B" w:rsidRPr="00BD5AA9">
        <w:rPr>
          <w:rFonts w:ascii="Courier (W1)" w:eastAsia="SimSun" w:hAnsi="Courier (W1)"/>
          <w:lang w:eastAsia="zh-CN"/>
        </w:rPr>
        <w:t xml:space="preserve"> </w:t>
      </w:r>
      <w:r w:rsidR="00EC6FC6" w:rsidRPr="00BD5AA9">
        <w:rPr>
          <w:rFonts w:ascii="Courier (W1)" w:eastAsia="SimSun" w:hAnsi="Courier (W1)"/>
          <w:lang w:eastAsia="zh-CN"/>
        </w:rPr>
        <w:t xml:space="preserve">BETWEEN 7 AND 30 BUSINESS DAYS OF DEATH     </w:t>
      </w:r>
      <w:r w:rsidRPr="00BD5AA9">
        <w:rPr>
          <w:rFonts w:ascii="Courier (W1)" w:eastAsia="SimSun" w:hAnsi="Courier (W1)"/>
          <w:lang w:eastAsia="zh-CN"/>
        </w:rPr>
        <w:tab/>
      </w:r>
      <w:r w:rsidR="00BF770B" w:rsidRPr="00BD5AA9">
        <w:rPr>
          <w:rFonts w:ascii="Courier (W1)" w:eastAsia="SimSun" w:hAnsi="Courier (W1)"/>
          <w:lang w:eastAsia="zh-CN"/>
        </w:rPr>
        <w:t xml:space="preserve">    </w:t>
      </w:r>
      <w:r w:rsidR="004F0227" w:rsidRPr="00BD5AA9">
        <w:rPr>
          <w:rFonts w:ascii="Courier (W1)" w:eastAsia="SimSun" w:hAnsi="Courier (W1)"/>
          <w:lang w:eastAsia="zh-CN"/>
        </w:rPr>
        <w:t>XXXX</w:t>
      </w:r>
      <w:r w:rsidR="00EC6FC6" w:rsidRPr="00BD5AA9">
        <w:rPr>
          <w:rFonts w:ascii="Courier (W1)" w:eastAsia="SimSun" w:hAnsi="Courier (W1)"/>
          <w:lang w:eastAsia="zh-CN"/>
        </w:rPr>
        <w:t xml:space="preserve">                           </w:t>
      </w:r>
    </w:p>
    <w:p w:rsidR="001A4AA3" w:rsidRPr="00BD5AA9" w:rsidRDefault="001A4AA3" w:rsidP="00BF770B">
      <w:pPr>
        <w:autoSpaceDE w:val="0"/>
        <w:autoSpaceDN w:val="0"/>
        <w:adjustRightInd w:val="0"/>
        <w:rPr>
          <w:rFonts w:ascii="Courier (W1)" w:eastAsia="SimSun" w:hAnsi="Courier (W1)"/>
          <w:lang w:eastAsia="zh-CN"/>
        </w:rPr>
      </w:pPr>
      <w:r w:rsidRPr="00BD5AA9">
        <w:rPr>
          <w:rFonts w:ascii="Courier (W1)" w:eastAsia="SimSun" w:hAnsi="Courier (W1)"/>
          <w:lang w:eastAsia="zh-CN"/>
        </w:rPr>
        <w:tab/>
      </w:r>
      <w:r w:rsidR="00EC6FC6" w:rsidRPr="00BD5AA9">
        <w:rPr>
          <w:rFonts w:ascii="Courier (W1)" w:eastAsia="SimSun" w:hAnsi="Courier (W1)"/>
          <w:lang w:eastAsia="zh-CN"/>
        </w:rPr>
        <w:t xml:space="preserve">  </w:t>
      </w:r>
      <w:r w:rsidR="00BF770B" w:rsidRPr="00BD5AA9">
        <w:rPr>
          <w:rFonts w:ascii="Courier (W1)" w:eastAsia="SimSun" w:hAnsi="Courier (W1)"/>
          <w:lang w:eastAsia="zh-CN"/>
        </w:rPr>
        <w:t xml:space="preserve"> </w:t>
      </w:r>
      <w:r w:rsidR="00EC6FC6" w:rsidRPr="00BD5AA9">
        <w:rPr>
          <w:rFonts w:ascii="Courier (W1)" w:eastAsia="SimSun" w:hAnsi="Courier (W1)"/>
          <w:lang w:eastAsia="zh-CN"/>
        </w:rPr>
        <w:t xml:space="preserve">MORE THAN 30 BUSINESS DAYS AFTER DEATH     </w:t>
      </w:r>
      <w:r w:rsidRPr="00BD5AA9">
        <w:rPr>
          <w:rFonts w:ascii="Courier (W1)" w:eastAsia="SimSun" w:hAnsi="Courier (W1)"/>
          <w:lang w:eastAsia="zh-CN"/>
        </w:rPr>
        <w:tab/>
      </w:r>
      <w:r w:rsidR="00BF770B" w:rsidRPr="00BD5AA9">
        <w:rPr>
          <w:rFonts w:ascii="Courier (W1)" w:eastAsia="SimSun" w:hAnsi="Courier (W1)"/>
          <w:lang w:eastAsia="zh-CN"/>
        </w:rPr>
        <w:t xml:space="preserve">    </w:t>
      </w:r>
      <w:r w:rsidR="004F0227" w:rsidRPr="00BD5AA9">
        <w:rPr>
          <w:rFonts w:ascii="Courier (W1)" w:eastAsia="SimSun" w:hAnsi="Courier (W1)"/>
          <w:lang w:eastAsia="zh-CN"/>
        </w:rPr>
        <w:t>XXXX</w:t>
      </w:r>
      <w:r w:rsidR="00EC6FC6" w:rsidRPr="00BD5AA9">
        <w:rPr>
          <w:rFonts w:ascii="Courier (W1)" w:eastAsia="SimSun" w:hAnsi="Courier (W1)"/>
          <w:lang w:eastAsia="zh-CN"/>
        </w:rPr>
        <w:t xml:space="preserve"> </w:t>
      </w:r>
    </w:p>
    <w:p w:rsidR="001A4AA3" w:rsidRPr="00BD5AA9" w:rsidRDefault="001A4AA3" w:rsidP="00EC6FC6">
      <w:pPr>
        <w:autoSpaceDE w:val="0"/>
        <w:autoSpaceDN w:val="0"/>
        <w:adjustRightInd w:val="0"/>
        <w:rPr>
          <w:rFonts w:ascii="Courier (W1)" w:eastAsia="SimSun" w:hAnsi="Courier (W1)"/>
          <w:lang w:eastAsia="zh-CN"/>
        </w:rPr>
      </w:pPr>
    </w:p>
    <w:p w:rsidR="001A4AA3" w:rsidRPr="00BD5AA9" w:rsidRDefault="00EC6FC6" w:rsidP="00EC6FC6">
      <w:pPr>
        <w:autoSpaceDE w:val="0"/>
        <w:autoSpaceDN w:val="0"/>
        <w:adjustRightInd w:val="0"/>
        <w:rPr>
          <w:rFonts w:ascii="Courier (W1)" w:eastAsia="SimSun" w:hAnsi="Courier (W1)"/>
          <w:lang w:eastAsia="zh-CN"/>
        </w:rPr>
      </w:pPr>
      <w:r w:rsidRPr="00BD5AA9">
        <w:rPr>
          <w:rFonts w:ascii="Courier (W1)" w:eastAsia="SimSun" w:hAnsi="Courier (W1)"/>
          <w:lang w:eastAsia="zh-CN"/>
        </w:rPr>
        <w:t xml:space="preserve">             </w:t>
      </w:r>
    </w:p>
    <w:p w:rsidR="001A4AA3" w:rsidRPr="00BD5AA9" w:rsidRDefault="001A4AA3" w:rsidP="001A4AA3">
      <w:pPr>
        <w:autoSpaceDE w:val="0"/>
        <w:autoSpaceDN w:val="0"/>
        <w:adjustRightInd w:val="0"/>
        <w:rPr>
          <w:rFonts w:ascii="Courier (W1)" w:eastAsia="SimSun" w:hAnsi="Courier (W1)"/>
          <w:lang w:eastAsia="zh-CN"/>
        </w:rPr>
      </w:pPr>
      <w:r w:rsidRPr="00BD5AA9">
        <w:rPr>
          <w:rFonts w:ascii="Courier (W1)" w:eastAsia="SimSun" w:hAnsi="Courier (W1)"/>
          <w:b/>
          <w:bCs/>
          <w:lang w:eastAsia="zh-CN"/>
        </w:rPr>
        <w:t>DEATHS IN 200</w:t>
      </w:r>
      <w:r w:rsidR="00BD5AA9">
        <w:rPr>
          <w:rFonts w:ascii="Courier (W1)" w:eastAsia="SimSun" w:hAnsi="Courier (W1)"/>
          <w:b/>
          <w:bCs/>
          <w:lang w:eastAsia="zh-CN"/>
        </w:rPr>
        <w:t>6</w:t>
      </w:r>
      <w:r w:rsidRPr="00BD5AA9">
        <w:rPr>
          <w:rFonts w:ascii="Courier (W1)" w:eastAsia="SimSun" w:hAnsi="Courier (W1)"/>
          <w:b/>
          <w:bCs/>
          <w:lang w:eastAsia="zh-CN"/>
        </w:rPr>
        <w:t>-UNVERIFIED EDR REPORTS RECEIVED</w:t>
      </w:r>
      <w:r w:rsidRPr="00BD5AA9">
        <w:rPr>
          <w:rFonts w:ascii="Courier (W1)" w:eastAsia="SimSun" w:hAnsi="Courier (W1)"/>
          <w:lang w:eastAsia="zh-CN"/>
        </w:rPr>
        <w:t xml:space="preserve">:       </w:t>
      </w:r>
      <w:r w:rsidRPr="00BD5AA9">
        <w:rPr>
          <w:rFonts w:ascii="Courier (W1)" w:eastAsia="SimSun" w:hAnsi="Courier (W1)"/>
          <w:b/>
          <w:lang w:eastAsia="zh-CN"/>
        </w:rPr>
        <w:t>PROCESSED</w:t>
      </w:r>
      <w:r w:rsidRPr="00BD5AA9">
        <w:rPr>
          <w:rFonts w:ascii="Courier (W1)" w:eastAsia="SimSun" w:hAnsi="Courier (W1)"/>
          <w:lang w:eastAsia="zh-CN"/>
        </w:rPr>
        <w:t xml:space="preserve">:                                                                                            </w:t>
      </w:r>
    </w:p>
    <w:p w:rsidR="001A4AA3" w:rsidRPr="00BD5AA9" w:rsidRDefault="001A4AA3" w:rsidP="001A4AA3">
      <w:pPr>
        <w:autoSpaceDE w:val="0"/>
        <w:autoSpaceDN w:val="0"/>
        <w:adjustRightInd w:val="0"/>
        <w:rPr>
          <w:rFonts w:ascii="Courier (W1)" w:eastAsia="SimSun" w:hAnsi="Courier (W1)"/>
          <w:lang w:eastAsia="zh-CN"/>
        </w:rPr>
      </w:pPr>
      <w:r w:rsidRPr="00BD5AA9">
        <w:rPr>
          <w:rFonts w:ascii="Courier (W1)" w:eastAsia="SimSun" w:hAnsi="Courier (W1)"/>
          <w:lang w:eastAsia="zh-CN"/>
        </w:rPr>
        <w:t xml:space="preserve">         </w:t>
      </w:r>
      <w:r w:rsidRPr="00BD5AA9">
        <w:rPr>
          <w:rFonts w:ascii="Courier (W1)" w:eastAsia="SimSun" w:hAnsi="Courier (W1)"/>
          <w:lang w:eastAsia="zh-CN"/>
        </w:rPr>
        <w:tab/>
      </w:r>
      <w:r w:rsidRPr="00BD5AA9">
        <w:rPr>
          <w:rFonts w:ascii="Courier (W1)" w:eastAsia="SimSun" w:hAnsi="Courier (W1)"/>
          <w:lang w:eastAsia="zh-CN"/>
        </w:rPr>
        <w:tab/>
        <w:t xml:space="preserve">WITHIN 6 BUSINESS DAYS OF DEATH   </w:t>
      </w:r>
      <w:r w:rsidRPr="00BD5AA9">
        <w:rPr>
          <w:rFonts w:ascii="Courier (W1)" w:eastAsia="SimSun" w:hAnsi="Courier (W1)"/>
          <w:lang w:eastAsia="zh-CN"/>
        </w:rPr>
        <w:tab/>
      </w:r>
      <w:r w:rsidRPr="00BD5AA9">
        <w:rPr>
          <w:rFonts w:ascii="Courier (W1)" w:eastAsia="SimSun" w:hAnsi="Courier (W1)"/>
          <w:lang w:eastAsia="zh-CN"/>
        </w:rPr>
        <w:tab/>
      </w:r>
      <w:r w:rsidR="00BF770B" w:rsidRPr="00BD5AA9">
        <w:rPr>
          <w:rFonts w:ascii="Courier (W1)" w:eastAsia="SimSun" w:hAnsi="Courier (W1)"/>
          <w:lang w:eastAsia="zh-CN"/>
        </w:rPr>
        <w:t xml:space="preserve">    </w:t>
      </w:r>
      <w:r w:rsidRPr="00BD5AA9">
        <w:rPr>
          <w:rFonts w:ascii="Courier (W1)" w:eastAsia="SimSun" w:hAnsi="Courier (W1)"/>
          <w:lang w:eastAsia="zh-CN"/>
        </w:rPr>
        <w:t xml:space="preserve">XXXX                           </w:t>
      </w:r>
    </w:p>
    <w:p w:rsidR="001A4AA3" w:rsidRPr="00BD5AA9" w:rsidRDefault="001A4AA3" w:rsidP="001A4AA3">
      <w:pPr>
        <w:autoSpaceDE w:val="0"/>
        <w:autoSpaceDN w:val="0"/>
        <w:adjustRightInd w:val="0"/>
        <w:rPr>
          <w:rFonts w:ascii="Courier (W1)" w:eastAsia="SimSun" w:hAnsi="Courier (W1)"/>
          <w:lang w:eastAsia="zh-CN"/>
        </w:rPr>
      </w:pPr>
      <w:r w:rsidRPr="00BD5AA9">
        <w:rPr>
          <w:rFonts w:ascii="Courier (W1)" w:eastAsia="SimSun" w:hAnsi="Courier (W1)"/>
          <w:lang w:eastAsia="zh-CN"/>
        </w:rPr>
        <w:t xml:space="preserve"> </w:t>
      </w:r>
      <w:r w:rsidRPr="00BD5AA9">
        <w:rPr>
          <w:rFonts w:ascii="Courier (W1)" w:eastAsia="SimSun" w:hAnsi="Courier (W1)"/>
          <w:lang w:eastAsia="zh-CN"/>
        </w:rPr>
        <w:tab/>
        <w:t xml:space="preserve">  BETWEEN 7 AND 30 BUSINESS DAYS OF DEATH    </w:t>
      </w:r>
      <w:r w:rsidRPr="00BD5AA9">
        <w:rPr>
          <w:rFonts w:ascii="Courier (W1)" w:eastAsia="SimSun" w:hAnsi="Courier (W1)"/>
          <w:lang w:eastAsia="zh-CN"/>
        </w:rPr>
        <w:tab/>
      </w:r>
      <w:r w:rsidRPr="00BD5AA9">
        <w:rPr>
          <w:rFonts w:ascii="Courier (W1)" w:eastAsia="SimSun" w:hAnsi="Courier (W1)"/>
          <w:lang w:eastAsia="zh-CN"/>
        </w:rPr>
        <w:tab/>
      </w:r>
      <w:r w:rsidR="00BF770B" w:rsidRPr="00BD5AA9">
        <w:rPr>
          <w:rFonts w:ascii="Courier (W1)" w:eastAsia="SimSun" w:hAnsi="Courier (W1)"/>
          <w:lang w:eastAsia="zh-CN"/>
        </w:rPr>
        <w:t xml:space="preserve">    </w:t>
      </w:r>
      <w:r w:rsidRPr="00BD5AA9">
        <w:rPr>
          <w:rFonts w:ascii="Courier (W1)" w:eastAsia="SimSun" w:hAnsi="Courier (W1)"/>
          <w:lang w:eastAsia="zh-CN"/>
        </w:rPr>
        <w:t xml:space="preserve">XXXX                           </w:t>
      </w:r>
    </w:p>
    <w:p w:rsidR="001A4AA3" w:rsidRPr="00BD5AA9" w:rsidRDefault="001A4AA3" w:rsidP="001A4AA3">
      <w:pPr>
        <w:autoSpaceDE w:val="0"/>
        <w:autoSpaceDN w:val="0"/>
        <w:adjustRightInd w:val="0"/>
        <w:rPr>
          <w:rFonts w:ascii="Courier (W1)" w:eastAsia="SimSun" w:hAnsi="Courier (W1)"/>
          <w:lang w:eastAsia="zh-CN"/>
        </w:rPr>
      </w:pPr>
      <w:r w:rsidRPr="00BD5AA9">
        <w:rPr>
          <w:rFonts w:ascii="Courier (W1)" w:eastAsia="SimSun" w:hAnsi="Courier (W1)"/>
          <w:lang w:eastAsia="zh-CN"/>
        </w:rPr>
        <w:t xml:space="preserve">  </w:t>
      </w:r>
      <w:r w:rsidRPr="00BD5AA9">
        <w:rPr>
          <w:rFonts w:ascii="Courier (W1)" w:eastAsia="SimSun" w:hAnsi="Courier (W1)"/>
          <w:lang w:eastAsia="zh-CN"/>
        </w:rPr>
        <w:tab/>
        <w:t xml:space="preserve">   MORE THAN 30 BUSINESS DAYS AFTER DEATH    </w:t>
      </w:r>
      <w:r w:rsidRPr="00BD5AA9">
        <w:rPr>
          <w:rFonts w:ascii="Courier (W1)" w:eastAsia="SimSun" w:hAnsi="Courier (W1)"/>
          <w:lang w:eastAsia="zh-CN"/>
        </w:rPr>
        <w:tab/>
      </w:r>
      <w:r w:rsidRPr="00BD5AA9">
        <w:rPr>
          <w:rFonts w:ascii="Courier (W1)" w:eastAsia="SimSun" w:hAnsi="Courier (W1)"/>
          <w:lang w:eastAsia="zh-CN"/>
        </w:rPr>
        <w:tab/>
      </w:r>
      <w:r w:rsidR="00BF770B" w:rsidRPr="00BD5AA9">
        <w:rPr>
          <w:rFonts w:ascii="Courier (W1)" w:eastAsia="SimSun" w:hAnsi="Courier (W1)"/>
          <w:lang w:eastAsia="zh-CN"/>
        </w:rPr>
        <w:t xml:space="preserve">    </w:t>
      </w:r>
      <w:r w:rsidRPr="00BD5AA9">
        <w:rPr>
          <w:rFonts w:ascii="Courier (W1)" w:eastAsia="SimSun" w:hAnsi="Courier (W1)"/>
          <w:lang w:eastAsia="zh-CN"/>
        </w:rPr>
        <w:t xml:space="preserve">XXXX </w:t>
      </w:r>
    </w:p>
    <w:p w:rsidR="001A4AA3" w:rsidRPr="00BD5AA9" w:rsidRDefault="001A4AA3" w:rsidP="001A4AA3">
      <w:pPr>
        <w:autoSpaceDE w:val="0"/>
        <w:autoSpaceDN w:val="0"/>
        <w:adjustRightInd w:val="0"/>
        <w:rPr>
          <w:rFonts w:ascii="Courier (W1)" w:eastAsia="SimSun" w:hAnsi="Courier (W1)"/>
          <w:lang w:eastAsia="zh-CN"/>
        </w:rPr>
      </w:pPr>
    </w:p>
    <w:p w:rsidR="001A4AA3" w:rsidRPr="00BD5AA9" w:rsidRDefault="001A4AA3" w:rsidP="001A4AA3">
      <w:pPr>
        <w:autoSpaceDE w:val="0"/>
        <w:autoSpaceDN w:val="0"/>
        <w:adjustRightInd w:val="0"/>
        <w:rPr>
          <w:rFonts w:ascii="Courier (W1)" w:eastAsia="SimSun" w:hAnsi="Courier (W1)"/>
          <w:lang w:eastAsia="zh-CN"/>
        </w:rPr>
      </w:pPr>
    </w:p>
    <w:p w:rsidR="001A4AA3" w:rsidRPr="00BD5AA9" w:rsidRDefault="001A4AA3" w:rsidP="001A4AA3">
      <w:pPr>
        <w:autoSpaceDE w:val="0"/>
        <w:autoSpaceDN w:val="0"/>
        <w:adjustRightInd w:val="0"/>
        <w:rPr>
          <w:rFonts w:ascii="Courier (W1)" w:eastAsia="SimSun" w:hAnsi="Courier (W1)"/>
          <w:lang w:eastAsia="zh-CN"/>
        </w:rPr>
      </w:pPr>
      <w:r w:rsidRPr="00BD5AA9">
        <w:rPr>
          <w:rFonts w:ascii="Courier (W1)" w:eastAsia="SimSun" w:hAnsi="Courier (W1)"/>
          <w:b/>
          <w:bCs/>
          <w:lang w:eastAsia="zh-CN"/>
        </w:rPr>
        <w:t>DEATHS PRIOR TO 200</w:t>
      </w:r>
      <w:r w:rsidR="00BD5AA9">
        <w:rPr>
          <w:rFonts w:ascii="Courier (W1)" w:eastAsia="SimSun" w:hAnsi="Courier (W1)"/>
          <w:b/>
          <w:bCs/>
          <w:lang w:eastAsia="zh-CN"/>
        </w:rPr>
        <w:t>6</w:t>
      </w:r>
      <w:r w:rsidRPr="00BD5AA9">
        <w:rPr>
          <w:rFonts w:ascii="Courier (W1)" w:eastAsia="SimSun" w:hAnsi="Courier (W1)"/>
          <w:b/>
          <w:bCs/>
          <w:lang w:eastAsia="zh-CN"/>
        </w:rPr>
        <w:t>-UNVERIFIED EDR REPORTS RECEIVED</w:t>
      </w:r>
      <w:r w:rsidRPr="00BD5AA9">
        <w:rPr>
          <w:rFonts w:ascii="Courier (W1)" w:eastAsia="SimSun" w:hAnsi="Courier (W1)"/>
          <w:lang w:eastAsia="zh-CN"/>
        </w:rPr>
        <w:t xml:space="preserve">: </w:t>
      </w:r>
      <w:r w:rsidRPr="00BD5AA9">
        <w:rPr>
          <w:rFonts w:ascii="Courier (W1)" w:eastAsia="SimSun" w:hAnsi="Courier (W1)"/>
          <w:b/>
          <w:lang w:eastAsia="zh-CN"/>
        </w:rPr>
        <w:t>PROCESSED</w:t>
      </w:r>
      <w:r w:rsidRPr="00BD5AA9">
        <w:rPr>
          <w:rFonts w:ascii="Courier (W1)" w:eastAsia="SimSun" w:hAnsi="Courier (W1)"/>
          <w:lang w:eastAsia="zh-CN"/>
        </w:rPr>
        <w:t xml:space="preserve">:                                                                                            </w:t>
      </w:r>
    </w:p>
    <w:p w:rsidR="001A4AA3" w:rsidRPr="00BD5AA9" w:rsidRDefault="001A4AA3" w:rsidP="001A4AA3">
      <w:pPr>
        <w:autoSpaceDE w:val="0"/>
        <w:autoSpaceDN w:val="0"/>
        <w:adjustRightInd w:val="0"/>
        <w:rPr>
          <w:rFonts w:ascii="Courier (W1)" w:eastAsia="SimSun" w:hAnsi="Courier (W1)"/>
          <w:lang w:eastAsia="zh-CN"/>
        </w:rPr>
      </w:pPr>
      <w:r w:rsidRPr="00BD5AA9">
        <w:rPr>
          <w:rFonts w:ascii="Courier (W1)" w:eastAsia="SimSun" w:hAnsi="Courier (W1)"/>
          <w:lang w:eastAsia="zh-CN"/>
        </w:rPr>
        <w:t xml:space="preserve">         </w:t>
      </w:r>
    </w:p>
    <w:p w:rsidR="001A4AA3" w:rsidRPr="00BD5AA9" w:rsidRDefault="001A4AA3" w:rsidP="001A4AA3">
      <w:pPr>
        <w:autoSpaceDE w:val="0"/>
        <w:autoSpaceDN w:val="0"/>
        <w:adjustRightInd w:val="0"/>
        <w:rPr>
          <w:rFonts w:ascii="Courier (W1)" w:eastAsia="SimSun" w:hAnsi="Courier (W1)"/>
          <w:lang w:eastAsia="zh-CN"/>
        </w:rPr>
      </w:pPr>
      <w:r w:rsidRPr="00BD5AA9">
        <w:rPr>
          <w:rFonts w:ascii="Courier (W1)" w:eastAsia="SimSun" w:hAnsi="Courier (W1)"/>
          <w:lang w:eastAsia="zh-CN"/>
        </w:rPr>
        <w:t xml:space="preserve">       </w:t>
      </w:r>
      <w:r w:rsidRPr="00BD5AA9">
        <w:rPr>
          <w:rFonts w:ascii="Courier (W1)" w:eastAsia="SimSun" w:hAnsi="Courier (W1)"/>
          <w:lang w:eastAsia="zh-CN"/>
        </w:rPr>
        <w:tab/>
        <w:t xml:space="preserve">   </w:t>
      </w:r>
      <w:r w:rsidR="00BF770B" w:rsidRPr="00BD5AA9">
        <w:rPr>
          <w:rFonts w:ascii="Courier (W1)" w:eastAsia="SimSun" w:hAnsi="Courier (W1)"/>
          <w:lang w:eastAsia="zh-CN"/>
        </w:rPr>
        <w:t xml:space="preserve"> </w:t>
      </w:r>
      <w:r w:rsidRPr="00BD5AA9">
        <w:rPr>
          <w:rFonts w:ascii="Courier (W1)" w:eastAsia="SimSun" w:hAnsi="Courier (W1)"/>
          <w:lang w:eastAsia="zh-CN"/>
        </w:rPr>
        <w:t xml:space="preserve">MORE THAN 30 BUSINESS DAYS AFTER DEATH  </w:t>
      </w:r>
      <w:r w:rsidRPr="00BD5AA9">
        <w:rPr>
          <w:rFonts w:ascii="Courier (W1)" w:eastAsia="SimSun" w:hAnsi="Courier (W1)"/>
          <w:lang w:eastAsia="zh-CN"/>
        </w:rPr>
        <w:tab/>
      </w:r>
      <w:r w:rsidR="00BF770B" w:rsidRPr="00BD5AA9">
        <w:rPr>
          <w:rFonts w:ascii="Courier (W1)" w:eastAsia="SimSun" w:hAnsi="Courier (W1)"/>
          <w:lang w:eastAsia="zh-CN"/>
        </w:rPr>
        <w:t xml:space="preserve">    </w:t>
      </w:r>
      <w:r w:rsidRPr="00BD5AA9">
        <w:rPr>
          <w:rFonts w:ascii="Courier (W1)" w:eastAsia="SimSun" w:hAnsi="Courier (W1)"/>
          <w:lang w:eastAsia="zh-CN"/>
        </w:rPr>
        <w:t xml:space="preserve">XXXX </w:t>
      </w:r>
    </w:p>
    <w:p w:rsidR="00EC6FC6" w:rsidRPr="00BD5AA9" w:rsidRDefault="00EC6FC6" w:rsidP="00EC6FC6">
      <w:pPr>
        <w:autoSpaceDE w:val="0"/>
        <w:autoSpaceDN w:val="0"/>
        <w:adjustRightInd w:val="0"/>
        <w:rPr>
          <w:rFonts w:ascii="Courier (W1)" w:eastAsia="SimSun" w:hAnsi="Courier (W1)"/>
          <w:lang w:eastAsia="zh-CN"/>
        </w:rPr>
      </w:pPr>
      <w:r w:rsidRPr="00BD5AA9">
        <w:rPr>
          <w:rFonts w:ascii="Courier (W1)" w:eastAsia="SimSun" w:hAnsi="Courier (W1)"/>
          <w:lang w:eastAsia="zh-CN"/>
        </w:rPr>
        <w:t xml:space="preserve">     </w:t>
      </w:r>
    </w:p>
    <w:p w:rsidR="00EC6FC6" w:rsidRPr="00BD5AA9" w:rsidRDefault="00EC6FC6">
      <w:pPr>
        <w:pStyle w:val="Header"/>
        <w:tabs>
          <w:tab w:val="clear" w:pos="8640"/>
          <w:tab w:val="right" w:pos="4320"/>
          <w:tab w:val="left" w:pos="5760"/>
        </w:tabs>
        <w:rPr>
          <w:rFonts w:ascii="Courier" w:hAnsi="Courier"/>
        </w:rPr>
      </w:pPr>
    </w:p>
    <w:p w:rsidR="009B5B3B" w:rsidRPr="00BD5AA9" w:rsidRDefault="009B5B3B" w:rsidP="00C63212">
      <w:pPr>
        <w:pStyle w:val="Header"/>
        <w:tabs>
          <w:tab w:val="clear" w:pos="8640"/>
          <w:tab w:val="right" w:pos="4320"/>
          <w:tab w:val="left" w:pos="5760"/>
        </w:tabs>
        <w:jc w:val="center"/>
        <w:rPr>
          <w:b/>
          <w:bCs/>
        </w:rPr>
      </w:pPr>
      <w:r w:rsidRPr="00BD5AA9">
        <w:rPr>
          <w:b/>
          <w:bCs/>
        </w:rPr>
        <w:t>MONTH AND YEAR OF DEATH</w:t>
      </w:r>
    </w:p>
    <w:p w:rsidR="009B5B3B" w:rsidRPr="00BD5AA9" w:rsidRDefault="009B5B3B">
      <w:pPr>
        <w:pStyle w:val="Heading2"/>
        <w:jc w:val="center"/>
        <w:rPr>
          <w:b w:val="0"/>
        </w:rPr>
      </w:pPr>
      <w:r w:rsidRPr="00BD5AA9">
        <w:rPr>
          <w:b w:val="0"/>
        </w:rPr>
        <w:t>UNVERIFIED EDR AND NON-EDR</w:t>
      </w:r>
    </w:p>
    <w:p w:rsidR="00BF770B" w:rsidRPr="00BD5AA9" w:rsidRDefault="00BF770B" w:rsidP="00BF770B"/>
    <w:p w:rsidR="009B5B3B" w:rsidRPr="00BD5AA9" w:rsidRDefault="009B5B3B" w:rsidP="007F6615">
      <w:pPr>
        <w:pStyle w:val="Header"/>
        <w:tabs>
          <w:tab w:val="clear" w:pos="4320"/>
          <w:tab w:val="right" w:pos="3060"/>
          <w:tab w:val="right" w:pos="4500"/>
          <w:tab w:val="right" w:pos="5940"/>
          <w:tab w:val="right" w:pos="6300"/>
        </w:tabs>
        <w:rPr>
          <w:rFonts w:ascii="Courier" w:hAnsi="Courier"/>
        </w:rPr>
      </w:pPr>
      <w:r w:rsidRPr="00BD5AA9">
        <w:rPr>
          <w:rFonts w:ascii="Courier" w:hAnsi="Courier"/>
        </w:rPr>
        <w:t xml:space="preserve">           200</w:t>
      </w:r>
      <w:r w:rsidR="00BD5AA9">
        <w:rPr>
          <w:rFonts w:ascii="Courier" w:hAnsi="Courier"/>
        </w:rPr>
        <w:t>5</w:t>
      </w:r>
      <w:r w:rsidRPr="00BD5AA9">
        <w:rPr>
          <w:rFonts w:ascii="Courier" w:hAnsi="Courier"/>
        </w:rPr>
        <w:t xml:space="preserve">      JAN      FEB      MAR    </w:t>
      </w:r>
      <w:r w:rsidR="007F6615" w:rsidRPr="00BD5AA9">
        <w:rPr>
          <w:rFonts w:ascii="Courier" w:hAnsi="Courier"/>
        </w:rPr>
        <w:t xml:space="preserve">   APR      MAY      JUN</w:t>
      </w:r>
    </w:p>
    <w:p w:rsidR="009B5B3B" w:rsidRPr="00BD5AA9" w:rsidRDefault="009B5B3B">
      <w:pPr>
        <w:pStyle w:val="Header"/>
        <w:tabs>
          <w:tab w:val="clear" w:pos="4320"/>
          <w:tab w:val="right" w:pos="3060"/>
          <w:tab w:val="right" w:pos="4500"/>
          <w:tab w:val="right" w:pos="5940"/>
          <w:tab w:val="right" w:pos="6300"/>
        </w:tabs>
        <w:rPr>
          <w:rFonts w:ascii="Courier" w:hAnsi="Courier"/>
        </w:rPr>
      </w:pPr>
      <w:r w:rsidRPr="00BD5AA9">
        <w:rPr>
          <w:rFonts w:ascii="Courier" w:hAnsi="Courier"/>
        </w:rPr>
        <w:t xml:space="preserve">                       0        0        0         0        0        0</w:t>
      </w:r>
    </w:p>
    <w:p w:rsidR="009B5B3B" w:rsidRPr="00BD5AA9" w:rsidRDefault="009B5B3B">
      <w:pPr>
        <w:pStyle w:val="Header"/>
        <w:tabs>
          <w:tab w:val="clear" w:pos="4320"/>
          <w:tab w:val="right" w:pos="3060"/>
          <w:tab w:val="right" w:pos="4500"/>
          <w:tab w:val="right" w:pos="5940"/>
          <w:tab w:val="right" w:pos="6300"/>
        </w:tabs>
        <w:rPr>
          <w:rFonts w:ascii="Courier" w:hAnsi="Courier"/>
        </w:rPr>
      </w:pPr>
      <w:r w:rsidRPr="00BD5AA9">
        <w:rPr>
          <w:rFonts w:ascii="Courier" w:hAnsi="Courier"/>
        </w:rPr>
        <w:t xml:space="preserve">                     JUL      AUG      SEP       OCT      NOV      DEC</w:t>
      </w:r>
    </w:p>
    <w:p w:rsidR="009B5B3B" w:rsidRPr="00BD5AA9" w:rsidRDefault="009B5B3B" w:rsidP="007F6615">
      <w:pPr>
        <w:pStyle w:val="Header"/>
        <w:tabs>
          <w:tab w:val="clear" w:pos="4320"/>
          <w:tab w:val="right" w:pos="3060"/>
          <w:tab w:val="right" w:pos="4500"/>
          <w:tab w:val="right" w:pos="5940"/>
          <w:tab w:val="right" w:pos="6300"/>
        </w:tabs>
        <w:rPr>
          <w:rFonts w:ascii="Courier" w:hAnsi="Courier"/>
        </w:rPr>
      </w:pPr>
      <w:r w:rsidRPr="00BD5AA9">
        <w:rPr>
          <w:rFonts w:ascii="Courier" w:hAnsi="Courier"/>
        </w:rPr>
        <w:t xml:space="preserve">                       0        0        0         0        0        0</w:t>
      </w:r>
    </w:p>
    <w:p w:rsidR="009B5B3B" w:rsidRPr="00BD5AA9" w:rsidRDefault="009B5B3B">
      <w:pPr>
        <w:pStyle w:val="Header"/>
        <w:tabs>
          <w:tab w:val="clear" w:pos="4320"/>
          <w:tab w:val="right" w:pos="3060"/>
          <w:tab w:val="right" w:pos="4500"/>
          <w:tab w:val="right" w:pos="5940"/>
          <w:tab w:val="right" w:pos="6300"/>
        </w:tabs>
        <w:rPr>
          <w:rFonts w:ascii="Courier" w:hAnsi="Courier"/>
        </w:rPr>
      </w:pPr>
      <w:r w:rsidRPr="00BD5AA9">
        <w:rPr>
          <w:rFonts w:ascii="Courier" w:hAnsi="Courier"/>
        </w:rPr>
        <w:t xml:space="preserve">           200</w:t>
      </w:r>
      <w:r w:rsidR="00BD5AA9">
        <w:rPr>
          <w:rFonts w:ascii="Courier" w:hAnsi="Courier"/>
        </w:rPr>
        <w:t>6</w:t>
      </w:r>
      <w:r w:rsidRPr="00BD5AA9">
        <w:rPr>
          <w:rFonts w:ascii="Courier" w:hAnsi="Courier"/>
        </w:rPr>
        <w:t xml:space="preserve">      JAN      FEB      MAR       APR      MAY      JUN</w:t>
      </w:r>
    </w:p>
    <w:p w:rsidR="009B5B3B" w:rsidRPr="00BD5AA9" w:rsidRDefault="009B5B3B">
      <w:pPr>
        <w:pStyle w:val="Header"/>
        <w:tabs>
          <w:tab w:val="clear" w:pos="4320"/>
          <w:tab w:val="right" w:pos="3060"/>
          <w:tab w:val="right" w:pos="4500"/>
          <w:tab w:val="right" w:pos="5940"/>
          <w:tab w:val="right" w:pos="6300"/>
        </w:tabs>
        <w:rPr>
          <w:rFonts w:ascii="Courier" w:hAnsi="Courier"/>
        </w:rPr>
      </w:pPr>
      <w:r w:rsidRPr="00BD5AA9">
        <w:rPr>
          <w:rFonts w:ascii="Courier" w:hAnsi="Courier"/>
        </w:rPr>
        <w:t xml:space="preserve">                       0        0        0         0        0        0</w:t>
      </w:r>
    </w:p>
    <w:p w:rsidR="009B5B3B" w:rsidRPr="00BD5AA9" w:rsidRDefault="009B5B3B">
      <w:pPr>
        <w:pStyle w:val="Header"/>
        <w:tabs>
          <w:tab w:val="clear" w:pos="4320"/>
          <w:tab w:val="right" w:pos="3060"/>
          <w:tab w:val="right" w:pos="4500"/>
          <w:tab w:val="right" w:pos="5940"/>
          <w:tab w:val="right" w:pos="6300"/>
        </w:tabs>
        <w:rPr>
          <w:rFonts w:ascii="Courier" w:hAnsi="Courier"/>
        </w:rPr>
      </w:pPr>
      <w:r w:rsidRPr="00BD5AA9">
        <w:rPr>
          <w:rFonts w:ascii="Courier" w:hAnsi="Courier"/>
        </w:rPr>
        <w:t xml:space="preserve">                     JUL      AUG      SEP       OCT      NOV      DEC</w:t>
      </w:r>
    </w:p>
    <w:p w:rsidR="009B5B3B" w:rsidRPr="00BD5AA9" w:rsidRDefault="009B5B3B">
      <w:pPr>
        <w:pStyle w:val="Header"/>
        <w:tabs>
          <w:tab w:val="clear" w:pos="4320"/>
          <w:tab w:val="right" w:pos="3060"/>
          <w:tab w:val="right" w:pos="4500"/>
          <w:tab w:val="right" w:pos="5940"/>
          <w:tab w:val="right" w:pos="6300"/>
        </w:tabs>
        <w:rPr>
          <w:rFonts w:ascii="Courier" w:hAnsi="Courier"/>
        </w:rPr>
      </w:pPr>
      <w:r w:rsidRPr="00BD5AA9">
        <w:rPr>
          <w:rFonts w:ascii="Courier" w:hAnsi="Courier"/>
        </w:rPr>
        <w:t xml:space="preserve">                       0        0        0         0        0        0</w:t>
      </w:r>
    </w:p>
    <w:p w:rsidR="009B5B3B" w:rsidRPr="00BD5AA9" w:rsidRDefault="009B5B3B">
      <w:pPr>
        <w:pStyle w:val="Header"/>
        <w:tabs>
          <w:tab w:val="clear" w:pos="4320"/>
          <w:tab w:val="right" w:pos="3060"/>
          <w:tab w:val="right" w:pos="4500"/>
          <w:tab w:val="right" w:pos="5940"/>
          <w:tab w:val="right" w:pos="6300"/>
        </w:tabs>
        <w:rPr>
          <w:rFonts w:ascii="Courier" w:hAnsi="Courier"/>
        </w:rPr>
      </w:pPr>
      <w:r w:rsidRPr="00BD5AA9">
        <w:rPr>
          <w:rFonts w:ascii="Courier" w:hAnsi="Courier"/>
        </w:rPr>
        <w:t xml:space="preserve">           200</w:t>
      </w:r>
      <w:r w:rsidR="00BD5AA9">
        <w:rPr>
          <w:rFonts w:ascii="Courier" w:hAnsi="Courier"/>
        </w:rPr>
        <w:t>7</w:t>
      </w:r>
      <w:r w:rsidRPr="00BD5AA9">
        <w:rPr>
          <w:rFonts w:ascii="Courier" w:hAnsi="Courier"/>
        </w:rPr>
        <w:t xml:space="preserve">      JAN      FEB      MAR       APR      MAY      JUN</w:t>
      </w:r>
    </w:p>
    <w:p w:rsidR="009B5B3B" w:rsidRPr="00BD5AA9" w:rsidRDefault="009B5B3B">
      <w:pPr>
        <w:pStyle w:val="Header"/>
        <w:tabs>
          <w:tab w:val="clear" w:pos="4320"/>
          <w:tab w:val="right" w:pos="3060"/>
          <w:tab w:val="right" w:pos="4500"/>
          <w:tab w:val="right" w:pos="5940"/>
          <w:tab w:val="right" w:pos="6300"/>
        </w:tabs>
        <w:rPr>
          <w:rFonts w:ascii="Courier" w:hAnsi="Courier"/>
        </w:rPr>
      </w:pPr>
      <w:r w:rsidRPr="00BD5AA9">
        <w:rPr>
          <w:rFonts w:ascii="Courier" w:hAnsi="Courier"/>
        </w:rPr>
        <w:t xml:space="preserve">                       0        0        0         0        0        0</w:t>
      </w:r>
    </w:p>
    <w:p w:rsidR="009B5B3B" w:rsidRPr="00BD5AA9" w:rsidRDefault="009B5B3B">
      <w:pPr>
        <w:pStyle w:val="Header"/>
        <w:tabs>
          <w:tab w:val="clear" w:pos="4320"/>
          <w:tab w:val="right" w:pos="3060"/>
          <w:tab w:val="right" w:pos="4500"/>
          <w:tab w:val="right" w:pos="5940"/>
          <w:tab w:val="right" w:pos="6300"/>
        </w:tabs>
        <w:rPr>
          <w:rFonts w:ascii="Courier" w:hAnsi="Courier"/>
        </w:rPr>
      </w:pPr>
      <w:r w:rsidRPr="00BD5AA9">
        <w:rPr>
          <w:rFonts w:ascii="Courier" w:hAnsi="Courier"/>
        </w:rPr>
        <w:t xml:space="preserve">                     JUL      AUG      SEP       OCT      NOV      DEC</w:t>
      </w:r>
    </w:p>
    <w:p w:rsidR="009B5B3B" w:rsidRPr="00BD5AA9" w:rsidRDefault="009B5B3B" w:rsidP="007F6615">
      <w:pPr>
        <w:pStyle w:val="Header"/>
        <w:tabs>
          <w:tab w:val="clear" w:pos="4320"/>
          <w:tab w:val="right" w:pos="3060"/>
          <w:tab w:val="right" w:pos="4500"/>
          <w:tab w:val="right" w:pos="5940"/>
          <w:tab w:val="right" w:pos="6300"/>
        </w:tabs>
        <w:rPr>
          <w:rFonts w:ascii="Courier" w:hAnsi="Courier"/>
        </w:rPr>
      </w:pPr>
      <w:r w:rsidRPr="00BD5AA9">
        <w:rPr>
          <w:rFonts w:ascii="Courier" w:hAnsi="Courier"/>
        </w:rPr>
        <w:t xml:space="preserve">                       0        0        0         0        0        0</w:t>
      </w:r>
    </w:p>
    <w:p w:rsidR="009B5B3B" w:rsidRPr="00BD5AA9" w:rsidRDefault="009B5B3B">
      <w:pPr>
        <w:pStyle w:val="Header"/>
        <w:tabs>
          <w:tab w:val="clear" w:pos="4320"/>
          <w:tab w:val="right" w:pos="3060"/>
          <w:tab w:val="right" w:pos="4500"/>
          <w:tab w:val="right" w:pos="5940"/>
          <w:tab w:val="right" w:pos="6300"/>
        </w:tabs>
        <w:rPr>
          <w:rFonts w:ascii="Courier" w:hAnsi="Courier"/>
          <w:b/>
        </w:rPr>
      </w:pPr>
      <w:r w:rsidRPr="00BD5AA9">
        <w:rPr>
          <w:rFonts w:ascii="Courier" w:hAnsi="Courier"/>
        </w:rPr>
        <w:t xml:space="preserve">             PRIOR TO 200</w:t>
      </w:r>
      <w:r w:rsidR="00BD5AA9">
        <w:rPr>
          <w:rFonts w:ascii="Courier" w:hAnsi="Courier"/>
        </w:rPr>
        <w:t>5</w:t>
      </w:r>
      <w:r w:rsidRPr="00BD5AA9">
        <w:rPr>
          <w:rFonts w:ascii="Courier" w:hAnsi="Courier"/>
        </w:rPr>
        <w:t xml:space="preserve">:     0 </w:t>
      </w:r>
    </w:p>
    <w:p w:rsidR="0049742C" w:rsidRDefault="0049742C">
      <w:pPr>
        <w:pStyle w:val="Header"/>
        <w:tabs>
          <w:tab w:val="clear" w:pos="4320"/>
          <w:tab w:val="right" w:pos="3060"/>
          <w:tab w:val="right" w:pos="4500"/>
          <w:tab w:val="right" w:pos="5940"/>
          <w:tab w:val="right" w:pos="6300"/>
        </w:tabs>
        <w:jc w:val="center"/>
        <w:rPr>
          <w:rFonts w:ascii="Courier" w:hAnsi="Courier"/>
          <w:b/>
        </w:rPr>
      </w:pPr>
    </w:p>
    <w:p w:rsidR="0049742C" w:rsidRDefault="0049742C">
      <w:pPr>
        <w:pStyle w:val="Header"/>
        <w:tabs>
          <w:tab w:val="clear" w:pos="4320"/>
          <w:tab w:val="right" w:pos="3060"/>
          <w:tab w:val="right" w:pos="4500"/>
          <w:tab w:val="right" w:pos="5940"/>
          <w:tab w:val="right" w:pos="6300"/>
        </w:tabs>
        <w:jc w:val="center"/>
        <w:rPr>
          <w:rFonts w:ascii="Courier" w:hAnsi="Courier"/>
          <w:b/>
        </w:rPr>
      </w:pPr>
    </w:p>
    <w:p w:rsidR="0049742C" w:rsidRDefault="0049742C">
      <w:pPr>
        <w:pStyle w:val="Header"/>
        <w:tabs>
          <w:tab w:val="clear" w:pos="4320"/>
          <w:tab w:val="right" w:pos="3060"/>
          <w:tab w:val="right" w:pos="4500"/>
          <w:tab w:val="right" w:pos="5940"/>
          <w:tab w:val="right" w:pos="6300"/>
        </w:tabs>
        <w:jc w:val="center"/>
        <w:rPr>
          <w:rFonts w:ascii="Courier" w:hAnsi="Courier"/>
          <w:b/>
        </w:rPr>
      </w:pPr>
    </w:p>
    <w:p w:rsidR="0049742C" w:rsidRDefault="0049742C">
      <w:pPr>
        <w:pStyle w:val="Header"/>
        <w:tabs>
          <w:tab w:val="clear" w:pos="4320"/>
          <w:tab w:val="right" w:pos="3060"/>
          <w:tab w:val="right" w:pos="4500"/>
          <w:tab w:val="right" w:pos="5940"/>
          <w:tab w:val="right" w:pos="6300"/>
        </w:tabs>
        <w:jc w:val="center"/>
        <w:rPr>
          <w:rFonts w:ascii="Courier" w:hAnsi="Courier"/>
          <w:b/>
        </w:rPr>
      </w:pPr>
    </w:p>
    <w:p w:rsidR="0049742C" w:rsidRDefault="0049742C">
      <w:pPr>
        <w:pStyle w:val="Header"/>
        <w:tabs>
          <w:tab w:val="clear" w:pos="4320"/>
          <w:tab w:val="right" w:pos="3060"/>
          <w:tab w:val="right" w:pos="4500"/>
          <w:tab w:val="right" w:pos="5940"/>
          <w:tab w:val="right" w:pos="6300"/>
        </w:tabs>
        <w:jc w:val="center"/>
        <w:rPr>
          <w:rFonts w:ascii="Courier" w:hAnsi="Courier"/>
          <w:b/>
        </w:rPr>
      </w:pPr>
    </w:p>
    <w:p w:rsidR="0049742C" w:rsidRDefault="0049742C">
      <w:pPr>
        <w:pStyle w:val="Header"/>
        <w:tabs>
          <w:tab w:val="clear" w:pos="4320"/>
          <w:tab w:val="right" w:pos="3060"/>
          <w:tab w:val="right" w:pos="4500"/>
          <w:tab w:val="right" w:pos="5940"/>
          <w:tab w:val="right" w:pos="6300"/>
        </w:tabs>
        <w:jc w:val="center"/>
        <w:rPr>
          <w:rFonts w:ascii="Courier" w:hAnsi="Courier"/>
          <w:b/>
        </w:rPr>
      </w:pPr>
    </w:p>
    <w:p w:rsidR="0049742C" w:rsidRDefault="0049742C">
      <w:pPr>
        <w:pStyle w:val="Header"/>
        <w:tabs>
          <w:tab w:val="clear" w:pos="4320"/>
          <w:tab w:val="right" w:pos="3060"/>
          <w:tab w:val="right" w:pos="4500"/>
          <w:tab w:val="right" w:pos="5940"/>
          <w:tab w:val="right" w:pos="6300"/>
        </w:tabs>
        <w:jc w:val="center"/>
        <w:rPr>
          <w:rFonts w:ascii="Courier" w:hAnsi="Courier"/>
          <w:b/>
        </w:rPr>
      </w:pPr>
    </w:p>
    <w:p w:rsidR="0049742C" w:rsidRDefault="0049742C">
      <w:pPr>
        <w:pStyle w:val="Header"/>
        <w:tabs>
          <w:tab w:val="clear" w:pos="4320"/>
          <w:tab w:val="right" w:pos="3060"/>
          <w:tab w:val="right" w:pos="4500"/>
          <w:tab w:val="right" w:pos="5940"/>
          <w:tab w:val="right" w:pos="6300"/>
        </w:tabs>
        <w:jc w:val="center"/>
        <w:rPr>
          <w:rFonts w:ascii="Courier" w:hAnsi="Courier"/>
          <w:b/>
        </w:rPr>
      </w:pPr>
    </w:p>
    <w:p w:rsidR="0049742C" w:rsidRDefault="0049742C">
      <w:pPr>
        <w:pStyle w:val="Header"/>
        <w:tabs>
          <w:tab w:val="clear" w:pos="4320"/>
          <w:tab w:val="right" w:pos="3060"/>
          <w:tab w:val="right" w:pos="4500"/>
          <w:tab w:val="right" w:pos="5940"/>
          <w:tab w:val="right" w:pos="6300"/>
        </w:tabs>
        <w:jc w:val="center"/>
        <w:rPr>
          <w:rFonts w:ascii="Courier" w:hAnsi="Courier"/>
          <w:b/>
        </w:rPr>
      </w:pPr>
    </w:p>
    <w:p w:rsidR="0049742C" w:rsidRDefault="0049742C">
      <w:pPr>
        <w:pStyle w:val="Header"/>
        <w:tabs>
          <w:tab w:val="clear" w:pos="4320"/>
          <w:tab w:val="right" w:pos="3060"/>
          <w:tab w:val="right" w:pos="4500"/>
          <w:tab w:val="right" w:pos="5940"/>
          <w:tab w:val="right" w:pos="6300"/>
        </w:tabs>
        <w:jc w:val="center"/>
        <w:rPr>
          <w:rFonts w:ascii="Courier" w:hAnsi="Courier"/>
          <w:b/>
        </w:rPr>
      </w:pPr>
    </w:p>
    <w:p w:rsidR="0049742C" w:rsidRDefault="0049742C">
      <w:pPr>
        <w:pStyle w:val="Header"/>
        <w:tabs>
          <w:tab w:val="clear" w:pos="4320"/>
          <w:tab w:val="right" w:pos="3060"/>
          <w:tab w:val="right" w:pos="4500"/>
          <w:tab w:val="right" w:pos="5940"/>
          <w:tab w:val="right" w:pos="6300"/>
        </w:tabs>
        <w:jc w:val="center"/>
        <w:rPr>
          <w:rFonts w:ascii="Courier" w:hAnsi="Courier"/>
          <w:b/>
        </w:rPr>
      </w:pPr>
    </w:p>
    <w:p w:rsidR="0049742C" w:rsidRDefault="0049742C">
      <w:pPr>
        <w:pStyle w:val="Header"/>
        <w:tabs>
          <w:tab w:val="clear" w:pos="4320"/>
          <w:tab w:val="right" w:pos="3060"/>
          <w:tab w:val="right" w:pos="4500"/>
          <w:tab w:val="right" w:pos="5940"/>
          <w:tab w:val="right" w:pos="6300"/>
        </w:tabs>
        <w:jc w:val="center"/>
        <w:rPr>
          <w:rFonts w:ascii="Courier" w:hAnsi="Courier"/>
          <w:b/>
        </w:rPr>
      </w:pPr>
    </w:p>
    <w:p w:rsidR="0049742C" w:rsidRDefault="0049742C">
      <w:pPr>
        <w:pStyle w:val="Header"/>
        <w:tabs>
          <w:tab w:val="clear" w:pos="4320"/>
          <w:tab w:val="right" w:pos="3060"/>
          <w:tab w:val="right" w:pos="4500"/>
          <w:tab w:val="right" w:pos="5940"/>
          <w:tab w:val="right" w:pos="6300"/>
        </w:tabs>
        <w:jc w:val="center"/>
        <w:rPr>
          <w:rFonts w:ascii="Courier" w:hAnsi="Courier"/>
          <w:b/>
        </w:rPr>
      </w:pPr>
    </w:p>
    <w:p w:rsidR="0049742C" w:rsidRDefault="0049742C">
      <w:pPr>
        <w:pStyle w:val="Header"/>
        <w:tabs>
          <w:tab w:val="clear" w:pos="4320"/>
          <w:tab w:val="right" w:pos="3060"/>
          <w:tab w:val="right" w:pos="4500"/>
          <w:tab w:val="right" w:pos="5940"/>
          <w:tab w:val="right" w:pos="6300"/>
        </w:tabs>
        <w:jc w:val="center"/>
        <w:rPr>
          <w:rFonts w:ascii="Courier" w:hAnsi="Courier"/>
          <w:b/>
        </w:rPr>
      </w:pPr>
    </w:p>
    <w:p w:rsidR="009B5B3B" w:rsidRPr="00BD5AA9" w:rsidRDefault="009B5B3B">
      <w:pPr>
        <w:pStyle w:val="Header"/>
        <w:tabs>
          <w:tab w:val="clear" w:pos="4320"/>
          <w:tab w:val="right" w:pos="3060"/>
          <w:tab w:val="right" w:pos="4500"/>
          <w:tab w:val="right" w:pos="5940"/>
          <w:tab w:val="right" w:pos="6300"/>
        </w:tabs>
        <w:jc w:val="center"/>
        <w:rPr>
          <w:rFonts w:ascii="Courier" w:hAnsi="Courier"/>
        </w:rPr>
      </w:pPr>
      <w:r w:rsidRPr="00BD5AA9">
        <w:rPr>
          <w:rFonts w:ascii="Courier" w:hAnsi="Courier"/>
          <w:b/>
        </w:rPr>
        <w:t>ERROR RECORDS</w:t>
      </w:r>
    </w:p>
    <w:p w:rsidR="009B5B3B" w:rsidRPr="00BD5AA9" w:rsidRDefault="009B5B3B">
      <w:pPr>
        <w:pStyle w:val="Header"/>
        <w:tabs>
          <w:tab w:val="clear" w:pos="8640"/>
          <w:tab w:val="right" w:pos="4320"/>
          <w:tab w:val="left" w:pos="5760"/>
        </w:tabs>
        <w:jc w:val="center"/>
        <w:rPr>
          <w:rFonts w:ascii="Courier" w:hAnsi="Courier"/>
        </w:rPr>
      </w:pPr>
    </w:p>
    <w:p w:rsidR="009B5B3B" w:rsidRPr="00BD5AA9" w:rsidRDefault="009B5B3B" w:rsidP="00251F0A">
      <w:pPr>
        <w:pStyle w:val="BodyText3"/>
        <w:rPr>
          <w:color w:val="000080"/>
        </w:rPr>
      </w:pPr>
      <w:r w:rsidRPr="00BD5AA9">
        <w:rPr>
          <w:color w:val="000080"/>
        </w:rPr>
        <w:t xml:space="preserve">A listing of erroneous </w:t>
      </w:r>
      <w:r w:rsidR="005A3F5A" w:rsidRPr="00BD5AA9">
        <w:rPr>
          <w:color w:val="000080"/>
        </w:rPr>
        <w:t>r</w:t>
      </w:r>
      <w:r w:rsidRPr="00BD5AA9">
        <w:rPr>
          <w:color w:val="000080"/>
        </w:rPr>
        <w:t xml:space="preserve">ecords </w:t>
      </w:r>
      <w:r w:rsidR="005A3F5A" w:rsidRPr="00BD5AA9">
        <w:rPr>
          <w:color w:val="000080"/>
        </w:rPr>
        <w:t xml:space="preserve">(up to 20 records per exception code) </w:t>
      </w:r>
      <w:r w:rsidRPr="00BD5AA9">
        <w:rPr>
          <w:color w:val="000080"/>
        </w:rPr>
        <w:t xml:space="preserve">will appear here. </w:t>
      </w:r>
      <w:r w:rsidR="00251F0A" w:rsidRPr="00BD5AA9">
        <w:rPr>
          <w:color w:val="000080"/>
        </w:rPr>
        <w:t xml:space="preserve"> </w:t>
      </w:r>
      <w:r w:rsidRPr="00BD5AA9">
        <w:rPr>
          <w:color w:val="000080"/>
        </w:rPr>
        <w:t xml:space="preserve">The </w:t>
      </w:r>
      <w:r w:rsidR="001200AE" w:rsidRPr="00BD5AA9">
        <w:rPr>
          <w:color w:val="000080"/>
        </w:rPr>
        <w:t>f</w:t>
      </w:r>
      <w:r w:rsidRPr="00BD5AA9">
        <w:rPr>
          <w:color w:val="000080"/>
        </w:rPr>
        <w:t xml:space="preserve">ields </w:t>
      </w:r>
      <w:r w:rsidR="001200AE" w:rsidRPr="00BD5AA9">
        <w:rPr>
          <w:color w:val="000080"/>
        </w:rPr>
        <w:t xml:space="preserve">shown below </w:t>
      </w:r>
      <w:r w:rsidRPr="00BD5AA9">
        <w:rPr>
          <w:color w:val="000080"/>
        </w:rPr>
        <w:t>will be displayed for each record:</w:t>
      </w:r>
    </w:p>
    <w:p w:rsidR="009B5B3B" w:rsidRPr="00BD5AA9" w:rsidRDefault="009B5B3B">
      <w:pPr>
        <w:pStyle w:val="Header"/>
        <w:tabs>
          <w:tab w:val="clear" w:pos="8640"/>
          <w:tab w:val="right" w:pos="4320"/>
          <w:tab w:val="left" w:pos="5760"/>
        </w:tabs>
        <w:rPr>
          <w:rFonts w:ascii="Courier" w:hAnsi="Courier"/>
          <w:color w:val="000080"/>
        </w:rPr>
      </w:pPr>
    </w:p>
    <w:p w:rsidR="008920EA" w:rsidRPr="00BD5AA9" w:rsidRDefault="00386AF4" w:rsidP="008920EA">
      <w:pPr>
        <w:pStyle w:val="BodyText3"/>
        <w:tabs>
          <w:tab w:val="left" w:pos="1710"/>
          <w:tab w:val="right" w:pos="5220"/>
        </w:tabs>
        <w:rPr>
          <w:color w:val="000080"/>
        </w:rPr>
      </w:pPr>
      <w:r w:rsidRPr="00BD5AA9">
        <w:rPr>
          <w:color w:val="000080"/>
        </w:rPr>
        <w:t>Position</w:t>
      </w:r>
      <w:r w:rsidR="008920EA" w:rsidRPr="00BD5AA9">
        <w:rPr>
          <w:color w:val="000080"/>
        </w:rPr>
        <w:tab/>
      </w:r>
      <w:r w:rsidRPr="00BD5AA9">
        <w:rPr>
          <w:color w:val="000080"/>
        </w:rPr>
        <w:t>Field Name</w:t>
      </w:r>
      <w:r w:rsidRPr="00BD5AA9">
        <w:rPr>
          <w:color w:val="000080"/>
        </w:rPr>
        <w:tab/>
      </w:r>
      <w:r w:rsidR="008920EA" w:rsidRPr="00BD5AA9">
        <w:rPr>
          <w:color w:val="000080"/>
        </w:rPr>
        <w:tab/>
      </w:r>
      <w:r w:rsidRPr="00BD5AA9">
        <w:rPr>
          <w:color w:val="000080"/>
        </w:rPr>
        <w:t>Length</w:t>
      </w:r>
    </w:p>
    <w:p w:rsidR="00386AF4" w:rsidRPr="00BD5AA9" w:rsidRDefault="00D6648D" w:rsidP="008920EA">
      <w:pPr>
        <w:pStyle w:val="BodyText3"/>
        <w:tabs>
          <w:tab w:val="left" w:pos="1710"/>
          <w:tab w:val="right" w:pos="5220"/>
        </w:tabs>
        <w:rPr>
          <w:color w:val="000080"/>
        </w:rPr>
      </w:pPr>
      <w:r w:rsidRPr="00BD5AA9">
        <w:rPr>
          <w:color w:val="000080"/>
        </w:rPr>
        <w:t>1-2</w:t>
      </w:r>
      <w:r w:rsidR="00386AF4" w:rsidRPr="00BD5AA9">
        <w:rPr>
          <w:color w:val="000080"/>
        </w:rPr>
        <w:tab/>
        <w:t>Spaces</w:t>
      </w:r>
      <w:r w:rsidR="00386AF4" w:rsidRPr="00BD5AA9">
        <w:rPr>
          <w:color w:val="000080"/>
        </w:rPr>
        <w:tab/>
      </w:r>
      <w:r w:rsidR="008920EA" w:rsidRPr="00BD5AA9">
        <w:rPr>
          <w:color w:val="000080"/>
        </w:rPr>
        <w:tab/>
      </w:r>
      <w:r w:rsidRPr="00BD5AA9">
        <w:rPr>
          <w:color w:val="000080"/>
        </w:rPr>
        <w:t>2</w:t>
      </w:r>
    </w:p>
    <w:p w:rsidR="00386AF4" w:rsidRPr="00BD5AA9" w:rsidRDefault="00D6648D" w:rsidP="00D6648D">
      <w:pPr>
        <w:pStyle w:val="BodyText3"/>
        <w:tabs>
          <w:tab w:val="left" w:pos="1710"/>
          <w:tab w:val="right" w:pos="5220"/>
        </w:tabs>
        <w:rPr>
          <w:color w:val="000080"/>
        </w:rPr>
      </w:pPr>
      <w:r w:rsidRPr="00BD5AA9">
        <w:rPr>
          <w:color w:val="000080"/>
        </w:rPr>
        <w:t>3</w:t>
      </w:r>
      <w:r w:rsidR="00386AF4" w:rsidRPr="00BD5AA9">
        <w:rPr>
          <w:color w:val="000080"/>
        </w:rPr>
        <w:t>-</w:t>
      </w:r>
      <w:r w:rsidRPr="00BD5AA9">
        <w:rPr>
          <w:color w:val="000080"/>
        </w:rPr>
        <w:t>4</w:t>
      </w:r>
      <w:r w:rsidR="00386AF4" w:rsidRPr="00BD5AA9">
        <w:rPr>
          <w:color w:val="000080"/>
        </w:rPr>
        <w:tab/>
        <w:t>Error Code</w:t>
      </w:r>
      <w:r w:rsidR="00386AF4" w:rsidRPr="00BD5AA9">
        <w:rPr>
          <w:color w:val="000080"/>
        </w:rPr>
        <w:tab/>
      </w:r>
      <w:r w:rsidR="008920EA" w:rsidRPr="00BD5AA9">
        <w:rPr>
          <w:color w:val="000080"/>
        </w:rPr>
        <w:tab/>
      </w:r>
      <w:r w:rsidR="00386AF4" w:rsidRPr="00BD5AA9">
        <w:rPr>
          <w:color w:val="000080"/>
        </w:rPr>
        <w:t>2</w:t>
      </w:r>
    </w:p>
    <w:p w:rsidR="00386AF4" w:rsidRPr="00BD5AA9" w:rsidRDefault="00D6648D" w:rsidP="00D6648D">
      <w:pPr>
        <w:pStyle w:val="BodyText3"/>
        <w:tabs>
          <w:tab w:val="left" w:pos="1710"/>
          <w:tab w:val="right" w:pos="5220"/>
        </w:tabs>
        <w:rPr>
          <w:color w:val="000080"/>
        </w:rPr>
      </w:pPr>
      <w:r w:rsidRPr="00BD5AA9">
        <w:rPr>
          <w:color w:val="000080"/>
        </w:rPr>
        <w:t>5</w:t>
      </w:r>
      <w:r w:rsidR="00386AF4" w:rsidRPr="00BD5AA9">
        <w:rPr>
          <w:color w:val="000080"/>
        </w:rPr>
        <w:t>-</w:t>
      </w:r>
      <w:r w:rsidRPr="00BD5AA9">
        <w:rPr>
          <w:color w:val="000080"/>
        </w:rPr>
        <w:t>7</w:t>
      </w:r>
      <w:r w:rsidR="00386AF4" w:rsidRPr="00BD5AA9">
        <w:rPr>
          <w:color w:val="000080"/>
        </w:rPr>
        <w:tab/>
        <w:t>Spaces</w:t>
      </w:r>
      <w:r w:rsidR="00386AF4" w:rsidRPr="00BD5AA9">
        <w:rPr>
          <w:color w:val="000080"/>
        </w:rPr>
        <w:tab/>
      </w:r>
      <w:r w:rsidR="008920EA" w:rsidRPr="00BD5AA9">
        <w:rPr>
          <w:color w:val="000080"/>
        </w:rPr>
        <w:tab/>
      </w:r>
      <w:r w:rsidR="00386AF4" w:rsidRPr="00BD5AA9">
        <w:rPr>
          <w:color w:val="000080"/>
        </w:rPr>
        <w:t>3</w:t>
      </w:r>
    </w:p>
    <w:p w:rsidR="00386AF4" w:rsidRPr="00BD5AA9" w:rsidRDefault="00D6648D" w:rsidP="00D6648D">
      <w:pPr>
        <w:pStyle w:val="BodyText3"/>
        <w:tabs>
          <w:tab w:val="left" w:pos="1710"/>
          <w:tab w:val="right" w:pos="5220"/>
        </w:tabs>
        <w:rPr>
          <w:color w:val="000080"/>
        </w:rPr>
      </w:pPr>
      <w:r w:rsidRPr="00BD5AA9">
        <w:rPr>
          <w:color w:val="000080"/>
        </w:rPr>
        <w:t>8</w:t>
      </w:r>
      <w:r w:rsidR="00386AF4" w:rsidRPr="00BD5AA9">
        <w:rPr>
          <w:color w:val="000080"/>
        </w:rPr>
        <w:t>-1</w:t>
      </w:r>
      <w:r w:rsidRPr="00BD5AA9">
        <w:rPr>
          <w:color w:val="000080"/>
        </w:rPr>
        <w:t>6</w:t>
      </w:r>
      <w:r w:rsidR="00386AF4" w:rsidRPr="00BD5AA9">
        <w:rPr>
          <w:color w:val="000080"/>
        </w:rPr>
        <w:tab/>
        <w:t>Social Security Number</w:t>
      </w:r>
      <w:r w:rsidR="008920EA" w:rsidRPr="00BD5AA9">
        <w:rPr>
          <w:color w:val="000080"/>
        </w:rPr>
        <w:tab/>
      </w:r>
      <w:r w:rsidR="00386AF4" w:rsidRPr="00BD5AA9">
        <w:rPr>
          <w:color w:val="000080"/>
        </w:rPr>
        <w:tab/>
        <w:t>9</w:t>
      </w:r>
    </w:p>
    <w:p w:rsidR="00386AF4" w:rsidRPr="00BD5AA9" w:rsidRDefault="00D6648D" w:rsidP="00386AF4">
      <w:pPr>
        <w:pStyle w:val="BodyText3"/>
        <w:tabs>
          <w:tab w:val="left" w:pos="1710"/>
          <w:tab w:val="right" w:pos="5220"/>
        </w:tabs>
        <w:rPr>
          <w:color w:val="000080"/>
        </w:rPr>
      </w:pPr>
      <w:r w:rsidRPr="00BD5AA9">
        <w:rPr>
          <w:color w:val="000080"/>
        </w:rPr>
        <w:t>17-36</w:t>
      </w:r>
      <w:r w:rsidR="00386AF4" w:rsidRPr="00BD5AA9">
        <w:rPr>
          <w:color w:val="000080"/>
        </w:rPr>
        <w:tab/>
        <w:t>Last Name</w:t>
      </w:r>
      <w:r w:rsidR="00386AF4" w:rsidRPr="00BD5AA9">
        <w:rPr>
          <w:color w:val="000080"/>
        </w:rPr>
        <w:tab/>
      </w:r>
      <w:r w:rsidR="008920EA" w:rsidRPr="00BD5AA9">
        <w:rPr>
          <w:color w:val="000080"/>
        </w:rPr>
        <w:tab/>
      </w:r>
      <w:r w:rsidR="00386AF4" w:rsidRPr="00BD5AA9">
        <w:rPr>
          <w:color w:val="000080"/>
        </w:rPr>
        <w:t>20</w:t>
      </w:r>
    </w:p>
    <w:p w:rsidR="00386AF4" w:rsidRPr="00BD5AA9" w:rsidRDefault="00D6648D" w:rsidP="00386AF4">
      <w:pPr>
        <w:pStyle w:val="BodyText3"/>
        <w:tabs>
          <w:tab w:val="left" w:pos="1710"/>
          <w:tab w:val="right" w:pos="5220"/>
        </w:tabs>
        <w:rPr>
          <w:color w:val="000080"/>
        </w:rPr>
      </w:pPr>
      <w:r w:rsidRPr="00BD5AA9">
        <w:rPr>
          <w:color w:val="000080"/>
        </w:rPr>
        <w:t>37-51</w:t>
      </w:r>
      <w:r w:rsidR="00386AF4" w:rsidRPr="00BD5AA9">
        <w:rPr>
          <w:color w:val="000080"/>
        </w:rPr>
        <w:tab/>
        <w:t>First Name</w:t>
      </w:r>
      <w:r w:rsidR="00386AF4" w:rsidRPr="00BD5AA9">
        <w:rPr>
          <w:color w:val="000080"/>
        </w:rPr>
        <w:tab/>
      </w:r>
      <w:r w:rsidR="008920EA" w:rsidRPr="00BD5AA9">
        <w:rPr>
          <w:color w:val="000080"/>
        </w:rPr>
        <w:tab/>
      </w:r>
      <w:r w:rsidR="00386AF4" w:rsidRPr="00BD5AA9">
        <w:rPr>
          <w:color w:val="000080"/>
        </w:rPr>
        <w:t>15</w:t>
      </w:r>
    </w:p>
    <w:p w:rsidR="00386AF4" w:rsidRPr="00BD5AA9" w:rsidRDefault="00D6648D" w:rsidP="00386AF4">
      <w:pPr>
        <w:pStyle w:val="BodyText3"/>
        <w:tabs>
          <w:tab w:val="left" w:pos="1710"/>
          <w:tab w:val="right" w:pos="5220"/>
        </w:tabs>
        <w:rPr>
          <w:color w:val="000080"/>
        </w:rPr>
      </w:pPr>
      <w:r w:rsidRPr="00BD5AA9">
        <w:rPr>
          <w:color w:val="000080"/>
        </w:rPr>
        <w:t>52-66</w:t>
      </w:r>
      <w:r w:rsidR="00386AF4" w:rsidRPr="00BD5AA9">
        <w:rPr>
          <w:color w:val="000080"/>
        </w:rPr>
        <w:tab/>
        <w:t>Middle Name</w:t>
      </w:r>
      <w:r w:rsidR="00386AF4" w:rsidRPr="00BD5AA9">
        <w:rPr>
          <w:color w:val="000080"/>
        </w:rPr>
        <w:tab/>
      </w:r>
      <w:r w:rsidR="008920EA" w:rsidRPr="00BD5AA9">
        <w:rPr>
          <w:color w:val="000080"/>
        </w:rPr>
        <w:tab/>
      </w:r>
      <w:r w:rsidR="00386AF4" w:rsidRPr="00BD5AA9">
        <w:rPr>
          <w:color w:val="000080"/>
        </w:rPr>
        <w:t>15</w:t>
      </w:r>
    </w:p>
    <w:p w:rsidR="00386AF4" w:rsidRPr="00BD5AA9" w:rsidRDefault="00D6648D" w:rsidP="00386AF4">
      <w:pPr>
        <w:pStyle w:val="BodyText3"/>
        <w:tabs>
          <w:tab w:val="left" w:pos="1710"/>
          <w:tab w:val="right" w:pos="5220"/>
        </w:tabs>
        <w:rPr>
          <w:color w:val="000080"/>
        </w:rPr>
      </w:pPr>
      <w:r w:rsidRPr="00BD5AA9">
        <w:rPr>
          <w:color w:val="000080"/>
        </w:rPr>
        <w:t>67-74</w:t>
      </w:r>
      <w:r w:rsidR="00386AF4" w:rsidRPr="00BD5AA9">
        <w:rPr>
          <w:color w:val="000080"/>
        </w:rPr>
        <w:tab/>
        <w:t>Date of Death</w:t>
      </w:r>
      <w:r w:rsidR="00386AF4" w:rsidRPr="00BD5AA9">
        <w:rPr>
          <w:color w:val="000080"/>
        </w:rPr>
        <w:tab/>
      </w:r>
      <w:r w:rsidR="008920EA" w:rsidRPr="00BD5AA9">
        <w:rPr>
          <w:color w:val="000080"/>
        </w:rPr>
        <w:tab/>
      </w:r>
      <w:r w:rsidR="00386AF4" w:rsidRPr="00BD5AA9">
        <w:rPr>
          <w:color w:val="000080"/>
        </w:rPr>
        <w:t>8</w:t>
      </w:r>
    </w:p>
    <w:p w:rsidR="00386AF4" w:rsidRPr="00BD5AA9" w:rsidRDefault="00D6648D" w:rsidP="00386AF4">
      <w:pPr>
        <w:pStyle w:val="BodyText3"/>
        <w:tabs>
          <w:tab w:val="left" w:pos="1710"/>
          <w:tab w:val="right" w:pos="5220"/>
        </w:tabs>
        <w:rPr>
          <w:color w:val="000080"/>
        </w:rPr>
      </w:pPr>
      <w:r w:rsidRPr="00BD5AA9">
        <w:rPr>
          <w:color w:val="000080"/>
        </w:rPr>
        <w:t>75-82</w:t>
      </w:r>
      <w:r w:rsidR="00386AF4" w:rsidRPr="00BD5AA9">
        <w:rPr>
          <w:color w:val="000080"/>
        </w:rPr>
        <w:tab/>
        <w:t>Date of Birth</w:t>
      </w:r>
      <w:r w:rsidR="00386AF4" w:rsidRPr="00BD5AA9">
        <w:rPr>
          <w:color w:val="000080"/>
        </w:rPr>
        <w:tab/>
      </w:r>
      <w:r w:rsidR="008920EA" w:rsidRPr="00BD5AA9">
        <w:rPr>
          <w:color w:val="000080"/>
        </w:rPr>
        <w:tab/>
      </w:r>
      <w:r w:rsidR="00386AF4" w:rsidRPr="00BD5AA9">
        <w:rPr>
          <w:color w:val="000080"/>
        </w:rPr>
        <w:t>8</w:t>
      </w:r>
    </w:p>
    <w:p w:rsidR="00386AF4" w:rsidRPr="00BD5AA9" w:rsidRDefault="00D6648D" w:rsidP="00386AF4">
      <w:pPr>
        <w:pStyle w:val="BodyText3"/>
        <w:tabs>
          <w:tab w:val="left" w:pos="1710"/>
          <w:tab w:val="right" w:pos="5220"/>
        </w:tabs>
        <w:rPr>
          <w:color w:val="000080"/>
        </w:rPr>
      </w:pPr>
      <w:r w:rsidRPr="00BD5AA9">
        <w:rPr>
          <w:color w:val="000080"/>
        </w:rPr>
        <w:t>83</w:t>
      </w:r>
      <w:r w:rsidR="00386AF4" w:rsidRPr="00BD5AA9">
        <w:rPr>
          <w:color w:val="000080"/>
        </w:rPr>
        <w:tab/>
        <w:t>Sex Code</w:t>
      </w:r>
      <w:r w:rsidR="00386AF4" w:rsidRPr="00BD5AA9">
        <w:rPr>
          <w:color w:val="000080"/>
        </w:rPr>
        <w:tab/>
      </w:r>
      <w:r w:rsidR="008920EA" w:rsidRPr="00BD5AA9">
        <w:rPr>
          <w:color w:val="000080"/>
        </w:rPr>
        <w:tab/>
      </w:r>
      <w:r w:rsidR="00386AF4" w:rsidRPr="00BD5AA9">
        <w:rPr>
          <w:color w:val="000080"/>
        </w:rPr>
        <w:t>1</w:t>
      </w:r>
    </w:p>
    <w:p w:rsidR="00386AF4" w:rsidRPr="00BD5AA9" w:rsidRDefault="00D6648D" w:rsidP="00386AF4">
      <w:pPr>
        <w:pStyle w:val="BodyText3"/>
        <w:tabs>
          <w:tab w:val="left" w:pos="1710"/>
          <w:tab w:val="right" w:pos="5220"/>
        </w:tabs>
        <w:rPr>
          <w:color w:val="000080"/>
        </w:rPr>
      </w:pPr>
      <w:r w:rsidRPr="00BD5AA9">
        <w:rPr>
          <w:color w:val="000080"/>
        </w:rPr>
        <w:t>84-8</w:t>
      </w:r>
      <w:r w:rsidR="000965A4" w:rsidRPr="00BD5AA9">
        <w:rPr>
          <w:color w:val="000080"/>
        </w:rPr>
        <w:t>5</w:t>
      </w:r>
      <w:r w:rsidR="00386AF4" w:rsidRPr="00BD5AA9">
        <w:rPr>
          <w:color w:val="000080"/>
        </w:rPr>
        <w:tab/>
        <w:t>State Source of Death</w:t>
      </w:r>
      <w:r w:rsidR="000965A4" w:rsidRPr="00BD5AA9">
        <w:rPr>
          <w:color w:val="000080"/>
        </w:rPr>
        <w:tab/>
      </w:r>
      <w:r w:rsidR="000965A4" w:rsidRPr="00BD5AA9">
        <w:rPr>
          <w:color w:val="000080"/>
        </w:rPr>
        <w:tab/>
        <w:t>2</w:t>
      </w:r>
    </w:p>
    <w:p w:rsidR="000965A4" w:rsidRPr="00BD5AA9" w:rsidRDefault="000965A4" w:rsidP="00386AF4">
      <w:pPr>
        <w:pStyle w:val="BodyText3"/>
        <w:tabs>
          <w:tab w:val="left" w:pos="1710"/>
          <w:tab w:val="right" w:pos="5220"/>
        </w:tabs>
        <w:rPr>
          <w:color w:val="000080"/>
        </w:rPr>
      </w:pPr>
      <w:r w:rsidRPr="00BD5AA9">
        <w:rPr>
          <w:color w:val="000080"/>
        </w:rPr>
        <w:t>86</w:t>
      </w:r>
      <w:r w:rsidRPr="00BD5AA9">
        <w:rPr>
          <w:color w:val="000080"/>
        </w:rPr>
        <w:tab/>
        <w:t>Space</w:t>
      </w:r>
      <w:r w:rsidRPr="00BD5AA9">
        <w:rPr>
          <w:color w:val="000080"/>
        </w:rPr>
        <w:tab/>
      </w:r>
      <w:r w:rsidRPr="00BD5AA9">
        <w:rPr>
          <w:color w:val="000080"/>
        </w:rPr>
        <w:tab/>
        <w:t>1</w:t>
      </w:r>
    </w:p>
    <w:p w:rsidR="00386AF4" w:rsidRPr="00BD5AA9" w:rsidRDefault="00D6648D" w:rsidP="00386AF4">
      <w:pPr>
        <w:pStyle w:val="BodyText3"/>
        <w:tabs>
          <w:tab w:val="left" w:pos="1710"/>
          <w:tab w:val="right" w:pos="5220"/>
        </w:tabs>
        <w:rPr>
          <w:color w:val="000080"/>
        </w:rPr>
      </w:pPr>
      <w:r w:rsidRPr="00BD5AA9">
        <w:rPr>
          <w:color w:val="000080"/>
        </w:rPr>
        <w:t>87-112</w:t>
      </w:r>
      <w:r w:rsidR="00386AF4" w:rsidRPr="00BD5AA9">
        <w:rPr>
          <w:color w:val="000080"/>
        </w:rPr>
        <w:tab/>
        <w:t>Death Certificate Number</w:t>
      </w:r>
      <w:r w:rsidR="008920EA" w:rsidRPr="00BD5AA9">
        <w:rPr>
          <w:color w:val="000080"/>
        </w:rPr>
        <w:tab/>
      </w:r>
      <w:r w:rsidR="00386AF4" w:rsidRPr="00BD5AA9">
        <w:rPr>
          <w:color w:val="000080"/>
        </w:rPr>
        <w:tab/>
        <w:t>26</w:t>
      </w:r>
    </w:p>
    <w:p w:rsidR="00386AF4" w:rsidRPr="00BD5AA9" w:rsidRDefault="00D6648D" w:rsidP="00386AF4">
      <w:pPr>
        <w:pStyle w:val="BodyText3"/>
        <w:tabs>
          <w:tab w:val="left" w:pos="1710"/>
          <w:tab w:val="right" w:pos="5220"/>
        </w:tabs>
        <w:rPr>
          <w:color w:val="000080"/>
        </w:rPr>
      </w:pPr>
      <w:r w:rsidRPr="00BD5AA9">
        <w:rPr>
          <w:color w:val="000080"/>
        </w:rPr>
        <w:t>113-116</w:t>
      </w:r>
      <w:r w:rsidR="00386AF4" w:rsidRPr="00BD5AA9">
        <w:rPr>
          <w:color w:val="000080"/>
        </w:rPr>
        <w:tab/>
        <w:t>Mother’s Maiden Surname</w:t>
      </w:r>
      <w:r w:rsidR="00386AF4" w:rsidRPr="00BD5AA9">
        <w:rPr>
          <w:color w:val="000080"/>
        </w:rPr>
        <w:tab/>
      </w:r>
      <w:r w:rsidR="008920EA" w:rsidRPr="00BD5AA9">
        <w:rPr>
          <w:color w:val="000080"/>
        </w:rPr>
        <w:tab/>
      </w:r>
      <w:r w:rsidR="00386AF4" w:rsidRPr="00BD5AA9">
        <w:rPr>
          <w:color w:val="000080"/>
        </w:rPr>
        <w:t>4</w:t>
      </w:r>
    </w:p>
    <w:p w:rsidR="00386AF4" w:rsidRPr="00BD5AA9" w:rsidRDefault="00D6648D" w:rsidP="008920EA">
      <w:pPr>
        <w:pStyle w:val="BodyText3"/>
        <w:tabs>
          <w:tab w:val="left" w:pos="1710"/>
          <w:tab w:val="right" w:pos="5220"/>
        </w:tabs>
        <w:rPr>
          <w:color w:val="000080"/>
        </w:rPr>
      </w:pPr>
      <w:r w:rsidRPr="00BD5AA9">
        <w:rPr>
          <w:color w:val="000080"/>
        </w:rPr>
        <w:t>117-120</w:t>
      </w:r>
      <w:r w:rsidR="00386AF4" w:rsidRPr="00BD5AA9">
        <w:rPr>
          <w:color w:val="000080"/>
        </w:rPr>
        <w:tab/>
        <w:t>Mother’s First Name</w:t>
      </w:r>
      <w:r w:rsidR="00386AF4" w:rsidRPr="00BD5AA9">
        <w:rPr>
          <w:color w:val="000080"/>
        </w:rPr>
        <w:tab/>
      </w:r>
      <w:r w:rsidR="008920EA" w:rsidRPr="00BD5AA9">
        <w:rPr>
          <w:color w:val="000080"/>
        </w:rPr>
        <w:tab/>
      </w:r>
      <w:r w:rsidR="00386AF4" w:rsidRPr="00BD5AA9">
        <w:rPr>
          <w:color w:val="000080"/>
        </w:rPr>
        <w:t>4</w:t>
      </w:r>
    </w:p>
    <w:p w:rsidR="00386AF4" w:rsidRPr="00BD5AA9" w:rsidRDefault="00D6648D" w:rsidP="008920EA">
      <w:pPr>
        <w:pStyle w:val="BodyText3"/>
        <w:tabs>
          <w:tab w:val="left" w:pos="1710"/>
          <w:tab w:val="right" w:pos="5220"/>
        </w:tabs>
        <w:rPr>
          <w:color w:val="000080"/>
        </w:rPr>
      </w:pPr>
      <w:r w:rsidRPr="00BD5AA9">
        <w:rPr>
          <w:color w:val="000080"/>
        </w:rPr>
        <w:t>121-124</w:t>
      </w:r>
      <w:r w:rsidR="00386AF4" w:rsidRPr="00BD5AA9">
        <w:rPr>
          <w:color w:val="000080"/>
        </w:rPr>
        <w:tab/>
        <w:t>Father’s Surname</w:t>
      </w:r>
      <w:r w:rsidR="00386AF4" w:rsidRPr="00BD5AA9">
        <w:rPr>
          <w:color w:val="000080"/>
        </w:rPr>
        <w:tab/>
      </w:r>
      <w:r w:rsidR="008920EA" w:rsidRPr="00BD5AA9">
        <w:rPr>
          <w:color w:val="000080"/>
        </w:rPr>
        <w:tab/>
      </w:r>
      <w:r w:rsidR="00386AF4" w:rsidRPr="00BD5AA9">
        <w:rPr>
          <w:color w:val="000080"/>
        </w:rPr>
        <w:t>4</w:t>
      </w:r>
    </w:p>
    <w:p w:rsidR="00386AF4" w:rsidRPr="00BD5AA9" w:rsidRDefault="00D6648D" w:rsidP="008920EA">
      <w:pPr>
        <w:pStyle w:val="BodyText3"/>
        <w:tabs>
          <w:tab w:val="left" w:pos="1710"/>
          <w:tab w:val="right" w:pos="5220"/>
        </w:tabs>
        <w:rPr>
          <w:color w:val="000080"/>
        </w:rPr>
      </w:pPr>
      <w:r w:rsidRPr="00BD5AA9">
        <w:rPr>
          <w:color w:val="000080"/>
        </w:rPr>
        <w:t>125-128</w:t>
      </w:r>
      <w:r w:rsidR="00386AF4" w:rsidRPr="00BD5AA9">
        <w:rPr>
          <w:color w:val="000080"/>
        </w:rPr>
        <w:tab/>
        <w:t>Father’s First Name</w:t>
      </w:r>
      <w:r w:rsidR="00386AF4" w:rsidRPr="00BD5AA9">
        <w:rPr>
          <w:color w:val="000080"/>
        </w:rPr>
        <w:tab/>
      </w:r>
      <w:r w:rsidR="008920EA" w:rsidRPr="00BD5AA9">
        <w:rPr>
          <w:color w:val="000080"/>
        </w:rPr>
        <w:tab/>
      </w:r>
      <w:r w:rsidR="00386AF4" w:rsidRPr="00BD5AA9">
        <w:rPr>
          <w:color w:val="000080"/>
        </w:rPr>
        <w:t>4</w:t>
      </w:r>
    </w:p>
    <w:p w:rsidR="00386AF4" w:rsidRPr="00BD5AA9" w:rsidRDefault="00D6648D" w:rsidP="008920EA">
      <w:pPr>
        <w:pStyle w:val="BodyText3"/>
        <w:tabs>
          <w:tab w:val="left" w:pos="1710"/>
          <w:tab w:val="right" w:pos="5220"/>
        </w:tabs>
        <w:rPr>
          <w:color w:val="000080"/>
        </w:rPr>
      </w:pPr>
      <w:r w:rsidRPr="00BD5AA9">
        <w:rPr>
          <w:color w:val="000080"/>
        </w:rPr>
        <w:t>129-130</w:t>
      </w:r>
      <w:r w:rsidR="00386AF4" w:rsidRPr="00BD5AA9">
        <w:rPr>
          <w:color w:val="000080"/>
        </w:rPr>
        <w:tab/>
        <w:t>Place of Birth</w:t>
      </w:r>
      <w:r w:rsidR="00386AF4" w:rsidRPr="00BD5AA9">
        <w:rPr>
          <w:color w:val="000080"/>
        </w:rPr>
        <w:tab/>
      </w:r>
      <w:r w:rsidR="008920EA" w:rsidRPr="00BD5AA9">
        <w:rPr>
          <w:color w:val="000080"/>
        </w:rPr>
        <w:tab/>
      </w:r>
      <w:r w:rsidR="00386AF4" w:rsidRPr="00BD5AA9">
        <w:rPr>
          <w:color w:val="000080"/>
        </w:rPr>
        <w:t>2</w:t>
      </w:r>
    </w:p>
    <w:p w:rsidR="00386AF4" w:rsidRPr="00BD5AA9" w:rsidRDefault="00D6648D" w:rsidP="008920EA">
      <w:pPr>
        <w:pStyle w:val="BodyText3"/>
        <w:tabs>
          <w:tab w:val="left" w:pos="1710"/>
          <w:tab w:val="right" w:pos="5220"/>
        </w:tabs>
        <w:rPr>
          <w:color w:val="000080"/>
        </w:rPr>
      </w:pPr>
      <w:r w:rsidRPr="00BD5AA9">
        <w:rPr>
          <w:color w:val="000080"/>
        </w:rPr>
        <w:t>131</w:t>
      </w:r>
      <w:r w:rsidR="00386AF4" w:rsidRPr="00BD5AA9">
        <w:rPr>
          <w:color w:val="000080"/>
        </w:rPr>
        <w:tab/>
        <w:t>Foreign Country Indicator</w:t>
      </w:r>
      <w:r w:rsidR="00386AF4" w:rsidRPr="00BD5AA9">
        <w:rPr>
          <w:color w:val="000080"/>
        </w:rPr>
        <w:tab/>
        <w:t>1</w:t>
      </w:r>
    </w:p>
    <w:p w:rsidR="008A5224" w:rsidRPr="00BD5AA9" w:rsidRDefault="00D6648D" w:rsidP="00D6648D">
      <w:pPr>
        <w:pStyle w:val="BodyText3"/>
        <w:tabs>
          <w:tab w:val="left" w:pos="1710"/>
          <w:tab w:val="right" w:pos="5220"/>
        </w:tabs>
        <w:rPr>
          <w:color w:val="000080"/>
        </w:rPr>
      </w:pPr>
      <w:r w:rsidRPr="00BD5AA9">
        <w:rPr>
          <w:color w:val="000080"/>
        </w:rPr>
        <w:t>132</w:t>
      </w:r>
      <w:r w:rsidR="00386AF4" w:rsidRPr="00BD5AA9">
        <w:rPr>
          <w:color w:val="000080"/>
        </w:rPr>
        <w:tab/>
        <w:t>EDR Verify Code</w:t>
      </w:r>
      <w:r w:rsidR="00386AF4" w:rsidRPr="00BD5AA9">
        <w:rPr>
          <w:color w:val="000080"/>
        </w:rPr>
        <w:tab/>
      </w:r>
      <w:r w:rsidR="008920EA" w:rsidRPr="00BD5AA9">
        <w:rPr>
          <w:color w:val="000080"/>
        </w:rPr>
        <w:tab/>
      </w:r>
      <w:r w:rsidR="00386AF4" w:rsidRPr="00BD5AA9">
        <w:rPr>
          <w:color w:val="000080"/>
        </w:rPr>
        <w:t>1</w:t>
      </w:r>
    </w:p>
    <w:p w:rsidR="008A5224" w:rsidRPr="00BD5AA9" w:rsidRDefault="008A5224" w:rsidP="008A5224">
      <w:pPr>
        <w:pStyle w:val="BodyTextIndent"/>
        <w:ind w:left="0"/>
        <w:rPr>
          <w:b/>
        </w:rPr>
      </w:pPr>
      <w:r w:rsidRPr="00BD5AA9">
        <w:rPr>
          <w:color w:val="000080"/>
        </w:rPr>
        <w:br w:type="page"/>
      </w:r>
      <w:r w:rsidRPr="00BD5AA9">
        <w:rPr>
          <w:b/>
        </w:rPr>
        <w:t>Explanation of Entries on the SSA DEATH PROCESS NOTICE - UNVERIFIED EDR &amp; NON-EDR</w:t>
      </w:r>
    </w:p>
    <w:p w:rsidR="008A5224" w:rsidRPr="00BD5AA9" w:rsidRDefault="008A5224" w:rsidP="008A5224">
      <w:pPr>
        <w:pStyle w:val="BodyTextIndent"/>
        <w:ind w:left="0"/>
      </w:pPr>
    </w:p>
    <w:p w:rsidR="008A5224" w:rsidRPr="00BD5AA9" w:rsidRDefault="008A5224" w:rsidP="008A5224">
      <w:pPr>
        <w:pStyle w:val="BodyTextIndent"/>
        <w:ind w:left="0"/>
        <w:rPr>
          <w:b/>
        </w:rPr>
      </w:pPr>
      <w:r w:rsidRPr="00BD5AA9">
        <w:rPr>
          <w:b/>
        </w:rPr>
        <w:t xml:space="preserve">SSA DEATH PROCESSING NOTICE FOR </w:t>
      </w:r>
      <w:r w:rsidRPr="00BD5AA9">
        <w:rPr>
          <w:b/>
        </w:rPr>
        <w:softHyphen/>
      </w:r>
      <w:r w:rsidRPr="00BD5AA9">
        <w:rPr>
          <w:b/>
        </w:rPr>
        <w:softHyphen/>
      </w:r>
      <w:r w:rsidRPr="00BD5AA9">
        <w:rPr>
          <w:b/>
        </w:rPr>
        <w:softHyphen/>
        <w:t>__________________</w:t>
      </w:r>
    </w:p>
    <w:p w:rsidR="008A5224" w:rsidRPr="00BD5AA9" w:rsidRDefault="008A5224" w:rsidP="008A5224">
      <w:pPr>
        <w:pStyle w:val="BodyTextIndent"/>
      </w:pPr>
      <w:r w:rsidRPr="00BD5AA9">
        <w:t>This entry shows the name of the State that submitted the records</w:t>
      </w:r>
    </w:p>
    <w:p w:rsidR="008A5224" w:rsidRPr="00BD5AA9" w:rsidRDefault="008A5224" w:rsidP="008A5224">
      <w:pPr>
        <w:pStyle w:val="BodyTextIndent"/>
        <w:ind w:left="0"/>
      </w:pPr>
    </w:p>
    <w:p w:rsidR="008A5224" w:rsidRPr="00BD5AA9" w:rsidRDefault="008A5224" w:rsidP="008A5224">
      <w:pPr>
        <w:pStyle w:val="BodyTextIndent"/>
        <w:ind w:left="0"/>
        <w:rPr>
          <w:b/>
        </w:rPr>
      </w:pPr>
      <w:r w:rsidRPr="00BD5AA9">
        <w:rPr>
          <w:b/>
        </w:rPr>
        <w:t>PROCESSING DATE: MM/DD/CCYY</w:t>
      </w:r>
    </w:p>
    <w:p w:rsidR="008A5224" w:rsidRPr="00BD5AA9" w:rsidRDefault="008A5224" w:rsidP="008A5224">
      <w:pPr>
        <w:pStyle w:val="BodyTextIndent"/>
      </w:pPr>
      <w:r w:rsidRPr="00BD5AA9">
        <w:t>This is the date that the UNVERIFIED EDR &amp; NON-EDR records were input to DACUS</w:t>
      </w:r>
    </w:p>
    <w:p w:rsidR="008A5224" w:rsidRPr="00BD5AA9" w:rsidRDefault="008A5224" w:rsidP="008A5224">
      <w:pPr>
        <w:pStyle w:val="BodyTextIndent"/>
        <w:ind w:left="0"/>
      </w:pPr>
    </w:p>
    <w:p w:rsidR="008A5224" w:rsidRPr="00BD5AA9" w:rsidRDefault="008A5224" w:rsidP="008A5224">
      <w:pPr>
        <w:pStyle w:val="BodyTextIndent"/>
        <w:ind w:left="0"/>
        <w:rPr>
          <w:b/>
        </w:rPr>
      </w:pPr>
      <w:r w:rsidRPr="00BD5AA9">
        <w:rPr>
          <w:b/>
        </w:rPr>
        <w:t>REPORTS COUNTS BY TYPE:</w:t>
      </w:r>
    </w:p>
    <w:p w:rsidR="008C5148" w:rsidRPr="00BD5AA9" w:rsidRDefault="008C5148" w:rsidP="008A5224">
      <w:pPr>
        <w:pStyle w:val="BodyTextIndent"/>
        <w:ind w:left="0"/>
        <w:rPr>
          <w:b/>
        </w:rPr>
      </w:pPr>
    </w:p>
    <w:p w:rsidR="008A5224" w:rsidRPr="00BD5AA9" w:rsidRDefault="008A5224" w:rsidP="008A5224">
      <w:pPr>
        <w:pStyle w:val="BodyTextIndent"/>
        <w:rPr>
          <w:b/>
        </w:rPr>
      </w:pPr>
      <w:r w:rsidRPr="00BD5AA9">
        <w:rPr>
          <w:b/>
        </w:rPr>
        <w:t>UNVERIFIED EDR:</w:t>
      </w:r>
    </w:p>
    <w:p w:rsidR="008A5224" w:rsidRPr="00BD5AA9" w:rsidRDefault="008A5224" w:rsidP="008A5224">
      <w:pPr>
        <w:pStyle w:val="BodyTextIndent"/>
        <w:ind w:firstLine="720"/>
        <w:rPr>
          <w:b/>
        </w:rPr>
      </w:pPr>
      <w:r w:rsidRPr="00BD5AA9">
        <w:rPr>
          <w:b/>
        </w:rPr>
        <w:t>INPUT</w:t>
      </w:r>
    </w:p>
    <w:p w:rsidR="008A5224" w:rsidRPr="00BD5AA9" w:rsidRDefault="008A5224" w:rsidP="008A5224">
      <w:pPr>
        <w:pStyle w:val="BodyTextIndent"/>
        <w:ind w:left="2160"/>
      </w:pPr>
      <w:r w:rsidRPr="00BD5AA9">
        <w:t>The total number of UNVERIFIED EDR records input to DACUS</w:t>
      </w:r>
    </w:p>
    <w:p w:rsidR="008A5224" w:rsidRPr="00BD5AA9" w:rsidRDefault="008A5224" w:rsidP="008A5224">
      <w:pPr>
        <w:pStyle w:val="BodyTextIndent"/>
        <w:ind w:left="1440"/>
        <w:rPr>
          <w:b/>
        </w:rPr>
      </w:pPr>
      <w:r w:rsidRPr="00BD5AA9">
        <w:rPr>
          <w:b/>
        </w:rPr>
        <w:t>PROCESSED</w:t>
      </w:r>
    </w:p>
    <w:p w:rsidR="008A5224" w:rsidRPr="00BD5AA9" w:rsidRDefault="008A5224" w:rsidP="008A5224">
      <w:pPr>
        <w:pStyle w:val="BodyTextIndent"/>
        <w:ind w:left="1440" w:firstLine="720"/>
      </w:pPr>
      <w:r w:rsidRPr="00BD5AA9">
        <w:t>The total number of UNVERIFIED EDR records that will be processed</w:t>
      </w:r>
    </w:p>
    <w:p w:rsidR="008A5224" w:rsidRPr="00BD5AA9" w:rsidRDefault="008A5224" w:rsidP="008A5224">
      <w:pPr>
        <w:pStyle w:val="BodyTextIndent"/>
        <w:ind w:firstLine="720"/>
        <w:rPr>
          <w:b/>
        </w:rPr>
      </w:pPr>
      <w:r w:rsidRPr="00BD5AA9">
        <w:rPr>
          <w:b/>
        </w:rPr>
        <w:t>EXCEPTED</w:t>
      </w:r>
    </w:p>
    <w:p w:rsidR="008A5224" w:rsidRPr="00BD5AA9" w:rsidRDefault="008A5224" w:rsidP="008A5224">
      <w:pPr>
        <w:pStyle w:val="BodyTextIndent"/>
        <w:ind w:left="2160"/>
      </w:pPr>
      <w:r w:rsidRPr="00BD5AA9">
        <w:t xml:space="preserve">The total number of </w:t>
      </w:r>
      <w:r w:rsidR="001A0BF5" w:rsidRPr="00BD5AA9">
        <w:t xml:space="preserve">UNVERIFIED EDR records </w:t>
      </w:r>
      <w:r w:rsidRPr="00BD5AA9">
        <w:t>that will not be processed</w:t>
      </w:r>
    </w:p>
    <w:p w:rsidR="008A5224" w:rsidRPr="00BD5AA9" w:rsidRDefault="008A5224" w:rsidP="008A5224">
      <w:pPr>
        <w:pStyle w:val="BodyTextIndent"/>
        <w:ind w:firstLine="720"/>
      </w:pPr>
      <w:r w:rsidRPr="00BD5AA9">
        <w:rPr>
          <w:b/>
        </w:rPr>
        <w:t>ERROR</w:t>
      </w:r>
      <w:r w:rsidRPr="00BD5AA9">
        <w:t xml:space="preserve"> </w:t>
      </w:r>
      <w:r w:rsidRPr="00BD5AA9">
        <w:rPr>
          <w:b/>
        </w:rPr>
        <w:t>RATE</w:t>
      </w:r>
    </w:p>
    <w:p w:rsidR="008A5224" w:rsidRPr="00BD5AA9" w:rsidRDefault="008A5224" w:rsidP="008A5224">
      <w:pPr>
        <w:pStyle w:val="BodyTextIndent"/>
        <w:ind w:left="2160"/>
      </w:pPr>
      <w:r w:rsidRPr="00BD5AA9">
        <w:t>The percentage of UNVERIFIED EDR records that contain exception conditions</w:t>
      </w:r>
    </w:p>
    <w:p w:rsidR="008A5224" w:rsidRPr="00BD5AA9" w:rsidRDefault="008A5224" w:rsidP="008A5224">
      <w:pPr>
        <w:pStyle w:val="BodyTextIndent"/>
        <w:rPr>
          <w:b/>
        </w:rPr>
      </w:pPr>
      <w:r w:rsidRPr="00BD5AA9">
        <w:rPr>
          <w:b/>
        </w:rPr>
        <w:t>NON-EDR:</w:t>
      </w:r>
    </w:p>
    <w:p w:rsidR="008A5224" w:rsidRPr="00BD5AA9" w:rsidRDefault="008A5224" w:rsidP="008A5224">
      <w:pPr>
        <w:pStyle w:val="BodyTextIndent"/>
        <w:ind w:firstLine="720"/>
        <w:rPr>
          <w:b/>
        </w:rPr>
      </w:pPr>
      <w:r w:rsidRPr="00BD5AA9">
        <w:rPr>
          <w:b/>
        </w:rPr>
        <w:t>INPUT</w:t>
      </w:r>
    </w:p>
    <w:p w:rsidR="008A5224" w:rsidRPr="00BD5AA9" w:rsidRDefault="008A5224" w:rsidP="008A5224">
      <w:pPr>
        <w:pStyle w:val="BodyTextIndent"/>
        <w:ind w:left="2160"/>
      </w:pPr>
      <w:r w:rsidRPr="00BD5AA9">
        <w:t>The total number of NON-EDR records input to DACUS</w:t>
      </w:r>
    </w:p>
    <w:p w:rsidR="008A5224" w:rsidRPr="00BD5AA9" w:rsidRDefault="008A5224" w:rsidP="008A5224">
      <w:pPr>
        <w:pStyle w:val="BodyTextIndent"/>
        <w:ind w:left="1440"/>
        <w:rPr>
          <w:b/>
        </w:rPr>
      </w:pPr>
      <w:r w:rsidRPr="00BD5AA9">
        <w:rPr>
          <w:b/>
        </w:rPr>
        <w:t>PROCESSED</w:t>
      </w:r>
    </w:p>
    <w:p w:rsidR="008A5224" w:rsidRPr="00BD5AA9" w:rsidRDefault="008A5224" w:rsidP="008A5224">
      <w:pPr>
        <w:pStyle w:val="BodyTextIndent"/>
        <w:ind w:left="1440" w:firstLine="720"/>
      </w:pPr>
      <w:r w:rsidRPr="00BD5AA9">
        <w:t>The total number of NON-EDR records that will be processed</w:t>
      </w:r>
    </w:p>
    <w:p w:rsidR="008A5224" w:rsidRPr="00BD5AA9" w:rsidRDefault="008A5224" w:rsidP="008A5224">
      <w:pPr>
        <w:pStyle w:val="BodyTextIndent"/>
        <w:ind w:firstLine="720"/>
        <w:rPr>
          <w:b/>
        </w:rPr>
      </w:pPr>
      <w:r w:rsidRPr="00BD5AA9">
        <w:rPr>
          <w:b/>
        </w:rPr>
        <w:t>EXCEPTED</w:t>
      </w:r>
    </w:p>
    <w:p w:rsidR="008A5224" w:rsidRPr="00BD5AA9" w:rsidRDefault="008A5224" w:rsidP="008A5224">
      <w:pPr>
        <w:pStyle w:val="BodyTextIndent"/>
        <w:ind w:left="2160"/>
      </w:pPr>
      <w:r w:rsidRPr="00BD5AA9">
        <w:t xml:space="preserve">The total </w:t>
      </w:r>
      <w:r w:rsidR="001A0BF5" w:rsidRPr="00BD5AA9">
        <w:t xml:space="preserve">number of NON-EDR records </w:t>
      </w:r>
      <w:r w:rsidRPr="00BD5AA9">
        <w:t>that will not be processed</w:t>
      </w:r>
    </w:p>
    <w:p w:rsidR="008A5224" w:rsidRPr="00BD5AA9" w:rsidRDefault="008A5224" w:rsidP="008A5224">
      <w:pPr>
        <w:pStyle w:val="BodyTextIndent"/>
        <w:ind w:firstLine="720"/>
      </w:pPr>
      <w:r w:rsidRPr="00BD5AA9">
        <w:rPr>
          <w:b/>
        </w:rPr>
        <w:t>ERROR</w:t>
      </w:r>
      <w:r w:rsidRPr="00BD5AA9">
        <w:t xml:space="preserve"> </w:t>
      </w:r>
      <w:r w:rsidRPr="00BD5AA9">
        <w:rPr>
          <w:b/>
        </w:rPr>
        <w:t>RATE</w:t>
      </w:r>
    </w:p>
    <w:p w:rsidR="008A5224" w:rsidRPr="00BD5AA9" w:rsidRDefault="008A5224" w:rsidP="008A5224">
      <w:pPr>
        <w:pStyle w:val="BodyTextIndent"/>
        <w:ind w:left="2160"/>
      </w:pPr>
      <w:r w:rsidRPr="00BD5AA9">
        <w:t xml:space="preserve">The </w:t>
      </w:r>
      <w:r w:rsidR="001A0BF5" w:rsidRPr="00BD5AA9">
        <w:t>percentage of NON-EDR records</w:t>
      </w:r>
      <w:r w:rsidRPr="00BD5AA9">
        <w:t xml:space="preserve"> that contain exception conditions</w:t>
      </w:r>
    </w:p>
    <w:p w:rsidR="008A5224" w:rsidRPr="00BD5AA9" w:rsidRDefault="008A5224" w:rsidP="008A5224">
      <w:pPr>
        <w:pStyle w:val="BodyTextIndent"/>
        <w:rPr>
          <w:b/>
        </w:rPr>
      </w:pPr>
      <w:r w:rsidRPr="00BD5AA9">
        <w:rPr>
          <w:b/>
        </w:rPr>
        <w:t>TOTAL:</w:t>
      </w:r>
    </w:p>
    <w:p w:rsidR="008A5224" w:rsidRPr="00BD5AA9" w:rsidRDefault="008A5224" w:rsidP="008A5224">
      <w:pPr>
        <w:pStyle w:val="BodyTextIndent"/>
        <w:ind w:firstLine="720"/>
        <w:rPr>
          <w:b/>
        </w:rPr>
      </w:pPr>
      <w:r w:rsidRPr="00BD5AA9">
        <w:rPr>
          <w:b/>
        </w:rPr>
        <w:t>INPUT</w:t>
      </w:r>
    </w:p>
    <w:p w:rsidR="008A5224" w:rsidRPr="00BD5AA9" w:rsidRDefault="008A5224" w:rsidP="008A5224">
      <w:pPr>
        <w:pStyle w:val="BodyTextIndent"/>
        <w:ind w:left="2160"/>
      </w:pPr>
      <w:r w:rsidRPr="00BD5AA9">
        <w:t>The total number of UNVERIFIED EDR &amp; NON-EDR records input to DACUS</w:t>
      </w:r>
    </w:p>
    <w:p w:rsidR="008A5224" w:rsidRPr="00BD5AA9" w:rsidRDefault="008A5224" w:rsidP="008A5224">
      <w:pPr>
        <w:pStyle w:val="BodyTextIndent"/>
        <w:ind w:left="1440"/>
        <w:rPr>
          <w:b/>
        </w:rPr>
      </w:pPr>
      <w:r w:rsidRPr="00BD5AA9">
        <w:rPr>
          <w:b/>
        </w:rPr>
        <w:t>PROCESSED</w:t>
      </w:r>
    </w:p>
    <w:p w:rsidR="008A5224" w:rsidRPr="00BD5AA9" w:rsidRDefault="008A5224" w:rsidP="008A5224">
      <w:pPr>
        <w:pStyle w:val="BodyTextIndent"/>
        <w:ind w:left="2160"/>
      </w:pPr>
      <w:r w:rsidRPr="00BD5AA9">
        <w:t>The total number of UNVERIFIED EDR &amp; NON-EDR records that will be processed</w:t>
      </w:r>
    </w:p>
    <w:p w:rsidR="008A5224" w:rsidRPr="00BD5AA9" w:rsidRDefault="008A5224" w:rsidP="008A5224">
      <w:pPr>
        <w:pStyle w:val="BodyTextIndent"/>
        <w:ind w:firstLine="720"/>
        <w:rPr>
          <w:b/>
        </w:rPr>
      </w:pPr>
      <w:r w:rsidRPr="00BD5AA9">
        <w:rPr>
          <w:b/>
        </w:rPr>
        <w:t>EXCEPTED</w:t>
      </w:r>
    </w:p>
    <w:p w:rsidR="008A5224" w:rsidRPr="00BD5AA9" w:rsidRDefault="008A5224" w:rsidP="008A5224">
      <w:pPr>
        <w:pStyle w:val="BodyTextIndent"/>
        <w:ind w:left="2160"/>
      </w:pPr>
      <w:r w:rsidRPr="00BD5AA9">
        <w:t>The total number of UNVERIFIED EDR &amp; NON-EDR records that will not be processed</w:t>
      </w:r>
    </w:p>
    <w:p w:rsidR="008A5224" w:rsidRPr="00BD5AA9" w:rsidRDefault="008A5224" w:rsidP="008A5224">
      <w:pPr>
        <w:pStyle w:val="BodyTextIndent"/>
        <w:keepNext/>
        <w:ind w:left="1440"/>
        <w:rPr>
          <w:b/>
        </w:rPr>
      </w:pPr>
      <w:r w:rsidRPr="00BD5AA9">
        <w:rPr>
          <w:b/>
        </w:rPr>
        <w:t>ERROR</w:t>
      </w:r>
      <w:r w:rsidRPr="00BD5AA9">
        <w:t xml:space="preserve"> </w:t>
      </w:r>
      <w:r w:rsidRPr="00BD5AA9">
        <w:rPr>
          <w:b/>
        </w:rPr>
        <w:t>RATE</w:t>
      </w:r>
    </w:p>
    <w:p w:rsidR="008A5224" w:rsidRPr="00BD5AA9" w:rsidRDefault="008A5224" w:rsidP="008A5224">
      <w:pPr>
        <w:pStyle w:val="BodyTextIndent"/>
        <w:keepNext/>
        <w:ind w:left="2160"/>
      </w:pPr>
      <w:r w:rsidRPr="00BD5AA9">
        <w:t>The percentage of UNVERIFIED EDR &amp; NON-EDR records that contains exception conditions</w:t>
      </w:r>
    </w:p>
    <w:p w:rsidR="008A5224" w:rsidRPr="00BD5AA9" w:rsidRDefault="008A5224" w:rsidP="008A5224">
      <w:pPr>
        <w:pStyle w:val="BodyTextIndent"/>
        <w:keepNext/>
        <w:ind w:left="2160"/>
      </w:pPr>
    </w:p>
    <w:p w:rsidR="008A5224" w:rsidRPr="00BD5AA9" w:rsidRDefault="00F96F1C" w:rsidP="008A5224">
      <w:pPr>
        <w:pStyle w:val="BodyTextIndent"/>
        <w:keepNext/>
        <w:ind w:left="0"/>
        <w:rPr>
          <w:b/>
        </w:rPr>
      </w:pPr>
      <w:r w:rsidRPr="00BD5AA9">
        <w:rPr>
          <w:b/>
        </w:rPr>
        <w:t xml:space="preserve">UNVERIFIED EDR </w:t>
      </w:r>
      <w:r w:rsidR="008A5224" w:rsidRPr="00BD5AA9">
        <w:rPr>
          <w:b/>
        </w:rPr>
        <w:t>REPORT COUNTS BY YEAR:</w:t>
      </w:r>
    </w:p>
    <w:p w:rsidR="005228AC" w:rsidRPr="00BD5AA9" w:rsidRDefault="002B5F30" w:rsidP="002B5F30">
      <w:pPr>
        <w:pStyle w:val="BodyTextIndent"/>
        <w:keepNext/>
        <w:rPr>
          <w:bCs/>
        </w:rPr>
      </w:pPr>
      <w:r w:rsidRPr="00BD5AA9">
        <w:rPr>
          <w:bCs/>
        </w:rPr>
        <w:t>REPORT COUNTS BY YEAR are</w:t>
      </w:r>
      <w:r w:rsidR="00A123F8" w:rsidRPr="00BD5AA9">
        <w:rPr>
          <w:bCs/>
        </w:rPr>
        <w:t xml:space="preserve"> shown for </w:t>
      </w:r>
      <w:r w:rsidR="001A0BF5" w:rsidRPr="00BD5AA9">
        <w:rPr>
          <w:bCs/>
        </w:rPr>
        <w:t xml:space="preserve">UNVERIFIED EDR </w:t>
      </w:r>
      <w:r w:rsidR="00A123F8" w:rsidRPr="00BD5AA9">
        <w:rPr>
          <w:bCs/>
        </w:rPr>
        <w:t xml:space="preserve">records where the DOD occurred in the current </w:t>
      </w:r>
      <w:r w:rsidR="00F90FAB" w:rsidRPr="00BD5AA9">
        <w:rPr>
          <w:bCs/>
        </w:rPr>
        <w:t xml:space="preserve">year </w:t>
      </w:r>
      <w:r w:rsidR="00A123F8" w:rsidRPr="00BD5AA9">
        <w:rPr>
          <w:bCs/>
        </w:rPr>
        <w:t xml:space="preserve">or </w:t>
      </w:r>
      <w:r w:rsidR="00F90FAB" w:rsidRPr="00BD5AA9">
        <w:rPr>
          <w:bCs/>
        </w:rPr>
        <w:t xml:space="preserve">in one of the </w:t>
      </w:r>
      <w:r w:rsidR="00A123F8" w:rsidRPr="00BD5AA9">
        <w:rPr>
          <w:bCs/>
        </w:rPr>
        <w:t xml:space="preserve">two </w:t>
      </w:r>
      <w:r w:rsidR="00F90FAB" w:rsidRPr="00BD5AA9">
        <w:rPr>
          <w:bCs/>
        </w:rPr>
        <w:t xml:space="preserve">years </w:t>
      </w:r>
      <w:r w:rsidR="00A123F8" w:rsidRPr="00BD5AA9">
        <w:rPr>
          <w:bCs/>
        </w:rPr>
        <w:t xml:space="preserve">prior </w:t>
      </w:r>
      <w:r w:rsidR="00F90FAB" w:rsidRPr="00BD5AA9">
        <w:rPr>
          <w:bCs/>
        </w:rPr>
        <w:t xml:space="preserve">to the current </w:t>
      </w:r>
      <w:r w:rsidR="00A123F8" w:rsidRPr="00BD5AA9">
        <w:rPr>
          <w:bCs/>
        </w:rPr>
        <w:t>year</w:t>
      </w:r>
      <w:r w:rsidR="00F90FAB" w:rsidRPr="00BD5AA9">
        <w:rPr>
          <w:bCs/>
        </w:rPr>
        <w:t xml:space="preserve">.  </w:t>
      </w:r>
      <w:r w:rsidR="00D70151" w:rsidRPr="00BD5AA9">
        <w:rPr>
          <w:bCs/>
        </w:rPr>
        <w:t xml:space="preserve">For records where the DOD falls in this range, </w:t>
      </w:r>
      <w:r w:rsidR="002572FC" w:rsidRPr="00BD5AA9">
        <w:rPr>
          <w:bCs/>
        </w:rPr>
        <w:t>DACUS</w:t>
      </w:r>
      <w:r w:rsidR="00D70151" w:rsidRPr="00BD5AA9">
        <w:rPr>
          <w:bCs/>
        </w:rPr>
        <w:t xml:space="preserve"> counts the number </w:t>
      </w:r>
      <w:r w:rsidR="002572FC" w:rsidRPr="00BD5AA9">
        <w:rPr>
          <w:bCs/>
        </w:rPr>
        <w:t>of UNVERIFIED EDR</w:t>
      </w:r>
      <w:r w:rsidR="00D70151" w:rsidRPr="00BD5AA9">
        <w:rPr>
          <w:bCs/>
        </w:rPr>
        <w:t xml:space="preserve"> records INPUT, PROCESSED and EXCEPTED.</w:t>
      </w:r>
      <w:r w:rsidR="002572FC" w:rsidRPr="00BD5AA9">
        <w:rPr>
          <w:bCs/>
        </w:rPr>
        <w:t xml:space="preserve">  </w:t>
      </w:r>
      <w:r w:rsidR="00F90FAB" w:rsidRPr="00BD5AA9">
        <w:rPr>
          <w:bCs/>
        </w:rPr>
        <w:t xml:space="preserve">Counts for records where the DOD occurred more than two years prior to the current year </w:t>
      </w:r>
      <w:r w:rsidR="00D70151" w:rsidRPr="00BD5AA9">
        <w:rPr>
          <w:bCs/>
        </w:rPr>
        <w:t>and records that error out because they do not pass DOD edits (i.e., error code 13 – UNV-EDR DATE OF DEATH</w:t>
      </w:r>
      <w:r w:rsidR="000F33EF" w:rsidRPr="00BD5AA9">
        <w:rPr>
          <w:bCs/>
        </w:rPr>
        <w:t>)</w:t>
      </w:r>
      <w:r w:rsidR="00D70151" w:rsidRPr="00BD5AA9">
        <w:rPr>
          <w:bCs/>
        </w:rPr>
        <w:t xml:space="preserve"> </w:t>
      </w:r>
      <w:r w:rsidR="00F90FAB" w:rsidRPr="00BD5AA9">
        <w:rPr>
          <w:bCs/>
        </w:rPr>
        <w:t>are not included in this section</w:t>
      </w:r>
      <w:r w:rsidR="00D70151" w:rsidRPr="00BD5AA9">
        <w:rPr>
          <w:bCs/>
        </w:rPr>
        <w:t xml:space="preserve">.  In addition, the percentage of records that could not be processed </w:t>
      </w:r>
      <w:r w:rsidR="005228AC" w:rsidRPr="00BD5AA9">
        <w:rPr>
          <w:bCs/>
        </w:rPr>
        <w:t>is</w:t>
      </w:r>
      <w:r w:rsidR="00D70151" w:rsidRPr="00BD5AA9">
        <w:rPr>
          <w:bCs/>
        </w:rPr>
        <w:t xml:space="preserve"> shown in the ERROR RATE.  </w:t>
      </w:r>
    </w:p>
    <w:p w:rsidR="005228AC" w:rsidRPr="00BD5AA9" w:rsidRDefault="005228AC" w:rsidP="002B5F30">
      <w:pPr>
        <w:pStyle w:val="BodyTextIndent"/>
        <w:keepNext/>
        <w:rPr>
          <w:bCs/>
        </w:rPr>
      </w:pPr>
    </w:p>
    <w:p w:rsidR="008A5224" w:rsidRPr="00BD5AA9" w:rsidRDefault="008A5224" w:rsidP="008A5224">
      <w:pPr>
        <w:pStyle w:val="BodyTextIndent"/>
        <w:keepNext/>
        <w:rPr>
          <w:b/>
        </w:rPr>
      </w:pPr>
      <w:r w:rsidRPr="00BD5AA9">
        <w:rPr>
          <w:b/>
        </w:rPr>
        <w:t>For each year:</w:t>
      </w:r>
    </w:p>
    <w:p w:rsidR="008A5224" w:rsidRPr="00BD5AA9" w:rsidRDefault="008A5224" w:rsidP="008A5224">
      <w:pPr>
        <w:pStyle w:val="BodyTextIndent"/>
        <w:keepNext/>
        <w:ind w:left="1440"/>
        <w:rPr>
          <w:b/>
        </w:rPr>
      </w:pPr>
      <w:r w:rsidRPr="00BD5AA9">
        <w:rPr>
          <w:b/>
        </w:rPr>
        <w:t>INPUT</w:t>
      </w:r>
    </w:p>
    <w:p w:rsidR="008A5224" w:rsidRPr="00BD5AA9" w:rsidRDefault="008A5224" w:rsidP="008A5224">
      <w:pPr>
        <w:pStyle w:val="BodyTextIndent"/>
        <w:keepNext/>
        <w:ind w:left="2160"/>
      </w:pPr>
      <w:r w:rsidRPr="00BD5AA9">
        <w:t>The total number of UNVERIFIED EDR records input where the D</w:t>
      </w:r>
      <w:r w:rsidR="002572FC" w:rsidRPr="00BD5AA9">
        <w:t>O</w:t>
      </w:r>
      <w:r w:rsidRPr="00BD5AA9">
        <w:t>D</w:t>
      </w:r>
      <w:r w:rsidR="002572FC" w:rsidRPr="00BD5AA9">
        <w:t xml:space="preserve"> </w:t>
      </w:r>
      <w:r w:rsidR="00313007" w:rsidRPr="00BD5AA9">
        <w:t>occurred during that year</w:t>
      </w:r>
    </w:p>
    <w:p w:rsidR="008A5224" w:rsidRPr="00BD5AA9" w:rsidRDefault="008A5224" w:rsidP="008A5224">
      <w:pPr>
        <w:pStyle w:val="BodyTextIndent"/>
        <w:keepNext/>
        <w:ind w:left="1440"/>
        <w:rPr>
          <w:b/>
        </w:rPr>
      </w:pPr>
      <w:r w:rsidRPr="00BD5AA9">
        <w:rPr>
          <w:b/>
        </w:rPr>
        <w:t>PROCESSED</w:t>
      </w:r>
    </w:p>
    <w:p w:rsidR="008A5224" w:rsidRPr="00BD5AA9" w:rsidRDefault="008A5224" w:rsidP="008A5224">
      <w:pPr>
        <w:pStyle w:val="BodyTextIndent"/>
        <w:keepNext/>
        <w:ind w:left="2160"/>
      </w:pPr>
      <w:r w:rsidRPr="00BD5AA9">
        <w:t>The total number of UNVERIFIED EDR</w:t>
      </w:r>
      <w:r w:rsidR="00524A93" w:rsidRPr="00BD5AA9">
        <w:t xml:space="preserve"> </w:t>
      </w:r>
      <w:r w:rsidRPr="00BD5AA9">
        <w:t>records processed where th</w:t>
      </w:r>
      <w:r w:rsidR="00313007" w:rsidRPr="00BD5AA9">
        <w:t>e DOD occurred during that year</w:t>
      </w:r>
    </w:p>
    <w:p w:rsidR="008A5224" w:rsidRPr="00BD5AA9" w:rsidRDefault="008A5224" w:rsidP="008A5224">
      <w:pPr>
        <w:pStyle w:val="BodyTextIndent"/>
        <w:keepNext/>
        <w:ind w:left="1440"/>
        <w:rPr>
          <w:b/>
        </w:rPr>
      </w:pPr>
      <w:r w:rsidRPr="00BD5AA9">
        <w:rPr>
          <w:b/>
        </w:rPr>
        <w:t>EXCEPTED</w:t>
      </w:r>
    </w:p>
    <w:p w:rsidR="008A5224" w:rsidRPr="00BD5AA9" w:rsidRDefault="008A5224" w:rsidP="008A5224">
      <w:pPr>
        <w:pStyle w:val="BodyTextIndent"/>
        <w:keepNext/>
        <w:ind w:left="2160"/>
      </w:pPr>
      <w:r w:rsidRPr="00BD5AA9">
        <w:t>The total number of UNVERIFIED EDR records that were not processed due to exception conditions where th</w:t>
      </w:r>
      <w:r w:rsidR="00313007" w:rsidRPr="00BD5AA9">
        <w:t>e DOD occurred during that year</w:t>
      </w:r>
    </w:p>
    <w:p w:rsidR="008A5224" w:rsidRPr="00BD5AA9" w:rsidRDefault="008A5224" w:rsidP="008A5224">
      <w:pPr>
        <w:pStyle w:val="BodyTextIndent"/>
        <w:keepNext/>
        <w:ind w:left="1440"/>
        <w:rPr>
          <w:b/>
        </w:rPr>
      </w:pPr>
      <w:r w:rsidRPr="00BD5AA9">
        <w:rPr>
          <w:b/>
        </w:rPr>
        <w:t>ERROR RATE</w:t>
      </w:r>
    </w:p>
    <w:p w:rsidR="00F96F1C" w:rsidRPr="00BD5AA9" w:rsidRDefault="008A5224" w:rsidP="008A5224">
      <w:pPr>
        <w:pStyle w:val="BodyTextIndent"/>
        <w:keepNext/>
        <w:ind w:left="2160"/>
      </w:pPr>
      <w:r w:rsidRPr="00BD5AA9">
        <w:t>The percentage of UNVERIFIED EDR records input that contained exception conditions where th</w:t>
      </w:r>
      <w:r w:rsidR="00313007" w:rsidRPr="00BD5AA9">
        <w:t>e DOD occurred during that year</w:t>
      </w:r>
    </w:p>
    <w:p w:rsidR="00F96F1C" w:rsidRPr="00BD5AA9" w:rsidRDefault="00F96F1C" w:rsidP="003E11E6">
      <w:pPr>
        <w:pStyle w:val="BodyTextIndent"/>
        <w:keepNext/>
        <w:ind w:left="0"/>
      </w:pPr>
    </w:p>
    <w:p w:rsidR="00F96F1C" w:rsidRPr="00BD5AA9" w:rsidRDefault="00F96F1C" w:rsidP="00F96F1C">
      <w:pPr>
        <w:pStyle w:val="BodyTextIndent"/>
        <w:keepNext/>
        <w:ind w:left="0"/>
        <w:rPr>
          <w:b/>
        </w:rPr>
      </w:pPr>
      <w:r w:rsidRPr="00BD5AA9">
        <w:rPr>
          <w:b/>
        </w:rPr>
        <w:t>NON-EDR REPORT COUNTS BY YEAR:</w:t>
      </w:r>
    </w:p>
    <w:p w:rsidR="005228AC" w:rsidRPr="00BD5AA9" w:rsidRDefault="00F96F1C" w:rsidP="005228AC">
      <w:pPr>
        <w:pStyle w:val="BodyTextIndent"/>
        <w:keepNext/>
        <w:rPr>
          <w:bCs/>
        </w:rPr>
      </w:pPr>
      <w:r w:rsidRPr="00BD5AA9">
        <w:rPr>
          <w:bCs/>
        </w:rPr>
        <w:t xml:space="preserve">REPORT COUNTS BY YEAR are shown for </w:t>
      </w:r>
      <w:r w:rsidR="00692BFF" w:rsidRPr="00BD5AA9">
        <w:rPr>
          <w:bCs/>
        </w:rPr>
        <w:t xml:space="preserve">NON-EDR </w:t>
      </w:r>
      <w:r w:rsidRPr="00BD5AA9">
        <w:rPr>
          <w:bCs/>
        </w:rPr>
        <w:t xml:space="preserve">records where the DOD occurred in the current year or in one of the two years prior to the current year.  </w:t>
      </w:r>
      <w:r w:rsidR="00D70151" w:rsidRPr="00BD5AA9">
        <w:rPr>
          <w:bCs/>
        </w:rPr>
        <w:t xml:space="preserve">For records where the DOD falls in this range, SSA counts the number of </w:t>
      </w:r>
      <w:r w:rsidR="00692BFF" w:rsidRPr="00BD5AA9">
        <w:rPr>
          <w:bCs/>
        </w:rPr>
        <w:t xml:space="preserve">NON-EDR </w:t>
      </w:r>
      <w:r w:rsidR="00D70151" w:rsidRPr="00BD5AA9">
        <w:rPr>
          <w:bCs/>
        </w:rPr>
        <w:t xml:space="preserve">records INPUT, PROCESSED and EXCEPTED.  </w:t>
      </w:r>
      <w:r w:rsidRPr="00BD5AA9">
        <w:rPr>
          <w:bCs/>
        </w:rPr>
        <w:t xml:space="preserve">Counts for records where the DOD occurred more than two years prior to the current year </w:t>
      </w:r>
      <w:r w:rsidR="00D70151" w:rsidRPr="00BD5AA9">
        <w:rPr>
          <w:bCs/>
        </w:rPr>
        <w:t xml:space="preserve">and records that error out because they do not pass DOD edits (i.e., error code 03 – </w:t>
      </w:r>
      <w:r w:rsidR="002C7DDF" w:rsidRPr="00BD5AA9">
        <w:rPr>
          <w:bCs/>
        </w:rPr>
        <w:t>NON</w:t>
      </w:r>
      <w:r w:rsidR="00D70151" w:rsidRPr="00BD5AA9">
        <w:rPr>
          <w:bCs/>
        </w:rPr>
        <w:t xml:space="preserve">-EDR DATE OF DEATH </w:t>
      </w:r>
      <w:r w:rsidRPr="00BD5AA9">
        <w:rPr>
          <w:bCs/>
        </w:rPr>
        <w:t>are not included in this section.</w:t>
      </w:r>
      <w:r w:rsidR="00D70151" w:rsidRPr="00BD5AA9">
        <w:rPr>
          <w:bCs/>
        </w:rPr>
        <w:t xml:space="preserve">  In addition, the percentage of records that could not be processed </w:t>
      </w:r>
      <w:r w:rsidR="005228AC" w:rsidRPr="00BD5AA9">
        <w:rPr>
          <w:bCs/>
        </w:rPr>
        <w:t>is</w:t>
      </w:r>
      <w:r w:rsidR="00D70151" w:rsidRPr="00BD5AA9">
        <w:rPr>
          <w:bCs/>
        </w:rPr>
        <w:t xml:space="preserve"> shown in the ERROR RATE.</w:t>
      </w:r>
    </w:p>
    <w:p w:rsidR="005228AC" w:rsidRPr="00BD5AA9" w:rsidRDefault="005228AC" w:rsidP="00F96F1C">
      <w:pPr>
        <w:pStyle w:val="BodyTextIndent"/>
        <w:keepNext/>
        <w:rPr>
          <w:b/>
        </w:rPr>
      </w:pPr>
    </w:p>
    <w:p w:rsidR="00F96F1C" w:rsidRPr="00BD5AA9" w:rsidRDefault="00F96F1C" w:rsidP="00F96F1C">
      <w:pPr>
        <w:pStyle w:val="BodyTextIndent"/>
        <w:keepNext/>
        <w:rPr>
          <w:b/>
        </w:rPr>
      </w:pPr>
      <w:r w:rsidRPr="00BD5AA9">
        <w:rPr>
          <w:b/>
        </w:rPr>
        <w:t>For each year:</w:t>
      </w:r>
    </w:p>
    <w:p w:rsidR="00F96F1C" w:rsidRPr="00BD5AA9" w:rsidRDefault="00F96F1C" w:rsidP="00F96F1C">
      <w:pPr>
        <w:pStyle w:val="BodyTextIndent"/>
        <w:keepNext/>
        <w:ind w:left="1440"/>
        <w:rPr>
          <w:b/>
        </w:rPr>
      </w:pPr>
      <w:r w:rsidRPr="00BD5AA9">
        <w:rPr>
          <w:b/>
        </w:rPr>
        <w:t>INPUT</w:t>
      </w:r>
    </w:p>
    <w:p w:rsidR="00F96F1C" w:rsidRPr="00BD5AA9" w:rsidRDefault="00F96F1C" w:rsidP="00F96F1C">
      <w:pPr>
        <w:pStyle w:val="BodyTextIndent"/>
        <w:keepNext/>
        <w:ind w:left="2160"/>
      </w:pPr>
      <w:r w:rsidRPr="00BD5AA9">
        <w:t>The total number of NON-EDR records input where the D</w:t>
      </w:r>
      <w:r w:rsidR="00313007" w:rsidRPr="00BD5AA9">
        <w:t>OD occurred during that year</w:t>
      </w:r>
    </w:p>
    <w:p w:rsidR="00F96F1C" w:rsidRPr="00BD5AA9" w:rsidRDefault="00F96F1C" w:rsidP="00F96F1C">
      <w:pPr>
        <w:pStyle w:val="BodyTextIndent"/>
        <w:keepNext/>
        <w:ind w:left="1440"/>
        <w:rPr>
          <w:b/>
        </w:rPr>
      </w:pPr>
      <w:r w:rsidRPr="00BD5AA9">
        <w:rPr>
          <w:b/>
        </w:rPr>
        <w:t>PROCESSED</w:t>
      </w:r>
    </w:p>
    <w:p w:rsidR="00F96F1C" w:rsidRPr="00BD5AA9" w:rsidRDefault="00F96F1C" w:rsidP="00F96F1C">
      <w:pPr>
        <w:pStyle w:val="BodyTextIndent"/>
        <w:keepNext/>
        <w:ind w:left="2160"/>
      </w:pPr>
      <w:r w:rsidRPr="00BD5AA9">
        <w:t>The total number of NON-EDR records processed where th</w:t>
      </w:r>
      <w:r w:rsidR="00313007" w:rsidRPr="00BD5AA9">
        <w:t>e DOD occurred during that year</w:t>
      </w:r>
    </w:p>
    <w:p w:rsidR="00F96F1C" w:rsidRPr="00BD5AA9" w:rsidRDefault="00F96F1C" w:rsidP="00F96F1C">
      <w:pPr>
        <w:pStyle w:val="BodyTextIndent"/>
        <w:keepNext/>
        <w:ind w:left="1440"/>
        <w:rPr>
          <w:b/>
        </w:rPr>
      </w:pPr>
      <w:r w:rsidRPr="00BD5AA9">
        <w:rPr>
          <w:b/>
        </w:rPr>
        <w:t>EXCEPTED</w:t>
      </w:r>
    </w:p>
    <w:p w:rsidR="00F96F1C" w:rsidRPr="00BD5AA9" w:rsidRDefault="00F96F1C" w:rsidP="00F96F1C">
      <w:pPr>
        <w:pStyle w:val="BodyTextIndent"/>
        <w:keepNext/>
        <w:ind w:left="2160"/>
      </w:pPr>
      <w:r w:rsidRPr="00BD5AA9">
        <w:t>The total number of NON-EDR records that were not processed due to exception conditions where the D</w:t>
      </w:r>
      <w:r w:rsidR="00313007" w:rsidRPr="00BD5AA9">
        <w:t>OD occurred during that year</w:t>
      </w:r>
    </w:p>
    <w:p w:rsidR="00F96F1C" w:rsidRPr="00BD5AA9" w:rsidRDefault="00F96F1C" w:rsidP="00F96F1C">
      <w:pPr>
        <w:pStyle w:val="BodyTextIndent"/>
        <w:keepNext/>
        <w:ind w:left="1440"/>
        <w:rPr>
          <w:b/>
        </w:rPr>
      </w:pPr>
      <w:r w:rsidRPr="00BD5AA9">
        <w:rPr>
          <w:b/>
        </w:rPr>
        <w:t>ERROR RATE</w:t>
      </w:r>
    </w:p>
    <w:p w:rsidR="00F96F1C" w:rsidRPr="00BD5AA9" w:rsidRDefault="00F96F1C" w:rsidP="00F96F1C">
      <w:pPr>
        <w:pStyle w:val="BodyTextIndent"/>
        <w:keepNext/>
        <w:ind w:left="2160"/>
      </w:pPr>
      <w:r w:rsidRPr="00BD5AA9">
        <w:t>The per</w:t>
      </w:r>
      <w:r w:rsidR="002C7DDF" w:rsidRPr="00BD5AA9">
        <w:t xml:space="preserve">centage of NON-EDR records </w:t>
      </w:r>
      <w:r w:rsidRPr="00BD5AA9">
        <w:t>that contained exception conditions where th</w:t>
      </w:r>
      <w:r w:rsidR="00313007" w:rsidRPr="00BD5AA9">
        <w:t>e DOD occurred during that year</w:t>
      </w:r>
    </w:p>
    <w:p w:rsidR="002C7DDF" w:rsidRPr="00BD5AA9" w:rsidRDefault="002C7DDF" w:rsidP="00F96F1C">
      <w:pPr>
        <w:pStyle w:val="BodyTextIndent"/>
        <w:keepNext/>
        <w:ind w:left="2160"/>
      </w:pPr>
    </w:p>
    <w:p w:rsidR="00CC4532" w:rsidRPr="00BD5AA9" w:rsidRDefault="00CC4532" w:rsidP="002C7DDF">
      <w:pPr>
        <w:pStyle w:val="BodyTextIndent"/>
        <w:keepNext/>
        <w:rPr>
          <w:b/>
        </w:rPr>
      </w:pPr>
      <w:r w:rsidRPr="00BD5AA9">
        <w:rPr>
          <w:b/>
        </w:rPr>
        <w:t>An example of the UNVERIFIED EDR &amp; NON-EDR REPORT COUNTS BY YEAR is shown below.</w:t>
      </w:r>
    </w:p>
    <w:p w:rsidR="00B5526E" w:rsidRPr="00BD5AA9" w:rsidRDefault="00B5526E" w:rsidP="00CC4532">
      <w:pPr>
        <w:pStyle w:val="BodyTextIndent"/>
        <w:keepNext/>
        <w:ind w:left="1440"/>
        <w:rPr>
          <w:b/>
        </w:rPr>
      </w:pPr>
    </w:p>
    <w:p w:rsidR="002C7DDF" w:rsidRPr="00BD5AA9" w:rsidRDefault="002C7DDF" w:rsidP="00CC4532">
      <w:pPr>
        <w:pStyle w:val="BodyTextIndent"/>
        <w:keepNext/>
        <w:ind w:left="1440"/>
      </w:pPr>
      <w:r w:rsidRPr="00BD5AA9">
        <w:rPr>
          <w:b/>
        </w:rPr>
        <w:t xml:space="preserve">EXAMPLE </w:t>
      </w:r>
      <w:r w:rsidRPr="00BD5AA9">
        <w:t>– a state submits a total of 10 UNVERIFIED EDR and NON-EDR records with the dates of death shown below:</w:t>
      </w:r>
    </w:p>
    <w:p w:rsidR="002C7DDF" w:rsidRPr="00BD5AA9" w:rsidRDefault="002C7DDF" w:rsidP="002C7DDF">
      <w:pPr>
        <w:pStyle w:val="BodyTextIndent"/>
        <w:keepNext/>
      </w:pPr>
    </w:p>
    <w:p w:rsidR="004F339B" w:rsidRPr="00BD5AA9" w:rsidRDefault="00BD5AA9" w:rsidP="004F339B">
      <w:pPr>
        <w:ind w:left="2160"/>
        <w:rPr>
          <w:rFonts w:cs="Times New Roman"/>
          <w:bCs/>
        </w:rPr>
      </w:pPr>
      <w:r>
        <w:rPr>
          <w:rFonts w:cs="Times New Roman"/>
          <w:bCs/>
        </w:rPr>
        <w:t>Unv-EDR record with DOD 01012004</w:t>
      </w:r>
    </w:p>
    <w:p w:rsidR="004F339B" w:rsidRPr="00BD5AA9" w:rsidRDefault="00BD5AA9" w:rsidP="005300A6">
      <w:pPr>
        <w:ind w:left="2160"/>
        <w:rPr>
          <w:rFonts w:cs="Times New Roman"/>
          <w:bCs/>
        </w:rPr>
      </w:pPr>
      <w:r>
        <w:rPr>
          <w:rFonts w:cs="Times New Roman"/>
          <w:bCs/>
        </w:rPr>
        <w:t>Unv-EDR record with DOD 01012005</w:t>
      </w:r>
    </w:p>
    <w:p w:rsidR="004F339B" w:rsidRPr="00BD5AA9" w:rsidRDefault="00BD5AA9" w:rsidP="004F339B">
      <w:pPr>
        <w:ind w:left="2160"/>
        <w:rPr>
          <w:rFonts w:cs="Times New Roman"/>
          <w:bCs/>
        </w:rPr>
      </w:pPr>
      <w:r>
        <w:rPr>
          <w:rFonts w:cs="Times New Roman"/>
          <w:bCs/>
        </w:rPr>
        <w:t>Unv-EDR record with DOD 01012006</w:t>
      </w:r>
    </w:p>
    <w:p w:rsidR="004F339B" w:rsidRPr="00BD5AA9" w:rsidRDefault="005300A6" w:rsidP="004F339B">
      <w:pPr>
        <w:ind w:left="2160"/>
        <w:rPr>
          <w:rFonts w:cs="Times New Roman"/>
          <w:bCs/>
        </w:rPr>
      </w:pPr>
      <w:r w:rsidRPr="00BD5AA9">
        <w:rPr>
          <w:rFonts w:cs="Times New Roman"/>
          <w:bCs/>
        </w:rPr>
        <w:t>Unv-EDR record with DOD 0101200</w:t>
      </w:r>
      <w:r w:rsidR="00BD5AA9">
        <w:rPr>
          <w:rFonts w:cs="Times New Roman"/>
          <w:bCs/>
        </w:rPr>
        <w:t>7</w:t>
      </w:r>
    </w:p>
    <w:p w:rsidR="004F339B" w:rsidRPr="00BD5AA9" w:rsidRDefault="004F339B" w:rsidP="004F339B">
      <w:pPr>
        <w:ind w:left="2160"/>
        <w:rPr>
          <w:rFonts w:cs="Times New Roman"/>
          <w:bCs/>
        </w:rPr>
      </w:pPr>
      <w:r w:rsidRPr="00BD5AA9">
        <w:rPr>
          <w:rFonts w:cs="Times New Roman"/>
          <w:bCs/>
        </w:rPr>
        <w:t>Unv-EDR record with DOD AAAAAA (ERROR CODE 13 – SURFACE EDIT – UNV-EDR DATE OF DEATH)</w:t>
      </w:r>
    </w:p>
    <w:p w:rsidR="00277752" w:rsidRPr="00BD5AA9" w:rsidRDefault="00BD5AA9" w:rsidP="00277752">
      <w:pPr>
        <w:ind w:left="2160"/>
        <w:rPr>
          <w:rFonts w:cs="Times New Roman"/>
          <w:bCs/>
        </w:rPr>
      </w:pPr>
      <w:r>
        <w:rPr>
          <w:rFonts w:cs="Times New Roman"/>
          <w:bCs/>
        </w:rPr>
        <w:t>Non-EDR record with DOD 01012004</w:t>
      </w:r>
    </w:p>
    <w:p w:rsidR="00277752" w:rsidRPr="00BD5AA9" w:rsidRDefault="00BD5AA9" w:rsidP="00277752">
      <w:pPr>
        <w:ind w:left="2160"/>
        <w:rPr>
          <w:rFonts w:cs="Times New Roman"/>
          <w:bCs/>
        </w:rPr>
      </w:pPr>
      <w:r>
        <w:rPr>
          <w:rFonts w:cs="Times New Roman"/>
          <w:bCs/>
        </w:rPr>
        <w:t>Non-EDR record with DOD 01012005</w:t>
      </w:r>
    </w:p>
    <w:p w:rsidR="00277752" w:rsidRPr="00BD5AA9" w:rsidRDefault="00277752" w:rsidP="00277752">
      <w:pPr>
        <w:ind w:left="2160"/>
        <w:rPr>
          <w:rFonts w:cs="Times New Roman"/>
          <w:bCs/>
        </w:rPr>
      </w:pPr>
      <w:r w:rsidRPr="00BD5AA9">
        <w:rPr>
          <w:rFonts w:cs="Times New Roman"/>
          <w:bCs/>
        </w:rPr>
        <w:t>Non-E</w:t>
      </w:r>
      <w:r w:rsidR="00BD5AA9">
        <w:rPr>
          <w:rFonts w:cs="Times New Roman"/>
          <w:bCs/>
        </w:rPr>
        <w:t>DR record with DOD 01012006</w:t>
      </w:r>
    </w:p>
    <w:p w:rsidR="00277752" w:rsidRPr="00BD5AA9" w:rsidRDefault="00BD5AA9" w:rsidP="00277752">
      <w:pPr>
        <w:ind w:left="2160"/>
        <w:rPr>
          <w:rFonts w:cs="Times New Roman"/>
          <w:bCs/>
        </w:rPr>
      </w:pPr>
      <w:r>
        <w:rPr>
          <w:rFonts w:cs="Times New Roman"/>
          <w:bCs/>
        </w:rPr>
        <w:t>Non-EDR record with DOD 01012007</w:t>
      </w:r>
    </w:p>
    <w:p w:rsidR="00277752" w:rsidRPr="00BD5AA9" w:rsidRDefault="00277752" w:rsidP="00277752">
      <w:pPr>
        <w:ind w:left="2160"/>
        <w:rPr>
          <w:rFonts w:cs="Times New Roman"/>
          <w:bCs/>
        </w:rPr>
      </w:pPr>
      <w:r w:rsidRPr="00BD5AA9">
        <w:rPr>
          <w:rFonts w:cs="Times New Roman"/>
          <w:bCs/>
        </w:rPr>
        <w:t>Non-EDR record with DOD AAAAAA (ERROR CODE 03 – SURFACE EDIT - NON-EDR DATE OF DEATH)</w:t>
      </w:r>
    </w:p>
    <w:p w:rsidR="002C7DDF" w:rsidRPr="00BD5AA9" w:rsidRDefault="002C7DDF" w:rsidP="002C7DDF">
      <w:pPr>
        <w:pStyle w:val="Heading3"/>
        <w:tabs>
          <w:tab w:val="clear" w:pos="4680"/>
        </w:tabs>
        <w:suppressAutoHyphens w:val="0"/>
        <w:jc w:val="left"/>
        <w:rPr>
          <w:rFonts w:ascii="Courier New" w:hAnsi="Courier New" w:cs="Courier New"/>
          <w:b w:val="0"/>
        </w:rPr>
      </w:pPr>
    </w:p>
    <w:p w:rsidR="002C7DDF" w:rsidRPr="00BD5AA9" w:rsidRDefault="002C7DDF" w:rsidP="002C7DDF">
      <w:pPr>
        <w:pStyle w:val="Heading3"/>
        <w:tabs>
          <w:tab w:val="clear" w:pos="4680"/>
        </w:tabs>
        <w:suppressAutoHyphens w:val="0"/>
        <w:ind w:left="720"/>
        <w:jc w:val="left"/>
        <w:rPr>
          <w:rFonts w:ascii="Courier New" w:hAnsi="Courier New"/>
        </w:rPr>
      </w:pPr>
      <w:r w:rsidRPr="00BD5AA9">
        <w:rPr>
          <w:rFonts w:ascii="Courier New" w:hAnsi="Courier New"/>
          <w:bCs w:val="0"/>
        </w:rPr>
        <w:t>The SSA DEATH PROCESS NOTICE FOR</w:t>
      </w:r>
      <w:r w:rsidRPr="00BD5AA9">
        <w:rPr>
          <w:rFonts w:ascii="Courier New" w:hAnsi="Courier New"/>
        </w:rPr>
        <w:t xml:space="preserve"> XXXXXXXXXXXXXXXXXX</w:t>
      </w:r>
    </w:p>
    <w:p w:rsidR="002C7DDF" w:rsidRPr="00BD5AA9" w:rsidRDefault="002C7DDF" w:rsidP="002C7DDF">
      <w:pPr>
        <w:jc w:val="center"/>
      </w:pPr>
      <w:r w:rsidRPr="00BD5AA9">
        <w:t>UNVERIFIED EDR &amp; NON-EDR</w:t>
      </w:r>
    </w:p>
    <w:p w:rsidR="002C7DDF" w:rsidRPr="00BD5AA9" w:rsidRDefault="002C7DDF" w:rsidP="004F339B">
      <w:pPr>
        <w:tabs>
          <w:tab w:val="right" w:pos="5760"/>
          <w:tab w:val="right" w:pos="7470"/>
          <w:tab w:val="right" w:pos="9180"/>
        </w:tabs>
        <w:jc w:val="center"/>
      </w:pPr>
      <w:r w:rsidRPr="00BD5AA9">
        <w:t>PROCESSING DATE: MM/DD/CCYY</w:t>
      </w:r>
    </w:p>
    <w:p w:rsidR="002C7DDF" w:rsidRPr="00BD5AA9" w:rsidRDefault="002C7DDF" w:rsidP="002C7DDF">
      <w:pPr>
        <w:tabs>
          <w:tab w:val="right" w:pos="2160"/>
          <w:tab w:val="right" w:pos="3420"/>
          <w:tab w:val="right" w:pos="5130"/>
          <w:tab w:val="right" w:pos="6750"/>
          <w:tab w:val="right" w:pos="8640"/>
        </w:tabs>
      </w:pPr>
    </w:p>
    <w:p w:rsidR="002C7DDF" w:rsidRPr="00BD5AA9" w:rsidRDefault="002C7DDF" w:rsidP="002C7DDF">
      <w:pPr>
        <w:tabs>
          <w:tab w:val="right" w:pos="2160"/>
          <w:tab w:val="right" w:pos="3420"/>
          <w:tab w:val="right" w:pos="5130"/>
          <w:tab w:val="right" w:pos="6750"/>
          <w:tab w:val="right" w:pos="8640"/>
        </w:tabs>
        <w:rPr>
          <w:b/>
        </w:rPr>
      </w:pPr>
      <w:r w:rsidRPr="00BD5AA9">
        <w:tab/>
      </w:r>
      <w:r w:rsidRPr="00BD5AA9">
        <w:rPr>
          <w:b/>
        </w:rPr>
        <w:t>REPORT COUNTS</w:t>
      </w:r>
    </w:p>
    <w:p w:rsidR="002C7DDF" w:rsidRPr="00BD5AA9" w:rsidRDefault="002C7DDF" w:rsidP="002C7DDF">
      <w:pPr>
        <w:tabs>
          <w:tab w:val="right" w:pos="2160"/>
          <w:tab w:val="right" w:pos="3420"/>
          <w:tab w:val="right" w:pos="5130"/>
          <w:tab w:val="right" w:pos="6750"/>
          <w:tab w:val="right" w:pos="8640"/>
        </w:tabs>
      </w:pPr>
      <w:r w:rsidRPr="00BD5AA9">
        <w:tab/>
      </w:r>
      <w:r w:rsidRPr="00BD5AA9">
        <w:rPr>
          <w:b/>
        </w:rPr>
        <w:t>BY</w:t>
      </w:r>
      <w:r w:rsidRPr="00BD5AA9">
        <w:t xml:space="preserve"> </w:t>
      </w:r>
      <w:r w:rsidRPr="00BD5AA9">
        <w:rPr>
          <w:b/>
        </w:rPr>
        <w:t>TYPE:</w:t>
      </w:r>
      <w:r w:rsidRPr="00BD5AA9">
        <w:tab/>
      </w:r>
      <w:r w:rsidRPr="00BD5AA9">
        <w:rPr>
          <w:b/>
        </w:rPr>
        <w:t>INPUT</w:t>
      </w:r>
      <w:r w:rsidRPr="00BD5AA9">
        <w:rPr>
          <w:b/>
        </w:rPr>
        <w:tab/>
        <w:t>PROCESSED</w:t>
      </w:r>
      <w:r w:rsidRPr="00BD5AA9">
        <w:rPr>
          <w:b/>
        </w:rPr>
        <w:tab/>
        <w:t xml:space="preserve">EXCEPTED </w:t>
      </w:r>
      <w:r w:rsidRPr="00BD5AA9">
        <w:rPr>
          <w:b/>
        </w:rPr>
        <w:tab/>
        <w:t>ERROR</w:t>
      </w:r>
      <w:r w:rsidRPr="00BD5AA9">
        <w:t xml:space="preserve"> </w:t>
      </w:r>
      <w:r w:rsidRPr="00BD5AA9">
        <w:rPr>
          <w:b/>
        </w:rPr>
        <w:t>RATE</w:t>
      </w:r>
    </w:p>
    <w:p w:rsidR="002C7DDF" w:rsidRPr="00BD5AA9" w:rsidRDefault="002C7DDF" w:rsidP="002C7DDF">
      <w:pPr>
        <w:tabs>
          <w:tab w:val="right" w:pos="2160"/>
          <w:tab w:val="right" w:pos="3420"/>
          <w:tab w:val="right" w:pos="5130"/>
          <w:tab w:val="right" w:pos="6750"/>
          <w:tab w:val="right" w:pos="8640"/>
        </w:tabs>
      </w:pPr>
      <w:r w:rsidRPr="00BD5AA9">
        <w:tab/>
        <w:t>UNVERIFIED EDR</w:t>
      </w:r>
      <w:r w:rsidRPr="00BD5AA9">
        <w:tab/>
        <w:t>5</w:t>
      </w:r>
      <w:r w:rsidRPr="00BD5AA9">
        <w:tab/>
        <w:t>4</w:t>
      </w:r>
      <w:r w:rsidRPr="00BD5AA9">
        <w:tab/>
        <w:t>1</w:t>
      </w:r>
      <w:r w:rsidRPr="00BD5AA9">
        <w:tab/>
        <w:t>.2000</w:t>
      </w:r>
    </w:p>
    <w:p w:rsidR="002C7DDF" w:rsidRPr="00BD5AA9" w:rsidRDefault="002C7DDF" w:rsidP="002C7DDF">
      <w:pPr>
        <w:tabs>
          <w:tab w:val="right" w:pos="2160"/>
          <w:tab w:val="right" w:pos="3420"/>
          <w:tab w:val="right" w:pos="5130"/>
          <w:tab w:val="right" w:pos="6750"/>
          <w:tab w:val="right" w:pos="8640"/>
        </w:tabs>
      </w:pPr>
      <w:r w:rsidRPr="00BD5AA9">
        <w:tab/>
        <w:t>NON-EDR</w:t>
      </w:r>
      <w:r w:rsidRPr="00BD5AA9">
        <w:tab/>
        <w:t>5</w:t>
      </w:r>
      <w:r w:rsidRPr="00BD5AA9">
        <w:tab/>
        <w:t>4</w:t>
      </w:r>
      <w:r w:rsidRPr="00BD5AA9">
        <w:tab/>
        <w:t>1</w:t>
      </w:r>
      <w:r w:rsidRPr="00BD5AA9">
        <w:tab/>
        <w:t>.2000</w:t>
      </w:r>
    </w:p>
    <w:p w:rsidR="002C7DDF" w:rsidRPr="00BD5AA9" w:rsidRDefault="002C7DDF" w:rsidP="002C7DDF">
      <w:pPr>
        <w:tabs>
          <w:tab w:val="right" w:pos="2160"/>
          <w:tab w:val="right" w:pos="3420"/>
          <w:tab w:val="right" w:pos="5130"/>
          <w:tab w:val="right" w:pos="6750"/>
          <w:tab w:val="right" w:pos="8640"/>
        </w:tabs>
      </w:pPr>
      <w:r w:rsidRPr="00BD5AA9">
        <w:tab/>
        <w:t>TOTAL</w:t>
      </w:r>
      <w:r w:rsidRPr="00BD5AA9">
        <w:tab/>
        <w:t>10</w:t>
      </w:r>
      <w:r w:rsidRPr="00BD5AA9">
        <w:tab/>
        <w:t>8</w:t>
      </w:r>
      <w:r w:rsidRPr="00BD5AA9">
        <w:tab/>
        <w:t>2</w:t>
      </w:r>
      <w:r w:rsidRPr="00BD5AA9">
        <w:tab/>
        <w:t>.2000</w:t>
      </w:r>
    </w:p>
    <w:p w:rsidR="002C7DDF" w:rsidRPr="00BD5AA9" w:rsidRDefault="002C7DDF" w:rsidP="002C7DDF">
      <w:pPr>
        <w:tabs>
          <w:tab w:val="right" w:pos="6750"/>
        </w:tabs>
      </w:pPr>
    </w:p>
    <w:p w:rsidR="002C7DDF" w:rsidRPr="00BD5AA9" w:rsidRDefault="002C7DDF" w:rsidP="002C7DDF">
      <w:pPr>
        <w:pStyle w:val="Heading2"/>
        <w:tabs>
          <w:tab w:val="right" w:pos="2160"/>
          <w:tab w:val="right" w:pos="3420"/>
          <w:tab w:val="right" w:pos="5130"/>
          <w:tab w:val="right" w:pos="6750"/>
          <w:tab w:val="right" w:pos="8640"/>
        </w:tabs>
      </w:pPr>
      <w:r w:rsidRPr="00BD5AA9">
        <w:tab/>
        <w:t>UNVERIFIED EDR REPORT COUNTS</w:t>
      </w:r>
    </w:p>
    <w:p w:rsidR="002C7DDF" w:rsidRPr="00BD5AA9" w:rsidRDefault="002C7DDF" w:rsidP="002C7DDF">
      <w:pPr>
        <w:tabs>
          <w:tab w:val="right" w:pos="2160"/>
          <w:tab w:val="right" w:pos="3420"/>
          <w:tab w:val="right" w:pos="5130"/>
          <w:tab w:val="right" w:pos="6750"/>
          <w:tab w:val="right" w:pos="8640"/>
        </w:tabs>
      </w:pPr>
      <w:r w:rsidRPr="00BD5AA9">
        <w:tab/>
      </w:r>
      <w:r w:rsidRPr="00BD5AA9">
        <w:rPr>
          <w:b/>
        </w:rPr>
        <w:t>BY YEAR:</w:t>
      </w:r>
      <w:r w:rsidRPr="00BD5AA9">
        <w:rPr>
          <w:b/>
        </w:rPr>
        <w:tab/>
        <w:t>INPUT</w:t>
      </w:r>
      <w:r w:rsidRPr="00BD5AA9">
        <w:rPr>
          <w:b/>
        </w:rPr>
        <w:tab/>
        <w:t>PROCESSED</w:t>
      </w:r>
      <w:r w:rsidRPr="00BD5AA9">
        <w:rPr>
          <w:b/>
        </w:rPr>
        <w:tab/>
        <w:t>EXCEPTED</w:t>
      </w:r>
      <w:r w:rsidRPr="00BD5AA9">
        <w:rPr>
          <w:b/>
        </w:rPr>
        <w:tab/>
        <w:t>ERROR RATE</w:t>
      </w:r>
    </w:p>
    <w:p w:rsidR="002C7DDF" w:rsidRPr="00BD5AA9" w:rsidRDefault="002C7DDF" w:rsidP="002C7DDF">
      <w:pPr>
        <w:tabs>
          <w:tab w:val="right" w:pos="2160"/>
          <w:tab w:val="right" w:pos="3420"/>
          <w:tab w:val="right" w:pos="5130"/>
          <w:tab w:val="right" w:pos="6750"/>
          <w:tab w:val="right" w:pos="8640"/>
        </w:tabs>
      </w:pPr>
      <w:r w:rsidRPr="00BD5AA9">
        <w:rPr>
          <w:b/>
        </w:rPr>
        <w:tab/>
      </w:r>
      <w:r w:rsidR="00BD5AA9">
        <w:t>2005</w:t>
      </w:r>
      <w:r w:rsidRPr="00BD5AA9">
        <w:tab/>
        <w:t>1</w:t>
      </w:r>
      <w:r w:rsidRPr="00BD5AA9">
        <w:tab/>
        <w:t>1</w:t>
      </w:r>
      <w:r w:rsidRPr="00BD5AA9">
        <w:tab/>
        <w:t>0</w:t>
      </w:r>
      <w:r w:rsidRPr="00BD5AA9">
        <w:tab/>
        <w:t>.0000</w:t>
      </w:r>
    </w:p>
    <w:p w:rsidR="002C7DDF" w:rsidRPr="00BD5AA9" w:rsidRDefault="002C7DDF" w:rsidP="005300A6">
      <w:pPr>
        <w:tabs>
          <w:tab w:val="right" w:pos="2160"/>
          <w:tab w:val="right" w:pos="3420"/>
          <w:tab w:val="right" w:pos="5130"/>
          <w:tab w:val="right" w:pos="6750"/>
          <w:tab w:val="right" w:pos="8640"/>
        </w:tabs>
      </w:pPr>
      <w:r w:rsidRPr="00BD5AA9">
        <w:tab/>
        <w:t>200</w:t>
      </w:r>
      <w:r w:rsidR="00BD5AA9">
        <w:t>6</w:t>
      </w:r>
      <w:r w:rsidRPr="00BD5AA9">
        <w:tab/>
        <w:t>1</w:t>
      </w:r>
      <w:r w:rsidRPr="00BD5AA9">
        <w:tab/>
        <w:t>1</w:t>
      </w:r>
      <w:r w:rsidRPr="00BD5AA9">
        <w:tab/>
        <w:t>0</w:t>
      </w:r>
      <w:r w:rsidRPr="00BD5AA9">
        <w:tab/>
        <w:t>.0000</w:t>
      </w:r>
    </w:p>
    <w:p w:rsidR="002C7DDF" w:rsidRPr="00BD5AA9" w:rsidRDefault="00BD5AA9" w:rsidP="002C7DDF">
      <w:pPr>
        <w:tabs>
          <w:tab w:val="right" w:pos="2160"/>
          <w:tab w:val="right" w:pos="3420"/>
          <w:tab w:val="right" w:pos="5130"/>
          <w:tab w:val="right" w:pos="6750"/>
          <w:tab w:val="right" w:pos="8640"/>
        </w:tabs>
      </w:pPr>
      <w:r>
        <w:tab/>
        <w:t>2007</w:t>
      </w:r>
      <w:r w:rsidR="002C7DDF" w:rsidRPr="00BD5AA9">
        <w:rPr>
          <w:b/>
        </w:rPr>
        <w:tab/>
      </w:r>
      <w:r w:rsidR="002C7DDF" w:rsidRPr="00BD5AA9">
        <w:t>1</w:t>
      </w:r>
      <w:r w:rsidR="002C7DDF" w:rsidRPr="00BD5AA9">
        <w:tab/>
        <w:t>1</w:t>
      </w:r>
      <w:r w:rsidR="002C7DDF" w:rsidRPr="00BD5AA9">
        <w:tab/>
        <w:t>0</w:t>
      </w:r>
      <w:r w:rsidR="002C7DDF" w:rsidRPr="00BD5AA9">
        <w:tab/>
        <w:t>.0000</w:t>
      </w:r>
    </w:p>
    <w:p w:rsidR="002C7DDF" w:rsidRPr="00BD5AA9" w:rsidRDefault="002C7DDF" w:rsidP="002C7DDF">
      <w:pPr>
        <w:tabs>
          <w:tab w:val="right" w:pos="2160"/>
          <w:tab w:val="right" w:pos="3420"/>
          <w:tab w:val="right" w:pos="5130"/>
          <w:tab w:val="right" w:pos="6750"/>
          <w:tab w:val="right" w:pos="8640"/>
        </w:tabs>
      </w:pPr>
    </w:p>
    <w:p w:rsidR="002C7DDF" w:rsidRPr="00BD5AA9" w:rsidRDefault="002C7DDF" w:rsidP="002C7DDF">
      <w:pPr>
        <w:pStyle w:val="Heading2"/>
        <w:tabs>
          <w:tab w:val="right" w:pos="2160"/>
          <w:tab w:val="right" w:pos="3420"/>
          <w:tab w:val="right" w:pos="5130"/>
          <w:tab w:val="right" w:pos="6750"/>
          <w:tab w:val="right" w:pos="8640"/>
        </w:tabs>
      </w:pPr>
      <w:r w:rsidRPr="00BD5AA9">
        <w:t>NON-EDR REPORT COUNTS</w:t>
      </w:r>
    </w:p>
    <w:p w:rsidR="002C7DDF" w:rsidRPr="00BD5AA9" w:rsidRDefault="002C7DDF" w:rsidP="002C7DDF">
      <w:pPr>
        <w:tabs>
          <w:tab w:val="right" w:pos="2160"/>
          <w:tab w:val="right" w:pos="3420"/>
          <w:tab w:val="right" w:pos="5130"/>
          <w:tab w:val="right" w:pos="6750"/>
          <w:tab w:val="right" w:pos="8640"/>
        </w:tabs>
      </w:pPr>
      <w:r w:rsidRPr="00BD5AA9">
        <w:tab/>
      </w:r>
      <w:r w:rsidRPr="00BD5AA9">
        <w:rPr>
          <w:b/>
        </w:rPr>
        <w:t>BY YEAR:</w:t>
      </w:r>
      <w:r w:rsidRPr="00BD5AA9">
        <w:rPr>
          <w:b/>
        </w:rPr>
        <w:tab/>
        <w:t>INPUT</w:t>
      </w:r>
      <w:r w:rsidRPr="00BD5AA9">
        <w:rPr>
          <w:b/>
        </w:rPr>
        <w:tab/>
        <w:t>PROCESSED</w:t>
      </w:r>
      <w:r w:rsidRPr="00BD5AA9">
        <w:rPr>
          <w:b/>
        </w:rPr>
        <w:tab/>
        <w:t>EXCEPTED</w:t>
      </w:r>
      <w:r w:rsidRPr="00BD5AA9">
        <w:rPr>
          <w:b/>
        </w:rPr>
        <w:tab/>
        <w:t>ERROR RATE</w:t>
      </w:r>
    </w:p>
    <w:p w:rsidR="002C7DDF" w:rsidRPr="00BD5AA9" w:rsidRDefault="002C7DDF" w:rsidP="002C7DDF">
      <w:pPr>
        <w:tabs>
          <w:tab w:val="right" w:pos="2160"/>
          <w:tab w:val="right" w:pos="3420"/>
          <w:tab w:val="right" w:pos="5130"/>
          <w:tab w:val="right" w:pos="6750"/>
          <w:tab w:val="right" w:pos="8640"/>
        </w:tabs>
      </w:pPr>
      <w:r w:rsidRPr="00BD5AA9">
        <w:rPr>
          <w:b/>
        </w:rPr>
        <w:tab/>
      </w:r>
      <w:r w:rsidR="00BD5AA9">
        <w:t>2005</w:t>
      </w:r>
      <w:r w:rsidRPr="00BD5AA9">
        <w:tab/>
        <w:t>1</w:t>
      </w:r>
      <w:r w:rsidRPr="00BD5AA9">
        <w:tab/>
        <w:t>1</w:t>
      </w:r>
      <w:r w:rsidRPr="00BD5AA9">
        <w:tab/>
        <w:t>0</w:t>
      </w:r>
      <w:r w:rsidRPr="00BD5AA9">
        <w:tab/>
        <w:t>.0000</w:t>
      </w:r>
    </w:p>
    <w:p w:rsidR="002C7DDF" w:rsidRPr="00BD5AA9" w:rsidRDefault="00BD5AA9" w:rsidP="002C7DDF">
      <w:pPr>
        <w:tabs>
          <w:tab w:val="right" w:pos="2160"/>
          <w:tab w:val="right" w:pos="3420"/>
          <w:tab w:val="right" w:pos="5130"/>
          <w:tab w:val="right" w:pos="6750"/>
          <w:tab w:val="right" w:pos="8640"/>
        </w:tabs>
      </w:pPr>
      <w:r>
        <w:tab/>
        <w:t>2006</w:t>
      </w:r>
      <w:r w:rsidR="002C7DDF" w:rsidRPr="00BD5AA9">
        <w:tab/>
        <w:t>1</w:t>
      </w:r>
      <w:r w:rsidR="002C7DDF" w:rsidRPr="00BD5AA9">
        <w:tab/>
        <w:t>1</w:t>
      </w:r>
      <w:r w:rsidR="002C7DDF" w:rsidRPr="00BD5AA9">
        <w:tab/>
        <w:t>0</w:t>
      </w:r>
      <w:r w:rsidR="002C7DDF" w:rsidRPr="00BD5AA9">
        <w:tab/>
        <w:t>.0000</w:t>
      </w:r>
    </w:p>
    <w:p w:rsidR="002C7DDF" w:rsidRPr="00BD5AA9" w:rsidRDefault="00BD5AA9" w:rsidP="002C7DDF">
      <w:pPr>
        <w:tabs>
          <w:tab w:val="right" w:pos="2160"/>
          <w:tab w:val="right" w:pos="3420"/>
          <w:tab w:val="right" w:pos="5130"/>
          <w:tab w:val="right" w:pos="6750"/>
          <w:tab w:val="right" w:pos="8640"/>
        </w:tabs>
      </w:pPr>
      <w:r>
        <w:tab/>
        <w:t>2007</w:t>
      </w:r>
      <w:r w:rsidR="002C7DDF" w:rsidRPr="00BD5AA9">
        <w:rPr>
          <w:b/>
        </w:rPr>
        <w:tab/>
      </w:r>
      <w:r w:rsidR="002C7DDF" w:rsidRPr="00BD5AA9">
        <w:t>1</w:t>
      </w:r>
      <w:r w:rsidR="002C7DDF" w:rsidRPr="00BD5AA9">
        <w:tab/>
        <w:t>1</w:t>
      </w:r>
      <w:r w:rsidR="002C7DDF" w:rsidRPr="00BD5AA9">
        <w:tab/>
        <w:t>0</w:t>
      </w:r>
      <w:r w:rsidR="002C7DDF" w:rsidRPr="00BD5AA9">
        <w:tab/>
        <w:t>.0000</w:t>
      </w:r>
    </w:p>
    <w:p w:rsidR="002C7DDF" w:rsidRPr="00BD5AA9" w:rsidRDefault="002C7DDF" w:rsidP="002C7DDF">
      <w:pPr>
        <w:pStyle w:val="Header"/>
        <w:tabs>
          <w:tab w:val="clear" w:pos="4320"/>
          <w:tab w:val="right" w:pos="2160"/>
          <w:tab w:val="right" w:pos="3420"/>
          <w:tab w:val="right" w:pos="5130"/>
          <w:tab w:val="right" w:pos="6750"/>
        </w:tabs>
      </w:pPr>
    </w:p>
    <w:p w:rsidR="002C7DDF" w:rsidRPr="00BD5AA9" w:rsidRDefault="002C7DDF" w:rsidP="002C7DDF">
      <w:pPr>
        <w:pStyle w:val="Heading2"/>
        <w:tabs>
          <w:tab w:val="right" w:pos="2160"/>
          <w:tab w:val="right" w:pos="3420"/>
          <w:tab w:val="right" w:pos="5130"/>
          <w:tab w:val="right" w:pos="6750"/>
          <w:tab w:val="right" w:pos="8640"/>
        </w:tabs>
        <w:jc w:val="center"/>
      </w:pPr>
      <w:r w:rsidRPr="00BD5AA9">
        <w:t>ERROR SUMMARY</w:t>
      </w:r>
    </w:p>
    <w:p w:rsidR="002C7DDF" w:rsidRPr="00BD5AA9" w:rsidRDefault="002C7DDF" w:rsidP="002C7DDF">
      <w:pPr>
        <w:tabs>
          <w:tab w:val="left" w:pos="990"/>
          <w:tab w:val="right" w:pos="6030"/>
          <w:tab w:val="right" w:pos="7560"/>
          <w:tab w:val="right" w:pos="8820"/>
        </w:tabs>
        <w:rPr>
          <w:b/>
        </w:rPr>
      </w:pPr>
      <w:r w:rsidRPr="00BD5AA9">
        <w:rPr>
          <w:b/>
        </w:rPr>
        <w:t>ERROR</w:t>
      </w:r>
      <w:r w:rsidRPr="00BD5AA9">
        <w:rPr>
          <w:b/>
        </w:rPr>
        <w:tab/>
      </w:r>
      <w:r w:rsidRPr="00BD5AA9">
        <w:rPr>
          <w:b/>
        </w:rPr>
        <w:tab/>
        <w:t>SURFACE</w:t>
      </w:r>
      <w:r w:rsidRPr="00BD5AA9">
        <w:rPr>
          <w:b/>
        </w:rPr>
        <w:tab/>
        <w:t>NO MATCH</w:t>
      </w:r>
    </w:p>
    <w:p w:rsidR="002C7DDF" w:rsidRPr="00BD5AA9" w:rsidRDefault="002C7DDF" w:rsidP="002C7DDF">
      <w:pPr>
        <w:pStyle w:val="Header"/>
        <w:tabs>
          <w:tab w:val="clear" w:pos="4320"/>
          <w:tab w:val="clear" w:pos="8640"/>
          <w:tab w:val="left" w:pos="990"/>
          <w:tab w:val="right" w:pos="6030"/>
          <w:tab w:val="right" w:pos="7560"/>
          <w:tab w:val="right" w:pos="8820"/>
        </w:tabs>
        <w:rPr>
          <w:b/>
        </w:rPr>
      </w:pPr>
      <w:r w:rsidRPr="00BD5AA9">
        <w:rPr>
          <w:b/>
        </w:rPr>
        <w:t>CODE</w:t>
      </w:r>
      <w:r w:rsidRPr="00BD5AA9">
        <w:rPr>
          <w:b/>
        </w:rPr>
        <w:tab/>
        <w:t>FIELD</w:t>
      </w:r>
      <w:r w:rsidRPr="00BD5AA9">
        <w:rPr>
          <w:b/>
        </w:rPr>
        <w:tab/>
        <w:t>EDIT</w:t>
      </w:r>
      <w:r w:rsidRPr="00BD5AA9">
        <w:rPr>
          <w:b/>
        </w:rPr>
        <w:tab/>
        <w:t>TO SSA</w:t>
      </w:r>
      <w:r w:rsidRPr="00BD5AA9">
        <w:rPr>
          <w:b/>
        </w:rPr>
        <w:tab/>
        <w:t>TOTAL</w:t>
      </w:r>
    </w:p>
    <w:p w:rsidR="002C7DDF" w:rsidRPr="00BD5AA9" w:rsidRDefault="002C7DDF" w:rsidP="002C7DDF">
      <w:pPr>
        <w:pStyle w:val="Header"/>
        <w:tabs>
          <w:tab w:val="clear" w:pos="4320"/>
          <w:tab w:val="clear" w:pos="8640"/>
          <w:tab w:val="left" w:pos="990"/>
          <w:tab w:val="right" w:pos="6030"/>
          <w:tab w:val="right" w:pos="7560"/>
          <w:tab w:val="right" w:pos="8820"/>
        </w:tabs>
      </w:pPr>
      <w:r w:rsidRPr="00BD5AA9">
        <w:t>01</w:t>
      </w:r>
      <w:r w:rsidRPr="00BD5AA9">
        <w:tab/>
        <w:t>NON-EDR SSN</w:t>
      </w:r>
      <w:r w:rsidRPr="00BD5AA9">
        <w:tab/>
        <w:t>N/A</w:t>
      </w:r>
      <w:r w:rsidRPr="00BD5AA9">
        <w:tab/>
        <w:t>0</w:t>
      </w:r>
      <w:r w:rsidRPr="00BD5AA9">
        <w:tab/>
        <w:t>0</w:t>
      </w:r>
    </w:p>
    <w:p w:rsidR="002C7DDF" w:rsidRPr="00BD5AA9" w:rsidRDefault="002C7DDF" w:rsidP="002C7DDF">
      <w:pPr>
        <w:pStyle w:val="Header"/>
        <w:tabs>
          <w:tab w:val="clear" w:pos="4320"/>
          <w:tab w:val="clear" w:pos="8640"/>
          <w:tab w:val="left" w:pos="990"/>
          <w:tab w:val="right" w:pos="6030"/>
          <w:tab w:val="right" w:pos="7560"/>
          <w:tab w:val="right" w:pos="8820"/>
        </w:tabs>
      </w:pPr>
      <w:r w:rsidRPr="00BD5AA9">
        <w:t>02</w:t>
      </w:r>
      <w:r w:rsidRPr="00BD5AA9">
        <w:tab/>
        <w:t>NON-EDR NAME</w:t>
      </w:r>
      <w:r w:rsidRPr="00BD5AA9">
        <w:tab/>
        <w:t>N/A</w:t>
      </w:r>
      <w:r w:rsidRPr="00BD5AA9">
        <w:tab/>
        <w:t>0</w:t>
      </w:r>
      <w:r w:rsidRPr="00BD5AA9">
        <w:tab/>
        <w:t>0</w:t>
      </w:r>
    </w:p>
    <w:p w:rsidR="002C7DDF" w:rsidRPr="00BD5AA9" w:rsidRDefault="002C7DDF" w:rsidP="002C7DDF">
      <w:pPr>
        <w:pStyle w:val="Header"/>
        <w:tabs>
          <w:tab w:val="clear" w:pos="4320"/>
          <w:tab w:val="clear" w:pos="8640"/>
          <w:tab w:val="left" w:pos="990"/>
          <w:tab w:val="right" w:pos="6030"/>
          <w:tab w:val="right" w:pos="7560"/>
          <w:tab w:val="right" w:pos="8820"/>
        </w:tabs>
      </w:pPr>
      <w:r w:rsidRPr="00BD5AA9">
        <w:t>03</w:t>
      </w:r>
      <w:r w:rsidRPr="00BD5AA9">
        <w:tab/>
        <w:t>NON-EDR DATE OF DEATH</w:t>
      </w:r>
      <w:r w:rsidRPr="00BD5AA9">
        <w:tab/>
        <w:t>1</w:t>
      </w:r>
      <w:r w:rsidRPr="00BD5AA9">
        <w:tab/>
        <w:t>N/A</w:t>
      </w:r>
      <w:r w:rsidRPr="00BD5AA9">
        <w:tab/>
        <w:t>1</w:t>
      </w:r>
    </w:p>
    <w:p w:rsidR="002C7DDF" w:rsidRPr="00BD5AA9" w:rsidRDefault="002C7DDF" w:rsidP="002C7DDF">
      <w:pPr>
        <w:pStyle w:val="Header"/>
        <w:tabs>
          <w:tab w:val="clear" w:pos="4320"/>
          <w:tab w:val="clear" w:pos="8640"/>
          <w:tab w:val="left" w:pos="990"/>
          <w:tab w:val="right" w:pos="6030"/>
          <w:tab w:val="right" w:pos="7560"/>
          <w:tab w:val="right" w:pos="8820"/>
        </w:tabs>
      </w:pPr>
      <w:r w:rsidRPr="00BD5AA9">
        <w:t>04</w:t>
      </w:r>
      <w:r w:rsidRPr="00BD5AA9">
        <w:tab/>
        <w:t>NON-EDR DATE OF BIRTH</w:t>
      </w:r>
      <w:r w:rsidRPr="00BD5AA9">
        <w:tab/>
        <w:t>0</w:t>
      </w:r>
      <w:r w:rsidRPr="00BD5AA9">
        <w:tab/>
        <w:t>0</w:t>
      </w:r>
      <w:r w:rsidRPr="00BD5AA9">
        <w:tab/>
        <w:t>0</w:t>
      </w:r>
    </w:p>
    <w:p w:rsidR="002C7DDF" w:rsidRPr="00BD5AA9" w:rsidRDefault="002C7DDF" w:rsidP="002C7DDF">
      <w:pPr>
        <w:pStyle w:val="Header"/>
        <w:tabs>
          <w:tab w:val="clear" w:pos="4320"/>
          <w:tab w:val="clear" w:pos="8640"/>
          <w:tab w:val="left" w:pos="990"/>
          <w:tab w:val="right" w:pos="6030"/>
          <w:tab w:val="right" w:pos="7560"/>
          <w:tab w:val="right" w:pos="8820"/>
        </w:tabs>
        <w:rPr>
          <w:b/>
        </w:rPr>
      </w:pPr>
      <w:r w:rsidRPr="00BD5AA9">
        <w:t>05</w:t>
      </w:r>
      <w:r w:rsidRPr="00BD5AA9">
        <w:tab/>
        <w:t>NON-EDR DUPLICATES</w:t>
      </w:r>
      <w:r w:rsidRPr="00BD5AA9">
        <w:tab/>
        <w:t>0</w:t>
      </w:r>
      <w:r w:rsidRPr="00BD5AA9">
        <w:tab/>
        <w:t>N/A</w:t>
      </w:r>
      <w:r w:rsidRPr="00BD5AA9">
        <w:tab/>
        <w:t>0</w:t>
      </w:r>
    </w:p>
    <w:p w:rsidR="002C7DDF" w:rsidRPr="00BD5AA9" w:rsidRDefault="002C7DDF" w:rsidP="002C7DDF">
      <w:pPr>
        <w:pStyle w:val="Header"/>
        <w:tabs>
          <w:tab w:val="clear" w:pos="4320"/>
          <w:tab w:val="clear" w:pos="8640"/>
          <w:tab w:val="left" w:pos="990"/>
          <w:tab w:val="right" w:pos="6030"/>
          <w:tab w:val="right" w:pos="7560"/>
          <w:tab w:val="right" w:pos="8820"/>
        </w:tabs>
      </w:pPr>
    </w:p>
    <w:p w:rsidR="002C7DDF" w:rsidRPr="00BD5AA9" w:rsidRDefault="002C7DDF" w:rsidP="002C7DDF">
      <w:pPr>
        <w:pStyle w:val="Header"/>
        <w:tabs>
          <w:tab w:val="clear" w:pos="4320"/>
          <w:tab w:val="clear" w:pos="8640"/>
          <w:tab w:val="left" w:pos="990"/>
          <w:tab w:val="right" w:pos="6030"/>
          <w:tab w:val="right" w:pos="7560"/>
          <w:tab w:val="right" w:pos="8820"/>
        </w:tabs>
      </w:pPr>
      <w:r w:rsidRPr="00BD5AA9">
        <w:t>11</w:t>
      </w:r>
      <w:r w:rsidRPr="00BD5AA9">
        <w:tab/>
        <w:t>UNV-EDR SSN</w:t>
      </w:r>
      <w:r w:rsidRPr="00BD5AA9">
        <w:tab/>
        <w:t>N/A</w:t>
      </w:r>
      <w:r w:rsidRPr="00BD5AA9">
        <w:tab/>
        <w:t>0</w:t>
      </w:r>
      <w:r w:rsidRPr="00BD5AA9">
        <w:tab/>
        <w:t>0</w:t>
      </w:r>
    </w:p>
    <w:p w:rsidR="002C7DDF" w:rsidRPr="00BD5AA9" w:rsidRDefault="002C7DDF" w:rsidP="002C7DDF">
      <w:pPr>
        <w:pStyle w:val="Header"/>
        <w:tabs>
          <w:tab w:val="clear" w:pos="4320"/>
          <w:tab w:val="clear" w:pos="8640"/>
          <w:tab w:val="left" w:pos="990"/>
          <w:tab w:val="right" w:pos="6030"/>
          <w:tab w:val="right" w:pos="7560"/>
          <w:tab w:val="right" w:pos="8820"/>
        </w:tabs>
      </w:pPr>
      <w:r w:rsidRPr="00BD5AA9">
        <w:t>12</w:t>
      </w:r>
      <w:r w:rsidRPr="00BD5AA9">
        <w:tab/>
        <w:t>UNV-EDR NAME</w:t>
      </w:r>
      <w:r w:rsidRPr="00BD5AA9">
        <w:tab/>
        <w:t>N/A</w:t>
      </w:r>
      <w:r w:rsidRPr="00BD5AA9">
        <w:tab/>
        <w:t>0</w:t>
      </w:r>
      <w:r w:rsidRPr="00BD5AA9">
        <w:tab/>
        <w:t>0</w:t>
      </w:r>
    </w:p>
    <w:p w:rsidR="002C7DDF" w:rsidRPr="00BD5AA9" w:rsidRDefault="002C7DDF" w:rsidP="002C7DDF">
      <w:pPr>
        <w:pStyle w:val="Header"/>
        <w:tabs>
          <w:tab w:val="clear" w:pos="4320"/>
          <w:tab w:val="clear" w:pos="8640"/>
          <w:tab w:val="left" w:pos="990"/>
          <w:tab w:val="right" w:pos="6030"/>
          <w:tab w:val="right" w:pos="7560"/>
          <w:tab w:val="right" w:pos="8820"/>
        </w:tabs>
      </w:pPr>
      <w:r w:rsidRPr="00BD5AA9">
        <w:t>13</w:t>
      </w:r>
      <w:r w:rsidRPr="00BD5AA9">
        <w:tab/>
        <w:t>UNV-EDR DATE OF DEATH</w:t>
      </w:r>
      <w:r w:rsidRPr="00BD5AA9">
        <w:tab/>
        <w:t>1</w:t>
      </w:r>
      <w:r w:rsidRPr="00BD5AA9">
        <w:tab/>
        <w:t>N/A</w:t>
      </w:r>
      <w:r w:rsidRPr="00BD5AA9">
        <w:tab/>
        <w:t>1</w:t>
      </w:r>
    </w:p>
    <w:p w:rsidR="002C7DDF" w:rsidRPr="00BD5AA9" w:rsidRDefault="002C7DDF" w:rsidP="002C7DDF">
      <w:pPr>
        <w:pStyle w:val="Header"/>
        <w:tabs>
          <w:tab w:val="clear" w:pos="4320"/>
          <w:tab w:val="clear" w:pos="8640"/>
          <w:tab w:val="left" w:pos="990"/>
          <w:tab w:val="right" w:pos="6030"/>
          <w:tab w:val="right" w:pos="7560"/>
          <w:tab w:val="right" w:pos="8820"/>
        </w:tabs>
      </w:pPr>
      <w:r w:rsidRPr="00BD5AA9">
        <w:t>14</w:t>
      </w:r>
      <w:r w:rsidRPr="00BD5AA9">
        <w:tab/>
        <w:t>UNV-EDR DATE OF BIRTH</w:t>
      </w:r>
      <w:r w:rsidRPr="00BD5AA9">
        <w:tab/>
        <w:t>0</w:t>
      </w:r>
      <w:r w:rsidRPr="00BD5AA9">
        <w:tab/>
        <w:t>0</w:t>
      </w:r>
      <w:r w:rsidRPr="00BD5AA9">
        <w:tab/>
        <w:t>0</w:t>
      </w:r>
    </w:p>
    <w:p w:rsidR="002C7DDF" w:rsidRPr="00BD5AA9" w:rsidRDefault="002C7DDF" w:rsidP="002C7DDF">
      <w:pPr>
        <w:pStyle w:val="Header"/>
        <w:tabs>
          <w:tab w:val="clear" w:pos="4320"/>
          <w:tab w:val="clear" w:pos="8640"/>
          <w:tab w:val="left" w:pos="990"/>
          <w:tab w:val="right" w:pos="6030"/>
          <w:tab w:val="right" w:pos="7560"/>
          <w:tab w:val="right" w:pos="8820"/>
        </w:tabs>
      </w:pPr>
      <w:r w:rsidRPr="00BD5AA9">
        <w:t>15</w:t>
      </w:r>
      <w:r w:rsidRPr="00BD5AA9">
        <w:tab/>
        <w:t>UNV-EDR DUPLICATES</w:t>
      </w:r>
      <w:r w:rsidRPr="00BD5AA9">
        <w:tab/>
        <w:t>0</w:t>
      </w:r>
      <w:r w:rsidRPr="00BD5AA9">
        <w:tab/>
        <w:t>N/A</w:t>
      </w:r>
      <w:r w:rsidRPr="00BD5AA9">
        <w:tab/>
        <w:t>0</w:t>
      </w:r>
    </w:p>
    <w:p w:rsidR="002C7DDF" w:rsidRPr="00BD5AA9" w:rsidRDefault="002C7DDF" w:rsidP="002C7DDF">
      <w:pPr>
        <w:pStyle w:val="Header"/>
        <w:tabs>
          <w:tab w:val="clear" w:pos="4320"/>
          <w:tab w:val="clear" w:pos="8640"/>
          <w:tab w:val="left" w:pos="990"/>
          <w:tab w:val="right" w:pos="6030"/>
          <w:tab w:val="right" w:pos="7560"/>
          <w:tab w:val="right" w:pos="8820"/>
        </w:tabs>
      </w:pPr>
      <w:r w:rsidRPr="00BD5AA9">
        <w:rPr>
          <w:color w:val="000000"/>
        </w:rPr>
        <w:t>16</w:t>
      </w:r>
      <w:r w:rsidRPr="00BD5AA9">
        <w:rPr>
          <w:color w:val="000000"/>
        </w:rPr>
        <w:tab/>
        <w:t>UNV-EDR UNCONFIRMED</w:t>
      </w:r>
      <w:r w:rsidRPr="00BD5AA9">
        <w:rPr>
          <w:color w:val="000000"/>
        </w:rPr>
        <w:tab/>
      </w:r>
      <w:r w:rsidRPr="00BD5AA9">
        <w:t xml:space="preserve">   N/A</w:t>
      </w:r>
      <w:r w:rsidRPr="00BD5AA9">
        <w:tab/>
        <w:t>0</w:t>
      </w:r>
      <w:r w:rsidRPr="00BD5AA9">
        <w:tab/>
        <w:t>0</w:t>
      </w:r>
    </w:p>
    <w:p w:rsidR="002C7DDF" w:rsidRPr="00BD5AA9" w:rsidRDefault="002C7DDF" w:rsidP="002C7DDF">
      <w:pPr>
        <w:pStyle w:val="Header"/>
        <w:tabs>
          <w:tab w:val="clear" w:pos="4320"/>
          <w:tab w:val="clear" w:pos="8640"/>
          <w:tab w:val="left" w:pos="990"/>
          <w:tab w:val="right" w:pos="6030"/>
          <w:tab w:val="right" w:pos="7560"/>
          <w:tab w:val="right" w:pos="8820"/>
        </w:tabs>
        <w:rPr>
          <w:b/>
          <w:color w:val="000000"/>
        </w:rPr>
      </w:pPr>
      <w:r w:rsidRPr="00BD5AA9">
        <w:rPr>
          <w:color w:val="000000"/>
        </w:rPr>
        <w:t>17</w:t>
      </w:r>
      <w:r w:rsidRPr="00BD5AA9">
        <w:rPr>
          <w:color w:val="000000"/>
        </w:rPr>
        <w:tab/>
        <w:t>UNV-EDR VERIFICATION DATE</w:t>
      </w:r>
      <w:r w:rsidRPr="00BD5AA9">
        <w:rPr>
          <w:color w:val="000000"/>
        </w:rPr>
        <w:tab/>
      </w:r>
      <w:r w:rsidRPr="00BD5AA9">
        <w:t>0</w:t>
      </w:r>
      <w:r w:rsidRPr="00BD5AA9">
        <w:tab/>
        <w:t>N/A</w:t>
      </w:r>
      <w:r w:rsidRPr="00BD5AA9">
        <w:tab/>
        <w:t>0</w:t>
      </w:r>
    </w:p>
    <w:p w:rsidR="00122230" w:rsidRDefault="00122230" w:rsidP="008A5224">
      <w:pPr>
        <w:pStyle w:val="BodyTextIndent"/>
        <w:ind w:left="0"/>
        <w:rPr>
          <w:b/>
        </w:rPr>
      </w:pPr>
    </w:p>
    <w:p w:rsidR="008A5224" w:rsidRPr="00BD5AA9" w:rsidRDefault="008A5224" w:rsidP="008A5224">
      <w:pPr>
        <w:pStyle w:val="BodyTextIndent"/>
        <w:ind w:left="0"/>
        <w:rPr>
          <w:b/>
        </w:rPr>
      </w:pPr>
      <w:r w:rsidRPr="00BD5AA9">
        <w:rPr>
          <w:b/>
        </w:rPr>
        <w:t>ERROR SUMMARY:</w:t>
      </w:r>
    </w:p>
    <w:p w:rsidR="008C5148" w:rsidRPr="00BD5AA9" w:rsidRDefault="008C5148" w:rsidP="008A5224">
      <w:pPr>
        <w:pStyle w:val="BodyTextIndent"/>
        <w:ind w:left="0"/>
        <w:rPr>
          <w:b/>
        </w:rPr>
      </w:pPr>
    </w:p>
    <w:p w:rsidR="008A5224" w:rsidRPr="00BD5AA9" w:rsidRDefault="008A5224" w:rsidP="008A5224">
      <w:pPr>
        <w:pStyle w:val="BodyTextIndent"/>
        <w:rPr>
          <w:b/>
        </w:rPr>
      </w:pPr>
      <w:r w:rsidRPr="00BD5AA9">
        <w:rPr>
          <w:b/>
        </w:rPr>
        <w:t>CODE 01 - NON-EDR SSN - NO MATCH TO SSA and TOTAL counts</w:t>
      </w:r>
    </w:p>
    <w:p w:rsidR="008A5224" w:rsidRPr="00BD5AA9" w:rsidRDefault="008A5224" w:rsidP="008A5224">
      <w:pPr>
        <w:pStyle w:val="BodyTextIndent"/>
        <w:ind w:left="1440"/>
      </w:pPr>
      <w:r w:rsidRPr="00BD5AA9">
        <w:t xml:space="preserve">The number of NON-EDR records </w:t>
      </w:r>
      <w:r w:rsidR="006E5DB9" w:rsidRPr="00BD5AA9">
        <w:t xml:space="preserve">input </w:t>
      </w:r>
      <w:r w:rsidRPr="00BD5AA9">
        <w:t xml:space="preserve">where the SSN </w:t>
      </w:r>
      <w:r w:rsidR="006E5DB9" w:rsidRPr="00BD5AA9">
        <w:t>di</w:t>
      </w:r>
      <w:r w:rsidRPr="00BD5AA9">
        <w:t>d not match a valid S</w:t>
      </w:r>
      <w:r w:rsidR="00085EE3" w:rsidRPr="00BD5AA9">
        <w:t>S</w:t>
      </w:r>
      <w:r w:rsidRPr="00BD5AA9">
        <w:t xml:space="preserve">N on SSA’s records </w:t>
      </w:r>
    </w:p>
    <w:p w:rsidR="008A5224" w:rsidRPr="00BD5AA9" w:rsidRDefault="008A5224" w:rsidP="008A5224">
      <w:pPr>
        <w:pStyle w:val="BodyTextIndent"/>
        <w:rPr>
          <w:b/>
        </w:rPr>
      </w:pPr>
      <w:r w:rsidRPr="00BD5AA9">
        <w:rPr>
          <w:b/>
        </w:rPr>
        <w:t>CODE 02 - NON-EDR NAME - NO MATCH TO SSA and TOTAL counts</w:t>
      </w:r>
    </w:p>
    <w:p w:rsidR="008A5224" w:rsidRPr="00BD5AA9" w:rsidRDefault="008A5224" w:rsidP="008A5224">
      <w:pPr>
        <w:pStyle w:val="BodyTextIndent"/>
        <w:ind w:left="1440"/>
      </w:pPr>
      <w:r w:rsidRPr="00BD5AA9">
        <w:t xml:space="preserve">The number of NON-EDR records </w:t>
      </w:r>
      <w:r w:rsidR="006E5DB9" w:rsidRPr="00BD5AA9">
        <w:t>input w</w:t>
      </w:r>
      <w:r w:rsidRPr="00BD5AA9">
        <w:t>here the Name</w:t>
      </w:r>
      <w:r w:rsidR="006E5DB9" w:rsidRPr="00BD5AA9">
        <w:t xml:space="preserve"> </w:t>
      </w:r>
      <w:r w:rsidRPr="00BD5AA9">
        <w:t>did not match the name for the S</w:t>
      </w:r>
      <w:r w:rsidR="00085EE3" w:rsidRPr="00BD5AA9">
        <w:t>S</w:t>
      </w:r>
      <w:r w:rsidRPr="00BD5AA9">
        <w:t>N on SSA’s records</w:t>
      </w:r>
    </w:p>
    <w:p w:rsidR="008A5224" w:rsidRPr="00BD5AA9" w:rsidRDefault="008A5224" w:rsidP="008A5224">
      <w:pPr>
        <w:pStyle w:val="BodyTextIndent"/>
        <w:keepNext/>
        <w:rPr>
          <w:b/>
        </w:rPr>
      </w:pPr>
      <w:r w:rsidRPr="00BD5AA9">
        <w:rPr>
          <w:b/>
        </w:rPr>
        <w:t>CODE 03 - NON-EDR DATE OF DEATH - SURFACE EDIT and TOTAL counts</w:t>
      </w:r>
    </w:p>
    <w:p w:rsidR="008A5224" w:rsidRPr="00BD5AA9" w:rsidRDefault="008A5224" w:rsidP="008A5224">
      <w:pPr>
        <w:pStyle w:val="BodyTextIndent"/>
        <w:keepNext/>
        <w:ind w:left="1440"/>
      </w:pPr>
      <w:r w:rsidRPr="00BD5AA9">
        <w:t xml:space="preserve">The number of NON-EDR records </w:t>
      </w:r>
      <w:r w:rsidR="00B5526E" w:rsidRPr="00BD5AA9">
        <w:t xml:space="preserve">input </w:t>
      </w:r>
      <w:r w:rsidRPr="00BD5AA9">
        <w:t xml:space="preserve">where the DATE OF DEATH failed surface editing routines </w:t>
      </w:r>
    </w:p>
    <w:p w:rsidR="008A5224" w:rsidRPr="00BD5AA9" w:rsidRDefault="008A5224" w:rsidP="008A5224">
      <w:pPr>
        <w:pStyle w:val="BodyTextIndent"/>
        <w:rPr>
          <w:b/>
        </w:rPr>
      </w:pPr>
      <w:r w:rsidRPr="00BD5AA9">
        <w:rPr>
          <w:b/>
        </w:rPr>
        <w:t>CODE 04 - NON-EDR DATE OF BIRTH:</w:t>
      </w:r>
    </w:p>
    <w:p w:rsidR="008A5224" w:rsidRPr="00BD5AA9" w:rsidRDefault="008A5224" w:rsidP="008A5224">
      <w:pPr>
        <w:pStyle w:val="BodyTextIndent"/>
        <w:ind w:left="1440"/>
        <w:rPr>
          <w:b/>
        </w:rPr>
      </w:pPr>
      <w:r w:rsidRPr="00BD5AA9">
        <w:rPr>
          <w:b/>
        </w:rPr>
        <w:t>SURFACE EDIT</w:t>
      </w:r>
    </w:p>
    <w:p w:rsidR="008A5224" w:rsidRPr="00BD5AA9" w:rsidRDefault="008A5224" w:rsidP="008A5224">
      <w:pPr>
        <w:pStyle w:val="BodyTextIndent"/>
        <w:ind w:left="2160"/>
      </w:pPr>
      <w:r w:rsidRPr="00BD5AA9">
        <w:t xml:space="preserve">The number of NON-EDR records </w:t>
      </w:r>
      <w:r w:rsidR="006E5DB9" w:rsidRPr="00BD5AA9">
        <w:t xml:space="preserve">input </w:t>
      </w:r>
      <w:r w:rsidRPr="00BD5AA9">
        <w:t>where the DATE OF BIRTH failed surface editing routines</w:t>
      </w:r>
    </w:p>
    <w:p w:rsidR="008A5224" w:rsidRPr="00BD5AA9" w:rsidRDefault="008A5224" w:rsidP="008A5224">
      <w:pPr>
        <w:pStyle w:val="BodyTextIndent"/>
        <w:ind w:left="1440"/>
        <w:rPr>
          <w:b/>
        </w:rPr>
      </w:pPr>
      <w:r w:rsidRPr="00BD5AA9">
        <w:rPr>
          <w:b/>
        </w:rPr>
        <w:t>NO MATCH TO SSA</w:t>
      </w:r>
    </w:p>
    <w:p w:rsidR="008A5224" w:rsidRPr="00BD5AA9" w:rsidRDefault="008A5224" w:rsidP="008A5224">
      <w:pPr>
        <w:pStyle w:val="BodyTextIndent"/>
        <w:ind w:left="2160"/>
        <w:rPr>
          <w:b/>
        </w:rPr>
      </w:pPr>
      <w:r w:rsidRPr="00BD5AA9">
        <w:t xml:space="preserve">The number of NON-EDR records </w:t>
      </w:r>
      <w:r w:rsidR="006E5DB9" w:rsidRPr="00BD5AA9">
        <w:t xml:space="preserve">input </w:t>
      </w:r>
      <w:r w:rsidRPr="00BD5AA9">
        <w:t>where the DATE OF BIRTH did not match the date of birth for the SSN on SSA’s records</w:t>
      </w:r>
    </w:p>
    <w:p w:rsidR="008A5224" w:rsidRPr="00BD5AA9" w:rsidRDefault="008A5224" w:rsidP="008A5224">
      <w:pPr>
        <w:pStyle w:val="BodyTextIndent"/>
        <w:ind w:left="1440"/>
        <w:rPr>
          <w:b/>
        </w:rPr>
      </w:pPr>
      <w:r w:rsidRPr="00BD5AA9">
        <w:rPr>
          <w:b/>
        </w:rPr>
        <w:t xml:space="preserve">TOTAL </w:t>
      </w:r>
    </w:p>
    <w:p w:rsidR="008A5224" w:rsidRPr="00BD5AA9" w:rsidRDefault="008A5224" w:rsidP="008A5224">
      <w:pPr>
        <w:pStyle w:val="BodyTextIndent"/>
        <w:ind w:left="2160"/>
      </w:pPr>
      <w:r w:rsidRPr="00BD5AA9">
        <w:t xml:space="preserve">The total of the SURFACE EDIT and NO MATCH TO SSA counts shown above </w:t>
      </w:r>
    </w:p>
    <w:p w:rsidR="008A5224" w:rsidRPr="00BD5AA9" w:rsidRDefault="008A5224" w:rsidP="008A5224">
      <w:pPr>
        <w:pStyle w:val="BodyTextIndent"/>
        <w:rPr>
          <w:b/>
        </w:rPr>
      </w:pPr>
      <w:r w:rsidRPr="00BD5AA9">
        <w:rPr>
          <w:b/>
        </w:rPr>
        <w:t>CODE 05 - NON-EDR DUPLICATES - SURFACE EDIT and TOTAL counts</w:t>
      </w:r>
    </w:p>
    <w:p w:rsidR="008A5224" w:rsidRPr="00BD5AA9" w:rsidRDefault="008A5224" w:rsidP="008A5224">
      <w:pPr>
        <w:pStyle w:val="BodyTextIndent"/>
        <w:ind w:left="1440"/>
      </w:pPr>
      <w:r w:rsidRPr="00BD5AA9">
        <w:t>The number of du</w:t>
      </w:r>
      <w:r w:rsidR="00DC64D4" w:rsidRPr="00BD5AA9">
        <w:t>plicate NON-EDR records input</w:t>
      </w:r>
    </w:p>
    <w:p w:rsidR="008A5224" w:rsidRPr="00BD5AA9" w:rsidRDefault="008A5224" w:rsidP="008A5224">
      <w:pPr>
        <w:pStyle w:val="BodyTextIndent"/>
        <w:ind w:left="0"/>
      </w:pPr>
      <w:r w:rsidRPr="00BD5AA9">
        <w:t xml:space="preserve"> </w:t>
      </w:r>
    </w:p>
    <w:p w:rsidR="008A5224" w:rsidRPr="00BD5AA9" w:rsidRDefault="008A5224" w:rsidP="008A5224">
      <w:pPr>
        <w:pStyle w:val="BodyTextIndent"/>
        <w:rPr>
          <w:b/>
        </w:rPr>
      </w:pPr>
      <w:r w:rsidRPr="00BD5AA9">
        <w:rPr>
          <w:b/>
        </w:rPr>
        <w:t>CODE 11 - UNV-EDR SSN - NO MATCH TO SSA and TOTAL counts</w:t>
      </w:r>
    </w:p>
    <w:p w:rsidR="008A5224" w:rsidRPr="00BD5AA9" w:rsidRDefault="00DC64D4" w:rsidP="008A5224">
      <w:pPr>
        <w:pStyle w:val="BodyTextIndent"/>
        <w:ind w:left="1440"/>
      </w:pPr>
      <w:r w:rsidRPr="00BD5AA9">
        <w:t xml:space="preserve">The number of UNVERIFIED </w:t>
      </w:r>
      <w:r w:rsidR="008A5224" w:rsidRPr="00BD5AA9">
        <w:t xml:space="preserve">EDR records </w:t>
      </w:r>
      <w:r w:rsidR="008F3F66" w:rsidRPr="00BD5AA9">
        <w:t xml:space="preserve">input </w:t>
      </w:r>
      <w:r w:rsidR="008A5224" w:rsidRPr="00BD5AA9">
        <w:t>where</w:t>
      </w:r>
      <w:r w:rsidR="008F3F66" w:rsidRPr="00BD5AA9">
        <w:t xml:space="preserve"> the SSN </w:t>
      </w:r>
      <w:r w:rsidR="008A5224" w:rsidRPr="00BD5AA9">
        <w:t xml:space="preserve">did not match a valid SSN on SSA’s records </w:t>
      </w:r>
    </w:p>
    <w:p w:rsidR="008A5224" w:rsidRPr="00BD5AA9" w:rsidRDefault="008A5224" w:rsidP="008A5224">
      <w:pPr>
        <w:pStyle w:val="BodyTextIndent"/>
        <w:keepNext/>
        <w:rPr>
          <w:b/>
        </w:rPr>
      </w:pPr>
      <w:r w:rsidRPr="00BD5AA9">
        <w:rPr>
          <w:b/>
        </w:rPr>
        <w:t>CODE 12 - UNV-EDR NAME - NO MATCH TO SSA and TOTAL counts</w:t>
      </w:r>
    </w:p>
    <w:p w:rsidR="008A5224" w:rsidRPr="00BD5AA9" w:rsidRDefault="008A5224" w:rsidP="008A5224">
      <w:pPr>
        <w:pStyle w:val="BodyTextIndent"/>
        <w:keepNext/>
        <w:ind w:left="1440"/>
      </w:pPr>
      <w:r w:rsidRPr="00BD5AA9">
        <w:t>The number of UNVERIFIED</w:t>
      </w:r>
      <w:r w:rsidR="00DC64D4" w:rsidRPr="00BD5AA9">
        <w:t xml:space="preserve"> </w:t>
      </w:r>
      <w:r w:rsidRPr="00BD5AA9">
        <w:t>EDR records</w:t>
      </w:r>
      <w:r w:rsidR="008F3F66" w:rsidRPr="00BD5AA9">
        <w:t xml:space="preserve"> input</w:t>
      </w:r>
      <w:r w:rsidRPr="00BD5AA9">
        <w:t xml:space="preserve"> where the Name did not match the name for the SSN on SSA’s records</w:t>
      </w:r>
    </w:p>
    <w:p w:rsidR="008A5224" w:rsidRPr="00BD5AA9" w:rsidRDefault="008A5224" w:rsidP="008A5224">
      <w:pPr>
        <w:pStyle w:val="BodyTextIndent"/>
        <w:rPr>
          <w:b/>
        </w:rPr>
      </w:pPr>
      <w:r w:rsidRPr="00BD5AA9">
        <w:rPr>
          <w:b/>
        </w:rPr>
        <w:t>CODE 13 - UNV-EDR DATE OF DEATH - SURFACE EDIT and TOTAL counts</w:t>
      </w:r>
    </w:p>
    <w:p w:rsidR="008A5224" w:rsidRPr="00BD5AA9" w:rsidRDefault="00DC64D4" w:rsidP="008A5224">
      <w:pPr>
        <w:pStyle w:val="BodyTextIndent"/>
        <w:ind w:left="1440"/>
      </w:pPr>
      <w:r w:rsidRPr="00BD5AA9">
        <w:t xml:space="preserve">The number of UNVERIFIED </w:t>
      </w:r>
      <w:r w:rsidR="008A5224" w:rsidRPr="00BD5AA9">
        <w:t>EDR records</w:t>
      </w:r>
      <w:r w:rsidR="00AC0776" w:rsidRPr="00BD5AA9">
        <w:t xml:space="preserve"> input</w:t>
      </w:r>
      <w:r w:rsidR="008A5224" w:rsidRPr="00BD5AA9">
        <w:t xml:space="preserve"> where the DATE OF DEATH failed surface editing routines </w:t>
      </w:r>
    </w:p>
    <w:p w:rsidR="008A5224" w:rsidRPr="00BD5AA9" w:rsidRDefault="008A5224" w:rsidP="008A5224">
      <w:pPr>
        <w:pStyle w:val="BodyTextIndent"/>
        <w:keepNext/>
        <w:rPr>
          <w:b/>
        </w:rPr>
      </w:pPr>
      <w:r w:rsidRPr="00BD5AA9">
        <w:rPr>
          <w:b/>
        </w:rPr>
        <w:t>CODE 14 - UNV-EDR DATE OF BIRTH:</w:t>
      </w:r>
    </w:p>
    <w:p w:rsidR="008A5224" w:rsidRPr="00BD5AA9" w:rsidRDefault="008A5224" w:rsidP="008A5224">
      <w:pPr>
        <w:pStyle w:val="BodyTextIndent"/>
        <w:keepNext/>
        <w:ind w:left="1440"/>
        <w:rPr>
          <w:b/>
        </w:rPr>
      </w:pPr>
      <w:r w:rsidRPr="00BD5AA9">
        <w:rPr>
          <w:b/>
        </w:rPr>
        <w:t>SURFACE EDIT</w:t>
      </w:r>
    </w:p>
    <w:p w:rsidR="008A5224" w:rsidRPr="00BD5AA9" w:rsidRDefault="008A5224" w:rsidP="008A5224">
      <w:pPr>
        <w:pStyle w:val="BodyTextIndent"/>
        <w:keepNext/>
        <w:ind w:left="2160"/>
      </w:pPr>
      <w:r w:rsidRPr="00BD5AA9">
        <w:t>The number of UNVERIFIED</w:t>
      </w:r>
      <w:r w:rsidR="00DC64D4" w:rsidRPr="00BD5AA9">
        <w:t xml:space="preserve"> </w:t>
      </w:r>
      <w:r w:rsidRPr="00BD5AA9">
        <w:t>EDR records</w:t>
      </w:r>
      <w:r w:rsidR="007278D4" w:rsidRPr="00BD5AA9">
        <w:t xml:space="preserve"> input</w:t>
      </w:r>
      <w:r w:rsidRPr="00BD5AA9">
        <w:t xml:space="preserve"> where the DATE OF BIRTH failed surface editing routines</w:t>
      </w:r>
    </w:p>
    <w:p w:rsidR="008A5224" w:rsidRPr="00BD5AA9" w:rsidRDefault="008A5224" w:rsidP="008A5224">
      <w:pPr>
        <w:pStyle w:val="BodyTextIndent"/>
        <w:keepNext/>
        <w:ind w:left="1440"/>
        <w:rPr>
          <w:b/>
        </w:rPr>
      </w:pPr>
      <w:r w:rsidRPr="00BD5AA9">
        <w:rPr>
          <w:b/>
        </w:rPr>
        <w:t>NO MATCH TO SSA</w:t>
      </w:r>
    </w:p>
    <w:p w:rsidR="008A5224" w:rsidRPr="00BD5AA9" w:rsidRDefault="00DC64D4" w:rsidP="008A5224">
      <w:pPr>
        <w:pStyle w:val="BodyTextIndent"/>
        <w:keepNext/>
        <w:ind w:left="2160"/>
        <w:rPr>
          <w:b/>
        </w:rPr>
      </w:pPr>
      <w:r w:rsidRPr="00BD5AA9">
        <w:t xml:space="preserve">The number of UNVERIFIED </w:t>
      </w:r>
      <w:r w:rsidR="008A5224" w:rsidRPr="00BD5AA9">
        <w:t>EDR records</w:t>
      </w:r>
      <w:r w:rsidR="007278D4" w:rsidRPr="00BD5AA9">
        <w:t xml:space="preserve"> input</w:t>
      </w:r>
      <w:r w:rsidR="008A5224" w:rsidRPr="00BD5AA9">
        <w:t xml:space="preserve"> where the DATE OF BIRTH did not match the date of birth for the SSN</w:t>
      </w:r>
      <w:r w:rsidR="00085EE3" w:rsidRPr="00BD5AA9">
        <w:t xml:space="preserve"> </w:t>
      </w:r>
      <w:r w:rsidR="008A5224" w:rsidRPr="00BD5AA9">
        <w:t>on SSA’s records</w:t>
      </w:r>
    </w:p>
    <w:p w:rsidR="008A5224" w:rsidRPr="00BD5AA9" w:rsidRDefault="008A5224" w:rsidP="008A5224">
      <w:pPr>
        <w:pStyle w:val="BodyTextIndent"/>
        <w:keepNext/>
        <w:ind w:left="1440"/>
        <w:rPr>
          <w:b/>
        </w:rPr>
      </w:pPr>
      <w:r w:rsidRPr="00BD5AA9">
        <w:rPr>
          <w:b/>
        </w:rPr>
        <w:t xml:space="preserve">TOTAL </w:t>
      </w:r>
    </w:p>
    <w:p w:rsidR="008A5224" w:rsidRPr="00BD5AA9" w:rsidRDefault="008A5224" w:rsidP="008A5224">
      <w:pPr>
        <w:pStyle w:val="BodyTextIndent"/>
        <w:keepNext/>
        <w:ind w:left="2160"/>
      </w:pPr>
      <w:r w:rsidRPr="00BD5AA9">
        <w:t>The total of the SURFACE EDIT and NO MATCH TO SSA counts shown above</w:t>
      </w:r>
    </w:p>
    <w:p w:rsidR="008A5224" w:rsidRPr="00BD5AA9" w:rsidRDefault="008A5224" w:rsidP="008A5224">
      <w:pPr>
        <w:pStyle w:val="BodyTextIndent"/>
        <w:rPr>
          <w:b/>
        </w:rPr>
      </w:pPr>
      <w:r w:rsidRPr="00BD5AA9">
        <w:rPr>
          <w:b/>
        </w:rPr>
        <w:t>CODE 15 - UNV-EDR DUPLICATES - SURFACE EDIT and TOTAL counts</w:t>
      </w:r>
    </w:p>
    <w:p w:rsidR="008A5224" w:rsidRPr="00BD5AA9" w:rsidRDefault="008A5224" w:rsidP="008A5224">
      <w:pPr>
        <w:pStyle w:val="BodyTextIndent"/>
        <w:ind w:left="1440"/>
      </w:pPr>
      <w:r w:rsidRPr="00BD5AA9">
        <w:t>The number of duplicate UNVERIFIED</w:t>
      </w:r>
      <w:r w:rsidR="00DC64D4" w:rsidRPr="00BD5AA9">
        <w:t xml:space="preserve"> </w:t>
      </w:r>
      <w:r w:rsidRPr="00BD5AA9">
        <w:t xml:space="preserve">EDR records </w:t>
      </w:r>
      <w:r w:rsidR="00DC64D4" w:rsidRPr="00BD5AA9">
        <w:t>input</w:t>
      </w:r>
    </w:p>
    <w:p w:rsidR="00496A7A" w:rsidRPr="00BD5AA9" w:rsidRDefault="00496A7A" w:rsidP="00496A7A">
      <w:pPr>
        <w:pStyle w:val="BodyTextIndent"/>
        <w:rPr>
          <w:b/>
        </w:rPr>
      </w:pPr>
      <w:r w:rsidRPr="00BD5AA9">
        <w:rPr>
          <w:b/>
        </w:rPr>
        <w:t xml:space="preserve">CODE 16 - UNV-EDR </w:t>
      </w:r>
      <w:r w:rsidR="0000326D" w:rsidRPr="00BD5AA9">
        <w:rPr>
          <w:b/>
        </w:rPr>
        <w:t xml:space="preserve">UNCONFIRMED - </w:t>
      </w:r>
      <w:r w:rsidRPr="00BD5AA9">
        <w:rPr>
          <w:b/>
        </w:rPr>
        <w:t>SURFACE EDIT and TOTAL counts</w:t>
      </w:r>
    </w:p>
    <w:p w:rsidR="00496A7A" w:rsidRPr="00BD5AA9" w:rsidRDefault="00496A7A" w:rsidP="00496A7A">
      <w:pPr>
        <w:pStyle w:val="BodyTextIndent"/>
        <w:ind w:left="1440"/>
      </w:pPr>
      <w:r w:rsidRPr="00BD5AA9">
        <w:t xml:space="preserve">The number of </w:t>
      </w:r>
      <w:r w:rsidR="00DC64D4" w:rsidRPr="00BD5AA9">
        <w:t xml:space="preserve">UNVERIFIED </w:t>
      </w:r>
      <w:r w:rsidRPr="00BD5AA9">
        <w:t>EDR records</w:t>
      </w:r>
      <w:r w:rsidR="00DC64D4" w:rsidRPr="00BD5AA9">
        <w:t xml:space="preserve"> input where a match to SSA records shows that no online SSN verification was performed</w:t>
      </w:r>
    </w:p>
    <w:p w:rsidR="002958BB" w:rsidRPr="00BD5AA9" w:rsidRDefault="002958BB" w:rsidP="002958BB">
      <w:pPr>
        <w:pStyle w:val="BodyTextIndent"/>
        <w:rPr>
          <w:b/>
        </w:rPr>
      </w:pPr>
      <w:r w:rsidRPr="00BD5AA9">
        <w:rPr>
          <w:b/>
        </w:rPr>
        <w:t xml:space="preserve">CODE 17 - UNV-EDR VERIFICATION </w:t>
      </w:r>
      <w:r w:rsidR="00DC64D4" w:rsidRPr="00BD5AA9">
        <w:rPr>
          <w:b/>
        </w:rPr>
        <w:t xml:space="preserve">DATE </w:t>
      </w:r>
      <w:r w:rsidRPr="00BD5AA9">
        <w:rPr>
          <w:b/>
        </w:rPr>
        <w:t>- SURFACE EDIT and TOTAL counts</w:t>
      </w:r>
    </w:p>
    <w:p w:rsidR="008A5224" w:rsidRPr="00BD5AA9" w:rsidRDefault="002958BB" w:rsidP="008A5224">
      <w:pPr>
        <w:pStyle w:val="BodyTextIndent"/>
        <w:ind w:left="1440"/>
      </w:pPr>
      <w:r w:rsidRPr="00BD5AA9">
        <w:t>The number of UNVERIFIED</w:t>
      </w:r>
      <w:r w:rsidR="00DC64D4" w:rsidRPr="00BD5AA9">
        <w:t xml:space="preserve"> </w:t>
      </w:r>
      <w:r w:rsidRPr="00BD5AA9">
        <w:t>EDR records</w:t>
      </w:r>
      <w:r w:rsidR="00DC64D4" w:rsidRPr="00BD5AA9">
        <w:t xml:space="preserve"> </w:t>
      </w:r>
      <w:r w:rsidR="007278D4" w:rsidRPr="00BD5AA9">
        <w:t xml:space="preserve">input </w:t>
      </w:r>
      <w:r w:rsidR="00DC64D4" w:rsidRPr="00BD5AA9">
        <w:t>where the UNVERIFIED EDR VERIFICATION DATE</w:t>
      </w:r>
      <w:r w:rsidR="00CC12D6" w:rsidRPr="00BD5AA9">
        <w:t xml:space="preserve"> </w:t>
      </w:r>
      <w:r w:rsidR="00DC64D4" w:rsidRPr="00BD5AA9">
        <w:t>failed surface editing routines</w:t>
      </w:r>
    </w:p>
    <w:p w:rsidR="008A5224" w:rsidRPr="00BD5AA9" w:rsidRDefault="008A5224" w:rsidP="008A5224">
      <w:pPr>
        <w:pStyle w:val="BodyTextIndent"/>
        <w:ind w:left="0"/>
        <w:rPr>
          <w:b/>
        </w:rPr>
      </w:pPr>
      <w:r w:rsidRPr="00BD5AA9">
        <w:rPr>
          <w:b/>
        </w:rPr>
        <w:t>AVERAGE AGE</w:t>
      </w:r>
    </w:p>
    <w:p w:rsidR="008C5148" w:rsidRPr="00BD5AA9" w:rsidRDefault="008C5148" w:rsidP="008A5224">
      <w:pPr>
        <w:pStyle w:val="BodyTextIndent"/>
        <w:ind w:left="0"/>
        <w:rPr>
          <w:b/>
        </w:rPr>
      </w:pPr>
    </w:p>
    <w:p w:rsidR="008A5224" w:rsidRPr="00BD5AA9" w:rsidRDefault="008A5224" w:rsidP="008A5224">
      <w:pPr>
        <w:pStyle w:val="BodyTextIndent"/>
        <w:ind w:left="0" w:firstLine="720"/>
        <w:rPr>
          <w:b/>
        </w:rPr>
      </w:pPr>
      <w:r w:rsidRPr="00BD5AA9">
        <w:rPr>
          <w:b/>
        </w:rPr>
        <w:t>PROCESSABLE REPORT TYPE - AVERAGE AGE IN DAYS:</w:t>
      </w:r>
    </w:p>
    <w:p w:rsidR="008A5224" w:rsidRPr="00BD5AA9" w:rsidRDefault="008A5224" w:rsidP="008A5224">
      <w:pPr>
        <w:pStyle w:val="BodyTextIndent"/>
        <w:ind w:left="1440"/>
        <w:rPr>
          <w:b/>
        </w:rPr>
      </w:pPr>
      <w:r w:rsidRPr="00BD5AA9">
        <w:rPr>
          <w:b/>
        </w:rPr>
        <w:t>UNVERIFIED EDR</w:t>
      </w:r>
    </w:p>
    <w:p w:rsidR="008A5224" w:rsidRPr="00BD5AA9" w:rsidRDefault="008A5224" w:rsidP="00CE3C1C">
      <w:pPr>
        <w:pStyle w:val="BodyTextIndent"/>
        <w:ind w:left="2160"/>
      </w:pPr>
      <w:r w:rsidRPr="00BD5AA9">
        <w:t xml:space="preserve">This is the average age (in </w:t>
      </w:r>
      <w:r w:rsidR="00CE3C1C" w:rsidRPr="00BD5AA9">
        <w:t xml:space="preserve">business </w:t>
      </w:r>
      <w:r w:rsidRPr="00BD5AA9">
        <w:t>days) of the UNVERIFIED EDR records that were processed</w:t>
      </w:r>
    </w:p>
    <w:p w:rsidR="008A5224" w:rsidRPr="00BD5AA9" w:rsidRDefault="008A5224" w:rsidP="008A5224">
      <w:pPr>
        <w:pStyle w:val="BodyTextIndent"/>
        <w:ind w:left="1440"/>
        <w:rPr>
          <w:b/>
        </w:rPr>
      </w:pPr>
      <w:r w:rsidRPr="00BD5AA9">
        <w:rPr>
          <w:b/>
        </w:rPr>
        <w:t>NON-EDR</w:t>
      </w:r>
    </w:p>
    <w:p w:rsidR="008A5224" w:rsidRPr="00BD5AA9" w:rsidRDefault="008A5224" w:rsidP="00CE3C1C">
      <w:pPr>
        <w:pStyle w:val="BodyTextIndent"/>
        <w:ind w:left="2160"/>
      </w:pPr>
      <w:r w:rsidRPr="00BD5AA9">
        <w:t xml:space="preserve">This is the average age (in </w:t>
      </w:r>
      <w:r w:rsidR="00CE3C1C" w:rsidRPr="00BD5AA9">
        <w:t>business</w:t>
      </w:r>
      <w:r w:rsidRPr="00BD5AA9">
        <w:t xml:space="preserve"> days) of the NON-EDR records that were processed</w:t>
      </w:r>
    </w:p>
    <w:p w:rsidR="008A5224" w:rsidRPr="00BD5AA9" w:rsidRDefault="008A5224" w:rsidP="008A5224">
      <w:pPr>
        <w:pStyle w:val="BodyTextIndent"/>
        <w:ind w:left="0"/>
        <w:rPr>
          <w:b/>
        </w:rPr>
      </w:pPr>
    </w:p>
    <w:p w:rsidR="005F2B6D" w:rsidRPr="00BD5AA9" w:rsidRDefault="005F2B6D" w:rsidP="00496A7A">
      <w:pPr>
        <w:pStyle w:val="BodyTextIndent"/>
        <w:ind w:left="0"/>
        <w:rPr>
          <w:b/>
        </w:rPr>
      </w:pPr>
      <w:r w:rsidRPr="00BD5AA9">
        <w:rPr>
          <w:b/>
        </w:rPr>
        <w:t xml:space="preserve">ACTUAL AGE </w:t>
      </w:r>
    </w:p>
    <w:p w:rsidR="00DC04C3" w:rsidRPr="00BD5AA9" w:rsidRDefault="00DC04C3" w:rsidP="00496A7A">
      <w:pPr>
        <w:pStyle w:val="BodyTextIndent"/>
        <w:ind w:left="0"/>
        <w:rPr>
          <w:b/>
        </w:rPr>
      </w:pPr>
    </w:p>
    <w:p w:rsidR="00496A7A" w:rsidRPr="00BD5AA9" w:rsidRDefault="00496A7A" w:rsidP="00496A7A">
      <w:pPr>
        <w:pStyle w:val="BodyTextIndent"/>
        <w:ind w:left="0"/>
        <w:rPr>
          <w:b/>
        </w:rPr>
      </w:pPr>
      <w:r w:rsidRPr="00BD5AA9">
        <w:rPr>
          <w:b/>
        </w:rPr>
        <w:t>WITHIN 6 BUSINESS DAYS OF DEATH</w:t>
      </w:r>
    </w:p>
    <w:p w:rsidR="00496A7A" w:rsidRPr="00BD5AA9" w:rsidRDefault="00496A7A" w:rsidP="00496A7A">
      <w:pPr>
        <w:pStyle w:val="BodyTextIndent"/>
      </w:pPr>
      <w:r w:rsidRPr="00BD5AA9">
        <w:t>The number of processed UNVERIFIED EDR records that were received within 6 business days of the date of death</w:t>
      </w:r>
      <w:r w:rsidR="00FA194B" w:rsidRPr="00BD5AA9">
        <w:t xml:space="preserve"> in the current year and </w:t>
      </w:r>
      <w:r w:rsidR="00614FDF" w:rsidRPr="00BD5AA9">
        <w:t xml:space="preserve">one year </w:t>
      </w:r>
      <w:r w:rsidR="00FA194B" w:rsidRPr="00BD5AA9">
        <w:t>prior</w:t>
      </w:r>
      <w:r w:rsidR="00614FDF" w:rsidRPr="00BD5AA9">
        <w:t xml:space="preserve"> to current</w:t>
      </w:r>
      <w:r w:rsidR="00FA194B" w:rsidRPr="00BD5AA9">
        <w:t xml:space="preserve"> year.</w:t>
      </w:r>
    </w:p>
    <w:p w:rsidR="00496A7A" w:rsidRPr="00BD5AA9" w:rsidRDefault="00496A7A" w:rsidP="00496A7A">
      <w:pPr>
        <w:pStyle w:val="BodyTextIndent"/>
        <w:ind w:left="0"/>
        <w:rPr>
          <w:b/>
        </w:rPr>
      </w:pPr>
      <w:r w:rsidRPr="00BD5AA9">
        <w:rPr>
          <w:b/>
        </w:rPr>
        <w:t>BETWEEN 7 AND 30 BUSINESS DAYS OF DEATH</w:t>
      </w:r>
    </w:p>
    <w:p w:rsidR="00496A7A" w:rsidRPr="00BD5AA9" w:rsidRDefault="00496A7A" w:rsidP="00496A7A">
      <w:pPr>
        <w:pStyle w:val="BodyTextIndent"/>
        <w:rPr>
          <w:b/>
        </w:rPr>
      </w:pPr>
      <w:r w:rsidRPr="00BD5AA9">
        <w:t>The number of processed UNVERIFIED EDR records that were received between 7 and 30 business days of the date of death</w:t>
      </w:r>
      <w:r w:rsidR="00FA194B" w:rsidRPr="00BD5AA9">
        <w:t xml:space="preserve"> in the current year and </w:t>
      </w:r>
      <w:r w:rsidR="00614FDF" w:rsidRPr="00BD5AA9">
        <w:t xml:space="preserve">one year </w:t>
      </w:r>
      <w:r w:rsidR="00FA194B" w:rsidRPr="00BD5AA9">
        <w:t xml:space="preserve">prior </w:t>
      </w:r>
      <w:r w:rsidR="00614FDF" w:rsidRPr="00BD5AA9">
        <w:t xml:space="preserve">to current </w:t>
      </w:r>
      <w:r w:rsidR="00FA194B" w:rsidRPr="00BD5AA9">
        <w:t>year</w:t>
      </w:r>
      <w:r w:rsidR="00614FDF" w:rsidRPr="00BD5AA9">
        <w:t>.</w:t>
      </w:r>
    </w:p>
    <w:p w:rsidR="00496A7A" w:rsidRPr="00BD5AA9" w:rsidRDefault="00496A7A" w:rsidP="00496A7A">
      <w:pPr>
        <w:pStyle w:val="BodyTextIndent"/>
        <w:ind w:left="0"/>
        <w:rPr>
          <w:b/>
        </w:rPr>
      </w:pPr>
      <w:r w:rsidRPr="00BD5AA9">
        <w:rPr>
          <w:b/>
        </w:rPr>
        <w:t>MORE THAN 30 BUSINESS DAYS AFTER DEATH</w:t>
      </w:r>
    </w:p>
    <w:p w:rsidR="00496A7A" w:rsidRPr="00BD5AA9" w:rsidRDefault="00496A7A" w:rsidP="00BF770B">
      <w:pPr>
        <w:pStyle w:val="BodyTextIndent"/>
        <w:keepNext/>
      </w:pPr>
      <w:r w:rsidRPr="00BD5AA9">
        <w:t>The number of processed UNVERIFIED EDR records that were received more than 30 business days after the date of death</w:t>
      </w:r>
      <w:r w:rsidR="00FA194B" w:rsidRPr="00BD5AA9">
        <w:t xml:space="preserve"> in the </w:t>
      </w:r>
      <w:r w:rsidR="00614FDF" w:rsidRPr="00BD5AA9">
        <w:t xml:space="preserve">current </w:t>
      </w:r>
      <w:r w:rsidR="00FA194B" w:rsidRPr="00BD5AA9">
        <w:t>year</w:t>
      </w:r>
      <w:r w:rsidR="00614FDF" w:rsidRPr="00BD5AA9">
        <w:t xml:space="preserve"> and </w:t>
      </w:r>
      <w:r w:rsidR="00DE0C29" w:rsidRPr="00BD5AA9">
        <w:t xml:space="preserve">the </w:t>
      </w:r>
      <w:r w:rsidR="00FA194B" w:rsidRPr="00BD5AA9">
        <w:t>two years prior to the current year.</w:t>
      </w:r>
      <w:r w:rsidRPr="00BD5AA9">
        <w:t xml:space="preserve"> </w:t>
      </w:r>
    </w:p>
    <w:p w:rsidR="00496A7A" w:rsidRPr="00BD5AA9" w:rsidRDefault="00496A7A" w:rsidP="00496A7A">
      <w:pPr>
        <w:pStyle w:val="BodyTextIndent"/>
        <w:ind w:left="0"/>
        <w:rPr>
          <w:b/>
        </w:rPr>
      </w:pPr>
    </w:p>
    <w:p w:rsidR="008A5224" w:rsidRPr="00BD5AA9" w:rsidRDefault="008A5224" w:rsidP="008A5224">
      <w:pPr>
        <w:pStyle w:val="BodyTextIndent"/>
        <w:ind w:left="0"/>
        <w:rPr>
          <w:b/>
        </w:rPr>
      </w:pPr>
      <w:r w:rsidRPr="00BD5AA9">
        <w:rPr>
          <w:b/>
        </w:rPr>
        <w:t>MONTH AND YEAR OF DEATH - UNVERIFIED EDR AND NON-EDR</w:t>
      </w:r>
    </w:p>
    <w:p w:rsidR="008C5148" w:rsidRPr="00BD5AA9" w:rsidRDefault="008C5148" w:rsidP="008A5224">
      <w:pPr>
        <w:pStyle w:val="BodyTextIndent"/>
        <w:ind w:left="0"/>
        <w:rPr>
          <w:b/>
        </w:rPr>
      </w:pPr>
    </w:p>
    <w:p w:rsidR="008A5224" w:rsidRPr="00BD5AA9" w:rsidRDefault="008A5224" w:rsidP="009729B5">
      <w:pPr>
        <w:pStyle w:val="BodyTextIndent"/>
      </w:pPr>
      <w:r w:rsidRPr="00BD5AA9">
        <w:t>This section shows a count of UNVERIFIED EDR and NON-EDR reports broken down by the DATE OF DEATH.  A monthly breakdown is shown for the current year and for each of the two preceding years.  A yearly total is shown for all reports submitted where death occurred more than two years prior to the current year.</w:t>
      </w:r>
    </w:p>
    <w:p w:rsidR="008A5224" w:rsidRPr="00BD5AA9" w:rsidRDefault="008A5224" w:rsidP="008A5224">
      <w:pPr>
        <w:pStyle w:val="BodyTextIndent"/>
        <w:ind w:left="0"/>
        <w:rPr>
          <w:b/>
        </w:rPr>
      </w:pPr>
    </w:p>
    <w:p w:rsidR="008A5224" w:rsidRPr="00BD5AA9" w:rsidRDefault="008A5224" w:rsidP="008A5224">
      <w:pPr>
        <w:pStyle w:val="BodyTextIndent"/>
        <w:keepNext/>
        <w:ind w:left="0"/>
        <w:rPr>
          <w:b/>
        </w:rPr>
      </w:pPr>
      <w:r w:rsidRPr="00BD5AA9">
        <w:rPr>
          <w:b/>
        </w:rPr>
        <w:t>ERROR RECORDS</w:t>
      </w:r>
    </w:p>
    <w:p w:rsidR="008C5148" w:rsidRPr="00BD5AA9" w:rsidRDefault="008C5148" w:rsidP="008A5224">
      <w:pPr>
        <w:pStyle w:val="BodyTextIndent"/>
        <w:keepNext/>
        <w:ind w:left="0"/>
        <w:rPr>
          <w:b/>
        </w:rPr>
      </w:pPr>
    </w:p>
    <w:p w:rsidR="008A5224" w:rsidRPr="00BD5AA9" w:rsidRDefault="008A5224" w:rsidP="008A5224">
      <w:pPr>
        <w:pStyle w:val="BodyTextIndent"/>
        <w:keepNext/>
      </w:pPr>
      <w:r w:rsidRPr="00BD5AA9">
        <w:t>UNVERIFIED EDR and NON-EDR records that become exceptions will be listed here.  Up to 20 records per exception code will be returned.  The fields shown below will be displayed</w:t>
      </w:r>
      <w:r w:rsidR="001E4BC8" w:rsidRPr="00BD5AA9">
        <w:t xml:space="preserve"> for each record</w:t>
      </w:r>
      <w:r w:rsidRPr="00BD5AA9">
        <w:t xml:space="preserve">:  </w:t>
      </w:r>
    </w:p>
    <w:p w:rsidR="008A5224" w:rsidRPr="00BD5AA9" w:rsidRDefault="008A5224" w:rsidP="008A5224">
      <w:pPr>
        <w:pStyle w:val="BodyTextIndent"/>
      </w:pPr>
    </w:p>
    <w:p w:rsidR="008A5224" w:rsidRPr="00BD5AA9" w:rsidRDefault="008A5224" w:rsidP="008A5224">
      <w:pPr>
        <w:pStyle w:val="BodyTextIndent"/>
        <w:rPr>
          <w:b/>
        </w:rPr>
      </w:pPr>
      <w:r w:rsidRPr="00BD5AA9">
        <w:tab/>
      </w:r>
      <w:r w:rsidRPr="00BD5AA9">
        <w:rPr>
          <w:b/>
        </w:rPr>
        <w:t>Position</w:t>
      </w:r>
      <w:r w:rsidRPr="00BD5AA9">
        <w:rPr>
          <w:b/>
        </w:rPr>
        <w:tab/>
      </w:r>
      <w:r w:rsidRPr="00BD5AA9">
        <w:rPr>
          <w:b/>
        </w:rPr>
        <w:tab/>
        <w:t>Field Name</w:t>
      </w:r>
      <w:r w:rsidRPr="00BD5AA9">
        <w:rPr>
          <w:b/>
        </w:rPr>
        <w:tab/>
      </w:r>
      <w:r w:rsidRPr="00BD5AA9">
        <w:rPr>
          <w:b/>
        </w:rPr>
        <w:tab/>
      </w:r>
      <w:r w:rsidRPr="00BD5AA9">
        <w:rPr>
          <w:b/>
        </w:rPr>
        <w:tab/>
        <w:t>Length</w:t>
      </w:r>
    </w:p>
    <w:p w:rsidR="008A5224" w:rsidRPr="00BD5AA9" w:rsidRDefault="008A5224" w:rsidP="008A5224">
      <w:pPr>
        <w:pStyle w:val="BodyTextIndent"/>
        <w:rPr>
          <w:b/>
        </w:rPr>
      </w:pPr>
    </w:p>
    <w:p w:rsidR="008A5224" w:rsidRPr="00BD5AA9" w:rsidRDefault="008A5224" w:rsidP="008A5224">
      <w:pPr>
        <w:pStyle w:val="BodyTextIndent"/>
        <w:tabs>
          <w:tab w:val="left" w:pos="1530"/>
          <w:tab w:val="left" w:pos="3690"/>
          <w:tab w:val="right" w:pos="6840"/>
        </w:tabs>
      </w:pPr>
      <w:r w:rsidRPr="00BD5AA9">
        <w:tab/>
        <w:t>1-2</w:t>
      </w:r>
      <w:r w:rsidRPr="00BD5AA9">
        <w:tab/>
        <w:t>Spaces</w:t>
      </w:r>
      <w:r w:rsidRPr="00BD5AA9">
        <w:tab/>
        <w:t>2</w:t>
      </w:r>
    </w:p>
    <w:p w:rsidR="008A5224" w:rsidRPr="00BD5AA9" w:rsidRDefault="008A5224" w:rsidP="008A5224">
      <w:pPr>
        <w:pStyle w:val="BodyTextIndent"/>
        <w:tabs>
          <w:tab w:val="left" w:pos="1530"/>
          <w:tab w:val="left" w:pos="3690"/>
          <w:tab w:val="right" w:pos="6840"/>
        </w:tabs>
      </w:pPr>
      <w:r w:rsidRPr="00BD5AA9">
        <w:tab/>
        <w:t>3-4</w:t>
      </w:r>
      <w:r w:rsidRPr="00BD5AA9">
        <w:tab/>
        <w:t>Error Code</w:t>
      </w:r>
      <w:r w:rsidRPr="00BD5AA9">
        <w:tab/>
        <w:t>2</w:t>
      </w:r>
    </w:p>
    <w:p w:rsidR="008A5224" w:rsidRPr="00BD5AA9" w:rsidRDefault="008A5224" w:rsidP="008A5224">
      <w:pPr>
        <w:pStyle w:val="BodyTextIndent"/>
        <w:tabs>
          <w:tab w:val="left" w:pos="1530"/>
          <w:tab w:val="left" w:pos="3690"/>
          <w:tab w:val="right" w:pos="6840"/>
        </w:tabs>
      </w:pPr>
      <w:r w:rsidRPr="00BD5AA9">
        <w:tab/>
        <w:t>5-7</w:t>
      </w:r>
      <w:r w:rsidRPr="00BD5AA9">
        <w:tab/>
        <w:t>Spaces</w:t>
      </w:r>
      <w:r w:rsidRPr="00BD5AA9">
        <w:tab/>
        <w:t>3</w:t>
      </w:r>
    </w:p>
    <w:p w:rsidR="008A5224" w:rsidRPr="00BD5AA9" w:rsidRDefault="008A5224" w:rsidP="008A5224">
      <w:pPr>
        <w:pStyle w:val="BodyTextIndent"/>
        <w:tabs>
          <w:tab w:val="left" w:pos="1530"/>
          <w:tab w:val="left" w:pos="3690"/>
          <w:tab w:val="right" w:pos="6840"/>
        </w:tabs>
      </w:pPr>
      <w:r w:rsidRPr="00BD5AA9">
        <w:tab/>
        <w:t>8-16</w:t>
      </w:r>
      <w:r w:rsidRPr="00BD5AA9">
        <w:tab/>
        <w:t>Social Security Number</w:t>
      </w:r>
      <w:r w:rsidRPr="00BD5AA9">
        <w:tab/>
        <w:t>9</w:t>
      </w:r>
    </w:p>
    <w:p w:rsidR="008A5224" w:rsidRPr="00BD5AA9" w:rsidRDefault="008A5224" w:rsidP="008A5224">
      <w:pPr>
        <w:pStyle w:val="BodyTextIndent"/>
        <w:tabs>
          <w:tab w:val="left" w:pos="1530"/>
          <w:tab w:val="left" w:pos="3690"/>
          <w:tab w:val="right" w:pos="6840"/>
        </w:tabs>
      </w:pPr>
      <w:r w:rsidRPr="00BD5AA9">
        <w:tab/>
        <w:t>17-36</w:t>
      </w:r>
      <w:r w:rsidRPr="00BD5AA9">
        <w:tab/>
        <w:t>Last Name</w:t>
      </w:r>
      <w:r w:rsidRPr="00BD5AA9">
        <w:tab/>
        <w:t>20</w:t>
      </w:r>
    </w:p>
    <w:p w:rsidR="008A5224" w:rsidRPr="00BD5AA9" w:rsidRDefault="008A5224" w:rsidP="008A5224">
      <w:pPr>
        <w:pStyle w:val="BodyTextIndent"/>
        <w:tabs>
          <w:tab w:val="left" w:pos="1530"/>
          <w:tab w:val="left" w:pos="3690"/>
          <w:tab w:val="right" w:pos="6840"/>
        </w:tabs>
      </w:pPr>
      <w:r w:rsidRPr="00BD5AA9">
        <w:tab/>
        <w:t>37-51</w:t>
      </w:r>
      <w:r w:rsidRPr="00BD5AA9">
        <w:tab/>
        <w:t>First Name</w:t>
      </w:r>
      <w:r w:rsidRPr="00BD5AA9">
        <w:tab/>
        <w:t>15</w:t>
      </w:r>
    </w:p>
    <w:p w:rsidR="008A5224" w:rsidRPr="00BD5AA9" w:rsidRDefault="008A5224" w:rsidP="008A5224">
      <w:pPr>
        <w:pStyle w:val="BodyTextIndent"/>
        <w:tabs>
          <w:tab w:val="left" w:pos="1530"/>
          <w:tab w:val="left" w:pos="3690"/>
          <w:tab w:val="right" w:pos="6840"/>
        </w:tabs>
      </w:pPr>
      <w:r w:rsidRPr="00BD5AA9">
        <w:tab/>
        <w:t>52-66</w:t>
      </w:r>
      <w:r w:rsidRPr="00BD5AA9">
        <w:tab/>
        <w:t>Middle Name</w:t>
      </w:r>
      <w:r w:rsidRPr="00BD5AA9">
        <w:tab/>
        <w:t>15</w:t>
      </w:r>
    </w:p>
    <w:p w:rsidR="008A5224" w:rsidRPr="00BD5AA9" w:rsidRDefault="008A5224" w:rsidP="008A5224">
      <w:pPr>
        <w:pStyle w:val="BodyTextIndent"/>
        <w:tabs>
          <w:tab w:val="left" w:pos="1530"/>
          <w:tab w:val="left" w:pos="3690"/>
          <w:tab w:val="right" w:pos="6840"/>
        </w:tabs>
      </w:pPr>
      <w:r w:rsidRPr="00BD5AA9">
        <w:tab/>
        <w:t>67-74</w:t>
      </w:r>
      <w:r w:rsidRPr="00BD5AA9">
        <w:tab/>
        <w:t>Date of Death</w:t>
      </w:r>
      <w:r w:rsidRPr="00BD5AA9">
        <w:tab/>
        <w:t>8</w:t>
      </w:r>
    </w:p>
    <w:p w:rsidR="008A5224" w:rsidRPr="00BD5AA9" w:rsidRDefault="008A5224" w:rsidP="008A5224">
      <w:pPr>
        <w:pStyle w:val="BodyTextIndent"/>
        <w:tabs>
          <w:tab w:val="left" w:pos="1530"/>
          <w:tab w:val="left" w:pos="3690"/>
          <w:tab w:val="right" w:pos="6840"/>
        </w:tabs>
      </w:pPr>
      <w:r w:rsidRPr="00BD5AA9">
        <w:tab/>
        <w:t>75-82</w:t>
      </w:r>
      <w:r w:rsidRPr="00BD5AA9">
        <w:tab/>
        <w:t>Date of Birth</w:t>
      </w:r>
      <w:r w:rsidRPr="00BD5AA9">
        <w:tab/>
        <w:t>8</w:t>
      </w:r>
    </w:p>
    <w:p w:rsidR="008A5224" w:rsidRPr="00BD5AA9" w:rsidRDefault="008A5224" w:rsidP="008A5224">
      <w:pPr>
        <w:pStyle w:val="BodyTextIndent"/>
        <w:tabs>
          <w:tab w:val="left" w:pos="1530"/>
          <w:tab w:val="left" w:pos="3690"/>
          <w:tab w:val="right" w:pos="6840"/>
        </w:tabs>
      </w:pPr>
      <w:r w:rsidRPr="00BD5AA9">
        <w:tab/>
        <w:t>83</w:t>
      </w:r>
      <w:r w:rsidRPr="00BD5AA9">
        <w:tab/>
        <w:t>Sex Code</w:t>
      </w:r>
      <w:r w:rsidRPr="00BD5AA9">
        <w:tab/>
        <w:t>1</w:t>
      </w:r>
    </w:p>
    <w:p w:rsidR="008A5224" w:rsidRPr="00BD5AA9" w:rsidRDefault="008A5224" w:rsidP="008A5224">
      <w:pPr>
        <w:pStyle w:val="BodyTextIndent"/>
        <w:tabs>
          <w:tab w:val="left" w:pos="1530"/>
          <w:tab w:val="left" w:pos="3690"/>
          <w:tab w:val="right" w:pos="6840"/>
        </w:tabs>
      </w:pPr>
      <w:r w:rsidRPr="00BD5AA9">
        <w:tab/>
        <w:t>84-8</w:t>
      </w:r>
      <w:r w:rsidR="003C06C3" w:rsidRPr="00BD5AA9">
        <w:t>5</w:t>
      </w:r>
      <w:r w:rsidRPr="00BD5AA9">
        <w:tab/>
        <w:t>State Source of Death</w:t>
      </w:r>
      <w:r w:rsidRPr="00BD5AA9">
        <w:tab/>
      </w:r>
      <w:r w:rsidR="003C06C3" w:rsidRPr="00BD5AA9">
        <w:t>2</w:t>
      </w:r>
    </w:p>
    <w:p w:rsidR="003C06C3" w:rsidRPr="00BD5AA9" w:rsidRDefault="003C06C3" w:rsidP="008A5224">
      <w:pPr>
        <w:pStyle w:val="BodyTextIndent"/>
        <w:tabs>
          <w:tab w:val="left" w:pos="1530"/>
          <w:tab w:val="left" w:pos="3690"/>
          <w:tab w:val="right" w:pos="6840"/>
        </w:tabs>
      </w:pPr>
      <w:r w:rsidRPr="00BD5AA9">
        <w:tab/>
        <w:t>86</w:t>
      </w:r>
      <w:r w:rsidRPr="00BD5AA9">
        <w:tab/>
        <w:t>Space</w:t>
      </w:r>
      <w:r w:rsidRPr="00BD5AA9">
        <w:tab/>
        <w:t>1</w:t>
      </w:r>
    </w:p>
    <w:p w:rsidR="008A5224" w:rsidRPr="00BD5AA9" w:rsidRDefault="008A5224" w:rsidP="008A5224">
      <w:pPr>
        <w:pStyle w:val="BodyTextIndent"/>
        <w:tabs>
          <w:tab w:val="left" w:pos="1530"/>
          <w:tab w:val="left" w:pos="3690"/>
          <w:tab w:val="right" w:pos="6840"/>
        </w:tabs>
      </w:pPr>
      <w:r w:rsidRPr="00BD5AA9">
        <w:tab/>
        <w:t>87-112</w:t>
      </w:r>
      <w:r w:rsidRPr="00BD5AA9">
        <w:tab/>
        <w:t>Death Certificate Number</w:t>
      </w:r>
      <w:r w:rsidRPr="00BD5AA9">
        <w:tab/>
        <w:t>26</w:t>
      </w:r>
    </w:p>
    <w:p w:rsidR="008A5224" w:rsidRPr="00BD5AA9" w:rsidRDefault="008A5224" w:rsidP="008A5224">
      <w:pPr>
        <w:pStyle w:val="BodyTextIndent"/>
        <w:tabs>
          <w:tab w:val="left" w:pos="1530"/>
          <w:tab w:val="left" w:pos="3690"/>
          <w:tab w:val="right" w:pos="6840"/>
        </w:tabs>
      </w:pPr>
      <w:r w:rsidRPr="00BD5AA9">
        <w:tab/>
        <w:t>113-116</w:t>
      </w:r>
      <w:r w:rsidRPr="00BD5AA9">
        <w:tab/>
        <w:t>Mother’s Maiden Surname</w:t>
      </w:r>
      <w:r w:rsidRPr="00BD5AA9">
        <w:tab/>
        <w:t>4</w:t>
      </w:r>
    </w:p>
    <w:p w:rsidR="008A5224" w:rsidRPr="00BD5AA9" w:rsidRDefault="008A5224" w:rsidP="008A5224">
      <w:pPr>
        <w:pStyle w:val="BodyTextIndent"/>
        <w:tabs>
          <w:tab w:val="left" w:pos="1530"/>
          <w:tab w:val="left" w:pos="3690"/>
          <w:tab w:val="right" w:pos="6840"/>
        </w:tabs>
      </w:pPr>
      <w:r w:rsidRPr="00BD5AA9">
        <w:tab/>
        <w:t>117-120</w:t>
      </w:r>
      <w:r w:rsidRPr="00BD5AA9">
        <w:tab/>
        <w:t>Mother’s First Name</w:t>
      </w:r>
      <w:r w:rsidRPr="00BD5AA9">
        <w:tab/>
        <w:t>4</w:t>
      </w:r>
    </w:p>
    <w:p w:rsidR="008A5224" w:rsidRPr="00BD5AA9" w:rsidRDefault="008A5224" w:rsidP="008A5224">
      <w:pPr>
        <w:pStyle w:val="BodyTextIndent"/>
        <w:tabs>
          <w:tab w:val="left" w:pos="1530"/>
          <w:tab w:val="left" w:pos="3690"/>
          <w:tab w:val="right" w:pos="6840"/>
        </w:tabs>
      </w:pPr>
      <w:r w:rsidRPr="00BD5AA9">
        <w:tab/>
        <w:t>121-124</w:t>
      </w:r>
      <w:r w:rsidRPr="00BD5AA9">
        <w:tab/>
        <w:t>Father’s Surname</w:t>
      </w:r>
      <w:r w:rsidRPr="00BD5AA9">
        <w:tab/>
        <w:t>4</w:t>
      </w:r>
    </w:p>
    <w:p w:rsidR="008A5224" w:rsidRPr="00BD5AA9" w:rsidRDefault="008A5224" w:rsidP="008A5224">
      <w:pPr>
        <w:pStyle w:val="BodyTextIndent"/>
        <w:tabs>
          <w:tab w:val="left" w:pos="1530"/>
          <w:tab w:val="left" w:pos="3690"/>
          <w:tab w:val="right" w:pos="6840"/>
        </w:tabs>
      </w:pPr>
      <w:r w:rsidRPr="00BD5AA9">
        <w:tab/>
        <w:t>125-128</w:t>
      </w:r>
      <w:r w:rsidRPr="00BD5AA9">
        <w:tab/>
        <w:t>Father’s First Name</w:t>
      </w:r>
      <w:r w:rsidRPr="00BD5AA9">
        <w:tab/>
        <w:t>4</w:t>
      </w:r>
    </w:p>
    <w:p w:rsidR="008A5224" w:rsidRPr="00BD5AA9" w:rsidRDefault="008A5224" w:rsidP="008A5224">
      <w:pPr>
        <w:pStyle w:val="BodyTextIndent"/>
        <w:tabs>
          <w:tab w:val="left" w:pos="1530"/>
          <w:tab w:val="left" w:pos="3690"/>
          <w:tab w:val="right" w:pos="6840"/>
        </w:tabs>
      </w:pPr>
      <w:r w:rsidRPr="00BD5AA9">
        <w:tab/>
        <w:t>129-130</w:t>
      </w:r>
      <w:r w:rsidRPr="00BD5AA9">
        <w:tab/>
        <w:t>Place of Birth</w:t>
      </w:r>
      <w:r w:rsidRPr="00BD5AA9">
        <w:tab/>
        <w:t>2</w:t>
      </w:r>
    </w:p>
    <w:p w:rsidR="008A5224" w:rsidRPr="00BD5AA9" w:rsidRDefault="008A5224" w:rsidP="008A5224">
      <w:pPr>
        <w:pStyle w:val="BodyTextIndent"/>
        <w:tabs>
          <w:tab w:val="left" w:pos="1530"/>
          <w:tab w:val="left" w:pos="3690"/>
          <w:tab w:val="right" w:pos="6840"/>
        </w:tabs>
      </w:pPr>
      <w:r w:rsidRPr="00BD5AA9">
        <w:tab/>
        <w:t>131</w:t>
      </w:r>
      <w:r w:rsidRPr="00BD5AA9">
        <w:tab/>
        <w:t>Foreign Country Indicator</w:t>
      </w:r>
      <w:r w:rsidRPr="00BD5AA9">
        <w:tab/>
        <w:t>1</w:t>
      </w:r>
    </w:p>
    <w:p w:rsidR="00D10F49" w:rsidRPr="002958BB" w:rsidRDefault="008A5224" w:rsidP="002958BB">
      <w:pPr>
        <w:pStyle w:val="BodyTextIndent"/>
        <w:tabs>
          <w:tab w:val="left" w:pos="1530"/>
          <w:tab w:val="left" w:pos="3690"/>
          <w:tab w:val="right" w:pos="6840"/>
        </w:tabs>
      </w:pPr>
      <w:r w:rsidRPr="00BD5AA9">
        <w:tab/>
        <w:t>132</w:t>
      </w:r>
      <w:r w:rsidRPr="00BD5AA9">
        <w:tab/>
        <w:t>EDR Verify Code</w:t>
      </w:r>
      <w:r w:rsidRPr="00BD5AA9">
        <w:tab/>
        <w:t>1</w:t>
      </w:r>
      <w:r w:rsidR="00D10F49">
        <w:rPr>
          <w:rFonts w:eastAsia="SimSun"/>
          <w:lang w:eastAsia="zh-CN"/>
        </w:rPr>
        <w:t xml:space="preserve"> </w:t>
      </w:r>
    </w:p>
    <w:p w:rsidR="00D6648D" w:rsidRPr="008920EA" w:rsidRDefault="00D6648D" w:rsidP="008920EA">
      <w:pPr>
        <w:pStyle w:val="BodyText3"/>
        <w:tabs>
          <w:tab w:val="left" w:pos="1710"/>
          <w:tab w:val="right" w:pos="5220"/>
        </w:tabs>
        <w:rPr>
          <w:sz w:val="20"/>
        </w:rPr>
      </w:pPr>
    </w:p>
    <w:sectPr w:rsidR="00D6648D" w:rsidRPr="008920EA" w:rsidSect="00B5526E">
      <w:type w:val="oddPage"/>
      <w:pgSz w:w="12240" w:h="15840"/>
      <w:pgMar w:top="1152" w:right="1008" w:bottom="-1152" w:left="100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0FB8" w:rsidRDefault="00680FB8">
      <w:r>
        <w:separator/>
      </w:r>
    </w:p>
  </w:endnote>
  <w:endnote w:type="continuationSeparator" w:id="0">
    <w:p w:rsidR="00680FB8" w:rsidRDefault="00680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W1)">
    <w:altName w:val="Times New Roman"/>
    <w:charset w:val="00"/>
    <w:family w:val="roman"/>
    <w:pitch w:val="variable"/>
    <w:sig w:usb0="00000000"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W1)">
    <w:altName w:val="Courier New"/>
    <w:charset w:val="00"/>
    <w:family w:val="modern"/>
    <w:pitch w:val="fixed"/>
    <w:sig w:usb0="00000000"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2FE" w:rsidRDefault="00B272FE" w:rsidP="009B65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272FE" w:rsidRDefault="00B272FE" w:rsidP="0099030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2FE" w:rsidRDefault="00B272FE" w:rsidP="009B65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870D7">
      <w:rPr>
        <w:rStyle w:val="PageNumber"/>
        <w:noProof/>
      </w:rPr>
      <w:t>2</w:t>
    </w:r>
    <w:r>
      <w:rPr>
        <w:rStyle w:val="PageNumber"/>
      </w:rPr>
      <w:fldChar w:fldCharType="end"/>
    </w:r>
  </w:p>
  <w:p w:rsidR="00B272FE" w:rsidRDefault="00B272FE" w:rsidP="0099030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0FB8" w:rsidRDefault="00680FB8">
      <w:r>
        <w:separator/>
      </w:r>
    </w:p>
  </w:footnote>
  <w:footnote w:type="continuationSeparator" w:id="0">
    <w:p w:rsidR="00680FB8" w:rsidRDefault="00680F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2FE" w:rsidRDefault="00B272FE">
    <w:pPr>
      <w:pStyle w:val="Header"/>
      <w:tabs>
        <w:tab w:val="clear" w:pos="8640"/>
        <w:tab w:val="right" w:pos="10260"/>
      </w:tabs>
      <w:rPr>
        <w:rFonts w:ascii="Times New Roman" w:hAnsi="Times New Roman"/>
        <w:i/>
        <w:color w:val="808080"/>
        <w:sz w:val="22"/>
      </w:rPr>
    </w:pPr>
    <w:r>
      <w:rPr>
        <w:rFonts w:ascii="Times New Roman" w:hAnsi="Times New Roman"/>
        <w:i/>
        <w:color w:val="808080"/>
        <w:sz w:val="22"/>
      </w:rPr>
      <w:tab/>
    </w:r>
    <w:r>
      <w:rPr>
        <w:rFonts w:ascii="Times New Roman" w:hAnsi="Times New Roman"/>
        <w:i/>
        <w:color w:val="808080"/>
        <w:sz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637C5"/>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
    <w:nsid w:val="477636C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
    <w:nsid w:val="4B4F6157"/>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C6F"/>
    <w:rsid w:val="00002F2D"/>
    <w:rsid w:val="0000326D"/>
    <w:rsid w:val="00004B8B"/>
    <w:rsid w:val="000107BA"/>
    <w:rsid w:val="00014C12"/>
    <w:rsid w:val="00046033"/>
    <w:rsid w:val="000534D0"/>
    <w:rsid w:val="00054ED5"/>
    <w:rsid w:val="00055CC1"/>
    <w:rsid w:val="00074841"/>
    <w:rsid w:val="0008195E"/>
    <w:rsid w:val="00085EE3"/>
    <w:rsid w:val="00087E00"/>
    <w:rsid w:val="00091D1A"/>
    <w:rsid w:val="00093178"/>
    <w:rsid w:val="000965A4"/>
    <w:rsid w:val="00097D69"/>
    <w:rsid w:val="000A45C8"/>
    <w:rsid w:val="000A4FE0"/>
    <w:rsid w:val="000E192D"/>
    <w:rsid w:val="000F33EF"/>
    <w:rsid w:val="00102BB7"/>
    <w:rsid w:val="00104507"/>
    <w:rsid w:val="00107D83"/>
    <w:rsid w:val="00117981"/>
    <w:rsid w:val="001200AE"/>
    <w:rsid w:val="00122230"/>
    <w:rsid w:val="0013617B"/>
    <w:rsid w:val="00136915"/>
    <w:rsid w:val="00151FE8"/>
    <w:rsid w:val="001615DB"/>
    <w:rsid w:val="00172E5C"/>
    <w:rsid w:val="0018122B"/>
    <w:rsid w:val="001821F1"/>
    <w:rsid w:val="001A0BF5"/>
    <w:rsid w:val="001A3C3D"/>
    <w:rsid w:val="001A4AA3"/>
    <w:rsid w:val="001B04E9"/>
    <w:rsid w:val="001D5110"/>
    <w:rsid w:val="001E4BC8"/>
    <w:rsid w:val="00251F0A"/>
    <w:rsid w:val="002572FC"/>
    <w:rsid w:val="00260C49"/>
    <w:rsid w:val="002650D0"/>
    <w:rsid w:val="00277752"/>
    <w:rsid w:val="002958BB"/>
    <w:rsid w:val="002A7FB7"/>
    <w:rsid w:val="002B5F30"/>
    <w:rsid w:val="002C42EB"/>
    <w:rsid w:val="002C6F7C"/>
    <w:rsid w:val="002C7DDF"/>
    <w:rsid w:val="002D29DB"/>
    <w:rsid w:val="00313007"/>
    <w:rsid w:val="00332F19"/>
    <w:rsid w:val="0034362D"/>
    <w:rsid w:val="00346540"/>
    <w:rsid w:val="00386AF4"/>
    <w:rsid w:val="003870D7"/>
    <w:rsid w:val="003929D8"/>
    <w:rsid w:val="003C06C3"/>
    <w:rsid w:val="003C6E31"/>
    <w:rsid w:val="003E11E6"/>
    <w:rsid w:val="00427831"/>
    <w:rsid w:val="00431778"/>
    <w:rsid w:val="00444AB1"/>
    <w:rsid w:val="00460ACB"/>
    <w:rsid w:val="00487D5D"/>
    <w:rsid w:val="00496A7A"/>
    <w:rsid w:val="0049742C"/>
    <w:rsid w:val="004B6819"/>
    <w:rsid w:val="004B6D43"/>
    <w:rsid w:val="004E7976"/>
    <w:rsid w:val="004F0227"/>
    <w:rsid w:val="004F339B"/>
    <w:rsid w:val="004F4B1A"/>
    <w:rsid w:val="005117C5"/>
    <w:rsid w:val="0052269B"/>
    <w:rsid w:val="005228AC"/>
    <w:rsid w:val="00524A93"/>
    <w:rsid w:val="005300A6"/>
    <w:rsid w:val="0053231B"/>
    <w:rsid w:val="005450DF"/>
    <w:rsid w:val="00545417"/>
    <w:rsid w:val="005523AE"/>
    <w:rsid w:val="00577C47"/>
    <w:rsid w:val="005802F8"/>
    <w:rsid w:val="00593708"/>
    <w:rsid w:val="005A3F5A"/>
    <w:rsid w:val="005A6D24"/>
    <w:rsid w:val="005D493B"/>
    <w:rsid w:val="005E7E09"/>
    <w:rsid w:val="005F21FF"/>
    <w:rsid w:val="005F2B6D"/>
    <w:rsid w:val="005F4AA8"/>
    <w:rsid w:val="00614FDF"/>
    <w:rsid w:val="00636804"/>
    <w:rsid w:val="00652FB1"/>
    <w:rsid w:val="006570D2"/>
    <w:rsid w:val="00660833"/>
    <w:rsid w:val="006614B5"/>
    <w:rsid w:val="00664689"/>
    <w:rsid w:val="00680FB8"/>
    <w:rsid w:val="00692BFF"/>
    <w:rsid w:val="00696C98"/>
    <w:rsid w:val="006A64D3"/>
    <w:rsid w:val="006D37F5"/>
    <w:rsid w:val="006D5FFD"/>
    <w:rsid w:val="006E5DB9"/>
    <w:rsid w:val="007278D4"/>
    <w:rsid w:val="007532C2"/>
    <w:rsid w:val="00774240"/>
    <w:rsid w:val="0077509A"/>
    <w:rsid w:val="00783A52"/>
    <w:rsid w:val="00784D42"/>
    <w:rsid w:val="007864E3"/>
    <w:rsid w:val="007942D4"/>
    <w:rsid w:val="00795C50"/>
    <w:rsid w:val="007B08C5"/>
    <w:rsid w:val="007B3871"/>
    <w:rsid w:val="007E2624"/>
    <w:rsid w:val="007F36D0"/>
    <w:rsid w:val="007F6615"/>
    <w:rsid w:val="007F75DA"/>
    <w:rsid w:val="008553FE"/>
    <w:rsid w:val="0085633A"/>
    <w:rsid w:val="00885C00"/>
    <w:rsid w:val="00890C05"/>
    <w:rsid w:val="008920EA"/>
    <w:rsid w:val="00893A81"/>
    <w:rsid w:val="008A4217"/>
    <w:rsid w:val="008A5224"/>
    <w:rsid w:val="008A5B74"/>
    <w:rsid w:val="008C5148"/>
    <w:rsid w:val="008D586F"/>
    <w:rsid w:val="008D7128"/>
    <w:rsid w:val="008E6E4E"/>
    <w:rsid w:val="008F1CB3"/>
    <w:rsid w:val="008F3F66"/>
    <w:rsid w:val="00911C19"/>
    <w:rsid w:val="00944CEC"/>
    <w:rsid w:val="009729B5"/>
    <w:rsid w:val="00972DBF"/>
    <w:rsid w:val="00974BC8"/>
    <w:rsid w:val="00990309"/>
    <w:rsid w:val="00993F9C"/>
    <w:rsid w:val="009A11D0"/>
    <w:rsid w:val="009A5E05"/>
    <w:rsid w:val="009B5B3B"/>
    <w:rsid w:val="009B6503"/>
    <w:rsid w:val="009B6D3F"/>
    <w:rsid w:val="009E2C3A"/>
    <w:rsid w:val="009E6363"/>
    <w:rsid w:val="009E6404"/>
    <w:rsid w:val="009E70B2"/>
    <w:rsid w:val="00A06EB6"/>
    <w:rsid w:val="00A123F8"/>
    <w:rsid w:val="00A553CD"/>
    <w:rsid w:val="00A70E11"/>
    <w:rsid w:val="00AA09E7"/>
    <w:rsid w:val="00AA4615"/>
    <w:rsid w:val="00AA7436"/>
    <w:rsid w:val="00AC04CA"/>
    <w:rsid w:val="00AC0776"/>
    <w:rsid w:val="00AC4A7E"/>
    <w:rsid w:val="00AC6DCD"/>
    <w:rsid w:val="00AD0FD2"/>
    <w:rsid w:val="00AE237A"/>
    <w:rsid w:val="00AF0ADB"/>
    <w:rsid w:val="00B11931"/>
    <w:rsid w:val="00B22DB7"/>
    <w:rsid w:val="00B272FE"/>
    <w:rsid w:val="00B4486F"/>
    <w:rsid w:val="00B52A23"/>
    <w:rsid w:val="00B5526E"/>
    <w:rsid w:val="00B555C3"/>
    <w:rsid w:val="00B7089F"/>
    <w:rsid w:val="00B74B3A"/>
    <w:rsid w:val="00B77FD3"/>
    <w:rsid w:val="00BA3119"/>
    <w:rsid w:val="00BA773E"/>
    <w:rsid w:val="00BB47F9"/>
    <w:rsid w:val="00BB547F"/>
    <w:rsid w:val="00BC1FAC"/>
    <w:rsid w:val="00BD5AA9"/>
    <w:rsid w:val="00BF3BB2"/>
    <w:rsid w:val="00BF42B1"/>
    <w:rsid w:val="00BF64EC"/>
    <w:rsid w:val="00BF6BB7"/>
    <w:rsid w:val="00BF770B"/>
    <w:rsid w:val="00C6112D"/>
    <w:rsid w:val="00C63212"/>
    <w:rsid w:val="00CA2BEE"/>
    <w:rsid w:val="00CC12D6"/>
    <w:rsid w:val="00CC4532"/>
    <w:rsid w:val="00CE3C1C"/>
    <w:rsid w:val="00CF416C"/>
    <w:rsid w:val="00CF4758"/>
    <w:rsid w:val="00D10F49"/>
    <w:rsid w:val="00D16682"/>
    <w:rsid w:val="00D309FE"/>
    <w:rsid w:val="00D636FA"/>
    <w:rsid w:val="00D65AEA"/>
    <w:rsid w:val="00D6648D"/>
    <w:rsid w:val="00D70151"/>
    <w:rsid w:val="00D71C17"/>
    <w:rsid w:val="00D74391"/>
    <w:rsid w:val="00D76BFF"/>
    <w:rsid w:val="00D95C11"/>
    <w:rsid w:val="00DB346A"/>
    <w:rsid w:val="00DB4C04"/>
    <w:rsid w:val="00DC04C3"/>
    <w:rsid w:val="00DC64D4"/>
    <w:rsid w:val="00DC77E1"/>
    <w:rsid w:val="00DD6412"/>
    <w:rsid w:val="00DD6BC8"/>
    <w:rsid w:val="00DE0C29"/>
    <w:rsid w:val="00E041B9"/>
    <w:rsid w:val="00E11BC8"/>
    <w:rsid w:val="00E2192E"/>
    <w:rsid w:val="00E22F26"/>
    <w:rsid w:val="00E26F79"/>
    <w:rsid w:val="00E27200"/>
    <w:rsid w:val="00E337B5"/>
    <w:rsid w:val="00E34AAA"/>
    <w:rsid w:val="00E44C6F"/>
    <w:rsid w:val="00E52AE9"/>
    <w:rsid w:val="00E57C3E"/>
    <w:rsid w:val="00E664A7"/>
    <w:rsid w:val="00E67D31"/>
    <w:rsid w:val="00E811F8"/>
    <w:rsid w:val="00E813F2"/>
    <w:rsid w:val="00E92E20"/>
    <w:rsid w:val="00E9371C"/>
    <w:rsid w:val="00E961D8"/>
    <w:rsid w:val="00E96EB9"/>
    <w:rsid w:val="00EB27E1"/>
    <w:rsid w:val="00EB4AF0"/>
    <w:rsid w:val="00EC6FC6"/>
    <w:rsid w:val="00EC7A38"/>
    <w:rsid w:val="00EE03C8"/>
    <w:rsid w:val="00F417D5"/>
    <w:rsid w:val="00F50B1C"/>
    <w:rsid w:val="00F65903"/>
    <w:rsid w:val="00F90FAB"/>
    <w:rsid w:val="00F91EDF"/>
    <w:rsid w:val="00F96F1C"/>
    <w:rsid w:val="00FA194B"/>
    <w:rsid w:val="00FC2F4F"/>
    <w:rsid w:val="00FC5B01"/>
    <w:rsid w:val="00FE721A"/>
    <w:rsid w:val="00FF7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cs="Courier New"/>
      <w:sz w:val="24"/>
      <w:szCs w:val="24"/>
    </w:rPr>
  </w:style>
  <w:style w:type="paragraph" w:styleId="Heading1">
    <w:name w:val="heading 1"/>
    <w:basedOn w:val="Normal"/>
    <w:next w:val="Normal"/>
    <w:qFormat/>
    <w:pPr>
      <w:keepNext/>
      <w:spacing w:before="240" w:after="60"/>
      <w:outlineLvl w:val="0"/>
    </w:pPr>
    <w:rPr>
      <w:rFonts w:ascii="Arial" w:hAnsi="Arial" w:cs="Arial"/>
      <w:b/>
      <w:bCs/>
      <w:kern w:val="28"/>
      <w:sz w:val="28"/>
      <w:szCs w:val="28"/>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tabs>
        <w:tab w:val="center" w:pos="4680"/>
      </w:tabs>
      <w:suppressAutoHyphens/>
      <w:jc w:val="center"/>
      <w:outlineLvl w:val="2"/>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Times New Roman" w:hAnsi="Times New Roman" w:cs="Times New Roman"/>
      <w:b/>
      <w:bCs/>
      <w:i/>
      <w:iCs/>
    </w:rPr>
  </w:style>
  <w:style w:type="paragraph" w:styleId="BodyTextIndent">
    <w:name w:val="Body Text Indent"/>
    <w:basedOn w:val="Normal"/>
    <w:pPr>
      <w:ind w:left="720"/>
    </w:pPr>
    <w:rPr>
      <w:rFonts w:ascii="Times New Roman" w:hAnsi="Times New Roman" w:cs="Times New Roman"/>
    </w:rPr>
  </w:style>
  <w:style w:type="paragraph" w:styleId="Header">
    <w:name w:val="header"/>
    <w:basedOn w:val="Normal"/>
    <w:pPr>
      <w:tabs>
        <w:tab w:val="center" w:pos="4320"/>
        <w:tab w:val="right" w:pos="8640"/>
      </w:tabs>
    </w:pPr>
  </w:style>
  <w:style w:type="paragraph" w:styleId="BodyText3">
    <w:name w:val="Body Text 3"/>
    <w:basedOn w:val="Normal"/>
    <w:rPr>
      <w:color w:val="0000FF"/>
    </w:rPr>
  </w:style>
  <w:style w:type="paragraph" w:styleId="Footer">
    <w:name w:val="footer"/>
    <w:basedOn w:val="Normal"/>
    <w:rsid w:val="00990309"/>
    <w:pPr>
      <w:tabs>
        <w:tab w:val="center" w:pos="4320"/>
        <w:tab w:val="right" w:pos="8640"/>
      </w:tabs>
    </w:pPr>
  </w:style>
  <w:style w:type="character" w:styleId="PageNumber">
    <w:name w:val="page number"/>
    <w:basedOn w:val="DefaultParagraphFont"/>
    <w:rsid w:val="00990309"/>
  </w:style>
  <w:style w:type="paragraph" w:styleId="BalloonText">
    <w:name w:val="Balloon Text"/>
    <w:basedOn w:val="Normal"/>
    <w:semiHidden/>
    <w:rsid w:val="00974BC8"/>
    <w:rPr>
      <w:rFonts w:ascii="Tahoma" w:hAnsi="Tahoma" w:cs="Tahoma"/>
      <w:sz w:val="16"/>
      <w:szCs w:val="16"/>
    </w:rPr>
  </w:style>
  <w:style w:type="paragraph" w:styleId="DocumentMap">
    <w:name w:val="Document Map"/>
    <w:basedOn w:val="Normal"/>
    <w:semiHidden/>
    <w:rsid w:val="00074841"/>
    <w:pPr>
      <w:shd w:val="clear" w:color="auto" w:fill="000080"/>
    </w:pPr>
    <w:rPr>
      <w:rFonts w:ascii="Tahoma" w:hAnsi="Tahoma" w:cs="Tahom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cs="Courier New"/>
      <w:sz w:val="24"/>
      <w:szCs w:val="24"/>
    </w:rPr>
  </w:style>
  <w:style w:type="paragraph" w:styleId="Heading1">
    <w:name w:val="heading 1"/>
    <w:basedOn w:val="Normal"/>
    <w:next w:val="Normal"/>
    <w:qFormat/>
    <w:pPr>
      <w:keepNext/>
      <w:spacing w:before="240" w:after="60"/>
      <w:outlineLvl w:val="0"/>
    </w:pPr>
    <w:rPr>
      <w:rFonts w:ascii="Arial" w:hAnsi="Arial" w:cs="Arial"/>
      <w:b/>
      <w:bCs/>
      <w:kern w:val="28"/>
      <w:sz w:val="28"/>
      <w:szCs w:val="28"/>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tabs>
        <w:tab w:val="center" w:pos="4680"/>
      </w:tabs>
      <w:suppressAutoHyphens/>
      <w:jc w:val="center"/>
      <w:outlineLvl w:val="2"/>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Times New Roman" w:hAnsi="Times New Roman" w:cs="Times New Roman"/>
      <w:b/>
      <w:bCs/>
      <w:i/>
      <w:iCs/>
    </w:rPr>
  </w:style>
  <w:style w:type="paragraph" w:styleId="BodyTextIndent">
    <w:name w:val="Body Text Indent"/>
    <w:basedOn w:val="Normal"/>
    <w:pPr>
      <w:ind w:left="720"/>
    </w:pPr>
    <w:rPr>
      <w:rFonts w:ascii="Times New Roman" w:hAnsi="Times New Roman" w:cs="Times New Roman"/>
    </w:rPr>
  </w:style>
  <w:style w:type="paragraph" w:styleId="Header">
    <w:name w:val="header"/>
    <w:basedOn w:val="Normal"/>
    <w:pPr>
      <w:tabs>
        <w:tab w:val="center" w:pos="4320"/>
        <w:tab w:val="right" w:pos="8640"/>
      </w:tabs>
    </w:pPr>
  </w:style>
  <w:style w:type="paragraph" w:styleId="BodyText3">
    <w:name w:val="Body Text 3"/>
    <w:basedOn w:val="Normal"/>
    <w:rPr>
      <w:color w:val="0000FF"/>
    </w:rPr>
  </w:style>
  <w:style w:type="paragraph" w:styleId="Footer">
    <w:name w:val="footer"/>
    <w:basedOn w:val="Normal"/>
    <w:rsid w:val="00990309"/>
    <w:pPr>
      <w:tabs>
        <w:tab w:val="center" w:pos="4320"/>
        <w:tab w:val="right" w:pos="8640"/>
      </w:tabs>
    </w:pPr>
  </w:style>
  <w:style w:type="character" w:styleId="PageNumber">
    <w:name w:val="page number"/>
    <w:basedOn w:val="DefaultParagraphFont"/>
    <w:rsid w:val="00990309"/>
  </w:style>
  <w:style w:type="paragraph" w:styleId="BalloonText">
    <w:name w:val="Balloon Text"/>
    <w:basedOn w:val="Normal"/>
    <w:semiHidden/>
    <w:rsid w:val="00974BC8"/>
    <w:rPr>
      <w:rFonts w:ascii="Tahoma" w:hAnsi="Tahoma" w:cs="Tahoma"/>
      <w:sz w:val="16"/>
      <w:szCs w:val="16"/>
    </w:rPr>
  </w:style>
  <w:style w:type="paragraph" w:styleId="DocumentMap">
    <w:name w:val="Document Map"/>
    <w:basedOn w:val="Normal"/>
    <w:semiHidden/>
    <w:rsid w:val="00074841"/>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3247</Words>
  <Characters>18509</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SSA Death Process Notices</vt:lpstr>
    </vt:vector>
  </TitlesOfParts>
  <Company>OSR</Company>
  <LinksUpToDate>false</LinksUpToDate>
  <CharactersWithSpaces>21713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SSA Death Process Notices</dc:title>
  <dc:subject/>
  <dc:creator>Kathy Cresswell</dc:creator>
  <cp:keywords/>
  <dc:description/>
  <cp:lastModifiedBy>SYSTEM</cp:lastModifiedBy>
  <cp:revision>2</cp:revision>
  <cp:lastPrinted>2005-05-31T18:20:00Z</cp:lastPrinted>
  <dcterms:created xsi:type="dcterms:W3CDTF">2017-08-08T16:01:00Z</dcterms:created>
  <dcterms:modified xsi:type="dcterms:W3CDTF">2017-08-08T16:01:00Z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590037123</vt:i4>
  </property>
  <property fmtid="{D5CDD505-2E9C-101B-9397-08002B2CF9AE}" pid="3" name="_EmailSubject">
    <vt:lpwstr>OMB No. 0960-0700, State Death Match Collections - Reply requested by 3/14/2008</vt:lpwstr>
  </property>
  <property fmtid="{D5CDD505-2E9C-101B-9397-08002B2CF9AE}" pid="4" name="_AuthorEmail">
    <vt:lpwstr>Liz.Davidson@ssa.gov</vt:lpwstr>
  </property>
  <property fmtid="{D5CDD505-2E9C-101B-9397-08002B2CF9AE}" pid="5" name="_AuthorEmailDisplayName">
    <vt:lpwstr>Davidson, Liz</vt:lpwstr>
  </property>
  <property fmtid="{D5CDD505-2E9C-101B-9397-08002B2CF9AE}" pid="6" name="_PreviousAdHocReviewCycleID">
    <vt:i4>87445927</vt:i4>
  </property>
  <property fmtid="{D5CDD505-2E9C-101B-9397-08002B2CF9AE}" pid="7" name="_NewReviewCycle">
    <vt:lpwstr/>
  </property>
  <property fmtid="{D5CDD505-2E9C-101B-9397-08002B2CF9AE}" pid="8" name="_ReviewingToolsShownOnce">
    <vt:lpwstr/>
  </property>
</Properties>
</file>