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A9" w:rsidRDefault="00850119">
      <w:r>
        <w:t xml:space="preserve">Appendix </w:t>
      </w:r>
      <w:proofErr w:type="gramStart"/>
      <w:r>
        <w:t>A</w:t>
      </w:r>
      <w:proofErr w:type="gramEnd"/>
      <w:r>
        <w:t xml:space="preserve"> – Response to Comments</w:t>
      </w:r>
      <w:bookmarkStart w:id="0" w:name="_GoBack"/>
      <w:bookmarkEnd w:id="0"/>
    </w:p>
    <w:p w:rsidR="00850119" w:rsidRDefault="00850119"/>
    <w:p w:rsidR="00850119" w:rsidRDefault="00850119">
      <w:r>
        <w:t xml:space="preserve">A single comment was received.  </w:t>
      </w:r>
      <w:r w:rsidR="003D5E18">
        <w:t>Ho</w:t>
      </w:r>
      <w:r>
        <w:t>wever, the subject matter of the comment did not pertain to this collection.</w:t>
      </w:r>
    </w:p>
    <w:sectPr w:rsidR="00850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19"/>
    <w:rsid w:val="003D5E18"/>
    <w:rsid w:val="00850119"/>
    <w:rsid w:val="00B25EA9"/>
    <w:rsid w:val="00F1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A9597-DB32-4824-9740-C35C92DC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Skinner</dc:creator>
  <cp:keywords/>
  <dc:description/>
  <cp:lastModifiedBy>Debbie Skinner</cp:lastModifiedBy>
  <cp:revision>1</cp:revision>
  <dcterms:created xsi:type="dcterms:W3CDTF">2017-05-03T18:13:00Z</dcterms:created>
  <dcterms:modified xsi:type="dcterms:W3CDTF">2017-05-03T18:26:00Z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1430744986</vt:i4>
  </property>
  <property fmtid="{D5CDD505-2E9C-101B-9397-08002B2CF9AE}" pid="3" name="_NewReviewCycle">
    <vt:lpwstr/>
  </property>
  <property fmtid="{D5CDD505-2E9C-101B-9397-08002B2CF9AE}" pid="4" name="_EmailSubject">
    <vt:lpwstr>CMS-10471</vt:lpwstr>
  </property>
  <property fmtid="{D5CDD505-2E9C-101B-9397-08002B2CF9AE}" pid="5" name="_AuthorEmail">
    <vt:lpwstr>Debbie.Skinner@cms.hhs.gov</vt:lpwstr>
  </property>
  <property fmtid="{D5CDD505-2E9C-101B-9397-08002B2CF9AE}" pid="6" name="_AuthorEmailDisplayName">
    <vt:lpwstr>Skinner, Debbie A. (CMS/CPI)</vt:lpwstr>
  </property>
</Properties>
</file>