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3C2E" w14:textId="77777777"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4268A3" wp14:editId="64B520F6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9E1C" w14:textId="77777777"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14:paraId="01585325" w14:textId="77777777" w:rsidR="00C1115C" w:rsidRDefault="00C1115C">
      <w:pPr>
        <w:widowControl w:val="0"/>
        <w:ind w:firstLine="720"/>
        <w:jc w:val="center"/>
      </w:pPr>
      <w:r>
        <w:t xml:space="preserve">       </w:t>
      </w:r>
    </w:p>
    <w:p w14:paraId="347A640C" w14:textId="77777777"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14:paraId="565CDD47" w14:textId="77777777" w:rsidR="00C1115C" w:rsidRDefault="00C1115C">
      <w:pPr>
        <w:widowControl w:val="0"/>
        <w:ind w:firstLine="720"/>
      </w:pPr>
    </w:p>
    <w:p w14:paraId="43A1C59F" w14:textId="66ACA04C" w:rsidR="00C1115C" w:rsidRDefault="006109E4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20</w:t>
      </w:r>
      <w:r w:rsidR="00A45CAA">
        <w:rPr>
          <w:rFonts w:ascii="Arial" w:hAnsi="Arial"/>
          <w:b/>
        </w:rPr>
        <w:t xml:space="preserve">21 </w:t>
      </w:r>
      <w:r w:rsidR="00D53727">
        <w:rPr>
          <w:rFonts w:ascii="Arial" w:hAnsi="Arial"/>
          <w:b/>
        </w:rPr>
        <w:t>ACS</w:t>
      </w:r>
      <w:r>
        <w:rPr>
          <w:rFonts w:ascii="Arial" w:hAnsi="Arial"/>
          <w:b/>
        </w:rPr>
        <w:t xml:space="preserve"> </w:t>
      </w:r>
      <w:r w:rsidR="00A45CAA">
        <w:rPr>
          <w:rFonts w:ascii="Arial" w:hAnsi="Arial"/>
          <w:b/>
        </w:rPr>
        <w:t xml:space="preserve">Strategic Framework </w:t>
      </w:r>
      <w:r w:rsidR="00432EAE">
        <w:rPr>
          <w:rFonts w:ascii="Arial" w:hAnsi="Arial"/>
          <w:b/>
        </w:rPr>
        <w:t>Mailing Materials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14:paraId="3027383C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6BA5169C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</w:t>
      </w:r>
      <w:r w:rsidR="00BD093E">
        <w:rPr>
          <w:rFonts w:ascii="Arial" w:hAnsi="Arial"/>
        </w:rPr>
        <w:t>mailing materials used for</w:t>
      </w:r>
      <w:r>
        <w:rPr>
          <w:rFonts w:ascii="Arial" w:hAnsi="Arial"/>
        </w:rPr>
        <w:t xml:space="preserve"> these surveys in order to produce the best </w:t>
      </w:r>
      <w:r w:rsidR="00D7771F">
        <w:rPr>
          <w:rFonts w:ascii="Arial" w:hAnsi="Arial"/>
        </w:rPr>
        <w:t>mailing materials</w:t>
      </w:r>
      <w:r>
        <w:rPr>
          <w:rFonts w:ascii="Arial" w:hAnsi="Arial"/>
        </w:rPr>
        <w:t xml:space="preserve"> possible.</w:t>
      </w:r>
    </w:p>
    <w:p w14:paraId="37613D15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8712360" w14:textId="41795487"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 that will be used </w:t>
      </w:r>
      <w:r w:rsidR="00D0502F">
        <w:rPr>
          <w:rFonts w:ascii="Arial" w:hAnsi="Arial"/>
        </w:rPr>
        <w:t>for the American Community Survey in 20</w:t>
      </w:r>
      <w:r w:rsidR="00A45CAA">
        <w:rPr>
          <w:rFonts w:ascii="Arial" w:hAnsi="Arial"/>
        </w:rPr>
        <w:t>21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mailing material</w:t>
      </w:r>
      <w:r w:rsidRPr="009449AB">
        <w:rPr>
          <w:rFonts w:ascii="Arial" w:hAnsi="Arial"/>
        </w:rPr>
        <w:t xml:space="preserve">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14:paraId="1766DE10" w14:textId="77777777" w:rsidR="00C1115C" w:rsidRPr="009449AB" w:rsidRDefault="00C1115C">
      <w:pPr>
        <w:widowControl w:val="0"/>
        <w:ind w:firstLine="720"/>
        <w:rPr>
          <w:rFonts w:ascii="Arial" w:hAnsi="Arial"/>
        </w:rPr>
      </w:pPr>
    </w:p>
    <w:p w14:paraId="6061CA87" w14:textId="77777777"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14:paraId="22A37828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74456B92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63CC676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96719D" w14:textId="7BD5E6EE"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7771F">
        <w:rPr>
          <w:rFonts w:ascii="Arial" w:hAnsi="Arial"/>
          <w:sz w:val="26"/>
        </w:rPr>
        <w:t>mailing material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14:paraId="1A915839" w14:textId="77777777"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14:paraId="54F2416C" w14:textId="77777777"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14:paraId="6CC4A758" w14:textId="77777777"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14:paraId="4F54D660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B10103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14:paraId="1580854B" w14:textId="77777777"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14:paraId="7E86405F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14:paraId="7F606A34" w14:textId="77777777"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14:paraId="30D74A19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95EA" w14:textId="77777777" w:rsidR="00BD093E" w:rsidRDefault="00BD093E" w:rsidP="003939D4">
      <w:r>
        <w:separator/>
      </w:r>
    </w:p>
  </w:endnote>
  <w:endnote w:type="continuationSeparator" w:id="0">
    <w:p w14:paraId="1598C138" w14:textId="77777777"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4C52" w14:textId="77777777" w:rsidR="00BD093E" w:rsidRDefault="00BD093E" w:rsidP="003939D4">
      <w:r>
        <w:separator/>
      </w:r>
    </w:p>
  </w:footnote>
  <w:footnote w:type="continuationSeparator" w:id="0">
    <w:p w14:paraId="00624588" w14:textId="77777777"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513707"/>
    <w:rsid w:val="00540192"/>
    <w:rsid w:val="00592060"/>
    <w:rsid w:val="00593C42"/>
    <w:rsid w:val="006109E4"/>
    <w:rsid w:val="006C1E28"/>
    <w:rsid w:val="00765A8D"/>
    <w:rsid w:val="007E30F5"/>
    <w:rsid w:val="008329C6"/>
    <w:rsid w:val="008A6F1A"/>
    <w:rsid w:val="008D2FBC"/>
    <w:rsid w:val="0093492B"/>
    <w:rsid w:val="009449AB"/>
    <w:rsid w:val="009D6949"/>
    <w:rsid w:val="00A22203"/>
    <w:rsid w:val="00A45CAA"/>
    <w:rsid w:val="00AE0664"/>
    <w:rsid w:val="00B50711"/>
    <w:rsid w:val="00B71D25"/>
    <w:rsid w:val="00BD093E"/>
    <w:rsid w:val="00BF25B0"/>
    <w:rsid w:val="00C1115C"/>
    <w:rsid w:val="00C31755"/>
    <w:rsid w:val="00C56265"/>
    <w:rsid w:val="00D0502F"/>
    <w:rsid w:val="00D53727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4F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13</OMBPKG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1E847-4ACB-4FC2-924D-05CE958DB39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5d3dad43-317f-42bf-914b-2b6e388f05f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122E56-25DA-4570-8AFD-F3E6D8DBE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65973-2E5F-4AD7-AE3C-7488D39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demai001</dc:creator>
  <cp:lastModifiedBy>SYSTEM</cp:lastModifiedBy>
  <cp:revision>2</cp:revision>
  <cp:lastPrinted>2013-11-13T23:07:00Z</cp:lastPrinted>
  <dcterms:created xsi:type="dcterms:W3CDTF">2019-10-11T17:30:00Z</dcterms:created>
  <dcterms:modified xsi:type="dcterms:W3CDTF">2019-10-11T17:30:00Z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