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0CA" w:rsidRDefault="00DE00CA" w:rsidP="00DE00CA">
      <w:pPr>
        <w:spacing w:line="240" w:lineRule="auto"/>
      </w:pPr>
    </w:p>
    <w:tbl>
      <w:tblPr>
        <w:tblW w:w="0" w:type="auto"/>
        <w:jc w:val="right"/>
        <w:tblInd w:w="6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DE00CA" w:rsidRPr="00023EF8" w:rsidTr="00936648">
        <w:trPr>
          <w:jc w:val="right"/>
        </w:trPr>
        <w:tc>
          <w:tcPr>
            <w:tcW w:w="2521" w:type="dxa"/>
          </w:tcPr>
          <w:p w:rsidR="00DE00CA" w:rsidRPr="002E3DBA" w:rsidRDefault="00DE00CA" w:rsidP="00936648">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rsidR="00DE00CA" w:rsidRPr="00023EF8" w:rsidRDefault="00DE00CA" w:rsidP="00936648">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DE00CA" w:rsidRDefault="00DE00CA" w:rsidP="00DE00CA">
      <w:pPr>
        <w:pStyle w:val="SL-FlLftSgl"/>
        <w:tabs>
          <w:tab w:val="left" w:pos="6660"/>
          <w:tab w:val="left" w:pos="7200"/>
        </w:tabs>
      </w:pPr>
      <w:r>
        <w:rPr>
          <w:noProof/>
        </w:rPr>
        <w:drawing>
          <wp:inline distT="0" distB="0" distL="0" distR="0" wp14:anchorId="2B34BD2C" wp14:editId="214A0C97">
            <wp:extent cx="723265" cy="4768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30D1BAE6" wp14:editId="78FBCC50">
            <wp:extent cx="1689811" cy="1046816"/>
            <wp:effectExtent l="0" t="0" r="571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DE00CA" w:rsidRDefault="00DE00CA" w:rsidP="00DE00CA">
      <w:pPr>
        <w:pStyle w:val="SL-FlLftSgl"/>
      </w:pPr>
    </w:p>
    <w:p w:rsidR="00DE00CA" w:rsidRDefault="00DE00CA" w:rsidP="00DE00CA">
      <w:pPr>
        <w:pStyle w:val="SL-FlLftSgl"/>
      </w:pPr>
      <w:r w:rsidRPr="00641E6E">
        <w:t xml:space="preserve">This call guide is to be used by </w:t>
      </w:r>
      <w:r>
        <w:t>the APEC III</w:t>
      </w:r>
      <w:r w:rsidRPr="00641E6E">
        <w:t xml:space="preserve"> </w:t>
      </w:r>
      <w:r>
        <w:t>research team when following up with State Child Nutrition Directors/Primary Contact</w:t>
      </w:r>
      <w:r w:rsidRPr="00641E6E">
        <w:t xml:space="preserve">. All calls should be made within one week of mailing </w:t>
      </w:r>
      <w:r>
        <w:t>the State Notification Letters from the FNS Regional Office</w:t>
      </w:r>
      <w:r w:rsidRPr="00641E6E">
        <w:t xml:space="preserve">. </w:t>
      </w:r>
      <w:r>
        <w:t>This guide is organized as follows:</w:t>
      </w:r>
    </w:p>
    <w:p w:rsidR="00DE00CA" w:rsidRPr="00641E6E" w:rsidRDefault="00DE00CA" w:rsidP="00DE00CA">
      <w:pPr>
        <w:pStyle w:val="SL-FlLftSgl"/>
        <w:tabs>
          <w:tab w:val="left" w:pos="576"/>
          <w:tab w:val="left" w:pos="1152"/>
        </w:tabs>
      </w:pPr>
    </w:p>
    <w:p w:rsidR="00DE00CA" w:rsidRPr="00641E6E" w:rsidRDefault="00DE00CA" w:rsidP="00DE00CA">
      <w:pPr>
        <w:pStyle w:val="SL-FlLftSgl"/>
        <w:tabs>
          <w:tab w:val="left" w:pos="576"/>
          <w:tab w:val="left" w:pos="1152"/>
        </w:tabs>
      </w:pPr>
      <w:r>
        <w:tab/>
      </w:r>
      <w:r>
        <w:tab/>
      </w:r>
      <w:r w:rsidR="00213803">
        <w:t>Step 1: Introduction and purpose of the c</w:t>
      </w:r>
      <w:r w:rsidRPr="00641E6E">
        <w:t>all</w:t>
      </w:r>
    </w:p>
    <w:p w:rsidR="00DE00CA" w:rsidRDefault="00DE00CA" w:rsidP="00DE00CA">
      <w:pPr>
        <w:pStyle w:val="SL-FlLftSgl"/>
        <w:tabs>
          <w:tab w:val="left" w:pos="576"/>
          <w:tab w:val="left" w:pos="1152"/>
        </w:tabs>
      </w:pPr>
      <w:r>
        <w:tab/>
      </w:r>
      <w:r>
        <w:tab/>
      </w:r>
      <w:r w:rsidR="00213803">
        <w:t>Step 2: Confirm receipt of m</w:t>
      </w:r>
      <w:r w:rsidRPr="00641E6E">
        <w:t>ailing</w:t>
      </w:r>
      <w:r>
        <w:t xml:space="preserve"> for States who have not returned spreadsheets</w:t>
      </w:r>
    </w:p>
    <w:p w:rsidR="00DE00CA" w:rsidRDefault="00DE00CA" w:rsidP="00DE00CA">
      <w:pPr>
        <w:pStyle w:val="SL-FlLftSgl"/>
        <w:tabs>
          <w:tab w:val="left" w:pos="576"/>
          <w:tab w:val="left" w:pos="1152"/>
        </w:tabs>
      </w:pPr>
      <w:r>
        <w:tab/>
      </w:r>
      <w:r>
        <w:tab/>
        <w:t>Step 3: Gain</w:t>
      </w:r>
      <w:r w:rsidR="00213803">
        <w:t xml:space="preserve"> c</w:t>
      </w:r>
      <w:r>
        <w:t>oopera</w:t>
      </w:r>
      <w:r w:rsidR="00213803">
        <w:t>tion from State CN Director to encourage SFA p</w:t>
      </w:r>
      <w:r>
        <w:t>articipation</w:t>
      </w:r>
    </w:p>
    <w:p w:rsidR="00DE00CA" w:rsidRDefault="00213803" w:rsidP="00DE00CA">
      <w:pPr>
        <w:pStyle w:val="SL-FlLftSgl"/>
        <w:tabs>
          <w:tab w:val="left" w:pos="576"/>
          <w:tab w:val="left" w:pos="1152"/>
        </w:tabs>
      </w:pPr>
      <w:r>
        <w:tab/>
      </w:r>
      <w:r>
        <w:tab/>
        <w:t>Step 4: Gather i</w:t>
      </w:r>
      <w:r w:rsidR="00DE00CA">
        <w:t xml:space="preserve">nformation about SFAs that help facilitate their participation </w:t>
      </w:r>
    </w:p>
    <w:p w:rsidR="00DE00CA" w:rsidRDefault="00DE00CA" w:rsidP="00DE00CA">
      <w:pPr>
        <w:pStyle w:val="SL-FlLftSgl"/>
      </w:pPr>
    </w:p>
    <w:p w:rsidR="00DE00CA" w:rsidRDefault="00DE00CA" w:rsidP="00DE00CA">
      <w:pPr>
        <w:pStyle w:val="SL-FlLftSgl"/>
      </w:pPr>
      <w:r>
        <w:t>Before placing a c</w:t>
      </w:r>
      <w:r w:rsidR="00213803">
        <w:t>all, determine if the FNS Regional L</w:t>
      </w:r>
      <w:r>
        <w:t>iaison has returned a completed spreadsheet.  You can find a list of all states that have returned a spreadsheet at:</w:t>
      </w:r>
    </w:p>
    <w:p w:rsidR="00DE00CA" w:rsidRDefault="00DE00CA" w:rsidP="00DE00CA">
      <w:pPr>
        <w:pStyle w:val="SL-FlLftSgl"/>
      </w:pPr>
    </w:p>
    <w:p w:rsidR="00DE00CA" w:rsidRPr="000D1A05" w:rsidRDefault="00DE00CA" w:rsidP="00DE00CA">
      <w:pPr>
        <w:pStyle w:val="SL-FlLftSgl"/>
        <w:rPr>
          <w:rStyle w:val="Hyperlink"/>
        </w:rPr>
      </w:pPr>
      <w:r>
        <w:fldChar w:fldCharType="begin"/>
      </w:r>
      <w:r>
        <w:instrText>HYPERLINK "\\\\westat.com\\DFS\\APECIII\\Recruitment\\SFA Recruitment\\SFA Contact Information\\01 Overall Recruitment Status.xlsx"</w:instrText>
      </w:r>
      <w:r>
        <w:fldChar w:fldCharType="separate"/>
      </w:r>
      <w:r w:rsidRPr="000D1A05">
        <w:rPr>
          <w:rStyle w:val="Hyperlink"/>
        </w:rPr>
        <w:t>SFA Recruitment\SFA Contact Information\01 Overall Recruitment Status.xlsx</w:t>
      </w:r>
    </w:p>
    <w:p w:rsidR="00DE00CA" w:rsidRDefault="00DE00CA" w:rsidP="00DE00CA">
      <w:pPr>
        <w:pStyle w:val="SL-FlLftSgl"/>
      </w:pPr>
      <w:r>
        <w:fldChar w:fldCharType="end"/>
      </w:r>
    </w:p>
    <w:p w:rsidR="00DE00CA" w:rsidRDefault="00DE00CA" w:rsidP="00DE00CA">
      <w:pPr>
        <w:pStyle w:val="SL-FlLftSgl"/>
      </w:pPr>
      <w:r>
        <w:t>If a spreadsheet has not been returned, call the State Child Nutrition Director found in the following directory:</w:t>
      </w:r>
    </w:p>
    <w:p w:rsidR="00DE00CA" w:rsidRDefault="00DE00CA" w:rsidP="00DE00CA">
      <w:pPr>
        <w:pStyle w:val="SL-FlLftSgl"/>
      </w:pPr>
    </w:p>
    <w:p w:rsidR="00DE00CA" w:rsidRPr="00FE0759" w:rsidRDefault="00DE00CA" w:rsidP="00DE00CA">
      <w:pPr>
        <w:pStyle w:val="SL-FlLftSgl"/>
        <w:rPr>
          <w:rStyle w:val="Hyperlink"/>
        </w:rPr>
      </w:pPr>
      <w:r>
        <w:fldChar w:fldCharType="begin"/>
      </w:r>
      <w:r>
        <w:instrText>HYPERLINK "\\\\westat.com\\DFS\\APECIII\\Recruitment\\Child Nutrition Directors\\Copy of StateCNDirectors 2016.xlsx"</w:instrText>
      </w:r>
      <w:r>
        <w:fldChar w:fldCharType="separate"/>
      </w:r>
      <w:r w:rsidRPr="00FE0759">
        <w:rPr>
          <w:rStyle w:val="Hyperlink"/>
        </w:rPr>
        <w:t xml:space="preserve">APECIII\Recruitment\Child Nutrition Directors\Copy of </w:t>
      </w:r>
      <w:proofErr w:type="spellStart"/>
      <w:r w:rsidRPr="00FE0759">
        <w:rPr>
          <w:rStyle w:val="Hyperlink"/>
        </w:rPr>
        <w:t>StateCNDirectors</w:t>
      </w:r>
      <w:proofErr w:type="spellEnd"/>
      <w:r w:rsidRPr="00FE0759">
        <w:rPr>
          <w:rStyle w:val="Hyperlink"/>
        </w:rPr>
        <w:t xml:space="preserve"> 2016.xlsx</w:t>
      </w:r>
    </w:p>
    <w:p w:rsidR="00DE00CA" w:rsidRDefault="00DE00CA" w:rsidP="00DE00CA">
      <w:pPr>
        <w:pStyle w:val="SL-FlLftSgl"/>
      </w:pPr>
      <w:r>
        <w:fldChar w:fldCharType="end"/>
      </w:r>
    </w:p>
    <w:p w:rsidR="00DE00CA" w:rsidRDefault="00DE00CA" w:rsidP="00DE00CA">
      <w:pPr>
        <w:pStyle w:val="SL-FlLftSgl"/>
      </w:pPr>
      <w:r>
        <w:t>Follow the script based on whether or not the spreadsheet has been returned.</w:t>
      </w:r>
    </w:p>
    <w:p w:rsidR="00DE00CA" w:rsidRPr="00641E6E" w:rsidRDefault="00DE00CA" w:rsidP="00DE00CA">
      <w:pPr>
        <w:pStyle w:val="SL-FlLftSgl"/>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r>
        <w:rPr>
          <w:noProof/>
        </w:rPr>
        <mc:AlternateContent>
          <mc:Choice Requires="wps">
            <w:drawing>
              <wp:anchor distT="0" distB="0" distL="114300" distR="114300" simplePos="0" relativeHeight="251659264" behindDoc="0" locked="0" layoutInCell="1" allowOverlap="1" wp14:anchorId="38D5D315" wp14:editId="7E0F8C17">
                <wp:simplePos x="0" y="0"/>
                <wp:positionH relativeFrom="column">
                  <wp:posOffset>-107950</wp:posOffset>
                </wp:positionH>
                <wp:positionV relativeFrom="paragraph">
                  <wp:posOffset>88539</wp:posOffset>
                </wp:positionV>
                <wp:extent cx="6599555" cy="874395"/>
                <wp:effectExtent l="0" t="0" r="10795"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rsidR="00DE00CA" w:rsidRPr="00255C42" w:rsidRDefault="00DE00CA" w:rsidP="00DE00CA">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for</w:t>
                            </w:r>
                            <w:r w:rsidR="007E4C4A">
                              <w:rPr>
                                <w:sz w:val="20"/>
                              </w:rPr>
                              <w:t xml:space="preserve"> State Child Nutrition Director</w:t>
                            </w:r>
                            <w:r>
                              <w:rPr>
                                <w:sz w:val="20"/>
                              </w:rPr>
                              <w:t xml:space="preserve"> </w:t>
                            </w:r>
                            <w:r w:rsidRPr="00255C42">
                              <w:rPr>
                                <w:sz w:val="20"/>
                              </w:rPr>
                              <w:t>to complete this information coll</w:t>
                            </w:r>
                            <w:r>
                              <w:rPr>
                                <w:sz w:val="20"/>
                              </w:rPr>
                              <w:t>ection is estimated to average 15</w:t>
                            </w:r>
                            <w:r w:rsidRPr="00255C42">
                              <w:rPr>
                                <w:sz w:val="20"/>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6.9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">
                <v:textbox>
                  <w:txbxContent>
                    <w:p w:rsidR="00DE00CA" w:rsidRPr="00255C42" w:rsidRDefault="00DE00CA" w:rsidP="00DE00CA">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for</w:t>
                      </w:r>
                      <w:r w:rsidR="007E4C4A">
                        <w:rPr>
                          <w:sz w:val="20"/>
                        </w:rPr>
                        <w:t xml:space="preserve"> State Child Nutrition Director</w:t>
                      </w:r>
                      <w:r>
                        <w:rPr>
                          <w:sz w:val="20"/>
                        </w:rPr>
                        <w:t xml:space="preserve"> </w:t>
                      </w:r>
                      <w:bookmarkStart w:id="1" w:name="_GoBack"/>
                      <w:bookmarkEnd w:id="1"/>
                      <w:r w:rsidRPr="00255C42">
                        <w:rPr>
                          <w:sz w:val="20"/>
                        </w:rPr>
                        <w:t>to complete this information coll</w:t>
                      </w:r>
                      <w:r>
                        <w:rPr>
                          <w:sz w:val="20"/>
                        </w:rPr>
                        <w:t>ection is estimated to average 15</w:t>
                      </w:r>
                      <w:r w:rsidRPr="00255C42">
                        <w:rPr>
                          <w:sz w:val="20"/>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pPr>
    </w:p>
    <w:p w:rsidR="00DE00CA" w:rsidRDefault="00DE00CA" w:rsidP="00DE00CA">
      <w:pPr>
        <w:spacing w:line="240" w:lineRule="auto"/>
        <w:rPr>
          <w:rFonts w:ascii="Franklin Gothic Medium" w:hAnsi="Franklin Gothic Medium"/>
          <w:sz w:val="16"/>
        </w:rPr>
      </w:pPr>
      <w:r>
        <w:br w:type="page"/>
      </w:r>
    </w:p>
    <w:p w:rsidR="00DE00CA" w:rsidRDefault="00DE00CA" w:rsidP="00DE00CA">
      <w:pPr>
        <w:pStyle w:val="TF-TblFN"/>
        <w:ind w:left="0" w:firstLine="0"/>
      </w:pPr>
    </w:p>
    <w:p w:rsidR="00DE00CA" w:rsidRPr="00777E92" w:rsidRDefault="00DE00CA" w:rsidP="00DE00CA">
      <w:pPr>
        <w:rPr>
          <w:b/>
        </w:rPr>
      </w:pPr>
      <w:r w:rsidRPr="00777E92">
        <w:rPr>
          <w:b/>
        </w:rPr>
        <w:t xml:space="preserve">Important Notes for </w:t>
      </w:r>
      <w:r>
        <w:rPr>
          <w:b/>
        </w:rPr>
        <w:t>Research Team (Caller)</w:t>
      </w:r>
      <w:r w:rsidRPr="00777E92">
        <w:rPr>
          <w:b/>
        </w:rPr>
        <w:t>:</w:t>
      </w:r>
    </w:p>
    <w:p w:rsidR="00DE00CA" w:rsidRPr="00381CE9" w:rsidRDefault="00DE00CA" w:rsidP="00DE00CA">
      <w:pPr>
        <w:pStyle w:val="SL-FlLftSgl"/>
      </w:pPr>
    </w:p>
    <w:p w:rsidR="00DE00CA" w:rsidRPr="00381CE9" w:rsidRDefault="00DE00CA" w:rsidP="00DE00CA">
      <w:pPr>
        <w:pStyle w:val="N1-1stBullet"/>
        <w:numPr>
          <w:ilvl w:val="0"/>
          <w:numId w:val="2"/>
        </w:numPr>
      </w:pPr>
      <w:r w:rsidRPr="00381CE9">
        <w:t>The outcome/findings from every call must be document</w:t>
      </w:r>
      <w:r>
        <w:t>ed</w:t>
      </w:r>
      <w:r w:rsidRPr="00381CE9">
        <w:t xml:space="preserve"> in </w:t>
      </w:r>
      <w:r>
        <w:t>the</w:t>
      </w:r>
      <w:r w:rsidRPr="00381CE9">
        <w:t xml:space="preserve"> </w:t>
      </w:r>
      <w:r>
        <w:t>Call Record Sheet.</w:t>
      </w:r>
    </w:p>
    <w:p w:rsidR="00DE00CA" w:rsidRPr="00381CE9" w:rsidRDefault="00DE00CA" w:rsidP="00DE00CA">
      <w:pPr>
        <w:pStyle w:val="N1-1stBullet"/>
        <w:numPr>
          <w:ilvl w:val="0"/>
          <w:numId w:val="2"/>
        </w:numPr>
      </w:pPr>
      <w:r w:rsidRPr="00381CE9">
        <w:t xml:space="preserve">Any text that should be read to the contact is presented </w:t>
      </w:r>
      <w:r>
        <w:t>in sentence case</w:t>
      </w:r>
      <w:r w:rsidRPr="00381CE9">
        <w:t xml:space="preserve">. </w:t>
      </w:r>
    </w:p>
    <w:p w:rsidR="00DE00CA" w:rsidRDefault="00DE00CA" w:rsidP="00DE00CA">
      <w:pPr>
        <w:pStyle w:val="N1-1stBullet"/>
        <w:numPr>
          <w:ilvl w:val="0"/>
          <w:numId w:val="2"/>
        </w:numPr>
      </w:pPr>
      <w:r w:rsidRPr="00381CE9">
        <w:t xml:space="preserve">All instructions or notes to the </w:t>
      </w:r>
      <w:r>
        <w:t xml:space="preserve">caller </w:t>
      </w:r>
      <w:r w:rsidRPr="00381CE9">
        <w:t>are in ALL CAPS. These are not read to the contact.</w:t>
      </w:r>
    </w:p>
    <w:p w:rsidR="00DE00CA" w:rsidRPr="00E72FBD" w:rsidRDefault="00DE00CA" w:rsidP="00DE00CA">
      <w:pPr>
        <w:pStyle w:val="N1-1stBullet"/>
        <w:numPr>
          <w:ilvl w:val="0"/>
          <w:numId w:val="2"/>
        </w:numPr>
      </w:pPr>
      <w:r>
        <w:t xml:space="preserve">Callers </w:t>
      </w:r>
      <w:r w:rsidRPr="00F836CC">
        <w:t>may us</w:t>
      </w:r>
      <w:r>
        <w:t>e</w:t>
      </w:r>
      <w:r w:rsidRPr="00F836CC">
        <w:t xml:space="preserve"> a hardcopy version of this guide </w:t>
      </w:r>
      <w:r>
        <w:t xml:space="preserve">to complete the interaction. However, the result of a call and updated contact information must be documented on the Call Record sheet immediately following the call. </w:t>
      </w:r>
    </w:p>
    <w:p w:rsidR="00DE00CA" w:rsidRPr="005571B3" w:rsidRDefault="00DE00CA" w:rsidP="00DE00CA">
      <w:pPr>
        <w:pStyle w:val="SL-FlLftSgl"/>
        <w:rPr>
          <w:b/>
        </w:rPr>
      </w:pPr>
      <w:r w:rsidRPr="001C73AA">
        <w:rPr>
          <w:b/>
        </w:rPr>
        <w:t>Helpful Hints:</w:t>
      </w:r>
    </w:p>
    <w:p w:rsidR="00DE00CA" w:rsidRPr="005571B3" w:rsidRDefault="00DE00CA" w:rsidP="00DE00CA">
      <w:pPr>
        <w:pStyle w:val="N1-1stBullet"/>
        <w:numPr>
          <w:ilvl w:val="0"/>
          <w:numId w:val="3"/>
        </w:numPr>
      </w:pPr>
      <w:r w:rsidRPr="005571B3">
        <w:t>Contact the State Child Nutrition Primary Contact from the spreadsheet completed by the State CN Director.  If no Primary Contact has been chosen, speak with the State CN Director.</w:t>
      </w:r>
    </w:p>
    <w:p w:rsidR="00DE00CA" w:rsidRPr="005571B3" w:rsidRDefault="00DE00CA" w:rsidP="00DE00CA">
      <w:pPr>
        <w:pStyle w:val="N1-1stBullet"/>
        <w:numPr>
          <w:ilvl w:val="0"/>
          <w:numId w:val="3"/>
        </w:numPr>
      </w:pPr>
      <w:r w:rsidRPr="005571B3">
        <w:t>Have handy a hard copy of the documents that FNS Liaisons sent to the CN Directors</w:t>
      </w:r>
    </w:p>
    <w:p w:rsidR="00DE00CA" w:rsidRPr="00381CE9" w:rsidRDefault="00DE00CA" w:rsidP="00DE00CA">
      <w:pPr>
        <w:pStyle w:val="N1-1stBullet"/>
        <w:numPr>
          <w:ilvl w:val="0"/>
          <w:numId w:val="3"/>
        </w:numPr>
      </w:pPr>
      <w:r>
        <w:t xml:space="preserve">This information may take several contacts to convey – don’t overwhelm the respondent with details until you need to. </w:t>
      </w:r>
    </w:p>
    <w:p w:rsidR="00DE00CA" w:rsidRDefault="00DE00CA" w:rsidP="00DE00CA">
      <w:pPr>
        <w:pStyle w:val="N1-1stBullet"/>
        <w:numPr>
          <w:ilvl w:val="0"/>
          <w:numId w:val="3"/>
        </w:numPr>
      </w:pPr>
      <w:r>
        <w:t xml:space="preserve">Emphasize the fact you are working on a study for the USDA and FNS. </w:t>
      </w:r>
    </w:p>
    <w:p w:rsidR="00DE00CA" w:rsidRPr="00381CE9" w:rsidRDefault="00DE00CA" w:rsidP="00DE00CA">
      <w:pPr>
        <w:pStyle w:val="N1-1stBullet"/>
        <w:numPr>
          <w:ilvl w:val="0"/>
          <w:numId w:val="3"/>
        </w:numPr>
      </w:pPr>
      <w:r>
        <w:t xml:space="preserve">Emphasize that this is not an audit. </w:t>
      </w:r>
    </w:p>
    <w:p w:rsidR="00DE00CA" w:rsidRDefault="00DE00CA" w:rsidP="00DE00CA">
      <w:pPr>
        <w:pStyle w:val="N1-1stBullet"/>
        <w:numPr>
          <w:ilvl w:val="0"/>
          <w:numId w:val="3"/>
        </w:numPr>
      </w:pPr>
      <w:r>
        <w:t>Stress the low-burden nature of this study—the fact you are not asking for anything new, and that you’re only asking for information they have readily available.</w:t>
      </w:r>
      <w:r w:rsidRPr="00777E92">
        <w:t xml:space="preserve"> </w:t>
      </w:r>
    </w:p>
    <w:p w:rsidR="00DE00CA" w:rsidRPr="00381CE9" w:rsidRDefault="00DE00CA" w:rsidP="00DE00CA">
      <w:pPr>
        <w:pStyle w:val="N1-1stBullet"/>
        <w:numPr>
          <w:ilvl w:val="0"/>
          <w:numId w:val="3"/>
        </w:numPr>
      </w:pPr>
      <w:r>
        <w:t>If/when you sense hesitation or that they are overwhelmed/busy, offer options to reduce burden. For example, offer to take information over the phone or via email if that’s easier than filling out a spreadsheet.</w:t>
      </w:r>
    </w:p>
    <w:p w:rsidR="00DE00CA" w:rsidRPr="00381CE9" w:rsidRDefault="00DE00CA" w:rsidP="00DE00CA">
      <w:pPr>
        <w:pStyle w:val="N1-1stBullet"/>
        <w:numPr>
          <w:ilvl w:val="0"/>
          <w:numId w:val="3"/>
        </w:numPr>
      </w:pPr>
      <w:r>
        <w:t xml:space="preserve">Characterize the study as low intensity, collecting data from households not students, and abstracting records from SFAs or schools. </w:t>
      </w:r>
    </w:p>
    <w:p w:rsidR="00DE00CA" w:rsidRDefault="00DE00CA" w:rsidP="00DE00CA">
      <w:pPr>
        <w:pStyle w:val="N1-1stBullet"/>
        <w:numPr>
          <w:ilvl w:val="0"/>
          <w:numId w:val="3"/>
        </w:numPr>
      </w:pPr>
      <w:r>
        <w:t>Secretaries/administrative assistants can be gatekeepers, be nice to them!</w:t>
      </w:r>
      <w:r w:rsidRPr="00777E92">
        <w:t xml:space="preserve"> </w:t>
      </w:r>
    </w:p>
    <w:p w:rsidR="00DE00CA" w:rsidRPr="00381CE9" w:rsidRDefault="00DE00CA" w:rsidP="00DE00CA">
      <w:pPr>
        <w:pStyle w:val="N1-1stBullet"/>
        <w:numPr>
          <w:ilvl w:val="0"/>
          <w:numId w:val="3"/>
        </w:numPr>
      </w:pPr>
      <w:r>
        <w:t>Focus on developing relationships.</w:t>
      </w:r>
    </w:p>
    <w:p w:rsidR="00DE00CA" w:rsidRDefault="00DE00CA" w:rsidP="00DE00CA">
      <w:pPr>
        <w:pStyle w:val="N1-1stBullet"/>
        <w:numPr>
          <w:ilvl w:val="0"/>
          <w:numId w:val="3"/>
        </w:numPr>
      </w:pPr>
      <w:r>
        <w:t xml:space="preserve">Make sure you obtain and note the names of each person you talk to on the phone before you get off the phone with them. When you are having difficulty, it’s very helpful to address him/her personally in subsequent calls. </w:t>
      </w:r>
    </w:p>
    <w:p w:rsidR="00DE00CA" w:rsidRPr="00381CE9" w:rsidRDefault="00DE00CA" w:rsidP="00DE00CA">
      <w:pPr>
        <w:pStyle w:val="N1-1stBullet"/>
        <w:numPr>
          <w:ilvl w:val="0"/>
          <w:numId w:val="3"/>
        </w:numPr>
      </w:pPr>
      <w:r>
        <w:t>Use Outlook to schedule appointments.  This gets it on their calendar.</w:t>
      </w:r>
    </w:p>
    <w:p w:rsidR="00DE00CA" w:rsidRPr="00381CE9" w:rsidRDefault="00DE00CA" w:rsidP="00DE00CA">
      <w:pPr>
        <w:pStyle w:val="N1-1stBullet"/>
        <w:numPr>
          <w:ilvl w:val="0"/>
          <w:numId w:val="3"/>
        </w:numPr>
      </w:pPr>
      <w:r>
        <w:t>If you can’t get through to the person you’re calling, ask the secretary/</w:t>
      </w:r>
      <w:r w:rsidRPr="00B82A6D">
        <w:t xml:space="preserve"> </w:t>
      </w:r>
      <w:r>
        <w:t xml:space="preserve">administrative assistant who you can talk to. </w:t>
      </w:r>
    </w:p>
    <w:p w:rsidR="00DE00CA" w:rsidRDefault="00DE00CA" w:rsidP="00DE00CA">
      <w:pPr>
        <w:pStyle w:val="N1-1stBullet"/>
        <w:numPr>
          <w:ilvl w:val="0"/>
          <w:numId w:val="3"/>
        </w:numPr>
      </w:pPr>
      <w:r>
        <w:lastRenderedPageBreak/>
        <w:t xml:space="preserve">Try to avoid getting stuck with the “they’ll call you back” response. It’s better to talk to someone, if you can. </w:t>
      </w:r>
    </w:p>
    <w:p w:rsidR="00DE00CA" w:rsidRDefault="00DE00CA" w:rsidP="00DE00CA">
      <w:pPr>
        <w:pStyle w:val="N1-1stBullet"/>
        <w:numPr>
          <w:ilvl w:val="0"/>
          <w:numId w:val="3"/>
        </w:numPr>
      </w:pPr>
      <w:r>
        <w:t>Use email as much as possible.  It can be more effective than letters or phone calls.</w:t>
      </w:r>
    </w:p>
    <w:p w:rsidR="00DE00CA" w:rsidRPr="00381CE9" w:rsidRDefault="00DE00CA" w:rsidP="00DE00CA">
      <w:pPr>
        <w:pStyle w:val="N1-1stBullet"/>
        <w:numPr>
          <w:ilvl w:val="0"/>
          <w:numId w:val="3"/>
        </w:numPr>
      </w:pPr>
      <w:r>
        <w:t>Emails should be professional, but avoid strict or formal language that may put people off or seem too demanding.</w:t>
      </w:r>
    </w:p>
    <w:p w:rsidR="00DE00CA" w:rsidRDefault="00DE00CA" w:rsidP="00DE00CA">
      <w:pPr>
        <w:pStyle w:val="N1-1stBullet"/>
        <w:numPr>
          <w:ilvl w:val="0"/>
          <w:numId w:val="3"/>
        </w:numPr>
      </w:pPr>
      <w:r>
        <w:t xml:space="preserve">If you can’t get through, call every other day until you are able to speak with someone. </w:t>
      </w:r>
    </w:p>
    <w:p w:rsidR="00DE00CA" w:rsidRDefault="00DE00CA" w:rsidP="00DE00CA">
      <w:pPr>
        <w:pStyle w:val="SL-FlLftSgl"/>
      </w:pPr>
    </w:p>
    <w:p w:rsidR="00DE00CA" w:rsidRPr="00F40472" w:rsidRDefault="00DE00CA" w:rsidP="00DE00CA">
      <w:pPr>
        <w:pStyle w:val="SL-FlLftSgl"/>
        <w:rPr>
          <w:rFonts w:eastAsiaTheme="majorEastAsia"/>
          <w:b/>
        </w:rPr>
      </w:pPr>
      <w:r w:rsidRPr="00F40472">
        <w:rPr>
          <w:rFonts w:eastAsiaTheme="majorEastAsia"/>
          <w:b/>
        </w:rPr>
        <w:t>STEP 1: INTRODUCTION AND PURPOSE OF THE CALL</w:t>
      </w:r>
    </w:p>
    <w:p w:rsidR="00DE00CA" w:rsidRPr="00641E6E" w:rsidRDefault="00DE00CA" w:rsidP="00DE00CA">
      <w:pPr>
        <w:pStyle w:val="SL-FlLftSgl"/>
        <w:rPr>
          <w:rFonts w:eastAsiaTheme="majorEastAsia"/>
        </w:rPr>
      </w:pPr>
    </w:p>
    <w:p w:rsidR="00DE00CA" w:rsidRDefault="00DE00CA" w:rsidP="00DE00CA">
      <w:pPr>
        <w:pStyle w:val="SL-FlLftSgl"/>
      </w:pPr>
      <w:r>
        <w:t>Hello, my name is &lt;</w:t>
      </w:r>
      <w:r w:rsidRPr="00A33658">
        <w:rPr>
          <w:shd w:val="clear" w:color="auto" w:fill="DBE5F1" w:themeFill="accent1" w:themeFillTint="33"/>
        </w:rPr>
        <w:t>INSERT NAME</w:t>
      </w:r>
      <w:r>
        <w:t xml:space="preserve">&gt;and I am calling from </w:t>
      </w:r>
      <w:proofErr w:type="spellStart"/>
      <w:r>
        <w:t>Westat</w:t>
      </w:r>
      <w:proofErr w:type="spellEnd"/>
      <w:r>
        <w:t xml:space="preserve"> regarding the APEC III Study for the USDA. Is &lt;</w:t>
      </w:r>
      <w:r w:rsidRPr="00A33658">
        <w:rPr>
          <w:shd w:val="clear" w:color="auto" w:fill="DBE5F1" w:themeFill="accent1" w:themeFillTint="33"/>
        </w:rPr>
        <w:t>STATE CN DIRECTOR/PRIMARY CONTACT</w:t>
      </w:r>
      <w:r>
        <w:t xml:space="preserve">&gt; available? (AS </w:t>
      </w:r>
      <w:proofErr w:type="gramStart"/>
      <w:r>
        <w:t>NEEDED:</w:t>
      </w:r>
      <w:proofErr w:type="gramEnd"/>
      <w:r>
        <w:t>) Your office recently received notice of the study from your Regional Office.  This call is to follow-up on that communication.</w:t>
      </w:r>
    </w:p>
    <w:p w:rsidR="00DE00CA" w:rsidRDefault="00DE00CA" w:rsidP="00DE00CA">
      <w:pPr>
        <w:pStyle w:val="SL-FlLftSgl"/>
      </w:pPr>
    </w:p>
    <w:tbl>
      <w:tblPr>
        <w:tblStyle w:val="TableGrid"/>
        <w:tblW w:w="0" w:type="auto"/>
        <w:tblLook w:val="04A0" w:firstRow="1" w:lastRow="0" w:firstColumn="1" w:lastColumn="0" w:noHBand="0" w:noVBand="1"/>
      </w:tblPr>
      <w:tblGrid>
        <w:gridCol w:w="9576"/>
      </w:tblGrid>
      <w:tr w:rsidR="00DE00CA" w:rsidTr="00936648">
        <w:tc>
          <w:tcPr>
            <w:tcW w:w="9576" w:type="dxa"/>
          </w:tcPr>
          <w:p w:rsidR="00DE00CA" w:rsidRDefault="00DE00CA" w:rsidP="00936648">
            <w:pPr>
              <w:pStyle w:val="SL-FlLftSgl"/>
            </w:pPr>
            <w:r>
              <w:t>IF SPEAKING TO STATE CN DIRECTOR OR THE PRIMARY CONTACT, CONTINUE TO STEP 2.</w:t>
            </w:r>
          </w:p>
          <w:p w:rsidR="00DE00CA" w:rsidRDefault="00DE00CA" w:rsidP="00936648">
            <w:pPr>
              <w:pStyle w:val="SL-FlLftSgl"/>
            </w:pPr>
          </w:p>
        </w:tc>
      </w:tr>
    </w:tbl>
    <w:p w:rsidR="00DE00CA" w:rsidRPr="00641E6E" w:rsidRDefault="00DE00CA" w:rsidP="00DE00CA">
      <w:pPr>
        <w:pStyle w:val="SL-FlLftSgl"/>
      </w:pPr>
    </w:p>
    <w:p w:rsidR="00DE00CA" w:rsidRPr="00B20007" w:rsidRDefault="00DE00CA" w:rsidP="00DE00CA">
      <w:pPr>
        <w:pStyle w:val="SL-FlLftSgl"/>
        <w:rPr>
          <w:u w:val="single"/>
        </w:rPr>
      </w:pPr>
      <w:r w:rsidRPr="00B20007">
        <w:rPr>
          <w:u w:val="single"/>
        </w:rPr>
        <w:t xml:space="preserve">IF ANOTHER PERSON ANSWERS THE PHONE: </w:t>
      </w:r>
    </w:p>
    <w:p w:rsidR="00DE00CA" w:rsidRPr="00641E6E" w:rsidRDefault="00DE00CA" w:rsidP="00DE00CA">
      <w:pPr>
        <w:pStyle w:val="SL-FlLftSgl"/>
      </w:pPr>
    </w:p>
    <w:p w:rsidR="00DE00CA" w:rsidRDefault="00DE00CA" w:rsidP="00DE00CA">
      <w:pPr>
        <w:pStyle w:val="SL-FlLftSgl"/>
      </w:pPr>
      <w:r w:rsidRPr="00641E6E">
        <w:t>My name is &lt;</w:t>
      </w:r>
      <w:r>
        <w:rPr>
          <w:shd w:val="clear" w:color="auto" w:fill="EAF1DD" w:themeFill="accent3" w:themeFillTint="33"/>
        </w:rPr>
        <w:t xml:space="preserve"> INSERT</w:t>
      </w:r>
      <w:r w:rsidRPr="00641E6E">
        <w:rPr>
          <w:shd w:val="clear" w:color="auto" w:fill="EAF1DD" w:themeFill="accent3" w:themeFillTint="33"/>
        </w:rPr>
        <w:t xml:space="preserve"> NAME</w:t>
      </w:r>
      <w:r w:rsidRPr="00641E6E">
        <w:t xml:space="preserve">&gt; and I work for </w:t>
      </w:r>
      <w:proofErr w:type="spellStart"/>
      <w:r w:rsidRPr="00641E6E">
        <w:t>Westat</w:t>
      </w:r>
      <w:proofErr w:type="spellEnd"/>
      <w:r w:rsidRPr="00641E6E">
        <w:t>, a research company based in Rockville, MD. I am calling on behalf of</w:t>
      </w:r>
      <w:r>
        <w:t xml:space="preserve"> the</w:t>
      </w:r>
      <w:r w:rsidRPr="00641E6E">
        <w:t xml:space="preserve"> USDA’s Food and Nutrition Service about the </w:t>
      </w:r>
      <w:r>
        <w:t>APEC III Study</w:t>
      </w:r>
      <w:r w:rsidRPr="00641E6E">
        <w:t xml:space="preserve">. </w:t>
      </w:r>
      <w:proofErr w:type="spellStart"/>
      <w:r w:rsidRPr="00641E6E">
        <w:t>Westat</w:t>
      </w:r>
      <w:proofErr w:type="spellEnd"/>
      <w:r w:rsidRPr="00641E6E">
        <w:t xml:space="preserve"> has a contract with</w:t>
      </w:r>
      <w:r>
        <w:t xml:space="preserve"> Food and Nutrition Service (</w:t>
      </w:r>
      <w:r w:rsidRPr="00641E6E">
        <w:t>FNS</w:t>
      </w:r>
      <w:r>
        <w:t>)</w:t>
      </w:r>
      <w:r w:rsidRPr="00641E6E">
        <w:t xml:space="preserve"> to conduct this study. </w:t>
      </w:r>
      <w:r>
        <w:t>I</w:t>
      </w:r>
      <w:r w:rsidRPr="00641E6E">
        <w:t xml:space="preserve"> would like to speak with </w:t>
      </w:r>
      <w:r w:rsidRPr="00936C2B">
        <w:rPr>
          <w:shd w:val="clear" w:color="auto" w:fill="FFFFFF" w:themeFill="background1"/>
        </w:rPr>
        <w:t xml:space="preserve">&lt; </w:t>
      </w:r>
      <w:r w:rsidRPr="00936C2B">
        <w:rPr>
          <w:shd w:val="clear" w:color="auto" w:fill="EAF1DD" w:themeFill="accent3" w:themeFillTint="33"/>
        </w:rPr>
        <w:t>CONTACT NAME</w:t>
      </w:r>
      <w:r w:rsidRPr="00641E6E">
        <w:t xml:space="preserve">&gt; about the </w:t>
      </w:r>
      <w:r>
        <w:t>(</w:t>
      </w:r>
      <w:r w:rsidRPr="00641E6E">
        <w:t>letter</w:t>
      </w:r>
      <w:r>
        <w:t xml:space="preserve">/email) </w:t>
      </w:r>
      <w:r w:rsidRPr="00641E6E">
        <w:t xml:space="preserve">recently </w:t>
      </w:r>
      <w:r>
        <w:t>sent</w:t>
      </w:r>
      <w:r w:rsidRPr="00641E6E">
        <w:t xml:space="preserve"> </w:t>
      </w:r>
      <w:r>
        <w:t xml:space="preserve">by &lt;NAME OF FNS REGIONAL LIAISON&gt;, </w:t>
      </w:r>
      <w:r w:rsidRPr="00641E6E">
        <w:t>about this important study</w:t>
      </w:r>
      <w:r>
        <w:t>.</w:t>
      </w:r>
      <w:r w:rsidRPr="00641E6E">
        <w:t xml:space="preserve"> </w:t>
      </w:r>
    </w:p>
    <w:p w:rsidR="00DE00CA" w:rsidRDefault="00DE00CA" w:rsidP="00DE00CA">
      <w:pPr>
        <w:pStyle w:val="SL-FlLftSgl"/>
      </w:pPr>
    </w:p>
    <w:p w:rsidR="00DE00CA" w:rsidRDefault="00DE00CA" w:rsidP="00DE00CA">
      <w:pPr>
        <w:pStyle w:val="SL-FlLftSgl"/>
      </w:pPr>
      <w:r>
        <w:t xml:space="preserve">WHEN SPEAKING TO STATE CN DIRECTOR OR THE PRIMARY CONTACT, CONTINUE TO STEP 2. </w:t>
      </w:r>
    </w:p>
    <w:p w:rsidR="00DE00CA" w:rsidRDefault="00DE00CA" w:rsidP="00DE00CA">
      <w:pPr>
        <w:pStyle w:val="SL-FlLftSgl"/>
      </w:pPr>
    </w:p>
    <w:p w:rsidR="00DE00CA" w:rsidRPr="00B20007" w:rsidRDefault="00DE00CA" w:rsidP="00DE00CA">
      <w:pPr>
        <w:pStyle w:val="SL-FlLftSgl"/>
        <w:rPr>
          <w:u w:val="single"/>
        </w:rPr>
      </w:pPr>
      <w:r w:rsidRPr="00B20007">
        <w:rPr>
          <w:u w:val="single"/>
        </w:rPr>
        <w:t>IF PRIMARY CONTACT IS NOT AVAILABLE OR BUSY:</w:t>
      </w:r>
    </w:p>
    <w:p w:rsidR="00DE00CA" w:rsidRPr="00641E6E" w:rsidRDefault="00DE00CA" w:rsidP="00DE00CA">
      <w:pPr>
        <w:pStyle w:val="SL-FlLftSgl"/>
      </w:pPr>
    </w:p>
    <w:p w:rsidR="00DE00CA" w:rsidRPr="00641E6E" w:rsidRDefault="00DE00CA" w:rsidP="00DE00CA">
      <w:pPr>
        <w:pStyle w:val="SL-FlLftSgl"/>
        <w:tabs>
          <w:tab w:val="left" w:pos="576"/>
        </w:tabs>
      </w:pPr>
      <w:r>
        <w:tab/>
      </w:r>
      <w:r w:rsidRPr="00641E6E">
        <w:t>When would be a good time to call back to reach (you/&lt;</w:t>
      </w:r>
      <w:r w:rsidRPr="00641E6E">
        <w:rPr>
          <w:shd w:val="clear" w:color="auto" w:fill="EAF1DD" w:themeFill="accent3" w:themeFillTint="33"/>
        </w:rPr>
        <w:t xml:space="preserve"> CONTACT NAME</w:t>
      </w:r>
      <w:r w:rsidRPr="00641E6E">
        <w:t>&gt;)</w:t>
      </w:r>
      <w:r>
        <w:t>?</w:t>
      </w:r>
      <w:r w:rsidRPr="00641E6E">
        <w:t xml:space="preserve"> </w:t>
      </w:r>
    </w:p>
    <w:p w:rsidR="00DE00CA" w:rsidRPr="00641E6E" w:rsidRDefault="00DE00CA" w:rsidP="00DE00CA">
      <w:pPr>
        <w:pStyle w:val="SL-FlLftSgl"/>
      </w:pPr>
    </w:p>
    <w:p w:rsidR="00DE00CA" w:rsidRPr="00641E6E" w:rsidRDefault="00DE00CA" w:rsidP="00DE00CA">
      <w:pPr>
        <w:pStyle w:val="SL-FlLftSgl"/>
        <w:tabs>
          <w:tab w:val="left" w:pos="576"/>
        </w:tabs>
      </w:pPr>
      <w:r>
        <w:tab/>
      </w:r>
      <w:r w:rsidRPr="00641E6E">
        <w:t xml:space="preserve">--RECORD CALLBACK DATE AND TIME </w:t>
      </w:r>
      <w:r>
        <w:t>ON THE CALL RECORD SHEET</w:t>
      </w:r>
      <w:r w:rsidRPr="00641E6E">
        <w:t>--</w:t>
      </w:r>
    </w:p>
    <w:p w:rsidR="00DE00CA" w:rsidRPr="00641E6E" w:rsidRDefault="00DE00CA" w:rsidP="00DE00CA">
      <w:pPr>
        <w:pStyle w:val="SL-FlLftSgl"/>
      </w:pPr>
    </w:p>
    <w:p w:rsidR="00DE00CA" w:rsidRPr="00641E6E" w:rsidRDefault="00DE00CA" w:rsidP="00DE00CA">
      <w:pPr>
        <w:pStyle w:val="SL-FlLftSgl"/>
      </w:pPr>
      <w:r w:rsidRPr="00641E6E">
        <w:t xml:space="preserve">I have made a note to call back at that time. (Can you </w:t>
      </w:r>
      <w:r>
        <w:t xml:space="preserve">please </w:t>
      </w:r>
      <w:r w:rsidRPr="00641E6E">
        <w:t>let &lt;</w:t>
      </w:r>
      <w:r w:rsidRPr="00641E6E">
        <w:rPr>
          <w:shd w:val="clear" w:color="auto" w:fill="EAF1DD" w:themeFill="accent3" w:themeFillTint="33"/>
        </w:rPr>
        <w:t xml:space="preserve"> CONTACT NAME</w:t>
      </w:r>
      <w:r w:rsidRPr="00641E6E">
        <w:t xml:space="preserve">&gt; know that I called today? </w:t>
      </w:r>
    </w:p>
    <w:p w:rsidR="00DE00CA" w:rsidRPr="00641E6E" w:rsidRDefault="00DE00CA" w:rsidP="00DE00CA">
      <w:pPr>
        <w:pStyle w:val="SL-FlLftSgl"/>
      </w:pPr>
    </w:p>
    <w:p w:rsidR="00DE00CA" w:rsidRPr="00641E6E" w:rsidRDefault="00DE00CA" w:rsidP="00DE00CA">
      <w:pPr>
        <w:pStyle w:val="SL-FlLftSgl"/>
      </w:pPr>
      <w:r w:rsidRPr="00641E6E">
        <w:t>In the meantime, if (you have/&lt;</w:t>
      </w:r>
      <w:r w:rsidRPr="00641E6E">
        <w:rPr>
          <w:shd w:val="clear" w:color="auto" w:fill="EAF1DD" w:themeFill="accent3" w:themeFillTint="33"/>
        </w:rPr>
        <w:t xml:space="preserve"> CONTACT NAME</w:t>
      </w:r>
      <w:r w:rsidRPr="00641E6E">
        <w:t xml:space="preserve">&gt; has) any questions, (he/she/you) can call me at </w:t>
      </w:r>
      <w:r>
        <w:t>1-855-820-6138</w:t>
      </w:r>
      <w:r w:rsidRPr="00641E6E">
        <w:t xml:space="preserve"> or send an email to</w:t>
      </w:r>
      <w:r>
        <w:t xml:space="preserve"> schoolmealstudy@westat.com</w:t>
      </w:r>
      <w:r w:rsidRPr="00641E6E">
        <w:t>. Again, my name is &lt;</w:t>
      </w:r>
      <w:r>
        <w:rPr>
          <w:shd w:val="clear" w:color="auto" w:fill="EAF1DD" w:themeFill="accent3" w:themeFillTint="33"/>
        </w:rPr>
        <w:t>INSERT</w:t>
      </w:r>
      <w:r w:rsidRPr="00641E6E">
        <w:rPr>
          <w:shd w:val="clear" w:color="auto" w:fill="EAF1DD" w:themeFill="accent3" w:themeFillTint="33"/>
        </w:rPr>
        <w:t xml:space="preserve"> NAME</w:t>
      </w:r>
      <w:r w:rsidRPr="00641E6E">
        <w:t>&gt;. Thank you for your help today. Goodbye.</w:t>
      </w:r>
    </w:p>
    <w:p w:rsidR="009F4BD9" w:rsidRDefault="009F4BD9">
      <w:pPr>
        <w:spacing w:after="200" w:line="276" w:lineRule="auto"/>
      </w:pPr>
      <w:r>
        <w:br w:type="page"/>
      </w:r>
    </w:p>
    <w:p w:rsidR="00DE00CA" w:rsidRPr="00B20007" w:rsidRDefault="00DE00CA" w:rsidP="00DE00CA">
      <w:pPr>
        <w:spacing w:after="200" w:line="276" w:lineRule="auto"/>
        <w:rPr>
          <w:u w:val="single"/>
        </w:rPr>
      </w:pPr>
      <w:r w:rsidRPr="00B20007">
        <w:rPr>
          <w:u w:val="single"/>
        </w:rPr>
        <w:lastRenderedPageBreak/>
        <w:t>ANSWERING MACHINE MESSAGE:</w:t>
      </w:r>
    </w:p>
    <w:p w:rsidR="00DE00CA" w:rsidRPr="009C4BC4" w:rsidRDefault="00DE00CA" w:rsidP="00DE00CA">
      <w:pPr>
        <w:pStyle w:val="SL-FlLftSgl"/>
        <w:numPr>
          <w:ilvl w:val="0"/>
          <w:numId w:val="5"/>
        </w:numPr>
        <w:pBdr>
          <w:top w:val="single" w:sz="4" w:space="1" w:color="auto"/>
          <w:left w:val="single" w:sz="4" w:space="4" w:color="auto"/>
          <w:bottom w:val="single" w:sz="4" w:space="1" w:color="auto"/>
          <w:right w:val="single" w:sz="4" w:space="4" w:color="auto"/>
        </w:pBdr>
      </w:pPr>
      <w:r w:rsidRPr="009C4BC4">
        <w:t>ON FIRST ATTEMPT</w:t>
      </w:r>
      <w:r>
        <w:t>,</w:t>
      </w:r>
      <w:r w:rsidRPr="009C4BC4">
        <w:t xml:space="preserve"> LEAVE VOICE MAIL</w:t>
      </w:r>
    </w:p>
    <w:p w:rsidR="00DE00CA" w:rsidRPr="009C4BC4" w:rsidRDefault="00DE00CA" w:rsidP="00DE00CA">
      <w:pPr>
        <w:pStyle w:val="SL-FlLftSgl"/>
        <w:numPr>
          <w:ilvl w:val="0"/>
          <w:numId w:val="5"/>
        </w:numPr>
        <w:pBdr>
          <w:top w:val="single" w:sz="4" w:space="1" w:color="auto"/>
          <w:left w:val="single" w:sz="4" w:space="4" w:color="auto"/>
          <w:bottom w:val="single" w:sz="4" w:space="1" w:color="auto"/>
          <w:right w:val="single" w:sz="4" w:space="4" w:color="auto"/>
        </w:pBdr>
      </w:pPr>
      <w:r w:rsidRPr="009C4BC4">
        <w:t>DO NOT LEAVE VOICE MAIL ON CALLS 2 THROUGH 4</w:t>
      </w:r>
    </w:p>
    <w:p w:rsidR="00DE00CA" w:rsidRPr="009C4BC4" w:rsidRDefault="00DE00CA" w:rsidP="00DE00CA">
      <w:pPr>
        <w:pStyle w:val="SL-FlLftSgl"/>
        <w:numPr>
          <w:ilvl w:val="0"/>
          <w:numId w:val="5"/>
        </w:numPr>
        <w:pBdr>
          <w:top w:val="single" w:sz="4" w:space="1" w:color="auto"/>
          <w:left w:val="single" w:sz="4" w:space="4" w:color="auto"/>
          <w:bottom w:val="single" w:sz="4" w:space="1" w:color="auto"/>
          <w:right w:val="single" w:sz="4" w:space="4" w:color="auto"/>
        </w:pBdr>
      </w:pPr>
      <w:r w:rsidRPr="009C4BC4">
        <w:t>ON FIFTH ATTEMPT</w:t>
      </w:r>
      <w:r>
        <w:t>,</w:t>
      </w:r>
      <w:r w:rsidRPr="009C4BC4">
        <w:t xml:space="preserve"> LEAVE A SECOND VOICEMAIL MESSAGE</w:t>
      </w:r>
    </w:p>
    <w:p w:rsidR="00DE00CA" w:rsidRPr="00641E6E" w:rsidRDefault="00DE00CA" w:rsidP="00DE00CA">
      <w:pPr>
        <w:pStyle w:val="SL-FlLftSgl"/>
      </w:pPr>
    </w:p>
    <w:p w:rsidR="00DE00CA" w:rsidRDefault="00DE00CA" w:rsidP="00DE00CA">
      <w:pPr>
        <w:pStyle w:val="SL-FlLftSgl"/>
      </w:pPr>
      <w:r>
        <w:t xml:space="preserve">VOICE MAIL MESSAGE: </w:t>
      </w:r>
      <w:r w:rsidRPr="00641E6E">
        <w:t>My name is &lt;</w:t>
      </w:r>
      <w:r w:rsidRPr="00641E6E">
        <w:rPr>
          <w:shd w:val="clear" w:color="auto" w:fill="EAF1DD" w:themeFill="accent3" w:themeFillTint="33"/>
        </w:rPr>
        <w:t xml:space="preserve"> </w:t>
      </w:r>
      <w:r>
        <w:rPr>
          <w:shd w:val="clear" w:color="auto" w:fill="EAF1DD" w:themeFill="accent3" w:themeFillTint="33"/>
        </w:rPr>
        <w:t xml:space="preserve">INSERT </w:t>
      </w:r>
      <w:r w:rsidRPr="00641E6E">
        <w:rPr>
          <w:shd w:val="clear" w:color="auto" w:fill="EAF1DD" w:themeFill="accent3" w:themeFillTint="33"/>
        </w:rPr>
        <w:t>NAME</w:t>
      </w:r>
      <w:r w:rsidRPr="00641E6E">
        <w:t xml:space="preserve">&gt;. I work for </w:t>
      </w:r>
      <w:proofErr w:type="spellStart"/>
      <w:r w:rsidRPr="00641E6E">
        <w:t>Westat</w:t>
      </w:r>
      <w:proofErr w:type="spellEnd"/>
      <w:r>
        <w:t>,</w:t>
      </w:r>
      <w:r w:rsidRPr="00641E6E">
        <w:t xml:space="preserve"> a research company based in Rockville, MD. I am calling on behalf of</w:t>
      </w:r>
      <w:r>
        <w:t xml:space="preserve"> the </w:t>
      </w:r>
      <w:r w:rsidRPr="00641E6E">
        <w:t xml:space="preserve">USDA’s Food and Nutrition Service about the </w:t>
      </w:r>
      <w:r>
        <w:t xml:space="preserve">APEC III </w:t>
      </w:r>
      <w:r w:rsidRPr="00641E6E">
        <w:t xml:space="preserve">Study. </w:t>
      </w:r>
      <w:r>
        <w:t>Your office recently received notice of the study from your regional office.  This call is to follow-up on that communication.</w:t>
      </w:r>
    </w:p>
    <w:p w:rsidR="00DE00CA" w:rsidRPr="00641E6E" w:rsidRDefault="00DE00CA" w:rsidP="00DE00CA">
      <w:pPr>
        <w:pStyle w:val="SL-FlLftSgl"/>
      </w:pPr>
    </w:p>
    <w:p w:rsidR="00DE00CA" w:rsidRDefault="00DE00CA" w:rsidP="00DE00CA">
      <w:pPr>
        <w:pStyle w:val="SL-FlLftSgl"/>
      </w:pPr>
      <w:r>
        <w:t>I will call back and try to reach you later or, you can reach me by</w:t>
      </w:r>
      <w:r w:rsidRPr="00641E6E">
        <w:t xml:space="preserve"> call</w:t>
      </w:r>
      <w:r>
        <w:t>ing</w:t>
      </w:r>
      <w:r w:rsidRPr="00641E6E">
        <w:t xml:space="preserve"> the </w:t>
      </w:r>
      <w:r>
        <w:t>toll-free number, 1-855-820-6138 and asking to speak to &lt;</w:t>
      </w:r>
      <w:r w:rsidRPr="00E86179">
        <w:rPr>
          <w:shd w:val="clear" w:color="auto" w:fill="EAF1DD" w:themeFill="accent3" w:themeFillTint="33"/>
        </w:rPr>
        <w:t>INSERT NAME</w:t>
      </w:r>
      <w:r>
        <w:t>&gt;.</w:t>
      </w:r>
      <w:r w:rsidRPr="00641E6E">
        <w:t xml:space="preserve"> Again, my name is &lt;</w:t>
      </w:r>
      <w:r>
        <w:rPr>
          <w:shd w:val="clear" w:color="auto" w:fill="EAF1DD" w:themeFill="accent3" w:themeFillTint="33"/>
        </w:rPr>
        <w:t>INSERT</w:t>
      </w:r>
      <w:r w:rsidRPr="00641E6E">
        <w:rPr>
          <w:shd w:val="clear" w:color="auto" w:fill="EAF1DD" w:themeFill="accent3" w:themeFillTint="33"/>
        </w:rPr>
        <w:t xml:space="preserve"> NAME</w:t>
      </w:r>
      <w:r w:rsidRPr="00641E6E">
        <w:t>&gt;</w:t>
      </w:r>
      <w:r w:rsidRPr="00641E6E" w:rsidDel="00C6257E">
        <w:rPr>
          <w:shd w:val="clear" w:color="auto" w:fill="EAF1DD" w:themeFill="accent3" w:themeFillTint="33"/>
        </w:rPr>
        <w:t xml:space="preserve"> </w:t>
      </w:r>
      <w:r>
        <w:t>and that toll-free number is: 1-855-820-6138</w:t>
      </w:r>
      <w:r w:rsidRPr="00641E6E">
        <w:t xml:space="preserve">. </w:t>
      </w:r>
      <w:r>
        <w:t>Thank you and g</w:t>
      </w:r>
      <w:r w:rsidRPr="00641E6E">
        <w:t>oodbye.</w:t>
      </w:r>
    </w:p>
    <w:p w:rsidR="00DE00CA" w:rsidRDefault="00DE00CA" w:rsidP="00DE00CA">
      <w:pPr>
        <w:spacing w:after="200" w:line="276" w:lineRule="auto"/>
        <w:rPr>
          <w:rFonts w:eastAsiaTheme="majorEastAsia"/>
          <w:b/>
          <w:sz w:val="28"/>
          <w:szCs w:val="28"/>
        </w:rPr>
      </w:pPr>
    </w:p>
    <w:p w:rsidR="00DE00CA" w:rsidRPr="00D92E0B" w:rsidRDefault="00DE00CA" w:rsidP="00DE00CA">
      <w:pPr>
        <w:pStyle w:val="SL-FlLftSgl"/>
        <w:rPr>
          <w:rFonts w:eastAsiaTheme="majorEastAsia"/>
          <w:b/>
          <w:sz w:val="28"/>
          <w:szCs w:val="28"/>
        </w:rPr>
      </w:pPr>
      <w:r w:rsidRPr="00D92E0B">
        <w:rPr>
          <w:rFonts w:eastAsiaTheme="majorEastAsia"/>
          <w:b/>
          <w:sz w:val="28"/>
          <w:szCs w:val="28"/>
        </w:rPr>
        <w:t>STEP 2: CONFIRMING RECEIPT OF THE</w:t>
      </w:r>
      <w:r>
        <w:rPr>
          <w:rFonts w:eastAsiaTheme="majorEastAsia"/>
          <w:b/>
          <w:sz w:val="28"/>
          <w:szCs w:val="28"/>
        </w:rPr>
        <w:t xml:space="preserve"> ELECTRONIC</w:t>
      </w:r>
      <w:r w:rsidRPr="00D92E0B">
        <w:rPr>
          <w:rFonts w:eastAsiaTheme="majorEastAsia"/>
          <w:b/>
          <w:sz w:val="28"/>
          <w:szCs w:val="28"/>
        </w:rPr>
        <w:t xml:space="preserve"> MAILING </w:t>
      </w:r>
    </w:p>
    <w:p w:rsidR="00DE00CA" w:rsidRPr="00C806B5" w:rsidRDefault="00DE00CA" w:rsidP="00DE00CA">
      <w:pPr>
        <w:pStyle w:val="SL-FlLftSgl"/>
        <w:rPr>
          <w:rFonts w:eastAsiaTheme="majorEastAsia"/>
          <w:b/>
          <w:sz w:val="32"/>
          <w:szCs w:val="32"/>
        </w:rPr>
      </w:pPr>
    </w:p>
    <w:p w:rsidR="00DE00CA" w:rsidRDefault="00DE00CA" w:rsidP="00DE00CA">
      <w:pPr>
        <w:pStyle w:val="SL-FlLftSgl"/>
        <w:pBdr>
          <w:top w:val="single" w:sz="4" w:space="1" w:color="auto"/>
          <w:left w:val="single" w:sz="4" w:space="4" w:color="auto"/>
          <w:bottom w:val="single" w:sz="4" w:space="1" w:color="auto"/>
          <w:right w:val="single" w:sz="4" w:space="4" w:color="auto"/>
        </w:pBdr>
      </w:pPr>
      <w:r>
        <w:t>ARE YOU SPEAKING WITH THE:</w:t>
      </w:r>
    </w:p>
    <w:p w:rsidR="00DE00CA" w:rsidRDefault="00DE00CA" w:rsidP="00DE00CA">
      <w:pPr>
        <w:pStyle w:val="SL-FlLftSgl"/>
        <w:pBdr>
          <w:top w:val="single" w:sz="4" w:space="1" w:color="auto"/>
          <w:left w:val="single" w:sz="4" w:space="4" w:color="auto"/>
          <w:bottom w:val="single" w:sz="4" w:space="1" w:color="auto"/>
          <w:right w:val="single" w:sz="4" w:space="4" w:color="auto"/>
        </w:pBdr>
      </w:pPr>
      <w:r>
        <w:tab/>
        <w:t>PRIMARY CONTACT PERSON………….. (GO TO STEP 2A)</w:t>
      </w:r>
    </w:p>
    <w:p w:rsidR="00DE00CA" w:rsidRPr="00641E6E" w:rsidRDefault="00DE00CA" w:rsidP="00DE00CA">
      <w:pPr>
        <w:pStyle w:val="SL-FlLftSgl"/>
        <w:pBdr>
          <w:top w:val="single" w:sz="4" w:space="1" w:color="auto"/>
          <w:left w:val="single" w:sz="4" w:space="4" w:color="auto"/>
          <w:bottom w:val="single" w:sz="4" w:space="1" w:color="auto"/>
          <w:right w:val="single" w:sz="4" w:space="4" w:color="auto"/>
        </w:pBdr>
      </w:pPr>
      <w:r>
        <w:tab/>
        <w:t>CHILD NUTRITION DIRECTOR…</w:t>
      </w:r>
      <w:proofErr w:type="gramStart"/>
      <w:r>
        <w:t>…  …</w:t>
      </w:r>
      <w:proofErr w:type="gramEnd"/>
      <w:r>
        <w:t>(CONTINUE WITH STEP 2)</w:t>
      </w:r>
    </w:p>
    <w:p w:rsidR="00DE00CA" w:rsidRDefault="00DE00CA" w:rsidP="00DE00CA">
      <w:pPr>
        <w:pStyle w:val="SL-FlLftSgl"/>
      </w:pPr>
    </w:p>
    <w:p w:rsidR="00DE00CA" w:rsidRPr="00641E6E" w:rsidRDefault="00DE00CA" w:rsidP="00DE00CA">
      <w:pPr>
        <w:pStyle w:val="SL-FlLftSgl"/>
      </w:pPr>
    </w:p>
    <w:p w:rsidR="00DE00CA" w:rsidRPr="00641E6E" w:rsidRDefault="00DE00CA" w:rsidP="00DE00CA">
      <w:pPr>
        <w:pStyle w:val="SL-FlLftSgl"/>
      </w:pPr>
      <w:r>
        <w:t>Recently your Regional Office sent you notification of the APEC III study and asked for your assistance with providing information for a point of contact in your office.  We are also asking for your assistance in providing contact information for the sampled SFAs and encouraging cooperation among your State’s sampled SFAs.</w:t>
      </w:r>
    </w:p>
    <w:p w:rsidR="00DE00CA" w:rsidRDefault="00DE00CA" w:rsidP="00DE00CA">
      <w:pPr>
        <w:pStyle w:val="SL-FlLftSgl"/>
      </w:pPr>
    </w:p>
    <w:p w:rsidR="00DE00CA" w:rsidRDefault="00DE00CA" w:rsidP="00DE00CA">
      <w:pPr>
        <w:pStyle w:val="SL-FlLftSgl"/>
      </w:pPr>
      <w:r>
        <w:t xml:space="preserve">(IF NEEDED, </w:t>
      </w:r>
      <w:proofErr w:type="gramStart"/>
      <w:r>
        <w:t>ADD:</w:t>
      </w:r>
      <w:proofErr w:type="gramEnd"/>
      <w:r>
        <w:t xml:space="preserve">) As a reminder, the purpose of the APEC III data collection is to enhance and validate models that FNS will use to produce estimates of certification errors and amounts of erroneous payments in the National School Lunch Program and the School Breakfast Program. APEC </w:t>
      </w:r>
      <w:r w:rsidRPr="00F27BA4">
        <w:t>III is authorized under the Improper Payments Elimination and Recovery Improvement Act (IPERIA) of 2012</w:t>
      </w:r>
      <w:r>
        <w:t xml:space="preserve"> to ensure</w:t>
      </w:r>
      <w:r w:rsidRPr="00F27BA4">
        <w:t xml:space="preserve"> the financial and programmatic integrity of programs such</w:t>
      </w:r>
      <w:r>
        <w:t xml:space="preserve"> as the National School Lunch Program (NSLP) and the School Breakfast Program (SBP).</w:t>
      </w:r>
    </w:p>
    <w:p w:rsidR="00DE00CA" w:rsidRDefault="00DE00CA" w:rsidP="00DE00CA">
      <w:pPr>
        <w:spacing w:line="240" w:lineRule="auto"/>
        <w:rPr>
          <w:rFonts w:eastAsiaTheme="majorEastAsia"/>
        </w:rPr>
      </w:pPr>
      <w:r>
        <w:rPr>
          <w:rFonts w:eastAsiaTheme="majorEastAsia"/>
        </w:rPr>
        <w:br w:type="page"/>
      </w:r>
    </w:p>
    <w:p w:rsidR="00DE00CA" w:rsidRPr="00641E6E" w:rsidRDefault="00DE00CA" w:rsidP="00DE00CA">
      <w:pPr>
        <w:pStyle w:val="SL-FlLftSgl"/>
        <w:rPr>
          <w:rFonts w:eastAsiaTheme="majorEastAsia"/>
        </w:rPr>
      </w:pPr>
    </w:p>
    <w:p w:rsidR="00DE00CA" w:rsidRPr="00641E6E" w:rsidRDefault="00DE00CA" w:rsidP="00DE00CA">
      <w:pPr>
        <w:pStyle w:val="N0-FlLftBullet"/>
      </w:pPr>
      <w:r w:rsidRPr="00641E6E">
        <w:rPr>
          <w:b/>
        </w:rPr>
        <w:t>1.</w:t>
      </w:r>
      <w:r>
        <w:rPr>
          <w:b/>
        </w:rPr>
        <w:tab/>
      </w:r>
      <w:r w:rsidRPr="00641E6E">
        <w:t>D</w:t>
      </w:r>
      <w:r w:rsidR="00EF4A67">
        <w:t>o</w:t>
      </w:r>
      <w:bookmarkStart w:id="0" w:name="_GoBack"/>
      <w:bookmarkEnd w:id="0"/>
      <w:r w:rsidRPr="00641E6E">
        <w:t xml:space="preserve"> you </w:t>
      </w:r>
      <w:r>
        <w:t xml:space="preserve">recall receiving this information? </w:t>
      </w:r>
      <w:r w:rsidRPr="00641E6E">
        <w:t xml:space="preserve"> </w:t>
      </w:r>
    </w:p>
    <w:p w:rsidR="00DE00CA" w:rsidRPr="00641E6E" w:rsidRDefault="00DE00CA" w:rsidP="00DE00CA">
      <w:pPr>
        <w:pStyle w:val="N0-FlLftBullet"/>
      </w:pPr>
      <w:r>
        <w:tab/>
      </w:r>
      <w:r w:rsidRPr="00641E6E">
        <w:t>IF NEEDED</w:t>
      </w:r>
      <w:r>
        <w:t>,</w:t>
      </w:r>
      <w:r w:rsidRPr="00641E6E">
        <w:t xml:space="preserve"> ADD: </w:t>
      </w:r>
      <w:r>
        <w:t xml:space="preserve"> The materials request that you provide contact information for the SFAs sampled for the APEC III study.  Do you recall receiving this request?</w:t>
      </w:r>
    </w:p>
    <w:p w:rsidR="00DE00CA" w:rsidRPr="00641E6E" w:rsidRDefault="00DE00CA" w:rsidP="00DE00CA">
      <w:pPr>
        <w:pStyle w:val="SL-FlLftSgl"/>
        <w:tabs>
          <w:tab w:val="left" w:pos="576"/>
          <w:tab w:val="right" w:leader="dot" w:pos="4104"/>
          <w:tab w:val="left" w:pos="4320"/>
        </w:tabs>
        <w:spacing w:after="120"/>
      </w:pPr>
      <w:r w:rsidRPr="00641E6E">
        <w:tab/>
        <w:t>YES</w:t>
      </w:r>
      <w:r>
        <w:tab/>
      </w:r>
      <w:r>
        <w:tab/>
        <w:t xml:space="preserve">GO </w:t>
      </w:r>
      <w:r w:rsidRPr="00641E6E">
        <w:t>TO</w:t>
      </w:r>
      <w:r w:rsidRPr="00641E6E">
        <w:rPr>
          <w:i/>
        </w:rPr>
        <w:t xml:space="preserve"> </w:t>
      </w:r>
      <w:r w:rsidRPr="00A84563">
        <w:rPr>
          <w:b/>
        </w:rPr>
        <w:t>STEP</w:t>
      </w:r>
      <w:r>
        <w:t xml:space="preserve"> </w:t>
      </w:r>
      <w:r w:rsidRPr="00641E6E">
        <w:rPr>
          <w:b/>
        </w:rPr>
        <w:t>2</w:t>
      </w:r>
      <w:r>
        <w:rPr>
          <w:b/>
        </w:rPr>
        <w:t>A</w:t>
      </w:r>
    </w:p>
    <w:p w:rsidR="00DE00CA" w:rsidRDefault="00DE00CA" w:rsidP="00DE00CA">
      <w:pPr>
        <w:pStyle w:val="SL-FlLftSgl"/>
        <w:tabs>
          <w:tab w:val="left" w:pos="576"/>
          <w:tab w:val="right" w:leader="dot" w:pos="4104"/>
          <w:tab w:val="left" w:pos="4320"/>
        </w:tabs>
        <w:ind w:left="4320" w:hanging="4320"/>
      </w:pPr>
      <w:r w:rsidRPr="00641E6E">
        <w:tab/>
        <w:t>NO</w:t>
      </w:r>
      <w:r>
        <w:tab/>
      </w:r>
      <w:r>
        <w:tab/>
      </w:r>
      <w:r w:rsidRPr="00641E6E">
        <w:t>GO TO</w:t>
      </w:r>
      <w:r>
        <w:t xml:space="preserve"> 1A</w:t>
      </w:r>
    </w:p>
    <w:p w:rsidR="00DE00CA" w:rsidRDefault="00DE00CA" w:rsidP="00DE00CA">
      <w:pPr>
        <w:pStyle w:val="SL-FlLftSgl"/>
      </w:pPr>
    </w:p>
    <w:p w:rsidR="00DE00CA" w:rsidRDefault="00DE00CA" w:rsidP="00DE00CA">
      <w:pPr>
        <w:pStyle w:val="SL-FlLftSgl"/>
      </w:pPr>
      <w:r>
        <w:t>1A.</w:t>
      </w:r>
      <w:r>
        <w:tab/>
        <w:t>I will make a request that the materials are resent to you. (STOP CALL AND RECORD ON CALL RECORD SHEET THAT THEY DIDN’T RECEIVE THE EMAIL)</w:t>
      </w:r>
    </w:p>
    <w:p w:rsidR="00DE00CA" w:rsidRDefault="00DE00CA" w:rsidP="00DE00CA">
      <w:pPr>
        <w:pStyle w:val="SL-FlLftSgl"/>
        <w:rPr>
          <w:rFonts w:eastAsiaTheme="majorEastAsia"/>
          <w:b/>
          <w:sz w:val="28"/>
          <w:szCs w:val="28"/>
        </w:rPr>
      </w:pPr>
    </w:p>
    <w:p w:rsidR="00DE00CA" w:rsidRPr="00D92E0B" w:rsidRDefault="00DE00CA" w:rsidP="00DE00CA">
      <w:pPr>
        <w:pStyle w:val="SL-FlLftSgl"/>
        <w:rPr>
          <w:rFonts w:eastAsiaTheme="majorEastAsia"/>
          <w:b/>
          <w:sz w:val="28"/>
          <w:szCs w:val="28"/>
        </w:rPr>
      </w:pPr>
      <w:r w:rsidRPr="00D92E0B">
        <w:rPr>
          <w:rFonts w:eastAsiaTheme="majorEastAsia"/>
          <w:b/>
          <w:sz w:val="28"/>
          <w:szCs w:val="28"/>
        </w:rPr>
        <w:t>STEP 2</w:t>
      </w:r>
      <w:r>
        <w:rPr>
          <w:rFonts w:eastAsiaTheme="majorEastAsia"/>
          <w:b/>
          <w:sz w:val="28"/>
          <w:szCs w:val="28"/>
        </w:rPr>
        <w:t>A</w:t>
      </w:r>
      <w:r w:rsidRPr="00D92E0B">
        <w:rPr>
          <w:rFonts w:eastAsiaTheme="majorEastAsia"/>
          <w:b/>
          <w:sz w:val="28"/>
          <w:szCs w:val="28"/>
        </w:rPr>
        <w:t xml:space="preserve">: </w:t>
      </w:r>
      <w:r>
        <w:rPr>
          <w:rFonts w:eastAsiaTheme="majorEastAsia"/>
          <w:b/>
          <w:sz w:val="28"/>
          <w:szCs w:val="28"/>
        </w:rPr>
        <w:t>ANSWERING QUESTIONS ABOUT THE STUDY</w:t>
      </w:r>
      <w:r w:rsidRPr="00D92E0B">
        <w:rPr>
          <w:rFonts w:eastAsiaTheme="majorEastAsia"/>
          <w:b/>
          <w:sz w:val="28"/>
          <w:szCs w:val="28"/>
        </w:rPr>
        <w:t xml:space="preserve"> </w:t>
      </w:r>
    </w:p>
    <w:p w:rsidR="00DE00CA" w:rsidRPr="00381CE9" w:rsidRDefault="00DE00CA" w:rsidP="00DE00CA">
      <w:pPr>
        <w:pStyle w:val="SL-FlLftSgl"/>
      </w:pPr>
    </w:p>
    <w:p w:rsidR="00DE00CA" w:rsidRDefault="00DE00CA" w:rsidP="00DE00CA">
      <w:pPr>
        <w:pStyle w:val="N0-FlLftBullet"/>
      </w:pPr>
      <w:r>
        <w:rPr>
          <w:b/>
        </w:rPr>
        <w:t>2</w:t>
      </w:r>
      <w:r w:rsidRPr="00381CE9">
        <w:rPr>
          <w:b/>
        </w:rPr>
        <w:t>.</w:t>
      </w:r>
      <w:r w:rsidRPr="00381CE9">
        <w:tab/>
        <w:t>As the materials outline</w:t>
      </w:r>
      <w:r>
        <w:t>, APEC III</w:t>
      </w:r>
      <w:r w:rsidRPr="00381CE9">
        <w:t xml:space="preserve"> data collectors will </w:t>
      </w:r>
      <w:r>
        <w:t>be conducting data collection in States, SFAs, schools, and households that participate</w:t>
      </w:r>
      <w:r w:rsidRPr="00876382">
        <w:t xml:space="preserve"> in the </w:t>
      </w:r>
      <w:r>
        <w:t xml:space="preserve">National School Lunch Program and School Breakfast Program.  </w:t>
      </w:r>
    </w:p>
    <w:p w:rsidR="00DE00CA" w:rsidRPr="00381CE9" w:rsidRDefault="00DE00CA" w:rsidP="00DE00CA">
      <w:pPr>
        <w:pStyle w:val="N0-FlLftBullet"/>
      </w:pPr>
      <w:r>
        <w:tab/>
      </w:r>
      <w:r>
        <w:tab/>
      </w:r>
      <w:r w:rsidRPr="00381CE9">
        <w:t xml:space="preserve">Do you have any questions about the study? </w:t>
      </w:r>
    </w:p>
    <w:p w:rsidR="00DE00CA" w:rsidRPr="00641E6E" w:rsidRDefault="00DE00CA" w:rsidP="00DE00CA">
      <w:pPr>
        <w:pStyle w:val="SL-FlLftSgl"/>
        <w:tabs>
          <w:tab w:val="left" w:pos="1152"/>
          <w:tab w:val="right" w:leader="dot" w:pos="4104"/>
          <w:tab w:val="left" w:pos="4320"/>
        </w:tabs>
        <w:spacing w:after="120"/>
        <w:ind w:left="4320" w:hanging="4320"/>
      </w:pPr>
      <w:r>
        <w:tab/>
      </w:r>
      <w:r w:rsidRPr="00381CE9">
        <w:t>IF YES</w:t>
      </w:r>
      <w:r>
        <w:tab/>
      </w:r>
      <w:r>
        <w:tab/>
      </w:r>
      <w:r w:rsidRPr="00381CE9">
        <w:t xml:space="preserve">ANSWER QUESTIONS AND CONTINUE TO </w:t>
      </w:r>
      <w:r w:rsidRPr="009C4BC4">
        <w:rPr>
          <w:b/>
        </w:rPr>
        <w:t>STEP 3</w:t>
      </w:r>
    </w:p>
    <w:p w:rsidR="00DE00CA" w:rsidRDefault="00DE00CA" w:rsidP="00DE00CA">
      <w:pPr>
        <w:pStyle w:val="SL-FlLftSgl"/>
        <w:tabs>
          <w:tab w:val="left" w:pos="1152"/>
          <w:tab w:val="right" w:leader="dot" w:pos="4104"/>
          <w:tab w:val="left" w:pos="4320"/>
        </w:tabs>
      </w:pPr>
      <w:r>
        <w:tab/>
      </w:r>
      <w:proofErr w:type="gramStart"/>
      <w:r w:rsidRPr="00381CE9">
        <w:t>IF NO QUESTIONS</w:t>
      </w:r>
      <w:r>
        <w:tab/>
      </w:r>
      <w:r>
        <w:tab/>
      </w:r>
      <w:r w:rsidRPr="00381CE9">
        <w:t xml:space="preserve">GO TO </w:t>
      </w:r>
      <w:r w:rsidRPr="009C4BC4">
        <w:rPr>
          <w:b/>
        </w:rPr>
        <w:t>STEP 3</w:t>
      </w:r>
      <w:r>
        <w:rPr>
          <w:b/>
        </w:rPr>
        <w:t>.</w:t>
      </w:r>
      <w:proofErr w:type="gramEnd"/>
      <w:r w:rsidRPr="002F37B8">
        <w:t xml:space="preserve"> </w:t>
      </w:r>
    </w:p>
    <w:p w:rsidR="00DE00CA" w:rsidRDefault="00DE00CA" w:rsidP="00DE00CA">
      <w:pPr>
        <w:pStyle w:val="SL-FlLftSgl"/>
        <w:tabs>
          <w:tab w:val="left" w:pos="1152"/>
          <w:tab w:val="right" w:leader="dot" w:pos="4104"/>
          <w:tab w:val="left" w:pos="4320"/>
        </w:tabs>
      </w:pPr>
    </w:p>
    <w:p w:rsidR="00DE00CA" w:rsidRDefault="00DE00CA" w:rsidP="00DE00CA">
      <w:pPr>
        <w:pStyle w:val="SL-FlLftSgl"/>
      </w:pPr>
    </w:p>
    <w:p w:rsidR="00DE00CA" w:rsidRDefault="00DE00CA" w:rsidP="00DE00CA">
      <w:pPr>
        <w:pStyle w:val="N0-FlLftBullet"/>
      </w:pPr>
      <w:r>
        <w:t>AS NEEDED, USE THE FOLLOWING INFORMATION, THE FACT SHEET, AND YOUR FAMILIARITY OF THE STUDY TO ANSWER THE QUESTIONS:</w:t>
      </w:r>
    </w:p>
    <w:p w:rsidR="00DE00CA" w:rsidRDefault="00DE00CA" w:rsidP="00DE00CA">
      <w:pPr>
        <w:pStyle w:val="N0-FlLftBullet"/>
      </w:pPr>
      <w:r>
        <w:t>At the SFA/School/Household-level, d</w:t>
      </w:r>
      <w:r w:rsidRPr="00876382">
        <w:t xml:space="preserve">ata collection efforts will focus on school breakfast and lunch meal programs and will include the following: </w:t>
      </w:r>
    </w:p>
    <w:p w:rsidR="00DE00CA" w:rsidRPr="00246DC3" w:rsidRDefault="00DE00CA" w:rsidP="00DE00CA">
      <w:pPr>
        <w:pStyle w:val="N1-1stBullet"/>
        <w:numPr>
          <w:ilvl w:val="0"/>
          <w:numId w:val="4"/>
        </w:numPr>
        <w:spacing w:after="0"/>
      </w:pPr>
      <w:r w:rsidRPr="00246DC3">
        <w:t>Pre-visit interview with sampled SFAs and school personnel;</w:t>
      </w:r>
      <w:r>
        <w:t xml:space="preserve"> </w:t>
      </w:r>
    </w:p>
    <w:p w:rsidR="00DE00CA" w:rsidRPr="00246DC3" w:rsidRDefault="00DE00CA" w:rsidP="00DE00CA">
      <w:pPr>
        <w:pStyle w:val="N1-1stBullet"/>
        <w:numPr>
          <w:ilvl w:val="0"/>
          <w:numId w:val="4"/>
        </w:numPr>
        <w:spacing w:after="0"/>
      </w:pPr>
      <w:r w:rsidRPr="00246DC3">
        <w:t xml:space="preserve">Review and abstraction of </w:t>
      </w:r>
      <w:r>
        <w:t>applications for meal benefits</w:t>
      </w:r>
      <w:r w:rsidRPr="00246DC3">
        <w:t>;</w:t>
      </w:r>
    </w:p>
    <w:p w:rsidR="00DE00CA" w:rsidRPr="00246DC3" w:rsidRDefault="00DE00CA" w:rsidP="00DE00CA">
      <w:pPr>
        <w:pStyle w:val="N1-1stBullet"/>
        <w:numPr>
          <w:ilvl w:val="0"/>
          <w:numId w:val="4"/>
        </w:numPr>
        <w:spacing w:after="0"/>
      </w:pPr>
      <w:r w:rsidRPr="00246DC3">
        <w:t>Observation of meal service at schools;</w:t>
      </w:r>
    </w:p>
    <w:p w:rsidR="00DE00CA" w:rsidRPr="00246DC3" w:rsidRDefault="00DE00CA" w:rsidP="00DE00CA">
      <w:pPr>
        <w:pStyle w:val="N1-1stBullet"/>
        <w:numPr>
          <w:ilvl w:val="0"/>
          <w:numId w:val="4"/>
        </w:numPr>
        <w:spacing w:after="0"/>
      </w:pPr>
      <w:r w:rsidRPr="00246DC3">
        <w:t xml:space="preserve">Brief interview with cafeteria managers to gather qualitative information about meal claiming procedures and process; </w:t>
      </w:r>
    </w:p>
    <w:p w:rsidR="00DE00CA" w:rsidRPr="00246DC3" w:rsidRDefault="00DE00CA" w:rsidP="00DE00CA">
      <w:pPr>
        <w:pStyle w:val="N1-1stBullet"/>
        <w:numPr>
          <w:ilvl w:val="0"/>
          <w:numId w:val="4"/>
        </w:numPr>
        <w:spacing w:after="0"/>
      </w:pPr>
      <w:r w:rsidRPr="00246DC3">
        <w:t>Review and abstraction of school and SFA meal counting and claiming records;</w:t>
      </w:r>
    </w:p>
    <w:p w:rsidR="00DE00CA" w:rsidRPr="00246DC3" w:rsidRDefault="00DE00CA" w:rsidP="00DE00CA">
      <w:pPr>
        <w:pStyle w:val="N1-1stBullet"/>
        <w:numPr>
          <w:ilvl w:val="0"/>
          <w:numId w:val="4"/>
        </w:numPr>
        <w:spacing w:after="0"/>
      </w:pPr>
      <w:r w:rsidRPr="00246DC3">
        <w:t xml:space="preserve">Household survey (in person) with a sample of parents/guardians of students that applied for meal benefits. [Note that the household survey component of </w:t>
      </w:r>
      <w:r>
        <w:t>APEC III</w:t>
      </w:r>
      <w:r w:rsidRPr="00246DC3">
        <w:t xml:space="preserve"> is entitled National School Meals Study]; </w:t>
      </w:r>
    </w:p>
    <w:p w:rsidR="00DE00CA" w:rsidRPr="00246DC3" w:rsidRDefault="00DE00CA" w:rsidP="00DE00CA">
      <w:pPr>
        <w:pStyle w:val="N1-1stBullet"/>
        <w:numPr>
          <w:ilvl w:val="0"/>
          <w:numId w:val="4"/>
        </w:numPr>
        <w:spacing w:after="0"/>
      </w:pPr>
      <w:r w:rsidRPr="00246DC3">
        <w:t xml:space="preserve">An in-depth phone interview with a sub-set of parents/guardians that completed the Household survey to gather qualitative information about their application process and experience; </w:t>
      </w:r>
    </w:p>
    <w:p w:rsidR="00DE00CA" w:rsidRPr="00246DC3" w:rsidRDefault="00DE00CA" w:rsidP="00DE00CA">
      <w:pPr>
        <w:pStyle w:val="N1-1stBullet"/>
        <w:numPr>
          <w:ilvl w:val="0"/>
          <w:numId w:val="4"/>
        </w:numPr>
        <w:spacing w:after="0"/>
      </w:pPr>
      <w:r w:rsidRPr="00246DC3">
        <w:t xml:space="preserve">SFA Director survey (web-based) with questions regarding characteristics and processes; and </w:t>
      </w:r>
    </w:p>
    <w:p w:rsidR="00DE00CA" w:rsidRDefault="00DE00CA" w:rsidP="00DE00CA">
      <w:pPr>
        <w:pStyle w:val="N1-1stBullet"/>
        <w:numPr>
          <w:ilvl w:val="0"/>
          <w:numId w:val="4"/>
        </w:numPr>
        <w:spacing w:after="0"/>
      </w:pPr>
      <w:r w:rsidRPr="00246DC3">
        <w:t>An in-depth phone interview with a sub-set of SFA Directors to gather qualitative information on the process for eligibility determination and potential sources of error.</w:t>
      </w:r>
      <w:r>
        <w:br w:type="page"/>
      </w:r>
    </w:p>
    <w:p w:rsidR="00DE00CA" w:rsidRPr="00C806B5" w:rsidRDefault="00DE00CA" w:rsidP="00DE00CA">
      <w:pPr>
        <w:pStyle w:val="SL-FlLftSgl"/>
        <w:rPr>
          <w:b/>
          <w:sz w:val="28"/>
          <w:szCs w:val="28"/>
        </w:rPr>
      </w:pPr>
      <w:r w:rsidRPr="00C806B5">
        <w:rPr>
          <w:b/>
          <w:sz w:val="28"/>
          <w:szCs w:val="28"/>
        </w:rPr>
        <w:lastRenderedPageBreak/>
        <w:t>STEP 3: GAIN COOPERATION FROM STATE CN DIRECTOR TO PROVIDE SFA CONTACT INFORMATION AND TO ENCOURAGE SFA PARTICIPATION</w:t>
      </w:r>
    </w:p>
    <w:p w:rsidR="00DE00CA" w:rsidRDefault="00DE00CA" w:rsidP="00DE00CA">
      <w:pPr>
        <w:pStyle w:val="SL-FlLftSgl"/>
      </w:pPr>
    </w:p>
    <w:tbl>
      <w:tblPr>
        <w:tblStyle w:val="TableGrid"/>
        <w:tblW w:w="0" w:type="auto"/>
        <w:tblLook w:val="04A0" w:firstRow="1" w:lastRow="0" w:firstColumn="1" w:lastColumn="0" w:noHBand="0" w:noVBand="1"/>
      </w:tblPr>
      <w:tblGrid>
        <w:gridCol w:w="9576"/>
      </w:tblGrid>
      <w:tr w:rsidR="00DE00CA" w:rsidTr="00936648">
        <w:tc>
          <w:tcPr>
            <w:tcW w:w="9576" w:type="dxa"/>
          </w:tcPr>
          <w:p w:rsidR="00DE00CA" w:rsidRDefault="00DE00CA" w:rsidP="00936648">
            <w:pPr>
              <w:pStyle w:val="SL-FlLftSgl"/>
            </w:pPr>
            <w:r>
              <w:t xml:space="preserve">IF SFA CONTACT INFORMATION </w:t>
            </w:r>
            <w:r w:rsidRPr="00B109CA">
              <w:rPr>
                <w:u w:val="single"/>
              </w:rPr>
              <w:t>HAS</w:t>
            </w:r>
            <w:r>
              <w:t xml:space="preserve"> BEEN PROVIDED, GO TO 4 (below).</w:t>
            </w:r>
          </w:p>
          <w:p w:rsidR="00DE00CA" w:rsidRDefault="00DE00CA" w:rsidP="00936648">
            <w:pPr>
              <w:pStyle w:val="SL-FlLftSgl"/>
            </w:pPr>
          </w:p>
          <w:p w:rsidR="00DE00CA" w:rsidRDefault="00DE00CA" w:rsidP="00936648">
            <w:pPr>
              <w:pStyle w:val="SL-FlLftSgl"/>
            </w:pPr>
            <w:r>
              <w:t xml:space="preserve">IF SFA CONTACT INFORMATION </w:t>
            </w:r>
            <w:r w:rsidRPr="00B109CA">
              <w:rPr>
                <w:u w:val="single"/>
              </w:rPr>
              <w:t>HAS NOT</w:t>
            </w:r>
            <w:r>
              <w:t xml:space="preserve"> BEEN PROVIDED, ASK 3:</w:t>
            </w:r>
          </w:p>
          <w:p w:rsidR="00DE00CA" w:rsidRDefault="00DE00CA" w:rsidP="00936648">
            <w:pPr>
              <w:pStyle w:val="SL-FlLftSgl"/>
            </w:pPr>
          </w:p>
        </w:tc>
      </w:tr>
    </w:tbl>
    <w:p w:rsidR="00DE00CA" w:rsidRDefault="00DE00CA" w:rsidP="00DE00CA">
      <w:pPr>
        <w:pStyle w:val="SL-FlLftSgl"/>
      </w:pPr>
    </w:p>
    <w:p w:rsidR="00DE00CA" w:rsidRDefault="00DE00CA" w:rsidP="00DE00CA">
      <w:pPr>
        <w:pStyle w:val="SL-FlLftSgl"/>
      </w:pPr>
    </w:p>
    <w:p w:rsidR="00DE00CA" w:rsidRDefault="00DE00CA" w:rsidP="00DE00CA">
      <w:pPr>
        <w:pStyle w:val="N0-FlLftBullet"/>
      </w:pPr>
      <w:r w:rsidRPr="00381CE9">
        <w:rPr>
          <w:b/>
        </w:rPr>
        <w:t>3.</w:t>
      </w:r>
      <w:r w:rsidRPr="00381CE9">
        <w:rPr>
          <w:b/>
        </w:rPr>
        <w:tab/>
      </w:r>
      <w:r>
        <w:t xml:space="preserve">The communication from the FNS Regional Office asked if you could provide the name of a member of your staff who could serve as point of contact for the study and the name and contact information for the SFAs sampled in your state.  Have you had an opportunity to provide that information? </w:t>
      </w:r>
    </w:p>
    <w:p w:rsidR="00DE00CA" w:rsidRPr="00641E6E" w:rsidRDefault="00DE00CA" w:rsidP="00DE00CA">
      <w:pPr>
        <w:pStyle w:val="SL-FlLftSgl"/>
        <w:tabs>
          <w:tab w:val="left" w:pos="1152"/>
          <w:tab w:val="right" w:leader="dot" w:pos="4104"/>
          <w:tab w:val="left" w:pos="4320"/>
        </w:tabs>
        <w:spacing w:after="120"/>
      </w:pPr>
      <w:r w:rsidRPr="00381CE9">
        <w:t xml:space="preserve"> </w:t>
      </w:r>
      <w:r>
        <w:tab/>
      </w:r>
      <w:r w:rsidRPr="00381CE9">
        <w:t>YES</w:t>
      </w:r>
      <w:r>
        <w:t>, INFORMATION SENT</w:t>
      </w:r>
      <w:r>
        <w:tab/>
      </w:r>
      <w:r>
        <w:tab/>
      </w:r>
      <w:proofErr w:type="gramStart"/>
      <w:r w:rsidRPr="00381CE9">
        <w:t>GO</w:t>
      </w:r>
      <w:proofErr w:type="gramEnd"/>
      <w:r w:rsidRPr="00381CE9">
        <w:t xml:space="preserve"> TO </w:t>
      </w:r>
      <w:r w:rsidRPr="00381CE9">
        <w:rPr>
          <w:b/>
        </w:rPr>
        <w:t>4</w:t>
      </w:r>
      <w:r>
        <w:rPr>
          <w:b/>
        </w:rPr>
        <w:t>A.</w:t>
      </w:r>
      <w:r w:rsidRPr="002F37B8">
        <w:t xml:space="preserve"> </w:t>
      </w:r>
    </w:p>
    <w:p w:rsidR="00DE00CA" w:rsidRDefault="00DE00CA" w:rsidP="00DE00CA">
      <w:pPr>
        <w:pStyle w:val="SL-FlLftSgl"/>
        <w:tabs>
          <w:tab w:val="left" w:pos="1152"/>
          <w:tab w:val="right" w:leader="dot" w:pos="4104"/>
          <w:tab w:val="left" w:pos="4320"/>
        </w:tabs>
      </w:pPr>
      <w:r>
        <w:tab/>
        <w:t>N</w:t>
      </w:r>
      <w:r w:rsidRPr="00381CE9">
        <w:t xml:space="preserve">O, </w:t>
      </w:r>
      <w:r>
        <w:t>NOT PROVIDED</w:t>
      </w:r>
      <w:r>
        <w:tab/>
      </w:r>
      <w:r>
        <w:tab/>
      </w:r>
      <w:r w:rsidRPr="00381CE9">
        <w:t xml:space="preserve">GO TO </w:t>
      </w:r>
      <w:r>
        <w:rPr>
          <w:b/>
        </w:rPr>
        <w:t>3A.</w:t>
      </w:r>
      <w:r w:rsidRPr="002F37B8">
        <w:t xml:space="preserve"> </w:t>
      </w:r>
    </w:p>
    <w:p w:rsidR="00DE00CA" w:rsidRPr="00641E6E" w:rsidRDefault="00DE00CA" w:rsidP="00DE00CA">
      <w:pPr>
        <w:pStyle w:val="SL-FlLftSgl"/>
        <w:tabs>
          <w:tab w:val="left" w:pos="1152"/>
          <w:tab w:val="right" w:leader="dot" w:pos="4104"/>
          <w:tab w:val="left" w:pos="4320"/>
        </w:tabs>
      </w:pPr>
    </w:p>
    <w:p w:rsidR="00DE00CA" w:rsidRDefault="00DE00CA" w:rsidP="00DE00CA">
      <w:pPr>
        <w:pStyle w:val="SL-FlLftSgl"/>
        <w:tabs>
          <w:tab w:val="left" w:pos="630"/>
          <w:tab w:val="right" w:leader="dot" w:pos="4104"/>
          <w:tab w:val="left" w:pos="4320"/>
        </w:tabs>
        <w:ind w:left="630" w:hanging="630"/>
      </w:pPr>
      <w:r>
        <w:rPr>
          <w:b/>
        </w:rPr>
        <w:t>3A.</w:t>
      </w:r>
      <w:r w:rsidRPr="000A26AB">
        <w:t xml:space="preserve">   </w:t>
      </w:r>
      <w:proofErr w:type="gramStart"/>
      <w:r w:rsidRPr="000A26AB">
        <w:t>It</w:t>
      </w:r>
      <w:proofErr w:type="gramEnd"/>
      <w:r w:rsidRPr="000A26AB">
        <w:t xml:space="preserve"> </w:t>
      </w:r>
      <w:r>
        <w:t>would be very helpful if you could provide this contact information.  Will you be able to do this in the next week or so?</w:t>
      </w:r>
    </w:p>
    <w:p w:rsidR="00DE00CA" w:rsidRDefault="00DE00CA" w:rsidP="00DE00CA">
      <w:pPr>
        <w:pStyle w:val="SL-FlLftSgl"/>
        <w:tabs>
          <w:tab w:val="left" w:pos="1152"/>
          <w:tab w:val="right" w:leader="dot" w:pos="4104"/>
          <w:tab w:val="left" w:pos="4320"/>
        </w:tabs>
      </w:pPr>
    </w:p>
    <w:p w:rsidR="00DE00CA" w:rsidRPr="00641E6E" w:rsidRDefault="00DE00CA" w:rsidP="00DE00CA">
      <w:pPr>
        <w:pStyle w:val="SL-FlLftSgl"/>
        <w:tabs>
          <w:tab w:val="left" w:pos="1152"/>
          <w:tab w:val="right" w:leader="dot" w:pos="4104"/>
          <w:tab w:val="left" w:pos="4320"/>
        </w:tabs>
        <w:spacing w:after="120"/>
      </w:pPr>
      <w:r w:rsidRPr="002F37B8">
        <w:t xml:space="preserve"> </w:t>
      </w:r>
      <w:r>
        <w:tab/>
      </w:r>
      <w:r w:rsidRPr="00381CE9">
        <w:t>YES</w:t>
      </w:r>
      <w:r>
        <w:tab/>
      </w:r>
      <w:r>
        <w:tab/>
      </w:r>
      <w:r w:rsidRPr="00381CE9">
        <w:t xml:space="preserve">GO TO </w:t>
      </w:r>
      <w:r w:rsidRPr="00381CE9">
        <w:rPr>
          <w:b/>
        </w:rPr>
        <w:t>4</w:t>
      </w:r>
      <w:r>
        <w:rPr>
          <w:b/>
        </w:rPr>
        <w:t>A.</w:t>
      </w:r>
      <w:r w:rsidRPr="002F37B8">
        <w:t xml:space="preserve"> </w:t>
      </w:r>
    </w:p>
    <w:p w:rsidR="00DE00CA" w:rsidRPr="00641E6E" w:rsidRDefault="00DE00CA" w:rsidP="00DE00CA">
      <w:pPr>
        <w:pStyle w:val="SL-FlLftSgl"/>
        <w:tabs>
          <w:tab w:val="left" w:pos="1152"/>
          <w:tab w:val="right" w:leader="dot" w:pos="4104"/>
          <w:tab w:val="left" w:pos="4320"/>
        </w:tabs>
      </w:pPr>
      <w:r>
        <w:tab/>
        <w:t>YES, BUT NOT SURE WHEN</w:t>
      </w:r>
      <w:r>
        <w:tab/>
      </w:r>
      <w:r w:rsidRPr="00381CE9">
        <w:t xml:space="preserve">GO TO </w:t>
      </w:r>
      <w:r>
        <w:rPr>
          <w:b/>
        </w:rPr>
        <w:t>3B.</w:t>
      </w:r>
      <w:r w:rsidRPr="002F37B8">
        <w:t xml:space="preserve"> </w:t>
      </w:r>
    </w:p>
    <w:p w:rsidR="00DE00CA" w:rsidRPr="00641E6E" w:rsidRDefault="00DE00CA" w:rsidP="00DE00CA">
      <w:pPr>
        <w:pStyle w:val="SL-FlLftSgl"/>
        <w:tabs>
          <w:tab w:val="left" w:pos="1152"/>
          <w:tab w:val="right" w:leader="dot" w:pos="4104"/>
          <w:tab w:val="left" w:pos="4320"/>
        </w:tabs>
      </w:pPr>
      <w:r>
        <w:tab/>
        <w:t xml:space="preserve">NO.……………………………  GO TO </w:t>
      </w:r>
      <w:r w:rsidRPr="005A35F3">
        <w:rPr>
          <w:b/>
        </w:rPr>
        <w:t>3B.</w:t>
      </w:r>
    </w:p>
    <w:p w:rsidR="00DE00CA" w:rsidRDefault="00DE00CA" w:rsidP="00DE00CA">
      <w:pPr>
        <w:pStyle w:val="N0-FlLftBullet"/>
      </w:pPr>
    </w:p>
    <w:p w:rsidR="00DE00CA" w:rsidRDefault="00DE00CA" w:rsidP="00DE00CA">
      <w:pPr>
        <w:pStyle w:val="N0-FlLftBullet"/>
        <w:tabs>
          <w:tab w:val="clear" w:pos="576"/>
          <w:tab w:val="left" w:pos="0"/>
        </w:tabs>
        <w:ind w:left="0" w:firstLine="0"/>
      </w:pPr>
      <w:r>
        <w:t>IF THERE IS HESITATION/TOO BUSY TO COMPLETE THE REQUEST, SET A DATE TO OBTAIN THAT INFORMATION OR ATTEMPT TO OBTAIN IT OVER THE PHONE RIGHT THEN.  BE PREPARED WITH A LIST OF SFAs FOR THE STATE.</w:t>
      </w:r>
    </w:p>
    <w:p w:rsidR="00DE00CA" w:rsidRDefault="00DE00CA" w:rsidP="00DE00CA">
      <w:pPr>
        <w:pStyle w:val="N0-FlLftBullet"/>
      </w:pPr>
      <w:r w:rsidRPr="00D92E0B">
        <w:rPr>
          <w:b/>
        </w:rPr>
        <w:t>3B</w:t>
      </w:r>
      <w:proofErr w:type="gramStart"/>
      <w:r w:rsidRPr="00D92E0B">
        <w:rPr>
          <w:b/>
        </w:rPr>
        <w:t>.</w:t>
      </w:r>
      <w:r>
        <w:t xml:space="preserve">  When</w:t>
      </w:r>
      <w:proofErr w:type="gramEnd"/>
      <w:r>
        <w:t xml:space="preserve"> do you think you will be able to provide us this information? Alternatively, we can complete the name and contact information for the sampled SFAs right now over the phone.</w:t>
      </w:r>
    </w:p>
    <w:p w:rsidR="00DE00CA" w:rsidRDefault="00DE00CA" w:rsidP="00DE00CA">
      <w:pPr>
        <w:pStyle w:val="N0-FlLftBullet"/>
        <w:tabs>
          <w:tab w:val="left" w:pos="1170"/>
        </w:tabs>
      </w:pPr>
      <w:r>
        <w:tab/>
      </w:r>
      <w:r>
        <w:tab/>
        <w:t xml:space="preserve">RECORD DATE ON CALL RECORD SHEET…...GO TO </w:t>
      </w:r>
      <w:r w:rsidRPr="006F74EB">
        <w:rPr>
          <w:b/>
        </w:rPr>
        <w:t>4A</w:t>
      </w:r>
      <w:r>
        <w:t xml:space="preserve">. </w:t>
      </w:r>
    </w:p>
    <w:p w:rsidR="00DE00CA" w:rsidRPr="00381CE9" w:rsidRDefault="00DE00CA" w:rsidP="00DE00CA">
      <w:pPr>
        <w:pStyle w:val="N0-FlLftBullet"/>
        <w:tabs>
          <w:tab w:val="clear" w:pos="576"/>
          <w:tab w:val="left" w:pos="1170"/>
        </w:tabs>
        <w:ind w:left="1170"/>
      </w:pPr>
      <w:r>
        <w:tab/>
        <w:t xml:space="preserve">OBTAIN INFORMATION OVER THE PHONE…GO TO </w:t>
      </w:r>
      <w:r w:rsidRPr="006F74EB">
        <w:rPr>
          <w:b/>
        </w:rPr>
        <w:t>4A</w:t>
      </w:r>
      <w:r>
        <w:t>.</w:t>
      </w:r>
    </w:p>
    <w:p w:rsidR="00DE00CA" w:rsidRDefault="00DE00CA" w:rsidP="00DE00CA">
      <w:pPr>
        <w:pStyle w:val="N0-FlLftBullet"/>
        <w:ind w:left="0" w:firstLine="0"/>
      </w:pPr>
    </w:p>
    <w:p w:rsidR="00DE00CA" w:rsidRDefault="00DE00CA" w:rsidP="00DE00CA">
      <w:pPr>
        <w:pStyle w:val="N0-FlLftBullet"/>
      </w:pPr>
      <w:r w:rsidRPr="002E1FBD">
        <w:rPr>
          <w:b/>
        </w:rPr>
        <w:t>4.</w:t>
      </w:r>
      <w:r>
        <w:t xml:space="preserve">  (IF SFA CONTACT INFORMATION PROVIDED): We have received the spreadsheet with contact information you provided for each SFA. Thank you for providing this information. GO TO </w:t>
      </w:r>
      <w:r w:rsidRPr="006F74EB">
        <w:rPr>
          <w:b/>
        </w:rPr>
        <w:t>4A</w:t>
      </w:r>
      <w:r>
        <w:t xml:space="preserve">.  </w:t>
      </w:r>
    </w:p>
    <w:p w:rsidR="00DE00CA" w:rsidRDefault="00DE00CA" w:rsidP="00DE00CA">
      <w:pPr>
        <w:spacing w:after="200" w:line="276" w:lineRule="auto"/>
      </w:pPr>
      <w:r>
        <w:br w:type="page"/>
      </w:r>
    </w:p>
    <w:p w:rsidR="00DE00CA" w:rsidRPr="002E1FBD" w:rsidRDefault="00DE00CA" w:rsidP="00DE00CA">
      <w:pPr>
        <w:pStyle w:val="N0-FlLftBullet"/>
        <w:rPr>
          <w:b/>
        </w:rPr>
      </w:pPr>
      <w:r w:rsidRPr="002E1FBD">
        <w:rPr>
          <w:b/>
        </w:rPr>
        <w:lastRenderedPageBreak/>
        <w:t>CONTACT SFA</w:t>
      </w:r>
      <w:r>
        <w:rPr>
          <w:b/>
        </w:rPr>
        <w:t>s:</w:t>
      </w:r>
    </w:p>
    <w:p w:rsidR="00DE00CA" w:rsidRPr="00381CE9" w:rsidRDefault="00DE00CA" w:rsidP="00DE00CA">
      <w:pPr>
        <w:pStyle w:val="N0-FlLftBullet"/>
      </w:pPr>
      <w:r>
        <w:t xml:space="preserve">4A. (READ TO ALL): You were also asked to contact the SFAs and let them know they were selected to be sampled for the study. </w:t>
      </w:r>
      <w:r w:rsidRPr="00381CE9">
        <w:t>Have you had an oppor</w:t>
      </w:r>
      <w:r>
        <w:t xml:space="preserve">tunity to contact the SFAs sampled for APEC III using the template letter </w:t>
      </w:r>
      <w:r w:rsidRPr="00381CE9">
        <w:t>about their selection for the study?</w:t>
      </w:r>
    </w:p>
    <w:p w:rsidR="00DE00CA" w:rsidRPr="00641E6E" w:rsidRDefault="00DE00CA" w:rsidP="00DE00CA">
      <w:pPr>
        <w:pStyle w:val="SL-FlLftSgl"/>
        <w:tabs>
          <w:tab w:val="left" w:pos="1152"/>
          <w:tab w:val="right" w:leader="dot" w:pos="4104"/>
          <w:tab w:val="left" w:pos="4320"/>
        </w:tabs>
        <w:spacing w:after="120"/>
      </w:pPr>
      <w:r>
        <w:tab/>
      </w:r>
      <w:r w:rsidRPr="00381CE9">
        <w:t>YES</w:t>
      </w:r>
      <w:r>
        <w:tab/>
      </w:r>
      <w:r>
        <w:tab/>
      </w:r>
      <w:r w:rsidRPr="00381CE9">
        <w:t xml:space="preserve">GO TO </w:t>
      </w:r>
      <w:r w:rsidRPr="006F74EB">
        <w:rPr>
          <w:b/>
        </w:rPr>
        <w:t>5</w:t>
      </w:r>
      <w:r>
        <w:rPr>
          <w:b/>
        </w:rPr>
        <w:t>.</w:t>
      </w:r>
      <w:r w:rsidRPr="002F37B8">
        <w:t xml:space="preserve"> </w:t>
      </w:r>
    </w:p>
    <w:p w:rsidR="00DE00CA" w:rsidRDefault="00DE00CA" w:rsidP="00DE00CA">
      <w:pPr>
        <w:pStyle w:val="SL-FlLftSgl"/>
        <w:tabs>
          <w:tab w:val="left" w:pos="1152"/>
          <w:tab w:val="right" w:leader="dot" w:pos="4104"/>
          <w:tab w:val="left" w:pos="4320"/>
        </w:tabs>
      </w:pPr>
      <w:r>
        <w:tab/>
        <w:t xml:space="preserve">SOME, BUT NOT ALL </w:t>
      </w:r>
    </w:p>
    <w:p w:rsidR="00DE00CA" w:rsidRDefault="00DE00CA" w:rsidP="00DE00CA">
      <w:pPr>
        <w:pStyle w:val="SL-FlLftSgl"/>
        <w:tabs>
          <w:tab w:val="left" w:pos="1152"/>
          <w:tab w:val="right" w:leader="dot" w:pos="4104"/>
          <w:tab w:val="left" w:pos="4320"/>
        </w:tabs>
      </w:pPr>
      <w:r>
        <w:t xml:space="preserve"> </w:t>
      </w:r>
      <w:r>
        <w:tab/>
        <w:t xml:space="preserve">SAMPLED SFAS……………     GO TO </w:t>
      </w:r>
      <w:r w:rsidRPr="00E86D01">
        <w:rPr>
          <w:b/>
        </w:rPr>
        <w:t>5.</w:t>
      </w:r>
    </w:p>
    <w:p w:rsidR="00DE00CA" w:rsidRDefault="00DE00CA" w:rsidP="00DE00CA">
      <w:pPr>
        <w:pStyle w:val="SL-FlLftSgl"/>
        <w:tabs>
          <w:tab w:val="left" w:pos="1152"/>
          <w:tab w:val="right" w:leader="dot" w:pos="4104"/>
          <w:tab w:val="left" w:pos="4320"/>
        </w:tabs>
      </w:pPr>
    </w:p>
    <w:p w:rsidR="00DE00CA" w:rsidRDefault="00DE00CA" w:rsidP="00DE00CA">
      <w:pPr>
        <w:pStyle w:val="SL-FlLftSgl"/>
        <w:tabs>
          <w:tab w:val="left" w:pos="1152"/>
          <w:tab w:val="right" w:leader="dot" w:pos="4104"/>
          <w:tab w:val="left" w:pos="4320"/>
        </w:tabs>
      </w:pPr>
      <w:r>
        <w:tab/>
      </w:r>
      <w:r w:rsidRPr="00381CE9">
        <w:t xml:space="preserve">NO, BUT HAS PLANS </w:t>
      </w:r>
    </w:p>
    <w:p w:rsidR="00DE00CA" w:rsidRPr="00641E6E" w:rsidRDefault="00DE00CA" w:rsidP="00DE00CA">
      <w:pPr>
        <w:pStyle w:val="SL-FlLftSgl"/>
        <w:tabs>
          <w:tab w:val="left" w:pos="1152"/>
          <w:tab w:val="right" w:leader="dot" w:pos="4104"/>
          <w:tab w:val="left" w:pos="4320"/>
        </w:tabs>
        <w:spacing w:after="120"/>
      </w:pPr>
      <w:r>
        <w:tab/>
      </w:r>
      <w:proofErr w:type="gramStart"/>
      <w:r w:rsidRPr="00381CE9">
        <w:t>TO DO SO</w:t>
      </w:r>
      <w:r>
        <w:tab/>
      </w:r>
      <w:r>
        <w:tab/>
      </w:r>
      <w:r w:rsidRPr="00381CE9">
        <w:t xml:space="preserve">GO TO </w:t>
      </w:r>
      <w:r>
        <w:rPr>
          <w:b/>
        </w:rPr>
        <w:t>4B.</w:t>
      </w:r>
      <w:proofErr w:type="gramEnd"/>
      <w:r w:rsidRPr="002F37B8">
        <w:t xml:space="preserve"> </w:t>
      </w:r>
    </w:p>
    <w:p w:rsidR="00DE00CA" w:rsidRDefault="00DE00CA" w:rsidP="00DE00CA">
      <w:pPr>
        <w:pStyle w:val="SL-FlLftSgl"/>
        <w:tabs>
          <w:tab w:val="left" w:pos="1152"/>
          <w:tab w:val="right" w:leader="dot" w:pos="4104"/>
          <w:tab w:val="left" w:pos="4320"/>
        </w:tabs>
      </w:pPr>
      <w:r>
        <w:tab/>
      </w:r>
      <w:r w:rsidRPr="00381CE9">
        <w:t xml:space="preserve">NO, AND </w:t>
      </w:r>
      <w:r>
        <w:t>WILL NOT/</w:t>
      </w:r>
      <w:r w:rsidRPr="00381CE9">
        <w:t xml:space="preserve">DID NOT </w:t>
      </w:r>
    </w:p>
    <w:p w:rsidR="00DE00CA" w:rsidRPr="00641E6E" w:rsidRDefault="00DE00CA" w:rsidP="00DE00CA">
      <w:pPr>
        <w:pStyle w:val="SL-FlLftSgl"/>
        <w:tabs>
          <w:tab w:val="left" w:pos="1152"/>
          <w:tab w:val="right" w:leader="dot" w:pos="4104"/>
          <w:tab w:val="left" w:pos="4320"/>
        </w:tabs>
      </w:pPr>
      <w:r>
        <w:tab/>
      </w:r>
      <w:r w:rsidRPr="00381CE9">
        <w:t>MENTION PLANS</w:t>
      </w:r>
      <w:r>
        <w:tab/>
      </w:r>
      <w:r>
        <w:tab/>
      </w:r>
      <w:r w:rsidRPr="00381CE9">
        <w:t xml:space="preserve">GO TO </w:t>
      </w:r>
      <w:r>
        <w:rPr>
          <w:b/>
        </w:rPr>
        <w:t>4B.</w:t>
      </w:r>
      <w:r w:rsidRPr="002F37B8">
        <w:t xml:space="preserve"> </w:t>
      </w:r>
    </w:p>
    <w:p w:rsidR="00DE00CA" w:rsidRPr="007056C9" w:rsidRDefault="00DE00CA" w:rsidP="00DE00CA">
      <w:pPr>
        <w:pStyle w:val="SL-FlLftSgl"/>
      </w:pPr>
    </w:p>
    <w:p w:rsidR="00DE00CA" w:rsidRPr="0075012B" w:rsidRDefault="00DE00CA" w:rsidP="00DE00CA">
      <w:pPr>
        <w:pStyle w:val="N0-FlLftBullet"/>
      </w:pPr>
      <w:r w:rsidRPr="007056C9">
        <w:tab/>
      </w:r>
      <w:r w:rsidRPr="0075012B">
        <w:t>--RECORD ANSWER/COMMENTS ON CALL RECORD SHEET</w:t>
      </w:r>
    </w:p>
    <w:p w:rsidR="00DE00CA" w:rsidRDefault="00DE00CA" w:rsidP="00DE00CA">
      <w:pPr>
        <w:pStyle w:val="SL-FlLftSgl"/>
        <w:tabs>
          <w:tab w:val="left" w:pos="1152"/>
          <w:tab w:val="right" w:leader="dot" w:pos="4104"/>
          <w:tab w:val="left" w:pos="4320"/>
        </w:tabs>
        <w:ind w:left="540" w:hanging="540"/>
      </w:pPr>
      <w:r>
        <w:rPr>
          <w:b/>
        </w:rPr>
        <w:t>4B</w:t>
      </w:r>
      <w:proofErr w:type="gramStart"/>
      <w:r>
        <w:rPr>
          <w:b/>
        </w:rPr>
        <w:t xml:space="preserve">.  </w:t>
      </w:r>
      <w:r>
        <w:t>It</w:t>
      </w:r>
      <w:proofErr w:type="gramEnd"/>
      <w:r>
        <w:t xml:space="preserve"> would be very helpful if you could contact each SFA to inform them that they were sampled to be included in APEC III.  You received a template letter that may be used to draft your communication to sampled SFAs that explains the study.  Will you be able to contact the SFAs in the next week?   (AS </w:t>
      </w:r>
      <w:proofErr w:type="gramStart"/>
      <w:r>
        <w:t>NEEDED:</w:t>
      </w:r>
      <w:proofErr w:type="gramEnd"/>
      <w:r>
        <w:t>) If you don’t have a copy of this letter, I can email it to you.  Would you like me to email you a copy of this letter?</w:t>
      </w:r>
    </w:p>
    <w:p w:rsidR="00DE00CA" w:rsidRDefault="00DE00CA" w:rsidP="00DE00CA">
      <w:pPr>
        <w:pStyle w:val="SL-FlLftSgl"/>
        <w:tabs>
          <w:tab w:val="left" w:pos="1152"/>
          <w:tab w:val="right" w:leader="dot" w:pos="4104"/>
          <w:tab w:val="left" w:pos="4320"/>
        </w:tabs>
      </w:pPr>
    </w:p>
    <w:p w:rsidR="00DE00CA" w:rsidRPr="00641E6E" w:rsidRDefault="00DE00CA" w:rsidP="00DE00CA">
      <w:pPr>
        <w:pStyle w:val="SL-FlLftSgl"/>
        <w:tabs>
          <w:tab w:val="left" w:pos="1152"/>
          <w:tab w:val="right" w:leader="dot" w:pos="4104"/>
          <w:tab w:val="left" w:pos="4320"/>
        </w:tabs>
        <w:spacing w:after="120"/>
      </w:pPr>
      <w:r w:rsidRPr="002F37B8">
        <w:t xml:space="preserve"> </w:t>
      </w:r>
      <w:r>
        <w:tab/>
      </w:r>
      <w:r w:rsidRPr="00381CE9">
        <w:t>YES</w:t>
      </w:r>
      <w:r>
        <w:tab/>
      </w:r>
      <w:r>
        <w:tab/>
      </w:r>
      <w:r w:rsidRPr="00381CE9">
        <w:t xml:space="preserve">GO TO </w:t>
      </w:r>
      <w:r>
        <w:rPr>
          <w:b/>
        </w:rPr>
        <w:t>5.</w:t>
      </w:r>
      <w:r w:rsidRPr="002F37B8">
        <w:t xml:space="preserve"> </w:t>
      </w:r>
    </w:p>
    <w:p w:rsidR="00DE00CA" w:rsidRPr="00641E6E" w:rsidRDefault="00DE00CA" w:rsidP="00DE00CA">
      <w:pPr>
        <w:pStyle w:val="SL-FlLftSgl"/>
        <w:tabs>
          <w:tab w:val="left" w:pos="1152"/>
          <w:tab w:val="right" w:leader="dot" w:pos="4104"/>
          <w:tab w:val="left" w:pos="4320"/>
        </w:tabs>
      </w:pPr>
      <w:r>
        <w:tab/>
        <w:t>YES, BUT NOT SURE WHEN</w:t>
      </w:r>
      <w:r>
        <w:tab/>
      </w:r>
      <w:r w:rsidRPr="00381CE9">
        <w:t xml:space="preserve">GO TO </w:t>
      </w:r>
      <w:r>
        <w:rPr>
          <w:b/>
        </w:rPr>
        <w:t>5.</w:t>
      </w:r>
      <w:r w:rsidRPr="002F37B8">
        <w:t xml:space="preserve"> </w:t>
      </w:r>
    </w:p>
    <w:p w:rsidR="00DE00CA" w:rsidRPr="00641E6E" w:rsidRDefault="00DE00CA" w:rsidP="00DE00CA">
      <w:pPr>
        <w:pStyle w:val="SL-FlLftSgl"/>
        <w:tabs>
          <w:tab w:val="left" w:pos="1152"/>
          <w:tab w:val="right" w:leader="dot" w:pos="4104"/>
          <w:tab w:val="left" w:pos="4320"/>
        </w:tabs>
      </w:pPr>
      <w:r>
        <w:tab/>
        <w:t xml:space="preserve">NO.……………………………  GO TO </w:t>
      </w:r>
      <w:r>
        <w:rPr>
          <w:b/>
        </w:rPr>
        <w:t>5</w:t>
      </w:r>
      <w:r w:rsidRPr="00C01F84">
        <w:rPr>
          <w:b/>
        </w:rPr>
        <w:t>.</w:t>
      </w:r>
    </w:p>
    <w:p w:rsidR="00DE00CA" w:rsidRDefault="00DE00CA" w:rsidP="00DE00CA">
      <w:pPr>
        <w:pStyle w:val="SL-FlLftSgl"/>
        <w:rPr>
          <w:b/>
        </w:rPr>
      </w:pPr>
    </w:p>
    <w:p w:rsidR="00DE00CA" w:rsidRPr="0075012B" w:rsidRDefault="00DE00CA" w:rsidP="00DE00CA">
      <w:pPr>
        <w:pStyle w:val="SL-FlLftSgl"/>
      </w:pPr>
      <w:r w:rsidRPr="0075012B">
        <w:t>--RECORD ANSWER/COMMENTS ON CALL RECORD SHEET</w:t>
      </w:r>
    </w:p>
    <w:p w:rsidR="00DE00CA" w:rsidRDefault="00DE00CA" w:rsidP="00DE00CA">
      <w:pPr>
        <w:spacing w:after="200" w:line="276" w:lineRule="auto"/>
      </w:pPr>
    </w:p>
    <w:p w:rsidR="00DE00CA" w:rsidRPr="002E1FBD" w:rsidRDefault="00DE00CA" w:rsidP="00DE00CA">
      <w:pPr>
        <w:spacing w:after="200" w:line="276" w:lineRule="auto"/>
        <w:rPr>
          <w:b/>
        </w:rPr>
      </w:pPr>
      <w:r w:rsidRPr="002E1FBD">
        <w:rPr>
          <w:b/>
        </w:rPr>
        <w:t>CEP SOURCE DOCUMENTATION</w:t>
      </w:r>
    </w:p>
    <w:p w:rsidR="00DE00CA" w:rsidRPr="00560658" w:rsidRDefault="00DE00CA" w:rsidP="00DE00CA">
      <w:pPr>
        <w:pStyle w:val="ListParagraph"/>
        <w:spacing w:after="200" w:line="240" w:lineRule="atLeast"/>
        <w:ind w:left="0"/>
        <w:rPr>
          <w:rFonts w:ascii="Garamond" w:eastAsiaTheme="minorHAnsi" w:hAnsi="Garamond" w:cstheme="minorBidi"/>
        </w:rPr>
      </w:pPr>
      <w:r w:rsidRPr="000036DA">
        <w:rPr>
          <w:rFonts w:ascii="Garamond" w:eastAsiaTheme="minorHAnsi" w:hAnsi="Garamond" w:cstheme="minorBidi"/>
          <w:b/>
        </w:rPr>
        <w:t>5.</w:t>
      </w:r>
      <w:r>
        <w:rPr>
          <w:rFonts w:ascii="Garamond" w:eastAsiaTheme="minorHAnsi" w:hAnsi="Garamond" w:cstheme="minorBidi"/>
        </w:rPr>
        <w:t xml:space="preserve">  I have a question about the source documentation used for meeting the requirements to elect CEP status. </w:t>
      </w:r>
      <w:r w:rsidRPr="00560658">
        <w:rPr>
          <w:rFonts w:ascii="Garamond" w:eastAsiaTheme="minorHAnsi" w:hAnsi="Garamond" w:cstheme="minorBidi"/>
        </w:rPr>
        <w:t xml:space="preserve">As you know, when an SFA elects CEP, the state reviews documentation to evaluate whether the requirements </w:t>
      </w:r>
      <w:r>
        <w:rPr>
          <w:rFonts w:ascii="Garamond" w:eastAsiaTheme="minorHAnsi" w:hAnsi="Garamond" w:cstheme="minorBidi"/>
        </w:rPr>
        <w:t xml:space="preserve">are met </w:t>
      </w:r>
      <w:r w:rsidRPr="00560658">
        <w:rPr>
          <w:rFonts w:ascii="Garamond" w:eastAsiaTheme="minorHAnsi" w:hAnsi="Garamond" w:cstheme="minorBidi"/>
        </w:rPr>
        <w:t xml:space="preserve">to elect CEP.  </w:t>
      </w:r>
      <w:r>
        <w:rPr>
          <w:rFonts w:ascii="Garamond" w:eastAsiaTheme="minorHAnsi" w:hAnsi="Garamond" w:cstheme="minorBidi"/>
        </w:rPr>
        <w:t>While the SFA is supposed to maintain this source documentation, we are interested in finding out if</w:t>
      </w:r>
      <w:r w:rsidRPr="00560658">
        <w:rPr>
          <w:rFonts w:ascii="Garamond" w:eastAsiaTheme="minorHAnsi" w:hAnsi="Garamond" w:cstheme="minorBidi"/>
        </w:rPr>
        <w:t xml:space="preserve"> </w:t>
      </w:r>
      <w:r>
        <w:rPr>
          <w:rFonts w:ascii="Garamond" w:eastAsiaTheme="minorHAnsi" w:hAnsi="Garamond" w:cstheme="minorBidi"/>
        </w:rPr>
        <w:t>the state of &lt;&lt;INSERT STATE&gt;&gt;</w:t>
      </w:r>
      <w:r w:rsidRPr="00560658">
        <w:rPr>
          <w:rFonts w:ascii="Garamond" w:eastAsiaTheme="minorHAnsi" w:hAnsi="Garamond" w:cstheme="minorBidi"/>
        </w:rPr>
        <w:t xml:space="preserve"> </w:t>
      </w:r>
      <w:r>
        <w:rPr>
          <w:rFonts w:ascii="Garamond" w:eastAsiaTheme="minorHAnsi" w:hAnsi="Garamond" w:cstheme="minorBidi"/>
        </w:rPr>
        <w:t xml:space="preserve">also </w:t>
      </w:r>
      <w:r w:rsidRPr="00560658">
        <w:rPr>
          <w:rFonts w:ascii="Garamond" w:eastAsiaTheme="minorHAnsi" w:hAnsi="Garamond" w:cstheme="minorBidi"/>
        </w:rPr>
        <w:t>maintain</w:t>
      </w:r>
      <w:r>
        <w:rPr>
          <w:rFonts w:ascii="Garamond" w:eastAsiaTheme="minorHAnsi" w:hAnsi="Garamond" w:cstheme="minorBidi"/>
        </w:rPr>
        <w:t>s</w:t>
      </w:r>
      <w:r w:rsidRPr="00560658">
        <w:rPr>
          <w:rFonts w:ascii="Garamond" w:eastAsiaTheme="minorHAnsi" w:hAnsi="Garamond" w:cstheme="minorBidi"/>
        </w:rPr>
        <w:t xml:space="preserve"> the source documentation on every student used to calculate the ISP </w:t>
      </w:r>
      <w:r>
        <w:rPr>
          <w:rFonts w:ascii="Garamond" w:eastAsiaTheme="minorHAnsi" w:hAnsi="Garamond" w:cstheme="minorBidi"/>
        </w:rPr>
        <w:t xml:space="preserve">(Identified Student Percentage) </w:t>
      </w:r>
      <w:r w:rsidRPr="00560658">
        <w:rPr>
          <w:rFonts w:ascii="Garamond" w:eastAsiaTheme="minorHAnsi" w:hAnsi="Garamond" w:cstheme="minorBidi"/>
        </w:rPr>
        <w:t xml:space="preserve">at the time CEP was elected?  </w:t>
      </w:r>
    </w:p>
    <w:p w:rsidR="00DE00CA" w:rsidRPr="00560658" w:rsidRDefault="00DE00CA" w:rsidP="00DE00CA">
      <w:pPr>
        <w:spacing w:after="200"/>
        <w:ind w:left="720"/>
        <w:contextualSpacing/>
        <w:rPr>
          <w:rFonts w:eastAsiaTheme="minorHAnsi" w:cstheme="minorBidi"/>
          <w:szCs w:val="24"/>
        </w:rPr>
      </w:pPr>
    </w:p>
    <w:p w:rsidR="00DE00CA" w:rsidRDefault="00DE00CA" w:rsidP="00DE00CA">
      <w:pPr>
        <w:spacing w:after="200"/>
        <w:ind w:left="720"/>
        <w:contextualSpacing/>
        <w:rPr>
          <w:rFonts w:eastAsiaTheme="minorHAnsi" w:cstheme="minorBidi"/>
          <w:szCs w:val="24"/>
        </w:rPr>
      </w:pPr>
      <w:r w:rsidRPr="00560658">
        <w:rPr>
          <w:rFonts w:eastAsiaTheme="minorHAnsi" w:cstheme="minorBidi"/>
          <w:szCs w:val="24"/>
        </w:rPr>
        <w:t xml:space="preserve">(IF NEEDS CLARIFICATION): For example, if the ISP for a particular </w:t>
      </w:r>
      <w:r>
        <w:rPr>
          <w:rFonts w:eastAsiaTheme="minorHAnsi" w:cstheme="minorBidi"/>
          <w:szCs w:val="24"/>
        </w:rPr>
        <w:t>district or group of schools</w:t>
      </w:r>
      <w:r w:rsidRPr="00560658">
        <w:rPr>
          <w:rFonts w:eastAsiaTheme="minorHAnsi" w:cstheme="minorBidi"/>
          <w:szCs w:val="24"/>
        </w:rPr>
        <w:t xml:space="preserve"> was last calculated in 2014 based on participation in SNAP, TANF</w:t>
      </w:r>
      <w:r>
        <w:rPr>
          <w:rFonts w:eastAsiaTheme="minorHAnsi" w:cstheme="minorBidi"/>
          <w:szCs w:val="24"/>
        </w:rPr>
        <w:t>,</w:t>
      </w:r>
      <w:r w:rsidRPr="00560658">
        <w:rPr>
          <w:rFonts w:eastAsiaTheme="minorHAnsi" w:cstheme="minorBidi"/>
          <w:szCs w:val="24"/>
        </w:rPr>
        <w:t xml:space="preserve"> and other programs, does the state have the records or source documentation available for every student that was used for calculating that SFA’s ISP?</w:t>
      </w:r>
    </w:p>
    <w:p w:rsidR="00DE00CA" w:rsidRPr="00560658" w:rsidRDefault="00DE00CA" w:rsidP="00DE00CA">
      <w:pPr>
        <w:spacing w:after="200"/>
        <w:ind w:left="720"/>
        <w:contextualSpacing/>
        <w:rPr>
          <w:rFonts w:eastAsiaTheme="minorHAnsi" w:cstheme="minorBidi"/>
          <w:szCs w:val="24"/>
        </w:rPr>
      </w:pPr>
    </w:p>
    <w:p w:rsidR="00DE00CA" w:rsidRDefault="00DE00CA" w:rsidP="00DE00CA">
      <w:pPr>
        <w:spacing w:after="200"/>
        <w:ind w:left="720"/>
        <w:contextualSpacing/>
        <w:rPr>
          <w:rFonts w:eastAsiaTheme="minorHAnsi" w:cstheme="minorBidi"/>
          <w:szCs w:val="24"/>
        </w:rPr>
      </w:pPr>
      <w:r w:rsidRPr="00560658">
        <w:rPr>
          <w:rFonts w:eastAsiaTheme="minorHAnsi" w:cstheme="minorBidi"/>
          <w:szCs w:val="24"/>
        </w:rPr>
        <w:t xml:space="preserve">(IF INDICATE THAT THE SFAs SHOULD KEEP THOSE RECORDS): While we understand that the SFA must maintain this documentation during the claiming period as </w:t>
      </w:r>
      <w:r w:rsidRPr="00560658">
        <w:rPr>
          <w:rFonts w:eastAsiaTheme="minorHAnsi" w:cstheme="minorBidi"/>
          <w:szCs w:val="24"/>
        </w:rPr>
        <w:lastRenderedPageBreak/>
        <w:t xml:space="preserve">well as for up to 3 years after the period, on rare occasions we may encounter an SFA that hasn’t maintained this documentation and we are being proactive at this early stage to see if this information may be available at the state level.  </w:t>
      </w:r>
    </w:p>
    <w:p w:rsidR="00DE00CA" w:rsidRDefault="00DE00CA" w:rsidP="00DE00CA">
      <w:pPr>
        <w:spacing w:after="200"/>
        <w:ind w:left="720"/>
        <w:contextualSpacing/>
        <w:rPr>
          <w:rFonts w:eastAsiaTheme="minorHAnsi" w:cstheme="minorBidi"/>
          <w:szCs w:val="24"/>
        </w:rPr>
      </w:pPr>
    </w:p>
    <w:p w:rsidR="00DE00CA" w:rsidRDefault="00DE00CA" w:rsidP="00DE00CA">
      <w:pPr>
        <w:spacing w:after="200"/>
        <w:ind w:left="720"/>
        <w:contextualSpacing/>
        <w:rPr>
          <w:rFonts w:eastAsiaTheme="minorHAnsi" w:cstheme="minorBidi"/>
          <w:szCs w:val="24"/>
        </w:rPr>
      </w:pPr>
      <w:r w:rsidRPr="00560658">
        <w:rPr>
          <w:rFonts w:eastAsiaTheme="minorHAnsi" w:cstheme="minorBidi"/>
          <w:szCs w:val="24"/>
        </w:rPr>
        <w:t>(IF CONCERNED WE ARE EVALUATING THE STATE): We would only be reviewing this information to help generate a national estimate of the annual amount of erroneous payments. We are only asking to determine if there is a backup at the state level, in the rare instance that the SFA has not maintained their source documentation.  We are not conducting a review or audit.</w:t>
      </w:r>
    </w:p>
    <w:p w:rsidR="00DE00CA" w:rsidRPr="00560658" w:rsidRDefault="00DE00CA" w:rsidP="00DE00CA">
      <w:pPr>
        <w:spacing w:after="200"/>
        <w:ind w:left="720"/>
        <w:contextualSpacing/>
        <w:rPr>
          <w:rFonts w:eastAsiaTheme="minorHAnsi" w:cstheme="minorBidi"/>
          <w:szCs w:val="24"/>
        </w:rPr>
      </w:pPr>
    </w:p>
    <w:p w:rsidR="00DE00CA" w:rsidRPr="00560658" w:rsidRDefault="00DE00CA" w:rsidP="00DE00CA">
      <w:pPr>
        <w:spacing w:after="200"/>
        <w:ind w:left="720"/>
        <w:rPr>
          <w:rFonts w:eastAsiaTheme="minorHAnsi" w:cstheme="minorBidi"/>
          <w:szCs w:val="24"/>
        </w:rPr>
      </w:pPr>
      <w:r w:rsidRPr="00560658">
        <w:rPr>
          <w:rFonts w:eastAsiaTheme="minorHAnsi" w:cstheme="minorBidi"/>
          <w:szCs w:val="24"/>
        </w:rPr>
        <w:t xml:space="preserve">YES, </w:t>
      </w:r>
      <w:r>
        <w:rPr>
          <w:rFonts w:eastAsiaTheme="minorHAnsi" w:cstheme="minorBidi"/>
          <w:szCs w:val="24"/>
        </w:rPr>
        <w:t>STATE HAS</w:t>
      </w:r>
      <w:r w:rsidRPr="00560658">
        <w:rPr>
          <w:rFonts w:eastAsiaTheme="minorHAnsi" w:cstheme="minorBidi"/>
          <w:szCs w:val="24"/>
        </w:rPr>
        <w:t xml:space="preserve"> DOCUMENTATION</w:t>
      </w:r>
      <w:r>
        <w:rPr>
          <w:rFonts w:eastAsiaTheme="minorHAnsi" w:cstheme="minorBidi"/>
          <w:szCs w:val="24"/>
        </w:rPr>
        <w:t>…………….</w:t>
      </w:r>
      <w:r w:rsidRPr="00560658">
        <w:rPr>
          <w:rFonts w:eastAsiaTheme="minorHAnsi" w:cstheme="minorBidi"/>
          <w:szCs w:val="24"/>
        </w:rPr>
        <w:t xml:space="preserve"> GO TO </w:t>
      </w:r>
      <w:r w:rsidRPr="00560658">
        <w:rPr>
          <w:rFonts w:eastAsiaTheme="minorHAnsi" w:cstheme="minorBidi"/>
          <w:b/>
          <w:szCs w:val="24"/>
        </w:rPr>
        <w:t>5A</w:t>
      </w:r>
    </w:p>
    <w:p w:rsidR="00DE00CA" w:rsidRDefault="00DE00CA" w:rsidP="00DE00CA">
      <w:pPr>
        <w:spacing w:after="200"/>
        <w:ind w:left="720"/>
        <w:rPr>
          <w:rFonts w:eastAsiaTheme="minorHAnsi" w:cstheme="minorBidi"/>
          <w:b/>
          <w:szCs w:val="24"/>
        </w:rPr>
      </w:pPr>
      <w:r w:rsidRPr="00560658">
        <w:rPr>
          <w:rFonts w:eastAsiaTheme="minorHAnsi" w:cstheme="minorBidi"/>
          <w:szCs w:val="24"/>
        </w:rPr>
        <w:t>NO</w:t>
      </w:r>
      <w:r>
        <w:rPr>
          <w:rFonts w:eastAsiaTheme="minorHAnsi" w:cstheme="minorBidi"/>
          <w:szCs w:val="24"/>
        </w:rPr>
        <w:t xml:space="preserve">……………………………………………… GO TO </w:t>
      </w:r>
      <w:r>
        <w:rPr>
          <w:rFonts w:eastAsiaTheme="minorHAnsi" w:cstheme="minorBidi"/>
          <w:b/>
          <w:szCs w:val="24"/>
        </w:rPr>
        <w:t>STEP 4</w:t>
      </w:r>
    </w:p>
    <w:p w:rsidR="00DE00CA" w:rsidRPr="00560658" w:rsidRDefault="00DE00CA" w:rsidP="00DE00CA">
      <w:pPr>
        <w:spacing w:after="200"/>
        <w:ind w:left="720"/>
        <w:rPr>
          <w:rFonts w:eastAsiaTheme="minorHAnsi" w:cstheme="minorBidi"/>
          <w:szCs w:val="24"/>
        </w:rPr>
      </w:pPr>
      <w:r>
        <w:rPr>
          <w:rFonts w:eastAsiaTheme="minorHAnsi" w:cstheme="minorBidi"/>
          <w:szCs w:val="24"/>
        </w:rPr>
        <w:t xml:space="preserve">NOT SURE……………………………………... GO TO </w:t>
      </w:r>
      <w:r w:rsidRPr="00691156">
        <w:rPr>
          <w:rFonts w:eastAsiaTheme="minorHAnsi" w:cstheme="minorBidi"/>
          <w:b/>
          <w:szCs w:val="24"/>
        </w:rPr>
        <w:t>5B</w:t>
      </w:r>
      <w:r>
        <w:rPr>
          <w:rFonts w:eastAsiaTheme="minorHAnsi" w:cstheme="minorBidi"/>
          <w:szCs w:val="24"/>
        </w:rPr>
        <w:t>.</w:t>
      </w:r>
    </w:p>
    <w:p w:rsidR="00DE00CA" w:rsidRPr="00560658" w:rsidRDefault="00DE00CA" w:rsidP="00DE00CA">
      <w:pPr>
        <w:spacing w:after="200"/>
        <w:ind w:left="720"/>
        <w:rPr>
          <w:rFonts w:eastAsiaTheme="minorHAnsi" w:cstheme="minorBidi"/>
          <w:szCs w:val="24"/>
        </w:rPr>
      </w:pPr>
    </w:p>
    <w:p w:rsidR="00DE00CA" w:rsidRDefault="00DE00CA" w:rsidP="00DE00CA">
      <w:pPr>
        <w:spacing w:after="200"/>
        <w:ind w:left="450" w:hanging="360"/>
        <w:contextualSpacing/>
        <w:rPr>
          <w:rFonts w:eastAsiaTheme="minorHAnsi" w:cstheme="minorBidi"/>
          <w:szCs w:val="24"/>
        </w:rPr>
      </w:pPr>
      <w:r w:rsidRPr="00691156">
        <w:rPr>
          <w:rFonts w:eastAsiaTheme="minorHAnsi" w:cstheme="minorBidi"/>
          <w:b/>
          <w:szCs w:val="24"/>
        </w:rPr>
        <w:t>5A</w:t>
      </w:r>
      <w:r>
        <w:rPr>
          <w:rFonts w:eastAsiaTheme="minorHAnsi" w:cstheme="minorBidi"/>
          <w:szCs w:val="24"/>
        </w:rPr>
        <w:t xml:space="preserve">. </w:t>
      </w:r>
      <w:r w:rsidRPr="00560658">
        <w:rPr>
          <w:rFonts w:eastAsiaTheme="minorHAnsi" w:cstheme="minorBidi"/>
          <w:szCs w:val="24"/>
        </w:rPr>
        <w:t xml:space="preserve">Can you describe what source documentation is available?  </w:t>
      </w:r>
      <w:r>
        <w:rPr>
          <w:rFonts w:eastAsiaTheme="minorHAnsi" w:cstheme="minorBidi"/>
          <w:szCs w:val="24"/>
        </w:rPr>
        <w:t xml:space="preserve">(IF </w:t>
      </w:r>
      <w:proofErr w:type="gramStart"/>
      <w:r>
        <w:rPr>
          <w:rFonts w:eastAsiaTheme="minorHAnsi" w:cstheme="minorBidi"/>
          <w:szCs w:val="24"/>
        </w:rPr>
        <w:t>NEEDED:</w:t>
      </w:r>
      <w:proofErr w:type="gramEnd"/>
      <w:r>
        <w:rPr>
          <w:rFonts w:eastAsiaTheme="minorHAnsi" w:cstheme="minorBidi"/>
          <w:szCs w:val="24"/>
        </w:rPr>
        <w:t xml:space="preserve">) </w:t>
      </w:r>
      <w:proofErr w:type="gramStart"/>
      <w:r>
        <w:rPr>
          <w:rFonts w:eastAsiaTheme="minorHAnsi" w:cstheme="minorBidi"/>
          <w:szCs w:val="24"/>
        </w:rPr>
        <w:t>Such as SNAP or TANF records.</w:t>
      </w:r>
      <w:proofErr w:type="gramEnd"/>
      <w:r>
        <w:rPr>
          <w:rFonts w:eastAsiaTheme="minorHAnsi" w:cstheme="minorBidi"/>
          <w:szCs w:val="24"/>
        </w:rPr>
        <w:t xml:space="preserve"> </w:t>
      </w:r>
    </w:p>
    <w:p w:rsidR="00DE00CA" w:rsidRDefault="00DE00CA" w:rsidP="00DE00CA">
      <w:pPr>
        <w:spacing w:after="200"/>
        <w:ind w:left="450" w:hanging="360"/>
        <w:contextualSpacing/>
        <w:rPr>
          <w:rFonts w:eastAsiaTheme="minorHAnsi" w:cstheme="minorBidi"/>
          <w:szCs w:val="24"/>
        </w:rPr>
      </w:pPr>
    </w:p>
    <w:p w:rsidR="00DE00CA" w:rsidRPr="00560658" w:rsidRDefault="00DE00CA" w:rsidP="00DE00CA">
      <w:pPr>
        <w:spacing w:after="200"/>
        <w:ind w:left="450"/>
        <w:contextualSpacing/>
        <w:rPr>
          <w:rFonts w:eastAsiaTheme="minorHAnsi" w:cstheme="minorBidi"/>
          <w:szCs w:val="24"/>
        </w:rPr>
      </w:pPr>
      <w:r w:rsidRPr="00560658">
        <w:rPr>
          <w:rFonts w:eastAsiaTheme="minorHAnsi" w:cstheme="minorBidi"/>
          <w:szCs w:val="24"/>
        </w:rPr>
        <w:t>How far back do you have this information?</w:t>
      </w:r>
    </w:p>
    <w:p w:rsidR="00DE00CA" w:rsidRDefault="00DE00CA" w:rsidP="00DE00CA">
      <w:pPr>
        <w:spacing w:after="200" w:line="276" w:lineRule="auto"/>
        <w:rPr>
          <w:szCs w:val="24"/>
        </w:rPr>
      </w:pPr>
    </w:p>
    <w:p w:rsidR="00DE00CA" w:rsidRDefault="00DE00CA" w:rsidP="00DE00CA">
      <w:pPr>
        <w:spacing w:after="200" w:line="276" w:lineRule="auto"/>
        <w:rPr>
          <w:szCs w:val="24"/>
        </w:rPr>
      </w:pPr>
      <w:r>
        <w:rPr>
          <w:b/>
        </w:rPr>
        <w:t xml:space="preserve">PROBE FOR DETAILS AND </w:t>
      </w:r>
      <w:r w:rsidRPr="00B91191">
        <w:rPr>
          <w:b/>
        </w:rPr>
        <w:t xml:space="preserve">ENTER COMMENTS </w:t>
      </w:r>
      <w:r>
        <w:rPr>
          <w:b/>
        </w:rPr>
        <w:t>ON THE CALL RECORD SHEET</w:t>
      </w:r>
      <w:r w:rsidRPr="00560658">
        <w:rPr>
          <w:szCs w:val="24"/>
        </w:rPr>
        <w:t xml:space="preserve"> </w:t>
      </w:r>
      <w:r w:rsidRPr="00691156">
        <w:rPr>
          <w:b/>
          <w:szCs w:val="24"/>
        </w:rPr>
        <w:t>AND GO TO STEP 4</w:t>
      </w:r>
    </w:p>
    <w:p w:rsidR="00DE00CA" w:rsidRDefault="00DE00CA" w:rsidP="00DE00CA">
      <w:pPr>
        <w:spacing w:after="200" w:line="276" w:lineRule="auto"/>
        <w:ind w:left="450" w:hanging="450"/>
        <w:rPr>
          <w:szCs w:val="24"/>
        </w:rPr>
      </w:pPr>
      <w:r>
        <w:rPr>
          <w:b/>
          <w:szCs w:val="24"/>
        </w:rPr>
        <w:t>5B.</w:t>
      </w:r>
      <w:r>
        <w:rPr>
          <w:szCs w:val="24"/>
        </w:rPr>
        <w:t xml:space="preserve"> </w:t>
      </w:r>
      <w:proofErr w:type="gramStart"/>
      <w:r>
        <w:rPr>
          <w:szCs w:val="24"/>
        </w:rPr>
        <w:t>Would</w:t>
      </w:r>
      <w:proofErr w:type="gramEnd"/>
      <w:r>
        <w:rPr>
          <w:szCs w:val="24"/>
        </w:rPr>
        <w:t xml:space="preserve"> you be able to look into whether the state maintains this source documentation and get back to me with what you find out?</w:t>
      </w:r>
    </w:p>
    <w:p w:rsidR="00DE00CA" w:rsidRPr="00691156" w:rsidRDefault="00DE00CA" w:rsidP="00DE00CA">
      <w:pPr>
        <w:spacing w:after="200"/>
        <w:ind w:left="720"/>
        <w:rPr>
          <w:rFonts w:eastAsiaTheme="minorHAnsi" w:cstheme="minorBidi"/>
          <w:b/>
          <w:szCs w:val="24"/>
        </w:rPr>
      </w:pPr>
      <w:r w:rsidRPr="00560658">
        <w:rPr>
          <w:rFonts w:eastAsiaTheme="minorHAnsi" w:cstheme="minorBidi"/>
          <w:szCs w:val="24"/>
        </w:rPr>
        <w:t xml:space="preserve">YES, </w:t>
      </w:r>
      <w:r>
        <w:rPr>
          <w:rFonts w:eastAsiaTheme="minorHAnsi" w:cstheme="minorBidi"/>
          <w:szCs w:val="24"/>
        </w:rPr>
        <w:t>WILL LOOK INTO THIS…………….</w:t>
      </w:r>
      <w:r w:rsidRPr="00560658">
        <w:rPr>
          <w:rFonts w:eastAsiaTheme="minorHAnsi" w:cstheme="minorBidi"/>
          <w:szCs w:val="24"/>
        </w:rPr>
        <w:t xml:space="preserve"> GO TO </w:t>
      </w:r>
      <w:r w:rsidRPr="00691156">
        <w:rPr>
          <w:rFonts w:eastAsiaTheme="minorHAnsi" w:cstheme="minorBidi"/>
          <w:b/>
          <w:szCs w:val="24"/>
        </w:rPr>
        <w:t>STEP 4</w:t>
      </w:r>
    </w:p>
    <w:p w:rsidR="00DE00CA" w:rsidRDefault="00DE00CA" w:rsidP="00DE00CA">
      <w:pPr>
        <w:spacing w:after="200"/>
        <w:ind w:left="720"/>
        <w:rPr>
          <w:rFonts w:eastAsiaTheme="minorHAnsi" w:cstheme="minorBidi"/>
          <w:b/>
          <w:szCs w:val="24"/>
        </w:rPr>
      </w:pPr>
      <w:r w:rsidRPr="00560658">
        <w:rPr>
          <w:rFonts w:eastAsiaTheme="minorHAnsi" w:cstheme="minorBidi"/>
          <w:szCs w:val="24"/>
        </w:rPr>
        <w:t>NO</w:t>
      </w:r>
      <w:r>
        <w:rPr>
          <w:rFonts w:eastAsiaTheme="minorHAnsi" w:cstheme="minorBidi"/>
          <w:szCs w:val="24"/>
        </w:rPr>
        <w:t xml:space="preserve">/REFUSED…………………………… GO TO </w:t>
      </w:r>
      <w:r>
        <w:rPr>
          <w:rFonts w:eastAsiaTheme="minorHAnsi" w:cstheme="minorBidi"/>
          <w:b/>
          <w:szCs w:val="24"/>
        </w:rPr>
        <w:t>STEP 4</w:t>
      </w:r>
    </w:p>
    <w:p w:rsidR="00DE00CA" w:rsidRPr="00560658" w:rsidRDefault="00DE00CA" w:rsidP="00DE00CA">
      <w:pPr>
        <w:spacing w:after="200" w:line="276" w:lineRule="auto"/>
        <w:ind w:left="540" w:hanging="450"/>
        <w:rPr>
          <w:szCs w:val="24"/>
        </w:rPr>
      </w:pPr>
      <w:r w:rsidRPr="00560658">
        <w:rPr>
          <w:szCs w:val="24"/>
        </w:rPr>
        <w:br w:type="page"/>
      </w:r>
    </w:p>
    <w:p w:rsidR="00DE00CA" w:rsidRPr="001C28A2" w:rsidRDefault="00DE00CA" w:rsidP="00DE00CA">
      <w:pPr>
        <w:pStyle w:val="SL-FlLftSgl"/>
        <w:rPr>
          <w:b/>
          <w:sz w:val="28"/>
          <w:szCs w:val="28"/>
        </w:rPr>
      </w:pPr>
      <w:r w:rsidRPr="001C28A2">
        <w:rPr>
          <w:b/>
          <w:sz w:val="28"/>
          <w:szCs w:val="28"/>
        </w:rPr>
        <w:lastRenderedPageBreak/>
        <w:t>STEP 4: GATHER INFORMATION ABOUT SFAS THAT MAY REQUIRE SPECIAL CONSIDERATIONS</w:t>
      </w:r>
    </w:p>
    <w:p w:rsidR="00DE00CA" w:rsidRPr="007056C9" w:rsidRDefault="00DE00CA" w:rsidP="00DE00CA">
      <w:pPr>
        <w:pStyle w:val="SL-FlLftSgl"/>
      </w:pPr>
    </w:p>
    <w:p w:rsidR="00DE00CA" w:rsidRDefault="00DE00CA" w:rsidP="00DE00CA">
      <w:pPr>
        <w:pStyle w:val="N0-FlLftBullet"/>
      </w:pPr>
      <w:r>
        <w:rPr>
          <w:b/>
        </w:rPr>
        <w:t>6.</w:t>
      </w:r>
      <w:r>
        <w:tab/>
        <w:t xml:space="preserve">Shortly we will contact the sampled SFAs to describe in greater detail their role in the APEC III Study.  </w:t>
      </w:r>
      <w:r w:rsidRPr="00381CE9">
        <w:t xml:space="preserve">Do you have any comments or suggestions regarding </w:t>
      </w:r>
      <w:r>
        <w:t>how to proceed with the sampled SFAs in your state</w:t>
      </w:r>
      <w:r w:rsidRPr="00381CE9">
        <w:t>?</w:t>
      </w:r>
    </w:p>
    <w:p w:rsidR="00DE00CA" w:rsidRPr="00381CE9" w:rsidRDefault="00DE00CA" w:rsidP="00DE00CA">
      <w:pPr>
        <w:pStyle w:val="N0-FlLftBullet"/>
      </w:pPr>
      <w:r>
        <w:tab/>
        <w:t xml:space="preserve">PROBE: Are there any SFAs on the sample list that may require special considerations? </w:t>
      </w:r>
    </w:p>
    <w:p w:rsidR="00DE00CA" w:rsidRDefault="00DE00CA" w:rsidP="00DE00CA">
      <w:pPr>
        <w:pStyle w:val="SL-FlLftSgl"/>
        <w:tabs>
          <w:tab w:val="left" w:pos="1152"/>
          <w:tab w:val="right" w:leader="dot" w:pos="4104"/>
          <w:tab w:val="left" w:pos="4320"/>
        </w:tabs>
      </w:pPr>
      <w:r>
        <w:tab/>
        <w:t>YES</w:t>
      </w:r>
      <w:r>
        <w:tab/>
      </w:r>
      <w:r>
        <w:tab/>
      </w:r>
      <w:proofErr w:type="gramStart"/>
      <w:r w:rsidRPr="00381CE9">
        <w:t>1</w:t>
      </w:r>
      <w:r>
        <w:t xml:space="preserve">  GO</w:t>
      </w:r>
      <w:proofErr w:type="gramEnd"/>
      <w:r>
        <w:t xml:space="preserve"> TO </w:t>
      </w:r>
      <w:r>
        <w:rPr>
          <w:b/>
        </w:rPr>
        <w:t>6</w:t>
      </w:r>
      <w:r w:rsidRPr="00C01F84">
        <w:rPr>
          <w:b/>
        </w:rPr>
        <w:t>A.</w:t>
      </w:r>
    </w:p>
    <w:p w:rsidR="00DE00CA" w:rsidRPr="00641E6E" w:rsidRDefault="00DE00CA" w:rsidP="00DE00CA">
      <w:pPr>
        <w:pStyle w:val="SL-FlLftSgl"/>
        <w:tabs>
          <w:tab w:val="left" w:pos="1152"/>
          <w:tab w:val="right" w:leader="dot" w:pos="4104"/>
          <w:tab w:val="left" w:pos="4320"/>
        </w:tabs>
      </w:pPr>
      <w:r>
        <w:tab/>
        <w:t>NO</w:t>
      </w:r>
      <w:r>
        <w:tab/>
      </w:r>
      <w:r>
        <w:tab/>
      </w:r>
      <w:proofErr w:type="gramStart"/>
      <w:r w:rsidRPr="00381CE9">
        <w:t>2</w:t>
      </w:r>
      <w:r>
        <w:t xml:space="preserve">  GO</w:t>
      </w:r>
      <w:proofErr w:type="gramEnd"/>
      <w:r>
        <w:t xml:space="preserve"> TO </w:t>
      </w:r>
      <w:r w:rsidRPr="00C01F84">
        <w:rPr>
          <w:b/>
        </w:rPr>
        <w:t>CLOSE</w:t>
      </w:r>
    </w:p>
    <w:p w:rsidR="00DE00CA" w:rsidRDefault="00DE00CA" w:rsidP="00DE00CA">
      <w:pPr>
        <w:pStyle w:val="SL-FlLftSgl"/>
      </w:pPr>
    </w:p>
    <w:p w:rsidR="00DE00CA" w:rsidRDefault="00DE00CA" w:rsidP="00DE00CA">
      <w:pPr>
        <w:pStyle w:val="SL-FlLftSgl"/>
      </w:pPr>
      <w:r>
        <w:rPr>
          <w:b/>
        </w:rPr>
        <w:t>6</w:t>
      </w:r>
      <w:r w:rsidRPr="005B73EF">
        <w:rPr>
          <w:b/>
        </w:rPr>
        <w:t>A.</w:t>
      </w:r>
      <w:r>
        <w:t xml:space="preserve"> Please let me know what information you believe might be helpful for us to know when contacting the SFAs. WHEN FINISHED, GO TO CLOSE.</w:t>
      </w:r>
    </w:p>
    <w:p w:rsidR="00DE00CA" w:rsidRDefault="00DE00CA" w:rsidP="00DE00CA">
      <w:pPr>
        <w:pStyle w:val="SL-FlLftSgl"/>
      </w:pPr>
    </w:p>
    <w:p w:rsidR="00DE00CA" w:rsidRPr="00B91191" w:rsidRDefault="00DE00CA" w:rsidP="00DE00CA">
      <w:pPr>
        <w:pStyle w:val="SL-FlLftSgl"/>
        <w:jc w:val="center"/>
        <w:rPr>
          <w:b/>
        </w:rPr>
      </w:pPr>
      <w:r>
        <w:rPr>
          <w:b/>
        </w:rPr>
        <w:t xml:space="preserve">PROBE FOR DETAILS AND </w:t>
      </w:r>
      <w:r w:rsidRPr="00B91191">
        <w:rPr>
          <w:b/>
        </w:rPr>
        <w:t xml:space="preserve">ENTER COMMENTS </w:t>
      </w:r>
      <w:r>
        <w:rPr>
          <w:b/>
        </w:rPr>
        <w:t>ON THE CALL RECORD SHEET</w:t>
      </w:r>
    </w:p>
    <w:p w:rsidR="00DE00CA" w:rsidRPr="0025216F" w:rsidRDefault="00DE00CA" w:rsidP="00DE00CA">
      <w:pPr>
        <w:pStyle w:val="SL-FlLftSgl"/>
      </w:pPr>
    </w:p>
    <w:p w:rsidR="00DE00CA" w:rsidRDefault="00DE00CA" w:rsidP="00DE00CA">
      <w:pPr>
        <w:pStyle w:val="SL-FlLftSgl"/>
      </w:pPr>
      <w:r>
        <w:rPr>
          <w:b/>
        </w:rPr>
        <w:t xml:space="preserve">CLOSE: </w:t>
      </w:r>
      <w:r>
        <w:t xml:space="preserve">Thank you for your time today. If you have any questions about the APEC III Study at any time, you </w:t>
      </w:r>
      <w:r w:rsidRPr="00641E6E">
        <w:t xml:space="preserve">can call me at </w:t>
      </w:r>
      <w:r>
        <w:t>1-855-820-6138</w:t>
      </w:r>
      <w:r w:rsidRPr="00641E6E">
        <w:t xml:space="preserve"> or send an email to </w:t>
      </w:r>
      <w:r>
        <w:t xml:space="preserve">schoolmealstudy@westat.com. </w:t>
      </w:r>
      <w:r w:rsidRPr="00641E6E">
        <w:t>Thank you</w:t>
      </w:r>
      <w:r>
        <w:t xml:space="preserve"> again</w:t>
      </w:r>
      <w:r w:rsidRPr="00641E6E">
        <w:t>. Goodbye</w:t>
      </w:r>
      <w:r>
        <w:t xml:space="preserve">. </w:t>
      </w:r>
    </w:p>
    <w:p w:rsidR="00DE00CA" w:rsidRDefault="00DE00CA" w:rsidP="00DE00CA">
      <w:pPr>
        <w:pStyle w:val="SL-FlLftSgl"/>
      </w:pPr>
    </w:p>
    <w:p w:rsidR="00DE00CA" w:rsidRDefault="00DE00CA" w:rsidP="00DE00CA">
      <w:pPr>
        <w:pStyle w:val="SL-FlLftSgl"/>
      </w:pPr>
      <w:r w:rsidRPr="004C3094">
        <w:t>(</w:t>
      </w:r>
      <w:r>
        <w:t xml:space="preserve">AS NEEDED, IF STATE CN DIRECTOR OR STATE PRIMARY CONTACT HAS NOT REACHED OUT TO </w:t>
      </w:r>
      <w:proofErr w:type="gramStart"/>
      <w:r>
        <w:t>SFAS</w:t>
      </w:r>
      <w:r w:rsidRPr="004C3094">
        <w:t>:</w:t>
      </w:r>
      <w:proofErr w:type="gramEnd"/>
      <w:r w:rsidRPr="004C3094">
        <w:t>)</w:t>
      </w:r>
      <w:r>
        <w:rPr>
          <w:b/>
        </w:rPr>
        <w:t xml:space="preserve"> </w:t>
      </w:r>
      <w:r>
        <w:t>We truly appreciate any assistance you can offer to encourage cooperation among sampled SFAs. As a reminder, a template letter was provided to you to notify sampled SFAs of their role in the APEC III Study. Thank you!</w:t>
      </w:r>
    </w:p>
    <w:p w:rsidR="00DE00CA" w:rsidRDefault="00DE00CA" w:rsidP="00DE00CA"/>
    <w:p w:rsidR="00DE00CA" w:rsidRDefault="00DE00CA" w:rsidP="00DE00CA">
      <w:pPr>
        <w:spacing w:after="200" w:line="276" w:lineRule="auto"/>
      </w:pPr>
      <w:r>
        <w:br w:type="page"/>
      </w:r>
    </w:p>
    <w:p w:rsidR="00DE00CA" w:rsidRDefault="00DE00CA" w:rsidP="00DE00CA">
      <w:pPr>
        <w:spacing w:after="200" w:line="276" w:lineRule="auto"/>
        <w:jc w:val="center"/>
        <w:rPr>
          <w:b/>
          <w:sz w:val="28"/>
          <w:szCs w:val="28"/>
        </w:rPr>
      </w:pPr>
      <w:r w:rsidRPr="006F74EB">
        <w:rPr>
          <w:b/>
          <w:sz w:val="28"/>
          <w:szCs w:val="28"/>
        </w:rPr>
        <w:lastRenderedPageBreak/>
        <w:t>ALTERNATIVE SCENARIOS</w:t>
      </w:r>
    </w:p>
    <w:p w:rsidR="00DE00CA" w:rsidRPr="00641E6E" w:rsidRDefault="00DE00CA" w:rsidP="00DE00CA">
      <w:pPr>
        <w:pStyle w:val="SL-FlLftSgl"/>
        <w:pBdr>
          <w:top w:val="single" w:sz="4" w:space="1" w:color="auto"/>
          <w:left w:val="single" w:sz="4" w:space="4" w:color="auto"/>
          <w:bottom w:val="single" w:sz="4" w:space="1" w:color="auto"/>
          <w:right w:val="single" w:sz="4" w:space="4" w:color="auto"/>
        </w:pBdr>
      </w:pPr>
      <w:r>
        <w:rPr>
          <w:b/>
        </w:rPr>
        <w:t>SCENARIO B – SEND LETTER TO GATEKEEPER</w:t>
      </w:r>
      <w:r w:rsidRPr="00641E6E">
        <w:rPr>
          <w:b/>
        </w:rPr>
        <w:t>:</w:t>
      </w:r>
      <w:r w:rsidRPr="00641E6E">
        <w:t xml:space="preserve"> IF ANOTHER PERSON </w:t>
      </w:r>
      <w:r>
        <w:t>OR SECRETARY DOES NOT KNOW ABOUT THE LETTER AND DOES NOT WANT TO TALK TO YOU OR PASS YOU THROUGH UNTIL THEY SEE THE LETTER</w:t>
      </w:r>
      <w:r w:rsidRPr="00641E6E">
        <w:t>, SAY</w:t>
      </w:r>
    </w:p>
    <w:p w:rsidR="00DE00CA" w:rsidRPr="00641E6E" w:rsidRDefault="00DE00CA" w:rsidP="00DE00CA">
      <w:pPr>
        <w:pStyle w:val="SL-FlLftSgl"/>
      </w:pPr>
    </w:p>
    <w:p w:rsidR="00DE00CA" w:rsidRDefault="00DE00CA" w:rsidP="00DE00CA">
      <w:pPr>
        <w:pStyle w:val="SL-FlLftSgl"/>
      </w:pPr>
      <w:r w:rsidRPr="0060118D">
        <w:t>Can you please give me</w:t>
      </w:r>
      <w:r>
        <w:t xml:space="preserve"> your email address? I’ll send it to you shortly and call again. </w:t>
      </w:r>
      <w:proofErr w:type="gramStart"/>
      <w:r>
        <w:t>And your name again?</w:t>
      </w:r>
      <w:proofErr w:type="gramEnd"/>
      <w:r>
        <w:t xml:space="preserve"> Thank you for your help.</w:t>
      </w:r>
    </w:p>
    <w:p w:rsidR="00DE00CA" w:rsidRDefault="00DE00CA" w:rsidP="00DE00CA">
      <w:pPr>
        <w:pStyle w:val="SL-FlLftSgl"/>
      </w:pPr>
    </w:p>
    <w:p w:rsidR="00DE00CA" w:rsidRPr="00641E6E" w:rsidRDefault="00DE00CA" w:rsidP="00DE00CA">
      <w:pPr>
        <w:pStyle w:val="SL-FlLftSgl"/>
      </w:pPr>
    </w:p>
    <w:p w:rsidR="00DE00CA" w:rsidRPr="00641E6E" w:rsidRDefault="00DE00CA" w:rsidP="00DE00CA">
      <w:pPr>
        <w:pStyle w:val="SL-FlLftSgl"/>
        <w:pBdr>
          <w:top w:val="single" w:sz="4" w:space="1" w:color="auto"/>
          <w:left w:val="single" w:sz="4" w:space="4" w:color="auto"/>
          <w:bottom w:val="single" w:sz="4" w:space="1" w:color="auto"/>
          <w:right w:val="single" w:sz="4" w:space="4" w:color="auto"/>
        </w:pBdr>
      </w:pPr>
      <w:r>
        <w:rPr>
          <w:b/>
        </w:rPr>
        <w:t>SCENARIO C – CONTACT UPDATES</w:t>
      </w:r>
      <w:r w:rsidRPr="00641E6E">
        <w:rPr>
          <w:b/>
        </w:rPr>
        <w:t>:</w:t>
      </w:r>
      <w:r w:rsidRPr="00641E6E">
        <w:t xml:space="preserve"> IF CHANGES ARE NEEDED TO PRIMARY CONTACT’S NAME, ADDRESS, EMAIL OR PHONE NUMBER</w:t>
      </w:r>
      <w:r>
        <w:rPr>
          <w:b/>
        </w:rPr>
        <w:t xml:space="preserve"> </w:t>
      </w:r>
    </w:p>
    <w:p w:rsidR="00DE00CA" w:rsidRDefault="00DE00CA" w:rsidP="00DE00CA">
      <w:pPr>
        <w:pStyle w:val="SL-FlLftSgl"/>
        <w:rPr>
          <w:b/>
        </w:rPr>
      </w:pPr>
    </w:p>
    <w:p w:rsidR="00DE00CA" w:rsidRPr="00641E6E" w:rsidRDefault="00DE00CA" w:rsidP="00DE00CA">
      <w:pPr>
        <w:pStyle w:val="SL-FlLftSgl"/>
        <w:tabs>
          <w:tab w:val="left" w:pos="576"/>
          <w:tab w:val="right" w:leader="dot" w:pos="4104"/>
          <w:tab w:val="left" w:pos="4320"/>
        </w:tabs>
      </w:pPr>
      <w:r w:rsidRPr="00641E6E">
        <w:tab/>
        <w:t xml:space="preserve">&gt;IF THERE IS A BETTER </w:t>
      </w:r>
    </w:p>
    <w:p w:rsidR="00DE00CA" w:rsidRPr="00641E6E" w:rsidRDefault="00DE00CA" w:rsidP="00DE00CA">
      <w:pPr>
        <w:pStyle w:val="SL-FlLftSgl"/>
        <w:tabs>
          <w:tab w:val="left" w:pos="576"/>
          <w:tab w:val="right" w:leader="dot" w:pos="4104"/>
          <w:tab w:val="left" w:pos="4320"/>
        </w:tabs>
      </w:pPr>
      <w:r>
        <w:tab/>
      </w:r>
      <w:r w:rsidRPr="00641E6E">
        <w:t>PRIMARY CONTACT</w:t>
      </w:r>
      <w:r>
        <w:tab/>
      </w:r>
      <w:r>
        <w:tab/>
      </w:r>
      <w:proofErr w:type="gramStart"/>
      <w:r w:rsidRPr="00641E6E">
        <w:t>SAY</w:t>
      </w:r>
      <w:proofErr w:type="gramEnd"/>
      <w:r w:rsidRPr="00641E6E">
        <w:t xml:space="preserve"> THE FOLLOWING:</w:t>
      </w:r>
      <w:r w:rsidRPr="00F40472">
        <w:t xml:space="preserve"> </w:t>
      </w:r>
    </w:p>
    <w:p w:rsidR="00DE00CA" w:rsidRPr="00641E6E" w:rsidRDefault="00DE00CA" w:rsidP="00DE00CA">
      <w:pPr>
        <w:pStyle w:val="SL-FlLftSgl"/>
        <w:tabs>
          <w:tab w:val="left" w:pos="576"/>
          <w:tab w:val="right" w:leader="dot" w:pos="4104"/>
          <w:tab w:val="left" w:pos="4320"/>
        </w:tabs>
      </w:pPr>
    </w:p>
    <w:p w:rsidR="00DE00CA" w:rsidRDefault="00DE00CA" w:rsidP="00DE00CA">
      <w:pPr>
        <w:pStyle w:val="SL-FlLftSgl"/>
      </w:pPr>
      <w:r w:rsidRPr="00641E6E">
        <w:t>What is the name of the best person to discuss this important stud</w:t>
      </w:r>
      <w:r>
        <w:t>y? COLLECT FIRST AND LAST NAME.</w:t>
      </w:r>
    </w:p>
    <w:p w:rsidR="00DE00CA" w:rsidRDefault="00DE00CA" w:rsidP="00DE00CA">
      <w:pPr>
        <w:pStyle w:val="SL-FlLftSgl"/>
      </w:pPr>
    </w:p>
    <w:p w:rsidR="00DE00CA" w:rsidRDefault="00DE00CA" w:rsidP="00DE00CA">
      <w:pPr>
        <w:pStyle w:val="SL-FlLftSgl"/>
      </w:pPr>
      <w:r w:rsidRPr="00641E6E">
        <w:t xml:space="preserve">What is the best phone </w:t>
      </w:r>
      <w:r>
        <w:t xml:space="preserve">number </w:t>
      </w:r>
      <w:r w:rsidRPr="00641E6E">
        <w:t>to reach (him/her)? Email address?</w:t>
      </w:r>
    </w:p>
    <w:p w:rsidR="00DE00CA" w:rsidRPr="00641E6E" w:rsidRDefault="00DE00CA" w:rsidP="00DE00CA">
      <w:pPr>
        <w:pStyle w:val="SL-FlLftSgl"/>
      </w:pPr>
    </w:p>
    <w:p w:rsidR="00DE00CA" w:rsidRPr="00641E6E" w:rsidRDefault="00DE00CA" w:rsidP="00DE00CA">
      <w:pPr>
        <w:pStyle w:val="SL-FlLftSgl"/>
        <w:tabs>
          <w:tab w:val="left" w:pos="576"/>
          <w:tab w:val="right" w:leader="dot" w:pos="4104"/>
          <w:tab w:val="left" w:pos="4320"/>
        </w:tabs>
      </w:pPr>
      <w:r w:rsidRPr="00641E6E">
        <w:tab/>
        <w:t xml:space="preserve">&gt;IF PRIMARY CONTACT </w:t>
      </w:r>
    </w:p>
    <w:p w:rsidR="00DE00CA" w:rsidRPr="00641E6E" w:rsidRDefault="00DE00CA" w:rsidP="00DE00CA">
      <w:pPr>
        <w:pStyle w:val="SL-FlLftSgl"/>
        <w:tabs>
          <w:tab w:val="left" w:pos="576"/>
          <w:tab w:val="left" w:pos="4320"/>
          <w:tab w:val="right" w:leader="dot" w:pos="6048"/>
          <w:tab w:val="left" w:pos="6264"/>
        </w:tabs>
      </w:pPr>
      <w:r>
        <w:tab/>
      </w:r>
      <w:r w:rsidRPr="00641E6E">
        <w:t>NEEDS UPDATED CONTACT INFORMATION</w:t>
      </w:r>
      <w:r>
        <w:tab/>
      </w:r>
      <w:r>
        <w:tab/>
      </w:r>
      <w:r w:rsidRPr="00641E6E">
        <w:t xml:space="preserve">SAY THE </w:t>
      </w:r>
      <w:proofErr w:type="gramStart"/>
      <w:r w:rsidRPr="00641E6E">
        <w:t>FOLLOWING:</w:t>
      </w:r>
      <w:proofErr w:type="gramEnd"/>
      <w:r w:rsidRPr="00F40472">
        <w:t xml:space="preserve"> </w:t>
      </w:r>
    </w:p>
    <w:p w:rsidR="00DE00CA" w:rsidRDefault="00DE00CA" w:rsidP="00DE00CA">
      <w:pPr>
        <w:pStyle w:val="SL-FlLftSgl"/>
      </w:pPr>
    </w:p>
    <w:p w:rsidR="00DE00CA" w:rsidRDefault="00DE00CA" w:rsidP="00DE00CA">
      <w:pPr>
        <w:pStyle w:val="SL-FlLftSgl"/>
      </w:pPr>
      <w:r w:rsidRPr="00641E6E">
        <w:t>Can you tell me how to best reach (him/her)?</w:t>
      </w:r>
    </w:p>
    <w:p w:rsidR="00DE00CA" w:rsidRPr="00641E6E" w:rsidRDefault="00DE00CA" w:rsidP="00DE00CA">
      <w:pPr>
        <w:pStyle w:val="SL-FlLftSgl"/>
      </w:pPr>
    </w:p>
    <w:p w:rsidR="00DE00CA" w:rsidRDefault="00DE00CA" w:rsidP="00DE00CA">
      <w:pPr>
        <w:pStyle w:val="N0-FlLftBullet"/>
      </w:pPr>
      <w:r>
        <w:tab/>
      </w:r>
      <w:r w:rsidRPr="00641E6E">
        <w:t>--NOTE</w:t>
      </w:r>
      <w:r>
        <w:t>:</w:t>
      </w:r>
      <w:r w:rsidRPr="00641E6E">
        <w:t xml:space="preserve"> ANY APPROPRIATE CHANGES IN PRIMARY CONTACT NAME, WRONG NUMBER</w:t>
      </w:r>
      <w:r>
        <w:t>,</w:t>
      </w:r>
      <w:r w:rsidRPr="00641E6E">
        <w:t xml:space="preserve"> AND BETTER PHONE NUMBER OR ADDRESS </w:t>
      </w:r>
      <w:r>
        <w:t>NEED TO BEDOCUMENTED</w:t>
      </w:r>
      <w:r w:rsidRPr="00641E6E">
        <w:t xml:space="preserve"> </w:t>
      </w:r>
      <w:r>
        <w:t>ON THE CALL RECORD SHEET</w:t>
      </w:r>
    </w:p>
    <w:p w:rsidR="00DE00CA" w:rsidRPr="00641E6E" w:rsidRDefault="00DE00CA" w:rsidP="00DE00CA">
      <w:pPr>
        <w:pStyle w:val="SL-FlLftSgl"/>
      </w:pPr>
      <w:r w:rsidRPr="00641E6E">
        <w:t xml:space="preserve">You can also ask </w:t>
      </w:r>
      <w:r w:rsidRPr="00641E6E">
        <w:rPr>
          <w:i/>
        </w:rPr>
        <w:t>&lt;</w:t>
      </w:r>
      <w:r w:rsidRPr="00641E6E">
        <w:rPr>
          <w:shd w:val="clear" w:color="auto" w:fill="EAF1DD" w:themeFill="accent3" w:themeFillTint="33"/>
        </w:rPr>
        <w:t xml:space="preserve"> CONTACT NAME</w:t>
      </w:r>
      <w:r w:rsidRPr="00641E6E">
        <w:rPr>
          <w:i/>
        </w:rPr>
        <w:t>&gt;</w:t>
      </w:r>
      <w:r w:rsidRPr="00641E6E">
        <w:t xml:space="preserve"> to call the study’s toll free number, </w:t>
      </w:r>
      <w:r>
        <w:t xml:space="preserve">1-855-820-6138 </w:t>
      </w:r>
      <w:r w:rsidRPr="00641E6E">
        <w:t xml:space="preserve">or send an email to </w:t>
      </w:r>
      <w:hyperlink r:id="rId10" w:history="1">
        <w:r w:rsidRPr="00391AD0">
          <w:rPr>
            <w:rStyle w:val="Hyperlink"/>
          </w:rPr>
          <w:t>schoolmealstudy@westat.com</w:t>
        </w:r>
      </w:hyperlink>
      <w:r>
        <w:t xml:space="preserve"> </w:t>
      </w:r>
      <w:r w:rsidRPr="00641E6E">
        <w:t xml:space="preserve"> providing (his/her) name and best contact information. Thank you for your time today. Goodbye.</w:t>
      </w:r>
    </w:p>
    <w:p w:rsidR="00DE00CA" w:rsidRDefault="00DE00CA" w:rsidP="00DE00CA">
      <w:pPr>
        <w:pStyle w:val="SL-FlLftSgl"/>
      </w:pPr>
    </w:p>
    <w:p w:rsidR="00DE00CA" w:rsidRDefault="00DE00CA" w:rsidP="00DE00CA">
      <w:pPr>
        <w:pStyle w:val="SL-FlLftSgl"/>
      </w:pPr>
    </w:p>
    <w:p w:rsidR="00DE00CA" w:rsidRPr="00641E6E" w:rsidRDefault="00DE00CA" w:rsidP="00DE00CA">
      <w:pPr>
        <w:pStyle w:val="SL-FlLftSgl"/>
      </w:pPr>
    </w:p>
    <w:p w:rsidR="00DE00CA" w:rsidRDefault="00DE00CA" w:rsidP="00DE00CA">
      <w:pPr>
        <w:pStyle w:val="N0-FlLftBullet"/>
      </w:pPr>
      <w:r w:rsidRPr="00F40472">
        <w:tab/>
      </w:r>
      <w:r w:rsidRPr="00641E6E">
        <w:rPr>
          <w:u w:val="single"/>
        </w:rPr>
        <w:t>NOTE</w:t>
      </w:r>
      <w:r>
        <w:rPr>
          <w:u w:val="single"/>
        </w:rPr>
        <w:t>:</w:t>
      </w:r>
      <w:r w:rsidRPr="00641E6E">
        <w:t xml:space="preserve"> DO NOT LEAVE ADDITIONAL VOICE MAIL MESSAGES AFTER FIFTH CALL WITHOUT AN ANSWER. DISCUSS STRATEGIES FOR FOLLOW-UP WITH YOUR WESTAT SUPERVISOR.</w:t>
      </w:r>
    </w:p>
    <w:p w:rsidR="00DE00CA" w:rsidRPr="00641E6E" w:rsidRDefault="00DE00CA" w:rsidP="00DE00CA">
      <w:pPr>
        <w:pStyle w:val="SL-FlLftSgl"/>
        <w:keepNext/>
        <w:pBdr>
          <w:top w:val="single" w:sz="4" w:space="1" w:color="auto"/>
          <w:left w:val="single" w:sz="4" w:space="4" w:color="auto"/>
          <w:bottom w:val="single" w:sz="4" w:space="1" w:color="auto"/>
          <w:right w:val="single" w:sz="4" w:space="4" w:color="auto"/>
        </w:pBdr>
      </w:pPr>
      <w:r>
        <w:rPr>
          <w:b/>
        </w:rPr>
        <w:t xml:space="preserve">SCENARIO E - </w:t>
      </w:r>
      <w:r w:rsidRPr="00641E6E">
        <w:rPr>
          <w:b/>
        </w:rPr>
        <w:t>RE</w:t>
      </w:r>
      <w:r>
        <w:rPr>
          <w:b/>
        </w:rPr>
        <w:t>SEND</w:t>
      </w:r>
      <w:r w:rsidRPr="00641E6E">
        <w:rPr>
          <w:b/>
        </w:rPr>
        <w:t xml:space="preserve"> RECRUITMENT PACKET:</w:t>
      </w:r>
      <w:r w:rsidRPr="00641E6E">
        <w:t xml:space="preserve"> IF INDIVIDUAL/PRIMARY </w:t>
      </w:r>
      <w:proofErr w:type="gramStart"/>
      <w:r w:rsidRPr="00641E6E">
        <w:t>CONTACT</w:t>
      </w:r>
      <w:proofErr w:type="gramEnd"/>
      <w:r w:rsidRPr="00641E6E">
        <w:t xml:space="preserve"> YOU SPEAK WITH STATES THAT THEY DID NOT RECEIVE THE </w:t>
      </w:r>
      <w:r>
        <w:t>INFORMATION</w:t>
      </w:r>
      <w:r w:rsidRPr="00641E6E">
        <w:t>, SAY THE FOLLOWING:</w:t>
      </w:r>
    </w:p>
    <w:p w:rsidR="00DE00CA" w:rsidRDefault="00DE00CA" w:rsidP="00DE00CA">
      <w:pPr>
        <w:pStyle w:val="SL-FlLftSgl"/>
        <w:keepNext/>
      </w:pPr>
    </w:p>
    <w:p w:rsidR="00DE00CA" w:rsidRDefault="00DE00CA" w:rsidP="00DE00CA">
      <w:pPr>
        <w:pStyle w:val="SL-FlLftSgl"/>
      </w:pPr>
      <w:r w:rsidRPr="00641E6E">
        <w:t xml:space="preserve">Okay, I will be sure to re-send the materials to you.  </w:t>
      </w:r>
      <w:r>
        <w:t xml:space="preserve">Let me confirm your email address.  </w:t>
      </w:r>
      <w:proofErr w:type="gramStart"/>
      <w:r>
        <w:t>&lt;READ EMAIL ADDRESS FROM CALL RECORD SHEET&gt;.</w:t>
      </w:r>
      <w:proofErr w:type="gramEnd"/>
    </w:p>
    <w:p w:rsidR="00DE00CA" w:rsidRPr="00641E6E" w:rsidRDefault="00DE00CA" w:rsidP="00DE00CA">
      <w:pPr>
        <w:pStyle w:val="SL-FlLftSgl"/>
      </w:pPr>
    </w:p>
    <w:p w:rsidR="00DE00CA" w:rsidRDefault="00DE00CA" w:rsidP="00DE00CA">
      <w:pPr>
        <w:pStyle w:val="SL-FlLftSgl"/>
      </w:pPr>
      <w:r w:rsidRPr="00641E6E">
        <w:lastRenderedPageBreak/>
        <w:t>Is this</w:t>
      </w:r>
      <w:r>
        <w:t xml:space="preserve"> email</w:t>
      </w:r>
      <w:r w:rsidRPr="00641E6E">
        <w:t xml:space="preserve"> address correct?</w:t>
      </w:r>
    </w:p>
    <w:p w:rsidR="00DE00CA" w:rsidRPr="00641E6E" w:rsidRDefault="00DE00CA" w:rsidP="00DE00CA">
      <w:pPr>
        <w:pStyle w:val="SL-FlLftSgl"/>
      </w:pPr>
    </w:p>
    <w:p w:rsidR="00DE00CA" w:rsidRPr="00641E6E" w:rsidRDefault="00DE00CA" w:rsidP="00DE00CA">
      <w:pPr>
        <w:pStyle w:val="SL-FlLftSgl"/>
        <w:tabs>
          <w:tab w:val="left" w:pos="576"/>
          <w:tab w:val="right" w:leader="dot" w:pos="4104"/>
          <w:tab w:val="left" w:pos="4320"/>
        </w:tabs>
        <w:spacing w:after="120"/>
      </w:pPr>
      <w:r w:rsidRPr="00641E6E">
        <w:tab/>
        <w:t>YES</w:t>
      </w:r>
      <w:r>
        <w:tab/>
      </w:r>
      <w:r>
        <w:tab/>
      </w:r>
      <w:r w:rsidRPr="00641E6E">
        <w:t xml:space="preserve">GO TO </w:t>
      </w:r>
      <w:r w:rsidRPr="007020A2">
        <w:rPr>
          <w:b/>
        </w:rPr>
        <w:t>[END CALL]</w:t>
      </w:r>
      <w:r w:rsidRPr="00EE5B77">
        <w:t xml:space="preserve"> </w:t>
      </w:r>
    </w:p>
    <w:p w:rsidR="00DE00CA" w:rsidRDefault="00DE00CA" w:rsidP="00DE00CA">
      <w:pPr>
        <w:pStyle w:val="SL-FlLftSgl"/>
        <w:tabs>
          <w:tab w:val="left" w:pos="576"/>
          <w:tab w:val="right" w:leader="dot" w:pos="4104"/>
          <w:tab w:val="left" w:pos="4320"/>
        </w:tabs>
      </w:pPr>
      <w:r w:rsidRPr="00641E6E">
        <w:tab/>
        <w:t>NO</w:t>
      </w:r>
      <w:r w:rsidRPr="00641E6E">
        <w:tab/>
      </w:r>
      <w:r w:rsidRPr="00641E6E">
        <w:tab/>
        <w:t xml:space="preserve">GO TO </w:t>
      </w:r>
      <w:r w:rsidRPr="007020A2">
        <w:rPr>
          <w:b/>
        </w:rPr>
        <w:t>[UPDATE ADDRESS]</w:t>
      </w:r>
      <w:r w:rsidRPr="00EE5B77">
        <w:t xml:space="preserve"> </w:t>
      </w:r>
    </w:p>
    <w:p w:rsidR="00DE00CA" w:rsidRPr="00641E6E" w:rsidRDefault="00DE00CA" w:rsidP="00DE00CA">
      <w:pPr>
        <w:pStyle w:val="SL-FlLftSgl"/>
      </w:pPr>
    </w:p>
    <w:p w:rsidR="00DE00CA" w:rsidRPr="00641E6E" w:rsidRDefault="00DE00CA" w:rsidP="00DE00CA">
      <w:pPr>
        <w:pStyle w:val="SL-FlLftSgl"/>
      </w:pPr>
    </w:p>
    <w:p w:rsidR="00DE00CA" w:rsidRDefault="00DE00CA" w:rsidP="00DE00CA">
      <w:pPr>
        <w:pStyle w:val="SL-FlLftSgl"/>
      </w:pPr>
      <w:r w:rsidRPr="00641E6E">
        <w:rPr>
          <w:b/>
        </w:rPr>
        <w:t>[UPDATE</w:t>
      </w:r>
      <w:r>
        <w:rPr>
          <w:b/>
        </w:rPr>
        <w:t xml:space="preserve"> EMAIL</w:t>
      </w:r>
      <w:r w:rsidRPr="00641E6E">
        <w:rPr>
          <w:b/>
        </w:rPr>
        <w:t xml:space="preserve"> ADDRESS]</w:t>
      </w:r>
      <w:r w:rsidRPr="00641E6E">
        <w:t xml:space="preserve"> </w:t>
      </w:r>
      <w:r w:rsidRPr="0060118D">
        <w:t>Can you please give me the correct</w:t>
      </w:r>
      <w:r>
        <w:t xml:space="preserve"> email</w:t>
      </w:r>
      <w:r w:rsidRPr="00641E6E">
        <w:t xml:space="preserve"> address?</w:t>
      </w:r>
    </w:p>
    <w:p w:rsidR="00DE00CA" w:rsidRPr="00641E6E" w:rsidRDefault="00DE00CA" w:rsidP="00DE00CA">
      <w:pPr>
        <w:pStyle w:val="SL-FlLftSgl"/>
      </w:pPr>
    </w:p>
    <w:p w:rsidR="00DE00CA" w:rsidRPr="00641E6E" w:rsidRDefault="00DE00CA" w:rsidP="00DE00CA">
      <w:pPr>
        <w:pStyle w:val="N0-FlLftBullet"/>
      </w:pPr>
      <w:r w:rsidRPr="00641E6E">
        <w:tab/>
        <w:t>--</w:t>
      </w:r>
      <w:r>
        <w:t>UPDATE EMAIL ADDRESS ON THE CALL RECORD SHEET</w:t>
      </w:r>
      <w:r w:rsidRPr="00641E6E">
        <w:t>-</w:t>
      </w:r>
    </w:p>
    <w:p w:rsidR="00DE00CA" w:rsidRDefault="00DE00CA" w:rsidP="00DE00CA">
      <w:pPr>
        <w:pStyle w:val="SL-FlLftSgl"/>
      </w:pPr>
      <w:r>
        <w:rPr>
          <w:b/>
        </w:rPr>
        <w:t>[</w:t>
      </w:r>
      <w:r w:rsidRPr="00641E6E">
        <w:rPr>
          <w:b/>
        </w:rPr>
        <w:t xml:space="preserve">END CALL] </w:t>
      </w:r>
      <w:r>
        <w:t xml:space="preserve">I will send that information to you shortly.  </w:t>
      </w:r>
      <w:r w:rsidRPr="00641E6E">
        <w:t xml:space="preserve">I will call you back in </w:t>
      </w:r>
      <w:r>
        <w:t>a few days after you have had an opportunity to review the information.</w:t>
      </w:r>
      <w:r w:rsidRPr="00641E6E">
        <w:t xml:space="preserve"> We can dis</w:t>
      </w:r>
      <w:r>
        <w:t>cuss your support for the APEC III Study</w:t>
      </w:r>
      <w:r w:rsidRPr="00641E6E">
        <w:t xml:space="preserve"> at that time. Thank you. Good</w:t>
      </w:r>
      <w:r>
        <w:t>b</w:t>
      </w:r>
      <w:r w:rsidRPr="00641E6E">
        <w:t>ye.</w:t>
      </w:r>
    </w:p>
    <w:p w:rsidR="008E423C" w:rsidRDefault="008E423C"/>
    <w:sectPr w:rsidR="008E42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96" w:rsidRDefault="001C1896" w:rsidP="00DE00CA">
      <w:pPr>
        <w:spacing w:line="240" w:lineRule="auto"/>
      </w:pPr>
      <w:r>
        <w:separator/>
      </w:r>
    </w:p>
  </w:endnote>
  <w:endnote w:type="continuationSeparator" w:id="0">
    <w:p w:rsidR="001C1896" w:rsidRDefault="001C1896" w:rsidP="00DE0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9" w:rsidRDefault="005F3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53746"/>
      <w:docPartObj>
        <w:docPartGallery w:val="Page Numbers (Bottom of Page)"/>
        <w:docPartUnique/>
      </w:docPartObj>
    </w:sdtPr>
    <w:sdtEndPr>
      <w:rPr>
        <w:noProof/>
      </w:rPr>
    </w:sdtEndPr>
    <w:sdtContent>
      <w:p w:rsidR="00DE00CA" w:rsidRDefault="00DE00CA" w:rsidP="00DE00CA">
        <w:pPr>
          <w:pStyle w:val="Footer"/>
          <w:jc w:val="right"/>
        </w:pPr>
        <w:r>
          <w:fldChar w:fldCharType="begin"/>
        </w:r>
        <w:r>
          <w:instrText xml:space="preserve"> PAGE   \* MERGEFORMAT </w:instrText>
        </w:r>
        <w:r>
          <w:fldChar w:fldCharType="separate"/>
        </w:r>
        <w:r w:rsidR="004A2B1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9" w:rsidRDefault="005F3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96" w:rsidRDefault="001C1896" w:rsidP="00DE00CA">
      <w:pPr>
        <w:spacing w:line="240" w:lineRule="auto"/>
      </w:pPr>
      <w:r>
        <w:separator/>
      </w:r>
    </w:p>
  </w:footnote>
  <w:footnote w:type="continuationSeparator" w:id="0">
    <w:p w:rsidR="001C1896" w:rsidRDefault="001C1896" w:rsidP="00DE00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9" w:rsidRDefault="005F3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CA" w:rsidRDefault="005F3589">
    <w:pPr>
      <w:pStyle w:val="Header"/>
    </w:pPr>
    <w:r>
      <w:rPr>
        <w:b/>
        <w:color w:val="1F497D" w:themeColor="text2"/>
        <w:sz w:val="20"/>
      </w:rPr>
      <w:t>APPENDIX O3. STATE</w:t>
    </w:r>
    <w:r w:rsidR="00DE00CA">
      <w:rPr>
        <w:b/>
        <w:color w:val="1F497D" w:themeColor="text2"/>
        <w:sz w:val="20"/>
      </w:rPr>
      <w:t xml:space="preserve"> FOLLOW UP CONTACT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9" w:rsidRDefault="005F3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C61768"/>
    <w:multiLevelType w:val="hybridMultilevel"/>
    <w:tmpl w:val="F8F0C98A"/>
    <w:lvl w:ilvl="0" w:tplc="2C948BF4">
      <w:start w:val="1"/>
      <w:numFmt w:val="decimal"/>
      <w:lvlText w:val="%1."/>
      <w:lvlJc w:val="left"/>
      <w:pPr>
        <w:tabs>
          <w:tab w:val="num" w:pos="1152"/>
        </w:tabs>
        <w:ind w:left="1152" w:hanging="576"/>
      </w:pPr>
      <w:rPr>
        <w:rFonts w:ascii="Garamond" w:hAnsi="Garamond"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6C4AFF"/>
    <w:multiLevelType w:val="hybridMultilevel"/>
    <w:tmpl w:val="FA30A0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904307"/>
    <w:multiLevelType w:val="hybridMultilevel"/>
    <w:tmpl w:val="591621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810274"/>
    <w:multiLevelType w:val="hybridMultilevel"/>
    <w:tmpl w:val="C6C62A12"/>
    <w:lvl w:ilvl="0" w:tplc="86107E24">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CA"/>
    <w:rsid w:val="000C1F86"/>
    <w:rsid w:val="001C1896"/>
    <w:rsid w:val="00213803"/>
    <w:rsid w:val="004A2B15"/>
    <w:rsid w:val="005F3589"/>
    <w:rsid w:val="007E4C4A"/>
    <w:rsid w:val="008E423C"/>
    <w:rsid w:val="009F4BD9"/>
    <w:rsid w:val="00DE00CA"/>
    <w:rsid w:val="00EF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0CA"/>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DE00CA"/>
    <w:pPr>
      <w:tabs>
        <w:tab w:val="left" w:pos="576"/>
      </w:tabs>
      <w:spacing w:after="240"/>
      <w:ind w:left="576" w:hanging="576"/>
    </w:pPr>
  </w:style>
  <w:style w:type="paragraph" w:customStyle="1" w:styleId="N1-1stBullet">
    <w:name w:val="N1-1st Bullet"/>
    <w:basedOn w:val="Normal"/>
    <w:rsid w:val="00DE00CA"/>
    <w:pPr>
      <w:numPr>
        <w:numId w:val="1"/>
      </w:numPr>
      <w:spacing w:after="240"/>
    </w:pPr>
  </w:style>
  <w:style w:type="paragraph" w:customStyle="1" w:styleId="SL-FlLftSgl">
    <w:name w:val="SL-Fl Lft Sgl"/>
    <w:basedOn w:val="Normal"/>
    <w:rsid w:val="00DE00CA"/>
  </w:style>
  <w:style w:type="paragraph" w:customStyle="1" w:styleId="TF-TblFN">
    <w:name w:val="TF-Tbl FN"/>
    <w:basedOn w:val="FootnoteText"/>
    <w:rsid w:val="00DE00CA"/>
    <w:pPr>
      <w:tabs>
        <w:tab w:val="left" w:pos="120"/>
      </w:tabs>
      <w:spacing w:before="120" w:line="200" w:lineRule="atLeast"/>
      <w:ind w:left="115" w:hanging="115"/>
    </w:pPr>
    <w:rPr>
      <w:rFonts w:ascii="Franklin Gothic Medium" w:hAnsi="Franklin Gothic Medium"/>
      <w:sz w:val="16"/>
    </w:rPr>
  </w:style>
  <w:style w:type="paragraph" w:styleId="ListParagraph">
    <w:name w:val="List Paragraph"/>
    <w:basedOn w:val="Normal"/>
    <w:uiPriority w:val="34"/>
    <w:qFormat/>
    <w:rsid w:val="00DE00CA"/>
    <w:pPr>
      <w:spacing w:line="240" w:lineRule="auto"/>
      <w:ind w:left="720"/>
      <w:contextualSpacing/>
    </w:pPr>
    <w:rPr>
      <w:rFonts w:ascii="Calibri" w:eastAsiaTheme="minorEastAsia" w:hAnsi="Calibri"/>
      <w:lang w:eastAsia="ko-KR"/>
    </w:rPr>
  </w:style>
  <w:style w:type="paragraph" w:styleId="NoSpacing">
    <w:name w:val="No Spacing"/>
    <w:uiPriority w:val="1"/>
    <w:qFormat/>
    <w:rsid w:val="00DE00CA"/>
    <w:pPr>
      <w:spacing w:after="0" w:line="240" w:lineRule="auto"/>
    </w:pPr>
  </w:style>
  <w:style w:type="character" w:styleId="Hyperlink">
    <w:name w:val="Hyperlink"/>
    <w:basedOn w:val="DefaultParagraphFont"/>
    <w:uiPriority w:val="99"/>
    <w:unhideWhenUsed/>
    <w:rsid w:val="00DE00CA"/>
    <w:rPr>
      <w:color w:val="0000FF"/>
      <w:u w:val="single"/>
    </w:rPr>
  </w:style>
  <w:style w:type="table" w:styleId="TableGrid">
    <w:name w:val="Table Grid"/>
    <w:basedOn w:val="TableNormal"/>
    <w:uiPriority w:val="59"/>
    <w:rsid w:val="00DE00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DE00C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DE00CA"/>
    <w:rPr>
      <w:rFonts w:ascii="Arial" w:eastAsia="Times New Roman" w:hAnsi="Arial" w:cs="Arial"/>
      <w:sz w:val="16"/>
      <w:szCs w:val="20"/>
    </w:rPr>
  </w:style>
  <w:style w:type="paragraph" w:styleId="FootnoteText">
    <w:name w:val="footnote text"/>
    <w:basedOn w:val="Normal"/>
    <w:link w:val="FootnoteTextChar"/>
    <w:uiPriority w:val="99"/>
    <w:semiHidden/>
    <w:unhideWhenUsed/>
    <w:rsid w:val="00DE00CA"/>
    <w:pPr>
      <w:spacing w:line="240" w:lineRule="auto"/>
    </w:pPr>
    <w:rPr>
      <w:sz w:val="20"/>
    </w:rPr>
  </w:style>
  <w:style w:type="character" w:customStyle="1" w:styleId="FootnoteTextChar">
    <w:name w:val="Footnote Text Char"/>
    <w:basedOn w:val="DefaultParagraphFont"/>
    <w:link w:val="FootnoteText"/>
    <w:uiPriority w:val="99"/>
    <w:semiHidden/>
    <w:rsid w:val="00DE00C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DE00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CA"/>
    <w:rPr>
      <w:rFonts w:ascii="Tahoma" w:eastAsia="Times New Roman" w:hAnsi="Tahoma" w:cs="Tahoma"/>
      <w:sz w:val="16"/>
      <w:szCs w:val="16"/>
    </w:rPr>
  </w:style>
  <w:style w:type="paragraph" w:styleId="Header">
    <w:name w:val="header"/>
    <w:basedOn w:val="Normal"/>
    <w:link w:val="HeaderChar"/>
    <w:uiPriority w:val="99"/>
    <w:unhideWhenUsed/>
    <w:rsid w:val="00DE00CA"/>
    <w:pPr>
      <w:tabs>
        <w:tab w:val="center" w:pos="4680"/>
        <w:tab w:val="right" w:pos="9360"/>
      </w:tabs>
      <w:spacing w:line="240" w:lineRule="auto"/>
    </w:pPr>
  </w:style>
  <w:style w:type="character" w:customStyle="1" w:styleId="HeaderChar">
    <w:name w:val="Header Char"/>
    <w:basedOn w:val="DefaultParagraphFont"/>
    <w:link w:val="Header"/>
    <w:uiPriority w:val="99"/>
    <w:rsid w:val="00DE00CA"/>
    <w:rPr>
      <w:rFonts w:ascii="Garamond" w:eastAsia="Times New Roman" w:hAnsi="Garamond" w:cs="Times New Roman"/>
      <w:sz w:val="24"/>
      <w:szCs w:val="20"/>
    </w:rPr>
  </w:style>
  <w:style w:type="paragraph" w:styleId="Footer">
    <w:name w:val="footer"/>
    <w:basedOn w:val="Normal"/>
    <w:link w:val="FooterChar"/>
    <w:uiPriority w:val="99"/>
    <w:unhideWhenUsed/>
    <w:rsid w:val="00DE00CA"/>
    <w:pPr>
      <w:tabs>
        <w:tab w:val="center" w:pos="4680"/>
        <w:tab w:val="right" w:pos="9360"/>
      </w:tabs>
      <w:spacing w:line="240" w:lineRule="auto"/>
    </w:pPr>
  </w:style>
  <w:style w:type="character" w:customStyle="1" w:styleId="FooterChar">
    <w:name w:val="Footer Char"/>
    <w:basedOn w:val="DefaultParagraphFont"/>
    <w:link w:val="Footer"/>
    <w:uiPriority w:val="99"/>
    <w:rsid w:val="00DE00CA"/>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0CA"/>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DE00CA"/>
    <w:pPr>
      <w:tabs>
        <w:tab w:val="left" w:pos="576"/>
      </w:tabs>
      <w:spacing w:after="240"/>
      <w:ind w:left="576" w:hanging="576"/>
    </w:pPr>
  </w:style>
  <w:style w:type="paragraph" w:customStyle="1" w:styleId="N1-1stBullet">
    <w:name w:val="N1-1st Bullet"/>
    <w:basedOn w:val="Normal"/>
    <w:rsid w:val="00DE00CA"/>
    <w:pPr>
      <w:numPr>
        <w:numId w:val="1"/>
      </w:numPr>
      <w:spacing w:after="240"/>
    </w:pPr>
  </w:style>
  <w:style w:type="paragraph" w:customStyle="1" w:styleId="SL-FlLftSgl">
    <w:name w:val="SL-Fl Lft Sgl"/>
    <w:basedOn w:val="Normal"/>
    <w:rsid w:val="00DE00CA"/>
  </w:style>
  <w:style w:type="paragraph" w:customStyle="1" w:styleId="TF-TblFN">
    <w:name w:val="TF-Tbl FN"/>
    <w:basedOn w:val="FootnoteText"/>
    <w:rsid w:val="00DE00CA"/>
    <w:pPr>
      <w:tabs>
        <w:tab w:val="left" w:pos="120"/>
      </w:tabs>
      <w:spacing w:before="120" w:line="200" w:lineRule="atLeast"/>
      <w:ind w:left="115" w:hanging="115"/>
    </w:pPr>
    <w:rPr>
      <w:rFonts w:ascii="Franklin Gothic Medium" w:hAnsi="Franklin Gothic Medium"/>
      <w:sz w:val="16"/>
    </w:rPr>
  </w:style>
  <w:style w:type="paragraph" w:styleId="ListParagraph">
    <w:name w:val="List Paragraph"/>
    <w:basedOn w:val="Normal"/>
    <w:uiPriority w:val="34"/>
    <w:qFormat/>
    <w:rsid w:val="00DE00CA"/>
    <w:pPr>
      <w:spacing w:line="240" w:lineRule="auto"/>
      <w:ind w:left="720"/>
      <w:contextualSpacing/>
    </w:pPr>
    <w:rPr>
      <w:rFonts w:ascii="Calibri" w:eastAsiaTheme="minorEastAsia" w:hAnsi="Calibri"/>
      <w:lang w:eastAsia="ko-KR"/>
    </w:rPr>
  </w:style>
  <w:style w:type="paragraph" w:styleId="NoSpacing">
    <w:name w:val="No Spacing"/>
    <w:uiPriority w:val="1"/>
    <w:qFormat/>
    <w:rsid w:val="00DE00CA"/>
    <w:pPr>
      <w:spacing w:after="0" w:line="240" w:lineRule="auto"/>
    </w:pPr>
  </w:style>
  <w:style w:type="character" w:styleId="Hyperlink">
    <w:name w:val="Hyperlink"/>
    <w:basedOn w:val="DefaultParagraphFont"/>
    <w:uiPriority w:val="99"/>
    <w:unhideWhenUsed/>
    <w:rsid w:val="00DE00CA"/>
    <w:rPr>
      <w:color w:val="0000FF"/>
      <w:u w:val="single"/>
    </w:rPr>
  </w:style>
  <w:style w:type="table" w:styleId="TableGrid">
    <w:name w:val="Table Grid"/>
    <w:basedOn w:val="TableNormal"/>
    <w:uiPriority w:val="59"/>
    <w:rsid w:val="00DE00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DE00C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DE00CA"/>
    <w:rPr>
      <w:rFonts w:ascii="Arial" w:eastAsia="Times New Roman" w:hAnsi="Arial" w:cs="Arial"/>
      <w:sz w:val="16"/>
      <w:szCs w:val="20"/>
    </w:rPr>
  </w:style>
  <w:style w:type="paragraph" w:styleId="FootnoteText">
    <w:name w:val="footnote text"/>
    <w:basedOn w:val="Normal"/>
    <w:link w:val="FootnoteTextChar"/>
    <w:uiPriority w:val="99"/>
    <w:semiHidden/>
    <w:unhideWhenUsed/>
    <w:rsid w:val="00DE00CA"/>
    <w:pPr>
      <w:spacing w:line="240" w:lineRule="auto"/>
    </w:pPr>
    <w:rPr>
      <w:sz w:val="20"/>
    </w:rPr>
  </w:style>
  <w:style w:type="character" w:customStyle="1" w:styleId="FootnoteTextChar">
    <w:name w:val="Footnote Text Char"/>
    <w:basedOn w:val="DefaultParagraphFont"/>
    <w:link w:val="FootnoteText"/>
    <w:uiPriority w:val="99"/>
    <w:semiHidden/>
    <w:rsid w:val="00DE00C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DE00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CA"/>
    <w:rPr>
      <w:rFonts w:ascii="Tahoma" w:eastAsia="Times New Roman" w:hAnsi="Tahoma" w:cs="Tahoma"/>
      <w:sz w:val="16"/>
      <w:szCs w:val="16"/>
    </w:rPr>
  </w:style>
  <w:style w:type="paragraph" w:styleId="Header">
    <w:name w:val="header"/>
    <w:basedOn w:val="Normal"/>
    <w:link w:val="HeaderChar"/>
    <w:uiPriority w:val="99"/>
    <w:unhideWhenUsed/>
    <w:rsid w:val="00DE00CA"/>
    <w:pPr>
      <w:tabs>
        <w:tab w:val="center" w:pos="4680"/>
        <w:tab w:val="right" w:pos="9360"/>
      </w:tabs>
      <w:spacing w:line="240" w:lineRule="auto"/>
    </w:pPr>
  </w:style>
  <w:style w:type="character" w:customStyle="1" w:styleId="HeaderChar">
    <w:name w:val="Header Char"/>
    <w:basedOn w:val="DefaultParagraphFont"/>
    <w:link w:val="Header"/>
    <w:uiPriority w:val="99"/>
    <w:rsid w:val="00DE00CA"/>
    <w:rPr>
      <w:rFonts w:ascii="Garamond" w:eastAsia="Times New Roman" w:hAnsi="Garamond" w:cs="Times New Roman"/>
      <w:sz w:val="24"/>
      <w:szCs w:val="20"/>
    </w:rPr>
  </w:style>
  <w:style w:type="paragraph" w:styleId="Footer">
    <w:name w:val="footer"/>
    <w:basedOn w:val="Normal"/>
    <w:link w:val="FooterChar"/>
    <w:uiPriority w:val="99"/>
    <w:unhideWhenUsed/>
    <w:rsid w:val="00DE00CA"/>
    <w:pPr>
      <w:tabs>
        <w:tab w:val="center" w:pos="4680"/>
        <w:tab w:val="right" w:pos="9360"/>
      </w:tabs>
      <w:spacing w:line="240" w:lineRule="auto"/>
    </w:pPr>
  </w:style>
  <w:style w:type="character" w:customStyle="1" w:styleId="FooterChar">
    <w:name w:val="Footer Char"/>
    <w:basedOn w:val="DefaultParagraphFont"/>
    <w:link w:val="Footer"/>
    <w:uiPriority w:val="99"/>
    <w:rsid w:val="00DE00CA"/>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choolmealstudy@westa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CS</cp:lastModifiedBy>
  <cp:revision>8</cp:revision>
  <dcterms:created xsi:type="dcterms:W3CDTF">2017-01-08T18:24:00Z</dcterms:created>
  <dcterms:modified xsi:type="dcterms:W3CDTF">2017-03-22T21:22:00Z</dcterms:modified>
</cp:coreProperties>
</file>