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1B1" w:rsidRDefault="00272EFE" w:rsidP="00E44EDB">
      <w:pPr>
        <w:pStyle w:val="Heading1"/>
        <w:rPr>
          <w:sz w:val="36"/>
          <w:szCs w:val="36"/>
        </w:rPr>
      </w:pPr>
      <w:bookmarkStart w:id="0" w:name="_GoBack"/>
      <w:bookmarkEnd w:id="0"/>
      <w:r>
        <w:rPr>
          <w:sz w:val="36"/>
          <w:szCs w:val="36"/>
        </w:rPr>
        <w:t>Virtual Panelist Survey</w:t>
      </w:r>
    </w:p>
    <w:p w:rsidR="008D0EF9" w:rsidRPr="008D0EF9" w:rsidRDefault="008D0EF9" w:rsidP="008D0EF9"/>
    <w:p w:rsidR="004A7869" w:rsidRDefault="00272EFE" w:rsidP="004253FD">
      <w:pPr>
        <w:pStyle w:val="Centered"/>
        <w:spacing w:after="100"/>
        <w:jc w:val="left"/>
        <w:rPr>
          <w:rFonts w:asciiTheme="minorHAnsi" w:hAnsiTheme="minorHAnsi" w:cstheme="minorHAnsi"/>
          <w:b w:val="0"/>
          <w:i/>
        </w:rPr>
      </w:pPr>
      <w:r w:rsidRPr="00272EFE">
        <w:rPr>
          <w:rFonts w:asciiTheme="minorHAnsi" w:hAnsiTheme="minorHAnsi" w:cstheme="minorHAnsi"/>
          <w:b w:val="0"/>
          <w:i/>
        </w:rPr>
        <w:t xml:space="preserve">Thank you for participating in an NSF panel.  We rely on the participation of the community to carry out the merit review process.  We would like to improve the panel experience for future participants, including those participating virtually. This survey will give us the feedback we need to help us make improvements.  </w:t>
      </w:r>
    </w:p>
    <w:p w:rsidR="008D0EF9" w:rsidRPr="004253FD" w:rsidRDefault="008D0EF9" w:rsidP="004253FD">
      <w:pPr>
        <w:pStyle w:val="Centered"/>
        <w:spacing w:after="100"/>
        <w:jc w:val="left"/>
        <w:rPr>
          <w:rFonts w:asciiTheme="minorHAnsi" w:hAnsiTheme="minorHAnsi" w:cstheme="minorHAnsi"/>
          <w:b w:val="0"/>
          <w:i/>
        </w:rPr>
      </w:pPr>
    </w:p>
    <w:tbl>
      <w:tblPr>
        <w:tblStyle w:val="TableGrid"/>
        <w:tblW w:w="11065" w:type="dxa"/>
        <w:tblLook w:val="04A0" w:firstRow="1" w:lastRow="0" w:firstColumn="1" w:lastColumn="0" w:noHBand="0" w:noVBand="1"/>
      </w:tblPr>
      <w:tblGrid>
        <w:gridCol w:w="1284"/>
        <w:gridCol w:w="4415"/>
        <w:gridCol w:w="5366"/>
      </w:tblGrid>
      <w:tr w:rsidR="00E44EDB" w:rsidTr="001A29A1">
        <w:tc>
          <w:tcPr>
            <w:tcW w:w="11065" w:type="dxa"/>
            <w:gridSpan w:val="3"/>
            <w:shd w:val="clear" w:color="auto" w:fill="2E74B5" w:themeFill="accent1" w:themeFillShade="BF"/>
          </w:tcPr>
          <w:p w:rsidR="00E44EDB" w:rsidRPr="00B95187" w:rsidRDefault="003864A8" w:rsidP="00E44EDB">
            <w:pPr>
              <w:rPr>
                <w:b/>
              </w:rPr>
            </w:pPr>
            <w:r w:rsidRPr="00B95187">
              <w:rPr>
                <w:b/>
                <w:color w:val="FFFFFF" w:themeColor="background1"/>
              </w:rPr>
              <w:t>Survey Questions and Answers</w:t>
            </w:r>
          </w:p>
        </w:tc>
      </w:tr>
      <w:tr w:rsidR="00E44EDB" w:rsidTr="00482F02">
        <w:tc>
          <w:tcPr>
            <w:tcW w:w="1284" w:type="dxa"/>
            <w:shd w:val="clear" w:color="auto" w:fill="D9D9D9" w:themeFill="background1" w:themeFillShade="D9"/>
          </w:tcPr>
          <w:p w:rsidR="00E44EDB" w:rsidRPr="00B95187" w:rsidRDefault="00E44EDB" w:rsidP="00E44EDB">
            <w:pPr>
              <w:rPr>
                <w:b/>
              </w:rPr>
            </w:pPr>
          </w:p>
        </w:tc>
        <w:tc>
          <w:tcPr>
            <w:tcW w:w="4415" w:type="dxa"/>
            <w:shd w:val="clear" w:color="auto" w:fill="D9D9D9" w:themeFill="background1" w:themeFillShade="D9"/>
          </w:tcPr>
          <w:p w:rsidR="00E44EDB" w:rsidRPr="00B95187" w:rsidRDefault="003864A8" w:rsidP="00E44EDB">
            <w:pPr>
              <w:rPr>
                <w:b/>
              </w:rPr>
            </w:pPr>
            <w:r w:rsidRPr="00B95187">
              <w:rPr>
                <w:b/>
              </w:rPr>
              <w:t>Questions</w:t>
            </w:r>
          </w:p>
        </w:tc>
        <w:tc>
          <w:tcPr>
            <w:tcW w:w="5366" w:type="dxa"/>
            <w:shd w:val="clear" w:color="auto" w:fill="D9D9D9" w:themeFill="background1" w:themeFillShade="D9"/>
          </w:tcPr>
          <w:p w:rsidR="00E44EDB" w:rsidRPr="00B95187" w:rsidRDefault="003864A8" w:rsidP="00E44EDB">
            <w:pPr>
              <w:rPr>
                <w:b/>
              </w:rPr>
            </w:pPr>
            <w:r w:rsidRPr="00B95187">
              <w:rPr>
                <w:b/>
              </w:rPr>
              <w:t>Answers</w:t>
            </w:r>
          </w:p>
        </w:tc>
      </w:tr>
      <w:tr w:rsidR="002455F4" w:rsidTr="00482F02">
        <w:tc>
          <w:tcPr>
            <w:tcW w:w="1284" w:type="dxa"/>
            <w:shd w:val="clear" w:color="auto" w:fill="auto"/>
          </w:tcPr>
          <w:p w:rsidR="002455F4" w:rsidRPr="00E56CD6" w:rsidRDefault="0006211E" w:rsidP="002455F4">
            <w:r>
              <w:t>1.</w:t>
            </w:r>
          </w:p>
        </w:tc>
        <w:tc>
          <w:tcPr>
            <w:tcW w:w="4415" w:type="dxa"/>
            <w:shd w:val="clear" w:color="auto" w:fill="auto"/>
          </w:tcPr>
          <w:p w:rsidR="002455F4" w:rsidRDefault="00941E55" w:rsidP="002455F4">
            <w:pPr>
              <w:rPr>
                <w:rFonts w:ascii="Calibri" w:hAnsi="Calibri"/>
                <w:color w:val="000000"/>
              </w:rPr>
            </w:pPr>
            <w:r>
              <w:t>Please enter your Panel ID</w:t>
            </w:r>
          </w:p>
        </w:tc>
        <w:tc>
          <w:tcPr>
            <w:tcW w:w="5366" w:type="dxa"/>
            <w:shd w:val="clear" w:color="auto" w:fill="auto"/>
          </w:tcPr>
          <w:p w:rsidR="001F51CA" w:rsidRPr="00874C4E" w:rsidRDefault="001F51CA" w:rsidP="001F51CA">
            <w:pPr>
              <w:rPr>
                <w:rFonts w:cstheme="minorHAnsi"/>
                <w:i/>
              </w:rPr>
            </w:pPr>
            <w:r>
              <w:rPr>
                <w:rFonts w:cstheme="minorHAnsi"/>
                <w:i/>
              </w:rPr>
              <w:t>Write your panel ID here</w:t>
            </w:r>
          </w:p>
          <w:p w:rsidR="00941E55" w:rsidRPr="004A7869" w:rsidRDefault="00941E55" w:rsidP="001F51CA">
            <w:pPr>
              <w:pStyle w:val="ListParagraph"/>
              <w:ind w:left="432"/>
              <w:rPr>
                <w:i/>
              </w:rPr>
            </w:pPr>
          </w:p>
        </w:tc>
      </w:tr>
      <w:tr w:rsidR="00DC07F3" w:rsidTr="00482F02">
        <w:tc>
          <w:tcPr>
            <w:tcW w:w="1284" w:type="dxa"/>
            <w:shd w:val="clear" w:color="auto" w:fill="auto"/>
          </w:tcPr>
          <w:p w:rsidR="00DC07F3" w:rsidRDefault="00DC07F3" w:rsidP="00DC07F3">
            <w:r>
              <w:t>2.</w:t>
            </w:r>
          </w:p>
        </w:tc>
        <w:tc>
          <w:tcPr>
            <w:tcW w:w="4415" w:type="dxa"/>
            <w:shd w:val="clear" w:color="auto" w:fill="auto"/>
          </w:tcPr>
          <w:p w:rsidR="00DC07F3" w:rsidRPr="00941E55" w:rsidRDefault="00DC07F3" w:rsidP="00DC07F3">
            <w:pPr>
              <w:rPr>
                <w:rFonts w:cstheme="minorHAnsi"/>
              </w:rPr>
            </w:pPr>
            <w:r w:rsidRPr="00941E55">
              <w:rPr>
                <w:rFonts w:cstheme="minorHAnsi"/>
                <w:bCs/>
              </w:rPr>
              <w:t>What is your l</w:t>
            </w:r>
            <w:r w:rsidR="00234460">
              <w:rPr>
                <w:rFonts w:cstheme="minorHAnsi"/>
                <w:bCs/>
              </w:rPr>
              <w:t xml:space="preserve">evel of experience with video conferencing </w:t>
            </w:r>
            <w:r w:rsidRPr="00941E55">
              <w:rPr>
                <w:rFonts w:cstheme="minorHAnsi"/>
                <w:bCs/>
              </w:rPr>
              <w:t>technology</w:t>
            </w:r>
            <w:r w:rsidR="00234460">
              <w:rPr>
                <w:rFonts w:cstheme="minorHAnsi"/>
                <w:bCs/>
              </w:rPr>
              <w:t xml:space="preserve"> like WebEx and BlueJeans</w:t>
            </w:r>
            <w:r w:rsidRPr="00941E55">
              <w:rPr>
                <w:rFonts w:cstheme="minorHAnsi"/>
                <w:bCs/>
              </w:rPr>
              <w:t>?</w:t>
            </w:r>
          </w:p>
          <w:p w:rsidR="00DC07F3" w:rsidRPr="00941E55" w:rsidRDefault="00DC07F3" w:rsidP="00DC07F3">
            <w:pPr>
              <w:rPr>
                <w:rFonts w:cstheme="minorHAnsi"/>
                <w:bCs/>
              </w:rPr>
            </w:pPr>
          </w:p>
        </w:tc>
        <w:tc>
          <w:tcPr>
            <w:tcW w:w="5366" w:type="dxa"/>
            <w:shd w:val="clear" w:color="auto" w:fill="auto"/>
          </w:tcPr>
          <w:p w:rsidR="00DC07F3" w:rsidRPr="00941E55" w:rsidRDefault="00DC07F3" w:rsidP="00DC07F3">
            <w:pPr>
              <w:rPr>
                <w:rFonts w:cstheme="minorHAnsi"/>
                <w:i/>
              </w:rPr>
            </w:pPr>
            <w:r w:rsidRPr="00941E55">
              <w:rPr>
                <w:rFonts w:cstheme="minorHAnsi"/>
                <w:i/>
              </w:rPr>
              <w:t xml:space="preserve">Choose </w:t>
            </w:r>
            <w:r w:rsidR="006E43E8">
              <w:rPr>
                <w:rFonts w:cstheme="minorHAnsi"/>
                <w:i/>
              </w:rPr>
              <w:t>o</w:t>
            </w:r>
            <w:r w:rsidRPr="00941E55">
              <w:rPr>
                <w:rFonts w:cstheme="minorHAnsi"/>
                <w:i/>
              </w:rPr>
              <w:t>ne</w:t>
            </w:r>
            <w:r>
              <w:rPr>
                <w:rFonts w:cstheme="minorHAnsi"/>
                <w:i/>
              </w:rPr>
              <w:t xml:space="preserve"> </w:t>
            </w:r>
            <w:r w:rsidR="006E43E8">
              <w:rPr>
                <w:rFonts w:cstheme="minorHAnsi"/>
                <w:i/>
              </w:rPr>
              <w:t>o</w:t>
            </w:r>
            <w:r>
              <w:rPr>
                <w:rFonts w:cstheme="minorHAnsi"/>
                <w:i/>
              </w:rPr>
              <w:t>ption</w:t>
            </w:r>
          </w:p>
          <w:p w:rsidR="00DC07F3" w:rsidRPr="00501BE4" w:rsidRDefault="00DC07F3" w:rsidP="001F51CA">
            <w:pPr>
              <w:pStyle w:val="ListParagraph"/>
              <w:numPr>
                <w:ilvl w:val="0"/>
                <w:numId w:val="33"/>
              </w:numPr>
              <w:rPr>
                <w:rFonts w:cstheme="minorHAnsi"/>
              </w:rPr>
            </w:pPr>
            <w:r w:rsidRPr="00501BE4">
              <w:rPr>
                <w:rFonts w:cstheme="minorHAnsi"/>
              </w:rPr>
              <w:t>Use it daily</w:t>
            </w:r>
          </w:p>
          <w:p w:rsidR="00DC07F3" w:rsidRPr="00501BE4" w:rsidRDefault="00DC07F3" w:rsidP="001F51CA">
            <w:pPr>
              <w:pStyle w:val="ListParagraph"/>
              <w:numPr>
                <w:ilvl w:val="0"/>
                <w:numId w:val="33"/>
              </w:numPr>
              <w:rPr>
                <w:rFonts w:cstheme="minorHAnsi"/>
              </w:rPr>
            </w:pPr>
            <w:r w:rsidRPr="00501BE4">
              <w:rPr>
                <w:rFonts w:cstheme="minorHAnsi"/>
              </w:rPr>
              <w:t>Use it a few times a week</w:t>
            </w:r>
          </w:p>
          <w:p w:rsidR="00DC07F3" w:rsidRPr="00501BE4" w:rsidRDefault="00DC07F3" w:rsidP="001F51CA">
            <w:pPr>
              <w:pStyle w:val="ListParagraph"/>
              <w:numPr>
                <w:ilvl w:val="0"/>
                <w:numId w:val="33"/>
              </w:numPr>
              <w:rPr>
                <w:rFonts w:cstheme="minorHAnsi"/>
              </w:rPr>
            </w:pPr>
            <w:r w:rsidRPr="00501BE4">
              <w:rPr>
                <w:rFonts w:cstheme="minorHAnsi"/>
              </w:rPr>
              <w:t>Use it a few times a month</w:t>
            </w:r>
          </w:p>
          <w:p w:rsidR="004253FD" w:rsidRDefault="00DC07F3" w:rsidP="001F51CA">
            <w:pPr>
              <w:pStyle w:val="ListParagraph"/>
              <w:numPr>
                <w:ilvl w:val="0"/>
                <w:numId w:val="33"/>
              </w:numPr>
              <w:rPr>
                <w:rFonts w:cstheme="minorHAnsi"/>
              </w:rPr>
            </w:pPr>
            <w:r w:rsidRPr="00501BE4">
              <w:rPr>
                <w:rFonts w:cstheme="minorHAnsi"/>
              </w:rPr>
              <w:t>Rarely use it</w:t>
            </w:r>
          </w:p>
          <w:p w:rsidR="00DC07F3" w:rsidRDefault="00DC07F3" w:rsidP="001F51CA">
            <w:pPr>
              <w:pStyle w:val="ListParagraph"/>
              <w:numPr>
                <w:ilvl w:val="0"/>
                <w:numId w:val="33"/>
              </w:numPr>
              <w:rPr>
                <w:rFonts w:cstheme="minorHAnsi"/>
              </w:rPr>
            </w:pPr>
            <w:r w:rsidRPr="004253FD">
              <w:rPr>
                <w:rFonts w:cstheme="minorHAnsi"/>
              </w:rPr>
              <w:t>Had never used it before this meeting</w:t>
            </w:r>
          </w:p>
          <w:p w:rsidR="006E43E8" w:rsidRPr="004253FD" w:rsidRDefault="006E43E8" w:rsidP="006E43E8">
            <w:pPr>
              <w:pStyle w:val="ListParagraph"/>
              <w:ind w:left="360"/>
              <w:rPr>
                <w:rFonts w:cstheme="minorHAnsi"/>
              </w:rPr>
            </w:pPr>
          </w:p>
        </w:tc>
      </w:tr>
      <w:tr w:rsidR="00DC07F3" w:rsidTr="00482F02">
        <w:tc>
          <w:tcPr>
            <w:tcW w:w="1284" w:type="dxa"/>
            <w:shd w:val="clear" w:color="auto" w:fill="auto"/>
          </w:tcPr>
          <w:p w:rsidR="00DC07F3" w:rsidRPr="00E56CD6" w:rsidRDefault="00DC07F3" w:rsidP="00DC07F3">
            <w:r>
              <w:t>3</w:t>
            </w:r>
          </w:p>
        </w:tc>
        <w:tc>
          <w:tcPr>
            <w:tcW w:w="4415" w:type="dxa"/>
            <w:shd w:val="clear" w:color="auto" w:fill="auto"/>
          </w:tcPr>
          <w:p w:rsidR="00DC07F3" w:rsidRPr="00941E55" w:rsidRDefault="00DC07F3" w:rsidP="00DC07F3">
            <w:pPr>
              <w:rPr>
                <w:rFonts w:cstheme="minorHAnsi"/>
              </w:rPr>
            </w:pPr>
            <w:r w:rsidRPr="00941E55">
              <w:rPr>
                <w:rFonts w:cstheme="minorHAnsi"/>
                <w:bCs/>
              </w:rPr>
              <w:t xml:space="preserve">Was your participation </w:t>
            </w:r>
            <w:r>
              <w:rPr>
                <w:rFonts w:cstheme="minorHAnsi"/>
                <w:bCs/>
              </w:rPr>
              <w:t>in this meeting as</w:t>
            </w:r>
            <w:r w:rsidRPr="00941E55">
              <w:rPr>
                <w:rFonts w:cstheme="minorHAnsi"/>
                <w:bCs/>
              </w:rPr>
              <w:t>:</w:t>
            </w:r>
          </w:p>
          <w:p w:rsidR="00DC07F3" w:rsidRDefault="00DC07F3" w:rsidP="00DC07F3">
            <w:pPr>
              <w:rPr>
                <w:rFonts w:ascii="Calibri" w:hAnsi="Calibri"/>
                <w:color w:val="000000"/>
              </w:rPr>
            </w:pPr>
          </w:p>
        </w:tc>
        <w:tc>
          <w:tcPr>
            <w:tcW w:w="5366" w:type="dxa"/>
            <w:shd w:val="clear" w:color="auto" w:fill="auto"/>
          </w:tcPr>
          <w:p w:rsidR="00DC07F3" w:rsidRPr="00941E55" w:rsidRDefault="00DC07F3" w:rsidP="00DC07F3">
            <w:pPr>
              <w:rPr>
                <w:rFonts w:cstheme="minorHAnsi"/>
                <w:i/>
              </w:rPr>
            </w:pPr>
            <w:r w:rsidRPr="00941E55">
              <w:rPr>
                <w:rFonts w:cstheme="minorHAnsi"/>
                <w:i/>
              </w:rPr>
              <w:t xml:space="preserve">Choose </w:t>
            </w:r>
            <w:r w:rsidR="006E43E8">
              <w:rPr>
                <w:rFonts w:cstheme="minorHAnsi"/>
                <w:i/>
              </w:rPr>
              <w:t>o</w:t>
            </w:r>
            <w:r w:rsidRPr="00941E55">
              <w:rPr>
                <w:rFonts w:cstheme="minorHAnsi"/>
                <w:i/>
              </w:rPr>
              <w:t>ne</w:t>
            </w:r>
            <w:r>
              <w:rPr>
                <w:rFonts w:cstheme="minorHAnsi"/>
                <w:i/>
              </w:rPr>
              <w:t xml:space="preserve"> </w:t>
            </w:r>
            <w:r w:rsidR="006E43E8">
              <w:rPr>
                <w:rFonts w:cstheme="minorHAnsi"/>
                <w:i/>
              </w:rPr>
              <w:t>o</w:t>
            </w:r>
            <w:r>
              <w:rPr>
                <w:rFonts w:cstheme="minorHAnsi"/>
                <w:i/>
              </w:rPr>
              <w:t>ption</w:t>
            </w:r>
          </w:p>
          <w:p w:rsidR="00DC07F3" w:rsidRDefault="00DC07F3" w:rsidP="001F51CA">
            <w:pPr>
              <w:pStyle w:val="ListParagraph"/>
              <w:numPr>
                <w:ilvl w:val="0"/>
                <w:numId w:val="34"/>
              </w:numPr>
              <w:rPr>
                <w:rFonts w:cstheme="minorHAnsi"/>
              </w:rPr>
            </w:pPr>
            <w:r>
              <w:rPr>
                <w:rFonts w:cstheme="minorHAnsi"/>
              </w:rPr>
              <w:t xml:space="preserve">An onsite participant in a panel </w:t>
            </w:r>
            <w:r w:rsidR="001F51CA">
              <w:rPr>
                <w:rFonts w:cstheme="minorHAnsi"/>
              </w:rPr>
              <w:t>with some remote participants</w:t>
            </w:r>
          </w:p>
          <w:p w:rsidR="00DC07F3" w:rsidRDefault="00DC07F3" w:rsidP="001F51CA">
            <w:pPr>
              <w:pStyle w:val="ListParagraph"/>
              <w:numPr>
                <w:ilvl w:val="0"/>
                <w:numId w:val="34"/>
              </w:numPr>
              <w:rPr>
                <w:rFonts w:cstheme="minorHAnsi"/>
              </w:rPr>
            </w:pPr>
            <w:r>
              <w:rPr>
                <w:rFonts w:cstheme="minorHAnsi"/>
              </w:rPr>
              <w:t>As a remote participant</w:t>
            </w:r>
          </w:p>
          <w:p w:rsidR="006E43E8" w:rsidRPr="004253FD" w:rsidRDefault="006E43E8" w:rsidP="006E43E8">
            <w:pPr>
              <w:pStyle w:val="ListParagraph"/>
              <w:ind w:left="526"/>
              <w:rPr>
                <w:rFonts w:cstheme="minorHAnsi"/>
              </w:rPr>
            </w:pPr>
          </w:p>
        </w:tc>
      </w:tr>
      <w:tr w:rsidR="001F51CA" w:rsidTr="001F51CA">
        <w:tc>
          <w:tcPr>
            <w:tcW w:w="11065" w:type="dxa"/>
            <w:gridSpan w:val="3"/>
            <w:shd w:val="clear" w:color="auto" w:fill="E7E6E6" w:themeFill="background2"/>
          </w:tcPr>
          <w:p w:rsidR="001F51CA" w:rsidRPr="00941E55" w:rsidRDefault="001F51CA" w:rsidP="00DC07F3">
            <w:pPr>
              <w:rPr>
                <w:rFonts w:cstheme="minorHAnsi"/>
                <w:i/>
              </w:rPr>
            </w:pPr>
            <w:r>
              <w:rPr>
                <w:rFonts w:cstheme="minorHAnsi"/>
                <w:i/>
              </w:rPr>
              <w:t>Please answer questions 3.1 through 3.</w:t>
            </w:r>
            <w:r w:rsidR="00CE5D65">
              <w:rPr>
                <w:rFonts w:cstheme="minorHAnsi"/>
                <w:i/>
              </w:rPr>
              <w:t>9</w:t>
            </w:r>
            <w:r>
              <w:rPr>
                <w:rFonts w:cstheme="minorHAnsi"/>
                <w:i/>
              </w:rPr>
              <w:t xml:space="preserve"> only if you answered "As a Remote Participant" to question 3 above; otherwise, skip to question 4.</w:t>
            </w:r>
          </w:p>
        </w:tc>
      </w:tr>
      <w:tr w:rsidR="00DC07F3" w:rsidRPr="004A7869" w:rsidTr="00482F02">
        <w:tc>
          <w:tcPr>
            <w:tcW w:w="1284" w:type="dxa"/>
          </w:tcPr>
          <w:p w:rsidR="00DC07F3" w:rsidRDefault="001F51CA" w:rsidP="00DC07F3">
            <w:r>
              <w:t>3.1</w:t>
            </w:r>
            <w:r w:rsidR="00DC07F3">
              <w:t xml:space="preserve"> </w:t>
            </w:r>
          </w:p>
        </w:tc>
        <w:tc>
          <w:tcPr>
            <w:tcW w:w="4415" w:type="dxa"/>
          </w:tcPr>
          <w:p w:rsidR="00DC07F3" w:rsidRPr="001F51CA" w:rsidRDefault="00DC07F3" w:rsidP="00DC07F3">
            <w:pPr>
              <w:tabs>
                <w:tab w:val="left" w:pos="1035"/>
              </w:tabs>
              <w:rPr>
                <w:b/>
              </w:rPr>
            </w:pPr>
            <w:r w:rsidRPr="001F51CA">
              <w:rPr>
                <w:b/>
              </w:rPr>
              <w:t>From where did you participate/join the meeting?</w:t>
            </w:r>
          </w:p>
        </w:tc>
        <w:tc>
          <w:tcPr>
            <w:tcW w:w="5366" w:type="dxa"/>
          </w:tcPr>
          <w:p w:rsidR="00DC07F3" w:rsidRPr="00941E55" w:rsidRDefault="00DC07F3" w:rsidP="00DC07F3">
            <w:pPr>
              <w:rPr>
                <w:rFonts w:cstheme="minorHAnsi"/>
                <w:i/>
              </w:rPr>
            </w:pPr>
            <w:r w:rsidRPr="00941E55">
              <w:rPr>
                <w:rFonts w:cstheme="minorHAnsi"/>
                <w:i/>
              </w:rPr>
              <w:t xml:space="preserve">Choose </w:t>
            </w:r>
            <w:r w:rsidR="006E43E8">
              <w:rPr>
                <w:rFonts w:cstheme="minorHAnsi"/>
                <w:i/>
              </w:rPr>
              <w:t>o</w:t>
            </w:r>
            <w:r w:rsidRPr="00941E55">
              <w:rPr>
                <w:rFonts w:cstheme="minorHAnsi"/>
                <w:i/>
              </w:rPr>
              <w:t>ne</w:t>
            </w:r>
            <w:r>
              <w:rPr>
                <w:rFonts w:cstheme="minorHAnsi"/>
                <w:i/>
              </w:rPr>
              <w:t xml:space="preserve"> </w:t>
            </w:r>
            <w:r w:rsidR="006E43E8">
              <w:rPr>
                <w:rFonts w:cstheme="minorHAnsi"/>
                <w:i/>
              </w:rPr>
              <w:t>o</w:t>
            </w:r>
            <w:r>
              <w:rPr>
                <w:rFonts w:cstheme="minorHAnsi"/>
                <w:i/>
              </w:rPr>
              <w:t>ption</w:t>
            </w:r>
          </w:p>
          <w:p w:rsidR="00DC07F3" w:rsidRDefault="00DC07F3" w:rsidP="001F51CA">
            <w:pPr>
              <w:pStyle w:val="ListParagraph"/>
              <w:numPr>
                <w:ilvl w:val="0"/>
                <w:numId w:val="35"/>
              </w:numPr>
              <w:rPr>
                <w:rFonts w:cstheme="minorHAnsi"/>
              </w:rPr>
            </w:pPr>
            <w:r>
              <w:rPr>
                <w:rFonts w:cstheme="minorHAnsi"/>
              </w:rPr>
              <w:t>University or commercial office location</w:t>
            </w:r>
          </w:p>
          <w:p w:rsidR="00DC07F3" w:rsidRPr="008875D0" w:rsidRDefault="00DC07F3" w:rsidP="001F51CA">
            <w:pPr>
              <w:pStyle w:val="ListParagraph"/>
              <w:numPr>
                <w:ilvl w:val="0"/>
                <w:numId w:val="35"/>
              </w:numPr>
              <w:rPr>
                <w:rFonts w:cstheme="minorHAnsi"/>
              </w:rPr>
            </w:pPr>
            <w:r>
              <w:rPr>
                <w:rFonts w:cstheme="minorHAnsi"/>
              </w:rPr>
              <w:t>My home</w:t>
            </w:r>
          </w:p>
          <w:p w:rsidR="00DC07F3" w:rsidRDefault="00DC07F3" w:rsidP="001F51CA">
            <w:pPr>
              <w:pStyle w:val="ListParagraph"/>
              <w:numPr>
                <w:ilvl w:val="0"/>
                <w:numId w:val="35"/>
              </w:numPr>
              <w:rPr>
                <w:rFonts w:cstheme="minorHAnsi"/>
              </w:rPr>
            </w:pPr>
            <w:r>
              <w:rPr>
                <w:rFonts w:cstheme="minorHAnsi"/>
              </w:rPr>
              <w:t>Other location</w:t>
            </w:r>
          </w:p>
          <w:p w:rsidR="006E43E8" w:rsidRPr="004253FD" w:rsidRDefault="006E43E8" w:rsidP="006E43E8">
            <w:pPr>
              <w:pStyle w:val="ListParagraph"/>
              <w:ind w:left="360"/>
              <w:rPr>
                <w:rFonts w:cstheme="minorHAnsi"/>
              </w:rPr>
            </w:pPr>
          </w:p>
        </w:tc>
      </w:tr>
      <w:tr w:rsidR="00DC07F3" w:rsidRPr="004A7869" w:rsidTr="00482F02">
        <w:tc>
          <w:tcPr>
            <w:tcW w:w="1284" w:type="dxa"/>
          </w:tcPr>
          <w:p w:rsidR="00DC07F3" w:rsidRDefault="001F51CA" w:rsidP="00DC07F3">
            <w:r>
              <w:t>3.2</w:t>
            </w:r>
            <w:r w:rsidR="00DC07F3">
              <w:t xml:space="preserve"> </w:t>
            </w:r>
          </w:p>
        </w:tc>
        <w:tc>
          <w:tcPr>
            <w:tcW w:w="4415" w:type="dxa"/>
          </w:tcPr>
          <w:p w:rsidR="00DC07F3" w:rsidRPr="001F51CA" w:rsidRDefault="00DC07F3" w:rsidP="00DC07F3">
            <w:pPr>
              <w:rPr>
                <w:rFonts w:cstheme="minorHAnsi"/>
                <w:b/>
                <w:bCs/>
              </w:rPr>
            </w:pPr>
            <w:r w:rsidRPr="001F51CA">
              <w:rPr>
                <w:b/>
              </w:rPr>
              <w:t>How did you participate/join the meeting?</w:t>
            </w:r>
          </w:p>
        </w:tc>
        <w:tc>
          <w:tcPr>
            <w:tcW w:w="5366" w:type="dxa"/>
          </w:tcPr>
          <w:p w:rsidR="00DC07F3" w:rsidRPr="00941E55" w:rsidRDefault="00DC07F3" w:rsidP="00DC07F3">
            <w:pPr>
              <w:rPr>
                <w:rFonts w:cstheme="minorHAnsi"/>
                <w:i/>
              </w:rPr>
            </w:pPr>
            <w:r w:rsidRPr="00941E55">
              <w:rPr>
                <w:rFonts w:cstheme="minorHAnsi"/>
                <w:i/>
              </w:rPr>
              <w:t xml:space="preserve">Choose </w:t>
            </w:r>
            <w:r w:rsidR="006E43E8">
              <w:rPr>
                <w:rFonts w:cstheme="minorHAnsi"/>
                <w:i/>
              </w:rPr>
              <w:t>o</w:t>
            </w:r>
            <w:r w:rsidRPr="00941E55">
              <w:rPr>
                <w:rFonts w:cstheme="minorHAnsi"/>
                <w:i/>
              </w:rPr>
              <w:t>ne</w:t>
            </w:r>
            <w:r>
              <w:rPr>
                <w:rFonts w:cstheme="minorHAnsi"/>
                <w:i/>
              </w:rPr>
              <w:t xml:space="preserve"> </w:t>
            </w:r>
            <w:r w:rsidR="006E43E8">
              <w:rPr>
                <w:rFonts w:cstheme="minorHAnsi"/>
                <w:i/>
              </w:rPr>
              <w:t>o</w:t>
            </w:r>
            <w:r>
              <w:rPr>
                <w:rFonts w:cstheme="minorHAnsi"/>
                <w:i/>
              </w:rPr>
              <w:t>ption</w:t>
            </w:r>
          </w:p>
          <w:p w:rsidR="00DC07F3" w:rsidRDefault="00DC07F3" w:rsidP="001F51CA">
            <w:pPr>
              <w:pStyle w:val="ListParagraph"/>
              <w:numPr>
                <w:ilvl w:val="0"/>
                <w:numId w:val="36"/>
              </w:numPr>
              <w:rPr>
                <w:rFonts w:cstheme="minorHAnsi"/>
              </w:rPr>
            </w:pPr>
            <w:r>
              <w:rPr>
                <w:rFonts w:cstheme="minorHAnsi"/>
              </w:rPr>
              <w:t>Via video conference</w:t>
            </w:r>
          </w:p>
          <w:p w:rsidR="00DC07F3" w:rsidRDefault="00DC07F3" w:rsidP="001F51CA">
            <w:pPr>
              <w:pStyle w:val="ListParagraph"/>
              <w:numPr>
                <w:ilvl w:val="0"/>
                <w:numId w:val="36"/>
              </w:numPr>
              <w:rPr>
                <w:rFonts w:cstheme="minorHAnsi"/>
              </w:rPr>
            </w:pPr>
            <w:r>
              <w:rPr>
                <w:rFonts w:cstheme="minorHAnsi"/>
              </w:rPr>
              <w:t>Via audio conference</w:t>
            </w:r>
          </w:p>
          <w:p w:rsidR="006E43E8" w:rsidRPr="004253FD" w:rsidRDefault="006E43E8" w:rsidP="006E43E8">
            <w:pPr>
              <w:pStyle w:val="ListParagraph"/>
              <w:ind w:left="360"/>
              <w:rPr>
                <w:rFonts w:cstheme="minorHAnsi"/>
              </w:rPr>
            </w:pPr>
          </w:p>
        </w:tc>
      </w:tr>
      <w:tr w:rsidR="00DC07F3" w:rsidRPr="004A7869" w:rsidTr="00482F02">
        <w:tc>
          <w:tcPr>
            <w:tcW w:w="1284" w:type="dxa"/>
          </w:tcPr>
          <w:p w:rsidR="00DC07F3" w:rsidRPr="00217F92" w:rsidRDefault="001F51CA" w:rsidP="00DC07F3">
            <w:r>
              <w:t>3.3</w:t>
            </w:r>
          </w:p>
        </w:tc>
        <w:tc>
          <w:tcPr>
            <w:tcW w:w="4415" w:type="dxa"/>
          </w:tcPr>
          <w:p w:rsidR="00DC07F3" w:rsidRPr="001F51CA" w:rsidRDefault="00DC07F3" w:rsidP="00DC07F3">
            <w:pPr>
              <w:rPr>
                <w:rFonts w:cstheme="minorHAnsi"/>
                <w:b/>
              </w:rPr>
            </w:pPr>
            <w:r w:rsidRPr="001F51CA">
              <w:rPr>
                <w:rFonts w:cstheme="minorHAnsi"/>
                <w:b/>
                <w:bCs/>
              </w:rPr>
              <w:t xml:space="preserve">Did you participate remotely because you were unable to travel to NSF? </w:t>
            </w:r>
          </w:p>
          <w:p w:rsidR="00DC07F3" w:rsidRPr="001F51CA" w:rsidRDefault="00DC07F3" w:rsidP="00DC07F3">
            <w:pPr>
              <w:rPr>
                <w:rFonts w:cstheme="minorHAnsi"/>
                <w:b/>
              </w:rPr>
            </w:pPr>
          </w:p>
        </w:tc>
        <w:tc>
          <w:tcPr>
            <w:tcW w:w="5366" w:type="dxa"/>
          </w:tcPr>
          <w:p w:rsidR="00F920C6" w:rsidRPr="00941E55" w:rsidRDefault="00F920C6" w:rsidP="00F920C6">
            <w:pPr>
              <w:rPr>
                <w:rFonts w:cstheme="minorHAnsi"/>
                <w:i/>
              </w:rPr>
            </w:pPr>
            <w:r w:rsidRPr="00941E55">
              <w:rPr>
                <w:rFonts w:cstheme="minorHAnsi"/>
                <w:i/>
              </w:rPr>
              <w:t xml:space="preserve">Choose </w:t>
            </w:r>
            <w:r>
              <w:rPr>
                <w:rFonts w:cstheme="minorHAnsi"/>
                <w:i/>
              </w:rPr>
              <w:t>o</w:t>
            </w:r>
            <w:r w:rsidRPr="00941E55">
              <w:rPr>
                <w:rFonts w:cstheme="minorHAnsi"/>
                <w:i/>
              </w:rPr>
              <w:t>ne</w:t>
            </w:r>
            <w:r>
              <w:rPr>
                <w:rFonts w:cstheme="minorHAnsi"/>
                <w:i/>
              </w:rPr>
              <w:t xml:space="preserve"> option</w:t>
            </w:r>
          </w:p>
          <w:p w:rsidR="00DC07F3" w:rsidRPr="00F920C6" w:rsidRDefault="00DC07F3" w:rsidP="00F920C6">
            <w:pPr>
              <w:pStyle w:val="ListParagraph"/>
              <w:numPr>
                <w:ilvl w:val="0"/>
                <w:numId w:val="37"/>
              </w:numPr>
              <w:rPr>
                <w:rFonts w:cstheme="minorHAnsi"/>
              </w:rPr>
            </w:pPr>
            <w:r w:rsidRPr="00F920C6">
              <w:rPr>
                <w:rFonts w:cstheme="minorHAnsi"/>
              </w:rPr>
              <w:t>Yes</w:t>
            </w:r>
          </w:p>
          <w:p w:rsidR="00DC07F3" w:rsidRPr="004253FD" w:rsidRDefault="004253FD" w:rsidP="001F51CA">
            <w:pPr>
              <w:pStyle w:val="ListParagraph"/>
              <w:numPr>
                <w:ilvl w:val="0"/>
                <w:numId w:val="37"/>
              </w:numPr>
              <w:rPr>
                <w:rFonts w:cstheme="minorHAnsi"/>
              </w:rPr>
            </w:pPr>
            <w:r>
              <w:rPr>
                <w:rFonts w:cstheme="minorHAnsi"/>
              </w:rPr>
              <w:t>No</w:t>
            </w:r>
          </w:p>
        </w:tc>
      </w:tr>
      <w:tr w:rsidR="006E43E8" w:rsidRPr="004A7869" w:rsidTr="00482F02">
        <w:tc>
          <w:tcPr>
            <w:tcW w:w="1284" w:type="dxa"/>
          </w:tcPr>
          <w:p w:rsidR="006E43E8" w:rsidRDefault="001F51CA" w:rsidP="00DC07F3">
            <w:r>
              <w:t>3.4</w:t>
            </w:r>
          </w:p>
        </w:tc>
        <w:tc>
          <w:tcPr>
            <w:tcW w:w="4415" w:type="dxa"/>
          </w:tcPr>
          <w:p w:rsidR="006E43E8" w:rsidRPr="001F51CA" w:rsidRDefault="006E43E8" w:rsidP="006E43E8">
            <w:pPr>
              <w:rPr>
                <w:rFonts w:cstheme="minorHAnsi"/>
                <w:b/>
              </w:rPr>
            </w:pPr>
            <w:r w:rsidRPr="001F51CA">
              <w:rPr>
                <w:rFonts w:cstheme="minorHAnsi"/>
                <w:b/>
              </w:rPr>
              <w:t>What kind of desktop or laptop computer did you use to join the meeting?</w:t>
            </w:r>
          </w:p>
          <w:p w:rsidR="006E43E8" w:rsidRPr="001F51CA" w:rsidRDefault="006E43E8" w:rsidP="00DC07F3">
            <w:pPr>
              <w:rPr>
                <w:rFonts w:cstheme="minorHAnsi"/>
                <w:b/>
                <w:bCs/>
              </w:rPr>
            </w:pPr>
          </w:p>
        </w:tc>
        <w:tc>
          <w:tcPr>
            <w:tcW w:w="5366" w:type="dxa"/>
          </w:tcPr>
          <w:p w:rsidR="006E43E8" w:rsidRPr="006E43E8" w:rsidRDefault="006E43E8" w:rsidP="006E43E8">
            <w:pPr>
              <w:rPr>
                <w:rFonts w:cstheme="minorHAnsi"/>
                <w:i/>
              </w:rPr>
            </w:pPr>
            <w:r w:rsidRPr="006E43E8">
              <w:rPr>
                <w:rFonts w:cstheme="minorHAnsi"/>
                <w:i/>
              </w:rPr>
              <w:t xml:space="preserve">Choose </w:t>
            </w:r>
            <w:r w:rsidR="00D83745">
              <w:rPr>
                <w:rFonts w:cstheme="minorHAnsi"/>
                <w:i/>
              </w:rPr>
              <w:t>all</w:t>
            </w:r>
            <w:r w:rsidRPr="006E43E8">
              <w:rPr>
                <w:rFonts w:cstheme="minorHAnsi"/>
                <w:i/>
              </w:rPr>
              <w:t xml:space="preserve"> that apply</w:t>
            </w:r>
          </w:p>
          <w:p w:rsidR="006E43E8" w:rsidRPr="003C6737" w:rsidRDefault="006E43E8" w:rsidP="001F51CA">
            <w:pPr>
              <w:pStyle w:val="ListParagraph"/>
              <w:numPr>
                <w:ilvl w:val="0"/>
                <w:numId w:val="38"/>
              </w:numPr>
              <w:rPr>
                <w:rFonts w:cstheme="minorHAnsi"/>
              </w:rPr>
            </w:pPr>
            <w:r>
              <w:rPr>
                <w:rFonts w:cstheme="minorHAnsi"/>
              </w:rPr>
              <w:t>Mac</w:t>
            </w:r>
          </w:p>
          <w:p w:rsidR="006E43E8" w:rsidRDefault="006E43E8" w:rsidP="001F51CA">
            <w:pPr>
              <w:pStyle w:val="ListParagraph"/>
              <w:numPr>
                <w:ilvl w:val="0"/>
                <w:numId w:val="38"/>
              </w:numPr>
              <w:rPr>
                <w:rFonts w:cstheme="minorHAnsi"/>
              </w:rPr>
            </w:pPr>
            <w:r w:rsidRPr="003C6737">
              <w:rPr>
                <w:rFonts w:cstheme="minorHAnsi"/>
              </w:rPr>
              <w:t>Windows</w:t>
            </w:r>
          </w:p>
          <w:p w:rsidR="006E43E8" w:rsidRDefault="006E43E8" w:rsidP="001F51CA">
            <w:pPr>
              <w:pStyle w:val="ListParagraph"/>
              <w:numPr>
                <w:ilvl w:val="0"/>
                <w:numId w:val="38"/>
              </w:numPr>
              <w:rPr>
                <w:rFonts w:cstheme="minorHAnsi"/>
              </w:rPr>
            </w:pPr>
            <w:r>
              <w:rPr>
                <w:rFonts w:cstheme="minorHAnsi"/>
              </w:rPr>
              <w:t>Linux</w:t>
            </w:r>
          </w:p>
          <w:p w:rsidR="006E43E8" w:rsidRDefault="006E43E8" w:rsidP="001F51CA">
            <w:pPr>
              <w:pStyle w:val="ListParagraph"/>
              <w:numPr>
                <w:ilvl w:val="0"/>
                <w:numId w:val="38"/>
              </w:numPr>
              <w:rPr>
                <w:rFonts w:cstheme="minorHAnsi"/>
              </w:rPr>
            </w:pPr>
            <w:r>
              <w:rPr>
                <w:rFonts w:cstheme="minorHAnsi"/>
              </w:rPr>
              <w:t>Other</w:t>
            </w:r>
            <w:r w:rsidR="008D0EF9">
              <w:rPr>
                <w:rFonts w:cstheme="minorHAnsi"/>
              </w:rPr>
              <w:t xml:space="preserve"> ____________________________________</w:t>
            </w:r>
          </w:p>
          <w:p w:rsidR="006E43E8" w:rsidRPr="006E43E8" w:rsidRDefault="006E43E8" w:rsidP="006E43E8">
            <w:pPr>
              <w:pStyle w:val="ListParagraph"/>
              <w:ind w:left="360"/>
              <w:rPr>
                <w:rFonts w:cstheme="minorHAnsi"/>
              </w:rPr>
            </w:pPr>
          </w:p>
        </w:tc>
      </w:tr>
      <w:tr w:rsidR="00CE5D65" w:rsidRPr="004A7869" w:rsidTr="00482F02">
        <w:tc>
          <w:tcPr>
            <w:tcW w:w="1284" w:type="dxa"/>
            <w:shd w:val="clear" w:color="auto" w:fill="auto"/>
          </w:tcPr>
          <w:p w:rsidR="00CE5D65" w:rsidRDefault="00CE5D65" w:rsidP="00CE5D65">
            <w:r>
              <w:lastRenderedPageBreak/>
              <w:t>3.5</w:t>
            </w:r>
          </w:p>
        </w:tc>
        <w:tc>
          <w:tcPr>
            <w:tcW w:w="4415" w:type="dxa"/>
            <w:shd w:val="clear" w:color="auto" w:fill="auto"/>
          </w:tcPr>
          <w:p w:rsidR="00CE5D65" w:rsidRPr="00816B35" w:rsidRDefault="00CE5D65" w:rsidP="00CE5D65">
            <w:pPr>
              <w:rPr>
                <w:rFonts w:cstheme="minorHAnsi"/>
                <w:b/>
                <w:bCs/>
              </w:rPr>
            </w:pPr>
            <w:r w:rsidRPr="00816B35">
              <w:rPr>
                <w:rFonts w:cstheme="minorHAnsi"/>
                <w:b/>
                <w:bCs/>
              </w:rPr>
              <w:t>Did you need to acquire any computer hardware or software to participate in the virtual panel?</w:t>
            </w:r>
          </w:p>
          <w:p w:rsidR="00CE5D65" w:rsidRDefault="00CE5D65" w:rsidP="00CE5D65">
            <w:pPr>
              <w:rPr>
                <w:rFonts w:cstheme="minorHAnsi"/>
                <w:bCs/>
              </w:rPr>
            </w:pPr>
          </w:p>
        </w:tc>
        <w:tc>
          <w:tcPr>
            <w:tcW w:w="5366" w:type="dxa"/>
            <w:shd w:val="clear" w:color="auto" w:fill="auto"/>
          </w:tcPr>
          <w:p w:rsidR="00CE5D65" w:rsidRDefault="00CE5D65" w:rsidP="00CE5D65">
            <w:pPr>
              <w:pStyle w:val="ListParagraph"/>
              <w:numPr>
                <w:ilvl w:val="0"/>
                <w:numId w:val="39"/>
              </w:numPr>
              <w:rPr>
                <w:rFonts w:cstheme="minorHAnsi"/>
              </w:rPr>
            </w:pPr>
            <w:r w:rsidRPr="00D83745">
              <w:rPr>
                <w:rFonts w:cstheme="minorHAnsi"/>
              </w:rPr>
              <w:t>Yes</w:t>
            </w:r>
          </w:p>
          <w:p w:rsidR="00CE5D65" w:rsidRPr="00D83745" w:rsidRDefault="00CE5D65" w:rsidP="00CE5D65">
            <w:pPr>
              <w:pStyle w:val="ListParagraph"/>
              <w:numPr>
                <w:ilvl w:val="0"/>
                <w:numId w:val="39"/>
              </w:numPr>
              <w:rPr>
                <w:rFonts w:cstheme="minorHAnsi"/>
              </w:rPr>
            </w:pPr>
            <w:r w:rsidRPr="00D83745">
              <w:rPr>
                <w:rFonts w:cstheme="minorHAnsi"/>
              </w:rPr>
              <w:t>No</w:t>
            </w:r>
          </w:p>
          <w:p w:rsidR="00CE5D65" w:rsidRPr="00874C4E" w:rsidRDefault="00CE5D65" w:rsidP="00CE5D65">
            <w:pPr>
              <w:rPr>
                <w:rFonts w:cstheme="minorHAnsi"/>
                <w:i/>
              </w:rPr>
            </w:pPr>
          </w:p>
        </w:tc>
      </w:tr>
      <w:tr w:rsidR="00CE5D65" w:rsidRPr="004A7869" w:rsidTr="00CE5D65">
        <w:tc>
          <w:tcPr>
            <w:tcW w:w="11065" w:type="dxa"/>
            <w:gridSpan w:val="3"/>
            <w:shd w:val="clear" w:color="auto" w:fill="E7E6E6" w:themeFill="background2"/>
          </w:tcPr>
          <w:p w:rsidR="00CE5D65" w:rsidRPr="00874C4E" w:rsidRDefault="00CE5D65" w:rsidP="00CE5D65">
            <w:pPr>
              <w:rPr>
                <w:rFonts w:cstheme="minorHAnsi"/>
                <w:i/>
              </w:rPr>
            </w:pPr>
            <w:r>
              <w:rPr>
                <w:rFonts w:cstheme="minorHAnsi"/>
                <w:i/>
              </w:rPr>
              <w:t>Please answer question 3.6 only if you answered "Yes" to question 3.5 above; otherwise, skip to question 3.7.</w:t>
            </w:r>
          </w:p>
        </w:tc>
      </w:tr>
      <w:tr w:rsidR="00CE5D65" w:rsidRPr="004A7869" w:rsidTr="00482F02">
        <w:tc>
          <w:tcPr>
            <w:tcW w:w="1284" w:type="dxa"/>
            <w:shd w:val="clear" w:color="auto" w:fill="auto"/>
          </w:tcPr>
          <w:p w:rsidR="00CE5D65" w:rsidRDefault="00CE5D65" w:rsidP="00CE5D65">
            <w:r>
              <w:t>3.6</w:t>
            </w:r>
          </w:p>
        </w:tc>
        <w:tc>
          <w:tcPr>
            <w:tcW w:w="4415" w:type="dxa"/>
            <w:shd w:val="clear" w:color="auto" w:fill="auto"/>
          </w:tcPr>
          <w:p w:rsidR="00CE5D65" w:rsidRDefault="00CE5D65" w:rsidP="00CE5D65">
            <w:pPr>
              <w:rPr>
                <w:rFonts w:cstheme="minorHAnsi"/>
                <w:bCs/>
              </w:rPr>
            </w:pPr>
            <w:r w:rsidRPr="00816B35">
              <w:rPr>
                <w:rFonts w:cstheme="minorHAnsi"/>
                <w:b/>
                <w:bCs/>
              </w:rPr>
              <w:t>What computer hardware or software did you acquire?</w:t>
            </w:r>
          </w:p>
        </w:tc>
        <w:tc>
          <w:tcPr>
            <w:tcW w:w="5366" w:type="dxa"/>
            <w:shd w:val="clear" w:color="auto" w:fill="auto"/>
          </w:tcPr>
          <w:p w:rsidR="00CE5D65" w:rsidRPr="006E43E8" w:rsidRDefault="00CE5D65" w:rsidP="00CE5D65">
            <w:pPr>
              <w:rPr>
                <w:rFonts w:cstheme="minorHAnsi"/>
                <w:i/>
              </w:rPr>
            </w:pPr>
            <w:r w:rsidRPr="006E43E8">
              <w:rPr>
                <w:rFonts w:cstheme="minorHAnsi"/>
                <w:i/>
              </w:rPr>
              <w:t xml:space="preserve">Choose </w:t>
            </w:r>
            <w:r>
              <w:rPr>
                <w:rFonts w:cstheme="minorHAnsi"/>
                <w:i/>
              </w:rPr>
              <w:t>all</w:t>
            </w:r>
            <w:r w:rsidRPr="006E43E8">
              <w:rPr>
                <w:rFonts w:cstheme="minorHAnsi"/>
                <w:i/>
              </w:rPr>
              <w:t xml:space="preserve"> that apply</w:t>
            </w:r>
          </w:p>
          <w:p w:rsidR="00CE5D65" w:rsidRDefault="00CE5D65" w:rsidP="00CE5D65">
            <w:pPr>
              <w:pStyle w:val="ListParagraph"/>
              <w:numPr>
                <w:ilvl w:val="0"/>
                <w:numId w:val="29"/>
              </w:numPr>
              <w:rPr>
                <w:rFonts w:cstheme="minorHAnsi"/>
              </w:rPr>
            </w:pPr>
            <w:r w:rsidRPr="00D83745">
              <w:rPr>
                <w:rFonts w:cstheme="minorHAnsi"/>
              </w:rPr>
              <w:t>Computer with integrated camera and microphone</w:t>
            </w:r>
          </w:p>
          <w:p w:rsidR="00CE5D65" w:rsidRDefault="00CE5D65" w:rsidP="00CE5D65">
            <w:pPr>
              <w:pStyle w:val="ListParagraph"/>
              <w:numPr>
                <w:ilvl w:val="0"/>
                <w:numId w:val="29"/>
              </w:numPr>
              <w:rPr>
                <w:rFonts w:cstheme="minorHAnsi"/>
              </w:rPr>
            </w:pPr>
            <w:r w:rsidRPr="00D83745">
              <w:rPr>
                <w:rFonts w:cstheme="minorHAnsi"/>
              </w:rPr>
              <w:t>Computer with USB Webcam</w:t>
            </w:r>
          </w:p>
          <w:p w:rsidR="00CE5D65" w:rsidRDefault="00CE5D65" w:rsidP="00CE5D65">
            <w:pPr>
              <w:pStyle w:val="ListParagraph"/>
              <w:numPr>
                <w:ilvl w:val="0"/>
                <w:numId w:val="29"/>
              </w:numPr>
              <w:rPr>
                <w:rFonts w:cstheme="minorHAnsi"/>
              </w:rPr>
            </w:pPr>
            <w:r w:rsidRPr="00D83745">
              <w:rPr>
                <w:rFonts w:cstheme="minorHAnsi"/>
              </w:rPr>
              <w:t>Headset with Microphone</w:t>
            </w:r>
          </w:p>
          <w:p w:rsidR="00CE5D65" w:rsidRDefault="00CE5D65" w:rsidP="00CE5D65">
            <w:pPr>
              <w:pStyle w:val="ListParagraph"/>
              <w:numPr>
                <w:ilvl w:val="0"/>
                <w:numId w:val="29"/>
              </w:numPr>
              <w:rPr>
                <w:rFonts w:cstheme="minorHAnsi"/>
              </w:rPr>
            </w:pPr>
            <w:r w:rsidRPr="00D83745">
              <w:rPr>
                <w:rFonts w:cstheme="minorHAnsi"/>
              </w:rPr>
              <w:t>Reliable wireless internet connection</w:t>
            </w:r>
          </w:p>
          <w:p w:rsidR="00CE5D65" w:rsidRDefault="00CE5D65" w:rsidP="00CE5D65">
            <w:pPr>
              <w:pStyle w:val="ListParagraph"/>
              <w:numPr>
                <w:ilvl w:val="0"/>
                <w:numId w:val="29"/>
              </w:numPr>
              <w:rPr>
                <w:rFonts w:cstheme="minorHAnsi"/>
              </w:rPr>
            </w:pPr>
            <w:r w:rsidRPr="00D83745">
              <w:rPr>
                <w:rFonts w:cstheme="minorHAnsi"/>
              </w:rPr>
              <w:t>Reliable wired internet connection</w:t>
            </w:r>
          </w:p>
          <w:p w:rsidR="00CE5D65" w:rsidRDefault="00CE5D65" w:rsidP="00CE5D65">
            <w:pPr>
              <w:pStyle w:val="ListParagraph"/>
              <w:numPr>
                <w:ilvl w:val="0"/>
                <w:numId w:val="29"/>
              </w:numPr>
              <w:rPr>
                <w:rFonts w:cstheme="minorHAnsi"/>
              </w:rPr>
            </w:pPr>
            <w:r w:rsidRPr="00D83745">
              <w:rPr>
                <w:rFonts w:cstheme="minorHAnsi"/>
              </w:rPr>
              <w:t xml:space="preserve">Land-line </w:t>
            </w:r>
          </w:p>
          <w:p w:rsidR="00CE5D65" w:rsidRDefault="00CE5D65" w:rsidP="00CE5D65">
            <w:pPr>
              <w:pStyle w:val="ListParagraph"/>
              <w:numPr>
                <w:ilvl w:val="0"/>
                <w:numId w:val="29"/>
              </w:numPr>
              <w:rPr>
                <w:rFonts w:cstheme="minorHAnsi"/>
              </w:rPr>
            </w:pPr>
            <w:r w:rsidRPr="00D83745">
              <w:rPr>
                <w:rFonts w:cstheme="minorHAnsi"/>
              </w:rPr>
              <w:t>Mobile device</w:t>
            </w:r>
          </w:p>
          <w:p w:rsidR="00CE5D65" w:rsidRPr="00D83745" w:rsidRDefault="00CE5D65" w:rsidP="00CE5D65">
            <w:pPr>
              <w:pStyle w:val="ListParagraph"/>
              <w:numPr>
                <w:ilvl w:val="0"/>
                <w:numId w:val="29"/>
              </w:numPr>
              <w:rPr>
                <w:rFonts w:cstheme="minorHAnsi"/>
              </w:rPr>
            </w:pPr>
            <w:r w:rsidRPr="00D83745">
              <w:rPr>
                <w:rFonts w:cstheme="minorHAnsi"/>
              </w:rPr>
              <w:t>Software Updates</w:t>
            </w:r>
          </w:p>
          <w:p w:rsidR="00CE5D65" w:rsidRPr="00874C4E" w:rsidRDefault="00CE5D65" w:rsidP="00CE5D65">
            <w:pPr>
              <w:rPr>
                <w:rFonts w:cstheme="minorHAnsi"/>
                <w:i/>
              </w:rPr>
            </w:pPr>
          </w:p>
        </w:tc>
      </w:tr>
      <w:tr w:rsidR="00CE5D65" w:rsidRPr="004A7869" w:rsidTr="00482F02">
        <w:tc>
          <w:tcPr>
            <w:tcW w:w="1284" w:type="dxa"/>
            <w:shd w:val="clear" w:color="auto" w:fill="auto"/>
          </w:tcPr>
          <w:p w:rsidR="00CE5D65" w:rsidRDefault="00CE5D65" w:rsidP="00CE5D65">
            <w:r>
              <w:t>3.7</w:t>
            </w:r>
          </w:p>
        </w:tc>
        <w:tc>
          <w:tcPr>
            <w:tcW w:w="4415" w:type="dxa"/>
            <w:shd w:val="clear" w:color="auto" w:fill="auto"/>
          </w:tcPr>
          <w:p w:rsidR="00CE5D65" w:rsidRPr="00CE5D65" w:rsidRDefault="00CE5D65" w:rsidP="00CE5D65">
            <w:pPr>
              <w:rPr>
                <w:rFonts w:cstheme="minorHAnsi"/>
                <w:b/>
                <w:bCs/>
              </w:rPr>
            </w:pPr>
            <w:r w:rsidRPr="00CE5D65">
              <w:rPr>
                <w:rFonts w:cstheme="minorHAnsi"/>
                <w:b/>
                <w:bCs/>
              </w:rPr>
              <w:t>Did you use the information at the NSF Remote Participant Support site to help you prepare to participate as a remote participant?</w:t>
            </w:r>
          </w:p>
        </w:tc>
        <w:tc>
          <w:tcPr>
            <w:tcW w:w="5366" w:type="dxa"/>
            <w:shd w:val="clear" w:color="auto" w:fill="auto"/>
          </w:tcPr>
          <w:p w:rsidR="00CE5D65" w:rsidRPr="00874C4E" w:rsidRDefault="00CE5D65" w:rsidP="00CE5D65">
            <w:pPr>
              <w:rPr>
                <w:rFonts w:cstheme="minorHAnsi"/>
                <w:i/>
              </w:rPr>
            </w:pPr>
            <w:r w:rsidRPr="00874C4E">
              <w:rPr>
                <w:rFonts w:cstheme="minorHAnsi"/>
                <w:i/>
              </w:rPr>
              <w:t>Choose one</w:t>
            </w:r>
            <w:r>
              <w:rPr>
                <w:rFonts w:cstheme="minorHAnsi"/>
                <w:i/>
              </w:rPr>
              <w:t xml:space="preserve"> answer</w:t>
            </w:r>
          </w:p>
          <w:p w:rsidR="00CE5D65" w:rsidRDefault="00CE5D65" w:rsidP="00CE5D65">
            <w:pPr>
              <w:pStyle w:val="ListParagraph"/>
              <w:ind w:left="360"/>
              <w:rPr>
                <w:rFonts w:cstheme="minorHAnsi"/>
              </w:rPr>
            </w:pPr>
          </w:p>
          <w:p w:rsidR="00CE5D65" w:rsidRPr="0004199F" w:rsidRDefault="00CE5D65" w:rsidP="00CE5D65">
            <w:pPr>
              <w:pStyle w:val="ListParagraph"/>
              <w:numPr>
                <w:ilvl w:val="0"/>
                <w:numId w:val="28"/>
              </w:numPr>
              <w:rPr>
                <w:rFonts w:cstheme="minorHAnsi"/>
              </w:rPr>
            </w:pPr>
            <w:r w:rsidRPr="00D83745">
              <w:rPr>
                <w:rFonts w:cstheme="minorHAnsi"/>
              </w:rPr>
              <w:t>Yes</w:t>
            </w:r>
          </w:p>
          <w:p w:rsidR="00CE5D65" w:rsidRPr="00D83745" w:rsidRDefault="00CE5D65" w:rsidP="00CE5D65">
            <w:pPr>
              <w:pStyle w:val="ListParagraph"/>
              <w:numPr>
                <w:ilvl w:val="0"/>
                <w:numId w:val="28"/>
              </w:numPr>
              <w:rPr>
                <w:rFonts w:cstheme="minorHAnsi"/>
              </w:rPr>
            </w:pPr>
            <w:r>
              <w:rPr>
                <w:rFonts w:cstheme="minorHAnsi"/>
              </w:rPr>
              <w:t xml:space="preserve">Did </w:t>
            </w:r>
            <w:r w:rsidR="00A23ADA">
              <w:rPr>
                <w:rFonts w:cstheme="minorHAnsi"/>
              </w:rPr>
              <w:t>n</w:t>
            </w:r>
            <w:r>
              <w:rPr>
                <w:rFonts w:cstheme="minorHAnsi"/>
              </w:rPr>
              <w:t xml:space="preserve">ot </w:t>
            </w:r>
            <w:r w:rsidR="00A23ADA">
              <w:rPr>
                <w:rFonts w:cstheme="minorHAnsi"/>
              </w:rPr>
              <w:t>u</w:t>
            </w:r>
            <w:r>
              <w:rPr>
                <w:rFonts w:cstheme="minorHAnsi"/>
              </w:rPr>
              <w:t xml:space="preserve">se </w:t>
            </w:r>
            <w:r w:rsidR="00A23ADA">
              <w:rPr>
                <w:rFonts w:cstheme="minorHAnsi"/>
              </w:rPr>
              <w:t>t</w:t>
            </w:r>
            <w:r>
              <w:rPr>
                <w:rFonts w:cstheme="minorHAnsi"/>
              </w:rPr>
              <w:t xml:space="preserve">his </w:t>
            </w:r>
            <w:r w:rsidR="00A23ADA">
              <w:rPr>
                <w:rFonts w:cstheme="minorHAnsi"/>
              </w:rPr>
              <w:t>r</w:t>
            </w:r>
            <w:r>
              <w:rPr>
                <w:rFonts w:cstheme="minorHAnsi"/>
              </w:rPr>
              <w:t>esource</w:t>
            </w:r>
          </w:p>
          <w:p w:rsidR="00CE5D65" w:rsidRPr="006E43E8" w:rsidRDefault="00CE5D65" w:rsidP="00CE5D65">
            <w:pPr>
              <w:rPr>
                <w:rFonts w:cstheme="minorHAnsi"/>
                <w:i/>
              </w:rPr>
            </w:pPr>
          </w:p>
        </w:tc>
      </w:tr>
      <w:tr w:rsidR="00CE5D65" w:rsidRPr="004A7869" w:rsidTr="00816B35">
        <w:tc>
          <w:tcPr>
            <w:tcW w:w="11065" w:type="dxa"/>
            <w:gridSpan w:val="3"/>
            <w:shd w:val="clear" w:color="auto" w:fill="E7E6E6" w:themeFill="background2"/>
          </w:tcPr>
          <w:p w:rsidR="00CE5D65" w:rsidRPr="00874C4E" w:rsidRDefault="00CE5D65" w:rsidP="00CE5D65">
            <w:pPr>
              <w:rPr>
                <w:rFonts w:cstheme="minorHAnsi"/>
                <w:i/>
              </w:rPr>
            </w:pPr>
            <w:r>
              <w:rPr>
                <w:rFonts w:cstheme="minorHAnsi"/>
                <w:i/>
              </w:rPr>
              <w:t>Please answer question 3.8 and 3.9 only if you answered "Yes" to question 3.7 above; otherwise, skip to question 4</w:t>
            </w:r>
          </w:p>
        </w:tc>
      </w:tr>
      <w:tr w:rsidR="00CE5D65" w:rsidRPr="004A7869" w:rsidTr="00482F02">
        <w:tc>
          <w:tcPr>
            <w:tcW w:w="1284" w:type="dxa"/>
            <w:shd w:val="clear" w:color="auto" w:fill="auto"/>
          </w:tcPr>
          <w:p w:rsidR="00CE5D65" w:rsidRDefault="00CE5D65" w:rsidP="00CE5D65">
            <w:r>
              <w:t>3.8</w:t>
            </w:r>
          </w:p>
        </w:tc>
        <w:tc>
          <w:tcPr>
            <w:tcW w:w="4415" w:type="dxa"/>
            <w:shd w:val="clear" w:color="auto" w:fill="auto"/>
          </w:tcPr>
          <w:p w:rsidR="00CE5D65" w:rsidRPr="00816B35" w:rsidRDefault="00CE5D65" w:rsidP="00CE5D65">
            <w:pPr>
              <w:rPr>
                <w:rFonts w:cstheme="minorHAnsi"/>
                <w:b/>
                <w:bCs/>
              </w:rPr>
            </w:pPr>
          </w:p>
          <w:p w:rsidR="00CE5D65" w:rsidRPr="00816B35" w:rsidRDefault="00CE5D65" w:rsidP="00CE5D65">
            <w:pPr>
              <w:rPr>
                <w:rFonts w:cstheme="minorHAnsi"/>
                <w:b/>
                <w:bCs/>
              </w:rPr>
            </w:pPr>
            <w:r w:rsidRPr="00816B35">
              <w:rPr>
                <w:rFonts w:cstheme="minorHAnsi"/>
                <w:b/>
                <w:bCs/>
              </w:rPr>
              <w:t>Did you find the information at NSF Remote Participant Portal helpful in preparing for your meeting?</w:t>
            </w:r>
          </w:p>
        </w:tc>
        <w:tc>
          <w:tcPr>
            <w:tcW w:w="5366" w:type="dxa"/>
            <w:shd w:val="clear" w:color="auto" w:fill="auto"/>
          </w:tcPr>
          <w:p w:rsidR="00CE5D65" w:rsidRPr="00874C4E" w:rsidRDefault="00CE5D65" w:rsidP="00CE5D65">
            <w:pPr>
              <w:rPr>
                <w:rFonts w:cstheme="minorHAnsi"/>
                <w:i/>
              </w:rPr>
            </w:pPr>
            <w:r w:rsidRPr="00874C4E">
              <w:rPr>
                <w:rFonts w:cstheme="minorHAnsi"/>
                <w:i/>
              </w:rPr>
              <w:t>Choose one</w:t>
            </w:r>
            <w:r>
              <w:rPr>
                <w:rFonts w:cstheme="minorHAnsi"/>
                <w:i/>
              </w:rPr>
              <w:t xml:space="preserve"> answer</w:t>
            </w:r>
          </w:p>
          <w:p w:rsidR="00CE5D65" w:rsidRDefault="00CE5D65" w:rsidP="00CE5D65">
            <w:pPr>
              <w:pStyle w:val="ListParagraph"/>
              <w:ind w:left="360"/>
              <w:rPr>
                <w:rFonts w:cstheme="minorHAnsi"/>
              </w:rPr>
            </w:pPr>
          </w:p>
          <w:p w:rsidR="00CE5D65" w:rsidRDefault="00CE5D65" w:rsidP="00CE5D65">
            <w:pPr>
              <w:pStyle w:val="ListParagraph"/>
              <w:numPr>
                <w:ilvl w:val="0"/>
                <w:numId w:val="28"/>
              </w:numPr>
              <w:rPr>
                <w:rFonts w:cstheme="minorHAnsi"/>
              </w:rPr>
            </w:pPr>
            <w:r w:rsidRPr="00D83745">
              <w:rPr>
                <w:rFonts w:cstheme="minorHAnsi"/>
              </w:rPr>
              <w:t>Yes</w:t>
            </w:r>
          </w:p>
          <w:p w:rsidR="00CE5D65" w:rsidRDefault="00CE5D65" w:rsidP="00CE5D65">
            <w:pPr>
              <w:pStyle w:val="ListParagraph"/>
              <w:numPr>
                <w:ilvl w:val="0"/>
                <w:numId w:val="28"/>
              </w:numPr>
              <w:rPr>
                <w:rFonts w:cstheme="minorHAnsi"/>
              </w:rPr>
            </w:pPr>
            <w:r w:rsidRPr="00D83745">
              <w:rPr>
                <w:rFonts w:cstheme="minorHAnsi"/>
              </w:rPr>
              <w:t>No</w:t>
            </w:r>
          </w:p>
          <w:p w:rsidR="00CE5D65" w:rsidRPr="006E43E8" w:rsidRDefault="00CE5D65" w:rsidP="00CE5D65">
            <w:pPr>
              <w:pStyle w:val="ListParagraph"/>
              <w:ind w:left="360"/>
              <w:rPr>
                <w:rFonts w:cstheme="minorHAnsi"/>
                <w:i/>
              </w:rPr>
            </w:pPr>
          </w:p>
        </w:tc>
      </w:tr>
      <w:tr w:rsidR="00CE5D65" w:rsidRPr="006E43E8" w:rsidTr="001F1BD1">
        <w:tc>
          <w:tcPr>
            <w:tcW w:w="1284" w:type="dxa"/>
          </w:tcPr>
          <w:p w:rsidR="00CE5D65" w:rsidRDefault="00CE5D65" w:rsidP="00CE5D65">
            <w:r>
              <w:t>3.9</w:t>
            </w:r>
          </w:p>
        </w:tc>
        <w:tc>
          <w:tcPr>
            <w:tcW w:w="4415" w:type="dxa"/>
          </w:tcPr>
          <w:p w:rsidR="00CE5D65" w:rsidRPr="00816B35" w:rsidRDefault="00CE5D65" w:rsidP="00CE5D65">
            <w:pPr>
              <w:rPr>
                <w:rFonts w:cstheme="minorHAnsi"/>
                <w:b/>
              </w:rPr>
            </w:pPr>
            <w:r w:rsidRPr="00816B35">
              <w:rPr>
                <w:rFonts w:cstheme="minorHAnsi"/>
                <w:b/>
                <w:bCs/>
              </w:rPr>
              <w:t>What suggestions do you have for making this resource more useful for remote panelists?</w:t>
            </w:r>
          </w:p>
        </w:tc>
        <w:tc>
          <w:tcPr>
            <w:tcW w:w="5366" w:type="dxa"/>
          </w:tcPr>
          <w:p w:rsidR="00CE5D65" w:rsidRPr="00874C4E" w:rsidRDefault="00CE5D65" w:rsidP="00CE5D65">
            <w:pPr>
              <w:rPr>
                <w:rFonts w:cstheme="minorHAnsi"/>
                <w:i/>
              </w:rPr>
            </w:pPr>
            <w:r>
              <w:rPr>
                <w:rFonts w:cstheme="minorHAnsi"/>
                <w:i/>
              </w:rPr>
              <w:t>Provide comments here (optional)</w:t>
            </w:r>
          </w:p>
          <w:p w:rsidR="00CE5D65" w:rsidRDefault="00CE5D65" w:rsidP="00CE5D65">
            <w:pPr>
              <w:rPr>
                <w:rFonts w:cstheme="minorHAnsi"/>
              </w:rPr>
            </w:pPr>
          </w:p>
          <w:p w:rsidR="00CE5D65" w:rsidRDefault="00CE5D65" w:rsidP="00CE5D65">
            <w:pPr>
              <w:rPr>
                <w:rFonts w:cstheme="minorHAnsi"/>
              </w:rPr>
            </w:pPr>
          </w:p>
          <w:p w:rsidR="00CE5D65" w:rsidRDefault="00CE5D65" w:rsidP="00CE5D65">
            <w:pPr>
              <w:rPr>
                <w:rFonts w:cstheme="minorHAnsi"/>
              </w:rPr>
            </w:pPr>
          </w:p>
          <w:p w:rsidR="00CE5D65" w:rsidRDefault="00CE5D65" w:rsidP="00CE5D65">
            <w:pPr>
              <w:rPr>
                <w:rFonts w:cstheme="minorHAnsi"/>
              </w:rPr>
            </w:pPr>
          </w:p>
          <w:p w:rsidR="00CE5D65" w:rsidRDefault="00CE5D65" w:rsidP="00CE5D65">
            <w:pPr>
              <w:rPr>
                <w:rFonts w:cstheme="minorHAnsi"/>
              </w:rPr>
            </w:pPr>
          </w:p>
          <w:p w:rsidR="00CE5D65" w:rsidRDefault="00CE5D65" w:rsidP="00CE5D65">
            <w:pPr>
              <w:rPr>
                <w:rFonts w:cstheme="minorHAnsi"/>
              </w:rPr>
            </w:pPr>
          </w:p>
          <w:p w:rsidR="00CE5D65" w:rsidRDefault="00CE5D65" w:rsidP="00CE5D65">
            <w:pPr>
              <w:rPr>
                <w:rFonts w:cstheme="minorHAnsi"/>
              </w:rPr>
            </w:pPr>
          </w:p>
          <w:p w:rsidR="00CE5D65" w:rsidRDefault="00CE5D65" w:rsidP="00CE5D65">
            <w:pPr>
              <w:rPr>
                <w:rFonts w:cstheme="minorHAnsi"/>
              </w:rPr>
            </w:pPr>
          </w:p>
          <w:p w:rsidR="00CE5D65" w:rsidRDefault="00CE5D65" w:rsidP="00CE5D65">
            <w:pPr>
              <w:rPr>
                <w:rFonts w:cstheme="minorHAnsi"/>
              </w:rPr>
            </w:pPr>
          </w:p>
          <w:p w:rsidR="00CE5D65" w:rsidRDefault="00CE5D65" w:rsidP="00CE5D65">
            <w:pPr>
              <w:rPr>
                <w:rFonts w:cstheme="minorHAnsi"/>
              </w:rPr>
            </w:pPr>
          </w:p>
          <w:p w:rsidR="00CE5D65" w:rsidRPr="00874C4E" w:rsidRDefault="00CE5D65" w:rsidP="00CE5D65">
            <w:pPr>
              <w:rPr>
                <w:rFonts w:cstheme="minorHAnsi"/>
              </w:rPr>
            </w:pPr>
          </w:p>
          <w:p w:rsidR="00CE5D65" w:rsidRPr="00874C4E" w:rsidRDefault="00CE5D65" w:rsidP="00CE5D65">
            <w:pPr>
              <w:rPr>
                <w:rFonts w:cstheme="minorHAnsi"/>
              </w:rPr>
            </w:pPr>
          </w:p>
          <w:p w:rsidR="00CE5D65" w:rsidRDefault="00CE5D65" w:rsidP="00CE5D65">
            <w:pPr>
              <w:rPr>
                <w:rFonts w:cstheme="minorHAnsi"/>
                <w:i/>
              </w:rPr>
            </w:pPr>
          </w:p>
          <w:p w:rsidR="00CE5D65" w:rsidRDefault="00CE5D65" w:rsidP="00CE5D65">
            <w:pPr>
              <w:rPr>
                <w:rFonts w:cstheme="minorHAnsi"/>
                <w:i/>
              </w:rPr>
            </w:pPr>
          </w:p>
          <w:p w:rsidR="00CE5D65" w:rsidRPr="006E43E8" w:rsidRDefault="00CE5D65" w:rsidP="00CE5D65">
            <w:pPr>
              <w:rPr>
                <w:rFonts w:cstheme="minorHAnsi"/>
                <w:i/>
              </w:rPr>
            </w:pPr>
          </w:p>
        </w:tc>
      </w:tr>
    </w:tbl>
    <w:p w:rsidR="00960108" w:rsidRPr="00FF3885" w:rsidRDefault="00CE5D65" w:rsidP="00CE5D65">
      <w:pPr>
        <w:rPr>
          <w:b/>
          <w:i/>
          <w:sz w:val="28"/>
          <w:szCs w:val="28"/>
        </w:rPr>
      </w:pPr>
      <w:r>
        <w:rPr>
          <w:b/>
          <w:i/>
          <w:sz w:val="28"/>
          <w:szCs w:val="28"/>
        </w:rPr>
        <w:br w:type="page"/>
      </w:r>
      <w:r w:rsidR="00960108" w:rsidRPr="00FF3885">
        <w:rPr>
          <w:b/>
          <w:i/>
          <w:sz w:val="28"/>
          <w:szCs w:val="28"/>
        </w:rPr>
        <w:lastRenderedPageBreak/>
        <w:t>Sectio</w:t>
      </w:r>
      <w:r w:rsidR="00960108">
        <w:rPr>
          <w:b/>
          <w:i/>
          <w:sz w:val="28"/>
          <w:szCs w:val="28"/>
        </w:rPr>
        <w:t>n Title: Panel Experience</w:t>
      </w:r>
    </w:p>
    <w:p w:rsidR="00960108" w:rsidRPr="0045167D" w:rsidRDefault="00960108" w:rsidP="00960108">
      <w:pPr>
        <w:rPr>
          <w:i/>
          <w:sz w:val="28"/>
          <w:szCs w:val="28"/>
        </w:rPr>
      </w:pPr>
      <w:r>
        <w:rPr>
          <w:i/>
          <w:sz w:val="28"/>
          <w:szCs w:val="28"/>
        </w:rPr>
        <w:t xml:space="preserve">Based on your experience with this panel, please answer the following questions. </w:t>
      </w:r>
    </w:p>
    <w:tbl>
      <w:tblPr>
        <w:tblStyle w:val="TableGrid"/>
        <w:tblW w:w="11065" w:type="dxa"/>
        <w:tblLook w:val="04A0" w:firstRow="1" w:lastRow="0" w:firstColumn="1" w:lastColumn="0" w:noHBand="0" w:noVBand="1"/>
      </w:tblPr>
      <w:tblGrid>
        <w:gridCol w:w="985"/>
        <w:gridCol w:w="4590"/>
        <w:gridCol w:w="5490"/>
      </w:tblGrid>
      <w:tr w:rsidR="00960108" w:rsidTr="003812A5">
        <w:tc>
          <w:tcPr>
            <w:tcW w:w="11065" w:type="dxa"/>
            <w:gridSpan w:val="3"/>
            <w:shd w:val="clear" w:color="auto" w:fill="2E74B5" w:themeFill="accent1" w:themeFillShade="BF"/>
          </w:tcPr>
          <w:p w:rsidR="00960108" w:rsidRPr="00B95187" w:rsidRDefault="00960108" w:rsidP="003812A5">
            <w:pPr>
              <w:rPr>
                <w:b/>
              </w:rPr>
            </w:pPr>
            <w:r w:rsidRPr="00B95187">
              <w:rPr>
                <w:b/>
                <w:color w:val="FFFFFF" w:themeColor="background1"/>
              </w:rPr>
              <w:t>Survey Questions and Answers</w:t>
            </w:r>
          </w:p>
        </w:tc>
      </w:tr>
      <w:tr w:rsidR="00960108" w:rsidTr="003812A5">
        <w:tc>
          <w:tcPr>
            <w:tcW w:w="985" w:type="dxa"/>
            <w:shd w:val="clear" w:color="auto" w:fill="D9D9D9" w:themeFill="background1" w:themeFillShade="D9"/>
          </w:tcPr>
          <w:p w:rsidR="00960108" w:rsidRPr="00B95187" w:rsidRDefault="00960108" w:rsidP="003812A5">
            <w:pPr>
              <w:rPr>
                <w:b/>
              </w:rPr>
            </w:pPr>
          </w:p>
        </w:tc>
        <w:tc>
          <w:tcPr>
            <w:tcW w:w="4590" w:type="dxa"/>
            <w:shd w:val="clear" w:color="auto" w:fill="D9D9D9" w:themeFill="background1" w:themeFillShade="D9"/>
          </w:tcPr>
          <w:p w:rsidR="00960108" w:rsidRPr="00B95187" w:rsidRDefault="00960108" w:rsidP="003812A5">
            <w:pPr>
              <w:rPr>
                <w:b/>
              </w:rPr>
            </w:pPr>
            <w:r w:rsidRPr="00B95187">
              <w:rPr>
                <w:b/>
              </w:rPr>
              <w:t>Questions</w:t>
            </w:r>
          </w:p>
        </w:tc>
        <w:tc>
          <w:tcPr>
            <w:tcW w:w="5490" w:type="dxa"/>
            <w:shd w:val="clear" w:color="auto" w:fill="D9D9D9" w:themeFill="background1" w:themeFillShade="D9"/>
          </w:tcPr>
          <w:p w:rsidR="00960108" w:rsidRPr="00B95187" w:rsidRDefault="00960108" w:rsidP="003812A5">
            <w:pPr>
              <w:rPr>
                <w:b/>
              </w:rPr>
            </w:pPr>
            <w:r w:rsidRPr="00B95187">
              <w:rPr>
                <w:b/>
              </w:rPr>
              <w:t>Answers</w:t>
            </w:r>
          </w:p>
        </w:tc>
      </w:tr>
      <w:tr w:rsidR="00960108" w:rsidTr="003812A5">
        <w:tc>
          <w:tcPr>
            <w:tcW w:w="985" w:type="dxa"/>
            <w:shd w:val="clear" w:color="auto" w:fill="auto"/>
          </w:tcPr>
          <w:p w:rsidR="00960108" w:rsidRPr="00E56CD6" w:rsidRDefault="00960108" w:rsidP="00960108">
            <w:r>
              <w:t>4</w:t>
            </w:r>
          </w:p>
        </w:tc>
        <w:tc>
          <w:tcPr>
            <w:tcW w:w="4590" w:type="dxa"/>
            <w:shd w:val="clear" w:color="auto" w:fill="auto"/>
          </w:tcPr>
          <w:p w:rsidR="00960108" w:rsidRPr="008D0EF9" w:rsidRDefault="00960108" w:rsidP="00960108">
            <w:pPr>
              <w:rPr>
                <w:rFonts w:cstheme="minorHAnsi"/>
                <w:b/>
                <w:bCs/>
              </w:rPr>
            </w:pPr>
            <w:r w:rsidRPr="008D0EF9">
              <w:rPr>
                <w:rFonts w:cstheme="minorHAnsi"/>
                <w:b/>
                <w:bCs/>
              </w:rPr>
              <w:t>Please evaluate your virtual panel experience:</w:t>
            </w:r>
          </w:p>
          <w:p w:rsidR="00874C4E" w:rsidRDefault="00874C4E" w:rsidP="00960108">
            <w:pPr>
              <w:rPr>
                <w:rFonts w:cstheme="minorHAnsi"/>
                <w:bCs/>
              </w:rPr>
            </w:pPr>
          </w:p>
          <w:p w:rsidR="00874C4E" w:rsidRDefault="00874C4E" w:rsidP="00874C4E">
            <w:pPr>
              <w:pStyle w:val="ListParagraph"/>
              <w:ind w:left="360"/>
              <w:rPr>
                <w:rFonts w:cstheme="minorHAnsi"/>
              </w:rPr>
            </w:pPr>
          </w:p>
          <w:p w:rsidR="0023259E" w:rsidRDefault="0023259E" w:rsidP="0023259E">
            <w:pPr>
              <w:pStyle w:val="ListParagraph"/>
              <w:numPr>
                <w:ilvl w:val="0"/>
                <w:numId w:val="17"/>
              </w:numPr>
              <w:ind w:left="360"/>
              <w:rPr>
                <w:rFonts w:cstheme="minorHAnsi"/>
              </w:rPr>
            </w:pPr>
            <w:r>
              <w:rPr>
                <w:rFonts w:cstheme="minorHAnsi"/>
              </w:rPr>
              <w:t>Panel duration was adequate.</w:t>
            </w:r>
          </w:p>
          <w:p w:rsidR="0023259E" w:rsidRDefault="0023259E" w:rsidP="0023259E">
            <w:pPr>
              <w:pStyle w:val="ListParagraph"/>
              <w:ind w:left="360"/>
              <w:rPr>
                <w:rFonts w:cstheme="minorHAnsi"/>
              </w:rPr>
            </w:pPr>
          </w:p>
          <w:p w:rsidR="0023259E" w:rsidRDefault="0023259E" w:rsidP="0023259E">
            <w:pPr>
              <w:pStyle w:val="ListParagraph"/>
              <w:ind w:left="360"/>
              <w:rPr>
                <w:rFonts w:cstheme="minorHAnsi"/>
              </w:rPr>
            </w:pPr>
          </w:p>
          <w:p w:rsidR="00960108" w:rsidRDefault="00960108" w:rsidP="00960108">
            <w:pPr>
              <w:pStyle w:val="ListParagraph"/>
              <w:numPr>
                <w:ilvl w:val="0"/>
                <w:numId w:val="17"/>
              </w:numPr>
              <w:ind w:left="360"/>
              <w:rPr>
                <w:rFonts w:cstheme="minorHAnsi"/>
              </w:rPr>
            </w:pPr>
            <w:r>
              <w:rPr>
                <w:rFonts w:cstheme="minorHAnsi"/>
              </w:rPr>
              <w:t>I had the opportunity to make my points during the discussion.</w:t>
            </w:r>
          </w:p>
          <w:p w:rsidR="00874C4E" w:rsidRPr="00874C4E" w:rsidRDefault="00874C4E" w:rsidP="00874C4E">
            <w:pPr>
              <w:rPr>
                <w:rFonts w:cstheme="minorHAnsi"/>
              </w:rPr>
            </w:pPr>
          </w:p>
          <w:p w:rsidR="008D0EF9" w:rsidRDefault="008D0EF9" w:rsidP="008D0EF9">
            <w:pPr>
              <w:pStyle w:val="ListParagraph"/>
              <w:numPr>
                <w:ilvl w:val="0"/>
                <w:numId w:val="17"/>
              </w:numPr>
              <w:ind w:left="360"/>
              <w:rPr>
                <w:rFonts w:cstheme="minorHAnsi"/>
              </w:rPr>
            </w:pPr>
            <w:r w:rsidRPr="00083B9A">
              <w:rPr>
                <w:rFonts w:cstheme="minorHAnsi"/>
              </w:rPr>
              <w:t>I was able to be an effective panelist.</w:t>
            </w:r>
          </w:p>
          <w:p w:rsidR="008D0EF9" w:rsidRPr="004253FD" w:rsidRDefault="008D0EF9" w:rsidP="008D0EF9">
            <w:pPr>
              <w:pStyle w:val="ListParagraph"/>
              <w:ind w:left="360"/>
              <w:rPr>
                <w:rFonts w:cstheme="minorHAnsi"/>
              </w:rPr>
            </w:pPr>
          </w:p>
          <w:p w:rsidR="00874C4E" w:rsidRPr="00874C4E" w:rsidRDefault="00874C4E" w:rsidP="00874C4E">
            <w:pPr>
              <w:pStyle w:val="ListParagraph"/>
              <w:rPr>
                <w:rFonts w:cstheme="minorHAnsi"/>
              </w:rPr>
            </w:pPr>
          </w:p>
          <w:p w:rsidR="00960108" w:rsidRDefault="00960108" w:rsidP="00960108">
            <w:pPr>
              <w:pStyle w:val="ListParagraph"/>
              <w:numPr>
                <w:ilvl w:val="0"/>
                <w:numId w:val="17"/>
              </w:numPr>
              <w:ind w:left="360"/>
              <w:rPr>
                <w:rFonts w:cstheme="minorHAnsi"/>
              </w:rPr>
            </w:pPr>
            <w:r>
              <w:rPr>
                <w:rFonts w:cstheme="minorHAnsi"/>
              </w:rPr>
              <w:t>This is an effective way to conduct the merit review process.</w:t>
            </w:r>
          </w:p>
          <w:p w:rsidR="00960108" w:rsidRPr="008D0EF9" w:rsidRDefault="00960108" w:rsidP="008D0EF9">
            <w:pPr>
              <w:rPr>
                <w:rFonts w:ascii="Calibri" w:hAnsi="Calibri"/>
                <w:color w:val="000000"/>
              </w:rPr>
            </w:pPr>
          </w:p>
        </w:tc>
        <w:tc>
          <w:tcPr>
            <w:tcW w:w="5490" w:type="dxa"/>
            <w:shd w:val="clear" w:color="auto" w:fill="auto"/>
          </w:tcPr>
          <w:p w:rsidR="00960108" w:rsidRPr="00874C4E" w:rsidRDefault="000A2350" w:rsidP="00874C4E">
            <w:pPr>
              <w:rPr>
                <w:rFonts w:cstheme="minorHAnsi"/>
                <w:i/>
              </w:rPr>
            </w:pPr>
            <w:r w:rsidRPr="000A2350">
              <w:rPr>
                <w:i/>
              </w:rPr>
              <w:t>Select</w:t>
            </w:r>
            <w:r w:rsidR="00874C4E" w:rsidRPr="000A2350">
              <w:rPr>
                <w:rFonts w:cstheme="minorHAnsi"/>
                <w:i/>
              </w:rPr>
              <w:t xml:space="preserve"> </w:t>
            </w:r>
            <w:r w:rsidR="00874C4E" w:rsidRPr="00874C4E">
              <w:rPr>
                <w:rFonts w:cstheme="minorHAnsi"/>
                <w:i/>
              </w:rPr>
              <w:t>one rating for each question</w:t>
            </w:r>
          </w:p>
          <w:p w:rsidR="00874C4E" w:rsidRDefault="00874C4E" w:rsidP="00874C4E">
            <w:pPr>
              <w:rPr>
                <w:rFonts w:cstheme="minorHAnsi"/>
                <w:iCs/>
              </w:rPr>
            </w:pPr>
          </w:p>
          <w:p w:rsidR="00874C4E" w:rsidRDefault="00874C4E" w:rsidP="00CE5D65">
            <w:pPr>
              <w:rPr>
                <w:rFonts w:eastAsia="Times New Roman"/>
                <w:iCs/>
              </w:rPr>
            </w:pPr>
          </w:p>
          <w:p w:rsidR="001F51CA" w:rsidRDefault="001F51CA" w:rsidP="001F51CA">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1F51CA" w:rsidRDefault="00234460" w:rsidP="001F51CA">
            <w:pPr>
              <w:rPr>
                <w:rFonts w:cstheme="minorHAnsi"/>
                <w:iCs/>
              </w:rPr>
            </w:pPr>
            <w:r>
              <w:rPr>
                <w:rFonts w:cstheme="minorHAnsi"/>
                <w:iCs/>
              </w:rPr>
              <w:t>Neither Agree nor Disagree</w:t>
            </w:r>
          </w:p>
          <w:p w:rsidR="00874C4E" w:rsidRDefault="00874C4E" w:rsidP="00874C4E">
            <w:pPr>
              <w:ind w:left="432"/>
              <w:rPr>
                <w:rFonts w:cstheme="minorHAnsi"/>
                <w:iCs/>
              </w:rPr>
            </w:pPr>
          </w:p>
          <w:p w:rsidR="001F51CA" w:rsidRDefault="001F51CA" w:rsidP="001F51CA">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234460" w:rsidRDefault="00234460" w:rsidP="00234460">
            <w:pPr>
              <w:rPr>
                <w:rFonts w:cstheme="minorHAnsi"/>
                <w:iCs/>
              </w:rPr>
            </w:pPr>
            <w:r>
              <w:rPr>
                <w:rFonts w:cstheme="minorHAnsi"/>
                <w:iCs/>
              </w:rPr>
              <w:t>Neither Agree nor Disagree</w:t>
            </w:r>
          </w:p>
          <w:p w:rsidR="00874C4E" w:rsidRPr="00874C4E" w:rsidRDefault="00874C4E" w:rsidP="00874C4E">
            <w:pPr>
              <w:rPr>
                <w:rFonts w:eastAsia="Times New Roman"/>
                <w:iCs/>
              </w:rPr>
            </w:pPr>
          </w:p>
          <w:p w:rsidR="001F51CA" w:rsidRDefault="001F51CA" w:rsidP="001F51CA">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234460" w:rsidRDefault="00234460" w:rsidP="00234460">
            <w:pPr>
              <w:rPr>
                <w:rFonts w:cstheme="minorHAnsi"/>
                <w:iCs/>
              </w:rPr>
            </w:pPr>
            <w:r>
              <w:rPr>
                <w:rFonts w:cstheme="minorHAnsi"/>
                <w:iCs/>
              </w:rPr>
              <w:t>Neither Agree nor Disagree</w:t>
            </w:r>
          </w:p>
          <w:p w:rsidR="00874C4E" w:rsidRPr="00874C4E" w:rsidRDefault="00874C4E" w:rsidP="00874C4E">
            <w:pPr>
              <w:rPr>
                <w:rFonts w:eastAsia="Times New Roman"/>
                <w:iCs/>
              </w:rPr>
            </w:pPr>
          </w:p>
          <w:p w:rsidR="001F51CA" w:rsidRDefault="001F51CA" w:rsidP="001F51CA">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234460" w:rsidRDefault="00234460" w:rsidP="00234460">
            <w:pPr>
              <w:rPr>
                <w:rFonts w:cstheme="minorHAnsi"/>
                <w:iCs/>
              </w:rPr>
            </w:pPr>
            <w:r>
              <w:rPr>
                <w:rFonts w:cstheme="minorHAnsi"/>
                <w:iCs/>
              </w:rPr>
              <w:t>Neither Agree nor Disagree</w:t>
            </w:r>
          </w:p>
          <w:p w:rsidR="0023259E" w:rsidRPr="00874C4E" w:rsidRDefault="0023259E" w:rsidP="0023259E"/>
        </w:tc>
      </w:tr>
      <w:tr w:rsidR="00960108" w:rsidTr="003812A5">
        <w:tc>
          <w:tcPr>
            <w:tcW w:w="985" w:type="dxa"/>
            <w:shd w:val="clear" w:color="auto" w:fill="auto"/>
          </w:tcPr>
          <w:p w:rsidR="00960108" w:rsidRPr="00E56CD6" w:rsidRDefault="00960108" w:rsidP="00960108">
            <w:r>
              <w:t>5</w:t>
            </w:r>
          </w:p>
        </w:tc>
        <w:tc>
          <w:tcPr>
            <w:tcW w:w="4590" w:type="dxa"/>
            <w:shd w:val="clear" w:color="auto" w:fill="auto"/>
          </w:tcPr>
          <w:p w:rsidR="00874C4E" w:rsidRPr="00874C4E" w:rsidRDefault="00960108" w:rsidP="00960108">
            <w:pPr>
              <w:tabs>
                <w:tab w:val="left" w:pos="2760"/>
              </w:tabs>
              <w:rPr>
                <w:b/>
              </w:rPr>
            </w:pPr>
            <w:r w:rsidRPr="00874C4E">
              <w:rPr>
                <w:b/>
              </w:rPr>
              <w:t>Please evaluate your panel experience with respect to the technology provided:</w:t>
            </w:r>
          </w:p>
          <w:p w:rsidR="00960108" w:rsidRDefault="00960108" w:rsidP="00960108">
            <w:pPr>
              <w:tabs>
                <w:tab w:val="left" w:pos="2760"/>
              </w:tabs>
            </w:pPr>
          </w:p>
          <w:p w:rsidR="0023259E" w:rsidRPr="0023259E" w:rsidRDefault="0023259E" w:rsidP="0023259E">
            <w:pPr>
              <w:pStyle w:val="ListParagraph"/>
              <w:numPr>
                <w:ilvl w:val="0"/>
                <w:numId w:val="18"/>
              </w:numPr>
              <w:rPr>
                <w:rFonts w:cstheme="minorHAnsi"/>
              </w:rPr>
            </w:pPr>
            <w:r>
              <w:t xml:space="preserve">The virtual conferencing tools and room AV worked well so I could hear and see the other panelists participating in the meeting adequately.  </w:t>
            </w:r>
          </w:p>
          <w:p w:rsidR="0023259E" w:rsidRDefault="0023259E" w:rsidP="0023259E">
            <w:pPr>
              <w:pStyle w:val="ListParagraph"/>
              <w:ind w:left="360"/>
              <w:rPr>
                <w:rFonts w:cstheme="minorHAnsi"/>
              </w:rPr>
            </w:pPr>
          </w:p>
          <w:p w:rsidR="00960108" w:rsidRDefault="00960108" w:rsidP="00960108">
            <w:pPr>
              <w:pStyle w:val="ListParagraph"/>
              <w:numPr>
                <w:ilvl w:val="0"/>
                <w:numId w:val="18"/>
              </w:numPr>
              <w:rPr>
                <w:rFonts w:cstheme="minorHAnsi"/>
              </w:rPr>
            </w:pPr>
            <w:r w:rsidRPr="008875D0">
              <w:rPr>
                <w:rFonts w:cstheme="minorHAnsi"/>
              </w:rPr>
              <w:t>Video image was acceptable (if applicable)</w:t>
            </w:r>
          </w:p>
          <w:p w:rsidR="00960108" w:rsidRDefault="00960108" w:rsidP="00960108">
            <w:pPr>
              <w:pStyle w:val="ListParagraph"/>
              <w:ind w:left="360"/>
              <w:rPr>
                <w:rFonts w:cstheme="minorHAnsi"/>
              </w:rPr>
            </w:pPr>
          </w:p>
          <w:p w:rsidR="00874C4E" w:rsidRPr="008875D0" w:rsidRDefault="00874C4E" w:rsidP="00960108">
            <w:pPr>
              <w:pStyle w:val="ListParagraph"/>
              <w:ind w:left="360"/>
              <w:rPr>
                <w:rFonts w:cstheme="minorHAnsi"/>
              </w:rPr>
            </w:pPr>
          </w:p>
          <w:p w:rsidR="00960108" w:rsidRDefault="00960108" w:rsidP="00960108">
            <w:pPr>
              <w:pStyle w:val="ListParagraph"/>
              <w:numPr>
                <w:ilvl w:val="0"/>
                <w:numId w:val="18"/>
              </w:numPr>
              <w:rPr>
                <w:rFonts w:cstheme="minorHAnsi"/>
              </w:rPr>
            </w:pPr>
            <w:r w:rsidRPr="008875D0">
              <w:rPr>
                <w:rFonts w:cstheme="minorHAnsi"/>
              </w:rPr>
              <w:t xml:space="preserve">Audio was acceptable. </w:t>
            </w:r>
          </w:p>
          <w:p w:rsidR="00874C4E" w:rsidRPr="00874C4E" w:rsidRDefault="00874C4E" w:rsidP="00874C4E">
            <w:pPr>
              <w:rPr>
                <w:rFonts w:cstheme="minorHAnsi"/>
              </w:rPr>
            </w:pPr>
          </w:p>
          <w:p w:rsidR="0023259E" w:rsidRPr="004253FD" w:rsidRDefault="0023259E" w:rsidP="00960108">
            <w:pPr>
              <w:pStyle w:val="ListParagraph"/>
              <w:rPr>
                <w:rFonts w:cstheme="minorHAnsi"/>
              </w:rPr>
            </w:pPr>
          </w:p>
          <w:p w:rsidR="00960108" w:rsidRDefault="00960108" w:rsidP="00960108">
            <w:pPr>
              <w:pStyle w:val="ListParagraph"/>
              <w:numPr>
                <w:ilvl w:val="0"/>
                <w:numId w:val="18"/>
              </w:numPr>
              <w:rPr>
                <w:rFonts w:cstheme="minorHAnsi"/>
              </w:rPr>
            </w:pPr>
            <w:r>
              <w:rPr>
                <w:rFonts w:cstheme="minorHAnsi"/>
              </w:rPr>
              <w:t>The instructions for using the AV and software technology were clear and helped me.</w:t>
            </w:r>
          </w:p>
          <w:p w:rsidR="00874C4E" w:rsidRDefault="00874C4E" w:rsidP="00874C4E">
            <w:pPr>
              <w:pStyle w:val="ListParagraph"/>
              <w:ind w:left="360"/>
              <w:rPr>
                <w:rFonts w:cstheme="minorHAnsi"/>
              </w:rPr>
            </w:pPr>
          </w:p>
          <w:p w:rsidR="00960108" w:rsidRPr="0023259E" w:rsidRDefault="00960108" w:rsidP="00960108">
            <w:pPr>
              <w:pStyle w:val="ListParagraph"/>
              <w:numPr>
                <w:ilvl w:val="0"/>
                <w:numId w:val="18"/>
              </w:numPr>
              <w:rPr>
                <w:rFonts w:cstheme="minorHAnsi"/>
              </w:rPr>
            </w:pPr>
            <w:r>
              <w:rPr>
                <w:rFonts w:cstheme="minorHAnsi"/>
              </w:rPr>
              <w:t xml:space="preserve">I would </w:t>
            </w:r>
            <w:r w:rsidRPr="008875D0">
              <w:rPr>
                <w:rFonts w:cstheme="minorHAnsi"/>
              </w:rPr>
              <w:t xml:space="preserve">rate </w:t>
            </w:r>
            <w:r>
              <w:rPr>
                <w:rFonts w:cstheme="minorHAnsi"/>
              </w:rPr>
              <w:t xml:space="preserve">my </w:t>
            </w:r>
            <w:r w:rsidRPr="008875D0">
              <w:rPr>
                <w:rFonts w:cstheme="minorHAnsi"/>
              </w:rPr>
              <w:t xml:space="preserve">overall experience </w:t>
            </w:r>
            <w:r>
              <w:rPr>
                <w:rFonts w:cstheme="minorHAnsi"/>
              </w:rPr>
              <w:t xml:space="preserve">with the technology </w:t>
            </w:r>
            <w:r w:rsidR="0023259E">
              <w:rPr>
                <w:rFonts w:cstheme="minorHAnsi"/>
              </w:rPr>
              <w:t>positively.</w:t>
            </w:r>
          </w:p>
        </w:tc>
        <w:tc>
          <w:tcPr>
            <w:tcW w:w="5490" w:type="dxa"/>
            <w:shd w:val="clear" w:color="auto" w:fill="auto"/>
          </w:tcPr>
          <w:p w:rsidR="00960108" w:rsidRPr="00874C4E" w:rsidRDefault="000A2350" w:rsidP="00874C4E">
            <w:pPr>
              <w:rPr>
                <w:rFonts w:eastAsia="Times New Roman"/>
                <w:iCs/>
              </w:rPr>
            </w:pPr>
            <w:r>
              <w:rPr>
                <w:rFonts w:cstheme="minorHAnsi"/>
                <w:i/>
              </w:rPr>
              <w:t xml:space="preserve">Select </w:t>
            </w:r>
            <w:r w:rsidR="00874C4E" w:rsidRPr="00874C4E">
              <w:rPr>
                <w:rFonts w:cstheme="minorHAnsi"/>
                <w:i/>
              </w:rPr>
              <w:t>one rating for each question</w:t>
            </w:r>
          </w:p>
          <w:p w:rsidR="00960108" w:rsidRPr="00874C4E" w:rsidRDefault="00960108" w:rsidP="00874C4E">
            <w:pPr>
              <w:ind w:left="432"/>
              <w:rPr>
                <w:rFonts w:eastAsia="Times New Roman"/>
                <w:iCs/>
              </w:rPr>
            </w:pPr>
          </w:p>
          <w:p w:rsidR="00874C4E" w:rsidRDefault="00874C4E" w:rsidP="00874C4E">
            <w:pPr>
              <w:rPr>
                <w:rFonts w:cstheme="minorHAnsi"/>
                <w:iCs/>
              </w:rPr>
            </w:pPr>
          </w:p>
          <w:p w:rsidR="001F51CA" w:rsidRDefault="001F51CA" w:rsidP="00874C4E">
            <w:pPr>
              <w:rPr>
                <w:rFonts w:cstheme="minorHAnsi"/>
                <w:iCs/>
              </w:rPr>
            </w:pPr>
            <w:r>
              <w:rPr>
                <w:rFonts w:cstheme="minorHAnsi"/>
                <w:iCs/>
              </w:rPr>
              <w:t>Agree | Tend to agree |</w:t>
            </w:r>
            <w:r w:rsidR="00960108" w:rsidRPr="00874C4E">
              <w:rPr>
                <w:rFonts w:cstheme="minorHAnsi"/>
                <w:iCs/>
              </w:rPr>
              <w:t>Tend to disagree</w:t>
            </w:r>
            <w:r>
              <w:rPr>
                <w:rFonts w:cstheme="minorHAnsi"/>
                <w:iCs/>
              </w:rPr>
              <w:t xml:space="preserve"> |</w:t>
            </w:r>
            <w:r w:rsidR="00960108" w:rsidRPr="00874C4E">
              <w:rPr>
                <w:rFonts w:cstheme="minorHAnsi"/>
                <w:iCs/>
              </w:rPr>
              <w:t>Disagree</w:t>
            </w:r>
            <w:r>
              <w:rPr>
                <w:rFonts w:cstheme="minorHAnsi"/>
                <w:iCs/>
              </w:rPr>
              <w:t xml:space="preserve"> |</w:t>
            </w:r>
          </w:p>
          <w:p w:rsidR="00960108" w:rsidRDefault="00960108" w:rsidP="00874C4E">
            <w:pPr>
              <w:rPr>
                <w:rFonts w:cstheme="minorHAnsi"/>
                <w:iCs/>
              </w:rPr>
            </w:pPr>
            <w:r w:rsidRPr="00874C4E">
              <w:rPr>
                <w:rFonts w:cstheme="minorHAnsi"/>
                <w:iCs/>
              </w:rPr>
              <w:t>Not Applicable</w:t>
            </w:r>
          </w:p>
          <w:p w:rsidR="00874C4E" w:rsidRPr="00874C4E" w:rsidRDefault="00874C4E" w:rsidP="00874C4E">
            <w:pPr>
              <w:rPr>
                <w:rFonts w:eastAsia="Times New Roman"/>
                <w:iCs/>
              </w:rPr>
            </w:pPr>
          </w:p>
          <w:p w:rsidR="0023259E" w:rsidRDefault="0023259E" w:rsidP="001F51CA">
            <w:pPr>
              <w:rPr>
                <w:rFonts w:cstheme="minorHAnsi"/>
                <w:iCs/>
              </w:rPr>
            </w:pPr>
          </w:p>
          <w:p w:rsidR="0023259E" w:rsidRDefault="0023259E" w:rsidP="001F51CA">
            <w:pPr>
              <w:rPr>
                <w:rFonts w:cstheme="minorHAnsi"/>
                <w:iCs/>
              </w:rPr>
            </w:pPr>
          </w:p>
          <w:p w:rsidR="001F51CA" w:rsidRDefault="001F51CA" w:rsidP="001F51CA">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1F51CA" w:rsidRDefault="001F51CA" w:rsidP="001F51CA">
            <w:pPr>
              <w:rPr>
                <w:rFonts w:cstheme="minorHAnsi"/>
                <w:iCs/>
              </w:rPr>
            </w:pPr>
            <w:r w:rsidRPr="00874C4E">
              <w:rPr>
                <w:rFonts w:cstheme="minorHAnsi"/>
                <w:iCs/>
              </w:rPr>
              <w:t>Not Applicable</w:t>
            </w:r>
          </w:p>
          <w:p w:rsidR="00874C4E" w:rsidRPr="00874C4E" w:rsidRDefault="00874C4E" w:rsidP="00874C4E">
            <w:pPr>
              <w:rPr>
                <w:rFonts w:eastAsia="Times New Roman"/>
                <w:iCs/>
              </w:rPr>
            </w:pPr>
          </w:p>
          <w:p w:rsidR="001F51CA" w:rsidRDefault="001F51CA" w:rsidP="001F51CA">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1F51CA" w:rsidRDefault="001F51CA" w:rsidP="001F51CA">
            <w:pPr>
              <w:rPr>
                <w:rFonts w:cstheme="minorHAnsi"/>
                <w:iCs/>
              </w:rPr>
            </w:pPr>
            <w:r w:rsidRPr="00874C4E">
              <w:rPr>
                <w:rFonts w:cstheme="minorHAnsi"/>
                <w:iCs/>
              </w:rPr>
              <w:t>Not Applicable</w:t>
            </w:r>
          </w:p>
          <w:p w:rsidR="00874C4E" w:rsidRPr="00874C4E" w:rsidRDefault="00874C4E" w:rsidP="00874C4E">
            <w:pPr>
              <w:ind w:left="72"/>
              <w:rPr>
                <w:rFonts w:eastAsia="Times New Roman"/>
                <w:iCs/>
              </w:rPr>
            </w:pPr>
          </w:p>
          <w:p w:rsidR="001F51CA" w:rsidRDefault="001F51CA" w:rsidP="001F51CA">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1F51CA" w:rsidRDefault="001F51CA" w:rsidP="001F51CA">
            <w:pPr>
              <w:rPr>
                <w:rFonts w:cstheme="minorHAnsi"/>
                <w:iCs/>
              </w:rPr>
            </w:pPr>
            <w:r w:rsidRPr="00874C4E">
              <w:rPr>
                <w:rFonts w:cstheme="minorHAnsi"/>
                <w:iCs/>
              </w:rPr>
              <w:t>Not Applicable</w:t>
            </w:r>
          </w:p>
          <w:p w:rsidR="00960108" w:rsidRDefault="00960108" w:rsidP="00874C4E"/>
          <w:p w:rsidR="008D0EF9" w:rsidRDefault="008D0EF9" w:rsidP="00874C4E"/>
          <w:p w:rsidR="0023259E" w:rsidRDefault="0023259E" w:rsidP="0023259E">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8D0EF9" w:rsidRPr="0023259E" w:rsidRDefault="0023259E" w:rsidP="00874C4E">
            <w:pPr>
              <w:rPr>
                <w:rFonts w:cstheme="minorHAnsi"/>
                <w:iCs/>
              </w:rPr>
            </w:pPr>
            <w:r>
              <w:rPr>
                <w:rFonts w:cstheme="minorHAnsi"/>
                <w:iCs/>
              </w:rPr>
              <w:t>Not Applicable</w:t>
            </w:r>
          </w:p>
          <w:p w:rsidR="008D0EF9" w:rsidRDefault="008D0EF9" w:rsidP="00874C4E"/>
          <w:p w:rsidR="008D0EF9" w:rsidRPr="00874C4E" w:rsidRDefault="008D0EF9" w:rsidP="00874C4E"/>
        </w:tc>
      </w:tr>
    </w:tbl>
    <w:p w:rsidR="008D0EF9" w:rsidRDefault="008D0EF9" w:rsidP="00960108">
      <w:pPr>
        <w:spacing w:after="0"/>
        <w:rPr>
          <w:b/>
          <w:i/>
          <w:sz w:val="28"/>
          <w:szCs w:val="28"/>
        </w:rPr>
      </w:pPr>
    </w:p>
    <w:p w:rsidR="00960108" w:rsidRPr="00FF3885" w:rsidRDefault="008D0EF9" w:rsidP="008D0EF9">
      <w:pPr>
        <w:rPr>
          <w:b/>
          <w:i/>
          <w:sz w:val="28"/>
          <w:szCs w:val="28"/>
        </w:rPr>
      </w:pPr>
      <w:r>
        <w:rPr>
          <w:b/>
          <w:i/>
          <w:sz w:val="28"/>
          <w:szCs w:val="28"/>
        </w:rPr>
        <w:br w:type="page"/>
      </w:r>
      <w:r w:rsidR="00960108" w:rsidRPr="00FF3885">
        <w:rPr>
          <w:b/>
          <w:i/>
          <w:sz w:val="28"/>
          <w:szCs w:val="28"/>
        </w:rPr>
        <w:t>Sectio</w:t>
      </w:r>
      <w:r w:rsidR="00960108">
        <w:rPr>
          <w:b/>
          <w:i/>
          <w:sz w:val="28"/>
          <w:szCs w:val="28"/>
        </w:rPr>
        <w:t xml:space="preserve">n Title: Technical </w:t>
      </w:r>
      <w:r w:rsidR="005F4940">
        <w:rPr>
          <w:b/>
          <w:i/>
          <w:sz w:val="28"/>
          <w:szCs w:val="28"/>
        </w:rPr>
        <w:t>Assistance</w:t>
      </w:r>
    </w:p>
    <w:tbl>
      <w:tblPr>
        <w:tblStyle w:val="TableGrid"/>
        <w:tblW w:w="11065" w:type="dxa"/>
        <w:tblLook w:val="04A0" w:firstRow="1" w:lastRow="0" w:firstColumn="1" w:lastColumn="0" w:noHBand="0" w:noVBand="1"/>
      </w:tblPr>
      <w:tblGrid>
        <w:gridCol w:w="1345"/>
        <w:gridCol w:w="4238"/>
        <w:gridCol w:w="5482"/>
      </w:tblGrid>
      <w:tr w:rsidR="00960108" w:rsidTr="003812A5">
        <w:tc>
          <w:tcPr>
            <w:tcW w:w="11065" w:type="dxa"/>
            <w:gridSpan w:val="3"/>
            <w:shd w:val="clear" w:color="auto" w:fill="2E74B5" w:themeFill="accent1" w:themeFillShade="BF"/>
          </w:tcPr>
          <w:p w:rsidR="00960108" w:rsidRPr="00B95187" w:rsidRDefault="00960108" w:rsidP="003812A5">
            <w:pPr>
              <w:rPr>
                <w:b/>
              </w:rPr>
            </w:pPr>
            <w:r w:rsidRPr="00B95187">
              <w:rPr>
                <w:b/>
                <w:color w:val="FFFFFF" w:themeColor="background1"/>
              </w:rPr>
              <w:t>Survey Questions and Answers</w:t>
            </w:r>
          </w:p>
        </w:tc>
      </w:tr>
      <w:tr w:rsidR="00960108" w:rsidTr="003812A5">
        <w:tc>
          <w:tcPr>
            <w:tcW w:w="1345" w:type="dxa"/>
            <w:shd w:val="clear" w:color="auto" w:fill="D9D9D9" w:themeFill="background1" w:themeFillShade="D9"/>
          </w:tcPr>
          <w:p w:rsidR="00960108" w:rsidRPr="00B95187" w:rsidRDefault="00960108" w:rsidP="003812A5">
            <w:pPr>
              <w:rPr>
                <w:b/>
              </w:rPr>
            </w:pPr>
          </w:p>
        </w:tc>
        <w:tc>
          <w:tcPr>
            <w:tcW w:w="4238" w:type="dxa"/>
            <w:shd w:val="clear" w:color="auto" w:fill="D9D9D9" w:themeFill="background1" w:themeFillShade="D9"/>
          </w:tcPr>
          <w:p w:rsidR="00960108" w:rsidRPr="00B95187" w:rsidRDefault="00960108" w:rsidP="003812A5">
            <w:pPr>
              <w:rPr>
                <w:b/>
              </w:rPr>
            </w:pPr>
            <w:r w:rsidRPr="00B95187">
              <w:rPr>
                <w:b/>
              </w:rPr>
              <w:t>Questions</w:t>
            </w:r>
          </w:p>
        </w:tc>
        <w:tc>
          <w:tcPr>
            <w:tcW w:w="5482" w:type="dxa"/>
            <w:shd w:val="clear" w:color="auto" w:fill="D9D9D9" w:themeFill="background1" w:themeFillShade="D9"/>
          </w:tcPr>
          <w:p w:rsidR="00960108" w:rsidRPr="00B95187" w:rsidRDefault="00960108" w:rsidP="003812A5">
            <w:pPr>
              <w:rPr>
                <w:b/>
              </w:rPr>
            </w:pPr>
            <w:r w:rsidRPr="00B95187">
              <w:rPr>
                <w:b/>
              </w:rPr>
              <w:t>Answers</w:t>
            </w:r>
          </w:p>
        </w:tc>
      </w:tr>
      <w:tr w:rsidR="003B246E" w:rsidTr="003812A5">
        <w:tc>
          <w:tcPr>
            <w:tcW w:w="1345" w:type="dxa"/>
            <w:shd w:val="clear" w:color="auto" w:fill="auto"/>
          </w:tcPr>
          <w:p w:rsidR="003B246E" w:rsidRPr="00E56CD6" w:rsidRDefault="003B246E" w:rsidP="003B246E">
            <w:r>
              <w:t>6</w:t>
            </w:r>
          </w:p>
        </w:tc>
        <w:tc>
          <w:tcPr>
            <w:tcW w:w="4238" w:type="dxa"/>
            <w:shd w:val="clear" w:color="auto" w:fill="auto"/>
          </w:tcPr>
          <w:p w:rsidR="003B246E" w:rsidRPr="003B246E" w:rsidRDefault="003B246E" w:rsidP="003B246E">
            <w:pPr>
              <w:rPr>
                <w:rFonts w:cstheme="minorHAnsi"/>
                <w:b/>
              </w:rPr>
            </w:pPr>
            <w:r w:rsidRPr="003B246E">
              <w:rPr>
                <w:rFonts w:cstheme="minorHAnsi"/>
                <w:b/>
              </w:rPr>
              <w:t>Did you need technical assistance with the AV or virtual conferencing tools before or during the panel?</w:t>
            </w:r>
          </w:p>
          <w:p w:rsidR="003B246E" w:rsidRDefault="003B246E" w:rsidP="003B246E">
            <w:pPr>
              <w:rPr>
                <w:rFonts w:ascii="Calibri" w:hAnsi="Calibri"/>
                <w:color w:val="000000"/>
              </w:rPr>
            </w:pPr>
          </w:p>
        </w:tc>
        <w:tc>
          <w:tcPr>
            <w:tcW w:w="5482" w:type="dxa"/>
            <w:shd w:val="clear" w:color="auto" w:fill="auto"/>
          </w:tcPr>
          <w:p w:rsidR="003B246E" w:rsidRPr="003B246E" w:rsidRDefault="003B246E" w:rsidP="003B246E">
            <w:pPr>
              <w:rPr>
                <w:rFonts w:cstheme="minorHAnsi"/>
                <w:i/>
              </w:rPr>
            </w:pPr>
            <w:r w:rsidRPr="00874C4E">
              <w:rPr>
                <w:rFonts w:cstheme="minorHAnsi"/>
                <w:i/>
              </w:rPr>
              <w:t>Choose one</w:t>
            </w:r>
            <w:r>
              <w:rPr>
                <w:rFonts w:cstheme="minorHAnsi"/>
                <w:i/>
              </w:rPr>
              <w:t xml:space="preserve"> answer</w:t>
            </w:r>
          </w:p>
          <w:p w:rsidR="003B246E" w:rsidRDefault="003B246E" w:rsidP="003B246E">
            <w:pPr>
              <w:pStyle w:val="ListParagraph"/>
              <w:numPr>
                <w:ilvl w:val="0"/>
                <w:numId w:val="28"/>
              </w:numPr>
              <w:rPr>
                <w:rFonts w:cstheme="minorHAnsi"/>
              </w:rPr>
            </w:pPr>
            <w:r w:rsidRPr="00D83745">
              <w:rPr>
                <w:rFonts w:cstheme="minorHAnsi"/>
              </w:rPr>
              <w:t>Yes</w:t>
            </w:r>
          </w:p>
          <w:p w:rsidR="003B246E" w:rsidRDefault="003B246E" w:rsidP="003B246E">
            <w:pPr>
              <w:pStyle w:val="ListParagraph"/>
              <w:numPr>
                <w:ilvl w:val="0"/>
                <w:numId w:val="28"/>
              </w:numPr>
              <w:rPr>
                <w:rFonts w:cstheme="minorHAnsi"/>
              </w:rPr>
            </w:pPr>
            <w:r w:rsidRPr="00D83745">
              <w:rPr>
                <w:rFonts w:cstheme="minorHAnsi"/>
              </w:rPr>
              <w:t>No</w:t>
            </w:r>
          </w:p>
          <w:p w:rsidR="003B246E" w:rsidRPr="003B246E" w:rsidRDefault="003B246E" w:rsidP="003B246E">
            <w:pPr>
              <w:rPr>
                <w:rFonts w:cstheme="minorHAnsi"/>
              </w:rPr>
            </w:pPr>
          </w:p>
        </w:tc>
      </w:tr>
      <w:tr w:rsidR="00F571FD" w:rsidTr="001B5AA5">
        <w:tc>
          <w:tcPr>
            <w:tcW w:w="11065" w:type="dxa"/>
            <w:gridSpan w:val="3"/>
            <w:shd w:val="clear" w:color="auto" w:fill="E7E6E6" w:themeFill="background2"/>
          </w:tcPr>
          <w:p w:rsidR="00F571FD" w:rsidRPr="004253FD" w:rsidRDefault="00F571FD" w:rsidP="003B246E">
            <w:pPr>
              <w:rPr>
                <w:rFonts w:cstheme="minorHAnsi"/>
                <w:i/>
              </w:rPr>
            </w:pPr>
            <w:r>
              <w:rPr>
                <w:rFonts w:cstheme="minorHAnsi"/>
                <w:i/>
              </w:rPr>
              <w:t>Please answer questions 6.1 through 6.3 only if you answered "Yes" to question 6 above; otherwise, skip to question 7.</w:t>
            </w:r>
          </w:p>
        </w:tc>
      </w:tr>
      <w:tr w:rsidR="003B246E" w:rsidTr="003812A5">
        <w:tc>
          <w:tcPr>
            <w:tcW w:w="1345" w:type="dxa"/>
            <w:shd w:val="clear" w:color="auto" w:fill="auto"/>
          </w:tcPr>
          <w:p w:rsidR="003B246E" w:rsidRPr="00F571FD" w:rsidRDefault="00F571FD" w:rsidP="003B246E">
            <w:pPr>
              <w:pStyle w:val="ListParagraph"/>
              <w:ind w:left="0"/>
              <w:rPr>
                <w:rFonts w:cstheme="minorHAnsi"/>
              </w:rPr>
            </w:pPr>
            <w:r w:rsidRPr="00F571FD">
              <w:rPr>
                <w:rFonts w:cstheme="minorHAnsi"/>
                <w:bCs/>
              </w:rPr>
              <w:t>6.1</w:t>
            </w:r>
          </w:p>
          <w:p w:rsidR="003B246E" w:rsidRPr="00F571FD" w:rsidRDefault="003B246E" w:rsidP="003B246E"/>
        </w:tc>
        <w:tc>
          <w:tcPr>
            <w:tcW w:w="4238" w:type="dxa"/>
            <w:shd w:val="clear" w:color="auto" w:fill="auto"/>
          </w:tcPr>
          <w:p w:rsidR="003B246E" w:rsidRPr="00F571FD" w:rsidRDefault="003B246E" w:rsidP="003B246E">
            <w:pPr>
              <w:rPr>
                <w:rFonts w:cstheme="minorHAnsi"/>
                <w:b/>
              </w:rPr>
            </w:pPr>
            <w:r w:rsidRPr="00F571FD">
              <w:rPr>
                <w:rFonts w:cstheme="minorHAnsi"/>
                <w:b/>
              </w:rPr>
              <w:t>If you needed assistance with the AV and/or virtual meeting technology, who provided the support?</w:t>
            </w:r>
          </w:p>
        </w:tc>
        <w:tc>
          <w:tcPr>
            <w:tcW w:w="5482" w:type="dxa"/>
            <w:shd w:val="clear" w:color="auto" w:fill="auto"/>
          </w:tcPr>
          <w:p w:rsidR="003B246E" w:rsidRPr="004253FD" w:rsidRDefault="000A2350" w:rsidP="003B246E">
            <w:pPr>
              <w:rPr>
                <w:rFonts w:eastAsia="Times New Roman"/>
                <w:i/>
                <w:iCs/>
              </w:rPr>
            </w:pPr>
            <w:r>
              <w:rPr>
                <w:rFonts w:cstheme="minorHAnsi"/>
                <w:i/>
              </w:rPr>
              <w:t>Choose</w:t>
            </w:r>
            <w:r w:rsidR="008D0EF9">
              <w:rPr>
                <w:rFonts w:cstheme="minorHAnsi"/>
                <w:i/>
              </w:rPr>
              <w:t xml:space="preserve"> all that apply</w:t>
            </w:r>
          </w:p>
          <w:p w:rsidR="003B246E" w:rsidRPr="008875D0" w:rsidRDefault="003B246E" w:rsidP="003B246E">
            <w:pPr>
              <w:pStyle w:val="ListParagraph"/>
              <w:numPr>
                <w:ilvl w:val="0"/>
                <w:numId w:val="31"/>
              </w:numPr>
              <w:rPr>
                <w:rFonts w:cstheme="minorHAnsi"/>
              </w:rPr>
            </w:pPr>
            <w:r>
              <w:rPr>
                <w:rFonts w:cstheme="minorHAnsi"/>
              </w:rPr>
              <w:t>Staff at m</w:t>
            </w:r>
            <w:r w:rsidRPr="008875D0">
              <w:rPr>
                <w:rFonts w:cstheme="minorHAnsi"/>
              </w:rPr>
              <w:t xml:space="preserve">y institution </w:t>
            </w:r>
          </w:p>
          <w:p w:rsidR="003B246E" w:rsidRPr="008875D0" w:rsidRDefault="003B246E" w:rsidP="003B246E">
            <w:pPr>
              <w:pStyle w:val="ListParagraph"/>
              <w:numPr>
                <w:ilvl w:val="0"/>
                <w:numId w:val="31"/>
              </w:numPr>
              <w:rPr>
                <w:rFonts w:cstheme="minorHAnsi"/>
              </w:rPr>
            </w:pPr>
            <w:r w:rsidRPr="008875D0">
              <w:rPr>
                <w:rFonts w:cstheme="minorHAnsi"/>
              </w:rPr>
              <w:t xml:space="preserve">NSF program </w:t>
            </w:r>
            <w:r>
              <w:rPr>
                <w:rFonts w:cstheme="minorHAnsi"/>
              </w:rPr>
              <w:t xml:space="preserve">staff </w:t>
            </w:r>
          </w:p>
          <w:p w:rsidR="003B246E" w:rsidRPr="008875D0" w:rsidRDefault="003B246E" w:rsidP="003B246E">
            <w:pPr>
              <w:pStyle w:val="ListParagraph"/>
              <w:numPr>
                <w:ilvl w:val="0"/>
                <w:numId w:val="31"/>
              </w:numPr>
              <w:rPr>
                <w:rFonts w:cstheme="minorHAnsi"/>
              </w:rPr>
            </w:pPr>
            <w:r w:rsidRPr="008875D0">
              <w:rPr>
                <w:rFonts w:cstheme="minorHAnsi"/>
              </w:rPr>
              <w:t xml:space="preserve">NSF IT </w:t>
            </w:r>
            <w:r>
              <w:rPr>
                <w:rFonts w:cstheme="minorHAnsi"/>
              </w:rPr>
              <w:t>Staff</w:t>
            </w:r>
          </w:p>
          <w:p w:rsidR="003B246E" w:rsidRDefault="003B246E" w:rsidP="003B246E">
            <w:pPr>
              <w:pStyle w:val="ListParagraph"/>
              <w:numPr>
                <w:ilvl w:val="0"/>
                <w:numId w:val="31"/>
              </w:numPr>
              <w:rPr>
                <w:rFonts w:cstheme="minorHAnsi"/>
              </w:rPr>
            </w:pPr>
            <w:r>
              <w:rPr>
                <w:rFonts w:cstheme="minorHAnsi"/>
              </w:rPr>
              <w:t>Conferencing S</w:t>
            </w:r>
            <w:r w:rsidRPr="008875D0">
              <w:rPr>
                <w:rFonts w:cstheme="minorHAnsi"/>
              </w:rPr>
              <w:t xml:space="preserve">oftware Support </w:t>
            </w:r>
            <w:r>
              <w:rPr>
                <w:rFonts w:cstheme="minorHAnsi"/>
              </w:rPr>
              <w:t>C</w:t>
            </w:r>
            <w:r w:rsidRPr="008875D0">
              <w:rPr>
                <w:rFonts w:cstheme="minorHAnsi"/>
              </w:rPr>
              <w:t xml:space="preserve">all </w:t>
            </w:r>
            <w:r>
              <w:rPr>
                <w:rFonts w:cstheme="minorHAnsi"/>
              </w:rPr>
              <w:t>C</w:t>
            </w:r>
            <w:r w:rsidRPr="008875D0">
              <w:rPr>
                <w:rFonts w:cstheme="minorHAnsi"/>
              </w:rPr>
              <w:t xml:space="preserve">enter </w:t>
            </w:r>
            <w:r>
              <w:rPr>
                <w:rFonts w:cstheme="minorHAnsi"/>
              </w:rPr>
              <w:t>(e.g. Webex, BlueJeans)</w:t>
            </w:r>
          </w:p>
          <w:p w:rsidR="003B246E" w:rsidRDefault="003B246E" w:rsidP="003B246E">
            <w:pPr>
              <w:pStyle w:val="ListParagraph"/>
              <w:numPr>
                <w:ilvl w:val="0"/>
                <w:numId w:val="31"/>
              </w:numPr>
              <w:rPr>
                <w:rFonts w:cstheme="minorHAnsi"/>
              </w:rPr>
            </w:pPr>
            <w:r w:rsidRPr="005F4940">
              <w:rPr>
                <w:rFonts w:cstheme="minorHAnsi"/>
              </w:rPr>
              <w:t>Other (fill in)</w:t>
            </w:r>
          </w:p>
          <w:p w:rsidR="008D0EF9" w:rsidRPr="005F4940" w:rsidRDefault="008D0EF9" w:rsidP="008D0EF9">
            <w:pPr>
              <w:pStyle w:val="ListParagraph"/>
              <w:ind w:left="360"/>
              <w:rPr>
                <w:rFonts w:cstheme="minorHAnsi"/>
              </w:rPr>
            </w:pPr>
          </w:p>
        </w:tc>
      </w:tr>
      <w:tr w:rsidR="003B246E" w:rsidTr="003812A5">
        <w:tc>
          <w:tcPr>
            <w:tcW w:w="1345" w:type="dxa"/>
            <w:shd w:val="clear" w:color="auto" w:fill="auto"/>
          </w:tcPr>
          <w:p w:rsidR="003B246E" w:rsidRPr="00F571FD" w:rsidRDefault="00F571FD" w:rsidP="00F571FD">
            <w:pPr>
              <w:pStyle w:val="ListParagraph"/>
              <w:ind w:left="0"/>
              <w:rPr>
                <w:rFonts w:cstheme="minorHAnsi"/>
              </w:rPr>
            </w:pPr>
            <w:r w:rsidRPr="00F571FD">
              <w:rPr>
                <w:rFonts w:cstheme="minorHAnsi"/>
                <w:bCs/>
              </w:rPr>
              <w:t>6.2</w:t>
            </w:r>
          </w:p>
          <w:p w:rsidR="003B246E" w:rsidRPr="00F571FD" w:rsidRDefault="003B246E" w:rsidP="003B246E"/>
        </w:tc>
        <w:tc>
          <w:tcPr>
            <w:tcW w:w="4238" w:type="dxa"/>
            <w:shd w:val="clear" w:color="auto" w:fill="auto"/>
          </w:tcPr>
          <w:p w:rsidR="003B246E" w:rsidRPr="00F571FD" w:rsidRDefault="003B246E" w:rsidP="003B246E">
            <w:pPr>
              <w:rPr>
                <w:rFonts w:ascii="Calibri" w:hAnsi="Calibri"/>
                <w:b/>
                <w:color w:val="000000"/>
              </w:rPr>
            </w:pPr>
            <w:r w:rsidRPr="00F571FD">
              <w:rPr>
                <w:rFonts w:cstheme="minorHAnsi"/>
                <w:b/>
              </w:rPr>
              <w:t xml:space="preserve">Was the technical assistance provided adequate?  </w:t>
            </w:r>
          </w:p>
        </w:tc>
        <w:tc>
          <w:tcPr>
            <w:tcW w:w="5482" w:type="dxa"/>
            <w:shd w:val="clear" w:color="auto" w:fill="auto"/>
          </w:tcPr>
          <w:p w:rsidR="003B246E" w:rsidRPr="003B246E" w:rsidRDefault="003B246E" w:rsidP="003B246E">
            <w:pPr>
              <w:rPr>
                <w:rFonts w:cstheme="minorHAnsi"/>
                <w:i/>
              </w:rPr>
            </w:pPr>
            <w:r w:rsidRPr="00874C4E">
              <w:rPr>
                <w:rFonts w:cstheme="minorHAnsi"/>
                <w:i/>
              </w:rPr>
              <w:t>Choose one</w:t>
            </w:r>
            <w:r>
              <w:rPr>
                <w:rFonts w:cstheme="minorHAnsi"/>
                <w:i/>
              </w:rPr>
              <w:t xml:space="preserve"> answer</w:t>
            </w:r>
          </w:p>
          <w:p w:rsidR="003B246E" w:rsidRDefault="003B246E" w:rsidP="003B246E">
            <w:pPr>
              <w:pStyle w:val="ListParagraph"/>
              <w:numPr>
                <w:ilvl w:val="0"/>
                <w:numId w:val="32"/>
              </w:numPr>
              <w:rPr>
                <w:rFonts w:cstheme="minorHAnsi"/>
              </w:rPr>
            </w:pPr>
            <w:r w:rsidRPr="00D83745">
              <w:rPr>
                <w:rFonts w:cstheme="minorHAnsi"/>
              </w:rPr>
              <w:t>Yes</w:t>
            </w:r>
          </w:p>
          <w:p w:rsidR="003B246E" w:rsidRDefault="003B246E" w:rsidP="003B246E">
            <w:pPr>
              <w:pStyle w:val="ListParagraph"/>
              <w:numPr>
                <w:ilvl w:val="0"/>
                <w:numId w:val="32"/>
              </w:numPr>
              <w:rPr>
                <w:rFonts w:cstheme="minorHAnsi"/>
              </w:rPr>
            </w:pPr>
            <w:r w:rsidRPr="00D83745">
              <w:rPr>
                <w:rFonts w:cstheme="minorHAnsi"/>
              </w:rPr>
              <w:t>No</w:t>
            </w:r>
          </w:p>
          <w:p w:rsidR="003B246E" w:rsidRPr="00192A83" w:rsidRDefault="003B246E" w:rsidP="003B246E">
            <w:pPr>
              <w:pStyle w:val="ListParagraph"/>
              <w:ind w:left="360"/>
              <w:rPr>
                <w:rFonts w:cstheme="minorHAnsi"/>
              </w:rPr>
            </w:pPr>
          </w:p>
        </w:tc>
      </w:tr>
      <w:tr w:rsidR="003B246E" w:rsidTr="003812A5">
        <w:tc>
          <w:tcPr>
            <w:tcW w:w="1345" w:type="dxa"/>
            <w:shd w:val="clear" w:color="auto" w:fill="auto"/>
          </w:tcPr>
          <w:p w:rsidR="003B246E" w:rsidRPr="00F571FD" w:rsidRDefault="00F571FD" w:rsidP="00F571FD">
            <w:pPr>
              <w:pStyle w:val="ListParagraph"/>
              <w:ind w:left="0"/>
              <w:rPr>
                <w:rFonts w:cstheme="minorHAnsi"/>
                <w:bCs/>
              </w:rPr>
            </w:pPr>
            <w:r w:rsidRPr="00F571FD">
              <w:t>6.3</w:t>
            </w:r>
          </w:p>
        </w:tc>
        <w:tc>
          <w:tcPr>
            <w:tcW w:w="4238" w:type="dxa"/>
            <w:shd w:val="clear" w:color="auto" w:fill="auto"/>
          </w:tcPr>
          <w:p w:rsidR="003B246E" w:rsidRPr="00F571FD" w:rsidRDefault="003B246E" w:rsidP="003B246E">
            <w:pPr>
              <w:rPr>
                <w:rFonts w:cstheme="minorHAnsi"/>
                <w:b/>
              </w:rPr>
            </w:pPr>
            <w:r w:rsidRPr="00F571FD">
              <w:rPr>
                <w:rFonts w:cstheme="minorHAnsi"/>
                <w:b/>
                <w:bCs/>
              </w:rPr>
              <w:t>Please provide any comments you may want to add about the technical assistance you needed or received.</w:t>
            </w:r>
          </w:p>
          <w:p w:rsidR="003B246E" w:rsidRPr="00F571FD" w:rsidRDefault="003B246E" w:rsidP="003B246E">
            <w:pPr>
              <w:rPr>
                <w:rFonts w:cstheme="minorHAnsi"/>
                <w:b/>
              </w:rPr>
            </w:pPr>
          </w:p>
        </w:tc>
        <w:tc>
          <w:tcPr>
            <w:tcW w:w="5482" w:type="dxa"/>
            <w:shd w:val="clear" w:color="auto" w:fill="auto"/>
          </w:tcPr>
          <w:p w:rsidR="00F571FD" w:rsidRPr="00874C4E" w:rsidRDefault="00F571FD" w:rsidP="00F571FD">
            <w:pPr>
              <w:rPr>
                <w:rFonts w:cstheme="minorHAnsi"/>
                <w:i/>
              </w:rPr>
            </w:pPr>
            <w:r>
              <w:rPr>
                <w:rFonts w:cstheme="minorHAnsi"/>
                <w:i/>
              </w:rPr>
              <w:t xml:space="preserve">Provide </w:t>
            </w:r>
            <w:r w:rsidR="001F51CA">
              <w:rPr>
                <w:rFonts w:cstheme="minorHAnsi"/>
                <w:i/>
              </w:rPr>
              <w:t xml:space="preserve">your </w:t>
            </w:r>
            <w:r>
              <w:rPr>
                <w:rFonts w:cstheme="minorHAnsi"/>
                <w:i/>
              </w:rPr>
              <w:t>comments here</w:t>
            </w:r>
            <w:r w:rsidR="00CE5D65">
              <w:rPr>
                <w:rFonts w:cstheme="minorHAnsi"/>
                <w:i/>
              </w:rPr>
              <w:t xml:space="preserve"> (optional)</w:t>
            </w:r>
          </w:p>
          <w:p w:rsidR="00F571FD" w:rsidRPr="00874C4E" w:rsidRDefault="00F571FD" w:rsidP="00F571FD">
            <w:pPr>
              <w:rPr>
                <w:rFonts w:cstheme="minorHAnsi"/>
              </w:rPr>
            </w:pPr>
          </w:p>
          <w:p w:rsidR="00F571FD" w:rsidRPr="00874C4E" w:rsidRDefault="00F571FD" w:rsidP="00F571FD">
            <w:pPr>
              <w:rPr>
                <w:rFonts w:cstheme="minorHAnsi"/>
              </w:rPr>
            </w:pPr>
          </w:p>
          <w:p w:rsidR="00F571FD" w:rsidRDefault="00F571FD"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F571FD" w:rsidRDefault="00F571FD" w:rsidP="00F571FD">
            <w:pPr>
              <w:rPr>
                <w:rFonts w:cstheme="minorHAnsi"/>
                <w:i/>
              </w:rPr>
            </w:pPr>
          </w:p>
          <w:p w:rsidR="003B246E" w:rsidRPr="008875D0" w:rsidRDefault="003B246E" w:rsidP="00F571FD">
            <w:pPr>
              <w:pStyle w:val="ListParagraph"/>
              <w:ind w:left="360"/>
              <w:rPr>
                <w:rFonts w:cstheme="minorHAnsi"/>
              </w:rPr>
            </w:pPr>
          </w:p>
        </w:tc>
      </w:tr>
    </w:tbl>
    <w:p w:rsidR="00960108" w:rsidRDefault="00960108" w:rsidP="00960108">
      <w:pPr>
        <w:spacing w:after="0"/>
        <w:rPr>
          <w:b/>
          <w:i/>
          <w:sz w:val="28"/>
          <w:szCs w:val="28"/>
        </w:rPr>
      </w:pPr>
    </w:p>
    <w:p w:rsidR="00960108" w:rsidRPr="00FF3885" w:rsidRDefault="00960108" w:rsidP="00960108">
      <w:pPr>
        <w:spacing w:after="0"/>
        <w:rPr>
          <w:b/>
          <w:i/>
          <w:sz w:val="28"/>
          <w:szCs w:val="28"/>
        </w:rPr>
      </w:pPr>
      <w:r w:rsidRPr="00FF3885">
        <w:rPr>
          <w:b/>
          <w:i/>
          <w:sz w:val="28"/>
          <w:szCs w:val="28"/>
        </w:rPr>
        <w:t>Sectio</w:t>
      </w:r>
      <w:r>
        <w:rPr>
          <w:b/>
          <w:i/>
          <w:sz w:val="28"/>
          <w:szCs w:val="28"/>
        </w:rPr>
        <w:t>n Title: Reasonable or Accessibility Accom</w:t>
      </w:r>
      <w:r w:rsidR="00BF2E0E">
        <w:rPr>
          <w:b/>
          <w:i/>
          <w:sz w:val="28"/>
          <w:szCs w:val="28"/>
        </w:rPr>
        <w:t>m</w:t>
      </w:r>
      <w:r>
        <w:rPr>
          <w:b/>
          <w:i/>
          <w:sz w:val="28"/>
          <w:szCs w:val="28"/>
        </w:rPr>
        <w:t>odations</w:t>
      </w:r>
    </w:p>
    <w:tbl>
      <w:tblPr>
        <w:tblStyle w:val="TableGrid"/>
        <w:tblW w:w="11065" w:type="dxa"/>
        <w:tblLook w:val="04A0" w:firstRow="1" w:lastRow="0" w:firstColumn="1" w:lastColumn="0" w:noHBand="0" w:noVBand="1"/>
      </w:tblPr>
      <w:tblGrid>
        <w:gridCol w:w="1345"/>
        <w:gridCol w:w="4238"/>
        <w:gridCol w:w="5482"/>
      </w:tblGrid>
      <w:tr w:rsidR="00960108" w:rsidTr="003812A5">
        <w:tc>
          <w:tcPr>
            <w:tcW w:w="11065" w:type="dxa"/>
            <w:gridSpan w:val="3"/>
            <w:shd w:val="clear" w:color="auto" w:fill="2E74B5" w:themeFill="accent1" w:themeFillShade="BF"/>
          </w:tcPr>
          <w:p w:rsidR="00960108" w:rsidRPr="00B95187" w:rsidRDefault="00960108" w:rsidP="003812A5">
            <w:pPr>
              <w:rPr>
                <w:b/>
              </w:rPr>
            </w:pPr>
            <w:r w:rsidRPr="00B95187">
              <w:rPr>
                <w:b/>
                <w:color w:val="FFFFFF" w:themeColor="background1"/>
              </w:rPr>
              <w:t>Survey Questions and Answers</w:t>
            </w:r>
          </w:p>
        </w:tc>
      </w:tr>
      <w:tr w:rsidR="00960108" w:rsidTr="00960108">
        <w:tc>
          <w:tcPr>
            <w:tcW w:w="1345" w:type="dxa"/>
            <w:shd w:val="clear" w:color="auto" w:fill="D9D9D9" w:themeFill="background1" w:themeFillShade="D9"/>
          </w:tcPr>
          <w:p w:rsidR="00960108" w:rsidRPr="00B95187" w:rsidRDefault="00960108" w:rsidP="003812A5">
            <w:pPr>
              <w:rPr>
                <w:b/>
              </w:rPr>
            </w:pPr>
          </w:p>
        </w:tc>
        <w:tc>
          <w:tcPr>
            <w:tcW w:w="4238" w:type="dxa"/>
            <w:shd w:val="clear" w:color="auto" w:fill="D9D9D9" w:themeFill="background1" w:themeFillShade="D9"/>
          </w:tcPr>
          <w:p w:rsidR="00960108" w:rsidRPr="00B95187" w:rsidRDefault="00960108" w:rsidP="003812A5">
            <w:pPr>
              <w:rPr>
                <w:b/>
              </w:rPr>
            </w:pPr>
            <w:r w:rsidRPr="00B95187">
              <w:rPr>
                <w:b/>
              </w:rPr>
              <w:t>Questions</w:t>
            </w:r>
          </w:p>
        </w:tc>
        <w:tc>
          <w:tcPr>
            <w:tcW w:w="5482" w:type="dxa"/>
            <w:shd w:val="clear" w:color="auto" w:fill="D9D9D9" w:themeFill="background1" w:themeFillShade="D9"/>
          </w:tcPr>
          <w:p w:rsidR="00960108" w:rsidRPr="00B95187" w:rsidRDefault="00960108" w:rsidP="003812A5">
            <w:pPr>
              <w:rPr>
                <w:b/>
              </w:rPr>
            </w:pPr>
            <w:r w:rsidRPr="00B95187">
              <w:rPr>
                <w:b/>
              </w:rPr>
              <w:t>Answers</w:t>
            </w:r>
          </w:p>
        </w:tc>
      </w:tr>
      <w:tr w:rsidR="00960108" w:rsidTr="00960108">
        <w:tc>
          <w:tcPr>
            <w:tcW w:w="1345" w:type="dxa"/>
            <w:shd w:val="clear" w:color="auto" w:fill="auto"/>
          </w:tcPr>
          <w:p w:rsidR="00960108" w:rsidRPr="00E56CD6" w:rsidRDefault="002E1478" w:rsidP="00960108">
            <w:r>
              <w:t>7</w:t>
            </w:r>
          </w:p>
        </w:tc>
        <w:tc>
          <w:tcPr>
            <w:tcW w:w="4238" w:type="dxa"/>
            <w:shd w:val="clear" w:color="auto" w:fill="auto"/>
          </w:tcPr>
          <w:p w:rsidR="00960108" w:rsidRPr="00F571FD" w:rsidRDefault="00960108" w:rsidP="00960108">
            <w:pPr>
              <w:rPr>
                <w:rFonts w:cstheme="minorHAnsi"/>
                <w:b/>
              </w:rPr>
            </w:pPr>
            <w:r w:rsidRPr="00F571FD">
              <w:rPr>
                <w:rFonts w:cstheme="minorHAnsi"/>
                <w:b/>
              </w:rPr>
              <w:t>Did you need reasonable or accessibility accom</w:t>
            </w:r>
            <w:r w:rsidR="00BF2E0E">
              <w:rPr>
                <w:rFonts w:cstheme="minorHAnsi"/>
                <w:b/>
              </w:rPr>
              <w:t>m</w:t>
            </w:r>
            <w:r w:rsidRPr="00F571FD">
              <w:rPr>
                <w:rFonts w:cstheme="minorHAnsi"/>
                <w:b/>
              </w:rPr>
              <w:t>odations</w:t>
            </w:r>
            <w:r w:rsidR="00FF6D3C">
              <w:rPr>
                <w:rFonts w:cstheme="minorHAnsi"/>
                <w:b/>
              </w:rPr>
              <w:t>,</w:t>
            </w:r>
            <w:r w:rsidRPr="00F571FD">
              <w:rPr>
                <w:rFonts w:cstheme="minorHAnsi"/>
                <w:b/>
              </w:rPr>
              <w:t xml:space="preserve"> </w:t>
            </w:r>
            <w:r w:rsidR="00FF6D3C">
              <w:rPr>
                <w:rFonts w:cstheme="minorHAnsi"/>
                <w:b/>
              </w:rPr>
              <w:t xml:space="preserve">as required by the Americans with Disabilities Act, </w:t>
            </w:r>
            <w:r w:rsidRPr="00F571FD">
              <w:rPr>
                <w:rFonts w:cstheme="minorHAnsi"/>
                <w:b/>
              </w:rPr>
              <w:t>to participate in this panel/meeting?</w:t>
            </w:r>
          </w:p>
          <w:p w:rsidR="00960108" w:rsidRDefault="00960108" w:rsidP="00960108">
            <w:pPr>
              <w:rPr>
                <w:rFonts w:ascii="Calibri" w:hAnsi="Calibri"/>
                <w:color w:val="000000"/>
              </w:rPr>
            </w:pPr>
          </w:p>
        </w:tc>
        <w:tc>
          <w:tcPr>
            <w:tcW w:w="5482" w:type="dxa"/>
            <w:shd w:val="clear" w:color="auto" w:fill="auto"/>
          </w:tcPr>
          <w:p w:rsidR="00F571FD" w:rsidRPr="003B246E" w:rsidRDefault="00F571FD" w:rsidP="00F571FD">
            <w:pPr>
              <w:rPr>
                <w:rFonts w:cstheme="minorHAnsi"/>
                <w:i/>
              </w:rPr>
            </w:pPr>
            <w:r w:rsidRPr="00874C4E">
              <w:rPr>
                <w:rFonts w:cstheme="minorHAnsi"/>
                <w:i/>
              </w:rPr>
              <w:t>Choose one</w:t>
            </w:r>
            <w:r>
              <w:rPr>
                <w:rFonts w:cstheme="minorHAnsi"/>
                <w:i/>
              </w:rPr>
              <w:t xml:space="preserve"> answer</w:t>
            </w:r>
          </w:p>
          <w:p w:rsidR="00F571FD" w:rsidRDefault="00F571FD" w:rsidP="00F571FD">
            <w:pPr>
              <w:pStyle w:val="ListParagraph"/>
              <w:numPr>
                <w:ilvl w:val="0"/>
                <w:numId w:val="32"/>
              </w:numPr>
              <w:rPr>
                <w:rFonts w:cstheme="minorHAnsi"/>
              </w:rPr>
            </w:pPr>
            <w:r w:rsidRPr="00D83745">
              <w:rPr>
                <w:rFonts w:cstheme="minorHAnsi"/>
              </w:rPr>
              <w:t>Yes</w:t>
            </w:r>
          </w:p>
          <w:p w:rsidR="00F571FD" w:rsidRDefault="00F571FD" w:rsidP="00F571FD">
            <w:pPr>
              <w:pStyle w:val="ListParagraph"/>
              <w:numPr>
                <w:ilvl w:val="0"/>
                <w:numId w:val="32"/>
              </w:numPr>
              <w:rPr>
                <w:rFonts w:cstheme="minorHAnsi"/>
              </w:rPr>
            </w:pPr>
            <w:r w:rsidRPr="00D83745">
              <w:rPr>
                <w:rFonts w:cstheme="minorHAnsi"/>
              </w:rPr>
              <w:t>No</w:t>
            </w:r>
          </w:p>
          <w:p w:rsidR="00960108" w:rsidRPr="004A7869" w:rsidRDefault="00960108" w:rsidP="00960108">
            <w:pPr>
              <w:pStyle w:val="ListParagraph"/>
              <w:rPr>
                <w:i/>
              </w:rPr>
            </w:pPr>
          </w:p>
        </w:tc>
      </w:tr>
      <w:tr w:rsidR="001F51CA" w:rsidTr="009A0A47">
        <w:tc>
          <w:tcPr>
            <w:tcW w:w="11065" w:type="dxa"/>
            <w:gridSpan w:val="3"/>
            <w:shd w:val="clear" w:color="auto" w:fill="E7E6E6" w:themeFill="background2"/>
          </w:tcPr>
          <w:p w:rsidR="001F51CA" w:rsidRPr="00F571FD" w:rsidRDefault="001F51CA" w:rsidP="00F571FD">
            <w:pPr>
              <w:rPr>
                <w:rFonts w:cstheme="minorHAnsi"/>
              </w:rPr>
            </w:pPr>
            <w:r w:rsidRPr="00F571FD">
              <w:rPr>
                <w:rFonts w:cstheme="minorHAnsi"/>
                <w:i/>
              </w:rPr>
              <w:t xml:space="preserve">Please answer question </w:t>
            </w:r>
            <w:r>
              <w:rPr>
                <w:rFonts w:cstheme="minorHAnsi"/>
                <w:i/>
              </w:rPr>
              <w:t>7</w:t>
            </w:r>
            <w:r w:rsidRPr="00F571FD">
              <w:rPr>
                <w:rFonts w:cstheme="minorHAnsi"/>
                <w:i/>
              </w:rPr>
              <w:t xml:space="preserve">.1 only if you answered "Yes" to question </w:t>
            </w:r>
            <w:r>
              <w:rPr>
                <w:rFonts w:cstheme="minorHAnsi"/>
                <w:i/>
              </w:rPr>
              <w:t>7 above; otherwise skip to question 8.</w:t>
            </w:r>
          </w:p>
        </w:tc>
      </w:tr>
      <w:tr w:rsidR="00F571FD" w:rsidTr="00960108">
        <w:tc>
          <w:tcPr>
            <w:tcW w:w="1345" w:type="dxa"/>
            <w:shd w:val="clear" w:color="auto" w:fill="auto"/>
          </w:tcPr>
          <w:p w:rsidR="00F571FD" w:rsidRPr="001F51CA" w:rsidRDefault="001F51CA" w:rsidP="00F571FD">
            <w:r w:rsidRPr="001F51CA">
              <w:t>7.1</w:t>
            </w:r>
          </w:p>
        </w:tc>
        <w:tc>
          <w:tcPr>
            <w:tcW w:w="4238" w:type="dxa"/>
            <w:shd w:val="clear" w:color="auto" w:fill="auto"/>
          </w:tcPr>
          <w:p w:rsidR="00F571FD" w:rsidRPr="00F571FD" w:rsidRDefault="00F571FD" w:rsidP="00F571FD">
            <w:pPr>
              <w:rPr>
                <w:rFonts w:cstheme="minorHAnsi"/>
                <w:b/>
              </w:rPr>
            </w:pPr>
            <w:r w:rsidRPr="00F571FD">
              <w:rPr>
                <w:rFonts w:cstheme="minorHAnsi"/>
                <w:b/>
              </w:rPr>
              <w:t xml:space="preserve">Did you receive the needed reasonable or accessibility </w:t>
            </w:r>
            <w:r w:rsidR="001F51CA" w:rsidRPr="00F571FD">
              <w:rPr>
                <w:rFonts w:cstheme="minorHAnsi"/>
                <w:b/>
              </w:rPr>
              <w:t>accommodations</w:t>
            </w:r>
            <w:r w:rsidRPr="00F571FD">
              <w:rPr>
                <w:rFonts w:cstheme="minorHAnsi"/>
                <w:b/>
              </w:rPr>
              <w:t>?</w:t>
            </w:r>
          </w:p>
          <w:p w:rsidR="00F571FD" w:rsidRPr="00F571FD" w:rsidRDefault="00F571FD" w:rsidP="00F571FD">
            <w:pPr>
              <w:rPr>
                <w:rFonts w:cstheme="minorHAnsi"/>
                <w:b/>
              </w:rPr>
            </w:pPr>
          </w:p>
        </w:tc>
        <w:tc>
          <w:tcPr>
            <w:tcW w:w="5482" w:type="dxa"/>
            <w:shd w:val="clear" w:color="auto" w:fill="auto"/>
          </w:tcPr>
          <w:p w:rsidR="00F571FD" w:rsidRPr="003B246E" w:rsidRDefault="00F571FD" w:rsidP="00F571FD">
            <w:pPr>
              <w:rPr>
                <w:rFonts w:cstheme="minorHAnsi"/>
                <w:i/>
              </w:rPr>
            </w:pPr>
            <w:r w:rsidRPr="00874C4E">
              <w:rPr>
                <w:rFonts w:cstheme="minorHAnsi"/>
                <w:i/>
              </w:rPr>
              <w:t>Choose one</w:t>
            </w:r>
            <w:r>
              <w:rPr>
                <w:rFonts w:cstheme="minorHAnsi"/>
                <w:i/>
              </w:rPr>
              <w:t xml:space="preserve"> answer</w:t>
            </w:r>
          </w:p>
          <w:p w:rsidR="001F51CA" w:rsidRDefault="00F571FD" w:rsidP="00F571FD">
            <w:pPr>
              <w:pStyle w:val="ListParagraph"/>
              <w:numPr>
                <w:ilvl w:val="0"/>
                <w:numId w:val="32"/>
              </w:numPr>
              <w:rPr>
                <w:rFonts w:cstheme="minorHAnsi"/>
              </w:rPr>
            </w:pPr>
            <w:r w:rsidRPr="00D83745">
              <w:rPr>
                <w:rFonts w:cstheme="minorHAnsi"/>
              </w:rPr>
              <w:t>Yes</w:t>
            </w:r>
          </w:p>
          <w:p w:rsidR="00F571FD" w:rsidRDefault="00F571FD" w:rsidP="00F571FD">
            <w:pPr>
              <w:pStyle w:val="ListParagraph"/>
              <w:numPr>
                <w:ilvl w:val="0"/>
                <w:numId w:val="32"/>
              </w:numPr>
              <w:rPr>
                <w:rFonts w:cstheme="minorHAnsi"/>
              </w:rPr>
            </w:pPr>
            <w:r w:rsidRPr="001F51CA">
              <w:rPr>
                <w:rFonts w:cstheme="minorHAnsi"/>
              </w:rPr>
              <w:t>No</w:t>
            </w:r>
          </w:p>
          <w:p w:rsidR="001F51CA" w:rsidRPr="001F51CA" w:rsidRDefault="001F51CA" w:rsidP="001F51CA">
            <w:pPr>
              <w:pStyle w:val="ListParagraph"/>
              <w:ind w:left="360"/>
              <w:rPr>
                <w:rFonts w:cstheme="minorHAnsi"/>
              </w:rPr>
            </w:pPr>
          </w:p>
        </w:tc>
      </w:tr>
    </w:tbl>
    <w:p w:rsidR="008D0EF9" w:rsidRDefault="008D0EF9"/>
    <w:p w:rsidR="00960108" w:rsidRDefault="00960108" w:rsidP="00960108">
      <w:pPr>
        <w:spacing w:after="0"/>
      </w:pPr>
    </w:p>
    <w:p w:rsidR="0045167D" w:rsidRPr="00FF3885" w:rsidRDefault="0045167D" w:rsidP="00D83745">
      <w:pPr>
        <w:spacing w:after="0"/>
        <w:rPr>
          <w:b/>
          <w:i/>
          <w:sz w:val="28"/>
          <w:szCs w:val="28"/>
        </w:rPr>
      </w:pPr>
      <w:r w:rsidRPr="00FF3885">
        <w:rPr>
          <w:b/>
          <w:i/>
          <w:sz w:val="28"/>
          <w:szCs w:val="28"/>
        </w:rPr>
        <w:t>Sectio</w:t>
      </w:r>
      <w:r>
        <w:rPr>
          <w:b/>
          <w:i/>
          <w:sz w:val="28"/>
          <w:szCs w:val="28"/>
        </w:rPr>
        <w:t>n Title: Survey Wrap-up</w:t>
      </w:r>
    </w:p>
    <w:p w:rsidR="0045167D" w:rsidRPr="0045167D" w:rsidRDefault="00D83745" w:rsidP="004A419C">
      <w:pPr>
        <w:rPr>
          <w:i/>
          <w:sz w:val="28"/>
          <w:szCs w:val="28"/>
        </w:rPr>
      </w:pPr>
      <w:r>
        <w:rPr>
          <w:i/>
          <w:sz w:val="28"/>
          <w:szCs w:val="28"/>
        </w:rPr>
        <w:t>Based on your overall experience</w:t>
      </w:r>
      <w:r w:rsidR="0045167D">
        <w:rPr>
          <w:i/>
          <w:sz w:val="28"/>
          <w:szCs w:val="28"/>
        </w:rPr>
        <w:t xml:space="preserve">, please answer the following questions. </w:t>
      </w:r>
    </w:p>
    <w:tbl>
      <w:tblPr>
        <w:tblStyle w:val="TableGrid"/>
        <w:tblW w:w="11065" w:type="dxa"/>
        <w:tblLook w:val="04A0" w:firstRow="1" w:lastRow="0" w:firstColumn="1" w:lastColumn="0" w:noHBand="0" w:noVBand="1"/>
      </w:tblPr>
      <w:tblGrid>
        <w:gridCol w:w="985"/>
        <w:gridCol w:w="4590"/>
        <w:gridCol w:w="5490"/>
      </w:tblGrid>
      <w:tr w:rsidR="0045167D" w:rsidTr="00BC383E">
        <w:tc>
          <w:tcPr>
            <w:tcW w:w="11065" w:type="dxa"/>
            <w:gridSpan w:val="3"/>
            <w:shd w:val="clear" w:color="auto" w:fill="2E74B5" w:themeFill="accent1" w:themeFillShade="BF"/>
          </w:tcPr>
          <w:p w:rsidR="0045167D" w:rsidRPr="00B95187" w:rsidRDefault="0045167D" w:rsidP="004A419C">
            <w:pPr>
              <w:rPr>
                <w:b/>
              </w:rPr>
            </w:pPr>
            <w:r w:rsidRPr="00B95187">
              <w:rPr>
                <w:b/>
                <w:color w:val="FFFFFF" w:themeColor="background1"/>
              </w:rPr>
              <w:t>Survey Questions and Answers</w:t>
            </w:r>
          </w:p>
        </w:tc>
      </w:tr>
      <w:tr w:rsidR="0045167D" w:rsidTr="00BC383E">
        <w:tc>
          <w:tcPr>
            <w:tcW w:w="985" w:type="dxa"/>
            <w:shd w:val="clear" w:color="auto" w:fill="D9D9D9" w:themeFill="background1" w:themeFillShade="D9"/>
          </w:tcPr>
          <w:p w:rsidR="0045167D" w:rsidRPr="00B95187" w:rsidRDefault="0045167D" w:rsidP="004A419C">
            <w:pPr>
              <w:rPr>
                <w:b/>
              </w:rPr>
            </w:pPr>
          </w:p>
        </w:tc>
        <w:tc>
          <w:tcPr>
            <w:tcW w:w="4590" w:type="dxa"/>
            <w:shd w:val="clear" w:color="auto" w:fill="D9D9D9" w:themeFill="background1" w:themeFillShade="D9"/>
          </w:tcPr>
          <w:p w:rsidR="0045167D" w:rsidRPr="00B95187" w:rsidRDefault="0045167D" w:rsidP="004A419C">
            <w:pPr>
              <w:rPr>
                <w:b/>
              </w:rPr>
            </w:pPr>
            <w:r w:rsidRPr="00B95187">
              <w:rPr>
                <w:b/>
              </w:rPr>
              <w:t>Questions</w:t>
            </w:r>
          </w:p>
        </w:tc>
        <w:tc>
          <w:tcPr>
            <w:tcW w:w="5490" w:type="dxa"/>
            <w:shd w:val="clear" w:color="auto" w:fill="D9D9D9" w:themeFill="background1" w:themeFillShade="D9"/>
          </w:tcPr>
          <w:p w:rsidR="0045167D" w:rsidRPr="00B95187" w:rsidRDefault="0045167D" w:rsidP="004A419C">
            <w:pPr>
              <w:rPr>
                <w:b/>
              </w:rPr>
            </w:pPr>
            <w:r w:rsidRPr="00B95187">
              <w:rPr>
                <w:b/>
              </w:rPr>
              <w:t>Answers</w:t>
            </w:r>
          </w:p>
        </w:tc>
      </w:tr>
      <w:tr w:rsidR="0045167D" w:rsidTr="004A419C">
        <w:tc>
          <w:tcPr>
            <w:tcW w:w="985" w:type="dxa"/>
            <w:shd w:val="clear" w:color="auto" w:fill="auto"/>
          </w:tcPr>
          <w:p w:rsidR="0045167D" w:rsidRPr="00E56CD6" w:rsidRDefault="00F571FD" w:rsidP="004A419C">
            <w:r>
              <w:t>8</w:t>
            </w:r>
          </w:p>
        </w:tc>
        <w:tc>
          <w:tcPr>
            <w:tcW w:w="4590" w:type="dxa"/>
            <w:shd w:val="clear" w:color="auto" w:fill="auto"/>
          </w:tcPr>
          <w:p w:rsidR="00D83745" w:rsidRPr="00D83745" w:rsidRDefault="00D83745" w:rsidP="00D83745">
            <w:pPr>
              <w:rPr>
                <w:rFonts w:cstheme="minorHAnsi"/>
              </w:rPr>
            </w:pPr>
            <w:r w:rsidRPr="00D83745">
              <w:rPr>
                <w:rFonts w:cstheme="minorHAnsi"/>
              </w:rPr>
              <w:t xml:space="preserve">I </w:t>
            </w:r>
            <w:r w:rsidR="005F4940">
              <w:rPr>
                <w:rFonts w:cstheme="minorHAnsi"/>
              </w:rPr>
              <w:t>am inclined</w:t>
            </w:r>
            <w:r>
              <w:rPr>
                <w:rFonts w:cstheme="minorHAnsi"/>
              </w:rPr>
              <w:t xml:space="preserve"> to </w:t>
            </w:r>
            <w:r w:rsidRPr="00D83745">
              <w:rPr>
                <w:rFonts w:cstheme="minorHAnsi"/>
              </w:rPr>
              <w:t>participate in future virtual merit review panels.</w:t>
            </w:r>
          </w:p>
          <w:p w:rsidR="0045167D" w:rsidRDefault="0045167D" w:rsidP="004A419C">
            <w:pPr>
              <w:rPr>
                <w:rFonts w:ascii="Calibri" w:hAnsi="Calibri"/>
                <w:color w:val="000000"/>
              </w:rPr>
            </w:pPr>
          </w:p>
        </w:tc>
        <w:tc>
          <w:tcPr>
            <w:tcW w:w="5490" w:type="dxa"/>
            <w:shd w:val="clear" w:color="auto" w:fill="auto"/>
          </w:tcPr>
          <w:p w:rsidR="00F571FD" w:rsidRPr="00874C4E" w:rsidRDefault="000A2350" w:rsidP="00F571FD">
            <w:pPr>
              <w:rPr>
                <w:rFonts w:eastAsia="Times New Roman"/>
                <w:iCs/>
              </w:rPr>
            </w:pPr>
            <w:r>
              <w:rPr>
                <w:rFonts w:cstheme="minorHAnsi"/>
                <w:i/>
              </w:rPr>
              <w:t>Select</w:t>
            </w:r>
            <w:r w:rsidR="00F571FD" w:rsidRPr="00874C4E">
              <w:rPr>
                <w:rFonts w:cstheme="minorHAnsi"/>
                <w:i/>
              </w:rPr>
              <w:t xml:space="preserve"> one rating </w:t>
            </w:r>
          </w:p>
          <w:p w:rsidR="00F571FD" w:rsidRPr="00874C4E" w:rsidRDefault="00F571FD" w:rsidP="00F571FD">
            <w:pPr>
              <w:ind w:left="432"/>
              <w:rPr>
                <w:rFonts w:eastAsia="Times New Roman"/>
                <w:iCs/>
              </w:rPr>
            </w:pPr>
          </w:p>
          <w:p w:rsidR="00CE5D65" w:rsidRDefault="00CE5D65" w:rsidP="00CE5D65">
            <w:pPr>
              <w:rPr>
                <w:rFonts w:cstheme="minorHAnsi"/>
                <w:iCs/>
              </w:rPr>
            </w:pPr>
            <w:r>
              <w:rPr>
                <w:rFonts w:cstheme="minorHAnsi"/>
                <w:iCs/>
              </w:rPr>
              <w:t>Agree | Tend to agree |</w:t>
            </w:r>
            <w:r w:rsidRPr="00874C4E">
              <w:rPr>
                <w:rFonts w:cstheme="minorHAnsi"/>
                <w:iCs/>
              </w:rPr>
              <w:t>Tend to disagree</w:t>
            </w:r>
            <w:r>
              <w:rPr>
                <w:rFonts w:cstheme="minorHAnsi"/>
                <w:iCs/>
              </w:rPr>
              <w:t xml:space="preserve"> |</w:t>
            </w:r>
            <w:r w:rsidRPr="00874C4E">
              <w:rPr>
                <w:rFonts w:cstheme="minorHAnsi"/>
                <w:iCs/>
              </w:rPr>
              <w:t>Disagree</w:t>
            </w:r>
            <w:r>
              <w:rPr>
                <w:rFonts w:cstheme="minorHAnsi"/>
                <w:iCs/>
              </w:rPr>
              <w:t xml:space="preserve"> |</w:t>
            </w:r>
          </w:p>
          <w:p w:rsidR="00CE5D65" w:rsidRDefault="00CE5D65" w:rsidP="00CE5D65">
            <w:pPr>
              <w:rPr>
                <w:rFonts w:cstheme="minorHAnsi"/>
                <w:iCs/>
              </w:rPr>
            </w:pPr>
            <w:r w:rsidRPr="00874C4E">
              <w:rPr>
                <w:rFonts w:cstheme="minorHAnsi"/>
                <w:iCs/>
              </w:rPr>
              <w:t>Not Applicable</w:t>
            </w:r>
          </w:p>
          <w:p w:rsidR="0045167D" w:rsidRPr="004A7869" w:rsidRDefault="0045167D" w:rsidP="00D83745">
            <w:pPr>
              <w:pStyle w:val="ListParagraph"/>
              <w:rPr>
                <w:i/>
              </w:rPr>
            </w:pPr>
          </w:p>
        </w:tc>
      </w:tr>
      <w:tr w:rsidR="0045167D" w:rsidTr="004A419C">
        <w:tc>
          <w:tcPr>
            <w:tcW w:w="985" w:type="dxa"/>
            <w:shd w:val="clear" w:color="auto" w:fill="auto"/>
          </w:tcPr>
          <w:p w:rsidR="0045167D" w:rsidRPr="00E56CD6" w:rsidRDefault="00F571FD" w:rsidP="004A419C">
            <w:r>
              <w:t>9</w:t>
            </w:r>
          </w:p>
        </w:tc>
        <w:tc>
          <w:tcPr>
            <w:tcW w:w="4590" w:type="dxa"/>
            <w:shd w:val="clear" w:color="auto" w:fill="auto"/>
          </w:tcPr>
          <w:p w:rsidR="0045167D" w:rsidRPr="00DA0749" w:rsidRDefault="00D83745" w:rsidP="004A419C">
            <w:pPr>
              <w:rPr>
                <w:rFonts w:cstheme="minorHAnsi"/>
              </w:rPr>
            </w:pPr>
            <w:r w:rsidRPr="00D83745">
              <w:rPr>
                <w:rFonts w:cstheme="minorHAnsi"/>
                <w:bCs/>
              </w:rPr>
              <w:t>Please provide any comments about your panel/meeting experience or recommendations for making the experience better.</w:t>
            </w:r>
          </w:p>
        </w:tc>
        <w:tc>
          <w:tcPr>
            <w:tcW w:w="5490" w:type="dxa"/>
            <w:shd w:val="clear" w:color="auto" w:fill="auto"/>
          </w:tcPr>
          <w:p w:rsidR="0045167D" w:rsidRDefault="00F571FD" w:rsidP="00F571FD">
            <w:pPr>
              <w:rPr>
                <w:rFonts w:cstheme="minorHAnsi"/>
                <w:i/>
              </w:rPr>
            </w:pPr>
            <w:r w:rsidRPr="00F571FD">
              <w:rPr>
                <w:rFonts w:cstheme="minorHAnsi"/>
                <w:i/>
              </w:rPr>
              <w:t>Provide comments here</w:t>
            </w:r>
            <w:r w:rsidR="008D0EF9">
              <w:rPr>
                <w:rFonts w:cstheme="minorHAnsi"/>
                <w:i/>
              </w:rPr>
              <w:t xml:space="preserve"> (optional)</w:t>
            </w:r>
          </w:p>
          <w:p w:rsidR="00CE5D65" w:rsidRDefault="00CE5D65" w:rsidP="00F571FD">
            <w:pPr>
              <w:rPr>
                <w:rFonts w:cstheme="minorHAnsi"/>
                <w:i/>
              </w:rPr>
            </w:pPr>
          </w:p>
          <w:p w:rsidR="00CE5D65" w:rsidRDefault="00CE5D65" w:rsidP="00F571FD">
            <w:pPr>
              <w:rPr>
                <w:rFonts w:cstheme="minorHAnsi"/>
                <w:i/>
              </w:rPr>
            </w:pPr>
          </w:p>
          <w:p w:rsidR="00CE5D65" w:rsidRDefault="00CE5D65"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8D0EF9" w:rsidRDefault="008D0EF9" w:rsidP="00F571FD">
            <w:pPr>
              <w:rPr>
                <w:rFonts w:cstheme="minorHAnsi"/>
                <w:i/>
              </w:rPr>
            </w:pPr>
          </w:p>
          <w:p w:rsidR="00CE5D65" w:rsidRDefault="00CE5D65" w:rsidP="00F571FD">
            <w:pPr>
              <w:rPr>
                <w:rFonts w:cstheme="minorHAnsi"/>
                <w:i/>
              </w:rPr>
            </w:pPr>
          </w:p>
          <w:p w:rsidR="00CE5D65" w:rsidRDefault="00CE5D65" w:rsidP="00F571FD">
            <w:pPr>
              <w:rPr>
                <w:rFonts w:cstheme="minorHAnsi"/>
                <w:i/>
              </w:rPr>
            </w:pPr>
          </w:p>
          <w:p w:rsidR="00CE5D65" w:rsidRPr="00F571FD" w:rsidRDefault="00CE5D65" w:rsidP="00F571FD">
            <w:pPr>
              <w:rPr>
                <w:i/>
              </w:rPr>
            </w:pPr>
          </w:p>
        </w:tc>
      </w:tr>
    </w:tbl>
    <w:p w:rsidR="0045167D" w:rsidRDefault="0045167D" w:rsidP="00E44EDB"/>
    <w:p w:rsidR="009D3AF8" w:rsidRPr="00965A99" w:rsidRDefault="00E10493" w:rsidP="00965A99">
      <w:pPr>
        <w:rPr>
          <w:i/>
          <w:sz w:val="28"/>
          <w:szCs w:val="28"/>
        </w:rPr>
      </w:pPr>
      <w:r w:rsidRPr="00E10493">
        <w:rPr>
          <w:i/>
          <w:sz w:val="28"/>
          <w:szCs w:val="28"/>
        </w:rPr>
        <w:t>Thank you for participating in this survey!</w:t>
      </w:r>
    </w:p>
    <w:sectPr w:rsidR="009D3AF8" w:rsidRPr="00965A99" w:rsidSect="00155DE7">
      <w:headerReference w:type="default" r:id="rId9"/>
      <w:footerReference w:type="default" r:id="rId10"/>
      <w:pgSz w:w="12240" w:h="15840"/>
      <w:pgMar w:top="1440" w:right="1440" w:bottom="14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7F" w:rsidRDefault="00A71D7F" w:rsidP="00E44EDB">
      <w:pPr>
        <w:spacing w:after="0" w:line="240" w:lineRule="auto"/>
      </w:pPr>
      <w:r>
        <w:separator/>
      </w:r>
    </w:p>
  </w:endnote>
  <w:endnote w:type="continuationSeparator" w:id="0">
    <w:p w:rsidR="00A71D7F" w:rsidRDefault="00A71D7F" w:rsidP="00E4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825"/>
      <w:gridCol w:w="1350"/>
    </w:tblGrid>
    <w:tr w:rsidR="00B870C7" w:rsidRPr="00CE5D65" w:rsidTr="006754B0">
      <w:tc>
        <w:tcPr>
          <w:tcW w:w="1710" w:type="dxa"/>
          <w:vAlign w:val="center"/>
        </w:tcPr>
        <w:p w:rsidR="00B870C7" w:rsidRPr="00CE5D65" w:rsidRDefault="00CE5D65">
          <w:pPr>
            <w:pStyle w:val="Footer"/>
            <w:rPr>
              <w:i/>
              <w:sz w:val="20"/>
            </w:rPr>
          </w:pPr>
          <w:r w:rsidRPr="00CE5D65">
            <w:rPr>
              <w:i/>
              <w:sz w:val="20"/>
            </w:rPr>
            <w:t>December</w:t>
          </w:r>
          <w:r w:rsidR="004253FD" w:rsidRPr="00CE5D65">
            <w:rPr>
              <w:i/>
              <w:sz w:val="20"/>
            </w:rPr>
            <w:t xml:space="preserve"> </w:t>
          </w:r>
          <w:r w:rsidRPr="00CE5D65">
            <w:rPr>
              <w:i/>
              <w:sz w:val="20"/>
            </w:rPr>
            <w:t>6</w:t>
          </w:r>
          <w:r w:rsidR="004253FD" w:rsidRPr="00CE5D65">
            <w:rPr>
              <w:i/>
              <w:sz w:val="20"/>
            </w:rPr>
            <w:t>, 2018</w:t>
          </w:r>
        </w:p>
      </w:tc>
      <w:tc>
        <w:tcPr>
          <w:tcW w:w="7825" w:type="dxa"/>
          <w:vAlign w:val="center"/>
        </w:tcPr>
        <w:p w:rsidR="00B870C7" w:rsidRPr="00CE5D65" w:rsidRDefault="004253FD" w:rsidP="00B870C7">
          <w:pPr>
            <w:pStyle w:val="Footer"/>
            <w:jc w:val="center"/>
            <w:rPr>
              <w:sz w:val="20"/>
            </w:rPr>
          </w:pPr>
          <w:r w:rsidRPr="00CE5D65">
            <w:rPr>
              <w:sz w:val="20"/>
            </w:rPr>
            <w:t>Synchronous Meetings Working Group</w:t>
          </w:r>
        </w:p>
        <w:p w:rsidR="00B870C7" w:rsidRPr="00CE5D65" w:rsidRDefault="004253FD" w:rsidP="00B870C7">
          <w:pPr>
            <w:pStyle w:val="Footer"/>
            <w:jc w:val="center"/>
            <w:rPr>
              <w:sz w:val="20"/>
            </w:rPr>
          </w:pPr>
          <w:r w:rsidRPr="00CE5D65">
            <w:rPr>
              <w:sz w:val="20"/>
            </w:rPr>
            <w:t>National Science Foundation</w:t>
          </w:r>
        </w:p>
      </w:tc>
      <w:tc>
        <w:tcPr>
          <w:tcW w:w="1350" w:type="dxa"/>
          <w:vAlign w:val="center"/>
        </w:tcPr>
        <w:p w:rsidR="00B870C7" w:rsidRPr="00CE5D65" w:rsidRDefault="00B870C7" w:rsidP="00B870C7">
          <w:pPr>
            <w:pStyle w:val="Footer"/>
            <w:jc w:val="right"/>
            <w:rPr>
              <w:sz w:val="20"/>
            </w:rPr>
          </w:pPr>
          <w:r w:rsidRPr="00CE5D65">
            <w:rPr>
              <w:sz w:val="20"/>
            </w:rPr>
            <w:fldChar w:fldCharType="begin"/>
          </w:r>
          <w:r w:rsidRPr="00CE5D65">
            <w:rPr>
              <w:sz w:val="20"/>
            </w:rPr>
            <w:instrText xml:space="preserve"> PAGE   \* MERGEFORMAT </w:instrText>
          </w:r>
          <w:r w:rsidRPr="00CE5D65">
            <w:rPr>
              <w:sz w:val="20"/>
            </w:rPr>
            <w:fldChar w:fldCharType="separate"/>
          </w:r>
          <w:r w:rsidR="00E475A7">
            <w:rPr>
              <w:noProof/>
              <w:sz w:val="20"/>
            </w:rPr>
            <w:t>1</w:t>
          </w:r>
          <w:r w:rsidRPr="00CE5D65">
            <w:rPr>
              <w:noProof/>
              <w:sz w:val="20"/>
            </w:rPr>
            <w:fldChar w:fldCharType="end"/>
          </w:r>
        </w:p>
      </w:tc>
    </w:tr>
  </w:tbl>
  <w:p w:rsidR="00E44EDB" w:rsidRPr="00CE5D65" w:rsidRDefault="00E44ED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7F" w:rsidRDefault="00A71D7F" w:rsidP="00E44EDB">
      <w:pPr>
        <w:spacing w:after="0" w:line="240" w:lineRule="auto"/>
      </w:pPr>
      <w:r>
        <w:separator/>
      </w:r>
    </w:p>
  </w:footnote>
  <w:footnote w:type="continuationSeparator" w:id="0">
    <w:p w:rsidR="00A71D7F" w:rsidRDefault="00A71D7F" w:rsidP="00E4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C7" w:rsidRDefault="00B870C7" w:rsidP="009E4C95">
    <w:pPr>
      <w:pStyle w:val="Header"/>
      <w:ind w:left="-720" w:firstLine="90"/>
    </w:pPr>
    <w:r>
      <w:rPr>
        <w:noProof/>
      </w:rPr>
      <w:drawing>
        <wp:inline distT="0" distB="0" distL="0" distR="0" wp14:anchorId="1E7310B3" wp14:editId="3F546185">
          <wp:extent cx="7656503" cy="601345"/>
          <wp:effectExtent l="0" t="0" r="190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F OIRM Overview.PNG"/>
                  <pic:cNvPicPr/>
                </pic:nvPicPr>
                <pic:blipFill>
                  <a:blip r:embed="rId1">
                    <a:extLst>
                      <a:ext uri="{28A0092B-C50C-407E-A947-70E740481C1C}">
                        <a14:useLocalDpi xmlns:a14="http://schemas.microsoft.com/office/drawing/2010/main" val="0"/>
                      </a:ext>
                    </a:extLst>
                  </a:blip>
                  <a:stretch>
                    <a:fillRect/>
                  </a:stretch>
                </pic:blipFill>
                <pic:spPr>
                  <a:xfrm>
                    <a:off x="0" y="0"/>
                    <a:ext cx="7925769" cy="622493"/>
                  </a:xfrm>
                  <a:prstGeom prst="rect">
                    <a:avLst/>
                  </a:prstGeom>
                </pic:spPr>
              </pic:pic>
            </a:graphicData>
          </a:graphic>
        </wp:inline>
      </w:drawing>
    </w:r>
  </w:p>
  <w:p w:rsidR="00B870C7" w:rsidRDefault="00B87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126"/>
    <w:multiLevelType w:val="hybridMultilevel"/>
    <w:tmpl w:val="C65C4B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32513"/>
    <w:multiLevelType w:val="hybridMultilevel"/>
    <w:tmpl w:val="246C8D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3B6C69"/>
    <w:multiLevelType w:val="hybridMultilevel"/>
    <w:tmpl w:val="899E02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3F1D92"/>
    <w:multiLevelType w:val="hybridMultilevel"/>
    <w:tmpl w:val="5A9A37C0"/>
    <w:lvl w:ilvl="0" w:tplc="138A1ABC">
      <w:start w:val="1"/>
      <w:numFmt w:val="lowerLetter"/>
      <w:lvlText w:val="%1."/>
      <w:lvlJc w:val="left"/>
      <w:pPr>
        <w:tabs>
          <w:tab w:val="num" w:pos="360"/>
        </w:tabs>
        <w:ind w:left="360" w:hanging="360"/>
      </w:pPr>
    </w:lvl>
    <w:lvl w:ilvl="1" w:tplc="E53E1B88">
      <w:start w:val="1"/>
      <w:numFmt w:val="lowerLetter"/>
      <w:lvlText w:val="%2."/>
      <w:lvlJc w:val="left"/>
      <w:pPr>
        <w:tabs>
          <w:tab w:val="num" w:pos="1080"/>
        </w:tabs>
        <w:ind w:left="1080" w:hanging="360"/>
      </w:pPr>
    </w:lvl>
    <w:lvl w:ilvl="2" w:tplc="B2085BA6">
      <w:start w:val="302"/>
      <w:numFmt w:val="bullet"/>
      <w:lvlText w:val="o"/>
      <w:lvlJc w:val="left"/>
      <w:pPr>
        <w:tabs>
          <w:tab w:val="num" w:pos="1800"/>
        </w:tabs>
        <w:ind w:left="1800" w:hanging="360"/>
      </w:pPr>
      <w:rPr>
        <w:rFonts w:ascii="Courier New" w:hAnsi="Courier New" w:hint="default"/>
      </w:rPr>
    </w:lvl>
    <w:lvl w:ilvl="3" w:tplc="87C06486" w:tentative="1">
      <w:start w:val="1"/>
      <w:numFmt w:val="lowerLetter"/>
      <w:lvlText w:val="%4."/>
      <w:lvlJc w:val="left"/>
      <w:pPr>
        <w:tabs>
          <w:tab w:val="num" w:pos="2520"/>
        </w:tabs>
        <w:ind w:left="2520" w:hanging="360"/>
      </w:pPr>
    </w:lvl>
    <w:lvl w:ilvl="4" w:tplc="E5DCBB76" w:tentative="1">
      <w:start w:val="1"/>
      <w:numFmt w:val="lowerLetter"/>
      <w:lvlText w:val="%5."/>
      <w:lvlJc w:val="left"/>
      <w:pPr>
        <w:tabs>
          <w:tab w:val="num" w:pos="3240"/>
        </w:tabs>
        <w:ind w:left="3240" w:hanging="360"/>
      </w:pPr>
    </w:lvl>
    <w:lvl w:ilvl="5" w:tplc="4184D83A" w:tentative="1">
      <w:start w:val="1"/>
      <w:numFmt w:val="lowerLetter"/>
      <w:lvlText w:val="%6."/>
      <w:lvlJc w:val="left"/>
      <w:pPr>
        <w:tabs>
          <w:tab w:val="num" w:pos="3960"/>
        </w:tabs>
        <w:ind w:left="3960" w:hanging="360"/>
      </w:pPr>
    </w:lvl>
    <w:lvl w:ilvl="6" w:tplc="EB965F0E" w:tentative="1">
      <w:start w:val="1"/>
      <w:numFmt w:val="lowerLetter"/>
      <w:lvlText w:val="%7."/>
      <w:lvlJc w:val="left"/>
      <w:pPr>
        <w:tabs>
          <w:tab w:val="num" w:pos="4680"/>
        </w:tabs>
        <w:ind w:left="4680" w:hanging="360"/>
      </w:pPr>
    </w:lvl>
    <w:lvl w:ilvl="7" w:tplc="0CA0D51C" w:tentative="1">
      <w:start w:val="1"/>
      <w:numFmt w:val="lowerLetter"/>
      <w:lvlText w:val="%8."/>
      <w:lvlJc w:val="left"/>
      <w:pPr>
        <w:tabs>
          <w:tab w:val="num" w:pos="5400"/>
        </w:tabs>
        <w:ind w:left="5400" w:hanging="360"/>
      </w:pPr>
    </w:lvl>
    <w:lvl w:ilvl="8" w:tplc="51B27E74" w:tentative="1">
      <w:start w:val="1"/>
      <w:numFmt w:val="lowerLetter"/>
      <w:lvlText w:val="%9."/>
      <w:lvlJc w:val="left"/>
      <w:pPr>
        <w:tabs>
          <w:tab w:val="num" w:pos="6120"/>
        </w:tabs>
        <w:ind w:left="6120" w:hanging="360"/>
      </w:pPr>
    </w:lvl>
  </w:abstractNum>
  <w:abstractNum w:abstractNumId="4">
    <w:nsid w:val="11E064E6"/>
    <w:multiLevelType w:val="hybridMultilevel"/>
    <w:tmpl w:val="2F2640D4"/>
    <w:lvl w:ilvl="0" w:tplc="5504F374">
      <w:start w:val="1"/>
      <w:numFmt w:val="bullet"/>
      <w:lvlText w:val=""/>
      <w:lvlJc w:val="left"/>
      <w:pPr>
        <w:tabs>
          <w:tab w:val="num" w:pos="-360"/>
        </w:tabs>
        <w:ind w:left="-360" w:hanging="360"/>
      </w:pPr>
      <w:rPr>
        <w:rFonts w:ascii="Wingdings" w:hAnsi="Wingdings" w:hint="default"/>
      </w:rPr>
    </w:lvl>
    <w:lvl w:ilvl="1" w:tplc="56CC2AB0">
      <w:start w:val="1"/>
      <w:numFmt w:val="bullet"/>
      <w:lvlText w:val=""/>
      <w:lvlJc w:val="left"/>
      <w:pPr>
        <w:tabs>
          <w:tab w:val="num" w:pos="360"/>
        </w:tabs>
        <w:ind w:left="360" w:hanging="360"/>
      </w:pPr>
      <w:rPr>
        <w:rFonts w:ascii="Wingdings" w:hAnsi="Wingdings" w:hint="default"/>
      </w:rPr>
    </w:lvl>
    <w:lvl w:ilvl="2" w:tplc="126AD2BE">
      <w:start w:val="1"/>
      <w:numFmt w:val="bullet"/>
      <w:lvlText w:val=""/>
      <w:lvlJc w:val="left"/>
      <w:pPr>
        <w:tabs>
          <w:tab w:val="num" w:pos="1080"/>
        </w:tabs>
        <w:ind w:left="1080" w:hanging="360"/>
      </w:pPr>
      <w:rPr>
        <w:rFonts w:ascii="Wingdings" w:hAnsi="Wingdings" w:hint="default"/>
      </w:rPr>
    </w:lvl>
    <w:lvl w:ilvl="3" w:tplc="6D9440D6" w:tentative="1">
      <w:start w:val="1"/>
      <w:numFmt w:val="bullet"/>
      <w:lvlText w:val=""/>
      <w:lvlJc w:val="left"/>
      <w:pPr>
        <w:tabs>
          <w:tab w:val="num" w:pos="1800"/>
        </w:tabs>
        <w:ind w:left="1800" w:hanging="360"/>
      </w:pPr>
      <w:rPr>
        <w:rFonts w:ascii="Wingdings" w:hAnsi="Wingdings" w:hint="default"/>
      </w:rPr>
    </w:lvl>
    <w:lvl w:ilvl="4" w:tplc="C31CBB92" w:tentative="1">
      <w:start w:val="1"/>
      <w:numFmt w:val="bullet"/>
      <w:lvlText w:val=""/>
      <w:lvlJc w:val="left"/>
      <w:pPr>
        <w:tabs>
          <w:tab w:val="num" w:pos="2520"/>
        </w:tabs>
        <w:ind w:left="2520" w:hanging="360"/>
      </w:pPr>
      <w:rPr>
        <w:rFonts w:ascii="Wingdings" w:hAnsi="Wingdings" w:hint="default"/>
      </w:rPr>
    </w:lvl>
    <w:lvl w:ilvl="5" w:tplc="7C60D45A" w:tentative="1">
      <w:start w:val="1"/>
      <w:numFmt w:val="bullet"/>
      <w:lvlText w:val=""/>
      <w:lvlJc w:val="left"/>
      <w:pPr>
        <w:tabs>
          <w:tab w:val="num" w:pos="3240"/>
        </w:tabs>
        <w:ind w:left="3240" w:hanging="360"/>
      </w:pPr>
      <w:rPr>
        <w:rFonts w:ascii="Wingdings" w:hAnsi="Wingdings" w:hint="default"/>
      </w:rPr>
    </w:lvl>
    <w:lvl w:ilvl="6" w:tplc="138C1EEC" w:tentative="1">
      <w:start w:val="1"/>
      <w:numFmt w:val="bullet"/>
      <w:lvlText w:val=""/>
      <w:lvlJc w:val="left"/>
      <w:pPr>
        <w:tabs>
          <w:tab w:val="num" w:pos="3960"/>
        </w:tabs>
        <w:ind w:left="3960" w:hanging="360"/>
      </w:pPr>
      <w:rPr>
        <w:rFonts w:ascii="Wingdings" w:hAnsi="Wingdings" w:hint="default"/>
      </w:rPr>
    </w:lvl>
    <w:lvl w:ilvl="7" w:tplc="CB843CAC" w:tentative="1">
      <w:start w:val="1"/>
      <w:numFmt w:val="bullet"/>
      <w:lvlText w:val=""/>
      <w:lvlJc w:val="left"/>
      <w:pPr>
        <w:tabs>
          <w:tab w:val="num" w:pos="4680"/>
        </w:tabs>
        <w:ind w:left="4680" w:hanging="360"/>
      </w:pPr>
      <w:rPr>
        <w:rFonts w:ascii="Wingdings" w:hAnsi="Wingdings" w:hint="default"/>
      </w:rPr>
    </w:lvl>
    <w:lvl w:ilvl="8" w:tplc="08B8DA1C" w:tentative="1">
      <w:start w:val="1"/>
      <w:numFmt w:val="bullet"/>
      <w:lvlText w:val=""/>
      <w:lvlJc w:val="left"/>
      <w:pPr>
        <w:tabs>
          <w:tab w:val="num" w:pos="5400"/>
        </w:tabs>
        <w:ind w:left="5400" w:hanging="360"/>
      </w:pPr>
      <w:rPr>
        <w:rFonts w:ascii="Wingdings" w:hAnsi="Wingdings" w:hint="default"/>
      </w:rPr>
    </w:lvl>
  </w:abstractNum>
  <w:abstractNum w:abstractNumId="5">
    <w:nsid w:val="12120276"/>
    <w:multiLevelType w:val="hybridMultilevel"/>
    <w:tmpl w:val="E772A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3265679"/>
    <w:multiLevelType w:val="hybridMultilevel"/>
    <w:tmpl w:val="25A6C0D4"/>
    <w:lvl w:ilvl="0" w:tplc="81984D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612D5"/>
    <w:multiLevelType w:val="hybridMultilevel"/>
    <w:tmpl w:val="1CF89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440C41"/>
    <w:multiLevelType w:val="hybridMultilevel"/>
    <w:tmpl w:val="82FEB13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E450673"/>
    <w:multiLevelType w:val="hybridMultilevel"/>
    <w:tmpl w:val="27009E42"/>
    <w:lvl w:ilvl="0" w:tplc="04090003">
      <w:start w:val="1"/>
      <w:numFmt w:val="bullet"/>
      <w:lvlText w:val="o"/>
      <w:lvlJc w:val="left"/>
      <w:pPr>
        <w:tabs>
          <w:tab w:val="num" w:pos="1080"/>
        </w:tabs>
        <w:ind w:left="1080" w:hanging="360"/>
      </w:pPr>
      <w:rPr>
        <w:rFonts w:ascii="Courier New" w:hAnsi="Courier New" w:cs="Courier New" w:hint="default"/>
        <w:b/>
        <w:i w:val="0"/>
      </w:rPr>
    </w:lvl>
    <w:lvl w:ilvl="1" w:tplc="D2303688" w:tentative="1">
      <w:start w:val="1"/>
      <w:numFmt w:val="bullet"/>
      <w:lvlText w:val="o"/>
      <w:lvlJc w:val="left"/>
      <w:pPr>
        <w:tabs>
          <w:tab w:val="num" w:pos="1800"/>
        </w:tabs>
        <w:ind w:left="1800" w:hanging="360"/>
      </w:pPr>
      <w:rPr>
        <w:rFonts w:ascii="Courier New" w:hAnsi="Courier New" w:hint="default"/>
      </w:rPr>
    </w:lvl>
    <w:lvl w:ilvl="2" w:tplc="651679FE" w:tentative="1">
      <w:start w:val="1"/>
      <w:numFmt w:val="bullet"/>
      <w:lvlText w:val="o"/>
      <w:lvlJc w:val="left"/>
      <w:pPr>
        <w:tabs>
          <w:tab w:val="num" w:pos="2520"/>
        </w:tabs>
        <w:ind w:left="2520" w:hanging="360"/>
      </w:pPr>
      <w:rPr>
        <w:rFonts w:ascii="Courier New" w:hAnsi="Courier New" w:hint="default"/>
      </w:rPr>
    </w:lvl>
    <w:lvl w:ilvl="3" w:tplc="A184AD80" w:tentative="1">
      <w:start w:val="1"/>
      <w:numFmt w:val="bullet"/>
      <w:lvlText w:val="o"/>
      <w:lvlJc w:val="left"/>
      <w:pPr>
        <w:tabs>
          <w:tab w:val="num" w:pos="3240"/>
        </w:tabs>
        <w:ind w:left="3240" w:hanging="360"/>
      </w:pPr>
      <w:rPr>
        <w:rFonts w:ascii="Courier New" w:hAnsi="Courier New" w:hint="default"/>
      </w:rPr>
    </w:lvl>
    <w:lvl w:ilvl="4" w:tplc="98E896A8" w:tentative="1">
      <w:start w:val="1"/>
      <w:numFmt w:val="bullet"/>
      <w:lvlText w:val="o"/>
      <w:lvlJc w:val="left"/>
      <w:pPr>
        <w:tabs>
          <w:tab w:val="num" w:pos="3960"/>
        </w:tabs>
        <w:ind w:left="3960" w:hanging="360"/>
      </w:pPr>
      <w:rPr>
        <w:rFonts w:ascii="Courier New" w:hAnsi="Courier New" w:hint="default"/>
      </w:rPr>
    </w:lvl>
    <w:lvl w:ilvl="5" w:tplc="1C94ACB0" w:tentative="1">
      <w:start w:val="1"/>
      <w:numFmt w:val="bullet"/>
      <w:lvlText w:val="o"/>
      <w:lvlJc w:val="left"/>
      <w:pPr>
        <w:tabs>
          <w:tab w:val="num" w:pos="4680"/>
        </w:tabs>
        <w:ind w:left="4680" w:hanging="360"/>
      </w:pPr>
      <w:rPr>
        <w:rFonts w:ascii="Courier New" w:hAnsi="Courier New" w:hint="default"/>
      </w:rPr>
    </w:lvl>
    <w:lvl w:ilvl="6" w:tplc="4AE49A2A" w:tentative="1">
      <w:start w:val="1"/>
      <w:numFmt w:val="bullet"/>
      <w:lvlText w:val="o"/>
      <w:lvlJc w:val="left"/>
      <w:pPr>
        <w:tabs>
          <w:tab w:val="num" w:pos="5400"/>
        </w:tabs>
        <w:ind w:left="5400" w:hanging="360"/>
      </w:pPr>
      <w:rPr>
        <w:rFonts w:ascii="Courier New" w:hAnsi="Courier New" w:hint="default"/>
      </w:rPr>
    </w:lvl>
    <w:lvl w:ilvl="7" w:tplc="CFFEB7EA" w:tentative="1">
      <w:start w:val="1"/>
      <w:numFmt w:val="bullet"/>
      <w:lvlText w:val="o"/>
      <w:lvlJc w:val="left"/>
      <w:pPr>
        <w:tabs>
          <w:tab w:val="num" w:pos="6120"/>
        </w:tabs>
        <w:ind w:left="6120" w:hanging="360"/>
      </w:pPr>
      <w:rPr>
        <w:rFonts w:ascii="Courier New" w:hAnsi="Courier New" w:hint="default"/>
      </w:rPr>
    </w:lvl>
    <w:lvl w:ilvl="8" w:tplc="31B0B08A" w:tentative="1">
      <w:start w:val="1"/>
      <w:numFmt w:val="bullet"/>
      <w:lvlText w:val="o"/>
      <w:lvlJc w:val="left"/>
      <w:pPr>
        <w:tabs>
          <w:tab w:val="num" w:pos="6840"/>
        </w:tabs>
        <w:ind w:left="6840" w:hanging="360"/>
      </w:pPr>
      <w:rPr>
        <w:rFonts w:ascii="Courier New" w:hAnsi="Courier New" w:hint="default"/>
      </w:rPr>
    </w:lvl>
  </w:abstractNum>
  <w:abstractNum w:abstractNumId="10">
    <w:nsid w:val="1EED21F5"/>
    <w:multiLevelType w:val="hybridMultilevel"/>
    <w:tmpl w:val="FAD8FB1A"/>
    <w:lvl w:ilvl="0" w:tplc="E7486B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8421EF"/>
    <w:multiLevelType w:val="hybridMultilevel"/>
    <w:tmpl w:val="309637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04171B"/>
    <w:multiLevelType w:val="hybridMultilevel"/>
    <w:tmpl w:val="15A6BF48"/>
    <w:lvl w:ilvl="0" w:tplc="0409000F">
      <w:start w:val="1"/>
      <w:numFmt w:val="decimal"/>
      <w:lvlText w:val="%1."/>
      <w:lvlJc w:val="left"/>
      <w:pPr>
        <w:tabs>
          <w:tab w:val="num" w:pos="720"/>
        </w:tabs>
        <w:ind w:left="720" w:hanging="360"/>
      </w:pPr>
    </w:lvl>
    <w:lvl w:ilvl="1" w:tplc="ED902BA4">
      <w:start w:val="302"/>
      <w:numFmt w:val="bullet"/>
      <w:lvlText w:val="o"/>
      <w:lvlJc w:val="left"/>
      <w:pPr>
        <w:tabs>
          <w:tab w:val="num" w:pos="1440"/>
        </w:tabs>
        <w:ind w:left="1440" w:hanging="360"/>
      </w:pPr>
      <w:rPr>
        <w:rFonts w:ascii="Courier New" w:hAnsi="Courier New" w:hint="default"/>
      </w:rPr>
    </w:lvl>
    <w:lvl w:ilvl="2" w:tplc="9F343BA8" w:tentative="1">
      <w:start w:val="1"/>
      <w:numFmt w:val="decimal"/>
      <w:lvlText w:val="%3."/>
      <w:lvlJc w:val="left"/>
      <w:pPr>
        <w:tabs>
          <w:tab w:val="num" w:pos="2160"/>
        </w:tabs>
        <w:ind w:left="2160" w:hanging="360"/>
      </w:pPr>
    </w:lvl>
    <w:lvl w:ilvl="3" w:tplc="07CEC33C" w:tentative="1">
      <w:start w:val="1"/>
      <w:numFmt w:val="decimal"/>
      <w:lvlText w:val="%4."/>
      <w:lvlJc w:val="left"/>
      <w:pPr>
        <w:tabs>
          <w:tab w:val="num" w:pos="2880"/>
        </w:tabs>
        <w:ind w:left="2880" w:hanging="360"/>
      </w:pPr>
    </w:lvl>
    <w:lvl w:ilvl="4" w:tplc="7C82013E" w:tentative="1">
      <w:start w:val="1"/>
      <w:numFmt w:val="decimal"/>
      <w:lvlText w:val="%5."/>
      <w:lvlJc w:val="left"/>
      <w:pPr>
        <w:tabs>
          <w:tab w:val="num" w:pos="3600"/>
        </w:tabs>
        <w:ind w:left="3600" w:hanging="360"/>
      </w:pPr>
    </w:lvl>
    <w:lvl w:ilvl="5" w:tplc="10588448" w:tentative="1">
      <w:start w:val="1"/>
      <w:numFmt w:val="decimal"/>
      <w:lvlText w:val="%6."/>
      <w:lvlJc w:val="left"/>
      <w:pPr>
        <w:tabs>
          <w:tab w:val="num" w:pos="4320"/>
        </w:tabs>
        <w:ind w:left="4320" w:hanging="360"/>
      </w:pPr>
    </w:lvl>
    <w:lvl w:ilvl="6" w:tplc="62DE4332" w:tentative="1">
      <w:start w:val="1"/>
      <w:numFmt w:val="decimal"/>
      <w:lvlText w:val="%7."/>
      <w:lvlJc w:val="left"/>
      <w:pPr>
        <w:tabs>
          <w:tab w:val="num" w:pos="5040"/>
        </w:tabs>
        <w:ind w:left="5040" w:hanging="360"/>
      </w:pPr>
    </w:lvl>
    <w:lvl w:ilvl="7" w:tplc="43F4645A" w:tentative="1">
      <w:start w:val="1"/>
      <w:numFmt w:val="decimal"/>
      <w:lvlText w:val="%8."/>
      <w:lvlJc w:val="left"/>
      <w:pPr>
        <w:tabs>
          <w:tab w:val="num" w:pos="5760"/>
        </w:tabs>
        <w:ind w:left="5760" w:hanging="360"/>
      </w:pPr>
    </w:lvl>
    <w:lvl w:ilvl="8" w:tplc="4FDC1E4A" w:tentative="1">
      <w:start w:val="1"/>
      <w:numFmt w:val="decimal"/>
      <w:lvlText w:val="%9."/>
      <w:lvlJc w:val="left"/>
      <w:pPr>
        <w:tabs>
          <w:tab w:val="num" w:pos="6480"/>
        </w:tabs>
        <w:ind w:left="6480" w:hanging="360"/>
      </w:pPr>
    </w:lvl>
  </w:abstractNum>
  <w:abstractNum w:abstractNumId="13">
    <w:nsid w:val="321102D1"/>
    <w:multiLevelType w:val="hybridMultilevel"/>
    <w:tmpl w:val="6E8A3272"/>
    <w:lvl w:ilvl="0" w:tplc="6F326E88">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450AE"/>
    <w:multiLevelType w:val="hybridMultilevel"/>
    <w:tmpl w:val="D10C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D05AF"/>
    <w:multiLevelType w:val="hybridMultilevel"/>
    <w:tmpl w:val="71AEC0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392A53"/>
    <w:multiLevelType w:val="hybridMultilevel"/>
    <w:tmpl w:val="CC8CA46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EA45FC4"/>
    <w:multiLevelType w:val="hybridMultilevel"/>
    <w:tmpl w:val="6FFA65CE"/>
    <w:lvl w:ilvl="0" w:tplc="C9900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EC5956"/>
    <w:multiLevelType w:val="hybridMultilevel"/>
    <w:tmpl w:val="C3122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162289"/>
    <w:multiLevelType w:val="hybridMultilevel"/>
    <w:tmpl w:val="4A669510"/>
    <w:lvl w:ilvl="0" w:tplc="5504F374">
      <w:start w:val="1"/>
      <w:numFmt w:val="bullet"/>
      <w:lvlText w:val=""/>
      <w:lvlJc w:val="left"/>
      <w:pPr>
        <w:tabs>
          <w:tab w:val="num" w:pos="1080"/>
        </w:tabs>
        <w:ind w:left="1080" w:hanging="360"/>
      </w:pPr>
      <w:rPr>
        <w:rFonts w:ascii="Wingdings" w:hAnsi="Wingdings" w:hint="default"/>
        <w:b/>
        <w:i w:val="0"/>
      </w:rPr>
    </w:lvl>
    <w:lvl w:ilvl="1" w:tplc="811231FA" w:tentative="1">
      <w:start w:val="1"/>
      <w:numFmt w:val="lowerLetter"/>
      <w:lvlText w:val="%2."/>
      <w:lvlJc w:val="left"/>
      <w:pPr>
        <w:tabs>
          <w:tab w:val="num" w:pos="1800"/>
        </w:tabs>
        <w:ind w:left="1800" w:hanging="360"/>
      </w:pPr>
    </w:lvl>
    <w:lvl w:ilvl="2" w:tplc="B4F809D0" w:tentative="1">
      <w:start w:val="1"/>
      <w:numFmt w:val="lowerLetter"/>
      <w:lvlText w:val="%3."/>
      <w:lvlJc w:val="left"/>
      <w:pPr>
        <w:tabs>
          <w:tab w:val="num" w:pos="2520"/>
        </w:tabs>
        <w:ind w:left="2520" w:hanging="360"/>
      </w:pPr>
    </w:lvl>
    <w:lvl w:ilvl="3" w:tplc="D4A07FC2" w:tentative="1">
      <w:start w:val="1"/>
      <w:numFmt w:val="lowerLetter"/>
      <w:lvlText w:val="%4."/>
      <w:lvlJc w:val="left"/>
      <w:pPr>
        <w:tabs>
          <w:tab w:val="num" w:pos="3240"/>
        </w:tabs>
        <w:ind w:left="3240" w:hanging="360"/>
      </w:pPr>
    </w:lvl>
    <w:lvl w:ilvl="4" w:tplc="CC1A85B2" w:tentative="1">
      <w:start w:val="1"/>
      <w:numFmt w:val="lowerLetter"/>
      <w:lvlText w:val="%5."/>
      <w:lvlJc w:val="left"/>
      <w:pPr>
        <w:tabs>
          <w:tab w:val="num" w:pos="3960"/>
        </w:tabs>
        <w:ind w:left="3960" w:hanging="360"/>
      </w:pPr>
    </w:lvl>
    <w:lvl w:ilvl="5" w:tplc="9814DE86" w:tentative="1">
      <w:start w:val="1"/>
      <w:numFmt w:val="lowerLetter"/>
      <w:lvlText w:val="%6."/>
      <w:lvlJc w:val="left"/>
      <w:pPr>
        <w:tabs>
          <w:tab w:val="num" w:pos="4680"/>
        </w:tabs>
        <w:ind w:left="4680" w:hanging="360"/>
      </w:pPr>
    </w:lvl>
    <w:lvl w:ilvl="6" w:tplc="49F6AEC0" w:tentative="1">
      <w:start w:val="1"/>
      <w:numFmt w:val="lowerLetter"/>
      <w:lvlText w:val="%7."/>
      <w:lvlJc w:val="left"/>
      <w:pPr>
        <w:tabs>
          <w:tab w:val="num" w:pos="5400"/>
        </w:tabs>
        <w:ind w:left="5400" w:hanging="360"/>
      </w:pPr>
    </w:lvl>
    <w:lvl w:ilvl="7" w:tplc="A4F83FBA" w:tentative="1">
      <w:start w:val="1"/>
      <w:numFmt w:val="lowerLetter"/>
      <w:lvlText w:val="%8."/>
      <w:lvlJc w:val="left"/>
      <w:pPr>
        <w:tabs>
          <w:tab w:val="num" w:pos="6120"/>
        </w:tabs>
        <w:ind w:left="6120" w:hanging="360"/>
      </w:pPr>
    </w:lvl>
    <w:lvl w:ilvl="8" w:tplc="1EDA1A3E" w:tentative="1">
      <w:start w:val="1"/>
      <w:numFmt w:val="lowerLetter"/>
      <w:lvlText w:val="%9."/>
      <w:lvlJc w:val="left"/>
      <w:pPr>
        <w:tabs>
          <w:tab w:val="num" w:pos="6840"/>
        </w:tabs>
        <w:ind w:left="6840" w:hanging="360"/>
      </w:pPr>
    </w:lvl>
  </w:abstractNum>
  <w:abstractNum w:abstractNumId="20">
    <w:nsid w:val="412E5525"/>
    <w:multiLevelType w:val="hybridMultilevel"/>
    <w:tmpl w:val="7A70AB40"/>
    <w:lvl w:ilvl="0" w:tplc="E7486B3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43AB3852"/>
    <w:multiLevelType w:val="hybridMultilevel"/>
    <w:tmpl w:val="C9DC7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EE0895"/>
    <w:multiLevelType w:val="hybridMultilevel"/>
    <w:tmpl w:val="C66E2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8609E4"/>
    <w:multiLevelType w:val="hybridMultilevel"/>
    <w:tmpl w:val="4CF00E6A"/>
    <w:lvl w:ilvl="0" w:tplc="E7486B3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4CB03CD9"/>
    <w:multiLevelType w:val="hybridMultilevel"/>
    <w:tmpl w:val="357AD11E"/>
    <w:lvl w:ilvl="0" w:tplc="9410A010">
      <w:start w:val="3"/>
      <w:numFmt w:val="decimal"/>
      <w:lvlText w:val="%1."/>
      <w:lvlJc w:val="left"/>
      <w:pPr>
        <w:tabs>
          <w:tab w:val="num" w:pos="720"/>
        </w:tabs>
        <w:ind w:left="720" w:hanging="360"/>
      </w:pPr>
      <w:rPr>
        <w:rFonts w:hint="default"/>
      </w:rPr>
    </w:lvl>
    <w:lvl w:ilvl="1" w:tplc="FFCE2F36">
      <w:start w:val="1"/>
      <w:numFmt w:val="bullet"/>
      <w:lvlText w:val="o"/>
      <w:lvlJc w:val="left"/>
      <w:pPr>
        <w:tabs>
          <w:tab w:val="num" w:pos="1440"/>
        </w:tabs>
        <w:ind w:left="1440" w:hanging="360"/>
      </w:pPr>
      <w:rPr>
        <w:rFonts w:ascii="Courier New" w:hAnsi="Courier New" w:hint="default"/>
      </w:rPr>
    </w:lvl>
    <w:lvl w:ilvl="2" w:tplc="885A63C2" w:tentative="1">
      <w:start w:val="1"/>
      <w:numFmt w:val="bullet"/>
      <w:lvlText w:val="o"/>
      <w:lvlJc w:val="left"/>
      <w:pPr>
        <w:tabs>
          <w:tab w:val="num" w:pos="2160"/>
        </w:tabs>
        <w:ind w:left="2160" w:hanging="360"/>
      </w:pPr>
      <w:rPr>
        <w:rFonts w:ascii="Courier New" w:hAnsi="Courier New" w:hint="default"/>
      </w:rPr>
    </w:lvl>
    <w:lvl w:ilvl="3" w:tplc="65BA04C4" w:tentative="1">
      <w:start w:val="1"/>
      <w:numFmt w:val="bullet"/>
      <w:lvlText w:val="o"/>
      <w:lvlJc w:val="left"/>
      <w:pPr>
        <w:tabs>
          <w:tab w:val="num" w:pos="2880"/>
        </w:tabs>
        <w:ind w:left="2880" w:hanging="360"/>
      </w:pPr>
      <w:rPr>
        <w:rFonts w:ascii="Courier New" w:hAnsi="Courier New" w:hint="default"/>
      </w:rPr>
    </w:lvl>
    <w:lvl w:ilvl="4" w:tplc="2A5C6A72" w:tentative="1">
      <w:start w:val="1"/>
      <w:numFmt w:val="bullet"/>
      <w:lvlText w:val="o"/>
      <w:lvlJc w:val="left"/>
      <w:pPr>
        <w:tabs>
          <w:tab w:val="num" w:pos="3600"/>
        </w:tabs>
        <w:ind w:left="3600" w:hanging="360"/>
      </w:pPr>
      <w:rPr>
        <w:rFonts w:ascii="Courier New" w:hAnsi="Courier New" w:hint="default"/>
      </w:rPr>
    </w:lvl>
    <w:lvl w:ilvl="5" w:tplc="1AB29448" w:tentative="1">
      <w:start w:val="1"/>
      <w:numFmt w:val="bullet"/>
      <w:lvlText w:val="o"/>
      <w:lvlJc w:val="left"/>
      <w:pPr>
        <w:tabs>
          <w:tab w:val="num" w:pos="4320"/>
        </w:tabs>
        <w:ind w:left="4320" w:hanging="360"/>
      </w:pPr>
      <w:rPr>
        <w:rFonts w:ascii="Courier New" w:hAnsi="Courier New" w:hint="default"/>
      </w:rPr>
    </w:lvl>
    <w:lvl w:ilvl="6" w:tplc="339898C0" w:tentative="1">
      <w:start w:val="1"/>
      <w:numFmt w:val="bullet"/>
      <w:lvlText w:val="o"/>
      <w:lvlJc w:val="left"/>
      <w:pPr>
        <w:tabs>
          <w:tab w:val="num" w:pos="5040"/>
        </w:tabs>
        <w:ind w:left="5040" w:hanging="360"/>
      </w:pPr>
      <w:rPr>
        <w:rFonts w:ascii="Courier New" w:hAnsi="Courier New" w:hint="default"/>
      </w:rPr>
    </w:lvl>
    <w:lvl w:ilvl="7" w:tplc="89B0CA96" w:tentative="1">
      <w:start w:val="1"/>
      <w:numFmt w:val="bullet"/>
      <w:lvlText w:val="o"/>
      <w:lvlJc w:val="left"/>
      <w:pPr>
        <w:tabs>
          <w:tab w:val="num" w:pos="5760"/>
        </w:tabs>
        <w:ind w:left="5760" w:hanging="360"/>
      </w:pPr>
      <w:rPr>
        <w:rFonts w:ascii="Courier New" w:hAnsi="Courier New" w:hint="default"/>
      </w:rPr>
    </w:lvl>
    <w:lvl w:ilvl="8" w:tplc="8334FD22" w:tentative="1">
      <w:start w:val="1"/>
      <w:numFmt w:val="bullet"/>
      <w:lvlText w:val="o"/>
      <w:lvlJc w:val="left"/>
      <w:pPr>
        <w:tabs>
          <w:tab w:val="num" w:pos="6480"/>
        </w:tabs>
        <w:ind w:left="6480" w:hanging="360"/>
      </w:pPr>
      <w:rPr>
        <w:rFonts w:ascii="Courier New" w:hAnsi="Courier New" w:hint="default"/>
      </w:rPr>
    </w:lvl>
  </w:abstractNum>
  <w:abstractNum w:abstractNumId="25">
    <w:nsid w:val="54E63A6A"/>
    <w:multiLevelType w:val="hybridMultilevel"/>
    <w:tmpl w:val="82CE826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5629328C"/>
    <w:multiLevelType w:val="hybridMultilevel"/>
    <w:tmpl w:val="E18E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B7446"/>
    <w:multiLevelType w:val="hybridMultilevel"/>
    <w:tmpl w:val="FA0E846E"/>
    <w:lvl w:ilvl="0" w:tplc="EBC478C2">
      <w:start w:val="1"/>
      <w:numFmt w:val="bullet"/>
      <w:lvlText w:val="o"/>
      <w:lvlJc w:val="left"/>
      <w:pPr>
        <w:tabs>
          <w:tab w:val="num" w:pos="1080"/>
        </w:tabs>
        <w:ind w:left="1080" w:hanging="360"/>
      </w:pPr>
      <w:rPr>
        <w:rFonts w:ascii="Courier New" w:hAnsi="Courier New" w:hint="default"/>
      </w:rPr>
    </w:lvl>
    <w:lvl w:ilvl="1" w:tplc="1E2E4056" w:tentative="1">
      <w:start w:val="1"/>
      <w:numFmt w:val="bullet"/>
      <w:lvlText w:val="o"/>
      <w:lvlJc w:val="left"/>
      <w:pPr>
        <w:tabs>
          <w:tab w:val="num" w:pos="1800"/>
        </w:tabs>
        <w:ind w:left="1800" w:hanging="360"/>
      </w:pPr>
      <w:rPr>
        <w:rFonts w:ascii="Courier New" w:hAnsi="Courier New" w:hint="default"/>
      </w:rPr>
    </w:lvl>
    <w:lvl w:ilvl="2" w:tplc="8FDEB61E" w:tentative="1">
      <w:start w:val="1"/>
      <w:numFmt w:val="bullet"/>
      <w:lvlText w:val="o"/>
      <w:lvlJc w:val="left"/>
      <w:pPr>
        <w:tabs>
          <w:tab w:val="num" w:pos="2520"/>
        </w:tabs>
        <w:ind w:left="2520" w:hanging="360"/>
      </w:pPr>
      <w:rPr>
        <w:rFonts w:ascii="Courier New" w:hAnsi="Courier New" w:hint="default"/>
      </w:rPr>
    </w:lvl>
    <w:lvl w:ilvl="3" w:tplc="20C202F8" w:tentative="1">
      <w:start w:val="1"/>
      <w:numFmt w:val="bullet"/>
      <w:lvlText w:val="o"/>
      <w:lvlJc w:val="left"/>
      <w:pPr>
        <w:tabs>
          <w:tab w:val="num" w:pos="3240"/>
        </w:tabs>
        <w:ind w:left="3240" w:hanging="360"/>
      </w:pPr>
      <w:rPr>
        <w:rFonts w:ascii="Courier New" w:hAnsi="Courier New" w:hint="default"/>
      </w:rPr>
    </w:lvl>
    <w:lvl w:ilvl="4" w:tplc="4EF4741A" w:tentative="1">
      <w:start w:val="1"/>
      <w:numFmt w:val="bullet"/>
      <w:lvlText w:val="o"/>
      <w:lvlJc w:val="left"/>
      <w:pPr>
        <w:tabs>
          <w:tab w:val="num" w:pos="3960"/>
        </w:tabs>
        <w:ind w:left="3960" w:hanging="360"/>
      </w:pPr>
      <w:rPr>
        <w:rFonts w:ascii="Courier New" w:hAnsi="Courier New" w:hint="default"/>
      </w:rPr>
    </w:lvl>
    <w:lvl w:ilvl="5" w:tplc="9F88BDC4" w:tentative="1">
      <w:start w:val="1"/>
      <w:numFmt w:val="bullet"/>
      <w:lvlText w:val="o"/>
      <w:lvlJc w:val="left"/>
      <w:pPr>
        <w:tabs>
          <w:tab w:val="num" w:pos="4680"/>
        </w:tabs>
        <w:ind w:left="4680" w:hanging="360"/>
      </w:pPr>
      <w:rPr>
        <w:rFonts w:ascii="Courier New" w:hAnsi="Courier New" w:hint="default"/>
      </w:rPr>
    </w:lvl>
    <w:lvl w:ilvl="6" w:tplc="93C6992C" w:tentative="1">
      <w:start w:val="1"/>
      <w:numFmt w:val="bullet"/>
      <w:lvlText w:val="o"/>
      <w:lvlJc w:val="left"/>
      <w:pPr>
        <w:tabs>
          <w:tab w:val="num" w:pos="5400"/>
        </w:tabs>
        <w:ind w:left="5400" w:hanging="360"/>
      </w:pPr>
      <w:rPr>
        <w:rFonts w:ascii="Courier New" w:hAnsi="Courier New" w:hint="default"/>
      </w:rPr>
    </w:lvl>
    <w:lvl w:ilvl="7" w:tplc="969433EA" w:tentative="1">
      <w:start w:val="1"/>
      <w:numFmt w:val="bullet"/>
      <w:lvlText w:val="o"/>
      <w:lvlJc w:val="left"/>
      <w:pPr>
        <w:tabs>
          <w:tab w:val="num" w:pos="6120"/>
        </w:tabs>
        <w:ind w:left="6120" w:hanging="360"/>
      </w:pPr>
      <w:rPr>
        <w:rFonts w:ascii="Courier New" w:hAnsi="Courier New" w:hint="default"/>
      </w:rPr>
    </w:lvl>
    <w:lvl w:ilvl="8" w:tplc="0644C0AA" w:tentative="1">
      <w:start w:val="1"/>
      <w:numFmt w:val="bullet"/>
      <w:lvlText w:val="o"/>
      <w:lvlJc w:val="left"/>
      <w:pPr>
        <w:tabs>
          <w:tab w:val="num" w:pos="6840"/>
        </w:tabs>
        <w:ind w:left="6840" w:hanging="360"/>
      </w:pPr>
      <w:rPr>
        <w:rFonts w:ascii="Courier New" w:hAnsi="Courier New" w:hint="default"/>
      </w:rPr>
    </w:lvl>
  </w:abstractNum>
  <w:abstractNum w:abstractNumId="28">
    <w:nsid w:val="5E507C72"/>
    <w:multiLevelType w:val="hybridMultilevel"/>
    <w:tmpl w:val="F75AC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0905BB"/>
    <w:multiLevelType w:val="hybridMultilevel"/>
    <w:tmpl w:val="FC6EC9E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nsid w:val="61C472FE"/>
    <w:multiLevelType w:val="hybridMultilevel"/>
    <w:tmpl w:val="77EE5368"/>
    <w:lvl w:ilvl="0" w:tplc="3ABA5454">
      <w:start w:val="1"/>
      <w:numFmt w:val="bullet"/>
      <w:lvlText w:val="o"/>
      <w:lvlJc w:val="left"/>
      <w:pPr>
        <w:tabs>
          <w:tab w:val="num" w:pos="-2520"/>
        </w:tabs>
        <w:ind w:left="-2520" w:hanging="360"/>
      </w:pPr>
      <w:rPr>
        <w:rFonts w:ascii="Courier New" w:hAnsi="Courier New" w:hint="default"/>
      </w:rPr>
    </w:lvl>
    <w:lvl w:ilvl="1" w:tplc="9BD2410A" w:tentative="1">
      <w:start w:val="1"/>
      <w:numFmt w:val="bullet"/>
      <w:lvlText w:val="o"/>
      <w:lvlJc w:val="left"/>
      <w:pPr>
        <w:tabs>
          <w:tab w:val="num" w:pos="-1800"/>
        </w:tabs>
        <w:ind w:left="-1800" w:hanging="360"/>
      </w:pPr>
      <w:rPr>
        <w:rFonts w:ascii="Courier New" w:hAnsi="Courier New" w:hint="default"/>
      </w:rPr>
    </w:lvl>
    <w:lvl w:ilvl="2" w:tplc="A224BCC2" w:tentative="1">
      <w:start w:val="1"/>
      <w:numFmt w:val="bullet"/>
      <w:lvlText w:val="o"/>
      <w:lvlJc w:val="left"/>
      <w:pPr>
        <w:tabs>
          <w:tab w:val="num" w:pos="-1080"/>
        </w:tabs>
        <w:ind w:left="-1080" w:hanging="360"/>
      </w:pPr>
      <w:rPr>
        <w:rFonts w:ascii="Courier New" w:hAnsi="Courier New" w:hint="default"/>
      </w:rPr>
    </w:lvl>
    <w:lvl w:ilvl="3" w:tplc="E9D2BCF6" w:tentative="1">
      <w:start w:val="1"/>
      <w:numFmt w:val="bullet"/>
      <w:lvlText w:val="o"/>
      <w:lvlJc w:val="left"/>
      <w:pPr>
        <w:tabs>
          <w:tab w:val="num" w:pos="-360"/>
        </w:tabs>
        <w:ind w:left="-360" w:hanging="360"/>
      </w:pPr>
      <w:rPr>
        <w:rFonts w:ascii="Courier New" w:hAnsi="Courier New" w:hint="default"/>
      </w:rPr>
    </w:lvl>
    <w:lvl w:ilvl="4" w:tplc="9B28C858" w:tentative="1">
      <w:start w:val="1"/>
      <w:numFmt w:val="bullet"/>
      <w:lvlText w:val="o"/>
      <w:lvlJc w:val="left"/>
      <w:pPr>
        <w:tabs>
          <w:tab w:val="num" w:pos="360"/>
        </w:tabs>
        <w:ind w:left="360" w:hanging="360"/>
      </w:pPr>
      <w:rPr>
        <w:rFonts w:ascii="Courier New" w:hAnsi="Courier New" w:hint="default"/>
      </w:rPr>
    </w:lvl>
    <w:lvl w:ilvl="5" w:tplc="57F010F6" w:tentative="1">
      <w:start w:val="1"/>
      <w:numFmt w:val="bullet"/>
      <w:lvlText w:val="o"/>
      <w:lvlJc w:val="left"/>
      <w:pPr>
        <w:tabs>
          <w:tab w:val="num" w:pos="1080"/>
        </w:tabs>
        <w:ind w:left="1080" w:hanging="360"/>
      </w:pPr>
      <w:rPr>
        <w:rFonts w:ascii="Courier New" w:hAnsi="Courier New" w:hint="default"/>
      </w:rPr>
    </w:lvl>
    <w:lvl w:ilvl="6" w:tplc="2BC219B0" w:tentative="1">
      <w:start w:val="1"/>
      <w:numFmt w:val="bullet"/>
      <w:lvlText w:val="o"/>
      <w:lvlJc w:val="left"/>
      <w:pPr>
        <w:tabs>
          <w:tab w:val="num" w:pos="1800"/>
        </w:tabs>
        <w:ind w:left="1800" w:hanging="360"/>
      </w:pPr>
      <w:rPr>
        <w:rFonts w:ascii="Courier New" w:hAnsi="Courier New" w:hint="default"/>
      </w:rPr>
    </w:lvl>
    <w:lvl w:ilvl="7" w:tplc="EC504DF2" w:tentative="1">
      <w:start w:val="1"/>
      <w:numFmt w:val="bullet"/>
      <w:lvlText w:val="o"/>
      <w:lvlJc w:val="left"/>
      <w:pPr>
        <w:tabs>
          <w:tab w:val="num" w:pos="2520"/>
        </w:tabs>
        <w:ind w:left="2520" w:hanging="360"/>
      </w:pPr>
      <w:rPr>
        <w:rFonts w:ascii="Courier New" w:hAnsi="Courier New" w:hint="default"/>
      </w:rPr>
    </w:lvl>
    <w:lvl w:ilvl="8" w:tplc="9C6C739E" w:tentative="1">
      <w:start w:val="1"/>
      <w:numFmt w:val="bullet"/>
      <w:lvlText w:val="o"/>
      <w:lvlJc w:val="left"/>
      <w:pPr>
        <w:tabs>
          <w:tab w:val="num" w:pos="3240"/>
        </w:tabs>
        <w:ind w:left="3240" w:hanging="360"/>
      </w:pPr>
      <w:rPr>
        <w:rFonts w:ascii="Courier New" w:hAnsi="Courier New" w:hint="default"/>
      </w:rPr>
    </w:lvl>
  </w:abstractNum>
  <w:abstractNum w:abstractNumId="31">
    <w:nsid w:val="64EF6A0D"/>
    <w:multiLevelType w:val="hybridMultilevel"/>
    <w:tmpl w:val="A960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C54490"/>
    <w:multiLevelType w:val="hybridMultilevel"/>
    <w:tmpl w:val="BC9A005E"/>
    <w:lvl w:ilvl="0" w:tplc="C50032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840BAF"/>
    <w:multiLevelType w:val="hybridMultilevel"/>
    <w:tmpl w:val="F36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BB498F"/>
    <w:multiLevelType w:val="hybridMultilevel"/>
    <w:tmpl w:val="70501636"/>
    <w:lvl w:ilvl="0" w:tplc="1B7E24CC">
      <w:start w:val="1"/>
      <w:numFmt w:val="bullet"/>
      <w:lvlText w:val="•"/>
      <w:lvlJc w:val="left"/>
      <w:pPr>
        <w:ind w:left="432" w:hanging="360"/>
      </w:pPr>
      <w:rPr>
        <w:rFonts w:ascii="Calibri" w:hAnsi="Calibri" w:hint="default"/>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5">
    <w:nsid w:val="6CB41401"/>
    <w:multiLevelType w:val="hybridMultilevel"/>
    <w:tmpl w:val="3FD2DC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9A5B70"/>
    <w:multiLevelType w:val="hybridMultilevel"/>
    <w:tmpl w:val="67A0C0B6"/>
    <w:lvl w:ilvl="0" w:tplc="04090003">
      <w:start w:val="1"/>
      <w:numFmt w:val="bullet"/>
      <w:lvlText w:val="o"/>
      <w:lvlJc w:val="left"/>
      <w:pPr>
        <w:tabs>
          <w:tab w:val="num" w:pos="1080"/>
        </w:tabs>
        <w:ind w:left="1080" w:hanging="360"/>
      </w:pPr>
      <w:rPr>
        <w:rFonts w:ascii="Courier New" w:hAnsi="Courier New" w:cs="Courier New" w:hint="default"/>
        <w:b/>
        <w:i w:val="0"/>
      </w:rPr>
    </w:lvl>
    <w:lvl w:ilvl="1" w:tplc="811231FA" w:tentative="1">
      <w:start w:val="1"/>
      <w:numFmt w:val="lowerLetter"/>
      <w:lvlText w:val="%2."/>
      <w:lvlJc w:val="left"/>
      <w:pPr>
        <w:tabs>
          <w:tab w:val="num" w:pos="1800"/>
        </w:tabs>
        <w:ind w:left="1800" w:hanging="360"/>
      </w:pPr>
    </w:lvl>
    <w:lvl w:ilvl="2" w:tplc="B4F809D0" w:tentative="1">
      <w:start w:val="1"/>
      <w:numFmt w:val="lowerLetter"/>
      <w:lvlText w:val="%3."/>
      <w:lvlJc w:val="left"/>
      <w:pPr>
        <w:tabs>
          <w:tab w:val="num" w:pos="2520"/>
        </w:tabs>
        <w:ind w:left="2520" w:hanging="360"/>
      </w:pPr>
    </w:lvl>
    <w:lvl w:ilvl="3" w:tplc="D4A07FC2" w:tentative="1">
      <w:start w:val="1"/>
      <w:numFmt w:val="lowerLetter"/>
      <w:lvlText w:val="%4."/>
      <w:lvlJc w:val="left"/>
      <w:pPr>
        <w:tabs>
          <w:tab w:val="num" w:pos="3240"/>
        </w:tabs>
        <w:ind w:left="3240" w:hanging="360"/>
      </w:pPr>
    </w:lvl>
    <w:lvl w:ilvl="4" w:tplc="CC1A85B2" w:tentative="1">
      <w:start w:val="1"/>
      <w:numFmt w:val="lowerLetter"/>
      <w:lvlText w:val="%5."/>
      <w:lvlJc w:val="left"/>
      <w:pPr>
        <w:tabs>
          <w:tab w:val="num" w:pos="3960"/>
        </w:tabs>
        <w:ind w:left="3960" w:hanging="360"/>
      </w:pPr>
    </w:lvl>
    <w:lvl w:ilvl="5" w:tplc="9814DE86" w:tentative="1">
      <w:start w:val="1"/>
      <w:numFmt w:val="lowerLetter"/>
      <w:lvlText w:val="%6."/>
      <w:lvlJc w:val="left"/>
      <w:pPr>
        <w:tabs>
          <w:tab w:val="num" w:pos="4680"/>
        </w:tabs>
        <w:ind w:left="4680" w:hanging="360"/>
      </w:pPr>
    </w:lvl>
    <w:lvl w:ilvl="6" w:tplc="49F6AEC0" w:tentative="1">
      <w:start w:val="1"/>
      <w:numFmt w:val="lowerLetter"/>
      <w:lvlText w:val="%7."/>
      <w:lvlJc w:val="left"/>
      <w:pPr>
        <w:tabs>
          <w:tab w:val="num" w:pos="5400"/>
        </w:tabs>
        <w:ind w:left="5400" w:hanging="360"/>
      </w:pPr>
    </w:lvl>
    <w:lvl w:ilvl="7" w:tplc="A4F83FBA" w:tentative="1">
      <w:start w:val="1"/>
      <w:numFmt w:val="lowerLetter"/>
      <w:lvlText w:val="%8."/>
      <w:lvlJc w:val="left"/>
      <w:pPr>
        <w:tabs>
          <w:tab w:val="num" w:pos="6120"/>
        </w:tabs>
        <w:ind w:left="6120" w:hanging="360"/>
      </w:pPr>
    </w:lvl>
    <w:lvl w:ilvl="8" w:tplc="1EDA1A3E" w:tentative="1">
      <w:start w:val="1"/>
      <w:numFmt w:val="lowerLetter"/>
      <w:lvlText w:val="%9."/>
      <w:lvlJc w:val="left"/>
      <w:pPr>
        <w:tabs>
          <w:tab w:val="num" w:pos="6840"/>
        </w:tabs>
        <w:ind w:left="6840" w:hanging="360"/>
      </w:pPr>
    </w:lvl>
  </w:abstractNum>
  <w:abstractNum w:abstractNumId="37">
    <w:nsid w:val="701E7B66"/>
    <w:multiLevelType w:val="hybridMultilevel"/>
    <w:tmpl w:val="876A877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C3143B3"/>
    <w:multiLevelType w:val="hybridMultilevel"/>
    <w:tmpl w:val="E3F60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22"/>
  </w:num>
  <w:num w:numId="4">
    <w:abstractNumId w:val="18"/>
  </w:num>
  <w:num w:numId="5">
    <w:abstractNumId w:val="31"/>
  </w:num>
  <w:num w:numId="6">
    <w:abstractNumId w:val="33"/>
  </w:num>
  <w:num w:numId="7">
    <w:abstractNumId w:val="14"/>
  </w:num>
  <w:num w:numId="8">
    <w:abstractNumId w:val="38"/>
  </w:num>
  <w:num w:numId="9">
    <w:abstractNumId w:val="6"/>
  </w:num>
  <w:num w:numId="10">
    <w:abstractNumId w:val="24"/>
  </w:num>
  <w:num w:numId="11">
    <w:abstractNumId w:val="32"/>
  </w:num>
  <w:num w:numId="12">
    <w:abstractNumId w:val="12"/>
  </w:num>
  <w:num w:numId="13">
    <w:abstractNumId w:val="13"/>
  </w:num>
  <w:num w:numId="14">
    <w:abstractNumId w:val="9"/>
  </w:num>
  <w:num w:numId="15">
    <w:abstractNumId w:val="17"/>
  </w:num>
  <w:num w:numId="16">
    <w:abstractNumId w:val="34"/>
  </w:num>
  <w:num w:numId="17">
    <w:abstractNumId w:val="0"/>
  </w:num>
  <w:num w:numId="18">
    <w:abstractNumId w:val="3"/>
  </w:num>
  <w:num w:numId="19">
    <w:abstractNumId w:val="19"/>
  </w:num>
  <w:num w:numId="20">
    <w:abstractNumId w:val="27"/>
  </w:num>
  <w:num w:numId="21">
    <w:abstractNumId w:val="36"/>
  </w:num>
  <w:num w:numId="22">
    <w:abstractNumId w:val="11"/>
  </w:num>
  <w:num w:numId="23">
    <w:abstractNumId w:val="30"/>
  </w:num>
  <w:num w:numId="24">
    <w:abstractNumId w:val="21"/>
  </w:num>
  <w:num w:numId="25">
    <w:abstractNumId w:val="4"/>
  </w:num>
  <w:num w:numId="26">
    <w:abstractNumId w:val="28"/>
  </w:num>
  <w:num w:numId="27">
    <w:abstractNumId w:val="29"/>
  </w:num>
  <w:num w:numId="28">
    <w:abstractNumId w:val="15"/>
  </w:num>
  <w:num w:numId="29">
    <w:abstractNumId w:val="10"/>
  </w:num>
  <w:num w:numId="30">
    <w:abstractNumId w:val="26"/>
  </w:num>
  <w:num w:numId="31">
    <w:abstractNumId w:val="20"/>
  </w:num>
  <w:num w:numId="32">
    <w:abstractNumId w:val="25"/>
  </w:num>
  <w:num w:numId="33">
    <w:abstractNumId w:val="16"/>
  </w:num>
  <w:num w:numId="34">
    <w:abstractNumId w:val="37"/>
  </w:num>
  <w:num w:numId="35">
    <w:abstractNumId w:val="35"/>
  </w:num>
  <w:num w:numId="36">
    <w:abstractNumId w:val="1"/>
  </w:num>
  <w:num w:numId="37">
    <w:abstractNumId w:val="8"/>
  </w:num>
  <w:num w:numId="38">
    <w:abstractNumId w:val="2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DB"/>
    <w:rsid w:val="000038C0"/>
    <w:rsid w:val="00016A56"/>
    <w:rsid w:val="00030851"/>
    <w:rsid w:val="0003659B"/>
    <w:rsid w:val="00040650"/>
    <w:rsid w:val="0004199F"/>
    <w:rsid w:val="00050505"/>
    <w:rsid w:val="00050F56"/>
    <w:rsid w:val="000602E0"/>
    <w:rsid w:val="0006211E"/>
    <w:rsid w:val="00065577"/>
    <w:rsid w:val="000A2350"/>
    <w:rsid w:val="000A5500"/>
    <w:rsid w:val="000A7728"/>
    <w:rsid w:val="000C502A"/>
    <w:rsid w:val="000E0790"/>
    <w:rsid w:val="000F1E3D"/>
    <w:rsid w:val="00101CE2"/>
    <w:rsid w:val="001223BE"/>
    <w:rsid w:val="00147221"/>
    <w:rsid w:val="00151DD6"/>
    <w:rsid w:val="00155DE7"/>
    <w:rsid w:val="0016540D"/>
    <w:rsid w:val="00166B8D"/>
    <w:rsid w:val="00170C13"/>
    <w:rsid w:val="00192A83"/>
    <w:rsid w:val="001A29A1"/>
    <w:rsid w:val="001B4D75"/>
    <w:rsid w:val="001C127B"/>
    <w:rsid w:val="001C60AB"/>
    <w:rsid w:val="001D5C71"/>
    <w:rsid w:val="001E25B9"/>
    <w:rsid w:val="001E7D01"/>
    <w:rsid w:val="001F51CA"/>
    <w:rsid w:val="00212FD6"/>
    <w:rsid w:val="00217F92"/>
    <w:rsid w:val="002202ED"/>
    <w:rsid w:val="0023259E"/>
    <w:rsid w:val="00233257"/>
    <w:rsid w:val="00234460"/>
    <w:rsid w:val="002455F4"/>
    <w:rsid w:val="00246C87"/>
    <w:rsid w:val="002525AC"/>
    <w:rsid w:val="00255B55"/>
    <w:rsid w:val="00255F1C"/>
    <w:rsid w:val="00272EFE"/>
    <w:rsid w:val="00282AF6"/>
    <w:rsid w:val="002945D8"/>
    <w:rsid w:val="002B0870"/>
    <w:rsid w:val="002B356A"/>
    <w:rsid w:val="002D2310"/>
    <w:rsid w:val="002E1478"/>
    <w:rsid w:val="002F18EE"/>
    <w:rsid w:val="002F4048"/>
    <w:rsid w:val="003004E0"/>
    <w:rsid w:val="003059E1"/>
    <w:rsid w:val="00320104"/>
    <w:rsid w:val="00366DD2"/>
    <w:rsid w:val="003723C1"/>
    <w:rsid w:val="00381F5A"/>
    <w:rsid w:val="00382CC5"/>
    <w:rsid w:val="003864A8"/>
    <w:rsid w:val="003875A1"/>
    <w:rsid w:val="00394294"/>
    <w:rsid w:val="003A3BAD"/>
    <w:rsid w:val="003A7761"/>
    <w:rsid w:val="003B246E"/>
    <w:rsid w:val="003D24D1"/>
    <w:rsid w:val="003D65AB"/>
    <w:rsid w:val="003E04C4"/>
    <w:rsid w:val="003F0661"/>
    <w:rsid w:val="00404D8F"/>
    <w:rsid w:val="004253FD"/>
    <w:rsid w:val="00444B51"/>
    <w:rsid w:val="00450642"/>
    <w:rsid w:val="0045167D"/>
    <w:rsid w:val="00452CFE"/>
    <w:rsid w:val="00475752"/>
    <w:rsid w:val="00481C78"/>
    <w:rsid w:val="00481E8F"/>
    <w:rsid w:val="00482F02"/>
    <w:rsid w:val="00494878"/>
    <w:rsid w:val="00494974"/>
    <w:rsid w:val="004A419C"/>
    <w:rsid w:val="004A7869"/>
    <w:rsid w:val="004D04B5"/>
    <w:rsid w:val="004E53ED"/>
    <w:rsid w:val="004F14B3"/>
    <w:rsid w:val="004F26A1"/>
    <w:rsid w:val="005315E6"/>
    <w:rsid w:val="005446A7"/>
    <w:rsid w:val="00572F5F"/>
    <w:rsid w:val="005916B4"/>
    <w:rsid w:val="005B34AA"/>
    <w:rsid w:val="005B7FB0"/>
    <w:rsid w:val="005C3245"/>
    <w:rsid w:val="005F4940"/>
    <w:rsid w:val="00611B3D"/>
    <w:rsid w:val="006151D7"/>
    <w:rsid w:val="00624736"/>
    <w:rsid w:val="0062474F"/>
    <w:rsid w:val="00624941"/>
    <w:rsid w:val="006378F5"/>
    <w:rsid w:val="00646BA7"/>
    <w:rsid w:val="00653739"/>
    <w:rsid w:val="00653F61"/>
    <w:rsid w:val="00660693"/>
    <w:rsid w:val="00665CA7"/>
    <w:rsid w:val="006754B0"/>
    <w:rsid w:val="00691FBC"/>
    <w:rsid w:val="006939C0"/>
    <w:rsid w:val="0069443F"/>
    <w:rsid w:val="00697530"/>
    <w:rsid w:val="006A2844"/>
    <w:rsid w:val="006B2150"/>
    <w:rsid w:val="006B685F"/>
    <w:rsid w:val="006C60FC"/>
    <w:rsid w:val="006D3604"/>
    <w:rsid w:val="006E2B3A"/>
    <w:rsid w:val="006E43E8"/>
    <w:rsid w:val="006F22CA"/>
    <w:rsid w:val="006F2B39"/>
    <w:rsid w:val="006F2FAD"/>
    <w:rsid w:val="006F5EFF"/>
    <w:rsid w:val="00713888"/>
    <w:rsid w:val="007230BB"/>
    <w:rsid w:val="007304E0"/>
    <w:rsid w:val="00740ECB"/>
    <w:rsid w:val="0075277A"/>
    <w:rsid w:val="00752FBB"/>
    <w:rsid w:val="00765738"/>
    <w:rsid w:val="0076662A"/>
    <w:rsid w:val="007A4D72"/>
    <w:rsid w:val="007B6E76"/>
    <w:rsid w:val="007C2997"/>
    <w:rsid w:val="007D6509"/>
    <w:rsid w:val="007E342F"/>
    <w:rsid w:val="007E3A1B"/>
    <w:rsid w:val="007F2AB8"/>
    <w:rsid w:val="007F2C91"/>
    <w:rsid w:val="007F4539"/>
    <w:rsid w:val="00804E0B"/>
    <w:rsid w:val="00816B35"/>
    <w:rsid w:val="00822684"/>
    <w:rsid w:val="00824798"/>
    <w:rsid w:val="0084148B"/>
    <w:rsid w:val="0084182F"/>
    <w:rsid w:val="00842598"/>
    <w:rsid w:val="00850812"/>
    <w:rsid w:val="008652DE"/>
    <w:rsid w:val="00867237"/>
    <w:rsid w:val="00874C4E"/>
    <w:rsid w:val="00880C11"/>
    <w:rsid w:val="00893FD0"/>
    <w:rsid w:val="008A121D"/>
    <w:rsid w:val="008D036B"/>
    <w:rsid w:val="008D0EF9"/>
    <w:rsid w:val="008E4CA3"/>
    <w:rsid w:val="008E7473"/>
    <w:rsid w:val="008F61BA"/>
    <w:rsid w:val="009229F6"/>
    <w:rsid w:val="00932E8D"/>
    <w:rsid w:val="00941E55"/>
    <w:rsid w:val="00942FDF"/>
    <w:rsid w:val="009561B1"/>
    <w:rsid w:val="00960108"/>
    <w:rsid w:val="00961D74"/>
    <w:rsid w:val="00965A99"/>
    <w:rsid w:val="00973336"/>
    <w:rsid w:val="00984F97"/>
    <w:rsid w:val="00985FB7"/>
    <w:rsid w:val="00995CB9"/>
    <w:rsid w:val="00997077"/>
    <w:rsid w:val="009B195B"/>
    <w:rsid w:val="009C5FF2"/>
    <w:rsid w:val="009D1625"/>
    <w:rsid w:val="009D3AF8"/>
    <w:rsid w:val="009D6FF2"/>
    <w:rsid w:val="009E4C95"/>
    <w:rsid w:val="009F0D17"/>
    <w:rsid w:val="00A07AD3"/>
    <w:rsid w:val="00A23ADA"/>
    <w:rsid w:val="00A32722"/>
    <w:rsid w:val="00A3361D"/>
    <w:rsid w:val="00A64F63"/>
    <w:rsid w:val="00A71D7F"/>
    <w:rsid w:val="00A73112"/>
    <w:rsid w:val="00A94CE0"/>
    <w:rsid w:val="00AA5DAB"/>
    <w:rsid w:val="00AB12EC"/>
    <w:rsid w:val="00AB3C6F"/>
    <w:rsid w:val="00AF743D"/>
    <w:rsid w:val="00B014D7"/>
    <w:rsid w:val="00B10E5F"/>
    <w:rsid w:val="00B27A93"/>
    <w:rsid w:val="00B4004B"/>
    <w:rsid w:val="00B435D2"/>
    <w:rsid w:val="00B5077B"/>
    <w:rsid w:val="00B71953"/>
    <w:rsid w:val="00B77A33"/>
    <w:rsid w:val="00B84C76"/>
    <w:rsid w:val="00B84FEE"/>
    <w:rsid w:val="00B870C7"/>
    <w:rsid w:val="00B95187"/>
    <w:rsid w:val="00B95C7D"/>
    <w:rsid w:val="00BA2CA5"/>
    <w:rsid w:val="00BA35EE"/>
    <w:rsid w:val="00BD01A2"/>
    <w:rsid w:val="00BD56B4"/>
    <w:rsid w:val="00BD6F71"/>
    <w:rsid w:val="00BF1163"/>
    <w:rsid w:val="00BF2E0E"/>
    <w:rsid w:val="00C1721D"/>
    <w:rsid w:val="00C32BFE"/>
    <w:rsid w:val="00C70D3A"/>
    <w:rsid w:val="00C73505"/>
    <w:rsid w:val="00C77951"/>
    <w:rsid w:val="00CA5D86"/>
    <w:rsid w:val="00CA67E2"/>
    <w:rsid w:val="00CE5D65"/>
    <w:rsid w:val="00CF48C5"/>
    <w:rsid w:val="00D162D7"/>
    <w:rsid w:val="00D303F4"/>
    <w:rsid w:val="00D54849"/>
    <w:rsid w:val="00D5542C"/>
    <w:rsid w:val="00D61153"/>
    <w:rsid w:val="00D626B8"/>
    <w:rsid w:val="00D7057C"/>
    <w:rsid w:val="00D8272A"/>
    <w:rsid w:val="00D83745"/>
    <w:rsid w:val="00D94E29"/>
    <w:rsid w:val="00DA0749"/>
    <w:rsid w:val="00DC07F3"/>
    <w:rsid w:val="00DC09A8"/>
    <w:rsid w:val="00DC48F0"/>
    <w:rsid w:val="00DD1C46"/>
    <w:rsid w:val="00DD4515"/>
    <w:rsid w:val="00DE7CA5"/>
    <w:rsid w:val="00E10493"/>
    <w:rsid w:val="00E14C45"/>
    <w:rsid w:val="00E27BF8"/>
    <w:rsid w:val="00E404B2"/>
    <w:rsid w:val="00E44EDB"/>
    <w:rsid w:val="00E475A7"/>
    <w:rsid w:val="00E54AC8"/>
    <w:rsid w:val="00E56CD6"/>
    <w:rsid w:val="00E679D3"/>
    <w:rsid w:val="00E75981"/>
    <w:rsid w:val="00E90252"/>
    <w:rsid w:val="00E9207C"/>
    <w:rsid w:val="00EA6117"/>
    <w:rsid w:val="00EA6897"/>
    <w:rsid w:val="00EC4C12"/>
    <w:rsid w:val="00ED7357"/>
    <w:rsid w:val="00EE1F04"/>
    <w:rsid w:val="00F04A81"/>
    <w:rsid w:val="00F112C9"/>
    <w:rsid w:val="00F14EBF"/>
    <w:rsid w:val="00F16474"/>
    <w:rsid w:val="00F20984"/>
    <w:rsid w:val="00F31570"/>
    <w:rsid w:val="00F32615"/>
    <w:rsid w:val="00F34DB7"/>
    <w:rsid w:val="00F51D3B"/>
    <w:rsid w:val="00F571FD"/>
    <w:rsid w:val="00F80E89"/>
    <w:rsid w:val="00F920C6"/>
    <w:rsid w:val="00FF3885"/>
    <w:rsid w:val="00FF5388"/>
    <w:rsid w:val="00FF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E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44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DB"/>
  </w:style>
  <w:style w:type="paragraph" w:styleId="Footer">
    <w:name w:val="footer"/>
    <w:basedOn w:val="Normal"/>
    <w:link w:val="FooterChar"/>
    <w:uiPriority w:val="99"/>
    <w:unhideWhenUsed/>
    <w:rsid w:val="00E4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DB"/>
  </w:style>
  <w:style w:type="table" w:styleId="TableGrid">
    <w:name w:val="Table Grid"/>
    <w:basedOn w:val="TableNormal"/>
    <w:uiPriority w:val="39"/>
    <w:rsid w:val="00E4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87"/>
    <w:pPr>
      <w:ind w:left="720"/>
      <w:contextualSpacing/>
    </w:pPr>
  </w:style>
  <w:style w:type="paragraph" w:styleId="FootnoteText">
    <w:name w:val="footnote text"/>
    <w:basedOn w:val="Normal"/>
    <w:link w:val="FootnoteTextChar"/>
    <w:uiPriority w:val="99"/>
    <w:semiHidden/>
    <w:unhideWhenUsed/>
    <w:rsid w:val="00E67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9D3"/>
    <w:rPr>
      <w:sz w:val="20"/>
      <w:szCs w:val="20"/>
    </w:rPr>
  </w:style>
  <w:style w:type="character" w:styleId="FootnoteReference">
    <w:name w:val="footnote reference"/>
    <w:basedOn w:val="DefaultParagraphFont"/>
    <w:uiPriority w:val="99"/>
    <w:semiHidden/>
    <w:unhideWhenUsed/>
    <w:rsid w:val="00E679D3"/>
    <w:rPr>
      <w:vertAlign w:val="superscript"/>
    </w:rPr>
  </w:style>
  <w:style w:type="paragraph" w:styleId="CommentText">
    <w:name w:val="annotation text"/>
    <w:basedOn w:val="Normal"/>
    <w:link w:val="CommentTextChar"/>
    <w:uiPriority w:val="99"/>
    <w:unhideWhenUsed/>
    <w:rsid w:val="00E679D3"/>
    <w:pPr>
      <w:spacing w:line="240" w:lineRule="auto"/>
    </w:pPr>
    <w:rPr>
      <w:sz w:val="20"/>
      <w:szCs w:val="20"/>
    </w:rPr>
  </w:style>
  <w:style w:type="character" w:customStyle="1" w:styleId="CommentTextChar">
    <w:name w:val="Comment Text Char"/>
    <w:basedOn w:val="DefaultParagraphFont"/>
    <w:link w:val="CommentText"/>
    <w:uiPriority w:val="99"/>
    <w:rsid w:val="00E679D3"/>
    <w:rPr>
      <w:sz w:val="20"/>
      <w:szCs w:val="20"/>
    </w:rPr>
  </w:style>
  <w:style w:type="character" w:styleId="CommentReference">
    <w:name w:val="annotation reference"/>
    <w:basedOn w:val="DefaultParagraphFont"/>
    <w:uiPriority w:val="99"/>
    <w:semiHidden/>
    <w:unhideWhenUsed/>
    <w:rsid w:val="004A7869"/>
    <w:rPr>
      <w:sz w:val="16"/>
      <w:szCs w:val="16"/>
    </w:rPr>
  </w:style>
  <w:style w:type="paragraph" w:styleId="CommentSubject">
    <w:name w:val="annotation subject"/>
    <w:basedOn w:val="CommentText"/>
    <w:next w:val="CommentText"/>
    <w:link w:val="CommentSubjectChar"/>
    <w:uiPriority w:val="99"/>
    <w:semiHidden/>
    <w:unhideWhenUsed/>
    <w:rsid w:val="004A7869"/>
    <w:rPr>
      <w:b/>
      <w:bCs/>
    </w:rPr>
  </w:style>
  <w:style w:type="character" w:customStyle="1" w:styleId="CommentSubjectChar">
    <w:name w:val="Comment Subject Char"/>
    <w:basedOn w:val="CommentTextChar"/>
    <w:link w:val="CommentSubject"/>
    <w:uiPriority w:val="99"/>
    <w:semiHidden/>
    <w:rsid w:val="004A7869"/>
    <w:rPr>
      <w:b/>
      <w:bCs/>
      <w:sz w:val="20"/>
      <w:szCs w:val="20"/>
    </w:rPr>
  </w:style>
  <w:style w:type="paragraph" w:styleId="BalloonText">
    <w:name w:val="Balloon Text"/>
    <w:basedOn w:val="Normal"/>
    <w:link w:val="BalloonTextChar"/>
    <w:uiPriority w:val="99"/>
    <w:semiHidden/>
    <w:unhideWhenUsed/>
    <w:rsid w:val="004A7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69"/>
    <w:rPr>
      <w:rFonts w:ascii="Segoe UI" w:hAnsi="Segoe UI" w:cs="Segoe UI"/>
      <w:sz w:val="18"/>
      <w:szCs w:val="18"/>
    </w:rPr>
  </w:style>
  <w:style w:type="paragraph" w:styleId="NormalWeb">
    <w:name w:val="Normal (Web)"/>
    <w:basedOn w:val="Normal"/>
    <w:uiPriority w:val="99"/>
    <w:semiHidden/>
    <w:unhideWhenUsed/>
    <w:rsid w:val="004E5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272EFE"/>
    <w:pPr>
      <w:spacing w:after="20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4E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44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EDB"/>
  </w:style>
  <w:style w:type="paragraph" w:styleId="Footer">
    <w:name w:val="footer"/>
    <w:basedOn w:val="Normal"/>
    <w:link w:val="FooterChar"/>
    <w:uiPriority w:val="99"/>
    <w:unhideWhenUsed/>
    <w:rsid w:val="00E4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EDB"/>
  </w:style>
  <w:style w:type="table" w:styleId="TableGrid">
    <w:name w:val="Table Grid"/>
    <w:basedOn w:val="TableNormal"/>
    <w:uiPriority w:val="39"/>
    <w:rsid w:val="00E4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87"/>
    <w:pPr>
      <w:ind w:left="720"/>
      <w:contextualSpacing/>
    </w:pPr>
  </w:style>
  <w:style w:type="paragraph" w:styleId="FootnoteText">
    <w:name w:val="footnote text"/>
    <w:basedOn w:val="Normal"/>
    <w:link w:val="FootnoteTextChar"/>
    <w:uiPriority w:val="99"/>
    <w:semiHidden/>
    <w:unhideWhenUsed/>
    <w:rsid w:val="00E67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9D3"/>
    <w:rPr>
      <w:sz w:val="20"/>
      <w:szCs w:val="20"/>
    </w:rPr>
  </w:style>
  <w:style w:type="character" w:styleId="FootnoteReference">
    <w:name w:val="footnote reference"/>
    <w:basedOn w:val="DefaultParagraphFont"/>
    <w:uiPriority w:val="99"/>
    <w:semiHidden/>
    <w:unhideWhenUsed/>
    <w:rsid w:val="00E679D3"/>
    <w:rPr>
      <w:vertAlign w:val="superscript"/>
    </w:rPr>
  </w:style>
  <w:style w:type="paragraph" w:styleId="CommentText">
    <w:name w:val="annotation text"/>
    <w:basedOn w:val="Normal"/>
    <w:link w:val="CommentTextChar"/>
    <w:uiPriority w:val="99"/>
    <w:unhideWhenUsed/>
    <w:rsid w:val="00E679D3"/>
    <w:pPr>
      <w:spacing w:line="240" w:lineRule="auto"/>
    </w:pPr>
    <w:rPr>
      <w:sz w:val="20"/>
      <w:szCs w:val="20"/>
    </w:rPr>
  </w:style>
  <w:style w:type="character" w:customStyle="1" w:styleId="CommentTextChar">
    <w:name w:val="Comment Text Char"/>
    <w:basedOn w:val="DefaultParagraphFont"/>
    <w:link w:val="CommentText"/>
    <w:uiPriority w:val="99"/>
    <w:rsid w:val="00E679D3"/>
    <w:rPr>
      <w:sz w:val="20"/>
      <w:szCs w:val="20"/>
    </w:rPr>
  </w:style>
  <w:style w:type="character" w:styleId="CommentReference">
    <w:name w:val="annotation reference"/>
    <w:basedOn w:val="DefaultParagraphFont"/>
    <w:uiPriority w:val="99"/>
    <w:semiHidden/>
    <w:unhideWhenUsed/>
    <w:rsid w:val="004A7869"/>
    <w:rPr>
      <w:sz w:val="16"/>
      <w:szCs w:val="16"/>
    </w:rPr>
  </w:style>
  <w:style w:type="paragraph" w:styleId="CommentSubject">
    <w:name w:val="annotation subject"/>
    <w:basedOn w:val="CommentText"/>
    <w:next w:val="CommentText"/>
    <w:link w:val="CommentSubjectChar"/>
    <w:uiPriority w:val="99"/>
    <w:semiHidden/>
    <w:unhideWhenUsed/>
    <w:rsid w:val="004A7869"/>
    <w:rPr>
      <w:b/>
      <w:bCs/>
    </w:rPr>
  </w:style>
  <w:style w:type="character" w:customStyle="1" w:styleId="CommentSubjectChar">
    <w:name w:val="Comment Subject Char"/>
    <w:basedOn w:val="CommentTextChar"/>
    <w:link w:val="CommentSubject"/>
    <w:uiPriority w:val="99"/>
    <w:semiHidden/>
    <w:rsid w:val="004A7869"/>
    <w:rPr>
      <w:b/>
      <w:bCs/>
      <w:sz w:val="20"/>
      <w:szCs w:val="20"/>
    </w:rPr>
  </w:style>
  <w:style w:type="paragraph" w:styleId="BalloonText">
    <w:name w:val="Balloon Text"/>
    <w:basedOn w:val="Normal"/>
    <w:link w:val="BalloonTextChar"/>
    <w:uiPriority w:val="99"/>
    <w:semiHidden/>
    <w:unhideWhenUsed/>
    <w:rsid w:val="004A7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69"/>
    <w:rPr>
      <w:rFonts w:ascii="Segoe UI" w:hAnsi="Segoe UI" w:cs="Segoe UI"/>
      <w:sz w:val="18"/>
      <w:szCs w:val="18"/>
    </w:rPr>
  </w:style>
  <w:style w:type="paragraph" w:styleId="NormalWeb">
    <w:name w:val="Normal (Web)"/>
    <w:basedOn w:val="Normal"/>
    <w:uiPriority w:val="99"/>
    <w:semiHidden/>
    <w:unhideWhenUsed/>
    <w:rsid w:val="004E5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272EFE"/>
    <w:pPr>
      <w:spacing w:after="20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41553">
      <w:bodyDiv w:val="1"/>
      <w:marLeft w:val="0"/>
      <w:marRight w:val="0"/>
      <w:marTop w:val="0"/>
      <w:marBottom w:val="0"/>
      <w:divBdr>
        <w:top w:val="none" w:sz="0" w:space="0" w:color="auto"/>
        <w:left w:val="none" w:sz="0" w:space="0" w:color="auto"/>
        <w:bottom w:val="none" w:sz="0" w:space="0" w:color="auto"/>
        <w:right w:val="none" w:sz="0" w:space="0" w:color="auto"/>
      </w:divBdr>
    </w:div>
    <w:div w:id="1035353528">
      <w:bodyDiv w:val="1"/>
      <w:marLeft w:val="0"/>
      <w:marRight w:val="0"/>
      <w:marTop w:val="0"/>
      <w:marBottom w:val="0"/>
      <w:divBdr>
        <w:top w:val="none" w:sz="0" w:space="0" w:color="auto"/>
        <w:left w:val="none" w:sz="0" w:space="0" w:color="auto"/>
        <w:bottom w:val="none" w:sz="0" w:space="0" w:color="auto"/>
        <w:right w:val="none" w:sz="0" w:space="0" w:color="auto"/>
      </w:divBdr>
    </w:div>
    <w:div w:id="1470049244">
      <w:bodyDiv w:val="1"/>
      <w:marLeft w:val="0"/>
      <w:marRight w:val="0"/>
      <w:marTop w:val="0"/>
      <w:marBottom w:val="0"/>
      <w:divBdr>
        <w:top w:val="none" w:sz="0" w:space="0" w:color="auto"/>
        <w:left w:val="none" w:sz="0" w:space="0" w:color="auto"/>
        <w:bottom w:val="none" w:sz="0" w:space="0" w:color="auto"/>
        <w:right w:val="none" w:sz="0" w:space="0" w:color="auto"/>
      </w:divBdr>
    </w:div>
    <w:div w:id="18061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4E2D-2FBD-432B-9ACC-53361859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Donald C. (Contractor)</dc:creator>
  <cp:keywords/>
  <dc:description/>
  <cp:lastModifiedBy>SYSTEM</cp:lastModifiedBy>
  <cp:revision>2</cp:revision>
  <cp:lastPrinted>2018-12-21T19:08:00Z</cp:lastPrinted>
  <dcterms:created xsi:type="dcterms:W3CDTF">2018-12-21T19:13:00Z</dcterms:created>
  <dcterms:modified xsi:type="dcterms:W3CDTF">2018-12-21T19:13:00Z</dcterms:modified>
</cp:coreProperties>
</file>