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10" w:rsidRDefault="003E5112" w:rsidP="0022533F">
      <w:pPr>
        <w:pStyle w:val="BodyText3"/>
        <w:tabs>
          <w:tab w:val="clear" w:pos="450"/>
        </w:tabs>
        <w:contextualSpacing/>
        <w:jc w:val="center"/>
        <w:outlineLvl w:val="0"/>
        <w:rPr>
          <w:rFonts w:asciiTheme="minorHAnsi" w:hAnsiTheme="minorHAnsi" w:cs="Arial"/>
          <w:b/>
          <w:bCs/>
          <w:color w:val="auto"/>
          <w:sz w:val="36"/>
          <w:szCs w:val="22"/>
        </w:rPr>
      </w:pPr>
      <w:bookmarkStart w:id="0" w:name="_GoBack"/>
      <w:bookmarkEnd w:id="0"/>
      <w:r w:rsidRPr="00B43B10">
        <w:rPr>
          <w:rFonts w:asciiTheme="minorHAnsi" w:hAnsiTheme="minorHAnsi" w:cs="Arial"/>
          <w:b/>
          <w:bCs/>
          <w:color w:val="auto"/>
          <w:sz w:val="36"/>
          <w:szCs w:val="22"/>
        </w:rPr>
        <w:t xml:space="preserve">Board of Veterans’ Appeals Appellant Satisfaction </w:t>
      </w:r>
    </w:p>
    <w:p w:rsidR="003E5112" w:rsidRPr="00B43B10" w:rsidRDefault="003E5112" w:rsidP="0022533F">
      <w:pPr>
        <w:pStyle w:val="BodyText3"/>
        <w:tabs>
          <w:tab w:val="clear" w:pos="450"/>
        </w:tabs>
        <w:contextualSpacing/>
        <w:jc w:val="center"/>
        <w:outlineLvl w:val="0"/>
        <w:rPr>
          <w:rFonts w:asciiTheme="minorHAnsi" w:hAnsiTheme="minorHAnsi" w:cs="Arial"/>
          <w:b/>
          <w:bCs/>
          <w:color w:val="auto"/>
          <w:sz w:val="22"/>
          <w:szCs w:val="22"/>
        </w:rPr>
      </w:pPr>
      <w:r w:rsidRPr="00B43B10">
        <w:rPr>
          <w:rFonts w:asciiTheme="minorHAnsi" w:hAnsiTheme="minorHAnsi" w:cs="Arial"/>
          <w:b/>
          <w:bCs/>
          <w:color w:val="auto"/>
          <w:sz w:val="36"/>
          <w:szCs w:val="22"/>
        </w:rPr>
        <w:t xml:space="preserve">Phone Survey </w:t>
      </w:r>
    </w:p>
    <w:p w:rsidR="00771026" w:rsidRDefault="00771026">
      <w:pPr>
        <w:spacing w:after="0" w:line="240" w:lineRule="auto"/>
        <w:contextualSpacing/>
        <w:jc w:val="both"/>
        <w:rPr>
          <w:rFonts w:eastAsia="Times New Roman" w:cs="Arial"/>
          <w:b/>
          <w:bCs/>
          <w:szCs w:val="18"/>
        </w:rPr>
      </w:pPr>
    </w:p>
    <w:p w:rsidR="00771026" w:rsidRPr="007E1353" w:rsidRDefault="00771026">
      <w:pPr>
        <w:spacing w:after="0" w:line="240" w:lineRule="auto"/>
        <w:contextualSpacing/>
        <w:jc w:val="both"/>
        <w:rPr>
          <w:rFonts w:eastAsia="Times New Roman" w:cs="Times New Roman"/>
          <w:b/>
          <w:szCs w:val="18"/>
        </w:rPr>
      </w:pPr>
      <w:r w:rsidRPr="007E1353">
        <w:rPr>
          <w:rFonts w:eastAsia="Times New Roman" w:cs="Arial"/>
          <w:b/>
          <w:bCs/>
          <w:szCs w:val="18"/>
        </w:rPr>
        <w:t xml:space="preserve">The Paperwork Reduction Act of 1995: </w:t>
      </w:r>
      <w:r w:rsidRPr="007E1353">
        <w:rPr>
          <w:rFonts w:eastAsia="Times New Roman" w:cs="Arial"/>
          <w:szCs w:val="18"/>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Phone Survey will lead to improvements in the quality of service delivery by helping to achieve improved BVA </w:t>
      </w:r>
      <w:r w:rsidR="00D311FE">
        <w:rPr>
          <w:rFonts w:eastAsia="Times New Roman" w:cs="Arial"/>
          <w:szCs w:val="18"/>
        </w:rPr>
        <w:t>appellant</w:t>
      </w:r>
      <w:r w:rsidRPr="007E1353">
        <w:rPr>
          <w:rFonts w:eastAsia="Times New Roman" w:cs="Arial"/>
          <w:szCs w:val="18"/>
        </w:rPr>
        <w:t xml:space="preserve"> services. Participation in this survey is voluntary, and failure to respond will have no impact on benefits you may currently be receiving. </w:t>
      </w:r>
    </w:p>
    <w:p w:rsidR="00771026" w:rsidRPr="007E1353" w:rsidRDefault="00771026">
      <w:pPr>
        <w:pStyle w:val="StudyProperties"/>
        <w:contextualSpacing/>
        <w:rPr>
          <w:rFonts w:asciiTheme="minorHAnsi" w:hAnsiTheme="minorHAnsi"/>
          <w:sz w:val="22"/>
          <w:szCs w:val="22"/>
        </w:rPr>
      </w:pPr>
    </w:p>
    <w:p w:rsidR="003E5112" w:rsidRPr="00B43B10" w:rsidRDefault="003E5112">
      <w:pPr>
        <w:pStyle w:val="StudyProperties"/>
        <w:contextualSpacing/>
        <w:rPr>
          <w:rFonts w:asciiTheme="minorHAnsi" w:hAnsiTheme="minorHAnsi"/>
          <w:sz w:val="22"/>
          <w:szCs w:val="22"/>
        </w:rPr>
      </w:pPr>
    </w:p>
    <w:tbl>
      <w:tblPr>
        <w:tblStyle w:val="TableGrid8"/>
        <w:tblW w:w="0" w:type="auto"/>
        <w:tblLook w:val="04A0" w:firstRow="1" w:lastRow="0" w:firstColumn="1" w:lastColumn="0" w:noHBand="0" w:noVBand="1"/>
      </w:tblPr>
      <w:tblGrid>
        <w:gridCol w:w="2602"/>
        <w:gridCol w:w="2672"/>
        <w:gridCol w:w="914"/>
        <w:gridCol w:w="926"/>
        <w:gridCol w:w="1742"/>
      </w:tblGrid>
      <w:tr w:rsidR="003E5112" w:rsidRPr="00B43B10" w:rsidTr="008551FA">
        <w:trPr>
          <w:cnfStyle w:val="100000000000" w:firstRow="1" w:lastRow="0" w:firstColumn="0" w:lastColumn="0" w:oddVBand="0" w:evenVBand="0" w:oddHBand="0" w:evenHBand="0" w:firstRowFirstColumn="0" w:firstRowLastColumn="0" w:lastRowFirstColumn="0" w:lastRowLastColumn="0"/>
          <w:tblHeader/>
        </w:trPr>
        <w:tc>
          <w:tcPr>
            <w:tcW w:w="2602" w:type="dxa"/>
            <w:vAlign w:val="bottom"/>
          </w:tcPr>
          <w:p w:rsidR="003E5112" w:rsidRPr="00B43B10" w:rsidRDefault="003E5112">
            <w:pPr>
              <w:pStyle w:val="QuestionText"/>
              <w:contextualSpacing/>
              <w:jc w:val="center"/>
              <w:rPr>
                <w:rFonts w:asciiTheme="minorHAnsi" w:hAnsiTheme="minorHAnsi"/>
                <w:sz w:val="22"/>
                <w:szCs w:val="22"/>
              </w:rPr>
            </w:pPr>
            <w:r w:rsidRPr="00B43B10">
              <w:rPr>
                <w:rFonts w:asciiTheme="minorHAnsi" w:hAnsiTheme="minorHAnsi"/>
                <w:sz w:val="22"/>
                <w:szCs w:val="22"/>
              </w:rPr>
              <w:t>Section Name</w:t>
            </w:r>
          </w:p>
        </w:tc>
        <w:tc>
          <w:tcPr>
            <w:tcW w:w="2672" w:type="dxa"/>
            <w:vAlign w:val="bottom"/>
          </w:tcPr>
          <w:p w:rsidR="003E5112" w:rsidRPr="00B43B10" w:rsidRDefault="003E5112">
            <w:pPr>
              <w:pStyle w:val="QuestionText"/>
              <w:contextualSpacing/>
              <w:jc w:val="center"/>
              <w:rPr>
                <w:rFonts w:asciiTheme="minorHAnsi" w:hAnsiTheme="minorHAnsi"/>
                <w:sz w:val="22"/>
                <w:szCs w:val="22"/>
              </w:rPr>
            </w:pPr>
            <w:r w:rsidRPr="00B43B10">
              <w:rPr>
                <w:rFonts w:asciiTheme="minorHAnsi" w:hAnsiTheme="minorHAnsi"/>
                <w:sz w:val="22"/>
                <w:szCs w:val="22"/>
              </w:rPr>
              <w:t>Section Title</w:t>
            </w:r>
          </w:p>
        </w:tc>
        <w:tc>
          <w:tcPr>
            <w:tcW w:w="914" w:type="dxa"/>
            <w:vAlign w:val="bottom"/>
          </w:tcPr>
          <w:p w:rsidR="003E5112" w:rsidRPr="00B43B10" w:rsidRDefault="003E5112">
            <w:pPr>
              <w:pStyle w:val="QuestionText"/>
              <w:contextualSpacing/>
              <w:jc w:val="center"/>
              <w:rPr>
                <w:rFonts w:asciiTheme="minorHAnsi" w:hAnsiTheme="minorHAnsi"/>
                <w:sz w:val="22"/>
                <w:szCs w:val="22"/>
              </w:rPr>
            </w:pPr>
            <w:r w:rsidRPr="00B43B10">
              <w:rPr>
                <w:rFonts w:asciiTheme="minorHAnsi" w:hAnsiTheme="minorHAnsi"/>
                <w:sz w:val="22"/>
                <w:szCs w:val="22"/>
              </w:rPr>
              <w:t>Level</w:t>
            </w:r>
          </w:p>
        </w:tc>
        <w:tc>
          <w:tcPr>
            <w:tcW w:w="926" w:type="dxa"/>
            <w:vAlign w:val="bottom"/>
          </w:tcPr>
          <w:p w:rsidR="003E5112" w:rsidRPr="00B43B10" w:rsidRDefault="003E5112">
            <w:pPr>
              <w:pStyle w:val="QuestionText"/>
              <w:contextualSpacing/>
              <w:jc w:val="center"/>
              <w:rPr>
                <w:rFonts w:asciiTheme="minorHAnsi" w:hAnsiTheme="minorHAnsi"/>
                <w:sz w:val="22"/>
                <w:szCs w:val="22"/>
              </w:rPr>
            </w:pPr>
            <w:r w:rsidRPr="00B43B10">
              <w:rPr>
                <w:rFonts w:asciiTheme="minorHAnsi" w:hAnsiTheme="minorHAnsi"/>
                <w:sz w:val="22"/>
                <w:szCs w:val="22"/>
              </w:rPr>
              <w:t>Order Group</w:t>
            </w:r>
          </w:p>
        </w:tc>
        <w:tc>
          <w:tcPr>
            <w:tcW w:w="1742" w:type="dxa"/>
            <w:vAlign w:val="bottom"/>
          </w:tcPr>
          <w:p w:rsidR="003E5112" w:rsidRPr="00B43B10" w:rsidRDefault="003E5112">
            <w:pPr>
              <w:pStyle w:val="QuestionText"/>
              <w:contextualSpacing/>
              <w:jc w:val="center"/>
              <w:rPr>
                <w:rFonts w:asciiTheme="minorHAnsi" w:hAnsiTheme="minorHAnsi"/>
                <w:sz w:val="22"/>
                <w:szCs w:val="22"/>
              </w:rPr>
            </w:pPr>
            <w:r w:rsidRPr="00B43B10">
              <w:rPr>
                <w:rFonts w:asciiTheme="minorHAnsi" w:hAnsiTheme="minorHAnsi"/>
                <w:sz w:val="22"/>
                <w:szCs w:val="22"/>
              </w:rPr>
              <w:t>Order</w:t>
            </w:r>
          </w:p>
        </w:tc>
      </w:tr>
      <w:tr w:rsidR="003E5112" w:rsidRPr="00B43B10" w:rsidTr="008551FA">
        <w:tc>
          <w:tcPr>
            <w:tcW w:w="2602" w:type="dxa"/>
          </w:tcPr>
          <w:p w:rsidR="003E5112" w:rsidRPr="00B43B10" w:rsidRDefault="003E5112" w:rsidP="0022533F">
            <w:pPr>
              <w:pStyle w:val="QuestionText"/>
              <w:contextualSpacing/>
              <w:rPr>
                <w:rFonts w:asciiTheme="minorHAnsi" w:hAnsiTheme="minorHAnsi"/>
                <w:sz w:val="22"/>
                <w:szCs w:val="22"/>
              </w:rPr>
            </w:pPr>
            <w:r w:rsidRPr="00B43B10">
              <w:rPr>
                <w:rFonts w:asciiTheme="minorHAnsi" w:hAnsiTheme="minorHAnsi"/>
                <w:sz w:val="22"/>
                <w:szCs w:val="22"/>
              </w:rPr>
              <w:t>Screener</w:t>
            </w:r>
          </w:p>
        </w:tc>
        <w:tc>
          <w:tcPr>
            <w:tcW w:w="2672"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 xml:space="preserve">Introduction </w:t>
            </w:r>
          </w:p>
        </w:tc>
        <w:tc>
          <w:tcPr>
            <w:tcW w:w="914"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1</w:t>
            </w:r>
          </w:p>
        </w:tc>
        <w:tc>
          <w:tcPr>
            <w:tcW w:w="926" w:type="dxa"/>
          </w:tcPr>
          <w:p w:rsidR="003E5112" w:rsidRPr="00B43B10" w:rsidRDefault="003E5112">
            <w:pPr>
              <w:pStyle w:val="QuestionText"/>
              <w:contextualSpacing/>
              <w:rPr>
                <w:rFonts w:asciiTheme="minorHAnsi" w:hAnsiTheme="minorHAnsi"/>
                <w:sz w:val="22"/>
                <w:szCs w:val="22"/>
              </w:rPr>
            </w:pPr>
          </w:p>
        </w:tc>
        <w:tc>
          <w:tcPr>
            <w:tcW w:w="1742" w:type="dxa"/>
          </w:tcPr>
          <w:p w:rsidR="003E5112" w:rsidRPr="00B43B10" w:rsidRDefault="003E5112">
            <w:pPr>
              <w:pStyle w:val="QuestionText"/>
              <w:contextualSpacing/>
              <w:rPr>
                <w:rFonts w:asciiTheme="minorHAnsi" w:hAnsiTheme="minorHAnsi"/>
                <w:sz w:val="22"/>
                <w:szCs w:val="22"/>
              </w:rPr>
            </w:pPr>
          </w:p>
        </w:tc>
      </w:tr>
      <w:tr w:rsidR="003E5112" w:rsidRPr="00B43B10" w:rsidTr="008551FA">
        <w:tc>
          <w:tcPr>
            <w:tcW w:w="2602" w:type="dxa"/>
          </w:tcPr>
          <w:p w:rsidR="003E5112" w:rsidRPr="00B43B10" w:rsidRDefault="003E5112" w:rsidP="0022533F">
            <w:pPr>
              <w:pStyle w:val="QuestionText"/>
              <w:contextualSpacing/>
              <w:rPr>
                <w:rFonts w:asciiTheme="minorHAnsi" w:hAnsiTheme="minorHAnsi"/>
                <w:sz w:val="22"/>
                <w:szCs w:val="22"/>
              </w:rPr>
            </w:pPr>
            <w:r w:rsidRPr="00B43B10">
              <w:rPr>
                <w:rFonts w:asciiTheme="minorHAnsi" w:hAnsiTheme="minorHAnsi"/>
                <w:sz w:val="22"/>
                <w:szCs w:val="22"/>
              </w:rPr>
              <w:t xml:space="preserve">Questionnaire </w:t>
            </w:r>
          </w:p>
        </w:tc>
        <w:tc>
          <w:tcPr>
            <w:tcW w:w="2672"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Survey</w:t>
            </w:r>
          </w:p>
        </w:tc>
        <w:tc>
          <w:tcPr>
            <w:tcW w:w="914"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1</w:t>
            </w:r>
          </w:p>
        </w:tc>
        <w:tc>
          <w:tcPr>
            <w:tcW w:w="926" w:type="dxa"/>
          </w:tcPr>
          <w:p w:rsidR="003E5112" w:rsidRPr="00B43B10" w:rsidRDefault="003E5112">
            <w:pPr>
              <w:pStyle w:val="QuestionText"/>
              <w:contextualSpacing/>
              <w:rPr>
                <w:rFonts w:asciiTheme="minorHAnsi" w:hAnsiTheme="minorHAnsi"/>
                <w:sz w:val="22"/>
                <w:szCs w:val="22"/>
              </w:rPr>
            </w:pPr>
          </w:p>
        </w:tc>
        <w:tc>
          <w:tcPr>
            <w:tcW w:w="1742" w:type="dxa"/>
          </w:tcPr>
          <w:p w:rsidR="003E5112" w:rsidRPr="00B43B10" w:rsidRDefault="003E5112">
            <w:pPr>
              <w:pStyle w:val="QuestionText"/>
              <w:contextualSpacing/>
              <w:rPr>
                <w:rFonts w:asciiTheme="minorHAnsi" w:hAnsiTheme="minorHAnsi"/>
                <w:sz w:val="22"/>
                <w:szCs w:val="22"/>
              </w:rPr>
            </w:pPr>
          </w:p>
        </w:tc>
      </w:tr>
      <w:tr w:rsidR="003E5112" w:rsidRPr="00B43B10" w:rsidTr="008551FA">
        <w:tc>
          <w:tcPr>
            <w:tcW w:w="2602" w:type="dxa"/>
          </w:tcPr>
          <w:p w:rsidR="003E5112" w:rsidRPr="00B43B10" w:rsidRDefault="007C4C6C" w:rsidP="0022533F">
            <w:pPr>
              <w:pStyle w:val="QuestionText"/>
              <w:contextualSpacing/>
              <w:rPr>
                <w:rFonts w:asciiTheme="minorHAnsi" w:hAnsiTheme="minorHAnsi"/>
                <w:sz w:val="22"/>
                <w:szCs w:val="22"/>
              </w:rPr>
            </w:pPr>
            <w:r w:rsidRPr="00B43B10">
              <w:rPr>
                <w:rFonts w:asciiTheme="minorHAnsi" w:hAnsiTheme="minorHAnsi"/>
                <w:sz w:val="22"/>
                <w:szCs w:val="22"/>
              </w:rPr>
              <w:t>E</w:t>
            </w:r>
            <w:r w:rsidR="003A75B0" w:rsidRPr="00B43B10">
              <w:rPr>
                <w:rFonts w:asciiTheme="minorHAnsi" w:hAnsiTheme="minorHAnsi"/>
                <w:sz w:val="22"/>
                <w:szCs w:val="22"/>
              </w:rPr>
              <w:t>-</w:t>
            </w:r>
            <w:r w:rsidRPr="00B43B10">
              <w:rPr>
                <w:rFonts w:asciiTheme="minorHAnsi" w:hAnsiTheme="minorHAnsi"/>
                <w:sz w:val="22"/>
                <w:szCs w:val="22"/>
              </w:rPr>
              <w:t xml:space="preserve">mail Capture </w:t>
            </w:r>
          </w:p>
        </w:tc>
        <w:tc>
          <w:tcPr>
            <w:tcW w:w="2672"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E</w:t>
            </w:r>
            <w:r w:rsidR="003A75B0" w:rsidRPr="00B43B10">
              <w:rPr>
                <w:rFonts w:asciiTheme="minorHAnsi" w:hAnsiTheme="minorHAnsi"/>
                <w:sz w:val="22"/>
                <w:szCs w:val="22"/>
              </w:rPr>
              <w:t>-</w:t>
            </w:r>
            <w:r w:rsidRPr="00B43B10">
              <w:rPr>
                <w:rFonts w:asciiTheme="minorHAnsi" w:hAnsiTheme="minorHAnsi"/>
                <w:sz w:val="22"/>
                <w:szCs w:val="22"/>
              </w:rPr>
              <w:t xml:space="preserve">mail Capture </w:t>
            </w:r>
          </w:p>
        </w:tc>
        <w:tc>
          <w:tcPr>
            <w:tcW w:w="914" w:type="dxa"/>
          </w:tcPr>
          <w:p w:rsidR="003E5112" w:rsidRPr="00B43B10" w:rsidRDefault="003E5112">
            <w:pPr>
              <w:pStyle w:val="QuestionText"/>
              <w:contextualSpacing/>
              <w:rPr>
                <w:rFonts w:asciiTheme="minorHAnsi" w:hAnsiTheme="minorHAnsi"/>
                <w:sz w:val="22"/>
                <w:szCs w:val="22"/>
              </w:rPr>
            </w:pPr>
            <w:r w:rsidRPr="00B43B10">
              <w:rPr>
                <w:rFonts w:asciiTheme="minorHAnsi" w:hAnsiTheme="minorHAnsi"/>
                <w:sz w:val="22"/>
                <w:szCs w:val="22"/>
              </w:rPr>
              <w:t>1</w:t>
            </w:r>
          </w:p>
        </w:tc>
        <w:tc>
          <w:tcPr>
            <w:tcW w:w="926" w:type="dxa"/>
          </w:tcPr>
          <w:p w:rsidR="003E5112" w:rsidRPr="00B43B10" w:rsidRDefault="003E5112">
            <w:pPr>
              <w:pStyle w:val="QuestionText"/>
              <w:contextualSpacing/>
              <w:rPr>
                <w:rFonts w:asciiTheme="minorHAnsi" w:hAnsiTheme="minorHAnsi"/>
                <w:sz w:val="22"/>
                <w:szCs w:val="22"/>
              </w:rPr>
            </w:pPr>
          </w:p>
        </w:tc>
        <w:tc>
          <w:tcPr>
            <w:tcW w:w="1742" w:type="dxa"/>
          </w:tcPr>
          <w:p w:rsidR="003E5112" w:rsidRPr="00B43B10" w:rsidRDefault="003E5112">
            <w:pPr>
              <w:pStyle w:val="QuestionText"/>
              <w:contextualSpacing/>
              <w:rPr>
                <w:rFonts w:asciiTheme="minorHAnsi" w:hAnsiTheme="minorHAnsi"/>
                <w:sz w:val="22"/>
                <w:szCs w:val="22"/>
              </w:rPr>
            </w:pPr>
          </w:p>
        </w:tc>
      </w:tr>
    </w:tbl>
    <w:p w:rsidR="003E5112" w:rsidRPr="00B43B10" w:rsidRDefault="003E5112" w:rsidP="0022533F">
      <w:pPr>
        <w:pStyle w:val="BodyText3"/>
        <w:tabs>
          <w:tab w:val="clear" w:pos="450"/>
        </w:tabs>
        <w:contextualSpacing/>
        <w:jc w:val="center"/>
        <w:outlineLvl w:val="0"/>
        <w:rPr>
          <w:rFonts w:asciiTheme="minorHAnsi" w:hAnsiTheme="minorHAnsi" w:cs="Arial"/>
          <w:bCs/>
          <w:color w:val="auto"/>
          <w:sz w:val="22"/>
          <w:szCs w:val="22"/>
        </w:rPr>
      </w:pPr>
    </w:p>
    <w:p w:rsidR="003E5112" w:rsidRPr="00B43B10" w:rsidRDefault="003E5112">
      <w:pPr>
        <w:spacing w:after="0" w:line="240" w:lineRule="auto"/>
        <w:contextualSpacing/>
        <w:outlineLvl w:val="0"/>
        <w:rPr>
          <w:rStyle w:val="SectionTitleLevel3Char"/>
          <w:rFonts w:asciiTheme="minorHAnsi" w:eastAsia="Times New Roman" w:hAnsiTheme="minorHAnsi" w:cs="Times New Roman"/>
          <w:sz w:val="22"/>
          <w:szCs w:val="22"/>
        </w:rPr>
      </w:pPr>
    </w:p>
    <w:p w:rsidR="0019192C" w:rsidRPr="00B43B10" w:rsidRDefault="006A64E6">
      <w:pPr>
        <w:spacing w:after="0" w:line="240" w:lineRule="auto"/>
        <w:contextualSpacing/>
        <w:outlineLvl w:val="0"/>
        <w:rPr>
          <w:rStyle w:val="SectionTitleLevel3Char"/>
          <w:rFonts w:asciiTheme="minorHAnsi" w:eastAsia="Times New Roman" w:hAnsiTheme="minorHAnsi" w:cs="Times New Roman"/>
          <w:sz w:val="28"/>
          <w:szCs w:val="22"/>
        </w:rPr>
      </w:pPr>
      <w:r>
        <w:rPr>
          <w:rStyle w:val="SectionTitleLevel3Char"/>
          <w:rFonts w:asciiTheme="minorHAnsi" w:eastAsia="Times New Roman" w:hAnsiTheme="minorHAnsi" w:cs="Times New Roman"/>
          <w:sz w:val="28"/>
          <w:szCs w:val="22"/>
        </w:rPr>
        <w:t xml:space="preserve">SECTION 1 – </w:t>
      </w:r>
      <w:r w:rsidR="0019192C" w:rsidRPr="00B43B10">
        <w:rPr>
          <w:rStyle w:val="SectionTitleLevel3Char"/>
          <w:rFonts w:asciiTheme="minorHAnsi" w:eastAsia="Times New Roman" w:hAnsiTheme="minorHAnsi" w:cs="Times New Roman"/>
          <w:sz w:val="28"/>
          <w:szCs w:val="22"/>
        </w:rPr>
        <w:t>INTRO</w:t>
      </w:r>
      <w:r w:rsidR="009F65CE" w:rsidRPr="00B43B10">
        <w:rPr>
          <w:rStyle w:val="SectionTitleLevel3Char"/>
          <w:rFonts w:asciiTheme="minorHAnsi" w:eastAsia="Times New Roman" w:hAnsiTheme="minorHAnsi" w:cs="Times New Roman"/>
          <w:sz w:val="28"/>
          <w:szCs w:val="22"/>
        </w:rPr>
        <w:t>DUCTION</w:t>
      </w:r>
    </w:p>
    <w:p w:rsidR="009F65CE" w:rsidRPr="00B43B10" w:rsidRDefault="009F65CE">
      <w:pPr>
        <w:spacing w:after="0" w:line="240" w:lineRule="auto"/>
        <w:contextualSpacing/>
        <w:outlineLvl w:val="0"/>
        <w:rPr>
          <w:rStyle w:val="SectionTitleLevel3Char"/>
          <w:rFonts w:asciiTheme="minorHAnsi" w:eastAsia="Times New Roman" w:hAnsiTheme="minorHAnsi" w:cs="Times New Roman"/>
          <w:b w:val="0"/>
          <w:sz w:val="22"/>
          <w:szCs w:val="22"/>
        </w:rPr>
      </w:pPr>
    </w:p>
    <w:p w:rsidR="009F65CE" w:rsidRPr="00B43B10" w:rsidRDefault="007D351D">
      <w:pPr>
        <w:pStyle w:val="PlainText"/>
        <w:contextualSpacing/>
        <w:outlineLvl w:val="0"/>
        <w:rPr>
          <w:rFonts w:asciiTheme="minorHAnsi" w:hAnsiTheme="minorHAnsi" w:cs="Arial"/>
          <w:sz w:val="22"/>
          <w:szCs w:val="22"/>
        </w:rPr>
      </w:pPr>
      <w:r w:rsidRPr="00B43B10">
        <w:rPr>
          <w:rFonts w:asciiTheme="minorHAnsi" w:hAnsiTheme="minorHAnsi" w:cs="Arial"/>
          <w:sz w:val="22"/>
          <w:szCs w:val="22"/>
        </w:rPr>
        <w:t xml:space="preserve">May I please speak with </w:t>
      </w:r>
      <w:r w:rsidR="009F65CE" w:rsidRPr="00B43B10">
        <w:rPr>
          <w:rFonts w:asciiTheme="minorHAnsi" w:hAnsiTheme="minorHAnsi" w:cs="Arial"/>
          <w:b/>
          <w:sz w:val="22"/>
          <w:szCs w:val="22"/>
        </w:rPr>
        <w:t>[PROG: INSERT CUSTOMER NAME FROM SAMPLE]</w:t>
      </w:r>
      <w:r w:rsidR="00F122DB" w:rsidRPr="00B43B10">
        <w:rPr>
          <w:rFonts w:asciiTheme="minorHAnsi" w:hAnsiTheme="minorHAnsi" w:cs="Arial"/>
          <w:sz w:val="22"/>
          <w:szCs w:val="22"/>
        </w:rPr>
        <w:t>?</w:t>
      </w:r>
    </w:p>
    <w:p w:rsidR="007D351D" w:rsidRPr="00B43B10" w:rsidRDefault="007D351D">
      <w:pPr>
        <w:pStyle w:val="PlainText"/>
        <w:contextualSpacing/>
        <w:outlineLvl w:val="0"/>
        <w:rPr>
          <w:rFonts w:asciiTheme="minorHAnsi" w:hAnsiTheme="minorHAnsi" w:cs="Arial"/>
          <w:sz w:val="22"/>
          <w:szCs w:val="22"/>
        </w:rPr>
      </w:pPr>
    </w:p>
    <w:p w:rsidR="007D351D" w:rsidRPr="00B43B10" w:rsidRDefault="007D351D">
      <w:pPr>
        <w:pStyle w:val="PlainText"/>
        <w:contextualSpacing/>
        <w:rPr>
          <w:rFonts w:asciiTheme="minorHAnsi" w:hAnsiTheme="minorHAnsi" w:cs="Arial"/>
          <w:sz w:val="22"/>
          <w:szCs w:val="22"/>
        </w:rPr>
      </w:pPr>
      <w:r w:rsidRPr="00B43B10">
        <w:rPr>
          <w:rFonts w:asciiTheme="minorHAnsi" w:hAnsiTheme="minorHAnsi" w:cs="Arial"/>
          <w:sz w:val="22"/>
          <w:szCs w:val="22"/>
        </w:rPr>
        <w:t xml:space="preserve">Hello, </w:t>
      </w:r>
      <w:r w:rsidR="00771026">
        <w:rPr>
          <w:rFonts w:asciiTheme="minorHAnsi" w:hAnsiTheme="minorHAnsi" w:cs="Arial"/>
          <w:sz w:val="22"/>
          <w:szCs w:val="22"/>
        </w:rPr>
        <w:t>I am calling on behalf of the Board of Veterans’ Appeals. M</w:t>
      </w:r>
      <w:r w:rsidRPr="00B43B10">
        <w:rPr>
          <w:rFonts w:asciiTheme="minorHAnsi" w:hAnsiTheme="minorHAnsi" w:cs="Arial"/>
          <w:sz w:val="22"/>
          <w:szCs w:val="22"/>
        </w:rPr>
        <w:t xml:space="preserve">y name is </w:t>
      </w:r>
      <w:r w:rsidR="009F65CE" w:rsidRPr="00B43B10">
        <w:rPr>
          <w:rFonts w:asciiTheme="minorHAnsi" w:hAnsiTheme="minorHAnsi" w:cs="Arial"/>
          <w:b/>
          <w:i/>
          <w:sz w:val="22"/>
          <w:szCs w:val="22"/>
        </w:rPr>
        <w:t>[PROG:</w:t>
      </w:r>
      <w:r w:rsidR="009F65CE" w:rsidRPr="00B43B10">
        <w:rPr>
          <w:rFonts w:asciiTheme="minorHAnsi" w:hAnsiTheme="minorHAnsi" w:cs="Arial"/>
          <w:i/>
          <w:sz w:val="22"/>
          <w:szCs w:val="22"/>
        </w:rPr>
        <w:t xml:space="preserve"> </w:t>
      </w:r>
      <w:r w:rsidR="009F65CE" w:rsidRPr="00B43B10">
        <w:rPr>
          <w:rFonts w:asciiTheme="minorHAnsi" w:hAnsiTheme="minorHAnsi" w:cs="Arial"/>
          <w:b/>
          <w:i/>
          <w:sz w:val="22"/>
          <w:szCs w:val="22"/>
        </w:rPr>
        <w:t>INSERT INTERVIEWER NAME]</w:t>
      </w:r>
      <w:r w:rsidR="0036601C">
        <w:rPr>
          <w:rFonts w:asciiTheme="minorHAnsi" w:hAnsiTheme="minorHAnsi" w:cs="Arial"/>
          <w:b/>
          <w:i/>
          <w:sz w:val="22"/>
          <w:szCs w:val="22"/>
        </w:rPr>
        <w:t xml:space="preserve"> </w:t>
      </w:r>
      <w:r w:rsidR="00771026">
        <w:rPr>
          <w:rFonts w:asciiTheme="minorHAnsi" w:hAnsiTheme="minorHAnsi" w:cs="Arial"/>
          <w:sz w:val="22"/>
          <w:szCs w:val="22"/>
        </w:rPr>
        <w:t>with</w:t>
      </w:r>
      <w:r w:rsidR="006621AA" w:rsidRPr="00B43B10">
        <w:rPr>
          <w:rFonts w:asciiTheme="minorHAnsi" w:hAnsiTheme="minorHAnsi" w:cs="Arial"/>
          <w:sz w:val="22"/>
          <w:szCs w:val="22"/>
        </w:rPr>
        <w:t xml:space="preserve"> J.D. Power</w:t>
      </w:r>
      <w:r w:rsidR="00787967">
        <w:rPr>
          <w:rFonts w:asciiTheme="minorHAnsi" w:hAnsiTheme="minorHAnsi" w:cs="Arial"/>
          <w:sz w:val="22"/>
          <w:szCs w:val="22"/>
        </w:rPr>
        <w:t xml:space="preserve"> and Associates</w:t>
      </w:r>
      <w:r w:rsidR="006621AA" w:rsidRPr="00B43B10">
        <w:rPr>
          <w:rFonts w:asciiTheme="minorHAnsi" w:hAnsiTheme="minorHAnsi" w:cs="Arial"/>
          <w:sz w:val="22"/>
          <w:szCs w:val="22"/>
        </w:rPr>
        <w:t>, a</w:t>
      </w:r>
      <w:r w:rsidRPr="00B43B10">
        <w:rPr>
          <w:rFonts w:asciiTheme="minorHAnsi" w:hAnsiTheme="minorHAnsi" w:cs="Arial"/>
          <w:sz w:val="22"/>
          <w:szCs w:val="22"/>
        </w:rPr>
        <w:t>n independent market research co</w:t>
      </w:r>
      <w:r w:rsidR="00BB7144" w:rsidRPr="00B43B10">
        <w:rPr>
          <w:rFonts w:asciiTheme="minorHAnsi" w:hAnsiTheme="minorHAnsi" w:cs="Arial"/>
          <w:sz w:val="22"/>
          <w:szCs w:val="22"/>
        </w:rPr>
        <w:t>mpany</w:t>
      </w:r>
      <w:r w:rsidRPr="00B43B10">
        <w:rPr>
          <w:rFonts w:asciiTheme="minorHAnsi" w:hAnsiTheme="minorHAnsi" w:cs="Arial"/>
          <w:sz w:val="22"/>
          <w:szCs w:val="22"/>
        </w:rPr>
        <w:t>. As part of an effort to improve service</w:t>
      </w:r>
      <w:r w:rsidR="00771026">
        <w:rPr>
          <w:rFonts w:asciiTheme="minorHAnsi" w:hAnsiTheme="minorHAnsi" w:cs="Arial"/>
          <w:sz w:val="22"/>
          <w:szCs w:val="22"/>
        </w:rPr>
        <w:t>,</w:t>
      </w:r>
      <w:r w:rsidRPr="00B43B10">
        <w:rPr>
          <w:rFonts w:asciiTheme="minorHAnsi" w:hAnsiTheme="minorHAnsi" w:cs="Arial"/>
          <w:sz w:val="22"/>
          <w:szCs w:val="22"/>
        </w:rPr>
        <w:t xml:space="preserve"> the </w:t>
      </w:r>
      <w:r w:rsidR="00771026">
        <w:rPr>
          <w:rFonts w:asciiTheme="minorHAnsi" w:hAnsiTheme="minorHAnsi" w:cs="Arial"/>
          <w:sz w:val="22"/>
          <w:szCs w:val="22"/>
        </w:rPr>
        <w:t>Board of Veterans’ Appeals</w:t>
      </w:r>
      <w:r w:rsidR="00771026" w:rsidRPr="00B43B10">
        <w:rPr>
          <w:rFonts w:asciiTheme="minorHAnsi" w:hAnsiTheme="minorHAnsi" w:cs="Arial"/>
          <w:sz w:val="22"/>
          <w:szCs w:val="22"/>
        </w:rPr>
        <w:t xml:space="preserve"> </w:t>
      </w:r>
      <w:r w:rsidR="00787967">
        <w:rPr>
          <w:rFonts w:asciiTheme="minorHAnsi" w:hAnsiTheme="minorHAnsi" w:cs="Arial"/>
          <w:sz w:val="22"/>
          <w:szCs w:val="22"/>
        </w:rPr>
        <w:t>has asked J.D. Power and Associates to conduct</w:t>
      </w:r>
      <w:r w:rsidRPr="00B43B10">
        <w:rPr>
          <w:rFonts w:asciiTheme="minorHAnsi" w:hAnsiTheme="minorHAnsi" w:cs="Arial"/>
          <w:sz w:val="22"/>
          <w:szCs w:val="22"/>
        </w:rPr>
        <w:t xml:space="preserve"> a customer satisfaction survey of Veterans who have </w:t>
      </w:r>
      <w:r w:rsidR="00771026">
        <w:rPr>
          <w:rFonts w:asciiTheme="minorHAnsi" w:hAnsiTheme="minorHAnsi" w:cs="Arial"/>
          <w:sz w:val="22"/>
          <w:szCs w:val="22"/>
        </w:rPr>
        <w:t>recently received a decision on their</w:t>
      </w:r>
      <w:r w:rsidR="00BB7144" w:rsidRPr="00B43B10">
        <w:rPr>
          <w:rFonts w:asciiTheme="minorHAnsi" w:hAnsiTheme="minorHAnsi" w:cs="Arial"/>
          <w:sz w:val="22"/>
          <w:szCs w:val="22"/>
        </w:rPr>
        <w:t xml:space="preserve"> </w:t>
      </w:r>
      <w:r w:rsidR="00771026">
        <w:rPr>
          <w:rFonts w:asciiTheme="minorHAnsi" w:hAnsiTheme="minorHAnsi" w:cs="Arial"/>
          <w:sz w:val="22"/>
          <w:szCs w:val="22"/>
        </w:rPr>
        <w:t>a</w:t>
      </w:r>
      <w:r w:rsidR="00BB7144" w:rsidRPr="00B43B10">
        <w:rPr>
          <w:rFonts w:asciiTheme="minorHAnsi" w:hAnsiTheme="minorHAnsi" w:cs="Arial"/>
          <w:sz w:val="22"/>
          <w:szCs w:val="22"/>
        </w:rPr>
        <w:t>ppeal</w:t>
      </w:r>
      <w:r w:rsidRPr="00B43B10">
        <w:rPr>
          <w:rFonts w:asciiTheme="minorHAnsi" w:hAnsiTheme="minorHAnsi" w:cs="Arial"/>
          <w:sz w:val="22"/>
          <w:szCs w:val="22"/>
        </w:rPr>
        <w:t xml:space="preserve">. Please know that the information you provide on this survey is </w:t>
      </w:r>
      <w:r w:rsidR="00771026">
        <w:rPr>
          <w:rFonts w:asciiTheme="minorHAnsi" w:hAnsiTheme="minorHAnsi" w:cs="Arial"/>
          <w:sz w:val="22"/>
          <w:szCs w:val="22"/>
        </w:rPr>
        <w:t>private, to the extent permitted by law,</w:t>
      </w:r>
      <w:r w:rsidRPr="00B43B10">
        <w:rPr>
          <w:rFonts w:asciiTheme="minorHAnsi" w:hAnsiTheme="minorHAnsi" w:cs="Arial"/>
          <w:sz w:val="22"/>
          <w:szCs w:val="22"/>
        </w:rPr>
        <w:t xml:space="preserve"> will not be linked to you</w:t>
      </w:r>
      <w:r w:rsidR="00771026">
        <w:rPr>
          <w:rFonts w:asciiTheme="minorHAnsi" w:hAnsiTheme="minorHAnsi" w:cs="Arial"/>
          <w:sz w:val="22"/>
          <w:szCs w:val="22"/>
        </w:rPr>
        <w:t>,</w:t>
      </w:r>
      <w:r w:rsidRPr="00B43B10">
        <w:rPr>
          <w:rFonts w:asciiTheme="minorHAnsi" w:hAnsiTheme="minorHAnsi" w:cs="Arial"/>
          <w:sz w:val="22"/>
          <w:szCs w:val="22"/>
        </w:rPr>
        <w:t xml:space="preserve"> and will </w:t>
      </w:r>
      <w:r w:rsidR="00F71BD0">
        <w:rPr>
          <w:rFonts w:asciiTheme="minorHAnsi" w:hAnsiTheme="minorHAnsi" w:cs="Arial"/>
          <w:sz w:val="22"/>
          <w:szCs w:val="22"/>
        </w:rPr>
        <w:t>NOT affect your current or future benefits</w:t>
      </w:r>
      <w:r w:rsidRPr="00B43B10">
        <w:rPr>
          <w:rFonts w:asciiTheme="minorHAnsi" w:hAnsiTheme="minorHAnsi" w:cs="Arial"/>
          <w:sz w:val="22"/>
          <w:szCs w:val="22"/>
        </w:rPr>
        <w:t>.</w:t>
      </w:r>
    </w:p>
    <w:p w:rsidR="007D351D" w:rsidRPr="00B43B10" w:rsidRDefault="007D351D">
      <w:pPr>
        <w:pStyle w:val="PlainText"/>
        <w:contextualSpacing/>
        <w:rPr>
          <w:rFonts w:asciiTheme="minorHAnsi" w:hAnsiTheme="minorHAnsi" w:cs="Arial"/>
          <w:sz w:val="22"/>
          <w:szCs w:val="22"/>
        </w:rPr>
      </w:pPr>
    </w:p>
    <w:p w:rsidR="007D351D" w:rsidRPr="00B43B10" w:rsidRDefault="007D351D">
      <w:pPr>
        <w:pStyle w:val="PlainText"/>
        <w:contextualSpacing/>
        <w:rPr>
          <w:rFonts w:asciiTheme="minorHAnsi" w:hAnsiTheme="minorHAnsi" w:cs="Arial"/>
          <w:sz w:val="22"/>
          <w:szCs w:val="22"/>
        </w:rPr>
      </w:pPr>
      <w:r w:rsidRPr="00B43B10">
        <w:rPr>
          <w:rFonts w:asciiTheme="minorHAnsi" w:hAnsiTheme="minorHAnsi" w:cs="Arial"/>
          <w:sz w:val="22"/>
          <w:szCs w:val="22"/>
        </w:rPr>
        <w:t>We understand that you have submitted an appeal to the Board of V</w:t>
      </w:r>
      <w:r w:rsidR="00BB7144" w:rsidRPr="00B43B10">
        <w:rPr>
          <w:rFonts w:asciiTheme="minorHAnsi" w:hAnsiTheme="minorHAnsi" w:cs="Arial"/>
          <w:sz w:val="22"/>
          <w:szCs w:val="22"/>
        </w:rPr>
        <w:t>eterans’</w:t>
      </w:r>
      <w:r w:rsidRPr="00B43B10">
        <w:rPr>
          <w:rFonts w:asciiTheme="minorHAnsi" w:hAnsiTheme="minorHAnsi" w:cs="Arial"/>
          <w:sz w:val="22"/>
          <w:szCs w:val="22"/>
        </w:rPr>
        <w:t xml:space="preserve"> Appeals </w:t>
      </w:r>
      <w:r w:rsidR="006621AA" w:rsidRPr="00B43B10">
        <w:rPr>
          <w:rFonts w:asciiTheme="minorHAnsi" w:hAnsiTheme="minorHAnsi" w:cs="Arial"/>
          <w:sz w:val="22"/>
          <w:szCs w:val="22"/>
        </w:rPr>
        <w:t xml:space="preserve">on </w:t>
      </w:r>
      <w:r w:rsidR="009F65CE" w:rsidRPr="00B43B10">
        <w:rPr>
          <w:rFonts w:asciiTheme="minorHAnsi" w:hAnsiTheme="minorHAnsi" w:cs="Arial"/>
          <w:b/>
          <w:i/>
          <w:sz w:val="22"/>
          <w:szCs w:val="22"/>
        </w:rPr>
        <w:t xml:space="preserve">[PROG: INSERT DATE FROM </w:t>
      </w:r>
      <w:r w:rsidR="009F65CE" w:rsidRPr="00B43B10">
        <w:rPr>
          <w:rFonts w:asciiTheme="minorHAnsi" w:hAnsiTheme="minorHAnsi" w:cs="Arial"/>
          <w:b/>
          <w:i/>
          <w:color w:val="FF0000"/>
          <w:sz w:val="22"/>
          <w:szCs w:val="22"/>
        </w:rPr>
        <w:t>SAMPLE</w:t>
      </w:r>
      <w:r w:rsidR="009F65CE" w:rsidRPr="00B43B10">
        <w:rPr>
          <w:rFonts w:asciiTheme="minorHAnsi" w:hAnsiTheme="minorHAnsi" w:cs="Arial"/>
          <w:b/>
          <w:i/>
          <w:sz w:val="22"/>
          <w:szCs w:val="22"/>
        </w:rPr>
        <w:t>]</w:t>
      </w:r>
      <w:r w:rsidR="00BB7144" w:rsidRPr="00B43B10">
        <w:rPr>
          <w:rFonts w:asciiTheme="minorHAnsi" w:hAnsiTheme="minorHAnsi" w:cs="Arial"/>
          <w:sz w:val="22"/>
          <w:szCs w:val="22"/>
        </w:rPr>
        <w:t>. The Board of Veterans’</w:t>
      </w:r>
      <w:r w:rsidRPr="00B43B10">
        <w:rPr>
          <w:rFonts w:asciiTheme="minorHAnsi" w:hAnsiTheme="minorHAnsi" w:cs="Arial"/>
          <w:sz w:val="22"/>
          <w:szCs w:val="22"/>
        </w:rPr>
        <w:t xml:space="preserve"> Appeals </w:t>
      </w:r>
      <w:r w:rsidR="00285A05">
        <w:rPr>
          <w:rFonts w:asciiTheme="minorHAnsi" w:hAnsiTheme="minorHAnsi" w:cs="Arial"/>
          <w:sz w:val="22"/>
          <w:szCs w:val="22"/>
        </w:rPr>
        <w:t>is interested in feedback about your customer experience</w:t>
      </w:r>
      <w:r w:rsidRPr="00B43B10">
        <w:rPr>
          <w:rFonts w:asciiTheme="minorHAnsi" w:hAnsiTheme="minorHAnsi" w:cs="Arial"/>
          <w:sz w:val="22"/>
          <w:szCs w:val="22"/>
        </w:rPr>
        <w:t xml:space="preserve">. </w:t>
      </w:r>
    </w:p>
    <w:p w:rsidR="007D351D" w:rsidRPr="00B43B10" w:rsidRDefault="007D351D">
      <w:pPr>
        <w:pStyle w:val="PlainText"/>
        <w:contextualSpacing/>
        <w:rPr>
          <w:rFonts w:asciiTheme="minorHAnsi" w:hAnsiTheme="minorHAnsi" w:cs="Arial"/>
          <w:sz w:val="22"/>
          <w:szCs w:val="22"/>
        </w:rPr>
      </w:pPr>
    </w:p>
    <w:p w:rsidR="009F65CE" w:rsidRPr="00B43B10" w:rsidRDefault="00E9280C">
      <w:pPr>
        <w:pStyle w:val="PlainText"/>
        <w:contextualSpacing/>
        <w:rPr>
          <w:rFonts w:asciiTheme="minorHAnsi" w:hAnsiTheme="minorHAnsi" w:cs="Arial"/>
          <w:b/>
          <w:i/>
          <w:sz w:val="22"/>
          <w:szCs w:val="22"/>
        </w:rPr>
      </w:pPr>
      <w:r w:rsidRPr="00B43B10">
        <w:rPr>
          <w:rFonts w:asciiTheme="minorHAnsi" w:hAnsiTheme="minorHAnsi" w:cs="Arial"/>
          <w:sz w:val="22"/>
          <w:szCs w:val="22"/>
        </w:rPr>
        <w:t>B</w:t>
      </w:r>
      <w:r w:rsidR="009F65CE" w:rsidRPr="00B43B10">
        <w:rPr>
          <w:rFonts w:asciiTheme="minorHAnsi" w:hAnsiTheme="minorHAnsi" w:cs="Arial"/>
          <w:sz w:val="22"/>
          <w:szCs w:val="22"/>
        </w:rPr>
        <w:t xml:space="preserve">1. </w:t>
      </w:r>
      <w:r w:rsidR="007D351D" w:rsidRPr="00B43B10">
        <w:rPr>
          <w:rFonts w:asciiTheme="minorHAnsi" w:hAnsiTheme="minorHAnsi" w:cs="Arial"/>
          <w:sz w:val="22"/>
          <w:szCs w:val="22"/>
        </w:rPr>
        <w:t>The survey will only take about five minutes to complete. Is this a good time for you?</w:t>
      </w:r>
      <w:r w:rsidR="009F65CE" w:rsidRPr="00B43B10">
        <w:rPr>
          <w:rFonts w:asciiTheme="minorHAnsi" w:hAnsiTheme="minorHAnsi" w:cs="Arial"/>
          <w:sz w:val="22"/>
          <w:szCs w:val="22"/>
        </w:rPr>
        <w:t xml:space="preserve"> </w:t>
      </w:r>
      <w:r w:rsidR="009F65CE" w:rsidRPr="00B43B10">
        <w:rPr>
          <w:rFonts w:asciiTheme="minorHAnsi" w:hAnsiTheme="minorHAnsi" w:cs="Arial"/>
          <w:b/>
          <w:i/>
          <w:sz w:val="22"/>
          <w:szCs w:val="22"/>
        </w:rPr>
        <w:t>[PROG: SINGLE RESPONSE, FORCED]</w:t>
      </w:r>
    </w:p>
    <w:p w:rsidR="007D351D" w:rsidRPr="00B43B10" w:rsidRDefault="007D351D">
      <w:pPr>
        <w:pStyle w:val="PlainText"/>
        <w:contextualSpacing/>
        <w:rPr>
          <w:rFonts w:asciiTheme="minorHAnsi" w:hAnsiTheme="minorHAnsi" w:cs="Arial"/>
          <w:sz w:val="22"/>
          <w:szCs w:val="22"/>
        </w:rPr>
      </w:pPr>
    </w:p>
    <w:p w:rsidR="007D351D" w:rsidRPr="00B43B10" w:rsidRDefault="009F65C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Yes</w:t>
      </w:r>
    </w:p>
    <w:p w:rsidR="007D351D" w:rsidRPr="00B43B10" w:rsidRDefault="009F65C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 xml:space="preserve">No </w:t>
      </w:r>
      <w:r w:rsidRPr="00B43B10">
        <w:rPr>
          <w:rFonts w:asciiTheme="minorHAnsi" w:hAnsiTheme="minorHAnsi" w:cs="Arial"/>
          <w:b/>
          <w:i/>
          <w:sz w:val="22"/>
          <w:szCs w:val="22"/>
        </w:rPr>
        <w:t>[PROG: ARRANGE CALLBACK]</w:t>
      </w:r>
    </w:p>
    <w:p w:rsidR="007D351D" w:rsidRPr="00B43B10" w:rsidRDefault="009F65C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 xml:space="preserve">Wrong number/No one by that name </w:t>
      </w:r>
      <w:r w:rsidRPr="00B43B10">
        <w:rPr>
          <w:rFonts w:asciiTheme="minorHAnsi" w:hAnsiTheme="minorHAnsi" w:cs="Arial"/>
          <w:b/>
          <w:i/>
          <w:sz w:val="22"/>
          <w:szCs w:val="22"/>
        </w:rPr>
        <w:t>[PROG: TERMINATE]</w:t>
      </w:r>
    </w:p>
    <w:p w:rsidR="007D351D" w:rsidRPr="00B43B10" w:rsidRDefault="009F65C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 xml:space="preserve">Did not submit an appeal </w:t>
      </w:r>
      <w:r w:rsidRPr="00B43B10">
        <w:rPr>
          <w:rFonts w:asciiTheme="minorHAnsi" w:hAnsiTheme="minorHAnsi" w:cs="Arial"/>
          <w:b/>
          <w:i/>
          <w:sz w:val="22"/>
          <w:szCs w:val="22"/>
        </w:rPr>
        <w:t>[PROG: TERMINATE]</w:t>
      </w:r>
    </w:p>
    <w:p w:rsidR="007D351D" w:rsidRPr="00B43B10" w:rsidRDefault="009F65C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 xml:space="preserve">I do not wish to participate </w:t>
      </w:r>
      <w:r w:rsidRPr="00B43B10">
        <w:rPr>
          <w:rFonts w:asciiTheme="minorHAnsi" w:hAnsiTheme="minorHAnsi" w:cs="Arial"/>
          <w:b/>
          <w:i/>
          <w:sz w:val="22"/>
          <w:szCs w:val="22"/>
        </w:rPr>
        <w:t>[PROG: TERMINATE]</w:t>
      </w:r>
    </w:p>
    <w:p w:rsidR="008D265E" w:rsidRPr="00B43B10" w:rsidRDefault="008D265E">
      <w:pPr>
        <w:pStyle w:val="PlainText"/>
        <w:numPr>
          <w:ilvl w:val="0"/>
          <w:numId w:val="8"/>
        </w:numPr>
        <w:contextualSpacing/>
        <w:rPr>
          <w:rFonts w:asciiTheme="minorHAnsi" w:hAnsiTheme="minorHAnsi" w:cs="Arial"/>
          <w:sz w:val="22"/>
          <w:szCs w:val="22"/>
        </w:rPr>
      </w:pPr>
      <w:r w:rsidRPr="00B43B10">
        <w:rPr>
          <w:rFonts w:asciiTheme="minorHAnsi" w:hAnsiTheme="minorHAnsi" w:cs="Arial"/>
          <w:sz w:val="22"/>
          <w:szCs w:val="22"/>
        </w:rPr>
        <w:t xml:space="preserve">I have not received a decision </w:t>
      </w:r>
      <w:r w:rsidRPr="00B43B10">
        <w:rPr>
          <w:rFonts w:asciiTheme="minorHAnsi" w:hAnsiTheme="minorHAnsi" w:cs="Arial"/>
          <w:b/>
          <w:i/>
          <w:sz w:val="22"/>
          <w:szCs w:val="22"/>
        </w:rPr>
        <w:t>[PROG: TERMINATE]</w:t>
      </w:r>
    </w:p>
    <w:p w:rsidR="00FB0FFF" w:rsidRPr="00B7070C" w:rsidRDefault="007D351D">
      <w:pPr>
        <w:pStyle w:val="PlainText"/>
        <w:contextualSpacing/>
        <w:rPr>
          <w:rStyle w:val="SectionTitleLevel3Char"/>
          <w:rFonts w:asciiTheme="minorHAnsi" w:hAnsiTheme="minorHAnsi" w:cs="Arial"/>
          <w:b w:val="0"/>
          <w:color w:val="auto"/>
          <w:sz w:val="22"/>
          <w:szCs w:val="22"/>
        </w:rPr>
      </w:pPr>
      <w:r w:rsidRPr="00B43B10">
        <w:rPr>
          <w:rFonts w:asciiTheme="minorHAnsi" w:hAnsiTheme="minorHAnsi" w:cs="Arial"/>
          <w:sz w:val="22"/>
          <w:szCs w:val="22"/>
        </w:rPr>
        <w:t xml:space="preserve">         </w:t>
      </w:r>
    </w:p>
    <w:p w:rsidR="00B7070C" w:rsidRPr="00DB25A3" w:rsidRDefault="00B7070C">
      <w:pPr>
        <w:pStyle w:val="QuestionText"/>
        <w:pBdr>
          <w:bottom w:val="single" w:sz="12" w:space="1" w:color="auto"/>
        </w:pBdr>
        <w:contextualSpacing/>
        <w:rPr>
          <w:rFonts w:asciiTheme="minorHAnsi" w:hAnsiTheme="minorHAnsi"/>
          <w:sz w:val="22"/>
          <w:szCs w:val="22"/>
        </w:rPr>
      </w:pPr>
    </w:p>
    <w:p w:rsidR="00FB0FFF" w:rsidRPr="00B43B10" w:rsidRDefault="00FB0FFF">
      <w:pPr>
        <w:spacing w:after="0" w:line="240" w:lineRule="auto"/>
        <w:contextualSpacing/>
        <w:outlineLvl w:val="0"/>
        <w:rPr>
          <w:rStyle w:val="SectionTitleLevel3Char"/>
          <w:rFonts w:asciiTheme="minorHAnsi" w:eastAsia="Times New Roman" w:hAnsiTheme="minorHAnsi" w:cs="Times New Roman"/>
          <w:sz w:val="22"/>
          <w:szCs w:val="22"/>
        </w:rPr>
      </w:pPr>
    </w:p>
    <w:p w:rsidR="009F65CE" w:rsidRPr="00B43B10" w:rsidRDefault="006A64E6">
      <w:pPr>
        <w:spacing w:after="0" w:line="240" w:lineRule="auto"/>
        <w:contextualSpacing/>
        <w:outlineLvl w:val="0"/>
        <w:rPr>
          <w:rStyle w:val="SectionTitleLevel3Char"/>
          <w:rFonts w:asciiTheme="minorHAnsi" w:eastAsia="Times New Roman" w:hAnsiTheme="minorHAnsi" w:cs="Times New Roman"/>
          <w:sz w:val="28"/>
          <w:szCs w:val="22"/>
        </w:rPr>
      </w:pPr>
      <w:r>
        <w:rPr>
          <w:rStyle w:val="SectionTitleLevel3Char"/>
          <w:rFonts w:asciiTheme="minorHAnsi" w:eastAsia="Times New Roman" w:hAnsiTheme="minorHAnsi" w:cs="Times New Roman"/>
          <w:sz w:val="28"/>
          <w:szCs w:val="22"/>
        </w:rPr>
        <w:t xml:space="preserve">SECTION 2 – </w:t>
      </w:r>
      <w:r w:rsidR="009F65CE" w:rsidRPr="00B43B10">
        <w:rPr>
          <w:rStyle w:val="SectionTitleLevel3Char"/>
          <w:rFonts w:asciiTheme="minorHAnsi" w:eastAsia="Times New Roman" w:hAnsiTheme="minorHAnsi" w:cs="Times New Roman"/>
          <w:sz w:val="28"/>
          <w:szCs w:val="22"/>
        </w:rPr>
        <w:t>SURVEY</w:t>
      </w:r>
    </w:p>
    <w:p w:rsidR="001604AE" w:rsidRDefault="001604AE" w:rsidP="001604AE">
      <w:pPr>
        <w:spacing w:after="0" w:line="240" w:lineRule="auto"/>
        <w:contextualSpacing/>
        <w:rPr>
          <w:rFonts w:cs="Arial"/>
        </w:rPr>
      </w:pPr>
    </w:p>
    <w:p w:rsidR="001604AE" w:rsidRPr="00DB25A3" w:rsidRDefault="001604AE" w:rsidP="001604AE">
      <w:pPr>
        <w:spacing w:after="0" w:line="240" w:lineRule="auto"/>
        <w:contextualSpacing/>
        <w:rPr>
          <w:rFonts w:cs="Arial"/>
        </w:rPr>
      </w:pPr>
      <w:r>
        <w:rPr>
          <w:rFonts w:cs="Arial"/>
        </w:rPr>
        <w:t xml:space="preserve">Q10. </w:t>
      </w:r>
      <w:r w:rsidRPr="00DB25A3">
        <w:rPr>
          <w:rFonts w:cs="Arial"/>
        </w:rPr>
        <w:t>Did you receive an initial letter from the Board of Veterans’ Appeals notifying you that your appeal</w:t>
      </w:r>
      <w:r>
        <w:rPr>
          <w:rFonts w:cs="Arial"/>
        </w:rPr>
        <w:t xml:space="preserve"> </w:t>
      </w:r>
      <w:r w:rsidRPr="00DB25A3">
        <w:rPr>
          <w:rFonts w:cs="Arial"/>
        </w:rPr>
        <w:t xml:space="preserve">was received </w:t>
      </w:r>
      <w:r>
        <w:rPr>
          <w:rFonts w:cs="Arial"/>
        </w:rPr>
        <w:t>by</w:t>
      </w:r>
      <w:r w:rsidRPr="00DB25A3">
        <w:rPr>
          <w:rFonts w:cs="Arial"/>
        </w:rPr>
        <w:t xml:space="preserve"> the Board?</w:t>
      </w:r>
      <w:r w:rsidRPr="00DB25A3">
        <w:rPr>
          <w:rFonts w:cs="Arial"/>
          <w:color w:val="FF0000"/>
        </w:rPr>
        <w:t xml:space="preserve"> </w:t>
      </w:r>
      <w:r w:rsidRPr="00DB25A3">
        <w:rPr>
          <w:rFonts w:cs="Arial"/>
          <w:b/>
          <w:i/>
        </w:rPr>
        <w:t>[PROG: SINGLE RESPONSE, FORCED]</w:t>
      </w:r>
    </w:p>
    <w:p w:rsidR="001604AE" w:rsidRPr="00DB25A3" w:rsidRDefault="001604AE" w:rsidP="001604AE">
      <w:pPr>
        <w:spacing w:after="0" w:line="240" w:lineRule="auto"/>
        <w:ind w:left="360" w:firstLine="360"/>
        <w:contextualSpacing/>
        <w:rPr>
          <w:rFonts w:cs="Arial"/>
        </w:rPr>
      </w:pPr>
      <w:r>
        <w:rPr>
          <w:rFonts w:cs="Arial"/>
        </w:rPr>
        <w:t xml:space="preserve">1 </w:t>
      </w:r>
      <w:r w:rsidRPr="00DB25A3">
        <w:rPr>
          <w:rFonts w:cs="Arial"/>
        </w:rPr>
        <w:t>Yes</w:t>
      </w:r>
    </w:p>
    <w:p w:rsidR="001604AE" w:rsidRPr="00DB25A3" w:rsidRDefault="001604AE" w:rsidP="001604AE">
      <w:pPr>
        <w:spacing w:after="0" w:line="240" w:lineRule="auto"/>
        <w:ind w:left="360" w:firstLine="360"/>
        <w:contextualSpacing/>
        <w:rPr>
          <w:rFonts w:cs="Arial"/>
        </w:rPr>
      </w:pPr>
      <w:r>
        <w:rPr>
          <w:rFonts w:cs="Arial"/>
        </w:rPr>
        <w:t xml:space="preserve">0 </w:t>
      </w:r>
      <w:r w:rsidRPr="00DB25A3">
        <w:rPr>
          <w:rFonts w:cs="Arial"/>
        </w:rPr>
        <w:t>No</w:t>
      </w:r>
    </w:p>
    <w:p w:rsidR="001604AE" w:rsidRDefault="001604AE" w:rsidP="001604AE">
      <w:pPr>
        <w:spacing w:after="0" w:line="240" w:lineRule="auto"/>
        <w:ind w:left="360" w:firstLine="360"/>
        <w:contextualSpacing/>
        <w:rPr>
          <w:rFonts w:cs="Arial"/>
        </w:rPr>
      </w:pPr>
      <w:r>
        <w:rPr>
          <w:rFonts w:cs="Arial"/>
        </w:rPr>
        <w:t xml:space="preserve">99 </w:t>
      </w:r>
      <w:r w:rsidRPr="00DB25A3">
        <w:rPr>
          <w:rFonts w:cs="Arial"/>
        </w:rPr>
        <w:t>Don’t now or not sure</w:t>
      </w:r>
    </w:p>
    <w:p w:rsidR="00F748C2" w:rsidRDefault="00F748C2" w:rsidP="00F748C2">
      <w:pPr>
        <w:spacing w:after="0"/>
        <w:rPr>
          <w:rFonts w:cs="Arial"/>
          <w:b/>
          <w:i/>
          <w:highlight w:val="lightGray"/>
        </w:rPr>
      </w:pPr>
    </w:p>
    <w:p w:rsidR="00633545" w:rsidRDefault="00633545" w:rsidP="00F748C2">
      <w:pPr>
        <w:spacing w:after="0"/>
        <w:rPr>
          <w:rFonts w:cs="Arial"/>
          <w:b/>
          <w:i/>
          <w:highlight w:val="lightGray"/>
        </w:rPr>
      </w:pPr>
    </w:p>
    <w:p w:rsidR="00F748C2" w:rsidRDefault="00F748C2" w:rsidP="00F748C2">
      <w:pPr>
        <w:spacing w:after="0"/>
        <w:rPr>
          <w:rFonts w:cs="Arial"/>
          <w:b/>
          <w:i/>
        </w:rPr>
      </w:pPr>
      <w:r w:rsidRPr="008C3320">
        <w:rPr>
          <w:rFonts w:cs="Arial"/>
          <w:b/>
          <w:i/>
          <w:highlight w:val="lightGray"/>
        </w:rPr>
        <w:t xml:space="preserve">[PROG: IF </w:t>
      </w:r>
      <w:r>
        <w:rPr>
          <w:rFonts w:cs="Arial"/>
          <w:b/>
          <w:i/>
          <w:highlight w:val="lightGray"/>
        </w:rPr>
        <w:t>Q10</w:t>
      </w:r>
      <w:r w:rsidRPr="008C3320">
        <w:rPr>
          <w:rFonts w:cs="Arial"/>
          <w:b/>
          <w:i/>
          <w:highlight w:val="lightGray"/>
        </w:rPr>
        <w:t>=1]</w:t>
      </w:r>
      <w:r w:rsidRPr="00DB25A3">
        <w:rPr>
          <w:rFonts w:cs="Arial"/>
          <w:b/>
          <w:i/>
        </w:rPr>
        <w:t xml:space="preserve"> </w:t>
      </w:r>
    </w:p>
    <w:p w:rsidR="00F748C2" w:rsidRDefault="00F748C2" w:rsidP="00F748C2">
      <w:pPr>
        <w:spacing w:after="0"/>
        <w:rPr>
          <w:rFonts w:cs="Arial"/>
          <w:b/>
          <w:i/>
        </w:rPr>
      </w:pPr>
      <w:r w:rsidRPr="00F748C2">
        <w:rPr>
          <w:rFonts w:cs="Arial"/>
        </w:rPr>
        <w:t>Q10a. Thinking about the initial Board of Veterans’ Appeals notification letter, was the purpose of the letter clear and easy to understand?</w:t>
      </w:r>
      <w:r w:rsidRPr="00F748C2">
        <w:rPr>
          <w:rFonts w:cs="Arial"/>
          <w:b/>
        </w:rPr>
        <w:t xml:space="preserve"> </w:t>
      </w:r>
      <w:r w:rsidRPr="00667307">
        <w:rPr>
          <w:rFonts w:cs="Arial"/>
          <w:b/>
          <w:i/>
        </w:rPr>
        <w:t>[</w:t>
      </w:r>
      <w:r>
        <w:rPr>
          <w:rFonts w:cs="Arial"/>
          <w:b/>
          <w:i/>
        </w:rPr>
        <w:t xml:space="preserve">PROG: SINGLE RESPONSE, FORCED] </w:t>
      </w:r>
    </w:p>
    <w:p w:rsidR="00F748C2" w:rsidRPr="00F748C2" w:rsidRDefault="00F748C2" w:rsidP="00F748C2">
      <w:pPr>
        <w:rPr>
          <w:rFonts w:cs="Arial"/>
          <w:b/>
        </w:rPr>
      </w:pPr>
      <w:r w:rsidRPr="00F748C2">
        <w:rPr>
          <w:rFonts w:cs="Arial"/>
          <w:b/>
        </w:rPr>
        <w:t>(Mark only one)</w:t>
      </w:r>
    </w:p>
    <w:p w:rsidR="00F748C2" w:rsidRPr="00DB25A3" w:rsidRDefault="00F748C2" w:rsidP="00F748C2">
      <w:pPr>
        <w:spacing w:after="0" w:line="240" w:lineRule="auto"/>
        <w:ind w:left="360" w:firstLine="360"/>
        <w:rPr>
          <w:rFonts w:cs="Arial"/>
        </w:rPr>
      </w:pPr>
      <w:r>
        <w:rPr>
          <w:rFonts w:cs="Arial"/>
        </w:rPr>
        <w:t xml:space="preserve">1 </w:t>
      </w:r>
      <w:r w:rsidRPr="00DB25A3">
        <w:rPr>
          <w:rFonts w:cs="Arial"/>
        </w:rPr>
        <w:t>Not at all clear</w:t>
      </w:r>
    </w:p>
    <w:p w:rsidR="00F748C2" w:rsidRPr="00DB25A3" w:rsidRDefault="00F748C2" w:rsidP="00F748C2">
      <w:pPr>
        <w:spacing w:after="0" w:line="240" w:lineRule="auto"/>
        <w:ind w:firstLine="720"/>
        <w:rPr>
          <w:rFonts w:cs="Arial"/>
        </w:rPr>
      </w:pPr>
      <w:r>
        <w:rPr>
          <w:rFonts w:cs="Arial"/>
        </w:rPr>
        <w:t xml:space="preserve">2 </w:t>
      </w:r>
      <w:r w:rsidRPr="00DB25A3">
        <w:rPr>
          <w:rFonts w:cs="Arial"/>
        </w:rPr>
        <w:t>Somewhat clear</w:t>
      </w:r>
    </w:p>
    <w:p w:rsidR="00F748C2" w:rsidRPr="00DB25A3" w:rsidRDefault="00F748C2" w:rsidP="00F748C2">
      <w:pPr>
        <w:spacing w:after="0" w:line="240" w:lineRule="auto"/>
        <w:ind w:left="720"/>
        <w:rPr>
          <w:rFonts w:cs="Arial"/>
        </w:rPr>
      </w:pPr>
      <w:r>
        <w:rPr>
          <w:rFonts w:cs="Arial"/>
        </w:rPr>
        <w:t xml:space="preserve">3 </w:t>
      </w:r>
      <w:r w:rsidRPr="00DB25A3">
        <w:rPr>
          <w:rFonts w:cs="Arial"/>
        </w:rPr>
        <w:t>Completely clear</w:t>
      </w:r>
    </w:p>
    <w:p w:rsidR="00F748C2" w:rsidRPr="00DB25A3" w:rsidRDefault="00F748C2" w:rsidP="00F748C2">
      <w:pPr>
        <w:spacing w:after="0" w:line="240" w:lineRule="auto"/>
        <w:ind w:left="720"/>
        <w:rPr>
          <w:rFonts w:cs="Arial"/>
        </w:rPr>
      </w:pPr>
      <w:r>
        <w:rPr>
          <w:rFonts w:cs="Arial"/>
        </w:rPr>
        <w:t xml:space="preserve">99 </w:t>
      </w:r>
      <w:r w:rsidRPr="00DB25A3">
        <w:rPr>
          <w:rFonts w:cs="Arial"/>
        </w:rPr>
        <w:t>Don’t know or not sure</w:t>
      </w:r>
    </w:p>
    <w:p w:rsidR="00CF216D" w:rsidRDefault="00F748C2" w:rsidP="00F748C2">
      <w:pPr>
        <w:spacing w:after="0" w:line="240" w:lineRule="auto"/>
        <w:ind w:firstLine="720"/>
        <w:contextualSpacing/>
        <w:rPr>
          <w:rFonts w:cs="Arial"/>
        </w:rPr>
      </w:pPr>
      <w:r>
        <w:rPr>
          <w:rFonts w:cs="Arial"/>
        </w:rPr>
        <w:t xml:space="preserve">96 </w:t>
      </w:r>
      <w:r w:rsidRPr="00DB25A3">
        <w:rPr>
          <w:rFonts w:cs="Arial"/>
        </w:rPr>
        <w:t>I did not read the letter</w:t>
      </w:r>
    </w:p>
    <w:p w:rsidR="00633545" w:rsidRDefault="00633545">
      <w:pPr>
        <w:spacing w:after="0" w:line="240" w:lineRule="auto"/>
        <w:contextualSpacing/>
        <w:rPr>
          <w:rFonts w:cs="Arial"/>
        </w:rPr>
      </w:pPr>
    </w:p>
    <w:p w:rsidR="00633545" w:rsidRDefault="00633545">
      <w:pPr>
        <w:spacing w:after="0" w:line="240" w:lineRule="auto"/>
        <w:contextualSpacing/>
        <w:rPr>
          <w:rFonts w:cs="Arial"/>
        </w:rPr>
      </w:pPr>
    </w:p>
    <w:p w:rsidR="00FA4A1E" w:rsidRDefault="001604AE">
      <w:pPr>
        <w:spacing w:after="0" w:line="240" w:lineRule="auto"/>
        <w:contextualSpacing/>
        <w:rPr>
          <w:rFonts w:cs="Arial"/>
          <w:b/>
          <w:i/>
        </w:rPr>
      </w:pPr>
      <w:r>
        <w:rPr>
          <w:rFonts w:cs="Arial"/>
        </w:rPr>
        <w:t>Q11</w:t>
      </w:r>
      <w:r w:rsidR="00FA4A1E">
        <w:rPr>
          <w:rFonts w:cs="Arial"/>
        </w:rPr>
        <w:t>. Which of the fo</w:t>
      </w:r>
      <w:r w:rsidR="00A15752">
        <w:rPr>
          <w:rFonts w:cs="Arial"/>
        </w:rPr>
        <w:t xml:space="preserve">llowing online resources do you use to </w:t>
      </w:r>
      <w:r w:rsidR="00FA4A1E">
        <w:rPr>
          <w:rFonts w:cs="Arial"/>
        </w:rPr>
        <w:t xml:space="preserve">check the status of your appeal? </w:t>
      </w:r>
      <w:r w:rsidR="00FA4A1E" w:rsidRPr="00FA4A1E">
        <w:rPr>
          <w:rFonts w:cs="Arial"/>
          <w:b/>
          <w:i/>
        </w:rPr>
        <w:t>[PROG: MULTIPLE RESOURCE, FORCED</w:t>
      </w:r>
      <w:r w:rsidR="00FC3C30">
        <w:rPr>
          <w:rFonts w:cs="Arial"/>
          <w:b/>
          <w:i/>
        </w:rPr>
        <w:t>, ROTATE 1 AND 2</w:t>
      </w:r>
      <w:r w:rsidR="00FA4A1E" w:rsidRPr="00FA4A1E">
        <w:rPr>
          <w:rFonts w:cs="Arial"/>
          <w:b/>
          <w:i/>
        </w:rPr>
        <w:t>]</w:t>
      </w:r>
    </w:p>
    <w:p w:rsidR="00FA4A1E" w:rsidRDefault="00FA4A1E">
      <w:pPr>
        <w:spacing w:after="0" w:line="240" w:lineRule="auto"/>
        <w:contextualSpacing/>
        <w:rPr>
          <w:rFonts w:cs="Arial"/>
        </w:rPr>
      </w:pPr>
      <w:r>
        <w:rPr>
          <w:rFonts w:cs="Arial"/>
        </w:rPr>
        <w:tab/>
        <w:t>1 eBenefits</w:t>
      </w:r>
    </w:p>
    <w:p w:rsidR="00FA4A1E" w:rsidRDefault="00FA4A1E">
      <w:pPr>
        <w:spacing w:after="0" w:line="240" w:lineRule="auto"/>
        <w:contextualSpacing/>
        <w:rPr>
          <w:rFonts w:cs="Arial"/>
        </w:rPr>
      </w:pPr>
      <w:r>
        <w:rPr>
          <w:rFonts w:cs="Arial"/>
        </w:rPr>
        <w:tab/>
        <w:t>2 Vets.gov</w:t>
      </w:r>
    </w:p>
    <w:p w:rsidR="00FA4A1E" w:rsidRDefault="00FA4A1E">
      <w:pPr>
        <w:spacing w:after="0" w:line="240" w:lineRule="auto"/>
        <w:contextualSpacing/>
        <w:rPr>
          <w:rFonts w:cs="Arial"/>
        </w:rPr>
      </w:pPr>
      <w:r>
        <w:rPr>
          <w:rFonts w:cs="Arial"/>
        </w:rPr>
        <w:tab/>
        <w:t xml:space="preserve">3 Other </w:t>
      </w:r>
      <w:r w:rsidRPr="00FA4A1E">
        <w:rPr>
          <w:rFonts w:cs="Arial"/>
          <w:b/>
          <w:i/>
        </w:rPr>
        <w:t>[SPECIFY</w:t>
      </w:r>
      <w:r w:rsidR="00FC3C30">
        <w:rPr>
          <w:rFonts w:cs="Arial"/>
          <w:b/>
          <w:i/>
        </w:rPr>
        <w:t>, FIXED</w:t>
      </w:r>
      <w:r w:rsidRPr="00FA4A1E">
        <w:rPr>
          <w:rFonts w:cs="Arial"/>
          <w:b/>
          <w:i/>
        </w:rPr>
        <w:t>]</w:t>
      </w:r>
    </w:p>
    <w:p w:rsidR="00FA4A1E" w:rsidRPr="00FA4A1E" w:rsidRDefault="00FA4A1E" w:rsidP="00633545">
      <w:pPr>
        <w:spacing w:after="0" w:line="240" w:lineRule="auto"/>
        <w:ind w:left="720"/>
        <w:contextualSpacing/>
        <w:rPr>
          <w:rFonts w:cs="Arial"/>
        </w:rPr>
      </w:pPr>
      <w:r>
        <w:rPr>
          <w:rFonts w:cs="Arial"/>
        </w:rPr>
        <w:t xml:space="preserve">4 I do not use any online resources to check the status of my appeal </w:t>
      </w:r>
      <w:r w:rsidRPr="00C45B6B">
        <w:rPr>
          <w:rFonts w:cs="Arial"/>
          <w:b/>
          <w:i/>
        </w:rPr>
        <w:t>[MUTALLY EXCLUSIVE RESPONSE</w:t>
      </w:r>
      <w:r w:rsidR="00FC3C30">
        <w:rPr>
          <w:rFonts w:cs="Arial"/>
          <w:b/>
          <w:i/>
        </w:rPr>
        <w:t>, FIXED</w:t>
      </w:r>
      <w:r w:rsidRPr="00C45B6B">
        <w:rPr>
          <w:rFonts w:cs="Arial"/>
          <w:b/>
          <w:i/>
        </w:rPr>
        <w:t>]</w:t>
      </w:r>
      <w:r w:rsidRPr="00C45B6B">
        <w:rPr>
          <w:rFonts w:cs="Arial"/>
          <w:b/>
        </w:rPr>
        <w:t xml:space="preserve"> </w:t>
      </w:r>
    </w:p>
    <w:p w:rsidR="0022533F" w:rsidRPr="000A3F2A" w:rsidRDefault="0022533F" w:rsidP="0022533F">
      <w:pPr>
        <w:spacing w:after="0" w:line="240" w:lineRule="auto"/>
        <w:contextualSpacing/>
        <w:rPr>
          <w:rFonts w:cs="Arial"/>
        </w:rPr>
      </w:pPr>
    </w:p>
    <w:p w:rsidR="00633545" w:rsidRDefault="00633545" w:rsidP="0022533F">
      <w:pPr>
        <w:spacing w:after="0" w:line="240" w:lineRule="auto"/>
        <w:contextualSpacing/>
        <w:rPr>
          <w:rFonts w:cs="Arial"/>
        </w:rPr>
      </w:pPr>
    </w:p>
    <w:p w:rsidR="0022533F" w:rsidRPr="00047135" w:rsidRDefault="0022533F" w:rsidP="0022533F">
      <w:pPr>
        <w:spacing w:after="0" w:line="240" w:lineRule="auto"/>
        <w:contextualSpacing/>
        <w:rPr>
          <w:rFonts w:cs="Arial"/>
        </w:rPr>
      </w:pPr>
      <w:r>
        <w:rPr>
          <w:rFonts w:cs="Arial"/>
        </w:rPr>
        <w:t xml:space="preserve">Q12. </w:t>
      </w:r>
      <w:r w:rsidRPr="00DB25A3">
        <w:rPr>
          <w:rFonts w:cs="Arial"/>
        </w:rPr>
        <w:t>In the past 3 months (excluding any contact with your local VA field office), did you contact anyone</w:t>
      </w:r>
      <w:r>
        <w:rPr>
          <w:rFonts w:cs="Arial"/>
        </w:rPr>
        <w:t xml:space="preserve"> </w:t>
      </w:r>
      <w:r w:rsidRPr="00047135">
        <w:rPr>
          <w:rFonts w:cs="Arial"/>
        </w:rPr>
        <w:t xml:space="preserve">at the Board of Veterans’ Appeals about the appeal process? </w:t>
      </w:r>
      <w:r w:rsidRPr="00047135">
        <w:rPr>
          <w:rFonts w:cs="Arial"/>
          <w:b/>
          <w:i/>
        </w:rPr>
        <w:t>[PROG: SINGLE RESPONSE, FORCED]</w:t>
      </w:r>
    </w:p>
    <w:p w:rsidR="0022533F" w:rsidRPr="00DB25A3" w:rsidRDefault="0022533F" w:rsidP="0022533F">
      <w:pPr>
        <w:spacing w:after="0" w:line="240" w:lineRule="auto"/>
        <w:ind w:firstLine="720"/>
        <w:contextualSpacing/>
        <w:rPr>
          <w:rFonts w:cs="Arial"/>
        </w:rPr>
      </w:pPr>
      <w:r>
        <w:rPr>
          <w:rFonts w:cs="Arial"/>
        </w:rPr>
        <w:t xml:space="preserve">1 </w:t>
      </w:r>
      <w:r w:rsidRPr="00DB25A3">
        <w:rPr>
          <w:rFonts w:cs="Arial"/>
        </w:rPr>
        <w:t>Yes</w:t>
      </w:r>
    </w:p>
    <w:p w:rsidR="0022533F" w:rsidRPr="00736567" w:rsidRDefault="0022533F" w:rsidP="0022533F">
      <w:pPr>
        <w:spacing w:after="0" w:line="240" w:lineRule="auto"/>
        <w:ind w:left="360" w:firstLine="360"/>
        <w:contextualSpacing/>
        <w:rPr>
          <w:rFonts w:cs="Arial"/>
        </w:rPr>
      </w:pPr>
      <w:r>
        <w:rPr>
          <w:rFonts w:cs="Arial"/>
        </w:rPr>
        <w:t xml:space="preserve">0 </w:t>
      </w:r>
      <w:r w:rsidRPr="00DB25A3">
        <w:rPr>
          <w:rFonts w:cs="Arial"/>
        </w:rPr>
        <w:t>No</w:t>
      </w:r>
    </w:p>
    <w:p w:rsidR="0022533F" w:rsidRDefault="0022533F" w:rsidP="0022533F">
      <w:pPr>
        <w:spacing w:after="0" w:line="240" w:lineRule="auto"/>
        <w:contextualSpacing/>
        <w:rPr>
          <w:rFonts w:cs="Arial"/>
        </w:rPr>
      </w:pPr>
    </w:p>
    <w:p w:rsidR="00631974" w:rsidRDefault="00631974" w:rsidP="0022533F">
      <w:pPr>
        <w:spacing w:after="0" w:line="240" w:lineRule="auto"/>
        <w:contextualSpacing/>
        <w:rPr>
          <w:rFonts w:cs="Arial"/>
        </w:rPr>
      </w:pPr>
    </w:p>
    <w:p w:rsidR="00633545" w:rsidRDefault="00631974" w:rsidP="0022533F">
      <w:pPr>
        <w:spacing w:after="0" w:line="240" w:lineRule="auto"/>
        <w:contextualSpacing/>
        <w:rPr>
          <w:rFonts w:cs="Arial"/>
        </w:rPr>
      </w:pPr>
      <w:r w:rsidRPr="00631974">
        <w:rPr>
          <w:rFonts w:cs="Arial"/>
          <w:b/>
          <w:i/>
          <w:highlight w:val="lightGray"/>
        </w:rPr>
        <w:t>[PROG: IF Q12=1]</w:t>
      </w:r>
    </w:p>
    <w:p w:rsidR="0022533F" w:rsidRPr="00DB25A3" w:rsidRDefault="0022533F" w:rsidP="0022533F">
      <w:pPr>
        <w:tabs>
          <w:tab w:val="num" w:pos="450"/>
        </w:tabs>
        <w:spacing w:after="0" w:line="240" w:lineRule="auto"/>
        <w:contextualSpacing/>
        <w:rPr>
          <w:rFonts w:cs="Arial"/>
        </w:rPr>
      </w:pPr>
      <w:r>
        <w:rPr>
          <w:rFonts w:cs="Arial"/>
        </w:rPr>
        <w:t xml:space="preserve">Q13. </w:t>
      </w:r>
      <w:r w:rsidRPr="00DB25A3">
        <w:rPr>
          <w:rFonts w:cs="Arial"/>
        </w:rPr>
        <w:t>Which of the following best describes the reason for your most recent contact?</w:t>
      </w:r>
      <w:r w:rsidRPr="00DB25A3">
        <w:rPr>
          <w:rFonts w:cs="Arial"/>
          <w:color w:val="FF0000"/>
        </w:rPr>
        <w:t xml:space="preserve"> </w:t>
      </w:r>
      <w:r w:rsidRPr="00DB25A3">
        <w:rPr>
          <w:rFonts w:cs="Arial"/>
          <w:b/>
          <w:i/>
        </w:rPr>
        <w:t>[PROG: SINGLE</w:t>
      </w:r>
    </w:p>
    <w:p w:rsidR="0022533F" w:rsidRPr="00DB25A3" w:rsidRDefault="0022533F" w:rsidP="0022533F">
      <w:pPr>
        <w:spacing w:after="0" w:line="240" w:lineRule="auto"/>
        <w:contextualSpacing/>
        <w:rPr>
          <w:rFonts w:cs="Arial"/>
        </w:rPr>
      </w:pPr>
      <w:r w:rsidRPr="00DB25A3">
        <w:rPr>
          <w:rFonts w:cs="Arial"/>
          <w:b/>
          <w:i/>
        </w:rPr>
        <w:t>RESPONSE, FORCED]</w:t>
      </w:r>
      <w:r>
        <w:rPr>
          <w:rFonts w:cs="Arial"/>
          <w:b/>
          <w:i/>
        </w:rPr>
        <w:t xml:space="preserve"> </w:t>
      </w:r>
    </w:p>
    <w:p w:rsidR="0022533F" w:rsidRPr="00DB25A3" w:rsidRDefault="0022533F" w:rsidP="0022533F">
      <w:pPr>
        <w:spacing w:after="0" w:line="240" w:lineRule="auto"/>
        <w:ind w:left="450" w:firstLine="270"/>
        <w:contextualSpacing/>
        <w:rPr>
          <w:rFonts w:cs="Arial"/>
        </w:rPr>
      </w:pPr>
      <w:r>
        <w:rPr>
          <w:rFonts w:cs="Arial"/>
        </w:rPr>
        <w:t xml:space="preserve">1 </w:t>
      </w:r>
      <w:r w:rsidRPr="00DB25A3">
        <w:rPr>
          <w:rFonts w:cs="Arial"/>
        </w:rPr>
        <w:t xml:space="preserve">Resolve an issue </w:t>
      </w:r>
    </w:p>
    <w:p w:rsidR="0022533F" w:rsidRPr="00DB25A3" w:rsidRDefault="0022533F" w:rsidP="0022533F">
      <w:pPr>
        <w:spacing w:after="0" w:line="240" w:lineRule="auto"/>
        <w:ind w:left="450" w:firstLine="270"/>
        <w:contextualSpacing/>
        <w:rPr>
          <w:rFonts w:cs="Arial"/>
        </w:rPr>
      </w:pPr>
      <w:r>
        <w:rPr>
          <w:rFonts w:cs="Arial"/>
        </w:rPr>
        <w:t xml:space="preserve">2 </w:t>
      </w:r>
      <w:r w:rsidRPr="00DB25A3">
        <w:rPr>
          <w:rFonts w:cs="Arial"/>
        </w:rPr>
        <w:t>Ask a question</w:t>
      </w:r>
    </w:p>
    <w:p w:rsidR="0022533F" w:rsidRPr="00DB25A3" w:rsidRDefault="0022533F" w:rsidP="0022533F">
      <w:pPr>
        <w:spacing w:after="0" w:line="240" w:lineRule="auto"/>
        <w:ind w:left="360" w:firstLine="360"/>
        <w:contextualSpacing/>
        <w:rPr>
          <w:rFonts w:cs="Arial"/>
        </w:rPr>
      </w:pPr>
      <w:r>
        <w:rPr>
          <w:rFonts w:cs="Arial"/>
        </w:rPr>
        <w:t xml:space="preserve">3 </w:t>
      </w:r>
      <w:r w:rsidRPr="00DB25A3">
        <w:rPr>
          <w:rFonts w:cs="Arial"/>
        </w:rPr>
        <w:t xml:space="preserve">Request a change to your contact information </w:t>
      </w:r>
    </w:p>
    <w:p w:rsidR="0022533F" w:rsidRPr="00A57297" w:rsidRDefault="0022533F" w:rsidP="0022533F">
      <w:pPr>
        <w:spacing w:after="0" w:line="240" w:lineRule="auto"/>
        <w:ind w:firstLine="720"/>
        <w:contextualSpacing/>
        <w:rPr>
          <w:rFonts w:cs="Arial"/>
        </w:rPr>
      </w:pPr>
      <w:r>
        <w:rPr>
          <w:rFonts w:cs="Arial"/>
        </w:rPr>
        <w:t xml:space="preserve">4 </w:t>
      </w:r>
      <w:r w:rsidRPr="00DB25A3">
        <w:rPr>
          <w:rFonts w:cs="Arial"/>
        </w:rPr>
        <w:t>Provide additional evidence/arguments in support of your appeal</w:t>
      </w:r>
    </w:p>
    <w:p w:rsidR="00736567" w:rsidRPr="00B43B10" w:rsidRDefault="00736567" w:rsidP="0022533F">
      <w:pPr>
        <w:spacing w:after="0" w:line="240" w:lineRule="auto"/>
        <w:contextualSpacing/>
        <w:rPr>
          <w:rFonts w:cs="Arial"/>
        </w:rPr>
      </w:pPr>
    </w:p>
    <w:p w:rsidR="00631974" w:rsidRDefault="00445384" w:rsidP="00631974">
      <w:pPr>
        <w:spacing w:after="0" w:line="240" w:lineRule="auto"/>
      </w:pPr>
      <w:r>
        <w:rPr>
          <w:rFonts w:cs="Arial"/>
          <w:b/>
          <w:i/>
          <w:highlight w:val="lightGray"/>
        </w:rPr>
        <w:t>[PROG: IF Q12</w:t>
      </w:r>
      <w:r w:rsidR="00631974" w:rsidRPr="00631974">
        <w:rPr>
          <w:rFonts w:cs="Arial"/>
          <w:b/>
          <w:i/>
          <w:highlight w:val="lightGray"/>
        </w:rPr>
        <w:t>=1]</w:t>
      </w:r>
    </w:p>
    <w:p w:rsidR="00631974" w:rsidRDefault="00631974" w:rsidP="00631974">
      <w:pPr>
        <w:spacing w:after="0" w:line="240" w:lineRule="auto"/>
      </w:pPr>
      <w:r>
        <w:lastRenderedPageBreak/>
        <w:t>Q14. Was your most recent issue resolved to your satisfaction?</w:t>
      </w:r>
      <w:r>
        <w:rPr>
          <w:color w:val="FF0000"/>
        </w:rPr>
        <w:t xml:space="preserve"> </w:t>
      </w:r>
      <w:r>
        <w:rPr>
          <w:b/>
          <w:bCs/>
          <w:i/>
          <w:iCs/>
        </w:rPr>
        <w:t>[PROG: SINGLE RESPONSE, FORCED]</w:t>
      </w:r>
      <w:r>
        <w:rPr>
          <w:rFonts w:cs="Arial"/>
          <w:b/>
          <w:i/>
        </w:rPr>
        <w:t xml:space="preserve"> </w:t>
      </w:r>
    </w:p>
    <w:p w:rsidR="00631974" w:rsidRDefault="00631974" w:rsidP="00631974">
      <w:pPr>
        <w:spacing w:after="0" w:line="240" w:lineRule="auto"/>
        <w:ind w:firstLine="720"/>
        <w:contextualSpacing/>
        <w:rPr>
          <w:rFonts w:cs="Arial"/>
        </w:rPr>
      </w:pPr>
      <w:r>
        <w:rPr>
          <w:rFonts w:cs="Arial"/>
        </w:rPr>
        <w:t>1 Yes</w:t>
      </w:r>
    </w:p>
    <w:p w:rsidR="00631974" w:rsidRDefault="00631974" w:rsidP="00631974">
      <w:pPr>
        <w:spacing w:after="0" w:line="240" w:lineRule="auto"/>
        <w:ind w:left="360" w:firstLine="360"/>
        <w:contextualSpacing/>
        <w:rPr>
          <w:rFonts w:cs="Arial"/>
        </w:rPr>
      </w:pPr>
      <w:r>
        <w:rPr>
          <w:rFonts w:cs="Arial"/>
        </w:rPr>
        <w:t>0 No</w:t>
      </w:r>
    </w:p>
    <w:p w:rsidR="00631974" w:rsidRPr="00631974" w:rsidRDefault="00631974" w:rsidP="00631974">
      <w:pPr>
        <w:spacing w:after="0" w:line="240" w:lineRule="auto"/>
        <w:contextualSpacing/>
        <w:rPr>
          <w:rFonts w:cs="Arial"/>
        </w:rPr>
      </w:pPr>
    </w:p>
    <w:p w:rsidR="00D83531" w:rsidRPr="00631974" w:rsidRDefault="00D83531">
      <w:pPr>
        <w:pStyle w:val="ListParagraph"/>
        <w:ind w:left="0"/>
        <w:contextualSpacing/>
        <w:rPr>
          <w:rFonts w:asciiTheme="minorHAnsi" w:hAnsiTheme="minorHAnsi" w:cs="Arial"/>
          <w:b/>
        </w:rPr>
      </w:pPr>
    </w:p>
    <w:p w:rsidR="00D4297C" w:rsidRDefault="00F90076">
      <w:pPr>
        <w:spacing w:after="0" w:line="240" w:lineRule="auto"/>
        <w:contextualSpacing/>
        <w:rPr>
          <w:rFonts w:cs="Arial"/>
        </w:rPr>
      </w:pPr>
      <w:r>
        <w:rPr>
          <w:rFonts w:cs="Arial"/>
        </w:rPr>
        <w:t xml:space="preserve">Now, thinking about your </w:t>
      </w:r>
      <w:r w:rsidR="00633545">
        <w:rPr>
          <w:rFonts w:cs="Arial"/>
        </w:rPr>
        <w:t>a</w:t>
      </w:r>
      <w:r w:rsidR="00D4297C" w:rsidRPr="00DB25A3">
        <w:rPr>
          <w:rFonts w:cs="Arial"/>
        </w:rPr>
        <w:t xml:space="preserve">ppeal </w:t>
      </w:r>
      <w:r w:rsidR="00633545">
        <w:rPr>
          <w:rFonts w:cs="Arial"/>
        </w:rPr>
        <w:t>d</w:t>
      </w:r>
      <w:r w:rsidR="00D4297C" w:rsidRPr="00DB25A3">
        <w:rPr>
          <w:rFonts w:cs="Arial"/>
        </w:rPr>
        <w:t>ecis</w:t>
      </w:r>
      <w:r w:rsidR="00BD10BF">
        <w:rPr>
          <w:rFonts w:cs="Arial"/>
        </w:rPr>
        <w:t xml:space="preserve">ion, how much do you agree with the following </w:t>
      </w:r>
      <w:r>
        <w:rPr>
          <w:rFonts w:cs="Arial"/>
        </w:rPr>
        <w:t>statement</w:t>
      </w:r>
      <w:r w:rsidR="00D4297C" w:rsidRPr="0059615E">
        <w:rPr>
          <w:rFonts w:cs="Arial"/>
        </w:rPr>
        <w:t>:</w:t>
      </w:r>
    </w:p>
    <w:p w:rsidR="00950941" w:rsidRDefault="00950941">
      <w:pPr>
        <w:spacing w:after="0" w:line="240" w:lineRule="auto"/>
        <w:contextualSpacing/>
        <w:rPr>
          <w:rFonts w:cs="Arial"/>
        </w:rPr>
      </w:pPr>
    </w:p>
    <w:p w:rsidR="00950941" w:rsidRDefault="00D17689">
      <w:pPr>
        <w:spacing w:after="0" w:line="240" w:lineRule="auto"/>
        <w:contextualSpacing/>
      </w:pPr>
      <w:r>
        <w:rPr>
          <w:rFonts w:cs="Arial"/>
        </w:rPr>
        <w:t>Q1</w:t>
      </w:r>
      <w:r w:rsidR="00631974">
        <w:rPr>
          <w:rFonts w:cs="Arial"/>
        </w:rPr>
        <w:t>5</w:t>
      </w:r>
      <w:r w:rsidR="00950941">
        <w:rPr>
          <w:rFonts w:cs="Arial"/>
        </w:rPr>
        <w:t>. “</w:t>
      </w:r>
      <w:r w:rsidR="00950941">
        <w:t>The Board</w:t>
      </w:r>
      <w:r w:rsidR="00D311FE">
        <w:t>’s</w:t>
      </w:r>
      <w:r w:rsidR="00950941">
        <w:t xml:space="preserve"> decision was clear and understandable (whether I agree with it or not).” Would you say you would…</w:t>
      </w:r>
    </w:p>
    <w:p w:rsidR="00950941" w:rsidRPr="00950941" w:rsidRDefault="00950941">
      <w:pPr>
        <w:spacing w:after="0" w:line="240" w:lineRule="auto"/>
        <w:ind w:firstLine="720"/>
        <w:contextualSpacing/>
        <w:rPr>
          <w:rFonts w:cs="Arial"/>
        </w:rPr>
      </w:pPr>
      <w:r w:rsidRPr="00950941">
        <w:rPr>
          <w:rFonts w:cs="Arial"/>
        </w:rPr>
        <w:t>1 Strongly Disagree</w:t>
      </w:r>
    </w:p>
    <w:p w:rsidR="00950941" w:rsidRPr="00950941" w:rsidRDefault="00950941">
      <w:pPr>
        <w:spacing w:after="0" w:line="240" w:lineRule="auto"/>
        <w:ind w:firstLine="720"/>
        <w:contextualSpacing/>
        <w:rPr>
          <w:rFonts w:cs="Arial"/>
        </w:rPr>
      </w:pPr>
      <w:r w:rsidRPr="00950941">
        <w:rPr>
          <w:rFonts w:cs="Arial"/>
        </w:rPr>
        <w:t>2 Disagree</w:t>
      </w:r>
    </w:p>
    <w:p w:rsidR="00950941" w:rsidRPr="00950941" w:rsidRDefault="00950941">
      <w:pPr>
        <w:spacing w:after="0" w:line="240" w:lineRule="auto"/>
        <w:ind w:firstLine="720"/>
        <w:contextualSpacing/>
        <w:rPr>
          <w:rFonts w:cs="Arial"/>
        </w:rPr>
      </w:pPr>
      <w:r w:rsidRPr="00950941">
        <w:rPr>
          <w:rFonts w:cs="Arial"/>
        </w:rPr>
        <w:t>3 Neutral</w:t>
      </w:r>
    </w:p>
    <w:p w:rsidR="00950941" w:rsidRPr="00950941" w:rsidRDefault="00950941">
      <w:pPr>
        <w:spacing w:after="0" w:line="240" w:lineRule="auto"/>
        <w:ind w:firstLine="720"/>
        <w:contextualSpacing/>
        <w:rPr>
          <w:rFonts w:cs="Arial"/>
        </w:rPr>
      </w:pPr>
      <w:r w:rsidRPr="00950941">
        <w:rPr>
          <w:rFonts w:cs="Arial"/>
        </w:rPr>
        <w:t>4 Agree</w:t>
      </w:r>
    </w:p>
    <w:p w:rsidR="00D4297C" w:rsidRPr="00950941" w:rsidRDefault="00950941">
      <w:pPr>
        <w:spacing w:after="0" w:line="240" w:lineRule="auto"/>
        <w:ind w:firstLine="720"/>
        <w:contextualSpacing/>
        <w:rPr>
          <w:rFonts w:cs="Arial"/>
        </w:rPr>
      </w:pPr>
      <w:r w:rsidRPr="00950941">
        <w:rPr>
          <w:rFonts w:cs="Arial"/>
        </w:rPr>
        <w:t>5 Strongly Agree</w:t>
      </w:r>
      <w:r w:rsidR="00D4297C" w:rsidRPr="00DB25A3">
        <w:t xml:space="preserve"> </w:t>
      </w:r>
    </w:p>
    <w:p w:rsidR="00EE3A03" w:rsidRPr="00B43B10" w:rsidRDefault="00EE3A03">
      <w:pPr>
        <w:pStyle w:val="ListParagraph"/>
        <w:ind w:left="0"/>
        <w:contextualSpacing/>
        <w:rPr>
          <w:rFonts w:asciiTheme="minorHAnsi" w:hAnsiTheme="minorHAnsi" w:cs="Arial"/>
          <w:b/>
          <w:i/>
        </w:rPr>
      </w:pPr>
    </w:p>
    <w:p w:rsidR="0019192C" w:rsidRDefault="0019192C">
      <w:pPr>
        <w:spacing w:after="0" w:line="240" w:lineRule="auto"/>
        <w:contextualSpacing/>
        <w:rPr>
          <w:rFonts w:cs="Arial"/>
        </w:rPr>
      </w:pPr>
    </w:p>
    <w:p w:rsidR="00736567" w:rsidRDefault="00FA4A1E">
      <w:pPr>
        <w:spacing w:after="0" w:line="240" w:lineRule="auto"/>
        <w:contextualSpacing/>
        <w:rPr>
          <w:rFonts w:cs="Arial"/>
        </w:rPr>
      </w:pPr>
      <w:r>
        <w:rPr>
          <w:rFonts w:cs="Arial"/>
        </w:rPr>
        <w:t>Q1</w:t>
      </w:r>
      <w:r w:rsidR="00631974">
        <w:rPr>
          <w:rFonts w:cs="Arial"/>
        </w:rPr>
        <w:t>6</w:t>
      </w:r>
      <w:r w:rsidR="0042187C">
        <w:rPr>
          <w:rFonts w:cs="Arial"/>
        </w:rPr>
        <w:t xml:space="preserve">. </w:t>
      </w:r>
      <w:r w:rsidR="00736567">
        <w:rPr>
          <w:rFonts w:cs="Arial"/>
        </w:rPr>
        <w:t>Next, please rate your experience with the Board of Veterans’ Appeals on the following items using a scale of 1 to 10 where 1 is Unacceptable, 10 is Outstanding, and 5 is Average:</w:t>
      </w:r>
      <w:r w:rsidR="00256029">
        <w:rPr>
          <w:rFonts w:cs="Arial"/>
        </w:rPr>
        <w:t xml:space="preserve"> </w:t>
      </w:r>
    </w:p>
    <w:p w:rsidR="00FA4A1E" w:rsidRPr="00250A3C" w:rsidRDefault="00FA4A1E">
      <w:pPr>
        <w:spacing w:after="0" w:line="240" w:lineRule="auto"/>
        <w:contextualSpacing/>
        <w:rPr>
          <w:rFonts w:cs="Arial"/>
        </w:rPr>
      </w:pPr>
    </w:p>
    <w:p w:rsidR="00736567" w:rsidRPr="00250A3C" w:rsidRDefault="0042187C">
      <w:pPr>
        <w:spacing w:after="0" w:line="240" w:lineRule="auto"/>
        <w:ind w:left="720"/>
        <w:contextualSpacing/>
        <w:rPr>
          <w:rFonts w:cs="Arial"/>
        </w:rPr>
      </w:pPr>
      <w:r w:rsidRPr="00250A3C">
        <w:rPr>
          <w:rFonts w:cs="Arial"/>
        </w:rPr>
        <w:t>a</w:t>
      </w:r>
      <w:r w:rsidR="00736567" w:rsidRPr="00250A3C">
        <w:rPr>
          <w:rFonts w:cs="Arial"/>
        </w:rPr>
        <w:t xml:space="preserve">. </w:t>
      </w:r>
      <w:r w:rsidR="003F7103" w:rsidRPr="00250A3C">
        <w:t>Communications and information about your appeal.  Please consider the ease of accessing information, availability, clarity, usefulness, and frequency of information.</w:t>
      </w:r>
    </w:p>
    <w:p w:rsidR="00FA4A1E" w:rsidRPr="00250A3C" w:rsidRDefault="00FA4A1E">
      <w:pPr>
        <w:spacing w:after="0" w:line="240" w:lineRule="auto"/>
        <w:ind w:left="720"/>
        <w:contextualSpacing/>
        <w:rPr>
          <w:rFonts w:cs="Arial"/>
        </w:rPr>
      </w:pPr>
    </w:p>
    <w:p w:rsidR="00736567" w:rsidRDefault="0042187C">
      <w:pPr>
        <w:spacing w:after="0" w:line="240" w:lineRule="auto"/>
        <w:ind w:left="720"/>
        <w:contextualSpacing/>
        <w:rPr>
          <w:rFonts w:cs="Arial"/>
          <w:b/>
          <w:i/>
        </w:rPr>
      </w:pPr>
      <w:r w:rsidRPr="00250A3C">
        <w:rPr>
          <w:rFonts w:cs="Arial"/>
        </w:rPr>
        <w:t>b.</w:t>
      </w:r>
      <w:r w:rsidR="00736567" w:rsidRPr="00250A3C">
        <w:rPr>
          <w:rFonts w:cs="Arial"/>
        </w:rPr>
        <w:t xml:space="preserve"> </w:t>
      </w:r>
      <w:r w:rsidR="00BE0FA2" w:rsidRPr="00250A3C">
        <w:rPr>
          <w:rFonts w:cs="Arial"/>
        </w:rPr>
        <w:t>V</w:t>
      </w:r>
      <w:r w:rsidR="00BD7696" w:rsidRPr="00250A3C">
        <w:rPr>
          <w:rFonts w:cs="Arial"/>
        </w:rPr>
        <w:t>eteran websites for a</w:t>
      </w:r>
      <w:r w:rsidR="00736567" w:rsidRPr="00250A3C">
        <w:rPr>
          <w:rFonts w:cs="Arial"/>
        </w:rPr>
        <w:t>ppeal</w:t>
      </w:r>
      <w:r w:rsidR="00BD7696" w:rsidRPr="00250A3C">
        <w:rPr>
          <w:rFonts w:cs="Arial"/>
        </w:rPr>
        <w:t xml:space="preserve"> status</w:t>
      </w:r>
      <w:r w:rsidR="00256029" w:rsidRPr="00250A3C">
        <w:rPr>
          <w:rFonts w:cs="Arial"/>
        </w:rPr>
        <w:t xml:space="preserve">. </w:t>
      </w:r>
      <w:r w:rsidR="007A15C7" w:rsidRPr="00250A3C">
        <w:rPr>
          <w:rFonts w:cs="Arial"/>
        </w:rPr>
        <w:t xml:space="preserve">Please consider the ease of navigating the website, usefulness, clarity and timeliness </w:t>
      </w:r>
      <w:r w:rsidR="007A15C7">
        <w:rPr>
          <w:rFonts w:cs="Arial"/>
        </w:rPr>
        <w:t>of online information.</w:t>
      </w:r>
      <w:r w:rsidR="007A15C7" w:rsidRPr="00D17689">
        <w:rPr>
          <w:rFonts w:cs="Arial"/>
          <w:b/>
          <w:i/>
        </w:rPr>
        <w:t xml:space="preserve"> </w:t>
      </w:r>
      <w:r w:rsidR="00736567" w:rsidRPr="00D17689">
        <w:rPr>
          <w:rFonts w:cs="Arial"/>
          <w:b/>
          <w:i/>
        </w:rPr>
        <w:t>[PROG: IF Q1</w:t>
      </w:r>
      <w:r w:rsidR="001604AE">
        <w:rPr>
          <w:rFonts w:cs="Arial"/>
          <w:b/>
          <w:i/>
        </w:rPr>
        <w:t>1</w:t>
      </w:r>
      <w:r w:rsidR="00FA4A1E">
        <w:rPr>
          <w:rFonts w:cs="Arial"/>
          <w:b/>
          <w:i/>
        </w:rPr>
        <w:t>≠4</w:t>
      </w:r>
      <w:r w:rsidR="00736567" w:rsidRPr="00D17689">
        <w:rPr>
          <w:rFonts w:cs="Arial"/>
          <w:b/>
          <w:i/>
        </w:rPr>
        <w:t>]</w:t>
      </w:r>
    </w:p>
    <w:p w:rsidR="00FA4A1E" w:rsidRDefault="00FA4A1E">
      <w:pPr>
        <w:spacing w:after="0" w:line="240" w:lineRule="auto"/>
        <w:ind w:left="720"/>
        <w:contextualSpacing/>
        <w:rPr>
          <w:rFonts w:cs="Arial"/>
        </w:rPr>
      </w:pPr>
    </w:p>
    <w:p w:rsidR="00736567" w:rsidRPr="00B43B10" w:rsidRDefault="0042187C">
      <w:pPr>
        <w:spacing w:after="0" w:line="240" w:lineRule="auto"/>
        <w:ind w:left="720"/>
        <w:contextualSpacing/>
        <w:rPr>
          <w:rFonts w:cs="Arial"/>
        </w:rPr>
      </w:pPr>
      <w:r>
        <w:rPr>
          <w:rFonts w:cs="Arial"/>
        </w:rPr>
        <w:t>c</w:t>
      </w:r>
      <w:r w:rsidR="00736567">
        <w:rPr>
          <w:rFonts w:cs="Arial"/>
        </w:rPr>
        <w:t xml:space="preserve">. </w:t>
      </w:r>
      <w:r w:rsidR="00736567" w:rsidRPr="00736567">
        <w:rPr>
          <w:rFonts w:cs="Arial"/>
        </w:rPr>
        <w:t>Customer service provided by the Board of Veterans’ App</w:t>
      </w:r>
      <w:r w:rsidR="00BD7696">
        <w:rPr>
          <w:rFonts w:cs="Arial"/>
        </w:rPr>
        <w:t>eals</w:t>
      </w:r>
      <w:r w:rsidR="00256029">
        <w:rPr>
          <w:rFonts w:cs="Arial"/>
        </w:rPr>
        <w:t xml:space="preserve">. Please consider your experience </w:t>
      </w:r>
      <w:r w:rsidR="00DF4A43">
        <w:rPr>
          <w:rFonts w:cs="Arial"/>
        </w:rPr>
        <w:t xml:space="preserve">with </w:t>
      </w:r>
      <w:r w:rsidR="00256029">
        <w:rPr>
          <w:rFonts w:cs="Arial"/>
        </w:rPr>
        <w:t>the Board</w:t>
      </w:r>
      <w:r w:rsidR="00DF4A43">
        <w:rPr>
          <w:rFonts w:cs="Arial"/>
        </w:rPr>
        <w:t>’s</w:t>
      </w:r>
      <w:r w:rsidR="00256029">
        <w:rPr>
          <w:rFonts w:cs="Arial"/>
        </w:rPr>
        <w:t xml:space="preserve"> Call Ce</w:t>
      </w:r>
      <w:r w:rsidR="00155B68">
        <w:rPr>
          <w:rFonts w:cs="Arial"/>
        </w:rPr>
        <w:t>nter, mail correspondence</w:t>
      </w:r>
      <w:r w:rsidR="007A15C7">
        <w:rPr>
          <w:rFonts w:cs="Arial"/>
        </w:rPr>
        <w:t>, or in-person customer service.</w:t>
      </w:r>
      <w:r w:rsidR="00155B68">
        <w:rPr>
          <w:rFonts w:cs="Arial"/>
        </w:rPr>
        <w:t xml:space="preserve"> </w:t>
      </w:r>
      <w:r w:rsidR="00736567" w:rsidRPr="004D6F3A">
        <w:rPr>
          <w:rFonts w:cs="Arial"/>
          <w:b/>
          <w:i/>
        </w:rPr>
        <w:t>[PROG: IF Q1</w:t>
      </w:r>
      <w:r w:rsidR="00AC4649">
        <w:rPr>
          <w:rFonts w:cs="Arial"/>
          <w:b/>
          <w:i/>
        </w:rPr>
        <w:t>2</w:t>
      </w:r>
      <w:r w:rsidR="00736567" w:rsidRPr="004D6F3A">
        <w:rPr>
          <w:rFonts w:cs="Arial"/>
          <w:b/>
          <w:i/>
        </w:rPr>
        <w:t>=1]</w:t>
      </w:r>
    </w:p>
    <w:p w:rsidR="009B3E06" w:rsidRDefault="009B3E06">
      <w:pPr>
        <w:pStyle w:val="Header"/>
        <w:ind w:left="7920" w:firstLine="1485"/>
        <w:contextualSpacing/>
        <w:rPr>
          <w:rFonts w:asciiTheme="minorHAnsi" w:hAnsiTheme="minorHAnsi" w:cs="Arial"/>
          <w:sz w:val="22"/>
          <w:szCs w:val="22"/>
        </w:rPr>
      </w:pPr>
    </w:p>
    <w:p w:rsidR="0019192C" w:rsidRPr="00B43B10" w:rsidRDefault="007F4318">
      <w:pPr>
        <w:pStyle w:val="Header"/>
        <w:ind w:left="7920" w:firstLine="1485"/>
        <w:contextualSpacing/>
        <w:rPr>
          <w:rFonts w:asciiTheme="minorHAnsi" w:hAnsiTheme="minorHAnsi" w:cs="Arial"/>
          <w:sz w:val="22"/>
          <w:szCs w:val="22"/>
        </w:rPr>
      </w:pPr>
      <w:r>
        <w:rPr>
          <w:rFonts w:asciiTheme="minorHAnsi" w:hAnsiTheme="minorHAnsi"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02" o:spid="_x0000_s1026" type="#_x0000_t136" style="position:absolute;left:0;text-align:left;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 "/>
            <w10:wrap anchorx="margin" anchory="margin"/>
          </v:shape>
        </w:pict>
      </w:r>
    </w:p>
    <w:p w:rsidR="000D47A2" w:rsidRPr="00B43B10" w:rsidRDefault="0079209A">
      <w:pPr>
        <w:pStyle w:val="BodyText3"/>
        <w:contextualSpacing/>
        <w:rPr>
          <w:rFonts w:asciiTheme="minorHAnsi" w:hAnsiTheme="minorHAnsi" w:cs="Arial"/>
          <w:color w:val="auto"/>
          <w:sz w:val="22"/>
          <w:szCs w:val="22"/>
        </w:rPr>
      </w:pPr>
      <w:r w:rsidRPr="00B43B10">
        <w:rPr>
          <w:rFonts w:asciiTheme="minorHAnsi" w:hAnsiTheme="minorHAnsi" w:cs="Arial"/>
          <w:color w:val="auto"/>
          <w:sz w:val="22"/>
          <w:szCs w:val="22"/>
        </w:rPr>
        <w:t>Q</w:t>
      </w:r>
      <w:r w:rsidR="00BC3027">
        <w:rPr>
          <w:rFonts w:asciiTheme="minorHAnsi" w:hAnsiTheme="minorHAnsi" w:cs="Arial"/>
          <w:color w:val="auto"/>
          <w:sz w:val="22"/>
          <w:szCs w:val="22"/>
        </w:rPr>
        <w:t>1</w:t>
      </w:r>
      <w:r w:rsidR="00FB0FFF" w:rsidRPr="00B43B10">
        <w:rPr>
          <w:rFonts w:asciiTheme="minorHAnsi" w:hAnsiTheme="minorHAnsi" w:cs="Arial"/>
          <w:color w:val="auto"/>
          <w:sz w:val="22"/>
          <w:szCs w:val="22"/>
        </w:rPr>
        <w:t>7</w:t>
      </w:r>
      <w:r w:rsidRPr="00B43B10">
        <w:rPr>
          <w:rFonts w:asciiTheme="minorHAnsi" w:hAnsiTheme="minorHAnsi" w:cs="Arial"/>
          <w:color w:val="auto"/>
          <w:sz w:val="22"/>
          <w:szCs w:val="22"/>
        </w:rPr>
        <w:t xml:space="preserve">. </w:t>
      </w:r>
      <w:r w:rsidR="00F557E4" w:rsidRPr="00B43B10">
        <w:rPr>
          <w:rFonts w:asciiTheme="minorHAnsi" w:hAnsiTheme="minorHAnsi" w:cs="Arial"/>
          <w:color w:val="auto"/>
          <w:sz w:val="22"/>
          <w:szCs w:val="22"/>
        </w:rPr>
        <w:t>Thinking about ALL aspects of your experience with your appeal process</w:t>
      </w:r>
      <w:r w:rsidR="007F505B" w:rsidRPr="00B43B10">
        <w:rPr>
          <w:rFonts w:asciiTheme="minorHAnsi" w:hAnsiTheme="minorHAnsi" w:cs="Arial"/>
          <w:color w:val="auto"/>
          <w:sz w:val="22"/>
          <w:szCs w:val="22"/>
        </w:rPr>
        <w:t>,</w:t>
      </w:r>
      <w:r w:rsidR="00F557E4" w:rsidRPr="00B43B10">
        <w:rPr>
          <w:rFonts w:asciiTheme="minorHAnsi" w:hAnsiTheme="minorHAnsi" w:cs="Arial"/>
          <w:color w:val="auto"/>
          <w:sz w:val="22"/>
          <w:szCs w:val="22"/>
        </w:rPr>
        <w:t xml:space="preserve"> please rate the Board of Veterans’ Appeals overall, using a scale of 1 to 10 where 1 is Unacceptable, 10 is Outstanding, and 5 is Average.</w:t>
      </w:r>
      <w:r w:rsidR="000D47A2" w:rsidRPr="00B43B10">
        <w:rPr>
          <w:rFonts w:asciiTheme="minorHAnsi" w:hAnsiTheme="minorHAnsi" w:cs="Arial"/>
          <w:color w:val="auto"/>
          <w:sz w:val="22"/>
          <w:szCs w:val="22"/>
        </w:rPr>
        <w:t xml:space="preserve"> </w:t>
      </w:r>
      <w:r w:rsidR="000D47A2" w:rsidRPr="00B43B10">
        <w:rPr>
          <w:rFonts w:asciiTheme="minorHAnsi" w:hAnsiTheme="minorHAnsi" w:cs="Arial"/>
          <w:b/>
          <w:i/>
          <w:color w:val="auto"/>
          <w:sz w:val="22"/>
          <w:szCs w:val="22"/>
        </w:rPr>
        <w:t>[PROG: NUMERIC, RANGE 1-10, FORCED]</w:t>
      </w:r>
    </w:p>
    <w:p w:rsidR="00F557E4" w:rsidRPr="00B43B10" w:rsidRDefault="00F557E4">
      <w:pPr>
        <w:pStyle w:val="ListParagraph"/>
        <w:ind w:left="0"/>
        <w:contextualSpacing/>
        <w:rPr>
          <w:rFonts w:asciiTheme="minorHAnsi" w:hAnsiTheme="minorHAnsi" w:cs="Arial"/>
          <w:color w:val="FF0000"/>
        </w:rPr>
      </w:pPr>
    </w:p>
    <w:p w:rsidR="00F557E4" w:rsidRPr="00B43B10" w:rsidRDefault="00F557E4">
      <w:pPr>
        <w:spacing w:after="0" w:line="240" w:lineRule="auto"/>
        <w:contextualSpacing/>
        <w:rPr>
          <w:rFonts w:cs="Arial"/>
          <w:color w:val="FF0000"/>
        </w:rPr>
      </w:pPr>
    </w:p>
    <w:p w:rsidR="00F557E4" w:rsidRPr="00B43B10" w:rsidRDefault="00FB0FFF">
      <w:pPr>
        <w:spacing w:after="0" w:line="240" w:lineRule="auto"/>
        <w:contextualSpacing/>
        <w:rPr>
          <w:rFonts w:cs="Arial"/>
        </w:rPr>
      </w:pPr>
      <w:r w:rsidRPr="00B43B10">
        <w:rPr>
          <w:rFonts w:cs="Arial"/>
        </w:rPr>
        <w:t>Q</w:t>
      </w:r>
      <w:r w:rsidR="00BC3027">
        <w:rPr>
          <w:rFonts w:cs="Arial"/>
        </w:rPr>
        <w:t>1</w:t>
      </w:r>
      <w:r w:rsidRPr="00B43B10">
        <w:rPr>
          <w:rFonts w:cs="Arial"/>
        </w:rPr>
        <w:t>8</w:t>
      </w:r>
      <w:r w:rsidR="000D47A2" w:rsidRPr="00B43B10">
        <w:rPr>
          <w:rFonts w:cs="Arial"/>
        </w:rPr>
        <w:t xml:space="preserve">. </w:t>
      </w:r>
      <w:r w:rsidR="00F557E4" w:rsidRPr="00B43B10">
        <w:rPr>
          <w:rFonts w:cs="Arial"/>
        </w:rPr>
        <w:t xml:space="preserve">Can you please tell us why you gave that rating? </w:t>
      </w:r>
      <w:r w:rsidRPr="00B43B10">
        <w:rPr>
          <w:rFonts w:cs="Arial"/>
          <w:b/>
          <w:i/>
        </w:rPr>
        <w:t xml:space="preserve">[PROG: TEXT, </w:t>
      </w:r>
      <w:r w:rsidR="00587573" w:rsidRPr="00B43B10">
        <w:rPr>
          <w:rFonts w:cs="Arial"/>
          <w:b/>
          <w:i/>
        </w:rPr>
        <w:t>10</w:t>
      </w:r>
      <w:r w:rsidR="000D47A2" w:rsidRPr="00B43B10">
        <w:rPr>
          <w:rFonts w:cs="Arial"/>
          <w:b/>
          <w:i/>
        </w:rPr>
        <w:t>00 CHARACTERS, FORCED]</w:t>
      </w:r>
      <w:r w:rsidR="000D47A2" w:rsidRPr="00B43B10">
        <w:rPr>
          <w:rFonts w:cs="Arial"/>
        </w:rPr>
        <w:t xml:space="preserve"> </w:t>
      </w:r>
    </w:p>
    <w:p w:rsidR="008E147B" w:rsidRDefault="008E147B">
      <w:pPr>
        <w:spacing w:after="0" w:line="240" w:lineRule="auto"/>
        <w:contextualSpacing/>
        <w:rPr>
          <w:rFonts w:cs="Arial"/>
        </w:rPr>
      </w:pPr>
    </w:p>
    <w:p w:rsidR="009B3E06" w:rsidRPr="00B43B10" w:rsidRDefault="009B3E06">
      <w:pPr>
        <w:spacing w:after="0" w:line="240" w:lineRule="auto"/>
        <w:contextualSpacing/>
        <w:rPr>
          <w:rFonts w:cs="Arial"/>
        </w:rPr>
      </w:pPr>
    </w:p>
    <w:p w:rsidR="00F557E4" w:rsidRPr="00B43B10" w:rsidRDefault="00BB7144">
      <w:pPr>
        <w:spacing w:after="0" w:line="240" w:lineRule="auto"/>
        <w:contextualSpacing/>
        <w:rPr>
          <w:rFonts w:cs="Arial"/>
        </w:rPr>
      </w:pPr>
      <w:r w:rsidRPr="00B43B10">
        <w:rPr>
          <w:rFonts w:cs="Arial"/>
        </w:rPr>
        <w:t xml:space="preserve">Thank you. The Board of Veterans’ </w:t>
      </w:r>
      <w:r w:rsidR="008E147B" w:rsidRPr="00B43B10">
        <w:rPr>
          <w:rFonts w:cs="Arial"/>
        </w:rPr>
        <w:t>Appeal</w:t>
      </w:r>
      <w:r w:rsidR="00587573" w:rsidRPr="00B43B10">
        <w:rPr>
          <w:rFonts w:cs="Arial"/>
        </w:rPr>
        <w:t>s</w:t>
      </w:r>
      <w:r w:rsidR="008E147B" w:rsidRPr="00B43B10">
        <w:rPr>
          <w:rFonts w:cs="Arial"/>
        </w:rPr>
        <w:t xml:space="preserve"> is really interested in your feedback and would like to receive more details on your experience.</w:t>
      </w:r>
    </w:p>
    <w:p w:rsidR="00B7070C" w:rsidRPr="00DB25A3" w:rsidRDefault="00B7070C">
      <w:pPr>
        <w:pStyle w:val="QuestionText"/>
        <w:pBdr>
          <w:bottom w:val="single" w:sz="12" w:space="1" w:color="auto"/>
        </w:pBdr>
        <w:contextualSpacing/>
        <w:rPr>
          <w:rFonts w:asciiTheme="minorHAnsi" w:hAnsiTheme="minorHAnsi"/>
          <w:sz w:val="22"/>
          <w:szCs w:val="22"/>
        </w:rPr>
      </w:pPr>
    </w:p>
    <w:p w:rsidR="008E147B" w:rsidRPr="00B43B10" w:rsidRDefault="008E147B">
      <w:pPr>
        <w:spacing w:after="0" w:line="240" w:lineRule="auto"/>
        <w:contextualSpacing/>
        <w:outlineLvl w:val="0"/>
        <w:rPr>
          <w:rStyle w:val="SectionTitleLevel3Char"/>
          <w:rFonts w:asciiTheme="minorHAnsi" w:eastAsia="Times New Roman" w:hAnsiTheme="minorHAnsi" w:cs="Times New Roman"/>
          <w:sz w:val="22"/>
          <w:szCs w:val="22"/>
        </w:rPr>
      </w:pPr>
    </w:p>
    <w:p w:rsidR="008E147B" w:rsidRPr="00B43B10" w:rsidRDefault="006A64E6">
      <w:pPr>
        <w:spacing w:after="0" w:line="240" w:lineRule="auto"/>
        <w:contextualSpacing/>
        <w:outlineLvl w:val="0"/>
        <w:rPr>
          <w:rStyle w:val="SectionTitleLevel3Char"/>
          <w:rFonts w:asciiTheme="minorHAnsi" w:eastAsia="Times New Roman" w:hAnsiTheme="minorHAnsi" w:cs="Times New Roman"/>
          <w:sz w:val="28"/>
          <w:szCs w:val="22"/>
        </w:rPr>
      </w:pPr>
      <w:r>
        <w:rPr>
          <w:rStyle w:val="SectionTitleLevel3Char"/>
          <w:rFonts w:asciiTheme="minorHAnsi" w:eastAsia="Times New Roman" w:hAnsiTheme="minorHAnsi" w:cs="Times New Roman"/>
          <w:sz w:val="28"/>
          <w:szCs w:val="22"/>
        </w:rPr>
        <w:t xml:space="preserve">SECTION 3 – </w:t>
      </w:r>
      <w:r w:rsidR="008E147B" w:rsidRPr="00B43B10">
        <w:rPr>
          <w:rStyle w:val="SectionTitleLevel3Char"/>
          <w:rFonts w:asciiTheme="minorHAnsi" w:eastAsia="Times New Roman" w:hAnsiTheme="minorHAnsi" w:cs="Times New Roman"/>
          <w:sz w:val="28"/>
          <w:szCs w:val="22"/>
        </w:rPr>
        <w:t>E</w:t>
      </w:r>
      <w:r w:rsidR="003A75B0" w:rsidRPr="00B43B10">
        <w:rPr>
          <w:rStyle w:val="SectionTitleLevel3Char"/>
          <w:rFonts w:asciiTheme="minorHAnsi" w:eastAsia="Times New Roman" w:hAnsiTheme="minorHAnsi" w:cs="Times New Roman"/>
          <w:sz w:val="28"/>
          <w:szCs w:val="22"/>
        </w:rPr>
        <w:t>-</w:t>
      </w:r>
      <w:r w:rsidR="008E147B" w:rsidRPr="00B43B10">
        <w:rPr>
          <w:rStyle w:val="SectionTitleLevel3Char"/>
          <w:rFonts w:asciiTheme="minorHAnsi" w:eastAsia="Times New Roman" w:hAnsiTheme="minorHAnsi" w:cs="Times New Roman"/>
          <w:sz w:val="28"/>
          <w:szCs w:val="22"/>
        </w:rPr>
        <w:t>MAIL CAPTURE</w:t>
      </w:r>
    </w:p>
    <w:p w:rsidR="0066536E" w:rsidRPr="00B43B10" w:rsidRDefault="0066536E">
      <w:pPr>
        <w:spacing w:after="0" w:line="240" w:lineRule="auto"/>
        <w:contextualSpacing/>
        <w:outlineLvl w:val="0"/>
        <w:rPr>
          <w:rStyle w:val="SectionTitleLevel3Char"/>
          <w:rFonts w:asciiTheme="minorHAnsi" w:eastAsia="Times New Roman" w:hAnsiTheme="minorHAnsi" w:cs="Times New Roman"/>
          <w:sz w:val="22"/>
          <w:szCs w:val="22"/>
        </w:rPr>
      </w:pPr>
    </w:p>
    <w:p w:rsidR="0066536E" w:rsidRPr="00B43B10" w:rsidRDefault="008E147B">
      <w:pPr>
        <w:spacing w:after="0" w:line="240" w:lineRule="auto"/>
        <w:contextualSpacing/>
        <w:outlineLvl w:val="0"/>
        <w:rPr>
          <w:rFonts w:cs="Arial"/>
          <w:b/>
          <w:i/>
        </w:rPr>
      </w:pPr>
      <w:r w:rsidRPr="00B43B10">
        <w:rPr>
          <w:rStyle w:val="SectionTitleLevel3Char"/>
          <w:rFonts w:asciiTheme="minorHAnsi" w:eastAsia="Times New Roman" w:hAnsiTheme="minorHAnsi" w:cs="Times New Roman"/>
          <w:b w:val="0"/>
          <w:color w:val="auto"/>
          <w:sz w:val="22"/>
          <w:szCs w:val="22"/>
        </w:rPr>
        <w:t xml:space="preserve">E1. </w:t>
      </w:r>
      <w:r w:rsidR="00F557E4" w:rsidRPr="00B43B10">
        <w:rPr>
          <w:rStyle w:val="SectionTitleLevel3Char"/>
          <w:rFonts w:asciiTheme="minorHAnsi" w:eastAsia="Times New Roman" w:hAnsiTheme="minorHAnsi" w:cs="Times New Roman"/>
          <w:b w:val="0"/>
          <w:color w:val="auto"/>
          <w:sz w:val="22"/>
          <w:szCs w:val="22"/>
        </w:rPr>
        <w:t>Do you have an e</w:t>
      </w:r>
      <w:r w:rsidR="00587573" w:rsidRPr="00B43B10">
        <w:rPr>
          <w:rStyle w:val="SectionTitleLevel3Char"/>
          <w:rFonts w:asciiTheme="minorHAnsi" w:eastAsia="Times New Roman" w:hAnsiTheme="minorHAnsi" w:cs="Times New Roman"/>
          <w:b w:val="0"/>
          <w:color w:val="auto"/>
          <w:sz w:val="22"/>
          <w:szCs w:val="22"/>
        </w:rPr>
        <w:t>-</w:t>
      </w:r>
      <w:r w:rsidR="00F557E4" w:rsidRPr="00B43B10">
        <w:rPr>
          <w:rStyle w:val="SectionTitleLevel3Char"/>
          <w:rFonts w:asciiTheme="minorHAnsi" w:eastAsia="Times New Roman" w:hAnsiTheme="minorHAnsi" w:cs="Times New Roman"/>
          <w:b w:val="0"/>
          <w:color w:val="auto"/>
          <w:sz w:val="22"/>
          <w:szCs w:val="22"/>
        </w:rPr>
        <w:t xml:space="preserve">mail address where we can send you a more </w:t>
      </w:r>
      <w:r w:rsidRPr="00B43B10">
        <w:rPr>
          <w:rStyle w:val="SectionTitleLevel3Char"/>
          <w:rFonts w:asciiTheme="minorHAnsi" w:eastAsia="Times New Roman" w:hAnsiTheme="minorHAnsi" w:cs="Times New Roman"/>
          <w:b w:val="0"/>
          <w:color w:val="auto"/>
          <w:sz w:val="22"/>
          <w:szCs w:val="22"/>
        </w:rPr>
        <w:t xml:space="preserve">in-depth survey? </w:t>
      </w:r>
      <w:r w:rsidR="00F557E4" w:rsidRPr="00B43B10">
        <w:rPr>
          <w:rStyle w:val="SectionTitleLevel3Char"/>
          <w:rFonts w:asciiTheme="minorHAnsi" w:eastAsia="Times New Roman" w:hAnsiTheme="minorHAnsi" w:cs="Times New Roman"/>
          <w:b w:val="0"/>
          <w:color w:val="auto"/>
          <w:sz w:val="22"/>
          <w:szCs w:val="22"/>
        </w:rPr>
        <w:t xml:space="preserve">The survey should </w:t>
      </w:r>
      <w:r w:rsidRPr="00B43B10">
        <w:rPr>
          <w:rStyle w:val="SectionTitleLevel3Char"/>
          <w:rFonts w:asciiTheme="minorHAnsi" w:eastAsia="Times New Roman" w:hAnsiTheme="minorHAnsi" w:cs="Times New Roman"/>
          <w:b w:val="0"/>
          <w:color w:val="auto"/>
          <w:sz w:val="22"/>
          <w:szCs w:val="22"/>
        </w:rPr>
        <w:t xml:space="preserve">take </w:t>
      </w:r>
      <w:r w:rsidR="00F557E4" w:rsidRPr="00B43B10">
        <w:rPr>
          <w:rStyle w:val="SectionTitleLevel3Char"/>
          <w:rFonts w:asciiTheme="minorHAnsi" w:eastAsia="Times New Roman" w:hAnsiTheme="minorHAnsi" w:cs="Times New Roman"/>
          <w:b w:val="0"/>
          <w:color w:val="auto"/>
          <w:sz w:val="22"/>
          <w:szCs w:val="22"/>
        </w:rPr>
        <w:t>less than</w:t>
      </w:r>
      <w:r w:rsidRPr="00B43B10">
        <w:rPr>
          <w:rStyle w:val="SectionTitleLevel3Char"/>
          <w:rFonts w:asciiTheme="minorHAnsi" w:eastAsia="Times New Roman" w:hAnsiTheme="minorHAnsi" w:cs="Times New Roman"/>
          <w:b w:val="0"/>
          <w:color w:val="auto"/>
          <w:sz w:val="22"/>
          <w:szCs w:val="22"/>
        </w:rPr>
        <w:t xml:space="preserve"> </w:t>
      </w:r>
      <w:r w:rsidR="00F557E4" w:rsidRPr="00B43B10">
        <w:rPr>
          <w:rStyle w:val="SectionTitleLevel3Char"/>
          <w:rFonts w:asciiTheme="minorHAnsi" w:eastAsia="Times New Roman" w:hAnsiTheme="minorHAnsi" w:cs="Times New Roman"/>
          <w:b w:val="0"/>
          <w:color w:val="auto"/>
          <w:sz w:val="22"/>
          <w:szCs w:val="22"/>
        </w:rPr>
        <w:t>10 minutes to complete</w:t>
      </w:r>
      <w:r w:rsidRPr="00B43B10">
        <w:rPr>
          <w:rStyle w:val="SectionTitleLevel3Char"/>
          <w:rFonts w:asciiTheme="minorHAnsi" w:eastAsia="Times New Roman" w:hAnsiTheme="minorHAnsi" w:cs="Times New Roman"/>
          <w:b w:val="0"/>
          <w:color w:val="auto"/>
          <w:sz w:val="22"/>
          <w:szCs w:val="22"/>
        </w:rPr>
        <w:t>.</w:t>
      </w:r>
      <w:r w:rsidRPr="00B43B10">
        <w:rPr>
          <w:rStyle w:val="SectionTitleLevel3Char"/>
          <w:rFonts w:asciiTheme="minorHAnsi" w:eastAsia="Times New Roman" w:hAnsiTheme="minorHAnsi" w:cs="Times New Roman"/>
          <w:color w:val="auto"/>
          <w:sz w:val="22"/>
          <w:szCs w:val="22"/>
        </w:rPr>
        <w:t xml:space="preserve"> </w:t>
      </w:r>
      <w:r w:rsidRPr="00B43B10">
        <w:rPr>
          <w:rFonts w:cs="Arial"/>
          <w:b/>
          <w:i/>
        </w:rPr>
        <w:t>[PROG: SINGLE RESPONSE, FORCED]</w:t>
      </w:r>
    </w:p>
    <w:p w:rsidR="001002C1" w:rsidRPr="0042187C" w:rsidRDefault="0042187C">
      <w:pPr>
        <w:spacing w:after="0" w:line="240" w:lineRule="auto"/>
        <w:ind w:firstLine="720"/>
        <w:contextualSpacing/>
        <w:rPr>
          <w:rFonts w:cs="Arial"/>
          <w:b/>
          <w:i/>
        </w:rPr>
      </w:pPr>
      <w:r>
        <w:rPr>
          <w:rFonts w:cs="Arial"/>
        </w:rPr>
        <w:t xml:space="preserve">1 </w:t>
      </w:r>
      <w:r w:rsidR="000D47A2" w:rsidRPr="0042187C">
        <w:rPr>
          <w:rFonts w:cs="Arial"/>
        </w:rPr>
        <w:t>Yes</w:t>
      </w:r>
      <w:r w:rsidR="00F557E4" w:rsidRPr="0042187C">
        <w:rPr>
          <w:rFonts w:cs="Arial"/>
        </w:rPr>
        <w:t xml:space="preserve"> </w:t>
      </w:r>
      <w:r w:rsidR="008E147B" w:rsidRPr="0042187C">
        <w:rPr>
          <w:rFonts w:cs="Arial"/>
          <w:b/>
          <w:i/>
        </w:rPr>
        <w:t>[PROG: SPECIFY</w:t>
      </w:r>
      <w:r w:rsidR="0066536E" w:rsidRPr="0042187C">
        <w:rPr>
          <w:rFonts w:cs="Arial"/>
          <w:b/>
          <w:i/>
        </w:rPr>
        <w:t>, READ BACK THE EMAIL RESPONSE SLOWLY</w:t>
      </w:r>
      <w:r w:rsidR="008E147B" w:rsidRPr="0042187C">
        <w:rPr>
          <w:rFonts w:cs="Arial"/>
          <w:b/>
          <w:i/>
        </w:rPr>
        <w:t>]</w:t>
      </w:r>
    </w:p>
    <w:p w:rsidR="000D47A2" w:rsidRPr="0042187C" w:rsidRDefault="0042187C">
      <w:pPr>
        <w:spacing w:after="0" w:line="240" w:lineRule="auto"/>
        <w:ind w:firstLine="720"/>
        <w:contextualSpacing/>
        <w:rPr>
          <w:rFonts w:cs="Arial"/>
          <w:b/>
          <w:i/>
        </w:rPr>
      </w:pPr>
      <w:r>
        <w:rPr>
          <w:rFonts w:cs="Arial"/>
        </w:rPr>
        <w:lastRenderedPageBreak/>
        <w:t xml:space="preserve">0 </w:t>
      </w:r>
      <w:r w:rsidR="00F557E4" w:rsidRPr="0042187C">
        <w:rPr>
          <w:rFonts w:cs="Arial"/>
        </w:rPr>
        <w:t>No</w:t>
      </w:r>
    </w:p>
    <w:p w:rsidR="008E147B" w:rsidRDefault="008E147B">
      <w:pPr>
        <w:pStyle w:val="ListParagraph"/>
        <w:ind w:left="360"/>
        <w:contextualSpacing/>
        <w:rPr>
          <w:rFonts w:asciiTheme="minorHAnsi" w:hAnsiTheme="minorHAnsi" w:cs="Arial"/>
        </w:rPr>
      </w:pPr>
    </w:p>
    <w:p w:rsidR="009B3E06" w:rsidRPr="00E72443" w:rsidRDefault="009B3E06" w:rsidP="00E72443">
      <w:pPr>
        <w:contextualSpacing/>
        <w:rPr>
          <w:rFonts w:cs="Arial"/>
        </w:rPr>
      </w:pPr>
    </w:p>
    <w:p w:rsidR="009B3E06" w:rsidRPr="00B43B10" w:rsidRDefault="009B3E06">
      <w:pPr>
        <w:pStyle w:val="ListParagraph"/>
        <w:ind w:left="360"/>
        <w:contextualSpacing/>
        <w:rPr>
          <w:rFonts w:asciiTheme="minorHAnsi" w:hAnsiTheme="minorHAnsi" w:cs="Arial"/>
        </w:rPr>
      </w:pPr>
    </w:p>
    <w:p w:rsidR="008E147B" w:rsidRPr="00B43B10" w:rsidRDefault="008E147B">
      <w:pPr>
        <w:pStyle w:val="ProgrammingNote"/>
        <w:contextualSpacing/>
        <w:rPr>
          <w:rFonts w:asciiTheme="minorHAnsi" w:hAnsiTheme="minorHAnsi"/>
          <w:sz w:val="22"/>
          <w:szCs w:val="22"/>
        </w:rPr>
      </w:pPr>
      <w:r w:rsidRPr="00B43B10">
        <w:rPr>
          <w:rFonts w:asciiTheme="minorHAnsi" w:hAnsiTheme="minorHAnsi"/>
          <w:sz w:val="22"/>
          <w:szCs w:val="22"/>
        </w:rPr>
        <w:t xml:space="preserve">[PROG: </w:t>
      </w:r>
      <w:r w:rsidR="00F557E4" w:rsidRPr="00B43B10">
        <w:rPr>
          <w:rFonts w:asciiTheme="minorHAnsi" w:hAnsiTheme="minorHAnsi"/>
          <w:sz w:val="22"/>
          <w:szCs w:val="22"/>
        </w:rPr>
        <w:t xml:space="preserve">IF </w:t>
      </w:r>
      <w:r w:rsidRPr="00B43B10">
        <w:rPr>
          <w:rFonts w:asciiTheme="minorHAnsi" w:hAnsiTheme="minorHAnsi"/>
          <w:sz w:val="22"/>
          <w:szCs w:val="22"/>
        </w:rPr>
        <w:t>E1= 1]</w:t>
      </w:r>
    </w:p>
    <w:p w:rsidR="00F557E4" w:rsidRPr="00B43B10" w:rsidRDefault="00F557E4">
      <w:pPr>
        <w:pStyle w:val="ProgrammingNote"/>
        <w:contextualSpacing/>
        <w:rPr>
          <w:rFonts w:asciiTheme="minorHAnsi" w:hAnsiTheme="minorHAnsi"/>
          <w:b w:val="0"/>
          <w:i w:val="0"/>
          <w:sz w:val="22"/>
          <w:szCs w:val="22"/>
        </w:rPr>
      </w:pPr>
      <w:r w:rsidRPr="00B43B10">
        <w:rPr>
          <w:rFonts w:asciiTheme="minorHAnsi" w:hAnsiTheme="minorHAnsi"/>
          <w:b w:val="0"/>
          <w:i w:val="0"/>
          <w:sz w:val="22"/>
          <w:szCs w:val="22"/>
        </w:rPr>
        <w:t>You should receive your e</w:t>
      </w:r>
      <w:r w:rsidR="00587573" w:rsidRPr="00B43B10">
        <w:rPr>
          <w:rFonts w:asciiTheme="minorHAnsi" w:hAnsiTheme="minorHAnsi"/>
          <w:b w:val="0"/>
          <w:i w:val="0"/>
          <w:sz w:val="22"/>
          <w:szCs w:val="22"/>
        </w:rPr>
        <w:t>-</w:t>
      </w:r>
      <w:r w:rsidR="00BF2628" w:rsidRPr="00B43B10">
        <w:rPr>
          <w:rFonts w:asciiTheme="minorHAnsi" w:hAnsiTheme="minorHAnsi"/>
          <w:b w:val="0"/>
          <w:i w:val="0"/>
          <w:sz w:val="22"/>
          <w:szCs w:val="22"/>
        </w:rPr>
        <w:t>mail survey within a week</w:t>
      </w:r>
      <w:r w:rsidRPr="00B43B10">
        <w:rPr>
          <w:rFonts w:asciiTheme="minorHAnsi" w:hAnsiTheme="minorHAnsi"/>
          <w:b w:val="0"/>
          <w:i w:val="0"/>
          <w:sz w:val="22"/>
          <w:szCs w:val="22"/>
        </w:rPr>
        <w:t>.  Thank you so much for taking the time to talk to me.  Have a good evening (day).</w:t>
      </w:r>
    </w:p>
    <w:p w:rsidR="008E147B" w:rsidRPr="00B43B10" w:rsidRDefault="008E147B">
      <w:pPr>
        <w:pStyle w:val="ProgrammingNote"/>
        <w:contextualSpacing/>
        <w:rPr>
          <w:rFonts w:asciiTheme="minorHAnsi" w:hAnsiTheme="minorHAnsi"/>
          <w:b w:val="0"/>
          <w:i w:val="0"/>
          <w:sz w:val="22"/>
          <w:szCs w:val="22"/>
        </w:rPr>
      </w:pPr>
    </w:p>
    <w:p w:rsidR="00F557E4" w:rsidRPr="00B43B10" w:rsidRDefault="0066536E">
      <w:pPr>
        <w:pStyle w:val="ProgrammingNote"/>
        <w:contextualSpacing/>
        <w:rPr>
          <w:rFonts w:asciiTheme="minorHAnsi" w:hAnsiTheme="minorHAnsi"/>
          <w:sz w:val="22"/>
          <w:szCs w:val="22"/>
        </w:rPr>
      </w:pPr>
      <w:r w:rsidRPr="00B43B10">
        <w:rPr>
          <w:rFonts w:asciiTheme="minorHAnsi" w:hAnsiTheme="minorHAnsi"/>
          <w:sz w:val="22"/>
          <w:szCs w:val="22"/>
        </w:rPr>
        <w:t>[PROG: IF E1</w:t>
      </w:r>
      <w:r w:rsidR="00790C05" w:rsidRPr="00B43B10">
        <w:rPr>
          <w:rFonts w:asciiTheme="minorHAnsi" w:hAnsiTheme="minorHAnsi"/>
          <w:sz w:val="22"/>
          <w:szCs w:val="22"/>
        </w:rPr>
        <w:t>=0</w:t>
      </w:r>
      <w:r w:rsidR="00F557E4" w:rsidRPr="00B43B10">
        <w:rPr>
          <w:rFonts w:asciiTheme="minorHAnsi" w:hAnsiTheme="minorHAnsi"/>
          <w:sz w:val="22"/>
          <w:szCs w:val="22"/>
        </w:rPr>
        <w:t>]</w:t>
      </w:r>
    </w:p>
    <w:p w:rsidR="00F557E4" w:rsidRPr="00B43B10" w:rsidRDefault="00F557E4">
      <w:pPr>
        <w:pStyle w:val="ProgrammingNote"/>
        <w:contextualSpacing/>
        <w:rPr>
          <w:rFonts w:asciiTheme="minorHAnsi" w:hAnsiTheme="minorHAnsi"/>
          <w:b w:val="0"/>
          <w:i w:val="0"/>
          <w:sz w:val="22"/>
          <w:szCs w:val="22"/>
        </w:rPr>
      </w:pPr>
      <w:r w:rsidRPr="00B43B10">
        <w:rPr>
          <w:rFonts w:asciiTheme="minorHAnsi" w:hAnsiTheme="minorHAnsi"/>
          <w:b w:val="0"/>
          <w:i w:val="0"/>
          <w:sz w:val="22"/>
          <w:szCs w:val="22"/>
        </w:rPr>
        <w:t>Thank you so much for taking the time to talk to me.  Have a good evening (day).</w:t>
      </w:r>
    </w:p>
    <w:sectPr w:rsidR="00F557E4" w:rsidRPr="00B43B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A2" w:rsidRDefault="002B0DA2" w:rsidP="0019192C">
      <w:pPr>
        <w:spacing w:after="0" w:line="240" w:lineRule="auto"/>
      </w:pPr>
      <w:r>
        <w:separator/>
      </w:r>
    </w:p>
  </w:endnote>
  <w:endnote w:type="continuationSeparator" w:id="0">
    <w:p w:rsidR="002B0DA2" w:rsidRDefault="002B0DA2" w:rsidP="0019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B10" w:rsidRDefault="007F4318" w:rsidP="00B43B10">
    <w:pPr>
      <w:pStyle w:val="Footer"/>
      <w:jc w:val="both"/>
    </w:pPr>
    <w:sdt>
      <w:sdtPr>
        <w:id w:val="1419677053"/>
        <w:docPartObj>
          <w:docPartGallery w:val="Page Numbers (Bottom of Page)"/>
          <w:docPartUnique/>
        </w:docPartObj>
      </w:sdtPr>
      <w:sdtEndPr/>
      <w:sdtContent>
        <w:sdt>
          <w:sdtPr>
            <w:id w:val="-1669238322"/>
            <w:docPartObj>
              <w:docPartGallery w:val="Page Numbers (Top of Page)"/>
              <w:docPartUnique/>
            </w:docPartObj>
          </w:sdtPr>
          <w:sdtEndPr/>
          <w:sdtContent>
            <w:r w:rsidR="00B43B10">
              <w:t xml:space="preserve">REVISED </w:t>
            </w:r>
            <w:r w:rsidR="00771026">
              <w:t>0</w:t>
            </w:r>
            <w:r w:rsidR="00DA7F7E">
              <w:t>5</w:t>
            </w:r>
            <w:r w:rsidR="00B43B10">
              <w:t>/</w:t>
            </w:r>
            <w:r w:rsidR="00DA7F7E">
              <w:t>1</w:t>
            </w:r>
            <w:r w:rsidR="00DF4A43">
              <w:t>2</w:t>
            </w:r>
            <w:r w:rsidR="00B43B10">
              <w:t>/1</w:t>
            </w:r>
            <w:r w:rsidR="00771026">
              <w:t>7</w:t>
            </w:r>
            <w:r w:rsidR="00B43B10">
              <w:tab/>
              <w:t>APPELLANT SATISFACTION PHONE SURVEY</w:t>
            </w:r>
            <w:r w:rsidR="00B43B10">
              <w:tab/>
              <w:t xml:space="preserve">Page </w:t>
            </w:r>
            <w:r w:rsidR="00B43B10">
              <w:rPr>
                <w:b/>
                <w:bCs/>
                <w:sz w:val="24"/>
                <w:szCs w:val="24"/>
              </w:rPr>
              <w:fldChar w:fldCharType="begin"/>
            </w:r>
            <w:r w:rsidR="00B43B10">
              <w:rPr>
                <w:b/>
                <w:bCs/>
              </w:rPr>
              <w:instrText xml:space="preserve"> PAGE </w:instrText>
            </w:r>
            <w:r w:rsidR="00B43B10">
              <w:rPr>
                <w:b/>
                <w:bCs/>
                <w:sz w:val="24"/>
                <w:szCs w:val="24"/>
              </w:rPr>
              <w:fldChar w:fldCharType="separate"/>
            </w:r>
            <w:r>
              <w:rPr>
                <w:b/>
                <w:bCs/>
                <w:noProof/>
              </w:rPr>
              <w:t>2</w:t>
            </w:r>
            <w:r w:rsidR="00B43B10">
              <w:rPr>
                <w:b/>
                <w:bCs/>
                <w:sz w:val="24"/>
                <w:szCs w:val="24"/>
              </w:rPr>
              <w:fldChar w:fldCharType="end"/>
            </w:r>
            <w:r w:rsidR="00B43B10">
              <w:t xml:space="preserve"> of </w:t>
            </w:r>
            <w:r w:rsidR="00B43B10">
              <w:rPr>
                <w:b/>
                <w:bCs/>
                <w:sz w:val="24"/>
                <w:szCs w:val="24"/>
              </w:rPr>
              <w:fldChar w:fldCharType="begin"/>
            </w:r>
            <w:r w:rsidR="00B43B10">
              <w:rPr>
                <w:b/>
                <w:bCs/>
              </w:rPr>
              <w:instrText xml:space="preserve"> NUMPAGES  </w:instrText>
            </w:r>
            <w:r w:rsidR="00B43B10">
              <w:rPr>
                <w:b/>
                <w:bCs/>
                <w:sz w:val="24"/>
                <w:szCs w:val="24"/>
              </w:rPr>
              <w:fldChar w:fldCharType="separate"/>
            </w:r>
            <w:r>
              <w:rPr>
                <w:b/>
                <w:bCs/>
                <w:noProof/>
              </w:rPr>
              <w:t>4</w:t>
            </w:r>
            <w:r w:rsidR="00B43B10">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A2" w:rsidRDefault="002B0DA2" w:rsidP="0019192C">
      <w:pPr>
        <w:spacing w:after="0" w:line="240" w:lineRule="auto"/>
      </w:pPr>
      <w:r>
        <w:separator/>
      </w:r>
    </w:p>
  </w:footnote>
  <w:footnote w:type="continuationSeparator" w:id="0">
    <w:p w:rsidR="002B0DA2" w:rsidRDefault="002B0DA2" w:rsidP="00191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BB"/>
    <w:multiLevelType w:val="hybridMultilevel"/>
    <w:tmpl w:val="06AEA134"/>
    <w:lvl w:ilvl="0" w:tplc="F74848FC">
      <w:start w:val="1"/>
      <w:numFmt w:val="decimal"/>
      <w:suff w:val="space"/>
      <w:lvlText w:val="%1"/>
      <w:lvlJc w:val="left"/>
      <w:pPr>
        <w:ind w:left="360" w:hanging="360"/>
      </w:pPr>
      <w:rPr>
        <w:rFonts w:asciiTheme="minorHAnsi" w:eastAsia="Times New Roman" w:hAnsiTheme="minorHAnsi"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140555"/>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F3FC3"/>
    <w:multiLevelType w:val="hybridMultilevel"/>
    <w:tmpl w:val="9D3EEE56"/>
    <w:lvl w:ilvl="0" w:tplc="00340268">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0E2011"/>
    <w:multiLevelType w:val="hybridMultilevel"/>
    <w:tmpl w:val="E342E5C0"/>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67D00"/>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847896"/>
    <w:multiLevelType w:val="hybridMultilevel"/>
    <w:tmpl w:val="ECF2B318"/>
    <w:lvl w:ilvl="0" w:tplc="696247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A0F50"/>
    <w:multiLevelType w:val="hybridMultilevel"/>
    <w:tmpl w:val="F3E65516"/>
    <w:lvl w:ilvl="0" w:tplc="98DA81D0">
      <w:start w:val="1"/>
      <w:numFmt w:val="decimal"/>
      <w:lvlText w:val="%1."/>
      <w:lvlJc w:val="left"/>
      <w:pPr>
        <w:tabs>
          <w:tab w:val="num" w:pos="540"/>
        </w:tabs>
        <w:ind w:left="54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2C28"/>
    <w:multiLevelType w:val="hybridMultilevel"/>
    <w:tmpl w:val="006EF48E"/>
    <w:lvl w:ilvl="0" w:tplc="1C6A5B40">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2B1930"/>
    <w:multiLevelType w:val="hybridMultilevel"/>
    <w:tmpl w:val="9E92CA10"/>
    <w:lvl w:ilvl="0" w:tplc="C57EFEC6">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1C1973"/>
    <w:multiLevelType w:val="hybridMultilevel"/>
    <w:tmpl w:val="10E6908E"/>
    <w:lvl w:ilvl="0" w:tplc="F5289F48">
      <w:numFmt w:val="decimal"/>
      <w:suff w:val="space"/>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86C191C"/>
    <w:multiLevelType w:val="hybridMultilevel"/>
    <w:tmpl w:val="ADE8238C"/>
    <w:lvl w:ilvl="0" w:tplc="1E4495EE">
      <w:start w:val="1"/>
      <w:numFmt w:val="decimal"/>
      <w:suff w:val="space"/>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42FDD"/>
    <w:multiLevelType w:val="hybridMultilevel"/>
    <w:tmpl w:val="DD0CD710"/>
    <w:lvl w:ilvl="0" w:tplc="39B8D31E">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304332"/>
    <w:multiLevelType w:val="hybridMultilevel"/>
    <w:tmpl w:val="B0F65BBC"/>
    <w:lvl w:ilvl="0" w:tplc="D55EFF3E">
      <w:start w:val="99"/>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B5A91"/>
    <w:multiLevelType w:val="hybridMultilevel"/>
    <w:tmpl w:val="57BEA3AC"/>
    <w:lvl w:ilvl="0" w:tplc="696247C6">
      <w:start w:val="1"/>
      <w:numFmt w:val="decimal"/>
      <w:lvlText w:val="%1"/>
      <w:lvlJc w:val="left"/>
      <w:pPr>
        <w:ind w:left="360" w:hanging="360"/>
      </w:pPr>
      <w:rPr>
        <w:rFonts w:hint="default"/>
      </w:rPr>
    </w:lvl>
    <w:lvl w:ilvl="1" w:tplc="9C9CB208">
      <w:start w:val="1"/>
      <w:numFmt w:val="decimal"/>
      <w:suff w:val="space"/>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1B05E9"/>
    <w:multiLevelType w:val="hybridMultilevel"/>
    <w:tmpl w:val="D178A19E"/>
    <w:lvl w:ilvl="0" w:tplc="696247C6">
      <w:start w:val="1"/>
      <w:numFmt w:val="decimal"/>
      <w:lvlText w:val="%1"/>
      <w:lvlJc w:val="left"/>
      <w:pPr>
        <w:ind w:left="720" w:hanging="360"/>
      </w:pPr>
      <w:rPr>
        <w:rFonts w:hint="default"/>
      </w:rPr>
    </w:lvl>
    <w:lvl w:ilvl="1" w:tplc="696247C6">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77F40"/>
    <w:multiLevelType w:val="hybridMultilevel"/>
    <w:tmpl w:val="366C4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26A85"/>
    <w:multiLevelType w:val="hybridMultilevel"/>
    <w:tmpl w:val="3A067512"/>
    <w:lvl w:ilvl="0" w:tplc="B772092E">
      <w:start w:val="1"/>
      <w:numFmt w:val="decimal"/>
      <w:lvlText w:val="C%1."/>
      <w:lvlJc w:val="left"/>
      <w:pPr>
        <w:tabs>
          <w:tab w:val="num" w:pos="360"/>
        </w:tabs>
        <w:ind w:left="360" w:hanging="360"/>
      </w:pPr>
      <w:rPr>
        <w:rFonts w:hint="default"/>
        <w:b w:val="0"/>
        <w:i w:val="0"/>
        <w:color w:val="auto"/>
        <w:sz w:val="22"/>
        <w:szCs w:val="24"/>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2E857118"/>
    <w:multiLevelType w:val="hybridMultilevel"/>
    <w:tmpl w:val="706E83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3CB2C73"/>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5A81955"/>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3D2165"/>
    <w:multiLevelType w:val="hybridMultilevel"/>
    <w:tmpl w:val="804A2CFC"/>
    <w:lvl w:ilvl="0" w:tplc="966C1D96">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EB0062"/>
    <w:multiLevelType w:val="hybridMultilevel"/>
    <w:tmpl w:val="9B663C40"/>
    <w:lvl w:ilvl="0" w:tplc="B3067E22">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3211EA"/>
    <w:multiLevelType w:val="hybridMultilevel"/>
    <w:tmpl w:val="094E6918"/>
    <w:lvl w:ilvl="0" w:tplc="279E4630">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21F5974"/>
    <w:multiLevelType w:val="hybridMultilevel"/>
    <w:tmpl w:val="08983008"/>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D71ED"/>
    <w:multiLevelType w:val="hybridMultilevel"/>
    <w:tmpl w:val="C4847186"/>
    <w:lvl w:ilvl="0" w:tplc="0F6AD3F2">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4D31FF"/>
    <w:multiLevelType w:val="hybridMultilevel"/>
    <w:tmpl w:val="1F58E2A2"/>
    <w:lvl w:ilvl="0" w:tplc="0840E990">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33828"/>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7F2A8F"/>
    <w:multiLevelType w:val="hybridMultilevel"/>
    <w:tmpl w:val="A00EBB7C"/>
    <w:lvl w:ilvl="0" w:tplc="32D204BC">
      <w:start w:val="3"/>
      <w:numFmt w:val="decimal"/>
      <w:lvlText w:val="C%1."/>
      <w:lvlJc w:val="left"/>
      <w:pPr>
        <w:tabs>
          <w:tab w:val="num" w:pos="360"/>
        </w:tabs>
        <w:ind w:left="360" w:hanging="360"/>
      </w:pPr>
      <w:rPr>
        <w:rFonts w:hint="default"/>
        <w:b w:val="0"/>
        <w:i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E30FB"/>
    <w:multiLevelType w:val="hybridMultilevel"/>
    <w:tmpl w:val="9758A5F0"/>
    <w:lvl w:ilvl="0" w:tplc="6548D37A">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4666AA"/>
    <w:multiLevelType w:val="hybridMultilevel"/>
    <w:tmpl w:val="01046CFE"/>
    <w:lvl w:ilvl="0" w:tplc="3B7EC82A">
      <w:start w:val="21"/>
      <w:numFmt w:val="decimal"/>
      <w:lvlText w:val="%1."/>
      <w:lvlJc w:val="left"/>
      <w:pPr>
        <w:ind w:left="36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50CB4224"/>
    <w:multiLevelType w:val="hybridMultilevel"/>
    <w:tmpl w:val="9EA0E9DE"/>
    <w:lvl w:ilvl="0" w:tplc="AC26C972">
      <w:start w:val="1"/>
      <w:numFmt w:val="decimal"/>
      <w:suff w:val="space"/>
      <w:lvlText w:val="%1"/>
      <w:lvlJc w:val="left"/>
      <w:pPr>
        <w:ind w:left="1080" w:hanging="360"/>
      </w:pPr>
      <w:rPr>
        <w:rFonts w:hint="default"/>
        <w:i w:val="0"/>
        <w:color w:val="auto"/>
        <w:sz w:val="22"/>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6541DDA"/>
    <w:multiLevelType w:val="hybridMultilevel"/>
    <w:tmpl w:val="EAD82898"/>
    <w:lvl w:ilvl="0" w:tplc="AD74E21E">
      <w:start w:val="1"/>
      <w:numFmt w:val="decimal"/>
      <w:suff w:val="space"/>
      <w:lvlText w:val="%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56CD38D7"/>
    <w:multiLevelType w:val="hybridMultilevel"/>
    <w:tmpl w:val="AAF86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868E8"/>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1C4C71"/>
    <w:multiLevelType w:val="hybridMultilevel"/>
    <w:tmpl w:val="9AB47C3A"/>
    <w:lvl w:ilvl="0" w:tplc="4B068F36">
      <w:start w:val="99"/>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A30A7"/>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90D69F1"/>
    <w:multiLevelType w:val="hybridMultilevel"/>
    <w:tmpl w:val="7E90E75A"/>
    <w:lvl w:ilvl="0" w:tplc="5CB2A2C8">
      <w:start w:val="1"/>
      <w:numFmt w:val="decimal"/>
      <w:suff w:val="space"/>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6FD221A3"/>
    <w:multiLevelType w:val="hybridMultilevel"/>
    <w:tmpl w:val="0E3201C0"/>
    <w:lvl w:ilvl="0" w:tplc="70EC88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C592B"/>
    <w:multiLevelType w:val="hybridMultilevel"/>
    <w:tmpl w:val="57AE096E"/>
    <w:lvl w:ilvl="0" w:tplc="5CB2A2C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681F78"/>
    <w:multiLevelType w:val="hybridMultilevel"/>
    <w:tmpl w:val="57AE096E"/>
    <w:lvl w:ilvl="0" w:tplc="5CB2A2C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50273F"/>
    <w:multiLevelType w:val="hybridMultilevel"/>
    <w:tmpl w:val="23724C70"/>
    <w:lvl w:ilvl="0" w:tplc="721034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24152"/>
    <w:multiLevelType w:val="hybridMultilevel"/>
    <w:tmpl w:val="DAAEEAA8"/>
    <w:lvl w:ilvl="0" w:tplc="98DA81D0">
      <w:start w:val="1"/>
      <w:numFmt w:val="decimal"/>
      <w:lvlText w:val="%1."/>
      <w:lvlJc w:val="left"/>
      <w:pPr>
        <w:tabs>
          <w:tab w:val="num" w:pos="540"/>
        </w:tabs>
        <w:ind w:left="54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0249EB"/>
    <w:multiLevelType w:val="hybridMultilevel"/>
    <w:tmpl w:val="0852AA04"/>
    <w:lvl w:ilvl="0" w:tplc="45927690">
      <w:start w:val="43"/>
      <w:numFmt w:val="decimal"/>
      <w:lvlText w:val="%1."/>
      <w:lvlJc w:val="left"/>
      <w:pPr>
        <w:tabs>
          <w:tab w:val="num" w:pos="360"/>
        </w:tabs>
        <w:ind w:left="360" w:hanging="360"/>
      </w:pPr>
      <w:rPr>
        <w:rFonts w:hint="default"/>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9"/>
  </w:num>
  <w:num w:numId="4">
    <w:abstractNumId w:val="6"/>
  </w:num>
  <w:num w:numId="5">
    <w:abstractNumId w:val="42"/>
  </w:num>
  <w:num w:numId="6">
    <w:abstractNumId w:val="15"/>
  </w:num>
  <w:num w:numId="7">
    <w:abstractNumId w:val="21"/>
  </w:num>
  <w:num w:numId="8">
    <w:abstractNumId w:val="0"/>
  </w:num>
  <w:num w:numId="9">
    <w:abstractNumId w:val="37"/>
  </w:num>
  <w:num w:numId="10">
    <w:abstractNumId w:val="24"/>
  </w:num>
  <w:num w:numId="11">
    <w:abstractNumId w:val="23"/>
  </w:num>
  <w:num w:numId="12">
    <w:abstractNumId w:val="3"/>
  </w:num>
  <w:num w:numId="13">
    <w:abstractNumId w:val="5"/>
  </w:num>
  <w:num w:numId="14">
    <w:abstractNumId w:val="13"/>
  </w:num>
  <w:num w:numId="15">
    <w:abstractNumId w:val="14"/>
  </w:num>
  <w:num w:numId="16">
    <w:abstractNumId w:val="39"/>
  </w:num>
  <w:num w:numId="17">
    <w:abstractNumId w:val="35"/>
  </w:num>
  <w:num w:numId="18">
    <w:abstractNumId w:val="38"/>
  </w:num>
  <w:num w:numId="19">
    <w:abstractNumId w:val="18"/>
  </w:num>
  <w:num w:numId="20">
    <w:abstractNumId w:val="36"/>
  </w:num>
  <w:num w:numId="21">
    <w:abstractNumId w:val="22"/>
  </w:num>
  <w:num w:numId="22">
    <w:abstractNumId w:val="10"/>
  </w:num>
  <w:num w:numId="23">
    <w:abstractNumId w:val="32"/>
  </w:num>
  <w:num w:numId="24">
    <w:abstractNumId w:val="7"/>
  </w:num>
  <w:num w:numId="25">
    <w:abstractNumId w:val="19"/>
  </w:num>
  <w:num w:numId="26">
    <w:abstractNumId w:val="33"/>
  </w:num>
  <w:num w:numId="27">
    <w:abstractNumId w:val="17"/>
  </w:num>
  <w:num w:numId="28">
    <w:abstractNumId w:val="4"/>
  </w:num>
  <w:num w:numId="29">
    <w:abstractNumId w:val="1"/>
  </w:num>
  <w:num w:numId="30">
    <w:abstractNumId w:val="40"/>
  </w:num>
  <w:num w:numId="31">
    <w:abstractNumId w:val="20"/>
  </w:num>
  <w:num w:numId="32">
    <w:abstractNumId w:val="8"/>
  </w:num>
  <w:num w:numId="33">
    <w:abstractNumId w:val="9"/>
  </w:num>
  <w:num w:numId="34">
    <w:abstractNumId w:val="26"/>
  </w:num>
  <w:num w:numId="35">
    <w:abstractNumId w:val="2"/>
  </w:num>
  <w:num w:numId="36">
    <w:abstractNumId w:val="28"/>
  </w:num>
  <w:num w:numId="37">
    <w:abstractNumId w:val="16"/>
  </w:num>
  <w:num w:numId="38">
    <w:abstractNumId w:val="11"/>
  </w:num>
  <w:num w:numId="39">
    <w:abstractNumId w:val="25"/>
  </w:num>
  <w:num w:numId="40">
    <w:abstractNumId w:val="12"/>
  </w:num>
  <w:num w:numId="41">
    <w:abstractNumId w:val="31"/>
  </w:num>
  <w:num w:numId="42">
    <w:abstractNumId w:val="27"/>
  </w:num>
  <w:num w:numId="43">
    <w:abstractNumId w:val="3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2C"/>
    <w:rsid w:val="000853A2"/>
    <w:rsid w:val="000A3F2A"/>
    <w:rsid w:val="000D47A2"/>
    <w:rsid w:val="000F5C68"/>
    <w:rsid w:val="001002C1"/>
    <w:rsid w:val="00110177"/>
    <w:rsid w:val="00114DAD"/>
    <w:rsid w:val="00115390"/>
    <w:rsid w:val="001155E7"/>
    <w:rsid w:val="00140AD9"/>
    <w:rsid w:val="001454E7"/>
    <w:rsid w:val="00155B68"/>
    <w:rsid w:val="001604AE"/>
    <w:rsid w:val="00175674"/>
    <w:rsid w:val="00183B28"/>
    <w:rsid w:val="0019192C"/>
    <w:rsid w:val="001B591C"/>
    <w:rsid w:val="001D4F41"/>
    <w:rsid w:val="001E215E"/>
    <w:rsid w:val="001F5719"/>
    <w:rsid w:val="0022533F"/>
    <w:rsid w:val="00225466"/>
    <w:rsid w:val="00250A3C"/>
    <w:rsid w:val="00256029"/>
    <w:rsid w:val="00285A05"/>
    <w:rsid w:val="0029256B"/>
    <w:rsid w:val="002B0DA2"/>
    <w:rsid w:val="002C1A16"/>
    <w:rsid w:val="002C452B"/>
    <w:rsid w:val="002C5C34"/>
    <w:rsid w:val="002F4DCF"/>
    <w:rsid w:val="00357689"/>
    <w:rsid w:val="00361C7C"/>
    <w:rsid w:val="0036601C"/>
    <w:rsid w:val="00373DFD"/>
    <w:rsid w:val="00387FBE"/>
    <w:rsid w:val="003A75B0"/>
    <w:rsid w:val="003D5D7D"/>
    <w:rsid w:val="003E2E0F"/>
    <w:rsid w:val="003E5112"/>
    <w:rsid w:val="003F7103"/>
    <w:rsid w:val="004036EB"/>
    <w:rsid w:val="0042187C"/>
    <w:rsid w:val="00445384"/>
    <w:rsid w:val="004579F2"/>
    <w:rsid w:val="004767F5"/>
    <w:rsid w:val="0049664A"/>
    <w:rsid w:val="004A1440"/>
    <w:rsid w:val="0050781D"/>
    <w:rsid w:val="0053479C"/>
    <w:rsid w:val="00535A51"/>
    <w:rsid w:val="005425FC"/>
    <w:rsid w:val="00543BC4"/>
    <w:rsid w:val="0055130C"/>
    <w:rsid w:val="0055595C"/>
    <w:rsid w:val="005663C9"/>
    <w:rsid w:val="005711C6"/>
    <w:rsid w:val="00571ABB"/>
    <w:rsid w:val="00587573"/>
    <w:rsid w:val="005A79A1"/>
    <w:rsid w:val="005B1EAF"/>
    <w:rsid w:val="005B2F5A"/>
    <w:rsid w:val="005B5780"/>
    <w:rsid w:val="005C265E"/>
    <w:rsid w:val="005D15D7"/>
    <w:rsid w:val="005D2F6D"/>
    <w:rsid w:val="005D3D50"/>
    <w:rsid w:val="006040C6"/>
    <w:rsid w:val="00622B49"/>
    <w:rsid w:val="00631974"/>
    <w:rsid w:val="00633545"/>
    <w:rsid w:val="006422BA"/>
    <w:rsid w:val="00650B64"/>
    <w:rsid w:val="006621AA"/>
    <w:rsid w:val="00662242"/>
    <w:rsid w:val="0066536E"/>
    <w:rsid w:val="0069012A"/>
    <w:rsid w:val="006915A4"/>
    <w:rsid w:val="006A64E6"/>
    <w:rsid w:val="007055D5"/>
    <w:rsid w:val="00716814"/>
    <w:rsid w:val="007305AC"/>
    <w:rsid w:val="00736567"/>
    <w:rsid w:val="00742594"/>
    <w:rsid w:val="00771026"/>
    <w:rsid w:val="00787967"/>
    <w:rsid w:val="00790C05"/>
    <w:rsid w:val="0079209A"/>
    <w:rsid w:val="007A113A"/>
    <w:rsid w:val="007A15C7"/>
    <w:rsid w:val="007B6B27"/>
    <w:rsid w:val="007C4C6C"/>
    <w:rsid w:val="007D351D"/>
    <w:rsid w:val="007E24A2"/>
    <w:rsid w:val="007F4318"/>
    <w:rsid w:val="007F505B"/>
    <w:rsid w:val="00802A0A"/>
    <w:rsid w:val="008118DC"/>
    <w:rsid w:val="008175AF"/>
    <w:rsid w:val="0088055F"/>
    <w:rsid w:val="00894D0F"/>
    <w:rsid w:val="008D265E"/>
    <w:rsid w:val="008D4237"/>
    <w:rsid w:val="008E147B"/>
    <w:rsid w:val="00912189"/>
    <w:rsid w:val="00950941"/>
    <w:rsid w:val="00953468"/>
    <w:rsid w:val="009B3956"/>
    <w:rsid w:val="009B3E06"/>
    <w:rsid w:val="009F65CE"/>
    <w:rsid w:val="00A15752"/>
    <w:rsid w:val="00A57297"/>
    <w:rsid w:val="00AC4649"/>
    <w:rsid w:val="00AF5791"/>
    <w:rsid w:val="00B4392D"/>
    <w:rsid w:val="00B43B10"/>
    <w:rsid w:val="00B7070C"/>
    <w:rsid w:val="00B77E54"/>
    <w:rsid w:val="00BA78AA"/>
    <w:rsid w:val="00BB7144"/>
    <w:rsid w:val="00BC3027"/>
    <w:rsid w:val="00BD10BF"/>
    <w:rsid w:val="00BD6F59"/>
    <w:rsid w:val="00BD7696"/>
    <w:rsid w:val="00BE0FA2"/>
    <w:rsid w:val="00BF2628"/>
    <w:rsid w:val="00C033A3"/>
    <w:rsid w:val="00C04D8C"/>
    <w:rsid w:val="00C30B4B"/>
    <w:rsid w:val="00C45B6B"/>
    <w:rsid w:val="00C51534"/>
    <w:rsid w:val="00CA5599"/>
    <w:rsid w:val="00CF216D"/>
    <w:rsid w:val="00D17689"/>
    <w:rsid w:val="00D311FE"/>
    <w:rsid w:val="00D313C9"/>
    <w:rsid w:val="00D4297C"/>
    <w:rsid w:val="00D83531"/>
    <w:rsid w:val="00DA4A65"/>
    <w:rsid w:val="00DA7F7E"/>
    <w:rsid w:val="00DF120C"/>
    <w:rsid w:val="00DF4A43"/>
    <w:rsid w:val="00DF673A"/>
    <w:rsid w:val="00E72443"/>
    <w:rsid w:val="00E9280C"/>
    <w:rsid w:val="00EB1C65"/>
    <w:rsid w:val="00EE3A03"/>
    <w:rsid w:val="00F122DB"/>
    <w:rsid w:val="00F27926"/>
    <w:rsid w:val="00F31B7B"/>
    <w:rsid w:val="00F45C05"/>
    <w:rsid w:val="00F557E4"/>
    <w:rsid w:val="00F71BD0"/>
    <w:rsid w:val="00F73119"/>
    <w:rsid w:val="00F748C2"/>
    <w:rsid w:val="00F90076"/>
    <w:rsid w:val="00FA2EF1"/>
    <w:rsid w:val="00FA4A1E"/>
    <w:rsid w:val="00FA5A1C"/>
    <w:rsid w:val="00FB0FFF"/>
    <w:rsid w:val="00FC3C30"/>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192C"/>
    <w:pPr>
      <w:widowControl w:val="0"/>
      <w:tabs>
        <w:tab w:val="center" w:pos="4320"/>
        <w:tab w:val="right" w:pos="8640"/>
      </w:tabs>
      <w:spacing w:after="0" w:line="240" w:lineRule="auto"/>
    </w:pPr>
    <w:rPr>
      <w:rFonts w:ascii="Book Antiqua" w:eastAsia="Times New Roman" w:hAnsi="Book Antiqua" w:cs="Times New Roman"/>
      <w:sz w:val="20"/>
      <w:szCs w:val="20"/>
    </w:rPr>
  </w:style>
  <w:style w:type="character" w:customStyle="1" w:styleId="HeaderChar">
    <w:name w:val="Header Char"/>
    <w:basedOn w:val="DefaultParagraphFont"/>
    <w:link w:val="Header"/>
    <w:uiPriority w:val="99"/>
    <w:rsid w:val="0019192C"/>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19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2C"/>
    <w:rPr>
      <w:rFonts w:ascii="Tahoma" w:hAnsi="Tahoma" w:cs="Tahoma"/>
      <w:sz w:val="16"/>
      <w:szCs w:val="16"/>
    </w:rPr>
  </w:style>
  <w:style w:type="paragraph" w:styleId="Footer">
    <w:name w:val="footer"/>
    <w:basedOn w:val="Normal"/>
    <w:link w:val="FooterChar"/>
    <w:uiPriority w:val="99"/>
    <w:unhideWhenUsed/>
    <w:rsid w:val="0019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2C"/>
  </w:style>
  <w:style w:type="paragraph" w:styleId="ListParagraph">
    <w:name w:val="List Paragraph"/>
    <w:basedOn w:val="Normal"/>
    <w:uiPriority w:val="34"/>
    <w:qFormat/>
    <w:rsid w:val="0019192C"/>
    <w:pPr>
      <w:spacing w:after="0" w:line="240" w:lineRule="auto"/>
      <w:ind w:left="720"/>
    </w:pPr>
    <w:rPr>
      <w:rFonts w:ascii="Calibri" w:hAnsi="Calibri" w:cs="Times New Roman"/>
    </w:rPr>
  </w:style>
  <w:style w:type="paragraph" w:styleId="PlainText">
    <w:name w:val="Plain Text"/>
    <w:basedOn w:val="Normal"/>
    <w:link w:val="PlainTextChar"/>
    <w:rsid w:val="007D35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351D"/>
    <w:rPr>
      <w:rFonts w:ascii="Courier New" w:eastAsia="Times New Roman" w:hAnsi="Courier New" w:cs="Courier New"/>
      <w:sz w:val="20"/>
      <w:szCs w:val="20"/>
    </w:rPr>
  </w:style>
  <w:style w:type="character" w:customStyle="1" w:styleId="SectionTitleLevel3Char">
    <w:name w:val="Section Title Level 3 Char"/>
    <w:basedOn w:val="DefaultParagraphFont"/>
    <w:link w:val="SectionTitleLevel3"/>
    <w:rsid w:val="009F65CE"/>
    <w:rPr>
      <w:rFonts w:ascii="Arial" w:hAnsi="Arial"/>
      <w:b/>
      <w:color w:val="365F91" w:themeColor="accent1" w:themeShade="BF"/>
      <w:sz w:val="24"/>
      <w:szCs w:val="24"/>
    </w:rPr>
  </w:style>
  <w:style w:type="paragraph" w:customStyle="1" w:styleId="SectionTitleLevel3">
    <w:name w:val="Section Title Level 3"/>
    <w:basedOn w:val="Normal"/>
    <w:link w:val="SectionTitleLevel3Char"/>
    <w:qFormat/>
    <w:rsid w:val="009F65CE"/>
    <w:pPr>
      <w:spacing w:before="240" w:after="0" w:line="240" w:lineRule="auto"/>
    </w:pPr>
    <w:rPr>
      <w:rFonts w:ascii="Arial" w:hAnsi="Arial"/>
      <w:b/>
      <w:color w:val="365F91" w:themeColor="accent1" w:themeShade="BF"/>
      <w:sz w:val="24"/>
      <w:szCs w:val="24"/>
    </w:rPr>
  </w:style>
  <w:style w:type="paragraph" w:styleId="BodyText3">
    <w:name w:val="Body Text 3"/>
    <w:basedOn w:val="Normal"/>
    <w:link w:val="BodyText3Char"/>
    <w:rsid w:val="000D47A2"/>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0D47A2"/>
    <w:rPr>
      <w:rFonts w:ascii="Times New Roman" w:eastAsia="Times New Roman" w:hAnsi="Times New Roman" w:cs="Times New Roman"/>
      <w:color w:val="FF6600"/>
      <w:sz w:val="24"/>
      <w:szCs w:val="20"/>
    </w:rPr>
  </w:style>
  <w:style w:type="paragraph" w:customStyle="1" w:styleId="ProgrammingNote">
    <w:name w:val="Programming Note"/>
    <w:basedOn w:val="Normal"/>
    <w:link w:val="ProgrammingNoteChar"/>
    <w:qFormat/>
    <w:rsid w:val="008E147B"/>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8E147B"/>
    <w:rPr>
      <w:rFonts w:ascii="Arial" w:eastAsia="Times New Roman" w:hAnsi="Arial" w:cs="Arial"/>
      <w:b/>
      <w:i/>
      <w:sz w:val="20"/>
      <w:szCs w:val="20"/>
    </w:rPr>
  </w:style>
  <w:style w:type="paragraph" w:customStyle="1" w:styleId="StudyProperties">
    <w:name w:val="Study Properties"/>
    <w:basedOn w:val="Normal"/>
    <w:link w:val="StudyPropertiesChar"/>
    <w:qFormat/>
    <w:rsid w:val="003E5112"/>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3E5112"/>
    <w:rPr>
      <w:rFonts w:ascii="Arial" w:eastAsia="Times New Roman" w:hAnsi="Arial" w:cs="Arial"/>
      <w:color w:val="1F497D" w:themeColor="text2"/>
      <w:sz w:val="18"/>
      <w:szCs w:val="18"/>
    </w:rPr>
  </w:style>
  <w:style w:type="character" w:styleId="Hyperlink">
    <w:name w:val="Hyperlink"/>
    <w:basedOn w:val="DefaultParagraphFont"/>
    <w:rsid w:val="003E5112"/>
    <w:rPr>
      <w:color w:val="0000FF" w:themeColor="hyperlink"/>
      <w:u w:val="single"/>
    </w:rPr>
  </w:style>
  <w:style w:type="table" w:styleId="TableGrid8">
    <w:name w:val="Table Grid 8"/>
    <w:basedOn w:val="TableNormal"/>
    <w:rsid w:val="003E511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3E5112"/>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3E511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B0FFF"/>
    <w:rPr>
      <w:sz w:val="16"/>
      <w:szCs w:val="16"/>
    </w:rPr>
  </w:style>
  <w:style w:type="paragraph" w:styleId="CommentText">
    <w:name w:val="annotation text"/>
    <w:basedOn w:val="Normal"/>
    <w:link w:val="CommentTextChar"/>
    <w:uiPriority w:val="99"/>
    <w:semiHidden/>
    <w:unhideWhenUsed/>
    <w:rsid w:val="00FB0FFF"/>
    <w:pPr>
      <w:spacing w:line="240" w:lineRule="auto"/>
    </w:pPr>
    <w:rPr>
      <w:sz w:val="20"/>
      <w:szCs w:val="20"/>
    </w:rPr>
  </w:style>
  <w:style w:type="character" w:customStyle="1" w:styleId="CommentTextChar">
    <w:name w:val="Comment Text Char"/>
    <w:basedOn w:val="DefaultParagraphFont"/>
    <w:link w:val="CommentText"/>
    <w:uiPriority w:val="99"/>
    <w:semiHidden/>
    <w:rsid w:val="00FB0FFF"/>
    <w:rPr>
      <w:sz w:val="20"/>
      <w:szCs w:val="20"/>
    </w:rPr>
  </w:style>
  <w:style w:type="paragraph" w:styleId="CommentSubject">
    <w:name w:val="annotation subject"/>
    <w:basedOn w:val="CommentText"/>
    <w:next w:val="CommentText"/>
    <w:link w:val="CommentSubjectChar"/>
    <w:uiPriority w:val="99"/>
    <w:semiHidden/>
    <w:unhideWhenUsed/>
    <w:rsid w:val="00FB0FFF"/>
    <w:rPr>
      <w:b/>
      <w:bCs/>
    </w:rPr>
  </w:style>
  <w:style w:type="character" w:customStyle="1" w:styleId="CommentSubjectChar">
    <w:name w:val="Comment Subject Char"/>
    <w:basedOn w:val="CommentTextChar"/>
    <w:link w:val="CommentSubject"/>
    <w:uiPriority w:val="99"/>
    <w:semiHidden/>
    <w:rsid w:val="00FB0FFF"/>
    <w:rPr>
      <w:b/>
      <w:bCs/>
      <w:sz w:val="20"/>
      <w:szCs w:val="20"/>
    </w:rPr>
  </w:style>
  <w:style w:type="paragraph" w:styleId="Revision">
    <w:name w:val="Revision"/>
    <w:hidden/>
    <w:uiPriority w:val="99"/>
    <w:semiHidden/>
    <w:rsid w:val="00DF120C"/>
    <w:pPr>
      <w:spacing w:after="0" w:line="240" w:lineRule="auto"/>
    </w:pPr>
  </w:style>
  <w:style w:type="table" w:styleId="TableGrid">
    <w:name w:val="Table Grid"/>
    <w:basedOn w:val="TableNormal"/>
    <w:rsid w:val="00D4297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192C"/>
    <w:pPr>
      <w:widowControl w:val="0"/>
      <w:tabs>
        <w:tab w:val="center" w:pos="4320"/>
        <w:tab w:val="right" w:pos="8640"/>
      </w:tabs>
      <w:spacing w:after="0" w:line="240" w:lineRule="auto"/>
    </w:pPr>
    <w:rPr>
      <w:rFonts w:ascii="Book Antiqua" w:eastAsia="Times New Roman" w:hAnsi="Book Antiqua" w:cs="Times New Roman"/>
      <w:sz w:val="20"/>
      <w:szCs w:val="20"/>
    </w:rPr>
  </w:style>
  <w:style w:type="character" w:customStyle="1" w:styleId="HeaderChar">
    <w:name w:val="Header Char"/>
    <w:basedOn w:val="DefaultParagraphFont"/>
    <w:link w:val="Header"/>
    <w:uiPriority w:val="99"/>
    <w:rsid w:val="0019192C"/>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19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2C"/>
    <w:rPr>
      <w:rFonts w:ascii="Tahoma" w:hAnsi="Tahoma" w:cs="Tahoma"/>
      <w:sz w:val="16"/>
      <w:szCs w:val="16"/>
    </w:rPr>
  </w:style>
  <w:style w:type="paragraph" w:styleId="Footer">
    <w:name w:val="footer"/>
    <w:basedOn w:val="Normal"/>
    <w:link w:val="FooterChar"/>
    <w:uiPriority w:val="99"/>
    <w:unhideWhenUsed/>
    <w:rsid w:val="0019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2C"/>
  </w:style>
  <w:style w:type="paragraph" w:styleId="ListParagraph">
    <w:name w:val="List Paragraph"/>
    <w:basedOn w:val="Normal"/>
    <w:uiPriority w:val="34"/>
    <w:qFormat/>
    <w:rsid w:val="0019192C"/>
    <w:pPr>
      <w:spacing w:after="0" w:line="240" w:lineRule="auto"/>
      <w:ind w:left="720"/>
    </w:pPr>
    <w:rPr>
      <w:rFonts w:ascii="Calibri" w:hAnsi="Calibri" w:cs="Times New Roman"/>
    </w:rPr>
  </w:style>
  <w:style w:type="paragraph" w:styleId="PlainText">
    <w:name w:val="Plain Text"/>
    <w:basedOn w:val="Normal"/>
    <w:link w:val="PlainTextChar"/>
    <w:rsid w:val="007D35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351D"/>
    <w:rPr>
      <w:rFonts w:ascii="Courier New" w:eastAsia="Times New Roman" w:hAnsi="Courier New" w:cs="Courier New"/>
      <w:sz w:val="20"/>
      <w:szCs w:val="20"/>
    </w:rPr>
  </w:style>
  <w:style w:type="character" w:customStyle="1" w:styleId="SectionTitleLevel3Char">
    <w:name w:val="Section Title Level 3 Char"/>
    <w:basedOn w:val="DefaultParagraphFont"/>
    <w:link w:val="SectionTitleLevel3"/>
    <w:rsid w:val="009F65CE"/>
    <w:rPr>
      <w:rFonts w:ascii="Arial" w:hAnsi="Arial"/>
      <w:b/>
      <w:color w:val="365F91" w:themeColor="accent1" w:themeShade="BF"/>
      <w:sz w:val="24"/>
      <w:szCs w:val="24"/>
    </w:rPr>
  </w:style>
  <w:style w:type="paragraph" w:customStyle="1" w:styleId="SectionTitleLevel3">
    <w:name w:val="Section Title Level 3"/>
    <w:basedOn w:val="Normal"/>
    <w:link w:val="SectionTitleLevel3Char"/>
    <w:qFormat/>
    <w:rsid w:val="009F65CE"/>
    <w:pPr>
      <w:spacing w:before="240" w:after="0" w:line="240" w:lineRule="auto"/>
    </w:pPr>
    <w:rPr>
      <w:rFonts w:ascii="Arial" w:hAnsi="Arial"/>
      <w:b/>
      <w:color w:val="365F91" w:themeColor="accent1" w:themeShade="BF"/>
      <w:sz w:val="24"/>
      <w:szCs w:val="24"/>
    </w:rPr>
  </w:style>
  <w:style w:type="paragraph" w:styleId="BodyText3">
    <w:name w:val="Body Text 3"/>
    <w:basedOn w:val="Normal"/>
    <w:link w:val="BodyText3Char"/>
    <w:rsid w:val="000D47A2"/>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0D47A2"/>
    <w:rPr>
      <w:rFonts w:ascii="Times New Roman" w:eastAsia="Times New Roman" w:hAnsi="Times New Roman" w:cs="Times New Roman"/>
      <w:color w:val="FF6600"/>
      <w:sz w:val="24"/>
      <w:szCs w:val="20"/>
    </w:rPr>
  </w:style>
  <w:style w:type="paragraph" w:customStyle="1" w:styleId="ProgrammingNote">
    <w:name w:val="Programming Note"/>
    <w:basedOn w:val="Normal"/>
    <w:link w:val="ProgrammingNoteChar"/>
    <w:qFormat/>
    <w:rsid w:val="008E147B"/>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8E147B"/>
    <w:rPr>
      <w:rFonts w:ascii="Arial" w:eastAsia="Times New Roman" w:hAnsi="Arial" w:cs="Arial"/>
      <w:b/>
      <w:i/>
      <w:sz w:val="20"/>
      <w:szCs w:val="20"/>
    </w:rPr>
  </w:style>
  <w:style w:type="paragraph" w:customStyle="1" w:styleId="StudyProperties">
    <w:name w:val="Study Properties"/>
    <w:basedOn w:val="Normal"/>
    <w:link w:val="StudyPropertiesChar"/>
    <w:qFormat/>
    <w:rsid w:val="003E5112"/>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3E5112"/>
    <w:rPr>
      <w:rFonts w:ascii="Arial" w:eastAsia="Times New Roman" w:hAnsi="Arial" w:cs="Arial"/>
      <w:color w:val="1F497D" w:themeColor="text2"/>
      <w:sz w:val="18"/>
      <w:szCs w:val="18"/>
    </w:rPr>
  </w:style>
  <w:style w:type="character" w:styleId="Hyperlink">
    <w:name w:val="Hyperlink"/>
    <w:basedOn w:val="DefaultParagraphFont"/>
    <w:rsid w:val="003E5112"/>
    <w:rPr>
      <w:color w:val="0000FF" w:themeColor="hyperlink"/>
      <w:u w:val="single"/>
    </w:rPr>
  </w:style>
  <w:style w:type="table" w:styleId="TableGrid8">
    <w:name w:val="Table Grid 8"/>
    <w:basedOn w:val="TableNormal"/>
    <w:rsid w:val="003E511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3E5112"/>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3E511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B0FFF"/>
    <w:rPr>
      <w:sz w:val="16"/>
      <w:szCs w:val="16"/>
    </w:rPr>
  </w:style>
  <w:style w:type="paragraph" w:styleId="CommentText">
    <w:name w:val="annotation text"/>
    <w:basedOn w:val="Normal"/>
    <w:link w:val="CommentTextChar"/>
    <w:uiPriority w:val="99"/>
    <w:semiHidden/>
    <w:unhideWhenUsed/>
    <w:rsid w:val="00FB0FFF"/>
    <w:pPr>
      <w:spacing w:line="240" w:lineRule="auto"/>
    </w:pPr>
    <w:rPr>
      <w:sz w:val="20"/>
      <w:szCs w:val="20"/>
    </w:rPr>
  </w:style>
  <w:style w:type="character" w:customStyle="1" w:styleId="CommentTextChar">
    <w:name w:val="Comment Text Char"/>
    <w:basedOn w:val="DefaultParagraphFont"/>
    <w:link w:val="CommentText"/>
    <w:uiPriority w:val="99"/>
    <w:semiHidden/>
    <w:rsid w:val="00FB0FFF"/>
    <w:rPr>
      <w:sz w:val="20"/>
      <w:szCs w:val="20"/>
    </w:rPr>
  </w:style>
  <w:style w:type="paragraph" w:styleId="CommentSubject">
    <w:name w:val="annotation subject"/>
    <w:basedOn w:val="CommentText"/>
    <w:next w:val="CommentText"/>
    <w:link w:val="CommentSubjectChar"/>
    <w:uiPriority w:val="99"/>
    <w:semiHidden/>
    <w:unhideWhenUsed/>
    <w:rsid w:val="00FB0FFF"/>
    <w:rPr>
      <w:b/>
      <w:bCs/>
    </w:rPr>
  </w:style>
  <w:style w:type="character" w:customStyle="1" w:styleId="CommentSubjectChar">
    <w:name w:val="Comment Subject Char"/>
    <w:basedOn w:val="CommentTextChar"/>
    <w:link w:val="CommentSubject"/>
    <w:uiPriority w:val="99"/>
    <w:semiHidden/>
    <w:rsid w:val="00FB0FFF"/>
    <w:rPr>
      <w:b/>
      <w:bCs/>
      <w:sz w:val="20"/>
      <w:szCs w:val="20"/>
    </w:rPr>
  </w:style>
  <w:style w:type="paragraph" w:styleId="Revision">
    <w:name w:val="Revision"/>
    <w:hidden/>
    <w:uiPriority w:val="99"/>
    <w:semiHidden/>
    <w:rsid w:val="00DF120C"/>
    <w:pPr>
      <w:spacing w:after="0" w:line="240" w:lineRule="auto"/>
    </w:pPr>
  </w:style>
  <w:style w:type="table" w:styleId="TableGrid">
    <w:name w:val="Table Grid"/>
    <w:basedOn w:val="TableNormal"/>
    <w:rsid w:val="00D4297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67996">
      <w:bodyDiv w:val="1"/>
      <w:marLeft w:val="0"/>
      <w:marRight w:val="0"/>
      <w:marTop w:val="0"/>
      <w:marBottom w:val="0"/>
      <w:divBdr>
        <w:top w:val="none" w:sz="0" w:space="0" w:color="auto"/>
        <w:left w:val="none" w:sz="0" w:space="0" w:color="auto"/>
        <w:bottom w:val="none" w:sz="0" w:space="0" w:color="auto"/>
        <w:right w:val="none" w:sz="0" w:space="0" w:color="auto"/>
      </w:divBdr>
    </w:div>
    <w:div w:id="1396078009">
      <w:bodyDiv w:val="1"/>
      <w:marLeft w:val="0"/>
      <w:marRight w:val="0"/>
      <w:marTop w:val="0"/>
      <w:marBottom w:val="0"/>
      <w:divBdr>
        <w:top w:val="none" w:sz="0" w:space="0" w:color="auto"/>
        <w:left w:val="none" w:sz="0" w:space="0" w:color="auto"/>
        <w:bottom w:val="none" w:sz="0" w:space="0" w:color="auto"/>
        <w:right w:val="none" w:sz="0" w:space="0" w:color="auto"/>
      </w:divBdr>
    </w:div>
    <w:div w:id="15111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337B-0F2E-4920-AAEF-709FEAAF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8831DC4.dotm</Template>
  <TotalTime>1</TotalTime>
  <Pages>4</Pages>
  <Words>872</Words>
  <Characters>4974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Judy (JDPA)</dc:creator>
  <cp:lastModifiedBy>R. Sauter, Associate Counsel</cp:lastModifiedBy>
  <cp:revision>2</cp:revision>
  <dcterms:created xsi:type="dcterms:W3CDTF">2017-05-17T16:16:00Z</dcterms:created>
  <dcterms:modified xsi:type="dcterms:W3CDTF">2017-05-17T16:16:00Z</dcterms:modified>
</cp:coreProperties>
</file>