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90052" w14:textId="77777777" w:rsidR="007320CB" w:rsidRDefault="007320CB" w:rsidP="007320CB">
      <w:pPr>
        <w:pStyle w:val="P1-StandPara"/>
        <w:spacing w:after="180" w:line="23" w:lineRule="atLeast"/>
        <w:ind w:firstLine="0"/>
        <w:jc w:val="left"/>
        <w:rPr>
          <w:b/>
          <w:sz w:val="24"/>
        </w:rPr>
      </w:pPr>
      <w:bookmarkStart w:id="0" w:name="_Toc426528521"/>
      <w:bookmarkStart w:id="1" w:name="_GoBack"/>
      <w:bookmarkEnd w:id="1"/>
    </w:p>
    <w:p w14:paraId="583E3203" w14:textId="77777777" w:rsidR="007320CB" w:rsidRPr="00044439" w:rsidRDefault="007320CB" w:rsidP="007320CB">
      <w:pPr>
        <w:pStyle w:val="P1-StandPara"/>
        <w:spacing w:after="180" w:line="23" w:lineRule="atLeast"/>
        <w:ind w:firstLine="0"/>
        <w:jc w:val="left"/>
        <w:rPr>
          <w:b/>
          <w:sz w:val="24"/>
        </w:rPr>
      </w:pPr>
      <w:r>
        <w:rPr>
          <w:b/>
          <w:noProof/>
          <w:sz w:val="24"/>
        </w:rPr>
        <w:drawing>
          <wp:inline distT="0" distB="0" distL="0" distR="0" wp14:anchorId="668994E0" wp14:editId="472145C4">
            <wp:extent cx="2514600" cy="1530985"/>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0985"/>
                    </a:xfrm>
                    <a:prstGeom prst="rect">
                      <a:avLst/>
                    </a:prstGeom>
                    <a:noFill/>
                    <a:ln>
                      <a:noFill/>
                    </a:ln>
                  </pic:spPr>
                </pic:pic>
              </a:graphicData>
            </a:graphic>
          </wp:inline>
        </w:drawing>
      </w:r>
    </w:p>
    <w:p w14:paraId="65119067" w14:textId="77777777" w:rsidR="007320CB" w:rsidRPr="00044439" w:rsidRDefault="007320CB" w:rsidP="007320CB">
      <w:pPr>
        <w:pStyle w:val="P1-StandPara"/>
        <w:spacing w:after="180" w:line="23" w:lineRule="atLeast"/>
        <w:jc w:val="left"/>
        <w:rPr>
          <w:b/>
          <w:sz w:val="24"/>
        </w:rPr>
      </w:pPr>
    </w:p>
    <w:p w14:paraId="6DDDAE29" w14:textId="77777777" w:rsidR="007320CB" w:rsidRDefault="007320CB" w:rsidP="007320CB">
      <w:pPr>
        <w:spacing w:after="180" w:line="23" w:lineRule="atLeast"/>
        <w:jc w:val="center"/>
        <w:rPr>
          <w:b/>
          <w:sz w:val="44"/>
        </w:rPr>
      </w:pPr>
    </w:p>
    <w:p w14:paraId="6C6F4690" w14:textId="77777777" w:rsidR="007320CB" w:rsidRPr="009A5A1A" w:rsidRDefault="007320CB" w:rsidP="007320CB">
      <w:pPr>
        <w:spacing w:after="180" w:line="23" w:lineRule="atLeast"/>
        <w:jc w:val="center"/>
        <w:rPr>
          <w:b/>
          <w:sz w:val="44"/>
        </w:rPr>
      </w:pPr>
      <w:r w:rsidRPr="009A5A1A">
        <w:rPr>
          <w:b/>
          <w:sz w:val="44"/>
        </w:rPr>
        <w:t>National Center for Education Statistics (NCES)</w:t>
      </w:r>
    </w:p>
    <w:p w14:paraId="03F30345" w14:textId="77777777" w:rsidR="007320CB" w:rsidRPr="009A5A1A" w:rsidRDefault="007320CB" w:rsidP="007320CB">
      <w:pPr>
        <w:spacing w:after="180" w:line="23" w:lineRule="atLeast"/>
        <w:jc w:val="center"/>
        <w:rPr>
          <w:b/>
          <w:sz w:val="44"/>
        </w:rPr>
      </w:pPr>
    </w:p>
    <w:p w14:paraId="1CD11269" w14:textId="16276D28" w:rsidR="007320CB" w:rsidRPr="009A5A1A" w:rsidRDefault="007320CB" w:rsidP="007320CB">
      <w:pPr>
        <w:spacing w:after="180" w:line="23" w:lineRule="atLeast"/>
        <w:jc w:val="center"/>
        <w:rPr>
          <w:b/>
          <w:sz w:val="44"/>
        </w:rPr>
      </w:pPr>
      <w:r w:rsidRPr="009A5A1A">
        <w:rPr>
          <w:b/>
          <w:sz w:val="44"/>
        </w:rPr>
        <w:t xml:space="preserve">School Survey on Crime and Safety (SSOCS) </w:t>
      </w:r>
      <w:r>
        <w:rPr>
          <w:b/>
          <w:sz w:val="44"/>
        </w:rPr>
        <w:t>2018</w:t>
      </w:r>
    </w:p>
    <w:p w14:paraId="1BBBFD4B" w14:textId="77777777" w:rsidR="007320CB" w:rsidRPr="00D55E71" w:rsidRDefault="007320CB" w:rsidP="007320CB">
      <w:pPr>
        <w:spacing w:after="180" w:line="23" w:lineRule="atLeast"/>
        <w:jc w:val="center"/>
        <w:rPr>
          <w:b/>
          <w:sz w:val="44"/>
        </w:rPr>
      </w:pPr>
      <w:r w:rsidRPr="00D55E71">
        <w:rPr>
          <w:b/>
          <w:sz w:val="44"/>
        </w:rPr>
        <w:t>Usability Testing</w:t>
      </w:r>
    </w:p>
    <w:p w14:paraId="15F0F419" w14:textId="77777777" w:rsidR="007320CB" w:rsidRPr="009A5A1A" w:rsidRDefault="007320CB" w:rsidP="007320CB">
      <w:pPr>
        <w:spacing w:after="180" w:line="23" w:lineRule="atLeast"/>
        <w:jc w:val="center"/>
        <w:rPr>
          <w:b/>
          <w:sz w:val="32"/>
        </w:rPr>
      </w:pPr>
    </w:p>
    <w:p w14:paraId="57D1325B" w14:textId="3E486688" w:rsidR="007320CB" w:rsidRDefault="007320CB" w:rsidP="007320CB">
      <w:pPr>
        <w:spacing w:after="180" w:line="23" w:lineRule="atLeast"/>
        <w:jc w:val="center"/>
        <w:rPr>
          <w:rFonts w:asciiTheme="majorHAnsi" w:hAnsiTheme="majorHAnsi"/>
          <w:b/>
          <w:sz w:val="32"/>
        </w:rPr>
      </w:pPr>
      <w:r w:rsidRPr="002563A0">
        <w:rPr>
          <w:rFonts w:asciiTheme="majorHAnsi" w:hAnsiTheme="majorHAnsi"/>
          <w:b/>
          <w:sz w:val="32"/>
        </w:rPr>
        <w:t>Appendi</w:t>
      </w:r>
      <w:r w:rsidR="004240B8">
        <w:rPr>
          <w:rFonts w:asciiTheme="majorHAnsi" w:hAnsiTheme="majorHAnsi"/>
          <w:b/>
          <w:sz w:val="32"/>
        </w:rPr>
        <w:t>x</w:t>
      </w:r>
      <w:r w:rsidR="00191558">
        <w:rPr>
          <w:rFonts w:asciiTheme="majorHAnsi" w:hAnsiTheme="majorHAnsi"/>
          <w:b/>
          <w:sz w:val="32"/>
        </w:rPr>
        <w:t>es</w:t>
      </w:r>
      <w:r>
        <w:rPr>
          <w:rFonts w:asciiTheme="majorHAnsi" w:hAnsiTheme="majorHAnsi"/>
          <w:b/>
          <w:sz w:val="32"/>
        </w:rPr>
        <w:t xml:space="preserve"> </w:t>
      </w:r>
      <w:r w:rsidR="0043177E">
        <w:rPr>
          <w:rFonts w:asciiTheme="majorHAnsi" w:hAnsiTheme="majorHAnsi"/>
          <w:b/>
          <w:sz w:val="32"/>
        </w:rPr>
        <w:t>K</w:t>
      </w:r>
      <w:r w:rsidR="008A5A96">
        <w:rPr>
          <w:rFonts w:asciiTheme="majorHAnsi" w:hAnsiTheme="majorHAnsi"/>
          <w:b/>
          <w:sz w:val="32"/>
        </w:rPr>
        <w:t xml:space="preserve"> </w:t>
      </w:r>
      <w:r w:rsidR="00A73E0E">
        <w:rPr>
          <w:rFonts w:asciiTheme="majorHAnsi" w:hAnsiTheme="majorHAnsi"/>
          <w:b/>
          <w:sz w:val="32"/>
        </w:rPr>
        <w:t xml:space="preserve">– </w:t>
      </w:r>
      <w:r w:rsidR="0043177E">
        <w:rPr>
          <w:rFonts w:asciiTheme="majorHAnsi" w:hAnsiTheme="majorHAnsi"/>
          <w:b/>
          <w:sz w:val="32"/>
        </w:rPr>
        <w:t>L</w:t>
      </w:r>
    </w:p>
    <w:p w14:paraId="0F85ADA5" w14:textId="45AB5647" w:rsidR="007320CB" w:rsidRPr="002563A0" w:rsidRDefault="007320CB" w:rsidP="007320CB">
      <w:pPr>
        <w:spacing w:after="180" w:line="23" w:lineRule="atLeast"/>
        <w:jc w:val="center"/>
        <w:rPr>
          <w:rFonts w:asciiTheme="majorHAnsi" w:hAnsiTheme="majorHAnsi"/>
          <w:b/>
          <w:sz w:val="32"/>
        </w:rPr>
      </w:pPr>
      <w:r w:rsidRPr="007320CB">
        <w:rPr>
          <w:rFonts w:asciiTheme="majorHAnsi" w:hAnsiTheme="majorHAnsi"/>
          <w:b/>
          <w:sz w:val="32"/>
        </w:rPr>
        <w:t>Protocol</w:t>
      </w:r>
      <w:r w:rsidR="00E16FBB">
        <w:rPr>
          <w:rFonts w:asciiTheme="majorHAnsi" w:hAnsiTheme="majorHAnsi"/>
          <w:b/>
          <w:sz w:val="32"/>
        </w:rPr>
        <w:t xml:space="preserve"> and </w:t>
      </w:r>
      <w:r w:rsidR="00E16FBB" w:rsidRPr="00E16FBB">
        <w:rPr>
          <w:rFonts w:asciiTheme="majorHAnsi" w:hAnsiTheme="majorHAnsi"/>
          <w:b/>
          <w:sz w:val="32"/>
        </w:rPr>
        <w:t>Questionnaire for User Interaction Satisfaction (QUIS)</w:t>
      </w:r>
    </w:p>
    <w:p w14:paraId="16634B97" w14:textId="77777777" w:rsidR="007320CB" w:rsidRDefault="007320CB" w:rsidP="007320CB">
      <w:pPr>
        <w:spacing w:after="180" w:line="23" w:lineRule="atLeast"/>
        <w:jc w:val="center"/>
        <w:rPr>
          <w:b/>
          <w:sz w:val="32"/>
        </w:rPr>
      </w:pPr>
    </w:p>
    <w:p w14:paraId="7A579F9E" w14:textId="3F53EB60" w:rsidR="007320CB" w:rsidRPr="00F927F3" w:rsidRDefault="007320CB" w:rsidP="007320CB">
      <w:pPr>
        <w:spacing w:after="180" w:line="23" w:lineRule="atLeast"/>
        <w:jc w:val="center"/>
        <w:rPr>
          <w:b/>
          <w:sz w:val="32"/>
        </w:rPr>
      </w:pPr>
      <w:r w:rsidRPr="00F927F3">
        <w:rPr>
          <w:b/>
          <w:sz w:val="32"/>
        </w:rPr>
        <w:t>OMB #1850-0803 v.</w:t>
      </w:r>
      <w:r>
        <w:rPr>
          <w:b/>
          <w:sz w:val="32"/>
        </w:rPr>
        <w:t>208</w:t>
      </w:r>
    </w:p>
    <w:p w14:paraId="0E936058" w14:textId="77777777" w:rsidR="007320CB" w:rsidRDefault="007320CB" w:rsidP="007320CB">
      <w:pPr>
        <w:spacing w:after="180" w:line="23" w:lineRule="atLeast"/>
        <w:jc w:val="center"/>
        <w:rPr>
          <w:b/>
          <w:sz w:val="32"/>
        </w:rPr>
      </w:pPr>
    </w:p>
    <w:p w14:paraId="46E3D1AE" w14:textId="77777777" w:rsidR="007320CB" w:rsidRDefault="007320CB" w:rsidP="007320CB">
      <w:pPr>
        <w:spacing w:after="180" w:line="23" w:lineRule="atLeast"/>
        <w:jc w:val="center"/>
        <w:rPr>
          <w:b/>
          <w:sz w:val="32"/>
        </w:rPr>
      </w:pPr>
    </w:p>
    <w:p w14:paraId="2CEFE584" w14:textId="77777777" w:rsidR="007320CB" w:rsidRPr="00F927F3" w:rsidRDefault="007320CB" w:rsidP="007320CB">
      <w:pPr>
        <w:spacing w:after="180" w:line="23" w:lineRule="atLeast"/>
        <w:jc w:val="center"/>
        <w:rPr>
          <w:b/>
          <w:sz w:val="32"/>
        </w:rPr>
      </w:pPr>
    </w:p>
    <w:p w14:paraId="0A44C29C" w14:textId="77777777" w:rsidR="007320CB" w:rsidRPr="009A5A1A" w:rsidRDefault="007320CB" w:rsidP="007320CB">
      <w:pPr>
        <w:spacing w:after="180" w:line="23" w:lineRule="atLeast"/>
        <w:jc w:val="center"/>
        <w:rPr>
          <w:b/>
          <w:sz w:val="32"/>
        </w:rPr>
      </w:pPr>
      <w:r w:rsidRPr="00F927F3">
        <w:rPr>
          <w:b/>
          <w:sz w:val="32"/>
        </w:rPr>
        <w:t>September 2017</w:t>
      </w:r>
    </w:p>
    <w:p w14:paraId="4723B340" w14:textId="77777777" w:rsidR="00080D02" w:rsidRDefault="00080D02" w:rsidP="007320CB">
      <w:pPr>
        <w:spacing w:after="180" w:line="23" w:lineRule="atLeast"/>
        <w:jc w:val="center"/>
        <w:rPr>
          <w:sz w:val="20"/>
          <w:u w:val="single"/>
        </w:rPr>
      </w:pPr>
    </w:p>
    <w:p w14:paraId="3FA08161" w14:textId="77777777" w:rsidR="00080D02" w:rsidRDefault="00080D02" w:rsidP="007320CB">
      <w:pPr>
        <w:spacing w:after="180" w:line="23" w:lineRule="atLeast"/>
        <w:jc w:val="center"/>
        <w:rPr>
          <w:sz w:val="20"/>
          <w:u w:val="single"/>
        </w:rPr>
      </w:pPr>
    </w:p>
    <w:p w14:paraId="3E7AAADC" w14:textId="59A8C10E" w:rsidR="00080D02" w:rsidRPr="00080D02" w:rsidRDefault="00080D02" w:rsidP="00080D02">
      <w:pPr>
        <w:tabs>
          <w:tab w:val="right" w:leader="dot" w:pos="10260"/>
        </w:tabs>
        <w:spacing w:after="180" w:line="23" w:lineRule="atLeast"/>
        <w:rPr>
          <w:sz w:val="20"/>
        </w:rPr>
      </w:pPr>
      <w:r w:rsidRPr="00080D02">
        <w:rPr>
          <w:sz w:val="20"/>
        </w:rPr>
        <w:t>Appendix K – Protocol</w:t>
      </w:r>
      <w:r>
        <w:rPr>
          <w:sz w:val="20"/>
        </w:rPr>
        <w:tab/>
        <w:t>2</w:t>
      </w:r>
    </w:p>
    <w:p w14:paraId="400565D7" w14:textId="22C0462F" w:rsidR="00080D02" w:rsidRDefault="00080D02" w:rsidP="00080D02">
      <w:pPr>
        <w:tabs>
          <w:tab w:val="right" w:leader="dot" w:pos="10260"/>
        </w:tabs>
        <w:spacing w:after="180" w:line="23" w:lineRule="atLeast"/>
        <w:rPr>
          <w:sz w:val="20"/>
        </w:rPr>
      </w:pPr>
      <w:r w:rsidRPr="00080D02">
        <w:rPr>
          <w:sz w:val="20"/>
        </w:rPr>
        <w:t>Appendix L – Questionnaire for User Interaction Satisfaction (QUIS)</w:t>
      </w:r>
      <w:r>
        <w:rPr>
          <w:sz w:val="20"/>
        </w:rPr>
        <w:tab/>
        <w:t>23</w:t>
      </w:r>
    </w:p>
    <w:p w14:paraId="0AEAA35B" w14:textId="2A20C592" w:rsidR="007320CB" w:rsidRPr="00080D02" w:rsidRDefault="007320CB" w:rsidP="00080D02">
      <w:pPr>
        <w:spacing w:after="180" w:line="23" w:lineRule="atLeast"/>
        <w:rPr>
          <w:sz w:val="20"/>
        </w:rPr>
      </w:pPr>
      <w:r w:rsidRPr="00080D02">
        <w:rPr>
          <w:sz w:val="20"/>
        </w:rPr>
        <w:br w:type="page"/>
      </w:r>
    </w:p>
    <w:p w14:paraId="2DC7D593" w14:textId="0EF340AE" w:rsidR="00E16FBB" w:rsidRPr="002563A0" w:rsidRDefault="00E16FBB" w:rsidP="00E16FBB">
      <w:pPr>
        <w:spacing w:after="180" w:line="23" w:lineRule="atLeast"/>
        <w:jc w:val="center"/>
        <w:rPr>
          <w:rFonts w:asciiTheme="majorHAnsi" w:hAnsiTheme="majorHAnsi"/>
          <w:b/>
          <w:sz w:val="32"/>
        </w:rPr>
      </w:pPr>
      <w:r w:rsidRPr="002563A0">
        <w:rPr>
          <w:rFonts w:asciiTheme="majorHAnsi" w:hAnsiTheme="majorHAnsi"/>
          <w:b/>
          <w:sz w:val="32"/>
        </w:rPr>
        <w:lastRenderedPageBreak/>
        <w:t>Appendi</w:t>
      </w:r>
      <w:r>
        <w:rPr>
          <w:rFonts w:asciiTheme="majorHAnsi" w:hAnsiTheme="majorHAnsi"/>
          <w:b/>
          <w:sz w:val="32"/>
        </w:rPr>
        <w:t xml:space="preserve">x </w:t>
      </w:r>
      <w:r w:rsidR="00E82CB3">
        <w:rPr>
          <w:rFonts w:asciiTheme="majorHAnsi" w:hAnsiTheme="majorHAnsi"/>
          <w:b/>
          <w:sz w:val="32"/>
        </w:rPr>
        <w:t>K</w:t>
      </w:r>
      <w:r w:rsidR="008A5A96">
        <w:rPr>
          <w:rFonts w:asciiTheme="majorHAnsi" w:hAnsiTheme="majorHAnsi"/>
          <w:b/>
          <w:sz w:val="32"/>
        </w:rPr>
        <w:t xml:space="preserve"> </w:t>
      </w:r>
      <w:r>
        <w:rPr>
          <w:rFonts w:asciiTheme="majorHAnsi" w:hAnsiTheme="majorHAnsi"/>
          <w:b/>
          <w:sz w:val="32"/>
        </w:rPr>
        <w:t xml:space="preserve">– </w:t>
      </w:r>
      <w:r w:rsidRPr="007320CB">
        <w:rPr>
          <w:rFonts w:asciiTheme="majorHAnsi" w:hAnsiTheme="majorHAnsi"/>
          <w:b/>
          <w:sz w:val="32"/>
        </w:rPr>
        <w:t>Protocol</w:t>
      </w:r>
    </w:p>
    <w:p w14:paraId="5095EE45" w14:textId="77777777" w:rsidR="00D869E0" w:rsidRPr="00110F73" w:rsidRDefault="00DF4819" w:rsidP="00D869E0">
      <w:pPr>
        <w:pStyle w:val="Heading1"/>
        <w:jc w:val="left"/>
        <w:rPr>
          <w:rFonts w:ascii="Times New Roman" w:hAnsi="Times New Roman" w:cs="Times New Roman"/>
        </w:rPr>
      </w:pPr>
      <w:r w:rsidRPr="00110F73">
        <w:rPr>
          <w:rFonts w:ascii="Times New Roman" w:hAnsi="Times New Roman" w:cs="Times New Roman"/>
        </w:rPr>
        <w:t xml:space="preserve">Usability </w:t>
      </w:r>
      <w:r w:rsidR="00D869E0" w:rsidRPr="00110F73">
        <w:rPr>
          <w:rFonts w:ascii="Times New Roman" w:hAnsi="Times New Roman" w:cs="Times New Roman"/>
        </w:rPr>
        <w:t>Testing Protocol</w:t>
      </w:r>
      <w:bookmarkEnd w:id="0"/>
      <w:r w:rsidRPr="00110F73">
        <w:rPr>
          <w:rFonts w:ascii="Times New Roman" w:hAnsi="Times New Roman" w:cs="Times New Roman"/>
        </w:rPr>
        <w:t xml:space="preserve"> for SSOCS:2018</w:t>
      </w:r>
    </w:p>
    <w:tbl>
      <w:tblPr>
        <w:tblStyle w:val="TableGrid"/>
        <w:tblW w:w="0" w:type="auto"/>
        <w:tblLook w:val="04A0" w:firstRow="1" w:lastRow="0" w:firstColumn="1" w:lastColumn="0" w:noHBand="0" w:noVBand="1"/>
      </w:tblPr>
      <w:tblGrid>
        <w:gridCol w:w="2785"/>
        <w:gridCol w:w="6565"/>
      </w:tblGrid>
      <w:tr w:rsidR="00DF4819" w:rsidRPr="00110F73" w14:paraId="593A89C3" w14:textId="77777777" w:rsidTr="00DF4819">
        <w:tc>
          <w:tcPr>
            <w:tcW w:w="2785" w:type="dxa"/>
            <w:vAlign w:val="center"/>
          </w:tcPr>
          <w:p w14:paraId="22E2A509" w14:textId="77777777" w:rsidR="00D869E0" w:rsidRPr="00110F73" w:rsidRDefault="00DF4819" w:rsidP="00896892">
            <w:pPr>
              <w:autoSpaceDE w:val="0"/>
              <w:autoSpaceDN w:val="0"/>
              <w:adjustRightInd w:val="0"/>
              <w:spacing w:line="276" w:lineRule="auto"/>
              <w:rPr>
                <w:rFonts w:cs="Times New Roman"/>
                <w:bCs/>
                <w:sz w:val="20"/>
                <w:szCs w:val="20"/>
              </w:rPr>
            </w:pPr>
            <w:r w:rsidRPr="00110F73">
              <w:rPr>
                <w:rFonts w:cs="Times New Roman"/>
                <w:sz w:val="20"/>
                <w:szCs w:val="20"/>
              </w:rPr>
              <w:t>Interview ID</w:t>
            </w:r>
          </w:p>
        </w:tc>
        <w:tc>
          <w:tcPr>
            <w:tcW w:w="6565" w:type="dxa"/>
            <w:vAlign w:val="center"/>
          </w:tcPr>
          <w:p w14:paraId="6BE2072F" w14:textId="77777777" w:rsidR="00D869E0" w:rsidRPr="00110F73" w:rsidRDefault="00D869E0" w:rsidP="00896892">
            <w:pPr>
              <w:rPr>
                <w:rFonts w:cs="Times New Roman"/>
                <w:bCs/>
                <w:sz w:val="20"/>
                <w:szCs w:val="20"/>
              </w:rPr>
            </w:pPr>
          </w:p>
        </w:tc>
      </w:tr>
      <w:tr w:rsidR="00DF4819" w:rsidRPr="00110F73" w14:paraId="6376511F" w14:textId="77777777" w:rsidTr="00DF4819">
        <w:tc>
          <w:tcPr>
            <w:tcW w:w="2785" w:type="dxa"/>
            <w:vAlign w:val="center"/>
          </w:tcPr>
          <w:p w14:paraId="35C3E910" w14:textId="77777777" w:rsidR="00DF4819" w:rsidRPr="00110F73" w:rsidRDefault="00DF4819" w:rsidP="00896892">
            <w:pPr>
              <w:autoSpaceDE w:val="0"/>
              <w:autoSpaceDN w:val="0"/>
              <w:adjustRightInd w:val="0"/>
              <w:spacing w:line="276" w:lineRule="auto"/>
              <w:rPr>
                <w:rFonts w:cs="Times New Roman"/>
                <w:sz w:val="20"/>
                <w:szCs w:val="20"/>
              </w:rPr>
            </w:pPr>
            <w:r w:rsidRPr="00110F73">
              <w:rPr>
                <w:rFonts w:cs="Times New Roman"/>
                <w:sz w:val="20"/>
                <w:szCs w:val="20"/>
              </w:rPr>
              <w:t>Interview Date and Time</w:t>
            </w:r>
          </w:p>
        </w:tc>
        <w:tc>
          <w:tcPr>
            <w:tcW w:w="6565" w:type="dxa"/>
            <w:vAlign w:val="center"/>
          </w:tcPr>
          <w:p w14:paraId="37D0E1E1" w14:textId="77777777" w:rsidR="00DF4819" w:rsidRPr="00110F73" w:rsidRDefault="00DF4819" w:rsidP="00896892">
            <w:pPr>
              <w:rPr>
                <w:rFonts w:cs="Times New Roman"/>
                <w:bCs/>
                <w:sz w:val="20"/>
                <w:szCs w:val="20"/>
              </w:rPr>
            </w:pPr>
          </w:p>
        </w:tc>
      </w:tr>
      <w:tr w:rsidR="00DF4819" w:rsidRPr="00110F73" w14:paraId="58FF0B62" w14:textId="77777777" w:rsidTr="00DF4819">
        <w:tc>
          <w:tcPr>
            <w:tcW w:w="2785" w:type="dxa"/>
            <w:vAlign w:val="center"/>
          </w:tcPr>
          <w:p w14:paraId="4D13110A" w14:textId="77777777" w:rsidR="00DF4819" w:rsidRPr="00110F73" w:rsidRDefault="00DF4819" w:rsidP="00896892">
            <w:pPr>
              <w:autoSpaceDE w:val="0"/>
              <w:autoSpaceDN w:val="0"/>
              <w:adjustRightInd w:val="0"/>
              <w:spacing w:line="276" w:lineRule="auto"/>
              <w:rPr>
                <w:rFonts w:cs="Times New Roman"/>
                <w:sz w:val="20"/>
                <w:szCs w:val="20"/>
              </w:rPr>
            </w:pPr>
            <w:r w:rsidRPr="00110F73">
              <w:rPr>
                <w:rFonts w:cs="Times New Roman"/>
                <w:sz w:val="20"/>
                <w:szCs w:val="20"/>
              </w:rPr>
              <w:t>Interviewer Name</w:t>
            </w:r>
          </w:p>
        </w:tc>
        <w:tc>
          <w:tcPr>
            <w:tcW w:w="6565" w:type="dxa"/>
            <w:vAlign w:val="center"/>
          </w:tcPr>
          <w:p w14:paraId="6F81935B" w14:textId="77777777" w:rsidR="00DF4819" w:rsidRPr="00110F73" w:rsidRDefault="00DF4819" w:rsidP="00896892">
            <w:pPr>
              <w:rPr>
                <w:rFonts w:cs="Times New Roman"/>
                <w:bCs/>
                <w:sz w:val="20"/>
                <w:szCs w:val="20"/>
              </w:rPr>
            </w:pPr>
          </w:p>
        </w:tc>
      </w:tr>
      <w:tr w:rsidR="00DF4819" w:rsidRPr="00110F73" w14:paraId="7A6B4DBA" w14:textId="77777777" w:rsidTr="00DF4819">
        <w:tc>
          <w:tcPr>
            <w:tcW w:w="2785" w:type="dxa"/>
            <w:vAlign w:val="center"/>
          </w:tcPr>
          <w:p w14:paraId="4B649C39" w14:textId="77777777" w:rsidR="00DF4819" w:rsidRPr="00110F73" w:rsidRDefault="00DF4819" w:rsidP="00896892">
            <w:pPr>
              <w:autoSpaceDE w:val="0"/>
              <w:autoSpaceDN w:val="0"/>
              <w:adjustRightInd w:val="0"/>
              <w:spacing w:line="276" w:lineRule="auto"/>
              <w:rPr>
                <w:rFonts w:cs="Times New Roman"/>
                <w:sz w:val="20"/>
                <w:szCs w:val="20"/>
              </w:rPr>
            </w:pPr>
            <w:r w:rsidRPr="00110F73">
              <w:rPr>
                <w:rFonts w:cs="Times New Roman"/>
                <w:sz w:val="20"/>
                <w:szCs w:val="20"/>
              </w:rPr>
              <w:t>Participant Name</w:t>
            </w:r>
          </w:p>
        </w:tc>
        <w:tc>
          <w:tcPr>
            <w:tcW w:w="6565" w:type="dxa"/>
            <w:vAlign w:val="center"/>
          </w:tcPr>
          <w:p w14:paraId="6DCA0694" w14:textId="77777777" w:rsidR="00DF4819" w:rsidRPr="00110F73" w:rsidRDefault="00DF4819" w:rsidP="00896892">
            <w:pPr>
              <w:rPr>
                <w:rFonts w:cs="Times New Roman"/>
                <w:bCs/>
                <w:sz w:val="20"/>
                <w:szCs w:val="20"/>
              </w:rPr>
            </w:pPr>
          </w:p>
        </w:tc>
      </w:tr>
      <w:tr w:rsidR="00DF4819" w:rsidRPr="00110F73" w14:paraId="032D8AAF" w14:textId="77777777" w:rsidTr="00DF4819">
        <w:tc>
          <w:tcPr>
            <w:tcW w:w="2785" w:type="dxa"/>
            <w:vAlign w:val="center"/>
          </w:tcPr>
          <w:p w14:paraId="0191E36B" w14:textId="77777777" w:rsidR="00DF4819" w:rsidRPr="00110F73" w:rsidRDefault="00DF4819" w:rsidP="00896892">
            <w:pPr>
              <w:autoSpaceDE w:val="0"/>
              <w:autoSpaceDN w:val="0"/>
              <w:adjustRightInd w:val="0"/>
              <w:spacing w:line="276" w:lineRule="auto"/>
              <w:rPr>
                <w:rFonts w:cs="Times New Roman"/>
                <w:sz w:val="20"/>
                <w:szCs w:val="20"/>
              </w:rPr>
            </w:pPr>
            <w:r w:rsidRPr="00110F73">
              <w:rPr>
                <w:rFonts w:cs="Times New Roman"/>
                <w:sz w:val="20"/>
                <w:szCs w:val="20"/>
              </w:rPr>
              <w:t>School Name</w:t>
            </w:r>
          </w:p>
        </w:tc>
        <w:tc>
          <w:tcPr>
            <w:tcW w:w="6565" w:type="dxa"/>
            <w:vAlign w:val="center"/>
          </w:tcPr>
          <w:p w14:paraId="54CE2350" w14:textId="77777777" w:rsidR="00DF4819" w:rsidRPr="00110F73" w:rsidRDefault="00DF4819" w:rsidP="00896892">
            <w:pPr>
              <w:rPr>
                <w:rFonts w:cs="Times New Roman"/>
                <w:bCs/>
                <w:sz w:val="20"/>
                <w:szCs w:val="20"/>
              </w:rPr>
            </w:pPr>
          </w:p>
        </w:tc>
      </w:tr>
      <w:tr w:rsidR="00DF4819" w:rsidRPr="00110F73" w14:paraId="209660A9" w14:textId="77777777" w:rsidTr="00DF4819">
        <w:tc>
          <w:tcPr>
            <w:tcW w:w="2785" w:type="dxa"/>
            <w:vAlign w:val="center"/>
          </w:tcPr>
          <w:p w14:paraId="052E199E" w14:textId="77777777" w:rsidR="00D869E0" w:rsidRPr="00110F73" w:rsidRDefault="00DF4819" w:rsidP="00896892">
            <w:pPr>
              <w:autoSpaceDE w:val="0"/>
              <w:autoSpaceDN w:val="0"/>
              <w:adjustRightInd w:val="0"/>
              <w:spacing w:line="276" w:lineRule="auto"/>
              <w:rPr>
                <w:rFonts w:cs="Times New Roman"/>
                <w:bCs/>
                <w:sz w:val="20"/>
                <w:szCs w:val="20"/>
              </w:rPr>
            </w:pPr>
            <w:r w:rsidRPr="00110F73">
              <w:rPr>
                <w:rFonts w:cs="Times New Roman"/>
                <w:bCs/>
                <w:sz w:val="20"/>
                <w:szCs w:val="20"/>
              </w:rPr>
              <w:t>Staff Position</w:t>
            </w:r>
          </w:p>
        </w:tc>
        <w:tc>
          <w:tcPr>
            <w:tcW w:w="6565" w:type="dxa"/>
            <w:vAlign w:val="center"/>
          </w:tcPr>
          <w:p w14:paraId="54998529" w14:textId="77777777" w:rsidR="00D869E0" w:rsidRPr="00110F73" w:rsidRDefault="00D869E0" w:rsidP="00896892">
            <w:pPr>
              <w:rPr>
                <w:rFonts w:cs="Times New Roman"/>
                <w:bCs/>
                <w:sz w:val="20"/>
                <w:szCs w:val="20"/>
              </w:rPr>
            </w:pPr>
          </w:p>
        </w:tc>
      </w:tr>
    </w:tbl>
    <w:p w14:paraId="4406F7BB" w14:textId="77777777" w:rsidR="00D869E0" w:rsidRPr="00110F73" w:rsidRDefault="00D869E0" w:rsidP="00D869E0">
      <w:pPr>
        <w:rPr>
          <w:rFonts w:ascii="Arial" w:hAnsi="Arial" w:cs="Arial"/>
          <w:bCs/>
          <w:sz w:val="28"/>
          <w:szCs w:val="28"/>
        </w:rPr>
      </w:pPr>
    </w:p>
    <w:p w14:paraId="2973D38B" w14:textId="0303D9E3" w:rsidR="005E627B" w:rsidRDefault="00D869E0" w:rsidP="00D869E0">
      <w:pPr>
        <w:autoSpaceDE w:val="0"/>
        <w:autoSpaceDN w:val="0"/>
        <w:adjustRightInd w:val="0"/>
        <w:rPr>
          <w:rFonts w:cs="Times New Roman"/>
          <w:b/>
          <w:bCs/>
          <w:szCs w:val="26"/>
          <w:u w:val="single"/>
        </w:rPr>
      </w:pPr>
      <w:r w:rsidRPr="00110F73">
        <w:rPr>
          <w:rFonts w:cs="Times New Roman"/>
          <w:b/>
          <w:bCs/>
          <w:szCs w:val="26"/>
          <w:u w:val="single"/>
        </w:rPr>
        <w:t>MATERIALS NEEDED FOR INTERVIEW</w:t>
      </w:r>
    </w:p>
    <w:p w14:paraId="6F2CD514" w14:textId="45CA8C44" w:rsidR="005E627B" w:rsidRDefault="00D869E0" w:rsidP="00D869E0">
      <w:pPr>
        <w:autoSpaceDE w:val="0"/>
        <w:autoSpaceDN w:val="0"/>
        <w:adjustRightInd w:val="0"/>
        <w:spacing w:after="31"/>
        <w:ind w:firstLine="720"/>
        <w:rPr>
          <w:rFonts w:cs="Times New Roman"/>
          <w:szCs w:val="26"/>
        </w:rPr>
      </w:pPr>
      <w:r w:rsidRPr="00110F73">
        <w:rPr>
          <w:rFonts w:cs="Times New Roman"/>
          <w:szCs w:val="28"/>
        </w:rPr>
        <w:t xml:space="preserve">□ </w:t>
      </w:r>
      <w:r w:rsidRPr="00110F73">
        <w:rPr>
          <w:rFonts w:cs="Times New Roman"/>
          <w:szCs w:val="26"/>
        </w:rPr>
        <w:t>INTERVIEWER PROTOCOL BOOKLET (THIS BOOKLET)</w:t>
      </w:r>
    </w:p>
    <w:p w14:paraId="37867AC3" w14:textId="5B874347" w:rsidR="009910A1" w:rsidRPr="00110F73" w:rsidRDefault="009910A1" w:rsidP="00D869E0">
      <w:pPr>
        <w:autoSpaceDE w:val="0"/>
        <w:autoSpaceDN w:val="0"/>
        <w:adjustRightInd w:val="0"/>
        <w:spacing w:after="31"/>
        <w:ind w:firstLine="720"/>
        <w:rPr>
          <w:rFonts w:cs="Times New Roman"/>
          <w:szCs w:val="26"/>
        </w:rPr>
      </w:pPr>
      <w:r w:rsidRPr="00110F73">
        <w:rPr>
          <w:rFonts w:cs="Times New Roman"/>
          <w:szCs w:val="28"/>
        </w:rPr>
        <w:t>□ COPY OF PAPER QUESTIONNAIRE</w:t>
      </w:r>
    </w:p>
    <w:p w14:paraId="1D87956A" w14:textId="0673EC65" w:rsidR="005E627B" w:rsidRDefault="00D869E0" w:rsidP="00D869E0">
      <w:pPr>
        <w:autoSpaceDE w:val="0"/>
        <w:autoSpaceDN w:val="0"/>
        <w:adjustRightInd w:val="0"/>
        <w:spacing w:after="31"/>
        <w:ind w:left="1080" w:hanging="360"/>
        <w:rPr>
          <w:rFonts w:cs="Times New Roman"/>
          <w:szCs w:val="26"/>
        </w:rPr>
      </w:pPr>
      <w:r w:rsidRPr="00110F73">
        <w:rPr>
          <w:rFonts w:cs="Times New Roman"/>
          <w:szCs w:val="28"/>
        </w:rPr>
        <w:t xml:space="preserve">□ </w:t>
      </w:r>
      <w:r w:rsidRPr="00110F73">
        <w:rPr>
          <w:rFonts w:cs="Times New Roman"/>
          <w:szCs w:val="26"/>
        </w:rPr>
        <w:t xml:space="preserve">INVITATION </w:t>
      </w:r>
      <w:r w:rsidR="008176AA" w:rsidRPr="00110F73">
        <w:rPr>
          <w:rFonts w:cs="Times New Roman"/>
          <w:szCs w:val="26"/>
        </w:rPr>
        <w:t xml:space="preserve">LETTER </w:t>
      </w:r>
      <w:r w:rsidR="00DF4819" w:rsidRPr="00110F73">
        <w:rPr>
          <w:rFonts w:cs="Times New Roman"/>
          <w:szCs w:val="26"/>
        </w:rPr>
        <w:t>WITH 8-DIGIT USER ID</w:t>
      </w:r>
    </w:p>
    <w:p w14:paraId="7797CDC7" w14:textId="25F75BC0" w:rsidR="00D869E0" w:rsidRPr="00110F73" w:rsidRDefault="00D869E0" w:rsidP="00D869E0">
      <w:pPr>
        <w:autoSpaceDE w:val="0"/>
        <w:autoSpaceDN w:val="0"/>
        <w:adjustRightInd w:val="0"/>
        <w:spacing w:after="31"/>
        <w:ind w:firstLine="720"/>
        <w:rPr>
          <w:rFonts w:cs="Times New Roman"/>
          <w:szCs w:val="26"/>
        </w:rPr>
      </w:pPr>
      <w:r w:rsidRPr="00110F73">
        <w:rPr>
          <w:rFonts w:cs="Times New Roman"/>
          <w:szCs w:val="28"/>
        </w:rPr>
        <w:t xml:space="preserve">□ </w:t>
      </w:r>
      <w:r w:rsidR="00DF4819" w:rsidRPr="00110F73">
        <w:rPr>
          <w:rFonts w:cs="Times New Roman"/>
          <w:szCs w:val="26"/>
        </w:rPr>
        <w:t>QUIS SURVEY</w:t>
      </w:r>
    </w:p>
    <w:p w14:paraId="2A80212C" w14:textId="595228C5" w:rsidR="005E627B" w:rsidRDefault="00D869E0" w:rsidP="00D869E0">
      <w:pPr>
        <w:autoSpaceDE w:val="0"/>
        <w:autoSpaceDN w:val="0"/>
        <w:adjustRightInd w:val="0"/>
        <w:spacing w:after="31"/>
        <w:ind w:firstLine="720"/>
        <w:rPr>
          <w:rFonts w:cs="Times New Roman"/>
          <w:szCs w:val="26"/>
        </w:rPr>
      </w:pPr>
      <w:r w:rsidRPr="00110F73">
        <w:rPr>
          <w:rFonts w:cs="Times New Roman"/>
          <w:szCs w:val="28"/>
        </w:rPr>
        <w:t xml:space="preserve">□ </w:t>
      </w:r>
      <w:r w:rsidR="00DF4819" w:rsidRPr="00110F73">
        <w:rPr>
          <w:rFonts w:cs="Times New Roman"/>
          <w:szCs w:val="28"/>
        </w:rPr>
        <w:t xml:space="preserve">PARTICIPANTS’ </w:t>
      </w:r>
      <w:r w:rsidRPr="00110F73">
        <w:rPr>
          <w:rFonts w:cs="Times New Roman"/>
          <w:szCs w:val="26"/>
        </w:rPr>
        <w:t>COMPUTER</w:t>
      </w:r>
    </w:p>
    <w:p w14:paraId="66A0CCDC" w14:textId="4DA4EAC7" w:rsidR="005E627B" w:rsidRDefault="00D869E0" w:rsidP="00D869E0">
      <w:pPr>
        <w:autoSpaceDE w:val="0"/>
        <w:autoSpaceDN w:val="0"/>
        <w:adjustRightInd w:val="0"/>
        <w:spacing w:after="31"/>
        <w:ind w:firstLine="720"/>
        <w:rPr>
          <w:rFonts w:cs="Times New Roman"/>
          <w:szCs w:val="26"/>
        </w:rPr>
      </w:pPr>
      <w:r w:rsidRPr="00110F73">
        <w:rPr>
          <w:rFonts w:cs="Times New Roman"/>
          <w:szCs w:val="28"/>
        </w:rPr>
        <w:t xml:space="preserve">□ </w:t>
      </w:r>
      <w:r w:rsidRPr="00110F73">
        <w:rPr>
          <w:rFonts w:cs="Times New Roman"/>
          <w:szCs w:val="26"/>
        </w:rPr>
        <w:t>CONSENT FORM (TWO COPIES)</w:t>
      </w:r>
    </w:p>
    <w:p w14:paraId="4C70E14C" w14:textId="4ACFC090" w:rsidR="005E627B" w:rsidRDefault="00D869E0" w:rsidP="00D869E0">
      <w:pPr>
        <w:autoSpaceDE w:val="0"/>
        <w:autoSpaceDN w:val="0"/>
        <w:adjustRightInd w:val="0"/>
        <w:spacing w:after="31"/>
        <w:ind w:firstLine="720"/>
        <w:rPr>
          <w:rFonts w:cs="Times New Roman"/>
          <w:szCs w:val="26"/>
        </w:rPr>
      </w:pPr>
      <w:r w:rsidRPr="00110F73">
        <w:rPr>
          <w:rFonts w:cs="Times New Roman"/>
          <w:szCs w:val="28"/>
        </w:rPr>
        <w:t xml:space="preserve">□ </w:t>
      </w:r>
      <w:r w:rsidRPr="00110F73">
        <w:rPr>
          <w:rFonts w:cs="Times New Roman"/>
          <w:szCs w:val="26"/>
        </w:rPr>
        <w:t>INCENTIVE</w:t>
      </w:r>
    </w:p>
    <w:p w14:paraId="45A6A03A" w14:textId="1F1B4036" w:rsidR="005E627B" w:rsidRDefault="00D869E0" w:rsidP="00D869E0">
      <w:pPr>
        <w:autoSpaceDE w:val="0"/>
        <w:autoSpaceDN w:val="0"/>
        <w:adjustRightInd w:val="0"/>
        <w:spacing w:after="31"/>
        <w:ind w:firstLine="720"/>
        <w:rPr>
          <w:rFonts w:cs="Times New Roman"/>
          <w:szCs w:val="26"/>
        </w:rPr>
      </w:pPr>
      <w:r w:rsidRPr="00110F73">
        <w:rPr>
          <w:rFonts w:cs="Times New Roman"/>
          <w:szCs w:val="28"/>
        </w:rPr>
        <w:t xml:space="preserve">□ </w:t>
      </w:r>
      <w:r w:rsidRPr="00110F73">
        <w:rPr>
          <w:rFonts w:cs="Times New Roman"/>
          <w:szCs w:val="26"/>
        </w:rPr>
        <w:t>PAYMENT RECEIPT</w:t>
      </w:r>
    </w:p>
    <w:p w14:paraId="365616A1" w14:textId="737B20AB" w:rsidR="005E627B" w:rsidRDefault="00D869E0" w:rsidP="00D869E0">
      <w:pPr>
        <w:autoSpaceDE w:val="0"/>
        <w:autoSpaceDN w:val="0"/>
        <w:adjustRightInd w:val="0"/>
        <w:spacing w:after="31"/>
        <w:ind w:firstLine="720"/>
        <w:rPr>
          <w:rFonts w:cs="Times New Roman"/>
          <w:szCs w:val="26"/>
        </w:rPr>
      </w:pPr>
      <w:r w:rsidRPr="00110F73">
        <w:rPr>
          <w:rFonts w:cs="Times New Roman"/>
          <w:szCs w:val="28"/>
        </w:rPr>
        <w:t xml:space="preserve">□ </w:t>
      </w:r>
      <w:r w:rsidRPr="00110F73">
        <w:rPr>
          <w:rFonts w:cs="Times New Roman"/>
          <w:szCs w:val="26"/>
        </w:rPr>
        <w:t>DIGITAL RECORDER AND EXTRA BATTERIES</w:t>
      </w:r>
    </w:p>
    <w:p w14:paraId="1787B409" w14:textId="55A14425" w:rsidR="005E627B" w:rsidRDefault="00D869E0" w:rsidP="00D869E0">
      <w:pPr>
        <w:autoSpaceDE w:val="0"/>
        <w:autoSpaceDN w:val="0"/>
        <w:adjustRightInd w:val="0"/>
        <w:ind w:firstLine="720"/>
        <w:rPr>
          <w:rFonts w:cs="Times New Roman"/>
          <w:szCs w:val="26"/>
        </w:rPr>
      </w:pPr>
      <w:r w:rsidRPr="00110F73">
        <w:rPr>
          <w:rFonts w:cs="Times New Roman"/>
          <w:szCs w:val="28"/>
        </w:rPr>
        <w:t xml:space="preserve">□ </w:t>
      </w:r>
      <w:r w:rsidRPr="00110F73">
        <w:rPr>
          <w:rFonts w:cs="Times New Roman"/>
          <w:szCs w:val="26"/>
        </w:rPr>
        <w:t>PENS AND PAPER</w:t>
      </w:r>
    </w:p>
    <w:p w14:paraId="42D05C49" w14:textId="1FAEFF5F" w:rsidR="00D869E0" w:rsidRPr="00110F73" w:rsidRDefault="00D869E0" w:rsidP="00D869E0">
      <w:pPr>
        <w:autoSpaceDE w:val="0"/>
        <w:autoSpaceDN w:val="0"/>
        <w:adjustRightInd w:val="0"/>
        <w:ind w:firstLine="720"/>
        <w:rPr>
          <w:rFonts w:cs="Times New Roman"/>
          <w:szCs w:val="26"/>
        </w:rPr>
      </w:pPr>
      <w:r w:rsidRPr="00110F73">
        <w:rPr>
          <w:rFonts w:cs="Times New Roman"/>
          <w:szCs w:val="28"/>
        </w:rPr>
        <w:t xml:space="preserve">□ </w:t>
      </w:r>
      <w:r w:rsidRPr="00110F73">
        <w:rPr>
          <w:rFonts w:cs="Times New Roman"/>
          <w:szCs w:val="26"/>
        </w:rPr>
        <w:t>EXTRA LAPTOP AND CHARGING CORD</w:t>
      </w:r>
    </w:p>
    <w:p w14:paraId="4E71220D" w14:textId="77777777" w:rsidR="00D869E0" w:rsidRPr="00110F73" w:rsidRDefault="00D869E0" w:rsidP="00D869E0">
      <w:pPr>
        <w:autoSpaceDE w:val="0"/>
        <w:autoSpaceDN w:val="0"/>
        <w:adjustRightInd w:val="0"/>
        <w:ind w:firstLine="720"/>
        <w:rPr>
          <w:rFonts w:ascii="Arial" w:hAnsi="Arial" w:cs="Arial"/>
          <w:sz w:val="26"/>
          <w:szCs w:val="26"/>
        </w:rPr>
      </w:pPr>
    </w:p>
    <w:p w14:paraId="65343C24" w14:textId="77777777" w:rsidR="00D869E0" w:rsidRPr="00110F73" w:rsidRDefault="00D869E0" w:rsidP="00D869E0">
      <w:pPr>
        <w:rPr>
          <w:rFonts w:cs="Times New Roman"/>
          <w:szCs w:val="24"/>
          <w:u w:val="single"/>
        </w:rPr>
      </w:pPr>
      <w:r w:rsidRPr="00110F73">
        <w:rPr>
          <w:rFonts w:cs="Times New Roman"/>
          <w:b/>
          <w:bCs/>
          <w:szCs w:val="24"/>
          <w:u w:val="single"/>
        </w:rPr>
        <w:t>STEP 1: WELCOME AND INTRODUCTION SCRIPT</w:t>
      </w:r>
    </w:p>
    <w:p w14:paraId="79DB284C" w14:textId="26C01B61" w:rsidR="005E627B" w:rsidRDefault="00D869E0" w:rsidP="00D869E0">
      <w:pPr>
        <w:autoSpaceDE w:val="0"/>
        <w:autoSpaceDN w:val="0"/>
        <w:adjustRightInd w:val="0"/>
        <w:rPr>
          <w:rFonts w:cs="Times New Roman"/>
          <w:szCs w:val="24"/>
        </w:rPr>
      </w:pPr>
      <w:r w:rsidRPr="00110F73">
        <w:rPr>
          <w:rFonts w:cs="Times New Roman"/>
          <w:b/>
          <w:bCs/>
          <w:szCs w:val="24"/>
        </w:rPr>
        <w:t xml:space="preserve">Interviewer Instructions: </w:t>
      </w:r>
      <w:r w:rsidRPr="00110F73">
        <w:rPr>
          <w:rFonts w:cs="Times New Roman"/>
          <w:szCs w:val="24"/>
        </w:rPr>
        <w:t>The following scrip</w:t>
      </w:r>
      <w:r w:rsidR="005F6FD6" w:rsidRPr="00110F73">
        <w:rPr>
          <w:rFonts w:cs="Times New Roman"/>
          <w:szCs w:val="24"/>
        </w:rPr>
        <w:t xml:space="preserve">ts should NOT be read verbatim. </w:t>
      </w:r>
      <w:r w:rsidRPr="00110F73">
        <w:rPr>
          <w:rFonts w:cs="Times New Roman"/>
          <w:szCs w:val="24"/>
        </w:rPr>
        <w:t>Text in italics is suggested content with which the interviewer should be thoroughly familiar in advance. Text in brackets [ ] represents instructions for the interviewer.</w:t>
      </w:r>
    </w:p>
    <w:p w14:paraId="70E64472" w14:textId="4C126C8D" w:rsidR="00D869E0" w:rsidRPr="00110F73" w:rsidRDefault="00D869E0" w:rsidP="00D869E0">
      <w:pPr>
        <w:rPr>
          <w:rFonts w:cs="Times New Roman"/>
          <w:i/>
          <w:szCs w:val="24"/>
        </w:rPr>
      </w:pPr>
    </w:p>
    <w:p w14:paraId="635A1C0C" w14:textId="32E72D35" w:rsidR="005E627B" w:rsidRDefault="00D869E0" w:rsidP="00D869E0">
      <w:pPr>
        <w:rPr>
          <w:rFonts w:cs="Times New Roman"/>
          <w:i/>
          <w:szCs w:val="24"/>
        </w:rPr>
      </w:pPr>
      <w:r w:rsidRPr="00110F73">
        <w:rPr>
          <w:rFonts w:cs="Times New Roman"/>
          <w:i/>
          <w:szCs w:val="24"/>
        </w:rPr>
        <w:t>Hello, my name is &lt;your name</w:t>
      </w:r>
      <w:r w:rsidRPr="00110F73">
        <w:rPr>
          <w:rFonts w:cs="Times New Roman"/>
          <w:b/>
          <w:i/>
          <w:szCs w:val="24"/>
        </w:rPr>
        <w:t xml:space="preserve"> </w:t>
      </w:r>
      <w:r w:rsidRPr="00110F73">
        <w:rPr>
          <w:rFonts w:cs="Times New Roman"/>
          <w:i/>
          <w:szCs w:val="24"/>
        </w:rPr>
        <w:t>&gt;</w:t>
      </w:r>
      <w:r w:rsidR="005F6FD6" w:rsidRPr="00110F73">
        <w:rPr>
          <w:rFonts w:cs="Times New Roman"/>
          <w:i/>
          <w:szCs w:val="24"/>
        </w:rPr>
        <w:t>,</w:t>
      </w:r>
      <w:r w:rsidRPr="00110F73">
        <w:rPr>
          <w:rFonts w:cs="Times New Roman"/>
          <w:i/>
          <w:szCs w:val="24"/>
        </w:rPr>
        <w:t xml:space="preserve"> and I work for </w:t>
      </w:r>
      <w:r w:rsidR="00F4382B">
        <w:rPr>
          <w:rFonts w:cs="Times New Roman"/>
          <w:i/>
          <w:szCs w:val="24"/>
        </w:rPr>
        <w:t xml:space="preserve">the </w:t>
      </w:r>
      <w:r w:rsidRPr="00110F73">
        <w:rPr>
          <w:rFonts w:cs="Times New Roman"/>
          <w:i/>
          <w:szCs w:val="24"/>
        </w:rPr>
        <w:t>American Institutes for Research. It’s nice to meet you</w:t>
      </w:r>
      <w:r w:rsidR="005F6FD6" w:rsidRPr="00110F73">
        <w:rPr>
          <w:rFonts w:cs="Times New Roman"/>
          <w:i/>
          <w:szCs w:val="24"/>
        </w:rPr>
        <w:t>. T</w:t>
      </w:r>
      <w:r w:rsidRPr="00110F73">
        <w:rPr>
          <w:rFonts w:cs="Times New Roman"/>
          <w:i/>
          <w:szCs w:val="24"/>
        </w:rPr>
        <w:t xml:space="preserve">hanks for </w:t>
      </w:r>
      <w:r w:rsidR="005063C3" w:rsidRPr="00110F73">
        <w:rPr>
          <w:rFonts w:cs="Times New Roman"/>
          <w:i/>
          <w:szCs w:val="24"/>
        </w:rPr>
        <w:t>helping</w:t>
      </w:r>
      <w:r w:rsidRPr="00110F73">
        <w:rPr>
          <w:rFonts w:cs="Times New Roman"/>
          <w:i/>
          <w:szCs w:val="24"/>
        </w:rPr>
        <w:t xml:space="preserve"> us out today.</w:t>
      </w:r>
    </w:p>
    <w:p w14:paraId="4A5E0488" w14:textId="67A5EBF6" w:rsidR="00D869E0" w:rsidRPr="00110F73" w:rsidRDefault="00D869E0" w:rsidP="00D869E0">
      <w:pPr>
        <w:rPr>
          <w:rFonts w:cs="Times New Roman"/>
          <w:i/>
          <w:szCs w:val="24"/>
        </w:rPr>
      </w:pPr>
    </w:p>
    <w:p w14:paraId="0DF460F6" w14:textId="69BE2357" w:rsidR="005E627B" w:rsidRDefault="00D869E0" w:rsidP="00D869E0">
      <w:pPr>
        <w:rPr>
          <w:rFonts w:cs="Times New Roman"/>
          <w:szCs w:val="24"/>
        </w:rPr>
      </w:pPr>
      <w:r w:rsidRPr="00110F73">
        <w:rPr>
          <w:rFonts w:cs="Times New Roman"/>
          <w:szCs w:val="24"/>
        </w:rPr>
        <w:t>[Create small talk to build rapport with the respondent</w:t>
      </w:r>
      <w:r w:rsidR="005F6FD6" w:rsidRPr="00110F73">
        <w:rPr>
          <w:rFonts w:cs="Times New Roman"/>
          <w:szCs w:val="24"/>
        </w:rPr>
        <w:t>.</w:t>
      </w:r>
      <w:r w:rsidRPr="00110F73">
        <w:rPr>
          <w:rFonts w:cs="Times New Roman"/>
          <w:szCs w:val="24"/>
        </w:rPr>
        <w:t>]</w:t>
      </w:r>
    </w:p>
    <w:p w14:paraId="2D67F8CB" w14:textId="12F2F6D7" w:rsidR="00D869E0" w:rsidRDefault="00D869E0" w:rsidP="00D869E0">
      <w:pPr>
        <w:rPr>
          <w:rFonts w:cs="Times New Roman"/>
          <w:i/>
          <w:szCs w:val="24"/>
        </w:rPr>
      </w:pPr>
    </w:p>
    <w:p w14:paraId="08C05113" w14:textId="35BCA2A9" w:rsidR="00D869E0" w:rsidRPr="00110F73" w:rsidRDefault="00540F72" w:rsidP="00D869E0">
      <w:pPr>
        <w:rPr>
          <w:rFonts w:cs="Times New Roman"/>
          <w:i/>
          <w:szCs w:val="24"/>
        </w:rPr>
      </w:pPr>
      <w:r w:rsidRPr="00540F72">
        <w:rPr>
          <w:rFonts w:cs="Times New Roman"/>
          <w:i/>
          <w:szCs w:val="24"/>
        </w:rPr>
        <w:t>You are here today to help us test a web version of the School Survey on Crime and Safety (SSOCS).</w:t>
      </w:r>
      <w:r>
        <w:rPr>
          <w:rFonts w:cs="Times New Roman"/>
          <w:i/>
          <w:szCs w:val="24"/>
        </w:rPr>
        <w:t xml:space="preserve"> </w:t>
      </w:r>
      <w:r w:rsidR="005F6FD6" w:rsidRPr="00110F73">
        <w:rPr>
          <w:rFonts w:cs="Times New Roman"/>
          <w:i/>
          <w:szCs w:val="24"/>
        </w:rPr>
        <w:t xml:space="preserve">This survey asks about </w:t>
      </w:r>
      <w:r w:rsidR="00CB4BD7" w:rsidRPr="00110F73">
        <w:rPr>
          <w:rFonts w:cs="Times New Roman"/>
          <w:i/>
          <w:szCs w:val="24"/>
        </w:rPr>
        <w:t>the school where you work: &lt;school name&gt;</w:t>
      </w:r>
      <w:r w:rsidR="005F6FD6" w:rsidRPr="00110F73">
        <w:rPr>
          <w:rFonts w:cs="Times New Roman"/>
          <w:i/>
          <w:szCs w:val="24"/>
        </w:rPr>
        <w:t>.</w:t>
      </w:r>
    </w:p>
    <w:p w14:paraId="54F30AC3" w14:textId="77777777" w:rsidR="00D869E0" w:rsidRPr="00110F73" w:rsidRDefault="00D869E0" w:rsidP="00D869E0">
      <w:pPr>
        <w:rPr>
          <w:rFonts w:cs="Times New Roman"/>
          <w:i/>
          <w:szCs w:val="24"/>
        </w:rPr>
      </w:pPr>
    </w:p>
    <w:p w14:paraId="59F161BF" w14:textId="3E5EBFAF" w:rsidR="005E627B" w:rsidRDefault="00D869E0" w:rsidP="005F6FD6">
      <w:pPr>
        <w:rPr>
          <w:rFonts w:cs="Times New Roman"/>
          <w:i/>
          <w:szCs w:val="24"/>
        </w:rPr>
      </w:pPr>
      <w:r w:rsidRPr="00110F73">
        <w:rPr>
          <w:rFonts w:cs="Times New Roman"/>
          <w:i/>
          <w:szCs w:val="24"/>
        </w:rPr>
        <w:t>Today I’m interested in getting your opinions about the website that we will use to conduct the survey. I will ask you to go through the survey and use the features as if you were taking the real survey, but I will also stop you once in a while to ask you questions or ask you to complete a specific task. When I give you a task, I might also ask you to explain how you are going about the task.</w:t>
      </w:r>
    </w:p>
    <w:p w14:paraId="509ACEB0" w14:textId="73388273" w:rsidR="00C858F4" w:rsidRPr="00110F73" w:rsidRDefault="00C858F4" w:rsidP="005F6FD6">
      <w:pPr>
        <w:rPr>
          <w:rFonts w:cs="Times New Roman"/>
          <w:i/>
          <w:szCs w:val="24"/>
        </w:rPr>
      </w:pPr>
    </w:p>
    <w:p w14:paraId="0AF0B1E9" w14:textId="37B1591B" w:rsidR="005F6FD6" w:rsidRPr="00110F73" w:rsidRDefault="00D869E0" w:rsidP="005F6FD6">
      <w:pPr>
        <w:rPr>
          <w:rFonts w:cs="Times New Roman"/>
          <w:i/>
          <w:szCs w:val="24"/>
        </w:rPr>
      </w:pPr>
      <w:r w:rsidRPr="00110F73">
        <w:rPr>
          <w:rFonts w:cs="Times New Roman"/>
          <w:i/>
          <w:szCs w:val="24"/>
        </w:rPr>
        <w:t xml:space="preserve">This is not an evaluation of how familiar you are with the Internet or computers. </w:t>
      </w:r>
      <w:r w:rsidR="005F6FD6" w:rsidRPr="00110F73">
        <w:rPr>
          <w:rFonts w:cs="Times New Roman"/>
          <w:i/>
          <w:szCs w:val="24"/>
        </w:rPr>
        <w:t>There are no right or wrong answers to the survey either, and it’s ok if you do not know how to respond to some items. While the survey instructions may ask you t</w:t>
      </w:r>
      <w:r w:rsidR="009910A1" w:rsidRPr="00110F73">
        <w:rPr>
          <w:rFonts w:cs="Times New Roman"/>
          <w:i/>
          <w:szCs w:val="24"/>
        </w:rPr>
        <w:t>o reference school records</w:t>
      </w:r>
      <w:r w:rsidR="005F6FD6" w:rsidRPr="00110F73">
        <w:rPr>
          <w:rFonts w:cs="Times New Roman"/>
          <w:i/>
          <w:szCs w:val="24"/>
        </w:rPr>
        <w:t xml:space="preserve"> or databases, in today’s interview, you may </w:t>
      </w:r>
      <w:r w:rsidR="009910A1" w:rsidRPr="00110F73">
        <w:rPr>
          <w:rFonts w:cs="Times New Roman"/>
          <w:i/>
          <w:szCs w:val="24"/>
        </w:rPr>
        <w:t xml:space="preserve">estimate your answer </w:t>
      </w:r>
      <w:r w:rsidR="005F6FD6" w:rsidRPr="00110F73">
        <w:rPr>
          <w:rFonts w:cs="Times New Roman"/>
          <w:i/>
          <w:szCs w:val="24"/>
        </w:rPr>
        <w:t xml:space="preserve">when responding to these items. </w:t>
      </w:r>
      <w:r w:rsidRPr="00110F73">
        <w:rPr>
          <w:rFonts w:cs="Times New Roman"/>
          <w:i/>
          <w:szCs w:val="24"/>
        </w:rPr>
        <w:t xml:space="preserve">This </w:t>
      </w:r>
      <w:r w:rsidR="00445B5E">
        <w:rPr>
          <w:rFonts w:cs="Times New Roman"/>
          <w:i/>
          <w:szCs w:val="24"/>
        </w:rPr>
        <w:t xml:space="preserve">user </w:t>
      </w:r>
      <w:r w:rsidRPr="00110F73">
        <w:rPr>
          <w:rFonts w:cs="Times New Roman"/>
          <w:i/>
          <w:szCs w:val="24"/>
        </w:rPr>
        <w:t>testing will help us make the website better and clearer for other respondents just like you.</w:t>
      </w:r>
      <w:r w:rsidR="005F6FD6" w:rsidRPr="00110F73">
        <w:rPr>
          <w:rFonts w:cs="Times New Roman"/>
          <w:i/>
          <w:szCs w:val="24"/>
        </w:rPr>
        <w:t xml:space="preserve"> As a thank</w:t>
      </w:r>
      <w:r w:rsidR="00F4382B">
        <w:rPr>
          <w:rFonts w:cs="Times New Roman"/>
          <w:i/>
          <w:szCs w:val="24"/>
        </w:rPr>
        <w:t>-</w:t>
      </w:r>
      <w:r w:rsidR="005F6FD6" w:rsidRPr="00110F73">
        <w:rPr>
          <w:rFonts w:cs="Times New Roman"/>
          <w:i/>
          <w:szCs w:val="24"/>
        </w:rPr>
        <w:t xml:space="preserve">you for your time and effort, you will receive a gift card </w:t>
      </w:r>
      <w:r w:rsidR="00DC68AE">
        <w:rPr>
          <w:rFonts w:cs="Times New Roman"/>
          <w:i/>
          <w:szCs w:val="24"/>
        </w:rPr>
        <w:t>after</w:t>
      </w:r>
      <w:r w:rsidR="005F6FD6" w:rsidRPr="00110F73">
        <w:rPr>
          <w:rFonts w:cs="Times New Roman"/>
          <w:i/>
          <w:szCs w:val="24"/>
        </w:rPr>
        <w:t xml:space="preserve"> today’s interview.</w:t>
      </w:r>
    </w:p>
    <w:p w14:paraId="4EE5EDAB" w14:textId="77777777" w:rsidR="00D869E0" w:rsidRPr="00110F73" w:rsidRDefault="00D869E0" w:rsidP="00D869E0">
      <w:pPr>
        <w:rPr>
          <w:rFonts w:cs="Times New Roman"/>
          <w:i/>
          <w:szCs w:val="24"/>
        </w:rPr>
      </w:pPr>
    </w:p>
    <w:p w14:paraId="65DB9189" w14:textId="6DADF796" w:rsidR="00D869E0" w:rsidRPr="00110F73" w:rsidRDefault="005F6FD6" w:rsidP="00D869E0">
      <w:pPr>
        <w:rPr>
          <w:rFonts w:cs="Times New Roman"/>
          <w:i/>
          <w:szCs w:val="24"/>
        </w:rPr>
      </w:pPr>
      <w:r w:rsidRPr="00110F73">
        <w:rPr>
          <w:rFonts w:cs="Times New Roman"/>
          <w:i/>
          <w:szCs w:val="24"/>
        </w:rPr>
        <w:lastRenderedPageBreak/>
        <w:t>Because the information you provide is so important</w:t>
      </w:r>
      <w:r w:rsidR="00D869E0" w:rsidRPr="00110F73">
        <w:rPr>
          <w:rFonts w:cs="Times New Roman"/>
          <w:i/>
          <w:szCs w:val="24"/>
        </w:rPr>
        <w:t xml:space="preserve">, I am going to </w:t>
      </w:r>
      <w:r w:rsidRPr="00110F73">
        <w:rPr>
          <w:rFonts w:cs="Times New Roman"/>
          <w:i/>
          <w:szCs w:val="24"/>
        </w:rPr>
        <w:t>take</w:t>
      </w:r>
      <w:r w:rsidR="00D869E0" w:rsidRPr="00110F73">
        <w:rPr>
          <w:rFonts w:cs="Times New Roman"/>
          <w:i/>
          <w:szCs w:val="24"/>
        </w:rPr>
        <w:t xml:space="preserve"> notes while you are answering the survey and while we are talking </w:t>
      </w:r>
      <w:r w:rsidR="00D869E0" w:rsidRPr="00110F73">
        <w:rPr>
          <w:rFonts w:cs="Times New Roman"/>
          <w:szCs w:val="24"/>
        </w:rPr>
        <w:t>[INSERT IF THERE IS AN OBSERVER: and my colleague will also b</w:t>
      </w:r>
      <w:r w:rsidRPr="00110F73">
        <w:rPr>
          <w:rFonts w:cs="Times New Roman"/>
          <w:szCs w:val="24"/>
        </w:rPr>
        <w:t>e observing our session today]</w:t>
      </w:r>
      <w:r w:rsidRPr="00110F73">
        <w:rPr>
          <w:rFonts w:cs="Times New Roman"/>
          <w:i/>
          <w:szCs w:val="24"/>
        </w:rPr>
        <w:t xml:space="preserve">. We’d also like to record this interview so researchers can review the tapes later. Any information that refers to you or the name of your school will not be included in our report. </w:t>
      </w:r>
      <w:r w:rsidR="00445B5E" w:rsidRPr="00445B5E">
        <w:rPr>
          <w:rFonts w:cs="Times New Roman"/>
          <w:i/>
          <w:szCs w:val="24"/>
        </w:rPr>
        <w:t>All of the information you provide may be used only for statistical purposes and may not be disclosed, or used, in identifiable form for any other purpose except as required by law (20 U.S.C. §9573 and 6 U.S.C. §151</w:t>
      </w:r>
      <w:r w:rsidRPr="00110F73">
        <w:rPr>
          <w:rFonts w:cs="Times New Roman"/>
          <w:i/>
          <w:szCs w:val="24"/>
        </w:rPr>
        <w:t xml:space="preserve">). Is it alright if we record the interview? </w:t>
      </w:r>
      <w:r w:rsidR="00C858F4" w:rsidRPr="00110F73">
        <w:rPr>
          <w:rFonts w:cs="Times New Roman"/>
          <w:szCs w:val="24"/>
        </w:rPr>
        <w:t>[</w:t>
      </w:r>
      <w:r w:rsidR="002E4A05" w:rsidRPr="00110F73">
        <w:rPr>
          <w:rFonts w:cs="Times New Roman"/>
          <w:szCs w:val="24"/>
        </w:rPr>
        <w:t xml:space="preserve">Turn on recorder if permission is given.] </w:t>
      </w:r>
      <w:r w:rsidR="002E4A05" w:rsidRPr="00110F73">
        <w:rPr>
          <w:rFonts w:cs="Times New Roman"/>
          <w:i/>
          <w:szCs w:val="24"/>
        </w:rPr>
        <w:t>So that we have documentation of your consent on the recording, could you please confirm that it is alright that we record this interview?</w:t>
      </w:r>
    </w:p>
    <w:p w14:paraId="336B1B7F" w14:textId="77777777" w:rsidR="00D869E0" w:rsidRPr="00110F73" w:rsidRDefault="00D869E0" w:rsidP="00D869E0">
      <w:pPr>
        <w:rPr>
          <w:rFonts w:cs="Times New Roman"/>
          <w:i/>
          <w:szCs w:val="24"/>
        </w:rPr>
      </w:pPr>
    </w:p>
    <w:p w14:paraId="640CE816" w14:textId="4234B7DB" w:rsidR="002E4A05" w:rsidRPr="00110F73" w:rsidRDefault="005F6FD6" w:rsidP="002E4A05">
      <w:pPr>
        <w:rPr>
          <w:rFonts w:cs="Times New Roman"/>
          <w:szCs w:val="24"/>
        </w:rPr>
      </w:pPr>
      <w:r w:rsidRPr="00110F73">
        <w:rPr>
          <w:rFonts w:cs="Times New Roman"/>
          <w:i/>
          <w:szCs w:val="24"/>
        </w:rPr>
        <w:t>As you complete the survey, r</w:t>
      </w:r>
      <w:r w:rsidR="00D869E0" w:rsidRPr="00110F73">
        <w:rPr>
          <w:rFonts w:cs="Times New Roman"/>
          <w:i/>
          <w:szCs w:val="24"/>
        </w:rPr>
        <w:t>emember, you are not being tested; all we want is to le</w:t>
      </w:r>
      <w:r w:rsidRPr="00110F73">
        <w:rPr>
          <w:rFonts w:cs="Times New Roman"/>
          <w:i/>
          <w:szCs w:val="24"/>
        </w:rPr>
        <w:t>arn how well the survey works.</w:t>
      </w:r>
      <w:r w:rsidR="002E4A05" w:rsidRPr="00110F73">
        <w:rPr>
          <w:rFonts w:cs="Times New Roman"/>
          <w:i/>
          <w:szCs w:val="24"/>
        </w:rPr>
        <w:t xml:space="preserve"> Before we continue, do you have any questions regarding this study? </w:t>
      </w:r>
      <w:r w:rsidR="002E4A05" w:rsidRPr="00110F73">
        <w:rPr>
          <w:rFonts w:cs="Times New Roman"/>
          <w:szCs w:val="24"/>
        </w:rPr>
        <w:t>[Answer any questions they may ask</w:t>
      </w:r>
      <w:r w:rsidR="00F4382B">
        <w:rPr>
          <w:rFonts w:cs="Times New Roman"/>
          <w:szCs w:val="24"/>
        </w:rPr>
        <w:t>.</w:t>
      </w:r>
      <w:r w:rsidR="002E4A05" w:rsidRPr="00110F73">
        <w:rPr>
          <w:rFonts w:cs="Times New Roman"/>
          <w:szCs w:val="24"/>
        </w:rPr>
        <w:t>]</w:t>
      </w:r>
    </w:p>
    <w:p w14:paraId="5E307EB0" w14:textId="77777777" w:rsidR="002E4A05" w:rsidRPr="00110F73" w:rsidRDefault="002E4A05" w:rsidP="002E4A05">
      <w:pPr>
        <w:rPr>
          <w:rFonts w:cs="Times New Roman"/>
          <w:szCs w:val="24"/>
        </w:rPr>
      </w:pPr>
    </w:p>
    <w:p w14:paraId="0617C687" w14:textId="20B90DAE" w:rsidR="002E4A05" w:rsidRPr="00110F73" w:rsidRDefault="00540F72" w:rsidP="002E4A05">
      <w:pPr>
        <w:rPr>
          <w:rFonts w:cs="Times New Roman"/>
          <w:szCs w:val="24"/>
        </w:rPr>
      </w:pPr>
      <w:r>
        <w:rPr>
          <w:rFonts w:cs="Times New Roman"/>
          <w:i/>
          <w:szCs w:val="24"/>
        </w:rPr>
        <w:t>Given the information I just provided, w</w:t>
      </w:r>
      <w:r w:rsidR="002E4A05" w:rsidRPr="00110F73">
        <w:rPr>
          <w:rFonts w:cs="Times New Roman"/>
          <w:i/>
          <w:szCs w:val="24"/>
        </w:rPr>
        <w:t>ould you</w:t>
      </w:r>
      <w:r>
        <w:rPr>
          <w:rFonts w:cs="Times New Roman"/>
          <w:i/>
          <w:szCs w:val="24"/>
        </w:rPr>
        <w:t xml:space="preserve"> still</w:t>
      </w:r>
      <w:r w:rsidR="002E4A05" w:rsidRPr="00110F73">
        <w:rPr>
          <w:rFonts w:cs="Times New Roman"/>
          <w:i/>
          <w:szCs w:val="24"/>
        </w:rPr>
        <w:t xml:space="preserve"> like to participate in this study?</w:t>
      </w:r>
      <w:r w:rsidR="002E4A05" w:rsidRPr="00110F73">
        <w:rPr>
          <w:rFonts w:cs="Times New Roman"/>
          <w:szCs w:val="24"/>
        </w:rPr>
        <w:t xml:space="preserve"> </w:t>
      </w:r>
      <w:r w:rsidR="0065346F" w:rsidRPr="00110F73">
        <w:rPr>
          <w:rFonts w:cs="Times New Roman"/>
          <w:szCs w:val="24"/>
        </w:rPr>
        <w:t>[If f</w:t>
      </w:r>
      <w:r w:rsidR="002E4A05" w:rsidRPr="00110F73">
        <w:rPr>
          <w:rFonts w:cs="Times New Roman"/>
          <w:szCs w:val="24"/>
        </w:rPr>
        <w:t>or any reason, the participant is no longer interested in participating, thank the participant for his/</w:t>
      </w:r>
      <w:r w:rsidR="0065346F" w:rsidRPr="00110F73">
        <w:rPr>
          <w:rFonts w:cs="Times New Roman"/>
          <w:szCs w:val="24"/>
        </w:rPr>
        <w:t>her time and end the interview. If they do want to participate, then they need to sign a consent form.]</w:t>
      </w:r>
    </w:p>
    <w:p w14:paraId="2897F7B4" w14:textId="77777777" w:rsidR="0065346F" w:rsidRPr="00110F73" w:rsidRDefault="0065346F" w:rsidP="002E4A05">
      <w:pPr>
        <w:rPr>
          <w:rFonts w:cs="Times New Roman"/>
          <w:szCs w:val="24"/>
        </w:rPr>
      </w:pPr>
    </w:p>
    <w:p w14:paraId="4975B764" w14:textId="2AD8A072" w:rsidR="0080157D" w:rsidRDefault="0065346F" w:rsidP="007320CB">
      <w:pPr>
        <w:pStyle w:val="ListParagraph"/>
        <w:numPr>
          <w:ilvl w:val="0"/>
          <w:numId w:val="13"/>
        </w:numPr>
        <w:ind w:left="540"/>
        <w:rPr>
          <w:rFonts w:cs="Times New Roman"/>
          <w:szCs w:val="24"/>
        </w:rPr>
      </w:pPr>
      <w:r w:rsidRPr="00110F73">
        <w:rPr>
          <w:rFonts w:cs="Times New Roman"/>
          <w:szCs w:val="24"/>
        </w:rPr>
        <w:t>IN</w:t>
      </w:r>
      <w:r w:rsidR="00F4382B">
        <w:rPr>
          <w:rFonts w:cs="Times New Roman"/>
          <w:szCs w:val="24"/>
        </w:rPr>
        <w:t>-</w:t>
      </w:r>
      <w:r w:rsidRPr="00110F73">
        <w:rPr>
          <w:rFonts w:cs="Times New Roman"/>
          <w:szCs w:val="24"/>
        </w:rPr>
        <w:t>PERSON INTERVIEW:</w:t>
      </w:r>
    </w:p>
    <w:p w14:paraId="4B56721A" w14:textId="54869101" w:rsidR="003C525B" w:rsidRPr="00110F73" w:rsidRDefault="003C525B" w:rsidP="003C525B">
      <w:pPr>
        <w:pStyle w:val="ListParagraph"/>
        <w:numPr>
          <w:ilvl w:val="1"/>
          <w:numId w:val="13"/>
        </w:numPr>
        <w:ind w:left="1080"/>
        <w:rPr>
          <w:rFonts w:cs="Times New Roman"/>
          <w:i/>
          <w:szCs w:val="24"/>
        </w:rPr>
      </w:pPr>
      <w:r w:rsidRPr="00110F73">
        <w:rPr>
          <w:rFonts w:cs="Times New Roman"/>
          <w:szCs w:val="24"/>
        </w:rPr>
        <w:t xml:space="preserve">If respondent emailed a completed consent form: </w:t>
      </w:r>
      <w:r w:rsidRPr="00110F73">
        <w:rPr>
          <w:rFonts w:cs="Times New Roman"/>
          <w:i/>
          <w:szCs w:val="24"/>
        </w:rPr>
        <w:t>We already have your consent form that you sent via email.</w:t>
      </w:r>
      <w:r>
        <w:rPr>
          <w:rFonts w:cs="Times New Roman"/>
          <w:szCs w:val="24"/>
        </w:rPr>
        <w:t xml:space="preserve"> </w:t>
      </w:r>
      <w:r w:rsidRPr="00565E4E">
        <w:rPr>
          <w:rFonts w:cs="Times New Roman"/>
          <w:i/>
          <w:szCs w:val="24"/>
        </w:rPr>
        <w:t>Could you please confirm verbally that you have signed and returned the consent form?</w:t>
      </w:r>
    </w:p>
    <w:p w14:paraId="6ADA14A2" w14:textId="2F12F595" w:rsidR="003C525B" w:rsidRPr="000E2BB7" w:rsidRDefault="003C525B" w:rsidP="008B5574">
      <w:pPr>
        <w:pStyle w:val="ListParagraph"/>
        <w:numPr>
          <w:ilvl w:val="1"/>
          <w:numId w:val="13"/>
        </w:numPr>
        <w:ind w:left="1080"/>
        <w:rPr>
          <w:rFonts w:cs="Times New Roman"/>
          <w:i/>
          <w:szCs w:val="24"/>
        </w:rPr>
      </w:pPr>
      <w:r w:rsidRPr="003C525B">
        <w:rPr>
          <w:rFonts w:cs="Times New Roman"/>
          <w:szCs w:val="24"/>
        </w:rPr>
        <w:t xml:space="preserve">If respondent </w:t>
      </w:r>
      <w:r w:rsidRPr="003C525B">
        <w:rPr>
          <w:rFonts w:cs="Times New Roman"/>
          <w:b/>
          <w:szCs w:val="24"/>
        </w:rPr>
        <w:t>didn’t</w:t>
      </w:r>
      <w:r w:rsidRPr="003C525B">
        <w:rPr>
          <w:rFonts w:cs="Times New Roman"/>
          <w:szCs w:val="24"/>
        </w:rPr>
        <w:t xml:space="preserve"> email a completed consent form: </w:t>
      </w:r>
      <w:r w:rsidRPr="003C525B">
        <w:rPr>
          <w:rFonts w:cs="Times New Roman"/>
          <w:i/>
          <w:szCs w:val="24"/>
        </w:rPr>
        <w:t xml:space="preserve">Here is a copy of the consent form and an extra copy for your records. [Provide respondent with a copy of the consent form.] Please read the form and sign it. If you have any questions, I am happy to answer them. </w:t>
      </w:r>
      <w:r w:rsidRPr="003C525B">
        <w:rPr>
          <w:rFonts w:cs="Times New Roman"/>
          <w:szCs w:val="24"/>
        </w:rPr>
        <w:t>[Collect form from respondent.]</w:t>
      </w:r>
    </w:p>
    <w:p w14:paraId="2FB6B155" w14:textId="27939556" w:rsidR="0065346F" w:rsidRPr="00110F73" w:rsidRDefault="0065346F" w:rsidP="007320CB">
      <w:pPr>
        <w:pStyle w:val="ListParagraph"/>
        <w:numPr>
          <w:ilvl w:val="0"/>
          <w:numId w:val="13"/>
        </w:numPr>
        <w:ind w:left="540"/>
        <w:rPr>
          <w:rFonts w:cs="Times New Roman"/>
          <w:i/>
          <w:szCs w:val="24"/>
        </w:rPr>
      </w:pPr>
      <w:r w:rsidRPr="00110F73">
        <w:rPr>
          <w:rFonts w:cs="Times New Roman"/>
          <w:szCs w:val="24"/>
        </w:rPr>
        <w:t>REMOTE INTERVIEW:</w:t>
      </w:r>
    </w:p>
    <w:p w14:paraId="11E55FA9" w14:textId="30DA3B25" w:rsidR="0065346F" w:rsidRPr="00110F73" w:rsidRDefault="0065346F" w:rsidP="007320CB">
      <w:pPr>
        <w:pStyle w:val="ListParagraph"/>
        <w:numPr>
          <w:ilvl w:val="1"/>
          <w:numId w:val="13"/>
        </w:numPr>
        <w:ind w:left="1080"/>
        <w:rPr>
          <w:rFonts w:cs="Times New Roman"/>
          <w:i/>
          <w:szCs w:val="24"/>
        </w:rPr>
      </w:pPr>
      <w:r w:rsidRPr="00110F73">
        <w:rPr>
          <w:rFonts w:cs="Times New Roman"/>
          <w:szCs w:val="24"/>
        </w:rPr>
        <w:t xml:space="preserve">If respondent emailed a completed consent form: </w:t>
      </w:r>
      <w:r w:rsidRPr="00110F73">
        <w:rPr>
          <w:rFonts w:cs="Times New Roman"/>
          <w:i/>
          <w:szCs w:val="24"/>
        </w:rPr>
        <w:t>We already have your consent form that you sent via email.</w:t>
      </w:r>
      <w:r w:rsidR="00565E4E">
        <w:rPr>
          <w:rFonts w:cs="Times New Roman"/>
          <w:szCs w:val="24"/>
        </w:rPr>
        <w:t xml:space="preserve"> </w:t>
      </w:r>
      <w:r w:rsidR="00565E4E" w:rsidRPr="00565E4E">
        <w:rPr>
          <w:rFonts w:cs="Times New Roman"/>
          <w:i/>
          <w:szCs w:val="24"/>
        </w:rPr>
        <w:t>Could you please confirm verbally that you have signed and returned the consent form?</w:t>
      </w:r>
    </w:p>
    <w:p w14:paraId="6EBE0C39" w14:textId="62D3776E" w:rsidR="005E627B" w:rsidRDefault="0065346F" w:rsidP="007320CB">
      <w:pPr>
        <w:pStyle w:val="ListParagraph"/>
        <w:numPr>
          <w:ilvl w:val="1"/>
          <w:numId w:val="13"/>
        </w:numPr>
        <w:ind w:left="1080"/>
        <w:rPr>
          <w:rFonts w:cs="Times New Roman"/>
          <w:i/>
          <w:szCs w:val="24"/>
        </w:rPr>
      </w:pPr>
      <w:r w:rsidRPr="00110F73">
        <w:rPr>
          <w:rFonts w:cs="Times New Roman"/>
          <w:szCs w:val="24"/>
        </w:rPr>
        <w:t xml:space="preserve">If respondent </w:t>
      </w:r>
      <w:r w:rsidR="003C525B" w:rsidRPr="005C4787">
        <w:rPr>
          <w:rFonts w:cs="Times New Roman"/>
          <w:b/>
          <w:szCs w:val="24"/>
        </w:rPr>
        <w:t>didn’t</w:t>
      </w:r>
      <w:r w:rsidR="003C525B" w:rsidRPr="005C4787">
        <w:rPr>
          <w:rFonts w:cs="Times New Roman"/>
          <w:szCs w:val="24"/>
        </w:rPr>
        <w:t xml:space="preserve"> email </w:t>
      </w:r>
      <w:r w:rsidRPr="00110F73">
        <w:rPr>
          <w:rFonts w:cs="Times New Roman"/>
          <w:szCs w:val="24"/>
        </w:rPr>
        <w:t xml:space="preserve">a completed consent form: </w:t>
      </w:r>
      <w:r w:rsidRPr="00110F73">
        <w:rPr>
          <w:rFonts w:cs="Times New Roman"/>
          <w:i/>
          <w:szCs w:val="24"/>
        </w:rPr>
        <w:t>We sent you an email with a copy of the consent form. Would you be able to sign that form and email it back to us after today’s interview? For the time being, if you consent to participate in this study, can you please type your name and “I consent” into the chat box?</w:t>
      </w:r>
    </w:p>
    <w:p w14:paraId="52B1C292" w14:textId="625EED2F" w:rsidR="002E4A05" w:rsidRPr="00110F73" w:rsidRDefault="002E4A05" w:rsidP="002E4A05">
      <w:pPr>
        <w:rPr>
          <w:rFonts w:cs="Times New Roman"/>
          <w:i/>
          <w:szCs w:val="24"/>
        </w:rPr>
      </w:pPr>
    </w:p>
    <w:p w14:paraId="7F76C830" w14:textId="01CD049B" w:rsidR="005E627B" w:rsidRDefault="0065346F" w:rsidP="00D869E0">
      <w:pPr>
        <w:rPr>
          <w:rFonts w:cs="Times New Roman"/>
          <w:i/>
          <w:szCs w:val="24"/>
        </w:rPr>
      </w:pPr>
      <w:r w:rsidRPr="00110F73">
        <w:rPr>
          <w:rFonts w:cs="Times New Roman"/>
          <w:i/>
          <w:szCs w:val="24"/>
        </w:rPr>
        <w:t xml:space="preserve">Thank you. </w:t>
      </w:r>
      <w:r w:rsidR="002E4A05" w:rsidRPr="00110F73">
        <w:rPr>
          <w:rFonts w:cs="Times New Roman"/>
          <w:i/>
          <w:szCs w:val="24"/>
        </w:rPr>
        <w:t xml:space="preserve">Remember that if </w:t>
      </w:r>
      <w:r w:rsidR="00D869E0" w:rsidRPr="00110F73">
        <w:rPr>
          <w:rFonts w:cs="Times New Roman"/>
          <w:i/>
          <w:szCs w:val="24"/>
        </w:rPr>
        <w:t>at any time you want to stop, just let me know.</w:t>
      </w:r>
    </w:p>
    <w:p w14:paraId="6375AD06" w14:textId="31BB74A6" w:rsidR="00CB4BD7" w:rsidRPr="00110F73" w:rsidRDefault="00CB4BD7" w:rsidP="00CB4BD7">
      <w:pPr>
        <w:pStyle w:val="Default"/>
        <w:spacing w:after="0" w:line="240" w:lineRule="auto"/>
        <w:ind w:left="1080" w:hanging="360"/>
        <w:rPr>
          <w:rFonts w:ascii="Times New Roman" w:hAnsi="Times New Roman" w:cs="Times New Roman"/>
          <w:color w:val="auto"/>
        </w:rPr>
      </w:pPr>
    </w:p>
    <w:p w14:paraId="347B9CFE" w14:textId="3529F30A" w:rsidR="00D869E0" w:rsidRPr="00110F73" w:rsidRDefault="00D869E0" w:rsidP="00D869E0">
      <w:pPr>
        <w:autoSpaceDE w:val="0"/>
        <w:autoSpaceDN w:val="0"/>
        <w:adjustRightInd w:val="0"/>
        <w:rPr>
          <w:rFonts w:cs="Times New Roman"/>
          <w:szCs w:val="24"/>
          <w:u w:val="single"/>
        </w:rPr>
      </w:pPr>
      <w:r w:rsidRPr="00110F73">
        <w:rPr>
          <w:rFonts w:cs="Times New Roman"/>
          <w:b/>
          <w:bCs/>
          <w:szCs w:val="24"/>
          <w:u w:val="single"/>
        </w:rPr>
        <w:t xml:space="preserve">STEP 2: THINK-ALOUD PRACTICE </w:t>
      </w:r>
      <w:r w:rsidR="00B12DEB">
        <w:rPr>
          <w:rFonts w:cs="Times New Roman"/>
          <w:b/>
          <w:bCs/>
          <w:szCs w:val="24"/>
          <w:u w:val="single"/>
        </w:rPr>
        <w:t>(5 minutes)</w:t>
      </w:r>
    </w:p>
    <w:p w14:paraId="6C2E1708" w14:textId="31366229" w:rsidR="005E627B" w:rsidRDefault="00CB4BD7" w:rsidP="00D869E0">
      <w:pPr>
        <w:rPr>
          <w:rFonts w:cs="Times New Roman"/>
          <w:i/>
          <w:szCs w:val="24"/>
        </w:rPr>
      </w:pPr>
      <w:r w:rsidRPr="00110F73">
        <w:rPr>
          <w:rFonts w:cs="Times New Roman"/>
          <w:i/>
          <w:szCs w:val="24"/>
        </w:rPr>
        <w:t xml:space="preserve">As you move through the web survey, </w:t>
      </w:r>
      <w:r w:rsidR="00D869E0" w:rsidRPr="00110F73">
        <w:rPr>
          <w:rFonts w:cs="Times New Roman"/>
          <w:i/>
          <w:szCs w:val="24"/>
        </w:rPr>
        <w:t xml:space="preserve">there may be times when </w:t>
      </w:r>
      <w:r w:rsidRPr="00110F73">
        <w:rPr>
          <w:rFonts w:cs="Times New Roman"/>
          <w:i/>
          <w:szCs w:val="24"/>
        </w:rPr>
        <w:t xml:space="preserve">I ask you to talk about what you are thinking when completing a task. </w:t>
      </w:r>
      <w:r w:rsidR="00D869E0" w:rsidRPr="00110F73">
        <w:rPr>
          <w:rFonts w:cs="Times New Roman"/>
          <w:i/>
          <w:szCs w:val="24"/>
        </w:rPr>
        <w:t xml:space="preserve">Hearing you talk about how you figure out your answers to my questions </w:t>
      </w:r>
      <w:r w:rsidRPr="00110F73">
        <w:rPr>
          <w:rFonts w:cs="Times New Roman"/>
          <w:i/>
          <w:szCs w:val="24"/>
        </w:rPr>
        <w:t xml:space="preserve">or complete a task will help me </w:t>
      </w:r>
      <w:r w:rsidR="00D869E0" w:rsidRPr="00110F73">
        <w:rPr>
          <w:rFonts w:cs="Times New Roman"/>
          <w:i/>
          <w:szCs w:val="24"/>
        </w:rPr>
        <w:t>understand how to make the survey better. I am more interested in how you complete the tasks than in the answers you give on the survey.</w:t>
      </w:r>
    </w:p>
    <w:p w14:paraId="63274F01" w14:textId="0AEAC902" w:rsidR="00CB4BD7" w:rsidRPr="00110F73" w:rsidRDefault="00CB4BD7" w:rsidP="00D869E0">
      <w:pPr>
        <w:rPr>
          <w:rFonts w:cs="Times New Roman"/>
          <w:i/>
          <w:szCs w:val="24"/>
        </w:rPr>
      </w:pPr>
    </w:p>
    <w:p w14:paraId="760EBB71" w14:textId="061D8962" w:rsidR="00D869E0" w:rsidRPr="00110F73" w:rsidRDefault="00CB4BD7" w:rsidP="00D869E0">
      <w:pPr>
        <w:rPr>
          <w:rFonts w:cs="Times New Roman"/>
          <w:i/>
          <w:szCs w:val="24"/>
        </w:rPr>
      </w:pPr>
      <w:r w:rsidRPr="00110F73">
        <w:rPr>
          <w:rFonts w:cs="Times New Roman"/>
          <w:i/>
          <w:szCs w:val="24"/>
        </w:rPr>
        <w:t xml:space="preserve">To help you get started, </w:t>
      </w:r>
      <w:r w:rsidR="00D869E0" w:rsidRPr="00110F73">
        <w:rPr>
          <w:rFonts w:cs="Times New Roman"/>
          <w:i/>
          <w:szCs w:val="24"/>
        </w:rPr>
        <w:t>we are going to do a practice activity. I’m going to give you a task related to you</w:t>
      </w:r>
      <w:r w:rsidR="000E7E4E">
        <w:rPr>
          <w:rFonts w:cs="Times New Roman"/>
          <w:i/>
          <w:szCs w:val="24"/>
        </w:rPr>
        <w:t>r &lt;laptop/desktop</w:t>
      </w:r>
      <w:r w:rsidRPr="00110F73">
        <w:rPr>
          <w:rFonts w:cs="Times New Roman"/>
          <w:i/>
          <w:szCs w:val="24"/>
        </w:rPr>
        <w:t xml:space="preserve">&gt; </w:t>
      </w:r>
      <w:r w:rsidR="000E7E4E" w:rsidRPr="00110F73">
        <w:rPr>
          <w:rFonts w:cs="Times New Roman"/>
          <w:i/>
          <w:szCs w:val="24"/>
        </w:rPr>
        <w:t xml:space="preserve"> </w:t>
      </w:r>
      <w:r w:rsidR="00D869E0" w:rsidRPr="00110F73">
        <w:rPr>
          <w:rFonts w:cs="Times New Roman"/>
          <w:i/>
          <w:szCs w:val="24"/>
        </w:rPr>
        <w:t xml:space="preserve">and ask you to </w:t>
      </w:r>
      <w:r w:rsidRPr="00110F73">
        <w:rPr>
          <w:rFonts w:cs="Times New Roman"/>
          <w:i/>
          <w:szCs w:val="24"/>
        </w:rPr>
        <w:t xml:space="preserve">talk out </w:t>
      </w:r>
      <w:r w:rsidR="00D869E0" w:rsidRPr="00110F73">
        <w:rPr>
          <w:rFonts w:cs="Times New Roman"/>
          <w:i/>
          <w:szCs w:val="24"/>
        </w:rPr>
        <w:t>loud while you complete it.</w:t>
      </w:r>
    </w:p>
    <w:p w14:paraId="2E39D557" w14:textId="77777777" w:rsidR="00D869E0" w:rsidRPr="00110F73" w:rsidRDefault="00D869E0" w:rsidP="00D869E0">
      <w:pPr>
        <w:rPr>
          <w:rFonts w:cs="Times New Roman"/>
          <w:i/>
          <w:szCs w:val="24"/>
        </w:rPr>
      </w:pPr>
    </w:p>
    <w:p w14:paraId="5795ACCA" w14:textId="290FE126" w:rsidR="005E627B" w:rsidRDefault="00CB4BD7" w:rsidP="00D869E0">
      <w:pPr>
        <w:autoSpaceDE w:val="0"/>
        <w:autoSpaceDN w:val="0"/>
        <w:adjustRightInd w:val="0"/>
        <w:rPr>
          <w:rFonts w:cs="Times New Roman"/>
          <w:b/>
          <w:i/>
          <w:iCs/>
          <w:szCs w:val="24"/>
        </w:rPr>
      </w:pPr>
      <w:r w:rsidRPr="00110F73">
        <w:rPr>
          <w:rFonts w:cs="Times New Roman"/>
          <w:b/>
          <w:i/>
          <w:iCs/>
          <w:szCs w:val="24"/>
        </w:rPr>
        <w:t>Please u</w:t>
      </w:r>
      <w:r w:rsidR="00D869E0" w:rsidRPr="00110F73">
        <w:rPr>
          <w:rFonts w:cs="Times New Roman"/>
          <w:b/>
          <w:i/>
          <w:iCs/>
          <w:szCs w:val="24"/>
        </w:rPr>
        <w:t>se you</w:t>
      </w:r>
      <w:r w:rsidRPr="00110F73">
        <w:rPr>
          <w:rFonts w:cs="Times New Roman"/>
          <w:b/>
          <w:i/>
          <w:iCs/>
          <w:szCs w:val="24"/>
        </w:rPr>
        <w:t xml:space="preserve">r internet browser to find the </w:t>
      </w:r>
      <w:r w:rsidR="00C858F4" w:rsidRPr="00110F73">
        <w:rPr>
          <w:rFonts w:cs="Times New Roman"/>
          <w:b/>
          <w:i/>
          <w:iCs/>
          <w:szCs w:val="24"/>
        </w:rPr>
        <w:t xml:space="preserve">mailing </w:t>
      </w:r>
      <w:r w:rsidR="008255D7" w:rsidRPr="00110F73">
        <w:rPr>
          <w:rFonts w:cs="Times New Roman"/>
          <w:b/>
          <w:i/>
          <w:iCs/>
          <w:szCs w:val="24"/>
        </w:rPr>
        <w:t xml:space="preserve">address </w:t>
      </w:r>
      <w:r w:rsidR="00D869E0" w:rsidRPr="00110F73">
        <w:rPr>
          <w:rFonts w:cs="Times New Roman"/>
          <w:b/>
          <w:i/>
          <w:iCs/>
          <w:szCs w:val="24"/>
        </w:rPr>
        <w:t xml:space="preserve">for the </w:t>
      </w:r>
      <w:r w:rsidRPr="00110F73">
        <w:rPr>
          <w:rFonts w:cs="Times New Roman"/>
          <w:b/>
          <w:i/>
          <w:iCs/>
          <w:szCs w:val="24"/>
        </w:rPr>
        <w:t xml:space="preserve">U.S. </w:t>
      </w:r>
      <w:r w:rsidR="00D869E0" w:rsidRPr="00110F73">
        <w:rPr>
          <w:rFonts w:cs="Times New Roman"/>
          <w:b/>
          <w:i/>
          <w:iCs/>
          <w:szCs w:val="24"/>
        </w:rPr>
        <w:t>Department of Education</w:t>
      </w:r>
      <w:r w:rsidR="008255D7" w:rsidRPr="00110F73">
        <w:rPr>
          <w:rFonts w:cs="Times New Roman"/>
          <w:b/>
          <w:i/>
          <w:iCs/>
          <w:szCs w:val="24"/>
        </w:rPr>
        <w:t>.</w:t>
      </w:r>
    </w:p>
    <w:p w14:paraId="2F1DD1EC" w14:textId="0BE7D2FB" w:rsidR="00D869E0" w:rsidRPr="00110F73" w:rsidRDefault="00D869E0" w:rsidP="00D869E0">
      <w:pPr>
        <w:rPr>
          <w:rFonts w:cs="Times New Roman"/>
          <w:b/>
          <w:i/>
          <w:iCs/>
          <w:szCs w:val="24"/>
        </w:rPr>
      </w:pPr>
      <w:r w:rsidRPr="00110F73">
        <w:rPr>
          <w:rFonts w:cs="Times New Roman"/>
          <w:b/>
          <w:i/>
          <w:iCs/>
          <w:szCs w:val="24"/>
        </w:rPr>
        <w:t xml:space="preserve">Please tell me what you are thinking while you are figuring out how to find the </w:t>
      </w:r>
      <w:r w:rsidR="00C858F4" w:rsidRPr="00110F73">
        <w:rPr>
          <w:rFonts w:cs="Times New Roman"/>
          <w:b/>
          <w:i/>
          <w:iCs/>
          <w:szCs w:val="24"/>
        </w:rPr>
        <w:t xml:space="preserve">mailing </w:t>
      </w:r>
      <w:r w:rsidRPr="00110F73">
        <w:rPr>
          <w:rFonts w:cs="Times New Roman"/>
          <w:b/>
          <w:i/>
          <w:iCs/>
          <w:szCs w:val="24"/>
        </w:rPr>
        <w:t>address.</w:t>
      </w:r>
    </w:p>
    <w:p w14:paraId="260B12E4" w14:textId="77777777" w:rsidR="00D869E0" w:rsidRPr="00110F73" w:rsidRDefault="00D869E0" w:rsidP="00D869E0">
      <w:pPr>
        <w:rPr>
          <w:rFonts w:cs="Times New Roman"/>
          <w:i/>
          <w:szCs w:val="24"/>
        </w:rPr>
      </w:pPr>
    </w:p>
    <w:p w14:paraId="11E08B99" w14:textId="5D795487" w:rsidR="00D869E0" w:rsidRPr="00110F73" w:rsidRDefault="00D869E0" w:rsidP="00D869E0">
      <w:pPr>
        <w:rPr>
          <w:rFonts w:cs="Times New Roman"/>
          <w:i/>
          <w:szCs w:val="24"/>
        </w:rPr>
      </w:pPr>
      <w:r w:rsidRPr="00565E4E">
        <w:rPr>
          <w:rFonts w:cs="Times New Roman"/>
          <w:szCs w:val="24"/>
        </w:rPr>
        <w:t>[</w:t>
      </w:r>
      <w:r w:rsidR="00565E4E">
        <w:rPr>
          <w:rFonts w:cs="Times New Roman"/>
          <w:szCs w:val="24"/>
        </w:rPr>
        <w:t>Probe as needed for detail with questions such as:</w:t>
      </w:r>
      <w:r w:rsidRPr="00110F73">
        <w:rPr>
          <w:rFonts w:cs="Times New Roman"/>
          <w:i/>
          <w:szCs w:val="24"/>
        </w:rPr>
        <w:t xml:space="preserve"> Where do you plan to click first? Can you tell me more about why you clicked [xxx]?</w:t>
      </w:r>
      <w:r w:rsidR="00565E4E" w:rsidRPr="00565E4E">
        <w:rPr>
          <w:rFonts w:cs="Times New Roman"/>
          <w:szCs w:val="24"/>
        </w:rPr>
        <w:t xml:space="preserve"> If the respondent is having trouble with the think-aloud process,</w:t>
      </w:r>
      <w:r w:rsidR="00565E4E">
        <w:rPr>
          <w:rFonts w:cs="Times New Roman"/>
          <w:szCs w:val="24"/>
        </w:rPr>
        <w:t xml:space="preserve"> illustrate for the respondent how to talk aloud when completing this task. Then ask the respondent to try again.]</w:t>
      </w:r>
    </w:p>
    <w:p w14:paraId="6E582D18" w14:textId="77777777" w:rsidR="00D869E0" w:rsidRPr="00110F73" w:rsidRDefault="00D869E0" w:rsidP="00D869E0">
      <w:pPr>
        <w:rPr>
          <w:rFonts w:ascii="Arial" w:hAnsi="Arial" w:cs="Arial"/>
          <w:b/>
          <w:i/>
        </w:rPr>
      </w:pPr>
    </w:p>
    <w:p w14:paraId="47C6DA9E" w14:textId="77777777" w:rsidR="00D869E0" w:rsidRPr="00110F73" w:rsidRDefault="00D869E0" w:rsidP="00D869E0">
      <w:pPr>
        <w:rPr>
          <w:rFonts w:cs="Times New Roman"/>
          <w:i/>
        </w:rPr>
      </w:pPr>
      <w:r w:rsidRPr="00110F73">
        <w:rPr>
          <w:rFonts w:cs="Times New Roman"/>
          <w:i/>
        </w:rPr>
        <w:t>Thank you; that’s the kind of detail I’m looking for when you talk to me about how you will complete the assigned tasks.</w:t>
      </w:r>
    </w:p>
    <w:p w14:paraId="32BDC4A1" w14:textId="77777777" w:rsidR="00D869E0" w:rsidRPr="00110F73" w:rsidRDefault="00D869E0" w:rsidP="00D869E0">
      <w:pPr>
        <w:rPr>
          <w:rFonts w:ascii="Arial" w:hAnsi="Arial" w:cs="Arial"/>
          <w:i/>
        </w:rPr>
      </w:pPr>
    </w:p>
    <w:tbl>
      <w:tblPr>
        <w:tblStyle w:val="TableGrid"/>
        <w:tblW w:w="9535" w:type="dxa"/>
        <w:tblLook w:val="04A0" w:firstRow="1" w:lastRow="0" w:firstColumn="1" w:lastColumn="0" w:noHBand="0" w:noVBand="1"/>
      </w:tblPr>
      <w:tblGrid>
        <w:gridCol w:w="9535"/>
      </w:tblGrid>
      <w:tr w:rsidR="00D869E0" w:rsidRPr="00110F73" w14:paraId="659A5E38" w14:textId="77777777" w:rsidTr="000D4D82">
        <w:tc>
          <w:tcPr>
            <w:tcW w:w="9535" w:type="dxa"/>
          </w:tcPr>
          <w:p w14:paraId="352D172D" w14:textId="77777777" w:rsidR="00D869E0" w:rsidRPr="00110F73" w:rsidRDefault="00D869E0" w:rsidP="00896892">
            <w:pPr>
              <w:rPr>
                <w:rFonts w:cs="Times New Roman"/>
              </w:rPr>
            </w:pPr>
            <w:r w:rsidRPr="00110F73">
              <w:rPr>
                <w:rFonts w:cs="Times New Roman"/>
              </w:rPr>
              <w:t>Probe Bank:</w:t>
            </w:r>
          </w:p>
          <w:p w14:paraId="4006B3F9" w14:textId="613D35D6" w:rsidR="005E627B" w:rsidRDefault="00F857BF" w:rsidP="00EC45BE">
            <w:pPr>
              <w:pStyle w:val="ListParagraph"/>
              <w:numPr>
                <w:ilvl w:val="0"/>
                <w:numId w:val="1"/>
              </w:numPr>
              <w:rPr>
                <w:rFonts w:cs="Times New Roman"/>
              </w:rPr>
            </w:pPr>
            <w:r w:rsidRPr="00110F73">
              <w:rPr>
                <w:rFonts w:cs="Times New Roman"/>
              </w:rPr>
              <w:t>What are you thinking about?</w:t>
            </w:r>
          </w:p>
          <w:p w14:paraId="0B30209E" w14:textId="31F285E0" w:rsidR="00D869E0" w:rsidRPr="00110F73" w:rsidRDefault="00F857BF" w:rsidP="00EC45BE">
            <w:pPr>
              <w:pStyle w:val="ListParagraph"/>
              <w:numPr>
                <w:ilvl w:val="0"/>
                <w:numId w:val="1"/>
              </w:numPr>
              <w:rPr>
                <w:rFonts w:cs="Times New Roman"/>
                <w:i/>
              </w:rPr>
            </w:pPr>
            <w:r w:rsidRPr="00110F73">
              <w:rPr>
                <w:rFonts w:cs="Times New Roman"/>
              </w:rPr>
              <w:t>Please t</w:t>
            </w:r>
            <w:r w:rsidR="00D869E0" w:rsidRPr="00110F73">
              <w:rPr>
                <w:rFonts w:cs="Times New Roman"/>
              </w:rPr>
              <w:t>ell me what you are thinking.</w:t>
            </w:r>
          </w:p>
          <w:p w14:paraId="505FF496" w14:textId="77777777" w:rsidR="00D869E0" w:rsidRPr="00110F73" w:rsidRDefault="00D869E0" w:rsidP="00EC45BE">
            <w:pPr>
              <w:pStyle w:val="ListParagraph"/>
              <w:numPr>
                <w:ilvl w:val="0"/>
                <w:numId w:val="1"/>
              </w:numPr>
              <w:rPr>
                <w:rFonts w:cs="Times New Roman"/>
                <w:i/>
              </w:rPr>
            </w:pPr>
            <w:r w:rsidRPr="00110F73">
              <w:rPr>
                <w:rFonts w:cs="Times New Roman"/>
              </w:rPr>
              <w:t>What are you planning to do next?</w:t>
            </w:r>
          </w:p>
          <w:p w14:paraId="0C36F843" w14:textId="77777777" w:rsidR="00D869E0" w:rsidRPr="00110F73" w:rsidRDefault="00D869E0" w:rsidP="00EC45BE">
            <w:pPr>
              <w:pStyle w:val="ListParagraph"/>
              <w:numPr>
                <w:ilvl w:val="0"/>
                <w:numId w:val="1"/>
              </w:numPr>
              <w:rPr>
                <w:rFonts w:cs="Times New Roman"/>
                <w:i/>
              </w:rPr>
            </w:pPr>
            <w:r w:rsidRPr="00110F73">
              <w:rPr>
                <w:rFonts w:cs="Times New Roman"/>
              </w:rPr>
              <w:t>Is there anything else you can do?</w:t>
            </w:r>
          </w:p>
          <w:p w14:paraId="33DEC6AE" w14:textId="6B06356F" w:rsidR="00D869E0" w:rsidRPr="00110F73" w:rsidRDefault="00D869E0" w:rsidP="00EC45BE">
            <w:pPr>
              <w:pStyle w:val="ListParagraph"/>
              <w:numPr>
                <w:ilvl w:val="0"/>
                <w:numId w:val="1"/>
              </w:numPr>
              <w:rPr>
                <w:rFonts w:cs="Times New Roman"/>
              </w:rPr>
            </w:pPr>
            <w:r w:rsidRPr="00110F73">
              <w:rPr>
                <w:rFonts w:cs="Times New Roman"/>
              </w:rPr>
              <w:t xml:space="preserve">[If you pick up on a visual cue like a furrowed brow or a puzzled look]: </w:t>
            </w:r>
            <w:r w:rsidR="00F857BF" w:rsidRPr="00110F73">
              <w:rPr>
                <w:rFonts w:cs="Times New Roman"/>
              </w:rPr>
              <w:t>Is there anything confusing on this</w:t>
            </w:r>
            <w:r w:rsidRPr="00110F73">
              <w:rPr>
                <w:rFonts w:cs="Times New Roman"/>
              </w:rPr>
              <w:t xml:space="preserve"> page?</w:t>
            </w:r>
          </w:p>
          <w:p w14:paraId="31DA6F16" w14:textId="04473414" w:rsidR="005E627B" w:rsidRDefault="00D869E0" w:rsidP="00EC45BE">
            <w:pPr>
              <w:pStyle w:val="ListParagraph"/>
              <w:numPr>
                <w:ilvl w:val="0"/>
                <w:numId w:val="1"/>
              </w:numPr>
              <w:rPr>
                <w:rFonts w:cs="Times New Roman"/>
              </w:rPr>
            </w:pPr>
            <w:r w:rsidRPr="00110F73">
              <w:rPr>
                <w:rFonts w:cs="Times New Roman"/>
              </w:rPr>
              <w:t xml:space="preserve">[If you pick up on a visual cue that indicates confusion </w:t>
            </w:r>
            <w:r w:rsidR="00F857BF" w:rsidRPr="00110F73">
              <w:rPr>
                <w:rFonts w:cs="Times New Roman"/>
              </w:rPr>
              <w:t xml:space="preserve">(e.g., </w:t>
            </w:r>
            <w:r w:rsidRPr="00110F73">
              <w:rPr>
                <w:rFonts w:cs="Times New Roman"/>
              </w:rPr>
              <w:t>going to previous pages or re</w:t>
            </w:r>
            <w:r w:rsidR="00F857BF" w:rsidRPr="00110F73">
              <w:rPr>
                <w:rFonts w:cs="Times New Roman"/>
              </w:rPr>
              <w:t>-</w:t>
            </w:r>
            <w:r w:rsidRPr="00110F73">
              <w:rPr>
                <w:rFonts w:cs="Times New Roman"/>
              </w:rPr>
              <w:t>reading instructions</w:t>
            </w:r>
            <w:r w:rsidR="00F857BF" w:rsidRPr="00110F73">
              <w:rPr>
                <w:rFonts w:cs="Times New Roman"/>
              </w:rPr>
              <w:t>)</w:t>
            </w:r>
            <w:r w:rsidRPr="00110F73">
              <w:rPr>
                <w:rFonts w:cs="Times New Roman"/>
              </w:rPr>
              <w:t>]: “</w:t>
            </w:r>
            <w:r w:rsidR="00F857BF" w:rsidRPr="00110F73">
              <w:rPr>
                <w:rFonts w:cs="Times New Roman"/>
              </w:rPr>
              <w:t>Please t</w:t>
            </w:r>
            <w:r w:rsidRPr="00110F73">
              <w:rPr>
                <w:rFonts w:cs="Times New Roman"/>
              </w:rPr>
              <w:t>ell me</w:t>
            </w:r>
            <w:r w:rsidR="00F857BF" w:rsidRPr="00110F73">
              <w:rPr>
                <w:rFonts w:cs="Times New Roman"/>
              </w:rPr>
              <w:t xml:space="preserve"> what you are thinking</w:t>
            </w:r>
            <w:r w:rsidRPr="00110F73">
              <w:rPr>
                <w:rFonts w:cs="Times New Roman"/>
              </w:rPr>
              <w:t>.</w:t>
            </w:r>
            <w:r w:rsidR="00C858F4" w:rsidRPr="00110F73">
              <w:rPr>
                <w:rFonts w:cs="Times New Roman"/>
              </w:rPr>
              <w:t xml:space="preserve">” </w:t>
            </w:r>
            <w:r w:rsidR="007B5417" w:rsidRPr="00110F73">
              <w:rPr>
                <w:rFonts w:cs="Times New Roman"/>
              </w:rPr>
              <w:t>and/</w:t>
            </w:r>
            <w:r w:rsidR="00C858F4" w:rsidRPr="00110F73">
              <w:rPr>
                <w:rFonts w:cs="Times New Roman"/>
              </w:rPr>
              <w:t>or “</w:t>
            </w:r>
            <w:r w:rsidR="00F857BF" w:rsidRPr="00110F73">
              <w:rPr>
                <w:rFonts w:cs="Times New Roman"/>
              </w:rPr>
              <w:t>Please t</w:t>
            </w:r>
            <w:r w:rsidRPr="00110F73">
              <w:rPr>
                <w:rFonts w:cs="Times New Roman"/>
              </w:rPr>
              <w:t>ell me about what you were just doing.”</w:t>
            </w:r>
          </w:p>
          <w:p w14:paraId="0478DEBA" w14:textId="5C3329E0" w:rsidR="00D869E0" w:rsidRPr="00110F73" w:rsidRDefault="00D869E0" w:rsidP="00EC45BE">
            <w:pPr>
              <w:pStyle w:val="ListParagraph"/>
              <w:numPr>
                <w:ilvl w:val="0"/>
                <w:numId w:val="1"/>
              </w:numPr>
              <w:rPr>
                <w:rFonts w:cs="Times New Roman"/>
              </w:rPr>
            </w:pPr>
            <w:r w:rsidRPr="00110F73">
              <w:rPr>
                <w:rFonts w:cs="Times New Roman"/>
              </w:rPr>
              <w:t>[In response to R actions or comments]: What does the feature mean to you?</w:t>
            </w:r>
          </w:p>
          <w:p w14:paraId="3CB77899" w14:textId="081E86FE" w:rsidR="00D869E0" w:rsidRPr="00110F73" w:rsidRDefault="00D869E0" w:rsidP="00EC45BE">
            <w:pPr>
              <w:pStyle w:val="ListParagraph"/>
              <w:numPr>
                <w:ilvl w:val="0"/>
                <w:numId w:val="1"/>
              </w:numPr>
              <w:rPr>
                <w:rFonts w:cs="Times New Roman"/>
                <w:i/>
              </w:rPr>
            </w:pPr>
            <w:r w:rsidRPr="00110F73">
              <w:rPr>
                <w:rFonts w:cs="Times New Roman"/>
              </w:rPr>
              <w:t xml:space="preserve">[In response to R actions or comments]: </w:t>
            </w:r>
            <w:r w:rsidR="00F857BF" w:rsidRPr="00110F73">
              <w:rPr>
                <w:rFonts w:cs="Times New Roman"/>
              </w:rPr>
              <w:t>Please t</w:t>
            </w:r>
            <w:r w:rsidR="00643D4B">
              <w:rPr>
                <w:rFonts w:cs="Times New Roman"/>
              </w:rPr>
              <w:t>ell me what happened</w:t>
            </w:r>
            <w:r w:rsidR="0021594E">
              <w:rPr>
                <w:rFonts w:cs="Times New Roman"/>
              </w:rPr>
              <w:t>.</w:t>
            </w:r>
            <w:r w:rsidRPr="00110F73">
              <w:rPr>
                <w:rFonts w:cs="Times New Roman"/>
              </w:rPr>
              <w:t xml:space="preserve"> </w:t>
            </w:r>
            <w:r w:rsidR="00F857BF" w:rsidRPr="00110F73">
              <w:rPr>
                <w:rFonts w:cs="Times New Roman"/>
              </w:rPr>
              <w:t xml:space="preserve">Please explain </w:t>
            </w:r>
            <w:r w:rsidR="0021594E">
              <w:rPr>
                <w:rFonts w:cs="Times New Roman"/>
              </w:rPr>
              <w:t xml:space="preserve">to </w:t>
            </w:r>
            <w:r w:rsidR="00F857BF" w:rsidRPr="00110F73">
              <w:rPr>
                <w:rFonts w:cs="Times New Roman"/>
              </w:rPr>
              <w:t>me what you were just</w:t>
            </w:r>
            <w:r w:rsidR="00643D4B">
              <w:rPr>
                <w:rFonts w:cs="Times New Roman"/>
              </w:rPr>
              <w:t xml:space="preserve"> doing</w:t>
            </w:r>
            <w:r w:rsidR="0021594E">
              <w:rPr>
                <w:rFonts w:cs="Times New Roman"/>
              </w:rPr>
              <w:t>.</w:t>
            </w:r>
          </w:p>
        </w:tc>
      </w:tr>
      <w:tr w:rsidR="00F857BF" w:rsidRPr="00110F73" w14:paraId="30FB2E02" w14:textId="77777777" w:rsidTr="000D4D82">
        <w:tc>
          <w:tcPr>
            <w:tcW w:w="9535" w:type="dxa"/>
          </w:tcPr>
          <w:p w14:paraId="54A0C1C7" w14:textId="77777777" w:rsidR="00F857BF" w:rsidRDefault="00F857BF" w:rsidP="00F857BF">
            <w:pPr>
              <w:rPr>
                <w:rFonts w:cs="Times New Roman"/>
              </w:rPr>
            </w:pPr>
            <w:r w:rsidRPr="00110F73">
              <w:rPr>
                <w:rFonts w:cs="Times New Roman"/>
              </w:rPr>
              <w:t>Observations to keep in mind:</w:t>
            </w:r>
          </w:p>
          <w:p w14:paraId="1A3E3816" w14:textId="5FFA66AD" w:rsidR="000D4D82" w:rsidRPr="00110F73" w:rsidRDefault="000D4D82" w:rsidP="00F857BF">
            <w:pPr>
              <w:rPr>
                <w:rFonts w:cs="Times New Roman"/>
              </w:rPr>
            </w:pPr>
            <w:r w:rsidRPr="000D4D82">
              <w:rPr>
                <w:rFonts w:cs="Times New Roman"/>
                <w:b/>
              </w:rPr>
              <w:t xml:space="preserve">NOTE that some of these may be difficult to observe during a remote interview. </w:t>
            </w:r>
            <w:r>
              <w:rPr>
                <w:rFonts w:cs="Times New Roman"/>
                <w:b/>
              </w:rPr>
              <w:t>If necessary, probe the respondent directly on the items above.</w:t>
            </w:r>
          </w:p>
          <w:p w14:paraId="3636DC8A" w14:textId="36DEC8AE" w:rsidR="00F857BF" w:rsidRPr="00110F73" w:rsidRDefault="00F857BF" w:rsidP="00EC45BE">
            <w:pPr>
              <w:pStyle w:val="ListParagraph"/>
              <w:numPr>
                <w:ilvl w:val="0"/>
                <w:numId w:val="1"/>
              </w:numPr>
              <w:rPr>
                <w:rFonts w:cs="Times New Roman"/>
                <w:i/>
              </w:rPr>
            </w:pPr>
            <w:r w:rsidRPr="00110F73">
              <w:rPr>
                <w:rFonts w:cs="Times New Roman"/>
              </w:rPr>
              <w:t xml:space="preserve">Does user try to use the </w:t>
            </w:r>
            <w:r w:rsidR="00B12DEB" w:rsidRPr="00110F73">
              <w:rPr>
                <w:rFonts w:cs="Times New Roman"/>
              </w:rPr>
              <w:t xml:space="preserve">enter key </w:t>
            </w:r>
            <w:r w:rsidRPr="00110F73">
              <w:rPr>
                <w:rFonts w:cs="Times New Roman"/>
              </w:rPr>
              <w:t>to move to the next page?</w:t>
            </w:r>
          </w:p>
          <w:p w14:paraId="71B77B63" w14:textId="181D22FF" w:rsidR="00F857BF" w:rsidRPr="00110F73" w:rsidRDefault="00F857BF" w:rsidP="00EC45BE">
            <w:pPr>
              <w:pStyle w:val="ListParagraph"/>
              <w:numPr>
                <w:ilvl w:val="0"/>
                <w:numId w:val="1"/>
              </w:numPr>
              <w:rPr>
                <w:rFonts w:cs="Times New Roman"/>
                <w:i/>
              </w:rPr>
            </w:pPr>
            <w:r w:rsidRPr="00110F73">
              <w:rPr>
                <w:rFonts w:cs="Times New Roman"/>
              </w:rPr>
              <w:t>Does user try to use the browser back button to move backward in the survey, instead of the “Previous” button?</w:t>
            </w:r>
          </w:p>
          <w:p w14:paraId="27057C54" w14:textId="77777777" w:rsidR="00F857BF" w:rsidRPr="00110F73" w:rsidRDefault="00F857BF" w:rsidP="00EC45BE">
            <w:pPr>
              <w:pStyle w:val="ListParagraph"/>
              <w:numPr>
                <w:ilvl w:val="0"/>
                <w:numId w:val="1"/>
              </w:numPr>
              <w:rPr>
                <w:rFonts w:cs="Times New Roman"/>
              </w:rPr>
            </w:pPr>
            <w:r w:rsidRPr="00110F73">
              <w:rPr>
                <w:rFonts w:cs="Times New Roman"/>
              </w:rPr>
              <w:t>How does the user respond to error messages?</w:t>
            </w:r>
          </w:p>
          <w:p w14:paraId="187F63A2" w14:textId="77777777" w:rsidR="00F857BF" w:rsidRPr="00110F73" w:rsidRDefault="00F857BF" w:rsidP="00EC45BE">
            <w:pPr>
              <w:pStyle w:val="ListParagraph"/>
              <w:numPr>
                <w:ilvl w:val="0"/>
                <w:numId w:val="1"/>
              </w:numPr>
              <w:rPr>
                <w:rFonts w:cs="Times New Roman"/>
              </w:rPr>
            </w:pPr>
            <w:r w:rsidRPr="00110F73">
              <w:rPr>
                <w:rFonts w:cs="Times New Roman"/>
              </w:rPr>
              <w:t>How does the user feel about the overall look of the site?</w:t>
            </w:r>
          </w:p>
          <w:p w14:paraId="6A1DEB68" w14:textId="6C7E6858" w:rsidR="00F857BF" w:rsidRPr="00110F73" w:rsidRDefault="00F857BF" w:rsidP="00EC45BE">
            <w:pPr>
              <w:pStyle w:val="ListParagraph"/>
              <w:numPr>
                <w:ilvl w:val="0"/>
                <w:numId w:val="1"/>
              </w:numPr>
              <w:rPr>
                <w:rFonts w:cs="Times New Roman"/>
              </w:rPr>
            </w:pPr>
            <w:r w:rsidRPr="00110F73">
              <w:rPr>
                <w:rFonts w:cs="Times New Roman"/>
              </w:rPr>
              <w:t>Does the user seem to have a hard time finding the “Next” or “Previous” button?</w:t>
            </w:r>
          </w:p>
          <w:p w14:paraId="0CD18E04" w14:textId="3AA594DE" w:rsidR="005E627B" w:rsidRDefault="00F857BF" w:rsidP="00EC45BE">
            <w:pPr>
              <w:pStyle w:val="ListParagraph"/>
              <w:numPr>
                <w:ilvl w:val="0"/>
                <w:numId w:val="1"/>
              </w:numPr>
              <w:rPr>
                <w:rFonts w:cs="Times New Roman"/>
              </w:rPr>
            </w:pPr>
            <w:r w:rsidRPr="00110F73">
              <w:rPr>
                <w:rFonts w:cs="Times New Roman"/>
              </w:rPr>
              <w:t>Does the user go back and forth between pages (follow up on why, if not obvious)?</w:t>
            </w:r>
          </w:p>
          <w:p w14:paraId="6C735E76" w14:textId="23E46A5F" w:rsidR="00F857BF" w:rsidRPr="00110F73" w:rsidRDefault="00F857BF" w:rsidP="00EC45BE">
            <w:pPr>
              <w:pStyle w:val="ListParagraph"/>
              <w:numPr>
                <w:ilvl w:val="0"/>
                <w:numId w:val="1"/>
              </w:numPr>
              <w:rPr>
                <w:rFonts w:cs="Times New Roman"/>
              </w:rPr>
            </w:pPr>
            <w:r w:rsidRPr="00110F73">
              <w:rPr>
                <w:rFonts w:cs="Times New Roman"/>
              </w:rPr>
              <w:t>Does the user try to go back m</w:t>
            </w:r>
            <w:r w:rsidR="009910A1" w:rsidRPr="00110F73">
              <w:rPr>
                <w:rFonts w:cs="Times New Roman"/>
              </w:rPr>
              <w:t>ultiple pages, only to get confused</w:t>
            </w:r>
            <w:r w:rsidRPr="00110F73">
              <w:rPr>
                <w:rFonts w:cs="Times New Roman"/>
              </w:rPr>
              <w:t>? How do they react?</w:t>
            </w:r>
          </w:p>
          <w:p w14:paraId="20FBD239" w14:textId="77777777" w:rsidR="00F857BF" w:rsidRPr="00110F73" w:rsidRDefault="00F857BF" w:rsidP="00EC45BE">
            <w:pPr>
              <w:pStyle w:val="ListParagraph"/>
              <w:numPr>
                <w:ilvl w:val="0"/>
                <w:numId w:val="1"/>
              </w:numPr>
              <w:rPr>
                <w:rFonts w:cs="Times New Roman"/>
              </w:rPr>
            </w:pPr>
            <w:r w:rsidRPr="00110F73">
              <w:rPr>
                <w:rFonts w:cs="Times New Roman"/>
              </w:rPr>
              <w:t>Does the user skip any questions? Accidentally or on purpose?</w:t>
            </w:r>
          </w:p>
          <w:p w14:paraId="77BCAA32" w14:textId="5429551F" w:rsidR="00F857BF" w:rsidRPr="00110F73" w:rsidRDefault="00F857BF" w:rsidP="00EC45BE">
            <w:pPr>
              <w:pStyle w:val="ListParagraph"/>
              <w:numPr>
                <w:ilvl w:val="0"/>
                <w:numId w:val="1"/>
              </w:numPr>
              <w:rPr>
                <w:rFonts w:cs="Times New Roman"/>
              </w:rPr>
            </w:pPr>
            <w:r w:rsidRPr="00110F73">
              <w:rPr>
                <w:rFonts w:cs="Times New Roman"/>
              </w:rPr>
              <w:t>Note if any difficulty is</w:t>
            </w:r>
            <w:r w:rsidR="00D01CB9" w:rsidRPr="00110F73">
              <w:rPr>
                <w:rFonts w:cs="Times New Roman"/>
              </w:rPr>
              <w:t xml:space="preserve"> related to</w:t>
            </w:r>
            <w:r w:rsidRPr="00110F73">
              <w:rPr>
                <w:rFonts w:cs="Times New Roman"/>
              </w:rPr>
              <w:t xml:space="preserve"> content or usability (when expressed verbally)</w:t>
            </w:r>
            <w:r w:rsidR="00D01CB9" w:rsidRPr="00110F73">
              <w:rPr>
                <w:rFonts w:cs="Times New Roman"/>
              </w:rPr>
              <w:t>.</w:t>
            </w:r>
          </w:p>
          <w:p w14:paraId="1BDA4A09" w14:textId="3C796E46" w:rsidR="00F857BF" w:rsidRPr="00110F73" w:rsidRDefault="00D01CB9" w:rsidP="00EC45BE">
            <w:pPr>
              <w:pStyle w:val="ListParagraph"/>
              <w:numPr>
                <w:ilvl w:val="0"/>
                <w:numId w:val="1"/>
              </w:numPr>
              <w:rPr>
                <w:rFonts w:cs="Times New Roman"/>
                <w:i/>
              </w:rPr>
            </w:pPr>
            <w:r w:rsidRPr="00110F73">
              <w:rPr>
                <w:rFonts w:cs="Times New Roman"/>
              </w:rPr>
              <w:t xml:space="preserve">Note </w:t>
            </w:r>
            <w:r w:rsidR="00F857BF" w:rsidRPr="00110F73">
              <w:rPr>
                <w:rFonts w:cs="Times New Roman"/>
              </w:rPr>
              <w:t>any difficulty w</w:t>
            </w:r>
            <w:r w:rsidRPr="00110F73">
              <w:rPr>
                <w:rFonts w:cs="Times New Roman"/>
              </w:rPr>
              <w:t>ith skips. Are t</w:t>
            </w:r>
            <w:r w:rsidR="00F857BF" w:rsidRPr="00110F73">
              <w:rPr>
                <w:rFonts w:cs="Times New Roman"/>
              </w:rPr>
              <w:t xml:space="preserve">here </w:t>
            </w:r>
            <w:r w:rsidRPr="00110F73">
              <w:rPr>
                <w:rFonts w:cs="Times New Roman"/>
              </w:rPr>
              <w:t>any instances in which a</w:t>
            </w:r>
            <w:r w:rsidR="00F857BF" w:rsidRPr="00110F73">
              <w:rPr>
                <w:rFonts w:cs="Times New Roman"/>
              </w:rPr>
              <w:t xml:space="preserve"> user receives questions that are not applicable to them? When this happens, can they find their way out?</w:t>
            </w:r>
          </w:p>
          <w:p w14:paraId="04BBBAD5" w14:textId="2F0DB43E" w:rsidR="00540F72" w:rsidRPr="000D4D82" w:rsidRDefault="00F857BF" w:rsidP="000D4D82">
            <w:pPr>
              <w:pStyle w:val="ListParagraph"/>
              <w:numPr>
                <w:ilvl w:val="0"/>
                <w:numId w:val="1"/>
              </w:numPr>
              <w:contextualSpacing w:val="0"/>
              <w:rPr>
                <w:rFonts w:cs="Times New Roman"/>
                <w:b/>
              </w:rPr>
            </w:pPr>
            <w:r w:rsidRPr="000D4D82">
              <w:rPr>
                <w:rFonts w:cs="Times New Roman"/>
              </w:rPr>
              <w:t>Note if users are delayed in responding to an item.</w:t>
            </w:r>
          </w:p>
        </w:tc>
      </w:tr>
    </w:tbl>
    <w:p w14:paraId="31064EF9" w14:textId="77777777" w:rsidR="00295E0E" w:rsidRDefault="00295E0E" w:rsidP="00D869E0">
      <w:pPr>
        <w:autoSpaceDE w:val="0"/>
        <w:autoSpaceDN w:val="0"/>
        <w:adjustRightInd w:val="0"/>
        <w:rPr>
          <w:rFonts w:cs="Times New Roman"/>
          <w:b/>
          <w:bCs/>
          <w:szCs w:val="24"/>
          <w:u w:val="single"/>
        </w:rPr>
      </w:pPr>
    </w:p>
    <w:p w14:paraId="1F1088A1" w14:textId="7D4CEBED" w:rsidR="005E627B" w:rsidRDefault="00D869E0" w:rsidP="00D869E0">
      <w:pPr>
        <w:autoSpaceDE w:val="0"/>
        <w:autoSpaceDN w:val="0"/>
        <w:adjustRightInd w:val="0"/>
        <w:rPr>
          <w:rFonts w:cs="Times New Roman"/>
          <w:b/>
          <w:bCs/>
          <w:szCs w:val="24"/>
          <w:u w:val="single"/>
        </w:rPr>
      </w:pPr>
      <w:r w:rsidRPr="00110F73">
        <w:rPr>
          <w:rFonts w:cs="Times New Roman"/>
          <w:b/>
          <w:bCs/>
          <w:szCs w:val="24"/>
          <w:u w:val="single"/>
        </w:rPr>
        <w:t>STEP 3: COMPLETION OF THE QUESTIONNAIRE</w:t>
      </w:r>
    </w:p>
    <w:p w14:paraId="093613EA" w14:textId="5E41D836" w:rsidR="00D869E0" w:rsidRPr="00110F73" w:rsidRDefault="00D869E0" w:rsidP="00D869E0">
      <w:pPr>
        <w:rPr>
          <w:rFonts w:cs="Times New Roman"/>
          <w:i/>
          <w:szCs w:val="24"/>
        </w:rPr>
      </w:pPr>
    </w:p>
    <w:p w14:paraId="6F4A19AB" w14:textId="77777777" w:rsidR="006A2DFF" w:rsidRPr="00110F73" w:rsidRDefault="006A2DFF" w:rsidP="006A2DFF">
      <w:pPr>
        <w:rPr>
          <w:rFonts w:cs="Times New Roman"/>
          <w:b/>
        </w:rPr>
      </w:pPr>
      <w:r w:rsidRPr="00110F73">
        <w:rPr>
          <w:rFonts w:cs="Times New Roman"/>
          <w:b/>
        </w:rPr>
        <w:t>Task 1: Log into the survey</w:t>
      </w:r>
    </w:p>
    <w:p w14:paraId="68D3B148" w14:textId="77777777" w:rsidR="00D869E0" w:rsidRPr="00110F73" w:rsidRDefault="00D869E0" w:rsidP="00D869E0">
      <w:pPr>
        <w:rPr>
          <w:rFonts w:cs="Times New Roman"/>
          <w:i/>
          <w:szCs w:val="24"/>
        </w:rPr>
      </w:pPr>
    </w:p>
    <w:p w14:paraId="1DAB4442" w14:textId="2956E451" w:rsidR="00DD39FD" w:rsidRDefault="00DC68AE" w:rsidP="00DC68AE">
      <w:pPr>
        <w:autoSpaceDE w:val="0"/>
        <w:autoSpaceDN w:val="0"/>
        <w:adjustRightInd w:val="0"/>
        <w:rPr>
          <w:rFonts w:cs="Times New Roman"/>
          <w:b/>
        </w:rPr>
      </w:pPr>
      <w:r w:rsidRPr="00110F73">
        <w:rPr>
          <w:rFonts w:cs="Times New Roman"/>
          <w:b/>
        </w:rPr>
        <w:t xml:space="preserve">Record what browser the R is using: </w:t>
      </w:r>
      <w:r w:rsidR="003C525B">
        <w:rPr>
          <w:rFonts w:cs="Times New Roman"/>
          <w:b/>
        </w:rPr>
        <w:t>Chrome</w:t>
      </w:r>
      <w:r w:rsidR="003C525B">
        <w:rPr>
          <w:rFonts w:cs="Times New Roman"/>
          <w:b/>
        </w:rPr>
        <w:tab/>
        <w:t>Firefox</w:t>
      </w:r>
      <w:r w:rsidR="003C525B">
        <w:rPr>
          <w:rFonts w:cs="Times New Roman"/>
          <w:b/>
        </w:rPr>
        <w:tab/>
        <w:t>IE</w:t>
      </w:r>
      <w:r w:rsidR="003C525B">
        <w:rPr>
          <w:rFonts w:cs="Times New Roman"/>
          <w:b/>
        </w:rPr>
        <w:tab/>
        <w:t>Other:</w:t>
      </w:r>
      <w:r w:rsidR="003C525B" w:rsidRPr="00110F73">
        <w:rPr>
          <w:rFonts w:cs="Times New Roman"/>
          <w:b/>
        </w:rPr>
        <w:t>____________________</w:t>
      </w:r>
    </w:p>
    <w:p w14:paraId="7A724407" w14:textId="30587319" w:rsidR="003C525B" w:rsidRDefault="00FE364F" w:rsidP="00DC68AE">
      <w:pPr>
        <w:autoSpaceDE w:val="0"/>
        <w:autoSpaceDN w:val="0"/>
        <w:adjustRightInd w:val="0"/>
        <w:rPr>
          <w:rFonts w:cs="Times New Roman"/>
          <w:b/>
        </w:rPr>
      </w:pPr>
      <w:r>
        <w:rPr>
          <w:rFonts w:cs="Times New Roman"/>
          <w:b/>
        </w:rPr>
        <w:t xml:space="preserve"> </w:t>
      </w:r>
    </w:p>
    <w:p w14:paraId="0CA8AD0B" w14:textId="4C44635E" w:rsidR="003C525B" w:rsidRDefault="003C525B" w:rsidP="00FE364F">
      <w:pPr>
        <w:rPr>
          <w:rFonts w:cs="Times New Roman"/>
          <w:b/>
        </w:rPr>
      </w:pPr>
      <w:r w:rsidRPr="00110F73" w:rsidDel="00DC68AE">
        <w:rPr>
          <w:rFonts w:cs="Times New Roman"/>
          <w:b/>
        </w:rPr>
        <w:t>Record what type of device the R is using:</w:t>
      </w:r>
      <w:r w:rsidR="00FE364F">
        <w:rPr>
          <w:rFonts w:cs="Times New Roman"/>
          <w:b/>
        </w:rPr>
        <w:t xml:space="preserve">  </w:t>
      </w:r>
      <w:r>
        <w:rPr>
          <w:rFonts w:cs="Times New Roman"/>
          <w:b/>
        </w:rPr>
        <w:t>Mac</w:t>
      </w:r>
      <w:r>
        <w:rPr>
          <w:rFonts w:cs="Times New Roman"/>
          <w:b/>
        </w:rPr>
        <w:tab/>
      </w:r>
      <w:r w:rsidR="00FE364F">
        <w:rPr>
          <w:rFonts w:cs="Times New Roman"/>
          <w:b/>
        </w:rPr>
        <w:t xml:space="preserve">      </w:t>
      </w:r>
      <w:r>
        <w:rPr>
          <w:rFonts w:cs="Times New Roman"/>
          <w:b/>
        </w:rPr>
        <w:t>PC</w:t>
      </w:r>
      <w:r>
        <w:rPr>
          <w:rFonts w:cs="Times New Roman"/>
          <w:b/>
        </w:rPr>
        <w:tab/>
        <w:t xml:space="preserve"> </w:t>
      </w:r>
      <w:r w:rsidR="00FE364F">
        <w:rPr>
          <w:rFonts w:cs="Times New Roman"/>
          <w:b/>
        </w:rPr>
        <w:tab/>
      </w:r>
      <w:r>
        <w:rPr>
          <w:rFonts w:cs="Times New Roman"/>
          <w:b/>
        </w:rPr>
        <w:t>Other:</w:t>
      </w:r>
      <w:r w:rsidRPr="00110F73">
        <w:rPr>
          <w:rFonts w:cs="Times New Roman"/>
          <w:b/>
        </w:rPr>
        <w:t>____________________</w:t>
      </w:r>
    </w:p>
    <w:p w14:paraId="6BC88512" w14:textId="100860FA" w:rsidR="0080157D" w:rsidRDefault="00DC68AE" w:rsidP="00DC68AE">
      <w:pPr>
        <w:autoSpaceDE w:val="0"/>
        <w:autoSpaceDN w:val="0"/>
        <w:adjustRightInd w:val="0"/>
        <w:rPr>
          <w:rFonts w:cs="Times New Roman"/>
          <w:b/>
        </w:rPr>
      </w:pPr>
      <w:r>
        <w:rPr>
          <w:rFonts w:cs="Times New Roman"/>
          <w:b/>
        </w:rPr>
        <w:t xml:space="preserve"> </w:t>
      </w:r>
    </w:p>
    <w:p w14:paraId="652FCD83" w14:textId="158494FB" w:rsidR="00DC68AE" w:rsidRPr="008B5574" w:rsidRDefault="00DC68AE" w:rsidP="00DC68AE">
      <w:pPr>
        <w:autoSpaceDE w:val="0"/>
        <w:autoSpaceDN w:val="0"/>
        <w:adjustRightInd w:val="0"/>
        <w:rPr>
          <w:rFonts w:cs="Times New Roman"/>
          <w:b/>
        </w:rPr>
      </w:pPr>
      <w:r>
        <w:rPr>
          <w:rFonts w:cs="Times New Roman"/>
          <w:b/>
        </w:rPr>
        <w:t xml:space="preserve">[If this cannot be observed: </w:t>
      </w:r>
      <w:r>
        <w:rPr>
          <w:rFonts w:cs="Times New Roman"/>
          <w:b/>
          <w:i/>
        </w:rPr>
        <w:t>Before we begin, could you tell me what browser and/or device you are using?</w:t>
      </w:r>
      <w:r>
        <w:rPr>
          <w:rFonts w:cs="Times New Roman"/>
          <w:b/>
        </w:rPr>
        <w:t>]</w:t>
      </w:r>
    </w:p>
    <w:p w14:paraId="75EBFB3F" w14:textId="77777777" w:rsidR="00DC68AE" w:rsidRDefault="00DC68AE" w:rsidP="008176AA">
      <w:pPr>
        <w:rPr>
          <w:rFonts w:cs="Times New Roman"/>
          <w:szCs w:val="24"/>
        </w:rPr>
      </w:pPr>
    </w:p>
    <w:p w14:paraId="46343C6E" w14:textId="1725E888" w:rsidR="00FD7E7C" w:rsidRPr="00110F73" w:rsidRDefault="00392827" w:rsidP="008176AA">
      <w:pPr>
        <w:rPr>
          <w:rFonts w:cs="Times New Roman"/>
          <w:szCs w:val="24"/>
        </w:rPr>
      </w:pPr>
      <w:r w:rsidRPr="00110F73">
        <w:rPr>
          <w:rFonts w:cs="Times New Roman"/>
          <w:szCs w:val="24"/>
        </w:rPr>
        <w:t xml:space="preserve">IN-PERSON: </w:t>
      </w:r>
      <w:r w:rsidR="00D869E0" w:rsidRPr="00110F73">
        <w:rPr>
          <w:rFonts w:cs="Times New Roman"/>
          <w:szCs w:val="24"/>
        </w:rPr>
        <w:t>[Hand respondent invitation letter (which includes the User ID)]</w:t>
      </w:r>
      <w:r w:rsidRPr="00110F73">
        <w:rPr>
          <w:rFonts w:cs="Times New Roman"/>
          <w:szCs w:val="24"/>
        </w:rPr>
        <w:t xml:space="preserve"> </w:t>
      </w:r>
      <w:r w:rsidR="00D869E0" w:rsidRPr="00110F73">
        <w:rPr>
          <w:rFonts w:cs="Times New Roman"/>
          <w:i/>
          <w:szCs w:val="24"/>
        </w:rPr>
        <w:t>Now it is time to complete the survey online</w:t>
      </w:r>
      <w:r w:rsidR="001777D9">
        <w:rPr>
          <w:rFonts w:cs="Times New Roman"/>
          <w:i/>
          <w:szCs w:val="24"/>
        </w:rPr>
        <w:t xml:space="preserve"> using your preferred web browser</w:t>
      </w:r>
      <w:r w:rsidR="00D869E0" w:rsidRPr="00110F73">
        <w:rPr>
          <w:rFonts w:cs="Times New Roman"/>
          <w:i/>
          <w:szCs w:val="24"/>
        </w:rPr>
        <w:t>. Please use this letter to sign in.</w:t>
      </w:r>
      <w:r w:rsidR="00D869E0" w:rsidRPr="00110F73">
        <w:rPr>
          <w:rFonts w:cs="Times New Roman"/>
          <w:szCs w:val="24"/>
        </w:rPr>
        <w:t xml:space="preserve"> </w:t>
      </w:r>
      <w:r w:rsidR="00D869E0" w:rsidRPr="00110F73">
        <w:rPr>
          <w:rFonts w:cs="Times New Roman"/>
          <w:i/>
          <w:szCs w:val="24"/>
        </w:rPr>
        <w:t>Remember that I am very interested in hearing you talk about what you are thinking about as you</w:t>
      </w:r>
      <w:r w:rsidR="005A7DB2" w:rsidRPr="00110F73">
        <w:rPr>
          <w:rFonts w:cs="Times New Roman"/>
          <w:i/>
          <w:szCs w:val="24"/>
        </w:rPr>
        <w:t xml:space="preserve"> figure out how to do the task.</w:t>
      </w:r>
      <w:r w:rsidR="006A401C" w:rsidRPr="00110F73">
        <w:rPr>
          <w:rFonts w:cs="Times New Roman"/>
          <w:i/>
          <w:szCs w:val="24"/>
        </w:rPr>
        <w:t xml:space="preserve"> </w:t>
      </w:r>
      <w:r w:rsidR="006A401C" w:rsidRPr="00110F73">
        <w:rPr>
          <w:rFonts w:cs="Times New Roman"/>
          <w:szCs w:val="24"/>
        </w:rPr>
        <w:t>[Give respondent time to read the letter.]</w:t>
      </w:r>
    </w:p>
    <w:p w14:paraId="2F0975B1" w14:textId="77777777" w:rsidR="008176AA" w:rsidRPr="00110F73" w:rsidRDefault="008176AA" w:rsidP="008176AA">
      <w:pPr>
        <w:rPr>
          <w:rFonts w:cs="Times New Roman"/>
          <w:szCs w:val="24"/>
        </w:rPr>
      </w:pPr>
    </w:p>
    <w:p w14:paraId="18F4DFCB" w14:textId="4156AF51" w:rsidR="008176AA" w:rsidRPr="00110F73" w:rsidRDefault="00392827" w:rsidP="008176AA">
      <w:pPr>
        <w:rPr>
          <w:rFonts w:cs="Times New Roman"/>
          <w:szCs w:val="24"/>
        </w:rPr>
      </w:pPr>
      <w:r w:rsidRPr="00110F73">
        <w:rPr>
          <w:rFonts w:cs="Times New Roman"/>
          <w:szCs w:val="24"/>
        </w:rPr>
        <w:t xml:space="preserve">REMOTE: </w:t>
      </w:r>
      <w:r w:rsidRPr="00110F73">
        <w:rPr>
          <w:rFonts w:cs="Times New Roman"/>
          <w:i/>
          <w:szCs w:val="24"/>
        </w:rPr>
        <w:t xml:space="preserve">We sent you an email that contained several documents for today’s interview. Can you please find the email and open the </w:t>
      </w:r>
      <w:r w:rsidR="008A5A96">
        <w:rPr>
          <w:rFonts w:cs="Times New Roman"/>
          <w:i/>
          <w:szCs w:val="24"/>
        </w:rPr>
        <w:t xml:space="preserve">PDF </w:t>
      </w:r>
      <w:r w:rsidRPr="00110F73">
        <w:rPr>
          <w:rFonts w:cs="Times New Roman"/>
          <w:i/>
          <w:szCs w:val="24"/>
        </w:rPr>
        <w:t>document called “</w:t>
      </w:r>
      <w:r w:rsidR="008A5A96">
        <w:rPr>
          <w:rFonts w:cs="Times New Roman"/>
          <w:i/>
          <w:szCs w:val="24"/>
        </w:rPr>
        <w:t xml:space="preserve">SSOCS Principal </w:t>
      </w:r>
      <w:r w:rsidRPr="00110F73">
        <w:rPr>
          <w:rFonts w:cs="Times New Roman"/>
          <w:i/>
          <w:szCs w:val="24"/>
        </w:rPr>
        <w:t xml:space="preserve">Invitation Letter”? You will need this letter to sign in and complete the survey online. Remember that I am very interested in hearing you talk about what you are thinking about as you figure out how to do the task. </w:t>
      </w:r>
      <w:r w:rsidRPr="00110F73">
        <w:rPr>
          <w:rFonts w:cs="Times New Roman"/>
          <w:szCs w:val="24"/>
        </w:rPr>
        <w:t>[Give respondent time to read the letter.]</w:t>
      </w:r>
    </w:p>
    <w:p w14:paraId="5EF83E70" w14:textId="77777777" w:rsidR="00B774EC" w:rsidRPr="00110F73" w:rsidRDefault="00B774EC" w:rsidP="008176AA">
      <w:pPr>
        <w:rPr>
          <w:rFonts w:cs="Times New Roman"/>
          <w:szCs w:val="24"/>
        </w:rPr>
      </w:pPr>
    </w:p>
    <w:p w14:paraId="277A2F15" w14:textId="58564960" w:rsidR="00B774EC" w:rsidRPr="00110F73" w:rsidRDefault="00B774EC" w:rsidP="008176AA">
      <w:pPr>
        <w:rPr>
          <w:rFonts w:cs="Times New Roman"/>
          <w:szCs w:val="24"/>
        </w:rPr>
      </w:pPr>
    </w:p>
    <w:tbl>
      <w:tblPr>
        <w:tblStyle w:val="TableGrid"/>
        <w:tblW w:w="10345" w:type="dxa"/>
        <w:tblLook w:val="04A0" w:firstRow="1" w:lastRow="0" w:firstColumn="1" w:lastColumn="0" w:noHBand="0" w:noVBand="1"/>
      </w:tblPr>
      <w:tblGrid>
        <w:gridCol w:w="10345"/>
      </w:tblGrid>
      <w:tr w:rsidR="00252835" w:rsidRPr="00110F73" w14:paraId="5A7307FB" w14:textId="77777777" w:rsidTr="00E46494">
        <w:trPr>
          <w:trHeight w:val="1079"/>
        </w:trPr>
        <w:tc>
          <w:tcPr>
            <w:tcW w:w="0" w:type="auto"/>
          </w:tcPr>
          <w:p w14:paraId="161C659D" w14:textId="474676CD" w:rsidR="00B774EC" w:rsidRPr="00110F73" w:rsidRDefault="00B774EC" w:rsidP="00B774EC">
            <w:pPr>
              <w:autoSpaceDE w:val="0"/>
              <w:autoSpaceDN w:val="0"/>
              <w:adjustRightInd w:val="0"/>
              <w:rPr>
                <w:rFonts w:cs="Times New Roman"/>
              </w:rPr>
            </w:pPr>
            <w:r w:rsidRPr="00110F73">
              <w:rPr>
                <w:rFonts w:cs="Times New Roman"/>
              </w:rPr>
              <w:t xml:space="preserve">OBSERVE if respondent has any difficulty using the invitation letter, finding their PIN, or typing in the URL. </w:t>
            </w:r>
          </w:p>
        </w:tc>
      </w:tr>
    </w:tbl>
    <w:p w14:paraId="4C8981BB" w14:textId="77777777" w:rsidR="00B774EC" w:rsidRPr="00110F73" w:rsidRDefault="00B774EC" w:rsidP="00392827">
      <w:pPr>
        <w:rPr>
          <w:rFonts w:cs="Times New Roman"/>
          <w:i/>
          <w:szCs w:val="24"/>
        </w:rPr>
      </w:pPr>
    </w:p>
    <w:p w14:paraId="244387AE" w14:textId="5CC49F36" w:rsidR="00C462F3" w:rsidRPr="00110F73" w:rsidRDefault="00C462F3" w:rsidP="00C462F3">
      <w:pPr>
        <w:ind w:left="720"/>
        <w:rPr>
          <w:rFonts w:cs="Times New Roman"/>
          <w:szCs w:val="24"/>
        </w:rPr>
      </w:pPr>
      <w:r w:rsidRPr="00110F73">
        <w:rPr>
          <w:rFonts w:cs="Times New Roman"/>
          <w:szCs w:val="24"/>
        </w:rPr>
        <w:t>[If the participant is having difficulty, then ask the following questions.]</w:t>
      </w:r>
    </w:p>
    <w:tbl>
      <w:tblPr>
        <w:tblStyle w:val="TableGrid"/>
        <w:tblW w:w="9599" w:type="dxa"/>
        <w:tblInd w:w="720" w:type="dxa"/>
        <w:tblLook w:val="04A0" w:firstRow="1" w:lastRow="0" w:firstColumn="1" w:lastColumn="0" w:noHBand="0" w:noVBand="1"/>
      </w:tblPr>
      <w:tblGrid>
        <w:gridCol w:w="9599"/>
      </w:tblGrid>
      <w:tr w:rsidR="00392827" w:rsidRPr="00110F73" w14:paraId="46F508EC" w14:textId="77777777" w:rsidTr="00C462F3">
        <w:trPr>
          <w:trHeight w:val="273"/>
        </w:trPr>
        <w:tc>
          <w:tcPr>
            <w:tcW w:w="9599" w:type="dxa"/>
          </w:tcPr>
          <w:p w14:paraId="10E1F15C" w14:textId="5F46D035" w:rsidR="00392827" w:rsidRPr="00110F73" w:rsidRDefault="00392827" w:rsidP="00392827">
            <w:pPr>
              <w:autoSpaceDE w:val="0"/>
              <w:autoSpaceDN w:val="0"/>
              <w:adjustRightInd w:val="0"/>
              <w:rPr>
                <w:rFonts w:cs="Times New Roman"/>
                <w:i/>
              </w:rPr>
            </w:pPr>
            <w:r w:rsidRPr="00110F73">
              <w:rPr>
                <w:rFonts w:cs="Times New Roman"/>
                <w:i/>
              </w:rPr>
              <w:t xml:space="preserve">Are you finding it easy or difficult to understand </w:t>
            </w:r>
            <w:r w:rsidR="00B774EC" w:rsidRPr="00110F73">
              <w:rPr>
                <w:rFonts w:cs="Times New Roman"/>
                <w:i/>
              </w:rPr>
              <w:t>the instructions in the letter? Why?</w:t>
            </w:r>
          </w:p>
        </w:tc>
      </w:tr>
      <w:tr w:rsidR="00252835" w:rsidRPr="00110F73" w14:paraId="02B8ABD8" w14:textId="77777777" w:rsidTr="00E46494">
        <w:trPr>
          <w:trHeight w:val="683"/>
        </w:trPr>
        <w:tc>
          <w:tcPr>
            <w:tcW w:w="9599" w:type="dxa"/>
          </w:tcPr>
          <w:p w14:paraId="00EF6C99" w14:textId="77777777" w:rsidR="00B774EC" w:rsidRPr="00110F73" w:rsidRDefault="00B774EC" w:rsidP="00392827">
            <w:pPr>
              <w:autoSpaceDE w:val="0"/>
              <w:autoSpaceDN w:val="0"/>
              <w:adjustRightInd w:val="0"/>
              <w:rPr>
                <w:rFonts w:cs="Times New Roman"/>
                <w:highlight w:val="yellow"/>
              </w:rPr>
            </w:pPr>
          </w:p>
          <w:p w14:paraId="7C25CCCC" w14:textId="77777777" w:rsidR="00B774EC" w:rsidRPr="00110F73" w:rsidRDefault="00B774EC" w:rsidP="00392827">
            <w:pPr>
              <w:autoSpaceDE w:val="0"/>
              <w:autoSpaceDN w:val="0"/>
              <w:adjustRightInd w:val="0"/>
              <w:rPr>
                <w:rFonts w:cs="Times New Roman"/>
                <w:highlight w:val="yellow"/>
              </w:rPr>
            </w:pPr>
          </w:p>
          <w:p w14:paraId="6255700E" w14:textId="77777777" w:rsidR="00B774EC" w:rsidRPr="00110F73" w:rsidRDefault="00B774EC" w:rsidP="00392827">
            <w:pPr>
              <w:autoSpaceDE w:val="0"/>
              <w:autoSpaceDN w:val="0"/>
              <w:adjustRightInd w:val="0"/>
              <w:rPr>
                <w:rFonts w:cs="Times New Roman"/>
                <w:highlight w:val="yellow"/>
              </w:rPr>
            </w:pPr>
          </w:p>
        </w:tc>
      </w:tr>
      <w:tr w:rsidR="00B774EC" w:rsidRPr="00110F73" w14:paraId="7508D4D8" w14:textId="77777777" w:rsidTr="00C462F3">
        <w:trPr>
          <w:trHeight w:val="267"/>
        </w:trPr>
        <w:tc>
          <w:tcPr>
            <w:tcW w:w="9599" w:type="dxa"/>
          </w:tcPr>
          <w:p w14:paraId="034479FF" w14:textId="387CE1FD" w:rsidR="00B774EC" w:rsidRPr="00110F73" w:rsidRDefault="00B774EC" w:rsidP="00392827">
            <w:pPr>
              <w:autoSpaceDE w:val="0"/>
              <w:autoSpaceDN w:val="0"/>
              <w:adjustRightInd w:val="0"/>
              <w:rPr>
                <w:rFonts w:cs="Times New Roman"/>
                <w:highlight w:val="yellow"/>
              </w:rPr>
            </w:pPr>
            <w:r w:rsidRPr="00110F73">
              <w:rPr>
                <w:rFonts w:cs="Times New Roman"/>
                <w:i/>
              </w:rPr>
              <w:t>Is there any information that you need from the letter in order to log into the survey?</w:t>
            </w:r>
          </w:p>
        </w:tc>
      </w:tr>
      <w:tr w:rsidR="00252835" w:rsidRPr="00110F73" w14:paraId="4A788FA0" w14:textId="77777777" w:rsidTr="00E46494">
        <w:trPr>
          <w:trHeight w:val="908"/>
        </w:trPr>
        <w:tc>
          <w:tcPr>
            <w:tcW w:w="9599" w:type="dxa"/>
          </w:tcPr>
          <w:p w14:paraId="6EDA5EED" w14:textId="77777777" w:rsidR="00B774EC" w:rsidRPr="00110F73" w:rsidRDefault="00B774EC" w:rsidP="00392827">
            <w:pPr>
              <w:autoSpaceDE w:val="0"/>
              <w:autoSpaceDN w:val="0"/>
              <w:adjustRightInd w:val="0"/>
              <w:rPr>
                <w:rFonts w:cs="Times New Roman"/>
                <w:highlight w:val="yellow"/>
              </w:rPr>
            </w:pPr>
          </w:p>
        </w:tc>
      </w:tr>
    </w:tbl>
    <w:p w14:paraId="098C3609" w14:textId="77777777" w:rsidR="00B774EC" w:rsidRPr="00110F73" w:rsidRDefault="00B774EC" w:rsidP="00D869E0">
      <w:pPr>
        <w:rPr>
          <w:rFonts w:cs="Times New Roman"/>
          <w:i/>
          <w:szCs w:val="24"/>
        </w:rPr>
      </w:pPr>
    </w:p>
    <w:p w14:paraId="6BB111BA" w14:textId="77777777" w:rsidR="00433A42" w:rsidRPr="00110F73" w:rsidRDefault="00433A42" w:rsidP="00D869E0">
      <w:pPr>
        <w:rPr>
          <w:rFonts w:cs="Times New Roman"/>
          <w:b/>
        </w:rPr>
      </w:pPr>
    </w:p>
    <w:p w14:paraId="3DA673B9" w14:textId="0235C998" w:rsidR="005E627B" w:rsidRDefault="00433A42" w:rsidP="00D869E0">
      <w:pPr>
        <w:rPr>
          <w:rFonts w:cs="Times New Roman"/>
          <w:b/>
        </w:rPr>
      </w:pPr>
      <w:r w:rsidRPr="00110F73">
        <w:rPr>
          <w:rFonts w:cs="Times New Roman"/>
          <w:b/>
        </w:rPr>
        <w:t>Record the R’s PIN number: ___________________________</w:t>
      </w:r>
    </w:p>
    <w:p w14:paraId="36FA1888" w14:textId="0754073D" w:rsidR="00433A42" w:rsidRPr="00110F73" w:rsidRDefault="00433A42" w:rsidP="00D869E0">
      <w:pPr>
        <w:rPr>
          <w:rFonts w:cs="Times New Roman"/>
          <w:b/>
        </w:rPr>
      </w:pPr>
    </w:p>
    <w:p w14:paraId="0301FBD8" w14:textId="77777777" w:rsidR="00433A42" w:rsidRPr="00110F73" w:rsidRDefault="00433A42" w:rsidP="00433A42">
      <w:pPr>
        <w:rPr>
          <w:rFonts w:cs="Times New Roman"/>
          <w:b/>
        </w:rPr>
      </w:pPr>
    </w:p>
    <w:p w14:paraId="1356E11D" w14:textId="6483823D" w:rsidR="005E627B" w:rsidRDefault="00433A42" w:rsidP="00433A42">
      <w:pPr>
        <w:rPr>
          <w:rFonts w:cs="Times New Roman"/>
          <w:b/>
        </w:rPr>
      </w:pPr>
      <w:r w:rsidRPr="00110F73">
        <w:rPr>
          <w:rFonts w:cs="Times New Roman"/>
          <w:b/>
        </w:rPr>
        <w:t>Did the respondent write down their PIN? (Y/N): ___________________________</w:t>
      </w:r>
    </w:p>
    <w:p w14:paraId="479947F4" w14:textId="35B246E7" w:rsidR="00433A42" w:rsidRPr="00110F73" w:rsidRDefault="00433A42" w:rsidP="00D869E0">
      <w:pPr>
        <w:rPr>
          <w:rFonts w:cs="Times New Roman"/>
          <w:i/>
          <w:szCs w:val="24"/>
        </w:rPr>
      </w:pPr>
    </w:p>
    <w:tbl>
      <w:tblPr>
        <w:tblStyle w:val="TableGrid"/>
        <w:tblW w:w="10345" w:type="dxa"/>
        <w:tblLook w:val="04A0" w:firstRow="1" w:lastRow="0" w:firstColumn="1" w:lastColumn="0" w:noHBand="0" w:noVBand="1"/>
      </w:tblPr>
      <w:tblGrid>
        <w:gridCol w:w="10345"/>
      </w:tblGrid>
      <w:tr w:rsidR="00B774EC" w:rsidRPr="00110F73" w14:paraId="4C19D453" w14:textId="77777777" w:rsidTr="00B774EC">
        <w:tc>
          <w:tcPr>
            <w:tcW w:w="10345" w:type="dxa"/>
            <w:shd w:val="clear" w:color="auto" w:fill="auto"/>
          </w:tcPr>
          <w:p w14:paraId="5E8FC232" w14:textId="553A2A55" w:rsidR="00B774EC" w:rsidRPr="00110F73" w:rsidRDefault="00B774EC" w:rsidP="000F3A8B">
            <w:pPr>
              <w:autoSpaceDE w:val="0"/>
              <w:autoSpaceDN w:val="0"/>
              <w:adjustRightInd w:val="0"/>
              <w:rPr>
                <w:rFonts w:cs="Times New Roman"/>
              </w:rPr>
            </w:pPr>
            <w:r w:rsidRPr="00110F73">
              <w:rPr>
                <w:rFonts w:cs="Times New Roman"/>
                <w:i/>
              </w:rPr>
              <w:t>Are you able to find a verification question that you will easily remember the answer to?</w:t>
            </w:r>
          </w:p>
        </w:tc>
      </w:tr>
      <w:tr w:rsidR="00252835" w:rsidRPr="00110F73" w14:paraId="72933692" w14:textId="77777777" w:rsidTr="00E46494">
        <w:trPr>
          <w:trHeight w:val="827"/>
        </w:trPr>
        <w:tc>
          <w:tcPr>
            <w:tcW w:w="10345" w:type="dxa"/>
          </w:tcPr>
          <w:p w14:paraId="3DD661E8" w14:textId="77777777" w:rsidR="0062403D" w:rsidRPr="00110F73" w:rsidRDefault="0062403D" w:rsidP="000F3A8B">
            <w:pPr>
              <w:autoSpaceDE w:val="0"/>
              <w:autoSpaceDN w:val="0"/>
              <w:adjustRightInd w:val="0"/>
              <w:rPr>
                <w:rFonts w:cs="Times New Roman"/>
                <w:highlight w:val="yellow"/>
              </w:rPr>
            </w:pPr>
          </w:p>
          <w:p w14:paraId="3E342C45" w14:textId="77777777" w:rsidR="0062403D" w:rsidRPr="00110F73" w:rsidRDefault="0062403D" w:rsidP="000F3A8B">
            <w:pPr>
              <w:autoSpaceDE w:val="0"/>
              <w:autoSpaceDN w:val="0"/>
              <w:adjustRightInd w:val="0"/>
              <w:rPr>
                <w:rFonts w:cs="Times New Roman"/>
                <w:highlight w:val="yellow"/>
              </w:rPr>
            </w:pPr>
          </w:p>
        </w:tc>
      </w:tr>
    </w:tbl>
    <w:p w14:paraId="2B7C71E6" w14:textId="7589F1A1" w:rsidR="000E2BB7" w:rsidRPr="003C525B" w:rsidRDefault="000E2BB7" w:rsidP="000E2BB7">
      <w:pPr>
        <w:autoSpaceDE w:val="0"/>
        <w:autoSpaceDN w:val="0"/>
        <w:adjustRightInd w:val="0"/>
        <w:rPr>
          <w:rFonts w:cs="Times New Roman"/>
          <w:i/>
        </w:rPr>
      </w:pPr>
    </w:p>
    <w:tbl>
      <w:tblPr>
        <w:tblStyle w:val="TableGrid"/>
        <w:tblW w:w="0" w:type="auto"/>
        <w:tblLook w:val="04A0" w:firstRow="1" w:lastRow="0" w:firstColumn="1" w:lastColumn="0" w:noHBand="0" w:noVBand="1"/>
      </w:tblPr>
      <w:tblGrid>
        <w:gridCol w:w="10368"/>
      </w:tblGrid>
      <w:tr w:rsidR="000E2BB7" w:rsidRPr="00110F73" w14:paraId="21811864" w14:textId="77777777" w:rsidTr="000E7E4E">
        <w:trPr>
          <w:trHeight w:hRule="exact" w:val="316"/>
        </w:trPr>
        <w:tc>
          <w:tcPr>
            <w:tcW w:w="10368" w:type="dxa"/>
          </w:tcPr>
          <w:p w14:paraId="16BB10D2" w14:textId="6353DB01" w:rsidR="000E2BB7" w:rsidRPr="00110F73" w:rsidRDefault="000E2BB7" w:rsidP="0043177E">
            <w:pPr>
              <w:autoSpaceDE w:val="0"/>
              <w:autoSpaceDN w:val="0"/>
              <w:adjustRightInd w:val="0"/>
              <w:rPr>
                <w:rFonts w:cs="Times New Roman"/>
                <w:b/>
              </w:rPr>
            </w:pPr>
            <w:r>
              <w:rPr>
                <w:rFonts w:cs="Times New Roman"/>
                <w:i/>
              </w:rPr>
              <w:t>W</w:t>
            </w:r>
            <w:r w:rsidRPr="005C4787">
              <w:rPr>
                <w:rFonts w:cs="Times New Roman"/>
                <w:i/>
              </w:rPr>
              <w:t xml:space="preserve">hat type of device you would normally </w:t>
            </w:r>
            <w:r w:rsidR="0043177E">
              <w:rPr>
                <w:rFonts w:cs="Times New Roman"/>
                <w:i/>
              </w:rPr>
              <w:t xml:space="preserve">use to </w:t>
            </w:r>
            <w:r w:rsidRPr="005C4787">
              <w:rPr>
                <w:rFonts w:cs="Times New Roman"/>
                <w:i/>
              </w:rPr>
              <w:t>respond to a survey like this?</w:t>
            </w:r>
          </w:p>
        </w:tc>
      </w:tr>
      <w:tr w:rsidR="000E2BB7" w:rsidRPr="00110F73" w14:paraId="1647F000" w14:textId="77777777" w:rsidTr="000E7E4E">
        <w:trPr>
          <w:trHeight w:hRule="exact" w:val="1152"/>
        </w:trPr>
        <w:tc>
          <w:tcPr>
            <w:tcW w:w="10368" w:type="dxa"/>
          </w:tcPr>
          <w:p w14:paraId="70916E78" w14:textId="77777777" w:rsidR="000E2BB7" w:rsidRPr="00110F73" w:rsidRDefault="000E2BB7" w:rsidP="000E7E4E">
            <w:pPr>
              <w:autoSpaceDE w:val="0"/>
              <w:autoSpaceDN w:val="0"/>
              <w:adjustRightInd w:val="0"/>
              <w:rPr>
                <w:rFonts w:cs="Times New Roman"/>
                <w:b/>
              </w:rPr>
            </w:pPr>
          </w:p>
        </w:tc>
      </w:tr>
    </w:tbl>
    <w:p w14:paraId="28D5A19C" w14:textId="77777777" w:rsidR="000E2BB7" w:rsidRPr="00110F73" w:rsidRDefault="000E2BB7" w:rsidP="000E2BB7">
      <w:pPr>
        <w:autoSpaceDE w:val="0"/>
        <w:autoSpaceDN w:val="0"/>
        <w:adjustRightInd w:val="0"/>
        <w:rPr>
          <w:rFonts w:cs="Times New Roman"/>
          <w:b/>
          <w:sz w:val="23"/>
          <w:szCs w:val="23"/>
        </w:rPr>
      </w:pPr>
    </w:p>
    <w:p w14:paraId="65485D25" w14:textId="0706DD2C" w:rsidR="00433A42" w:rsidRPr="00110F73" w:rsidRDefault="00433A42" w:rsidP="00D869E0">
      <w:pPr>
        <w:rPr>
          <w:rFonts w:cs="Times New Roman"/>
          <w:i/>
          <w:szCs w:val="24"/>
        </w:rPr>
      </w:pPr>
    </w:p>
    <w:p w14:paraId="225AED90" w14:textId="77777777" w:rsidR="0062403D" w:rsidRPr="00110F73" w:rsidRDefault="0062403D" w:rsidP="00D869E0">
      <w:pPr>
        <w:rPr>
          <w:rFonts w:ascii="Arial" w:hAnsi="Arial" w:cs="Arial"/>
          <w:b/>
        </w:rPr>
      </w:pPr>
    </w:p>
    <w:p w14:paraId="42165924" w14:textId="7292B587" w:rsidR="005A7DB2" w:rsidRPr="00110F73" w:rsidRDefault="005A7DB2" w:rsidP="005A7DB2">
      <w:pPr>
        <w:rPr>
          <w:rFonts w:cs="Times New Roman"/>
          <w:b/>
          <w:szCs w:val="24"/>
        </w:rPr>
      </w:pPr>
      <w:r w:rsidRPr="00110F73">
        <w:rPr>
          <w:rFonts w:cs="Times New Roman"/>
          <w:b/>
          <w:szCs w:val="24"/>
        </w:rPr>
        <w:t>Task 2: Complete questionnaire</w:t>
      </w:r>
    </w:p>
    <w:p w14:paraId="6E66A346" w14:textId="77777777" w:rsidR="005A7DB2" w:rsidRPr="00110F73" w:rsidRDefault="005A7DB2" w:rsidP="005A7DB2">
      <w:pPr>
        <w:rPr>
          <w:rFonts w:cs="Times New Roman"/>
          <w:i/>
          <w:szCs w:val="24"/>
        </w:rPr>
      </w:pPr>
    </w:p>
    <w:p w14:paraId="120F765C" w14:textId="3633D37D" w:rsidR="00AD781C" w:rsidRPr="00110F73" w:rsidRDefault="000F3A8B" w:rsidP="005A7DB2">
      <w:pPr>
        <w:rPr>
          <w:rFonts w:cs="Times New Roman"/>
          <w:i/>
          <w:szCs w:val="24"/>
        </w:rPr>
      </w:pPr>
      <w:r w:rsidRPr="00110F73">
        <w:rPr>
          <w:rFonts w:cs="Times New Roman"/>
          <w:i/>
          <w:szCs w:val="24"/>
        </w:rPr>
        <w:t xml:space="preserve">Now, please complete the questionnaire. Please </w:t>
      </w:r>
      <w:r w:rsidR="005A7DB2" w:rsidRPr="00110F73">
        <w:rPr>
          <w:rFonts w:cs="Times New Roman"/>
          <w:i/>
          <w:szCs w:val="24"/>
        </w:rPr>
        <w:t xml:space="preserve">think aloud </w:t>
      </w:r>
      <w:r w:rsidR="00B12DEB">
        <w:rPr>
          <w:rFonts w:cs="Times New Roman"/>
          <w:i/>
          <w:szCs w:val="24"/>
        </w:rPr>
        <w:t>as you</w:t>
      </w:r>
      <w:r w:rsidR="00B12DEB" w:rsidRPr="00110F73">
        <w:rPr>
          <w:rFonts w:cs="Times New Roman"/>
          <w:i/>
          <w:szCs w:val="24"/>
        </w:rPr>
        <w:t xml:space="preserve"> </w:t>
      </w:r>
      <w:r w:rsidR="005A7DB2" w:rsidRPr="00110F73">
        <w:rPr>
          <w:rFonts w:cs="Times New Roman"/>
          <w:i/>
          <w:szCs w:val="24"/>
        </w:rPr>
        <w:t>answer the questions</w:t>
      </w:r>
      <w:r w:rsidR="00B12DEB">
        <w:rPr>
          <w:rFonts w:cs="Times New Roman"/>
          <w:i/>
          <w:szCs w:val="24"/>
        </w:rPr>
        <w:t xml:space="preserve"> and r</w:t>
      </w:r>
      <w:r w:rsidR="00011081">
        <w:rPr>
          <w:rFonts w:cs="Times New Roman"/>
          <w:i/>
          <w:szCs w:val="24"/>
        </w:rPr>
        <w:t>emember that for today’s interview you can provide estimates</w:t>
      </w:r>
      <w:r w:rsidR="00B12DEB">
        <w:rPr>
          <w:rFonts w:cs="Times New Roman"/>
          <w:i/>
          <w:szCs w:val="24"/>
        </w:rPr>
        <w:t xml:space="preserve"> for your answers. Y</w:t>
      </w:r>
      <w:r w:rsidR="00011081">
        <w:rPr>
          <w:rFonts w:cs="Times New Roman"/>
          <w:i/>
          <w:szCs w:val="24"/>
        </w:rPr>
        <w:t>ou do not need to reference school records or databases</w:t>
      </w:r>
      <w:r w:rsidR="00B12DEB">
        <w:rPr>
          <w:rFonts w:cs="Times New Roman"/>
          <w:i/>
          <w:szCs w:val="24"/>
        </w:rPr>
        <w:t xml:space="preserve"> since </w:t>
      </w:r>
      <w:r w:rsidR="00011081" w:rsidRPr="00011081">
        <w:rPr>
          <w:rFonts w:cs="Times New Roman"/>
          <w:i/>
          <w:szCs w:val="24"/>
        </w:rPr>
        <w:t>we</w:t>
      </w:r>
      <w:r w:rsidR="00B12DEB">
        <w:rPr>
          <w:rFonts w:cs="Times New Roman"/>
          <w:i/>
          <w:szCs w:val="24"/>
        </w:rPr>
        <w:t>’re going</w:t>
      </w:r>
      <w:r w:rsidR="00011081" w:rsidRPr="00011081">
        <w:rPr>
          <w:rFonts w:cs="Times New Roman"/>
          <w:i/>
          <w:szCs w:val="24"/>
        </w:rPr>
        <w:t xml:space="preserve"> to focus on the </w:t>
      </w:r>
      <w:r w:rsidR="00B12DEB">
        <w:rPr>
          <w:rFonts w:cs="Times New Roman"/>
          <w:i/>
          <w:szCs w:val="24"/>
        </w:rPr>
        <w:t xml:space="preserve">format of the </w:t>
      </w:r>
      <w:r w:rsidR="00011081">
        <w:rPr>
          <w:rFonts w:cs="Times New Roman"/>
          <w:i/>
          <w:szCs w:val="24"/>
        </w:rPr>
        <w:t xml:space="preserve">SSOCS web </w:t>
      </w:r>
      <w:r w:rsidR="00011081" w:rsidRPr="00011081">
        <w:rPr>
          <w:rFonts w:cs="Times New Roman"/>
          <w:i/>
          <w:szCs w:val="24"/>
        </w:rPr>
        <w:t xml:space="preserve">survey </w:t>
      </w:r>
      <w:r w:rsidR="00011081">
        <w:rPr>
          <w:rFonts w:cs="Times New Roman"/>
          <w:i/>
          <w:szCs w:val="24"/>
        </w:rPr>
        <w:t>and</w:t>
      </w:r>
      <w:r w:rsidR="00011081" w:rsidRPr="00011081">
        <w:rPr>
          <w:rFonts w:cs="Times New Roman"/>
          <w:i/>
          <w:szCs w:val="24"/>
        </w:rPr>
        <w:t xml:space="preserve"> the process of answering questions, </w:t>
      </w:r>
      <w:r w:rsidR="00011081">
        <w:rPr>
          <w:rFonts w:cs="Times New Roman"/>
          <w:i/>
          <w:szCs w:val="24"/>
        </w:rPr>
        <w:t>rather</w:t>
      </w:r>
      <w:r w:rsidR="005A7DB2" w:rsidRPr="00110F73">
        <w:rPr>
          <w:rFonts w:cs="Times New Roman"/>
          <w:i/>
          <w:szCs w:val="24"/>
        </w:rPr>
        <w:t xml:space="preserve"> than in the answers you give.</w:t>
      </w:r>
      <w:r w:rsidR="00011081">
        <w:rPr>
          <w:rFonts w:cs="Times New Roman"/>
          <w:i/>
          <w:szCs w:val="24"/>
        </w:rPr>
        <w:t xml:space="preserve"> </w:t>
      </w:r>
      <w:r w:rsidR="00011081" w:rsidRPr="00011081">
        <w:rPr>
          <w:rFonts w:cs="Times New Roman"/>
          <w:i/>
          <w:szCs w:val="24"/>
        </w:rPr>
        <w:t>We also want to hear about question layouts that you think are awkward or difficult to interpret and resources in the tool that are difficult to find or understand.</w:t>
      </w:r>
    </w:p>
    <w:p w14:paraId="17D78122" w14:textId="77777777" w:rsidR="00D057D4" w:rsidRPr="00110F73" w:rsidRDefault="00D057D4" w:rsidP="005A7DB2">
      <w:pPr>
        <w:rPr>
          <w:rFonts w:cs="Times New Roman"/>
          <w:i/>
          <w:szCs w:val="24"/>
        </w:rPr>
      </w:pPr>
    </w:p>
    <w:p w14:paraId="0D412422" w14:textId="45A6E7A8" w:rsidR="000E22D8" w:rsidRPr="00110F73" w:rsidRDefault="003B6500" w:rsidP="000E22D8">
      <w:pPr>
        <w:rPr>
          <w:rFonts w:cs="Times New Roman"/>
          <w:szCs w:val="24"/>
        </w:rPr>
      </w:pPr>
      <w:r w:rsidRPr="00110F73">
        <w:rPr>
          <w:rFonts w:cs="Times New Roman"/>
          <w:szCs w:val="24"/>
        </w:rPr>
        <w:t>[Instructions for interviewers]</w:t>
      </w:r>
    </w:p>
    <w:tbl>
      <w:tblPr>
        <w:tblStyle w:val="TableGrid"/>
        <w:tblW w:w="10419" w:type="dxa"/>
        <w:tblInd w:w="-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top w:w="29" w:type="dxa"/>
          <w:left w:w="115" w:type="dxa"/>
          <w:bottom w:w="29" w:type="dxa"/>
          <w:right w:w="115" w:type="dxa"/>
        </w:tblCellMar>
        <w:tblLook w:val="04A0" w:firstRow="1" w:lastRow="0" w:firstColumn="1" w:lastColumn="0" w:noHBand="0" w:noVBand="1"/>
      </w:tblPr>
      <w:tblGrid>
        <w:gridCol w:w="10419"/>
      </w:tblGrid>
      <w:tr w:rsidR="00110F73" w:rsidRPr="00110F73" w14:paraId="4B2A175B" w14:textId="77777777" w:rsidTr="00C96BC7">
        <w:trPr>
          <w:trHeight w:val="1079"/>
        </w:trPr>
        <w:tc>
          <w:tcPr>
            <w:tcW w:w="10419" w:type="dxa"/>
            <w:shd w:val="clear" w:color="auto" w:fill="auto"/>
          </w:tcPr>
          <w:p w14:paraId="44AA3039" w14:textId="78592EF0" w:rsidR="000E22D8" w:rsidRPr="008F0C76" w:rsidRDefault="00565E4E" w:rsidP="00565E4E">
            <w:pPr>
              <w:pStyle w:val="ListParagraph"/>
              <w:numPr>
                <w:ilvl w:val="0"/>
                <w:numId w:val="26"/>
              </w:numPr>
              <w:rPr>
                <w:rFonts w:cs="Times New Roman"/>
                <w:b/>
              </w:rPr>
            </w:pPr>
            <w:r w:rsidRPr="008F0C76">
              <w:rPr>
                <w:rFonts w:cs="Times New Roman"/>
                <w:b/>
              </w:rPr>
              <w:t>This symbol indicates this is a critical probe. Interviewers should make every effort to complete all critical probes</w:t>
            </w:r>
            <w:r w:rsidR="00C134FA" w:rsidRPr="008F0C76">
              <w:rPr>
                <w:rFonts w:cs="Times New Roman"/>
                <w:b/>
              </w:rPr>
              <w:t>.</w:t>
            </w:r>
          </w:p>
          <w:p w14:paraId="60D4BCDA" w14:textId="77777777" w:rsidR="000E22D8" w:rsidRPr="00110F73" w:rsidRDefault="000E22D8" w:rsidP="00EC45BE">
            <w:pPr>
              <w:rPr>
                <w:rFonts w:cs="Times New Roman"/>
              </w:rPr>
            </w:pPr>
          </w:p>
          <w:p w14:paraId="193435BA" w14:textId="3AF80F28" w:rsidR="000E22D8" w:rsidRPr="00110F73" w:rsidRDefault="00565E4E" w:rsidP="000E22D8">
            <w:pPr>
              <w:rPr>
                <w:rFonts w:cs="Times New Roman"/>
                <w:u w:val="single"/>
              </w:rPr>
            </w:pPr>
            <w:r>
              <w:rPr>
                <w:rFonts w:cs="Times New Roman"/>
                <w:u w:val="single"/>
              </w:rPr>
              <w:t>SSOCS instrument-specific observations to keep in mind</w:t>
            </w:r>
            <w:r w:rsidR="000E22D8" w:rsidRPr="00110F73">
              <w:rPr>
                <w:rFonts w:cs="Times New Roman"/>
                <w:u w:val="single"/>
              </w:rPr>
              <w:t>:</w:t>
            </w:r>
          </w:p>
          <w:p w14:paraId="0FE26F4C" w14:textId="77777777" w:rsidR="000E22D8" w:rsidRPr="00110F73" w:rsidRDefault="000E22D8" w:rsidP="00EC45BE">
            <w:pPr>
              <w:pStyle w:val="ListParagraph"/>
              <w:numPr>
                <w:ilvl w:val="0"/>
                <w:numId w:val="25"/>
              </w:numPr>
              <w:rPr>
                <w:rFonts w:cs="Times New Roman"/>
              </w:rPr>
            </w:pPr>
            <w:r w:rsidRPr="00110F73">
              <w:rPr>
                <w:rFonts w:cs="Times New Roman"/>
              </w:rPr>
              <w:t>If all sub-items do not appear on the screen, OBSERVE whether the respondent scrolls to find the additional items.</w:t>
            </w:r>
          </w:p>
          <w:p w14:paraId="0CA63F8A" w14:textId="77777777" w:rsidR="000E22D8" w:rsidRPr="00110F73" w:rsidRDefault="000E22D8" w:rsidP="000E22D8">
            <w:pPr>
              <w:pStyle w:val="ListParagraph"/>
              <w:rPr>
                <w:rFonts w:cs="Times New Roman"/>
              </w:rPr>
            </w:pPr>
          </w:p>
          <w:p w14:paraId="0F02C735" w14:textId="3B8260EB" w:rsidR="005E627B" w:rsidRDefault="00CD33DC" w:rsidP="00CD33DC">
            <w:pPr>
              <w:pStyle w:val="ListParagraph"/>
              <w:numPr>
                <w:ilvl w:val="0"/>
                <w:numId w:val="25"/>
              </w:numPr>
              <w:rPr>
                <w:rFonts w:cs="Times New Roman"/>
              </w:rPr>
            </w:pPr>
            <w:r w:rsidRPr="00CD33DC">
              <w:rPr>
                <w:rFonts w:cs="Times New Roman"/>
              </w:rPr>
              <w:t xml:space="preserve">For any item with a defined term – those in bold font and marked with an asterisk – the respondent is able to click on the term and a pop-up should appear with the definition. </w:t>
            </w:r>
            <w:r w:rsidR="000E22D8" w:rsidRPr="00110F73">
              <w:rPr>
                <w:rFonts w:cs="Times New Roman"/>
              </w:rPr>
              <w:t>OBSERVE whether the respondent recognizes that definitions are available. OBSERVE whether the respondent clicks on an asterisked word or whether he or she goes to the definitions page. OBSERVE whether respondents have any difficulty returning to the question after accessing a definition.</w:t>
            </w:r>
          </w:p>
          <w:p w14:paraId="215168B1" w14:textId="44C9DBD1" w:rsidR="000E22D8" w:rsidRPr="00110F73" w:rsidRDefault="000E22D8" w:rsidP="000E22D8">
            <w:pPr>
              <w:pStyle w:val="ListParagraph"/>
              <w:rPr>
                <w:rFonts w:cs="Times New Roman"/>
              </w:rPr>
            </w:pPr>
          </w:p>
        </w:tc>
      </w:tr>
    </w:tbl>
    <w:p w14:paraId="202967E6" w14:textId="77777777" w:rsidR="000E22D8" w:rsidRDefault="000E22D8" w:rsidP="000E22D8">
      <w:pPr>
        <w:rPr>
          <w:rFonts w:cs="Times New Roman"/>
          <w:szCs w:val="24"/>
        </w:rPr>
      </w:pPr>
    </w:p>
    <w:tbl>
      <w:tblPr>
        <w:tblStyle w:val="TableGrid"/>
        <w:tblW w:w="10345" w:type="dxa"/>
        <w:tblLook w:val="04A0" w:firstRow="1" w:lastRow="0" w:firstColumn="1" w:lastColumn="0" w:noHBand="0" w:noVBand="1"/>
      </w:tblPr>
      <w:tblGrid>
        <w:gridCol w:w="10345"/>
      </w:tblGrid>
      <w:tr w:rsidR="00CE32D3" w:rsidRPr="00110F73" w14:paraId="1E7C5FB2" w14:textId="77777777" w:rsidTr="007A6143">
        <w:trPr>
          <w:trHeight w:val="1322"/>
        </w:trPr>
        <w:tc>
          <w:tcPr>
            <w:tcW w:w="10345" w:type="dxa"/>
          </w:tcPr>
          <w:p w14:paraId="50C08E9D" w14:textId="13CCE945" w:rsidR="005E627B" w:rsidRDefault="00B12DEB" w:rsidP="00B12DEB">
            <w:pPr>
              <w:autoSpaceDE w:val="0"/>
              <w:autoSpaceDN w:val="0"/>
              <w:adjustRightInd w:val="0"/>
              <w:rPr>
                <w:rFonts w:cs="Times New Roman"/>
                <w:i/>
              </w:rPr>
            </w:pPr>
            <w:r w:rsidRPr="006E2817">
              <w:rPr>
                <w:rFonts w:cs="Times New Roman"/>
                <w:i/>
              </w:rPr>
              <w:t>OBSERVE whether respondent clicks to the “Instructions” tab before beginning the survey.</w:t>
            </w:r>
          </w:p>
          <w:p w14:paraId="529D01EA" w14:textId="78A0ED67" w:rsidR="00CE32D3" w:rsidRPr="007A6143" w:rsidRDefault="00CE32D3" w:rsidP="000673D8">
            <w:pPr>
              <w:autoSpaceDE w:val="0"/>
              <w:autoSpaceDN w:val="0"/>
              <w:adjustRightInd w:val="0"/>
              <w:rPr>
                <w:rFonts w:cs="Times New Roman"/>
                <w:i/>
              </w:rPr>
            </w:pPr>
          </w:p>
          <w:p w14:paraId="6C5F48E5" w14:textId="77777777" w:rsidR="00CE32D3" w:rsidRPr="00110F73" w:rsidRDefault="00CE32D3" w:rsidP="000673D8">
            <w:pPr>
              <w:autoSpaceDE w:val="0"/>
              <w:autoSpaceDN w:val="0"/>
              <w:adjustRightInd w:val="0"/>
              <w:rPr>
                <w:rFonts w:cs="Times New Roman"/>
                <w:highlight w:val="yellow"/>
              </w:rPr>
            </w:pPr>
          </w:p>
        </w:tc>
      </w:tr>
    </w:tbl>
    <w:p w14:paraId="35AD795D" w14:textId="77777777" w:rsidR="00D057D4" w:rsidRPr="00110F73" w:rsidRDefault="00D057D4" w:rsidP="00C96BC7">
      <w:pPr>
        <w:rPr>
          <w:rFonts w:cs="Times New Roman"/>
          <w:i/>
          <w:szCs w:val="24"/>
        </w:rPr>
      </w:pPr>
    </w:p>
    <w:tbl>
      <w:tblPr>
        <w:tblStyle w:val="TableGrid"/>
        <w:tblW w:w="10419" w:type="dxa"/>
        <w:tblInd w:w="-7" w:type="dxa"/>
        <w:tblLayout w:type="fixed"/>
        <w:tblCellMar>
          <w:top w:w="29" w:type="dxa"/>
          <w:left w:w="115" w:type="dxa"/>
          <w:bottom w:w="29" w:type="dxa"/>
          <w:right w:w="115" w:type="dxa"/>
        </w:tblCellMar>
        <w:tblLook w:val="04A0" w:firstRow="1" w:lastRow="0" w:firstColumn="1" w:lastColumn="0" w:noHBand="0" w:noVBand="1"/>
      </w:tblPr>
      <w:tblGrid>
        <w:gridCol w:w="10419"/>
      </w:tblGrid>
      <w:tr w:rsidR="00AD781C" w:rsidRPr="00110F73" w14:paraId="3305D8B7" w14:textId="77777777" w:rsidTr="00AD781C">
        <w:trPr>
          <w:trHeight w:val="255"/>
        </w:trPr>
        <w:tc>
          <w:tcPr>
            <w:tcW w:w="10419" w:type="dxa"/>
            <w:shd w:val="clear" w:color="auto" w:fill="808080" w:themeFill="background1" w:themeFillShade="80"/>
          </w:tcPr>
          <w:p w14:paraId="5C89F195" w14:textId="77777777" w:rsidR="00AD781C" w:rsidRPr="00110F73" w:rsidRDefault="00AD781C" w:rsidP="00AD781C">
            <w:pPr>
              <w:rPr>
                <w:rFonts w:cs="Times New Roman"/>
                <w:b/>
              </w:rPr>
            </w:pPr>
            <w:r w:rsidRPr="00110F73">
              <w:rPr>
                <w:rFonts w:cs="Times New Roman"/>
                <w:b/>
                <w:color w:val="FFFFFF" w:themeColor="background1"/>
              </w:rPr>
              <w:t>SECTION: School Practices and Programs</w:t>
            </w:r>
          </w:p>
        </w:tc>
      </w:tr>
      <w:tr w:rsidR="00110F73" w:rsidRPr="00110F73" w14:paraId="5923016E" w14:textId="77777777" w:rsidTr="00E45EA3">
        <w:tc>
          <w:tcPr>
            <w:tcW w:w="10419" w:type="dxa"/>
            <w:shd w:val="clear" w:color="auto" w:fill="D9D9D9" w:themeFill="background1" w:themeFillShade="D9"/>
          </w:tcPr>
          <w:p w14:paraId="7A1E1231" w14:textId="60DDDAAF" w:rsidR="00AD781C" w:rsidRPr="00110F73" w:rsidRDefault="00AD781C" w:rsidP="00AD781C">
            <w:pPr>
              <w:rPr>
                <w:rFonts w:cs="Times New Roman"/>
              </w:rPr>
            </w:pPr>
            <w:r w:rsidRPr="00110F73">
              <w:rPr>
                <w:rFonts w:cs="Times New Roman"/>
              </w:rPr>
              <w:br w:type="page"/>
              <w:t xml:space="preserve">1. </w:t>
            </w:r>
            <w:r w:rsidR="00B12DEB" w:rsidRPr="00110F73">
              <w:rPr>
                <w:rFonts w:cs="Times New Roman"/>
              </w:rPr>
              <w:t>During</w:t>
            </w:r>
            <w:r w:rsidR="00B12DEB" w:rsidRPr="00110F73" w:rsidDel="00B12DEB">
              <w:rPr>
                <w:rFonts w:cs="Times New Roman"/>
              </w:rPr>
              <w:t xml:space="preserve"> </w:t>
            </w:r>
            <w:r w:rsidRPr="00110F73">
              <w:rPr>
                <w:rFonts w:cs="Times New Roman"/>
              </w:rPr>
              <w:t>the 2017–18 school year, was it a practice of your school to do the following?</w:t>
            </w:r>
          </w:p>
          <w:p w14:paraId="777B8826" w14:textId="3B650776" w:rsidR="00AD781C" w:rsidRPr="00110F73" w:rsidRDefault="00AD781C" w:rsidP="00EC45BE">
            <w:pPr>
              <w:numPr>
                <w:ilvl w:val="0"/>
                <w:numId w:val="4"/>
              </w:numPr>
              <w:rPr>
                <w:rFonts w:cs="Times New Roman"/>
              </w:rPr>
            </w:pPr>
            <w:r w:rsidRPr="00110F73">
              <w:rPr>
                <w:rFonts w:cs="Times New Roman"/>
              </w:rPr>
              <w:t>If your school changed its practices during the school year, please answer regarding your most recent practice.</w:t>
            </w:r>
          </w:p>
        </w:tc>
      </w:tr>
      <w:tr w:rsidR="00110F73" w:rsidRPr="00110F73" w14:paraId="438F83C4" w14:textId="77777777" w:rsidTr="00AD781C">
        <w:trPr>
          <w:trHeight w:val="1079"/>
        </w:trPr>
        <w:tc>
          <w:tcPr>
            <w:tcW w:w="10419" w:type="dxa"/>
            <w:shd w:val="clear" w:color="auto" w:fill="auto"/>
          </w:tcPr>
          <w:p w14:paraId="4BD73A8D" w14:textId="780F05EE" w:rsidR="00AD781C" w:rsidRPr="00110F73" w:rsidRDefault="00AD781C" w:rsidP="00EC45BE">
            <w:pPr>
              <w:pStyle w:val="ListParagraph"/>
              <w:numPr>
                <w:ilvl w:val="0"/>
                <w:numId w:val="15"/>
              </w:numPr>
              <w:rPr>
                <w:rFonts w:cs="Times New Roman"/>
              </w:rPr>
            </w:pPr>
            <w:r w:rsidRPr="00110F73">
              <w:rPr>
                <w:rFonts w:cs="Times New Roman"/>
              </w:rPr>
              <w:t>OBSERVE if the respondent has any difficulty with the radio buttons.</w:t>
            </w:r>
          </w:p>
          <w:p w14:paraId="2181E75C" w14:textId="77777777" w:rsidR="004E09F2" w:rsidRPr="00110F73" w:rsidRDefault="004E09F2" w:rsidP="00AD781C">
            <w:pPr>
              <w:rPr>
                <w:rFonts w:cs="Times New Roman"/>
              </w:rPr>
            </w:pPr>
          </w:p>
          <w:p w14:paraId="0F6AFF13" w14:textId="77777777" w:rsidR="00E46494" w:rsidRPr="00110F73" w:rsidRDefault="00E46494" w:rsidP="00AD781C">
            <w:pPr>
              <w:rPr>
                <w:rFonts w:cs="Times New Roman"/>
              </w:rPr>
            </w:pPr>
          </w:p>
          <w:p w14:paraId="0F957E01" w14:textId="66BA66D4" w:rsidR="004E09F2" w:rsidRPr="00110F73" w:rsidRDefault="004E09F2" w:rsidP="00EC45BE">
            <w:pPr>
              <w:pStyle w:val="ListParagraph"/>
              <w:numPr>
                <w:ilvl w:val="0"/>
                <w:numId w:val="15"/>
              </w:numPr>
              <w:rPr>
                <w:rFonts w:cs="Times New Roman"/>
              </w:rPr>
            </w:pPr>
            <w:r w:rsidRPr="00110F73">
              <w:rPr>
                <w:rFonts w:cs="Times New Roman"/>
              </w:rPr>
              <w:t>OBSERVE whether the respondent has any difficulty locating the “Next” button.</w:t>
            </w:r>
          </w:p>
          <w:p w14:paraId="5F9D1FA5" w14:textId="77777777" w:rsidR="007F6D69" w:rsidRPr="00110F73" w:rsidRDefault="007F6D69" w:rsidP="007A6143">
            <w:pPr>
              <w:rPr>
                <w:rFonts w:cs="Times New Roman"/>
              </w:rPr>
            </w:pPr>
          </w:p>
          <w:p w14:paraId="29B5E692" w14:textId="77777777" w:rsidR="007F6D69" w:rsidRPr="00110F73" w:rsidRDefault="007F6D69" w:rsidP="005D2015">
            <w:pPr>
              <w:ind w:left="697"/>
              <w:rPr>
                <w:rFonts w:cs="Times New Roman"/>
              </w:rPr>
            </w:pPr>
          </w:p>
          <w:p w14:paraId="61822BD6" w14:textId="371DC400" w:rsidR="005E627B" w:rsidRDefault="007F6D69" w:rsidP="005D2015">
            <w:pPr>
              <w:ind w:left="697"/>
              <w:rPr>
                <w:rFonts w:cs="Times New Roman"/>
              </w:rPr>
            </w:pPr>
            <w:r w:rsidRPr="00110F73">
              <w:rPr>
                <w:rFonts w:cs="Times New Roman"/>
              </w:rPr>
              <w:t xml:space="preserve">If a respondent looks up the definition </w:t>
            </w:r>
            <w:r w:rsidR="008273B9">
              <w:rPr>
                <w:rFonts w:cs="Times New Roman"/>
              </w:rPr>
              <w:t>for</w:t>
            </w:r>
            <w:r w:rsidR="008273B9" w:rsidRPr="00110F73">
              <w:rPr>
                <w:rFonts w:cs="Times New Roman"/>
              </w:rPr>
              <w:t xml:space="preserve"> </w:t>
            </w:r>
            <w:r w:rsidRPr="00110F73">
              <w:rPr>
                <w:rFonts w:cs="Times New Roman"/>
              </w:rPr>
              <w:t xml:space="preserve">a term, </w:t>
            </w:r>
            <w:r w:rsidR="00CD33DC">
              <w:rPr>
                <w:rFonts w:cs="Times New Roman"/>
              </w:rPr>
              <w:t xml:space="preserve">CIRCLE the term </w:t>
            </w:r>
            <w:r w:rsidR="005D2015">
              <w:rPr>
                <w:rFonts w:cs="Times New Roman"/>
              </w:rPr>
              <w:t>below.</w:t>
            </w:r>
          </w:p>
          <w:p w14:paraId="5826B290" w14:textId="062C032B" w:rsidR="007F6D69" w:rsidRPr="00110F73" w:rsidRDefault="003057F1" w:rsidP="005D2015">
            <w:pPr>
              <w:ind w:left="697"/>
              <w:rPr>
                <w:rFonts w:cs="Times New Roman"/>
              </w:rPr>
            </w:pPr>
            <w:r w:rsidRPr="00110F73">
              <w:rPr>
                <w:rFonts w:cs="Times New Roman"/>
              </w:rPr>
              <w:t xml:space="preserve">For this question, definitions are available for: </w:t>
            </w:r>
            <w:r w:rsidRPr="00110F73">
              <w:rPr>
                <w:rFonts w:cs="Times New Roman"/>
                <w:b/>
              </w:rPr>
              <w:t>weapons*</w:t>
            </w:r>
          </w:p>
          <w:p w14:paraId="08BADF54" w14:textId="77777777" w:rsidR="00AD781C" w:rsidRDefault="00AD781C" w:rsidP="000E22D8">
            <w:pPr>
              <w:rPr>
                <w:rFonts w:cs="Times New Roman"/>
              </w:rPr>
            </w:pPr>
          </w:p>
          <w:p w14:paraId="217FEC0D" w14:textId="074D40A8" w:rsidR="004B578E" w:rsidRPr="00110F73" w:rsidRDefault="004B578E" w:rsidP="000E22D8">
            <w:pPr>
              <w:rPr>
                <w:rFonts w:cs="Times New Roman"/>
              </w:rPr>
            </w:pPr>
          </w:p>
        </w:tc>
      </w:tr>
      <w:tr w:rsidR="00110F73" w:rsidRPr="00110F73" w14:paraId="6A471CF6" w14:textId="77777777" w:rsidTr="00AD781C">
        <w:trPr>
          <w:trHeight w:val="474"/>
        </w:trPr>
        <w:tc>
          <w:tcPr>
            <w:tcW w:w="10419" w:type="dxa"/>
            <w:shd w:val="clear" w:color="auto" w:fill="D9D9D9" w:themeFill="background1" w:themeFillShade="D9"/>
          </w:tcPr>
          <w:p w14:paraId="008ADCD9" w14:textId="30F2CC32" w:rsidR="00AD781C" w:rsidRPr="00110F73" w:rsidRDefault="00AD781C" w:rsidP="00AD781C">
            <w:pPr>
              <w:rPr>
                <w:rFonts w:cs="Times New Roman"/>
              </w:rPr>
            </w:pPr>
            <w:r w:rsidRPr="00110F73">
              <w:rPr>
                <w:rFonts w:cs="Times New Roman"/>
              </w:rPr>
              <w:t>2. Does your school have a written plan that describes procedures to be performed in the following scenarios?</w:t>
            </w:r>
          </w:p>
        </w:tc>
      </w:tr>
      <w:tr w:rsidR="00110F73" w:rsidRPr="00110F73" w14:paraId="5D8CC17C" w14:textId="77777777" w:rsidTr="00AD781C">
        <w:trPr>
          <w:trHeight w:val="1079"/>
        </w:trPr>
        <w:tc>
          <w:tcPr>
            <w:tcW w:w="10419" w:type="dxa"/>
            <w:shd w:val="clear" w:color="auto" w:fill="auto"/>
          </w:tcPr>
          <w:p w14:paraId="656B6F3A" w14:textId="0BF4F5DE" w:rsidR="005E627B" w:rsidRDefault="00CE32D3" w:rsidP="00CE32D3">
            <w:pPr>
              <w:pStyle w:val="ListParagraph"/>
              <w:numPr>
                <w:ilvl w:val="0"/>
                <w:numId w:val="15"/>
              </w:numPr>
              <w:rPr>
                <w:rFonts w:cs="Times New Roman"/>
              </w:rPr>
            </w:pPr>
            <w:r w:rsidRPr="00110F73">
              <w:rPr>
                <w:rFonts w:cs="Times New Roman"/>
              </w:rPr>
              <w:t>OB</w:t>
            </w:r>
            <w:r>
              <w:rPr>
                <w:rFonts w:cs="Times New Roman"/>
              </w:rPr>
              <w:t>SERVE if the respondent has any reaction to the appearance of the “Previous” button.</w:t>
            </w:r>
          </w:p>
          <w:p w14:paraId="3C0F1AF8" w14:textId="59D898D1" w:rsidR="00CE32D3" w:rsidRDefault="00CE32D3" w:rsidP="007A6143">
            <w:pPr>
              <w:rPr>
                <w:rFonts w:cs="Times New Roman"/>
              </w:rPr>
            </w:pPr>
          </w:p>
          <w:p w14:paraId="2A8A82D2" w14:textId="77777777" w:rsidR="00CE32D3" w:rsidRPr="00110F73" w:rsidRDefault="00CE32D3" w:rsidP="005D2015">
            <w:pPr>
              <w:ind w:left="697"/>
              <w:rPr>
                <w:rFonts w:cs="Times New Roman"/>
              </w:rPr>
            </w:pPr>
          </w:p>
          <w:p w14:paraId="6B1EDF09" w14:textId="4F88EC29" w:rsidR="005E627B" w:rsidRDefault="00565E4E" w:rsidP="007A6143">
            <w:pPr>
              <w:ind w:left="720"/>
              <w:rPr>
                <w:rFonts w:cs="Times New Roman"/>
              </w:rPr>
            </w:pPr>
            <w:r>
              <w:rPr>
                <w:rFonts w:cs="Times New Roman"/>
              </w:rPr>
              <w:t xml:space="preserve">If a respondent looks up the definition for a term, </w:t>
            </w:r>
            <w:r w:rsidR="005D2015">
              <w:rPr>
                <w:rFonts w:cs="Times New Roman"/>
              </w:rPr>
              <w:t>CIRCLE the term below.</w:t>
            </w:r>
          </w:p>
          <w:p w14:paraId="591DB195" w14:textId="6596F416" w:rsidR="003057F1" w:rsidRPr="00110F73" w:rsidRDefault="003057F1" w:rsidP="005D2015">
            <w:pPr>
              <w:ind w:left="697"/>
              <w:rPr>
                <w:rFonts w:cs="Times New Roman"/>
                <w:b/>
              </w:rPr>
            </w:pPr>
            <w:r w:rsidRPr="00110F73">
              <w:rPr>
                <w:rFonts w:cs="Times New Roman"/>
              </w:rPr>
              <w:t xml:space="preserve">For this question, definitions are available for: </w:t>
            </w:r>
            <w:r w:rsidRPr="00110F73">
              <w:rPr>
                <w:rFonts w:cs="Times New Roman"/>
                <w:b/>
              </w:rPr>
              <w:t>active shooter*</w:t>
            </w:r>
          </w:p>
          <w:p w14:paraId="075C581B" w14:textId="77777777" w:rsidR="00AD781C" w:rsidRDefault="00AD781C" w:rsidP="000E22D8">
            <w:pPr>
              <w:rPr>
                <w:rFonts w:cs="Times New Roman"/>
              </w:rPr>
            </w:pPr>
          </w:p>
          <w:p w14:paraId="387AE415" w14:textId="7CB6C280" w:rsidR="00CE32D3" w:rsidRPr="00110F73" w:rsidRDefault="00CE32D3" w:rsidP="000E22D8">
            <w:pPr>
              <w:rPr>
                <w:rFonts w:cs="Times New Roman"/>
              </w:rPr>
            </w:pPr>
          </w:p>
        </w:tc>
      </w:tr>
      <w:tr w:rsidR="00110F73" w:rsidRPr="00110F73" w14:paraId="46D9B82B" w14:textId="77777777" w:rsidTr="00DA54A2">
        <w:trPr>
          <w:trHeight w:val="1079"/>
        </w:trPr>
        <w:tc>
          <w:tcPr>
            <w:tcW w:w="10419" w:type="dxa"/>
            <w:shd w:val="clear" w:color="auto" w:fill="D9D9D9" w:themeFill="background1" w:themeFillShade="D9"/>
          </w:tcPr>
          <w:p w14:paraId="17A06EE6" w14:textId="77777777" w:rsidR="00DA54A2" w:rsidRPr="00110F73" w:rsidRDefault="00DA54A2" w:rsidP="00DA54A2">
            <w:pPr>
              <w:rPr>
                <w:rFonts w:cs="Times New Roman"/>
              </w:rPr>
            </w:pPr>
            <w:r w:rsidRPr="00110F73">
              <w:rPr>
                <w:rFonts w:cs="Times New Roman"/>
              </w:rPr>
              <w:t>3. During the 2017–18 school year, has your school drilled students on the use of the following emergency procedures?</w:t>
            </w:r>
          </w:p>
          <w:p w14:paraId="5CD0870C" w14:textId="5F8E249C" w:rsidR="00DA54A2" w:rsidRPr="00110F73" w:rsidRDefault="00DA54A2" w:rsidP="00EC45BE">
            <w:pPr>
              <w:pStyle w:val="ListParagraph"/>
              <w:numPr>
                <w:ilvl w:val="0"/>
                <w:numId w:val="4"/>
              </w:numPr>
              <w:rPr>
                <w:rFonts w:cs="Times New Roman"/>
              </w:rPr>
            </w:pPr>
            <w:r w:rsidRPr="00110F73">
              <w:rPr>
                <w:rFonts w:cs="Times New Roman"/>
              </w:rPr>
              <w:t>Please respond to each of these according to the definitions provided.  You may click on the asterisked words for their definitions, or click &lt;definitions&gt;.</w:t>
            </w:r>
          </w:p>
        </w:tc>
      </w:tr>
      <w:tr w:rsidR="00110F73" w:rsidRPr="00110F73" w14:paraId="7234CCBF" w14:textId="77777777" w:rsidTr="00AD781C">
        <w:trPr>
          <w:trHeight w:val="1079"/>
        </w:trPr>
        <w:tc>
          <w:tcPr>
            <w:tcW w:w="10419" w:type="dxa"/>
            <w:shd w:val="clear" w:color="auto" w:fill="auto"/>
          </w:tcPr>
          <w:p w14:paraId="52C5553E" w14:textId="52D8C8AB" w:rsidR="005E627B" w:rsidRDefault="00565E4E" w:rsidP="007A6143">
            <w:pPr>
              <w:ind w:left="720"/>
              <w:rPr>
                <w:rFonts w:cs="Times New Roman"/>
              </w:rPr>
            </w:pPr>
            <w:r>
              <w:rPr>
                <w:rFonts w:cs="Times New Roman"/>
              </w:rPr>
              <w:t xml:space="preserve">If a respondent looks up the definition for a term, </w:t>
            </w:r>
            <w:r w:rsidR="005D2015">
              <w:rPr>
                <w:rFonts w:cs="Times New Roman"/>
              </w:rPr>
              <w:t>CIRCLE the term below.</w:t>
            </w:r>
          </w:p>
          <w:p w14:paraId="2D059735" w14:textId="1A5F3D74" w:rsidR="003057F1" w:rsidRPr="00565E4E" w:rsidRDefault="003057F1" w:rsidP="005D2015">
            <w:pPr>
              <w:ind w:left="697"/>
              <w:rPr>
                <w:rFonts w:cs="Times New Roman"/>
              </w:rPr>
            </w:pPr>
            <w:r w:rsidRPr="00110F73">
              <w:rPr>
                <w:rFonts w:cs="Times New Roman"/>
              </w:rPr>
              <w:t xml:space="preserve">For this question, definitions are available for: </w:t>
            </w:r>
            <w:r w:rsidRPr="00110F73">
              <w:rPr>
                <w:rFonts w:cs="Times New Roman"/>
                <w:b/>
              </w:rPr>
              <w:t>evacuation*, lockdown*, shelter-in-place*</w:t>
            </w:r>
          </w:p>
          <w:p w14:paraId="297B172C" w14:textId="77777777" w:rsidR="00DA54A2" w:rsidRPr="00110F73" w:rsidRDefault="00DA54A2" w:rsidP="000E22D8">
            <w:pPr>
              <w:rPr>
                <w:rFonts w:cs="Times New Roman"/>
              </w:rPr>
            </w:pPr>
          </w:p>
        </w:tc>
      </w:tr>
      <w:tr w:rsidR="00110F73" w:rsidRPr="00110F73" w14:paraId="46FE4463" w14:textId="77777777" w:rsidTr="00E45EA3">
        <w:trPr>
          <w:trHeight w:val="501"/>
        </w:trPr>
        <w:tc>
          <w:tcPr>
            <w:tcW w:w="10419" w:type="dxa"/>
            <w:shd w:val="clear" w:color="auto" w:fill="D9D9D9" w:themeFill="background1" w:themeFillShade="D9"/>
          </w:tcPr>
          <w:p w14:paraId="406D951D" w14:textId="48E3B03C" w:rsidR="00DA54A2" w:rsidRPr="00110F73" w:rsidRDefault="00DA54A2" w:rsidP="00E45EA3">
            <w:pPr>
              <w:rPr>
                <w:rFonts w:cs="Times New Roman"/>
              </w:rPr>
            </w:pPr>
            <w:r w:rsidRPr="00110F73">
              <w:rPr>
                <w:rFonts w:cs="Times New Roman"/>
              </w:rPr>
              <w:t>4. During the 2017–18 school year, did your school have any activities that included the following components for students?</w:t>
            </w:r>
          </w:p>
        </w:tc>
      </w:tr>
      <w:tr w:rsidR="00110F73" w:rsidRPr="00110F73" w14:paraId="44AF291E" w14:textId="77777777" w:rsidTr="00AD781C">
        <w:trPr>
          <w:trHeight w:val="1079"/>
        </w:trPr>
        <w:tc>
          <w:tcPr>
            <w:tcW w:w="10419" w:type="dxa"/>
            <w:shd w:val="clear" w:color="auto" w:fill="auto"/>
          </w:tcPr>
          <w:p w14:paraId="56E047E8" w14:textId="619737EA" w:rsidR="005E627B" w:rsidRDefault="00565E4E" w:rsidP="00837944">
            <w:pPr>
              <w:ind w:left="697"/>
              <w:rPr>
                <w:rFonts w:cs="Times New Roman"/>
              </w:rPr>
            </w:pPr>
            <w:r>
              <w:rPr>
                <w:rFonts w:cs="Times New Roman"/>
              </w:rPr>
              <w:t xml:space="preserve">If a respondent looks up the definition for a term, </w:t>
            </w:r>
            <w:r w:rsidR="005D2015">
              <w:rPr>
                <w:rFonts w:cs="Times New Roman"/>
              </w:rPr>
              <w:t>CIRCLE the term below.</w:t>
            </w:r>
          </w:p>
          <w:p w14:paraId="7DEAD752" w14:textId="77641E03" w:rsidR="00BF116C" w:rsidRPr="00110F73" w:rsidRDefault="00BF116C" w:rsidP="005D2015">
            <w:pPr>
              <w:ind w:left="697"/>
              <w:rPr>
                <w:rFonts w:cs="Times New Roman"/>
                <w:b/>
              </w:rPr>
            </w:pPr>
            <w:r w:rsidRPr="00110F73">
              <w:rPr>
                <w:rFonts w:cs="Times New Roman"/>
              </w:rPr>
              <w:t xml:space="preserve">For this question, definitions are available for: </w:t>
            </w:r>
            <w:r w:rsidRPr="00110F73">
              <w:rPr>
                <w:rFonts w:cs="Times New Roman"/>
                <w:b/>
              </w:rPr>
              <w:t>bullying*, violence*, restorative circle*</w:t>
            </w:r>
          </w:p>
          <w:p w14:paraId="2392756A" w14:textId="77777777" w:rsidR="00DA54A2" w:rsidRPr="00110F73" w:rsidRDefault="00DA54A2" w:rsidP="000E22D8">
            <w:pPr>
              <w:rPr>
                <w:rFonts w:cs="Times New Roman"/>
              </w:rPr>
            </w:pPr>
          </w:p>
        </w:tc>
      </w:tr>
      <w:tr w:rsidR="00110F73" w:rsidRPr="00110F73" w14:paraId="508136B7" w14:textId="77777777" w:rsidTr="00DA54A2">
        <w:trPr>
          <w:trHeight w:val="591"/>
        </w:trPr>
        <w:tc>
          <w:tcPr>
            <w:tcW w:w="10419" w:type="dxa"/>
            <w:shd w:val="clear" w:color="auto" w:fill="D9D9D9" w:themeFill="background1" w:themeFillShade="D9"/>
          </w:tcPr>
          <w:p w14:paraId="58CD213E" w14:textId="3EBFAE5E" w:rsidR="00DA54A2" w:rsidRPr="00110F73" w:rsidRDefault="00DA54A2" w:rsidP="00DA54A2">
            <w:pPr>
              <w:rPr>
                <w:rFonts w:cs="Times New Roman"/>
              </w:rPr>
            </w:pPr>
            <w:r w:rsidRPr="00110F73">
              <w:rPr>
                <w:rFonts w:cs="Times New Roman"/>
              </w:rPr>
              <w:t xml:space="preserve">5. During the 2017–18 school year, did your school have a </w:t>
            </w:r>
            <w:r w:rsidRPr="00110F73">
              <w:rPr>
                <w:rFonts w:cs="Times New Roman"/>
                <w:b/>
              </w:rPr>
              <w:t>threat assessment team*</w:t>
            </w:r>
            <w:r w:rsidRPr="00110F73">
              <w:rPr>
                <w:rFonts w:cs="Times New Roman"/>
              </w:rPr>
              <w:t xml:space="preserve"> or any other formal group of persons to identify students who might be a potential risk for violent or harmful behavior (toward themselves or others)?</w:t>
            </w:r>
          </w:p>
        </w:tc>
      </w:tr>
      <w:tr w:rsidR="00110F73" w:rsidRPr="00110F73" w14:paraId="5AA04ABB" w14:textId="77777777" w:rsidTr="00AD781C">
        <w:trPr>
          <w:trHeight w:val="1079"/>
        </w:trPr>
        <w:tc>
          <w:tcPr>
            <w:tcW w:w="10419" w:type="dxa"/>
            <w:shd w:val="clear" w:color="auto" w:fill="auto"/>
          </w:tcPr>
          <w:p w14:paraId="5376F19C" w14:textId="7AE9F672" w:rsidR="006979F8" w:rsidRPr="00110F73" w:rsidRDefault="006979F8" w:rsidP="00EC45BE">
            <w:pPr>
              <w:pStyle w:val="ListParagraph"/>
              <w:numPr>
                <w:ilvl w:val="0"/>
                <w:numId w:val="28"/>
              </w:numPr>
              <w:rPr>
                <w:rFonts w:cs="Times New Roman"/>
              </w:rPr>
            </w:pPr>
            <w:r w:rsidRPr="00110F73">
              <w:rPr>
                <w:rFonts w:cs="Times New Roman"/>
                <w:b/>
              </w:rPr>
              <w:t xml:space="preserve">If the respondent selects “No” </w:t>
            </w:r>
            <w:r w:rsidR="003A39E2">
              <w:rPr>
                <w:rFonts w:cs="Times New Roman"/>
                <w:b/>
              </w:rPr>
              <w:t xml:space="preserve">the </w:t>
            </w:r>
            <w:r w:rsidRPr="00110F73">
              <w:rPr>
                <w:rFonts w:cs="Times New Roman"/>
                <w:b/>
              </w:rPr>
              <w:t xml:space="preserve">survey should skip to </w:t>
            </w:r>
            <w:r w:rsidR="00B12DEB" w:rsidRPr="00110F73">
              <w:rPr>
                <w:rFonts w:cs="Times New Roman"/>
                <w:b/>
              </w:rPr>
              <w:t>item 7</w:t>
            </w:r>
            <w:r w:rsidRPr="00110F73">
              <w:rPr>
                <w:rFonts w:cs="Times New Roman"/>
              </w:rPr>
              <w:t>. NOTE any difficulty with skips. Are there any instances in which a user receives questions that are not applicable to them? When this happens, can he or she find his or her way out?</w:t>
            </w:r>
          </w:p>
          <w:p w14:paraId="48B939A8" w14:textId="77777777" w:rsidR="006979F8" w:rsidRPr="00110F73" w:rsidRDefault="006979F8" w:rsidP="006979F8">
            <w:pPr>
              <w:rPr>
                <w:rFonts w:cs="Times New Roman"/>
              </w:rPr>
            </w:pPr>
          </w:p>
          <w:p w14:paraId="3ABBEF11" w14:textId="77777777" w:rsidR="006979F8" w:rsidRPr="00110F73" w:rsidRDefault="006979F8" w:rsidP="006979F8">
            <w:pPr>
              <w:rPr>
                <w:rFonts w:cs="Times New Roman"/>
              </w:rPr>
            </w:pPr>
          </w:p>
          <w:p w14:paraId="540EF0FF" w14:textId="0148E627" w:rsidR="005E627B" w:rsidRDefault="006979F8" w:rsidP="005D2015">
            <w:pPr>
              <w:ind w:left="697"/>
              <w:rPr>
                <w:rFonts w:cs="Times New Roman"/>
              </w:rPr>
            </w:pPr>
            <w:r w:rsidRPr="00110F73">
              <w:rPr>
                <w:rFonts w:cs="Times New Roman"/>
              </w:rPr>
              <w:t>ERROR will occur if the respondent tries to continue to the next question without providing an answer. OBSERVE how respondent handles error. OBSERVE how respondent closes out of the error pop-up box.</w:t>
            </w:r>
          </w:p>
          <w:p w14:paraId="438D9ADE" w14:textId="753381FE" w:rsidR="006979F8" w:rsidRPr="00110F73" w:rsidRDefault="006979F8" w:rsidP="005D2015">
            <w:pPr>
              <w:ind w:left="697"/>
              <w:rPr>
                <w:rFonts w:cs="Times New Roman"/>
              </w:rPr>
            </w:pPr>
          </w:p>
          <w:p w14:paraId="2A7AFE0F" w14:textId="77777777" w:rsidR="006979F8" w:rsidRPr="00110F73" w:rsidRDefault="006979F8" w:rsidP="005D2015">
            <w:pPr>
              <w:ind w:left="697"/>
              <w:rPr>
                <w:rFonts w:cs="Times New Roman"/>
              </w:rPr>
            </w:pPr>
          </w:p>
          <w:p w14:paraId="29D38487" w14:textId="64B206FC" w:rsidR="005E627B" w:rsidRDefault="00565E4E" w:rsidP="005D2015">
            <w:pPr>
              <w:ind w:left="697"/>
              <w:rPr>
                <w:rFonts w:cs="Times New Roman"/>
              </w:rPr>
            </w:pPr>
            <w:r>
              <w:rPr>
                <w:rFonts w:cs="Times New Roman"/>
              </w:rPr>
              <w:t xml:space="preserve">If a respondent looks up the definition for a term, </w:t>
            </w:r>
            <w:r w:rsidR="005D2015">
              <w:rPr>
                <w:rFonts w:cs="Times New Roman"/>
              </w:rPr>
              <w:t>CIRCLE the term below.</w:t>
            </w:r>
          </w:p>
          <w:p w14:paraId="13033486" w14:textId="5C404CEA" w:rsidR="00DA54A2" w:rsidRDefault="006979F8" w:rsidP="005D2015">
            <w:pPr>
              <w:ind w:left="697"/>
              <w:rPr>
                <w:rFonts w:cs="Times New Roman"/>
                <w:b/>
              </w:rPr>
            </w:pPr>
            <w:r w:rsidRPr="00110F73">
              <w:rPr>
                <w:rFonts w:cs="Times New Roman"/>
              </w:rPr>
              <w:t xml:space="preserve">For this question, definitions are available for: </w:t>
            </w:r>
            <w:r w:rsidRPr="00110F73">
              <w:rPr>
                <w:rFonts w:cs="Times New Roman"/>
                <w:b/>
              </w:rPr>
              <w:t>threat assessment team*</w:t>
            </w:r>
          </w:p>
          <w:p w14:paraId="081CF99A" w14:textId="4A60E973" w:rsidR="00837944" w:rsidRPr="007859F6" w:rsidRDefault="00837944" w:rsidP="005D2015">
            <w:pPr>
              <w:ind w:left="697"/>
              <w:rPr>
                <w:rFonts w:cs="Times New Roman"/>
                <w:b/>
              </w:rPr>
            </w:pPr>
          </w:p>
        </w:tc>
      </w:tr>
      <w:tr w:rsidR="00110F73" w:rsidRPr="00110F73" w14:paraId="0210AA5E" w14:textId="77777777" w:rsidTr="00E45EA3">
        <w:trPr>
          <w:trHeight w:val="231"/>
        </w:trPr>
        <w:tc>
          <w:tcPr>
            <w:tcW w:w="10419" w:type="dxa"/>
            <w:shd w:val="clear" w:color="auto" w:fill="D9D9D9" w:themeFill="background1" w:themeFillShade="D9"/>
          </w:tcPr>
          <w:p w14:paraId="272CF06F" w14:textId="4D424100" w:rsidR="00DA54A2" w:rsidRPr="00110F73" w:rsidRDefault="00DA54A2" w:rsidP="00E45EA3">
            <w:pPr>
              <w:rPr>
                <w:rFonts w:cs="Times New Roman"/>
              </w:rPr>
            </w:pPr>
            <w:r w:rsidRPr="00110F73">
              <w:rPr>
                <w:rFonts w:cs="Times New Roman"/>
              </w:rPr>
              <w:t xml:space="preserve">6. During the 2017–18 school year, how often did your school’s </w:t>
            </w:r>
            <w:r w:rsidRPr="00110F73">
              <w:rPr>
                <w:rFonts w:cs="Times New Roman"/>
                <w:b/>
              </w:rPr>
              <w:t>threat assessment team*</w:t>
            </w:r>
            <w:r w:rsidRPr="00110F73">
              <w:rPr>
                <w:rFonts w:cs="Times New Roman"/>
              </w:rPr>
              <w:t xml:space="preserve"> formally meet?</w:t>
            </w:r>
          </w:p>
        </w:tc>
      </w:tr>
      <w:tr w:rsidR="00110F73" w:rsidRPr="00110F73" w14:paraId="32C2CE7A" w14:textId="77777777" w:rsidTr="00AD781C">
        <w:trPr>
          <w:trHeight w:val="1079"/>
        </w:trPr>
        <w:tc>
          <w:tcPr>
            <w:tcW w:w="10419" w:type="dxa"/>
            <w:shd w:val="clear" w:color="auto" w:fill="auto"/>
          </w:tcPr>
          <w:p w14:paraId="55D7CFA4" w14:textId="1CC2E0D2" w:rsidR="005E627B" w:rsidRDefault="00565E4E" w:rsidP="00837944">
            <w:pPr>
              <w:ind w:left="697"/>
              <w:rPr>
                <w:rFonts w:cs="Times New Roman"/>
              </w:rPr>
            </w:pPr>
            <w:r>
              <w:rPr>
                <w:rFonts w:cs="Times New Roman"/>
              </w:rPr>
              <w:t xml:space="preserve">If a respondent looks up the definition for a term, </w:t>
            </w:r>
            <w:r w:rsidR="005D2015">
              <w:rPr>
                <w:rFonts w:cs="Times New Roman"/>
              </w:rPr>
              <w:t>CIRCLE the term below.</w:t>
            </w:r>
          </w:p>
          <w:p w14:paraId="698E5841" w14:textId="328FE884" w:rsidR="006979F8" w:rsidRPr="00110F73" w:rsidRDefault="006979F8" w:rsidP="005D2015">
            <w:pPr>
              <w:ind w:left="697"/>
              <w:rPr>
                <w:rFonts w:cs="Times New Roman"/>
                <w:b/>
              </w:rPr>
            </w:pPr>
            <w:r w:rsidRPr="00110F73">
              <w:rPr>
                <w:rFonts w:cs="Times New Roman"/>
              </w:rPr>
              <w:t xml:space="preserve">For this question, definitions are available for: </w:t>
            </w:r>
            <w:r w:rsidRPr="00110F73">
              <w:rPr>
                <w:rFonts w:cs="Times New Roman"/>
                <w:b/>
              </w:rPr>
              <w:t>threat assessment team*</w:t>
            </w:r>
          </w:p>
          <w:p w14:paraId="54649C08" w14:textId="77777777" w:rsidR="006E3AC9" w:rsidRPr="00110F73" w:rsidRDefault="006E3AC9" w:rsidP="00EC45BE">
            <w:pPr>
              <w:rPr>
                <w:rFonts w:cs="Times New Roman"/>
              </w:rPr>
            </w:pPr>
          </w:p>
        </w:tc>
      </w:tr>
      <w:tr w:rsidR="00110F73" w:rsidRPr="00110F73" w14:paraId="3BFD6369" w14:textId="77777777" w:rsidTr="00E45EA3">
        <w:trPr>
          <w:trHeight w:val="519"/>
        </w:trPr>
        <w:tc>
          <w:tcPr>
            <w:tcW w:w="10419" w:type="dxa"/>
            <w:shd w:val="clear" w:color="auto" w:fill="D9D9D9" w:themeFill="background1" w:themeFillShade="D9"/>
          </w:tcPr>
          <w:p w14:paraId="708867A7" w14:textId="7A3EEF90" w:rsidR="005B0161" w:rsidRPr="00110F73" w:rsidRDefault="006F53E7" w:rsidP="00E45EA3">
            <w:pPr>
              <w:rPr>
                <w:rFonts w:cs="Times New Roman"/>
              </w:rPr>
            </w:pPr>
            <w:r w:rsidRPr="00110F73">
              <w:rPr>
                <w:rFonts w:cs="Times New Roman"/>
              </w:rPr>
              <w:t>7. During the 2017–18 school year, did your school have any recognized student groups with the following purposes?</w:t>
            </w:r>
          </w:p>
        </w:tc>
      </w:tr>
      <w:tr w:rsidR="00110F73" w:rsidRPr="00110F73" w14:paraId="3A3582CF" w14:textId="77777777" w:rsidTr="00AD781C">
        <w:trPr>
          <w:trHeight w:val="1079"/>
        </w:trPr>
        <w:tc>
          <w:tcPr>
            <w:tcW w:w="10419" w:type="dxa"/>
            <w:shd w:val="clear" w:color="auto" w:fill="auto"/>
          </w:tcPr>
          <w:p w14:paraId="336CA06C" w14:textId="7B378D1C" w:rsidR="005E627B" w:rsidRDefault="00565E4E" w:rsidP="00837944">
            <w:pPr>
              <w:ind w:left="697"/>
              <w:rPr>
                <w:rFonts w:cs="Times New Roman"/>
              </w:rPr>
            </w:pPr>
            <w:r>
              <w:rPr>
                <w:rFonts w:cs="Times New Roman"/>
              </w:rPr>
              <w:t xml:space="preserve">If a respondent looks up the definition for a term, </w:t>
            </w:r>
            <w:r w:rsidR="005D2015">
              <w:rPr>
                <w:rFonts w:cs="Times New Roman"/>
              </w:rPr>
              <w:t>CIRCLE the term below.</w:t>
            </w:r>
          </w:p>
          <w:p w14:paraId="187D231F" w14:textId="5345AF8D" w:rsidR="0016034B" w:rsidRPr="00110F73" w:rsidRDefault="0016034B" w:rsidP="005D2015">
            <w:pPr>
              <w:ind w:left="697"/>
              <w:rPr>
                <w:rFonts w:cs="Times New Roman"/>
                <w:b/>
              </w:rPr>
            </w:pPr>
            <w:r w:rsidRPr="00110F73">
              <w:rPr>
                <w:rFonts w:cs="Times New Roman"/>
              </w:rPr>
              <w:t xml:space="preserve">For this question, definitions are available for: </w:t>
            </w:r>
            <w:r w:rsidRPr="00110F73">
              <w:rPr>
                <w:rFonts w:cs="Times New Roman"/>
                <w:b/>
              </w:rPr>
              <w:t>sexual orientation*, sexual identity*</w:t>
            </w:r>
          </w:p>
          <w:p w14:paraId="02DB82CC" w14:textId="77777777" w:rsidR="005B0161" w:rsidRPr="00110F73" w:rsidRDefault="005B0161" w:rsidP="000E22D8">
            <w:pPr>
              <w:rPr>
                <w:rFonts w:cs="Times New Roman"/>
              </w:rPr>
            </w:pPr>
          </w:p>
        </w:tc>
      </w:tr>
    </w:tbl>
    <w:p w14:paraId="43A194A5" w14:textId="77777777" w:rsidR="0016034B" w:rsidRPr="00110F73" w:rsidRDefault="0016034B" w:rsidP="0016034B">
      <w:pPr>
        <w:autoSpaceDE w:val="0"/>
        <w:autoSpaceDN w:val="0"/>
        <w:adjustRightInd w:val="0"/>
        <w:rPr>
          <w:rFonts w:cs="Times New Roman"/>
          <w:b/>
          <w:szCs w:val="24"/>
        </w:rPr>
      </w:pPr>
    </w:p>
    <w:p w14:paraId="28D05EAD" w14:textId="77777777" w:rsidR="0016034B" w:rsidRPr="00110F73" w:rsidRDefault="0016034B" w:rsidP="0016034B">
      <w:pPr>
        <w:autoSpaceDE w:val="0"/>
        <w:autoSpaceDN w:val="0"/>
        <w:adjustRightInd w:val="0"/>
        <w:rPr>
          <w:rFonts w:cs="Times New Roman"/>
          <w:b/>
          <w:szCs w:val="24"/>
        </w:rPr>
      </w:pPr>
    </w:p>
    <w:p w14:paraId="1D21CB6D" w14:textId="0A3A5AF1" w:rsidR="0016034B" w:rsidRPr="00110F73" w:rsidRDefault="0016034B" w:rsidP="0016034B">
      <w:pPr>
        <w:autoSpaceDE w:val="0"/>
        <w:autoSpaceDN w:val="0"/>
        <w:adjustRightInd w:val="0"/>
        <w:rPr>
          <w:rFonts w:cs="Times New Roman"/>
          <w:b/>
          <w:szCs w:val="24"/>
        </w:rPr>
      </w:pPr>
      <w:r w:rsidRPr="00110F73">
        <w:rPr>
          <w:rFonts w:cs="Times New Roman"/>
          <w:b/>
          <w:szCs w:val="24"/>
        </w:rPr>
        <w:t>Task 3. Moving forward without answering a question</w:t>
      </w:r>
    </w:p>
    <w:p w14:paraId="3485CA3F" w14:textId="77777777" w:rsidR="0016034B" w:rsidRPr="00110F73" w:rsidRDefault="0016034B" w:rsidP="0016034B">
      <w:pPr>
        <w:autoSpaceDE w:val="0"/>
        <w:autoSpaceDN w:val="0"/>
        <w:adjustRightInd w:val="0"/>
        <w:rPr>
          <w:rFonts w:cs="Times New Roman"/>
          <w:b/>
          <w:szCs w:val="24"/>
        </w:rPr>
      </w:pPr>
    </w:p>
    <w:p w14:paraId="32453EA6" w14:textId="1D2D6D8D" w:rsidR="005E627B" w:rsidRDefault="0016034B" w:rsidP="0016034B">
      <w:pPr>
        <w:autoSpaceDE w:val="0"/>
        <w:autoSpaceDN w:val="0"/>
        <w:adjustRightInd w:val="0"/>
        <w:rPr>
          <w:rFonts w:cs="Times New Roman"/>
          <w:i/>
          <w:iCs/>
          <w:szCs w:val="24"/>
        </w:rPr>
      </w:pPr>
      <w:r w:rsidRPr="00110F73">
        <w:rPr>
          <w:rFonts w:cs="Times New Roman"/>
          <w:i/>
          <w:iCs/>
          <w:szCs w:val="24"/>
        </w:rPr>
        <w:t>Let’s stop here for a moment. Let’s now pretend that you didn’t want to answer the next question.</w:t>
      </w:r>
    </w:p>
    <w:p w14:paraId="38D9B68B" w14:textId="69530DCC" w:rsidR="0016034B" w:rsidRPr="00110F73" w:rsidRDefault="0016034B" w:rsidP="00D869E0">
      <w:pPr>
        <w:rPr>
          <w:rFonts w:eastAsia="Times New Roman" w:cs="Times New Roman"/>
          <w:b/>
          <w:sz w:val="23"/>
          <w:szCs w:val="23"/>
        </w:rPr>
      </w:pPr>
    </w:p>
    <w:tbl>
      <w:tblPr>
        <w:tblStyle w:val="TableGrid"/>
        <w:tblW w:w="10345" w:type="dxa"/>
        <w:tblLook w:val="04A0" w:firstRow="1" w:lastRow="0" w:firstColumn="1" w:lastColumn="0" w:noHBand="0" w:noVBand="1"/>
      </w:tblPr>
      <w:tblGrid>
        <w:gridCol w:w="10345"/>
      </w:tblGrid>
      <w:tr w:rsidR="0016034B" w:rsidRPr="00110F73" w14:paraId="5E627358" w14:textId="77777777" w:rsidTr="00BF610C">
        <w:tc>
          <w:tcPr>
            <w:tcW w:w="10345" w:type="dxa"/>
            <w:shd w:val="clear" w:color="auto" w:fill="auto"/>
          </w:tcPr>
          <w:p w14:paraId="2E7BCC89" w14:textId="378018FF" w:rsidR="0016034B" w:rsidRPr="00110F73" w:rsidRDefault="0016034B" w:rsidP="00BF610C">
            <w:pPr>
              <w:autoSpaceDE w:val="0"/>
              <w:autoSpaceDN w:val="0"/>
              <w:adjustRightInd w:val="0"/>
              <w:rPr>
                <w:rFonts w:cs="Times New Roman"/>
              </w:rPr>
            </w:pPr>
            <w:r w:rsidRPr="00110F73">
              <w:rPr>
                <w:rFonts w:cs="Times New Roman"/>
                <w:i/>
                <w:iCs/>
              </w:rPr>
              <w:t>If you didn’t want to answer the next question, what would you do?</w:t>
            </w:r>
          </w:p>
        </w:tc>
      </w:tr>
      <w:tr w:rsidR="0016034B" w:rsidRPr="00110F73" w14:paraId="5389788A" w14:textId="77777777" w:rsidTr="00BF610C">
        <w:tc>
          <w:tcPr>
            <w:tcW w:w="10345" w:type="dxa"/>
          </w:tcPr>
          <w:p w14:paraId="01EFCD11" w14:textId="77777777" w:rsidR="0016034B" w:rsidRPr="00110F73" w:rsidRDefault="0016034B" w:rsidP="00BF610C">
            <w:pPr>
              <w:autoSpaceDE w:val="0"/>
              <w:autoSpaceDN w:val="0"/>
              <w:adjustRightInd w:val="0"/>
              <w:rPr>
                <w:rFonts w:cs="Times New Roman"/>
                <w:highlight w:val="yellow"/>
              </w:rPr>
            </w:pPr>
          </w:p>
          <w:p w14:paraId="33F8A3DF" w14:textId="77777777" w:rsidR="0016034B" w:rsidRPr="00110F73" w:rsidRDefault="0016034B" w:rsidP="00BF610C">
            <w:pPr>
              <w:autoSpaceDE w:val="0"/>
              <w:autoSpaceDN w:val="0"/>
              <w:adjustRightInd w:val="0"/>
              <w:rPr>
                <w:rFonts w:cs="Times New Roman"/>
                <w:highlight w:val="yellow"/>
              </w:rPr>
            </w:pPr>
          </w:p>
          <w:p w14:paraId="64B37481" w14:textId="77777777" w:rsidR="0016034B" w:rsidRPr="00110F73" w:rsidRDefault="0016034B" w:rsidP="00BF610C">
            <w:pPr>
              <w:autoSpaceDE w:val="0"/>
              <w:autoSpaceDN w:val="0"/>
              <w:adjustRightInd w:val="0"/>
              <w:rPr>
                <w:rFonts w:cs="Times New Roman"/>
                <w:highlight w:val="yellow"/>
              </w:rPr>
            </w:pPr>
          </w:p>
        </w:tc>
      </w:tr>
      <w:tr w:rsidR="0016034B" w:rsidRPr="00110F73" w14:paraId="54A5A056" w14:textId="77777777" w:rsidTr="00BF610C">
        <w:tc>
          <w:tcPr>
            <w:tcW w:w="10345" w:type="dxa"/>
          </w:tcPr>
          <w:p w14:paraId="1AE169D4" w14:textId="50137FE4" w:rsidR="0016034B" w:rsidRPr="00110F73" w:rsidRDefault="0016034B" w:rsidP="0016034B">
            <w:pPr>
              <w:autoSpaceDE w:val="0"/>
              <w:autoSpaceDN w:val="0"/>
              <w:adjustRightInd w:val="0"/>
              <w:rPr>
                <w:rFonts w:cs="Times New Roman"/>
                <w:highlight w:val="yellow"/>
              </w:rPr>
            </w:pPr>
            <w:r w:rsidRPr="00110F73">
              <w:rPr>
                <w:rFonts w:cs="Times New Roman"/>
                <w:i/>
                <w:iCs/>
              </w:rPr>
              <w:t>Is it clear that you can move forward in the survey without answering a question?</w:t>
            </w:r>
          </w:p>
        </w:tc>
      </w:tr>
      <w:tr w:rsidR="0016034B" w:rsidRPr="00110F73" w14:paraId="6698F2A6" w14:textId="77777777" w:rsidTr="00BF610C">
        <w:tc>
          <w:tcPr>
            <w:tcW w:w="10345" w:type="dxa"/>
          </w:tcPr>
          <w:p w14:paraId="171E3C80" w14:textId="77777777" w:rsidR="0016034B" w:rsidRPr="00110F73" w:rsidRDefault="0016034B" w:rsidP="00BF610C">
            <w:pPr>
              <w:autoSpaceDE w:val="0"/>
              <w:autoSpaceDN w:val="0"/>
              <w:adjustRightInd w:val="0"/>
              <w:rPr>
                <w:rFonts w:cs="Times New Roman"/>
                <w:highlight w:val="yellow"/>
              </w:rPr>
            </w:pPr>
          </w:p>
          <w:p w14:paraId="6FD6EEBD" w14:textId="77777777" w:rsidR="0016034B" w:rsidRPr="00110F73" w:rsidRDefault="0016034B" w:rsidP="00BF610C">
            <w:pPr>
              <w:autoSpaceDE w:val="0"/>
              <w:autoSpaceDN w:val="0"/>
              <w:adjustRightInd w:val="0"/>
              <w:rPr>
                <w:rFonts w:cs="Times New Roman"/>
                <w:highlight w:val="yellow"/>
              </w:rPr>
            </w:pPr>
          </w:p>
          <w:p w14:paraId="7104F787" w14:textId="77777777" w:rsidR="0016034B" w:rsidRPr="00110F73" w:rsidRDefault="0016034B" w:rsidP="00BF610C">
            <w:pPr>
              <w:autoSpaceDE w:val="0"/>
              <w:autoSpaceDN w:val="0"/>
              <w:adjustRightInd w:val="0"/>
              <w:rPr>
                <w:rFonts w:cs="Times New Roman"/>
                <w:highlight w:val="yellow"/>
              </w:rPr>
            </w:pPr>
          </w:p>
        </w:tc>
      </w:tr>
    </w:tbl>
    <w:p w14:paraId="133CC3F2" w14:textId="77777777" w:rsidR="0016034B" w:rsidRPr="00110F73" w:rsidRDefault="0016034B" w:rsidP="00D869E0">
      <w:pPr>
        <w:rPr>
          <w:rFonts w:eastAsia="Times New Roman" w:cs="Times New Roman"/>
          <w:b/>
          <w:sz w:val="23"/>
          <w:szCs w:val="23"/>
          <w:u w:val="single"/>
        </w:rPr>
      </w:pPr>
    </w:p>
    <w:p w14:paraId="6B0AD729" w14:textId="72D06FCB" w:rsidR="005E627B" w:rsidRDefault="007A6143" w:rsidP="0016034B">
      <w:pPr>
        <w:rPr>
          <w:rFonts w:eastAsia="Times New Roman" w:cs="Times New Roman"/>
          <w:i/>
          <w:sz w:val="23"/>
          <w:szCs w:val="23"/>
        </w:rPr>
      </w:pPr>
      <w:r w:rsidRPr="007A6143">
        <w:rPr>
          <w:rFonts w:eastAsia="Times New Roman" w:cs="Times New Roman"/>
          <w:sz w:val="23"/>
          <w:szCs w:val="23"/>
        </w:rPr>
        <w:t>[If the user is still on the item page:]</w:t>
      </w:r>
      <w:r>
        <w:rPr>
          <w:rFonts w:eastAsia="Times New Roman" w:cs="Times New Roman"/>
          <w:i/>
          <w:sz w:val="23"/>
          <w:szCs w:val="23"/>
        </w:rPr>
        <w:t xml:space="preserve"> </w:t>
      </w:r>
      <w:r w:rsidR="0016034B" w:rsidRPr="00110F73" w:rsidDel="00295E0E">
        <w:rPr>
          <w:rFonts w:eastAsia="Times New Roman" w:cs="Times New Roman"/>
          <w:i/>
          <w:sz w:val="23"/>
          <w:szCs w:val="23"/>
        </w:rPr>
        <w:t>Now, please answer this question and th</w:t>
      </w:r>
      <w:r w:rsidR="00006A7B" w:rsidDel="00295E0E">
        <w:rPr>
          <w:rFonts w:eastAsia="Times New Roman" w:cs="Times New Roman"/>
          <w:i/>
          <w:sz w:val="23"/>
          <w:szCs w:val="23"/>
        </w:rPr>
        <w:t>en continue on with the survey.</w:t>
      </w:r>
    </w:p>
    <w:p w14:paraId="3E05CDBA" w14:textId="415DBA14" w:rsidR="005E627B" w:rsidRDefault="00006A7B" w:rsidP="0016034B">
      <w:pPr>
        <w:rPr>
          <w:rFonts w:eastAsia="Times New Roman" w:cs="Times New Roman"/>
          <w:sz w:val="23"/>
          <w:szCs w:val="23"/>
        </w:rPr>
      </w:pPr>
      <w:r w:rsidRPr="00006A7B">
        <w:rPr>
          <w:rFonts w:eastAsia="Times New Roman" w:cs="Times New Roman"/>
          <w:sz w:val="23"/>
          <w:szCs w:val="23"/>
        </w:rPr>
        <w:t>[</w:t>
      </w:r>
      <w:r w:rsidR="007A6143">
        <w:rPr>
          <w:rFonts w:eastAsia="Times New Roman" w:cs="Times New Roman"/>
          <w:sz w:val="23"/>
          <w:szCs w:val="23"/>
        </w:rPr>
        <w:t xml:space="preserve">If the user has navigated away from the item page: </w:t>
      </w:r>
      <w:r>
        <w:rPr>
          <w:rFonts w:eastAsia="Times New Roman" w:cs="Times New Roman"/>
          <w:sz w:val="23"/>
          <w:szCs w:val="23"/>
        </w:rPr>
        <w:t>While ideally we would like the user to answer these questions, i</w:t>
      </w:r>
      <w:r w:rsidRPr="00006A7B">
        <w:rPr>
          <w:rFonts w:eastAsia="Times New Roman" w:cs="Times New Roman"/>
          <w:sz w:val="23"/>
          <w:szCs w:val="23"/>
        </w:rPr>
        <w:t>f the user has moved forward</w:t>
      </w:r>
      <w:r>
        <w:rPr>
          <w:rFonts w:eastAsia="Times New Roman" w:cs="Times New Roman"/>
          <w:sz w:val="23"/>
          <w:szCs w:val="23"/>
        </w:rPr>
        <w:t xml:space="preserve"> as they click around</w:t>
      </w:r>
      <w:r w:rsidRPr="00006A7B">
        <w:rPr>
          <w:rFonts w:eastAsia="Times New Roman" w:cs="Times New Roman"/>
          <w:sz w:val="23"/>
          <w:szCs w:val="23"/>
        </w:rPr>
        <w:t>, it is not necessary to have them go back and answer a missed question</w:t>
      </w:r>
      <w:r>
        <w:rPr>
          <w:rFonts w:eastAsia="Times New Roman" w:cs="Times New Roman"/>
          <w:sz w:val="23"/>
          <w:szCs w:val="23"/>
        </w:rPr>
        <w:t>.</w:t>
      </w:r>
      <w:r w:rsidR="007A6143">
        <w:rPr>
          <w:rFonts w:eastAsia="Times New Roman" w:cs="Times New Roman"/>
          <w:sz w:val="23"/>
          <w:szCs w:val="23"/>
        </w:rPr>
        <w:t>]</w:t>
      </w:r>
    </w:p>
    <w:p w14:paraId="14DABD85" w14:textId="77777777" w:rsidR="00CA250B" w:rsidRDefault="00CA250B" w:rsidP="0016034B">
      <w:pPr>
        <w:rPr>
          <w:rFonts w:eastAsia="Times New Roman" w:cs="Times New Roman"/>
          <w:sz w:val="23"/>
          <w:szCs w:val="23"/>
        </w:rPr>
      </w:pPr>
    </w:p>
    <w:tbl>
      <w:tblPr>
        <w:tblStyle w:val="TableGrid"/>
        <w:tblW w:w="10419" w:type="dxa"/>
        <w:tblInd w:w="-7" w:type="dxa"/>
        <w:tblLayout w:type="fixed"/>
        <w:tblCellMar>
          <w:top w:w="29" w:type="dxa"/>
          <w:left w:w="115" w:type="dxa"/>
          <w:bottom w:w="29" w:type="dxa"/>
          <w:right w:w="115" w:type="dxa"/>
        </w:tblCellMar>
        <w:tblLook w:val="04A0" w:firstRow="1" w:lastRow="0" w:firstColumn="1" w:lastColumn="0" w:noHBand="0" w:noVBand="1"/>
      </w:tblPr>
      <w:tblGrid>
        <w:gridCol w:w="10419"/>
      </w:tblGrid>
      <w:tr w:rsidR="005B0161" w:rsidRPr="00110F73" w14:paraId="01C0F096" w14:textId="77777777" w:rsidTr="00926D4B">
        <w:trPr>
          <w:trHeight w:val="255"/>
        </w:trPr>
        <w:tc>
          <w:tcPr>
            <w:tcW w:w="10419" w:type="dxa"/>
            <w:shd w:val="clear" w:color="auto" w:fill="808080" w:themeFill="background1" w:themeFillShade="80"/>
          </w:tcPr>
          <w:p w14:paraId="74FF5085" w14:textId="43B86A81" w:rsidR="005B0161" w:rsidRPr="00110F73" w:rsidRDefault="007320CB" w:rsidP="00926D4B">
            <w:pPr>
              <w:rPr>
                <w:rFonts w:cs="Times New Roman"/>
                <w:b/>
              </w:rPr>
            </w:pPr>
            <w:r>
              <w:br w:type="page"/>
            </w:r>
            <w:r w:rsidR="00B12DEB" w:rsidRPr="00110F73">
              <w:rPr>
                <w:rFonts w:cs="Times New Roman"/>
                <w:b/>
                <w:color w:val="FFFFFF" w:themeColor="background1"/>
              </w:rPr>
              <w:t xml:space="preserve">SECTION: </w:t>
            </w:r>
            <w:r w:rsidR="009F12DF" w:rsidRPr="00110F73">
              <w:rPr>
                <w:rFonts w:cs="Times New Roman"/>
                <w:b/>
                <w:color w:val="FFFFFF" w:themeColor="background1"/>
              </w:rPr>
              <w:t>Parent and Community Involvement at School</w:t>
            </w:r>
          </w:p>
        </w:tc>
      </w:tr>
      <w:tr w:rsidR="00110F73" w:rsidRPr="00110F73" w14:paraId="764DEA25" w14:textId="77777777" w:rsidTr="009F12DF">
        <w:tc>
          <w:tcPr>
            <w:tcW w:w="10419" w:type="dxa"/>
            <w:shd w:val="clear" w:color="auto" w:fill="D9D9D9" w:themeFill="background1" w:themeFillShade="D9"/>
          </w:tcPr>
          <w:p w14:paraId="323D5761" w14:textId="164CDC17" w:rsidR="005B0161" w:rsidRPr="00110F73" w:rsidRDefault="005B0161" w:rsidP="00E45EA3">
            <w:pPr>
              <w:rPr>
                <w:rFonts w:cs="Times New Roman"/>
              </w:rPr>
            </w:pPr>
            <w:r w:rsidRPr="00110F73">
              <w:rPr>
                <w:rFonts w:cs="Times New Roman"/>
              </w:rPr>
              <w:br w:type="page"/>
            </w:r>
            <w:r w:rsidR="009F12DF" w:rsidRPr="00110F73">
              <w:rPr>
                <w:rFonts w:cs="Times New Roman"/>
              </w:rPr>
              <w:t>8</w:t>
            </w:r>
            <w:r w:rsidRPr="00110F73">
              <w:rPr>
                <w:rFonts w:cs="Times New Roman"/>
              </w:rPr>
              <w:t xml:space="preserve">. </w:t>
            </w:r>
            <w:r w:rsidR="009F12DF" w:rsidRPr="00110F73">
              <w:rPr>
                <w:rFonts w:cs="Times New Roman"/>
              </w:rPr>
              <w:t>Which of the following does your school do to involve or help parents?</w:t>
            </w:r>
          </w:p>
        </w:tc>
      </w:tr>
      <w:tr w:rsidR="005B0161" w:rsidRPr="00110F73" w14:paraId="612C4FB6" w14:textId="77777777" w:rsidTr="00926D4B">
        <w:trPr>
          <w:trHeight w:val="1079"/>
        </w:trPr>
        <w:tc>
          <w:tcPr>
            <w:tcW w:w="10419" w:type="dxa"/>
            <w:shd w:val="clear" w:color="auto" w:fill="auto"/>
          </w:tcPr>
          <w:p w14:paraId="55E5509B" w14:textId="77777777" w:rsidR="0085124D" w:rsidRPr="00110F73" w:rsidRDefault="0085124D" w:rsidP="00926D4B">
            <w:pPr>
              <w:rPr>
                <w:rFonts w:cs="Times New Roman"/>
              </w:rPr>
            </w:pPr>
          </w:p>
          <w:p w14:paraId="24B57A94" w14:textId="77777777" w:rsidR="005B0161" w:rsidRPr="00110F73" w:rsidRDefault="005B0161" w:rsidP="00926D4B">
            <w:pPr>
              <w:rPr>
                <w:rFonts w:cs="Times New Roman"/>
              </w:rPr>
            </w:pPr>
          </w:p>
        </w:tc>
      </w:tr>
      <w:tr w:rsidR="00110F73" w:rsidRPr="00110F73" w14:paraId="6524BD01" w14:textId="77777777" w:rsidTr="00926D4B">
        <w:trPr>
          <w:trHeight w:val="474"/>
        </w:trPr>
        <w:tc>
          <w:tcPr>
            <w:tcW w:w="10419" w:type="dxa"/>
            <w:shd w:val="clear" w:color="auto" w:fill="D9D9D9" w:themeFill="background1" w:themeFillShade="D9"/>
          </w:tcPr>
          <w:p w14:paraId="7BFAF20C" w14:textId="2E20E3A4" w:rsidR="009F12DF" w:rsidRPr="00110F73" w:rsidRDefault="009F12DF" w:rsidP="00E45EA3">
            <w:pPr>
              <w:rPr>
                <w:rFonts w:cs="Times New Roman"/>
              </w:rPr>
            </w:pPr>
            <w:r w:rsidRPr="00110F73">
              <w:rPr>
                <w:rFonts w:cs="Times New Roman"/>
              </w:rPr>
              <w:t>9. What is your best estimate of the percentage of students who had at least one parent or guardian participating in the following events during the 2017–18 school year?</w:t>
            </w:r>
          </w:p>
        </w:tc>
      </w:tr>
      <w:tr w:rsidR="005B0161" w:rsidRPr="00110F73" w14:paraId="07EEBF0B" w14:textId="77777777" w:rsidTr="00926D4B">
        <w:trPr>
          <w:trHeight w:val="1079"/>
        </w:trPr>
        <w:tc>
          <w:tcPr>
            <w:tcW w:w="10419" w:type="dxa"/>
            <w:shd w:val="clear" w:color="auto" w:fill="auto"/>
          </w:tcPr>
          <w:p w14:paraId="7548E982" w14:textId="77777777" w:rsidR="005B0161" w:rsidRPr="00110F73" w:rsidRDefault="005B0161" w:rsidP="00926D4B">
            <w:pPr>
              <w:rPr>
                <w:rFonts w:cs="Times New Roman"/>
              </w:rPr>
            </w:pPr>
          </w:p>
          <w:p w14:paraId="09331664" w14:textId="77777777" w:rsidR="005B0161" w:rsidRPr="00110F73" w:rsidRDefault="005B0161" w:rsidP="00926D4B">
            <w:pPr>
              <w:rPr>
                <w:rFonts w:cs="Times New Roman"/>
              </w:rPr>
            </w:pPr>
          </w:p>
        </w:tc>
      </w:tr>
      <w:tr w:rsidR="00110F73" w:rsidRPr="00110F73" w14:paraId="54F99F55" w14:textId="77777777" w:rsidTr="00E45EA3">
        <w:trPr>
          <w:trHeight w:val="573"/>
        </w:trPr>
        <w:tc>
          <w:tcPr>
            <w:tcW w:w="10419" w:type="dxa"/>
            <w:shd w:val="clear" w:color="auto" w:fill="D9D9D9" w:themeFill="background1" w:themeFillShade="D9"/>
          </w:tcPr>
          <w:p w14:paraId="0C813C79" w14:textId="6A0746BA" w:rsidR="005B0161" w:rsidRPr="00110F73" w:rsidRDefault="009F12DF" w:rsidP="00E45EA3">
            <w:pPr>
              <w:rPr>
                <w:rFonts w:cs="Times New Roman"/>
              </w:rPr>
            </w:pPr>
            <w:r w:rsidRPr="00110F73">
              <w:rPr>
                <w:rFonts w:cs="Times New Roman"/>
              </w:rPr>
              <w:t>10</w:t>
            </w:r>
            <w:r w:rsidR="005B0161" w:rsidRPr="00110F73">
              <w:rPr>
                <w:rFonts w:cs="Times New Roman"/>
              </w:rPr>
              <w:t xml:space="preserve">. </w:t>
            </w:r>
            <w:r w:rsidRPr="00110F73">
              <w:rPr>
                <w:rFonts w:cs="Times New Roman"/>
              </w:rPr>
              <w:t>During the 2017–18 school year, were any of the following community and outside groups involved in your school’s efforts to promote safe, disciplined, and drug-free schools?</w:t>
            </w:r>
          </w:p>
        </w:tc>
      </w:tr>
      <w:tr w:rsidR="005B0161" w:rsidRPr="00110F73" w14:paraId="124B2C8F" w14:textId="77777777" w:rsidTr="00926D4B">
        <w:trPr>
          <w:trHeight w:val="1079"/>
        </w:trPr>
        <w:tc>
          <w:tcPr>
            <w:tcW w:w="10419" w:type="dxa"/>
            <w:shd w:val="clear" w:color="auto" w:fill="auto"/>
          </w:tcPr>
          <w:p w14:paraId="58469B76" w14:textId="77777777" w:rsidR="005B0161" w:rsidRPr="00110F73" w:rsidRDefault="005B0161" w:rsidP="00926D4B">
            <w:pPr>
              <w:rPr>
                <w:rFonts w:cs="Times New Roman"/>
              </w:rPr>
            </w:pPr>
          </w:p>
          <w:p w14:paraId="27C6D7A2" w14:textId="77777777" w:rsidR="005B0161" w:rsidRPr="00110F73" w:rsidRDefault="005B0161" w:rsidP="00926D4B">
            <w:pPr>
              <w:rPr>
                <w:rFonts w:cs="Times New Roman"/>
              </w:rPr>
            </w:pPr>
          </w:p>
        </w:tc>
      </w:tr>
    </w:tbl>
    <w:p w14:paraId="0EF64DB3" w14:textId="77777777" w:rsidR="00DA54A2" w:rsidRPr="00110F73" w:rsidRDefault="00DA54A2" w:rsidP="00D869E0">
      <w:pPr>
        <w:autoSpaceDE w:val="0"/>
        <w:autoSpaceDN w:val="0"/>
        <w:adjustRightInd w:val="0"/>
        <w:spacing w:line="276" w:lineRule="auto"/>
        <w:rPr>
          <w:rFonts w:eastAsia="Times New Roman" w:cs="Times New Roman"/>
          <w:sz w:val="23"/>
          <w:szCs w:val="23"/>
        </w:rPr>
      </w:pPr>
    </w:p>
    <w:p w14:paraId="4C4CC977" w14:textId="77777777" w:rsidR="0016034B" w:rsidRPr="00110F73" w:rsidRDefault="0016034B" w:rsidP="00D869E0">
      <w:pPr>
        <w:autoSpaceDE w:val="0"/>
        <w:autoSpaceDN w:val="0"/>
        <w:adjustRightInd w:val="0"/>
        <w:spacing w:line="276" w:lineRule="auto"/>
        <w:rPr>
          <w:rFonts w:eastAsia="Times New Roman" w:cs="Times New Roman"/>
          <w:sz w:val="23"/>
          <w:szCs w:val="23"/>
        </w:rPr>
      </w:pPr>
    </w:p>
    <w:tbl>
      <w:tblPr>
        <w:tblStyle w:val="TableGrid"/>
        <w:tblW w:w="10419" w:type="dxa"/>
        <w:tblInd w:w="-7" w:type="dxa"/>
        <w:tblLayout w:type="fixed"/>
        <w:tblCellMar>
          <w:top w:w="29" w:type="dxa"/>
          <w:left w:w="115" w:type="dxa"/>
          <w:bottom w:w="29" w:type="dxa"/>
          <w:right w:w="115" w:type="dxa"/>
        </w:tblCellMar>
        <w:tblLook w:val="04A0" w:firstRow="1" w:lastRow="0" w:firstColumn="1" w:lastColumn="0" w:noHBand="0" w:noVBand="1"/>
      </w:tblPr>
      <w:tblGrid>
        <w:gridCol w:w="10419"/>
      </w:tblGrid>
      <w:tr w:rsidR="001B7012" w:rsidRPr="00110F73" w14:paraId="6F381F51" w14:textId="77777777" w:rsidTr="00926D4B">
        <w:trPr>
          <w:trHeight w:val="255"/>
        </w:trPr>
        <w:tc>
          <w:tcPr>
            <w:tcW w:w="10419" w:type="dxa"/>
            <w:shd w:val="clear" w:color="auto" w:fill="808080" w:themeFill="background1" w:themeFillShade="80"/>
          </w:tcPr>
          <w:p w14:paraId="3755BCC8" w14:textId="209354F6" w:rsidR="001B7012" w:rsidRPr="00110F73" w:rsidRDefault="001B7012" w:rsidP="00926D4B">
            <w:pPr>
              <w:rPr>
                <w:rFonts w:cs="Times New Roman"/>
                <w:b/>
              </w:rPr>
            </w:pPr>
            <w:r w:rsidRPr="00110F73">
              <w:rPr>
                <w:rFonts w:cs="Times New Roman"/>
                <w:b/>
                <w:color w:val="FFFFFF" w:themeColor="background1"/>
              </w:rPr>
              <w:t>SECTION: School Security Staff</w:t>
            </w:r>
          </w:p>
        </w:tc>
      </w:tr>
      <w:tr w:rsidR="00110F73" w:rsidRPr="00110F73" w14:paraId="2FF9F855" w14:textId="77777777" w:rsidTr="00926D4B">
        <w:trPr>
          <w:trHeight w:val="1079"/>
        </w:trPr>
        <w:tc>
          <w:tcPr>
            <w:tcW w:w="10419" w:type="dxa"/>
            <w:shd w:val="clear" w:color="auto" w:fill="D9D9D9" w:themeFill="background1" w:themeFillShade="D9"/>
          </w:tcPr>
          <w:p w14:paraId="57165E63" w14:textId="31898C8E" w:rsidR="001B7012" w:rsidRPr="00110F73" w:rsidRDefault="001B7012" w:rsidP="00DA7292">
            <w:pPr>
              <w:rPr>
                <w:rFonts w:cs="Times New Roman"/>
              </w:rPr>
            </w:pPr>
            <w:r w:rsidRPr="00110F73">
              <w:rPr>
                <w:rFonts w:cs="Times New Roman"/>
              </w:rPr>
              <w:br w:type="page"/>
              <w:t>1</w:t>
            </w:r>
            <w:r w:rsidR="00DA7292" w:rsidRPr="00110F73">
              <w:rPr>
                <w:rFonts w:cs="Times New Roman"/>
              </w:rPr>
              <w:t>1</w:t>
            </w:r>
            <w:r w:rsidR="000B66AE" w:rsidRPr="00110F73">
              <w:rPr>
                <w:rFonts w:cs="Times New Roman"/>
              </w:rPr>
              <w:t xml:space="preserve">. </w:t>
            </w:r>
            <w:r w:rsidR="00DA7292" w:rsidRPr="00110F73">
              <w:rPr>
                <w:rFonts w:cs="Times New Roman"/>
              </w:rPr>
              <w:t xml:space="preserve">During the 2017–18 school year, did you have any sworn law enforcement officers (including </w:t>
            </w:r>
            <w:r w:rsidR="00DA7292" w:rsidRPr="00110F73">
              <w:rPr>
                <w:rFonts w:cs="Times New Roman"/>
                <w:b/>
              </w:rPr>
              <w:t>School Resource Officers*)</w:t>
            </w:r>
            <w:r w:rsidR="00DA7292" w:rsidRPr="00110F73">
              <w:rPr>
                <w:rFonts w:cs="Times New Roman"/>
              </w:rPr>
              <w:t xml:space="preserve"> present at </w:t>
            </w:r>
            <w:r w:rsidR="00DA7292" w:rsidRPr="00110F73">
              <w:rPr>
                <w:rFonts w:cs="Times New Roman"/>
                <w:b/>
              </w:rPr>
              <w:t>your school*</w:t>
            </w:r>
            <w:r w:rsidR="00DA7292" w:rsidRPr="00110F73">
              <w:rPr>
                <w:rFonts w:cs="Times New Roman"/>
              </w:rPr>
              <w:t xml:space="preserve"> </w:t>
            </w:r>
            <w:r w:rsidR="00DA7292" w:rsidRPr="00110F73">
              <w:rPr>
                <w:rFonts w:cs="Times New Roman"/>
                <w:u w:val="single"/>
              </w:rPr>
              <w:t>at least once a week</w:t>
            </w:r>
            <w:r w:rsidR="00DA7292" w:rsidRPr="00110F73">
              <w:rPr>
                <w:rFonts w:cs="Times New Roman"/>
              </w:rPr>
              <w:t>?</w:t>
            </w:r>
          </w:p>
          <w:p w14:paraId="15105E2F" w14:textId="7A0A16D2" w:rsidR="001B7012" w:rsidRPr="00110F73" w:rsidRDefault="000B66AE" w:rsidP="00EC45BE">
            <w:pPr>
              <w:pStyle w:val="ListParagraph"/>
              <w:numPr>
                <w:ilvl w:val="0"/>
                <w:numId w:val="4"/>
              </w:numPr>
              <w:rPr>
                <w:rFonts w:cs="Times New Roman"/>
              </w:rPr>
            </w:pPr>
            <w:r w:rsidRPr="00110F73">
              <w:rPr>
                <w:rFonts w:cs="Times New Roman"/>
              </w:rPr>
              <w:t>Do not include security guards or other security personnel who are not sworn law enforcement in your response to this item; information on additional security staff is gathered in a later item.</w:t>
            </w:r>
          </w:p>
        </w:tc>
      </w:tr>
      <w:tr w:rsidR="00110F73" w:rsidRPr="00110F73" w14:paraId="2AA1C3AC" w14:textId="77777777" w:rsidTr="00926D4B">
        <w:trPr>
          <w:trHeight w:val="1079"/>
        </w:trPr>
        <w:tc>
          <w:tcPr>
            <w:tcW w:w="10419" w:type="dxa"/>
            <w:shd w:val="clear" w:color="auto" w:fill="auto"/>
          </w:tcPr>
          <w:p w14:paraId="3D316137" w14:textId="7CA070C4" w:rsidR="0085124D" w:rsidRPr="00110F73" w:rsidRDefault="0085124D" w:rsidP="00EC45BE">
            <w:pPr>
              <w:pStyle w:val="ListParagraph"/>
              <w:numPr>
                <w:ilvl w:val="0"/>
                <w:numId w:val="17"/>
              </w:numPr>
              <w:rPr>
                <w:rFonts w:cs="Times New Roman"/>
              </w:rPr>
            </w:pPr>
            <w:r w:rsidRPr="00110F73">
              <w:rPr>
                <w:rFonts w:cs="Times New Roman"/>
                <w:b/>
              </w:rPr>
              <w:t xml:space="preserve">If the respondent selects “No” </w:t>
            </w:r>
            <w:r w:rsidR="00967EB9">
              <w:rPr>
                <w:rFonts w:cs="Times New Roman"/>
                <w:b/>
              </w:rPr>
              <w:t xml:space="preserve">the </w:t>
            </w:r>
            <w:r w:rsidRPr="00110F73">
              <w:rPr>
                <w:rFonts w:cs="Times New Roman"/>
                <w:b/>
              </w:rPr>
              <w:t>survey should skip to item 19</w:t>
            </w:r>
            <w:r w:rsidRPr="00110F73">
              <w:rPr>
                <w:rFonts w:cs="Times New Roman"/>
              </w:rPr>
              <w:t>. NOTE any difficulty with skips. Are there any instances in which a user receives questions that are not applicable to them? When this happens, can he or she find his or her way out?</w:t>
            </w:r>
          </w:p>
          <w:p w14:paraId="726290CE" w14:textId="77777777" w:rsidR="0085124D" w:rsidRPr="00110F73" w:rsidRDefault="0085124D" w:rsidP="0085124D">
            <w:pPr>
              <w:rPr>
                <w:rFonts w:cs="Times New Roman"/>
              </w:rPr>
            </w:pPr>
          </w:p>
          <w:p w14:paraId="4A5A1629" w14:textId="77777777" w:rsidR="0085124D" w:rsidRPr="00110F73" w:rsidRDefault="0085124D" w:rsidP="0085124D">
            <w:pPr>
              <w:rPr>
                <w:rFonts w:cs="Times New Roman"/>
              </w:rPr>
            </w:pPr>
          </w:p>
          <w:p w14:paraId="6FEBF2D8" w14:textId="26A544F3" w:rsidR="005E627B" w:rsidRDefault="0085124D" w:rsidP="005D2015">
            <w:pPr>
              <w:ind w:left="697"/>
              <w:rPr>
                <w:rFonts w:cs="Times New Roman"/>
              </w:rPr>
            </w:pPr>
            <w:r w:rsidRPr="00110F73">
              <w:rPr>
                <w:rFonts w:cs="Times New Roman"/>
              </w:rPr>
              <w:t>ERROR will occur if the respondent tries to continue to the next question without providing an answer. OBSERVE how respondent handles error. OBSERVE how respondent closes out of the error pop-up box.</w:t>
            </w:r>
          </w:p>
          <w:p w14:paraId="128569E6" w14:textId="7FB222BF" w:rsidR="0085124D" w:rsidRPr="00110F73" w:rsidRDefault="0085124D" w:rsidP="005D2015">
            <w:pPr>
              <w:ind w:left="697"/>
              <w:rPr>
                <w:rFonts w:cs="Times New Roman"/>
              </w:rPr>
            </w:pPr>
          </w:p>
          <w:p w14:paraId="5DDC7D4C" w14:textId="77777777" w:rsidR="0085124D" w:rsidRPr="00110F73" w:rsidRDefault="0085124D" w:rsidP="005D2015">
            <w:pPr>
              <w:ind w:left="697"/>
              <w:rPr>
                <w:rFonts w:cs="Times New Roman"/>
              </w:rPr>
            </w:pPr>
          </w:p>
          <w:p w14:paraId="534AA538" w14:textId="2D52E982" w:rsidR="005E627B" w:rsidRDefault="00565E4E" w:rsidP="005D2015">
            <w:pPr>
              <w:ind w:left="697"/>
              <w:rPr>
                <w:rFonts w:cs="Times New Roman"/>
              </w:rPr>
            </w:pPr>
            <w:r>
              <w:rPr>
                <w:rFonts w:cs="Times New Roman"/>
              </w:rPr>
              <w:t xml:space="preserve">If a respondent looks up the definition for a term, </w:t>
            </w:r>
            <w:r w:rsidR="005D2015">
              <w:rPr>
                <w:rFonts w:cs="Times New Roman"/>
              </w:rPr>
              <w:t>CIRCLE the term below.</w:t>
            </w:r>
          </w:p>
          <w:p w14:paraId="6EBFBF79" w14:textId="49D0333E" w:rsidR="0085124D" w:rsidRPr="00110F73" w:rsidRDefault="0085124D" w:rsidP="005D2015">
            <w:pPr>
              <w:ind w:left="697"/>
              <w:rPr>
                <w:rFonts w:cs="Times New Roman"/>
                <w:b/>
              </w:rPr>
            </w:pPr>
            <w:r w:rsidRPr="00110F73">
              <w:rPr>
                <w:rFonts w:cs="Times New Roman"/>
              </w:rPr>
              <w:t xml:space="preserve">For this question, definitions are available for: </w:t>
            </w:r>
            <w:r w:rsidRPr="00110F73">
              <w:rPr>
                <w:rFonts w:cs="Times New Roman"/>
                <w:b/>
              </w:rPr>
              <w:t>School Resource Officer*, at your school*</w:t>
            </w:r>
          </w:p>
          <w:p w14:paraId="215424F8" w14:textId="77777777" w:rsidR="001B7012" w:rsidRDefault="001B7012" w:rsidP="000E22D8">
            <w:pPr>
              <w:rPr>
                <w:rFonts w:cs="Times New Roman"/>
              </w:rPr>
            </w:pPr>
          </w:p>
          <w:p w14:paraId="6B9412CA" w14:textId="77777777" w:rsidR="004B578E" w:rsidRPr="00110F73" w:rsidRDefault="004B578E" w:rsidP="000E22D8">
            <w:pPr>
              <w:rPr>
                <w:rFonts w:cs="Times New Roman"/>
              </w:rPr>
            </w:pPr>
          </w:p>
        </w:tc>
      </w:tr>
      <w:tr w:rsidR="00110F73" w:rsidRPr="00110F73" w14:paraId="16508309" w14:textId="77777777" w:rsidTr="00926D4B">
        <w:trPr>
          <w:trHeight w:val="474"/>
        </w:trPr>
        <w:tc>
          <w:tcPr>
            <w:tcW w:w="10419" w:type="dxa"/>
            <w:shd w:val="clear" w:color="auto" w:fill="D9D9D9" w:themeFill="background1" w:themeFillShade="D9"/>
          </w:tcPr>
          <w:p w14:paraId="425E178B" w14:textId="02C38721" w:rsidR="001B7012" w:rsidRPr="00110F73" w:rsidRDefault="000B66AE" w:rsidP="000B66AE">
            <w:pPr>
              <w:rPr>
                <w:rFonts w:cs="Times New Roman"/>
              </w:rPr>
            </w:pPr>
            <w:r w:rsidRPr="00110F73">
              <w:rPr>
                <w:rFonts w:cs="Times New Roman"/>
              </w:rPr>
              <w:t>1</w:t>
            </w:r>
            <w:r w:rsidR="001B7012" w:rsidRPr="00110F73">
              <w:rPr>
                <w:rFonts w:cs="Times New Roman"/>
              </w:rPr>
              <w:t xml:space="preserve">2. </w:t>
            </w:r>
            <w:r w:rsidRPr="00110F73">
              <w:rPr>
                <w:rFonts w:cs="Times New Roman"/>
              </w:rPr>
              <w:t xml:space="preserve">Were sworn law enforcement officers (including </w:t>
            </w:r>
            <w:r w:rsidRPr="00110F73">
              <w:rPr>
                <w:rFonts w:cs="Times New Roman"/>
                <w:b/>
              </w:rPr>
              <w:t>School Resource Officers*</w:t>
            </w:r>
            <w:r w:rsidRPr="00110F73">
              <w:rPr>
                <w:rFonts w:cs="Times New Roman"/>
              </w:rPr>
              <w:t xml:space="preserve">) used </w:t>
            </w:r>
            <w:r w:rsidRPr="00110F73">
              <w:rPr>
                <w:rFonts w:cs="Times New Roman"/>
                <w:u w:val="single"/>
              </w:rPr>
              <w:t>at least once a week</w:t>
            </w:r>
            <w:r w:rsidRPr="00110F73">
              <w:rPr>
                <w:rFonts w:cs="Times New Roman"/>
              </w:rPr>
              <w:t xml:space="preserve"> in or around your school at the following times?</w:t>
            </w:r>
          </w:p>
          <w:p w14:paraId="1ADC73BB" w14:textId="1A70AF58" w:rsidR="000B66AE" w:rsidRPr="00110F73" w:rsidRDefault="000B66AE" w:rsidP="00EC45BE">
            <w:pPr>
              <w:pStyle w:val="ListParagraph"/>
              <w:numPr>
                <w:ilvl w:val="0"/>
                <w:numId w:val="4"/>
              </w:numPr>
              <w:rPr>
                <w:rFonts w:cs="Times New Roman"/>
              </w:rPr>
            </w:pPr>
            <w:r w:rsidRPr="00110F73">
              <w:rPr>
                <w:rFonts w:cs="Times New Roman"/>
              </w:rPr>
              <w:t>Do not include security guards or other security personnel who are not sworn law enforcement in your response to this item; information on additional security staff is gathered in a later item.</w:t>
            </w:r>
          </w:p>
        </w:tc>
      </w:tr>
      <w:tr w:rsidR="00110F73" w:rsidRPr="00110F73" w14:paraId="4ECFC154" w14:textId="77777777" w:rsidTr="00926D4B">
        <w:trPr>
          <w:trHeight w:val="1079"/>
        </w:trPr>
        <w:tc>
          <w:tcPr>
            <w:tcW w:w="10419" w:type="dxa"/>
            <w:shd w:val="clear" w:color="auto" w:fill="auto"/>
          </w:tcPr>
          <w:p w14:paraId="34CDD6DC" w14:textId="60D4E1CA" w:rsidR="005E627B" w:rsidRDefault="00565E4E" w:rsidP="00837944">
            <w:pPr>
              <w:ind w:left="697"/>
              <w:rPr>
                <w:rFonts w:cs="Times New Roman"/>
              </w:rPr>
            </w:pPr>
            <w:r>
              <w:rPr>
                <w:rFonts w:cs="Times New Roman"/>
              </w:rPr>
              <w:t xml:space="preserve">If a respondent looks up the definition for a term, </w:t>
            </w:r>
            <w:r w:rsidR="005D2015">
              <w:rPr>
                <w:rFonts w:cs="Times New Roman"/>
              </w:rPr>
              <w:t>CIRCLE the term below.</w:t>
            </w:r>
          </w:p>
          <w:p w14:paraId="48B47AF7" w14:textId="71B12B0F" w:rsidR="00E46494" w:rsidRPr="007859F6" w:rsidRDefault="00F1474E" w:rsidP="005D2015">
            <w:pPr>
              <w:ind w:left="697"/>
              <w:rPr>
                <w:rFonts w:cs="Times New Roman"/>
                <w:b/>
              </w:rPr>
            </w:pPr>
            <w:r w:rsidRPr="00110F73">
              <w:rPr>
                <w:rFonts w:cs="Times New Roman"/>
              </w:rPr>
              <w:t xml:space="preserve">For this question, definitions are available for: </w:t>
            </w:r>
            <w:r w:rsidRPr="00110F73">
              <w:rPr>
                <w:rFonts w:cs="Times New Roman"/>
                <w:b/>
              </w:rPr>
              <w:t>School Resource Officer*</w:t>
            </w:r>
          </w:p>
          <w:p w14:paraId="786827E7" w14:textId="4BBB6632" w:rsidR="001B7012" w:rsidRPr="00110F73" w:rsidRDefault="001B7012" w:rsidP="000E22D8">
            <w:pPr>
              <w:rPr>
                <w:rFonts w:cs="Times New Roman"/>
              </w:rPr>
            </w:pPr>
          </w:p>
        </w:tc>
      </w:tr>
      <w:tr w:rsidR="00110F73" w:rsidRPr="00110F73" w14:paraId="052F3603" w14:textId="77777777" w:rsidTr="00926D4B">
        <w:trPr>
          <w:trHeight w:val="1079"/>
        </w:trPr>
        <w:tc>
          <w:tcPr>
            <w:tcW w:w="10419" w:type="dxa"/>
            <w:shd w:val="clear" w:color="auto" w:fill="D9D9D9" w:themeFill="background1" w:themeFillShade="D9"/>
          </w:tcPr>
          <w:p w14:paraId="0D471CD3" w14:textId="5E1DB211" w:rsidR="00CE7F7A" w:rsidRPr="00110F73" w:rsidRDefault="00CE7F7A" w:rsidP="00CE7F7A">
            <w:pPr>
              <w:rPr>
                <w:rFonts w:cs="Times New Roman"/>
                <w:b/>
              </w:rPr>
            </w:pPr>
            <w:r w:rsidRPr="00110F73">
              <w:rPr>
                <w:rFonts w:cs="Times New Roman"/>
              </w:rPr>
              <w:t>1</w:t>
            </w:r>
            <w:r w:rsidR="001B7012" w:rsidRPr="00110F73">
              <w:rPr>
                <w:rFonts w:cs="Times New Roman"/>
              </w:rPr>
              <w:t xml:space="preserve">3. </w:t>
            </w:r>
            <w:r w:rsidRPr="00110F73">
              <w:rPr>
                <w:rFonts w:cs="Times New Roman"/>
              </w:rPr>
              <w:t xml:space="preserve">Did any of the sworn law enforcement officers (including </w:t>
            </w:r>
            <w:r w:rsidRPr="00110F73">
              <w:rPr>
                <w:rFonts w:cs="Times New Roman"/>
                <w:b/>
              </w:rPr>
              <w:t>School Resource Officers*</w:t>
            </w:r>
            <w:r w:rsidRPr="00110F73">
              <w:rPr>
                <w:rFonts w:cs="Times New Roman"/>
              </w:rPr>
              <w:t xml:space="preserve">) </w:t>
            </w:r>
            <w:r w:rsidRPr="00110F73">
              <w:rPr>
                <w:rFonts w:cs="Times New Roman"/>
                <w:b/>
              </w:rPr>
              <w:t>at</w:t>
            </w:r>
          </w:p>
          <w:p w14:paraId="13388976" w14:textId="3D11E26D" w:rsidR="001B7012" w:rsidRPr="00110F73" w:rsidRDefault="00CE7F7A" w:rsidP="002E4A05">
            <w:pPr>
              <w:tabs>
                <w:tab w:val="left" w:pos="8071"/>
              </w:tabs>
              <w:rPr>
                <w:rFonts w:cs="Times New Roman"/>
              </w:rPr>
            </w:pPr>
            <w:r w:rsidRPr="00110F73">
              <w:rPr>
                <w:rFonts w:cs="Times New Roman"/>
                <w:b/>
              </w:rPr>
              <w:t>your school*</w:t>
            </w:r>
            <w:r w:rsidRPr="00110F73">
              <w:rPr>
                <w:rFonts w:cs="Times New Roman"/>
              </w:rPr>
              <w:t xml:space="preserve"> routinely:</w:t>
            </w:r>
            <w:r w:rsidR="0041422A" w:rsidRPr="00110F73">
              <w:rPr>
                <w:rFonts w:cs="Times New Roman"/>
              </w:rPr>
              <w:tab/>
            </w:r>
          </w:p>
          <w:p w14:paraId="7AFE3474" w14:textId="311CFD93" w:rsidR="001B7012" w:rsidRPr="00110F73" w:rsidRDefault="00CE7F7A" w:rsidP="00EC45BE">
            <w:pPr>
              <w:pStyle w:val="ListParagraph"/>
              <w:numPr>
                <w:ilvl w:val="0"/>
                <w:numId w:val="4"/>
              </w:numPr>
              <w:rPr>
                <w:rFonts w:cs="Times New Roman"/>
              </w:rPr>
            </w:pPr>
            <w:r w:rsidRPr="00110F73">
              <w:rPr>
                <w:rFonts w:cs="Times New Roman"/>
              </w:rPr>
              <w:t>Do not include security guards or other security personnel who are not sworn law enforcement in your response to this item; information on additional security staff is gathered in a later item.</w:t>
            </w:r>
          </w:p>
        </w:tc>
      </w:tr>
      <w:tr w:rsidR="00110F73" w:rsidRPr="00110F73" w14:paraId="3144796A" w14:textId="77777777" w:rsidTr="00926D4B">
        <w:trPr>
          <w:trHeight w:val="1079"/>
        </w:trPr>
        <w:tc>
          <w:tcPr>
            <w:tcW w:w="10419" w:type="dxa"/>
            <w:shd w:val="clear" w:color="auto" w:fill="auto"/>
          </w:tcPr>
          <w:p w14:paraId="5DDA843C" w14:textId="61E6D9BF" w:rsidR="005E627B" w:rsidRDefault="00565E4E" w:rsidP="00837944">
            <w:pPr>
              <w:ind w:left="697"/>
              <w:rPr>
                <w:rFonts w:cs="Times New Roman"/>
              </w:rPr>
            </w:pPr>
            <w:r>
              <w:rPr>
                <w:rFonts w:cs="Times New Roman"/>
              </w:rPr>
              <w:t xml:space="preserve">If a respondent looks up the definition for a term, </w:t>
            </w:r>
            <w:r w:rsidR="005D2015">
              <w:rPr>
                <w:rFonts w:cs="Times New Roman"/>
              </w:rPr>
              <w:t>CIRCLE the term below.</w:t>
            </w:r>
          </w:p>
          <w:p w14:paraId="67205F2E" w14:textId="57B88BDD" w:rsidR="00F1474E" w:rsidRPr="00110F73" w:rsidRDefault="00F1474E" w:rsidP="005D2015">
            <w:pPr>
              <w:ind w:left="697"/>
              <w:rPr>
                <w:rFonts w:cs="Times New Roman"/>
                <w:b/>
              </w:rPr>
            </w:pPr>
            <w:r w:rsidRPr="00110F73">
              <w:rPr>
                <w:rFonts w:cs="Times New Roman"/>
              </w:rPr>
              <w:t xml:space="preserve">For this question, definitions are available for: </w:t>
            </w:r>
            <w:r w:rsidRPr="00110F73">
              <w:rPr>
                <w:rFonts w:cs="Times New Roman"/>
                <w:b/>
              </w:rPr>
              <w:t>School Resource Officer*, at your school*, firearm*</w:t>
            </w:r>
          </w:p>
          <w:p w14:paraId="341AF1CC" w14:textId="77777777" w:rsidR="001B7012" w:rsidRDefault="001B7012" w:rsidP="000E22D8">
            <w:pPr>
              <w:rPr>
                <w:rFonts w:cs="Times New Roman"/>
              </w:rPr>
            </w:pPr>
          </w:p>
          <w:p w14:paraId="3B0B0826" w14:textId="06A25192" w:rsidR="004B578E" w:rsidRPr="00110F73" w:rsidRDefault="004B578E" w:rsidP="000E22D8">
            <w:pPr>
              <w:rPr>
                <w:rFonts w:cs="Times New Roman"/>
              </w:rPr>
            </w:pPr>
          </w:p>
        </w:tc>
      </w:tr>
      <w:tr w:rsidR="00110F73" w:rsidRPr="00110F73" w14:paraId="51CF856F" w14:textId="77777777" w:rsidTr="00926D4B">
        <w:trPr>
          <w:trHeight w:val="834"/>
        </w:trPr>
        <w:tc>
          <w:tcPr>
            <w:tcW w:w="10419" w:type="dxa"/>
            <w:shd w:val="clear" w:color="auto" w:fill="D9D9D9" w:themeFill="background1" w:themeFillShade="D9"/>
          </w:tcPr>
          <w:p w14:paraId="2AF2A8A8" w14:textId="21F6EEBC" w:rsidR="001B7012" w:rsidRPr="00110F73" w:rsidRDefault="00CE7F7A" w:rsidP="00CE7F7A">
            <w:pPr>
              <w:rPr>
                <w:rFonts w:cs="Times New Roman"/>
              </w:rPr>
            </w:pPr>
            <w:r w:rsidRPr="00110F73">
              <w:rPr>
                <w:rFonts w:cs="Times New Roman"/>
              </w:rPr>
              <w:t>1</w:t>
            </w:r>
            <w:r w:rsidR="001B7012" w:rsidRPr="00110F73">
              <w:rPr>
                <w:rFonts w:cs="Times New Roman"/>
              </w:rPr>
              <w:t xml:space="preserve">4. </w:t>
            </w:r>
            <w:r w:rsidRPr="00110F73">
              <w:rPr>
                <w:rFonts w:cs="Times New Roman"/>
              </w:rPr>
              <w:t xml:space="preserve">Did these sworn law enforcement officers (including </w:t>
            </w:r>
            <w:r w:rsidRPr="00110F73">
              <w:rPr>
                <w:rFonts w:cs="Times New Roman"/>
                <w:b/>
              </w:rPr>
              <w:t>School Resource Officers*</w:t>
            </w:r>
            <w:r w:rsidRPr="00110F73">
              <w:rPr>
                <w:rFonts w:cs="Times New Roman"/>
              </w:rPr>
              <w:t xml:space="preserve">) participate in the following activities </w:t>
            </w:r>
            <w:r w:rsidRPr="00110F73">
              <w:rPr>
                <w:rFonts w:cs="Times New Roman"/>
                <w:b/>
              </w:rPr>
              <w:t>at your school*</w:t>
            </w:r>
            <w:r w:rsidRPr="00110F73">
              <w:rPr>
                <w:rFonts w:cs="Times New Roman"/>
              </w:rPr>
              <w:t>?</w:t>
            </w:r>
          </w:p>
          <w:p w14:paraId="3A3D0402" w14:textId="584D147D" w:rsidR="001B7012" w:rsidRPr="00110F73" w:rsidRDefault="00CE7F7A" w:rsidP="00EC45BE">
            <w:pPr>
              <w:pStyle w:val="ListParagraph"/>
              <w:numPr>
                <w:ilvl w:val="0"/>
                <w:numId w:val="5"/>
              </w:numPr>
              <w:rPr>
                <w:rFonts w:cs="Times New Roman"/>
              </w:rPr>
            </w:pPr>
            <w:r w:rsidRPr="00110F73">
              <w:rPr>
                <w:rFonts w:cs="Times New Roman"/>
              </w:rPr>
              <w:t>Do not include security guards or other security personnel who are not sworn law enforcement in your response to this item; information on additional security staff is gathered in a later item.</w:t>
            </w:r>
          </w:p>
        </w:tc>
      </w:tr>
      <w:tr w:rsidR="00110F73" w:rsidRPr="00110F73" w14:paraId="72E61DFC" w14:textId="77777777" w:rsidTr="00926D4B">
        <w:trPr>
          <w:trHeight w:val="1079"/>
        </w:trPr>
        <w:tc>
          <w:tcPr>
            <w:tcW w:w="10419" w:type="dxa"/>
            <w:shd w:val="clear" w:color="auto" w:fill="auto"/>
          </w:tcPr>
          <w:p w14:paraId="335117DE" w14:textId="703C6CA5" w:rsidR="005E627B" w:rsidRDefault="00565E4E" w:rsidP="00837944">
            <w:pPr>
              <w:ind w:left="697"/>
              <w:rPr>
                <w:rFonts w:cs="Times New Roman"/>
              </w:rPr>
            </w:pPr>
            <w:r>
              <w:rPr>
                <w:rFonts w:cs="Times New Roman"/>
              </w:rPr>
              <w:t xml:space="preserve">If a respondent looks up the definition for a term, </w:t>
            </w:r>
            <w:r w:rsidR="005D2015">
              <w:rPr>
                <w:rFonts w:cs="Times New Roman"/>
              </w:rPr>
              <w:t>CIRCLE the term below.</w:t>
            </w:r>
          </w:p>
          <w:p w14:paraId="636A56DD" w14:textId="230FE1AB" w:rsidR="00F1474E" w:rsidRPr="00110F73" w:rsidRDefault="00F1474E" w:rsidP="005D2015">
            <w:pPr>
              <w:ind w:left="697"/>
              <w:rPr>
                <w:rFonts w:cs="Times New Roman"/>
                <w:b/>
              </w:rPr>
            </w:pPr>
            <w:r w:rsidRPr="00110F73">
              <w:rPr>
                <w:rFonts w:cs="Times New Roman"/>
              </w:rPr>
              <w:t xml:space="preserve">For this question, definitions are available for: </w:t>
            </w:r>
            <w:r w:rsidRPr="00110F73">
              <w:rPr>
                <w:rFonts w:cs="Times New Roman"/>
                <w:b/>
              </w:rPr>
              <w:t>School Resource Officer*, at your school*</w:t>
            </w:r>
          </w:p>
          <w:p w14:paraId="74AD0AF8" w14:textId="77777777" w:rsidR="001B7012" w:rsidRDefault="001B7012" w:rsidP="000E22D8">
            <w:pPr>
              <w:rPr>
                <w:rFonts w:cs="Times New Roman"/>
              </w:rPr>
            </w:pPr>
          </w:p>
          <w:p w14:paraId="1B2844DA" w14:textId="77777777" w:rsidR="00323484" w:rsidRPr="00110F73" w:rsidRDefault="00323484" w:rsidP="000E22D8">
            <w:pPr>
              <w:rPr>
                <w:rFonts w:cs="Times New Roman"/>
              </w:rPr>
            </w:pPr>
          </w:p>
        </w:tc>
      </w:tr>
      <w:tr w:rsidR="00110F73" w:rsidRPr="00110F73" w14:paraId="3E1EA77C" w14:textId="77777777" w:rsidTr="00926D4B">
        <w:trPr>
          <w:trHeight w:val="591"/>
        </w:trPr>
        <w:tc>
          <w:tcPr>
            <w:tcW w:w="10419" w:type="dxa"/>
            <w:shd w:val="clear" w:color="auto" w:fill="D9D9D9" w:themeFill="background1" w:themeFillShade="D9"/>
          </w:tcPr>
          <w:p w14:paraId="7AC0E237" w14:textId="77777777" w:rsidR="001B7012" w:rsidRPr="00110F73" w:rsidRDefault="00CE7F7A" w:rsidP="00CE7F7A">
            <w:pPr>
              <w:rPr>
                <w:rFonts w:cs="Times New Roman"/>
              </w:rPr>
            </w:pPr>
            <w:r w:rsidRPr="00110F73">
              <w:rPr>
                <w:rFonts w:cs="Times New Roman"/>
              </w:rPr>
              <w:t>1</w:t>
            </w:r>
            <w:r w:rsidR="001B7012" w:rsidRPr="00110F73">
              <w:rPr>
                <w:rFonts w:cs="Times New Roman"/>
              </w:rPr>
              <w:t>5</w:t>
            </w:r>
            <w:r w:rsidRPr="00110F73">
              <w:rPr>
                <w:rFonts w:cs="Times New Roman"/>
              </w:rPr>
              <w:t xml:space="preserve">. During the 2017–18 school year, did your school have a sworn law enforcement officer (including </w:t>
            </w:r>
            <w:r w:rsidRPr="00110F73">
              <w:rPr>
                <w:rFonts w:cs="Times New Roman"/>
                <w:b/>
              </w:rPr>
              <w:t>School Resource Officers*</w:t>
            </w:r>
            <w:r w:rsidRPr="00110F73">
              <w:rPr>
                <w:rFonts w:cs="Times New Roman"/>
              </w:rPr>
              <w:t xml:space="preserve">) present for </w:t>
            </w:r>
            <w:r w:rsidRPr="00110F73">
              <w:rPr>
                <w:rFonts w:cs="Times New Roman"/>
                <w:u w:val="single"/>
              </w:rPr>
              <w:t>all instructional hours every day that school was in session</w:t>
            </w:r>
            <w:r w:rsidRPr="00110F73">
              <w:rPr>
                <w:rFonts w:cs="Times New Roman"/>
              </w:rPr>
              <w:t>?</w:t>
            </w:r>
          </w:p>
          <w:p w14:paraId="67CC3845" w14:textId="77777777" w:rsidR="00CE7F7A" w:rsidRPr="00110F73" w:rsidRDefault="00CE7F7A" w:rsidP="00EC45BE">
            <w:pPr>
              <w:pStyle w:val="ListParagraph"/>
              <w:numPr>
                <w:ilvl w:val="0"/>
                <w:numId w:val="6"/>
              </w:numPr>
              <w:rPr>
                <w:rFonts w:cs="Times New Roman"/>
              </w:rPr>
            </w:pPr>
            <w:r w:rsidRPr="00110F73">
              <w:rPr>
                <w:rFonts w:cs="Times New Roman"/>
              </w:rPr>
              <w:t>Include officers who are used as temporary coverage while regularly assigned officers are performing duties external to the school (such as attending court) or during these officers’ personal leave time.</w:t>
            </w:r>
          </w:p>
          <w:p w14:paraId="06A6018A" w14:textId="77777777" w:rsidR="00CE7F7A" w:rsidRPr="00110F73" w:rsidRDefault="00CE7F7A" w:rsidP="00EC45BE">
            <w:pPr>
              <w:pStyle w:val="ListParagraph"/>
              <w:numPr>
                <w:ilvl w:val="0"/>
                <w:numId w:val="6"/>
              </w:numPr>
              <w:rPr>
                <w:rFonts w:cs="Times New Roman"/>
              </w:rPr>
            </w:pPr>
            <w:r w:rsidRPr="00110F73">
              <w:rPr>
                <w:rFonts w:cs="Times New Roman"/>
              </w:rPr>
              <w:t>Check "No" if your school does not have officer coverage while regularly assigned officers are performing duties external to the school (such as attending court) or during these officers’ personal leave time.</w:t>
            </w:r>
          </w:p>
          <w:p w14:paraId="01192EA2" w14:textId="65C6CD8D" w:rsidR="00CE7F7A" w:rsidRPr="00110F73" w:rsidRDefault="00CE7F7A" w:rsidP="00EC45BE">
            <w:pPr>
              <w:pStyle w:val="ListParagraph"/>
              <w:numPr>
                <w:ilvl w:val="0"/>
                <w:numId w:val="6"/>
              </w:numPr>
              <w:rPr>
                <w:rFonts w:cs="Times New Roman"/>
              </w:rPr>
            </w:pPr>
            <w:r w:rsidRPr="00110F73">
              <w:rPr>
                <w:rFonts w:cs="Times New Roman"/>
              </w:rPr>
              <w:t>Do not include security guards or other security personnel who are not sworn law enforcement in your response to this item; information on additional security staff is gathered in a later item.</w:t>
            </w:r>
          </w:p>
        </w:tc>
      </w:tr>
      <w:tr w:rsidR="00C72BA4" w:rsidRPr="00110F73" w14:paraId="0BEBD4FF" w14:textId="77777777" w:rsidTr="00926D4B">
        <w:trPr>
          <w:trHeight w:val="1079"/>
        </w:trPr>
        <w:tc>
          <w:tcPr>
            <w:tcW w:w="10419" w:type="dxa"/>
            <w:shd w:val="clear" w:color="auto" w:fill="auto"/>
          </w:tcPr>
          <w:p w14:paraId="2190A966" w14:textId="5920E43C" w:rsidR="005E627B" w:rsidRDefault="00565E4E" w:rsidP="00837944">
            <w:pPr>
              <w:ind w:left="697"/>
              <w:rPr>
                <w:rFonts w:cs="Times New Roman"/>
              </w:rPr>
            </w:pPr>
            <w:r>
              <w:rPr>
                <w:rFonts w:cs="Times New Roman"/>
              </w:rPr>
              <w:t xml:space="preserve">If a respondent looks up the definition for a term, </w:t>
            </w:r>
            <w:r w:rsidR="005D2015">
              <w:rPr>
                <w:rFonts w:cs="Times New Roman"/>
              </w:rPr>
              <w:t>CIRCLE the term below.</w:t>
            </w:r>
          </w:p>
          <w:p w14:paraId="4FBDFE3F" w14:textId="490D62B6" w:rsidR="00F1474E" w:rsidRPr="00110F73" w:rsidRDefault="00F1474E" w:rsidP="005D2015">
            <w:pPr>
              <w:ind w:left="697"/>
              <w:rPr>
                <w:rFonts w:cs="Times New Roman"/>
                <w:b/>
              </w:rPr>
            </w:pPr>
            <w:r w:rsidRPr="00110F73">
              <w:rPr>
                <w:rFonts w:cs="Times New Roman"/>
              </w:rPr>
              <w:t xml:space="preserve">For this question, definitions are available for: </w:t>
            </w:r>
            <w:r w:rsidRPr="00110F73">
              <w:rPr>
                <w:rFonts w:cs="Times New Roman"/>
                <w:b/>
              </w:rPr>
              <w:t>School Resource Officer*</w:t>
            </w:r>
          </w:p>
          <w:p w14:paraId="229A1387" w14:textId="77777777" w:rsidR="000E22D8" w:rsidRPr="00110F73" w:rsidRDefault="000E22D8" w:rsidP="00926D4B">
            <w:pPr>
              <w:rPr>
                <w:rFonts w:cs="Times New Roman"/>
              </w:rPr>
            </w:pPr>
          </w:p>
        </w:tc>
      </w:tr>
      <w:tr w:rsidR="001B7012" w:rsidRPr="00110F73" w14:paraId="72211DED" w14:textId="77777777" w:rsidTr="00926D4B">
        <w:trPr>
          <w:trHeight w:val="636"/>
        </w:trPr>
        <w:tc>
          <w:tcPr>
            <w:tcW w:w="10419" w:type="dxa"/>
            <w:shd w:val="clear" w:color="auto" w:fill="D9D9D9" w:themeFill="background1" w:themeFillShade="D9"/>
          </w:tcPr>
          <w:p w14:paraId="7F3F2DC3" w14:textId="6BA99C72" w:rsidR="00CE7F7A" w:rsidRPr="00110F73" w:rsidRDefault="00CE7F7A" w:rsidP="00CE7F7A">
            <w:pPr>
              <w:rPr>
                <w:rFonts w:cs="Times New Roman"/>
              </w:rPr>
            </w:pPr>
            <w:r w:rsidRPr="00110F73">
              <w:rPr>
                <w:rFonts w:cs="Times New Roman"/>
              </w:rPr>
              <w:t>1</w:t>
            </w:r>
            <w:r w:rsidR="001B7012" w:rsidRPr="00110F73">
              <w:rPr>
                <w:rFonts w:cs="Times New Roman"/>
              </w:rPr>
              <w:t xml:space="preserve">6. </w:t>
            </w:r>
            <w:r w:rsidRPr="00110F73">
              <w:rPr>
                <w:rFonts w:cs="Times New Roman"/>
              </w:rPr>
              <w:t>During the 2017–18 school year, did your school or school district have any formalized policies</w:t>
            </w:r>
          </w:p>
          <w:p w14:paraId="35CB9A36" w14:textId="77777777" w:rsidR="00CE7F7A" w:rsidRPr="00110F73" w:rsidRDefault="00CE7F7A" w:rsidP="00CE7F7A">
            <w:pPr>
              <w:rPr>
                <w:rFonts w:cs="Times New Roman"/>
              </w:rPr>
            </w:pPr>
            <w:r w:rsidRPr="00110F73">
              <w:rPr>
                <w:rFonts w:cs="Times New Roman"/>
              </w:rPr>
              <w:t>or written documents (e.g., Memorandum of Use, Memorandum of Agreement) that outlined the</w:t>
            </w:r>
          </w:p>
          <w:p w14:paraId="5EE7D392" w14:textId="77777777" w:rsidR="00CE7F7A" w:rsidRPr="00110F73" w:rsidRDefault="00CE7F7A" w:rsidP="00CE7F7A">
            <w:pPr>
              <w:rPr>
                <w:rFonts w:cs="Times New Roman"/>
                <w:b/>
              </w:rPr>
            </w:pPr>
            <w:r w:rsidRPr="00110F73">
              <w:rPr>
                <w:rFonts w:cs="Times New Roman"/>
              </w:rPr>
              <w:t xml:space="preserve">roles, responsibilities, and expectations of sworn law enforcement officers (including </w:t>
            </w:r>
            <w:r w:rsidRPr="00110F73">
              <w:rPr>
                <w:rFonts w:cs="Times New Roman"/>
                <w:b/>
              </w:rPr>
              <w:t>School</w:t>
            </w:r>
          </w:p>
          <w:p w14:paraId="31F07E11" w14:textId="64E3A0CC" w:rsidR="001B7012" w:rsidRPr="00110F73" w:rsidRDefault="00CE7F7A" w:rsidP="00CE7F7A">
            <w:pPr>
              <w:rPr>
                <w:rFonts w:cs="Times New Roman"/>
              </w:rPr>
            </w:pPr>
            <w:r w:rsidRPr="00110F73">
              <w:rPr>
                <w:rFonts w:cs="Times New Roman"/>
                <w:b/>
              </w:rPr>
              <w:t>Resource Officers*</w:t>
            </w:r>
            <w:r w:rsidRPr="00110F73">
              <w:rPr>
                <w:rFonts w:cs="Times New Roman"/>
              </w:rPr>
              <w:t>) at school?</w:t>
            </w:r>
          </w:p>
        </w:tc>
      </w:tr>
      <w:tr w:rsidR="001B7012" w:rsidRPr="00110F73" w14:paraId="07106440" w14:textId="77777777" w:rsidTr="00926D4B">
        <w:trPr>
          <w:trHeight w:val="1079"/>
        </w:trPr>
        <w:tc>
          <w:tcPr>
            <w:tcW w:w="10419" w:type="dxa"/>
            <w:shd w:val="clear" w:color="auto" w:fill="auto"/>
          </w:tcPr>
          <w:p w14:paraId="37D616FC" w14:textId="32130B10" w:rsidR="00654EFA" w:rsidRPr="00110F73" w:rsidRDefault="00654EFA" w:rsidP="00EC45BE">
            <w:pPr>
              <w:pStyle w:val="ListParagraph"/>
              <w:numPr>
                <w:ilvl w:val="0"/>
                <w:numId w:val="17"/>
              </w:numPr>
              <w:rPr>
                <w:rFonts w:cs="Times New Roman"/>
              </w:rPr>
            </w:pPr>
            <w:r w:rsidRPr="00110F73">
              <w:rPr>
                <w:rFonts w:cs="Times New Roman"/>
                <w:b/>
              </w:rPr>
              <w:t xml:space="preserve">If the respondent selects </w:t>
            </w:r>
            <w:r w:rsidR="00967EB9">
              <w:rPr>
                <w:rFonts w:cs="Times New Roman"/>
                <w:b/>
              </w:rPr>
              <w:t>“No” the survey</w:t>
            </w:r>
            <w:r w:rsidRPr="00110F73">
              <w:rPr>
                <w:rFonts w:cs="Times New Roman"/>
                <w:b/>
              </w:rPr>
              <w:t xml:space="preserve"> should skip to item 18</w:t>
            </w:r>
            <w:r w:rsidRPr="00110F73">
              <w:rPr>
                <w:rFonts w:cs="Times New Roman"/>
              </w:rPr>
              <w:t>. NOTE any difficulty with skips. Are there any instances in which a user receives questions that are not applicable to them? When this happens, can he or she find his or her way out?</w:t>
            </w:r>
          </w:p>
          <w:p w14:paraId="4E55DFD1" w14:textId="77777777" w:rsidR="00654EFA" w:rsidRPr="00110F73" w:rsidRDefault="00654EFA" w:rsidP="00654EFA">
            <w:pPr>
              <w:rPr>
                <w:rFonts w:cs="Times New Roman"/>
              </w:rPr>
            </w:pPr>
          </w:p>
          <w:p w14:paraId="4F78465E" w14:textId="77777777" w:rsidR="00654EFA" w:rsidRPr="00110F73" w:rsidRDefault="00654EFA" w:rsidP="00654EFA">
            <w:pPr>
              <w:rPr>
                <w:rFonts w:cs="Times New Roman"/>
              </w:rPr>
            </w:pPr>
          </w:p>
          <w:p w14:paraId="5DC20566" w14:textId="5DE0BA05" w:rsidR="005E627B" w:rsidRDefault="00654EFA" w:rsidP="005D2015">
            <w:pPr>
              <w:ind w:left="697"/>
              <w:rPr>
                <w:rFonts w:cs="Times New Roman"/>
              </w:rPr>
            </w:pPr>
            <w:r w:rsidRPr="00110F73">
              <w:rPr>
                <w:rFonts w:cs="Times New Roman"/>
              </w:rPr>
              <w:t>ERROR will occur if the respondent tries to continue to the next question without providing an answer. OBSERVE how respondent handles error. OBSERVE how respondent closes out of the error pop-up box.</w:t>
            </w:r>
          </w:p>
          <w:p w14:paraId="1281F54E" w14:textId="45BF7A42" w:rsidR="00654EFA" w:rsidRPr="00110F73" w:rsidRDefault="00654EFA" w:rsidP="005D2015">
            <w:pPr>
              <w:ind w:left="697"/>
              <w:rPr>
                <w:rFonts w:cs="Times New Roman"/>
              </w:rPr>
            </w:pPr>
          </w:p>
          <w:p w14:paraId="1EAC59F3" w14:textId="77777777" w:rsidR="00654EFA" w:rsidRPr="00110F73" w:rsidRDefault="00654EFA" w:rsidP="005D2015">
            <w:pPr>
              <w:ind w:left="697"/>
              <w:rPr>
                <w:rFonts w:cs="Times New Roman"/>
              </w:rPr>
            </w:pPr>
          </w:p>
          <w:p w14:paraId="3A93C62C" w14:textId="114D450F" w:rsidR="005E627B" w:rsidRDefault="00565E4E" w:rsidP="005D2015">
            <w:pPr>
              <w:ind w:left="697"/>
              <w:rPr>
                <w:rFonts w:cs="Times New Roman"/>
              </w:rPr>
            </w:pPr>
            <w:r>
              <w:rPr>
                <w:rFonts w:cs="Times New Roman"/>
              </w:rPr>
              <w:t xml:space="preserve">If a respondent looks up the definition for a term, </w:t>
            </w:r>
            <w:r w:rsidR="005D2015">
              <w:rPr>
                <w:rFonts w:cs="Times New Roman"/>
              </w:rPr>
              <w:t>CIRCLE the term below.</w:t>
            </w:r>
          </w:p>
          <w:p w14:paraId="550383FC" w14:textId="77560892" w:rsidR="00654EFA" w:rsidRPr="00110F73" w:rsidRDefault="00654EFA" w:rsidP="005D2015">
            <w:pPr>
              <w:ind w:left="697"/>
              <w:rPr>
                <w:rFonts w:cs="Times New Roman"/>
                <w:b/>
              </w:rPr>
            </w:pPr>
            <w:r w:rsidRPr="00110F73">
              <w:rPr>
                <w:rFonts w:cs="Times New Roman"/>
              </w:rPr>
              <w:t xml:space="preserve">For this question, definitions are available for: </w:t>
            </w:r>
            <w:r w:rsidRPr="00110F73">
              <w:rPr>
                <w:rFonts w:cs="Times New Roman"/>
                <w:b/>
              </w:rPr>
              <w:t>School Resource Officer*</w:t>
            </w:r>
          </w:p>
          <w:p w14:paraId="0416402F" w14:textId="77777777" w:rsidR="00CE7F7A" w:rsidRDefault="00CE7F7A" w:rsidP="000E22D8">
            <w:pPr>
              <w:rPr>
                <w:rFonts w:cs="Times New Roman"/>
              </w:rPr>
            </w:pPr>
          </w:p>
          <w:p w14:paraId="067D1161" w14:textId="77777777" w:rsidR="004B578E" w:rsidRPr="00110F73" w:rsidRDefault="004B578E" w:rsidP="000E22D8">
            <w:pPr>
              <w:rPr>
                <w:rFonts w:cs="Times New Roman"/>
              </w:rPr>
            </w:pPr>
          </w:p>
        </w:tc>
      </w:tr>
      <w:tr w:rsidR="00110F73" w:rsidRPr="00110F73" w14:paraId="11286560" w14:textId="77777777" w:rsidTr="00E45EA3">
        <w:trPr>
          <w:trHeight w:val="564"/>
        </w:trPr>
        <w:tc>
          <w:tcPr>
            <w:tcW w:w="10419" w:type="dxa"/>
            <w:shd w:val="clear" w:color="auto" w:fill="D9D9D9" w:themeFill="background1" w:themeFillShade="D9"/>
          </w:tcPr>
          <w:p w14:paraId="0038768B" w14:textId="51FFC55D" w:rsidR="001B7012" w:rsidRPr="00110F73" w:rsidRDefault="00CE7F7A" w:rsidP="00E45EA3">
            <w:pPr>
              <w:rPr>
                <w:rFonts w:cs="Times New Roman"/>
              </w:rPr>
            </w:pPr>
            <w:r w:rsidRPr="00110F73">
              <w:rPr>
                <w:rFonts w:cs="Times New Roman"/>
              </w:rPr>
              <w:t>1</w:t>
            </w:r>
            <w:r w:rsidR="001B7012" w:rsidRPr="00110F73">
              <w:rPr>
                <w:rFonts w:cs="Times New Roman"/>
              </w:rPr>
              <w:t>7</w:t>
            </w:r>
            <w:r w:rsidRPr="00110F73">
              <w:rPr>
                <w:rFonts w:cs="Times New Roman"/>
              </w:rPr>
              <w:t xml:space="preserve">. Did these formalized policies or written documents include language defining the role of sworn law enforcement officers (including </w:t>
            </w:r>
            <w:r w:rsidRPr="00110F73">
              <w:rPr>
                <w:rFonts w:cs="Times New Roman"/>
                <w:b/>
              </w:rPr>
              <w:t>School Resource Officers*</w:t>
            </w:r>
            <w:r w:rsidRPr="00110F73">
              <w:rPr>
                <w:rFonts w:cs="Times New Roman"/>
              </w:rPr>
              <w:t>) at school in the following areas?</w:t>
            </w:r>
          </w:p>
        </w:tc>
      </w:tr>
      <w:tr w:rsidR="00110F73" w:rsidRPr="00110F73" w14:paraId="7AFBCD99" w14:textId="77777777" w:rsidTr="00926D4B">
        <w:trPr>
          <w:trHeight w:val="1079"/>
        </w:trPr>
        <w:tc>
          <w:tcPr>
            <w:tcW w:w="10419" w:type="dxa"/>
            <w:shd w:val="clear" w:color="auto" w:fill="auto"/>
          </w:tcPr>
          <w:p w14:paraId="216B5F0A" w14:textId="5C5F11DC" w:rsidR="005E627B" w:rsidRDefault="00565E4E" w:rsidP="005D2015">
            <w:pPr>
              <w:ind w:left="697"/>
              <w:rPr>
                <w:rFonts w:cs="Times New Roman"/>
              </w:rPr>
            </w:pPr>
            <w:r>
              <w:rPr>
                <w:rFonts w:cs="Times New Roman"/>
              </w:rPr>
              <w:t xml:space="preserve">If a respondent looks up the definition for a term, </w:t>
            </w:r>
            <w:r w:rsidR="005D2015">
              <w:rPr>
                <w:rFonts w:cs="Times New Roman"/>
              </w:rPr>
              <w:t>CIRCLE the term below.</w:t>
            </w:r>
          </w:p>
          <w:p w14:paraId="42E018E2" w14:textId="5226467F" w:rsidR="00654EFA" w:rsidRPr="00110F73" w:rsidRDefault="00654EFA" w:rsidP="005D2015">
            <w:pPr>
              <w:ind w:left="697"/>
              <w:rPr>
                <w:rFonts w:cs="Times New Roman"/>
                <w:b/>
              </w:rPr>
            </w:pPr>
            <w:r w:rsidRPr="00110F73">
              <w:rPr>
                <w:rFonts w:cs="Times New Roman"/>
              </w:rPr>
              <w:t xml:space="preserve">For this question, definitions are available for: </w:t>
            </w:r>
            <w:r w:rsidRPr="00110F73">
              <w:rPr>
                <w:rFonts w:cs="Times New Roman"/>
                <w:b/>
              </w:rPr>
              <w:t>School Resource Officer*, firearm*</w:t>
            </w:r>
            <w:r w:rsidR="006B605C" w:rsidRPr="00110F73">
              <w:rPr>
                <w:rFonts w:cs="Times New Roman"/>
                <w:b/>
              </w:rPr>
              <w:t>, arrest*</w:t>
            </w:r>
          </w:p>
          <w:p w14:paraId="1122B163" w14:textId="77777777" w:rsidR="001B7012" w:rsidRPr="00110F73" w:rsidRDefault="001B7012" w:rsidP="000E22D8">
            <w:pPr>
              <w:rPr>
                <w:rFonts w:cs="Times New Roman"/>
              </w:rPr>
            </w:pPr>
          </w:p>
        </w:tc>
      </w:tr>
      <w:tr w:rsidR="00110F73" w:rsidRPr="00110F73" w14:paraId="133F71F7" w14:textId="77777777" w:rsidTr="00472A0E">
        <w:trPr>
          <w:trHeight w:val="1079"/>
        </w:trPr>
        <w:tc>
          <w:tcPr>
            <w:tcW w:w="10419" w:type="dxa"/>
            <w:shd w:val="clear" w:color="auto" w:fill="D9D9D9" w:themeFill="background1" w:themeFillShade="D9"/>
          </w:tcPr>
          <w:p w14:paraId="5FAF6D2F" w14:textId="493A8DE5" w:rsidR="00472A0E" w:rsidRPr="00110F73" w:rsidRDefault="00472A0E" w:rsidP="00472A0E">
            <w:pPr>
              <w:rPr>
                <w:rFonts w:cs="Times New Roman"/>
              </w:rPr>
            </w:pPr>
            <w:r w:rsidRPr="00110F73">
              <w:rPr>
                <w:rFonts w:cs="Times New Roman"/>
              </w:rPr>
              <w:t xml:space="preserve">18. How </w:t>
            </w:r>
            <w:r w:rsidR="00B12DEB" w:rsidRPr="00110F73">
              <w:rPr>
                <w:rFonts w:cs="Times New Roman"/>
              </w:rPr>
              <w:t xml:space="preserve">many </w:t>
            </w:r>
            <w:r w:rsidRPr="00110F73">
              <w:rPr>
                <w:rFonts w:cs="Times New Roman"/>
              </w:rPr>
              <w:t>of the following were present in your school at least once a week?</w:t>
            </w:r>
          </w:p>
          <w:p w14:paraId="0C22DAD0" w14:textId="77777777" w:rsidR="00472A0E" w:rsidRPr="00110F73" w:rsidRDefault="00472A0E" w:rsidP="00EC45BE">
            <w:pPr>
              <w:pStyle w:val="ListParagraph"/>
              <w:numPr>
                <w:ilvl w:val="0"/>
                <w:numId w:val="5"/>
              </w:numPr>
              <w:rPr>
                <w:rFonts w:cs="Times New Roman"/>
              </w:rPr>
            </w:pPr>
            <w:r w:rsidRPr="00110F73">
              <w:rPr>
                <w:rFonts w:cs="Times New Roman"/>
              </w:rPr>
              <w:t>If an officer works full-time across various schools in the district, please count this officer as “part-time” for your school.</w:t>
            </w:r>
          </w:p>
          <w:p w14:paraId="3EEFF500" w14:textId="77777777" w:rsidR="00472A0E" w:rsidRPr="00110F73" w:rsidRDefault="00472A0E" w:rsidP="00EC45BE">
            <w:pPr>
              <w:pStyle w:val="ListParagraph"/>
              <w:numPr>
                <w:ilvl w:val="0"/>
                <w:numId w:val="5"/>
              </w:numPr>
              <w:rPr>
                <w:rFonts w:cs="Times New Roman"/>
              </w:rPr>
            </w:pPr>
            <w:r w:rsidRPr="00110F73">
              <w:rPr>
                <w:rFonts w:cs="Times New Roman"/>
              </w:rPr>
              <w:t>Do not include security guards or other security personnel who are not sworn law enforcement in your response to this item; information on additional security staff is gathered in a later item.</w:t>
            </w:r>
          </w:p>
          <w:p w14:paraId="29C8B11D" w14:textId="5B9E46F5" w:rsidR="00472A0E" w:rsidRPr="00110F73" w:rsidRDefault="00472A0E" w:rsidP="00EC45BE">
            <w:pPr>
              <w:pStyle w:val="ListParagraph"/>
              <w:numPr>
                <w:ilvl w:val="0"/>
                <w:numId w:val="5"/>
              </w:numPr>
              <w:rPr>
                <w:rFonts w:cs="Times New Roman"/>
              </w:rPr>
            </w:pPr>
            <w:r w:rsidRPr="00110F73">
              <w:rPr>
                <w:rFonts w:cs="Times New Roman"/>
              </w:rPr>
              <w:t>If none, please select the None box.</w:t>
            </w:r>
          </w:p>
        </w:tc>
      </w:tr>
      <w:tr w:rsidR="00110F73" w:rsidRPr="00110F73" w14:paraId="211D64D3" w14:textId="77777777" w:rsidTr="00926D4B">
        <w:trPr>
          <w:trHeight w:val="1079"/>
        </w:trPr>
        <w:tc>
          <w:tcPr>
            <w:tcW w:w="10419" w:type="dxa"/>
            <w:shd w:val="clear" w:color="auto" w:fill="auto"/>
          </w:tcPr>
          <w:p w14:paraId="7E042071" w14:textId="4B3098CB" w:rsidR="002565E9" w:rsidRPr="00110F73" w:rsidRDefault="002565E9" w:rsidP="00E73C3C">
            <w:pPr>
              <w:pStyle w:val="ListParagraph"/>
              <w:numPr>
                <w:ilvl w:val="0"/>
                <w:numId w:val="17"/>
              </w:numPr>
              <w:rPr>
                <w:rFonts w:cs="Times New Roman"/>
              </w:rPr>
            </w:pPr>
            <w:r w:rsidRPr="00110F73">
              <w:rPr>
                <w:rFonts w:cs="Times New Roman"/>
              </w:rPr>
              <w:t xml:space="preserve">OBSERVE how respondent handles a situation in which he or she wants to respond with </w:t>
            </w:r>
            <w:r w:rsidR="00317472">
              <w:rPr>
                <w:rFonts w:cs="Times New Roman"/>
              </w:rPr>
              <w:t>“</w:t>
            </w:r>
            <w:r w:rsidR="000654E9">
              <w:rPr>
                <w:rFonts w:cs="Times New Roman"/>
              </w:rPr>
              <w:t>zero</w:t>
            </w:r>
            <w:r w:rsidR="00317472">
              <w:rPr>
                <w:rFonts w:cs="Times New Roman"/>
              </w:rPr>
              <w:t xml:space="preserve">.” Does the respondent click the </w:t>
            </w:r>
            <w:r w:rsidRPr="00110F73">
              <w:rPr>
                <w:rFonts w:cs="Times New Roman"/>
              </w:rPr>
              <w:t>“None</w:t>
            </w:r>
            <w:r w:rsidR="00317472">
              <w:rPr>
                <w:rFonts w:cs="Times New Roman"/>
              </w:rPr>
              <w:t xml:space="preserve">” box </w:t>
            </w:r>
            <w:r w:rsidR="007A6143">
              <w:rPr>
                <w:rFonts w:cs="Times New Roman"/>
              </w:rPr>
              <w:t>or do they enter “0” into the write-in box?</w:t>
            </w:r>
          </w:p>
          <w:p w14:paraId="75138B44" w14:textId="77777777" w:rsidR="002565E9" w:rsidRPr="00110F73" w:rsidRDefault="002565E9" w:rsidP="005D2015">
            <w:pPr>
              <w:ind w:left="697"/>
              <w:rPr>
                <w:rFonts w:cs="Times New Roman"/>
              </w:rPr>
            </w:pPr>
          </w:p>
          <w:p w14:paraId="7190D62A" w14:textId="77777777" w:rsidR="002565E9" w:rsidRPr="00110F73" w:rsidRDefault="002565E9" w:rsidP="005D2015">
            <w:pPr>
              <w:ind w:left="697"/>
              <w:rPr>
                <w:rFonts w:cs="Times New Roman"/>
              </w:rPr>
            </w:pPr>
          </w:p>
          <w:p w14:paraId="6FF10E2F" w14:textId="463D14B7" w:rsidR="005E627B" w:rsidRDefault="00565E4E" w:rsidP="005D2015">
            <w:pPr>
              <w:ind w:left="697"/>
              <w:rPr>
                <w:rFonts w:cs="Times New Roman"/>
              </w:rPr>
            </w:pPr>
            <w:r>
              <w:rPr>
                <w:rFonts w:cs="Times New Roman"/>
              </w:rPr>
              <w:t xml:space="preserve">If a respondent looks up the definition for a term, </w:t>
            </w:r>
            <w:r w:rsidR="005D2015">
              <w:rPr>
                <w:rFonts w:cs="Times New Roman"/>
              </w:rPr>
              <w:t>CIRCLE the term below.</w:t>
            </w:r>
          </w:p>
          <w:p w14:paraId="0C611A96" w14:textId="2F29C180" w:rsidR="002565E9" w:rsidRPr="007859F6" w:rsidRDefault="002565E9" w:rsidP="005D2015">
            <w:pPr>
              <w:ind w:left="697"/>
              <w:rPr>
                <w:rFonts w:cs="Times New Roman"/>
                <w:b/>
              </w:rPr>
            </w:pPr>
            <w:r w:rsidRPr="00110F73">
              <w:rPr>
                <w:rFonts w:cs="Times New Roman"/>
              </w:rPr>
              <w:t xml:space="preserve">For this question, definitions are available for: </w:t>
            </w:r>
            <w:r w:rsidRPr="00110F73">
              <w:rPr>
                <w:rFonts w:cs="Times New Roman"/>
                <w:b/>
              </w:rPr>
              <w:t>School Resource Officer*</w:t>
            </w:r>
          </w:p>
          <w:p w14:paraId="64A8F40F" w14:textId="77777777" w:rsidR="00472A0E" w:rsidRDefault="00472A0E" w:rsidP="000E22D8">
            <w:pPr>
              <w:rPr>
                <w:rFonts w:cs="Times New Roman"/>
              </w:rPr>
            </w:pPr>
          </w:p>
          <w:p w14:paraId="0403CEB3" w14:textId="495B0B9E" w:rsidR="004B578E" w:rsidRPr="00110F73" w:rsidRDefault="004B578E" w:rsidP="000E22D8">
            <w:pPr>
              <w:rPr>
                <w:rFonts w:cs="Times New Roman"/>
              </w:rPr>
            </w:pPr>
          </w:p>
        </w:tc>
      </w:tr>
      <w:tr w:rsidR="00110F73" w:rsidRPr="00110F73" w14:paraId="246E98A1" w14:textId="77777777" w:rsidTr="002E4A05">
        <w:trPr>
          <w:trHeight w:val="411"/>
        </w:trPr>
        <w:tc>
          <w:tcPr>
            <w:tcW w:w="10419" w:type="dxa"/>
            <w:shd w:val="clear" w:color="auto" w:fill="D9D9D9" w:themeFill="background1" w:themeFillShade="D9"/>
          </w:tcPr>
          <w:p w14:paraId="737CD696" w14:textId="1DCB0875" w:rsidR="00472A0E" w:rsidRPr="00110F73" w:rsidRDefault="00472A0E" w:rsidP="00472A0E">
            <w:pPr>
              <w:rPr>
                <w:rFonts w:cs="Times New Roman"/>
              </w:rPr>
            </w:pPr>
            <w:r w:rsidRPr="00110F73">
              <w:rPr>
                <w:rFonts w:cs="Times New Roman"/>
              </w:rPr>
              <w:t xml:space="preserve">19. Aside from sworn law enforcement officers (including </w:t>
            </w:r>
            <w:r w:rsidRPr="00110F73">
              <w:rPr>
                <w:rFonts w:cs="Times New Roman"/>
                <w:b/>
              </w:rPr>
              <w:t>School Resource Officers*</w:t>
            </w:r>
            <w:r w:rsidRPr="00110F73">
              <w:rPr>
                <w:rFonts w:cs="Times New Roman"/>
              </w:rPr>
              <w:t>), how many additional security guards or security personnel were present in your school at least once a week?</w:t>
            </w:r>
          </w:p>
          <w:p w14:paraId="17412571" w14:textId="1508153B" w:rsidR="00472A0E" w:rsidRPr="00110F73" w:rsidRDefault="00472A0E" w:rsidP="00EC45BE">
            <w:pPr>
              <w:pStyle w:val="ListParagraph"/>
              <w:numPr>
                <w:ilvl w:val="0"/>
                <w:numId w:val="5"/>
              </w:numPr>
              <w:rPr>
                <w:rFonts w:cs="Times New Roman"/>
              </w:rPr>
            </w:pPr>
            <w:r w:rsidRPr="00110F73">
              <w:rPr>
                <w:rFonts w:cs="Times New Roman"/>
              </w:rPr>
              <w:t>If a security guard or other security personnel works full-time across various schools in the district, please count this person as “part-time” for your school.</w:t>
            </w:r>
          </w:p>
          <w:p w14:paraId="5CF45505" w14:textId="240FC04B" w:rsidR="00472A0E" w:rsidRPr="00110F73" w:rsidRDefault="00472A0E" w:rsidP="00EC45BE">
            <w:pPr>
              <w:pStyle w:val="ListParagraph"/>
              <w:numPr>
                <w:ilvl w:val="0"/>
                <w:numId w:val="5"/>
              </w:numPr>
              <w:rPr>
                <w:rFonts w:cs="Times New Roman"/>
              </w:rPr>
            </w:pPr>
            <w:r w:rsidRPr="00110F73">
              <w:rPr>
                <w:rFonts w:cs="Times New Roman"/>
              </w:rPr>
              <w:t>If none, please select the None box.</w:t>
            </w:r>
          </w:p>
        </w:tc>
      </w:tr>
      <w:tr w:rsidR="00110F73" w:rsidRPr="00110F73" w14:paraId="1A7E570C" w14:textId="77777777" w:rsidTr="00926D4B">
        <w:trPr>
          <w:trHeight w:val="1079"/>
        </w:trPr>
        <w:tc>
          <w:tcPr>
            <w:tcW w:w="10419" w:type="dxa"/>
            <w:shd w:val="clear" w:color="auto" w:fill="auto"/>
          </w:tcPr>
          <w:p w14:paraId="3E820CB0" w14:textId="5D1008DB" w:rsidR="000654E9" w:rsidRPr="00110F73" w:rsidRDefault="000654E9" w:rsidP="000654E9">
            <w:pPr>
              <w:pStyle w:val="ListParagraph"/>
              <w:numPr>
                <w:ilvl w:val="0"/>
                <w:numId w:val="17"/>
              </w:numPr>
              <w:rPr>
                <w:rFonts w:cs="Times New Roman"/>
              </w:rPr>
            </w:pPr>
            <w:r w:rsidRPr="00110F73">
              <w:rPr>
                <w:rFonts w:cs="Times New Roman"/>
              </w:rPr>
              <w:t xml:space="preserve">OBSERVE how respondent handles a situation in which he or she wants to respond with </w:t>
            </w:r>
            <w:r>
              <w:rPr>
                <w:rFonts w:cs="Times New Roman"/>
              </w:rPr>
              <w:t xml:space="preserve">“zero.” Does the respondent click the </w:t>
            </w:r>
            <w:r w:rsidRPr="00110F73">
              <w:rPr>
                <w:rFonts w:cs="Times New Roman"/>
              </w:rPr>
              <w:t>“None</w:t>
            </w:r>
            <w:r>
              <w:rPr>
                <w:rFonts w:cs="Times New Roman"/>
              </w:rPr>
              <w:t>” box as instructed or do they enter “0” into the write-in box?</w:t>
            </w:r>
          </w:p>
          <w:p w14:paraId="299CAAFD" w14:textId="77777777" w:rsidR="002565E9" w:rsidRPr="00110F73" w:rsidRDefault="002565E9" w:rsidP="005D2015">
            <w:pPr>
              <w:ind w:left="697"/>
              <w:rPr>
                <w:rFonts w:cs="Times New Roman"/>
              </w:rPr>
            </w:pPr>
          </w:p>
          <w:p w14:paraId="2D6C9253" w14:textId="77777777" w:rsidR="002565E9" w:rsidRPr="00110F73" w:rsidRDefault="002565E9" w:rsidP="005D2015">
            <w:pPr>
              <w:ind w:left="697"/>
              <w:rPr>
                <w:rFonts w:cs="Times New Roman"/>
              </w:rPr>
            </w:pPr>
          </w:p>
          <w:p w14:paraId="36A7490B" w14:textId="30508A9F" w:rsidR="005E627B" w:rsidRDefault="00565E4E" w:rsidP="005D2015">
            <w:pPr>
              <w:ind w:left="697"/>
              <w:rPr>
                <w:rFonts w:cs="Times New Roman"/>
              </w:rPr>
            </w:pPr>
            <w:r>
              <w:rPr>
                <w:rFonts w:cs="Times New Roman"/>
              </w:rPr>
              <w:t xml:space="preserve">If a respondent looks up the definition for a term, </w:t>
            </w:r>
            <w:r w:rsidR="005D2015">
              <w:rPr>
                <w:rFonts w:cs="Times New Roman"/>
              </w:rPr>
              <w:t>CIRCLE the term below.</w:t>
            </w:r>
          </w:p>
          <w:p w14:paraId="39364C33" w14:textId="0DBA143E" w:rsidR="002565E9" w:rsidRPr="00110F73" w:rsidRDefault="002565E9" w:rsidP="005D2015">
            <w:pPr>
              <w:ind w:left="697"/>
              <w:rPr>
                <w:rFonts w:cs="Times New Roman"/>
                <w:b/>
              </w:rPr>
            </w:pPr>
            <w:r w:rsidRPr="00110F73">
              <w:rPr>
                <w:rFonts w:cs="Times New Roman"/>
              </w:rPr>
              <w:t xml:space="preserve">For this question, definitions are available for: </w:t>
            </w:r>
            <w:r w:rsidRPr="00110F73">
              <w:rPr>
                <w:rFonts w:cs="Times New Roman"/>
                <w:b/>
              </w:rPr>
              <w:t>School Resource Officer*</w:t>
            </w:r>
          </w:p>
          <w:p w14:paraId="40A7CB00" w14:textId="77777777" w:rsidR="00472A0E" w:rsidRDefault="00472A0E" w:rsidP="000E22D8">
            <w:pPr>
              <w:rPr>
                <w:rFonts w:cs="Times New Roman"/>
              </w:rPr>
            </w:pPr>
          </w:p>
          <w:p w14:paraId="41E21CF9" w14:textId="77777777" w:rsidR="004B578E" w:rsidRPr="00110F73" w:rsidRDefault="004B578E" w:rsidP="000E22D8">
            <w:pPr>
              <w:rPr>
                <w:rFonts w:cs="Times New Roman"/>
              </w:rPr>
            </w:pPr>
          </w:p>
        </w:tc>
      </w:tr>
    </w:tbl>
    <w:p w14:paraId="57A8E833" w14:textId="77777777" w:rsidR="007B1353" w:rsidRPr="00110F73" w:rsidRDefault="007B1353" w:rsidP="00D869E0">
      <w:pPr>
        <w:autoSpaceDE w:val="0"/>
        <w:autoSpaceDN w:val="0"/>
        <w:adjustRightInd w:val="0"/>
        <w:spacing w:line="276" w:lineRule="auto"/>
        <w:rPr>
          <w:rFonts w:eastAsia="Times New Roman" w:cs="Times New Roman"/>
          <w:sz w:val="23"/>
          <w:szCs w:val="23"/>
        </w:rPr>
      </w:pPr>
    </w:p>
    <w:p w14:paraId="1DFB353C" w14:textId="0F9609B1" w:rsidR="007B1353" w:rsidRPr="00110F73" w:rsidRDefault="00936815" w:rsidP="007B1353">
      <w:pPr>
        <w:autoSpaceDE w:val="0"/>
        <w:autoSpaceDN w:val="0"/>
        <w:adjustRightInd w:val="0"/>
        <w:rPr>
          <w:rFonts w:cs="Times New Roman"/>
          <w:b/>
          <w:szCs w:val="24"/>
        </w:rPr>
      </w:pPr>
      <w:r w:rsidRPr="00110F73">
        <w:rPr>
          <w:rFonts w:cs="Times New Roman"/>
          <w:b/>
          <w:szCs w:val="24"/>
        </w:rPr>
        <w:t>Task 4</w:t>
      </w:r>
      <w:r w:rsidR="007B1353" w:rsidRPr="00110F73">
        <w:rPr>
          <w:rFonts w:cs="Times New Roman"/>
          <w:b/>
          <w:szCs w:val="24"/>
        </w:rPr>
        <w:t>. Log out of survey and log back in</w:t>
      </w:r>
    </w:p>
    <w:p w14:paraId="4935EF20" w14:textId="77777777" w:rsidR="007B1353" w:rsidRPr="00110F73" w:rsidRDefault="007B1353" w:rsidP="007B1353">
      <w:pPr>
        <w:autoSpaceDE w:val="0"/>
        <w:autoSpaceDN w:val="0"/>
        <w:adjustRightInd w:val="0"/>
        <w:rPr>
          <w:rFonts w:cs="Times New Roman"/>
          <w:b/>
          <w:szCs w:val="24"/>
        </w:rPr>
      </w:pPr>
    </w:p>
    <w:p w14:paraId="76BC4098" w14:textId="1CE2BCF2" w:rsidR="005E627B" w:rsidRDefault="00B65CBF" w:rsidP="007B1353">
      <w:pPr>
        <w:autoSpaceDE w:val="0"/>
        <w:autoSpaceDN w:val="0"/>
        <w:adjustRightInd w:val="0"/>
        <w:rPr>
          <w:rFonts w:cs="Times New Roman"/>
          <w:i/>
          <w:iCs/>
          <w:szCs w:val="24"/>
        </w:rPr>
      </w:pPr>
      <w:r w:rsidRPr="00110F73">
        <w:rPr>
          <w:rFonts w:cs="Times New Roman"/>
          <w:i/>
          <w:iCs/>
          <w:szCs w:val="24"/>
        </w:rPr>
        <w:t>L</w:t>
      </w:r>
      <w:r w:rsidR="0097545B" w:rsidRPr="00110F73">
        <w:rPr>
          <w:rFonts w:cs="Times New Roman"/>
          <w:i/>
          <w:iCs/>
          <w:szCs w:val="24"/>
        </w:rPr>
        <w:t>et’s stop here for a moment.</w:t>
      </w:r>
    </w:p>
    <w:p w14:paraId="50A72C11" w14:textId="4AA9FF84" w:rsidR="00226EA4" w:rsidRPr="00110F73" w:rsidRDefault="00226EA4" w:rsidP="007B1353">
      <w:pPr>
        <w:autoSpaceDE w:val="0"/>
        <w:autoSpaceDN w:val="0"/>
        <w:adjustRightInd w:val="0"/>
        <w:rPr>
          <w:rFonts w:cs="Times New Roman"/>
          <w:i/>
          <w:iCs/>
          <w:szCs w:val="24"/>
        </w:rPr>
      </w:pPr>
    </w:p>
    <w:p w14:paraId="2DBA146E" w14:textId="671CB103" w:rsidR="007B1353" w:rsidRDefault="00B65CBF" w:rsidP="007B1353">
      <w:pPr>
        <w:autoSpaceDE w:val="0"/>
        <w:autoSpaceDN w:val="0"/>
        <w:adjustRightInd w:val="0"/>
        <w:rPr>
          <w:rFonts w:cs="Times New Roman"/>
          <w:i/>
          <w:iCs/>
          <w:szCs w:val="24"/>
        </w:rPr>
      </w:pPr>
      <w:r w:rsidRPr="00110F73">
        <w:rPr>
          <w:rFonts w:cs="Times New Roman"/>
          <w:i/>
          <w:iCs/>
          <w:szCs w:val="24"/>
        </w:rPr>
        <w:t xml:space="preserve">Now, </w:t>
      </w:r>
      <w:r w:rsidR="007B1353" w:rsidRPr="00110F73">
        <w:rPr>
          <w:rFonts w:cs="Times New Roman"/>
          <w:i/>
          <w:iCs/>
          <w:szCs w:val="24"/>
        </w:rPr>
        <w:t>pretend that you didn’t have time to finish the survey right now and wanted to fini</w:t>
      </w:r>
      <w:r w:rsidRPr="00110F73">
        <w:rPr>
          <w:rFonts w:cs="Times New Roman"/>
          <w:i/>
          <w:iCs/>
          <w:szCs w:val="24"/>
        </w:rPr>
        <w:t>sh it later. What would you do?</w:t>
      </w:r>
    </w:p>
    <w:p w14:paraId="6190248E" w14:textId="77777777" w:rsidR="007859F6" w:rsidRDefault="007859F6" w:rsidP="007B1353">
      <w:pPr>
        <w:autoSpaceDE w:val="0"/>
        <w:autoSpaceDN w:val="0"/>
        <w:adjustRightInd w:val="0"/>
        <w:rPr>
          <w:rFonts w:cs="Times New Roman"/>
          <w:i/>
          <w:iCs/>
          <w:szCs w:val="24"/>
        </w:rPr>
      </w:pPr>
    </w:p>
    <w:p w14:paraId="397E4562" w14:textId="417758D2" w:rsidR="005E627B" w:rsidRDefault="007859F6" w:rsidP="007859F6">
      <w:pPr>
        <w:autoSpaceDE w:val="0"/>
        <w:autoSpaceDN w:val="0"/>
        <w:adjustRightInd w:val="0"/>
        <w:rPr>
          <w:rFonts w:cs="Times New Roman"/>
          <w:b/>
        </w:rPr>
      </w:pPr>
      <w:r w:rsidRPr="00110F73">
        <w:rPr>
          <w:rFonts w:cs="Times New Roman"/>
          <w:b/>
        </w:rPr>
        <w:t>Record what</w:t>
      </w:r>
      <w:r>
        <w:rPr>
          <w:rFonts w:cs="Times New Roman"/>
          <w:b/>
        </w:rPr>
        <w:t xml:space="preserve"> page was on the screen when the user logged out</w:t>
      </w:r>
      <w:r w:rsidRPr="00110F73">
        <w:rPr>
          <w:rFonts w:cs="Times New Roman"/>
          <w:b/>
        </w:rPr>
        <w:t>: _______________________</w:t>
      </w:r>
      <w:r>
        <w:rPr>
          <w:rFonts w:cs="Times New Roman"/>
          <w:b/>
        </w:rPr>
        <w:t>_</w:t>
      </w:r>
    </w:p>
    <w:p w14:paraId="0E09A20D" w14:textId="2F06F8A9" w:rsidR="007859F6" w:rsidRPr="00110F73" w:rsidRDefault="007859F6" w:rsidP="007B1353">
      <w:pPr>
        <w:autoSpaceDE w:val="0"/>
        <w:autoSpaceDN w:val="0"/>
        <w:adjustRightInd w:val="0"/>
        <w:rPr>
          <w:rFonts w:cs="Times New Roman"/>
          <w:i/>
          <w:iCs/>
          <w:szCs w:val="24"/>
        </w:rPr>
      </w:pPr>
    </w:p>
    <w:tbl>
      <w:tblPr>
        <w:tblStyle w:val="TableGrid"/>
        <w:tblW w:w="10435" w:type="dxa"/>
        <w:tblLook w:val="04A0" w:firstRow="1" w:lastRow="0" w:firstColumn="1" w:lastColumn="0" w:noHBand="0" w:noVBand="1"/>
      </w:tblPr>
      <w:tblGrid>
        <w:gridCol w:w="10435"/>
      </w:tblGrid>
      <w:tr w:rsidR="00C72BA4" w:rsidRPr="00110F73" w14:paraId="1BE70A99" w14:textId="77777777" w:rsidTr="007B1353">
        <w:trPr>
          <w:trHeight w:val="737"/>
        </w:trPr>
        <w:tc>
          <w:tcPr>
            <w:tcW w:w="10435" w:type="dxa"/>
          </w:tcPr>
          <w:p w14:paraId="636708C3" w14:textId="1A974004" w:rsidR="005E627B" w:rsidRDefault="00B65CBF" w:rsidP="007B1353">
            <w:pPr>
              <w:autoSpaceDE w:val="0"/>
              <w:autoSpaceDN w:val="0"/>
              <w:adjustRightInd w:val="0"/>
              <w:rPr>
                <w:rFonts w:cs="Times New Roman"/>
              </w:rPr>
            </w:pPr>
            <w:r w:rsidRPr="00110F73">
              <w:rPr>
                <w:rFonts w:cs="Times New Roman"/>
              </w:rPr>
              <w:t>NOTE what respondent does next.</w:t>
            </w:r>
          </w:p>
          <w:p w14:paraId="69FA94BF" w14:textId="3C38A036" w:rsidR="00B65CBF" w:rsidRPr="00110F73" w:rsidRDefault="00B65CBF" w:rsidP="007B1353">
            <w:pPr>
              <w:autoSpaceDE w:val="0"/>
              <w:autoSpaceDN w:val="0"/>
              <w:adjustRightInd w:val="0"/>
              <w:rPr>
                <w:rFonts w:cs="Times New Roman"/>
              </w:rPr>
            </w:pPr>
          </w:p>
          <w:p w14:paraId="5305ADBD" w14:textId="77777777" w:rsidR="00B65CBF" w:rsidRPr="00110F73" w:rsidRDefault="00B65CBF" w:rsidP="007B1353">
            <w:pPr>
              <w:autoSpaceDE w:val="0"/>
              <w:autoSpaceDN w:val="0"/>
              <w:adjustRightInd w:val="0"/>
              <w:rPr>
                <w:rFonts w:cs="Times New Roman"/>
              </w:rPr>
            </w:pPr>
          </w:p>
        </w:tc>
      </w:tr>
    </w:tbl>
    <w:p w14:paraId="419C192C" w14:textId="77777777" w:rsidR="007B1353" w:rsidRPr="00110F73" w:rsidRDefault="007B1353" w:rsidP="007B1353">
      <w:pPr>
        <w:autoSpaceDE w:val="0"/>
        <w:autoSpaceDN w:val="0"/>
        <w:adjustRightInd w:val="0"/>
        <w:rPr>
          <w:rFonts w:cs="Times New Roman"/>
          <w:i/>
          <w:highlight w:val="yellow"/>
        </w:rPr>
      </w:pPr>
    </w:p>
    <w:p w14:paraId="5145B5EE" w14:textId="6C066898" w:rsidR="00FE7C9F" w:rsidRPr="00110F73" w:rsidRDefault="00FE7C9F" w:rsidP="00FE7C9F">
      <w:pPr>
        <w:ind w:left="720"/>
        <w:rPr>
          <w:rFonts w:cs="Times New Roman"/>
          <w:szCs w:val="24"/>
        </w:rPr>
      </w:pPr>
      <w:r w:rsidRPr="00110F73">
        <w:rPr>
          <w:rFonts w:cs="Times New Roman"/>
          <w:szCs w:val="24"/>
        </w:rPr>
        <w:t xml:space="preserve">[If the participant just stops but does not try to exit the survey.] </w:t>
      </w:r>
    </w:p>
    <w:tbl>
      <w:tblPr>
        <w:tblStyle w:val="TableGrid"/>
        <w:tblW w:w="9715" w:type="dxa"/>
        <w:tblInd w:w="720" w:type="dxa"/>
        <w:tblLook w:val="04A0" w:firstRow="1" w:lastRow="0" w:firstColumn="1" w:lastColumn="0" w:noHBand="0" w:noVBand="1"/>
      </w:tblPr>
      <w:tblGrid>
        <w:gridCol w:w="9715"/>
      </w:tblGrid>
      <w:tr w:rsidR="00FE7C9F" w:rsidRPr="00110F73" w14:paraId="7EEEE0B0" w14:textId="77777777" w:rsidTr="00FE7C9F">
        <w:trPr>
          <w:trHeight w:val="273"/>
        </w:trPr>
        <w:tc>
          <w:tcPr>
            <w:tcW w:w="9715" w:type="dxa"/>
          </w:tcPr>
          <w:p w14:paraId="7A6139AF" w14:textId="4B5CE609" w:rsidR="00FE7C9F" w:rsidRPr="00110F73" w:rsidRDefault="00D415A1" w:rsidP="00D415A1">
            <w:pPr>
              <w:autoSpaceDE w:val="0"/>
              <w:autoSpaceDN w:val="0"/>
              <w:adjustRightInd w:val="0"/>
              <w:rPr>
                <w:rFonts w:cs="Times New Roman"/>
                <w:i/>
              </w:rPr>
            </w:pPr>
            <w:r>
              <w:rPr>
                <w:rFonts w:cs="Times New Roman"/>
                <w:i/>
              </w:rPr>
              <w:t>Please describe what you would do if you had to leave your desk to go to a meeting?</w:t>
            </w:r>
            <w:r w:rsidRPr="00110F73">
              <w:rPr>
                <w:rFonts w:cs="Times New Roman"/>
                <w:i/>
              </w:rPr>
              <w:t xml:space="preserve"> </w:t>
            </w:r>
          </w:p>
        </w:tc>
      </w:tr>
      <w:tr w:rsidR="00252835" w:rsidRPr="00110F73" w14:paraId="0904EC24" w14:textId="77777777" w:rsidTr="00E46494">
        <w:trPr>
          <w:trHeight w:val="845"/>
        </w:trPr>
        <w:tc>
          <w:tcPr>
            <w:tcW w:w="9715" w:type="dxa"/>
          </w:tcPr>
          <w:p w14:paraId="2D2EB25B" w14:textId="77777777" w:rsidR="00FE7C9F" w:rsidRPr="00110F73" w:rsidRDefault="00FE7C9F" w:rsidP="00FE7C9F">
            <w:pPr>
              <w:autoSpaceDE w:val="0"/>
              <w:autoSpaceDN w:val="0"/>
              <w:adjustRightInd w:val="0"/>
              <w:rPr>
                <w:rFonts w:cs="Times New Roman"/>
                <w:highlight w:val="yellow"/>
              </w:rPr>
            </w:pPr>
          </w:p>
          <w:p w14:paraId="5B4BE109" w14:textId="77777777" w:rsidR="00FE7C9F" w:rsidRPr="00110F73" w:rsidRDefault="00FE7C9F" w:rsidP="00FE7C9F">
            <w:pPr>
              <w:autoSpaceDE w:val="0"/>
              <w:autoSpaceDN w:val="0"/>
              <w:adjustRightInd w:val="0"/>
              <w:rPr>
                <w:rFonts w:cs="Times New Roman"/>
                <w:highlight w:val="yellow"/>
              </w:rPr>
            </w:pPr>
          </w:p>
        </w:tc>
      </w:tr>
    </w:tbl>
    <w:p w14:paraId="5107A76B" w14:textId="34D5468C" w:rsidR="005E627B" w:rsidRDefault="00FE7C9F" w:rsidP="00FE7C9F">
      <w:pPr>
        <w:autoSpaceDE w:val="0"/>
        <w:autoSpaceDN w:val="0"/>
        <w:adjustRightInd w:val="0"/>
        <w:ind w:left="720"/>
        <w:rPr>
          <w:rFonts w:cs="Times New Roman"/>
          <w:i/>
        </w:rPr>
      </w:pPr>
      <w:r w:rsidRPr="00110F73">
        <w:rPr>
          <w:rFonts w:cs="Times New Roman"/>
          <w:i/>
        </w:rPr>
        <w:t>Please log out of the survey.</w:t>
      </w:r>
    </w:p>
    <w:p w14:paraId="28F69024" w14:textId="02C8162E" w:rsidR="00FE7C9F" w:rsidRPr="00110F73" w:rsidRDefault="00FE7C9F" w:rsidP="007B1353">
      <w:pPr>
        <w:autoSpaceDE w:val="0"/>
        <w:autoSpaceDN w:val="0"/>
        <w:adjustRightInd w:val="0"/>
        <w:rPr>
          <w:rFonts w:cs="Times New Roman"/>
          <w:i/>
          <w:highlight w:val="yellow"/>
        </w:rPr>
      </w:pPr>
    </w:p>
    <w:p w14:paraId="7B8B4C65" w14:textId="30B42DC9" w:rsidR="00152E78" w:rsidRPr="00110F73" w:rsidRDefault="00FE7C9F" w:rsidP="00B65CBF">
      <w:pPr>
        <w:autoSpaceDE w:val="0"/>
        <w:autoSpaceDN w:val="0"/>
        <w:adjustRightInd w:val="0"/>
        <w:rPr>
          <w:rFonts w:cs="Times New Roman"/>
          <w:i/>
          <w:szCs w:val="24"/>
        </w:rPr>
      </w:pPr>
      <w:r w:rsidRPr="00110F73">
        <w:rPr>
          <w:rFonts w:cs="Times New Roman"/>
          <w:szCs w:val="24"/>
        </w:rPr>
        <w:t xml:space="preserve">[After respondent has logged out of the survey] </w:t>
      </w:r>
      <w:r w:rsidRPr="00110F73">
        <w:rPr>
          <w:rFonts w:cs="Times New Roman"/>
          <w:i/>
          <w:szCs w:val="24"/>
        </w:rPr>
        <w:t>Now, please log back into the survey.</w:t>
      </w:r>
    </w:p>
    <w:tbl>
      <w:tblPr>
        <w:tblStyle w:val="TableGrid"/>
        <w:tblW w:w="10435" w:type="dxa"/>
        <w:tblLook w:val="04A0" w:firstRow="1" w:lastRow="0" w:firstColumn="1" w:lastColumn="0" w:noHBand="0" w:noVBand="1"/>
      </w:tblPr>
      <w:tblGrid>
        <w:gridCol w:w="10435"/>
      </w:tblGrid>
      <w:tr w:rsidR="00FE7C9F" w:rsidRPr="00110F73" w14:paraId="3A3ECDEE" w14:textId="77777777" w:rsidTr="00FE7C9F">
        <w:trPr>
          <w:trHeight w:val="737"/>
        </w:trPr>
        <w:tc>
          <w:tcPr>
            <w:tcW w:w="10435" w:type="dxa"/>
          </w:tcPr>
          <w:p w14:paraId="5EF16374" w14:textId="7D647BC4" w:rsidR="00FE7C9F" w:rsidRPr="00110F73" w:rsidRDefault="00FE7C9F" w:rsidP="00FE7C9F">
            <w:pPr>
              <w:autoSpaceDE w:val="0"/>
              <w:autoSpaceDN w:val="0"/>
              <w:adjustRightInd w:val="0"/>
              <w:rPr>
                <w:rFonts w:cs="Times New Roman"/>
              </w:rPr>
            </w:pPr>
            <w:r w:rsidRPr="00110F73">
              <w:rPr>
                <w:rFonts w:cs="Times New Roman"/>
              </w:rPr>
              <w:t>NOTE what respondent does next. Does he or she try to find their PIN?</w:t>
            </w:r>
          </w:p>
          <w:p w14:paraId="6D81499B" w14:textId="77777777" w:rsidR="00FE7C9F" w:rsidRPr="00110F73" w:rsidRDefault="00FE7C9F" w:rsidP="00FE7C9F">
            <w:pPr>
              <w:autoSpaceDE w:val="0"/>
              <w:autoSpaceDN w:val="0"/>
              <w:adjustRightInd w:val="0"/>
              <w:rPr>
                <w:rFonts w:cs="Times New Roman"/>
              </w:rPr>
            </w:pPr>
          </w:p>
          <w:p w14:paraId="13F1B1CD" w14:textId="77777777" w:rsidR="00FE7C9F" w:rsidRPr="00110F73" w:rsidRDefault="00FE7C9F" w:rsidP="00FE7C9F">
            <w:pPr>
              <w:autoSpaceDE w:val="0"/>
              <w:autoSpaceDN w:val="0"/>
              <w:adjustRightInd w:val="0"/>
              <w:rPr>
                <w:rFonts w:cs="Times New Roman"/>
              </w:rPr>
            </w:pPr>
          </w:p>
        </w:tc>
      </w:tr>
    </w:tbl>
    <w:p w14:paraId="69A5691E" w14:textId="77777777" w:rsidR="00FE7C9F" w:rsidRPr="00110F73" w:rsidRDefault="00FE7C9F" w:rsidP="00B65CBF">
      <w:pPr>
        <w:autoSpaceDE w:val="0"/>
        <w:autoSpaceDN w:val="0"/>
        <w:adjustRightInd w:val="0"/>
        <w:rPr>
          <w:rFonts w:cs="Times New Roman"/>
          <w:b/>
          <w:szCs w:val="24"/>
        </w:rPr>
      </w:pPr>
    </w:p>
    <w:p w14:paraId="68E5A471" w14:textId="0532BCA3" w:rsidR="00B65CBF" w:rsidRPr="00110F73" w:rsidRDefault="00FE7C9F" w:rsidP="000654E9">
      <w:pPr>
        <w:autoSpaceDE w:val="0"/>
        <w:autoSpaceDN w:val="0"/>
        <w:adjustRightInd w:val="0"/>
        <w:rPr>
          <w:rFonts w:cs="Times New Roman"/>
          <w:i/>
          <w:szCs w:val="24"/>
        </w:rPr>
      </w:pPr>
      <w:r w:rsidRPr="00110F73">
        <w:rPr>
          <w:rFonts w:cs="Times New Roman"/>
          <w:b/>
          <w:szCs w:val="24"/>
        </w:rPr>
        <w:t>[</w:t>
      </w:r>
      <w:r w:rsidR="00B65CBF" w:rsidRPr="00110F73">
        <w:rPr>
          <w:rFonts w:cs="Times New Roman"/>
          <w:szCs w:val="24"/>
        </w:rPr>
        <w:t xml:space="preserve">If respondent </w:t>
      </w:r>
      <w:r w:rsidR="00B65CBF" w:rsidRPr="000654E9">
        <w:rPr>
          <w:rFonts w:cs="Times New Roman"/>
          <w:b/>
          <w:szCs w:val="24"/>
        </w:rPr>
        <w:t>did not</w:t>
      </w:r>
      <w:r w:rsidR="00B65CBF" w:rsidRPr="00110F73">
        <w:rPr>
          <w:rFonts w:cs="Times New Roman"/>
          <w:szCs w:val="24"/>
        </w:rPr>
        <w:t xml:space="preserve"> write down or memorize PIN</w:t>
      </w:r>
      <w:r w:rsidRPr="00110F73">
        <w:rPr>
          <w:rFonts w:cs="Times New Roman"/>
          <w:szCs w:val="24"/>
        </w:rPr>
        <w:t>]</w:t>
      </w:r>
      <w:r w:rsidR="00B65CBF" w:rsidRPr="00110F73">
        <w:rPr>
          <w:rFonts w:cs="Times New Roman"/>
          <w:i/>
          <w:szCs w:val="24"/>
        </w:rPr>
        <w:t xml:space="preserve"> </w:t>
      </w:r>
    </w:p>
    <w:tbl>
      <w:tblPr>
        <w:tblStyle w:val="TableGrid"/>
        <w:tblW w:w="9625" w:type="dxa"/>
        <w:tblInd w:w="720" w:type="dxa"/>
        <w:tblLook w:val="04A0" w:firstRow="1" w:lastRow="0" w:firstColumn="1" w:lastColumn="0" w:noHBand="0" w:noVBand="1"/>
      </w:tblPr>
      <w:tblGrid>
        <w:gridCol w:w="9625"/>
      </w:tblGrid>
      <w:tr w:rsidR="00FE7C9F" w:rsidRPr="00110F73" w14:paraId="47B0E2BA" w14:textId="77777777" w:rsidTr="00FE7C9F">
        <w:trPr>
          <w:trHeight w:val="647"/>
        </w:trPr>
        <w:tc>
          <w:tcPr>
            <w:tcW w:w="9625" w:type="dxa"/>
          </w:tcPr>
          <w:p w14:paraId="65AA0C90" w14:textId="450AA85E" w:rsidR="00FE7C9F" w:rsidRPr="00110F73" w:rsidRDefault="00FE7C9F" w:rsidP="00936815">
            <w:pPr>
              <w:autoSpaceDE w:val="0"/>
              <w:autoSpaceDN w:val="0"/>
              <w:adjustRightInd w:val="0"/>
              <w:rPr>
                <w:rFonts w:cs="Times New Roman"/>
                <w:i/>
              </w:rPr>
            </w:pPr>
            <w:r w:rsidRPr="00110F73">
              <w:rPr>
                <w:rFonts w:cs="Times New Roman"/>
                <w:i/>
              </w:rPr>
              <w:t xml:space="preserve">I see that you don’t have your PIN. Was it clear that you would not be able to return to the survey if you don’t have your PIN? </w:t>
            </w:r>
          </w:p>
        </w:tc>
      </w:tr>
      <w:tr w:rsidR="00936815" w:rsidRPr="00110F73" w14:paraId="4B10F40A" w14:textId="77777777" w:rsidTr="00FE7C9F">
        <w:trPr>
          <w:trHeight w:val="647"/>
        </w:trPr>
        <w:tc>
          <w:tcPr>
            <w:tcW w:w="9625" w:type="dxa"/>
          </w:tcPr>
          <w:p w14:paraId="3CCC9FED" w14:textId="77777777" w:rsidR="00936815" w:rsidRPr="00110F73" w:rsidRDefault="00936815" w:rsidP="00B65CBF">
            <w:pPr>
              <w:autoSpaceDE w:val="0"/>
              <w:autoSpaceDN w:val="0"/>
              <w:adjustRightInd w:val="0"/>
              <w:rPr>
                <w:rFonts w:cs="Times New Roman"/>
                <w:i/>
              </w:rPr>
            </w:pPr>
          </w:p>
          <w:p w14:paraId="1120255C" w14:textId="77777777" w:rsidR="00936815" w:rsidRPr="00110F73" w:rsidRDefault="00936815" w:rsidP="00B65CBF">
            <w:pPr>
              <w:autoSpaceDE w:val="0"/>
              <w:autoSpaceDN w:val="0"/>
              <w:adjustRightInd w:val="0"/>
              <w:rPr>
                <w:rFonts w:cs="Times New Roman"/>
                <w:i/>
              </w:rPr>
            </w:pPr>
          </w:p>
          <w:p w14:paraId="504390A5" w14:textId="77777777" w:rsidR="00936815" w:rsidRPr="00110F73" w:rsidRDefault="00936815" w:rsidP="00B65CBF">
            <w:pPr>
              <w:autoSpaceDE w:val="0"/>
              <w:autoSpaceDN w:val="0"/>
              <w:adjustRightInd w:val="0"/>
              <w:rPr>
                <w:rFonts w:cs="Times New Roman"/>
                <w:i/>
              </w:rPr>
            </w:pPr>
          </w:p>
        </w:tc>
      </w:tr>
      <w:tr w:rsidR="00936815" w:rsidRPr="00110F73" w14:paraId="68FDEA81" w14:textId="77777777" w:rsidTr="00936815">
        <w:trPr>
          <w:trHeight w:val="233"/>
        </w:trPr>
        <w:tc>
          <w:tcPr>
            <w:tcW w:w="9625" w:type="dxa"/>
          </w:tcPr>
          <w:p w14:paraId="1229CF2F" w14:textId="44EA08FF" w:rsidR="00936815" w:rsidRPr="00110F73" w:rsidRDefault="00936815" w:rsidP="00B65CBF">
            <w:pPr>
              <w:autoSpaceDE w:val="0"/>
              <w:autoSpaceDN w:val="0"/>
              <w:adjustRightInd w:val="0"/>
              <w:rPr>
                <w:rFonts w:cs="Times New Roman"/>
                <w:i/>
              </w:rPr>
            </w:pPr>
            <w:r w:rsidRPr="00110F73">
              <w:rPr>
                <w:rFonts w:cs="Times New Roman"/>
                <w:i/>
              </w:rPr>
              <w:t>Do you think you will still be able to complete the survey?</w:t>
            </w:r>
          </w:p>
        </w:tc>
      </w:tr>
      <w:tr w:rsidR="00C72BA4" w:rsidRPr="00110F73" w14:paraId="23E2005A" w14:textId="77777777" w:rsidTr="00FE7C9F">
        <w:trPr>
          <w:trHeight w:val="1440"/>
        </w:trPr>
        <w:tc>
          <w:tcPr>
            <w:tcW w:w="9625" w:type="dxa"/>
          </w:tcPr>
          <w:p w14:paraId="1FBE226B" w14:textId="75002ADE" w:rsidR="005E627B" w:rsidRDefault="00B65CBF" w:rsidP="00B65CBF">
            <w:pPr>
              <w:autoSpaceDE w:val="0"/>
              <w:autoSpaceDN w:val="0"/>
              <w:adjustRightInd w:val="0"/>
              <w:rPr>
                <w:rFonts w:cs="Times New Roman"/>
              </w:rPr>
            </w:pPr>
            <w:r w:rsidRPr="00110F73">
              <w:rPr>
                <w:rFonts w:cs="Times New Roman"/>
              </w:rPr>
              <w:t>NOTE how participant would respond if they did not have a PIN.</w:t>
            </w:r>
          </w:p>
          <w:p w14:paraId="30978F03" w14:textId="2DAEA35E" w:rsidR="00B65CBF" w:rsidRPr="00110F73" w:rsidRDefault="00B65CBF" w:rsidP="00B65CBF">
            <w:pPr>
              <w:autoSpaceDE w:val="0"/>
              <w:autoSpaceDN w:val="0"/>
              <w:adjustRightInd w:val="0"/>
              <w:rPr>
                <w:rFonts w:cs="Times New Roman"/>
                <w:i/>
              </w:rPr>
            </w:pPr>
          </w:p>
          <w:p w14:paraId="41563A29" w14:textId="77777777" w:rsidR="00B65CBF" w:rsidRPr="00110F73" w:rsidRDefault="00B65CBF" w:rsidP="00B65CBF">
            <w:pPr>
              <w:autoSpaceDE w:val="0"/>
              <w:autoSpaceDN w:val="0"/>
              <w:adjustRightInd w:val="0"/>
              <w:rPr>
                <w:rFonts w:cs="Times New Roman"/>
                <w:i/>
              </w:rPr>
            </w:pPr>
          </w:p>
          <w:p w14:paraId="65E5B730" w14:textId="227987D4" w:rsidR="005E627B" w:rsidRDefault="00704C2D" w:rsidP="00704C2D">
            <w:pPr>
              <w:pStyle w:val="ListParagraph"/>
              <w:numPr>
                <w:ilvl w:val="0"/>
                <w:numId w:val="29"/>
              </w:numPr>
              <w:autoSpaceDE w:val="0"/>
              <w:autoSpaceDN w:val="0"/>
              <w:adjustRightInd w:val="0"/>
              <w:rPr>
                <w:rFonts w:cs="Times New Roman"/>
                <w:i/>
              </w:rPr>
            </w:pPr>
            <w:r w:rsidRPr="00110F73">
              <w:rPr>
                <w:rFonts w:cs="Times New Roman"/>
                <w:b/>
                <w:i/>
              </w:rPr>
              <w:t xml:space="preserve">If respondent indicates that they think they are unable to complete the survey: </w:t>
            </w:r>
            <w:r w:rsidRPr="00110F73">
              <w:rPr>
                <w:rFonts w:cs="Times New Roman"/>
                <w:i/>
              </w:rPr>
              <w:t>Why do you think that?</w:t>
            </w:r>
          </w:p>
          <w:p w14:paraId="41795D53" w14:textId="5C3B3178" w:rsidR="00704C2D" w:rsidRDefault="00704C2D" w:rsidP="000654E9">
            <w:pPr>
              <w:autoSpaceDE w:val="0"/>
              <w:autoSpaceDN w:val="0"/>
              <w:adjustRightInd w:val="0"/>
              <w:ind w:left="720"/>
              <w:rPr>
                <w:rFonts w:cs="Times New Roman"/>
                <w:i/>
              </w:rPr>
            </w:pPr>
          </w:p>
          <w:p w14:paraId="3FDA1837" w14:textId="77777777" w:rsidR="00704C2D" w:rsidRDefault="00704C2D" w:rsidP="000654E9">
            <w:pPr>
              <w:autoSpaceDE w:val="0"/>
              <w:autoSpaceDN w:val="0"/>
              <w:adjustRightInd w:val="0"/>
              <w:ind w:left="360"/>
              <w:rPr>
                <w:rFonts w:cs="Times New Roman"/>
                <w:i/>
              </w:rPr>
            </w:pPr>
          </w:p>
          <w:p w14:paraId="2CDFD72A" w14:textId="77777777" w:rsidR="00704C2D" w:rsidRPr="000654E9" w:rsidRDefault="00704C2D" w:rsidP="000654E9">
            <w:pPr>
              <w:autoSpaceDE w:val="0"/>
              <w:autoSpaceDN w:val="0"/>
              <w:adjustRightInd w:val="0"/>
              <w:ind w:left="360"/>
              <w:rPr>
                <w:rFonts w:cs="Times New Roman"/>
                <w:i/>
              </w:rPr>
            </w:pPr>
          </w:p>
          <w:p w14:paraId="43A5FE88" w14:textId="12ED16A7" w:rsidR="00B65CBF" w:rsidRPr="00110F73" w:rsidRDefault="00B65CBF" w:rsidP="00E73C3C">
            <w:pPr>
              <w:pStyle w:val="ListParagraph"/>
              <w:numPr>
                <w:ilvl w:val="0"/>
                <w:numId w:val="29"/>
              </w:numPr>
              <w:autoSpaceDE w:val="0"/>
              <w:autoSpaceDN w:val="0"/>
              <w:adjustRightInd w:val="0"/>
              <w:rPr>
                <w:rFonts w:cs="Times New Roman"/>
                <w:i/>
              </w:rPr>
            </w:pPr>
            <w:r w:rsidRPr="00110F73">
              <w:rPr>
                <w:rFonts w:cs="Times New Roman"/>
                <w:b/>
                <w:i/>
              </w:rPr>
              <w:t xml:space="preserve">If respondent </w:t>
            </w:r>
            <w:r w:rsidR="00C326EE" w:rsidRPr="00110F73">
              <w:rPr>
                <w:rFonts w:cs="Times New Roman"/>
                <w:b/>
                <w:i/>
              </w:rPr>
              <w:t xml:space="preserve">indicates that they think they can still complete the survey: </w:t>
            </w:r>
            <w:r w:rsidRPr="00110F73">
              <w:rPr>
                <w:rFonts w:cs="Times New Roman"/>
                <w:i/>
              </w:rPr>
              <w:t xml:space="preserve">What </w:t>
            </w:r>
            <w:r w:rsidR="00704C2D">
              <w:rPr>
                <w:rFonts w:cs="Times New Roman"/>
                <w:i/>
              </w:rPr>
              <w:t>would you</w:t>
            </w:r>
            <w:r w:rsidRPr="00110F73">
              <w:rPr>
                <w:rFonts w:cs="Times New Roman"/>
                <w:i/>
              </w:rPr>
              <w:t xml:space="preserve"> do to complete the survey?</w:t>
            </w:r>
          </w:p>
          <w:p w14:paraId="52226EBD" w14:textId="77777777" w:rsidR="00B65CBF" w:rsidRPr="00110F73" w:rsidRDefault="00B65CBF" w:rsidP="00B65CBF">
            <w:pPr>
              <w:autoSpaceDE w:val="0"/>
              <w:autoSpaceDN w:val="0"/>
              <w:adjustRightInd w:val="0"/>
              <w:ind w:left="360"/>
              <w:rPr>
                <w:rFonts w:cs="Times New Roman"/>
                <w:i/>
              </w:rPr>
            </w:pPr>
          </w:p>
          <w:p w14:paraId="0DFF1F81" w14:textId="77777777" w:rsidR="00B65CBF" w:rsidRPr="00110F73" w:rsidRDefault="00B65CBF" w:rsidP="00B65CBF">
            <w:pPr>
              <w:autoSpaceDE w:val="0"/>
              <w:autoSpaceDN w:val="0"/>
              <w:adjustRightInd w:val="0"/>
              <w:ind w:left="360"/>
              <w:rPr>
                <w:rFonts w:cs="Times New Roman"/>
                <w:i/>
              </w:rPr>
            </w:pPr>
          </w:p>
          <w:p w14:paraId="070B6E07" w14:textId="77777777" w:rsidR="00C326EE" w:rsidRPr="00110F73" w:rsidRDefault="00C326EE" w:rsidP="00C326EE">
            <w:pPr>
              <w:pStyle w:val="ListParagraph"/>
              <w:autoSpaceDE w:val="0"/>
              <w:autoSpaceDN w:val="0"/>
              <w:adjustRightInd w:val="0"/>
              <w:ind w:left="1080"/>
              <w:rPr>
                <w:rFonts w:cs="Times New Roman"/>
                <w:i/>
              </w:rPr>
            </w:pPr>
          </w:p>
          <w:p w14:paraId="76EE027A" w14:textId="2632CD83" w:rsidR="00B65CBF" w:rsidRPr="00110F73" w:rsidRDefault="00B65CBF" w:rsidP="000F3A8B">
            <w:pPr>
              <w:autoSpaceDE w:val="0"/>
              <w:autoSpaceDN w:val="0"/>
              <w:adjustRightInd w:val="0"/>
              <w:rPr>
                <w:rFonts w:cs="Times New Roman"/>
              </w:rPr>
            </w:pPr>
          </w:p>
        </w:tc>
      </w:tr>
    </w:tbl>
    <w:p w14:paraId="4CE26608" w14:textId="77777777" w:rsidR="00B65CBF" w:rsidRPr="00110F73" w:rsidRDefault="00B65CBF" w:rsidP="00B65CBF">
      <w:pPr>
        <w:autoSpaceDE w:val="0"/>
        <w:autoSpaceDN w:val="0"/>
        <w:adjustRightInd w:val="0"/>
        <w:rPr>
          <w:rFonts w:cs="Times New Roman"/>
        </w:rPr>
      </w:pPr>
    </w:p>
    <w:p w14:paraId="4C2D7A55" w14:textId="2D37488A" w:rsidR="00B65CBF" w:rsidRPr="00110F73" w:rsidRDefault="00FE7C9F" w:rsidP="000654E9">
      <w:pPr>
        <w:autoSpaceDE w:val="0"/>
        <w:autoSpaceDN w:val="0"/>
        <w:adjustRightInd w:val="0"/>
        <w:rPr>
          <w:rFonts w:cs="Times New Roman"/>
          <w:i/>
        </w:rPr>
      </w:pPr>
      <w:r w:rsidRPr="00110F73">
        <w:rPr>
          <w:rFonts w:cs="Times New Roman"/>
          <w:szCs w:val="24"/>
        </w:rPr>
        <w:t>[</w:t>
      </w:r>
      <w:r w:rsidR="00B65CBF" w:rsidRPr="00110F73">
        <w:rPr>
          <w:rFonts w:cs="Times New Roman"/>
          <w:szCs w:val="24"/>
        </w:rPr>
        <w:t>I</w:t>
      </w:r>
      <w:r w:rsidR="00B65CBF" w:rsidRPr="00110F73">
        <w:rPr>
          <w:rFonts w:cs="Times New Roman"/>
        </w:rPr>
        <w:t xml:space="preserve">f respondent </w:t>
      </w:r>
      <w:r w:rsidR="00B65CBF" w:rsidRPr="000654E9">
        <w:rPr>
          <w:rFonts w:cs="Times New Roman"/>
          <w:b/>
        </w:rPr>
        <w:t>did</w:t>
      </w:r>
      <w:r w:rsidR="00B65CBF" w:rsidRPr="00110F73">
        <w:rPr>
          <w:rFonts w:cs="Times New Roman"/>
        </w:rPr>
        <w:t xml:space="preserve"> write down their PIN</w:t>
      </w:r>
      <w:r w:rsidRPr="00110F73">
        <w:rPr>
          <w:rFonts w:cs="Times New Roman"/>
          <w:szCs w:val="24"/>
        </w:rPr>
        <w:t>]</w:t>
      </w:r>
      <w:r w:rsidR="00B65CBF" w:rsidRPr="00110F73">
        <w:rPr>
          <w:rFonts w:cs="Times New Roman"/>
          <w:i/>
          <w:szCs w:val="24"/>
        </w:rPr>
        <w:t xml:space="preserve"> </w:t>
      </w:r>
    </w:p>
    <w:tbl>
      <w:tblPr>
        <w:tblStyle w:val="TableGrid"/>
        <w:tblW w:w="9625" w:type="dxa"/>
        <w:tblInd w:w="720" w:type="dxa"/>
        <w:tblLook w:val="04A0" w:firstRow="1" w:lastRow="0" w:firstColumn="1" w:lastColumn="0" w:noHBand="0" w:noVBand="1"/>
      </w:tblPr>
      <w:tblGrid>
        <w:gridCol w:w="9625"/>
      </w:tblGrid>
      <w:tr w:rsidR="00936815" w:rsidRPr="00110F73" w14:paraId="6DEFDC40" w14:textId="77777777" w:rsidTr="00936815">
        <w:tc>
          <w:tcPr>
            <w:tcW w:w="9625" w:type="dxa"/>
          </w:tcPr>
          <w:p w14:paraId="2DAA00DD" w14:textId="3CE69F57" w:rsidR="00936815" w:rsidRPr="00110F73" w:rsidRDefault="00936815" w:rsidP="000F3A8B">
            <w:pPr>
              <w:autoSpaceDE w:val="0"/>
              <w:autoSpaceDN w:val="0"/>
              <w:adjustRightInd w:val="0"/>
              <w:rPr>
                <w:rFonts w:cs="Times New Roman"/>
              </w:rPr>
            </w:pPr>
            <w:r w:rsidRPr="00110F73">
              <w:rPr>
                <w:rFonts w:cs="Times New Roman"/>
                <w:i/>
              </w:rPr>
              <w:t>Let’s pretend that you don’t have your PIN. What would you do?</w:t>
            </w:r>
          </w:p>
        </w:tc>
      </w:tr>
      <w:tr w:rsidR="00C72BA4" w:rsidRPr="00110F73" w14:paraId="62B2B69E" w14:textId="77777777" w:rsidTr="00FE7C9F">
        <w:trPr>
          <w:trHeight w:val="1160"/>
        </w:trPr>
        <w:tc>
          <w:tcPr>
            <w:tcW w:w="9625" w:type="dxa"/>
          </w:tcPr>
          <w:p w14:paraId="3881B2BC" w14:textId="5444E8F4" w:rsidR="00B65CBF" w:rsidRPr="00110F73" w:rsidRDefault="00B65CBF" w:rsidP="000F3A8B">
            <w:pPr>
              <w:autoSpaceDE w:val="0"/>
              <w:autoSpaceDN w:val="0"/>
              <w:adjustRightInd w:val="0"/>
              <w:rPr>
                <w:rFonts w:cs="Times New Roman"/>
                <w:highlight w:val="yellow"/>
              </w:rPr>
            </w:pPr>
            <w:r w:rsidRPr="00110F73">
              <w:rPr>
                <w:rFonts w:cs="Times New Roman"/>
              </w:rPr>
              <w:t>NOTE what respondent would do if he or she did not have his or her PIN. Are they able to re-set the PIN correctly and easily?</w:t>
            </w:r>
          </w:p>
        </w:tc>
      </w:tr>
    </w:tbl>
    <w:p w14:paraId="5FA8D00D" w14:textId="77777777" w:rsidR="007A7F3D" w:rsidRPr="00110F73" w:rsidRDefault="007A7F3D" w:rsidP="007B1353">
      <w:pPr>
        <w:autoSpaceDE w:val="0"/>
        <w:autoSpaceDN w:val="0"/>
        <w:adjustRightInd w:val="0"/>
        <w:rPr>
          <w:rFonts w:cs="Times New Roman"/>
          <w:i/>
        </w:rPr>
      </w:pPr>
    </w:p>
    <w:p w14:paraId="0E0E9CBE" w14:textId="2B5C8930" w:rsidR="005E627B" w:rsidRDefault="00936815" w:rsidP="00936815">
      <w:pPr>
        <w:autoSpaceDE w:val="0"/>
        <w:autoSpaceDN w:val="0"/>
        <w:adjustRightInd w:val="0"/>
        <w:rPr>
          <w:rFonts w:cs="Times New Roman"/>
        </w:rPr>
      </w:pPr>
      <w:r w:rsidRPr="00110F73">
        <w:rPr>
          <w:rFonts w:cs="Times New Roman"/>
        </w:rPr>
        <w:t>[Once the respondent has successfully logged back into the survey].</w:t>
      </w:r>
    </w:p>
    <w:p w14:paraId="70F0FE88" w14:textId="38B18A2C" w:rsidR="007A7F3D" w:rsidRDefault="007A7F3D" w:rsidP="007A7F3D">
      <w:pPr>
        <w:autoSpaceDE w:val="0"/>
        <w:autoSpaceDN w:val="0"/>
        <w:adjustRightInd w:val="0"/>
        <w:rPr>
          <w:rFonts w:cs="Times New Roman"/>
          <w:b/>
        </w:rPr>
      </w:pPr>
    </w:p>
    <w:p w14:paraId="4E919D88" w14:textId="1807C09F" w:rsidR="005E627B" w:rsidRDefault="007A7F3D" w:rsidP="007A7F3D">
      <w:pPr>
        <w:autoSpaceDE w:val="0"/>
        <w:autoSpaceDN w:val="0"/>
        <w:adjustRightInd w:val="0"/>
        <w:rPr>
          <w:rFonts w:cs="Times New Roman"/>
          <w:b/>
        </w:rPr>
      </w:pPr>
      <w:r w:rsidRPr="00110F73">
        <w:rPr>
          <w:rFonts w:cs="Times New Roman"/>
          <w:b/>
        </w:rPr>
        <w:t>Record what</w:t>
      </w:r>
      <w:r>
        <w:rPr>
          <w:rFonts w:cs="Times New Roman"/>
          <w:b/>
        </w:rPr>
        <w:t xml:space="preserve"> page was on the screen when the user logged back in</w:t>
      </w:r>
      <w:r w:rsidRPr="00110F73">
        <w:rPr>
          <w:rFonts w:cs="Times New Roman"/>
          <w:b/>
        </w:rPr>
        <w:t>:____________________</w:t>
      </w:r>
      <w:r>
        <w:rPr>
          <w:rFonts w:cs="Times New Roman"/>
          <w:b/>
        </w:rPr>
        <w:t>_</w:t>
      </w:r>
    </w:p>
    <w:p w14:paraId="61636981" w14:textId="619FE7EF" w:rsidR="007A7F3D" w:rsidRPr="00110F73" w:rsidRDefault="007A7F3D" w:rsidP="00936815">
      <w:pPr>
        <w:autoSpaceDE w:val="0"/>
        <w:autoSpaceDN w:val="0"/>
        <w:adjustRightInd w:val="0"/>
        <w:rPr>
          <w:rFonts w:cs="Times New Roman"/>
        </w:rPr>
      </w:pPr>
    </w:p>
    <w:tbl>
      <w:tblPr>
        <w:tblStyle w:val="TableGrid"/>
        <w:tblW w:w="10435" w:type="dxa"/>
        <w:tblLook w:val="04A0" w:firstRow="1" w:lastRow="0" w:firstColumn="1" w:lastColumn="0" w:noHBand="0" w:noVBand="1"/>
      </w:tblPr>
      <w:tblGrid>
        <w:gridCol w:w="10435"/>
      </w:tblGrid>
      <w:tr w:rsidR="00936815" w:rsidRPr="00110F73" w14:paraId="065076BC" w14:textId="77777777" w:rsidTr="0005701F">
        <w:trPr>
          <w:trHeight w:val="737"/>
        </w:trPr>
        <w:tc>
          <w:tcPr>
            <w:tcW w:w="10435" w:type="dxa"/>
          </w:tcPr>
          <w:p w14:paraId="0C814F58" w14:textId="4587529E" w:rsidR="00936815" w:rsidRPr="00110F73" w:rsidRDefault="00936815" w:rsidP="0005701F">
            <w:pPr>
              <w:autoSpaceDE w:val="0"/>
              <w:autoSpaceDN w:val="0"/>
              <w:adjustRightInd w:val="0"/>
              <w:rPr>
                <w:rFonts w:cs="Times New Roman"/>
              </w:rPr>
            </w:pPr>
            <w:r w:rsidRPr="00110F73">
              <w:t>NOTE if the survey sends the respondent to a different question than the one they just finished. Does respondent have any difficulty getting back to where they left off?</w:t>
            </w:r>
          </w:p>
          <w:p w14:paraId="75970AFA" w14:textId="77777777" w:rsidR="00936815" w:rsidRPr="00110F73" w:rsidRDefault="00936815" w:rsidP="0005701F">
            <w:pPr>
              <w:autoSpaceDE w:val="0"/>
              <w:autoSpaceDN w:val="0"/>
              <w:adjustRightInd w:val="0"/>
              <w:rPr>
                <w:rFonts w:cs="Times New Roman"/>
              </w:rPr>
            </w:pPr>
          </w:p>
          <w:p w14:paraId="57CD9EC3" w14:textId="77777777" w:rsidR="00936815" w:rsidRPr="00110F73" w:rsidRDefault="00936815" w:rsidP="0005701F">
            <w:pPr>
              <w:autoSpaceDE w:val="0"/>
              <w:autoSpaceDN w:val="0"/>
              <w:adjustRightInd w:val="0"/>
              <w:rPr>
                <w:rFonts w:cs="Times New Roman"/>
              </w:rPr>
            </w:pPr>
          </w:p>
        </w:tc>
      </w:tr>
    </w:tbl>
    <w:p w14:paraId="3D9F4403" w14:textId="77777777" w:rsidR="00936815" w:rsidRPr="00110F73" w:rsidRDefault="00936815" w:rsidP="007B1353">
      <w:pPr>
        <w:autoSpaceDE w:val="0"/>
        <w:autoSpaceDN w:val="0"/>
        <w:adjustRightInd w:val="0"/>
        <w:rPr>
          <w:rFonts w:cs="Times New Roman"/>
          <w:i/>
        </w:rPr>
      </w:pPr>
    </w:p>
    <w:p w14:paraId="1C7E7DD6" w14:textId="77777777" w:rsidR="007B1353" w:rsidRPr="00110F73" w:rsidRDefault="007B1353" w:rsidP="007B1353">
      <w:pPr>
        <w:autoSpaceDE w:val="0"/>
        <w:autoSpaceDN w:val="0"/>
        <w:adjustRightInd w:val="0"/>
        <w:rPr>
          <w:rFonts w:cs="Times New Roman"/>
          <w:i/>
        </w:rPr>
      </w:pPr>
      <w:r w:rsidRPr="00110F73">
        <w:rPr>
          <w:rFonts w:cs="Times New Roman"/>
          <w:i/>
        </w:rPr>
        <w:t>Please continue answering the questions.</w:t>
      </w:r>
    </w:p>
    <w:p w14:paraId="7BAE2C65" w14:textId="77777777" w:rsidR="00DA54A2" w:rsidRPr="00110F73" w:rsidRDefault="00DA54A2" w:rsidP="00D869E0">
      <w:pPr>
        <w:autoSpaceDE w:val="0"/>
        <w:autoSpaceDN w:val="0"/>
        <w:adjustRightInd w:val="0"/>
        <w:spacing w:line="276" w:lineRule="auto"/>
        <w:rPr>
          <w:rFonts w:eastAsia="Times New Roman" w:cs="Times New Roman"/>
          <w:sz w:val="23"/>
          <w:szCs w:val="23"/>
        </w:rPr>
      </w:pPr>
    </w:p>
    <w:tbl>
      <w:tblPr>
        <w:tblStyle w:val="TableGrid"/>
        <w:tblW w:w="10419" w:type="dxa"/>
        <w:tblInd w:w="-7" w:type="dxa"/>
        <w:tblLayout w:type="fixed"/>
        <w:tblCellMar>
          <w:top w:w="29" w:type="dxa"/>
          <w:left w:w="115" w:type="dxa"/>
          <w:bottom w:w="29" w:type="dxa"/>
          <w:right w:w="115" w:type="dxa"/>
        </w:tblCellMar>
        <w:tblLook w:val="04A0" w:firstRow="1" w:lastRow="0" w:firstColumn="1" w:lastColumn="0" w:noHBand="0" w:noVBand="1"/>
      </w:tblPr>
      <w:tblGrid>
        <w:gridCol w:w="10419"/>
      </w:tblGrid>
      <w:tr w:rsidR="008D0D5F" w:rsidRPr="00110F73" w14:paraId="3B3E1952" w14:textId="77777777" w:rsidTr="00926D4B">
        <w:trPr>
          <w:trHeight w:val="255"/>
        </w:trPr>
        <w:tc>
          <w:tcPr>
            <w:tcW w:w="10419" w:type="dxa"/>
            <w:shd w:val="clear" w:color="auto" w:fill="808080" w:themeFill="background1" w:themeFillShade="80"/>
          </w:tcPr>
          <w:p w14:paraId="1B26D174" w14:textId="5B604ABD" w:rsidR="008D0D5F" w:rsidRPr="00110F73" w:rsidRDefault="008D0D5F" w:rsidP="00926D4B">
            <w:pPr>
              <w:rPr>
                <w:rFonts w:cs="Times New Roman"/>
                <w:b/>
              </w:rPr>
            </w:pPr>
            <w:r w:rsidRPr="00110F73">
              <w:rPr>
                <w:rFonts w:cs="Times New Roman"/>
                <w:b/>
                <w:color w:val="FFFFFF" w:themeColor="background1"/>
              </w:rPr>
              <w:t>SECTION: School Mental Health Services</w:t>
            </w:r>
          </w:p>
        </w:tc>
      </w:tr>
      <w:tr w:rsidR="00110F73" w:rsidRPr="00110F73" w14:paraId="3C20EC7F" w14:textId="77777777" w:rsidTr="00926D4B">
        <w:trPr>
          <w:trHeight w:val="1079"/>
        </w:trPr>
        <w:tc>
          <w:tcPr>
            <w:tcW w:w="10419" w:type="dxa"/>
            <w:shd w:val="clear" w:color="auto" w:fill="D9D9D9" w:themeFill="background1" w:themeFillShade="D9"/>
          </w:tcPr>
          <w:p w14:paraId="43A999AB" w14:textId="1AC6C085" w:rsidR="008D0D5F" w:rsidRPr="00110F73" w:rsidRDefault="008D0D5F" w:rsidP="00926D4B">
            <w:pPr>
              <w:rPr>
                <w:rFonts w:cs="Times New Roman"/>
              </w:rPr>
            </w:pPr>
            <w:r w:rsidRPr="00110F73">
              <w:rPr>
                <w:rFonts w:cs="Times New Roman"/>
              </w:rPr>
              <w:br w:type="page"/>
              <w:t xml:space="preserve">20. During the 2017–18 school year, did your school provide </w:t>
            </w:r>
            <w:r w:rsidRPr="00110F73">
              <w:rPr>
                <w:rFonts w:cs="Times New Roman"/>
                <w:b/>
              </w:rPr>
              <w:t>diagnostic mental health assessments*</w:t>
            </w:r>
            <w:r w:rsidRPr="00110F73">
              <w:rPr>
                <w:rFonts w:cs="Times New Roman"/>
              </w:rPr>
              <w:t xml:space="preserve"> (e.g., psychological/psychiatric diagnostics assessments) to evaluate students for </w:t>
            </w:r>
            <w:r w:rsidRPr="00110F73">
              <w:rPr>
                <w:rFonts w:cs="Times New Roman"/>
                <w:b/>
              </w:rPr>
              <w:t>mental health disorders*</w:t>
            </w:r>
            <w:r w:rsidRPr="00110F73">
              <w:rPr>
                <w:rFonts w:cs="Times New Roman"/>
              </w:rPr>
              <w:t>?</w:t>
            </w:r>
          </w:p>
          <w:p w14:paraId="30AC95CD" w14:textId="47254D6C" w:rsidR="008D0D5F" w:rsidRPr="00110F73" w:rsidRDefault="008D0D5F" w:rsidP="00EC45BE">
            <w:pPr>
              <w:numPr>
                <w:ilvl w:val="0"/>
                <w:numId w:val="4"/>
              </w:numPr>
              <w:rPr>
                <w:rFonts w:cs="Times New Roman"/>
              </w:rPr>
            </w:pPr>
            <w:r w:rsidRPr="00110F73">
              <w:rPr>
                <w:rFonts w:cs="Times New Roman"/>
              </w:rPr>
              <w:t xml:space="preserve">Include only assessments conducted by a licensed </w:t>
            </w:r>
            <w:r w:rsidRPr="00110F73">
              <w:rPr>
                <w:rFonts w:cs="Times New Roman"/>
                <w:b/>
              </w:rPr>
              <w:t>mental health professional*</w:t>
            </w:r>
            <w:r w:rsidRPr="00110F73">
              <w:rPr>
                <w:rFonts w:cs="Times New Roman"/>
              </w:rPr>
              <w:t>.</w:t>
            </w:r>
          </w:p>
          <w:p w14:paraId="67FBA61F" w14:textId="772EB433" w:rsidR="008D0D5F" w:rsidRPr="00110F73" w:rsidRDefault="008D0D5F" w:rsidP="00EC45BE">
            <w:pPr>
              <w:numPr>
                <w:ilvl w:val="0"/>
                <w:numId w:val="4"/>
              </w:numPr>
              <w:rPr>
                <w:rFonts w:cs="Times New Roman"/>
              </w:rPr>
            </w:pPr>
            <w:r w:rsidRPr="00110F73">
              <w:rPr>
                <w:rFonts w:cs="Times New Roman"/>
              </w:rPr>
              <w:t xml:space="preserve">Include services that were provided </w:t>
            </w:r>
            <w:r w:rsidRPr="00110F73">
              <w:rPr>
                <w:rFonts w:cs="Times New Roman"/>
                <w:b/>
              </w:rPr>
              <w:t>at school*</w:t>
            </w:r>
            <w:r w:rsidRPr="00110F73">
              <w:rPr>
                <w:rFonts w:cs="Times New Roman"/>
              </w:rPr>
              <w:t xml:space="preserve"> as well as services provided through a contract the school has with an outside provider.</w:t>
            </w:r>
          </w:p>
        </w:tc>
      </w:tr>
      <w:tr w:rsidR="00110F73" w:rsidRPr="00110F73" w14:paraId="79940D51" w14:textId="77777777" w:rsidTr="00926D4B">
        <w:trPr>
          <w:trHeight w:val="1079"/>
        </w:trPr>
        <w:tc>
          <w:tcPr>
            <w:tcW w:w="10419" w:type="dxa"/>
            <w:shd w:val="clear" w:color="auto" w:fill="auto"/>
          </w:tcPr>
          <w:p w14:paraId="1881EE09" w14:textId="1F9C2208" w:rsidR="0005701F" w:rsidRPr="00110F73" w:rsidRDefault="0005701F" w:rsidP="00EC45BE">
            <w:pPr>
              <w:pStyle w:val="ListParagraph"/>
              <w:numPr>
                <w:ilvl w:val="0"/>
                <w:numId w:val="17"/>
              </w:numPr>
              <w:rPr>
                <w:rFonts w:cs="Times New Roman"/>
              </w:rPr>
            </w:pPr>
            <w:r w:rsidRPr="00110F73">
              <w:rPr>
                <w:rFonts w:cs="Times New Roman"/>
                <w:b/>
              </w:rPr>
              <w:t xml:space="preserve">If the respondent selects </w:t>
            </w:r>
            <w:r w:rsidR="00967EB9">
              <w:rPr>
                <w:rFonts w:cs="Times New Roman"/>
                <w:b/>
              </w:rPr>
              <w:t>“No” the survey</w:t>
            </w:r>
            <w:r w:rsidRPr="00110F73">
              <w:rPr>
                <w:rFonts w:cs="Times New Roman"/>
                <w:b/>
              </w:rPr>
              <w:t xml:space="preserve"> should skip to item 22</w:t>
            </w:r>
            <w:r w:rsidRPr="00110F73">
              <w:rPr>
                <w:rFonts w:cs="Times New Roman"/>
              </w:rPr>
              <w:t>. NOTE any difficulty with skips. Are there any instances in which a user receives questions that are not applicable to them? When this happens, can he or she find his or her way out?</w:t>
            </w:r>
          </w:p>
          <w:p w14:paraId="4B9584B1" w14:textId="77777777" w:rsidR="0005701F" w:rsidRPr="00110F73" w:rsidRDefault="0005701F" w:rsidP="0005701F">
            <w:pPr>
              <w:rPr>
                <w:rFonts w:cs="Times New Roman"/>
              </w:rPr>
            </w:pPr>
          </w:p>
          <w:p w14:paraId="0A66F900" w14:textId="77777777" w:rsidR="0005701F" w:rsidRPr="00110F73" w:rsidRDefault="0005701F" w:rsidP="0005701F">
            <w:pPr>
              <w:rPr>
                <w:rFonts w:cs="Times New Roman"/>
              </w:rPr>
            </w:pPr>
          </w:p>
          <w:p w14:paraId="3858FFDF" w14:textId="7C75407E" w:rsidR="005E627B" w:rsidRDefault="0005701F" w:rsidP="005D2015">
            <w:pPr>
              <w:pStyle w:val="ListParagraph"/>
              <w:ind w:left="697"/>
              <w:rPr>
                <w:rFonts w:cs="Times New Roman"/>
              </w:rPr>
            </w:pPr>
            <w:r w:rsidRPr="00110F73">
              <w:rPr>
                <w:rFonts w:cs="Times New Roman"/>
              </w:rPr>
              <w:t>ERROR will occur if the respondent tries to continue to the next question without providing an answer. OBSERVE how respondent handles error. OBSERVE how respondent closes out of the error pop-up box.</w:t>
            </w:r>
          </w:p>
          <w:p w14:paraId="48B4C53A" w14:textId="43553EDA" w:rsidR="0005701F" w:rsidRPr="00110F73" w:rsidRDefault="0005701F" w:rsidP="005D2015">
            <w:pPr>
              <w:ind w:left="697"/>
              <w:rPr>
                <w:rFonts w:cs="Times New Roman"/>
              </w:rPr>
            </w:pPr>
          </w:p>
          <w:p w14:paraId="28FE80EA" w14:textId="77777777" w:rsidR="0005701F" w:rsidRPr="00110F73" w:rsidRDefault="0005701F" w:rsidP="005D2015">
            <w:pPr>
              <w:ind w:left="697"/>
              <w:rPr>
                <w:rFonts w:cs="Times New Roman"/>
              </w:rPr>
            </w:pPr>
          </w:p>
          <w:p w14:paraId="0A9F3A3C" w14:textId="39380C79" w:rsidR="005E627B" w:rsidRDefault="00565E4E" w:rsidP="005D2015">
            <w:pPr>
              <w:pStyle w:val="ListParagraph"/>
              <w:ind w:left="697"/>
              <w:rPr>
                <w:rFonts w:cs="Times New Roman"/>
              </w:rPr>
            </w:pPr>
            <w:r>
              <w:rPr>
                <w:rFonts w:cs="Times New Roman"/>
              </w:rPr>
              <w:t xml:space="preserve">If a respondent looks up the definition for a term, </w:t>
            </w:r>
            <w:r w:rsidR="005D2015">
              <w:rPr>
                <w:rFonts w:cs="Times New Roman"/>
              </w:rPr>
              <w:t>CIRCLE the term below.</w:t>
            </w:r>
          </w:p>
          <w:p w14:paraId="56799610" w14:textId="36434A9C" w:rsidR="005E627B" w:rsidRDefault="0005701F" w:rsidP="005D2015">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diagnostic mental health assessment*,</w:t>
            </w:r>
          </w:p>
          <w:p w14:paraId="2C397D4A" w14:textId="1989CC91" w:rsidR="0005701F" w:rsidRPr="00110F73" w:rsidRDefault="0005701F" w:rsidP="005D2015">
            <w:pPr>
              <w:pStyle w:val="ListParagraph"/>
              <w:ind w:left="697"/>
              <w:rPr>
                <w:rFonts w:cs="Times New Roman"/>
              </w:rPr>
            </w:pPr>
            <w:r w:rsidRPr="00110F73">
              <w:rPr>
                <w:rFonts w:cs="Times New Roman"/>
                <w:b/>
              </w:rPr>
              <w:t>mental health disorder*, mental health professional*, at school*</w:t>
            </w:r>
          </w:p>
          <w:p w14:paraId="3488584D" w14:textId="77777777" w:rsidR="0005701F" w:rsidRPr="00110F73" w:rsidRDefault="0005701F" w:rsidP="0005701F">
            <w:pPr>
              <w:rPr>
                <w:rFonts w:cs="Times New Roman"/>
              </w:rPr>
            </w:pPr>
          </w:p>
          <w:p w14:paraId="6B24B080" w14:textId="745C7F5F" w:rsidR="00253FDF" w:rsidRPr="00110F73" w:rsidRDefault="00253FDF" w:rsidP="000E22D8">
            <w:pPr>
              <w:rPr>
                <w:rFonts w:cs="Times New Roman"/>
              </w:rPr>
            </w:pPr>
          </w:p>
        </w:tc>
      </w:tr>
      <w:tr w:rsidR="00C72BA4" w:rsidRPr="00110F73" w14:paraId="224A7584" w14:textId="77777777" w:rsidTr="00926D4B">
        <w:trPr>
          <w:trHeight w:val="474"/>
        </w:trPr>
        <w:tc>
          <w:tcPr>
            <w:tcW w:w="10419" w:type="dxa"/>
            <w:shd w:val="clear" w:color="auto" w:fill="D9D9D9" w:themeFill="background1" w:themeFillShade="D9"/>
          </w:tcPr>
          <w:p w14:paraId="3FCFCF24" w14:textId="7D66998B" w:rsidR="00253FDF" w:rsidRPr="00110F73" w:rsidRDefault="008D0D5F" w:rsidP="00E45EA3">
            <w:pPr>
              <w:rPr>
                <w:rFonts w:cs="Times New Roman"/>
              </w:rPr>
            </w:pPr>
            <w:r w:rsidRPr="00110F73">
              <w:rPr>
                <w:rFonts w:cs="Times New Roman"/>
              </w:rPr>
              <w:t>2</w:t>
            </w:r>
            <w:r w:rsidR="00253FDF" w:rsidRPr="00110F73">
              <w:rPr>
                <w:rFonts w:cs="Times New Roman"/>
              </w:rPr>
              <w:t>1</w:t>
            </w:r>
            <w:r w:rsidRPr="00110F73">
              <w:rPr>
                <w:rFonts w:cs="Times New Roman"/>
              </w:rPr>
              <w:t xml:space="preserve">. </w:t>
            </w:r>
            <w:r w:rsidR="00253FDF" w:rsidRPr="00110F73">
              <w:rPr>
                <w:rFonts w:cs="Times New Roman"/>
              </w:rPr>
              <w:t xml:space="preserve">Were </w:t>
            </w:r>
            <w:r w:rsidR="00253FDF" w:rsidRPr="00110F73">
              <w:rPr>
                <w:rFonts w:cs="Times New Roman"/>
                <w:b/>
              </w:rPr>
              <w:t>diagnostic mental health assessment*</w:t>
            </w:r>
            <w:r w:rsidR="00253FDF" w:rsidRPr="00110F73">
              <w:rPr>
                <w:rFonts w:cs="Times New Roman"/>
              </w:rPr>
              <w:t xml:space="preserve"> services provided to students from your school in the following locations?</w:t>
            </w:r>
          </w:p>
        </w:tc>
      </w:tr>
      <w:tr w:rsidR="00110F73" w:rsidRPr="00110F73" w14:paraId="0BF93E45" w14:textId="77777777" w:rsidTr="00926D4B">
        <w:trPr>
          <w:trHeight w:val="1079"/>
        </w:trPr>
        <w:tc>
          <w:tcPr>
            <w:tcW w:w="10419" w:type="dxa"/>
            <w:shd w:val="clear" w:color="auto" w:fill="auto"/>
          </w:tcPr>
          <w:p w14:paraId="4A15951C" w14:textId="4E92158B" w:rsidR="005E627B" w:rsidRDefault="00565E4E" w:rsidP="005D2015">
            <w:pPr>
              <w:pStyle w:val="ListParagraph"/>
              <w:ind w:left="697"/>
              <w:rPr>
                <w:rFonts w:cs="Times New Roman"/>
              </w:rPr>
            </w:pPr>
            <w:r>
              <w:rPr>
                <w:rFonts w:cs="Times New Roman"/>
              </w:rPr>
              <w:t xml:space="preserve">If a respondent looks up the definition for a term, </w:t>
            </w:r>
            <w:r w:rsidR="005D2015">
              <w:rPr>
                <w:rFonts w:cs="Times New Roman"/>
              </w:rPr>
              <w:t>CIRCLE the term below.</w:t>
            </w:r>
          </w:p>
          <w:p w14:paraId="3E698D35" w14:textId="55514B4A" w:rsidR="005E627B" w:rsidRDefault="0005701F" w:rsidP="005D2015">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diagnostic mental health assessment*,</w:t>
            </w:r>
          </w:p>
          <w:p w14:paraId="111E6CA6" w14:textId="3906369A" w:rsidR="0005701F" w:rsidRPr="00110F73" w:rsidRDefault="0005701F" w:rsidP="005D2015">
            <w:pPr>
              <w:pStyle w:val="ListParagraph"/>
              <w:ind w:left="697"/>
              <w:rPr>
                <w:rFonts w:cs="Times New Roman"/>
                <w:b/>
              </w:rPr>
            </w:pPr>
            <w:r w:rsidRPr="00110F73">
              <w:rPr>
                <w:rFonts w:cs="Times New Roman"/>
                <w:b/>
              </w:rPr>
              <w:t>mental health professional*, at school*</w:t>
            </w:r>
          </w:p>
          <w:p w14:paraId="002399E4" w14:textId="77777777" w:rsidR="008D0D5F" w:rsidRDefault="008D0D5F" w:rsidP="000E22D8">
            <w:pPr>
              <w:rPr>
                <w:rFonts w:cs="Times New Roman"/>
              </w:rPr>
            </w:pPr>
          </w:p>
          <w:p w14:paraId="31A116ED" w14:textId="77777777" w:rsidR="004B578E" w:rsidRPr="00110F73" w:rsidRDefault="004B578E" w:rsidP="000E22D8">
            <w:pPr>
              <w:rPr>
                <w:rFonts w:cs="Times New Roman"/>
              </w:rPr>
            </w:pPr>
          </w:p>
        </w:tc>
      </w:tr>
      <w:tr w:rsidR="00110F73" w:rsidRPr="00110F73" w14:paraId="4EA37711" w14:textId="77777777" w:rsidTr="00926D4B">
        <w:trPr>
          <w:trHeight w:val="1079"/>
        </w:trPr>
        <w:tc>
          <w:tcPr>
            <w:tcW w:w="10419" w:type="dxa"/>
            <w:shd w:val="clear" w:color="auto" w:fill="D9D9D9" w:themeFill="background1" w:themeFillShade="D9"/>
          </w:tcPr>
          <w:p w14:paraId="2BB75135" w14:textId="6D92936E" w:rsidR="00253FDF" w:rsidRPr="00110F73" w:rsidRDefault="00253FDF" w:rsidP="00253FDF">
            <w:pPr>
              <w:rPr>
                <w:rFonts w:cs="Times New Roman"/>
              </w:rPr>
            </w:pPr>
            <w:r w:rsidRPr="00110F73">
              <w:rPr>
                <w:rFonts w:cs="Times New Roman"/>
              </w:rPr>
              <w:t>22. During the 2017–18 school year, did your school provide</w:t>
            </w:r>
            <w:r w:rsidRPr="00110F73">
              <w:rPr>
                <w:rFonts w:cs="Times New Roman"/>
                <w:b/>
              </w:rPr>
              <w:t xml:space="preserve"> treatment* </w:t>
            </w:r>
            <w:r w:rsidRPr="00110F73">
              <w:rPr>
                <w:rFonts w:cs="Times New Roman"/>
              </w:rPr>
              <w:t xml:space="preserve">(e.g., psychotherapy, medication) to students for </w:t>
            </w:r>
            <w:r w:rsidRPr="00110F73">
              <w:rPr>
                <w:rFonts w:cs="Times New Roman"/>
                <w:b/>
              </w:rPr>
              <w:t>mental health disorders*</w:t>
            </w:r>
            <w:r w:rsidRPr="00110F73">
              <w:rPr>
                <w:rFonts w:cs="Times New Roman"/>
              </w:rPr>
              <w:t>?</w:t>
            </w:r>
          </w:p>
          <w:p w14:paraId="10359C94" w14:textId="77777777" w:rsidR="00253FDF" w:rsidRPr="00110F73" w:rsidRDefault="00253FDF" w:rsidP="00EC45BE">
            <w:pPr>
              <w:pStyle w:val="ListParagraph"/>
              <w:numPr>
                <w:ilvl w:val="0"/>
                <w:numId w:val="4"/>
              </w:numPr>
              <w:rPr>
                <w:rFonts w:cs="Times New Roman"/>
              </w:rPr>
            </w:pPr>
            <w:r w:rsidRPr="00110F73">
              <w:rPr>
                <w:rFonts w:cs="Times New Roman"/>
              </w:rPr>
              <w:t xml:space="preserve">Include only treatment* provided by a licensed </w:t>
            </w:r>
            <w:r w:rsidRPr="000654E9">
              <w:rPr>
                <w:rFonts w:cs="Times New Roman"/>
                <w:b/>
              </w:rPr>
              <w:t>mental health professional*</w:t>
            </w:r>
            <w:r w:rsidRPr="00110F73">
              <w:rPr>
                <w:rFonts w:cs="Times New Roman"/>
              </w:rPr>
              <w:t>.</w:t>
            </w:r>
          </w:p>
          <w:p w14:paraId="08A21F9D" w14:textId="73C49DAF" w:rsidR="008D0D5F" w:rsidRPr="00110F73" w:rsidRDefault="00253FDF" w:rsidP="00EC45BE">
            <w:pPr>
              <w:pStyle w:val="ListParagraph"/>
              <w:numPr>
                <w:ilvl w:val="0"/>
                <w:numId w:val="4"/>
              </w:numPr>
              <w:rPr>
                <w:rFonts w:cs="Times New Roman"/>
              </w:rPr>
            </w:pPr>
            <w:r w:rsidRPr="00110F73">
              <w:rPr>
                <w:rFonts w:cs="Times New Roman"/>
              </w:rPr>
              <w:t xml:space="preserve">Include services that were provided </w:t>
            </w:r>
            <w:r w:rsidRPr="00110F73">
              <w:rPr>
                <w:rFonts w:cs="Times New Roman"/>
                <w:b/>
              </w:rPr>
              <w:t>at school*</w:t>
            </w:r>
            <w:r w:rsidRPr="00110F73">
              <w:rPr>
                <w:rFonts w:cs="Times New Roman"/>
              </w:rPr>
              <w:t xml:space="preserve"> as well as services provided through a contract the school has with an outside provider.</w:t>
            </w:r>
          </w:p>
        </w:tc>
      </w:tr>
      <w:tr w:rsidR="00110F73" w:rsidRPr="00110F73" w14:paraId="503DF656" w14:textId="77777777" w:rsidTr="00926D4B">
        <w:trPr>
          <w:trHeight w:val="1079"/>
        </w:trPr>
        <w:tc>
          <w:tcPr>
            <w:tcW w:w="10419" w:type="dxa"/>
            <w:shd w:val="clear" w:color="auto" w:fill="auto"/>
          </w:tcPr>
          <w:p w14:paraId="70DAF7E6" w14:textId="43D24FBE" w:rsidR="0005701F" w:rsidRPr="00110F73" w:rsidRDefault="0005701F" w:rsidP="00EC45BE">
            <w:pPr>
              <w:pStyle w:val="ListParagraph"/>
              <w:numPr>
                <w:ilvl w:val="0"/>
                <w:numId w:val="17"/>
              </w:numPr>
              <w:rPr>
                <w:rFonts w:cs="Times New Roman"/>
              </w:rPr>
            </w:pPr>
            <w:r w:rsidRPr="00110F73">
              <w:rPr>
                <w:rFonts w:cs="Times New Roman"/>
                <w:b/>
              </w:rPr>
              <w:t xml:space="preserve">If the respondent selects </w:t>
            </w:r>
            <w:r w:rsidR="00967EB9">
              <w:rPr>
                <w:rFonts w:cs="Times New Roman"/>
                <w:b/>
              </w:rPr>
              <w:t>“No” the survey</w:t>
            </w:r>
            <w:r w:rsidRPr="00110F73">
              <w:rPr>
                <w:rFonts w:cs="Times New Roman"/>
                <w:b/>
              </w:rPr>
              <w:t xml:space="preserve"> should skip to item 24</w:t>
            </w:r>
            <w:r w:rsidRPr="00110F73">
              <w:rPr>
                <w:rFonts w:cs="Times New Roman"/>
              </w:rPr>
              <w:t>. NOTE any difficulty with skips. Are there any instances in which a user receives questions that are not applicable to them? When this happens, can he or she find his or her way out?</w:t>
            </w:r>
          </w:p>
          <w:p w14:paraId="1ABDE9E5" w14:textId="77777777" w:rsidR="0005701F" w:rsidRPr="00110F73" w:rsidRDefault="0005701F" w:rsidP="0005701F">
            <w:pPr>
              <w:rPr>
                <w:rFonts w:cs="Times New Roman"/>
              </w:rPr>
            </w:pPr>
          </w:p>
          <w:p w14:paraId="7FA2905B" w14:textId="77777777" w:rsidR="00E46494" w:rsidRPr="00110F73" w:rsidRDefault="00E46494" w:rsidP="0005701F">
            <w:pPr>
              <w:rPr>
                <w:rFonts w:cs="Times New Roman"/>
              </w:rPr>
            </w:pPr>
          </w:p>
          <w:p w14:paraId="2A178E9D" w14:textId="2AC22EE6" w:rsidR="005E627B" w:rsidRDefault="0005701F" w:rsidP="005D2015">
            <w:pPr>
              <w:pStyle w:val="ListParagraph"/>
              <w:ind w:left="697"/>
              <w:rPr>
                <w:rFonts w:cs="Times New Roman"/>
              </w:rPr>
            </w:pPr>
            <w:r w:rsidRPr="00110F73">
              <w:rPr>
                <w:rFonts w:cs="Times New Roman"/>
              </w:rPr>
              <w:t>ERROR will occur if the respondent tries to continue to the next question without providing an answer. OBSERVE how respondent handles error. OBSERVE how respondent closes out of the error pop-up box.</w:t>
            </w:r>
          </w:p>
          <w:p w14:paraId="31E737C4" w14:textId="725B0D3B" w:rsidR="0005701F" w:rsidRPr="00110F73" w:rsidRDefault="0005701F" w:rsidP="005D2015">
            <w:pPr>
              <w:ind w:left="697"/>
              <w:rPr>
                <w:rFonts w:cs="Times New Roman"/>
              </w:rPr>
            </w:pPr>
          </w:p>
          <w:p w14:paraId="0BCBB51A" w14:textId="77777777" w:rsidR="0005701F" w:rsidRPr="00110F73" w:rsidRDefault="0005701F" w:rsidP="005D2015">
            <w:pPr>
              <w:ind w:left="697"/>
              <w:rPr>
                <w:rFonts w:cs="Times New Roman"/>
              </w:rPr>
            </w:pPr>
          </w:p>
          <w:p w14:paraId="3F4D48CF" w14:textId="768DFF4C" w:rsidR="005E627B" w:rsidRDefault="00565E4E" w:rsidP="005D2015">
            <w:pPr>
              <w:pStyle w:val="ListParagraph"/>
              <w:ind w:left="697"/>
              <w:rPr>
                <w:rFonts w:cs="Times New Roman"/>
              </w:rPr>
            </w:pPr>
            <w:r>
              <w:rPr>
                <w:rFonts w:cs="Times New Roman"/>
              </w:rPr>
              <w:t xml:space="preserve">If a respondent looks up the definition for a term, </w:t>
            </w:r>
            <w:r w:rsidR="005D2015">
              <w:rPr>
                <w:rFonts w:cs="Times New Roman"/>
              </w:rPr>
              <w:t>CIRCLE the term below.</w:t>
            </w:r>
          </w:p>
          <w:p w14:paraId="73AC41CE" w14:textId="40880D55" w:rsidR="005E627B" w:rsidRDefault="0005701F" w:rsidP="005D2015">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treatment*, mental health disorder*,</w:t>
            </w:r>
          </w:p>
          <w:p w14:paraId="0E531F4A" w14:textId="12EEF150" w:rsidR="0005701F" w:rsidRPr="00110F73" w:rsidRDefault="0005701F" w:rsidP="005D2015">
            <w:pPr>
              <w:pStyle w:val="ListParagraph"/>
              <w:ind w:left="697"/>
              <w:rPr>
                <w:rFonts w:cs="Times New Roman"/>
              </w:rPr>
            </w:pPr>
            <w:r w:rsidRPr="00110F73">
              <w:rPr>
                <w:rFonts w:cs="Times New Roman"/>
                <w:b/>
              </w:rPr>
              <w:t>mental health professional*, at school*</w:t>
            </w:r>
          </w:p>
          <w:p w14:paraId="70D37FF7" w14:textId="77777777" w:rsidR="000E22D8" w:rsidRDefault="000E22D8" w:rsidP="000E22D8">
            <w:pPr>
              <w:rPr>
                <w:rFonts w:cs="Times New Roman"/>
              </w:rPr>
            </w:pPr>
          </w:p>
          <w:p w14:paraId="616DE6D9" w14:textId="77777777" w:rsidR="004B578E" w:rsidRPr="00110F73" w:rsidRDefault="004B578E" w:rsidP="000E22D8">
            <w:pPr>
              <w:rPr>
                <w:rFonts w:cs="Times New Roman"/>
              </w:rPr>
            </w:pPr>
          </w:p>
        </w:tc>
      </w:tr>
      <w:tr w:rsidR="00C72BA4" w:rsidRPr="00110F73" w14:paraId="1381A545" w14:textId="77777777" w:rsidTr="00E45EA3">
        <w:trPr>
          <w:trHeight w:val="276"/>
        </w:trPr>
        <w:tc>
          <w:tcPr>
            <w:tcW w:w="10419" w:type="dxa"/>
            <w:shd w:val="clear" w:color="auto" w:fill="D9D9D9" w:themeFill="background1" w:themeFillShade="D9"/>
          </w:tcPr>
          <w:p w14:paraId="0FFDB7D2" w14:textId="7383FF6B" w:rsidR="00253FDF" w:rsidRPr="00110F73" w:rsidRDefault="00253FDF" w:rsidP="00E45EA3">
            <w:pPr>
              <w:rPr>
                <w:rFonts w:cs="Times New Roman"/>
              </w:rPr>
            </w:pPr>
            <w:r w:rsidRPr="00110F73">
              <w:rPr>
                <w:rFonts w:cs="Times New Roman"/>
              </w:rPr>
              <w:t xml:space="preserve">23. Were </w:t>
            </w:r>
            <w:r w:rsidRPr="00110F73">
              <w:rPr>
                <w:rFonts w:cs="Times New Roman"/>
                <w:b/>
              </w:rPr>
              <w:t>treatment*</w:t>
            </w:r>
            <w:r w:rsidRPr="00110F73">
              <w:rPr>
                <w:rFonts w:cs="Times New Roman"/>
              </w:rPr>
              <w:t xml:space="preserve"> services provided to students from your school in the following locations?</w:t>
            </w:r>
          </w:p>
        </w:tc>
      </w:tr>
      <w:tr w:rsidR="00110F73" w:rsidRPr="00110F73" w14:paraId="4D85F5A9" w14:textId="77777777" w:rsidTr="001C5EE9">
        <w:trPr>
          <w:trHeight w:val="771"/>
        </w:trPr>
        <w:tc>
          <w:tcPr>
            <w:tcW w:w="10419" w:type="dxa"/>
            <w:shd w:val="clear" w:color="auto" w:fill="auto"/>
          </w:tcPr>
          <w:p w14:paraId="7B235411" w14:textId="3E744022" w:rsidR="005E627B" w:rsidRDefault="00565E4E" w:rsidP="000654E9">
            <w:pPr>
              <w:ind w:left="720"/>
              <w:rPr>
                <w:rFonts w:cs="Times New Roman"/>
              </w:rPr>
            </w:pPr>
            <w:r w:rsidRPr="00837944">
              <w:rPr>
                <w:rFonts w:cs="Times New Roman"/>
              </w:rPr>
              <w:t xml:space="preserve">If a respondent looks up the definition for a term, </w:t>
            </w:r>
            <w:r w:rsidR="005D2015" w:rsidRPr="00837944">
              <w:rPr>
                <w:rFonts w:cs="Times New Roman"/>
              </w:rPr>
              <w:t>CIRCLE the term below.</w:t>
            </w:r>
          </w:p>
          <w:p w14:paraId="2B0B7049" w14:textId="0CCD326B" w:rsidR="005E627B" w:rsidRDefault="0005701F" w:rsidP="001C5EE9">
            <w:pPr>
              <w:pStyle w:val="ListParagraph"/>
              <w:rPr>
                <w:rFonts w:cs="Times New Roman"/>
                <w:b/>
              </w:rPr>
            </w:pPr>
            <w:r w:rsidRPr="00110F73">
              <w:rPr>
                <w:rFonts w:cs="Times New Roman"/>
              </w:rPr>
              <w:t xml:space="preserve">For this question, definitions are available for: </w:t>
            </w:r>
            <w:r w:rsidRPr="00110F73">
              <w:rPr>
                <w:rFonts w:cs="Times New Roman"/>
                <w:b/>
              </w:rPr>
              <w:t>treatment*, mental health professional*,</w:t>
            </w:r>
          </w:p>
          <w:p w14:paraId="7CE11326" w14:textId="155CFABA" w:rsidR="008D0D5F" w:rsidRDefault="0005701F" w:rsidP="001C5EE9">
            <w:pPr>
              <w:pStyle w:val="ListParagraph"/>
              <w:rPr>
                <w:rFonts w:cs="Times New Roman"/>
                <w:b/>
              </w:rPr>
            </w:pPr>
            <w:r w:rsidRPr="00110F73">
              <w:rPr>
                <w:rFonts w:cs="Times New Roman"/>
                <w:b/>
              </w:rPr>
              <w:t>at school*</w:t>
            </w:r>
          </w:p>
          <w:p w14:paraId="2634AAB7" w14:textId="79681C39" w:rsidR="004B578E" w:rsidRPr="001C5EE9" w:rsidRDefault="004B578E" w:rsidP="001C5EE9">
            <w:pPr>
              <w:pStyle w:val="ListParagraph"/>
              <w:rPr>
                <w:rFonts w:cs="Times New Roman"/>
                <w:b/>
              </w:rPr>
            </w:pPr>
          </w:p>
        </w:tc>
      </w:tr>
      <w:tr w:rsidR="00C72BA4" w:rsidRPr="00110F73" w14:paraId="34E6A07C" w14:textId="77777777" w:rsidTr="00926D4B">
        <w:trPr>
          <w:trHeight w:val="591"/>
        </w:trPr>
        <w:tc>
          <w:tcPr>
            <w:tcW w:w="10419" w:type="dxa"/>
            <w:shd w:val="clear" w:color="auto" w:fill="D9D9D9" w:themeFill="background1" w:themeFillShade="D9"/>
          </w:tcPr>
          <w:p w14:paraId="272E43AA" w14:textId="5A4502FA" w:rsidR="00525CE2" w:rsidRPr="00110F73" w:rsidRDefault="00525CE2" w:rsidP="00E45EA3">
            <w:pPr>
              <w:rPr>
                <w:rFonts w:cs="Times New Roman"/>
              </w:rPr>
            </w:pPr>
            <w:r w:rsidRPr="00110F73">
              <w:rPr>
                <w:rFonts w:cs="Times New Roman"/>
              </w:rPr>
              <w:t>24</w:t>
            </w:r>
            <w:r w:rsidR="008D0D5F" w:rsidRPr="00110F73">
              <w:rPr>
                <w:rFonts w:cs="Times New Roman"/>
              </w:rPr>
              <w:t xml:space="preserve">. </w:t>
            </w:r>
            <w:r w:rsidRPr="00110F73">
              <w:rPr>
                <w:rFonts w:cs="Times New Roman"/>
              </w:rPr>
              <w:t>During the 2017–18 school year, to what extent did the following factors limit your school’s efforts to provide mental health services to students?</w:t>
            </w:r>
          </w:p>
        </w:tc>
      </w:tr>
      <w:tr w:rsidR="008D0D5F" w:rsidRPr="00110F73" w14:paraId="745BA4A1" w14:textId="77777777" w:rsidTr="00926D4B">
        <w:trPr>
          <w:trHeight w:val="1079"/>
        </w:trPr>
        <w:tc>
          <w:tcPr>
            <w:tcW w:w="10419" w:type="dxa"/>
            <w:shd w:val="clear" w:color="auto" w:fill="auto"/>
          </w:tcPr>
          <w:p w14:paraId="4896CAE5" w14:textId="3713F316" w:rsidR="005E627B" w:rsidRDefault="00565E4E" w:rsidP="000654E9">
            <w:pPr>
              <w:ind w:left="697"/>
              <w:rPr>
                <w:rFonts w:cs="Times New Roman"/>
              </w:rPr>
            </w:pPr>
            <w:r w:rsidRPr="00837944">
              <w:rPr>
                <w:rFonts w:cs="Times New Roman"/>
              </w:rPr>
              <w:t xml:space="preserve">If a respondent looks up the definition for a term, </w:t>
            </w:r>
            <w:r w:rsidR="005D2015" w:rsidRPr="00837944">
              <w:rPr>
                <w:rFonts w:cs="Times New Roman"/>
              </w:rPr>
              <w:t>CIRCLE the term below.</w:t>
            </w:r>
          </w:p>
          <w:p w14:paraId="02AB3B7C" w14:textId="70DF7BA1" w:rsidR="00E0681A" w:rsidRPr="00837944" w:rsidRDefault="00E0681A" w:rsidP="000654E9">
            <w:pPr>
              <w:ind w:left="697"/>
              <w:rPr>
                <w:rFonts w:cs="Times New Roman"/>
              </w:rPr>
            </w:pPr>
          </w:p>
          <w:p w14:paraId="040AB2B8" w14:textId="13616006" w:rsidR="005E627B" w:rsidRDefault="0005701F" w:rsidP="00E0681A">
            <w:pPr>
              <w:pStyle w:val="ListParagraph"/>
              <w:ind w:left="697"/>
              <w:rPr>
                <w:rFonts w:cs="Times New Roman"/>
                <w:b/>
              </w:rPr>
            </w:pPr>
            <w:r w:rsidRPr="00110F73">
              <w:rPr>
                <w:rFonts w:cs="Times New Roman"/>
              </w:rPr>
              <w:t xml:space="preserve">For this question, definitions are available for: </w:t>
            </w:r>
            <w:r w:rsidR="00BF49DE" w:rsidRPr="00110F73">
              <w:rPr>
                <w:rFonts w:cs="Times New Roman"/>
                <w:b/>
              </w:rPr>
              <w:t>mental health disorder*,</w:t>
            </w:r>
          </w:p>
          <w:p w14:paraId="29EF4D16" w14:textId="5BF29353" w:rsidR="0005701F" w:rsidRPr="00E0681A" w:rsidRDefault="0005701F" w:rsidP="00E0681A">
            <w:pPr>
              <w:pStyle w:val="ListParagraph"/>
              <w:ind w:left="697"/>
              <w:rPr>
                <w:rFonts w:cs="Times New Roman"/>
                <w:b/>
              </w:rPr>
            </w:pPr>
            <w:r w:rsidRPr="00E0681A">
              <w:rPr>
                <w:rFonts w:cs="Times New Roman"/>
                <w:b/>
              </w:rPr>
              <w:t xml:space="preserve">diagnostic mental health assessment*, </w:t>
            </w:r>
            <w:r w:rsidR="00D415A1" w:rsidRPr="00110F73">
              <w:rPr>
                <w:rFonts w:cs="Times New Roman"/>
                <w:b/>
              </w:rPr>
              <w:t xml:space="preserve">treatment*, </w:t>
            </w:r>
            <w:r w:rsidR="00E0681A" w:rsidRPr="00E0681A">
              <w:rPr>
                <w:rFonts w:cs="Times New Roman"/>
                <w:b/>
              </w:rPr>
              <w:t>mental health disorder*</w:t>
            </w:r>
          </w:p>
          <w:p w14:paraId="00F28EC4" w14:textId="77777777" w:rsidR="008D0D5F" w:rsidRPr="00110F73" w:rsidRDefault="008D0D5F" w:rsidP="000E22D8">
            <w:pPr>
              <w:rPr>
                <w:rFonts w:cs="Times New Roman"/>
              </w:rPr>
            </w:pPr>
          </w:p>
        </w:tc>
      </w:tr>
    </w:tbl>
    <w:p w14:paraId="24EA08CF" w14:textId="77777777" w:rsidR="00DA54A2" w:rsidRPr="00110F73" w:rsidRDefault="00DA54A2" w:rsidP="00D869E0">
      <w:pPr>
        <w:autoSpaceDE w:val="0"/>
        <w:autoSpaceDN w:val="0"/>
        <w:adjustRightInd w:val="0"/>
        <w:spacing w:line="276" w:lineRule="auto"/>
        <w:rPr>
          <w:rFonts w:eastAsia="Times New Roman" w:cs="Times New Roman"/>
          <w:sz w:val="23"/>
          <w:szCs w:val="23"/>
        </w:rPr>
      </w:pPr>
    </w:p>
    <w:p w14:paraId="32DCF505" w14:textId="77777777" w:rsidR="00E46494" w:rsidRPr="00110F73" w:rsidRDefault="00E46494" w:rsidP="00D869E0">
      <w:pPr>
        <w:autoSpaceDE w:val="0"/>
        <w:autoSpaceDN w:val="0"/>
        <w:adjustRightInd w:val="0"/>
        <w:spacing w:line="276" w:lineRule="auto"/>
        <w:rPr>
          <w:rFonts w:eastAsia="Times New Roman" w:cs="Times New Roman"/>
          <w:sz w:val="23"/>
          <w:szCs w:val="23"/>
        </w:rPr>
      </w:pPr>
    </w:p>
    <w:tbl>
      <w:tblPr>
        <w:tblStyle w:val="TableGrid"/>
        <w:tblW w:w="10419" w:type="dxa"/>
        <w:tblInd w:w="-7" w:type="dxa"/>
        <w:tblLayout w:type="fixed"/>
        <w:tblCellMar>
          <w:top w:w="29" w:type="dxa"/>
          <w:left w:w="115" w:type="dxa"/>
          <w:bottom w:w="29" w:type="dxa"/>
          <w:right w:w="115" w:type="dxa"/>
        </w:tblCellMar>
        <w:tblLook w:val="04A0" w:firstRow="1" w:lastRow="0" w:firstColumn="1" w:lastColumn="0" w:noHBand="0" w:noVBand="1"/>
      </w:tblPr>
      <w:tblGrid>
        <w:gridCol w:w="10419"/>
      </w:tblGrid>
      <w:tr w:rsidR="00A77E97" w:rsidRPr="00110F73" w14:paraId="577955BB" w14:textId="77777777" w:rsidTr="00926D4B">
        <w:trPr>
          <w:trHeight w:val="255"/>
        </w:trPr>
        <w:tc>
          <w:tcPr>
            <w:tcW w:w="10419" w:type="dxa"/>
            <w:shd w:val="clear" w:color="auto" w:fill="808080" w:themeFill="background1" w:themeFillShade="80"/>
          </w:tcPr>
          <w:p w14:paraId="7DC7078B" w14:textId="79BED8C0" w:rsidR="00A77E97" w:rsidRPr="00110F73" w:rsidRDefault="00A77E97" w:rsidP="00926D4B">
            <w:pPr>
              <w:rPr>
                <w:rFonts w:cs="Times New Roman"/>
                <w:b/>
              </w:rPr>
            </w:pPr>
            <w:r w:rsidRPr="00110F73">
              <w:rPr>
                <w:rFonts w:cs="Times New Roman"/>
                <w:b/>
                <w:color w:val="FFFFFF" w:themeColor="background1"/>
              </w:rPr>
              <w:t>SECTION: Staff Training and Practices</w:t>
            </w:r>
          </w:p>
        </w:tc>
      </w:tr>
      <w:tr w:rsidR="00110F73" w:rsidRPr="00110F73" w14:paraId="0CD5312B" w14:textId="77777777" w:rsidTr="00A77E97">
        <w:trPr>
          <w:trHeight w:val="762"/>
        </w:trPr>
        <w:tc>
          <w:tcPr>
            <w:tcW w:w="10419" w:type="dxa"/>
            <w:shd w:val="clear" w:color="auto" w:fill="D9D9D9" w:themeFill="background1" w:themeFillShade="D9"/>
          </w:tcPr>
          <w:p w14:paraId="48C01AE9" w14:textId="4736BFAD" w:rsidR="00A77E97" w:rsidRPr="00110F73" w:rsidRDefault="00A77E97" w:rsidP="00E45EA3">
            <w:pPr>
              <w:rPr>
                <w:rFonts w:cs="Times New Roman"/>
              </w:rPr>
            </w:pPr>
            <w:r w:rsidRPr="00110F73">
              <w:rPr>
                <w:rFonts w:cs="Times New Roman"/>
              </w:rPr>
              <w:br w:type="page"/>
              <w:t>25. During the 2017–18 school year, did your school or school district provide any of the following f</w:t>
            </w:r>
            <w:r w:rsidR="00E45EA3" w:rsidRPr="00110F73">
              <w:rPr>
                <w:rFonts w:cs="Times New Roman"/>
              </w:rPr>
              <w:t>or classroom teachers or aides?</w:t>
            </w:r>
          </w:p>
        </w:tc>
      </w:tr>
      <w:tr w:rsidR="00110F73" w:rsidRPr="00110F73" w14:paraId="7BE4F409" w14:textId="77777777" w:rsidTr="00926D4B">
        <w:trPr>
          <w:trHeight w:val="1079"/>
        </w:trPr>
        <w:tc>
          <w:tcPr>
            <w:tcW w:w="10419" w:type="dxa"/>
            <w:shd w:val="clear" w:color="auto" w:fill="auto"/>
          </w:tcPr>
          <w:p w14:paraId="52BA8DCA" w14:textId="19AD6F2B" w:rsidR="005E627B" w:rsidRDefault="00565E4E" w:rsidP="000654E9">
            <w:pPr>
              <w:ind w:left="697"/>
              <w:rPr>
                <w:rFonts w:cs="Times New Roman"/>
              </w:rPr>
            </w:pPr>
            <w:r w:rsidRPr="00837944">
              <w:rPr>
                <w:rFonts w:cs="Times New Roman"/>
              </w:rPr>
              <w:t xml:space="preserve">If a respondent looks up the definition for a term, </w:t>
            </w:r>
            <w:r w:rsidR="005D2015" w:rsidRPr="00837944">
              <w:rPr>
                <w:rFonts w:cs="Times New Roman"/>
              </w:rPr>
              <w:t>CIRCLE the term below.</w:t>
            </w:r>
          </w:p>
          <w:p w14:paraId="4178598D" w14:textId="2D8E85CF" w:rsidR="005E627B" w:rsidRDefault="00991A4E" w:rsidP="005D2015">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violence*, cyberbullying*, bullying*,</w:t>
            </w:r>
          </w:p>
          <w:p w14:paraId="1F06F6D8" w14:textId="59DE5539" w:rsidR="00991A4E" w:rsidRPr="00110F73" w:rsidRDefault="00991A4E" w:rsidP="005D2015">
            <w:pPr>
              <w:pStyle w:val="ListParagraph"/>
              <w:ind w:left="697"/>
              <w:rPr>
                <w:rFonts w:cs="Times New Roman"/>
                <w:b/>
              </w:rPr>
            </w:pPr>
            <w:r w:rsidRPr="00110F73">
              <w:rPr>
                <w:rFonts w:cs="Times New Roman"/>
                <w:b/>
              </w:rPr>
              <w:t>mental health disorders*</w:t>
            </w:r>
          </w:p>
          <w:p w14:paraId="61A8A119" w14:textId="77777777" w:rsidR="00A77E97" w:rsidRDefault="00A77E97" w:rsidP="000E22D8">
            <w:pPr>
              <w:rPr>
                <w:rFonts w:cs="Times New Roman"/>
              </w:rPr>
            </w:pPr>
          </w:p>
          <w:p w14:paraId="2494CF64" w14:textId="77777777" w:rsidR="004B578E" w:rsidRPr="00110F73" w:rsidRDefault="004B578E" w:rsidP="000E22D8">
            <w:pPr>
              <w:rPr>
                <w:rFonts w:cs="Times New Roman"/>
              </w:rPr>
            </w:pPr>
          </w:p>
        </w:tc>
      </w:tr>
      <w:tr w:rsidR="00110F73" w:rsidRPr="00110F73" w14:paraId="68F1D977" w14:textId="77777777" w:rsidTr="00926D4B">
        <w:trPr>
          <w:trHeight w:val="474"/>
        </w:trPr>
        <w:tc>
          <w:tcPr>
            <w:tcW w:w="10419" w:type="dxa"/>
            <w:shd w:val="clear" w:color="auto" w:fill="D9D9D9" w:themeFill="background1" w:themeFillShade="D9"/>
          </w:tcPr>
          <w:p w14:paraId="7FC581E0" w14:textId="1DCDDB49" w:rsidR="00A77E97" w:rsidRPr="00110F73" w:rsidRDefault="00A77E97" w:rsidP="00A77E97">
            <w:pPr>
              <w:rPr>
                <w:rFonts w:cs="Times New Roman"/>
              </w:rPr>
            </w:pPr>
            <w:r w:rsidRPr="00110F73">
              <w:rPr>
                <w:rFonts w:cs="Times New Roman"/>
              </w:rPr>
              <w:t xml:space="preserve">26. To the best of your knowledge, during the 2017–18 school year, were there any staff </w:t>
            </w:r>
            <w:r w:rsidR="00E0681A" w:rsidRPr="00E4229C">
              <w:rPr>
                <w:rFonts w:cs="Times New Roman"/>
                <w:b/>
              </w:rPr>
              <w:t>at your school</w:t>
            </w:r>
            <w:r w:rsidR="00E4229C">
              <w:rPr>
                <w:rFonts w:cs="Times New Roman"/>
              </w:rPr>
              <w:t>*</w:t>
            </w:r>
            <w:r w:rsidR="00E0681A" w:rsidRPr="00110F73">
              <w:rPr>
                <w:rFonts w:cs="Times New Roman"/>
              </w:rPr>
              <w:t xml:space="preserve"> </w:t>
            </w:r>
            <w:r w:rsidRPr="00110F73">
              <w:rPr>
                <w:rFonts w:cs="Times New Roman"/>
              </w:rPr>
              <w:t xml:space="preserve">who legally carried a </w:t>
            </w:r>
            <w:r w:rsidRPr="00110F73">
              <w:rPr>
                <w:rFonts w:cs="Times New Roman"/>
                <w:b/>
              </w:rPr>
              <w:t xml:space="preserve">firearm* </w:t>
            </w:r>
            <w:r w:rsidRPr="00110F73">
              <w:rPr>
                <w:rFonts w:cs="Times New Roman"/>
              </w:rPr>
              <w:t>on school property?</w:t>
            </w:r>
          </w:p>
          <w:p w14:paraId="1972ECC4" w14:textId="52D4ADFD" w:rsidR="00A77E97" w:rsidRPr="00110F73" w:rsidRDefault="00A77E97" w:rsidP="00EC45BE">
            <w:pPr>
              <w:pStyle w:val="ListParagraph"/>
              <w:numPr>
                <w:ilvl w:val="0"/>
                <w:numId w:val="4"/>
              </w:numPr>
              <w:rPr>
                <w:rFonts w:cs="Times New Roman"/>
              </w:rPr>
            </w:pPr>
            <w:r w:rsidRPr="00110F73">
              <w:rPr>
                <w:rFonts w:cs="Times New Roman"/>
              </w:rPr>
              <w:t xml:space="preserve">Exclude sworn law enforcement officers (including </w:t>
            </w:r>
            <w:r w:rsidRPr="00110F73">
              <w:rPr>
                <w:rFonts w:cs="Times New Roman"/>
                <w:b/>
              </w:rPr>
              <w:t>School Resource Officers*</w:t>
            </w:r>
            <w:r w:rsidRPr="00110F73">
              <w:rPr>
                <w:rFonts w:cs="Times New Roman"/>
              </w:rPr>
              <w:t>) or other security guards or personnel who carry firearms.</w:t>
            </w:r>
          </w:p>
        </w:tc>
      </w:tr>
      <w:tr w:rsidR="00110F73" w:rsidRPr="00110F73" w14:paraId="4F1F31E3" w14:textId="77777777" w:rsidTr="00926D4B">
        <w:trPr>
          <w:trHeight w:val="1079"/>
        </w:trPr>
        <w:tc>
          <w:tcPr>
            <w:tcW w:w="10419" w:type="dxa"/>
            <w:shd w:val="clear" w:color="auto" w:fill="auto"/>
          </w:tcPr>
          <w:p w14:paraId="2B7FF49B" w14:textId="4FB03116" w:rsidR="005E627B" w:rsidRDefault="00565E4E" w:rsidP="000654E9">
            <w:pPr>
              <w:ind w:left="697"/>
              <w:rPr>
                <w:rFonts w:cs="Times New Roman"/>
              </w:rPr>
            </w:pPr>
            <w:r w:rsidRPr="00837944">
              <w:rPr>
                <w:rFonts w:cs="Times New Roman"/>
              </w:rPr>
              <w:t xml:space="preserve">If a respondent looks up the definition for a term, </w:t>
            </w:r>
            <w:r w:rsidR="005D2015" w:rsidRPr="00837944">
              <w:rPr>
                <w:rFonts w:cs="Times New Roman"/>
              </w:rPr>
              <w:t>CIRCLE the term below.</w:t>
            </w:r>
          </w:p>
          <w:p w14:paraId="1501FC42" w14:textId="41105B00" w:rsidR="00991A4E" w:rsidRPr="00B37A5A" w:rsidRDefault="00991A4E" w:rsidP="005D2015">
            <w:pPr>
              <w:pStyle w:val="ListParagraph"/>
              <w:ind w:left="697"/>
              <w:rPr>
                <w:rFonts w:cs="Times New Roman"/>
              </w:rPr>
            </w:pPr>
            <w:r w:rsidRPr="00B37A5A">
              <w:rPr>
                <w:rFonts w:cs="Times New Roman"/>
              </w:rPr>
              <w:t xml:space="preserve">For this question, definitions are available for: </w:t>
            </w:r>
            <w:r w:rsidR="00E4229C" w:rsidRPr="00E4229C">
              <w:rPr>
                <w:rFonts w:cs="Times New Roman"/>
                <w:b/>
              </w:rPr>
              <w:t>at your school*,</w:t>
            </w:r>
            <w:r w:rsidR="00E4229C">
              <w:rPr>
                <w:rFonts w:cs="Times New Roman"/>
              </w:rPr>
              <w:t xml:space="preserve"> </w:t>
            </w:r>
            <w:r w:rsidRPr="00B37A5A">
              <w:rPr>
                <w:rFonts w:cs="Times New Roman"/>
                <w:b/>
              </w:rPr>
              <w:t>School Resource Officer*, firearm*</w:t>
            </w:r>
          </w:p>
          <w:p w14:paraId="28B55233" w14:textId="77777777" w:rsidR="00453DB0" w:rsidRPr="00110F73" w:rsidRDefault="00453DB0" w:rsidP="000E22D8">
            <w:pPr>
              <w:rPr>
                <w:rFonts w:cs="Times New Roman"/>
              </w:rPr>
            </w:pPr>
          </w:p>
        </w:tc>
      </w:tr>
    </w:tbl>
    <w:p w14:paraId="36005BFE" w14:textId="77777777" w:rsidR="00DA54A2" w:rsidRPr="00110F73" w:rsidRDefault="00DA54A2" w:rsidP="00D869E0">
      <w:pPr>
        <w:autoSpaceDE w:val="0"/>
        <w:autoSpaceDN w:val="0"/>
        <w:adjustRightInd w:val="0"/>
        <w:spacing w:line="276" w:lineRule="auto"/>
        <w:rPr>
          <w:rFonts w:eastAsia="Times New Roman" w:cs="Times New Roman"/>
          <w:sz w:val="23"/>
          <w:szCs w:val="23"/>
        </w:rPr>
      </w:pPr>
    </w:p>
    <w:p w14:paraId="10AD4488" w14:textId="77777777" w:rsidR="00926D4B" w:rsidRPr="00110F73" w:rsidRDefault="00926D4B" w:rsidP="00D869E0">
      <w:pPr>
        <w:autoSpaceDE w:val="0"/>
        <w:autoSpaceDN w:val="0"/>
        <w:adjustRightInd w:val="0"/>
        <w:spacing w:line="276" w:lineRule="auto"/>
        <w:rPr>
          <w:rFonts w:eastAsia="Times New Roman" w:cs="Times New Roman"/>
          <w:sz w:val="23"/>
          <w:szCs w:val="23"/>
        </w:rPr>
      </w:pPr>
    </w:p>
    <w:tbl>
      <w:tblPr>
        <w:tblStyle w:val="TableGrid"/>
        <w:tblW w:w="10419" w:type="dxa"/>
        <w:tblInd w:w="-7" w:type="dxa"/>
        <w:tblLayout w:type="fixed"/>
        <w:tblCellMar>
          <w:top w:w="29" w:type="dxa"/>
          <w:left w:w="115" w:type="dxa"/>
          <w:bottom w:w="29" w:type="dxa"/>
          <w:right w:w="115" w:type="dxa"/>
        </w:tblCellMar>
        <w:tblLook w:val="04A0" w:firstRow="1" w:lastRow="0" w:firstColumn="1" w:lastColumn="0" w:noHBand="0" w:noVBand="1"/>
      </w:tblPr>
      <w:tblGrid>
        <w:gridCol w:w="10419"/>
      </w:tblGrid>
      <w:tr w:rsidR="00926D4B" w:rsidRPr="00110F73" w14:paraId="051B71BC" w14:textId="77777777" w:rsidTr="00926D4B">
        <w:trPr>
          <w:trHeight w:val="255"/>
        </w:trPr>
        <w:tc>
          <w:tcPr>
            <w:tcW w:w="10419" w:type="dxa"/>
            <w:shd w:val="clear" w:color="auto" w:fill="808080" w:themeFill="background1" w:themeFillShade="80"/>
          </w:tcPr>
          <w:p w14:paraId="205201CA" w14:textId="3C492627" w:rsidR="00926D4B" w:rsidRPr="00110F73" w:rsidRDefault="00926D4B" w:rsidP="00926D4B">
            <w:pPr>
              <w:rPr>
                <w:rFonts w:cs="Times New Roman"/>
                <w:b/>
              </w:rPr>
            </w:pPr>
            <w:r w:rsidRPr="00110F73">
              <w:rPr>
                <w:rFonts w:cs="Times New Roman"/>
                <w:b/>
                <w:color w:val="FFFFFF" w:themeColor="background1"/>
              </w:rPr>
              <w:t>SECTION: Limitations on Crime Prevention</w:t>
            </w:r>
          </w:p>
        </w:tc>
      </w:tr>
      <w:tr w:rsidR="00110F73" w:rsidRPr="00110F73" w14:paraId="2A025454" w14:textId="77777777" w:rsidTr="00E45EA3">
        <w:trPr>
          <w:trHeight w:val="294"/>
        </w:trPr>
        <w:tc>
          <w:tcPr>
            <w:tcW w:w="10419" w:type="dxa"/>
            <w:shd w:val="clear" w:color="auto" w:fill="D9D9D9" w:themeFill="background1" w:themeFillShade="D9"/>
          </w:tcPr>
          <w:p w14:paraId="202441F0" w14:textId="77926690" w:rsidR="00926D4B" w:rsidRPr="00110F73" w:rsidRDefault="00926D4B" w:rsidP="00E45EA3">
            <w:pPr>
              <w:rPr>
                <w:rFonts w:cs="Times New Roman"/>
              </w:rPr>
            </w:pPr>
            <w:r w:rsidRPr="00110F73">
              <w:rPr>
                <w:rFonts w:cs="Times New Roman"/>
              </w:rPr>
              <w:br w:type="page"/>
              <w:t>27. To what extent do the following factors limit your school’s effo</w:t>
            </w:r>
            <w:r w:rsidR="00E45EA3" w:rsidRPr="00110F73">
              <w:rPr>
                <w:rFonts w:cs="Times New Roman"/>
              </w:rPr>
              <w:t>rts to reduce or prevent crime?</w:t>
            </w:r>
          </w:p>
        </w:tc>
      </w:tr>
      <w:tr w:rsidR="00110F73" w:rsidRPr="00110F73" w14:paraId="1C998C3B" w14:textId="77777777" w:rsidTr="00926D4B">
        <w:trPr>
          <w:trHeight w:val="1079"/>
        </w:trPr>
        <w:tc>
          <w:tcPr>
            <w:tcW w:w="10419" w:type="dxa"/>
            <w:shd w:val="clear" w:color="auto" w:fill="auto"/>
          </w:tcPr>
          <w:p w14:paraId="78C10983" w14:textId="3557FF7F" w:rsidR="005E627B" w:rsidRDefault="00565E4E" w:rsidP="000654E9">
            <w:pPr>
              <w:ind w:left="697"/>
              <w:rPr>
                <w:rFonts w:cs="Times New Roman"/>
              </w:rPr>
            </w:pPr>
            <w:r w:rsidRPr="00837944">
              <w:rPr>
                <w:rFonts w:cs="Times New Roman"/>
              </w:rPr>
              <w:t xml:space="preserve">If a respondent looks up the definition for a term, </w:t>
            </w:r>
            <w:r w:rsidR="005D2015" w:rsidRPr="00837944">
              <w:rPr>
                <w:rFonts w:cs="Times New Roman"/>
              </w:rPr>
              <w:t>CIRCLE the term below.</w:t>
            </w:r>
          </w:p>
          <w:p w14:paraId="13EECB9A" w14:textId="66D79D79" w:rsidR="00842E81" w:rsidRPr="00110F73" w:rsidRDefault="00842E81" w:rsidP="005D2015">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special education student*</w:t>
            </w:r>
          </w:p>
          <w:p w14:paraId="144B0207" w14:textId="77777777" w:rsidR="00926D4B" w:rsidRPr="00110F73" w:rsidRDefault="00926D4B" w:rsidP="000E22D8">
            <w:pPr>
              <w:rPr>
                <w:rFonts w:cs="Times New Roman"/>
              </w:rPr>
            </w:pPr>
          </w:p>
        </w:tc>
      </w:tr>
    </w:tbl>
    <w:p w14:paraId="46D5DE83" w14:textId="77777777" w:rsidR="00DA54A2" w:rsidRPr="00110F73" w:rsidRDefault="00DA54A2" w:rsidP="00D869E0">
      <w:pPr>
        <w:autoSpaceDE w:val="0"/>
        <w:autoSpaceDN w:val="0"/>
        <w:adjustRightInd w:val="0"/>
        <w:spacing w:line="276" w:lineRule="auto"/>
        <w:rPr>
          <w:rFonts w:eastAsia="Times New Roman" w:cs="Times New Roman"/>
          <w:sz w:val="23"/>
          <w:szCs w:val="23"/>
        </w:rPr>
      </w:pPr>
    </w:p>
    <w:tbl>
      <w:tblPr>
        <w:tblStyle w:val="TableGrid"/>
        <w:tblW w:w="10419" w:type="dxa"/>
        <w:tblInd w:w="-7" w:type="dxa"/>
        <w:tblLayout w:type="fixed"/>
        <w:tblCellMar>
          <w:top w:w="29" w:type="dxa"/>
          <w:left w:w="115" w:type="dxa"/>
          <w:bottom w:w="29" w:type="dxa"/>
          <w:right w:w="115" w:type="dxa"/>
        </w:tblCellMar>
        <w:tblLook w:val="04A0" w:firstRow="1" w:lastRow="0" w:firstColumn="1" w:lastColumn="0" w:noHBand="0" w:noVBand="1"/>
      </w:tblPr>
      <w:tblGrid>
        <w:gridCol w:w="10419"/>
      </w:tblGrid>
      <w:tr w:rsidR="00926D4B" w:rsidRPr="00110F73" w14:paraId="57F89CE2" w14:textId="77777777" w:rsidTr="00926D4B">
        <w:trPr>
          <w:trHeight w:val="255"/>
        </w:trPr>
        <w:tc>
          <w:tcPr>
            <w:tcW w:w="10419" w:type="dxa"/>
            <w:shd w:val="clear" w:color="auto" w:fill="808080" w:themeFill="background1" w:themeFillShade="80"/>
          </w:tcPr>
          <w:p w14:paraId="33AB9179" w14:textId="668DA0FC" w:rsidR="00926D4B" w:rsidRPr="00110F73" w:rsidRDefault="00926D4B" w:rsidP="00926D4B">
            <w:pPr>
              <w:rPr>
                <w:rFonts w:cs="Times New Roman"/>
                <w:b/>
              </w:rPr>
            </w:pPr>
            <w:r w:rsidRPr="00110F73">
              <w:rPr>
                <w:rFonts w:cs="Times New Roman"/>
                <w:b/>
                <w:color w:val="FFFFFF" w:themeColor="background1"/>
              </w:rPr>
              <w:t>SECTION: Frequency of Crime and Violence at School</w:t>
            </w:r>
          </w:p>
        </w:tc>
      </w:tr>
      <w:tr w:rsidR="00926D4B" w:rsidRPr="00110F73" w14:paraId="75A6177E" w14:textId="77777777" w:rsidTr="00926D4B">
        <w:trPr>
          <w:trHeight w:val="501"/>
        </w:trPr>
        <w:tc>
          <w:tcPr>
            <w:tcW w:w="10419" w:type="dxa"/>
            <w:shd w:val="clear" w:color="auto" w:fill="D9D9D9" w:themeFill="background1" w:themeFillShade="D9"/>
          </w:tcPr>
          <w:p w14:paraId="6B27EC6E" w14:textId="10A4D0E0" w:rsidR="00926D4B" w:rsidRPr="00110F73" w:rsidRDefault="00926D4B" w:rsidP="00926D4B">
            <w:pPr>
              <w:rPr>
                <w:rFonts w:cs="Times New Roman"/>
              </w:rPr>
            </w:pPr>
            <w:r w:rsidRPr="00110F73">
              <w:rPr>
                <w:rFonts w:cs="Times New Roman"/>
              </w:rPr>
              <w:br w:type="page"/>
              <w:t xml:space="preserve">28. During the 2017–18 school year, have any of your school’s students, faculty, or staff died as a result of a homicide committed </w:t>
            </w:r>
            <w:r w:rsidRPr="00110F73">
              <w:rPr>
                <w:rFonts w:cs="Times New Roman"/>
                <w:b/>
              </w:rPr>
              <w:t>at your school*</w:t>
            </w:r>
            <w:r w:rsidRPr="00110F73">
              <w:rPr>
                <w:rFonts w:cs="Times New Roman"/>
              </w:rPr>
              <w:t>?</w:t>
            </w:r>
          </w:p>
        </w:tc>
      </w:tr>
      <w:tr w:rsidR="00110F73" w:rsidRPr="00110F73" w14:paraId="0E5116D0" w14:textId="77777777" w:rsidTr="00926D4B">
        <w:trPr>
          <w:trHeight w:val="1079"/>
        </w:trPr>
        <w:tc>
          <w:tcPr>
            <w:tcW w:w="10419" w:type="dxa"/>
            <w:shd w:val="clear" w:color="auto" w:fill="auto"/>
          </w:tcPr>
          <w:p w14:paraId="5973FC3B" w14:textId="48905EA2" w:rsidR="005E627B" w:rsidRDefault="00565E4E" w:rsidP="005D2015">
            <w:pPr>
              <w:pStyle w:val="ListParagraph"/>
              <w:ind w:left="697"/>
              <w:rPr>
                <w:rFonts w:cs="Times New Roman"/>
              </w:rPr>
            </w:pPr>
            <w:r>
              <w:rPr>
                <w:rFonts w:cs="Times New Roman"/>
              </w:rPr>
              <w:t xml:space="preserve">If a respondent looks up the definition for a term, </w:t>
            </w:r>
            <w:r w:rsidR="005D2015">
              <w:rPr>
                <w:rFonts w:cs="Times New Roman"/>
              </w:rPr>
              <w:t>CIRCLE the term below.</w:t>
            </w:r>
          </w:p>
          <w:p w14:paraId="3D98688E" w14:textId="2096EFA3" w:rsidR="00842E81" w:rsidRPr="00110F73" w:rsidRDefault="00842E81" w:rsidP="005D2015">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at your school*</w:t>
            </w:r>
          </w:p>
          <w:p w14:paraId="0F7ECB7C" w14:textId="77777777" w:rsidR="00926D4B" w:rsidRPr="00110F73" w:rsidRDefault="00926D4B" w:rsidP="000E22D8">
            <w:pPr>
              <w:rPr>
                <w:rFonts w:cs="Times New Roman"/>
              </w:rPr>
            </w:pPr>
          </w:p>
        </w:tc>
      </w:tr>
      <w:tr w:rsidR="00926D4B" w:rsidRPr="00110F73" w14:paraId="07E4FA96" w14:textId="77777777" w:rsidTr="00926D4B">
        <w:trPr>
          <w:trHeight w:val="474"/>
        </w:trPr>
        <w:tc>
          <w:tcPr>
            <w:tcW w:w="10419" w:type="dxa"/>
            <w:shd w:val="clear" w:color="auto" w:fill="D9D9D9" w:themeFill="background1" w:themeFillShade="D9"/>
          </w:tcPr>
          <w:p w14:paraId="0117C4C9" w14:textId="13239C87" w:rsidR="00926D4B" w:rsidRPr="00110F73" w:rsidRDefault="00926D4B" w:rsidP="005505DD">
            <w:pPr>
              <w:rPr>
                <w:rFonts w:cs="Times New Roman"/>
              </w:rPr>
            </w:pPr>
            <w:r w:rsidRPr="00110F73">
              <w:rPr>
                <w:rFonts w:cs="Times New Roman"/>
              </w:rPr>
              <w:t xml:space="preserve">29. During the 2017–18 school year, has there been at least one incident </w:t>
            </w:r>
            <w:r w:rsidRPr="00110F73">
              <w:rPr>
                <w:rFonts w:cs="Times New Roman"/>
                <w:b/>
              </w:rPr>
              <w:t>at your school*</w:t>
            </w:r>
            <w:r w:rsidRPr="00110F73">
              <w:rPr>
                <w:rFonts w:cs="Times New Roman"/>
              </w:rPr>
              <w:t xml:space="preserve"> that involved a shooting (regardless of whether anyone was hurt)? Please include those incidents</w:t>
            </w:r>
            <w:r w:rsidR="005505DD" w:rsidRPr="00110F73">
              <w:rPr>
                <w:rFonts w:cs="Times New Roman"/>
              </w:rPr>
              <w:t xml:space="preserve"> </w:t>
            </w:r>
            <w:r w:rsidRPr="00110F73">
              <w:rPr>
                <w:rFonts w:cs="Times New Roman"/>
              </w:rPr>
              <w:t xml:space="preserve">that occurred </w:t>
            </w:r>
            <w:r w:rsidRPr="00110F73">
              <w:rPr>
                <w:rFonts w:cs="Times New Roman"/>
                <w:b/>
              </w:rPr>
              <w:t>at school*</w:t>
            </w:r>
            <w:r w:rsidRPr="00110F73">
              <w:rPr>
                <w:rFonts w:cs="Times New Roman"/>
              </w:rPr>
              <w:t xml:space="preserve">, regardless of whether a student or non-student used the </w:t>
            </w:r>
            <w:r w:rsidRPr="00110F73">
              <w:rPr>
                <w:rFonts w:cs="Times New Roman"/>
                <w:b/>
              </w:rPr>
              <w:t>firearm*</w:t>
            </w:r>
            <w:r w:rsidRPr="00110F73">
              <w:rPr>
                <w:rFonts w:cs="Times New Roman"/>
              </w:rPr>
              <w:t>.</w:t>
            </w:r>
          </w:p>
        </w:tc>
      </w:tr>
      <w:tr w:rsidR="00110F73" w:rsidRPr="00110F73" w14:paraId="146C5A15" w14:textId="77777777" w:rsidTr="00926D4B">
        <w:trPr>
          <w:trHeight w:val="1079"/>
        </w:trPr>
        <w:tc>
          <w:tcPr>
            <w:tcW w:w="10419" w:type="dxa"/>
            <w:shd w:val="clear" w:color="auto" w:fill="auto"/>
          </w:tcPr>
          <w:p w14:paraId="0E32B763" w14:textId="658B5407" w:rsidR="005E627B" w:rsidRDefault="00565E4E" w:rsidP="000654E9">
            <w:pPr>
              <w:ind w:left="697"/>
              <w:rPr>
                <w:rFonts w:cs="Times New Roman"/>
              </w:rPr>
            </w:pPr>
            <w:r w:rsidRPr="00837944">
              <w:rPr>
                <w:rFonts w:cs="Times New Roman"/>
              </w:rPr>
              <w:t xml:space="preserve">If a respondent looks up the definition for a term, </w:t>
            </w:r>
            <w:r w:rsidR="005D2015" w:rsidRPr="00837944">
              <w:rPr>
                <w:rFonts w:cs="Times New Roman"/>
              </w:rPr>
              <w:t>CIRCLE the term below.</w:t>
            </w:r>
          </w:p>
          <w:p w14:paraId="0BDFE5BE" w14:textId="51A0503B" w:rsidR="00842E81" w:rsidRPr="00110F73" w:rsidRDefault="00842E81" w:rsidP="005D2015">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at your school*/at school*, firearm*</w:t>
            </w:r>
          </w:p>
          <w:p w14:paraId="51ED3739" w14:textId="77777777" w:rsidR="003B6500" w:rsidRPr="00110F73" w:rsidRDefault="003B6500" w:rsidP="003B6500">
            <w:pPr>
              <w:rPr>
                <w:rFonts w:cs="Times New Roman"/>
              </w:rPr>
            </w:pPr>
          </w:p>
        </w:tc>
      </w:tr>
    </w:tbl>
    <w:p w14:paraId="6EBDB675" w14:textId="77777777" w:rsidR="00DA54A2" w:rsidRPr="00110F73" w:rsidRDefault="00DA54A2" w:rsidP="00D869E0">
      <w:pPr>
        <w:autoSpaceDE w:val="0"/>
        <w:autoSpaceDN w:val="0"/>
        <w:adjustRightInd w:val="0"/>
        <w:spacing w:line="276" w:lineRule="auto"/>
        <w:rPr>
          <w:rFonts w:eastAsia="Times New Roman" w:cs="Times New Roman"/>
          <w:sz w:val="23"/>
          <w:szCs w:val="23"/>
        </w:rPr>
      </w:pPr>
    </w:p>
    <w:p w14:paraId="4874C675" w14:textId="2AEE9DC3" w:rsidR="00842E81" w:rsidRPr="000654E9" w:rsidRDefault="00842E81" w:rsidP="00D869E0">
      <w:pPr>
        <w:autoSpaceDE w:val="0"/>
        <w:autoSpaceDN w:val="0"/>
        <w:adjustRightInd w:val="0"/>
        <w:spacing w:line="276" w:lineRule="auto"/>
        <w:rPr>
          <w:rFonts w:eastAsia="Times New Roman" w:cs="Times New Roman"/>
          <w:i/>
          <w:szCs w:val="24"/>
        </w:rPr>
      </w:pPr>
      <w:r w:rsidRPr="000654E9">
        <w:rPr>
          <w:rFonts w:eastAsia="Times New Roman" w:cs="Times New Roman"/>
          <w:i/>
          <w:szCs w:val="24"/>
        </w:rPr>
        <w:t xml:space="preserve">This next section of the questionnaire is going to ask for counts of specific incidents. </w:t>
      </w:r>
      <w:r w:rsidR="00110F73" w:rsidRPr="000673D8">
        <w:rPr>
          <w:rFonts w:cs="Times New Roman"/>
          <w:i/>
          <w:szCs w:val="24"/>
        </w:rPr>
        <w:t xml:space="preserve">Please </w:t>
      </w:r>
      <w:r w:rsidRPr="000673D8">
        <w:rPr>
          <w:rFonts w:cs="Times New Roman"/>
          <w:i/>
          <w:szCs w:val="24"/>
        </w:rPr>
        <w:t>estimate your answer when responding to these items.</w:t>
      </w:r>
    </w:p>
    <w:p w14:paraId="7F0D892E" w14:textId="77777777" w:rsidR="00DA54A2" w:rsidRPr="00110F73" w:rsidRDefault="00DA54A2" w:rsidP="00D869E0">
      <w:pPr>
        <w:autoSpaceDE w:val="0"/>
        <w:autoSpaceDN w:val="0"/>
        <w:adjustRightInd w:val="0"/>
        <w:spacing w:line="276" w:lineRule="auto"/>
        <w:rPr>
          <w:rFonts w:eastAsia="Times New Roman" w:cs="Times New Roman"/>
          <w:sz w:val="23"/>
          <w:szCs w:val="23"/>
        </w:rPr>
      </w:pPr>
    </w:p>
    <w:tbl>
      <w:tblPr>
        <w:tblStyle w:val="TableGrid"/>
        <w:tblW w:w="10419" w:type="dxa"/>
        <w:tblInd w:w="-7" w:type="dxa"/>
        <w:tblLayout w:type="fixed"/>
        <w:tblCellMar>
          <w:top w:w="29" w:type="dxa"/>
          <w:left w:w="115" w:type="dxa"/>
          <w:bottom w:w="29" w:type="dxa"/>
          <w:right w:w="115" w:type="dxa"/>
        </w:tblCellMar>
        <w:tblLook w:val="04A0" w:firstRow="1" w:lastRow="0" w:firstColumn="1" w:lastColumn="0" w:noHBand="0" w:noVBand="1"/>
      </w:tblPr>
      <w:tblGrid>
        <w:gridCol w:w="10419"/>
      </w:tblGrid>
      <w:tr w:rsidR="00865351" w:rsidRPr="00110F73" w14:paraId="636FA5C9" w14:textId="77777777" w:rsidTr="00082452">
        <w:trPr>
          <w:trHeight w:val="255"/>
        </w:trPr>
        <w:tc>
          <w:tcPr>
            <w:tcW w:w="10419" w:type="dxa"/>
            <w:shd w:val="clear" w:color="auto" w:fill="808080" w:themeFill="background1" w:themeFillShade="80"/>
          </w:tcPr>
          <w:p w14:paraId="56C1CA02" w14:textId="7ADF0EE1" w:rsidR="00865351" w:rsidRPr="00110F73" w:rsidRDefault="00865351" w:rsidP="00082452">
            <w:pPr>
              <w:rPr>
                <w:rFonts w:cs="Times New Roman"/>
                <w:b/>
              </w:rPr>
            </w:pPr>
            <w:r w:rsidRPr="00110F73">
              <w:rPr>
                <w:rFonts w:cs="Times New Roman"/>
                <w:b/>
                <w:color w:val="FFFFFF" w:themeColor="background1"/>
              </w:rPr>
              <w:t>SECTION: Incidents</w:t>
            </w:r>
          </w:p>
        </w:tc>
      </w:tr>
      <w:tr w:rsidR="00110F73" w:rsidRPr="00110F73" w14:paraId="4BD15D83" w14:textId="77777777" w:rsidTr="00082452">
        <w:trPr>
          <w:trHeight w:val="366"/>
        </w:trPr>
        <w:tc>
          <w:tcPr>
            <w:tcW w:w="10419" w:type="dxa"/>
            <w:shd w:val="clear" w:color="auto" w:fill="D9D9D9" w:themeFill="background1" w:themeFillShade="D9"/>
          </w:tcPr>
          <w:p w14:paraId="1B637D51" w14:textId="66475BA0" w:rsidR="00865351" w:rsidRPr="00110F73" w:rsidRDefault="00865351" w:rsidP="00F47D41">
            <w:pPr>
              <w:rPr>
                <w:rFonts w:cs="Times New Roman"/>
              </w:rPr>
            </w:pPr>
            <w:r w:rsidRPr="00110F73">
              <w:rPr>
                <w:rFonts w:cs="Times New Roman"/>
              </w:rPr>
              <w:br w:type="page"/>
              <w:t xml:space="preserve">30. </w:t>
            </w:r>
            <w:r w:rsidR="00F47D41" w:rsidRPr="00110F73">
              <w:rPr>
                <w:rFonts w:cs="Times New Roman"/>
              </w:rPr>
              <w:t xml:space="preserve">Please record the number of </w:t>
            </w:r>
            <w:r w:rsidR="00F47D41" w:rsidRPr="00110F73">
              <w:rPr>
                <w:rFonts w:cs="Times New Roman"/>
                <w:u w:val="single"/>
              </w:rPr>
              <w:t>incidents</w:t>
            </w:r>
            <w:r w:rsidR="00F47D41" w:rsidRPr="00110F73">
              <w:rPr>
                <w:rFonts w:cs="Times New Roman"/>
              </w:rPr>
              <w:t xml:space="preserve"> that occurred </w:t>
            </w:r>
            <w:r w:rsidR="00F47D41" w:rsidRPr="00110F73">
              <w:rPr>
                <w:rFonts w:cs="Times New Roman"/>
                <w:b/>
              </w:rPr>
              <w:t>at school*</w:t>
            </w:r>
            <w:r w:rsidR="00F47D41" w:rsidRPr="00110F73">
              <w:rPr>
                <w:rFonts w:cs="Times New Roman"/>
              </w:rPr>
              <w:t xml:space="preserve"> during the 2017–18 school year for the offenses listed below. </w:t>
            </w:r>
            <w:r w:rsidR="00E45EA3" w:rsidRPr="00110F73">
              <w:rPr>
                <w:rFonts w:cs="Times New Roman"/>
              </w:rPr>
              <w:t>(NOTE: For each of the sub-items, the number of total incidents recorded should be greater than or equal to the number of incidents reported for the number reported to police or other law enforcement.)</w:t>
            </w:r>
          </w:p>
          <w:p w14:paraId="54AE1B87" w14:textId="381F2071" w:rsidR="00F47D41" w:rsidRPr="00110F73" w:rsidRDefault="00226EA4" w:rsidP="00EC45BE">
            <w:pPr>
              <w:pStyle w:val="ListParagraph"/>
              <w:numPr>
                <w:ilvl w:val="0"/>
                <w:numId w:val="4"/>
              </w:numPr>
              <w:rPr>
                <w:rFonts w:cs="Times New Roman"/>
              </w:rPr>
            </w:pPr>
            <w:r w:rsidRPr="00110F73">
              <w:rPr>
                <w:rFonts w:cs="Times New Roman"/>
              </w:rPr>
              <w:t>If none, please select the None box.</w:t>
            </w:r>
          </w:p>
          <w:p w14:paraId="64B94866" w14:textId="77777777" w:rsidR="00F47D41" w:rsidRPr="00110F73" w:rsidRDefault="00F47D41" w:rsidP="00F47D41">
            <w:pPr>
              <w:rPr>
                <w:rFonts w:cs="Times New Roman"/>
              </w:rPr>
            </w:pPr>
          </w:p>
          <w:p w14:paraId="480D1512" w14:textId="77777777" w:rsidR="00F47D41" w:rsidRPr="00110F73" w:rsidRDefault="00F47D41" w:rsidP="00F47D41">
            <w:pPr>
              <w:rPr>
                <w:rFonts w:cs="Times New Roman"/>
              </w:rPr>
            </w:pPr>
            <w:r w:rsidRPr="00110F73">
              <w:rPr>
                <w:rFonts w:cs="Times New Roman"/>
              </w:rPr>
              <w:t>Please provide information on:</w:t>
            </w:r>
          </w:p>
          <w:p w14:paraId="56D8ADFA" w14:textId="77777777" w:rsidR="00F47D41" w:rsidRPr="00110F73" w:rsidRDefault="00F47D41" w:rsidP="00EC45BE">
            <w:pPr>
              <w:pStyle w:val="ListParagraph"/>
              <w:numPr>
                <w:ilvl w:val="0"/>
                <w:numId w:val="4"/>
              </w:numPr>
              <w:rPr>
                <w:rFonts w:cs="Times New Roman"/>
              </w:rPr>
            </w:pPr>
            <w:r w:rsidRPr="00110F73">
              <w:rPr>
                <w:rFonts w:cs="Times New Roman"/>
              </w:rPr>
              <w:t>The number of incidents, not the number of victims or offenders.</w:t>
            </w:r>
          </w:p>
          <w:p w14:paraId="4170C63B" w14:textId="77777777" w:rsidR="00F47D41" w:rsidRPr="00110F73" w:rsidRDefault="00F47D41" w:rsidP="00EC45BE">
            <w:pPr>
              <w:pStyle w:val="ListParagraph"/>
              <w:numPr>
                <w:ilvl w:val="0"/>
                <w:numId w:val="4"/>
              </w:numPr>
              <w:rPr>
                <w:rFonts w:cs="Times New Roman"/>
              </w:rPr>
            </w:pPr>
            <w:r w:rsidRPr="00110F73">
              <w:rPr>
                <w:rFonts w:cs="Times New Roman"/>
              </w:rPr>
              <w:t>Recorded incidents, regardless of whether any disciplinary action was taken.</w:t>
            </w:r>
          </w:p>
          <w:p w14:paraId="2D33BC1E" w14:textId="77777777" w:rsidR="00F47D41" w:rsidRPr="00110F73" w:rsidRDefault="00F47D41" w:rsidP="00EC45BE">
            <w:pPr>
              <w:pStyle w:val="ListParagraph"/>
              <w:numPr>
                <w:ilvl w:val="0"/>
                <w:numId w:val="4"/>
              </w:numPr>
              <w:rPr>
                <w:rFonts w:cs="Times New Roman"/>
              </w:rPr>
            </w:pPr>
            <w:r w:rsidRPr="00110F73">
              <w:rPr>
                <w:rFonts w:cs="Times New Roman"/>
              </w:rPr>
              <w:t>Recorded incidents, regardless of whether students or non-students were involved.</w:t>
            </w:r>
          </w:p>
          <w:p w14:paraId="78AE2514" w14:textId="7D219D1A" w:rsidR="00F47D41" w:rsidRPr="00110F73" w:rsidRDefault="00F47D41" w:rsidP="00EC45BE">
            <w:pPr>
              <w:pStyle w:val="ListParagraph"/>
              <w:numPr>
                <w:ilvl w:val="0"/>
                <w:numId w:val="4"/>
              </w:numPr>
              <w:rPr>
                <w:rFonts w:cs="Times New Roman"/>
              </w:rPr>
            </w:pPr>
            <w:r w:rsidRPr="00110F73">
              <w:rPr>
                <w:rFonts w:cs="Times New Roman"/>
              </w:rPr>
              <w:t>Incidents occurring before, during, or after normal school hours.</w:t>
            </w:r>
          </w:p>
        </w:tc>
      </w:tr>
      <w:tr w:rsidR="00110F73" w:rsidRPr="00110F73" w14:paraId="6F7F0A03" w14:textId="77777777" w:rsidTr="00082452">
        <w:trPr>
          <w:trHeight w:val="1079"/>
        </w:trPr>
        <w:tc>
          <w:tcPr>
            <w:tcW w:w="10419" w:type="dxa"/>
            <w:shd w:val="clear" w:color="auto" w:fill="auto"/>
          </w:tcPr>
          <w:p w14:paraId="294A6145" w14:textId="2D236EF4" w:rsidR="005E627B" w:rsidRDefault="0065459D" w:rsidP="00EC45BE">
            <w:pPr>
              <w:pStyle w:val="ListParagraph"/>
              <w:numPr>
                <w:ilvl w:val="0"/>
                <w:numId w:val="21"/>
              </w:numPr>
              <w:rPr>
                <w:rFonts w:cs="Times New Roman"/>
              </w:rPr>
            </w:pPr>
            <w:r w:rsidRPr="00110F73">
              <w:rPr>
                <w:rFonts w:cs="Times New Roman"/>
              </w:rPr>
              <w:t xml:space="preserve">For each sub-item, if the respondent enters a number greater than 0, a second </w:t>
            </w:r>
            <w:r w:rsidR="00366E4A" w:rsidRPr="00110F73">
              <w:rPr>
                <w:rFonts w:cs="Times New Roman"/>
              </w:rPr>
              <w:t>row</w:t>
            </w:r>
            <w:r w:rsidRPr="00110F73">
              <w:rPr>
                <w:rFonts w:cs="Times New Roman"/>
              </w:rPr>
              <w:t xml:space="preserve"> will appear. OBSERVE how respondent handles this situation.</w:t>
            </w:r>
          </w:p>
          <w:p w14:paraId="0CEEBA0D" w14:textId="4AB1FD2C" w:rsidR="0065459D" w:rsidRPr="00110F73" w:rsidRDefault="0065459D" w:rsidP="00082452">
            <w:pPr>
              <w:rPr>
                <w:rFonts w:cs="Times New Roman"/>
              </w:rPr>
            </w:pPr>
          </w:p>
          <w:p w14:paraId="7CC0752C" w14:textId="77777777" w:rsidR="00366E4A" w:rsidRPr="00110F73" w:rsidRDefault="00366E4A" w:rsidP="00082452">
            <w:pPr>
              <w:rPr>
                <w:rFonts w:cs="Times New Roman"/>
              </w:rPr>
            </w:pPr>
          </w:p>
          <w:p w14:paraId="5437A01F" w14:textId="77777777" w:rsidR="00366E4A" w:rsidRPr="00110F73" w:rsidRDefault="00366E4A" w:rsidP="00EC45BE">
            <w:pPr>
              <w:pStyle w:val="ListParagraph"/>
              <w:numPr>
                <w:ilvl w:val="0"/>
                <w:numId w:val="21"/>
              </w:numPr>
              <w:rPr>
                <w:rFonts w:cs="Times New Roman"/>
              </w:rPr>
            </w:pPr>
            <w:r w:rsidRPr="00110F73">
              <w:rPr>
                <w:rFonts w:cs="Times New Roman"/>
              </w:rPr>
              <w:t>For each sub-item, an error should pop up if the respondent enters a number reported to police that is greater than the number of incidents they entered. OBSERVE how respondent handles error.</w:t>
            </w:r>
          </w:p>
          <w:p w14:paraId="3D642C49" w14:textId="77777777" w:rsidR="0065459D" w:rsidRPr="00110F73" w:rsidRDefault="0065459D" w:rsidP="00082452">
            <w:pPr>
              <w:rPr>
                <w:rFonts w:cs="Times New Roman"/>
              </w:rPr>
            </w:pPr>
          </w:p>
          <w:p w14:paraId="0675A159" w14:textId="77777777" w:rsidR="00366E4A" w:rsidRPr="00110F73" w:rsidRDefault="00366E4A" w:rsidP="00082452">
            <w:pPr>
              <w:rPr>
                <w:rFonts w:cs="Times New Roman"/>
              </w:rPr>
            </w:pPr>
          </w:p>
          <w:p w14:paraId="5BB0B38A" w14:textId="0C30CC2F" w:rsidR="00366E4A" w:rsidRPr="00110F73" w:rsidRDefault="00366E4A" w:rsidP="00EC45BE">
            <w:pPr>
              <w:pStyle w:val="ListParagraph"/>
              <w:numPr>
                <w:ilvl w:val="0"/>
                <w:numId w:val="12"/>
              </w:numPr>
              <w:rPr>
                <w:rFonts w:cs="Times New Roman"/>
              </w:rPr>
            </w:pPr>
            <w:r w:rsidRPr="00110F73">
              <w:rPr>
                <w:rFonts w:cs="Times New Roman"/>
              </w:rPr>
              <w:t>Are there any instances in which a respondent receives questions that are not applicable to him or her? When this happens, can he or she find his or her way out?</w:t>
            </w:r>
          </w:p>
          <w:p w14:paraId="69BB90D9" w14:textId="77777777" w:rsidR="00366E4A" w:rsidRPr="00110F73" w:rsidRDefault="00366E4A" w:rsidP="00082452">
            <w:pPr>
              <w:rPr>
                <w:rFonts w:cs="Times New Roman"/>
              </w:rPr>
            </w:pPr>
          </w:p>
          <w:p w14:paraId="689797AA" w14:textId="77777777" w:rsidR="00366E4A" w:rsidRPr="00110F73" w:rsidRDefault="00366E4A" w:rsidP="00082452">
            <w:pPr>
              <w:rPr>
                <w:rFonts w:cs="Times New Roman"/>
              </w:rPr>
            </w:pPr>
          </w:p>
          <w:p w14:paraId="67FBEF00" w14:textId="2262786B" w:rsidR="00362693" w:rsidRPr="00110F73" w:rsidRDefault="00362693" w:rsidP="00362693">
            <w:pPr>
              <w:pStyle w:val="ListParagraph"/>
              <w:numPr>
                <w:ilvl w:val="0"/>
                <w:numId w:val="17"/>
              </w:numPr>
              <w:rPr>
                <w:rFonts w:cs="Times New Roman"/>
              </w:rPr>
            </w:pPr>
            <w:r w:rsidRPr="00110F73">
              <w:rPr>
                <w:rFonts w:cs="Times New Roman"/>
              </w:rPr>
              <w:t xml:space="preserve">OBSERVE how respondent handles a situation in which he or she wants to respond with </w:t>
            </w:r>
            <w:r>
              <w:rPr>
                <w:rFonts w:cs="Times New Roman"/>
              </w:rPr>
              <w:t xml:space="preserve">“zero.” Does the respondent click the </w:t>
            </w:r>
            <w:r w:rsidRPr="00110F73">
              <w:rPr>
                <w:rFonts w:cs="Times New Roman"/>
              </w:rPr>
              <w:t>“None</w:t>
            </w:r>
            <w:r>
              <w:rPr>
                <w:rFonts w:cs="Times New Roman"/>
              </w:rPr>
              <w:t>” box as instructed or do they enter “0” into the write-in box?</w:t>
            </w:r>
          </w:p>
          <w:p w14:paraId="09215557" w14:textId="77777777" w:rsidR="00842E81" w:rsidRPr="00110F73" w:rsidRDefault="00842E81" w:rsidP="003B6500">
            <w:pPr>
              <w:rPr>
                <w:rFonts w:cs="Times New Roman"/>
              </w:rPr>
            </w:pPr>
          </w:p>
          <w:p w14:paraId="1ED2FEE6" w14:textId="77777777" w:rsidR="00842E81" w:rsidRPr="00110F73" w:rsidRDefault="00842E81" w:rsidP="000654E9">
            <w:pPr>
              <w:rPr>
                <w:rFonts w:cs="Times New Roman"/>
              </w:rPr>
            </w:pPr>
          </w:p>
          <w:p w14:paraId="14583624" w14:textId="43645B62" w:rsidR="005E627B" w:rsidRDefault="00565E4E" w:rsidP="00DE0824">
            <w:pPr>
              <w:pStyle w:val="ListParagraph"/>
              <w:ind w:left="697"/>
              <w:rPr>
                <w:rFonts w:cs="Times New Roman"/>
              </w:rPr>
            </w:pPr>
            <w:r>
              <w:rPr>
                <w:rFonts w:cs="Times New Roman"/>
              </w:rPr>
              <w:t xml:space="preserve">If a respondent looks up the definition for a term, </w:t>
            </w:r>
            <w:r w:rsidR="005D2015">
              <w:rPr>
                <w:rFonts w:cs="Times New Roman"/>
              </w:rPr>
              <w:t>CIRCLE the term below.</w:t>
            </w:r>
          </w:p>
          <w:p w14:paraId="1F8977DA" w14:textId="25825734" w:rsidR="00842E81" w:rsidRPr="00110F73" w:rsidRDefault="00842E81" w:rsidP="00DE0824">
            <w:pPr>
              <w:pStyle w:val="ListParagraph"/>
              <w:ind w:left="697"/>
              <w:rPr>
                <w:rFonts w:cs="Times New Roman"/>
                <w:b/>
              </w:rPr>
            </w:pPr>
            <w:r w:rsidRPr="00110F73">
              <w:rPr>
                <w:rFonts w:cs="Times New Roman"/>
              </w:rPr>
              <w:t xml:space="preserve">For this question, definitions are available for: </w:t>
            </w:r>
            <w:r w:rsidR="0030101C" w:rsidRPr="000654E9">
              <w:rPr>
                <w:rFonts w:cs="Times New Roman"/>
                <w:b/>
              </w:rPr>
              <w:t>at school*,</w:t>
            </w:r>
            <w:r w:rsidR="0030101C">
              <w:rPr>
                <w:rFonts w:cs="Times New Roman"/>
              </w:rPr>
              <w:t xml:space="preserve"> </w:t>
            </w:r>
            <w:r w:rsidR="00366E4A" w:rsidRPr="00110F73">
              <w:rPr>
                <w:rFonts w:cs="Times New Roman"/>
                <w:b/>
              </w:rPr>
              <w:t>rape*, sexual assault*, robbery*, weapon*, physical attack or fight*, theft/larceny*, firearm/explosive device*, vandalism*</w:t>
            </w:r>
          </w:p>
          <w:p w14:paraId="77C7A5CE" w14:textId="77777777" w:rsidR="00842E81" w:rsidRPr="00110F73" w:rsidRDefault="00842E81" w:rsidP="00842E81">
            <w:pPr>
              <w:rPr>
                <w:rFonts w:cs="Times New Roman"/>
              </w:rPr>
            </w:pPr>
          </w:p>
          <w:p w14:paraId="3A4B22B3" w14:textId="77777777" w:rsidR="00865351" w:rsidRPr="00110F73" w:rsidRDefault="00865351" w:rsidP="003B6500">
            <w:pPr>
              <w:rPr>
                <w:rFonts w:cs="Times New Roman"/>
              </w:rPr>
            </w:pPr>
          </w:p>
        </w:tc>
      </w:tr>
      <w:tr w:rsidR="00110F73" w:rsidRPr="00110F73" w14:paraId="7EEBC0F9" w14:textId="77777777" w:rsidTr="00865351">
        <w:trPr>
          <w:trHeight w:val="591"/>
        </w:trPr>
        <w:tc>
          <w:tcPr>
            <w:tcW w:w="10419" w:type="dxa"/>
            <w:shd w:val="clear" w:color="auto" w:fill="D9D9D9" w:themeFill="background1" w:themeFillShade="D9"/>
          </w:tcPr>
          <w:p w14:paraId="2830612A" w14:textId="77777777" w:rsidR="00865351" w:rsidRPr="00110F73" w:rsidRDefault="00865351" w:rsidP="00865351">
            <w:pPr>
              <w:rPr>
                <w:rFonts w:cs="Times New Roman"/>
              </w:rPr>
            </w:pPr>
            <w:r w:rsidRPr="00110F73">
              <w:rPr>
                <w:rFonts w:cs="Times New Roman"/>
              </w:rPr>
              <w:t xml:space="preserve">31. During the 2017–18 school year, how many </w:t>
            </w:r>
            <w:r w:rsidRPr="00110F73">
              <w:rPr>
                <w:rFonts w:cs="Times New Roman"/>
                <w:b/>
              </w:rPr>
              <w:t xml:space="preserve">hate crimes* </w:t>
            </w:r>
            <w:r w:rsidRPr="00110F73">
              <w:rPr>
                <w:rFonts w:cs="Times New Roman"/>
              </w:rPr>
              <w:t xml:space="preserve">occurred </w:t>
            </w:r>
            <w:r w:rsidRPr="00110F73">
              <w:rPr>
                <w:rFonts w:cs="Times New Roman"/>
                <w:b/>
              </w:rPr>
              <w:t>at your school*</w:t>
            </w:r>
            <w:r w:rsidRPr="00110F73">
              <w:rPr>
                <w:rFonts w:cs="Times New Roman"/>
              </w:rPr>
              <w:t>?</w:t>
            </w:r>
          </w:p>
          <w:p w14:paraId="28206C69" w14:textId="4CCC1879" w:rsidR="00865351" w:rsidRPr="00110F73" w:rsidRDefault="00226EA4" w:rsidP="00EC45BE">
            <w:pPr>
              <w:pStyle w:val="ListParagraph"/>
              <w:numPr>
                <w:ilvl w:val="0"/>
                <w:numId w:val="4"/>
              </w:numPr>
              <w:rPr>
                <w:rFonts w:cs="Times New Roman"/>
              </w:rPr>
            </w:pPr>
            <w:r w:rsidRPr="00110F73">
              <w:rPr>
                <w:rFonts w:cs="Times New Roman"/>
              </w:rPr>
              <w:t>If none, please select the None box.</w:t>
            </w:r>
          </w:p>
        </w:tc>
      </w:tr>
      <w:tr w:rsidR="00110F73" w:rsidRPr="00110F73" w14:paraId="659792A0" w14:textId="77777777" w:rsidTr="00B37A5A">
        <w:trPr>
          <w:trHeight w:val="501"/>
        </w:trPr>
        <w:tc>
          <w:tcPr>
            <w:tcW w:w="10419" w:type="dxa"/>
            <w:shd w:val="clear" w:color="auto" w:fill="auto"/>
          </w:tcPr>
          <w:p w14:paraId="12B61B88" w14:textId="77777777" w:rsidR="00372FE5" w:rsidRPr="00110F73" w:rsidRDefault="00372FE5" w:rsidP="00EC45BE">
            <w:pPr>
              <w:pStyle w:val="ListParagraph"/>
              <w:numPr>
                <w:ilvl w:val="0"/>
                <w:numId w:val="22"/>
              </w:numPr>
              <w:rPr>
                <w:rFonts w:cs="Times New Roman"/>
              </w:rPr>
            </w:pPr>
            <w:r w:rsidRPr="00110F73">
              <w:rPr>
                <w:rFonts w:cs="Times New Roman"/>
                <w:b/>
              </w:rPr>
              <w:t>If the respondent selects “None” or enters “0”, the survey should skip to item 33</w:t>
            </w:r>
            <w:r w:rsidRPr="00110F73">
              <w:rPr>
                <w:rFonts w:cs="Times New Roman"/>
              </w:rPr>
              <w:t>. NOTE any difficulty with skips. Are there any instances in which a user receives questions that are not applicable to them? When this happens, can he or she find his or her way out?</w:t>
            </w:r>
          </w:p>
          <w:p w14:paraId="7BBF1EA7" w14:textId="77777777" w:rsidR="00372FE5" w:rsidRPr="00110F73" w:rsidRDefault="00372FE5" w:rsidP="00372FE5">
            <w:pPr>
              <w:rPr>
                <w:rFonts w:cs="Times New Roman"/>
              </w:rPr>
            </w:pPr>
          </w:p>
          <w:p w14:paraId="6E07DCE8" w14:textId="77777777" w:rsidR="00372FE5" w:rsidRPr="00110F73" w:rsidRDefault="00372FE5" w:rsidP="00372FE5">
            <w:pPr>
              <w:pStyle w:val="ListParagraph"/>
              <w:rPr>
                <w:rFonts w:cs="Times New Roman"/>
              </w:rPr>
            </w:pPr>
          </w:p>
          <w:p w14:paraId="29069319" w14:textId="36B25E17" w:rsidR="00362693" w:rsidRPr="00110F73" w:rsidRDefault="00362693" w:rsidP="00362693">
            <w:pPr>
              <w:pStyle w:val="ListParagraph"/>
              <w:numPr>
                <w:ilvl w:val="0"/>
                <w:numId w:val="17"/>
              </w:numPr>
              <w:rPr>
                <w:rFonts w:cs="Times New Roman"/>
              </w:rPr>
            </w:pPr>
            <w:r w:rsidRPr="00110F73">
              <w:rPr>
                <w:rFonts w:cs="Times New Roman"/>
              </w:rPr>
              <w:t xml:space="preserve">OBSERVE how respondent handles a situation in which he or she wants to respond with </w:t>
            </w:r>
            <w:r>
              <w:rPr>
                <w:rFonts w:cs="Times New Roman"/>
              </w:rPr>
              <w:t xml:space="preserve">“zero.” Does the respondent click the </w:t>
            </w:r>
            <w:r w:rsidRPr="00110F73">
              <w:rPr>
                <w:rFonts w:cs="Times New Roman"/>
              </w:rPr>
              <w:t>“None</w:t>
            </w:r>
            <w:r>
              <w:rPr>
                <w:rFonts w:cs="Times New Roman"/>
              </w:rPr>
              <w:t>” box as instructed or do they enter “0” into the write-in box?</w:t>
            </w:r>
          </w:p>
          <w:p w14:paraId="41CA3AFD" w14:textId="77777777" w:rsidR="00372FE5" w:rsidRPr="00110F73" w:rsidRDefault="00372FE5" w:rsidP="00372FE5">
            <w:pPr>
              <w:pStyle w:val="ListParagraph"/>
              <w:rPr>
                <w:rFonts w:cs="Times New Roman"/>
              </w:rPr>
            </w:pPr>
          </w:p>
          <w:p w14:paraId="0645C2B9" w14:textId="77777777" w:rsidR="00372FE5" w:rsidRPr="00110F73" w:rsidRDefault="00372FE5" w:rsidP="00372FE5">
            <w:pPr>
              <w:pStyle w:val="ListParagraph"/>
              <w:rPr>
                <w:rFonts w:cs="Times New Roman"/>
              </w:rPr>
            </w:pPr>
          </w:p>
          <w:p w14:paraId="067BB3B2" w14:textId="7C12A925" w:rsidR="005E627B" w:rsidRDefault="00372FE5" w:rsidP="00DE0824">
            <w:pPr>
              <w:pStyle w:val="ListParagraph"/>
              <w:ind w:left="697"/>
              <w:rPr>
                <w:rFonts w:cs="Times New Roman"/>
              </w:rPr>
            </w:pPr>
            <w:r w:rsidRPr="00110F73">
              <w:rPr>
                <w:rFonts w:cs="Times New Roman"/>
              </w:rPr>
              <w:t>ERROR will occur if the respondent tries to continue to the next question without providing an answer. OBSERVE how respondent handles error. OBSERVE how respondent closes out of the error pop-up box.</w:t>
            </w:r>
          </w:p>
          <w:p w14:paraId="1701FBF9" w14:textId="1721CB29" w:rsidR="00372FE5" w:rsidRPr="00110F73" w:rsidRDefault="00372FE5" w:rsidP="00DE0824">
            <w:pPr>
              <w:ind w:left="697"/>
              <w:rPr>
                <w:rFonts w:cs="Times New Roman"/>
              </w:rPr>
            </w:pPr>
          </w:p>
          <w:p w14:paraId="15C19E24" w14:textId="77777777" w:rsidR="00372FE5" w:rsidRPr="00110F73" w:rsidRDefault="00372FE5" w:rsidP="00DE0824">
            <w:pPr>
              <w:ind w:left="697"/>
              <w:rPr>
                <w:rFonts w:cs="Times New Roman"/>
              </w:rPr>
            </w:pPr>
          </w:p>
          <w:p w14:paraId="4A78E422" w14:textId="72EFFBE1" w:rsidR="005E627B" w:rsidRDefault="00565E4E" w:rsidP="00DE0824">
            <w:pPr>
              <w:pStyle w:val="ListParagraph"/>
              <w:ind w:left="697"/>
              <w:rPr>
                <w:rFonts w:cs="Times New Roman"/>
              </w:rPr>
            </w:pPr>
            <w:r>
              <w:rPr>
                <w:rFonts w:cs="Times New Roman"/>
              </w:rPr>
              <w:t xml:space="preserve">If a respondent looks up the definition for a term, </w:t>
            </w:r>
            <w:r w:rsidR="005D2015">
              <w:rPr>
                <w:rFonts w:cs="Times New Roman"/>
              </w:rPr>
              <w:t>CIRCLE the term below.</w:t>
            </w:r>
          </w:p>
          <w:p w14:paraId="20772009" w14:textId="52A9784C" w:rsidR="00865351" w:rsidRDefault="00372FE5" w:rsidP="00DE0824">
            <w:pPr>
              <w:pStyle w:val="ListParagraph"/>
              <w:ind w:left="697"/>
              <w:rPr>
                <w:rFonts w:cs="Times New Roman"/>
                <w:b/>
              </w:rPr>
            </w:pPr>
            <w:r w:rsidRPr="00DE0824">
              <w:rPr>
                <w:rFonts w:cs="Times New Roman"/>
              </w:rPr>
              <w:t xml:space="preserve">For this question, definitions are available for: </w:t>
            </w:r>
            <w:r w:rsidRPr="00DE0824">
              <w:rPr>
                <w:rFonts w:cs="Times New Roman"/>
                <w:b/>
              </w:rPr>
              <w:t>hate crime*, at your school*</w:t>
            </w:r>
          </w:p>
          <w:p w14:paraId="1D392582" w14:textId="77777777" w:rsidR="00837944" w:rsidRDefault="00837944" w:rsidP="00DE0824">
            <w:pPr>
              <w:pStyle w:val="ListParagraph"/>
              <w:ind w:left="697"/>
              <w:rPr>
                <w:rFonts w:cs="Times New Roman"/>
              </w:rPr>
            </w:pPr>
          </w:p>
          <w:p w14:paraId="3556FF94" w14:textId="7BCA0A8D" w:rsidR="004B578E" w:rsidRPr="00DE0824" w:rsidRDefault="004B578E" w:rsidP="00DE0824">
            <w:pPr>
              <w:pStyle w:val="ListParagraph"/>
              <w:ind w:left="697"/>
              <w:rPr>
                <w:rFonts w:cs="Times New Roman"/>
              </w:rPr>
            </w:pPr>
          </w:p>
        </w:tc>
      </w:tr>
      <w:tr w:rsidR="00110F73" w:rsidRPr="00110F73" w14:paraId="1B00922F" w14:textId="77777777" w:rsidTr="00E45EA3">
        <w:trPr>
          <w:trHeight w:val="789"/>
        </w:trPr>
        <w:tc>
          <w:tcPr>
            <w:tcW w:w="10419" w:type="dxa"/>
            <w:shd w:val="clear" w:color="auto" w:fill="D9D9D9" w:themeFill="background1" w:themeFillShade="D9"/>
          </w:tcPr>
          <w:p w14:paraId="51D9BE80" w14:textId="0DDA77DB" w:rsidR="00A52719" w:rsidRPr="00110F73" w:rsidRDefault="00082452" w:rsidP="00B41F37">
            <w:pPr>
              <w:rPr>
                <w:rFonts w:cs="Times New Roman"/>
              </w:rPr>
            </w:pPr>
            <w:r w:rsidRPr="00110F73">
              <w:rPr>
                <w:rFonts w:cs="Times New Roman"/>
              </w:rPr>
              <w:t>32</w:t>
            </w:r>
            <w:r w:rsidR="00A52719" w:rsidRPr="00110F73">
              <w:rPr>
                <w:rFonts w:cs="Times New Roman"/>
              </w:rPr>
              <w:t xml:space="preserve">. </w:t>
            </w:r>
            <w:r w:rsidR="00B41F37" w:rsidRPr="00110F73">
              <w:rPr>
                <w:rFonts w:cs="Times New Roman"/>
              </w:rPr>
              <w:t xml:space="preserve">To the best of your knowledge, were any of these </w:t>
            </w:r>
            <w:r w:rsidR="00B41F37" w:rsidRPr="00110F73">
              <w:rPr>
                <w:rFonts w:cs="Times New Roman"/>
                <w:b/>
              </w:rPr>
              <w:t>hate crimes*</w:t>
            </w:r>
            <w:r w:rsidR="00B41F37" w:rsidRPr="00110F73">
              <w:rPr>
                <w:rFonts w:cs="Times New Roman"/>
              </w:rPr>
              <w:t xml:space="preserve"> motivated by the offender’s bias against the following characteristics or perceived characteristics?</w:t>
            </w:r>
          </w:p>
          <w:p w14:paraId="6D84CEDB" w14:textId="7100EC41" w:rsidR="00B41F37" w:rsidRPr="00110F73" w:rsidRDefault="00B41F37" w:rsidP="00EC45BE">
            <w:pPr>
              <w:pStyle w:val="ListParagraph"/>
              <w:numPr>
                <w:ilvl w:val="0"/>
                <w:numId w:val="4"/>
              </w:numPr>
              <w:rPr>
                <w:rFonts w:cs="Times New Roman"/>
              </w:rPr>
            </w:pPr>
            <w:r w:rsidRPr="00110F73">
              <w:rPr>
                <w:rFonts w:cs="Times New Roman"/>
              </w:rPr>
              <w:t xml:space="preserve">If a </w:t>
            </w:r>
            <w:r w:rsidRPr="00110F73">
              <w:rPr>
                <w:rFonts w:cs="Times New Roman"/>
                <w:b/>
              </w:rPr>
              <w:t>hate crime*</w:t>
            </w:r>
            <w:r w:rsidRPr="00110F73">
              <w:rPr>
                <w:rFonts w:cs="Times New Roman"/>
              </w:rPr>
              <w:t xml:space="preserve"> was motivated by multiple characteristics, answer “Yes” for each that applies.</w:t>
            </w:r>
          </w:p>
        </w:tc>
      </w:tr>
      <w:tr w:rsidR="00110F73" w:rsidRPr="00110F73" w14:paraId="6F7BFB56" w14:textId="77777777" w:rsidTr="00082452">
        <w:trPr>
          <w:trHeight w:val="1079"/>
        </w:trPr>
        <w:tc>
          <w:tcPr>
            <w:tcW w:w="10419" w:type="dxa"/>
            <w:shd w:val="clear" w:color="auto" w:fill="auto"/>
          </w:tcPr>
          <w:p w14:paraId="72001DBC" w14:textId="7B9EE849" w:rsidR="005E627B" w:rsidRDefault="00565E4E" w:rsidP="000654E9">
            <w:pPr>
              <w:ind w:left="697"/>
              <w:rPr>
                <w:rFonts w:cs="Times New Roman"/>
              </w:rPr>
            </w:pPr>
            <w:r w:rsidRPr="00837944">
              <w:rPr>
                <w:rFonts w:cs="Times New Roman"/>
              </w:rPr>
              <w:t xml:space="preserve">If a respondent looks up the definition for a term, </w:t>
            </w:r>
            <w:r w:rsidR="005D2015" w:rsidRPr="00837944">
              <w:rPr>
                <w:rFonts w:cs="Times New Roman"/>
              </w:rPr>
              <w:t>CIRCLE the term below.</w:t>
            </w:r>
          </w:p>
          <w:p w14:paraId="4DE0BAE8" w14:textId="1A423AF9" w:rsidR="005E627B" w:rsidRDefault="0092012C" w:rsidP="00DE0824">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hate crimes*, sexual orientation*,</w:t>
            </w:r>
          </w:p>
          <w:p w14:paraId="62663877" w14:textId="0981A698" w:rsidR="0092012C" w:rsidRPr="00110F73" w:rsidRDefault="0092012C" w:rsidP="00DE0824">
            <w:pPr>
              <w:pStyle w:val="ListParagraph"/>
              <w:ind w:left="697"/>
              <w:rPr>
                <w:rFonts w:cs="Times New Roman"/>
                <w:b/>
              </w:rPr>
            </w:pPr>
            <w:r w:rsidRPr="00110F73">
              <w:rPr>
                <w:rFonts w:cs="Times New Roman"/>
                <w:b/>
              </w:rPr>
              <w:t>gender identity*</w:t>
            </w:r>
          </w:p>
          <w:p w14:paraId="7FF4DAD4" w14:textId="77777777" w:rsidR="00B41F37" w:rsidRPr="00110F73" w:rsidRDefault="00B41F37" w:rsidP="003B6500">
            <w:pPr>
              <w:rPr>
                <w:rFonts w:cs="Times New Roman"/>
              </w:rPr>
            </w:pPr>
          </w:p>
        </w:tc>
      </w:tr>
      <w:tr w:rsidR="00110F73" w:rsidRPr="00110F73" w14:paraId="0DF318AE" w14:textId="77777777" w:rsidTr="00082452">
        <w:trPr>
          <w:trHeight w:val="1079"/>
        </w:trPr>
        <w:tc>
          <w:tcPr>
            <w:tcW w:w="10419" w:type="dxa"/>
            <w:shd w:val="clear" w:color="auto" w:fill="D9D9D9" w:themeFill="background1" w:themeFillShade="D9"/>
          </w:tcPr>
          <w:p w14:paraId="627B3B44" w14:textId="536B0863" w:rsidR="00082452" w:rsidRPr="00110F73" w:rsidRDefault="00082452" w:rsidP="00082452">
            <w:pPr>
              <w:rPr>
                <w:rFonts w:cs="Times New Roman"/>
              </w:rPr>
            </w:pPr>
            <w:r w:rsidRPr="00110F73">
              <w:rPr>
                <w:rFonts w:cs="Times New Roman"/>
              </w:rPr>
              <w:t xml:space="preserve">33. To the best of your knowledge, during the 2017–18 school year, have there been any incidents of </w:t>
            </w:r>
            <w:r w:rsidRPr="00110F73">
              <w:rPr>
                <w:rFonts w:cs="Times New Roman"/>
                <w:b/>
              </w:rPr>
              <w:t xml:space="preserve">sexual misconduct* </w:t>
            </w:r>
            <w:r w:rsidRPr="00110F73">
              <w:rPr>
                <w:rFonts w:cs="Times New Roman"/>
              </w:rPr>
              <w:t>between a staff member and a student at your school?</w:t>
            </w:r>
          </w:p>
          <w:p w14:paraId="5E697926" w14:textId="77777777" w:rsidR="00082452" w:rsidRPr="00110F73" w:rsidRDefault="00082452" w:rsidP="00EC45BE">
            <w:pPr>
              <w:pStyle w:val="ListParagraph"/>
              <w:numPr>
                <w:ilvl w:val="0"/>
                <w:numId w:val="4"/>
              </w:numPr>
              <w:rPr>
                <w:rFonts w:cs="Times New Roman"/>
              </w:rPr>
            </w:pPr>
            <w:r w:rsidRPr="00110F73">
              <w:rPr>
                <w:rFonts w:cs="Times New Roman"/>
              </w:rPr>
              <w:t>Report on misconduct between staff and students whether or not the incidents occurred at school or away from school.</w:t>
            </w:r>
          </w:p>
          <w:p w14:paraId="15F5B37A" w14:textId="1B47418B" w:rsidR="00E45EA3" w:rsidRPr="00110F73" w:rsidRDefault="00E45EA3" w:rsidP="00643D4B">
            <w:pPr>
              <w:pStyle w:val="ListParagraph"/>
              <w:numPr>
                <w:ilvl w:val="0"/>
                <w:numId w:val="4"/>
              </w:numPr>
              <w:rPr>
                <w:rFonts w:cs="Times New Roman"/>
              </w:rPr>
            </w:pPr>
            <w:r w:rsidRPr="00110F73">
              <w:rPr>
                <w:rFonts w:cs="Times New Roman"/>
                <w:b/>
              </w:rPr>
              <w:t>Sexual assault*</w:t>
            </w:r>
            <w:r w:rsidRPr="00110F73">
              <w:rPr>
                <w:rFonts w:cs="Times New Roman"/>
              </w:rPr>
              <w:t xml:space="preserve"> and </w:t>
            </w:r>
            <w:r w:rsidRPr="00110F73">
              <w:rPr>
                <w:rFonts w:cs="Times New Roman"/>
                <w:b/>
              </w:rPr>
              <w:t>rape*</w:t>
            </w:r>
            <w:r w:rsidRPr="00110F73">
              <w:rPr>
                <w:rFonts w:cs="Times New Roman"/>
              </w:rPr>
              <w:t xml:space="preserve"> are both forms of sexual misconduct</w:t>
            </w:r>
            <w:r w:rsidR="00643D4B">
              <w:rPr>
                <w:rFonts w:cs="Times New Roman"/>
              </w:rPr>
              <w:t>,</w:t>
            </w:r>
            <w:r w:rsidRPr="00110F73">
              <w:rPr>
                <w:rFonts w:cs="Times New Roman"/>
              </w:rPr>
              <w:t xml:space="preserve"> therefore, some incidents of staff-student behavior may be reported in response to previous questions.</w:t>
            </w:r>
          </w:p>
        </w:tc>
      </w:tr>
      <w:tr w:rsidR="00110F73" w:rsidRPr="00110F73" w14:paraId="0D37231F" w14:textId="77777777" w:rsidTr="00082452">
        <w:trPr>
          <w:trHeight w:val="1079"/>
        </w:trPr>
        <w:tc>
          <w:tcPr>
            <w:tcW w:w="10419" w:type="dxa"/>
            <w:shd w:val="clear" w:color="auto" w:fill="auto"/>
          </w:tcPr>
          <w:p w14:paraId="63AF6EBF" w14:textId="79DD1F12" w:rsidR="005E627B" w:rsidRDefault="00565E4E" w:rsidP="000654E9">
            <w:pPr>
              <w:ind w:left="697"/>
              <w:rPr>
                <w:rFonts w:cs="Times New Roman"/>
              </w:rPr>
            </w:pPr>
            <w:r w:rsidRPr="00837944">
              <w:rPr>
                <w:rFonts w:cs="Times New Roman"/>
              </w:rPr>
              <w:t xml:space="preserve">If a respondent looks up the definition for a term, </w:t>
            </w:r>
            <w:r w:rsidR="005D2015" w:rsidRPr="00837944">
              <w:rPr>
                <w:rFonts w:cs="Times New Roman"/>
              </w:rPr>
              <w:t>CIRCLE the term below.</w:t>
            </w:r>
          </w:p>
          <w:p w14:paraId="2CCB6572" w14:textId="416F3E22" w:rsidR="0092012C" w:rsidRPr="00110F73" w:rsidRDefault="0092012C" w:rsidP="00DE0824">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sexual misconduct*, sexual assault*, rape*</w:t>
            </w:r>
          </w:p>
          <w:p w14:paraId="42067805" w14:textId="77777777" w:rsidR="00082452" w:rsidRPr="00110F73" w:rsidRDefault="00082452" w:rsidP="003B6500">
            <w:pPr>
              <w:rPr>
                <w:rFonts w:cs="Times New Roman"/>
              </w:rPr>
            </w:pPr>
          </w:p>
        </w:tc>
      </w:tr>
      <w:tr w:rsidR="00C72BA4" w:rsidRPr="00110F73" w14:paraId="11084FFB" w14:textId="77777777" w:rsidTr="003B4FA8">
        <w:trPr>
          <w:trHeight w:val="564"/>
        </w:trPr>
        <w:tc>
          <w:tcPr>
            <w:tcW w:w="10419" w:type="dxa"/>
            <w:shd w:val="clear" w:color="auto" w:fill="D9D9D9" w:themeFill="background1" w:themeFillShade="D9"/>
          </w:tcPr>
          <w:p w14:paraId="6F7906D7" w14:textId="39A9C809" w:rsidR="003B4FA8" w:rsidRPr="00110F73" w:rsidRDefault="003B4FA8" w:rsidP="003B4FA8">
            <w:pPr>
              <w:rPr>
                <w:rFonts w:cs="Times New Roman"/>
              </w:rPr>
            </w:pPr>
            <w:r w:rsidRPr="00110F73">
              <w:rPr>
                <w:rFonts w:cs="Times New Roman"/>
              </w:rPr>
              <w:t xml:space="preserve">34. Please record the number of </w:t>
            </w:r>
            <w:r w:rsidRPr="00110F73">
              <w:rPr>
                <w:rFonts w:cs="Times New Roman"/>
                <w:b/>
              </w:rPr>
              <w:t>arrests</w:t>
            </w:r>
            <w:r w:rsidR="0092012C" w:rsidRPr="00110F73">
              <w:rPr>
                <w:rFonts w:cs="Times New Roman"/>
                <w:b/>
              </w:rPr>
              <w:t>*</w:t>
            </w:r>
            <w:r w:rsidRPr="00110F73">
              <w:rPr>
                <w:rFonts w:cs="Times New Roman"/>
              </w:rPr>
              <w:t xml:space="preserve"> that occurred at your school during the 2017–18 school year. Please include all </w:t>
            </w:r>
            <w:r w:rsidR="0092012C" w:rsidRPr="00110F73">
              <w:rPr>
                <w:rFonts w:cs="Times New Roman"/>
                <w:b/>
              </w:rPr>
              <w:t>arrests*</w:t>
            </w:r>
            <w:r w:rsidR="0092012C" w:rsidRPr="00110F73">
              <w:rPr>
                <w:rFonts w:cs="Times New Roman"/>
              </w:rPr>
              <w:t xml:space="preserve"> </w:t>
            </w:r>
            <w:r w:rsidRPr="00110F73">
              <w:rPr>
                <w:rFonts w:cs="Times New Roman"/>
              </w:rPr>
              <w:t xml:space="preserve">that occurred </w:t>
            </w:r>
            <w:r w:rsidRPr="00110F73">
              <w:rPr>
                <w:rFonts w:cs="Times New Roman"/>
                <w:b/>
              </w:rPr>
              <w:t>at school*</w:t>
            </w:r>
            <w:r w:rsidRPr="00110F73">
              <w:rPr>
                <w:rFonts w:cs="Times New Roman"/>
              </w:rPr>
              <w:t>, regardless of whether a student or non-student was arrested.</w:t>
            </w:r>
          </w:p>
        </w:tc>
      </w:tr>
      <w:tr w:rsidR="00110F73" w:rsidRPr="00110F73" w14:paraId="6AF1D05A" w14:textId="77777777" w:rsidTr="00082452">
        <w:trPr>
          <w:trHeight w:val="1079"/>
        </w:trPr>
        <w:tc>
          <w:tcPr>
            <w:tcW w:w="10419" w:type="dxa"/>
            <w:shd w:val="clear" w:color="auto" w:fill="auto"/>
          </w:tcPr>
          <w:p w14:paraId="013CFA21" w14:textId="32FDF3B8" w:rsidR="005E627B" w:rsidRDefault="00565E4E" w:rsidP="000654E9">
            <w:pPr>
              <w:ind w:left="697"/>
              <w:rPr>
                <w:rFonts w:cs="Times New Roman"/>
              </w:rPr>
            </w:pPr>
            <w:r w:rsidRPr="00837944">
              <w:rPr>
                <w:rFonts w:cs="Times New Roman"/>
              </w:rPr>
              <w:t xml:space="preserve">If a respondent looks up the definition for a term, </w:t>
            </w:r>
            <w:r w:rsidR="005D2015" w:rsidRPr="00837944">
              <w:rPr>
                <w:rFonts w:cs="Times New Roman"/>
              </w:rPr>
              <w:t>CIRCLE the term below.</w:t>
            </w:r>
          </w:p>
          <w:p w14:paraId="1AF2A6A9" w14:textId="5C3891C4" w:rsidR="0092012C" w:rsidRPr="00110F73" w:rsidRDefault="0092012C" w:rsidP="00DE0824">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arrest*, at school*</w:t>
            </w:r>
          </w:p>
          <w:p w14:paraId="06F11CFD" w14:textId="1373431B" w:rsidR="0092012C" w:rsidRPr="00110F73" w:rsidRDefault="0092012C" w:rsidP="003B6500">
            <w:pPr>
              <w:rPr>
                <w:rFonts w:cs="Times New Roman"/>
              </w:rPr>
            </w:pPr>
          </w:p>
        </w:tc>
      </w:tr>
    </w:tbl>
    <w:p w14:paraId="5191EF16" w14:textId="42FF0E84" w:rsidR="00D869E0" w:rsidRPr="00110F73" w:rsidRDefault="00D869E0" w:rsidP="00D869E0">
      <w:pPr>
        <w:autoSpaceDE w:val="0"/>
        <w:autoSpaceDN w:val="0"/>
        <w:adjustRightInd w:val="0"/>
        <w:spacing w:line="276" w:lineRule="auto"/>
        <w:rPr>
          <w:rFonts w:eastAsia="Times New Roman" w:cs="Times New Roman"/>
          <w:b/>
        </w:rPr>
      </w:pPr>
    </w:p>
    <w:p w14:paraId="0F672536" w14:textId="537BAF30" w:rsidR="005E627B" w:rsidRDefault="001777D9" w:rsidP="001777D9">
      <w:pPr>
        <w:autoSpaceDE w:val="0"/>
        <w:autoSpaceDN w:val="0"/>
        <w:adjustRightInd w:val="0"/>
        <w:rPr>
          <w:rFonts w:cs="Times New Roman"/>
          <w:i/>
          <w:iCs/>
          <w:szCs w:val="24"/>
        </w:rPr>
      </w:pPr>
      <w:r w:rsidRPr="00110F73">
        <w:rPr>
          <w:rFonts w:cs="Times New Roman"/>
          <w:i/>
          <w:iCs/>
          <w:szCs w:val="24"/>
        </w:rPr>
        <w:t>Let’s stop here for a moment.</w:t>
      </w:r>
    </w:p>
    <w:p w14:paraId="32440EBB" w14:textId="1B546303" w:rsidR="001777D9" w:rsidRDefault="001777D9" w:rsidP="001777D9">
      <w:pPr>
        <w:autoSpaceDE w:val="0"/>
        <w:autoSpaceDN w:val="0"/>
        <w:adjustRightInd w:val="0"/>
        <w:rPr>
          <w:rFonts w:cs="Times New Roman"/>
          <w:i/>
          <w:iCs/>
          <w:szCs w:val="24"/>
        </w:rPr>
      </w:pPr>
    </w:p>
    <w:tbl>
      <w:tblPr>
        <w:tblStyle w:val="TableGrid"/>
        <w:tblW w:w="10345" w:type="dxa"/>
        <w:tblLook w:val="04A0" w:firstRow="1" w:lastRow="0" w:firstColumn="1" w:lastColumn="0" w:noHBand="0" w:noVBand="1"/>
      </w:tblPr>
      <w:tblGrid>
        <w:gridCol w:w="10345"/>
      </w:tblGrid>
      <w:tr w:rsidR="001777D9" w:rsidRPr="00110F73" w14:paraId="5DA3A00D" w14:textId="77777777" w:rsidTr="00E0681A">
        <w:trPr>
          <w:trHeight w:val="20"/>
        </w:trPr>
        <w:tc>
          <w:tcPr>
            <w:tcW w:w="10345" w:type="dxa"/>
            <w:shd w:val="clear" w:color="auto" w:fill="auto"/>
          </w:tcPr>
          <w:p w14:paraId="4C0B03F5" w14:textId="3ACDF60B" w:rsidR="001777D9" w:rsidRPr="00110F73" w:rsidRDefault="00E0681A" w:rsidP="000673D8">
            <w:pPr>
              <w:autoSpaceDE w:val="0"/>
              <w:autoSpaceDN w:val="0"/>
              <w:adjustRightInd w:val="0"/>
              <w:rPr>
                <w:rFonts w:cs="Times New Roman"/>
              </w:rPr>
            </w:pPr>
            <w:r w:rsidRPr="005F3343">
              <w:rPr>
                <w:i/>
              </w:rPr>
              <w:t>In your regular setting, where would you obtain the counts provided in the previous section?</w:t>
            </w:r>
          </w:p>
        </w:tc>
      </w:tr>
      <w:tr w:rsidR="001777D9" w:rsidRPr="00110F73" w14:paraId="6120BFAA" w14:textId="77777777" w:rsidTr="000673D8">
        <w:tc>
          <w:tcPr>
            <w:tcW w:w="10345" w:type="dxa"/>
          </w:tcPr>
          <w:p w14:paraId="0A64D43F" w14:textId="77777777" w:rsidR="001777D9" w:rsidRDefault="001777D9" w:rsidP="000673D8">
            <w:pPr>
              <w:autoSpaceDE w:val="0"/>
              <w:autoSpaceDN w:val="0"/>
              <w:adjustRightInd w:val="0"/>
              <w:rPr>
                <w:rFonts w:cs="Times New Roman"/>
                <w:highlight w:val="yellow"/>
              </w:rPr>
            </w:pPr>
          </w:p>
          <w:p w14:paraId="592F3CF7" w14:textId="77777777" w:rsidR="00643D4B" w:rsidRDefault="00643D4B" w:rsidP="000673D8">
            <w:pPr>
              <w:autoSpaceDE w:val="0"/>
              <w:autoSpaceDN w:val="0"/>
              <w:adjustRightInd w:val="0"/>
              <w:rPr>
                <w:rFonts w:cs="Times New Roman"/>
                <w:highlight w:val="yellow"/>
              </w:rPr>
            </w:pPr>
          </w:p>
          <w:p w14:paraId="2587ADBC" w14:textId="77777777" w:rsidR="00643D4B" w:rsidRPr="00110F73" w:rsidRDefault="00643D4B" w:rsidP="000673D8">
            <w:pPr>
              <w:autoSpaceDE w:val="0"/>
              <w:autoSpaceDN w:val="0"/>
              <w:adjustRightInd w:val="0"/>
              <w:rPr>
                <w:rFonts w:cs="Times New Roman"/>
                <w:highlight w:val="yellow"/>
              </w:rPr>
            </w:pPr>
          </w:p>
        </w:tc>
      </w:tr>
    </w:tbl>
    <w:p w14:paraId="09943068" w14:textId="17748BB3" w:rsidR="00E0681A" w:rsidRDefault="00E0681A" w:rsidP="00D869E0">
      <w:pPr>
        <w:autoSpaceDE w:val="0"/>
        <w:autoSpaceDN w:val="0"/>
        <w:adjustRightInd w:val="0"/>
        <w:spacing w:line="276" w:lineRule="auto"/>
        <w:rPr>
          <w:rFonts w:eastAsia="Times New Roman" w:cs="Times New Roman"/>
          <w:b/>
        </w:rPr>
      </w:pPr>
    </w:p>
    <w:p w14:paraId="548B1598" w14:textId="000FDC95" w:rsidR="00530532" w:rsidRDefault="00530532" w:rsidP="00D869E0">
      <w:pPr>
        <w:autoSpaceDE w:val="0"/>
        <w:autoSpaceDN w:val="0"/>
        <w:adjustRightInd w:val="0"/>
        <w:spacing w:line="276" w:lineRule="auto"/>
        <w:rPr>
          <w:rFonts w:eastAsia="Times New Roman" w:cs="Times New Roman"/>
          <w:b/>
        </w:rPr>
      </w:pPr>
      <w:r>
        <w:rPr>
          <w:rFonts w:eastAsia="Times New Roman" w:cs="Times New Roman"/>
          <w:b/>
        </w:rPr>
        <w:t>[If the respondent noted they would consult records, such as a database or other file on their computer, ask:]</w:t>
      </w:r>
    </w:p>
    <w:tbl>
      <w:tblPr>
        <w:tblStyle w:val="TableGrid"/>
        <w:tblW w:w="10345" w:type="dxa"/>
        <w:tblLook w:val="04A0" w:firstRow="1" w:lastRow="0" w:firstColumn="1" w:lastColumn="0" w:noHBand="0" w:noVBand="1"/>
      </w:tblPr>
      <w:tblGrid>
        <w:gridCol w:w="10345"/>
      </w:tblGrid>
      <w:tr w:rsidR="00141B42" w14:paraId="0726A305" w14:textId="77777777" w:rsidTr="00141B42">
        <w:tc>
          <w:tcPr>
            <w:tcW w:w="10345" w:type="dxa"/>
            <w:tcBorders>
              <w:top w:val="single" w:sz="4" w:space="0" w:color="auto"/>
              <w:left w:val="single" w:sz="4" w:space="0" w:color="auto"/>
              <w:bottom w:val="single" w:sz="4" w:space="0" w:color="auto"/>
              <w:right w:val="single" w:sz="4" w:space="0" w:color="auto"/>
            </w:tcBorders>
            <w:hideMark/>
          </w:tcPr>
          <w:p w14:paraId="7FCD6EF5" w14:textId="4D4078B9" w:rsidR="00141B42" w:rsidRDefault="00141B42" w:rsidP="003C525B">
            <w:pPr>
              <w:autoSpaceDE w:val="0"/>
              <w:autoSpaceDN w:val="0"/>
              <w:adjustRightInd w:val="0"/>
              <w:rPr>
                <w:rFonts w:cs="Times New Roman"/>
              </w:rPr>
            </w:pPr>
            <w:r>
              <w:rPr>
                <w:i/>
              </w:rPr>
              <w:t xml:space="preserve">Without opening the ________, can you walk me through what you would have to do in order to access the files with the information? </w:t>
            </w:r>
          </w:p>
        </w:tc>
      </w:tr>
      <w:tr w:rsidR="00141B42" w14:paraId="3D97AFBB" w14:textId="77777777" w:rsidTr="00141B42">
        <w:tc>
          <w:tcPr>
            <w:tcW w:w="10345" w:type="dxa"/>
            <w:tcBorders>
              <w:top w:val="single" w:sz="4" w:space="0" w:color="auto"/>
              <w:left w:val="single" w:sz="4" w:space="0" w:color="auto"/>
              <w:bottom w:val="single" w:sz="4" w:space="0" w:color="auto"/>
              <w:right w:val="single" w:sz="4" w:space="0" w:color="auto"/>
            </w:tcBorders>
          </w:tcPr>
          <w:p w14:paraId="7048AD96" w14:textId="77777777" w:rsidR="00141B42" w:rsidRDefault="00141B42">
            <w:pPr>
              <w:pStyle w:val="ListParagraph"/>
              <w:ind w:left="697"/>
              <w:rPr>
                <w:rFonts w:cs="Times New Roman"/>
              </w:rPr>
            </w:pPr>
            <w:r>
              <w:rPr>
                <w:rFonts w:cs="Times New Roman"/>
              </w:rPr>
              <w:t>NOTE/OUTLINE respondent’s process.</w:t>
            </w:r>
          </w:p>
          <w:p w14:paraId="2F384B3B" w14:textId="77777777" w:rsidR="00141B42" w:rsidRDefault="00141B42">
            <w:pPr>
              <w:autoSpaceDE w:val="0"/>
              <w:autoSpaceDN w:val="0"/>
              <w:adjustRightInd w:val="0"/>
              <w:spacing w:line="276" w:lineRule="auto"/>
              <w:rPr>
                <w:rFonts w:cs="Times New Roman"/>
                <w:highlight w:val="yellow"/>
              </w:rPr>
            </w:pPr>
          </w:p>
          <w:p w14:paraId="1DAAD41A" w14:textId="77777777" w:rsidR="00141B42" w:rsidRDefault="00141B42">
            <w:pPr>
              <w:autoSpaceDE w:val="0"/>
              <w:autoSpaceDN w:val="0"/>
              <w:adjustRightInd w:val="0"/>
              <w:spacing w:line="276" w:lineRule="auto"/>
              <w:rPr>
                <w:rFonts w:cs="Times New Roman"/>
                <w:highlight w:val="yellow"/>
              </w:rPr>
            </w:pPr>
          </w:p>
        </w:tc>
      </w:tr>
    </w:tbl>
    <w:p w14:paraId="7F3D5AF1" w14:textId="77777777" w:rsidR="00141B42" w:rsidRDefault="00141B42" w:rsidP="00141B42">
      <w:pPr>
        <w:autoSpaceDE w:val="0"/>
        <w:autoSpaceDN w:val="0"/>
        <w:adjustRightInd w:val="0"/>
        <w:spacing w:line="276" w:lineRule="auto"/>
        <w:rPr>
          <w:rFonts w:eastAsia="Times New Roman" w:cs="Times New Roman"/>
          <w:b/>
        </w:rPr>
      </w:pPr>
    </w:p>
    <w:p w14:paraId="6FD6D0B9" w14:textId="77777777" w:rsidR="00141B42" w:rsidRDefault="00141B42" w:rsidP="00141B42">
      <w:pPr>
        <w:autoSpaceDE w:val="0"/>
        <w:autoSpaceDN w:val="0"/>
        <w:adjustRightInd w:val="0"/>
        <w:spacing w:line="276" w:lineRule="auto"/>
        <w:rPr>
          <w:rFonts w:eastAsia="Times New Roman" w:cs="Times New Roman"/>
          <w:b/>
        </w:rPr>
      </w:pPr>
      <w:r>
        <w:rPr>
          <w:rFonts w:eastAsia="Times New Roman" w:cs="Times New Roman"/>
          <w:b/>
        </w:rPr>
        <w:t>[Once respondent has completed the process]</w:t>
      </w:r>
    </w:p>
    <w:tbl>
      <w:tblPr>
        <w:tblStyle w:val="TableGrid"/>
        <w:tblW w:w="10345" w:type="dxa"/>
        <w:tblLook w:val="04A0" w:firstRow="1" w:lastRow="0" w:firstColumn="1" w:lastColumn="0" w:noHBand="0" w:noVBand="1"/>
      </w:tblPr>
      <w:tblGrid>
        <w:gridCol w:w="10345"/>
      </w:tblGrid>
      <w:tr w:rsidR="00141B42" w14:paraId="1C718911" w14:textId="77777777" w:rsidTr="00141B42">
        <w:tc>
          <w:tcPr>
            <w:tcW w:w="10345" w:type="dxa"/>
            <w:tcBorders>
              <w:top w:val="single" w:sz="4" w:space="0" w:color="auto"/>
              <w:left w:val="single" w:sz="4" w:space="0" w:color="auto"/>
              <w:bottom w:val="single" w:sz="4" w:space="0" w:color="auto"/>
              <w:right w:val="single" w:sz="4" w:space="0" w:color="auto"/>
            </w:tcBorders>
            <w:hideMark/>
          </w:tcPr>
          <w:p w14:paraId="1F124F1B" w14:textId="69C919FA" w:rsidR="00141B42" w:rsidRDefault="00141B42" w:rsidP="003C525B">
            <w:pPr>
              <w:autoSpaceDE w:val="0"/>
              <w:autoSpaceDN w:val="0"/>
              <w:adjustRightInd w:val="0"/>
              <w:rPr>
                <w:rFonts w:cs="Times New Roman"/>
              </w:rPr>
            </w:pPr>
            <w:r>
              <w:rPr>
                <w:i/>
              </w:rPr>
              <w:t xml:space="preserve">Would it be </w:t>
            </w:r>
            <w:r w:rsidR="003C525B">
              <w:rPr>
                <w:i/>
              </w:rPr>
              <w:t>easy or</w:t>
            </w:r>
            <w:r w:rsidR="003B209C">
              <w:rPr>
                <w:i/>
              </w:rPr>
              <w:t xml:space="preserve"> </w:t>
            </w:r>
            <w:r>
              <w:rPr>
                <w:i/>
              </w:rPr>
              <w:t>difficult to navigate between the questionnaire and the _________? [</w:t>
            </w:r>
            <w:r>
              <w:rPr>
                <w:b/>
                <w:i/>
              </w:rPr>
              <w:t>If respondent says “difficult”]</w:t>
            </w:r>
            <w:r>
              <w:rPr>
                <w:i/>
              </w:rPr>
              <w:t xml:space="preserve"> Can you tell me a little more about why you said difficult?</w:t>
            </w:r>
          </w:p>
        </w:tc>
      </w:tr>
      <w:tr w:rsidR="00141B42" w14:paraId="228DBB79" w14:textId="77777777" w:rsidTr="00141B42">
        <w:tc>
          <w:tcPr>
            <w:tcW w:w="10345" w:type="dxa"/>
            <w:tcBorders>
              <w:top w:val="single" w:sz="4" w:space="0" w:color="auto"/>
              <w:left w:val="single" w:sz="4" w:space="0" w:color="auto"/>
              <w:bottom w:val="single" w:sz="4" w:space="0" w:color="auto"/>
              <w:right w:val="single" w:sz="4" w:space="0" w:color="auto"/>
            </w:tcBorders>
          </w:tcPr>
          <w:p w14:paraId="4AA404E0" w14:textId="77777777" w:rsidR="00141B42" w:rsidRDefault="00141B42">
            <w:pPr>
              <w:autoSpaceDE w:val="0"/>
              <w:autoSpaceDN w:val="0"/>
              <w:adjustRightInd w:val="0"/>
              <w:spacing w:line="276" w:lineRule="auto"/>
              <w:rPr>
                <w:rFonts w:cs="Times New Roman"/>
                <w:highlight w:val="yellow"/>
              </w:rPr>
            </w:pPr>
          </w:p>
          <w:p w14:paraId="115BEBF4" w14:textId="77777777" w:rsidR="00141B42" w:rsidRDefault="00141B42">
            <w:pPr>
              <w:autoSpaceDE w:val="0"/>
              <w:autoSpaceDN w:val="0"/>
              <w:adjustRightInd w:val="0"/>
              <w:spacing w:line="276" w:lineRule="auto"/>
              <w:rPr>
                <w:rFonts w:cs="Times New Roman"/>
                <w:highlight w:val="yellow"/>
              </w:rPr>
            </w:pPr>
          </w:p>
          <w:p w14:paraId="0E77BCAC" w14:textId="77777777" w:rsidR="00141B42" w:rsidRDefault="00141B42">
            <w:pPr>
              <w:autoSpaceDE w:val="0"/>
              <w:autoSpaceDN w:val="0"/>
              <w:adjustRightInd w:val="0"/>
              <w:spacing w:line="276" w:lineRule="auto"/>
              <w:rPr>
                <w:rFonts w:cs="Times New Roman"/>
                <w:highlight w:val="yellow"/>
              </w:rPr>
            </w:pPr>
          </w:p>
        </w:tc>
      </w:tr>
    </w:tbl>
    <w:p w14:paraId="7AB815CA" w14:textId="77777777" w:rsidR="00141B42" w:rsidRDefault="00141B42" w:rsidP="00D869E0">
      <w:pPr>
        <w:autoSpaceDE w:val="0"/>
        <w:autoSpaceDN w:val="0"/>
        <w:adjustRightInd w:val="0"/>
        <w:spacing w:line="276" w:lineRule="auto"/>
        <w:rPr>
          <w:rFonts w:eastAsia="Times New Roman" w:cs="Times New Roman"/>
          <w:b/>
        </w:rPr>
      </w:pPr>
    </w:p>
    <w:p w14:paraId="0F967AD5" w14:textId="77777777" w:rsidR="001777D9" w:rsidRPr="00110F73" w:rsidRDefault="001777D9" w:rsidP="001777D9">
      <w:pPr>
        <w:autoSpaceDE w:val="0"/>
        <w:autoSpaceDN w:val="0"/>
        <w:adjustRightInd w:val="0"/>
        <w:rPr>
          <w:rFonts w:cs="Times New Roman"/>
          <w:i/>
        </w:rPr>
      </w:pPr>
      <w:r w:rsidRPr="00110F73">
        <w:rPr>
          <w:rFonts w:cs="Times New Roman"/>
          <w:i/>
        </w:rPr>
        <w:t>Please continue answering the questions.</w:t>
      </w:r>
    </w:p>
    <w:p w14:paraId="60D33D10" w14:textId="77777777" w:rsidR="001777D9" w:rsidRPr="00110F73" w:rsidRDefault="001777D9" w:rsidP="00D869E0">
      <w:pPr>
        <w:autoSpaceDE w:val="0"/>
        <w:autoSpaceDN w:val="0"/>
        <w:adjustRightInd w:val="0"/>
        <w:spacing w:line="276" w:lineRule="auto"/>
        <w:rPr>
          <w:rFonts w:eastAsia="Times New Roman" w:cs="Times New Roman"/>
          <w:b/>
        </w:rPr>
      </w:pPr>
    </w:p>
    <w:tbl>
      <w:tblPr>
        <w:tblStyle w:val="TableGrid"/>
        <w:tblW w:w="10419" w:type="dxa"/>
        <w:tblInd w:w="-7" w:type="dxa"/>
        <w:tblLayout w:type="fixed"/>
        <w:tblCellMar>
          <w:top w:w="29" w:type="dxa"/>
          <w:left w:w="115" w:type="dxa"/>
          <w:bottom w:w="29" w:type="dxa"/>
          <w:right w:w="115" w:type="dxa"/>
        </w:tblCellMar>
        <w:tblLook w:val="04A0" w:firstRow="1" w:lastRow="0" w:firstColumn="1" w:lastColumn="0" w:noHBand="0" w:noVBand="1"/>
      </w:tblPr>
      <w:tblGrid>
        <w:gridCol w:w="10419"/>
      </w:tblGrid>
      <w:tr w:rsidR="00110F73" w:rsidRPr="00110F73" w14:paraId="0EE95A54" w14:textId="77777777" w:rsidTr="00237C44">
        <w:trPr>
          <w:trHeight w:val="255"/>
        </w:trPr>
        <w:tc>
          <w:tcPr>
            <w:tcW w:w="10419" w:type="dxa"/>
            <w:shd w:val="clear" w:color="auto" w:fill="808080" w:themeFill="background1" w:themeFillShade="80"/>
          </w:tcPr>
          <w:p w14:paraId="2B203DA3" w14:textId="1F7490B8" w:rsidR="00237C44" w:rsidRPr="00110F73" w:rsidRDefault="00237C44" w:rsidP="00237C44">
            <w:pPr>
              <w:rPr>
                <w:rFonts w:cs="Times New Roman"/>
                <w:b/>
              </w:rPr>
            </w:pPr>
            <w:r w:rsidRPr="00110F73">
              <w:rPr>
                <w:rFonts w:cs="Times New Roman"/>
                <w:b/>
                <w:color w:val="FFFFFF" w:themeColor="background1"/>
              </w:rPr>
              <w:t>SECTION: Disciplinary Problems and Actions</w:t>
            </w:r>
          </w:p>
        </w:tc>
      </w:tr>
      <w:tr w:rsidR="00110F73" w:rsidRPr="00110F73" w14:paraId="5785E993" w14:textId="77777777" w:rsidTr="00E45EA3">
        <w:trPr>
          <w:trHeight w:val="321"/>
        </w:trPr>
        <w:tc>
          <w:tcPr>
            <w:tcW w:w="10419" w:type="dxa"/>
            <w:shd w:val="clear" w:color="auto" w:fill="D9D9D9" w:themeFill="background1" w:themeFillShade="D9"/>
          </w:tcPr>
          <w:p w14:paraId="293B0044" w14:textId="5FBC676B" w:rsidR="00237C44" w:rsidRPr="00110F73" w:rsidRDefault="00237C44" w:rsidP="00E45EA3">
            <w:pPr>
              <w:rPr>
                <w:rFonts w:cs="Times New Roman"/>
              </w:rPr>
            </w:pPr>
            <w:r w:rsidRPr="00110F73">
              <w:rPr>
                <w:rFonts w:cs="Times New Roman"/>
              </w:rPr>
              <w:br w:type="page"/>
              <w:t xml:space="preserve">35. To the best of your knowledge, how often do the following types of problems occur </w:t>
            </w:r>
            <w:r w:rsidRPr="00110F73">
              <w:rPr>
                <w:rFonts w:cs="Times New Roman"/>
                <w:b/>
              </w:rPr>
              <w:t>at your school*</w:t>
            </w:r>
            <w:r w:rsidRPr="00110F73">
              <w:rPr>
                <w:rFonts w:cs="Times New Roman"/>
              </w:rPr>
              <w:t>?</w:t>
            </w:r>
          </w:p>
        </w:tc>
      </w:tr>
      <w:tr w:rsidR="00110F73" w:rsidRPr="00110F73" w14:paraId="6ABEB9A4" w14:textId="77777777" w:rsidTr="00237C44">
        <w:trPr>
          <w:trHeight w:val="1079"/>
        </w:trPr>
        <w:tc>
          <w:tcPr>
            <w:tcW w:w="10419" w:type="dxa"/>
            <w:shd w:val="clear" w:color="auto" w:fill="auto"/>
          </w:tcPr>
          <w:p w14:paraId="64953DB7" w14:textId="4AFC9A01" w:rsidR="005E627B" w:rsidRDefault="00565E4E" w:rsidP="00011081">
            <w:pPr>
              <w:ind w:left="697"/>
              <w:rPr>
                <w:rFonts w:cs="Times New Roman"/>
              </w:rPr>
            </w:pPr>
            <w:r w:rsidRPr="00837944">
              <w:rPr>
                <w:rFonts w:cs="Times New Roman"/>
              </w:rPr>
              <w:t xml:space="preserve">If a respondent looks up the definition for a term, </w:t>
            </w:r>
            <w:r w:rsidR="005D2015" w:rsidRPr="00837944">
              <w:rPr>
                <w:rFonts w:cs="Times New Roman"/>
              </w:rPr>
              <w:t>CIRCLE the term below.</w:t>
            </w:r>
          </w:p>
          <w:p w14:paraId="002A9CD0" w14:textId="030B53A9" w:rsidR="006B605C" w:rsidRPr="00110F73" w:rsidRDefault="006B605C" w:rsidP="00DE0824">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at your school*, bullying*, sexual harassment*, harassment*, sexual orientation*, gender identity*, gang*</w:t>
            </w:r>
          </w:p>
          <w:p w14:paraId="3460B582" w14:textId="77777777" w:rsidR="00237C44" w:rsidRDefault="00237C44" w:rsidP="003B6500">
            <w:pPr>
              <w:rPr>
                <w:rFonts w:cs="Times New Roman"/>
              </w:rPr>
            </w:pPr>
          </w:p>
          <w:p w14:paraId="5307BBDC" w14:textId="77777777" w:rsidR="004B578E" w:rsidRPr="00110F73" w:rsidRDefault="004B578E" w:rsidP="003B6500">
            <w:pPr>
              <w:rPr>
                <w:rFonts w:cs="Times New Roman"/>
              </w:rPr>
            </w:pPr>
          </w:p>
        </w:tc>
      </w:tr>
      <w:tr w:rsidR="00110F73" w:rsidRPr="00110F73" w14:paraId="3DE69425" w14:textId="77777777" w:rsidTr="00237C44">
        <w:trPr>
          <w:trHeight w:val="591"/>
        </w:trPr>
        <w:tc>
          <w:tcPr>
            <w:tcW w:w="10419" w:type="dxa"/>
            <w:shd w:val="clear" w:color="auto" w:fill="D9D9D9" w:themeFill="background1" w:themeFillShade="D9"/>
          </w:tcPr>
          <w:p w14:paraId="2E45915E" w14:textId="743A7822" w:rsidR="00237C44" w:rsidRPr="00110F73" w:rsidRDefault="00237C44" w:rsidP="00E45EA3">
            <w:pPr>
              <w:rPr>
                <w:rFonts w:cs="Times New Roman"/>
              </w:rPr>
            </w:pPr>
            <w:r w:rsidRPr="00110F73">
              <w:rPr>
                <w:rFonts w:cs="Times New Roman"/>
              </w:rPr>
              <w:t xml:space="preserve">36. To the best of your knowledge, thinking about problems that can occur anywhere (both </w:t>
            </w:r>
            <w:r w:rsidRPr="00110F73">
              <w:rPr>
                <w:rFonts w:cs="Times New Roman"/>
                <w:b/>
              </w:rPr>
              <w:t>at your school*</w:t>
            </w:r>
            <w:r w:rsidRPr="00110F73">
              <w:rPr>
                <w:rFonts w:cs="Times New Roman"/>
              </w:rPr>
              <w:t xml:space="preserve"> and away from school), how often do the following occur?</w:t>
            </w:r>
          </w:p>
        </w:tc>
      </w:tr>
      <w:tr w:rsidR="00110F73" w:rsidRPr="00110F73" w14:paraId="333587C9" w14:textId="77777777" w:rsidTr="00237C44">
        <w:trPr>
          <w:trHeight w:val="1079"/>
        </w:trPr>
        <w:tc>
          <w:tcPr>
            <w:tcW w:w="10419" w:type="dxa"/>
            <w:shd w:val="clear" w:color="auto" w:fill="auto"/>
          </w:tcPr>
          <w:p w14:paraId="2160C6CE" w14:textId="57AD02D6" w:rsidR="005E627B" w:rsidRDefault="00565E4E" w:rsidP="00011081">
            <w:pPr>
              <w:ind w:left="697"/>
              <w:rPr>
                <w:rFonts w:cs="Times New Roman"/>
              </w:rPr>
            </w:pPr>
            <w:r w:rsidRPr="00837944">
              <w:rPr>
                <w:rFonts w:cs="Times New Roman"/>
              </w:rPr>
              <w:t xml:space="preserve">If a respondent looks up the definition for a term, </w:t>
            </w:r>
            <w:r w:rsidR="005D2015" w:rsidRPr="00837944">
              <w:rPr>
                <w:rFonts w:cs="Times New Roman"/>
              </w:rPr>
              <w:t>CIRCLE the term below.</w:t>
            </w:r>
          </w:p>
          <w:p w14:paraId="6D3030F9" w14:textId="4C6D8A55" w:rsidR="006B605C" w:rsidRPr="005D2015" w:rsidRDefault="006B605C" w:rsidP="00DE0824">
            <w:pPr>
              <w:pStyle w:val="ListParagraph"/>
              <w:ind w:left="697"/>
              <w:rPr>
                <w:rFonts w:cs="Times New Roman"/>
              </w:rPr>
            </w:pPr>
            <w:r w:rsidRPr="005D2015">
              <w:rPr>
                <w:rFonts w:cs="Times New Roman"/>
              </w:rPr>
              <w:t xml:space="preserve">For this question, definitions are available for: </w:t>
            </w:r>
            <w:r w:rsidR="000E22D8" w:rsidRPr="005D2015">
              <w:rPr>
                <w:rFonts w:cs="Times New Roman"/>
                <w:b/>
              </w:rPr>
              <w:t xml:space="preserve">at your school*, </w:t>
            </w:r>
            <w:r w:rsidRPr="005D2015">
              <w:rPr>
                <w:rFonts w:cs="Times New Roman"/>
                <w:b/>
              </w:rPr>
              <w:t>cyberbullying*</w:t>
            </w:r>
          </w:p>
          <w:p w14:paraId="463D2808" w14:textId="77777777" w:rsidR="000670BB" w:rsidRPr="00110F73" w:rsidRDefault="000670BB" w:rsidP="003B6500">
            <w:pPr>
              <w:rPr>
                <w:rFonts w:cs="Times New Roman"/>
              </w:rPr>
            </w:pPr>
          </w:p>
        </w:tc>
      </w:tr>
      <w:tr w:rsidR="00110F73" w:rsidRPr="00110F73" w14:paraId="629A0CCB" w14:textId="77777777" w:rsidTr="00237C44">
        <w:trPr>
          <w:trHeight w:val="546"/>
        </w:trPr>
        <w:tc>
          <w:tcPr>
            <w:tcW w:w="10419" w:type="dxa"/>
            <w:shd w:val="clear" w:color="auto" w:fill="D9D9D9" w:themeFill="background1" w:themeFillShade="D9"/>
          </w:tcPr>
          <w:p w14:paraId="05492842" w14:textId="34E9F65E" w:rsidR="00237C44" w:rsidRPr="00110F73" w:rsidRDefault="00237C44" w:rsidP="00237C44">
            <w:pPr>
              <w:rPr>
                <w:rFonts w:cs="Times New Roman"/>
              </w:rPr>
            </w:pPr>
            <w:r w:rsidRPr="00110F73">
              <w:rPr>
                <w:rFonts w:cs="Times New Roman"/>
              </w:rPr>
              <w:t>37. During the 2017–18 school year, did your school allow for the use of the following disciplinary actions? If "yes," were the actions used this school year?</w:t>
            </w:r>
          </w:p>
        </w:tc>
      </w:tr>
      <w:tr w:rsidR="00110F73" w:rsidRPr="00110F73" w14:paraId="0A7B5882" w14:textId="77777777" w:rsidTr="00237C44">
        <w:trPr>
          <w:trHeight w:val="1079"/>
        </w:trPr>
        <w:tc>
          <w:tcPr>
            <w:tcW w:w="10419" w:type="dxa"/>
            <w:shd w:val="clear" w:color="auto" w:fill="auto"/>
          </w:tcPr>
          <w:p w14:paraId="582330C9" w14:textId="2352A9DB" w:rsidR="005E627B" w:rsidRDefault="000E22D8" w:rsidP="00EC45BE">
            <w:pPr>
              <w:pStyle w:val="ListParagraph"/>
              <w:numPr>
                <w:ilvl w:val="0"/>
                <w:numId w:val="24"/>
              </w:numPr>
              <w:rPr>
                <w:rFonts w:cs="Times New Roman"/>
              </w:rPr>
            </w:pPr>
            <w:r w:rsidRPr="00110F73">
              <w:rPr>
                <w:rFonts w:cs="Times New Roman"/>
              </w:rPr>
              <w:t>If “yes” is answered for any sub</w:t>
            </w:r>
            <w:r w:rsidR="003C1742">
              <w:rPr>
                <w:rFonts w:cs="Times New Roman"/>
              </w:rPr>
              <w:t>-</w:t>
            </w:r>
            <w:r w:rsidRPr="00110F73">
              <w:rPr>
                <w:rFonts w:cs="Times New Roman"/>
              </w:rPr>
              <w:t>item in the first column (“Does your school allow for the following?”), then a second column will appear (“If "Yes," was the action used this school year?</w:t>
            </w:r>
            <w:r w:rsidR="003C1742">
              <w:rPr>
                <w:rFonts w:cs="Times New Roman"/>
              </w:rPr>
              <w:t>”</w:t>
            </w:r>
            <w:r w:rsidRPr="00110F73">
              <w:rPr>
                <w:rFonts w:cs="Times New Roman"/>
              </w:rPr>
              <w:t>). OBSERVE how respondent handles this situation.</w:t>
            </w:r>
          </w:p>
          <w:p w14:paraId="67CEEE2C" w14:textId="18B7A434" w:rsidR="000E22D8" w:rsidRPr="00110F73" w:rsidRDefault="000E22D8" w:rsidP="000E22D8">
            <w:pPr>
              <w:rPr>
                <w:rFonts w:cs="Times New Roman"/>
              </w:rPr>
            </w:pPr>
          </w:p>
          <w:p w14:paraId="2FFD1B20" w14:textId="77777777" w:rsidR="000E22D8" w:rsidRPr="00110F73" w:rsidRDefault="000E22D8" w:rsidP="003B6500">
            <w:pPr>
              <w:rPr>
                <w:rFonts w:cs="Times New Roman"/>
              </w:rPr>
            </w:pPr>
          </w:p>
          <w:p w14:paraId="0F7F1AE2" w14:textId="77777777" w:rsidR="000E22D8" w:rsidRPr="00110F73" w:rsidRDefault="000E22D8" w:rsidP="00EC45BE">
            <w:pPr>
              <w:pStyle w:val="ListParagraph"/>
              <w:numPr>
                <w:ilvl w:val="0"/>
                <w:numId w:val="16"/>
              </w:numPr>
              <w:rPr>
                <w:rFonts w:cs="Times New Roman"/>
              </w:rPr>
            </w:pPr>
            <w:r w:rsidRPr="00110F73">
              <w:rPr>
                <w:rFonts w:cs="Times New Roman"/>
              </w:rPr>
              <w:t>Are there any instances in which a user receives questions that are not applicable to them? When this happens, can he or she find his or her way out?</w:t>
            </w:r>
          </w:p>
          <w:p w14:paraId="79112850" w14:textId="77777777" w:rsidR="000E22D8" w:rsidRPr="00110F73" w:rsidRDefault="000E22D8" w:rsidP="00DE0824">
            <w:pPr>
              <w:ind w:left="697"/>
              <w:rPr>
                <w:rFonts w:cs="Times New Roman"/>
              </w:rPr>
            </w:pPr>
          </w:p>
          <w:p w14:paraId="224471B6" w14:textId="77777777" w:rsidR="000E22D8" w:rsidRPr="00110F73" w:rsidRDefault="000E22D8" w:rsidP="00DE0824">
            <w:pPr>
              <w:ind w:left="697"/>
              <w:rPr>
                <w:rFonts w:cs="Times New Roman"/>
              </w:rPr>
            </w:pPr>
          </w:p>
          <w:p w14:paraId="5BBB4E49" w14:textId="354AEF6E" w:rsidR="005E627B" w:rsidRDefault="00565E4E" w:rsidP="00DE0824">
            <w:pPr>
              <w:pStyle w:val="ListParagraph"/>
              <w:ind w:left="697"/>
              <w:rPr>
                <w:rFonts w:cs="Times New Roman"/>
              </w:rPr>
            </w:pPr>
            <w:r>
              <w:rPr>
                <w:rFonts w:cs="Times New Roman"/>
              </w:rPr>
              <w:t xml:space="preserve">If a respondent looks up the definition for a term, </w:t>
            </w:r>
            <w:r w:rsidR="005D2015">
              <w:rPr>
                <w:rFonts w:cs="Times New Roman"/>
              </w:rPr>
              <w:t>CIRCLE the term below.</w:t>
            </w:r>
          </w:p>
          <w:p w14:paraId="36CB1548" w14:textId="59137D50" w:rsidR="000E22D8" w:rsidRPr="00110F73" w:rsidRDefault="000E22D8" w:rsidP="00DE0824">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specialized school*</w:t>
            </w:r>
          </w:p>
          <w:p w14:paraId="19F5EC6A" w14:textId="77777777" w:rsidR="00237C44" w:rsidRPr="00110F73" w:rsidRDefault="00237C44" w:rsidP="003B6500">
            <w:pPr>
              <w:rPr>
                <w:rFonts w:cs="Times New Roman"/>
              </w:rPr>
            </w:pPr>
          </w:p>
        </w:tc>
      </w:tr>
      <w:tr w:rsidR="00110F73" w:rsidRPr="00110F73" w14:paraId="6445F729" w14:textId="77777777" w:rsidTr="00237C44">
        <w:trPr>
          <w:trHeight w:val="1079"/>
        </w:trPr>
        <w:tc>
          <w:tcPr>
            <w:tcW w:w="10419" w:type="dxa"/>
            <w:shd w:val="clear" w:color="auto" w:fill="D9D9D9" w:themeFill="background1" w:themeFillShade="D9"/>
          </w:tcPr>
          <w:p w14:paraId="38FF16F8" w14:textId="5E1AA952" w:rsidR="00A22794" w:rsidRPr="00110F73" w:rsidRDefault="00A22794" w:rsidP="00F47D41">
            <w:pPr>
              <w:rPr>
                <w:rFonts w:cs="Times New Roman"/>
              </w:rPr>
            </w:pPr>
            <w:r w:rsidRPr="00110F73">
              <w:rPr>
                <w:rFonts w:cs="Times New Roman"/>
              </w:rPr>
              <w:t>38</w:t>
            </w:r>
            <w:r w:rsidR="00237C44" w:rsidRPr="00110F73">
              <w:rPr>
                <w:rFonts w:cs="Times New Roman"/>
              </w:rPr>
              <w:t xml:space="preserve">. </w:t>
            </w:r>
            <w:r w:rsidR="00F47D41" w:rsidRPr="00110F73">
              <w:rPr>
                <w:rFonts w:cs="Times New Roman"/>
              </w:rPr>
              <w:t>During the 2017–18 school year, how many students were involved in committing the following offenses, and how many of the following disciplinary actions were taken in response?</w:t>
            </w:r>
          </w:p>
          <w:p w14:paraId="04453949" w14:textId="70A28AE8" w:rsidR="00237C44" w:rsidRPr="00110F73" w:rsidRDefault="00226EA4" w:rsidP="00EC45BE">
            <w:pPr>
              <w:pStyle w:val="ListParagraph"/>
              <w:numPr>
                <w:ilvl w:val="0"/>
                <w:numId w:val="4"/>
              </w:numPr>
              <w:rPr>
                <w:rFonts w:cs="Times New Roman"/>
              </w:rPr>
            </w:pPr>
            <w:r w:rsidRPr="00110F73">
              <w:rPr>
                <w:rFonts w:cs="Times New Roman"/>
              </w:rPr>
              <w:t>If none, please select the None box.</w:t>
            </w:r>
          </w:p>
          <w:p w14:paraId="67016CE2" w14:textId="77777777" w:rsidR="00F47D41" w:rsidRPr="00110F73" w:rsidRDefault="00F47D41" w:rsidP="00F47D41">
            <w:pPr>
              <w:rPr>
                <w:rFonts w:cs="Times New Roman"/>
              </w:rPr>
            </w:pPr>
          </w:p>
          <w:p w14:paraId="091A1DB6" w14:textId="77777777" w:rsidR="00F47D41" w:rsidRPr="00110F73" w:rsidRDefault="00F47D41" w:rsidP="00F47D41">
            <w:pPr>
              <w:rPr>
                <w:rFonts w:cs="Times New Roman"/>
              </w:rPr>
            </w:pPr>
            <w:r w:rsidRPr="00110F73">
              <w:rPr>
                <w:rFonts w:cs="Times New Roman"/>
              </w:rPr>
              <w:t>Please follow these guidelines when determining the number of offenses and disciplinary actions:</w:t>
            </w:r>
          </w:p>
          <w:p w14:paraId="78D046EA" w14:textId="77777777" w:rsidR="00F47D41" w:rsidRPr="00110F73" w:rsidRDefault="00F47D41" w:rsidP="00EC45BE">
            <w:pPr>
              <w:pStyle w:val="ListParagraph"/>
              <w:numPr>
                <w:ilvl w:val="0"/>
                <w:numId w:val="4"/>
              </w:numPr>
              <w:rPr>
                <w:rFonts w:cs="Times New Roman"/>
              </w:rPr>
            </w:pPr>
            <w:r w:rsidRPr="00110F73">
              <w:rPr>
                <w:rFonts w:cs="Times New Roman"/>
              </w:rPr>
              <w:t>If more than one student was involved in an incident, please count each student separately when providing the number of disciplinary actions.</w:t>
            </w:r>
          </w:p>
          <w:p w14:paraId="7D8F48CD" w14:textId="77777777" w:rsidR="00F47D41" w:rsidRPr="00110F73" w:rsidRDefault="00F47D41" w:rsidP="00EC45BE">
            <w:pPr>
              <w:pStyle w:val="ListParagraph"/>
              <w:numPr>
                <w:ilvl w:val="0"/>
                <w:numId w:val="4"/>
              </w:numPr>
              <w:rPr>
                <w:rFonts w:cs="Times New Roman"/>
              </w:rPr>
            </w:pPr>
            <w:r w:rsidRPr="00110F73">
              <w:rPr>
                <w:rFonts w:cs="Times New Roman"/>
              </w:rPr>
              <w:t>If a student was disciplined more than once, please count each offense separately (e.g., a student who was suspended five times would be counted as five suspensions).</w:t>
            </w:r>
          </w:p>
          <w:p w14:paraId="254359F9" w14:textId="77777777" w:rsidR="00F47D41" w:rsidRPr="00110F73" w:rsidRDefault="00F47D41" w:rsidP="00EC45BE">
            <w:pPr>
              <w:pStyle w:val="ListParagraph"/>
              <w:numPr>
                <w:ilvl w:val="0"/>
                <w:numId w:val="4"/>
              </w:numPr>
              <w:rPr>
                <w:rFonts w:cs="Times New Roman"/>
              </w:rPr>
            </w:pPr>
            <w:r w:rsidRPr="00110F73">
              <w:rPr>
                <w:rFonts w:cs="Times New Roman"/>
              </w:rPr>
              <w:t>If a student was disciplined in two different ways for a single infraction (e.g., the student was both suspended and referred to counseling), count only the most severe disciplinary action that was taken.</w:t>
            </w:r>
          </w:p>
          <w:p w14:paraId="2D20F439" w14:textId="1498AF9B" w:rsidR="00F47D41" w:rsidRPr="00110F73" w:rsidRDefault="00F47D41" w:rsidP="00EC45BE">
            <w:pPr>
              <w:pStyle w:val="ListParagraph"/>
              <w:numPr>
                <w:ilvl w:val="0"/>
                <w:numId w:val="4"/>
              </w:numPr>
              <w:rPr>
                <w:rFonts w:cs="Times New Roman"/>
              </w:rPr>
            </w:pPr>
            <w:r w:rsidRPr="00110F73">
              <w:rPr>
                <w:rFonts w:cs="Times New Roman"/>
              </w:rPr>
              <w:t>If a student was disciplined in one way for multiple infractions, record the disciplinary action for only the most serious offense.</w:t>
            </w:r>
          </w:p>
        </w:tc>
      </w:tr>
      <w:tr w:rsidR="00110F73" w:rsidRPr="00110F73" w14:paraId="660A864D" w14:textId="77777777" w:rsidTr="00237C44">
        <w:trPr>
          <w:trHeight w:val="1079"/>
        </w:trPr>
        <w:tc>
          <w:tcPr>
            <w:tcW w:w="10419" w:type="dxa"/>
            <w:shd w:val="clear" w:color="auto" w:fill="auto"/>
          </w:tcPr>
          <w:p w14:paraId="134FD524" w14:textId="15FB4336" w:rsidR="00160360" w:rsidRPr="00110F73" w:rsidRDefault="00160360" w:rsidP="00160360">
            <w:pPr>
              <w:pStyle w:val="ListParagraph"/>
              <w:numPr>
                <w:ilvl w:val="0"/>
                <w:numId w:val="16"/>
              </w:numPr>
              <w:rPr>
                <w:rFonts w:cs="Times New Roman"/>
              </w:rPr>
            </w:pPr>
            <w:r w:rsidRPr="00110F73">
              <w:rPr>
                <w:rFonts w:cs="Times New Roman"/>
              </w:rPr>
              <w:t>OBSERVE how respondent reacts to the format of this item.</w:t>
            </w:r>
          </w:p>
          <w:p w14:paraId="66EAE44F" w14:textId="77777777" w:rsidR="00A46B40" w:rsidRDefault="00A46B40" w:rsidP="00160360">
            <w:pPr>
              <w:pStyle w:val="ListParagraph"/>
              <w:rPr>
                <w:rFonts w:cs="Times New Roman"/>
              </w:rPr>
            </w:pPr>
          </w:p>
          <w:p w14:paraId="4EED26F7" w14:textId="3383ED0D" w:rsidR="001F3CC6" w:rsidRPr="00362693" w:rsidRDefault="00362693" w:rsidP="00362693">
            <w:pPr>
              <w:pStyle w:val="ListParagraph"/>
              <w:numPr>
                <w:ilvl w:val="0"/>
                <w:numId w:val="17"/>
              </w:numPr>
              <w:rPr>
                <w:rFonts w:cs="Times New Roman"/>
              </w:rPr>
            </w:pPr>
            <w:r w:rsidRPr="00110F73">
              <w:rPr>
                <w:rFonts w:cs="Times New Roman"/>
              </w:rPr>
              <w:t xml:space="preserve">OBSERVE how respondent handles a situation in which he or she wants to respond with </w:t>
            </w:r>
            <w:r>
              <w:rPr>
                <w:rFonts w:cs="Times New Roman"/>
              </w:rPr>
              <w:t xml:space="preserve">“zero.” Does the respondent click the </w:t>
            </w:r>
            <w:r w:rsidRPr="00110F73">
              <w:rPr>
                <w:rFonts w:cs="Times New Roman"/>
              </w:rPr>
              <w:t>“None</w:t>
            </w:r>
            <w:r>
              <w:rPr>
                <w:rFonts w:cs="Times New Roman"/>
              </w:rPr>
              <w:t>” box as instructed or do they enter “0” into the write-in box?</w:t>
            </w:r>
          </w:p>
          <w:p w14:paraId="028E7D98" w14:textId="77777777" w:rsidR="001F3CC6" w:rsidRPr="001F3CC6" w:rsidRDefault="001F3CC6" w:rsidP="00011081">
            <w:pPr>
              <w:rPr>
                <w:rFonts w:cs="Times New Roman"/>
              </w:rPr>
            </w:pPr>
          </w:p>
          <w:p w14:paraId="408E58D3" w14:textId="35F5C8F4" w:rsidR="001F3CC6" w:rsidRPr="00110F73" w:rsidRDefault="001F3CC6" w:rsidP="001F3CC6">
            <w:pPr>
              <w:pStyle w:val="ListParagraph"/>
              <w:numPr>
                <w:ilvl w:val="0"/>
                <w:numId w:val="17"/>
              </w:numPr>
              <w:rPr>
                <w:rFonts w:cs="Times New Roman"/>
              </w:rPr>
            </w:pPr>
            <w:r>
              <w:rPr>
                <w:rFonts w:cs="Times New Roman"/>
              </w:rPr>
              <w:t>ERROR will occur if the “total” row is marked “None” but</w:t>
            </w:r>
            <w:r w:rsidRPr="001F3CC6">
              <w:rPr>
                <w:rFonts w:cs="Times New Roman"/>
              </w:rPr>
              <w:t xml:space="preserve"> any of </w:t>
            </w:r>
            <w:r w:rsidR="0062140C">
              <w:rPr>
                <w:rFonts w:cs="Times New Roman"/>
              </w:rPr>
              <w:t xml:space="preserve">the </w:t>
            </w:r>
            <w:r>
              <w:rPr>
                <w:rFonts w:cs="Times New Roman"/>
              </w:rPr>
              <w:t xml:space="preserve">subsequent rows are greater than zero. </w:t>
            </w:r>
            <w:r w:rsidRPr="00DE0824">
              <w:rPr>
                <w:rFonts w:cs="Times New Roman"/>
              </w:rPr>
              <w:t>OBSERVE how respondent handles error</w:t>
            </w:r>
            <w:r>
              <w:rPr>
                <w:rFonts w:cs="Times New Roman"/>
              </w:rPr>
              <w:t>(s)</w:t>
            </w:r>
            <w:r w:rsidRPr="00DE0824">
              <w:rPr>
                <w:rFonts w:cs="Times New Roman"/>
              </w:rPr>
              <w:t>. OBSERVE how respondent closes out of the error pop-up box.</w:t>
            </w:r>
          </w:p>
          <w:p w14:paraId="5C458B35" w14:textId="77777777" w:rsidR="00A46B40" w:rsidRPr="00110F73" w:rsidRDefault="00A46B40" w:rsidP="00160360">
            <w:pPr>
              <w:pStyle w:val="ListParagraph"/>
              <w:rPr>
                <w:rFonts w:cs="Times New Roman"/>
              </w:rPr>
            </w:pPr>
          </w:p>
          <w:p w14:paraId="4D3D5615" w14:textId="77777777" w:rsidR="00237C44" w:rsidRDefault="00237C44" w:rsidP="00237C44">
            <w:pPr>
              <w:rPr>
                <w:rFonts w:cs="Times New Roman"/>
              </w:rPr>
            </w:pPr>
          </w:p>
          <w:p w14:paraId="5FB5247B" w14:textId="77777777" w:rsidR="00DE0824" w:rsidRDefault="00DE0824" w:rsidP="00237C44">
            <w:pPr>
              <w:rPr>
                <w:rFonts w:cs="Times New Roman"/>
              </w:rPr>
            </w:pPr>
          </w:p>
          <w:p w14:paraId="7F2FAF40" w14:textId="16D023A2" w:rsidR="005E627B" w:rsidRDefault="00DE0824" w:rsidP="00DE0824">
            <w:pPr>
              <w:pStyle w:val="ListParagraph"/>
              <w:ind w:left="697"/>
              <w:rPr>
                <w:rFonts w:cs="Times New Roman"/>
              </w:rPr>
            </w:pPr>
            <w:r>
              <w:rPr>
                <w:rFonts w:cs="Times New Roman"/>
              </w:rPr>
              <w:t>If a respondent looks up the definition for a term, CIRCLE the term below.</w:t>
            </w:r>
          </w:p>
          <w:p w14:paraId="6BEAF222" w14:textId="49F3BB11" w:rsidR="005E627B" w:rsidRDefault="00DE0824" w:rsidP="0083242F">
            <w:pPr>
              <w:pStyle w:val="ListParagraph"/>
              <w:ind w:left="697"/>
              <w:rPr>
                <w:rFonts w:cs="Times New Roman"/>
                <w:b/>
              </w:rPr>
            </w:pPr>
            <w:r w:rsidRPr="00110F73">
              <w:rPr>
                <w:rFonts w:cs="Times New Roman"/>
              </w:rPr>
              <w:t xml:space="preserve">For this question, definitions are available for: </w:t>
            </w:r>
            <w:r w:rsidR="0083242F">
              <w:rPr>
                <w:rFonts w:cs="Times New Roman"/>
                <w:b/>
              </w:rPr>
              <w:t>firearm/explosive device*, weapon*,</w:t>
            </w:r>
          </w:p>
          <w:p w14:paraId="3E00250B" w14:textId="63631A0B" w:rsidR="00DE0824" w:rsidRPr="0083242F" w:rsidRDefault="0083242F" w:rsidP="0083242F">
            <w:pPr>
              <w:pStyle w:val="ListParagraph"/>
              <w:ind w:left="697"/>
              <w:rPr>
                <w:rFonts w:cs="Times New Roman"/>
                <w:b/>
              </w:rPr>
            </w:pPr>
            <w:r>
              <w:rPr>
                <w:rFonts w:cs="Times New Roman"/>
                <w:b/>
              </w:rPr>
              <w:t>physical attack or fight*, specialized school*</w:t>
            </w:r>
          </w:p>
          <w:p w14:paraId="7D20086D" w14:textId="77777777" w:rsidR="00237C44" w:rsidRDefault="00237C44" w:rsidP="00237C44">
            <w:pPr>
              <w:rPr>
                <w:rFonts w:cs="Times New Roman"/>
              </w:rPr>
            </w:pPr>
          </w:p>
          <w:p w14:paraId="451C342D" w14:textId="77777777" w:rsidR="004B578E" w:rsidRPr="00110F73" w:rsidRDefault="004B578E" w:rsidP="00237C44">
            <w:pPr>
              <w:rPr>
                <w:rFonts w:cs="Times New Roman"/>
              </w:rPr>
            </w:pPr>
          </w:p>
        </w:tc>
      </w:tr>
      <w:tr w:rsidR="00110F73" w:rsidRPr="00110F73" w14:paraId="70B155CC" w14:textId="77777777" w:rsidTr="00237C44">
        <w:trPr>
          <w:trHeight w:val="564"/>
        </w:trPr>
        <w:tc>
          <w:tcPr>
            <w:tcW w:w="10419" w:type="dxa"/>
            <w:shd w:val="clear" w:color="auto" w:fill="D9D9D9" w:themeFill="background1" w:themeFillShade="D9"/>
          </w:tcPr>
          <w:p w14:paraId="4AA87A2B" w14:textId="77777777" w:rsidR="00237C44" w:rsidRPr="00110F73" w:rsidRDefault="00A22794" w:rsidP="00A22794">
            <w:pPr>
              <w:rPr>
                <w:rFonts w:cs="Times New Roman"/>
              </w:rPr>
            </w:pPr>
            <w:r w:rsidRPr="00110F73">
              <w:rPr>
                <w:rFonts w:cs="Times New Roman"/>
              </w:rPr>
              <w:t>39</w:t>
            </w:r>
            <w:r w:rsidR="00237C44" w:rsidRPr="00110F73">
              <w:rPr>
                <w:rFonts w:cs="Times New Roman"/>
              </w:rPr>
              <w:t xml:space="preserve">. </w:t>
            </w:r>
            <w:r w:rsidR="00F47D41" w:rsidRPr="00110F73">
              <w:rPr>
                <w:rFonts w:cs="Times New Roman"/>
              </w:rPr>
              <w:t>During the 2017–18 school year, how many of the following occurred?</w:t>
            </w:r>
          </w:p>
          <w:p w14:paraId="3CCF1DA7" w14:textId="789ECE61" w:rsidR="00F47D41" w:rsidRPr="00110F73" w:rsidRDefault="00226EA4" w:rsidP="00EC45BE">
            <w:pPr>
              <w:pStyle w:val="ListParagraph"/>
              <w:numPr>
                <w:ilvl w:val="0"/>
                <w:numId w:val="8"/>
              </w:numPr>
              <w:rPr>
                <w:rFonts w:cs="Times New Roman"/>
              </w:rPr>
            </w:pPr>
            <w:r w:rsidRPr="00110F73">
              <w:rPr>
                <w:rFonts w:cs="Times New Roman"/>
              </w:rPr>
              <w:t>If none, please select the None box.</w:t>
            </w:r>
          </w:p>
        </w:tc>
      </w:tr>
      <w:tr w:rsidR="00110F73" w:rsidRPr="00110F73" w14:paraId="4FB964B0" w14:textId="77777777" w:rsidTr="00237C44">
        <w:trPr>
          <w:trHeight w:val="1079"/>
        </w:trPr>
        <w:tc>
          <w:tcPr>
            <w:tcW w:w="10419" w:type="dxa"/>
            <w:shd w:val="clear" w:color="auto" w:fill="auto"/>
          </w:tcPr>
          <w:p w14:paraId="64EBD8FA" w14:textId="6729D41A" w:rsidR="00362693" w:rsidRPr="00110F73" w:rsidRDefault="00362693" w:rsidP="00362693">
            <w:pPr>
              <w:pStyle w:val="ListParagraph"/>
              <w:numPr>
                <w:ilvl w:val="0"/>
                <w:numId w:val="17"/>
              </w:numPr>
              <w:rPr>
                <w:rFonts w:cs="Times New Roman"/>
              </w:rPr>
            </w:pPr>
            <w:r w:rsidRPr="00110F73">
              <w:rPr>
                <w:rFonts w:cs="Times New Roman"/>
              </w:rPr>
              <w:t xml:space="preserve">OBSERVE how respondent handles a situation in which he or she wants to respond with </w:t>
            </w:r>
            <w:r>
              <w:rPr>
                <w:rFonts w:cs="Times New Roman"/>
              </w:rPr>
              <w:t xml:space="preserve">“zero.” Does the respondent click the </w:t>
            </w:r>
            <w:r w:rsidRPr="00110F73">
              <w:rPr>
                <w:rFonts w:cs="Times New Roman"/>
              </w:rPr>
              <w:t>“None</w:t>
            </w:r>
            <w:r>
              <w:rPr>
                <w:rFonts w:cs="Times New Roman"/>
              </w:rPr>
              <w:t>” box as instructed or do they enter “0” into the write-in box?</w:t>
            </w:r>
          </w:p>
          <w:p w14:paraId="40A775A0" w14:textId="77777777" w:rsidR="001F3CC6" w:rsidRDefault="001F3CC6" w:rsidP="00011081">
            <w:pPr>
              <w:rPr>
                <w:rFonts w:cs="Times New Roman"/>
              </w:rPr>
            </w:pPr>
          </w:p>
          <w:p w14:paraId="7358600D" w14:textId="77777777" w:rsidR="001F3CC6" w:rsidRPr="001F3CC6" w:rsidRDefault="001F3CC6" w:rsidP="001F3CC6">
            <w:pPr>
              <w:rPr>
                <w:rFonts w:cs="Times New Roman"/>
              </w:rPr>
            </w:pPr>
          </w:p>
          <w:p w14:paraId="2069C644" w14:textId="10AEA6D4" w:rsidR="001F3CC6" w:rsidRDefault="001F3CC6" w:rsidP="001F3CC6">
            <w:pPr>
              <w:pStyle w:val="ListParagraph"/>
              <w:numPr>
                <w:ilvl w:val="0"/>
                <w:numId w:val="17"/>
              </w:numPr>
              <w:rPr>
                <w:rFonts w:cs="Times New Roman"/>
              </w:rPr>
            </w:pPr>
            <w:r>
              <w:rPr>
                <w:rFonts w:cs="Times New Roman"/>
              </w:rPr>
              <w:t>ERROR will occur if</w:t>
            </w:r>
            <w:r w:rsidR="0062140C">
              <w:rPr>
                <w:rFonts w:cs="Times New Roman"/>
              </w:rPr>
              <w:t xml:space="preserve"> the</w:t>
            </w:r>
            <w:r>
              <w:rPr>
                <w:rFonts w:cs="Times New Roman"/>
              </w:rPr>
              <w:t xml:space="preserve"> </w:t>
            </w:r>
            <w:r w:rsidRPr="001F3CC6">
              <w:rPr>
                <w:rFonts w:cs="Times New Roman"/>
              </w:rPr>
              <w:t>answer provided in item 39a is less than the sum of entries in</w:t>
            </w:r>
            <w:r>
              <w:rPr>
                <w:rFonts w:cs="Times New Roman"/>
              </w:rPr>
              <w:t xml:space="preserve"> column 2 of item 38 or if the </w:t>
            </w:r>
            <w:r>
              <w:t>answer provided in item 39b</w:t>
            </w:r>
            <w:r w:rsidRPr="00A151C4">
              <w:t xml:space="preserve"> is less than the sum o</w:t>
            </w:r>
            <w:r>
              <w:t xml:space="preserve">f entries in column 3 of item 38. </w:t>
            </w:r>
            <w:r w:rsidRPr="00DE0824">
              <w:rPr>
                <w:rFonts w:cs="Times New Roman"/>
              </w:rPr>
              <w:t>OBSERVE how respondent handles error</w:t>
            </w:r>
            <w:r>
              <w:rPr>
                <w:rFonts w:cs="Times New Roman"/>
              </w:rPr>
              <w:t>(s)</w:t>
            </w:r>
            <w:r w:rsidRPr="00DE0824">
              <w:rPr>
                <w:rFonts w:cs="Times New Roman"/>
              </w:rPr>
              <w:t>. OBSERVE how respondent closes out of the error pop-up box.</w:t>
            </w:r>
          </w:p>
          <w:p w14:paraId="02B5E56B" w14:textId="77777777" w:rsidR="000E22D8" w:rsidRPr="00110F73" w:rsidRDefault="000E22D8" w:rsidP="00011081">
            <w:pPr>
              <w:rPr>
                <w:rFonts w:cs="Times New Roman"/>
              </w:rPr>
            </w:pPr>
          </w:p>
          <w:p w14:paraId="172EF092" w14:textId="77777777" w:rsidR="000E22D8" w:rsidRPr="00110F73" w:rsidRDefault="000E22D8" w:rsidP="00DE0824">
            <w:pPr>
              <w:ind w:left="697"/>
              <w:rPr>
                <w:rFonts w:cs="Times New Roman"/>
              </w:rPr>
            </w:pPr>
          </w:p>
          <w:p w14:paraId="5B9B1375" w14:textId="265C6461" w:rsidR="005E627B" w:rsidRDefault="00565E4E" w:rsidP="00DE0824">
            <w:pPr>
              <w:pStyle w:val="ListParagraph"/>
              <w:ind w:left="697"/>
              <w:rPr>
                <w:rFonts w:cs="Times New Roman"/>
              </w:rPr>
            </w:pPr>
            <w:r>
              <w:rPr>
                <w:rFonts w:cs="Times New Roman"/>
              </w:rPr>
              <w:t xml:space="preserve">If a respondent looks up the definition for a term, </w:t>
            </w:r>
            <w:r w:rsidR="005D2015">
              <w:rPr>
                <w:rFonts w:cs="Times New Roman"/>
              </w:rPr>
              <w:t>CIRCLE the term below.</w:t>
            </w:r>
          </w:p>
          <w:p w14:paraId="7ECFDB71" w14:textId="2F57EFE6" w:rsidR="000E22D8" w:rsidRPr="00110F73" w:rsidRDefault="000E22D8" w:rsidP="00DE0824">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specialized school*</w:t>
            </w:r>
          </w:p>
          <w:p w14:paraId="50F03362" w14:textId="77777777" w:rsidR="000670BB" w:rsidRDefault="000670BB" w:rsidP="003B6500">
            <w:pPr>
              <w:rPr>
                <w:rFonts w:cs="Times New Roman"/>
              </w:rPr>
            </w:pPr>
          </w:p>
          <w:p w14:paraId="55AFAE2A" w14:textId="77777777" w:rsidR="004B578E" w:rsidRPr="00110F73" w:rsidRDefault="004B578E" w:rsidP="003B6500">
            <w:pPr>
              <w:rPr>
                <w:rFonts w:cs="Times New Roman"/>
              </w:rPr>
            </w:pPr>
          </w:p>
        </w:tc>
      </w:tr>
    </w:tbl>
    <w:p w14:paraId="280C353B" w14:textId="77777777" w:rsidR="00A22794" w:rsidRPr="00110F73" w:rsidRDefault="00A22794" w:rsidP="00D869E0">
      <w:pPr>
        <w:rPr>
          <w:rFonts w:eastAsia="Times New Roman" w:cs="Times New Roman"/>
          <w:sz w:val="23"/>
          <w:szCs w:val="23"/>
        </w:rPr>
      </w:pPr>
    </w:p>
    <w:p w14:paraId="18057641" w14:textId="77777777" w:rsidR="005E4CC8" w:rsidRPr="00110F73" w:rsidRDefault="005E4CC8" w:rsidP="005E4CC8">
      <w:pPr>
        <w:autoSpaceDE w:val="0"/>
        <w:autoSpaceDN w:val="0"/>
        <w:adjustRightInd w:val="0"/>
        <w:rPr>
          <w:rFonts w:cs="Times New Roman"/>
          <w:b/>
        </w:rPr>
      </w:pPr>
      <w:r w:rsidRPr="00110F73">
        <w:rPr>
          <w:rFonts w:cs="Times New Roman"/>
          <w:b/>
        </w:rPr>
        <w:t>TASK 5. FAQ section</w:t>
      </w:r>
    </w:p>
    <w:p w14:paraId="24966BB7" w14:textId="77777777" w:rsidR="005E4CC8" w:rsidRPr="00110F73" w:rsidRDefault="005E4CC8" w:rsidP="005E4CC8">
      <w:pPr>
        <w:autoSpaceDE w:val="0"/>
        <w:autoSpaceDN w:val="0"/>
        <w:adjustRightInd w:val="0"/>
        <w:rPr>
          <w:rFonts w:cs="Times New Roman"/>
          <w:b/>
        </w:rPr>
      </w:pPr>
    </w:p>
    <w:p w14:paraId="7D20DA1A" w14:textId="4183919D" w:rsidR="005E627B" w:rsidRDefault="005E4CC8" w:rsidP="005E4CC8">
      <w:pPr>
        <w:autoSpaceDE w:val="0"/>
        <w:autoSpaceDN w:val="0"/>
        <w:adjustRightInd w:val="0"/>
        <w:rPr>
          <w:rFonts w:cs="Times New Roman"/>
          <w:i/>
          <w:iCs/>
          <w:szCs w:val="24"/>
        </w:rPr>
      </w:pPr>
      <w:r w:rsidRPr="00110F73">
        <w:rPr>
          <w:rFonts w:cs="Times New Roman"/>
          <w:i/>
          <w:iCs/>
          <w:szCs w:val="24"/>
        </w:rPr>
        <w:t>Now let’s stop here for a moment. I’d like to ask you some questions about what you would do if you encountered a certain situation while completing the survey.</w:t>
      </w:r>
    </w:p>
    <w:p w14:paraId="0A77A32B" w14:textId="5099430F" w:rsidR="007320CB" w:rsidRDefault="007320CB">
      <w:pPr>
        <w:spacing w:after="200" w:line="276" w:lineRule="auto"/>
        <w:rPr>
          <w:rFonts w:cs="Times New Roman"/>
          <w:i/>
        </w:rPr>
      </w:pPr>
    </w:p>
    <w:tbl>
      <w:tblPr>
        <w:tblStyle w:val="TableGrid"/>
        <w:tblW w:w="10435" w:type="dxa"/>
        <w:tblLook w:val="04A0" w:firstRow="1" w:lastRow="0" w:firstColumn="1" w:lastColumn="0" w:noHBand="0" w:noVBand="1"/>
      </w:tblPr>
      <w:tblGrid>
        <w:gridCol w:w="10435"/>
      </w:tblGrid>
      <w:tr w:rsidR="005E4CC8" w:rsidRPr="00110F73" w14:paraId="733E806E" w14:textId="77777777" w:rsidTr="00842E81">
        <w:tc>
          <w:tcPr>
            <w:tcW w:w="10435" w:type="dxa"/>
          </w:tcPr>
          <w:p w14:paraId="2ABB6C82" w14:textId="77777777" w:rsidR="005E4CC8" w:rsidRPr="00110F73" w:rsidRDefault="005E4CC8" w:rsidP="00842E81">
            <w:pPr>
              <w:autoSpaceDE w:val="0"/>
              <w:autoSpaceDN w:val="0"/>
              <w:adjustRightInd w:val="0"/>
              <w:rPr>
                <w:rFonts w:cs="Times New Roman"/>
              </w:rPr>
            </w:pPr>
            <w:r w:rsidRPr="00110F73">
              <w:rPr>
                <w:rFonts w:cs="Times New Roman"/>
                <w:i/>
              </w:rPr>
              <w:t>If you had a question about the survey, what would you do?</w:t>
            </w:r>
          </w:p>
        </w:tc>
      </w:tr>
      <w:tr w:rsidR="005E4CC8" w:rsidRPr="00110F73" w14:paraId="72AD2C7E" w14:textId="77777777" w:rsidTr="00842E81">
        <w:trPr>
          <w:trHeight w:val="1440"/>
        </w:trPr>
        <w:tc>
          <w:tcPr>
            <w:tcW w:w="10435" w:type="dxa"/>
          </w:tcPr>
          <w:p w14:paraId="3FD1E78F" w14:textId="77777777" w:rsidR="005E4CC8" w:rsidRPr="00110F73" w:rsidRDefault="005E4CC8" w:rsidP="00842E81">
            <w:pPr>
              <w:autoSpaceDE w:val="0"/>
              <w:autoSpaceDN w:val="0"/>
              <w:adjustRightInd w:val="0"/>
              <w:rPr>
                <w:rFonts w:cs="Times New Roman"/>
                <w:i/>
              </w:rPr>
            </w:pPr>
            <w:r w:rsidRPr="00110F73">
              <w:rPr>
                <w:rFonts w:cs="Times New Roman"/>
              </w:rPr>
              <w:t xml:space="preserve">OBSERVE whether the respondent has any difficulties finding the FAQ section. NOTE if the respondent ever used (or noticed) the FAQ section while completing the survey thus far. </w:t>
            </w:r>
          </w:p>
        </w:tc>
      </w:tr>
    </w:tbl>
    <w:p w14:paraId="7890CBEA" w14:textId="77777777" w:rsidR="005E4CC8" w:rsidRPr="00110F73" w:rsidRDefault="005E4CC8" w:rsidP="005E4CC8">
      <w:pPr>
        <w:autoSpaceDE w:val="0"/>
        <w:autoSpaceDN w:val="0"/>
        <w:adjustRightInd w:val="0"/>
        <w:rPr>
          <w:rFonts w:cs="Times New Roman"/>
          <w:i/>
        </w:rPr>
      </w:pPr>
    </w:p>
    <w:p w14:paraId="65EBD0CF" w14:textId="77777777" w:rsidR="005E4CC8" w:rsidRPr="00110F73" w:rsidRDefault="005E4CC8" w:rsidP="005E4CC8">
      <w:pPr>
        <w:autoSpaceDE w:val="0"/>
        <w:autoSpaceDN w:val="0"/>
        <w:adjustRightInd w:val="0"/>
        <w:ind w:left="720"/>
        <w:rPr>
          <w:rFonts w:cs="Times New Roman"/>
          <w:i/>
        </w:rPr>
      </w:pPr>
      <w:r w:rsidRPr="00110F73">
        <w:rPr>
          <w:rFonts w:cs="Times New Roman"/>
        </w:rPr>
        <w:t>[If the respondent did not see the FAQ link, help them find it.]</w:t>
      </w:r>
    </w:p>
    <w:tbl>
      <w:tblPr>
        <w:tblStyle w:val="TableGrid"/>
        <w:tblW w:w="9724" w:type="dxa"/>
        <w:tblInd w:w="720" w:type="dxa"/>
        <w:tblLook w:val="04A0" w:firstRow="1" w:lastRow="0" w:firstColumn="1" w:lastColumn="0" w:noHBand="0" w:noVBand="1"/>
      </w:tblPr>
      <w:tblGrid>
        <w:gridCol w:w="9724"/>
      </w:tblGrid>
      <w:tr w:rsidR="005E4CC8" w:rsidRPr="00110F73" w14:paraId="4D331445" w14:textId="77777777" w:rsidTr="00842E81">
        <w:trPr>
          <w:trHeight w:val="536"/>
        </w:trPr>
        <w:tc>
          <w:tcPr>
            <w:tcW w:w="9724" w:type="dxa"/>
          </w:tcPr>
          <w:p w14:paraId="22B67855" w14:textId="77777777" w:rsidR="005E4CC8" w:rsidRPr="00110F73" w:rsidRDefault="005E4CC8" w:rsidP="00842E81">
            <w:pPr>
              <w:autoSpaceDE w:val="0"/>
              <w:autoSpaceDN w:val="0"/>
              <w:adjustRightInd w:val="0"/>
              <w:rPr>
                <w:rFonts w:cs="Times New Roman"/>
                <w:i/>
              </w:rPr>
            </w:pPr>
            <w:r w:rsidRPr="00110F73">
              <w:rPr>
                <w:rFonts w:cs="Times New Roman"/>
                <w:i/>
              </w:rPr>
              <w:t>Can you find a place on this website where you could go to find an answer if you had a question while completing the survey?</w:t>
            </w:r>
          </w:p>
        </w:tc>
      </w:tr>
      <w:tr w:rsidR="005E4CC8" w:rsidRPr="00110F73" w14:paraId="20B20FF1" w14:textId="77777777" w:rsidTr="005E4CC8">
        <w:trPr>
          <w:trHeight w:val="1223"/>
        </w:trPr>
        <w:tc>
          <w:tcPr>
            <w:tcW w:w="9724" w:type="dxa"/>
          </w:tcPr>
          <w:p w14:paraId="3B9D682B" w14:textId="77777777" w:rsidR="005E4CC8" w:rsidRPr="00110F73" w:rsidRDefault="005E4CC8" w:rsidP="00842E81">
            <w:pPr>
              <w:autoSpaceDE w:val="0"/>
              <w:autoSpaceDN w:val="0"/>
              <w:adjustRightInd w:val="0"/>
              <w:rPr>
                <w:rFonts w:cs="Times New Roman"/>
                <w:i/>
              </w:rPr>
            </w:pPr>
            <w:r w:rsidRPr="00110F73">
              <w:rPr>
                <w:rFonts w:cs="Times New Roman"/>
              </w:rPr>
              <w:t xml:space="preserve">NOTE any reaction to the FAQ section. </w:t>
            </w:r>
          </w:p>
        </w:tc>
      </w:tr>
    </w:tbl>
    <w:p w14:paraId="6A1A4D9D" w14:textId="77777777" w:rsidR="005E4CC8" w:rsidRPr="00110F73" w:rsidRDefault="005E4CC8" w:rsidP="005E4CC8">
      <w:pPr>
        <w:autoSpaceDE w:val="0"/>
        <w:autoSpaceDN w:val="0"/>
        <w:adjustRightInd w:val="0"/>
        <w:rPr>
          <w:rFonts w:cs="Times New Roman"/>
          <w:i/>
        </w:rPr>
      </w:pPr>
    </w:p>
    <w:p w14:paraId="0E2081AA" w14:textId="77777777" w:rsidR="005E4CC8" w:rsidRPr="00110F73" w:rsidRDefault="005E4CC8" w:rsidP="005E4CC8">
      <w:pPr>
        <w:autoSpaceDE w:val="0"/>
        <w:autoSpaceDN w:val="0"/>
        <w:adjustRightInd w:val="0"/>
        <w:rPr>
          <w:rFonts w:cs="Times New Roman"/>
          <w:i/>
        </w:rPr>
      </w:pPr>
      <w:r w:rsidRPr="00110F73">
        <w:rPr>
          <w:rFonts w:cs="Times New Roman"/>
          <w:i/>
        </w:rPr>
        <w:t>If you couldn’t find the answer to your question in the FAQ section, what would you do?</w:t>
      </w:r>
    </w:p>
    <w:tbl>
      <w:tblPr>
        <w:tblStyle w:val="TableGrid"/>
        <w:tblW w:w="10435" w:type="dxa"/>
        <w:tblLook w:val="04A0" w:firstRow="1" w:lastRow="0" w:firstColumn="1" w:lastColumn="0" w:noHBand="0" w:noVBand="1"/>
      </w:tblPr>
      <w:tblGrid>
        <w:gridCol w:w="10435"/>
      </w:tblGrid>
      <w:tr w:rsidR="005E4CC8" w:rsidRPr="00110F73" w14:paraId="79C321B0" w14:textId="77777777" w:rsidTr="005E4CC8">
        <w:trPr>
          <w:trHeight w:val="1142"/>
        </w:trPr>
        <w:tc>
          <w:tcPr>
            <w:tcW w:w="10435" w:type="dxa"/>
          </w:tcPr>
          <w:p w14:paraId="101B1361" w14:textId="77777777" w:rsidR="005E4CC8" w:rsidRPr="00110F73" w:rsidRDefault="005E4CC8" w:rsidP="00842E81">
            <w:pPr>
              <w:autoSpaceDE w:val="0"/>
              <w:autoSpaceDN w:val="0"/>
              <w:adjustRightInd w:val="0"/>
              <w:rPr>
                <w:rFonts w:cs="Times New Roman"/>
                <w:i/>
              </w:rPr>
            </w:pPr>
          </w:p>
        </w:tc>
      </w:tr>
    </w:tbl>
    <w:p w14:paraId="4DF058A5" w14:textId="77777777" w:rsidR="005E4CC8" w:rsidRPr="00110F73" w:rsidRDefault="005E4CC8" w:rsidP="005E4CC8">
      <w:pPr>
        <w:rPr>
          <w:rFonts w:eastAsia="Times New Roman" w:cs="Times New Roman"/>
          <w:sz w:val="23"/>
          <w:szCs w:val="23"/>
        </w:rPr>
      </w:pPr>
    </w:p>
    <w:p w14:paraId="18858796" w14:textId="77777777" w:rsidR="005E4CC8" w:rsidRPr="00110F73" w:rsidRDefault="005E4CC8" w:rsidP="005E4CC8">
      <w:pPr>
        <w:autoSpaceDE w:val="0"/>
        <w:autoSpaceDN w:val="0"/>
        <w:adjustRightInd w:val="0"/>
        <w:rPr>
          <w:rFonts w:cs="Times New Roman"/>
          <w:i/>
        </w:rPr>
      </w:pPr>
      <w:r w:rsidRPr="00110F73">
        <w:rPr>
          <w:rFonts w:cs="Times New Roman"/>
          <w:i/>
        </w:rPr>
        <w:t>Can you find someone to contact if you had a question?</w:t>
      </w:r>
    </w:p>
    <w:tbl>
      <w:tblPr>
        <w:tblStyle w:val="TableGrid"/>
        <w:tblW w:w="10435" w:type="dxa"/>
        <w:tblLook w:val="04A0" w:firstRow="1" w:lastRow="0" w:firstColumn="1" w:lastColumn="0" w:noHBand="0" w:noVBand="1"/>
      </w:tblPr>
      <w:tblGrid>
        <w:gridCol w:w="10435"/>
      </w:tblGrid>
      <w:tr w:rsidR="005E4CC8" w:rsidRPr="00110F73" w14:paraId="41B2CB07" w14:textId="77777777" w:rsidTr="005E4CC8">
        <w:trPr>
          <w:trHeight w:val="1241"/>
        </w:trPr>
        <w:tc>
          <w:tcPr>
            <w:tcW w:w="10435" w:type="dxa"/>
          </w:tcPr>
          <w:p w14:paraId="55AF5092" w14:textId="77777777" w:rsidR="005E4CC8" w:rsidRPr="00110F73" w:rsidRDefault="005E4CC8" w:rsidP="00842E81">
            <w:pPr>
              <w:autoSpaceDE w:val="0"/>
              <w:autoSpaceDN w:val="0"/>
              <w:adjustRightInd w:val="0"/>
              <w:rPr>
                <w:rFonts w:cs="Times New Roman"/>
              </w:rPr>
            </w:pPr>
            <w:r w:rsidRPr="00110F73">
              <w:rPr>
                <w:rFonts w:cs="Times New Roman"/>
              </w:rPr>
              <w:t xml:space="preserve">OBSERVE whether respondent can find Census contact information. </w:t>
            </w:r>
          </w:p>
        </w:tc>
      </w:tr>
    </w:tbl>
    <w:p w14:paraId="0323AB28" w14:textId="77777777" w:rsidR="005E4CC8" w:rsidRPr="00110F73" w:rsidRDefault="005E4CC8" w:rsidP="005E4CC8">
      <w:pPr>
        <w:rPr>
          <w:rFonts w:eastAsia="Times New Roman" w:cs="Times New Roman"/>
          <w:sz w:val="23"/>
          <w:szCs w:val="23"/>
        </w:rPr>
      </w:pPr>
    </w:p>
    <w:p w14:paraId="32C386C3" w14:textId="6F760C99" w:rsidR="005E627B" w:rsidRDefault="005E4CC8" w:rsidP="00D869E0">
      <w:pPr>
        <w:rPr>
          <w:rFonts w:eastAsia="Times New Roman" w:cs="Times New Roman"/>
          <w:i/>
          <w:szCs w:val="24"/>
        </w:rPr>
      </w:pPr>
      <w:r w:rsidRPr="00110F73">
        <w:rPr>
          <w:rFonts w:eastAsia="Times New Roman" w:cs="Times New Roman"/>
          <w:i/>
          <w:szCs w:val="24"/>
        </w:rPr>
        <w:t>Now let’s finish up the survey. There are only a few questions left.</w:t>
      </w:r>
    </w:p>
    <w:p w14:paraId="2DAE6FD8" w14:textId="26840BC0" w:rsidR="005E4CC8" w:rsidRPr="00110F73" w:rsidRDefault="005E4CC8" w:rsidP="00D869E0">
      <w:pPr>
        <w:rPr>
          <w:rFonts w:eastAsia="Times New Roman" w:cs="Times New Roman"/>
          <w:sz w:val="23"/>
          <w:szCs w:val="23"/>
        </w:rPr>
      </w:pPr>
    </w:p>
    <w:tbl>
      <w:tblPr>
        <w:tblStyle w:val="TableGrid"/>
        <w:tblW w:w="10419" w:type="dxa"/>
        <w:tblInd w:w="-7" w:type="dxa"/>
        <w:tblLayout w:type="fixed"/>
        <w:tblCellMar>
          <w:top w:w="29" w:type="dxa"/>
          <w:left w:w="115" w:type="dxa"/>
          <w:bottom w:w="29" w:type="dxa"/>
          <w:right w:w="115" w:type="dxa"/>
        </w:tblCellMar>
        <w:tblLook w:val="04A0" w:firstRow="1" w:lastRow="0" w:firstColumn="1" w:lastColumn="0" w:noHBand="0" w:noVBand="1"/>
      </w:tblPr>
      <w:tblGrid>
        <w:gridCol w:w="10419"/>
      </w:tblGrid>
      <w:tr w:rsidR="00110F73" w:rsidRPr="00110F73" w14:paraId="0A3041E2" w14:textId="77777777" w:rsidTr="00591F2D">
        <w:trPr>
          <w:trHeight w:val="255"/>
        </w:trPr>
        <w:tc>
          <w:tcPr>
            <w:tcW w:w="10419" w:type="dxa"/>
            <w:shd w:val="clear" w:color="auto" w:fill="808080" w:themeFill="background1" w:themeFillShade="80"/>
          </w:tcPr>
          <w:p w14:paraId="425D23B9" w14:textId="7109A8F0" w:rsidR="00A22794" w:rsidRPr="00110F73" w:rsidRDefault="00A22794" w:rsidP="00591F2D">
            <w:pPr>
              <w:rPr>
                <w:rFonts w:cs="Times New Roman"/>
                <w:b/>
              </w:rPr>
            </w:pPr>
            <w:r w:rsidRPr="00110F73">
              <w:rPr>
                <w:rFonts w:cs="Times New Roman"/>
                <w:b/>
                <w:color w:val="FFFFFF" w:themeColor="background1"/>
              </w:rPr>
              <w:t>SECTION: School Characteristics: 2017–18 School Year</w:t>
            </w:r>
          </w:p>
        </w:tc>
      </w:tr>
      <w:tr w:rsidR="00110F73" w:rsidRPr="00110F73" w14:paraId="735DE7BB" w14:textId="77777777" w:rsidTr="00226EA4">
        <w:trPr>
          <w:trHeight w:val="303"/>
        </w:trPr>
        <w:tc>
          <w:tcPr>
            <w:tcW w:w="10419" w:type="dxa"/>
            <w:shd w:val="clear" w:color="auto" w:fill="D9D9D9" w:themeFill="background1" w:themeFillShade="D9"/>
          </w:tcPr>
          <w:p w14:paraId="03627638" w14:textId="7F537DCE" w:rsidR="00A22794" w:rsidRPr="00110F73" w:rsidRDefault="00A22794" w:rsidP="00A22794">
            <w:pPr>
              <w:rPr>
                <w:rFonts w:cs="Times New Roman"/>
              </w:rPr>
            </w:pPr>
            <w:r w:rsidRPr="00110F73">
              <w:rPr>
                <w:rFonts w:cs="Times New Roman"/>
              </w:rPr>
              <w:br w:type="page"/>
              <w:t>40. As of October 1, 2017, what was your school’s total enrollment?</w:t>
            </w:r>
          </w:p>
        </w:tc>
      </w:tr>
      <w:tr w:rsidR="00110F73" w:rsidRPr="00110F73" w14:paraId="526E6524" w14:textId="77777777" w:rsidTr="00591F2D">
        <w:trPr>
          <w:trHeight w:val="1079"/>
        </w:trPr>
        <w:tc>
          <w:tcPr>
            <w:tcW w:w="10419" w:type="dxa"/>
            <w:shd w:val="clear" w:color="auto" w:fill="auto"/>
          </w:tcPr>
          <w:p w14:paraId="67B30333" w14:textId="1ECE3E3F" w:rsidR="005E627B" w:rsidRDefault="000E22D8" w:rsidP="00EC45BE">
            <w:pPr>
              <w:pStyle w:val="ListParagraph"/>
              <w:numPr>
                <w:ilvl w:val="0"/>
                <w:numId w:val="23"/>
              </w:numPr>
              <w:rPr>
                <w:rFonts w:cs="Times New Roman"/>
              </w:rPr>
            </w:pPr>
            <w:r w:rsidRPr="00110F73">
              <w:rPr>
                <w:rFonts w:cs="Times New Roman"/>
              </w:rPr>
              <w:t>ERROR will occur if the respondent tries to continue to the next question without providing an answer or if he or she tries to enter “0”. OBSERVE how respondent handles error. OBSERVE how respondent closes out of the error pop-up box.</w:t>
            </w:r>
          </w:p>
          <w:p w14:paraId="29F0251F" w14:textId="1215C1A8" w:rsidR="00A22794" w:rsidRDefault="00A22794" w:rsidP="000E22D8">
            <w:pPr>
              <w:rPr>
                <w:rFonts w:cs="Times New Roman"/>
              </w:rPr>
            </w:pPr>
          </w:p>
          <w:p w14:paraId="03258BBC" w14:textId="77777777" w:rsidR="004B578E" w:rsidRPr="00110F73" w:rsidRDefault="004B578E" w:rsidP="000E22D8">
            <w:pPr>
              <w:rPr>
                <w:rFonts w:cs="Times New Roman"/>
              </w:rPr>
            </w:pPr>
          </w:p>
        </w:tc>
      </w:tr>
      <w:tr w:rsidR="00110F73" w:rsidRPr="00110F73" w14:paraId="2D5ADF13" w14:textId="77777777" w:rsidTr="00591F2D">
        <w:trPr>
          <w:trHeight w:val="591"/>
        </w:trPr>
        <w:tc>
          <w:tcPr>
            <w:tcW w:w="10419" w:type="dxa"/>
            <w:shd w:val="clear" w:color="auto" w:fill="D9D9D9" w:themeFill="background1" w:themeFillShade="D9"/>
          </w:tcPr>
          <w:p w14:paraId="702AF89C" w14:textId="1EEDC033" w:rsidR="00A22794" w:rsidRPr="00110F73" w:rsidRDefault="00A22794" w:rsidP="00591F2D">
            <w:pPr>
              <w:rPr>
                <w:rFonts w:cs="Times New Roman"/>
              </w:rPr>
            </w:pPr>
            <w:r w:rsidRPr="00110F73">
              <w:rPr>
                <w:rFonts w:cs="Times New Roman"/>
              </w:rPr>
              <w:t>41. What percentage of your current students fit the following criteria?</w:t>
            </w:r>
          </w:p>
          <w:p w14:paraId="3B90640B" w14:textId="2DA4F61C" w:rsidR="00A22794" w:rsidRPr="00110F73" w:rsidRDefault="00226EA4" w:rsidP="00EC45BE">
            <w:pPr>
              <w:pStyle w:val="ListParagraph"/>
              <w:numPr>
                <w:ilvl w:val="0"/>
                <w:numId w:val="4"/>
              </w:numPr>
              <w:rPr>
                <w:rFonts w:cs="Times New Roman"/>
              </w:rPr>
            </w:pPr>
            <w:r w:rsidRPr="00110F73">
              <w:rPr>
                <w:rFonts w:cs="Times New Roman"/>
              </w:rPr>
              <w:t>If none, please select the None box.</w:t>
            </w:r>
          </w:p>
        </w:tc>
      </w:tr>
      <w:tr w:rsidR="00110F73" w:rsidRPr="00110F73" w14:paraId="45F1EA6D" w14:textId="77777777" w:rsidTr="00591F2D">
        <w:trPr>
          <w:trHeight w:val="1079"/>
        </w:trPr>
        <w:tc>
          <w:tcPr>
            <w:tcW w:w="10419" w:type="dxa"/>
            <w:shd w:val="clear" w:color="auto" w:fill="auto"/>
          </w:tcPr>
          <w:p w14:paraId="46EFE0F0" w14:textId="4ABAD51E" w:rsidR="00362693" w:rsidRPr="00110F73" w:rsidRDefault="00362693" w:rsidP="00362693">
            <w:pPr>
              <w:pStyle w:val="ListParagraph"/>
              <w:numPr>
                <w:ilvl w:val="0"/>
                <w:numId w:val="17"/>
              </w:numPr>
              <w:rPr>
                <w:rFonts w:cs="Times New Roman"/>
              </w:rPr>
            </w:pPr>
            <w:r w:rsidRPr="00110F73">
              <w:rPr>
                <w:rFonts w:cs="Times New Roman"/>
              </w:rPr>
              <w:t xml:space="preserve">OBSERVE how respondent handles a situation in which he or she wants to respond with </w:t>
            </w:r>
            <w:r>
              <w:rPr>
                <w:rFonts w:cs="Times New Roman"/>
              </w:rPr>
              <w:t xml:space="preserve">“zero.” Does the respondent click the </w:t>
            </w:r>
            <w:r w:rsidRPr="00110F73">
              <w:rPr>
                <w:rFonts w:cs="Times New Roman"/>
              </w:rPr>
              <w:t>“None</w:t>
            </w:r>
            <w:r>
              <w:rPr>
                <w:rFonts w:cs="Times New Roman"/>
              </w:rPr>
              <w:t>” box as instructed or do they enter “0” into the write-in box?</w:t>
            </w:r>
          </w:p>
          <w:p w14:paraId="08285470" w14:textId="77777777" w:rsidR="000E22D8" w:rsidRPr="00110F73" w:rsidRDefault="000E22D8" w:rsidP="00011081">
            <w:pPr>
              <w:rPr>
                <w:rFonts w:cs="Times New Roman"/>
              </w:rPr>
            </w:pPr>
          </w:p>
          <w:p w14:paraId="0E3BF59A" w14:textId="77777777" w:rsidR="000E22D8" w:rsidRPr="00110F73" w:rsidRDefault="000E22D8" w:rsidP="00DE0824">
            <w:pPr>
              <w:ind w:left="697"/>
              <w:rPr>
                <w:rFonts w:cs="Times New Roman"/>
              </w:rPr>
            </w:pPr>
          </w:p>
          <w:p w14:paraId="516C01A2" w14:textId="6936C9AE" w:rsidR="005E627B" w:rsidRDefault="00565E4E" w:rsidP="00DE0824">
            <w:pPr>
              <w:pStyle w:val="ListParagraph"/>
              <w:ind w:left="697"/>
              <w:rPr>
                <w:rFonts w:cs="Times New Roman"/>
              </w:rPr>
            </w:pPr>
            <w:r>
              <w:rPr>
                <w:rFonts w:cs="Times New Roman"/>
              </w:rPr>
              <w:t xml:space="preserve">If a respondent looks up the definition for a term, </w:t>
            </w:r>
            <w:r w:rsidR="005D2015">
              <w:rPr>
                <w:rFonts w:cs="Times New Roman"/>
              </w:rPr>
              <w:t>CIRCLE the term below.</w:t>
            </w:r>
          </w:p>
          <w:p w14:paraId="2D49CF2B" w14:textId="598EAC12" w:rsidR="000E22D8" w:rsidRPr="00110F73" w:rsidRDefault="000E22D8" w:rsidP="00DE0824">
            <w:pPr>
              <w:pStyle w:val="ListParagraph"/>
              <w:ind w:left="697"/>
              <w:rPr>
                <w:rFonts w:cs="Times New Roman"/>
                <w:b/>
              </w:rPr>
            </w:pPr>
            <w:r w:rsidRPr="00110F73">
              <w:rPr>
                <w:rFonts w:cs="Times New Roman"/>
              </w:rPr>
              <w:t xml:space="preserve">For this question, definitions are available for: </w:t>
            </w:r>
            <w:r w:rsidRPr="00110F73">
              <w:rPr>
                <w:rFonts w:cs="Times New Roman"/>
                <w:b/>
              </w:rPr>
              <w:t>special education student*</w:t>
            </w:r>
          </w:p>
          <w:p w14:paraId="039D5D45" w14:textId="77777777" w:rsidR="000E22D8" w:rsidRPr="00110F73" w:rsidRDefault="000E22D8" w:rsidP="000E22D8">
            <w:pPr>
              <w:rPr>
                <w:rFonts w:cs="Times New Roman"/>
              </w:rPr>
            </w:pPr>
          </w:p>
          <w:p w14:paraId="1A262F51" w14:textId="77777777" w:rsidR="00A22794" w:rsidRPr="00110F73" w:rsidRDefault="00A22794" w:rsidP="003B6500">
            <w:pPr>
              <w:rPr>
                <w:rFonts w:cs="Times New Roman"/>
              </w:rPr>
            </w:pPr>
          </w:p>
        </w:tc>
      </w:tr>
      <w:tr w:rsidR="00110F73" w:rsidRPr="00110F73" w14:paraId="64BAA37A" w14:textId="77777777" w:rsidTr="00A22794">
        <w:trPr>
          <w:trHeight w:val="294"/>
        </w:trPr>
        <w:tc>
          <w:tcPr>
            <w:tcW w:w="10419" w:type="dxa"/>
            <w:shd w:val="clear" w:color="auto" w:fill="D9D9D9" w:themeFill="background1" w:themeFillShade="D9"/>
          </w:tcPr>
          <w:p w14:paraId="01CFD824" w14:textId="77777777" w:rsidR="00A22794" w:rsidRPr="00110F73" w:rsidRDefault="00A22794" w:rsidP="00A22794">
            <w:pPr>
              <w:rPr>
                <w:rFonts w:cs="Times New Roman"/>
              </w:rPr>
            </w:pPr>
            <w:r w:rsidRPr="00110F73">
              <w:rPr>
                <w:rFonts w:cs="Times New Roman"/>
              </w:rPr>
              <w:t>42. What is your best estimate of the percentage of your current students who meet the following criteria?</w:t>
            </w:r>
          </w:p>
          <w:p w14:paraId="6CBB33AF" w14:textId="1F49E7DF" w:rsidR="00A22794" w:rsidRPr="00110F73" w:rsidRDefault="00226EA4" w:rsidP="00EC45BE">
            <w:pPr>
              <w:pStyle w:val="ListParagraph"/>
              <w:numPr>
                <w:ilvl w:val="0"/>
                <w:numId w:val="4"/>
              </w:numPr>
              <w:rPr>
                <w:rFonts w:cs="Times New Roman"/>
              </w:rPr>
            </w:pPr>
            <w:r w:rsidRPr="00110F73">
              <w:rPr>
                <w:rFonts w:cs="Times New Roman"/>
              </w:rPr>
              <w:t>If none, please select the None box.</w:t>
            </w:r>
          </w:p>
        </w:tc>
      </w:tr>
      <w:tr w:rsidR="00110F73" w:rsidRPr="00110F73" w14:paraId="383AB9F3" w14:textId="77777777" w:rsidTr="00591F2D">
        <w:trPr>
          <w:trHeight w:val="1079"/>
        </w:trPr>
        <w:tc>
          <w:tcPr>
            <w:tcW w:w="10419" w:type="dxa"/>
            <w:shd w:val="clear" w:color="auto" w:fill="auto"/>
          </w:tcPr>
          <w:p w14:paraId="7B952329" w14:textId="7C8EBA69" w:rsidR="00362693" w:rsidRPr="00110F73" w:rsidRDefault="00362693" w:rsidP="00362693">
            <w:pPr>
              <w:pStyle w:val="ListParagraph"/>
              <w:numPr>
                <w:ilvl w:val="0"/>
                <w:numId w:val="17"/>
              </w:numPr>
              <w:rPr>
                <w:rFonts w:cs="Times New Roman"/>
              </w:rPr>
            </w:pPr>
            <w:r w:rsidRPr="00110F73">
              <w:rPr>
                <w:rFonts w:cs="Times New Roman"/>
              </w:rPr>
              <w:t xml:space="preserve">OBSERVE how respondent handles a situation in which he or she wants to respond with </w:t>
            </w:r>
            <w:r>
              <w:rPr>
                <w:rFonts w:cs="Times New Roman"/>
              </w:rPr>
              <w:t xml:space="preserve">“zero.” Does the respondent click the </w:t>
            </w:r>
            <w:r w:rsidRPr="00110F73">
              <w:rPr>
                <w:rFonts w:cs="Times New Roman"/>
              </w:rPr>
              <w:t>“None</w:t>
            </w:r>
            <w:r>
              <w:rPr>
                <w:rFonts w:cs="Times New Roman"/>
              </w:rPr>
              <w:t>” box as instructed or do they enter “0” into the write-in box?</w:t>
            </w:r>
          </w:p>
          <w:p w14:paraId="27DF2FD5" w14:textId="77777777" w:rsidR="00C96BC7" w:rsidRPr="00110F73" w:rsidRDefault="00C96BC7" w:rsidP="00011081">
            <w:pPr>
              <w:pStyle w:val="ListParagraph"/>
              <w:ind w:left="697"/>
              <w:rPr>
                <w:rFonts w:cs="Times New Roman"/>
              </w:rPr>
            </w:pPr>
          </w:p>
        </w:tc>
      </w:tr>
      <w:tr w:rsidR="00110F73" w:rsidRPr="00110F73" w14:paraId="09F8A2C8" w14:textId="77777777" w:rsidTr="00591F2D">
        <w:trPr>
          <w:trHeight w:val="1079"/>
        </w:trPr>
        <w:tc>
          <w:tcPr>
            <w:tcW w:w="10419" w:type="dxa"/>
            <w:shd w:val="clear" w:color="auto" w:fill="D9D9D9" w:themeFill="background1" w:themeFillShade="D9"/>
          </w:tcPr>
          <w:p w14:paraId="3FFC6243" w14:textId="7A777F5D" w:rsidR="00A22794" w:rsidRPr="00110F73" w:rsidRDefault="00A22794" w:rsidP="00591F2D">
            <w:pPr>
              <w:rPr>
                <w:rFonts w:cs="Times New Roman"/>
              </w:rPr>
            </w:pPr>
            <w:r w:rsidRPr="00110F73">
              <w:rPr>
                <w:rFonts w:cs="Times New Roman"/>
              </w:rPr>
              <w:t>43. How many classroom changes do most students make in a typical day?</w:t>
            </w:r>
          </w:p>
          <w:p w14:paraId="13656492" w14:textId="77777777" w:rsidR="00A22794" w:rsidRPr="00110F73" w:rsidRDefault="00A22794" w:rsidP="00EC45BE">
            <w:pPr>
              <w:pStyle w:val="ListParagraph"/>
              <w:numPr>
                <w:ilvl w:val="0"/>
                <w:numId w:val="4"/>
              </w:numPr>
              <w:rPr>
                <w:rFonts w:cs="Times New Roman"/>
              </w:rPr>
            </w:pPr>
            <w:r w:rsidRPr="00110F73">
              <w:rPr>
                <w:rFonts w:cs="Times New Roman"/>
              </w:rPr>
              <w:t>Count going to lunch and then returning to the same or a different classroom as two classroom changes. Do not count morning arrival or afternoon departure.</w:t>
            </w:r>
          </w:p>
          <w:p w14:paraId="50528D04" w14:textId="4FB471C0" w:rsidR="00A22794" w:rsidRPr="00110F73" w:rsidRDefault="00226EA4" w:rsidP="00EC45BE">
            <w:pPr>
              <w:pStyle w:val="ListParagraph"/>
              <w:numPr>
                <w:ilvl w:val="0"/>
                <w:numId w:val="4"/>
              </w:numPr>
              <w:rPr>
                <w:rFonts w:cs="Times New Roman"/>
              </w:rPr>
            </w:pPr>
            <w:r w:rsidRPr="00110F73">
              <w:rPr>
                <w:rFonts w:cs="Times New Roman"/>
              </w:rPr>
              <w:t>If none, please select the None box.</w:t>
            </w:r>
          </w:p>
        </w:tc>
      </w:tr>
      <w:tr w:rsidR="00110F73" w:rsidRPr="00110F73" w14:paraId="31986751" w14:textId="77777777" w:rsidTr="00591F2D">
        <w:trPr>
          <w:trHeight w:val="1079"/>
        </w:trPr>
        <w:tc>
          <w:tcPr>
            <w:tcW w:w="10419" w:type="dxa"/>
            <w:shd w:val="clear" w:color="auto" w:fill="auto"/>
          </w:tcPr>
          <w:p w14:paraId="2372E324" w14:textId="0A92382C" w:rsidR="00362693" w:rsidRPr="00110F73" w:rsidRDefault="00362693" w:rsidP="00362693">
            <w:pPr>
              <w:pStyle w:val="ListParagraph"/>
              <w:numPr>
                <w:ilvl w:val="0"/>
                <w:numId w:val="17"/>
              </w:numPr>
              <w:rPr>
                <w:rFonts w:cs="Times New Roman"/>
              </w:rPr>
            </w:pPr>
            <w:r w:rsidRPr="00110F73">
              <w:rPr>
                <w:rFonts w:cs="Times New Roman"/>
              </w:rPr>
              <w:t xml:space="preserve">OBSERVE how respondent handles a situation in which he or she wants to respond with </w:t>
            </w:r>
            <w:r>
              <w:rPr>
                <w:rFonts w:cs="Times New Roman"/>
              </w:rPr>
              <w:t xml:space="preserve">“zero.” Does the respondent click the </w:t>
            </w:r>
            <w:r w:rsidRPr="00110F73">
              <w:rPr>
                <w:rFonts w:cs="Times New Roman"/>
              </w:rPr>
              <w:t>“None</w:t>
            </w:r>
            <w:r>
              <w:rPr>
                <w:rFonts w:cs="Times New Roman"/>
              </w:rPr>
              <w:t>” box as instructed or do they enter “0” into the write-in box?</w:t>
            </w:r>
          </w:p>
          <w:p w14:paraId="397D5650" w14:textId="77777777" w:rsidR="00501A83" w:rsidRDefault="00501A83" w:rsidP="00011081">
            <w:pPr>
              <w:pStyle w:val="ListParagraph"/>
              <w:ind w:left="697"/>
              <w:rPr>
                <w:rFonts w:cs="Times New Roman"/>
              </w:rPr>
            </w:pPr>
          </w:p>
          <w:p w14:paraId="1CBE56D9" w14:textId="323F32C0" w:rsidR="00530532" w:rsidRPr="00110F73" w:rsidRDefault="00530532" w:rsidP="00011081">
            <w:pPr>
              <w:pStyle w:val="ListParagraph"/>
              <w:ind w:left="697"/>
              <w:rPr>
                <w:rFonts w:cs="Times New Roman"/>
              </w:rPr>
            </w:pPr>
            <w:r w:rsidRPr="00110F73">
              <w:rPr>
                <w:rFonts w:cs="Times New Roman"/>
              </w:rPr>
              <w:t xml:space="preserve">ERROR will occur if the respondent tries to </w:t>
            </w:r>
            <w:r w:rsidR="00C85A80">
              <w:rPr>
                <w:rFonts w:cs="Times New Roman"/>
              </w:rPr>
              <w:t>enter a number greater than 20</w:t>
            </w:r>
            <w:r w:rsidRPr="00110F73">
              <w:rPr>
                <w:rFonts w:cs="Times New Roman"/>
              </w:rPr>
              <w:t>. OBSERVE how respondent handles error. OBSERVE how respondent closes out of the error pop-up box.</w:t>
            </w:r>
          </w:p>
          <w:p w14:paraId="0F4DAAA6" w14:textId="77777777" w:rsidR="00501A83" w:rsidRPr="00110F73" w:rsidRDefault="00501A83" w:rsidP="00591F2D">
            <w:pPr>
              <w:rPr>
                <w:rFonts w:cs="Times New Roman"/>
              </w:rPr>
            </w:pPr>
          </w:p>
        </w:tc>
      </w:tr>
      <w:tr w:rsidR="00110F73" w:rsidRPr="00110F73" w14:paraId="72595951" w14:textId="77777777" w:rsidTr="007E4120">
        <w:tc>
          <w:tcPr>
            <w:tcW w:w="10419" w:type="dxa"/>
            <w:shd w:val="clear" w:color="auto" w:fill="D9D9D9" w:themeFill="background1" w:themeFillShade="D9"/>
          </w:tcPr>
          <w:p w14:paraId="3EC04D11" w14:textId="38F8C009" w:rsidR="00591F2D" w:rsidRPr="00110F73" w:rsidRDefault="00501A83" w:rsidP="007E4120">
            <w:pPr>
              <w:rPr>
                <w:rFonts w:cs="Times New Roman"/>
              </w:rPr>
            </w:pPr>
            <w:r w:rsidRPr="00110F73">
              <w:rPr>
                <w:rFonts w:cs="Times New Roman"/>
              </w:rPr>
              <w:t>44</w:t>
            </w:r>
            <w:r w:rsidR="00A22794" w:rsidRPr="00110F73">
              <w:rPr>
                <w:rFonts w:cs="Times New Roman"/>
              </w:rPr>
              <w:t xml:space="preserve">. </w:t>
            </w:r>
            <w:r w:rsidR="00591F2D" w:rsidRPr="00110F73">
              <w:rPr>
                <w:rFonts w:cs="Times New Roman"/>
              </w:rPr>
              <w:t>How would you describe the crime level in the area(s) in which your students live?</w:t>
            </w:r>
          </w:p>
        </w:tc>
      </w:tr>
      <w:tr w:rsidR="00110F73" w:rsidRPr="00110F73" w14:paraId="543AAB79" w14:textId="77777777" w:rsidTr="00591F2D">
        <w:trPr>
          <w:trHeight w:val="1079"/>
        </w:trPr>
        <w:tc>
          <w:tcPr>
            <w:tcW w:w="10419" w:type="dxa"/>
            <w:shd w:val="clear" w:color="auto" w:fill="auto"/>
          </w:tcPr>
          <w:p w14:paraId="0D4B6A28" w14:textId="77777777" w:rsidR="00A22794" w:rsidRPr="00110F73" w:rsidRDefault="00A22794" w:rsidP="00591F2D">
            <w:pPr>
              <w:rPr>
                <w:rFonts w:cs="Times New Roman"/>
              </w:rPr>
            </w:pPr>
          </w:p>
          <w:p w14:paraId="68C477F4" w14:textId="77777777" w:rsidR="00C96BC7" w:rsidRPr="00110F73" w:rsidRDefault="00C96BC7" w:rsidP="00591F2D">
            <w:pPr>
              <w:rPr>
                <w:rFonts w:cs="Times New Roman"/>
              </w:rPr>
            </w:pPr>
          </w:p>
        </w:tc>
      </w:tr>
      <w:tr w:rsidR="00110F73" w:rsidRPr="00110F73" w14:paraId="18051AF7" w14:textId="77777777" w:rsidTr="007E4120">
        <w:tc>
          <w:tcPr>
            <w:tcW w:w="10419" w:type="dxa"/>
            <w:shd w:val="clear" w:color="auto" w:fill="D9D9D9" w:themeFill="background1" w:themeFillShade="D9"/>
          </w:tcPr>
          <w:p w14:paraId="5E9F1568" w14:textId="12305E71" w:rsidR="00591F2D" w:rsidRPr="00110F73" w:rsidRDefault="00501A83" w:rsidP="007E4120">
            <w:pPr>
              <w:rPr>
                <w:rFonts w:cs="Times New Roman"/>
              </w:rPr>
            </w:pPr>
            <w:r w:rsidRPr="00110F73">
              <w:rPr>
                <w:rFonts w:cs="Times New Roman"/>
              </w:rPr>
              <w:t xml:space="preserve">45. </w:t>
            </w:r>
            <w:r w:rsidR="00591F2D" w:rsidRPr="00110F73">
              <w:rPr>
                <w:rFonts w:cs="Times New Roman"/>
              </w:rPr>
              <w:t>How would you describe the crime level in the area where your school is located?</w:t>
            </w:r>
          </w:p>
        </w:tc>
      </w:tr>
      <w:tr w:rsidR="00110F73" w:rsidRPr="00110F73" w14:paraId="62AA11A0" w14:textId="77777777" w:rsidTr="00591F2D">
        <w:trPr>
          <w:trHeight w:val="1079"/>
        </w:trPr>
        <w:tc>
          <w:tcPr>
            <w:tcW w:w="10419" w:type="dxa"/>
            <w:shd w:val="clear" w:color="auto" w:fill="auto"/>
          </w:tcPr>
          <w:p w14:paraId="16E82397" w14:textId="77777777" w:rsidR="00C96BC7" w:rsidRPr="00110F73" w:rsidRDefault="00C96BC7" w:rsidP="00591F2D">
            <w:pPr>
              <w:rPr>
                <w:rFonts w:cs="Times New Roman"/>
              </w:rPr>
            </w:pPr>
          </w:p>
        </w:tc>
      </w:tr>
      <w:tr w:rsidR="00110F73" w:rsidRPr="00110F73" w14:paraId="04732D4C" w14:textId="77777777" w:rsidTr="007E4120">
        <w:tc>
          <w:tcPr>
            <w:tcW w:w="10419" w:type="dxa"/>
            <w:shd w:val="clear" w:color="auto" w:fill="D9D9D9" w:themeFill="background1" w:themeFillShade="D9"/>
          </w:tcPr>
          <w:p w14:paraId="243AF26E" w14:textId="4D79CA7C" w:rsidR="00591F2D" w:rsidRPr="00110F73" w:rsidRDefault="00501A83" w:rsidP="007E4120">
            <w:pPr>
              <w:rPr>
                <w:rFonts w:cs="Times New Roman"/>
              </w:rPr>
            </w:pPr>
            <w:r w:rsidRPr="00110F73">
              <w:rPr>
                <w:rFonts w:cs="Times New Roman"/>
              </w:rPr>
              <w:t xml:space="preserve">46. </w:t>
            </w:r>
            <w:r w:rsidR="00591F2D" w:rsidRPr="00110F73">
              <w:rPr>
                <w:rFonts w:cs="Times New Roman"/>
              </w:rPr>
              <w:t>Which of the following best describes your school?</w:t>
            </w:r>
          </w:p>
        </w:tc>
      </w:tr>
      <w:tr w:rsidR="00110F73" w:rsidRPr="00110F73" w14:paraId="1F6ED2D7" w14:textId="77777777" w:rsidTr="00591F2D">
        <w:trPr>
          <w:trHeight w:val="1079"/>
        </w:trPr>
        <w:tc>
          <w:tcPr>
            <w:tcW w:w="10419" w:type="dxa"/>
            <w:shd w:val="clear" w:color="auto" w:fill="auto"/>
          </w:tcPr>
          <w:p w14:paraId="6C50B397" w14:textId="7DD4F3E0" w:rsidR="00160360" w:rsidRPr="00110F73" w:rsidRDefault="00160360" w:rsidP="00160360">
            <w:pPr>
              <w:pStyle w:val="ListParagraph"/>
              <w:numPr>
                <w:ilvl w:val="0"/>
                <w:numId w:val="23"/>
              </w:numPr>
              <w:rPr>
                <w:rFonts w:cs="Times New Roman"/>
              </w:rPr>
            </w:pPr>
            <w:r w:rsidRPr="00110F73">
              <w:rPr>
                <w:rFonts w:cs="Times New Roman"/>
              </w:rPr>
              <w:t xml:space="preserve">If respondent selects the </w:t>
            </w:r>
            <w:r w:rsidR="00E0681A" w:rsidRPr="00110F73">
              <w:rPr>
                <w:rFonts w:cs="Times New Roman"/>
              </w:rPr>
              <w:t xml:space="preserve">“Other” </w:t>
            </w:r>
            <w:r w:rsidRPr="00110F73">
              <w:rPr>
                <w:rFonts w:cs="Times New Roman"/>
              </w:rPr>
              <w:t>option, OBSERVE how the respondent handles the “Please specify” portion. Or if respondent does not select the “Other” option, please note any reaction to the greyed</w:t>
            </w:r>
            <w:r w:rsidR="0062140C">
              <w:rPr>
                <w:rFonts w:cs="Times New Roman"/>
              </w:rPr>
              <w:t>-</w:t>
            </w:r>
            <w:r w:rsidR="00643D4B">
              <w:rPr>
                <w:rFonts w:cs="Times New Roman"/>
              </w:rPr>
              <w:t>o</w:t>
            </w:r>
            <w:r w:rsidRPr="00110F73">
              <w:rPr>
                <w:rFonts w:cs="Times New Roman"/>
              </w:rPr>
              <w:t>ut box.</w:t>
            </w:r>
          </w:p>
          <w:p w14:paraId="6C6BAD59" w14:textId="77777777" w:rsidR="00160360" w:rsidRPr="00110F73" w:rsidRDefault="00160360" w:rsidP="00160360">
            <w:pPr>
              <w:pStyle w:val="ListParagraph"/>
              <w:rPr>
                <w:rFonts w:cs="Times New Roman"/>
              </w:rPr>
            </w:pPr>
          </w:p>
          <w:p w14:paraId="6F0699BE" w14:textId="77777777" w:rsidR="00160360" w:rsidRPr="00110F73" w:rsidRDefault="00160360" w:rsidP="00160360">
            <w:pPr>
              <w:rPr>
                <w:rFonts w:cs="Times New Roman"/>
              </w:rPr>
            </w:pPr>
          </w:p>
          <w:p w14:paraId="65482B85" w14:textId="77777777" w:rsidR="00F47D41" w:rsidRPr="00110F73" w:rsidRDefault="00F47D41" w:rsidP="00591F2D">
            <w:pPr>
              <w:rPr>
                <w:rFonts w:cs="Times New Roman"/>
              </w:rPr>
            </w:pPr>
          </w:p>
          <w:p w14:paraId="519D6D16" w14:textId="07AC18EF" w:rsidR="00160360" w:rsidRPr="00110F73" w:rsidRDefault="00160360" w:rsidP="00591F2D">
            <w:pPr>
              <w:rPr>
                <w:rFonts w:cs="Times New Roman"/>
              </w:rPr>
            </w:pPr>
          </w:p>
        </w:tc>
      </w:tr>
      <w:tr w:rsidR="00110F73" w:rsidRPr="00110F73" w14:paraId="2E9403E6" w14:textId="77777777" w:rsidTr="007E4120">
        <w:trPr>
          <w:trHeight w:val="249"/>
        </w:trPr>
        <w:tc>
          <w:tcPr>
            <w:tcW w:w="10419" w:type="dxa"/>
            <w:shd w:val="clear" w:color="auto" w:fill="D9D9D9" w:themeFill="background1" w:themeFillShade="D9"/>
          </w:tcPr>
          <w:p w14:paraId="540713EB" w14:textId="30A88541" w:rsidR="00501A83" w:rsidRPr="00110F73" w:rsidRDefault="00591F2D" w:rsidP="00591F2D">
            <w:pPr>
              <w:rPr>
                <w:rFonts w:cs="Times New Roman"/>
              </w:rPr>
            </w:pPr>
            <w:r w:rsidRPr="00110F73">
              <w:rPr>
                <w:rFonts w:cs="Times New Roman"/>
              </w:rPr>
              <w:t>47. What is your school’s average daily attendance?</w:t>
            </w:r>
          </w:p>
        </w:tc>
      </w:tr>
      <w:tr w:rsidR="00110F73" w:rsidRPr="00110F73" w14:paraId="1774D438" w14:textId="77777777" w:rsidTr="00591F2D">
        <w:trPr>
          <w:trHeight w:val="1079"/>
        </w:trPr>
        <w:tc>
          <w:tcPr>
            <w:tcW w:w="10419" w:type="dxa"/>
            <w:shd w:val="clear" w:color="auto" w:fill="auto"/>
          </w:tcPr>
          <w:p w14:paraId="0980B0AD" w14:textId="2681A45C" w:rsidR="00362693" w:rsidRPr="00110F73" w:rsidRDefault="00362693" w:rsidP="00362693">
            <w:pPr>
              <w:pStyle w:val="ListParagraph"/>
              <w:numPr>
                <w:ilvl w:val="0"/>
                <w:numId w:val="17"/>
              </w:numPr>
              <w:rPr>
                <w:rFonts w:cs="Times New Roman"/>
              </w:rPr>
            </w:pPr>
            <w:r w:rsidRPr="00110F73">
              <w:rPr>
                <w:rFonts w:cs="Times New Roman"/>
              </w:rPr>
              <w:t xml:space="preserve">OBSERVE how respondent handles a situation in which he or she wants to respond with </w:t>
            </w:r>
            <w:r>
              <w:rPr>
                <w:rFonts w:cs="Times New Roman"/>
              </w:rPr>
              <w:t xml:space="preserve">“zero.” Does the respondent click the </w:t>
            </w:r>
            <w:r w:rsidRPr="00110F73">
              <w:rPr>
                <w:rFonts w:cs="Times New Roman"/>
              </w:rPr>
              <w:t>“None</w:t>
            </w:r>
            <w:r>
              <w:rPr>
                <w:rFonts w:cs="Times New Roman"/>
              </w:rPr>
              <w:t>” box as instructed or do they enter “0” into the write-in box?</w:t>
            </w:r>
          </w:p>
          <w:p w14:paraId="35CEFC14" w14:textId="77777777" w:rsidR="00D73CCD" w:rsidRDefault="00D73CCD" w:rsidP="00160360">
            <w:pPr>
              <w:pStyle w:val="ListParagraph"/>
              <w:rPr>
                <w:rFonts w:cs="Times New Roman"/>
              </w:rPr>
            </w:pPr>
          </w:p>
          <w:p w14:paraId="60A968ED" w14:textId="77777777" w:rsidR="00D73CCD" w:rsidRDefault="00D73CCD" w:rsidP="00160360">
            <w:pPr>
              <w:pStyle w:val="ListParagraph"/>
              <w:rPr>
                <w:rFonts w:cs="Times New Roman"/>
              </w:rPr>
            </w:pPr>
          </w:p>
          <w:p w14:paraId="7F666D1C" w14:textId="77777777" w:rsidR="00C96BC7" w:rsidRPr="00110F73" w:rsidRDefault="00C96BC7" w:rsidP="00591F2D">
            <w:pPr>
              <w:rPr>
                <w:rFonts w:cs="Times New Roman"/>
              </w:rPr>
            </w:pPr>
          </w:p>
        </w:tc>
      </w:tr>
      <w:tr w:rsidR="00110F73" w:rsidRPr="00110F73" w14:paraId="5FBF157C" w14:textId="77777777" w:rsidTr="000C2292">
        <w:trPr>
          <w:trHeight w:val="1079"/>
        </w:trPr>
        <w:tc>
          <w:tcPr>
            <w:tcW w:w="10419" w:type="dxa"/>
            <w:shd w:val="clear" w:color="auto" w:fill="D9D9D9" w:themeFill="background1" w:themeFillShade="D9"/>
          </w:tcPr>
          <w:p w14:paraId="667483DF" w14:textId="75E40D65" w:rsidR="005E627B" w:rsidRDefault="000C2292" w:rsidP="000C2292">
            <w:pPr>
              <w:rPr>
                <w:rFonts w:cs="Times New Roman"/>
              </w:rPr>
            </w:pPr>
            <w:r w:rsidRPr="00110F73">
              <w:rPr>
                <w:rFonts w:cs="Times New Roman"/>
              </w:rPr>
              <w:t>48. During the 2017–18 school year, how many students transferred to or from your school after the start of the school year? Please report on the total mobility, not just transfers due to disciplinary actions.</w:t>
            </w:r>
          </w:p>
          <w:p w14:paraId="2A62FE7F" w14:textId="37878E8D" w:rsidR="000C2292" w:rsidRPr="00110F73" w:rsidRDefault="000C2292" w:rsidP="00EC45BE">
            <w:pPr>
              <w:pStyle w:val="ListParagraph"/>
              <w:numPr>
                <w:ilvl w:val="0"/>
                <w:numId w:val="7"/>
              </w:numPr>
              <w:rPr>
                <w:rFonts w:cs="Times New Roman"/>
              </w:rPr>
            </w:pPr>
            <w:r w:rsidRPr="00110F73">
              <w:rPr>
                <w:rFonts w:cs="Times New Roman"/>
              </w:rPr>
              <w:t>If a student transferred more than once in the school year, count each transfer separately.</w:t>
            </w:r>
          </w:p>
          <w:p w14:paraId="69579369" w14:textId="42B965BC" w:rsidR="000C2292" w:rsidRPr="00110F73" w:rsidRDefault="00226EA4" w:rsidP="00EC45BE">
            <w:pPr>
              <w:pStyle w:val="ListParagraph"/>
              <w:numPr>
                <w:ilvl w:val="0"/>
                <w:numId w:val="7"/>
              </w:numPr>
              <w:rPr>
                <w:rFonts w:cs="Times New Roman"/>
              </w:rPr>
            </w:pPr>
            <w:r w:rsidRPr="00110F73">
              <w:rPr>
                <w:rFonts w:cs="Times New Roman"/>
              </w:rPr>
              <w:t>If none, please select the None box.</w:t>
            </w:r>
          </w:p>
        </w:tc>
      </w:tr>
      <w:tr w:rsidR="000C2292" w:rsidRPr="00110F73" w14:paraId="0B847CFC" w14:textId="77777777" w:rsidTr="00591F2D">
        <w:trPr>
          <w:trHeight w:val="1079"/>
        </w:trPr>
        <w:tc>
          <w:tcPr>
            <w:tcW w:w="10419" w:type="dxa"/>
            <w:shd w:val="clear" w:color="auto" w:fill="auto"/>
          </w:tcPr>
          <w:p w14:paraId="0BFA27A6" w14:textId="778AF44C" w:rsidR="00C96BC7" w:rsidRPr="00110F73" w:rsidRDefault="00D73CCD" w:rsidP="00EC45BE">
            <w:pPr>
              <w:pStyle w:val="ListParagraph"/>
              <w:numPr>
                <w:ilvl w:val="0"/>
                <w:numId w:val="16"/>
              </w:numPr>
              <w:rPr>
                <w:rFonts w:cs="Times New Roman"/>
              </w:rPr>
            </w:pPr>
            <w:r>
              <w:rPr>
                <w:rFonts w:cs="Times New Roman"/>
              </w:rPr>
              <w:t>ERROR will occur i</w:t>
            </w:r>
            <w:r w:rsidR="00C96BC7" w:rsidRPr="00110F73">
              <w:rPr>
                <w:rFonts w:cs="Times New Roman"/>
              </w:rPr>
              <w:t xml:space="preserve">f the number reported by the respondent does not logically align with their response to item 39b. </w:t>
            </w:r>
            <w:r w:rsidRPr="00110F73">
              <w:rPr>
                <w:rFonts w:cs="Times New Roman"/>
              </w:rPr>
              <w:t>OBSERVE how respondent handles error. OBSERVE how respondent closes out of the error pop-up box.</w:t>
            </w:r>
          </w:p>
          <w:p w14:paraId="16D48459" w14:textId="77777777" w:rsidR="00224A2C" w:rsidRPr="00110F73" w:rsidRDefault="00224A2C" w:rsidP="00591F2D">
            <w:pPr>
              <w:rPr>
                <w:rFonts w:cs="Times New Roman"/>
              </w:rPr>
            </w:pPr>
          </w:p>
          <w:p w14:paraId="40A816EE" w14:textId="7146E44E" w:rsidR="00224A2C" w:rsidRPr="00110F73" w:rsidRDefault="00224A2C" w:rsidP="00591F2D">
            <w:pPr>
              <w:rPr>
                <w:rFonts w:cs="Times New Roman"/>
              </w:rPr>
            </w:pPr>
          </w:p>
        </w:tc>
      </w:tr>
    </w:tbl>
    <w:p w14:paraId="42224F9B" w14:textId="77777777" w:rsidR="00D869E0" w:rsidRPr="00110F73" w:rsidRDefault="00D869E0" w:rsidP="00596FFB">
      <w:pPr>
        <w:rPr>
          <w:rFonts w:eastAsia="Times New Roman" w:cs="Times New Roman"/>
          <w:sz w:val="23"/>
          <w:szCs w:val="23"/>
        </w:rPr>
      </w:pPr>
    </w:p>
    <w:p w14:paraId="774B5DB4" w14:textId="77777777" w:rsidR="00F14B07" w:rsidRPr="00110F73" w:rsidRDefault="00F14B07" w:rsidP="005E4CC8">
      <w:pPr>
        <w:rPr>
          <w:rFonts w:eastAsia="Times New Roman" w:cs="Times New Roman"/>
          <w:sz w:val="23"/>
          <w:szCs w:val="23"/>
        </w:rPr>
      </w:pPr>
    </w:p>
    <w:tbl>
      <w:tblPr>
        <w:tblStyle w:val="TableGrid"/>
        <w:tblW w:w="10419" w:type="dxa"/>
        <w:tblInd w:w="-7" w:type="dxa"/>
        <w:tblLayout w:type="fixed"/>
        <w:tblCellMar>
          <w:top w:w="29" w:type="dxa"/>
          <w:left w:w="115" w:type="dxa"/>
          <w:bottom w:w="29" w:type="dxa"/>
          <w:right w:w="115" w:type="dxa"/>
        </w:tblCellMar>
        <w:tblLook w:val="04A0" w:firstRow="1" w:lastRow="0" w:firstColumn="1" w:lastColumn="0" w:noHBand="0" w:noVBand="1"/>
      </w:tblPr>
      <w:tblGrid>
        <w:gridCol w:w="10419"/>
      </w:tblGrid>
      <w:tr w:rsidR="00110F73" w:rsidRPr="00110F73" w14:paraId="00DE22B8" w14:textId="77777777" w:rsidTr="00432BFA">
        <w:trPr>
          <w:trHeight w:val="255"/>
        </w:trPr>
        <w:tc>
          <w:tcPr>
            <w:tcW w:w="10419" w:type="dxa"/>
            <w:shd w:val="clear" w:color="auto" w:fill="808080" w:themeFill="background1" w:themeFillShade="80"/>
          </w:tcPr>
          <w:p w14:paraId="175DB464" w14:textId="3516DE5F" w:rsidR="00154EC0" w:rsidRPr="00110F73" w:rsidRDefault="00154EC0" w:rsidP="00154EC0">
            <w:pPr>
              <w:rPr>
                <w:rFonts w:cs="Times New Roman"/>
                <w:b/>
              </w:rPr>
            </w:pPr>
            <w:r w:rsidRPr="00110F73">
              <w:rPr>
                <w:rFonts w:cs="Times New Roman"/>
                <w:b/>
                <w:color w:val="FFFFFF" w:themeColor="background1"/>
              </w:rPr>
              <w:t>SECTION: Contact Information</w:t>
            </w:r>
          </w:p>
        </w:tc>
      </w:tr>
      <w:tr w:rsidR="00110F73" w:rsidRPr="00110F73" w14:paraId="30F9F743" w14:textId="77777777" w:rsidTr="00F14B07">
        <w:trPr>
          <w:trHeight w:val="240"/>
        </w:trPr>
        <w:tc>
          <w:tcPr>
            <w:tcW w:w="10419" w:type="dxa"/>
            <w:shd w:val="clear" w:color="auto" w:fill="D9D9D9" w:themeFill="background1" w:themeFillShade="D9"/>
          </w:tcPr>
          <w:p w14:paraId="10DE0888" w14:textId="711785AE" w:rsidR="00F14B07" w:rsidRPr="00110F73" w:rsidRDefault="00F14B07" w:rsidP="00F14B07">
            <w:pPr>
              <w:rPr>
                <w:rFonts w:cs="Times New Roman"/>
              </w:rPr>
            </w:pPr>
            <w:r w:rsidRPr="00110F73">
              <w:rPr>
                <w:rFonts w:cs="Times New Roman"/>
              </w:rPr>
              <w:t>Please provide the following dates:</w:t>
            </w:r>
          </w:p>
        </w:tc>
      </w:tr>
      <w:tr w:rsidR="00110F73" w:rsidRPr="00110F73" w14:paraId="21CBEE86" w14:textId="77777777" w:rsidTr="00F14B07">
        <w:trPr>
          <w:trHeight w:val="627"/>
        </w:trPr>
        <w:tc>
          <w:tcPr>
            <w:tcW w:w="10419" w:type="dxa"/>
            <w:shd w:val="clear" w:color="auto" w:fill="auto"/>
          </w:tcPr>
          <w:p w14:paraId="0E8BBD7A" w14:textId="77777777" w:rsidR="005073D8" w:rsidRPr="00110F73" w:rsidRDefault="005073D8" w:rsidP="00110F73">
            <w:pPr>
              <w:pStyle w:val="ListParagraph"/>
              <w:numPr>
                <w:ilvl w:val="0"/>
                <w:numId w:val="16"/>
              </w:numPr>
              <w:rPr>
                <w:rFonts w:cs="Times New Roman"/>
              </w:rPr>
            </w:pPr>
            <w:r w:rsidRPr="00110F73">
              <w:rPr>
                <w:rFonts w:cs="Times New Roman"/>
              </w:rPr>
              <w:t>OBSERVE how respondent reacts to the format of this item. Does he or she enter the month and date correctly?</w:t>
            </w:r>
          </w:p>
          <w:p w14:paraId="61896FFD" w14:textId="77777777" w:rsidR="00224A2C" w:rsidRPr="00110F73" w:rsidRDefault="00224A2C" w:rsidP="00F47D41">
            <w:pPr>
              <w:rPr>
                <w:rFonts w:cs="Times New Roman"/>
              </w:rPr>
            </w:pPr>
          </w:p>
          <w:p w14:paraId="008FA57A" w14:textId="77777777" w:rsidR="00224A2C" w:rsidRPr="00110F73" w:rsidRDefault="00224A2C" w:rsidP="00F47D41">
            <w:pPr>
              <w:rPr>
                <w:rFonts w:cs="Times New Roman"/>
              </w:rPr>
            </w:pPr>
          </w:p>
        </w:tc>
      </w:tr>
      <w:tr w:rsidR="00110F73" w:rsidRPr="00110F73" w14:paraId="29133A65" w14:textId="77777777" w:rsidTr="00F14B07">
        <w:trPr>
          <w:trHeight w:val="294"/>
        </w:trPr>
        <w:tc>
          <w:tcPr>
            <w:tcW w:w="10419" w:type="dxa"/>
            <w:shd w:val="clear" w:color="auto" w:fill="D9D9D9" w:themeFill="background1" w:themeFillShade="D9"/>
          </w:tcPr>
          <w:p w14:paraId="18D28AAF" w14:textId="601F0DC6" w:rsidR="00F14B07" w:rsidRPr="00110F73" w:rsidRDefault="007E4120" w:rsidP="007E4120">
            <w:pPr>
              <w:rPr>
                <w:rFonts w:cs="Times New Roman"/>
              </w:rPr>
            </w:pPr>
            <w:r w:rsidRPr="00110F73">
              <w:rPr>
                <w:rFonts w:cs="Times New Roman"/>
              </w:rPr>
              <w:t>Which of the following grades are offered in this school?</w:t>
            </w:r>
          </w:p>
          <w:p w14:paraId="09DE1D35" w14:textId="2DBAECC1" w:rsidR="007E4120" w:rsidRPr="00110F73" w:rsidRDefault="007E4120" w:rsidP="00EC45BE">
            <w:pPr>
              <w:pStyle w:val="ListParagraph"/>
              <w:numPr>
                <w:ilvl w:val="0"/>
                <w:numId w:val="11"/>
              </w:numPr>
              <w:rPr>
                <w:rFonts w:cs="Times New Roman"/>
              </w:rPr>
            </w:pPr>
            <w:r w:rsidRPr="00110F73">
              <w:rPr>
                <w:rFonts w:cs="Times New Roman"/>
              </w:rPr>
              <w:t xml:space="preserve">Select all that apply. </w:t>
            </w:r>
          </w:p>
        </w:tc>
      </w:tr>
      <w:tr w:rsidR="00110F73" w:rsidRPr="00110F73" w14:paraId="50A76B38" w14:textId="77777777" w:rsidTr="00F14B07">
        <w:trPr>
          <w:trHeight w:val="627"/>
        </w:trPr>
        <w:tc>
          <w:tcPr>
            <w:tcW w:w="10419" w:type="dxa"/>
            <w:shd w:val="clear" w:color="auto" w:fill="auto"/>
          </w:tcPr>
          <w:p w14:paraId="10FA75AF" w14:textId="48E2DF31" w:rsidR="005E627B" w:rsidRDefault="00110F73" w:rsidP="00110F73">
            <w:pPr>
              <w:pStyle w:val="ListParagraph"/>
              <w:numPr>
                <w:ilvl w:val="0"/>
                <w:numId w:val="16"/>
              </w:numPr>
              <w:rPr>
                <w:rFonts w:cs="Times New Roman"/>
              </w:rPr>
            </w:pPr>
            <w:r w:rsidRPr="00110F73">
              <w:rPr>
                <w:rFonts w:cs="Times New Roman"/>
              </w:rPr>
              <w:t>OBSERVE whether respondent understands that he or she can mark multiple grades.</w:t>
            </w:r>
          </w:p>
          <w:p w14:paraId="5F7DA007" w14:textId="1EF3FB3F" w:rsidR="00224A2C" w:rsidRPr="00110F73" w:rsidRDefault="00224A2C" w:rsidP="007E4120">
            <w:pPr>
              <w:rPr>
                <w:rFonts w:cs="Times New Roman"/>
              </w:rPr>
            </w:pPr>
          </w:p>
          <w:p w14:paraId="61B3FABF" w14:textId="77777777" w:rsidR="00110F73" w:rsidRPr="00110F73" w:rsidRDefault="00110F73" w:rsidP="007E4120">
            <w:pPr>
              <w:rPr>
                <w:rFonts w:cs="Times New Roman"/>
              </w:rPr>
            </w:pPr>
          </w:p>
        </w:tc>
      </w:tr>
      <w:tr w:rsidR="00110F73" w:rsidRPr="00110F73" w14:paraId="554ECA50" w14:textId="77777777" w:rsidTr="00F47D41">
        <w:trPr>
          <w:trHeight w:val="231"/>
        </w:trPr>
        <w:tc>
          <w:tcPr>
            <w:tcW w:w="10419" w:type="dxa"/>
            <w:shd w:val="clear" w:color="auto" w:fill="D9D9D9" w:themeFill="background1" w:themeFillShade="D9"/>
          </w:tcPr>
          <w:p w14:paraId="5D710EB9" w14:textId="11D66935" w:rsidR="00F14B07" w:rsidRPr="00110F73" w:rsidRDefault="007E4120" w:rsidP="007E4120">
            <w:pPr>
              <w:rPr>
                <w:rFonts w:cs="Times New Roman"/>
              </w:rPr>
            </w:pPr>
            <w:r w:rsidRPr="00110F73">
              <w:rPr>
                <w:rFonts w:cs="Times New Roman"/>
              </w:rPr>
              <w:t>Name of person completing this questionnaire</w:t>
            </w:r>
          </w:p>
        </w:tc>
      </w:tr>
      <w:tr w:rsidR="00110F73" w:rsidRPr="00110F73" w14:paraId="0178CAC1" w14:textId="77777777" w:rsidTr="00F14B07">
        <w:trPr>
          <w:trHeight w:val="627"/>
        </w:trPr>
        <w:tc>
          <w:tcPr>
            <w:tcW w:w="10419" w:type="dxa"/>
            <w:shd w:val="clear" w:color="auto" w:fill="auto"/>
          </w:tcPr>
          <w:p w14:paraId="0B6B5540" w14:textId="77777777" w:rsidR="00F14B07" w:rsidRPr="00110F73" w:rsidRDefault="00224A2C" w:rsidP="00110F73">
            <w:pPr>
              <w:pStyle w:val="ListParagraph"/>
              <w:numPr>
                <w:ilvl w:val="0"/>
                <w:numId w:val="16"/>
              </w:numPr>
              <w:rPr>
                <w:rFonts w:cs="Times New Roman"/>
              </w:rPr>
            </w:pPr>
            <w:r w:rsidRPr="00110F73">
              <w:rPr>
                <w:rFonts w:cs="Times New Roman"/>
              </w:rPr>
              <w:t>OBSERVE how respondent reacts to the format of this item. Are there enough character spaces?</w:t>
            </w:r>
          </w:p>
          <w:p w14:paraId="00F8BABD" w14:textId="77777777" w:rsidR="00224A2C" w:rsidRPr="00110F73" w:rsidRDefault="00224A2C" w:rsidP="00224A2C">
            <w:pPr>
              <w:rPr>
                <w:rFonts w:cs="Times New Roman"/>
              </w:rPr>
            </w:pPr>
          </w:p>
          <w:p w14:paraId="4AB4499C" w14:textId="00FE4AF1" w:rsidR="00110F73" w:rsidRPr="00110F73" w:rsidRDefault="00110F73" w:rsidP="00224A2C">
            <w:pPr>
              <w:rPr>
                <w:rFonts w:cs="Times New Roman"/>
              </w:rPr>
            </w:pPr>
          </w:p>
        </w:tc>
      </w:tr>
      <w:tr w:rsidR="00110F73" w:rsidRPr="00110F73" w14:paraId="7E35E40F" w14:textId="77777777" w:rsidTr="00F47D41">
        <w:trPr>
          <w:trHeight w:val="294"/>
        </w:trPr>
        <w:tc>
          <w:tcPr>
            <w:tcW w:w="10419" w:type="dxa"/>
            <w:shd w:val="clear" w:color="auto" w:fill="D9D9D9" w:themeFill="background1" w:themeFillShade="D9"/>
          </w:tcPr>
          <w:p w14:paraId="3BEC95A6" w14:textId="679FA5CF" w:rsidR="00F47D41" w:rsidRPr="00110F73" w:rsidRDefault="00F47D41" w:rsidP="00F47D41">
            <w:pPr>
              <w:rPr>
                <w:rFonts w:cs="Times New Roman"/>
              </w:rPr>
            </w:pPr>
            <w:r w:rsidRPr="00110F73">
              <w:rPr>
                <w:rFonts w:cs="Times New Roman"/>
              </w:rPr>
              <w:t>Telephone number</w:t>
            </w:r>
          </w:p>
        </w:tc>
      </w:tr>
      <w:tr w:rsidR="00110F73" w:rsidRPr="00110F73" w14:paraId="2D3E26FD" w14:textId="77777777" w:rsidTr="00F14B07">
        <w:trPr>
          <w:trHeight w:val="627"/>
        </w:trPr>
        <w:tc>
          <w:tcPr>
            <w:tcW w:w="10419" w:type="dxa"/>
            <w:shd w:val="clear" w:color="auto" w:fill="auto"/>
          </w:tcPr>
          <w:p w14:paraId="637A96C3" w14:textId="77777777" w:rsidR="00F47D41" w:rsidRPr="00110F73" w:rsidRDefault="00224A2C" w:rsidP="00110F73">
            <w:pPr>
              <w:pStyle w:val="ListParagraph"/>
              <w:numPr>
                <w:ilvl w:val="0"/>
                <w:numId w:val="16"/>
              </w:numPr>
              <w:rPr>
                <w:rFonts w:cs="Times New Roman"/>
              </w:rPr>
            </w:pPr>
            <w:r w:rsidRPr="00110F73">
              <w:rPr>
                <w:rFonts w:cs="Times New Roman"/>
              </w:rPr>
              <w:t>OBSERVE how respondent reacts to the format of this item.</w:t>
            </w:r>
          </w:p>
          <w:p w14:paraId="2527BFE0" w14:textId="77777777" w:rsidR="00110F73" w:rsidRPr="00110F73" w:rsidRDefault="00110F73" w:rsidP="00F47D41">
            <w:pPr>
              <w:rPr>
                <w:rFonts w:cs="Times New Roman"/>
              </w:rPr>
            </w:pPr>
          </w:p>
          <w:p w14:paraId="747AFCB8" w14:textId="736DAF7B" w:rsidR="00110F73" w:rsidRPr="00110F73" w:rsidRDefault="00110F73" w:rsidP="00F47D41">
            <w:pPr>
              <w:rPr>
                <w:rFonts w:cs="Times New Roman"/>
              </w:rPr>
            </w:pPr>
          </w:p>
        </w:tc>
      </w:tr>
      <w:tr w:rsidR="00110F73" w:rsidRPr="00110F73" w14:paraId="3368D638" w14:textId="77777777" w:rsidTr="007E4120">
        <w:trPr>
          <w:trHeight w:val="258"/>
        </w:trPr>
        <w:tc>
          <w:tcPr>
            <w:tcW w:w="10419" w:type="dxa"/>
            <w:shd w:val="clear" w:color="auto" w:fill="D9D9D9" w:themeFill="background1" w:themeFillShade="D9"/>
          </w:tcPr>
          <w:p w14:paraId="47A58194" w14:textId="1A12D51D" w:rsidR="0097545B" w:rsidRPr="00110F73" w:rsidRDefault="0097545B" w:rsidP="007E4120">
            <w:pPr>
              <w:rPr>
                <w:rFonts w:cs="Times New Roman"/>
              </w:rPr>
            </w:pPr>
            <w:r w:rsidRPr="00110F73">
              <w:rPr>
                <w:rFonts w:cs="Times New Roman"/>
              </w:rPr>
              <w:t>Title/position</w:t>
            </w:r>
          </w:p>
        </w:tc>
      </w:tr>
      <w:tr w:rsidR="00110F73" w:rsidRPr="00110F73" w14:paraId="05CC0E92" w14:textId="77777777" w:rsidTr="00F14B07">
        <w:trPr>
          <w:trHeight w:val="627"/>
        </w:trPr>
        <w:tc>
          <w:tcPr>
            <w:tcW w:w="10419" w:type="dxa"/>
            <w:shd w:val="clear" w:color="auto" w:fill="auto"/>
          </w:tcPr>
          <w:p w14:paraId="403B65F9" w14:textId="1742D52E" w:rsidR="0097545B" w:rsidRPr="00110F73" w:rsidRDefault="0097545B" w:rsidP="00110F73">
            <w:pPr>
              <w:pStyle w:val="ListParagraph"/>
              <w:numPr>
                <w:ilvl w:val="0"/>
                <w:numId w:val="16"/>
              </w:numPr>
              <w:rPr>
                <w:rFonts w:cs="Times New Roman"/>
              </w:rPr>
            </w:pPr>
            <w:r w:rsidRPr="00110F73">
              <w:rPr>
                <w:rFonts w:cs="Times New Roman"/>
              </w:rPr>
              <w:t>If respondent selects the “Other” option, OBSERVE how the respondent handles the “Please specify” portion. Or if respondent does not select the “Other” option, please note any reaction to the greyed</w:t>
            </w:r>
            <w:r w:rsidR="0062140C">
              <w:rPr>
                <w:rFonts w:cs="Times New Roman"/>
              </w:rPr>
              <w:t>-</w:t>
            </w:r>
            <w:r w:rsidRPr="00110F73">
              <w:rPr>
                <w:rFonts w:cs="Times New Roman"/>
              </w:rPr>
              <w:t>out box.</w:t>
            </w:r>
          </w:p>
          <w:p w14:paraId="42D3C568" w14:textId="77777777" w:rsidR="0097545B" w:rsidRPr="00110F73" w:rsidRDefault="0097545B" w:rsidP="00F47D41">
            <w:pPr>
              <w:rPr>
                <w:rFonts w:cs="Times New Roman"/>
              </w:rPr>
            </w:pPr>
          </w:p>
          <w:p w14:paraId="57EEF8CF" w14:textId="77777777" w:rsidR="00110F73" w:rsidRPr="00110F73" w:rsidRDefault="00110F73" w:rsidP="00F47D41">
            <w:pPr>
              <w:rPr>
                <w:rFonts w:cs="Times New Roman"/>
              </w:rPr>
            </w:pPr>
          </w:p>
        </w:tc>
      </w:tr>
      <w:tr w:rsidR="00110F73" w:rsidRPr="00110F73" w14:paraId="3D2FC765" w14:textId="77777777" w:rsidTr="0097545B">
        <w:trPr>
          <w:trHeight w:val="41"/>
        </w:trPr>
        <w:tc>
          <w:tcPr>
            <w:tcW w:w="10419" w:type="dxa"/>
            <w:shd w:val="clear" w:color="auto" w:fill="D9D9D9" w:themeFill="background1" w:themeFillShade="D9"/>
          </w:tcPr>
          <w:p w14:paraId="0057A3B3" w14:textId="0DBEBCB8" w:rsidR="00F47D41" w:rsidRPr="00110F73" w:rsidRDefault="0097545B" w:rsidP="00F47D41">
            <w:pPr>
              <w:rPr>
                <w:rFonts w:cs="Times New Roman"/>
              </w:rPr>
            </w:pPr>
            <w:r w:rsidRPr="00110F73">
              <w:rPr>
                <w:rFonts w:cs="Times New Roman"/>
              </w:rPr>
              <w:t>Number of years at this school</w:t>
            </w:r>
          </w:p>
        </w:tc>
      </w:tr>
      <w:tr w:rsidR="00110F73" w:rsidRPr="00110F73" w14:paraId="63C63C1C" w14:textId="77777777" w:rsidTr="00F14B07">
        <w:trPr>
          <w:trHeight w:val="627"/>
        </w:trPr>
        <w:tc>
          <w:tcPr>
            <w:tcW w:w="10419" w:type="dxa"/>
            <w:shd w:val="clear" w:color="auto" w:fill="auto"/>
          </w:tcPr>
          <w:p w14:paraId="068B64A5" w14:textId="77777777" w:rsidR="00224A2C" w:rsidRPr="00110F73" w:rsidRDefault="00224A2C" w:rsidP="00110F73">
            <w:pPr>
              <w:pStyle w:val="ListParagraph"/>
              <w:numPr>
                <w:ilvl w:val="0"/>
                <w:numId w:val="16"/>
              </w:numPr>
              <w:rPr>
                <w:rFonts w:cs="Times New Roman"/>
              </w:rPr>
            </w:pPr>
            <w:r w:rsidRPr="00110F73">
              <w:rPr>
                <w:rFonts w:cs="Times New Roman"/>
              </w:rPr>
              <w:t>OBSERVE how respondent reacts to the format of this item.</w:t>
            </w:r>
          </w:p>
          <w:p w14:paraId="7B202D7E" w14:textId="77777777" w:rsidR="00110F73" w:rsidRPr="00110F73" w:rsidRDefault="00110F73" w:rsidP="00F47D41">
            <w:pPr>
              <w:rPr>
                <w:rFonts w:cs="Times New Roman"/>
              </w:rPr>
            </w:pPr>
          </w:p>
          <w:p w14:paraId="6D013E77" w14:textId="77777777" w:rsidR="00224A2C" w:rsidRPr="00110F73" w:rsidRDefault="00224A2C" w:rsidP="00F47D41">
            <w:pPr>
              <w:rPr>
                <w:rFonts w:cs="Times New Roman"/>
              </w:rPr>
            </w:pPr>
          </w:p>
        </w:tc>
      </w:tr>
      <w:tr w:rsidR="00110F73" w:rsidRPr="00110F73" w14:paraId="1A1BE6D2" w14:textId="77777777" w:rsidTr="0097545B">
        <w:trPr>
          <w:trHeight w:val="258"/>
        </w:trPr>
        <w:tc>
          <w:tcPr>
            <w:tcW w:w="10419" w:type="dxa"/>
            <w:shd w:val="clear" w:color="auto" w:fill="D9D9D9" w:themeFill="background1" w:themeFillShade="D9"/>
          </w:tcPr>
          <w:p w14:paraId="223659B3" w14:textId="4865C2BB" w:rsidR="0097545B" w:rsidRPr="00110F73" w:rsidRDefault="0097545B" w:rsidP="00F47D41">
            <w:pPr>
              <w:rPr>
                <w:rFonts w:cs="Times New Roman"/>
              </w:rPr>
            </w:pPr>
            <w:r w:rsidRPr="00110F73">
              <w:rPr>
                <w:rFonts w:cs="Times New Roman"/>
              </w:rPr>
              <w:t>Best days and times to reach you (in case we have further questions)</w:t>
            </w:r>
          </w:p>
        </w:tc>
      </w:tr>
      <w:tr w:rsidR="00110F73" w:rsidRPr="00110F73" w14:paraId="3C8997A6" w14:textId="77777777" w:rsidTr="00F14B07">
        <w:trPr>
          <w:trHeight w:val="627"/>
        </w:trPr>
        <w:tc>
          <w:tcPr>
            <w:tcW w:w="10419" w:type="dxa"/>
            <w:shd w:val="clear" w:color="auto" w:fill="auto"/>
          </w:tcPr>
          <w:p w14:paraId="2C688BB8" w14:textId="77777777" w:rsidR="00224A2C" w:rsidRPr="00110F73" w:rsidRDefault="00224A2C" w:rsidP="00110F73">
            <w:pPr>
              <w:pStyle w:val="ListParagraph"/>
              <w:numPr>
                <w:ilvl w:val="0"/>
                <w:numId w:val="16"/>
              </w:numPr>
              <w:rPr>
                <w:rFonts w:cs="Times New Roman"/>
              </w:rPr>
            </w:pPr>
            <w:r w:rsidRPr="00110F73">
              <w:rPr>
                <w:rFonts w:cs="Times New Roman"/>
              </w:rPr>
              <w:t>OBSERVE how respondent reacts to the format of this item. Are there enough character spaces?</w:t>
            </w:r>
          </w:p>
          <w:p w14:paraId="391CBB0F" w14:textId="77777777" w:rsidR="0097545B" w:rsidRPr="00110F73" w:rsidRDefault="0097545B" w:rsidP="00F47D41">
            <w:pPr>
              <w:rPr>
                <w:rFonts w:cs="Times New Roman"/>
              </w:rPr>
            </w:pPr>
          </w:p>
          <w:p w14:paraId="4484E6AD" w14:textId="77777777" w:rsidR="00110F73" w:rsidRPr="00110F73" w:rsidRDefault="00110F73" w:rsidP="00F47D41">
            <w:pPr>
              <w:rPr>
                <w:rFonts w:cs="Times New Roman"/>
              </w:rPr>
            </w:pPr>
          </w:p>
          <w:p w14:paraId="3B72C202" w14:textId="77777777" w:rsidR="00224A2C" w:rsidRPr="00110F73" w:rsidRDefault="00224A2C" w:rsidP="00F47D41">
            <w:pPr>
              <w:rPr>
                <w:rFonts w:cs="Times New Roman"/>
              </w:rPr>
            </w:pPr>
          </w:p>
        </w:tc>
      </w:tr>
      <w:tr w:rsidR="00110F73" w:rsidRPr="00110F73" w14:paraId="25585E4E" w14:textId="77777777" w:rsidTr="0097545B">
        <w:trPr>
          <w:trHeight w:val="303"/>
        </w:trPr>
        <w:tc>
          <w:tcPr>
            <w:tcW w:w="10419" w:type="dxa"/>
            <w:shd w:val="clear" w:color="auto" w:fill="D9D9D9" w:themeFill="background1" w:themeFillShade="D9"/>
          </w:tcPr>
          <w:p w14:paraId="57E272BB" w14:textId="327C433E" w:rsidR="0097545B" w:rsidRPr="00110F73" w:rsidRDefault="0097545B" w:rsidP="00F47D41">
            <w:pPr>
              <w:rPr>
                <w:rFonts w:cs="Times New Roman"/>
              </w:rPr>
            </w:pPr>
            <w:r w:rsidRPr="00110F73">
              <w:rPr>
                <w:rFonts w:cs="Times New Roman"/>
              </w:rPr>
              <w:t>E-mail address</w:t>
            </w:r>
          </w:p>
        </w:tc>
      </w:tr>
      <w:tr w:rsidR="00110F73" w:rsidRPr="00110F73" w14:paraId="46B4FD60" w14:textId="77777777" w:rsidTr="00F14B07">
        <w:trPr>
          <w:trHeight w:val="627"/>
        </w:trPr>
        <w:tc>
          <w:tcPr>
            <w:tcW w:w="10419" w:type="dxa"/>
            <w:shd w:val="clear" w:color="auto" w:fill="auto"/>
          </w:tcPr>
          <w:p w14:paraId="41C4E1F1" w14:textId="77777777" w:rsidR="00224A2C" w:rsidRPr="00110F73" w:rsidRDefault="00224A2C" w:rsidP="00110F73">
            <w:pPr>
              <w:pStyle w:val="ListParagraph"/>
              <w:numPr>
                <w:ilvl w:val="0"/>
                <w:numId w:val="16"/>
              </w:numPr>
              <w:rPr>
                <w:rFonts w:cs="Times New Roman"/>
              </w:rPr>
            </w:pPr>
            <w:r w:rsidRPr="00110F73">
              <w:rPr>
                <w:rFonts w:cs="Times New Roman"/>
              </w:rPr>
              <w:t>OBSERVE how respondent reacts to the format of this item. Are there enough character spaces?</w:t>
            </w:r>
          </w:p>
          <w:p w14:paraId="1E41067E" w14:textId="77777777" w:rsidR="0097545B" w:rsidRPr="00110F73" w:rsidRDefault="0097545B" w:rsidP="00F47D41">
            <w:pPr>
              <w:rPr>
                <w:rFonts w:cs="Times New Roman"/>
              </w:rPr>
            </w:pPr>
          </w:p>
          <w:p w14:paraId="4A269F2A" w14:textId="77777777" w:rsidR="00224A2C" w:rsidRPr="00110F73" w:rsidRDefault="00224A2C" w:rsidP="00F47D41">
            <w:pPr>
              <w:rPr>
                <w:rFonts w:cs="Times New Roman"/>
              </w:rPr>
            </w:pPr>
          </w:p>
        </w:tc>
      </w:tr>
      <w:tr w:rsidR="00110F73" w:rsidRPr="00110F73" w14:paraId="1B0225B4" w14:textId="77777777" w:rsidTr="0097545B">
        <w:trPr>
          <w:trHeight w:val="591"/>
        </w:trPr>
        <w:tc>
          <w:tcPr>
            <w:tcW w:w="10419" w:type="dxa"/>
            <w:shd w:val="clear" w:color="auto" w:fill="D9D9D9" w:themeFill="background1" w:themeFillShade="D9"/>
          </w:tcPr>
          <w:p w14:paraId="76C87677" w14:textId="77777777" w:rsidR="0097545B" w:rsidRPr="00110F73" w:rsidRDefault="0097545B" w:rsidP="00F47D41">
            <w:pPr>
              <w:rPr>
                <w:rFonts w:cs="Times New Roman"/>
              </w:rPr>
            </w:pPr>
            <w:r w:rsidRPr="00110F73">
              <w:rPr>
                <w:rFonts w:cs="Times New Roman"/>
              </w:rPr>
              <w:t>How long did it take you to complete this form, not counting interruptions?</w:t>
            </w:r>
          </w:p>
          <w:p w14:paraId="7628EC67" w14:textId="64E7EA9A" w:rsidR="0097545B" w:rsidRPr="00110F73" w:rsidRDefault="0097545B" w:rsidP="00EC45BE">
            <w:pPr>
              <w:pStyle w:val="ListParagraph"/>
              <w:numPr>
                <w:ilvl w:val="0"/>
                <w:numId w:val="9"/>
              </w:numPr>
              <w:rPr>
                <w:rFonts w:cs="Times New Roman"/>
              </w:rPr>
            </w:pPr>
            <w:r w:rsidRPr="00110F73">
              <w:rPr>
                <w:rFonts w:cs="Times New Roman"/>
              </w:rPr>
              <w:t>Please record the time in minutes (e.g., 55 minutes, 65 minutes).</w:t>
            </w:r>
          </w:p>
        </w:tc>
      </w:tr>
      <w:tr w:rsidR="00C72BA4" w:rsidRPr="00110F73" w14:paraId="43A3825A" w14:textId="77777777" w:rsidTr="00F14B07">
        <w:trPr>
          <w:trHeight w:val="627"/>
        </w:trPr>
        <w:tc>
          <w:tcPr>
            <w:tcW w:w="10419" w:type="dxa"/>
            <w:shd w:val="clear" w:color="auto" w:fill="auto"/>
          </w:tcPr>
          <w:p w14:paraId="7CEDA841" w14:textId="77777777" w:rsidR="0097545B" w:rsidRPr="00110F73" w:rsidRDefault="0097545B" w:rsidP="00F47D41">
            <w:pPr>
              <w:rPr>
                <w:rFonts w:cs="Times New Roman"/>
              </w:rPr>
            </w:pPr>
          </w:p>
          <w:p w14:paraId="0312944F" w14:textId="77777777" w:rsidR="00224A2C" w:rsidRDefault="00224A2C" w:rsidP="00F47D41">
            <w:pPr>
              <w:rPr>
                <w:rFonts w:cs="Times New Roman"/>
              </w:rPr>
            </w:pPr>
          </w:p>
          <w:p w14:paraId="3C6D2EA7" w14:textId="77777777" w:rsidR="00D73CCD" w:rsidRPr="00110F73" w:rsidRDefault="00D73CCD" w:rsidP="00F47D41">
            <w:pPr>
              <w:rPr>
                <w:rFonts w:cs="Times New Roman"/>
              </w:rPr>
            </w:pPr>
          </w:p>
        </w:tc>
      </w:tr>
      <w:tr w:rsidR="00110F73" w:rsidRPr="00110F73" w14:paraId="400D577C" w14:textId="77777777" w:rsidTr="0097545B">
        <w:trPr>
          <w:trHeight w:val="213"/>
        </w:trPr>
        <w:tc>
          <w:tcPr>
            <w:tcW w:w="10419" w:type="dxa"/>
            <w:shd w:val="clear" w:color="auto" w:fill="D9D9D9" w:themeFill="background1" w:themeFillShade="D9"/>
          </w:tcPr>
          <w:p w14:paraId="6790FB80" w14:textId="3721D921" w:rsidR="0097545B" w:rsidRPr="00110F73" w:rsidRDefault="00110F73" w:rsidP="00F47D41">
            <w:pPr>
              <w:rPr>
                <w:rFonts w:cs="Times New Roman"/>
              </w:rPr>
            </w:pPr>
            <w:r>
              <w:rPr>
                <w:rFonts w:cs="Times New Roman"/>
              </w:rPr>
              <w:t>Submit page</w:t>
            </w:r>
          </w:p>
        </w:tc>
      </w:tr>
      <w:tr w:rsidR="00C72BA4" w:rsidRPr="00110F73" w14:paraId="5C623B10" w14:textId="77777777" w:rsidTr="00224A2C">
        <w:trPr>
          <w:trHeight w:val="213"/>
        </w:trPr>
        <w:tc>
          <w:tcPr>
            <w:tcW w:w="10419" w:type="dxa"/>
            <w:shd w:val="clear" w:color="auto" w:fill="auto"/>
          </w:tcPr>
          <w:p w14:paraId="47481BD1" w14:textId="42992C3F" w:rsidR="005E627B" w:rsidRDefault="00224A2C" w:rsidP="00110F73">
            <w:pPr>
              <w:pStyle w:val="ListParagraph"/>
              <w:numPr>
                <w:ilvl w:val="0"/>
                <w:numId w:val="16"/>
              </w:numPr>
              <w:rPr>
                <w:rFonts w:cs="Times New Roman"/>
              </w:rPr>
            </w:pPr>
            <w:r w:rsidRPr="00110F73">
              <w:rPr>
                <w:rFonts w:cs="Times New Roman"/>
              </w:rPr>
              <w:t>OBSERVE whether the respondent clicks the “Submit Data” button.</w:t>
            </w:r>
          </w:p>
          <w:p w14:paraId="14A2D655" w14:textId="73816D39" w:rsidR="00224A2C" w:rsidRPr="00110F73" w:rsidRDefault="00224A2C" w:rsidP="00224A2C">
            <w:pPr>
              <w:rPr>
                <w:rFonts w:cs="Times New Roman"/>
              </w:rPr>
            </w:pPr>
          </w:p>
          <w:p w14:paraId="3368F3EB" w14:textId="77777777" w:rsidR="00224A2C" w:rsidRPr="00110F73" w:rsidRDefault="00224A2C" w:rsidP="00F47D41">
            <w:pPr>
              <w:rPr>
                <w:rFonts w:cs="Times New Roman"/>
              </w:rPr>
            </w:pPr>
          </w:p>
        </w:tc>
      </w:tr>
      <w:tr w:rsidR="00110F73" w:rsidRPr="00110F73" w14:paraId="73329F7B" w14:textId="77777777" w:rsidTr="00110F73">
        <w:trPr>
          <w:trHeight w:val="213"/>
        </w:trPr>
        <w:tc>
          <w:tcPr>
            <w:tcW w:w="10419" w:type="dxa"/>
            <w:shd w:val="clear" w:color="auto" w:fill="D9D9D9" w:themeFill="background1" w:themeFillShade="D9"/>
          </w:tcPr>
          <w:p w14:paraId="42207B9A" w14:textId="6D9CD1C2" w:rsidR="00110F73" w:rsidRPr="00110F73" w:rsidRDefault="00110F73" w:rsidP="00224A2C">
            <w:pPr>
              <w:rPr>
                <w:rFonts w:cs="Times New Roman"/>
              </w:rPr>
            </w:pPr>
            <w:r>
              <w:rPr>
                <w:rFonts w:cs="Times New Roman"/>
              </w:rPr>
              <w:t>Thank</w:t>
            </w:r>
            <w:r w:rsidR="00380570">
              <w:rPr>
                <w:rFonts w:cs="Times New Roman"/>
              </w:rPr>
              <w:t>-</w:t>
            </w:r>
            <w:r>
              <w:rPr>
                <w:rFonts w:cs="Times New Roman"/>
              </w:rPr>
              <w:t>you page</w:t>
            </w:r>
          </w:p>
        </w:tc>
      </w:tr>
      <w:tr w:rsidR="00110F73" w:rsidRPr="00110F73" w14:paraId="3D135AA4" w14:textId="77777777" w:rsidTr="00224A2C">
        <w:trPr>
          <w:trHeight w:val="213"/>
        </w:trPr>
        <w:tc>
          <w:tcPr>
            <w:tcW w:w="10419" w:type="dxa"/>
            <w:shd w:val="clear" w:color="auto" w:fill="auto"/>
          </w:tcPr>
          <w:p w14:paraId="6220F77E" w14:textId="094357BD" w:rsidR="005E627B" w:rsidRDefault="00110F73" w:rsidP="00110F73">
            <w:pPr>
              <w:pStyle w:val="ListParagraph"/>
              <w:numPr>
                <w:ilvl w:val="0"/>
                <w:numId w:val="16"/>
              </w:numPr>
              <w:rPr>
                <w:rFonts w:cs="Times New Roman"/>
              </w:rPr>
            </w:pPr>
            <w:r w:rsidRPr="00110F73">
              <w:rPr>
                <w:rFonts w:cs="Times New Roman"/>
              </w:rPr>
              <w:t xml:space="preserve">OBSERVE whether the respondent </w:t>
            </w:r>
            <w:r>
              <w:rPr>
                <w:rFonts w:cs="Times New Roman"/>
              </w:rPr>
              <w:t>recognizes and/or clicks the “print survey” PDF icon.</w:t>
            </w:r>
          </w:p>
          <w:p w14:paraId="2E4507EB" w14:textId="3460015C" w:rsidR="00110F73" w:rsidRDefault="00110F73" w:rsidP="00224A2C">
            <w:pPr>
              <w:rPr>
                <w:rFonts w:cs="Times New Roman"/>
              </w:rPr>
            </w:pPr>
          </w:p>
          <w:p w14:paraId="0F2FEFE8" w14:textId="77777777" w:rsidR="00110F73" w:rsidRPr="00110F73" w:rsidRDefault="00110F73" w:rsidP="00224A2C">
            <w:pPr>
              <w:rPr>
                <w:rFonts w:cs="Times New Roman"/>
              </w:rPr>
            </w:pPr>
          </w:p>
        </w:tc>
      </w:tr>
    </w:tbl>
    <w:p w14:paraId="38242D14" w14:textId="77777777" w:rsidR="0097545B" w:rsidRPr="00110F73" w:rsidRDefault="0097545B" w:rsidP="00D869E0">
      <w:pPr>
        <w:rPr>
          <w:rFonts w:eastAsia="Arial" w:cs="Times New Roman"/>
          <w:sz w:val="23"/>
          <w:szCs w:val="23"/>
        </w:rPr>
      </w:pPr>
    </w:p>
    <w:p w14:paraId="754D8DE3" w14:textId="4110D9FB" w:rsidR="00D869E0" w:rsidRPr="00110F73" w:rsidRDefault="00D869E0" w:rsidP="00D869E0">
      <w:pPr>
        <w:autoSpaceDE w:val="0"/>
        <w:autoSpaceDN w:val="0"/>
        <w:adjustRightInd w:val="0"/>
        <w:rPr>
          <w:rFonts w:cs="Times New Roman"/>
          <w:b/>
          <w:bCs/>
          <w:szCs w:val="26"/>
          <w:u w:val="single"/>
        </w:rPr>
      </w:pPr>
      <w:r w:rsidRPr="00110F73">
        <w:rPr>
          <w:rFonts w:cs="Times New Roman"/>
          <w:b/>
          <w:bCs/>
          <w:szCs w:val="26"/>
          <w:u w:val="single"/>
        </w:rPr>
        <w:t>STEP 4: DEBRIEF</w:t>
      </w:r>
    </w:p>
    <w:p w14:paraId="3B4921DF" w14:textId="3877473B" w:rsidR="00D869E0" w:rsidRPr="00110F73" w:rsidRDefault="0097545B" w:rsidP="00D869E0">
      <w:pPr>
        <w:autoSpaceDE w:val="0"/>
        <w:autoSpaceDN w:val="0"/>
        <w:rPr>
          <w:rFonts w:cs="Times New Roman"/>
          <w:i/>
          <w:iCs/>
          <w:szCs w:val="24"/>
        </w:rPr>
      </w:pPr>
      <w:r w:rsidRPr="00110F73">
        <w:rPr>
          <w:rFonts w:cs="Times New Roman"/>
          <w:i/>
          <w:iCs/>
          <w:szCs w:val="24"/>
        </w:rPr>
        <w:t xml:space="preserve">Thank you for completing the SSOCS questionnaire. </w:t>
      </w:r>
      <w:r w:rsidR="00013E75" w:rsidRPr="00110F73">
        <w:rPr>
          <w:rFonts w:cs="Times New Roman"/>
          <w:i/>
          <w:iCs/>
          <w:szCs w:val="24"/>
        </w:rPr>
        <w:t>Now w</w:t>
      </w:r>
      <w:r w:rsidR="00D869E0" w:rsidRPr="00110F73">
        <w:rPr>
          <w:rFonts w:cs="Times New Roman"/>
          <w:i/>
          <w:iCs/>
          <w:szCs w:val="24"/>
        </w:rPr>
        <w:t xml:space="preserve">e would like you to fill out a short survey </w:t>
      </w:r>
      <w:r w:rsidR="00013E75" w:rsidRPr="00110F73">
        <w:rPr>
          <w:rFonts w:cs="Times New Roman"/>
          <w:i/>
          <w:iCs/>
          <w:szCs w:val="24"/>
        </w:rPr>
        <w:t>about your experiences with the</w:t>
      </w:r>
      <w:r w:rsidR="00D869E0" w:rsidRPr="00110F73">
        <w:rPr>
          <w:rFonts w:cs="Times New Roman"/>
          <w:i/>
          <w:iCs/>
          <w:szCs w:val="24"/>
        </w:rPr>
        <w:t xml:space="preserve"> web survey you just completed. There are no right or wrong answers. Your responses are important to us and will inform</w:t>
      </w:r>
      <w:r w:rsidR="00E16FBB">
        <w:rPr>
          <w:rFonts w:cs="Times New Roman"/>
          <w:i/>
          <w:iCs/>
          <w:szCs w:val="24"/>
        </w:rPr>
        <w:t xml:space="preserve"> revisions to the web survey you just used</w:t>
      </w:r>
      <w:r w:rsidR="00D869E0" w:rsidRPr="00110F73">
        <w:rPr>
          <w:rFonts w:cs="Times New Roman"/>
          <w:i/>
          <w:iCs/>
          <w:szCs w:val="24"/>
        </w:rPr>
        <w:t>. We may as</w:t>
      </w:r>
      <w:r w:rsidR="00013E75" w:rsidRPr="00110F73">
        <w:rPr>
          <w:rFonts w:cs="Times New Roman"/>
          <w:i/>
          <w:iCs/>
          <w:szCs w:val="24"/>
        </w:rPr>
        <w:t xml:space="preserve">k you some follow-up questions about </w:t>
      </w:r>
      <w:r w:rsidR="00D869E0" w:rsidRPr="00110F73">
        <w:rPr>
          <w:rFonts w:cs="Times New Roman"/>
          <w:i/>
          <w:iCs/>
          <w:szCs w:val="24"/>
        </w:rPr>
        <w:t xml:space="preserve">your responses so that we can get your feedback on how </w:t>
      </w:r>
      <w:r w:rsidR="00E16FBB">
        <w:rPr>
          <w:rFonts w:cs="Times New Roman"/>
          <w:i/>
          <w:iCs/>
          <w:szCs w:val="24"/>
        </w:rPr>
        <w:t xml:space="preserve">best </w:t>
      </w:r>
      <w:r w:rsidR="00D869E0" w:rsidRPr="00110F73">
        <w:rPr>
          <w:rFonts w:cs="Times New Roman"/>
          <w:i/>
          <w:iCs/>
          <w:szCs w:val="24"/>
        </w:rPr>
        <w:t xml:space="preserve">to improve </w:t>
      </w:r>
      <w:r w:rsidR="00E16FBB">
        <w:rPr>
          <w:rFonts w:cs="Times New Roman"/>
          <w:i/>
          <w:iCs/>
          <w:szCs w:val="24"/>
        </w:rPr>
        <w:t>the</w:t>
      </w:r>
      <w:r w:rsidR="00D869E0" w:rsidRPr="00110F73">
        <w:rPr>
          <w:rFonts w:cs="Times New Roman"/>
          <w:i/>
          <w:iCs/>
          <w:szCs w:val="24"/>
        </w:rPr>
        <w:t xml:space="preserve"> web survey.</w:t>
      </w:r>
    </w:p>
    <w:p w14:paraId="7FA52AC5" w14:textId="77777777" w:rsidR="00D869E0" w:rsidRPr="00110F73" w:rsidRDefault="00D869E0" w:rsidP="00D869E0">
      <w:pPr>
        <w:autoSpaceDE w:val="0"/>
        <w:autoSpaceDN w:val="0"/>
        <w:adjustRightInd w:val="0"/>
        <w:rPr>
          <w:rFonts w:cs="Times New Roman"/>
          <w:b/>
          <w:bCs/>
          <w:szCs w:val="24"/>
          <w:u w:val="single"/>
        </w:rPr>
      </w:pPr>
    </w:p>
    <w:p w14:paraId="7E66C1B2" w14:textId="611E485B" w:rsidR="00D869E0" w:rsidRPr="00110F73" w:rsidRDefault="00D869E0" w:rsidP="00D869E0">
      <w:pPr>
        <w:autoSpaceDE w:val="0"/>
        <w:autoSpaceDN w:val="0"/>
        <w:adjustRightInd w:val="0"/>
        <w:rPr>
          <w:rFonts w:cs="Times New Roman"/>
          <w:szCs w:val="24"/>
        </w:rPr>
      </w:pPr>
      <w:r w:rsidRPr="00110F73">
        <w:rPr>
          <w:rFonts w:cs="Times New Roman"/>
          <w:szCs w:val="24"/>
        </w:rPr>
        <w:t>[Give respondent the QUIS survey</w:t>
      </w:r>
      <w:r w:rsidR="00013E75" w:rsidRPr="00110F73">
        <w:rPr>
          <w:rFonts w:cs="Times New Roman"/>
          <w:szCs w:val="24"/>
        </w:rPr>
        <w:t>.</w:t>
      </w:r>
      <w:r w:rsidRPr="00110F73">
        <w:rPr>
          <w:rFonts w:cs="Times New Roman"/>
          <w:szCs w:val="24"/>
        </w:rPr>
        <w:t>]</w:t>
      </w:r>
    </w:p>
    <w:p w14:paraId="4721CCDD" w14:textId="77777777" w:rsidR="00D869E0" w:rsidRPr="00110F73" w:rsidRDefault="00D869E0" w:rsidP="00D869E0">
      <w:pPr>
        <w:autoSpaceDE w:val="0"/>
        <w:autoSpaceDN w:val="0"/>
        <w:adjustRightInd w:val="0"/>
        <w:rPr>
          <w:rFonts w:cs="Times New Roman"/>
          <w:b/>
        </w:rPr>
      </w:pPr>
    </w:p>
    <w:p w14:paraId="76BD1638" w14:textId="77777777" w:rsidR="00D869E0" w:rsidRPr="00110F73" w:rsidRDefault="00D869E0" w:rsidP="00D869E0">
      <w:pPr>
        <w:autoSpaceDE w:val="0"/>
        <w:autoSpaceDN w:val="0"/>
        <w:adjustRightInd w:val="0"/>
        <w:rPr>
          <w:rFonts w:cs="Times New Roman"/>
          <w:b/>
        </w:rPr>
      </w:pPr>
      <w:r w:rsidRPr="00110F73">
        <w:rPr>
          <w:rFonts w:cs="Times New Roman"/>
          <w:b/>
        </w:rPr>
        <w:t>Review QUIS responses – probe any items rated less than 5</w:t>
      </w:r>
    </w:p>
    <w:p w14:paraId="4F0A5DAD" w14:textId="77777777" w:rsidR="00D869E0" w:rsidRPr="00110F73" w:rsidRDefault="00D869E0" w:rsidP="00D869E0">
      <w:pPr>
        <w:autoSpaceDE w:val="0"/>
        <w:autoSpaceDN w:val="0"/>
        <w:adjustRightInd w:val="0"/>
        <w:rPr>
          <w:rFonts w:cs="Times New Roman"/>
          <w:i/>
        </w:rPr>
      </w:pPr>
      <w:r w:rsidRPr="00110F73">
        <w:rPr>
          <w:rFonts w:cs="Times New Roman"/>
          <w:i/>
        </w:rPr>
        <w:t xml:space="preserve">Could you tell me more about why you rated </w:t>
      </w:r>
      <w:r w:rsidRPr="00110F73">
        <w:rPr>
          <w:rFonts w:cs="Times New Roman"/>
          <w:i/>
        </w:rPr>
        <w:softHyphen/>
      </w:r>
      <w:r w:rsidRPr="00110F73">
        <w:rPr>
          <w:rFonts w:cs="Times New Roman"/>
          <w:i/>
        </w:rPr>
        <w:softHyphen/>
      </w:r>
      <w:r w:rsidRPr="00110F73">
        <w:rPr>
          <w:rFonts w:cs="Times New Roman"/>
          <w:i/>
        </w:rPr>
        <w:softHyphen/>
      </w:r>
      <w:r w:rsidRPr="00110F73">
        <w:rPr>
          <w:rFonts w:cs="Times New Roman"/>
          <w:i/>
        </w:rPr>
        <w:softHyphen/>
      </w:r>
      <w:r w:rsidRPr="00110F73">
        <w:rPr>
          <w:rFonts w:cs="Times New Roman"/>
          <w:i/>
        </w:rPr>
        <w:softHyphen/>
      </w:r>
      <w:r w:rsidRPr="00110F73">
        <w:rPr>
          <w:rFonts w:cs="Times New Roman"/>
          <w:i/>
        </w:rPr>
        <w:softHyphen/>
      </w:r>
      <w:r w:rsidRPr="00110F73">
        <w:rPr>
          <w:rFonts w:cs="Times New Roman"/>
          <w:i/>
        </w:rPr>
        <w:softHyphen/>
        <w:t>________________ as a _______?</w:t>
      </w:r>
    </w:p>
    <w:tbl>
      <w:tblPr>
        <w:tblStyle w:val="TableGrid"/>
        <w:tblW w:w="0" w:type="auto"/>
        <w:tblLook w:val="04A0" w:firstRow="1" w:lastRow="0" w:firstColumn="1" w:lastColumn="0" w:noHBand="0" w:noVBand="1"/>
      </w:tblPr>
      <w:tblGrid>
        <w:gridCol w:w="9576"/>
      </w:tblGrid>
      <w:tr w:rsidR="005E4CC8" w:rsidRPr="00110F73" w14:paraId="525625A5" w14:textId="77777777" w:rsidTr="005E4CC8">
        <w:trPr>
          <w:trHeight w:hRule="exact" w:val="1152"/>
        </w:trPr>
        <w:tc>
          <w:tcPr>
            <w:tcW w:w="9576" w:type="dxa"/>
          </w:tcPr>
          <w:p w14:paraId="5BB88F16" w14:textId="77777777" w:rsidR="00D869E0" w:rsidRPr="00110F73" w:rsidRDefault="00D869E0" w:rsidP="00896892">
            <w:pPr>
              <w:autoSpaceDE w:val="0"/>
              <w:autoSpaceDN w:val="0"/>
              <w:adjustRightInd w:val="0"/>
              <w:rPr>
                <w:rFonts w:cs="Times New Roman"/>
                <w:b/>
              </w:rPr>
            </w:pPr>
          </w:p>
        </w:tc>
      </w:tr>
    </w:tbl>
    <w:p w14:paraId="4DEEFEEF" w14:textId="77777777" w:rsidR="00D869E0" w:rsidRPr="00110F73" w:rsidRDefault="00D869E0" w:rsidP="00D869E0">
      <w:pPr>
        <w:autoSpaceDE w:val="0"/>
        <w:autoSpaceDN w:val="0"/>
        <w:adjustRightInd w:val="0"/>
        <w:rPr>
          <w:rFonts w:cs="Times New Roman"/>
          <w:b/>
        </w:rPr>
      </w:pPr>
    </w:p>
    <w:p w14:paraId="5CCAB26F" w14:textId="77777777" w:rsidR="00D869E0" w:rsidRPr="00110F73" w:rsidRDefault="00D869E0" w:rsidP="00D869E0">
      <w:pPr>
        <w:autoSpaceDE w:val="0"/>
        <w:autoSpaceDN w:val="0"/>
        <w:adjustRightInd w:val="0"/>
        <w:rPr>
          <w:rFonts w:cs="Times New Roman"/>
          <w:i/>
        </w:rPr>
      </w:pPr>
      <w:r w:rsidRPr="00110F73">
        <w:rPr>
          <w:rFonts w:cs="Times New Roman"/>
          <w:i/>
        </w:rPr>
        <w:t xml:space="preserve">Overall, what was your impression of the survey? </w:t>
      </w:r>
    </w:p>
    <w:tbl>
      <w:tblPr>
        <w:tblStyle w:val="TableGrid"/>
        <w:tblW w:w="0" w:type="auto"/>
        <w:tblLook w:val="04A0" w:firstRow="1" w:lastRow="0" w:firstColumn="1" w:lastColumn="0" w:noHBand="0" w:noVBand="1"/>
      </w:tblPr>
      <w:tblGrid>
        <w:gridCol w:w="9576"/>
      </w:tblGrid>
      <w:tr w:rsidR="005E4CC8" w:rsidRPr="00110F73" w14:paraId="23620F33" w14:textId="77777777" w:rsidTr="005E4CC8">
        <w:trPr>
          <w:trHeight w:hRule="exact" w:val="1152"/>
        </w:trPr>
        <w:tc>
          <w:tcPr>
            <w:tcW w:w="9576" w:type="dxa"/>
          </w:tcPr>
          <w:p w14:paraId="672C23B0" w14:textId="77777777" w:rsidR="00D869E0" w:rsidRPr="00110F73" w:rsidRDefault="00D869E0" w:rsidP="00896892">
            <w:pPr>
              <w:autoSpaceDE w:val="0"/>
              <w:autoSpaceDN w:val="0"/>
              <w:adjustRightInd w:val="0"/>
              <w:rPr>
                <w:rFonts w:cs="Times New Roman"/>
              </w:rPr>
            </w:pPr>
          </w:p>
        </w:tc>
      </w:tr>
    </w:tbl>
    <w:p w14:paraId="57A273BA" w14:textId="77777777" w:rsidR="00D869E0" w:rsidRPr="00110F73" w:rsidRDefault="00D869E0" w:rsidP="00D869E0">
      <w:pPr>
        <w:autoSpaceDE w:val="0"/>
        <w:autoSpaceDN w:val="0"/>
        <w:adjustRightInd w:val="0"/>
        <w:rPr>
          <w:rFonts w:cs="Times New Roman"/>
        </w:rPr>
      </w:pPr>
    </w:p>
    <w:p w14:paraId="0E3E99D0" w14:textId="77777777" w:rsidR="00D869E0" w:rsidRPr="00110F73" w:rsidRDefault="00D869E0" w:rsidP="00D869E0">
      <w:pPr>
        <w:autoSpaceDE w:val="0"/>
        <w:autoSpaceDN w:val="0"/>
        <w:adjustRightInd w:val="0"/>
        <w:rPr>
          <w:rFonts w:cs="Times New Roman"/>
          <w:i/>
        </w:rPr>
      </w:pPr>
      <w:r w:rsidRPr="00110F73">
        <w:rPr>
          <w:rFonts w:cs="Times New Roman"/>
          <w:i/>
        </w:rPr>
        <w:t xml:space="preserve">What features did you find the most helpful to you? </w:t>
      </w:r>
    </w:p>
    <w:tbl>
      <w:tblPr>
        <w:tblStyle w:val="TableGrid"/>
        <w:tblW w:w="0" w:type="auto"/>
        <w:tblLook w:val="04A0" w:firstRow="1" w:lastRow="0" w:firstColumn="1" w:lastColumn="0" w:noHBand="0" w:noVBand="1"/>
      </w:tblPr>
      <w:tblGrid>
        <w:gridCol w:w="9576"/>
      </w:tblGrid>
      <w:tr w:rsidR="005E4CC8" w:rsidRPr="00110F73" w14:paraId="0C4A1D41" w14:textId="77777777" w:rsidTr="005E4CC8">
        <w:trPr>
          <w:trHeight w:hRule="exact" w:val="1152"/>
        </w:trPr>
        <w:tc>
          <w:tcPr>
            <w:tcW w:w="9576" w:type="dxa"/>
          </w:tcPr>
          <w:p w14:paraId="129F81FA" w14:textId="77777777" w:rsidR="00D869E0" w:rsidRPr="00110F73" w:rsidRDefault="00D869E0" w:rsidP="00896892">
            <w:pPr>
              <w:autoSpaceDE w:val="0"/>
              <w:autoSpaceDN w:val="0"/>
              <w:adjustRightInd w:val="0"/>
              <w:rPr>
                <w:rFonts w:cs="Times New Roman"/>
                <w:i/>
              </w:rPr>
            </w:pPr>
          </w:p>
        </w:tc>
      </w:tr>
    </w:tbl>
    <w:p w14:paraId="5A4738E3" w14:textId="77777777" w:rsidR="00013E75" w:rsidRPr="00110F73" w:rsidRDefault="00013E75" w:rsidP="00D869E0">
      <w:pPr>
        <w:autoSpaceDE w:val="0"/>
        <w:autoSpaceDN w:val="0"/>
        <w:adjustRightInd w:val="0"/>
        <w:rPr>
          <w:rFonts w:cs="Times New Roman"/>
          <w:i/>
        </w:rPr>
      </w:pPr>
    </w:p>
    <w:p w14:paraId="1250FA64" w14:textId="77777777" w:rsidR="00D869E0" w:rsidRPr="00110F73" w:rsidRDefault="00D869E0" w:rsidP="00D869E0">
      <w:pPr>
        <w:autoSpaceDE w:val="0"/>
        <w:autoSpaceDN w:val="0"/>
        <w:adjustRightInd w:val="0"/>
        <w:rPr>
          <w:rFonts w:cs="Times New Roman"/>
          <w:i/>
        </w:rPr>
      </w:pPr>
      <w:r w:rsidRPr="00110F73">
        <w:rPr>
          <w:rFonts w:cs="Times New Roman"/>
          <w:i/>
        </w:rPr>
        <w:t>What features did you find the least helpful to you?</w:t>
      </w:r>
    </w:p>
    <w:tbl>
      <w:tblPr>
        <w:tblStyle w:val="TableGrid"/>
        <w:tblW w:w="0" w:type="auto"/>
        <w:tblLook w:val="04A0" w:firstRow="1" w:lastRow="0" w:firstColumn="1" w:lastColumn="0" w:noHBand="0" w:noVBand="1"/>
      </w:tblPr>
      <w:tblGrid>
        <w:gridCol w:w="9576"/>
      </w:tblGrid>
      <w:tr w:rsidR="005E4CC8" w:rsidRPr="00110F73" w14:paraId="434E8B7F" w14:textId="77777777" w:rsidTr="005E4CC8">
        <w:trPr>
          <w:trHeight w:hRule="exact" w:val="1152"/>
        </w:trPr>
        <w:tc>
          <w:tcPr>
            <w:tcW w:w="9576" w:type="dxa"/>
          </w:tcPr>
          <w:p w14:paraId="47A29583" w14:textId="77777777" w:rsidR="00D869E0" w:rsidRPr="00110F73" w:rsidRDefault="00D869E0" w:rsidP="00896892">
            <w:pPr>
              <w:autoSpaceDE w:val="0"/>
              <w:autoSpaceDN w:val="0"/>
              <w:adjustRightInd w:val="0"/>
              <w:rPr>
                <w:rFonts w:cs="Times New Roman"/>
                <w:i/>
              </w:rPr>
            </w:pPr>
          </w:p>
        </w:tc>
      </w:tr>
    </w:tbl>
    <w:p w14:paraId="374A56DC" w14:textId="77777777" w:rsidR="00D869E0" w:rsidRPr="00110F73" w:rsidRDefault="00D869E0" w:rsidP="00D869E0">
      <w:pPr>
        <w:autoSpaceDE w:val="0"/>
        <w:autoSpaceDN w:val="0"/>
        <w:adjustRightInd w:val="0"/>
        <w:rPr>
          <w:rFonts w:cs="Times New Roman"/>
          <w:i/>
        </w:rPr>
      </w:pPr>
    </w:p>
    <w:p w14:paraId="39F319F4" w14:textId="77777777" w:rsidR="00D869E0" w:rsidRPr="00110F73" w:rsidRDefault="00D869E0" w:rsidP="00D869E0">
      <w:pPr>
        <w:autoSpaceDE w:val="0"/>
        <w:autoSpaceDN w:val="0"/>
        <w:adjustRightInd w:val="0"/>
        <w:rPr>
          <w:rFonts w:cs="Times New Roman"/>
          <w:i/>
        </w:rPr>
      </w:pPr>
      <w:r w:rsidRPr="00110F73">
        <w:rPr>
          <w:rFonts w:cs="Times New Roman"/>
          <w:i/>
        </w:rPr>
        <w:t xml:space="preserve">Are there any other features you would like to see in the platform? </w:t>
      </w:r>
    </w:p>
    <w:tbl>
      <w:tblPr>
        <w:tblStyle w:val="TableGrid"/>
        <w:tblW w:w="0" w:type="auto"/>
        <w:tblLook w:val="04A0" w:firstRow="1" w:lastRow="0" w:firstColumn="1" w:lastColumn="0" w:noHBand="0" w:noVBand="1"/>
      </w:tblPr>
      <w:tblGrid>
        <w:gridCol w:w="9576"/>
      </w:tblGrid>
      <w:tr w:rsidR="00252835" w:rsidRPr="00110F73" w14:paraId="6F34251B" w14:textId="77777777" w:rsidTr="005E4CC8">
        <w:trPr>
          <w:trHeight w:hRule="exact" w:val="1152"/>
        </w:trPr>
        <w:tc>
          <w:tcPr>
            <w:tcW w:w="9576" w:type="dxa"/>
          </w:tcPr>
          <w:p w14:paraId="3E376BEC" w14:textId="77777777" w:rsidR="00D869E0" w:rsidRPr="00110F73" w:rsidRDefault="00D869E0" w:rsidP="00896892">
            <w:pPr>
              <w:autoSpaceDE w:val="0"/>
              <w:autoSpaceDN w:val="0"/>
              <w:adjustRightInd w:val="0"/>
              <w:rPr>
                <w:rFonts w:cs="Times New Roman"/>
                <w:i/>
              </w:rPr>
            </w:pPr>
          </w:p>
        </w:tc>
      </w:tr>
    </w:tbl>
    <w:p w14:paraId="3E807DFC" w14:textId="77777777" w:rsidR="00D869E0" w:rsidRPr="00110F73" w:rsidRDefault="00D869E0" w:rsidP="00D869E0">
      <w:pPr>
        <w:autoSpaceDE w:val="0"/>
        <w:autoSpaceDN w:val="0"/>
        <w:adjustRightInd w:val="0"/>
        <w:rPr>
          <w:rFonts w:cs="Times New Roman"/>
          <w:i/>
        </w:rPr>
      </w:pPr>
    </w:p>
    <w:p w14:paraId="626E0C14" w14:textId="2014EFEB" w:rsidR="00D869E0" w:rsidRPr="00110F73" w:rsidRDefault="00013E75" w:rsidP="00D869E0">
      <w:pPr>
        <w:autoSpaceDE w:val="0"/>
        <w:autoSpaceDN w:val="0"/>
        <w:adjustRightInd w:val="0"/>
        <w:rPr>
          <w:rFonts w:cs="Times New Roman"/>
          <w:i/>
        </w:rPr>
      </w:pPr>
      <w:r w:rsidRPr="00110F73">
        <w:rPr>
          <w:rFonts w:cs="Times New Roman"/>
          <w:i/>
        </w:rPr>
        <w:t xml:space="preserve">Is there </w:t>
      </w:r>
      <w:r w:rsidR="00D869E0" w:rsidRPr="00110F73">
        <w:rPr>
          <w:rFonts w:cs="Times New Roman"/>
          <w:i/>
        </w:rPr>
        <w:t>anything else you would like to mention about the survey that we haven’t had a chance to talk about?</w:t>
      </w:r>
    </w:p>
    <w:tbl>
      <w:tblPr>
        <w:tblStyle w:val="TableGrid"/>
        <w:tblW w:w="0" w:type="auto"/>
        <w:tblLook w:val="04A0" w:firstRow="1" w:lastRow="0" w:firstColumn="1" w:lastColumn="0" w:noHBand="0" w:noVBand="1"/>
      </w:tblPr>
      <w:tblGrid>
        <w:gridCol w:w="9576"/>
      </w:tblGrid>
      <w:tr w:rsidR="00252835" w:rsidRPr="00110F73" w14:paraId="48B3174B" w14:textId="77777777" w:rsidTr="005E4CC8">
        <w:trPr>
          <w:trHeight w:hRule="exact" w:val="1152"/>
        </w:trPr>
        <w:tc>
          <w:tcPr>
            <w:tcW w:w="9576" w:type="dxa"/>
          </w:tcPr>
          <w:p w14:paraId="32D24BCF" w14:textId="77777777" w:rsidR="00D869E0" w:rsidRPr="00110F73" w:rsidRDefault="00D869E0" w:rsidP="00896892">
            <w:pPr>
              <w:autoSpaceDE w:val="0"/>
              <w:autoSpaceDN w:val="0"/>
              <w:adjustRightInd w:val="0"/>
              <w:rPr>
                <w:rFonts w:cs="Times New Roman"/>
                <w:bCs/>
                <w:u w:val="single"/>
              </w:rPr>
            </w:pPr>
          </w:p>
        </w:tc>
      </w:tr>
    </w:tbl>
    <w:p w14:paraId="59BDD345" w14:textId="39C0E052" w:rsidR="005E627B" w:rsidRDefault="00D869E0" w:rsidP="000513BB">
      <w:pPr>
        <w:autoSpaceDE w:val="0"/>
        <w:autoSpaceDN w:val="0"/>
        <w:adjustRightInd w:val="0"/>
        <w:spacing w:before="240"/>
        <w:rPr>
          <w:rFonts w:cs="Times New Roman"/>
          <w:b/>
          <w:bCs/>
          <w:szCs w:val="26"/>
          <w:u w:val="single"/>
        </w:rPr>
      </w:pPr>
      <w:r w:rsidRPr="00110F73">
        <w:rPr>
          <w:rFonts w:cs="Times New Roman"/>
          <w:b/>
          <w:bCs/>
          <w:szCs w:val="26"/>
          <w:u w:val="single"/>
        </w:rPr>
        <w:t xml:space="preserve">STEP 5: </w:t>
      </w:r>
      <w:r w:rsidR="00013E75" w:rsidRPr="00110F73">
        <w:rPr>
          <w:rFonts w:cs="Times New Roman"/>
          <w:b/>
          <w:bCs/>
          <w:szCs w:val="26"/>
          <w:u w:val="single"/>
        </w:rPr>
        <w:t xml:space="preserve">WRAP &amp; </w:t>
      </w:r>
      <w:r w:rsidRPr="00110F73">
        <w:rPr>
          <w:rFonts w:cs="Times New Roman"/>
          <w:b/>
          <w:bCs/>
          <w:szCs w:val="26"/>
          <w:u w:val="single"/>
        </w:rPr>
        <w:t>THANK YOU</w:t>
      </w:r>
    </w:p>
    <w:p w14:paraId="48A8D194" w14:textId="2EE4324C" w:rsidR="00D869E0" w:rsidRPr="00110F73" w:rsidRDefault="00013E75" w:rsidP="00D869E0">
      <w:pPr>
        <w:autoSpaceDE w:val="0"/>
        <w:autoSpaceDN w:val="0"/>
        <w:adjustRightInd w:val="0"/>
        <w:rPr>
          <w:rFonts w:cs="Times New Roman"/>
          <w:i/>
          <w:szCs w:val="24"/>
        </w:rPr>
      </w:pPr>
      <w:r w:rsidRPr="00110F73">
        <w:rPr>
          <w:rFonts w:cs="Times New Roman"/>
          <w:i/>
          <w:szCs w:val="24"/>
        </w:rPr>
        <w:t>Okay, w</w:t>
      </w:r>
      <w:r w:rsidR="00D869E0" w:rsidRPr="00110F73">
        <w:rPr>
          <w:rFonts w:cs="Times New Roman"/>
          <w:i/>
          <w:szCs w:val="24"/>
        </w:rPr>
        <w:t>e are</w:t>
      </w:r>
      <w:r w:rsidRPr="00110F73">
        <w:rPr>
          <w:rFonts w:cs="Times New Roman"/>
          <w:i/>
          <w:szCs w:val="24"/>
        </w:rPr>
        <w:t xml:space="preserve"> all</w:t>
      </w:r>
      <w:r w:rsidR="00D869E0" w:rsidRPr="00110F73">
        <w:rPr>
          <w:rFonts w:cs="Times New Roman"/>
          <w:i/>
          <w:szCs w:val="24"/>
        </w:rPr>
        <w:t xml:space="preserve"> finished. Thank you for</w:t>
      </w:r>
      <w:r w:rsidRPr="00110F73">
        <w:rPr>
          <w:rFonts w:cs="Times New Roman"/>
          <w:i/>
          <w:szCs w:val="24"/>
        </w:rPr>
        <w:t xml:space="preserve"> your participation today</w:t>
      </w:r>
      <w:r w:rsidR="00D869E0" w:rsidRPr="00110F73">
        <w:rPr>
          <w:rFonts w:cs="Times New Roman"/>
          <w:i/>
          <w:szCs w:val="24"/>
        </w:rPr>
        <w:t>. The information you’ve provided will be very helpful for making this web</w:t>
      </w:r>
      <w:r w:rsidR="00E16FBB">
        <w:rPr>
          <w:rFonts w:cs="Times New Roman"/>
          <w:i/>
          <w:szCs w:val="24"/>
        </w:rPr>
        <w:t xml:space="preserve"> survey</w:t>
      </w:r>
      <w:r w:rsidR="00D869E0" w:rsidRPr="00110F73">
        <w:rPr>
          <w:rFonts w:cs="Times New Roman"/>
          <w:i/>
          <w:szCs w:val="24"/>
        </w:rPr>
        <w:t xml:space="preserve"> better.</w:t>
      </w:r>
    </w:p>
    <w:p w14:paraId="0F7CF2BC" w14:textId="77777777" w:rsidR="00D869E0" w:rsidRPr="00110F73" w:rsidRDefault="00D869E0" w:rsidP="00D869E0">
      <w:pPr>
        <w:autoSpaceDE w:val="0"/>
        <w:autoSpaceDN w:val="0"/>
        <w:adjustRightInd w:val="0"/>
        <w:rPr>
          <w:rFonts w:cs="Times New Roman"/>
          <w:i/>
          <w:szCs w:val="24"/>
        </w:rPr>
      </w:pPr>
    </w:p>
    <w:p w14:paraId="7EEA4624" w14:textId="21EA7127" w:rsidR="00E16FBB" w:rsidRDefault="00D869E0" w:rsidP="00423D88">
      <w:pPr>
        <w:autoSpaceDE w:val="0"/>
        <w:autoSpaceDN w:val="0"/>
        <w:adjustRightInd w:val="0"/>
        <w:rPr>
          <w:rFonts w:cs="Times New Roman"/>
          <w:szCs w:val="24"/>
        </w:rPr>
      </w:pPr>
      <w:r w:rsidRPr="00110F73">
        <w:rPr>
          <w:rFonts w:cs="Times New Roman"/>
          <w:szCs w:val="24"/>
        </w:rPr>
        <w:t>[Please give th</w:t>
      </w:r>
      <w:r w:rsidR="00013E75" w:rsidRPr="00110F73">
        <w:rPr>
          <w:rFonts w:cs="Times New Roman"/>
          <w:szCs w:val="24"/>
        </w:rPr>
        <w:t>e respondent incentive envelope</w:t>
      </w:r>
      <w:r w:rsidR="00E16FBB">
        <w:rPr>
          <w:rFonts w:cs="Times New Roman"/>
          <w:szCs w:val="24"/>
        </w:rPr>
        <w:t xml:space="preserve"> or let them know that one will be sent within </w:t>
      </w:r>
      <w:r w:rsidR="00887613">
        <w:rPr>
          <w:rFonts w:cs="Times New Roman"/>
          <w:szCs w:val="24"/>
        </w:rPr>
        <w:t>2 business days</w:t>
      </w:r>
      <w:r w:rsidR="00E16FBB">
        <w:rPr>
          <w:rFonts w:cs="Times New Roman"/>
          <w:szCs w:val="24"/>
        </w:rPr>
        <w:t xml:space="preserve"> via mail</w:t>
      </w:r>
      <w:r w:rsidR="00013E75" w:rsidRPr="00110F73">
        <w:rPr>
          <w:rFonts w:cs="Times New Roman"/>
          <w:szCs w:val="24"/>
        </w:rPr>
        <w:t xml:space="preserve">, </w:t>
      </w:r>
      <w:r w:rsidRPr="00110F73">
        <w:rPr>
          <w:rFonts w:cs="Times New Roman"/>
          <w:szCs w:val="24"/>
        </w:rPr>
        <w:t>and thank them for their time and effort.</w:t>
      </w:r>
    </w:p>
    <w:p w14:paraId="019140D7" w14:textId="77777777" w:rsidR="00E16FBB" w:rsidRDefault="00E16FBB" w:rsidP="00423D88">
      <w:pPr>
        <w:autoSpaceDE w:val="0"/>
        <w:autoSpaceDN w:val="0"/>
        <w:adjustRightInd w:val="0"/>
        <w:rPr>
          <w:rFonts w:cs="Times New Roman"/>
          <w:szCs w:val="24"/>
        </w:rPr>
      </w:pPr>
    </w:p>
    <w:p w14:paraId="4778D337" w14:textId="7C91D47A" w:rsidR="00B74EE2" w:rsidRDefault="00E16FBB" w:rsidP="00423D88">
      <w:pPr>
        <w:autoSpaceDE w:val="0"/>
        <w:autoSpaceDN w:val="0"/>
        <w:adjustRightInd w:val="0"/>
        <w:rPr>
          <w:rFonts w:cs="Times New Roman"/>
          <w:szCs w:val="24"/>
        </w:rPr>
      </w:pPr>
      <w:r>
        <w:rPr>
          <w:rFonts w:cs="Times New Roman"/>
          <w:szCs w:val="24"/>
        </w:rPr>
        <w:t>If in person, c</w:t>
      </w:r>
      <w:r w:rsidR="00013E75" w:rsidRPr="00110F73">
        <w:rPr>
          <w:rFonts w:cs="Times New Roman"/>
          <w:szCs w:val="24"/>
        </w:rPr>
        <w:t>ollect materials and escort respondent to the lobby or street.</w:t>
      </w:r>
      <w:r w:rsidR="00D869E0" w:rsidRPr="00110F73">
        <w:rPr>
          <w:rFonts w:cs="Times New Roman"/>
          <w:szCs w:val="24"/>
        </w:rPr>
        <w:t>]</w:t>
      </w:r>
    </w:p>
    <w:p w14:paraId="19378695" w14:textId="77777777" w:rsidR="00E16FBB" w:rsidRDefault="00E16FBB" w:rsidP="00423D88">
      <w:pPr>
        <w:autoSpaceDE w:val="0"/>
        <w:autoSpaceDN w:val="0"/>
        <w:adjustRightInd w:val="0"/>
        <w:rPr>
          <w:rFonts w:cs="Times New Roman"/>
          <w:szCs w:val="24"/>
        </w:rPr>
      </w:pPr>
    </w:p>
    <w:p w14:paraId="786D588A" w14:textId="62379E57" w:rsidR="008A5A96" w:rsidRDefault="008A5A96" w:rsidP="00423D88">
      <w:pPr>
        <w:autoSpaceDE w:val="0"/>
        <w:autoSpaceDN w:val="0"/>
        <w:adjustRightInd w:val="0"/>
        <w:rPr>
          <w:rFonts w:cs="Times New Roman"/>
          <w:szCs w:val="24"/>
        </w:rPr>
      </w:pPr>
      <w:r>
        <w:rPr>
          <w:rFonts w:cs="Times New Roman"/>
          <w:szCs w:val="24"/>
        </w:rPr>
        <w:br w:type="page"/>
      </w:r>
    </w:p>
    <w:p w14:paraId="5B37C432" w14:textId="4B0F3FA2" w:rsidR="008A5A96" w:rsidRPr="002563A0" w:rsidRDefault="008A5A96" w:rsidP="008A5A96">
      <w:pPr>
        <w:spacing w:after="180" w:line="23" w:lineRule="atLeast"/>
        <w:jc w:val="center"/>
        <w:rPr>
          <w:rFonts w:asciiTheme="majorHAnsi" w:hAnsiTheme="majorHAnsi"/>
          <w:b/>
          <w:sz w:val="32"/>
        </w:rPr>
      </w:pPr>
      <w:r w:rsidRPr="002563A0">
        <w:rPr>
          <w:rFonts w:asciiTheme="majorHAnsi" w:hAnsiTheme="majorHAnsi"/>
          <w:b/>
          <w:sz w:val="32"/>
        </w:rPr>
        <w:t>Appendi</w:t>
      </w:r>
      <w:r>
        <w:rPr>
          <w:rFonts w:asciiTheme="majorHAnsi" w:hAnsiTheme="majorHAnsi"/>
          <w:b/>
          <w:sz w:val="32"/>
        </w:rPr>
        <w:t>x</w:t>
      </w:r>
      <w:r w:rsidR="00B84FEB">
        <w:rPr>
          <w:rFonts w:asciiTheme="majorHAnsi" w:hAnsiTheme="majorHAnsi"/>
          <w:b/>
          <w:sz w:val="32"/>
        </w:rPr>
        <w:t xml:space="preserve"> L</w:t>
      </w:r>
      <w:r>
        <w:rPr>
          <w:rFonts w:asciiTheme="majorHAnsi" w:hAnsiTheme="majorHAnsi"/>
          <w:b/>
          <w:sz w:val="32"/>
        </w:rPr>
        <w:t xml:space="preserve">– </w:t>
      </w:r>
      <w:r w:rsidRPr="00E16FBB">
        <w:rPr>
          <w:rFonts w:asciiTheme="majorHAnsi" w:hAnsiTheme="majorHAnsi"/>
          <w:b/>
          <w:sz w:val="32"/>
        </w:rPr>
        <w:t>Questionnaire for User Interaction Satisfaction (QUIS)</w:t>
      </w:r>
    </w:p>
    <w:p w14:paraId="056E9CB7" w14:textId="77777777" w:rsidR="008A5A96" w:rsidRPr="00E16FBB" w:rsidRDefault="008A5A96" w:rsidP="008A5A96">
      <w:pPr>
        <w:spacing w:line="268" w:lineRule="auto"/>
        <w:rPr>
          <w:rFonts w:ascii="Arial" w:hAnsi="Arial" w:cs="Arial"/>
          <w:b/>
          <w:sz w:val="22"/>
        </w:rPr>
      </w:pPr>
      <w:r w:rsidRPr="00E16FBB">
        <w:rPr>
          <w:rFonts w:ascii="Arial" w:hAnsi="Arial" w:cs="Arial"/>
          <w:b/>
          <w:spacing w:val="-1"/>
          <w:sz w:val="22"/>
        </w:rPr>
        <w:t>P</w:t>
      </w:r>
      <w:r w:rsidRPr="00E16FBB">
        <w:rPr>
          <w:rFonts w:ascii="Arial" w:hAnsi="Arial" w:cs="Arial"/>
          <w:b/>
          <w:spacing w:val="1"/>
          <w:sz w:val="22"/>
        </w:rPr>
        <w:t>l</w:t>
      </w:r>
      <w:r w:rsidRPr="00E16FBB">
        <w:rPr>
          <w:rFonts w:ascii="Arial" w:hAnsi="Arial" w:cs="Arial"/>
          <w:b/>
          <w:sz w:val="22"/>
        </w:rPr>
        <w:t>ea</w:t>
      </w:r>
      <w:r w:rsidRPr="00E16FBB">
        <w:rPr>
          <w:rFonts w:ascii="Arial" w:hAnsi="Arial" w:cs="Arial"/>
          <w:b/>
          <w:spacing w:val="-2"/>
          <w:sz w:val="22"/>
        </w:rPr>
        <w:t>s</w:t>
      </w:r>
      <w:r w:rsidRPr="00E16FBB">
        <w:rPr>
          <w:rFonts w:ascii="Arial" w:hAnsi="Arial" w:cs="Arial"/>
          <w:b/>
          <w:sz w:val="22"/>
        </w:rPr>
        <w:t xml:space="preserve">e </w:t>
      </w:r>
      <w:r w:rsidRPr="00E16FBB">
        <w:rPr>
          <w:rFonts w:ascii="Arial" w:hAnsi="Arial" w:cs="Arial"/>
          <w:b/>
          <w:spacing w:val="-2"/>
          <w:sz w:val="22"/>
        </w:rPr>
        <w:t>r</w:t>
      </w:r>
      <w:r w:rsidRPr="00E16FBB">
        <w:rPr>
          <w:rFonts w:ascii="Arial" w:hAnsi="Arial" w:cs="Arial"/>
          <w:b/>
          <w:sz w:val="22"/>
        </w:rPr>
        <w:t>ead</w:t>
      </w:r>
      <w:r w:rsidRPr="00E16FBB">
        <w:rPr>
          <w:rFonts w:ascii="Arial" w:hAnsi="Arial" w:cs="Arial"/>
          <w:b/>
          <w:spacing w:val="-3"/>
          <w:sz w:val="22"/>
        </w:rPr>
        <w:t xml:space="preserve"> </w:t>
      </w:r>
      <w:r w:rsidRPr="00E16FBB">
        <w:rPr>
          <w:rFonts w:ascii="Arial" w:hAnsi="Arial" w:cs="Arial"/>
          <w:b/>
          <w:sz w:val="22"/>
        </w:rPr>
        <w:t>each</w:t>
      </w:r>
      <w:r w:rsidRPr="00E16FBB">
        <w:rPr>
          <w:rFonts w:ascii="Arial" w:hAnsi="Arial" w:cs="Arial"/>
          <w:b/>
          <w:spacing w:val="-3"/>
          <w:sz w:val="22"/>
        </w:rPr>
        <w:t xml:space="preserve"> </w:t>
      </w:r>
      <w:r w:rsidRPr="00E16FBB">
        <w:rPr>
          <w:rFonts w:ascii="Arial" w:hAnsi="Arial" w:cs="Arial"/>
          <w:b/>
          <w:sz w:val="22"/>
        </w:rPr>
        <w:t>s</w:t>
      </w:r>
      <w:r w:rsidRPr="00E16FBB">
        <w:rPr>
          <w:rFonts w:ascii="Arial" w:hAnsi="Arial" w:cs="Arial"/>
          <w:b/>
          <w:spacing w:val="-2"/>
          <w:sz w:val="22"/>
        </w:rPr>
        <w:t>t</w:t>
      </w:r>
      <w:r w:rsidRPr="00E16FBB">
        <w:rPr>
          <w:rFonts w:ascii="Arial" w:hAnsi="Arial" w:cs="Arial"/>
          <w:b/>
          <w:sz w:val="22"/>
        </w:rPr>
        <w:t>a</w:t>
      </w:r>
      <w:r w:rsidRPr="00E16FBB">
        <w:rPr>
          <w:rFonts w:ascii="Arial" w:hAnsi="Arial" w:cs="Arial"/>
          <w:b/>
          <w:spacing w:val="1"/>
          <w:sz w:val="22"/>
        </w:rPr>
        <w:t>t</w:t>
      </w:r>
      <w:r w:rsidRPr="00E16FBB">
        <w:rPr>
          <w:rFonts w:ascii="Arial" w:hAnsi="Arial" w:cs="Arial"/>
          <w:b/>
          <w:sz w:val="22"/>
        </w:rPr>
        <w:t>e</w:t>
      </w:r>
      <w:r w:rsidRPr="00E16FBB">
        <w:rPr>
          <w:rFonts w:ascii="Arial" w:hAnsi="Arial" w:cs="Arial"/>
          <w:b/>
          <w:spacing w:val="-4"/>
          <w:sz w:val="22"/>
        </w:rPr>
        <w:t>m</w:t>
      </w:r>
      <w:r w:rsidRPr="00E16FBB">
        <w:rPr>
          <w:rFonts w:ascii="Arial" w:hAnsi="Arial" w:cs="Arial"/>
          <w:b/>
          <w:sz w:val="22"/>
        </w:rPr>
        <w:t>ent</w:t>
      </w:r>
      <w:r w:rsidRPr="00E16FBB">
        <w:rPr>
          <w:rFonts w:ascii="Arial" w:hAnsi="Arial" w:cs="Arial"/>
          <w:b/>
          <w:spacing w:val="-2"/>
          <w:sz w:val="22"/>
        </w:rPr>
        <w:t xml:space="preserve"> </w:t>
      </w:r>
      <w:r w:rsidRPr="00E16FBB">
        <w:rPr>
          <w:rFonts w:ascii="Arial" w:hAnsi="Arial" w:cs="Arial"/>
          <w:b/>
          <w:sz w:val="22"/>
        </w:rPr>
        <w:t>car</w:t>
      </w:r>
      <w:r w:rsidRPr="00E16FBB">
        <w:rPr>
          <w:rFonts w:ascii="Arial" w:hAnsi="Arial" w:cs="Arial"/>
          <w:b/>
          <w:spacing w:val="-3"/>
          <w:sz w:val="22"/>
        </w:rPr>
        <w:t>e</w:t>
      </w:r>
      <w:r w:rsidRPr="00E16FBB">
        <w:rPr>
          <w:rFonts w:ascii="Arial" w:hAnsi="Arial" w:cs="Arial"/>
          <w:b/>
          <w:sz w:val="22"/>
        </w:rPr>
        <w:t>f</w:t>
      </w:r>
      <w:r w:rsidRPr="00E16FBB">
        <w:rPr>
          <w:rFonts w:ascii="Arial" w:hAnsi="Arial" w:cs="Arial"/>
          <w:b/>
          <w:spacing w:val="-3"/>
          <w:sz w:val="22"/>
        </w:rPr>
        <w:t>u</w:t>
      </w:r>
      <w:r w:rsidRPr="00E16FBB">
        <w:rPr>
          <w:rFonts w:ascii="Arial" w:hAnsi="Arial" w:cs="Arial"/>
          <w:b/>
          <w:spacing w:val="1"/>
          <w:sz w:val="22"/>
        </w:rPr>
        <w:t>ll</w:t>
      </w:r>
      <w:r w:rsidRPr="00E16FBB">
        <w:rPr>
          <w:rFonts w:ascii="Arial" w:hAnsi="Arial" w:cs="Arial"/>
          <w:b/>
          <w:spacing w:val="-3"/>
          <w:sz w:val="22"/>
        </w:rPr>
        <w:t>y</w:t>
      </w:r>
      <w:r w:rsidRPr="00E16FBB">
        <w:rPr>
          <w:rFonts w:ascii="Arial" w:hAnsi="Arial" w:cs="Arial"/>
          <w:b/>
          <w:sz w:val="22"/>
        </w:rPr>
        <w:t xml:space="preserve">. </w:t>
      </w:r>
      <w:r w:rsidRPr="00E16FBB">
        <w:rPr>
          <w:rFonts w:ascii="Arial" w:hAnsi="Arial" w:cs="Arial"/>
          <w:b/>
          <w:spacing w:val="-1"/>
          <w:sz w:val="22"/>
        </w:rPr>
        <w:t>R</w:t>
      </w:r>
      <w:r w:rsidRPr="00E16FBB">
        <w:rPr>
          <w:rFonts w:ascii="Arial" w:hAnsi="Arial" w:cs="Arial"/>
          <w:b/>
          <w:sz w:val="22"/>
        </w:rPr>
        <w:t>a</w:t>
      </w:r>
      <w:r w:rsidRPr="00E16FBB">
        <w:rPr>
          <w:rFonts w:ascii="Arial" w:hAnsi="Arial" w:cs="Arial"/>
          <w:b/>
          <w:spacing w:val="1"/>
          <w:sz w:val="22"/>
        </w:rPr>
        <w:t>t</w:t>
      </w:r>
      <w:r w:rsidRPr="00E16FBB">
        <w:rPr>
          <w:rFonts w:ascii="Arial" w:hAnsi="Arial" w:cs="Arial"/>
          <w:b/>
          <w:sz w:val="22"/>
        </w:rPr>
        <w:t>e</w:t>
      </w:r>
      <w:r w:rsidRPr="00E16FBB">
        <w:rPr>
          <w:rFonts w:ascii="Arial" w:hAnsi="Arial" w:cs="Arial"/>
          <w:b/>
          <w:spacing w:val="-2"/>
          <w:sz w:val="22"/>
        </w:rPr>
        <w:t xml:space="preserve"> </w:t>
      </w:r>
      <w:r w:rsidRPr="00E16FBB">
        <w:rPr>
          <w:rFonts w:ascii="Arial" w:hAnsi="Arial" w:cs="Arial"/>
          <w:b/>
          <w:sz w:val="22"/>
        </w:rPr>
        <w:t>ea</w:t>
      </w:r>
      <w:r w:rsidRPr="00E16FBB">
        <w:rPr>
          <w:rFonts w:ascii="Arial" w:hAnsi="Arial" w:cs="Arial"/>
          <w:b/>
          <w:spacing w:val="-3"/>
          <w:sz w:val="22"/>
        </w:rPr>
        <w:t>c</w:t>
      </w:r>
      <w:r w:rsidRPr="00E16FBB">
        <w:rPr>
          <w:rFonts w:ascii="Arial" w:hAnsi="Arial" w:cs="Arial"/>
          <w:b/>
          <w:sz w:val="22"/>
        </w:rPr>
        <w:t xml:space="preserve">h </w:t>
      </w:r>
      <w:r w:rsidRPr="00E16FBB">
        <w:rPr>
          <w:rFonts w:ascii="Arial" w:hAnsi="Arial" w:cs="Arial"/>
          <w:b/>
          <w:spacing w:val="-2"/>
          <w:sz w:val="22"/>
        </w:rPr>
        <w:t>s</w:t>
      </w:r>
      <w:r w:rsidRPr="00E16FBB">
        <w:rPr>
          <w:rFonts w:ascii="Arial" w:hAnsi="Arial" w:cs="Arial"/>
          <w:b/>
          <w:spacing w:val="1"/>
          <w:sz w:val="22"/>
        </w:rPr>
        <w:t>t</w:t>
      </w:r>
      <w:r w:rsidRPr="00E16FBB">
        <w:rPr>
          <w:rFonts w:ascii="Arial" w:hAnsi="Arial" w:cs="Arial"/>
          <w:b/>
          <w:sz w:val="22"/>
        </w:rPr>
        <w:t>a</w:t>
      </w:r>
      <w:r w:rsidRPr="00E16FBB">
        <w:rPr>
          <w:rFonts w:ascii="Arial" w:hAnsi="Arial" w:cs="Arial"/>
          <w:b/>
          <w:spacing w:val="-2"/>
          <w:sz w:val="22"/>
        </w:rPr>
        <w:t>t</w:t>
      </w:r>
      <w:r w:rsidRPr="00E16FBB">
        <w:rPr>
          <w:rFonts w:ascii="Arial" w:hAnsi="Arial" w:cs="Arial"/>
          <w:b/>
          <w:sz w:val="22"/>
        </w:rPr>
        <w:t>e</w:t>
      </w:r>
      <w:r w:rsidRPr="00E16FBB">
        <w:rPr>
          <w:rFonts w:ascii="Arial" w:hAnsi="Arial" w:cs="Arial"/>
          <w:b/>
          <w:spacing w:val="-2"/>
          <w:sz w:val="22"/>
        </w:rPr>
        <w:t>m</w:t>
      </w:r>
      <w:r w:rsidRPr="00E16FBB">
        <w:rPr>
          <w:rFonts w:ascii="Arial" w:hAnsi="Arial" w:cs="Arial"/>
          <w:b/>
          <w:sz w:val="22"/>
        </w:rPr>
        <w:t>ent</w:t>
      </w:r>
      <w:r w:rsidRPr="00E16FBB">
        <w:rPr>
          <w:rFonts w:ascii="Arial" w:hAnsi="Arial" w:cs="Arial"/>
          <w:b/>
          <w:spacing w:val="1"/>
          <w:sz w:val="22"/>
        </w:rPr>
        <w:t xml:space="preserve"> </w:t>
      </w:r>
      <w:r w:rsidRPr="00E16FBB">
        <w:rPr>
          <w:rFonts w:ascii="Arial" w:hAnsi="Arial" w:cs="Arial"/>
          <w:b/>
          <w:spacing w:val="-3"/>
          <w:sz w:val="22"/>
        </w:rPr>
        <w:t>u</w:t>
      </w:r>
      <w:r w:rsidRPr="00E16FBB">
        <w:rPr>
          <w:rFonts w:ascii="Arial" w:hAnsi="Arial" w:cs="Arial"/>
          <w:b/>
          <w:sz w:val="22"/>
        </w:rPr>
        <w:t>s</w:t>
      </w:r>
      <w:r w:rsidRPr="00E16FBB">
        <w:rPr>
          <w:rFonts w:ascii="Arial" w:hAnsi="Arial" w:cs="Arial"/>
          <w:b/>
          <w:spacing w:val="1"/>
          <w:sz w:val="22"/>
        </w:rPr>
        <w:t>i</w:t>
      </w:r>
      <w:r w:rsidRPr="00E16FBB">
        <w:rPr>
          <w:rFonts w:ascii="Arial" w:hAnsi="Arial" w:cs="Arial"/>
          <w:b/>
          <w:sz w:val="22"/>
        </w:rPr>
        <w:t>ng</w:t>
      </w:r>
      <w:r w:rsidRPr="00E16FBB">
        <w:rPr>
          <w:rFonts w:ascii="Arial" w:hAnsi="Arial" w:cs="Arial"/>
          <w:b/>
          <w:spacing w:val="-3"/>
          <w:sz w:val="22"/>
        </w:rPr>
        <w:t xml:space="preserve"> </w:t>
      </w:r>
      <w:r w:rsidRPr="00E16FBB">
        <w:rPr>
          <w:rFonts w:ascii="Arial" w:hAnsi="Arial" w:cs="Arial"/>
          <w:b/>
          <w:spacing w:val="1"/>
          <w:sz w:val="22"/>
        </w:rPr>
        <w:t>t</w:t>
      </w:r>
      <w:r w:rsidRPr="00E16FBB">
        <w:rPr>
          <w:rFonts w:ascii="Arial" w:hAnsi="Arial" w:cs="Arial"/>
          <w:b/>
          <w:spacing w:val="-3"/>
          <w:sz w:val="22"/>
        </w:rPr>
        <w:t>h</w:t>
      </w:r>
      <w:r w:rsidRPr="00E16FBB">
        <w:rPr>
          <w:rFonts w:ascii="Arial" w:hAnsi="Arial" w:cs="Arial"/>
          <w:b/>
          <w:sz w:val="22"/>
        </w:rPr>
        <w:t xml:space="preserve">e </w:t>
      </w:r>
      <w:r w:rsidRPr="00E16FBB">
        <w:rPr>
          <w:rFonts w:ascii="Arial" w:hAnsi="Arial" w:cs="Arial"/>
          <w:b/>
          <w:spacing w:val="-1"/>
          <w:sz w:val="22"/>
        </w:rPr>
        <w:t>w</w:t>
      </w:r>
      <w:r w:rsidRPr="00E16FBB">
        <w:rPr>
          <w:rFonts w:ascii="Arial" w:hAnsi="Arial" w:cs="Arial"/>
          <w:b/>
          <w:sz w:val="22"/>
        </w:rPr>
        <w:t>or</w:t>
      </w:r>
      <w:r w:rsidRPr="00E16FBB">
        <w:rPr>
          <w:rFonts w:ascii="Arial" w:hAnsi="Arial" w:cs="Arial"/>
          <w:b/>
          <w:spacing w:val="-3"/>
          <w:sz w:val="22"/>
        </w:rPr>
        <w:t>d</w:t>
      </w:r>
      <w:r w:rsidRPr="00E16FBB">
        <w:rPr>
          <w:rFonts w:ascii="Arial" w:hAnsi="Arial" w:cs="Arial"/>
          <w:b/>
          <w:sz w:val="22"/>
        </w:rPr>
        <w:t xml:space="preserve">s </w:t>
      </w:r>
      <w:r w:rsidRPr="00E16FBB">
        <w:rPr>
          <w:rFonts w:ascii="Arial" w:hAnsi="Arial" w:cs="Arial"/>
          <w:b/>
          <w:spacing w:val="-2"/>
          <w:sz w:val="22"/>
        </w:rPr>
        <w:t>l</w:t>
      </w:r>
      <w:r w:rsidRPr="00E16FBB">
        <w:rPr>
          <w:rFonts w:ascii="Arial" w:hAnsi="Arial" w:cs="Arial"/>
          <w:b/>
          <w:spacing w:val="1"/>
          <w:sz w:val="22"/>
        </w:rPr>
        <w:t>i</w:t>
      </w:r>
      <w:r w:rsidRPr="00E16FBB">
        <w:rPr>
          <w:rFonts w:ascii="Arial" w:hAnsi="Arial" w:cs="Arial"/>
          <w:b/>
          <w:spacing w:val="-2"/>
          <w:sz w:val="22"/>
        </w:rPr>
        <w:t>s</w:t>
      </w:r>
      <w:r w:rsidRPr="00E16FBB">
        <w:rPr>
          <w:rFonts w:ascii="Arial" w:hAnsi="Arial" w:cs="Arial"/>
          <w:b/>
          <w:spacing w:val="1"/>
          <w:sz w:val="22"/>
        </w:rPr>
        <w:t>t</w:t>
      </w:r>
      <w:r w:rsidRPr="00E16FBB">
        <w:rPr>
          <w:rFonts w:ascii="Arial" w:hAnsi="Arial" w:cs="Arial"/>
          <w:b/>
          <w:sz w:val="22"/>
        </w:rPr>
        <w:t xml:space="preserve">ed </w:t>
      </w:r>
      <w:r w:rsidRPr="00E16FBB">
        <w:rPr>
          <w:rFonts w:ascii="Arial" w:hAnsi="Arial" w:cs="Arial"/>
          <w:b/>
          <w:spacing w:val="-3"/>
          <w:sz w:val="22"/>
        </w:rPr>
        <w:t>a</w:t>
      </w:r>
      <w:r w:rsidRPr="00E16FBB">
        <w:rPr>
          <w:rFonts w:ascii="Arial" w:hAnsi="Arial" w:cs="Arial"/>
          <w:b/>
          <w:sz w:val="22"/>
        </w:rPr>
        <w:t>bo</w:t>
      </w:r>
      <w:r w:rsidRPr="00E16FBB">
        <w:rPr>
          <w:rFonts w:ascii="Arial" w:hAnsi="Arial" w:cs="Arial"/>
          <w:b/>
          <w:spacing w:val="-3"/>
          <w:sz w:val="22"/>
        </w:rPr>
        <w:t>v</w:t>
      </w:r>
      <w:r w:rsidRPr="00E16FBB">
        <w:rPr>
          <w:rFonts w:ascii="Arial" w:hAnsi="Arial" w:cs="Arial"/>
          <w:b/>
          <w:sz w:val="22"/>
        </w:rPr>
        <w:t xml:space="preserve">e </w:t>
      </w:r>
      <w:r w:rsidRPr="00E16FBB">
        <w:rPr>
          <w:rFonts w:ascii="Arial" w:hAnsi="Arial" w:cs="Arial"/>
          <w:b/>
          <w:spacing w:val="1"/>
          <w:sz w:val="22"/>
        </w:rPr>
        <w:t>t</w:t>
      </w:r>
      <w:r w:rsidRPr="00E16FBB">
        <w:rPr>
          <w:rFonts w:ascii="Arial" w:hAnsi="Arial" w:cs="Arial"/>
          <w:b/>
          <w:sz w:val="22"/>
        </w:rPr>
        <w:t>he e</w:t>
      </w:r>
      <w:r w:rsidRPr="00E16FBB">
        <w:rPr>
          <w:rFonts w:ascii="Arial" w:hAnsi="Arial" w:cs="Arial"/>
          <w:b/>
          <w:spacing w:val="-3"/>
          <w:sz w:val="22"/>
        </w:rPr>
        <w:t>n</w:t>
      </w:r>
      <w:r w:rsidRPr="00E16FBB">
        <w:rPr>
          <w:rFonts w:ascii="Arial" w:hAnsi="Arial" w:cs="Arial"/>
          <w:b/>
          <w:sz w:val="22"/>
        </w:rPr>
        <w:t>dpo</w:t>
      </w:r>
      <w:r w:rsidRPr="00E16FBB">
        <w:rPr>
          <w:rFonts w:ascii="Arial" w:hAnsi="Arial" w:cs="Arial"/>
          <w:b/>
          <w:spacing w:val="-2"/>
          <w:sz w:val="22"/>
        </w:rPr>
        <w:t>i</w:t>
      </w:r>
      <w:r w:rsidRPr="00E16FBB">
        <w:rPr>
          <w:rFonts w:ascii="Arial" w:hAnsi="Arial" w:cs="Arial"/>
          <w:b/>
          <w:sz w:val="22"/>
        </w:rPr>
        <w:t>n</w:t>
      </w:r>
      <w:r w:rsidRPr="00E16FBB">
        <w:rPr>
          <w:rFonts w:ascii="Arial" w:hAnsi="Arial" w:cs="Arial"/>
          <w:b/>
          <w:spacing w:val="1"/>
          <w:sz w:val="22"/>
        </w:rPr>
        <w:t>t</w:t>
      </w:r>
      <w:r w:rsidRPr="00E16FBB">
        <w:rPr>
          <w:rFonts w:ascii="Arial" w:hAnsi="Arial" w:cs="Arial"/>
          <w:b/>
          <w:sz w:val="22"/>
        </w:rPr>
        <w:t>s</w:t>
      </w:r>
      <w:r w:rsidRPr="00E16FBB">
        <w:rPr>
          <w:rFonts w:ascii="Arial" w:hAnsi="Arial" w:cs="Arial"/>
          <w:b/>
          <w:spacing w:val="-2"/>
          <w:sz w:val="22"/>
        </w:rPr>
        <w:t xml:space="preserve"> </w:t>
      </w:r>
      <w:r w:rsidRPr="00E16FBB">
        <w:rPr>
          <w:rFonts w:ascii="Arial" w:hAnsi="Arial" w:cs="Arial"/>
          <w:b/>
          <w:sz w:val="22"/>
        </w:rPr>
        <w:t xml:space="preserve">of </w:t>
      </w:r>
      <w:r w:rsidRPr="00E16FBB">
        <w:rPr>
          <w:rFonts w:ascii="Arial" w:hAnsi="Arial" w:cs="Arial"/>
          <w:b/>
          <w:spacing w:val="1"/>
          <w:sz w:val="22"/>
        </w:rPr>
        <w:t>t</w:t>
      </w:r>
      <w:r w:rsidRPr="00E16FBB">
        <w:rPr>
          <w:rFonts w:ascii="Arial" w:hAnsi="Arial" w:cs="Arial"/>
          <w:b/>
          <w:sz w:val="22"/>
        </w:rPr>
        <w:t xml:space="preserve">he </w:t>
      </w:r>
      <w:r w:rsidRPr="00E16FBB">
        <w:rPr>
          <w:rFonts w:ascii="Arial" w:hAnsi="Arial" w:cs="Arial"/>
          <w:b/>
          <w:spacing w:val="-2"/>
          <w:sz w:val="22"/>
        </w:rPr>
        <w:t>s</w:t>
      </w:r>
      <w:r w:rsidRPr="00E16FBB">
        <w:rPr>
          <w:rFonts w:ascii="Arial" w:hAnsi="Arial" w:cs="Arial"/>
          <w:b/>
          <w:sz w:val="22"/>
        </w:rPr>
        <w:t>c</w:t>
      </w:r>
      <w:r w:rsidRPr="00E16FBB">
        <w:rPr>
          <w:rFonts w:ascii="Arial" w:hAnsi="Arial" w:cs="Arial"/>
          <w:b/>
          <w:spacing w:val="-3"/>
          <w:sz w:val="22"/>
        </w:rPr>
        <w:t>a</w:t>
      </w:r>
      <w:r w:rsidRPr="00E16FBB">
        <w:rPr>
          <w:rFonts w:ascii="Arial" w:hAnsi="Arial" w:cs="Arial"/>
          <w:b/>
          <w:spacing w:val="1"/>
          <w:sz w:val="22"/>
        </w:rPr>
        <w:t>l</w:t>
      </w:r>
      <w:r w:rsidRPr="00E16FBB">
        <w:rPr>
          <w:rFonts w:ascii="Arial" w:hAnsi="Arial" w:cs="Arial"/>
          <w:b/>
          <w:sz w:val="22"/>
        </w:rPr>
        <w:t xml:space="preserve">e </w:t>
      </w:r>
      <w:r w:rsidRPr="00E16FBB">
        <w:rPr>
          <w:rFonts w:ascii="Arial" w:hAnsi="Arial" w:cs="Arial"/>
          <w:b/>
          <w:spacing w:val="-2"/>
          <w:sz w:val="22"/>
        </w:rPr>
        <w:t>t</w:t>
      </w:r>
      <w:r w:rsidRPr="00E16FBB">
        <w:rPr>
          <w:rFonts w:ascii="Arial" w:hAnsi="Arial" w:cs="Arial"/>
          <w:b/>
          <w:sz w:val="22"/>
        </w:rPr>
        <w:t>hat</w:t>
      </w:r>
      <w:r w:rsidRPr="00E16FBB">
        <w:rPr>
          <w:rFonts w:ascii="Arial" w:hAnsi="Arial" w:cs="Arial"/>
          <w:b/>
          <w:spacing w:val="-2"/>
          <w:sz w:val="22"/>
        </w:rPr>
        <w:t xml:space="preserve"> </w:t>
      </w:r>
      <w:r w:rsidRPr="00E16FBB">
        <w:rPr>
          <w:rFonts w:ascii="Arial" w:hAnsi="Arial" w:cs="Arial"/>
          <w:b/>
          <w:spacing w:val="-4"/>
          <w:sz w:val="22"/>
        </w:rPr>
        <w:t>m</w:t>
      </w:r>
      <w:r w:rsidRPr="00E16FBB">
        <w:rPr>
          <w:rFonts w:ascii="Arial" w:hAnsi="Arial" w:cs="Arial"/>
          <w:b/>
          <w:sz w:val="22"/>
        </w:rPr>
        <w:t>ost</w:t>
      </w:r>
      <w:r w:rsidRPr="00E16FBB">
        <w:rPr>
          <w:rFonts w:ascii="Arial" w:hAnsi="Arial" w:cs="Arial"/>
          <w:b/>
          <w:spacing w:val="1"/>
          <w:sz w:val="22"/>
        </w:rPr>
        <w:t xml:space="preserve"> </w:t>
      </w:r>
      <w:r w:rsidRPr="00E16FBB">
        <w:rPr>
          <w:rFonts w:ascii="Arial" w:hAnsi="Arial" w:cs="Arial"/>
          <w:b/>
          <w:sz w:val="22"/>
        </w:rPr>
        <w:t>app</w:t>
      </w:r>
      <w:r w:rsidRPr="00E16FBB">
        <w:rPr>
          <w:rFonts w:ascii="Arial" w:hAnsi="Arial" w:cs="Arial"/>
          <w:b/>
          <w:spacing w:val="-2"/>
          <w:sz w:val="22"/>
        </w:rPr>
        <w:t>r</w:t>
      </w:r>
      <w:r w:rsidRPr="00E16FBB">
        <w:rPr>
          <w:rFonts w:ascii="Arial" w:hAnsi="Arial" w:cs="Arial"/>
          <w:b/>
          <w:sz w:val="22"/>
        </w:rPr>
        <w:t>op</w:t>
      </w:r>
      <w:r w:rsidRPr="00E16FBB">
        <w:rPr>
          <w:rFonts w:ascii="Arial" w:hAnsi="Arial" w:cs="Arial"/>
          <w:b/>
          <w:spacing w:val="-2"/>
          <w:sz w:val="22"/>
        </w:rPr>
        <w:t>ri</w:t>
      </w:r>
      <w:r w:rsidRPr="00E16FBB">
        <w:rPr>
          <w:rFonts w:ascii="Arial" w:hAnsi="Arial" w:cs="Arial"/>
          <w:b/>
          <w:sz w:val="22"/>
        </w:rPr>
        <w:t>a</w:t>
      </w:r>
      <w:r w:rsidRPr="00E16FBB">
        <w:rPr>
          <w:rFonts w:ascii="Arial" w:hAnsi="Arial" w:cs="Arial"/>
          <w:b/>
          <w:spacing w:val="1"/>
          <w:sz w:val="22"/>
        </w:rPr>
        <w:t>t</w:t>
      </w:r>
      <w:r w:rsidRPr="00E16FBB">
        <w:rPr>
          <w:rFonts w:ascii="Arial" w:hAnsi="Arial" w:cs="Arial"/>
          <w:b/>
          <w:spacing w:val="-3"/>
          <w:sz w:val="22"/>
        </w:rPr>
        <w:t>e</w:t>
      </w:r>
      <w:r w:rsidRPr="00E16FBB">
        <w:rPr>
          <w:rFonts w:ascii="Arial" w:hAnsi="Arial" w:cs="Arial"/>
          <w:b/>
          <w:spacing w:val="1"/>
          <w:sz w:val="22"/>
        </w:rPr>
        <w:t>l</w:t>
      </w:r>
      <w:r w:rsidRPr="00E16FBB">
        <w:rPr>
          <w:rFonts w:ascii="Arial" w:hAnsi="Arial" w:cs="Arial"/>
          <w:b/>
          <w:sz w:val="22"/>
        </w:rPr>
        <w:t>y</w:t>
      </w:r>
      <w:r w:rsidRPr="00E16FBB">
        <w:rPr>
          <w:rFonts w:ascii="Arial" w:hAnsi="Arial" w:cs="Arial"/>
          <w:b/>
          <w:spacing w:val="-3"/>
          <w:sz w:val="22"/>
        </w:rPr>
        <w:t xml:space="preserve"> </w:t>
      </w:r>
      <w:r w:rsidRPr="00E16FBB">
        <w:rPr>
          <w:rFonts w:ascii="Arial" w:hAnsi="Arial" w:cs="Arial"/>
          <w:b/>
          <w:sz w:val="22"/>
        </w:rPr>
        <w:t>re</w:t>
      </w:r>
      <w:r w:rsidRPr="00E16FBB">
        <w:rPr>
          <w:rFonts w:ascii="Arial" w:hAnsi="Arial" w:cs="Arial"/>
          <w:b/>
          <w:spacing w:val="-2"/>
          <w:sz w:val="22"/>
        </w:rPr>
        <w:t>f</w:t>
      </w:r>
      <w:r w:rsidRPr="00E16FBB">
        <w:rPr>
          <w:rFonts w:ascii="Arial" w:hAnsi="Arial" w:cs="Arial"/>
          <w:b/>
          <w:spacing w:val="1"/>
          <w:sz w:val="22"/>
        </w:rPr>
        <w:t>l</w:t>
      </w:r>
      <w:r w:rsidRPr="00E16FBB">
        <w:rPr>
          <w:rFonts w:ascii="Arial" w:hAnsi="Arial" w:cs="Arial"/>
          <w:b/>
          <w:sz w:val="22"/>
        </w:rPr>
        <w:t>e</w:t>
      </w:r>
      <w:r w:rsidRPr="00E16FBB">
        <w:rPr>
          <w:rFonts w:ascii="Arial" w:hAnsi="Arial" w:cs="Arial"/>
          <w:b/>
          <w:spacing w:val="-3"/>
          <w:sz w:val="22"/>
        </w:rPr>
        <w:t>c</w:t>
      </w:r>
      <w:r w:rsidRPr="00E16FBB">
        <w:rPr>
          <w:rFonts w:ascii="Arial" w:hAnsi="Arial" w:cs="Arial"/>
          <w:b/>
          <w:sz w:val="22"/>
        </w:rPr>
        <w:t>t</w:t>
      </w:r>
      <w:r w:rsidRPr="00E16FBB">
        <w:rPr>
          <w:rFonts w:ascii="Arial" w:hAnsi="Arial" w:cs="Arial"/>
          <w:b/>
          <w:spacing w:val="1"/>
          <w:sz w:val="22"/>
        </w:rPr>
        <w:t xml:space="preserve"> </w:t>
      </w:r>
      <w:r w:rsidRPr="00E16FBB">
        <w:rPr>
          <w:rFonts w:ascii="Arial" w:hAnsi="Arial" w:cs="Arial"/>
          <w:b/>
          <w:spacing w:val="-3"/>
          <w:sz w:val="22"/>
        </w:rPr>
        <w:t>y</w:t>
      </w:r>
      <w:r w:rsidRPr="00E16FBB">
        <w:rPr>
          <w:rFonts w:ascii="Arial" w:hAnsi="Arial" w:cs="Arial"/>
          <w:b/>
          <w:sz w:val="22"/>
        </w:rPr>
        <w:t>our</w:t>
      </w:r>
      <w:r w:rsidRPr="00E16FBB">
        <w:rPr>
          <w:rFonts w:ascii="Arial" w:hAnsi="Arial" w:cs="Arial"/>
          <w:b/>
          <w:spacing w:val="-2"/>
          <w:sz w:val="22"/>
        </w:rPr>
        <w:t xml:space="preserve"> </w:t>
      </w:r>
      <w:r w:rsidRPr="00E16FBB">
        <w:rPr>
          <w:rFonts w:ascii="Arial" w:hAnsi="Arial" w:cs="Arial"/>
          <w:b/>
          <w:spacing w:val="1"/>
          <w:sz w:val="22"/>
        </w:rPr>
        <w:t>i</w:t>
      </w:r>
      <w:r w:rsidRPr="00E16FBB">
        <w:rPr>
          <w:rFonts w:ascii="Arial" w:hAnsi="Arial" w:cs="Arial"/>
          <w:b/>
          <w:spacing w:val="-4"/>
          <w:sz w:val="22"/>
        </w:rPr>
        <w:t>m</w:t>
      </w:r>
      <w:r w:rsidRPr="00E16FBB">
        <w:rPr>
          <w:rFonts w:ascii="Arial" w:hAnsi="Arial" w:cs="Arial"/>
          <w:b/>
          <w:sz w:val="22"/>
        </w:rPr>
        <w:t>press</w:t>
      </w:r>
      <w:r w:rsidRPr="00E16FBB">
        <w:rPr>
          <w:rFonts w:ascii="Arial" w:hAnsi="Arial" w:cs="Arial"/>
          <w:b/>
          <w:spacing w:val="1"/>
          <w:sz w:val="22"/>
        </w:rPr>
        <w:t>i</w:t>
      </w:r>
      <w:r w:rsidRPr="00E16FBB">
        <w:rPr>
          <w:rFonts w:ascii="Arial" w:hAnsi="Arial" w:cs="Arial"/>
          <w:b/>
          <w:spacing w:val="-3"/>
          <w:sz w:val="22"/>
        </w:rPr>
        <w:t>o</w:t>
      </w:r>
      <w:r w:rsidRPr="00E16FBB">
        <w:rPr>
          <w:rFonts w:ascii="Arial" w:hAnsi="Arial" w:cs="Arial"/>
          <w:b/>
          <w:sz w:val="22"/>
        </w:rPr>
        <w:t>ns abo</w:t>
      </w:r>
      <w:r w:rsidRPr="00E16FBB">
        <w:rPr>
          <w:rFonts w:ascii="Arial" w:hAnsi="Arial" w:cs="Arial"/>
          <w:b/>
          <w:spacing w:val="-3"/>
          <w:sz w:val="22"/>
        </w:rPr>
        <w:t>u</w:t>
      </w:r>
      <w:r w:rsidRPr="00E16FBB">
        <w:rPr>
          <w:rFonts w:ascii="Arial" w:hAnsi="Arial" w:cs="Arial"/>
          <w:b/>
          <w:sz w:val="22"/>
        </w:rPr>
        <w:t>t</w:t>
      </w:r>
      <w:r w:rsidRPr="00E16FBB">
        <w:rPr>
          <w:rFonts w:ascii="Arial" w:hAnsi="Arial" w:cs="Arial"/>
          <w:b/>
          <w:spacing w:val="1"/>
          <w:sz w:val="22"/>
        </w:rPr>
        <w:t xml:space="preserve"> responding to</w:t>
      </w:r>
      <w:r w:rsidRPr="00E16FBB">
        <w:rPr>
          <w:rFonts w:ascii="Arial" w:hAnsi="Arial" w:cs="Arial"/>
          <w:b/>
          <w:spacing w:val="-3"/>
          <w:sz w:val="22"/>
        </w:rPr>
        <w:t xml:space="preserve"> </w:t>
      </w:r>
      <w:r w:rsidRPr="00E16FBB">
        <w:rPr>
          <w:rFonts w:ascii="Arial" w:hAnsi="Arial" w:cs="Arial"/>
          <w:b/>
          <w:spacing w:val="1"/>
          <w:sz w:val="22"/>
        </w:rPr>
        <w:t>t</w:t>
      </w:r>
      <w:r w:rsidRPr="00E16FBB">
        <w:rPr>
          <w:rFonts w:ascii="Arial" w:hAnsi="Arial" w:cs="Arial"/>
          <w:b/>
          <w:spacing w:val="-3"/>
          <w:sz w:val="22"/>
        </w:rPr>
        <w:t>h</w:t>
      </w:r>
      <w:r w:rsidRPr="00E16FBB">
        <w:rPr>
          <w:rFonts w:ascii="Arial" w:hAnsi="Arial" w:cs="Arial"/>
          <w:b/>
          <w:spacing w:val="1"/>
          <w:sz w:val="22"/>
        </w:rPr>
        <w:t>i</w:t>
      </w:r>
      <w:r w:rsidRPr="00E16FBB">
        <w:rPr>
          <w:rFonts w:ascii="Arial" w:hAnsi="Arial" w:cs="Arial"/>
          <w:b/>
          <w:sz w:val="22"/>
        </w:rPr>
        <w:t>s</w:t>
      </w:r>
      <w:r w:rsidRPr="00E16FBB">
        <w:rPr>
          <w:rFonts w:ascii="Arial" w:hAnsi="Arial" w:cs="Arial"/>
          <w:b/>
          <w:spacing w:val="-2"/>
          <w:sz w:val="22"/>
        </w:rPr>
        <w:t xml:space="preserve"> web survey</w:t>
      </w:r>
      <w:r w:rsidRPr="00E16FBB">
        <w:rPr>
          <w:rFonts w:ascii="Arial" w:hAnsi="Arial" w:cs="Arial"/>
          <w:b/>
          <w:sz w:val="22"/>
        </w:rPr>
        <w:t>. (Not applicable = NA)</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3217"/>
        <w:gridCol w:w="752"/>
        <w:gridCol w:w="751"/>
        <w:gridCol w:w="751"/>
        <w:gridCol w:w="751"/>
        <w:gridCol w:w="751"/>
        <w:gridCol w:w="751"/>
        <w:gridCol w:w="751"/>
        <w:gridCol w:w="751"/>
        <w:gridCol w:w="751"/>
        <w:gridCol w:w="751"/>
      </w:tblGrid>
      <w:tr w:rsidR="008A5A96" w:rsidRPr="00E16FBB" w14:paraId="0337F25D" w14:textId="77777777" w:rsidTr="000E7E4E">
        <w:trPr>
          <w:trHeight w:val="216"/>
        </w:trPr>
        <w:tc>
          <w:tcPr>
            <w:tcW w:w="1499" w:type="pct"/>
            <w:tcBorders>
              <w:top w:val="single" w:sz="4" w:space="0" w:color="auto"/>
              <w:bottom w:val="nil"/>
            </w:tcBorders>
            <w:shd w:val="clear" w:color="auto" w:fill="D9D9D9"/>
          </w:tcPr>
          <w:p w14:paraId="7F7ED731" w14:textId="77777777" w:rsidR="008A5A96" w:rsidRPr="00E16FBB" w:rsidRDefault="008A5A96" w:rsidP="000E7E4E">
            <w:pPr>
              <w:pStyle w:val="ListParagraph"/>
              <w:ind w:left="342"/>
              <w:rPr>
                <w:rFonts w:ascii="Arial" w:hAnsi="Arial" w:cs="Arial"/>
                <w:b/>
                <w:sz w:val="22"/>
              </w:rPr>
            </w:pPr>
          </w:p>
        </w:tc>
        <w:tc>
          <w:tcPr>
            <w:tcW w:w="700" w:type="pct"/>
            <w:gridSpan w:val="2"/>
            <w:tcBorders>
              <w:top w:val="single" w:sz="4" w:space="0" w:color="auto"/>
              <w:bottom w:val="nil"/>
            </w:tcBorders>
            <w:shd w:val="clear" w:color="auto" w:fill="D9D9D9"/>
          </w:tcPr>
          <w:p w14:paraId="40127447" w14:textId="77777777" w:rsidR="008A5A96" w:rsidRPr="00E16FBB" w:rsidRDefault="008A5A96" w:rsidP="000E7E4E">
            <w:pPr>
              <w:contextualSpacing/>
              <w:rPr>
                <w:sz w:val="22"/>
              </w:rPr>
            </w:pPr>
          </w:p>
        </w:tc>
        <w:tc>
          <w:tcPr>
            <w:tcW w:w="350" w:type="pct"/>
            <w:tcBorders>
              <w:top w:val="single" w:sz="4" w:space="0" w:color="auto"/>
              <w:bottom w:val="nil"/>
            </w:tcBorders>
            <w:shd w:val="clear" w:color="auto" w:fill="D9D9D9"/>
          </w:tcPr>
          <w:p w14:paraId="1F039CD7" w14:textId="77777777" w:rsidR="008A5A96" w:rsidRPr="00E16FBB" w:rsidRDefault="008A5A96" w:rsidP="000E7E4E">
            <w:pPr>
              <w:contextualSpacing/>
              <w:jc w:val="center"/>
              <w:rPr>
                <w:sz w:val="22"/>
              </w:rPr>
            </w:pPr>
          </w:p>
        </w:tc>
        <w:tc>
          <w:tcPr>
            <w:tcW w:w="350" w:type="pct"/>
            <w:tcBorders>
              <w:top w:val="single" w:sz="4" w:space="0" w:color="auto"/>
              <w:bottom w:val="nil"/>
            </w:tcBorders>
            <w:shd w:val="clear" w:color="auto" w:fill="D9D9D9"/>
          </w:tcPr>
          <w:p w14:paraId="68A49DCC" w14:textId="77777777" w:rsidR="008A5A96" w:rsidRPr="00E16FBB" w:rsidRDefault="008A5A96" w:rsidP="000E7E4E">
            <w:pPr>
              <w:contextualSpacing/>
              <w:jc w:val="center"/>
              <w:rPr>
                <w:sz w:val="22"/>
              </w:rPr>
            </w:pPr>
          </w:p>
        </w:tc>
        <w:tc>
          <w:tcPr>
            <w:tcW w:w="350" w:type="pct"/>
            <w:tcBorders>
              <w:top w:val="single" w:sz="4" w:space="0" w:color="auto"/>
              <w:bottom w:val="nil"/>
            </w:tcBorders>
            <w:shd w:val="clear" w:color="auto" w:fill="D9D9D9"/>
          </w:tcPr>
          <w:p w14:paraId="0E469612" w14:textId="77777777" w:rsidR="008A5A96" w:rsidRPr="00E16FBB" w:rsidRDefault="008A5A96" w:rsidP="000E7E4E">
            <w:pPr>
              <w:contextualSpacing/>
              <w:jc w:val="center"/>
              <w:rPr>
                <w:sz w:val="22"/>
              </w:rPr>
            </w:pPr>
          </w:p>
        </w:tc>
        <w:tc>
          <w:tcPr>
            <w:tcW w:w="350" w:type="pct"/>
            <w:tcBorders>
              <w:top w:val="single" w:sz="4" w:space="0" w:color="auto"/>
              <w:bottom w:val="nil"/>
            </w:tcBorders>
            <w:shd w:val="clear" w:color="auto" w:fill="D9D9D9"/>
          </w:tcPr>
          <w:p w14:paraId="44F7E6CA" w14:textId="77777777" w:rsidR="008A5A96" w:rsidRPr="00E16FBB" w:rsidRDefault="008A5A96" w:rsidP="000E7E4E">
            <w:pPr>
              <w:contextualSpacing/>
              <w:jc w:val="center"/>
              <w:rPr>
                <w:sz w:val="22"/>
              </w:rPr>
            </w:pPr>
          </w:p>
        </w:tc>
        <w:tc>
          <w:tcPr>
            <w:tcW w:w="350" w:type="pct"/>
            <w:tcBorders>
              <w:top w:val="single" w:sz="4" w:space="0" w:color="auto"/>
              <w:bottom w:val="nil"/>
            </w:tcBorders>
            <w:shd w:val="clear" w:color="auto" w:fill="D9D9D9"/>
          </w:tcPr>
          <w:p w14:paraId="755D9A56" w14:textId="77777777" w:rsidR="008A5A96" w:rsidRPr="00E16FBB" w:rsidRDefault="008A5A96" w:rsidP="000E7E4E">
            <w:pPr>
              <w:contextualSpacing/>
              <w:jc w:val="center"/>
              <w:rPr>
                <w:sz w:val="22"/>
              </w:rPr>
            </w:pPr>
          </w:p>
        </w:tc>
        <w:tc>
          <w:tcPr>
            <w:tcW w:w="700" w:type="pct"/>
            <w:gridSpan w:val="2"/>
            <w:tcBorders>
              <w:top w:val="single" w:sz="4" w:space="0" w:color="auto"/>
              <w:bottom w:val="nil"/>
            </w:tcBorders>
            <w:shd w:val="clear" w:color="auto" w:fill="D9D9D9"/>
          </w:tcPr>
          <w:p w14:paraId="22F6D5F9" w14:textId="77777777" w:rsidR="008A5A96" w:rsidRPr="00E16FBB" w:rsidRDefault="008A5A96" w:rsidP="000E7E4E">
            <w:pPr>
              <w:contextualSpacing/>
              <w:jc w:val="right"/>
              <w:rPr>
                <w:sz w:val="22"/>
              </w:rPr>
            </w:pPr>
          </w:p>
        </w:tc>
        <w:tc>
          <w:tcPr>
            <w:tcW w:w="350" w:type="pct"/>
            <w:tcBorders>
              <w:top w:val="single" w:sz="4" w:space="0" w:color="auto"/>
              <w:bottom w:val="nil"/>
            </w:tcBorders>
            <w:shd w:val="clear" w:color="auto" w:fill="D9D9D9"/>
          </w:tcPr>
          <w:p w14:paraId="727B6754" w14:textId="77777777" w:rsidR="008A5A96" w:rsidRPr="00E16FBB" w:rsidRDefault="008A5A96" w:rsidP="000E7E4E">
            <w:pPr>
              <w:contextualSpacing/>
              <w:jc w:val="right"/>
              <w:rPr>
                <w:sz w:val="22"/>
              </w:rPr>
            </w:pPr>
          </w:p>
        </w:tc>
      </w:tr>
      <w:tr w:rsidR="008A5A96" w:rsidRPr="00E16FBB" w14:paraId="0F77A46F" w14:textId="77777777" w:rsidTr="000E7E4E">
        <w:trPr>
          <w:trHeight w:val="216"/>
        </w:trPr>
        <w:tc>
          <w:tcPr>
            <w:tcW w:w="1499" w:type="pct"/>
            <w:vMerge w:val="restart"/>
            <w:tcBorders>
              <w:top w:val="nil"/>
              <w:bottom w:val="nil"/>
            </w:tcBorders>
            <w:shd w:val="clear" w:color="auto" w:fill="D9D9D9"/>
          </w:tcPr>
          <w:p w14:paraId="2774DE05" w14:textId="1A474AD9" w:rsidR="0080157D" w:rsidRDefault="008A5A96" w:rsidP="008A5A96">
            <w:pPr>
              <w:pStyle w:val="ListParagraph"/>
              <w:numPr>
                <w:ilvl w:val="0"/>
                <w:numId w:val="35"/>
              </w:numPr>
              <w:ind w:left="342"/>
              <w:rPr>
                <w:rFonts w:ascii="Arial" w:hAnsi="Arial" w:cs="Arial"/>
                <w:b/>
                <w:sz w:val="22"/>
              </w:rPr>
            </w:pPr>
            <w:r w:rsidRPr="00E16FBB">
              <w:rPr>
                <w:rFonts w:ascii="Arial" w:hAnsi="Arial" w:cs="Arial"/>
                <w:b/>
                <w:sz w:val="22"/>
              </w:rPr>
              <w:t>Overall reactions to</w:t>
            </w:r>
          </w:p>
          <w:p w14:paraId="47FDB280" w14:textId="06A5F356" w:rsidR="008A5A96" w:rsidRPr="00E16FBB" w:rsidRDefault="008A5A96" w:rsidP="000E7E4E">
            <w:pPr>
              <w:pStyle w:val="ListParagraph"/>
              <w:ind w:left="342"/>
              <w:rPr>
                <w:rFonts w:ascii="Arial" w:hAnsi="Arial" w:cs="Arial"/>
                <w:b/>
                <w:sz w:val="22"/>
              </w:rPr>
            </w:pPr>
            <w:r w:rsidRPr="00E16FBB">
              <w:rPr>
                <w:rFonts w:ascii="Arial" w:hAnsi="Arial" w:cs="Arial"/>
                <w:b/>
                <w:sz w:val="22"/>
              </w:rPr>
              <w:t>the interface</w:t>
            </w:r>
          </w:p>
          <w:p w14:paraId="6AB5B569" w14:textId="77777777" w:rsidR="008A5A96" w:rsidRPr="00E16FBB" w:rsidRDefault="008A5A96" w:rsidP="000E7E4E">
            <w:pPr>
              <w:contextualSpacing/>
              <w:jc w:val="center"/>
              <w:rPr>
                <w:sz w:val="22"/>
              </w:rPr>
            </w:pPr>
          </w:p>
        </w:tc>
        <w:tc>
          <w:tcPr>
            <w:tcW w:w="700" w:type="pct"/>
            <w:gridSpan w:val="2"/>
            <w:tcBorders>
              <w:top w:val="nil"/>
              <w:bottom w:val="nil"/>
            </w:tcBorders>
            <w:shd w:val="clear" w:color="auto" w:fill="D9D9D9"/>
          </w:tcPr>
          <w:p w14:paraId="57FD5FF9" w14:textId="77777777" w:rsidR="008A5A96" w:rsidRPr="00E16FBB" w:rsidRDefault="008A5A96" w:rsidP="000E7E4E">
            <w:pPr>
              <w:contextualSpacing/>
              <w:rPr>
                <w:rFonts w:ascii="Arial" w:hAnsi="Arial" w:cs="Arial"/>
                <w:sz w:val="22"/>
              </w:rPr>
            </w:pPr>
            <w:r w:rsidRPr="00E16FBB">
              <w:rPr>
                <w:rFonts w:ascii="Arial" w:hAnsi="Arial" w:cs="Arial"/>
                <w:sz w:val="22"/>
              </w:rPr>
              <w:t>terrible</w:t>
            </w:r>
          </w:p>
        </w:tc>
        <w:tc>
          <w:tcPr>
            <w:tcW w:w="350" w:type="pct"/>
            <w:tcBorders>
              <w:top w:val="nil"/>
              <w:bottom w:val="nil"/>
            </w:tcBorders>
            <w:shd w:val="clear" w:color="auto" w:fill="D9D9D9"/>
          </w:tcPr>
          <w:p w14:paraId="2E57C3B3"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77FB879C"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078E66DC"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7D0CAAB5"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69FDE912" w14:textId="77777777" w:rsidR="008A5A96" w:rsidRPr="00E16FBB" w:rsidRDefault="008A5A96" w:rsidP="000E7E4E">
            <w:pPr>
              <w:contextualSpacing/>
              <w:jc w:val="center"/>
              <w:rPr>
                <w:rFonts w:ascii="Arial" w:hAnsi="Arial" w:cs="Arial"/>
                <w:sz w:val="22"/>
              </w:rPr>
            </w:pPr>
          </w:p>
        </w:tc>
        <w:tc>
          <w:tcPr>
            <w:tcW w:w="700" w:type="pct"/>
            <w:gridSpan w:val="2"/>
            <w:tcBorders>
              <w:top w:val="nil"/>
              <w:bottom w:val="nil"/>
            </w:tcBorders>
            <w:shd w:val="clear" w:color="auto" w:fill="D9D9D9"/>
          </w:tcPr>
          <w:p w14:paraId="4CE3598A" w14:textId="77777777" w:rsidR="008A5A96" w:rsidRPr="00E16FBB" w:rsidRDefault="008A5A96" w:rsidP="000E7E4E">
            <w:pPr>
              <w:contextualSpacing/>
              <w:jc w:val="right"/>
              <w:rPr>
                <w:rFonts w:ascii="Arial" w:hAnsi="Arial" w:cs="Arial"/>
                <w:sz w:val="22"/>
              </w:rPr>
            </w:pPr>
            <w:r w:rsidRPr="00E16FBB">
              <w:rPr>
                <w:rFonts w:ascii="Arial" w:hAnsi="Arial" w:cs="Arial"/>
                <w:sz w:val="22"/>
              </w:rPr>
              <w:t>wonderful</w:t>
            </w:r>
          </w:p>
        </w:tc>
        <w:tc>
          <w:tcPr>
            <w:tcW w:w="350" w:type="pct"/>
            <w:tcBorders>
              <w:top w:val="nil"/>
              <w:bottom w:val="nil"/>
            </w:tcBorders>
            <w:shd w:val="clear" w:color="auto" w:fill="D9D9D9"/>
          </w:tcPr>
          <w:p w14:paraId="48EEE297" w14:textId="77777777" w:rsidR="008A5A96" w:rsidRPr="00E16FBB" w:rsidRDefault="008A5A96" w:rsidP="000E7E4E">
            <w:pPr>
              <w:contextualSpacing/>
              <w:jc w:val="right"/>
              <w:rPr>
                <w:rFonts w:ascii="Arial" w:hAnsi="Arial" w:cs="Arial"/>
                <w:sz w:val="22"/>
              </w:rPr>
            </w:pPr>
          </w:p>
        </w:tc>
      </w:tr>
      <w:tr w:rsidR="008A5A96" w:rsidRPr="00E16FBB" w14:paraId="5C863FE4" w14:textId="77777777" w:rsidTr="000E7E4E">
        <w:trPr>
          <w:trHeight w:val="216"/>
        </w:trPr>
        <w:tc>
          <w:tcPr>
            <w:tcW w:w="1499" w:type="pct"/>
            <w:vMerge/>
            <w:tcBorders>
              <w:top w:val="nil"/>
              <w:bottom w:val="nil"/>
            </w:tcBorders>
            <w:shd w:val="clear" w:color="auto" w:fill="D9D9D9"/>
          </w:tcPr>
          <w:p w14:paraId="7BEBE72D" w14:textId="77777777" w:rsidR="008A5A96" w:rsidRPr="00E16FBB" w:rsidRDefault="008A5A96" w:rsidP="000E7E4E">
            <w:pPr>
              <w:contextualSpacing/>
              <w:jc w:val="center"/>
              <w:rPr>
                <w:sz w:val="22"/>
              </w:rPr>
            </w:pPr>
          </w:p>
        </w:tc>
        <w:tc>
          <w:tcPr>
            <w:tcW w:w="350" w:type="pct"/>
            <w:tcBorders>
              <w:top w:val="nil"/>
              <w:bottom w:val="nil"/>
            </w:tcBorders>
            <w:shd w:val="clear" w:color="auto" w:fill="D9D9D9"/>
          </w:tcPr>
          <w:p w14:paraId="241093AC" w14:textId="77777777" w:rsidR="008A5A96" w:rsidRPr="00E16FBB" w:rsidRDefault="008A5A96" w:rsidP="000E7E4E">
            <w:pPr>
              <w:contextualSpacing/>
              <w:jc w:val="center"/>
              <w:rPr>
                <w:rFonts w:ascii="Arial" w:hAnsi="Arial" w:cs="Arial"/>
                <w:sz w:val="22"/>
              </w:rPr>
            </w:pPr>
            <w:r w:rsidRPr="00E16FBB">
              <w:rPr>
                <w:rFonts w:ascii="Arial" w:hAnsi="Arial" w:cs="Arial"/>
                <w:sz w:val="22"/>
              </w:rPr>
              <w:t>1</w:t>
            </w:r>
          </w:p>
        </w:tc>
        <w:tc>
          <w:tcPr>
            <w:tcW w:w="350" w:type="pct"/>
            <w:tcBorders>
              <w:top w:val="nil"/>
              <w:bottom w:val="nil"/>
            </w:tcBorders>
            <w:shd w:val="clear" w:color="auto" w:fill="D9D9D9"/>
          </w:tcPr>
          <w:p w14:paraId="2AFDFDBC" w14:textId="77777777" w:rsidR="008A5A96" w:rsidRPr="00E16FBB" w:rsidRDefault="008A5A96" w:rsidP="000E7E4E">
            <w:pPr>
              <w:contextualSpacing/>
              <w:jc w:val="center"/>
              <w:rPr>
                <w:rFonts w:ascii="Arial" w:hAnsi="Arial" w:cs="Arial"/>
                <w:sz w:val="22"/>
              </w:rPr>
            </w:pPr>
            <w:r w:rsidRPr="00E16FBB">
              <w:rPr>
                <w:rFonts w:ascii="Arial" w:hAnsi="Arial" w:cs="Arial"/>
                <w:sz w:val="22"/>
              </w:rPr>
              <w:t>2</w:t>
            </w:r>
          </w:p>
        </w:tc>
        <w:tc>
          <w:tcPr>
            <w:tcW w:w="350" w:type="pct"/>
            <w:tcBorders>
              <w:top w:val="nil"/>
              <w:bottom w:val="nil"/>
            </w:tcBorders>
            <w:shd w:val="clear" w:color="auto" w:fill="D9D9D9"/>
          </w:tcPr>
          <w:p w14:paraId="6CFBDD60" w14:textId="77777777" w:rsidR="008A5A96" w:rsidRPr="00E16FBB" w:rsidRDefault="008A5A96" w:rsidP="000E7E4E">
            <w:pPr>
              <w:contextualSpacing/>
              <w:jc w:val="center"/>
              <w:rPr>
                <w:rFonts w:ascii="Arial" w:hAnsi="Arial" w:cs="Arial"/>
                <w:sz w:val="22"/>
              </w:rPr>
            </w:pPr>
            <w:r w:rsidRPr="00E16FBB">
              <w:rPr>
                <w:rFonts w:ascii="Arial" w:hAnsi="Arial" w:cs="Arial"/>
                <w:sz w:val="22"/>
              </w:rPr>
              <w:t>3</w:t>
            </w:r>
          </w:p>
        </w:tc>
        <w:tc>
          <w:tcPr>
            <w:tcW w:w="350" w:type="pct"/>
            <w:tcBorders>
              <w:top w:val="nil"/>
              <w:bottom w:val="nil"/>
            </w:tcBorders>
            <w:shd w:val="clear" w:color="auto" w:fill="D9D9D9"/>
          </w:tcPr>
          <w:p w14:paraId="1568A20A" w14:textId="77777777" w:rsidR="008A5A96" w:rsidRPr="00E16FBB" w:rsidRDefault="008A5A96" w:rsidP="000E7E4E">
            <w:pPr>
              <w:contextualSpacing/>
              <w:jc w:val="center"/>
              <w:rPr>
                <w:rFonts w:ascii="Arial" w:hAnsi="Arial" w:cs="Arial"/>
                <w:sz w:val="22"/>
              </w:rPr>
            </w:pPr>
            <w:r w:rsidRPr="00E16FBB">
              <w:rPr>
                <w:rFonts w:ascii="Arial" w:hAnsi="Arial" w:cs="Arial"/>
                <w:sz w:val="22"/>
              </w:rPr>
              <w:t>4</w:t>
            </w:r>
          </w:p>
        </w:tc>
        <w:tc>
          <w:tcPr>
            <w:tcW w:w="350" w:type="pct"/>
            <w:tcBorders>
              <w:top w:val="nil"/>
              <w:bottom w:val="nil"/>
            </w:tcBorders>
            <w:shd w:val="clear" w:color="auto" w:fill="D9D9D9"/>
          </w:tcPr>
          <w:p w14:paraId="6A1D1E57" w14:textId="77777777" w:rsidR="008A5A96" w:rsidRPr="00E16FBB" w:rsidRDefault="008A5A96" w:rsidP="000E7E4E">
            <w:pPr>
              <w:contextualSpacing/>
              <w:jc w:val="center"/>
              <w:rPr>
                <w:rFonts w:ascii="Arial" w:hAnsi="Arial" w:cs="Arial"/>
                <w:sz w:val="22"/>
              </w:rPr>
            </w:pPr>
            <w:r w:rsidRPr="00E16FBB">
              <w:rPr>
                <w:rFonts w:ascii="Arial" w:hAnsi="Arial" w:cs="Arial"/>
                <w:sz w:val="22"/>
              </w:rPr>
              <w:t>5</w:t>
            </w:r>
          </w:p>
        </w:tc>
        <w:tc>
          <w:tcPr>
            <w:tcW w:w="350" w:type="pct"/>
            <w:tcBorders>
              <w:top w:val="nil"/>
              <w:bottom w:val="nil"/>
            </w:tcBorders>
            <w:shd w:val="clear" w:color="auto" w:fill="D9D9D9"/>
          </w:tcPr>
          <w:p w14:paraId="7A21DF18" w14:textId="77777777" w:rsidR="008A5A96" w:rsidRPr="00E16FBB" w:rsidRDefault="008A5A96" w:rsidP="000E7E4E">
            <w:pPr>
              <w:contextualSpacing/>
              <w:jc w:val="center"/>
              <w:rPr>
                <w:rFonts w:ascii="Arial" w:hAnsi="Arial" w:cs="Arial"/>
                <w:sz w:val="22"/>
              </w:rPr>
            </w:pPr>
            <w:r w:rsidRPr="00E16FBB">
              <w:rPr>
                <w:rFonts w:ascii="Arial" w:hAnsi="Arial" w:cs="Arial"/>
                <w:sz w:val="22"/>
              </w:rPr>
              <w:t>6</w:t>
            </w:r>
          </w:p>
        </w:tc>
        <w:tc>
          <w:tcPr>
            <w:tcW w:w="350" w:type="pct"/>
            <w:tcBorders>
              <w:top w:val="nil"/>
              <w:bottom w:val="nil"/>
            </w:tcBorders>
            <w:shd w:val="clear" w:color="auto" w:fill="D9D9D9"/>
          </w:tcPr>
          <w:p w14:paraId="0078A6B7" w14:textId="77777777" w:rsidR="008A5A96" w:rsidRPr="00E16FBB" w:rsidRDefault="008A5A96" w:rsidP="000E7E4E">
            <w:pPr>
              <w:contextualSpacing/>
              <w:jc w:val="center"/>
              <w:rPr>
                <w:rFonts w:ascii="Arial" w:hAnsi="Arial" w:cs="Arial"/>
                <w:sz w:val="22"/>
              </w:rPr>
            </w:pPr>
            <w:r w:rsidRPr="00E16FBB">
              <w:rPr>
                <w:rFonts w:ascii="Arial" w:hAnsi="Arial" w:cs="Arial"/>
                <w:sz w:val="22"/>
              </w:rPr>
              <w:t>7</w:t>
            </w:r>
          </w:p>
        </w:tc>
        <w:tc>
          <w:tcPr>
            <w:tcW w:w="350" w:type="pct"/>
            <w:tcBorders>
              <w:top w:val="nil"/>
              <w:bottom w:val="nil"/>
            </w:tcBorders>
            <w:shd w:val="clear" w:color="auto" w:fill="D9D9D9"/>
          </w:tcPr>
          <w:p w14:paraId="2FA06BDC" w14:textId="77777777" w:rsidR="008A5A96" w:rsidRPr="00E16FBB" w:rsidRDefault="008A5A96" w:rsidP="000E7E4E">
            <w:pPr>
              <w:contextualSpacing/>
              <w:jc w:val="center"/>
              <w:rPr>
                <w:rFonts w:ascii="Arial" w:hAnsi="Arial" w:cs="Arial"/>
                <w:sz w:val="22"/>
              </w:rPr>
            </w:pPr>
            <w:r w:rsidRPr="00E16FBB">
              <w:rPr>
                <w:rFonts w:ascii="Arial" w:hAnsi="Arial" w:cs="Arial"/>
                <w:sz w:val="22"/>
              </w:rPr>
              <w:t>8</w:t>
            </w:r>
          </w:p>
        </w:tc>
        <w:tc>
          <w:tcPr>
            <w:tcW w:w="350" w:type="pct"/>
            <w:tcBorders>
              <w:top w:val="nil"/>
              <w:bottom w:val="nil"/>
            </w:tcBorders>
            <w:shd w:val="clear" w:color="auto" w:fill="D9D9D9"/>
          </w:tcPr>
          <w:p w14:paraId="3856A54D" w14:textId="77777777" w:rsidR="008A5A96" w:rsidRPr="00E16FBB" w:rsidRDefault="008A5A96" w:rsidP="000E7E4E">
            <w:pPr>
              <w:contextualSpacing/>
              <w:jc w:val="center"/>
              <w:rPr>
                <w:rFonts w:ascii="Arial" w:hAnsi="Arial" w:cs="Arial"/>
                <w:sz w:val="22"/>
              </w:rPr>
            </w:pPr>
            <w:r w:rsidRPr="00E16FBB">
              <w:rPr>
                <w:rFonts w:ascii="Arial" w:hAnsi="Arial" w:cs="Arial"/>
                <w:sz w:val="22"/>
              </w:rPr>
              <w:t>9</w:t>
            </w:r>
          </w:p>
        </w:tc>
        <w:tc>
          <w:tcPr>
            <w:tcW w:w="350" w:type="pct"/>
            <w:tcBorders>
              <w:top w:val="nil"/>
              <w:bottom w:val="nil"/>
            </w:tcBorders>
            <w:shd w:val="clear" w:color="auto" w:fill="D9D9D9"/>
          </w:tcPr>
          <w:p w14:paraId="6F1039CC" w14:textId="77777777" w:rsidR="008A5A96" w:rsidRPr="00E16FBB" w:rsidRDefault="008A5A96" w:rsidP="000E7E4E">
            <w:pPr>
              <w:contextualSpacing/>
              <w:jc w:val="right"/>
              <w:rPr>
                <w:rFonts w:ascii="Arial" w:hAnsi="Arial" w:cs="Arial"/>
                <w:sz w:val="22"/>
              </w:rPr>
            </w:pPr>
            <w:r w:rsidRPr="00E16FBB">
              <w:rPr>
                <w:rFonts w:ascii="Arial" w:hAnsi="Arial" w:cs="Arial"/>
                <w:sz w:val="22"/>
              </w:rPr>
              <w:t>NA</w:t>
            </w:r>
          </w:p>
        </w:tc>
      </w:tr>
      <w:tr w:rsidR="008A5A96" w:rsidRPr="00E16FBB" w14:paraId="7E43C2B6" w14:textId="77777777" w:rsidTr="000E7E4E">
        <w:trPr>
          <w:trHeight w:val="216"/>
        </w:trPr>
        <w:tc>
          <w:tcPr>
            <w:tcW w:w="1499" w:type="pct"/>
            <w:vMerge/>
            <w:tcBorders>
              <w:top w:val="nil"/>
              <w:bottom w:val="nil"/>
            </w:tcBorders>
            <w:shd w:val="clear" w:color="auto" w:fill="D9D9D9"/>
          </w:tcPr>
          <w:p w14:paraId="254E068A" w14:textId="77777777" w:rsidR="008A5A96" w:rsidRPr="00E16FBB" w:rsidRDefault="008A5A96" w:rsidP="000E7E4E">
            <w:pPr>
              <w:rPr>
                <w:sz w:val="22"/>
              </w:rPr>
            </w:pPr>
          </w:p>
        </w:tc>
        <w:tc>
          <w:tcPr>
            <w:tcW w:w="350" w:type="pct"/>
            <w:tcBorders>
              <w:top w:val="nil"/>
              <w:bottom w:val="single" w:sz="4" w:space="0" w:color="auto"/>
            </w:tcBorders>
            <w:shd w:val="clear" w:color="auto" w:fill="D9D9D9"/>
          </w:tcPr>
          <w:p w14:paraId="3D5DA783"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4CF01C17"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32726D7B"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6ADEDA54"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026AAFC5"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51E5D7BB"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7991FF7E"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71037E74"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2E1727BF"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495C8AC0" w14:textId="77777777" w:rsidR="008A5A96" w:rsidRPr="00E16FBB" w:rsidRDefault="008A5A96" w:rsidP="000E7E4E">
            <w:pPr>
              <w:contextualSpacing/>
              <w:jc w:val="right"/>
              <w:rPr>
                <w:rFonts w:ascii="Arial" w:hAnsi="Arial" w:cs="Arial"/>
                <w:sz w:val="22"/>
              </w:rPr>
            </w:pPr>
          </w:p>
        </w:tc>
      </w:tr>
      <w:tr w:rsidR="008A5A96" w:rsidRPr="00E16FBB" w14:paraId="4B78D266" w14:textId="77777777" w:rsidTr="000E7E4E">
        <w:trPr>
          <w:trHeight w:val="305"/>
        </w:trPr>
        <w:tc>
          <w:tcPr>
            <w:tcW w:w="1499" w:type="pct"/>
            <w:tcBorders>
              <w:top w:val="nil"/>
              <w:bottom w:val="nil"/>
            </w:tcBorders>
            <w:shd w:val="clear" w:color="auto" w:fill="D9D9D9"/>
          </w:tcPr>
          <w:p w14:paraId="0891AD97" w14:textId="77777777" w:rsidR="008A5A96" w:rsidRPr="00E16FBB" w:rsidRDefault="008A5A96" w:rsidP="000E7E4E">
            <w:pPr>
              <w:contextualSpacing/>
              <w:jc w:val="center"/>
              <w:rPr>
                <w:sz w:val="22"/>
              </w:rPr>
            </w:pPr>
          </w:p>
        </w:tc>
        <w:tc>
          <w:tcPr>
            <w:tcW w:w="700" w:type="pct"/>
            <w:gridSpan w:val="2"/>
            <w:tcBorders>
              <w:top w:val="single" w:sz="4" w:space="0" w:color="auto"/>
              <w:bottom w:val="nil"/>
            </w:tcBorders>
            <w:shd w:val="clear" w:color="auto" w:fill="D9D9D9"/>
          </w:tcPr>
          <w:p w14:paraId="57BD3BDE" w14:textId="77777777" w:rsidR="008A5A96" w:rsidRPr="00E16FBB" w:rsidRDefault="008A5A96" w:rsidP="000E7E4E">
            <w:pPr>
              <w:contextualSpacing/>
              <w:rPr>
                <w:rFonts w:ascii="Arial" w:hAnsi="Arial" w:cs="Arial"/>
                <w:sz w:val="22"/>
              </w:rPr>
            </w:pPr>
            <w:r w:rsidRPr="00E16FBB">
              <w:rPr>
                <w:rFonts w:ascii="Arial" w:hAnsi="Arial" w:cs="Arial"/>
                <w:sz w:val="22"/>
              </w:rPr>
              <w:t>frustrating</w:t>
            </w:r>
          </w:p>
        </w:tc>
        <w:tc>
          <w:tcPr>
            <w:tcW w:w="350" w:type="pct"/>
            <w:tcBorders>
              <w:top w:val="single" w:sz="4" w:space="0" w:color="auto"/>
              <w:bottom w:val="nil"/>
            </w:tcBorders>
            <w:shd w:val="clear" w:color="auto" w:fill="D9D9D9"/>
          </w:tcPr>
          <w:p w14:paraId="11AE8E77"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709C2466"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312D4D99"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3206B9D4"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4713CC49" w14:textId="77777777" w:rsidR="008A5A96" w:rsidRPr="00E16FBB" w:rsidRDefault="008A5A96" w:rsidP="000E7E4E">
            <w:pPr>
              <w:contextualSpacing/>
              <w:jc w:val="center"/>
              <w:rPr>
                <w:rFonts w:ascii="Arial" w:hAnsi="Arial" w:cs="Arial"/>
                <w:sz w:val="22"/>
              </w:rPr>
            </w:pPr>
          </w:p>
        </w:tc>
        <w:tc>
          <w:tcPr>
            <w:tcW w:w="700" w:type="pct"/>
            <w:gridSpan w:val="2"/>
            <w:tcBorders>
              <w:top w:val="single" w:sz="4" w:space="0" w:color="auto"/>
              <w:bottom w:val="nil"/>
            </w:tcBorders>
            <w:shd w:val="clear" w:color="auto" w:fill="D9D9D9"/>
          </w:tcPr>
          <w:p w14:paraId="5D90F74A" w14:textId="77777777" w:rsidR="008A5A96" w:rsidRPr="00E16FBB" w:rsidRDefault="008A5A96" w:rsidP="000E7E4E">
            <w:pPr>
              <w:contextualSpacing/>
              <w:jc w:val="right"/>
              <w:rPr>
                <w:rFonts w:ascii="Arial" w:hAnsi="Arial" w:cs="Arial"/>
                <w:sz w:val="22"/>
              </w:rPr>
            </w:pPr>
            <w:r w:rsidRPr="00E16FBB">
              <w:rPr>
                <w:rFonts w:ascii="Arial" w:hAnsi="Arial" w:cs="Arial"/>
                <w:sz w:val="22"/>
              </w:rPr>
              <w:t>satisfying</w:t>
            </w:r>
          </w:p>
        </w:tc>
        <w:tc>
          <w:tcPr>
            <w:tcW w:w="350" w:type="pct"/>
            <w:tcBorders>
              <w:top w:val="single" w:sz="4" w:space="0" w:color="auto"/>
              <w:bottom w:val="nil"/>
            </w:tcBorders>
            <w:shd w:val="clear" w:color="auto" w:fill="D9D9D9"/>
          </w:tcPr>
          <w:p w14:paraId="1D6BCBDE" w14:textId="77777777" w:rsidR="008A5A96" w:rsidRPr="00E16FBB" w:rsidRDefault="008A5A96" w:rsidP="000E7E4E">
            <w:pPr>
              <w:contextualSpacing/>
              <w:jc w:val="right"/>
              <w:rPr>
                <w:rFonts w:ascii="Arial" w:hAnsi="Arial" w:cs="Arial"/>
                <w:sz w:val="22"/>
              </w:rPr>
            </w:pPr>
          </w:p>
        </w:tc>
      </w:tr>
      <w:tr w:rsidR="008A5A96" w:rsidRPr="00E16FBB" w14:paraId="46DA525F" w14:textId="77777777" w:rsidTr="000E7E4E">
        <w:trPr>
          <w:trHeight w:val="144"/>
        </w:trPr>
        <w:tc>
          <w:tcPr>
            <w:tcW w:w="1499" w:type="pct"/>
            <w:tcBorders>
              <w:top w:val="nil"/>
              <w:bottom w:val="nil"/>
            </w:tcBorders>
            <w:shd w:val="clear" w:color="auto" w:fill="D9D9D9"/>
          </w:tcPr>
          <w:p w14:paraId="752C6938" w14:textId="77777777" w:rsidR="008A5A96" w:rsidRPr="00E16FBB" w:rsidRDefault="008A5A96" w:rsidP="000E7E4E">
            <w:pPr>
              <w:contextualSpacing/>
              <w:jc w:val="center"/>
              <w:rPr>
                <w:sz w:val="22"/>
              </w:rPr>
            </w:pPr>
          </w:p>
        </w:tc>
        <w:tc>
          <w:tcPr>
            <w:tcW w:w="350" w:type="pct"/>
            <w:tcBorders>
              <w:top w:val="nil"/>
              <w:bottom w:val="nil"/>
            </w:tcBorders>
            <w:shd w:val="clear" w:color="auto" w:fill="D9D9D9"/>
          </w:tcPr>
          <w:p w14:paraId="43CD8533" w14:textId="77777777" w:rsidR="008A5A96" w:rsidRPr="00E16FBB" w:rsidRDefault="008A5A96" w:rsidP="000E7E4E">
            <w:pPr>
              <w:contextualSpacing/>
              <w:jc w:val="center"/>
              <w:rPr>
                <w:rFonts w:ascii="Arial" w:hAnsi="Arial" w:cs="Arial"/>
                <w:sz w:val="22"/>
              </w:rPr>
            </w:pPr>
            <w:r w:rsidRPr="00E16FBB">
              <w:rPr>
                <w:rFonts w:ascii="Arial" w:hAnsi="Arial" w:cs="Arial"/>
                <w:sz w:val="22"/>
              </w:rPr>
              <w:t>1</w:t>
            </w:r>
          </w:p>
        </w:tc>
        <w:tc>
          <w:tcPr>
            <w:tcW w:w="350" w:type="pct"/>
            <w:tcBorders>
              <w:top w:val="nil"/>
              <w:bottom w:val="nil"/>
            </w:tcBorders>
            <w:shd w:val="clear" w:color="auto" w:fill="D9D9D9"/>
          </w:tcPr>
          <w:p w14:paraId="3E7BD91C" w14:textId="77777777" w:rsidR="008A5A96" w:rsidRPr="00E16FBB" w:rsidRDefault="008A5A96" w:rsidP="000E7E4E">
            <w:pPr>
              <w:contextualSpacing/>
              <w:jc w:val="center"/>
              <w:rPr>
                <w:rFonts w:ascii="Arial" w:hAnsi="Arial" w:cs="Arial"/>
                <w:sz w:val="22"/>
              </w:rPr>
            </w:pPr>
            <w:r w:rsidRPr="00E16FBB">
              <w:rPr>
                <w:rFonts w:ascii="Arial" w:hAnsi="Arial" w:cs="Arial"/>
                <w:sz w:val="22"/>
              </w:rPr>
              <w:t>2</w:t>
            </w:r>
          </w:p>
        </w:tc>
        <w:tc>
          <w:tcPr>
            <w:tcW w:w="350" w:type="pct"/>
            <w:tcBorders>
              <w:top w:val="nil"/>
              <w:bottom w:val="nil"/>
            </w:tcBorders>
            <w:shd w:val="clear" w:color="auto" w:fill="D9D9D9"/>
          </w:tcPr>
          <w:p w14:paraId="3044CA02" w14:textId="77777777" w:rsidR="008A5A96" w:rsidRPr="00E16FBB" w:rsidRDefault="008A5A96" w:rsidP="000E7E4E">
            <w:pPr>
              <w:contextualSpacing/>
              <w:jc w:val="center"/>
              <w:rPr>
                <w:rFonts w:ascii="Arial" w:hAnsi="Arial" w:cs="Arial"/>
                <w:sz w:val="22"/>
              </w:rPr>
            </w:pPr>
            <w:r w:rsidRPr="00E16FBB">
              <w:rPr>
                <w:rFonts w:ascii="Arial" w:hAnsi="Arial" w:cs="Arial"/>
                <w:sz w:val="22"/>
              </w:rPr>
              <w:t>3</w:t>
            </w:r>
          </w:p>
        </w:tc>
        <w:tc>
          <w:tcPr>
            <w:tcW w:w="350" w:type="pct"/>
            <w:tcBorders>
              <w:top w:val="nil"/>
              <w:bottom w:val="nil"/>
            </w:tcBorders>
            <w:shd w:val="clear" w:color="auto" w:fill="D9D9D9"/>
          </w:tcPr>
          <w:p w14:paraId="5A068977" w14:textId="77777777" w:rsidR="008A5A96" w:rsidRPr="00E16FBB" w:rsidRDefault="008A5A96" w:rsidP="000E7E4E">
            <w:pPr>
              <w:contextualSpacing/>
              <w:jc w:val="center"/>
              <w:rPr>
                <w:rFonts w:ascii="Arial" w:hAnsi="Arial" w:cs="Arial"/>
                <w:sz w:val="22"/>
              </w:rPr>
            </w:pPr>
            <w:r w:rsidRPr="00E16FBB">
              <w:rPr>
                <w:rFonts w:ascii="Arial" w:hAnsi="Arial" w:cs="Arial"/>
                <w:sz w:val="22"/>
              </w:rPr>
              <w:t>4</w:t>
            </w:r>
          </w:p>
        </w:tc>
        <w:tc>
          <w:tcPr>
            <w:tcW w:w="350" w:type="pct"/>
            <w:tcBorders>
              <w:top w:val="nil"/>
              <w:bottom w:val="nil"/>
            </w:tcBorders>
            <w:shd w:val="clear" w:color="auto" w:fill="D9D9D9"/>
          </w:tcPr>
          <w:p w14:paraId="47D472CC" w14:textId="77777777" w:rsidR="008A5A96" w:rsidRPr="00E16FBB" w:rsidRDefault="008A5A96" w:rsidP="000E7E4E">
            <w:pPr>
              <w:contextualSpacing/>
              <w:jc w:val="center"/>
              <w:rPr>
                <w:rFonts w:ascii="Arial" w:hAnsi="Arial" w:cs="Arial"/>
                <w:sz w:val="22"/>
              </w:rPr>
            </w:pPr>
            <w:r w:rsidRPr="00E16FBB">
              <w:rPr>
                <w:rFonts w:ascii="Arial" w:hAnsi="Arial" w:cs="Arial"/>
                <w:sz w:val="22"/>
              </w:rPr>
              <w:t>5</w:t>
            </w:r>
          </w:p>
        </w:tc>
        <w:tc>
          <w:tcPr>
            <w:tcW w:w="350" w:type="pct"/>
            <w:tcBorders>
              <w:top w:val="nil"/>
              <w:bottom w:val="nil"/>
            </w:tcBorders>
            <w:shd w:val="clear" w:color="auto" w:fill="D9D9D9"/>
          </w:tcPr>
          <w:p w14:paraId="3C44CA69" w14:textId="77777777" w:rsidR="008A5A96" w:rsidRPr="00E16FBB" w:rsidRDefault="008A5A96" w:rsidP="000E7E4E">
            <w:pPr>
              <w:contextualSpacing/>
              <w:jc w:val="center"/>
              <w:rPr>
                <w:rFonts w:ascii="Arial" w:hAnsi="Arial" w:cs="Arial"/>
                <w:sz w:val="22"/>
              </w:rPr>
            </w:pPr>
            <w:r w:rsidRPr="00E16FBB">
              <w:rPr>
                <w:rFonts w:ascii="Arial" w:hAnsi="Arial" w:cs="Arial"/>
                <w:sz w:val="22"/>
              </w:rPr>
              <w:t>6</w:t>
            </w:r>
          </w:p>
        </w:tc>
        <w:tc>
          <w:tcPr>
            <w:tcW w:w="350" w:type="pct"/>
            <w:tcBorders>
              <w:top w:val="nil"/>
              <w:bottom w:val="nil"/>
            </w:tcBorders>
            <w:shd w:val="clear" w:color="auto" w:fill="D9D9D9"/>
          </w:tcPr>
          <w:p w14:paraId="3615F0DE" w14:textId="77777777" w:rsidR="008A5A96" w:rsidRPr="00E16FBB" w:rsidRDefault="008A5A96" w:rsidP="000E7E4E">
            <w:pPr>
              <w:contextualSpacing/>
              <w:jc w:val="center"/>
              <w:rPr>
                <w:rFonts w:ascii="Arial" w:hAnsi="Arial" w:cs="Arial"/>
                <w:sz w:val="22"/>
              </w:rPr>
            </w:pPr>
            <w:r w:rsidRPr="00E16FBB">
              <w:rPr>
                <w:rFonts w:ascii="Arial" w:hAnsi="Arial" w:cs="Arial"/>
                <w:sz w:val="22"/>
              </w:rPr>
              <w:t>7</w:t>
            </w:r>
          </w:p>
        </w:tc>
        <w:tc>
          <w:tcPr>
            <w:tcW w:w="350" w:type="pct"/>
            <w:tcBorders>
              <w:top w:val="nil"/>
              <w:bottom w:val="nil"/>
            </w:tcBorders>
            <w:shd w:val="clear" w:color="auto" w:fill="D9D9D9"/>
          </w:tcPr>
          <w:p w14:paraId="02C63C82" w14:textId="77777777" w:rsidR="008A5A96" w:rsidRPr="00E16FBB" w:rsidRDefault="008A5A96" w:rsidP="000E7E4E">
            <w:pPr>
              <w:contextualSpacing/>
              <w:jc w:val="center"/>
              <w:rPr>
                <w:rFonts w:ascii="Arial" w:hAnsi="Arial" w:cs="Arial"/>
                <w:sz w:val="22"/>
              </w:rPr>
            </w:pPr>
            <w:r w:rsidRPr="00E16FBB">
              <w:rPr>
                <w:rFonts w:ascii="Arial" w:hAnsi="Arial" w:cs="Arial"/>
                <w:sz w:val="22"/>
              </w:rPr>
              <w:t>8</w:t>
            </w:r>
          </w:p>
        </w:tc>
        <w:tc>
          <w:tcPr>
            <w:tcW w:w="350" w:type="pct"/>
            <w:tcBorders>
              <w:top w:val="nil"/>
              <w:bottom w:val="nil"/>
            </w:tcBorders>
            <w:shd w:val="clear" w:color="auto" w:fill="D9D9D9"/>
          </w:tcPr>
          <w:p w14:paraId="0A0C0220" w14:textId="77777777" w:rsidR="008A5A96" w:rsidRPr="00E16FBB" w:rsidRDefault="008A5A96" w:rsidP="000E7E4E">
            <w:pPr>
              <w:contextualSpacing/>
              <w:jc w:val="center"/>
              <w:rPr>
                <w:rFonts w:ascii="Arial" w:hAnsi="Arial" w:cs="Arial"/>
                <w:sz w:val="22"/>
              </w:rPr>
            </w:pPr>
            <w:r w:rsidRPr="00E16FBB">
              <w:rPr>
                <w:rFonts w:ascii="Arial" w:hAnsi="Arial" w:cs="Arial"/>
                <w:sz w:val="22"/>
              </w:rPr>
              <w:t>9</w:t>
            </w:r>
          </w:p>
        </w:tc>
        <w:tc>
          <w:tcPr>
            <w:tcW w:w="350" w:type="pct"/>
            <w:tcBorders>
              <w:top w:val="nil"/>
              <w:bottom w:val="nil"/>
            </w:tcBorders>
            <w:shd w:val="clear" w:color="auto" w:fill="D9D9D9"/>
          </w:tcPr>
          <w:p w14:paraId="09BA3044" w14:textId="77777777" w:rsidR="008A5A96" w:rsidRPr="00E16FBB" w:rsidRDefault="008A5A96" w:rsidP="000E7E4E">
            <w:pPr>
              <w:contextualSpacing/>
              <w:jc w:val="right"/>
              <w:rPr>
                <w:rFonts w:ascii="Arial" w:hAnsi="Arial" w:cs="Arial"/>
                <w:sz w:val="22"/>
              </w:rPr>
            </w:pPr>
            <w:r w:rsidRPr="00E16FBB">
              <w:rPr>
                <w:rFonts w:ascii="Arial" w:hAnsi="Arial" w:cs="Arial"/>
                <w:sz w:val="22"/>
              </w:rPr>
              <w:t>NA</w:t>
            </w:r>
          </w:p>
        </w:tc>
      </w:tr>
      <w:tr w:rsidR="008A5A96" w:rsidRPr="00E16FBB" w14:paraId="521D0D51" w14:textId="77777777" w:rsidTr="000E7E4E">
        <w:trPr>
          <w:trHeight w:val="144"/>
        </w:trPr>
        <w:tc>
          <w:tcPr>
            <w:tcW w:w="1499" w:type="pct"/>
            <w:tcBorders>
              <w:top w:val="nil"/>
              <w:bottom w:val="nil"/>
            </w:tcBorders>
            <w:shd w:val="clear" w:color="auto" w:fill="D9D9D9"/>
          </w:tcPr>
          <w:p w14:paraId="4096E181" w14:textId="77777777" w:rsidR="008A5A96" w:rsidRPr="00E16FBB" w:rsidRDefault="008A5A96" w:rsidP="000E7E4E">
            <w:pPr>
              <w:contextualSpacing/>
              <w:jc w:val="center"/>
              <w:rPr>
                <w:sz w:val="22"/>
              </w:rPr>
            </w:pPr>
          </w:p>
        </w:tc>
        <w:tc>
          <w:tcPr>
            <w:tcW w:w="350" w:type="pct"/>
            <w:tcBorders>
              <w:top w:val="nil"/>
              <w:bottom w:val="single" w:sz="4" w:space="0" w:color="auto"/>
            </w:tcBorders>
            <w:shd w:val="clear" w:color="auto" w:fill="D9D9D9"/>
          </w:tcPr>
          <w:p w14:paraId="7755E063"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348E1D97"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4B120BC9"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0E5B075F"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553689D3"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285233FA"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74A0CCDE"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57E052B0"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53D11575"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17311C72" w14:textId="77777777" w:rsidR="008A5A96" w:rsidRPr="00E16FBB" w:rsidRDefault="008A5A96" w:rsidP="000E7E4E">
            <w:pPr>
              <w:contextualSpacing/>
              <w:jc w:val="right"/>
              <w:rPr>
                <w:rFonts w:ascii="Arial" w:hAnsi="Arial" w:cs="Arial"/>
                <w:sz w:val="22"/>
              </w:rPr>
            </w:pPr>
          </w:p>
        </w:tc>
      </w:tr>
      <w:tr w:rsidR="008A5A96" w:rsidRPr="00E16FBB" w14:paraId="55BB805A" w14:textId="77777777" w:rsidTr="000E7E4E">
        <w:trPr>
          <w:trHeight w:val="216"/>
        </w:trPr>
        <w:tc>
          <w:tcPr>
            <w:tcW w:w="1499" w:type="pct"/>
            <w:tcBorders>
              <w:top w:val="nil"/>
            </w:tcBorders>
            <w:shd w:val="clear" w:color="auto" w:fill="D9D9D9"/>
          </w:tcPr>
          <w:p w14:paraId="3F94B657" w14:textId="77777777" w:rsidR="008A5A96" w:rsidRPr="00E16FBB" w:rsidRDefault="008A5A96" w:rsidP="000E7E4E">
            <w:pPr>
              <w:contextualSpacing/>
              <w:jc w:val="center"/>
              <w:rPr>
                <w:sz w:val="22"/>
              </w:rPr>
            </w:pPr>
          </w:p>
        </w:tc>
        <w:tc>
          <w:tcPr>
            <w:tcW w:w="700" w:type="pct"/>
            <w:gridSpan w:val="2"/>
            <w:tcBorders>
              <w:top w:val="single" w:sz="4" w:space="0" w:color="auto"/>
            </w:tcBorders>
            <w:shd w:val="clear" w:color="auto" w:fill="D9D9D9"/>
          </w:tcPr>
          <w:p w14:paraId="4724003F" w14:textId="77777777" w:rsidR="008A5A96" w:rsidRPr="00E16FBB" w:rsidRDefault="008A5A96" w:rsidP="000E7E4E">
            <w:pPr>
              <w:contextualSpacing/>
              <w:rPr>
                <w:rFonts w:ascii="Arial" w:hAnsi="Arial" w:cs="Arial"/>
                <w:sz w:val="22"/>
              </w:rPr>
            </w:pPr>
            <w:r w:rsidRPr="00E16FBB">
              <w:rPr>
                <w:rFonts w:ascii="Arial" w:hAnsi="Arial" w:cs="Arial"/>
                <w:sz w:val="22"/>
              </w:rPr>
              <w:t>difficult</w:t>
            </w:r>
          </w:p>
        </w:tc>
        <w:tc>
          <w:tcPr>
            <w:tcW w:w="350" w:type="pct"/>
            <w:tcBorders>
              <w:top w:val="single" w:sz="4" w:space="0" w:color="auto"/>
            </w:tcBorders>
            <w:shd w:val="clear" w:color="auto" w:fill="D9D9D9"/>
          </w:tcPr>
          <w:p w14:paraId="4B2A4628"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tcBorders>
            <w:shd w:val="clear" w:color="auto" w:fill="D9D9D9"/>
          </w:tcPr>
          <w:p w14:paraId="2FD23B22"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tcBorders>
            <w:shd w:val="clear" w:color="auto" w:fill="D9D9D9"/>
          </w:tcPr>
          <w:p w14:paraId="2F334F95"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tcBorders>
            <w:shd w:val="clear" w:color="auto" w:fill="D9D9D9"/>
          </w:tcPr>
          <w:p w14:paraId="5E80E4DD"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tcBorders>
            <w:shd w:val="clear" w:color="auto" w:fill="D9D9D9"/>
          </w:tcPr>
          <w:p w14:paraId="11D8D50B" w14:textId="77777777" w:rsidR="008A5A96" w:rsidRPr="00E16FBB" w:rsidRDefault="008A5A96" w:rsidP="000E7E4E">
            <w:pPr>
              <w:contextualSpacing/>
              <w:jc w:val="center"/>
              <w:rPr>
                <w:rFonts w:ascii="Arial" w:hAnsi="Arial" w:cs="Arial"/>
                <w:sz w:val="22"/>
              </w:rPr>
            </w:pPr>
          </w:p>
        </w:tc>
        <w:tc>
          <w:tcPr>
            <w:tcW w:w="700" w:type="pct"/>
            <w:gridSpan w:val="2"/>
            <w:tcBorders>
              <w:top w:val="single" w:sz="4" w:space="0" w:color="auto"/>
            </w:tcBorders>
            <w:shd w:val="clear" w:color="auto" w:fill="D9D9D9"/>
          </w:tcPr>
          <w:p w14:paraId="4671C9E8" w14:textId="77777777" w:rsidR="008A5A96" w:rsidRPr="00E16FBB" w:rsidRDefault="008A5A96" w:rsidP="000E7E4E">
            <w:pPr>
              <w:contextualSpacing/>
              <w:jc w:val="right"/>
              <w:rPr>
                <w:rFonts w:ascii="Arial" w:hAnsi="Arial" w:cs="Arial"/>
                <w:sz w:val="22"/>
              </w:rPr>
            </w:pPr>
            <w:r w:rsidRPr="00E16FBB">
              <w:rPr>
                <w:rFonts w:ascii="Arial" w:hAnsi="Arial" w:cs="Arial"/>
                <w:sz w:val="22"/>
              </w:rPr>
              <w:t>easy</w:t>
            </w:r>
          </w:p>
        </w:tc>
        <w:tc>
          <w:tcPr>
            <w:tcW w:w="350" w:type="pct"/>
            <w:tcBorders>
              <w:top w:val="single" w:sz="4" w:space="0" w:color="auto"/>
            </w:tcBorders>
            <w:shd w:val="clear" w:color="auto" w:fill="D9D9D9"/>
          </w:tcPr>
          <w:p w14:paraId="165BAAFE" w14:textId="77777777" w:rsidR="008A5A96" w:rsidRPr="00E16FBB" w:rsidRDefault="008A5A96" w:rsidP="000E7E4E">
            <w:pPr>
              <w:contextualSpacing/>
              <w:jc w:val="right"/>
              <w:rPr>
                <w:rFonts w:ascii="Arial" w:hAnsi="Arial" w:cs="Arial"/>
                <w:sz w:val="22"/>
              </w:rPr>
            </w:pPr>
          </w:p>
        </w:tc>
      </w:tr>
      <w:tr w:rsidR="008A5A96" w:rsidRPr="00E16FBB" w14:paraId="040C521B" w14:textId="77777777" w:rsidTr="000E7E4E">
        <w:trPr>
          <w:trHeight w:val="216"/>
        </w:trPr>
        <w:tc>
          <w:tcPr>
            <w:tcW w:w="1499" w:type="pct"/>
            <w:shd w:val="clear" w:color="auto" w:fill="D9D9D9"/>
          </w:tcPr>
          <w:p w14:paraId="1537F1BC" w14:textId="77777777" w:rsidR="008A5A96" w:rsidRPr="00E16FBB" w:rsidRDefault="008A5A96" w:rsidP="000E7E4E">
            <w:pPr>
              <w:contextualSpacing/>
              <w:jc w:val="center"/>
              <w:rPr>
                <w:sz w:val="22"/>
              </w:rPr>
            </w:pPr>
          </w:p>
        </w:tc>
        <w:tc>
          <w:tcPr>
            <w:tcW w:w="350" w:type="pct"/>
            <w:shd w:val="clear" w:color="auto" w:fill="D9D9D9"/>
          </w:tcPr>
          <w:p w14:paraId="1E418880" w14:textId="77777777" w:rsidR="008A5A96" w:rsidRPr="00E16FBB" w:rsidRDefault="008A5A96" w:rsidP="000E7E4E">
            <w:pPr>
              <w:contextualSpacing/>
              <w:jc w:val="center"/>
              <w:rPr>
                <w:rFonts w:ascii="Arial" w:hAnsi="Arial" w:cs="Arial"/>
                <w:sz w:val="22"/>
              </w:rPr>
            </w:pPr>
            <w:r w:rsidRPr="00E16FBB">
              <w:rPr>
                <w:rFonts w:ascii="Arial" w:hAnsi="Arial" w:cs="Arial"/>
                <w:sz w:val="22"/>
              </w:rPr>
              <w:t>1</w:t>
            </w:r>
          </w:p>
        </w:tc>
        <w:tc>
          <w:tcPr>
            <w:tcW w:w="350" w:type="pct"/>
            <w:shd w:val="clear" w:color="auto" w:fill="D9D9D9"/>
          </w:tcPr>
          <w:p w14:paraId="531E49C0" w14:textId="77777777" w:rsidR="008A5A96" w:rsidRPr="00E16FBB" w:rsidRDefault="008A5A96" w:rsidP="000E7E4E">
            <w:pPr>
              <w:contextualSpacing/>
              <w:jc w:val="center"/>
              <w:rPr>
                <w:rFonts w:ascii="Arial" w:hAnsi="Arial" w:cs="Arial"/>
                <w:sz w:val="22"/>
              </w:rPr>
            </w:pPr>
            <w:r w:rsidRPr="00E16FBB">
              <w:rPr>
                <w:rFonts w:ascii="Arial" w:hAnsi="Arial" w:cs="Arial"/>
                <w:sz w:val="22"/>
              </w:rPr>
              <w:t>2</w:t>
            </w:r>
          </w:p>
        </w:tc>
        <w:tc>
          <w:tcPr>
            <w:tcW w:w="350" w:type="pct"/>
            <w:shd w:val="clear" w:color="auto" w:fill="D9D9D9"/>
          </w:tcPr>
          <w:p w14:paraId="4C002DE1" w14:textId="77777777" w:rsidR="008A5A96" w:rsidRPr="00E16FBB" w:rsidRDefault="008A5A96" w:rsidP="000E7E4E">
            <w:pPr>
              <w:contextualSpacing/>
              <w:jc w:val="center"/>
              <w:rPr>
                <w:rFonts w:ascii="Arial" w:hAnsi="Arial" w:cs="Arial"/>
                <w:sz w:val="22"/>
              </w:rPr>
            </w:pPr>
            <w:r w:rsidRPr="00E16FBB">
              <w:rPr>
                <w:rFonts w:ascii="Arial" w:hAnsi="Arial" w:cs="Arial"/>
                <w:sz w:val="22"/>
              </w:rPr>
              <w:t>3</w:t>
            </w:r>
          </w:p>
        </w:tc>
        <w:tc>
          <w:tcPr>
            <w:tcW w:w="350" w:type="pct"/>
            <w:shd w:val="clear" w:color="auto" w:fill="D9D9D9"/>
          </w:tcPr>
          <w:p w14:paraId="3DECF67E" w14:textId="77777777" w:rsidR="008A5A96" w:rsidRPr="00E16FBB" w:rsidRDefault="008A5A96" w:rsidP="000E7E4E">
            <w:pPr>
              <w:contextualSpacing/>
              <w:jc w:val="center"/>
              <w:rPr>
                <w:rFonts w:ascii="Arial" w:hAnsi="Arial" w:cs="Arial"/>
                <w:sz w:val="22"/>
              </w:rPr>
            </w:pPr>
            <w:r w:rsidRPr="00E16FBB">
              <w:rPr>
                <w:rFonts w:ascii="Arial" w:hAnsi="Arial" w:cs="Arial"/>
                <w:sz w:val="22"/>
              </w:rPr>
              <w:t>4</w:t>
            </w:r>
          </w:p>
        </w:tc>
        <w:tc>
          <w:tcPr>
            <w:tcW w:w="350" w:type="pct"/>
            <w:shd w:val="clear" w:color="auto" w:fill="D9D9D9"/>
          </w:tcPr>
          <w:p w14:paraId="46B90CE0" w14:textId="77777777" w:rsidR="008A5A96" w:rsidRPr="00E16FBB" w:rsidRDefault="008A5A96" w:rsidP="000E7E4E">
            <w:pPr>
              <w:contextualSpacing/>
              <w:jc w:val="center"/>
              <w:rPr>
                <w:rFonts w:ascii="Arial" w:hAnsi="Arial" w:cs="Arial"/>
                <w:sz w:val="22"/>
              </w:rPr>
            </w:pPr>
            <w:r w:rsidRPr="00E16FBB">
              <w:rPr>
                <w:rFonts w:ascii="Arial" w:hAnsi="Arial" w:cs="Arial"/>
                <w:sz w:val="22"/>
              </w:rPr>
              <w:t>5</w:t>
            </w:r>
          </w:p>
        </w:tc>
        <w:tc>
          <w:tcPr>
            <w:tcW w:w="350" w:type="pct"/>
            <w:shd w:val="clear" w:color="auto" w:fill="D9D9D9"/>
          </w:tcPr>
          <w:p w14:paraId="442FC3B1" w14:textId="77777777" w:rsidR="008A5A96" w:rsidRPr="00E16FBB" w:rsidRDefault="008A5A96" w:rsidP="000E7E4E">
            <w:pPr>
              <w:contextualSpacing/>
              <w:jc w:val="center"/>
              <w:rPr>
                <w:rFonts w:ascii="Arial" w:hAnsi="Arial" w:cs="Arial"/>
                <w:sz w:val="22"/>
              </w:rPr>
            </w:pPr>
            <w:r w:rsidRPr="00E16FBB">
              <w:rPr>
                <w:rFonts w:ascii="Arial" w:hAnsi="Arial" w:cs="Arial"/>
                <w:sz w:val="22"/>
              </w:rPr>
              <w:t>6</w:t>
            </w:r>
          </w:p>
        </w:tc>
        <w:tc>
          <w:tcPr>
            <w:tcW w:w="350" w:type="pct"/>
            <w:shd w:val="clear" w:color="auto" w:fill="D9D9D9"/>
          </w:tcPr>
          <w:p w14:paraId="777340BA" w14:textId="77777777" w:rsidR="008A5A96" w:rsidRPr="00E16FBB" w:rsidRDefault="008A5A96" w:rsidP="000E7E4E">
            <w:pPr>
              <w:contextualSpacing/>
              <w:jc w:val="center"/>
              <w:rPr>
                <w:rFonts w:ascii="Arial" w:hAnsi="Arial" w:cs="Arial"/>
                <w:sz w:val="22"/>
              </w:rPr>
            </w:pPr>
            <w:r w:rsidRPr="00E16FBB">
              <w:rPr>
                <w:rFonts w:ascii="Arial" w:hAnsi="Arial" w:cs="Arial"/>
                <w:sz w:val="22"/>
              </w:rPr>
              <w:t>7</w:t>
            </w:r>
          </w:p>
        </w:tc>
        <w:tc>
          <w:tcPr>
            <w:tcW w:w="350" w:type="pct"/>
            <w:shd w:val="clear" w:color="auto" w:fill="D9D9D9"/>
          </w:tcPr>
          <w:p w14:paraId="1B872133" w14:textId="77777777" w:rsidR="008A5A96" w:rsidRPr="00E16FBB" w:rsidRDefault="008A5A96" w:rsidP="000E7E4E">
            <w:pPr>
              <w:contextualSpacing/>
              <w:jc w:val="center"/>
              <w:rPr>
                <w:rFonts w:ascii="Arial" w:hAnsi="Arial" w:cs="Arial"/>
                <w:sz w:val="22"/>
              </w:rPr>
            </w:pPr>
            <w:r w:rsidRPr="00E16FBB">
              <w:rPr>
                <w:rFonts w:ascii="Arial" w:hAnsi="Arial" w:cs="Arial"/>
                <w:sz w:val="22"/>
              </w:rPr>
              <w:t>8</w:t>
            </w:r>
          </w:p>
        </w:tc>
        <w:tc>
          <w:tcPr>
            <w:tcW w:w="350" w:type="pct"/>
            <w:shd w:val="clear" w:color="auto" w:fill="D9D9D9"/>
          </w:tcPr>
          <w:p w14:paraId="2A115E4C" w14:textId="77777777" w:rsidR="008A5A96" w:rsidRPr="00E16FBB" w:rsidRDefault="008A5A96" w:rsidP="000E7E4E">
            <w:pPr>
              <w:contextualSpacing/>
              <w:jc w:val="center"/>
              <w:rPr>
                <w:rFonts w:ascii="Arial" w:hAnsi="Arial" w:cs="Arial"/>
                <w:sz w:val="22"/>
              </w:rPr>
            </w:pPr>
            <w:r w:rsidRPr="00E16FBB">
              <w:rPr>
                <w:rFonts w:ascii="Arial" w:hAnsi="Arial" w:cs="Arial"/>
                <w:sz w:val="22"/>
              </w:rPr>
              <w:t>9</w:t>
            </w:r>
          </w:p>
        </w:tc>
        <w:tc>
          <w:tcPr>
            <w:tcW w:w="350" w:type="pct"/>
            <w:shd w:val="clear" w:color="auto" w:fill="D9D9D9"/>
          </w:tcPr>
          <w:p w14:paraId="775B48FF" w14:textId="77777777" w:rsidR="008A5A96" w:rsidRPr="00E16FBB" w:rsidRDefault="008A5A96" w:rsidP="000E7E4E">
            <w:pPr>
              <w:contextualSpacing/>
              <w:jc w:val="right"/>
              <w:rPr>
                <w:rFonts w:ascii="Arial" w:hAnsi="Arial" w:cs="Arial"/>
                <w:sz w:val="22"/>
              </w:rPr>
            </w:pPr>
            <w:r w:rsidRPr="00E16FBB">
              <w:rPr>
                <w:rFonts w:ascii="Arial" w:hAnsi="Arial" w:cs="Arial"/>
                <w:sz w:val="22"/>
              </w:rPr>
              <w:t>NA</w:t>
            </w:r>
          </w:p>
        </w:tc>
      </w:tr>
      <w:tr w:rsidR="008A5A96" w:rsidRPr="00E16FBB" w14:paraId="6811E38E" w14:textId="77777777" w:rsidTr="000E7E4E">
        <w:trPr>
          <w:trHeight w:val="216"/>
        </w:trPr>
        <w:tc>
          <w:tcPr>
            <w:tcW w:w="1499" w:type="pct"/>
            <w:tcBorders>
              <w:bottom w:val="single" w:sz="4" w:space="0" w:color="auto"/>
            </w:tcBorders>
            <w:shd w:val="clear" w:color="auto" w:fill="D9D9D9"/>
          </w:tcPr>
          <w:p w14:paraId="67B685D6" w14:textId="77777777" w:rsidR="008A5A96" w:rsidRPr="00E16FBB" w:rsidRDefault="008A5A96" w:rsidP="000E7E4E">
            <w:pPr>
              <w:contextualSpacing/>
              <w:jc w:val="center"/>
              <w:rPr>
                <w:sz w:val="22"/>
              </w:rPr>
            </w:pPr>
          </w:p>
        </w:tc>
        <w:tc>
          <w:tcPr>
            <w:tcW w:w="350" w:type="pct"/>
            <w:tcBorders>
              <w:bottom w:val="single" w:sz="4" w:space="0" w:color="auto"/>
            </w:tcBorders>
            <w:shd w:val="clear" w:color="auto" w:fill="D9D9D9"/>
          </w:tcPr>
          <w:p w14:paraId="60394D24" w14:textId="77777777" w:rsidR="008A5A96" w:rsidRPr="00E16FBB" w:rsidRDefault="008A5A96" w:rsidP="000E7E4E">
            <w:pPr>
              <w:contextualSpacing/>
              <w:jc w:val="center"/>
              <w:rPr>
                <w:rFonts w:ascii="Arial" w:hAnsi="Arial" w:cs="Arial"/>
                <w:sz w:val="22"/>
              </w:rPr>
            </w:pPr>
          </w:p>
        </w:tc>
        <w:tc>
          <w:tcPr>
            <w:tcW w:w="350" w:type="pct"/>
            <w:tcBorders>
              <w:bottom w:val="single" w:sz="4" w:space="0" w:color="auto"/>
            </w:tcBorders>
            <w:shd w:val="clear" w:color="auto" w:fill="D9D9D9"/>
          </w:tcPr>
          <w:p w14:paraId="11513539" w14:textId="77777777" w:rsidR="008A5A96" w:rsidRPr="00E16FBB" w:rsidRDefault="008A5A96" w:rsidP="000E7E4E">
            <w:pPr>
              <w:contextualSpacing/>
              <w:jc w:val="center"/>
              <w:rPr>
                <w:rFonts w:ascii="Arial" w:hAnsi="Arial" w:cs="Arial"/>
                <w:sz w:val="22"/>
              </w:rPr>
            </w:pPr>
          </w:p>
        </w:tc>
        <w:tc>
          <w:tcPr>
            <w:tcW w:w="350" w:type="pct"/>
            <w:tcBorders>
              <w:bottom w:val="single" w:sz="4" w:space="0" w:color="auto"/>
            </w:tcBorders>
            <w:shd w:val="clear" w:color="auto" w:fill="D9D9D9"/>
          </w:tcPr>
          <w:p w14:paraId="737388B2" w14:textId="77777777" w:rsidR="008A5A96" w:rsidRPr="00E16FBB" w:rsidRDefault="008A5A96" w:rsidP="000E7E4E">
            <w:pPr>
              <w:contextualSpacing/>
              <w:jc w:val="center"/>
              <w:rPr>
                <w:rFonts w:ascii="Arial" w:hAnsi="Arial" w:cs="Arial"/>
                <w:sz w:val="22"/>
              </w:rPr>
            </w:pPr>
          </w:p>
        </w:tc>
        <w:tc>
          <w:tcPr>
            <w:tcW w:w="350" w:type="pct"/>
            <w:tcBorders>
              <w:bottom w:val="single" w:sz="4" w:space="0" w:color="auto"/>
            </w:tcBorders>
            <w:shd w:val="clear" w:color="auto" w:fill="D9D9D9"/>
          </w:tcPr>
          <w:p w14:paraId="32500F53" w14:textId="77777777" w:rsidR="008A5A96" w:rsidRPr="00E16FBB" w:rsidRDefault="008A5A96" w:rsidP="000E7E4E">
            <w:pPr>
              <w:contextualSpacing/>
              <w:jc w:val="center"/>
              <w:rPr>
                <w:rFonts w:ascii="Arial" w:hAnsi="Arial" w:cs="Arial"/>
                <w:sz w:val="22"/>
              </w:rPr>
            </w:pPr>
          </w:p>
        </w:tc>
        <w:tc>
          <w:tcPr>
            <w:tcW w:w="350" w:type="pct"/>
            <w:tcBorders>
              <w:bottom w:val="single" w:sz="4" w:space="0" w:color="auto"/>
            </w:tcBorders>
            <w:shd w:val="clear" w:color="auto" w:fill="D9D9D9"/>
          </w:tcPr>
          <w:p w14:paraId="4468A3F7" w14:textId="77777777" w:rsidR="008A5A96" w:rsidRPr="00E16FBB" w:rsidRDefault="008A5A96" w:rsidP="000E7E4E">
            <w:pPr>
              <w:contextualSpacing/>
              <w:jc w:val="center"/>
              <w:rPr>
                <w:rFonts w:ascii="Arial" w:hAnsi="Arial" w:cs="Arial"/>
                <w:sz w:val="22"/>
              </w:rPr>
            </w:pPr>
          </w:p>
        </w:tc>
        <w:tc>
          <w:tcPr>
            <w:tcW w:w="350" w:type="pct"/>
            <w:tcBorders>
              <w:bottom w:val="single" w:sz="4" w:space="0" w:color="auto"/>
            </w:tcBorders>
            <w:shd w:val="clear" w:color="auto" w:fill="D9D9D9"/>
          </w:tcPr>
          <w:p w14:paraId="7D671923" w14:textId="77777777" w:rsidR="008A5A96" w:rsidRPr="00E16FBB" w:rsidRDefault="008A5A96" w:rsidP="000E7E4E">
            <w:pPr>
              <w:contextualSpacing/>
              <w:jc w:val="center"/>
              <w:rPr>
                <w:rFonts w:ascii="Arial" w:hAnsi="Arial" w:cs="Arial"/>
                <w:sz w:val="22"/>
              </w:rPr>
            </w:pPr>
          </w:p>
        </w:tc>
        <w:tc>
          <w:tcPr>
            <w:tcW w:w="350" w:type="pct"/>
            <w:tcBorders>
              <w:bottom w:val="single" w:sz="4" w:space="0" w:color="auto"/>
            </w:tcBorders>
            <w:shd w:val="clear" w:color="auto" w:fill="D9D9D9"/>
          </w:tcPr>
          <w:p w14:paraId="773C4ED2" w14:textId="77777777" w:rsidR="008A5A96" w:rsidRPr="00E16FBB" w:rsidRDefault="008A5A96" w:rsidP="000E7E4E">
            <w:pPr>
              <w:contextualSpacing/>
              <w:jc w:val="center"/>
              <w:rPr>
                <w:rFonts w:ascii="Arial" w:hAnsi="Arial" w:cs="Arial"/>
                <w:sz w:val="22"/>
              </w:rPr>
            </w:pPr>
          </w:p>
        </w:tc>
        <w:tc>
          <w:tcPr>
            <w:tcW w:w="350" w:type="pct"/>
            <w:tcBorders>
              <w:bottom w:val="single" w:sz="4" w:space="0" w:color="auto"/>
            </w:tcBorders>
            <w:shd w:val="clear" w:color="auto" w:fill="D9D9D9"/>
          </w:tcPr>
          <w:p w14:paraId="5FA8B8E9" w14:textId="77777777" w:rsidR="008A5A96" w:rsidRPr="00E16FBB" w:rsidRDefault="008A5A96" w:rsidP="000E7E4E">
            <w:pPr>
              <w:contextualSpacing/>
              <w:jc w:val="center"/>
              <w:rPr>
                <w:rFonts w:ascii="Arial" w:hAnsi="Arial" w:cs="Arial"/>
                <w:sz w:val="22"/>
              </w:rPr>
            </w:pPr>
          </w:p>
        </w:tc>
        <w:tc>
          <w:tcPr>
            <w:tcW w:w="350" w:type="pct"/>
            <w:tcBorders>
              <w:bottom w:val="single" w:sz="4" w:space="0" w:color="auto"/>
            </w:tcBorders>
            <w:shd w:val="clear" w:color="auto" w:fill="D9D9D9"/>
          </w:tcPr>
          <w:p w14:paraId="66CAAEC4" w14:textId="77777777" w:rsidR="008A5A96" w:rsidRPr="00E16FBB" w:rsidRDefault="008A5A96" w:rsidP="000E7E4E">
            <w:pPr>
              <w:contextualSpacing/>
              <w:jc w:val="center"/>
              <w:rPr>
                <w:rFonts w:ascii="Arial" w:hAnsi="Arial" w:cs="Arial"/>
                <w:sz w:val="22"/>
              </w:rPr>
            </w:pPr>
          </w:p>
        </w:tc>
        <w:tc>
          <w:tcPr>
            <w:tcW w:w="350" w:type="pct"/>
            <w:tcBorders>
              <w:bottom w:val="single" w:sz="4" w:space="0" w:color="auto"/>
            </w:tcBorders>
            <w:shd w:val="clear" w:color="auto" w:fill="D9D9D9"/>
          </w:tcPr>
          <w:p w14:paraId="089F732B" w14:textId="77777777" w:rsidR="008A5A96" w:rsidRPr="00E16FBB" w:rsidRDefault="008A5A96" w:rsidP="000E7E4E">
            <w:pPr>
              <w:contextualSpacing/>
              <w:jc w:val="right"/>
              <w:rPr>
                <w:rFonts w:ascii="Arial" w:hAnsi="Arial" w:cs="Arial"/>
                <w:sz w:val="22"/>
              </w:rPr>
            </w:pPr>
          </w:p>
        </w:tc>
      </w:tr>
      <w:tr w:rsidR="008A5A96" w:rsidRPr="00E16FBB" w14:paraId="2B5F8998" w14:textId="77777777" w:rsidTr="000E7E4E">
        <w:trPr>
          <w:trHeight w:val="216"/>
        </w:trPr>
        <w:tc>
          <w:tcPr>
            <w:tcW w:w="1499" w:type="pct"/>
            <w:tcBorders>
              <w:top w:val="single" w:sz="4" w:space="0" w:color="auto"/>
              <w:bottom w:val="nil"/>
            </w:tcBorders>
            <w:shd w:val="clear" w:color="auto" w:fill="auto"/>
          </w:tcPr>
          <w:p w14:paraId="11539B80" w14:textId="77777777" w:rsidR="008A5A96" w:rsidRPr="00E16FBB" w:rsidRDefault="008A5A96" w:rsidP="000E7E4E">
            <w:pPr>
              <w:pStyle w:val="ListParagraph"/>
              <w:ind w:left="342"/>
              <w:rPr>
                <w:rFonts w:ascii="Arial" w:hAnsi="Arial" w:cs="Arial"/>
                <w:b/>
                <w:sz w:val="22"/>
              </w:rPr>
            </w:pPr>
          </w:p>
        </w:tc>
        <w:tc>
          <w:tcPr>
            <w:tcW w:w="700" w:type="pct"/>
            <w:gridSpan w:val="2"/>
            <w:tcBorders>
              <w:top w:val="single" w:sz="4" w:space="0" w:color="auto"/>
              <w:bottom w:val="nil"/>
            </w:tcBorders>
            <w:shd w:val="clear" w:color="auto" w:fill="FFFFFF"/>
          </w:tcPr>
          <w:p w14:paraId="4F8139F7" w14:textId="77777777" w:rsidR="008A5A96" w:rsidRPr="00E16FBB" w:rsidRDefault="008A5A96" w:rsidP="000E7E4E">
            <w:pPr>
              <w:contextualSpacing/>
              <w:rPr>
                <w:rFonts w:ascii="Arial" w:hAnsi="Arial" w:cs="Arial"/>
                <w:sz w:val="22"/>
              </w:rPr>
            </w:pPr>
          </w:p>
        </w:tc>
        <w:tc>
          <w:tcPr>
            <w:tcW w:w="350" w:type="pct"/>
            <w:tcBorders>
              <w:top w:val="single" w:sz="4" w:space="0" w:color="auto"/>
              <w:bottom w:val="nil"/>
            </w:tcBorders>
            <w:shd w:val="clear" w:color="auto" w:fill="FFFFFF"/>
          </w:tcPr>
          <w:p w14:paraId="2B99A8FA"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40F4360B"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73CA18D0"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2B26D515"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0BC9414D" w14:textId="77777777" w:rsidR="008A5A96" w:rsidRPr="00E16FBB" w:rsidRDefault="008A5A96" w:rsidP="000E7E4E">
            <w:pPr>
              <w:contextualSpacing/>
              <w:jc w:val="center"/>
              <w:rPr>
                <w:rFonts w:ascii="Arial" w:hAnsi="Arial" w:cs="Arial"/>
                <w:sz w:val="22"/>
              </w:rPr>
            </w:pPr>
          </w:p>
        </w:tc>
        <w:tc>
          <w:tcPr>
            <w:tcW w:w="700" w:type="pct"/>
            <w:gridSpan w:val="2"/>
            <w:tcBorders>
              <w:top w:val="single" w:sz="4" w:space="0" w:color="auto"/>
              <w:bottom w:val="nil"/>
            </w:tcBorders>
            <w:shd w:val="clear" w:color="auto" w:fill="FFFFFF"/>
          </w:tcPr>
          <w:p w14:paraId="42DAE311" w14:textId="77777777" w:rsidR="008A5A96" w:rsidRPr="00E16FBB" w:rsidRDefault="008A5A96" w:rsidP="000E7E4E">
            <w:pPr>
              <w:contextualSpacing/>
              <w:jc w:val="right"/>
              <w:rPr>
                <w:rFonts w:ascii="Arial" w:hAnsi="Arial" w:cs="Arial"/>
                <w:sz w:val="22"/>
              </w:rPr>
            </w:pPr>
          </w:p>
        </w:tc>
        <w:tc>
          <w:tcPr>
            <w:tcW w:w="350" w:type="pct"/>
            <w:tcBorders>
              <w:top w:val="single" w:sz="4" w:space="0" w:color="auto"/>
              <w:bottom w:val="nil"/>
            </w:tcBorders>
            <w:shd w:val="clear" w:color="auto" w:fill="FFFFFF"/>
          </w:tcPr>
          <w:p w14:paraId="6245D093" w14:textId="77777777" w:rsidR="008A5A96" w:rsidRPr="00E16FBB" w:rsidRDefault="008A5A96" w:rsidP="000E7E4E">
            <w:pPr>
              <w:contextualSpacing/>
              <w:jc w:val="right"/>
              <w:rPr>
                <w:rFonts w:ascii="Arial" w:hAnsi="Arial" w:cs="Arial"/>
                <w:sz w:val="22"/>
              </w:rPr>
            </w:pPr>
          </w:p>
        </w:tc>
      </w:tr>
      <w:tr w:rsidR="008A5A96" w:rsidRPr="00E16FBB" w14:paraId="08040A7B" w14:textId="77777777" w:rsidTr="000E7E4E">
        <w:trPr>
          <w:trHeight w:val="216"/>
        </w:trPr>
        <w:tc>
          <w:tcPr>
            <w:tcW w:w="1499" w:type="pct"/>
            <w:vMerge w:val="restart"/>
            <w:tcBorders>
              <w:top w:val="nil"/>
              <w:bottom w:val="nil"/>
            </w:tcBorders>
            <w:shd w:val="clear" w:color="auto" w:fill="auto"/>
          </w:tcPr>
          <w:p w14:paraId="55A921E7" w14:textId="3C0F3163" w:rsidR="0080157D" w:rsidRDefault="008A5A96" w:rsidP="008A5A96">
            <w:pPr>
              <w:pStyle w:val="ListParagraph"/>
              <w:numPr>
                <w:ilvl w:val="0"/>
                <w:numId w:val="35"/>
              </w:numPr>
              <w:ind w:left="342"/>
              <w:rPr>
                <w:rFonts w:ascii="Arial" w:hAnsi="Arial" w:cs="Arial"/>
                <w:b/>
                <w:sz w:val="22"/>
              </w:rPr>
            </w:pPr>
            <w:r w:rsidRPr="00E16FBB">
              <w:rPr>
                <w:rFonts w:ascii="Arial" w:hAnsi="Arial" w:cs="Arial"/>
                <w:b/>
                <w:sz w:val="22"/>
              </w:rPr>
              <w:t>Getting started</w:t>
            </w:r>
          </w:p>
          <w:p w14:paraId="0D05AB06" w14:textId="49762CFF" w:rsidR="008A5A96" w:rsidRPr="00E16FBB" w:rsidRDefault="008A5A96" w:rsidP="000E7E4E">
            <w:pPr>
              <w:contextualSpacing/>
              <w:rPr>
                <w:sz w:val="22"/>
              </w:rPr>
            </w:pPr>
          </w:p>
        </w:tc>
        <w:tc>
          <w:tcPr>
            <w:tcW w:w="700" w:type="pct"/>
            <w:gridSpan w:val="2"/>
            <w:tcBorders>
              <w:top w:val="nil"/>
              <w:bottom w:val="nil"/>
            </w:tcBorders>
            <w:shd w:val="clear" w:color="auto" w:fill="FFFFFF"/>
          </w:tcPr>
          <w:p w14:paraId="2D7EB3B6" w14:textId="77777777" w:rsidR="008A5A96" w:rsidRPr="00E16FBB" w:rsidRDefault="008A5A96" w:rsidP="000E7E4E">
            <w:pPr>
              <w:contextualSpacing/>
              <w:rPr>
                <w:rFonts w:ascii="Arial" w:hAnsi="Arial" w:cs="Arial"/>
                <w:sz w:val="22"/>
              </w:rPr>
            </w:pPr>
            <w:r w:rsidRPr="00E16FBB">
              <w:rPr>
                <w:rFonts w:ascii="Arial" w:hAnsi="Arial" w:cs="Arial"/>
                <w:sz w:val="22"/>
              </w:rPr>
              <w:t>difficult</w:t>
            </w:r>
          </w:p>
        </w:tc>
        <w:tc>
          <w:tcPr>
            <w:tcW w:w="350" w:type="pct"/>
            <w:tcBorders>
              <w:top w:val="nil"/>
              <w:bottom w:val="nil"/>
            </w:tcBorders>
            <w:shd w:val="clear" w:color="auto" w:fill="FFFFFF"/>
          </w:tcPr>
          <w:p w14:paraId="70C11F3C"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3BD843FF"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72B56992"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34A0015F"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796172C0" w14:textId="77777777" w:rsidR="008A5A96" w:rsidRPr="00E16FBB" w:rsidRDefault="008A5A96" w:rsidP="000E7E4E">
            <w:pPr>
              <w:contextualSpacing/>
              <w:jc w:val="center"/>
              <w:rPr>
                <w:rFonts w:ascii="Arial" w:hAnsi="Arial" w:cs="Arial"/>
                <w:sz w:val="22"/>
              </w:rPr>
            </w:pPr>
          </w:p>
        </w:tc>
        <w:tc>
          <w:tcPr>
            <w:tcW w:w="700" w:type="pct"/>
            <w:gridSpan w:val="2"/>
            <w:tcBorders>
              <w:top w:val="nil"/>
              <w:bottom w:val="nil"/>
            </w:tcBorders>
            <w:shd w:val="clear" w:color="auto" w:fill="FFFFFF"/>
          </w:tcPr>
          <w:p w14:paraId="2A7C1667" w14:textId="77777777" w:rsidR="008A5A96" w:rsidRPr="00E16FBB" w:rsidRDefault="008A5A96" w:rsidP="000E7E4E">
            <w:pPr>
              <w:contextualSpacing/>
              <w:jc w:val="right"/>
              <w:rPr>
                <w:rFonts w:ascii="Arial" w:hAnsi="Arial" w:cs="Arial"/>
                <w:sz w:val="22"/>
              </w:rPr>
            </w:pPr>
            <w:r w:rsidRPr="00E16FBB">
              <w:rPr>
                <w:rFonts w:ascii="Arial" w:hAnsi="Arial" w:cs="Arial"/>
                <w:sz w:val="22"/>
              </w:rPr>
              <w:t>easy</w:t>
            </w:r>
          </w:p>
        </w:tc>
        <w:tc>
          <w:tcPr>
            <w:tcW w:w="350" w:type="pct"/>
            <w:tcBorders>
              <w:top w:val="nil"/>
              <w:bottom w:val="nil"/>
            </w:tcBorders>
            <w:shd w:val="clear" w:color="auto" w:fill="FFFFFF"/>
          </w:tcPr>
          <w:p w14:paraId="7574418F" w14:textId="77777777" w:rsidR="008A5A96" w:rsidRPr="00E16FBB" w:rsidRDefault="008A5A96" w:rsidP="000E7E4E">
            <w:pPr>
              <w:contextualSpacing/>
              <w:jc w:val="right"/>
              <w:rPr>
                <w:rFonts w:ascii="Arial" w:hAnsi="Arial" w:cs="Arial"/>
                <w:sz w:val="22"/>
              </w:rPr>
            </w:pPr>
          </w:p>
        </w:tc>
      </w:tr>
      <w:tr w:rsidR="008A5A96" w:rsidRPr="00E16FBB" w14:paraId="5042D166" w14:textId="77777777" w:rsidTr="000E7E4E">
        <w:trPr>
          <w:trHeight w:val="216"/>
        </w:trPr>
        <w:tc>
          <w:tcPr>
            <w:tcW w:w="1499" w:type="pct"/>
            <w:vMerge/>
            <w:tcBorders>
              <w:top w:val="nil"/>
              <w:bottom w:val="nil"/>
            </w:tcBorders>
            <w:shd w:val="clear" w:color="auto" w:fill="auto"/>
          </w:tcPr>
          <w:p w14:paraId="1E12CA28" w14:textId="77777777" w:rsidR="008A5A96" w:rsidRPr="00E16FBB" w:rsidRDefault="008A5A96" w:rsidP="000E7E4E">
            <w:pPr>
              <w:contextualSpacing/>
              <w:jc w:val="center"/>
              <w:rPr>
                <w:sz w:val="22"/>
              </w:rPr>
            </w:pPr>
          </w:p>
        </w:tc>
        <w:tc>
          <w:tcPr>
            <w:tcW w:w="350" w:type="pct"/>
            <w:tcBorders>
              <w:top w:val="nil"/>
              <w:bottom w:val="nil"/>
            </w:tcBorders>
            <w:shd w:val="clear" w:color="auto" w:fill="FFFFFF"/>
          </w:tcPr>
          <w:p w14:paraId="51E22038" w14:textId="77777777" w:rsidR="008A5A96" w:rsidRPr="00E16FBB" w:rsidRDefault="008A5A96" w:rsidP="000E7E4E">
            <w:pPr>
              <w:contextualSpacing/>
              <w:jc w:val="center"/>
              <w:rPr>
                <w:rFonts w:ascii="Arial" w:hAnsi="Arial" w:cs="Arial"/>
                <w:sz w:val="22"/>
              </w:rPr>
            </w:pPr>
            <w:r w:rsidRPr="00E16FBB">
              <w:rPr>
                <w:rFonts w:ascii="Arial" w:hAnsi="Arial" w:cs="Arial"/>
                <w:sz w:val="22"/>
              </w:rPr>
              <w:t>1</w:t>
            </w:r>
          </w:p>
        </w:tc>
        <w:tc>
          <w:tcPr>
            <w:tcW w:w="350" w:type="pct"/>
            <w:tcBorders>
              <w:top w:val="nil"/>
              <w:bottom w:val="nil"/>
            </w:tcBorders>
            <w:shd w:val="clear" w:color="auto" w:fill="FFFFFF"/>
          </w:tcPr>
          <w:p w14:paraId="6AFAED51" w14:textId="77777777" w:rsidR="008A5A96" w:rsidRPr="00E16FBB" w:rsidRDefault="008A5A96" w:rsidP="000E7E4E">
            <w:pPr>
              <w:contextualSpacing/>
              <w:jc w:val="center"/>
              <w:rPr>
                <w:rFonts w:ascii="Arial" w:hAnsi="Arial" w:cs="Arial"/>
                <w:sz w:val="22"/>
              </w:rPr>
            </w:pPr>
            <w:r w:rsidRPr="00E16FBB">
              <w:rPr>
                <w:rFonts w:ascii="Arial" w:hAnsi="Arial" w:cs="Arial"/>
                <w:sz w:val="22"/>
              </w:rPr>
              <w:t>2</w:t>
            </w:r>
          </w:p>
        </w:tc>
        <w:tc>
          <w:tcPr>
            <w:tcW w:w="350" w:type="pct"/>
            <w:tcBorders>
              <w:top w:val="nil"/>
              <w:bottom w:val="nil"/>
            </w:tcBorders>
            <w:shd w:val="clear" w:color="auto" w:fill="FFFFFF"/>
          </w:tcPr>
          <w:p w14:paraId="376F28A0" w14:textId="77777777" w:rsidR="008A5A96" w:rsidRPr="00E16FBB" w:rsidRDefault="008A5A96" w:rsidP="000E7E4E">
            <w:pPr>
              <w:contextualSpacing/>
              <w:jc w:val="center"/>
              <w:rPr>
                <w:rFonts w:ascii="Arial" w:hAnsi="Arial" w:cs="Arial"/>
                <w:sz w:val="22"/>
              </w:rPr>
            </w:pPr>
            <w:r w:rsidRPr="00E16FBB">
              <w:rPr>
                <w:rFonts w:ascii="Arial" w:hAnsi="Arial" w:cs="Arial"/>
                <w:sz w:val="22"/>
              </w:rPr>
              <w:t>3</w:t>
            </w:r>
          </w:p>
        </w:tc>
        <w:tc>
          <w:tcPr>
            <w:tcW w:w="350" w:type="pct"/>
            <w:tcBorders>
              <w:top w:val="nil"/>
              <w:bottom w:val="nil"/>
            </w:tcBorders>
            <w:shd w:val="clear" w:color="auto" w:fill="FFFFFF"/>
          </w:tcPr>
          <w:p w14:paraId="3E7640B1" w14:textId="77777777" w:rsidR="008A5A96" w:rsidRPr="00E16FBB" w:rsidRDefault="008A5A96" w:rsidP="000E7E4E">
            <w:pPr>
              <w:contextualSpacing/>
              <w:jc w:val="center"/>
              <w:rPr>
                <w:rFonts w:ascii="Arial" w:hAnsi="Arial" w:cs="Arial"/>
                <w:sz w:val="22"/>
              </w:rPr>
            </w:pPr>
            <w:r w:rsidRPr="00E16FBB">
              <w:rPr>
                <w:rFonts w:ascii="Arial" w:hAnsi="Arial" w:cs="Arial"/>
                <w:sz w:val="22"/>
              </w:rPr>
              <w:t>4</w:t>
            </w:r>
          </w:p>
        </w:tc>
        <w:tc>
          <w:tcPr>
            <w:tcW w:w="350" w:type="pct"/>
            <w:tcBorders>
              <w:top w:val="nil"/>
              <w:bottom w:val="nil"/>
            </w:tcBorders>
            <w:shd w:val="clear" w:color="auto" w:fill="FFFFFF"/>
          </w:tcPr>
          <w:p w14:paraId="599C937A" w14:textId="77777777" w:rsidR="008A5A96" w:rsidRPr="00E16FBB" w:rsidRDefault="008A5A96" w:rsidP="000E7E4E">
            <w:pPr>
              <w:contextualSpacing/>
              <w:jc w:val="center"/>
              <w:rPr>
                <w:rFonts w:ascii="Arial" w:hAnsi="Arial" w:cs="Arial"/>
                <w:sz w:val="22"/>
              </w:rPr>
            </w:pPr>
            <w:r w:rsidRPr="00E16FBB">
              <w:rPr>
                <w:rFonts w:ascii="Arial" w:hAnsi="Arial" w:cs="Arial"/>
                <w:sz w:val="22"/>
              </w:rPr>
              <w:t>5</w:t>
            </w:r>
          </w:p>
        </w:tc>
        <w:tc>
          <w:tcPr>
            <w:tcW w:w="350" w:type="pct"/>
            <w:tcBorders>
              <w:top w:val="nil"/>
              <w:bottom w:val="nil"/>
            </w:tcBorders>
            <w:shd w:val="clear" w:color="auto" w:fill="FFFFFF"/>
          </w:tcPr>
          <w:p w14:paraId="66D28C9B" w14:textId="77777777" w:rsidR="008A5A96" w:rsidRPr="00E16FBB" w:rsidRDefault="008A5A96" w:rsidP="000E7E4E">
            <w:pPr>
              <w:contextualSpacing/>
              <w:jc w:val="center"/>
              <w:rPr>
                <w:rFonts w:ascii="Arial" w:hAnsi="Arial" w:cs="Arial"/>
                <w:sz w:val="22"/>
              </w:rPr>
            </w:pPr>
            <w:r w:rsidRPr="00E16FBB">
              <w:rPr>
                <w:rFonts w:ascii="Arial" w:hAnsi="Arial" w:cs="Arial"/>
                <w:sz w:val="22"/>
              </w:rPr>
              <w:t>6</w:t>
            </w:r>
          </w:p>
        </w:tc>
        <w:tc>
          <w:tcPr>
            <w:tcW w:w="350" w:type="pct"/>
            <w:tcBorders>
              <w:top w:val="nil"/>
              <w:bottom w:val="nil"/>
            </w:tcBorders>
            <w:shd w:val="clear" w:color="auto" w:fill="FFFFFF"/>
          </w:tcPr>
          <w:p w14:paraId="3668F59E" w14:textId="77777777" w:rsidR="008A5A96" w:rsidRPr="00E16FBB" w:rsidRDefault="008A5A96" w:rsidP="000E7E4E">
            <w:pPr>
              <w:contextualSpacing/>
              <w:jc w:val="center"/>
              <w:rPr>
                <w:rFonts w:ascii="Arial" w:hAnsi="Arial" w:cs="Arial"/>
                <w:sz w:val="22"/>
              </w:rPr>
            </w:pPr>
            <w:r w:rsidRPr="00E16FBB">
              <w:rPr>
                <w:rFonts w:ascii="Arial" w:hAnsi="Arial" w:cs="Arial"/>
                <w:sz w:val="22"/>
              </w:rPr>
              <w:t>7</w:t>
            </w:r>
          </w:p>
        </w:tc>
        <w:tc>
          <w:tcPr>
            <w:tcW w:w="350" w:type="pct"/>
            <w:tcBorders>
              <w:top w:val="nil"/>
              <w:bottom w:val="nil"/>
            </w:tcBorders>
            <w:shd w:val="clear" w:color="auto" w:fill="FFFFFF"/>
          </w:tcPr>
          <w:p w14:paraId="73A38A08" w14:textId="77777777" w:rsidR="008A5A96" w:rsidRPr="00E16FBB" w:rsidRDefault="008A5A96" w:rsidP="000E7E4E">
            <w:pPr>
              <w:contextualSpacing/>
              <w:jc w:val="center"/>
              <w:rPr>
                <w:rFonts w:ascii="Arial" w:hAnsi="Arial" w:cs="Arial"/>
                <w:sz w:val="22"/>
              </w:rPr>
            </w:pPr>
            <w:r w:rsidRPr="00E16FBB">
              <w:rPr>
                <w:rFonts w:ascii="Arial" w:hAnsi="Arial" w:cs="Arial"/>
                <w:sz w:val="22"/>
              </w:rPr>
              <w:t>8</w:t>
            </w:r>
          </w:p>
        </w:tc>
        <w:tc>
          <w:tcPr>
            <w:tcW w:w="350" w:type="pct"/>
            <w:tcBorders>
              <w:top w:val="nil"/>
              <w:bottom w:val="nil"/>
            </w:tcBorders>
            <w:shd w:val="clear" w:color="auto" w:fill="FFFFFF"/>
          </w:tcPr>
          <w:p w14:paraId="63F35ABA" w14:textId="77777777" w:rsidR="008A5A96" w:rsidRPr="00E16FBB" w:rsidRDefault="008A5A96" w:rsidP="000E7E4E">
            <w:pPr>
              <w:contextualSpacing/>
              <w:jc w:val="center"/>
              <w:rPr>
                <w:rFonts w:ascii="Arial" w:hAnsi="Arial" w:cs="Arial"/>
                <w:sz w:val="22"/>
              </w:rPr>
            </w:pPr>
            <w:r w:rsidRPr="00E16FBB">
              <w:rPr>
                <w:rFonts w:ascii="Arial" w:hAnsi="Arial" w:cs="Arial"/>
                <w:sz w:val="22"/>
              </w:rPr>
              <w:t>9</w:t>
            </w:r>
          </w:p>
        </w:tc>
        <w:tc>
          <w:tcPr>
            <w:tcW w:w="350" w:type="pct"/>
            <w:tcBorders>
              <w:top w:val="nil"/>
              <w:bottom w:val="nil"/>
            </w:tcBorders>
            <w:shd w:val="clear" w:color="auto" w:fill="FFFFFF"/>
          </w:tcPr>
          <w:p w14:paraId="09EC7B4C" w14:textId="77777777" w:rsidR="008A5A96" w:rsidRPr="00E16FBB" w:rsidRDefault="008A5A96" w:rsidP="000E7E4E">
            <w:pPr>
              <w:contextualSpacing/>
              <w:jc w:val="right"/>
              <w:rPr>
                <w:rFonts w:ascii="Arial" w:hAnsi="Arial" w:cs="Arial"/>
                <w:sz w:val="22"/>
              </w:rPr>
            </w:pPr>
            <w:r w:rsidRPr="00E16FBB">
              <w:rPr>
                <w:rFonts w:ascii="Arial" w:hAnsi="Arial" w:cs="Arial"/>
                <w:sz w:val="22"/>
              </w:rPr>
              <w:t>NA</w:t>
            </w:r>
          </w:p>
        </w:tc>
      </w:tr>
      <w:tr w:rsidR="008A5A96" w:rsidRPr="00E16FBB" w14:paraId="1F233F5A" w14:textId="77777777" w:rsidTr="000E7E4E">
        <w:trPr>
          <w:trHeight w:val="216"/>
        </w:trPr>
        <w:tc>
          <w:tcPr>
            <w:tcW w:w="1499" w:type="pct"/>
            <w:vMerge/>
            <w:tcBorders>
              <w:top w:val="nil"/>
              <w:bottom w:val="single" w:sz="4" w:space="0" w:color="auto"/>
            </w:tcBorders>
            <w:shd w:val="clear" w:color="auto" w:fill="auto"/>
          </w:tcPr>
          <w:p w14:paraId="2E681823" w14:textId="77777777" w:rsidR="008A5A96" w:rsidRPr="00E16FBB" w:rsidRDefault="008A5A96" w:rsidP="000E7E4E">
            <w:pPr>
              <w:rPr>
                <w:sz w:val="22"/>
              </w:rPr>
            </w:pPr>
          </w:p>
        </w:tc>
        <w:tc>
          <w:tcPr>
            <w:tcW w:w="350" w:type="pct"/>
            <w:tcBorders>
              <w:top w:val="nil"/>
              <w:bottom w:val="single" w:sz="4" w:space="0" w:color="auto"/>
            </w:tcBorders>
            <w:shd w:val="clear" w:color="auto" w:fill="FFFFFF"/>
          </w:tcPr>
          <w:p w14:paraId="6A72C7A3"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506198A6"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4B29E960"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21EAF63F"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4DF597B7"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61CA3699"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259D73BC"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246DB935"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2066EBCA"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27706D71" w14:textId="77777777" w:rsidR="008A5A96" w:rsidRPr="00E16FBB" w:rsidRDefault="008A5A96" w:rsidP="000E7E4E">
            <w:pPr>
              <w:contextualSpacing/>
              <w:jc w:val="right"/>
              <w:rPr>
                <w:rFonts w:ascii="Arial" w:hAnsi="Arial" w:cs="Arial"/>
                <w:sz w:val="22"/>
              </w:rPr>
            </w:pPr>
          </w:p>
        </w:tc>
      </w:tr>
      <w:tr w:rsidR="008A5A96" w:rsidRPr="00E16FBB" w14:paraId="3BFA9585" w14:textId="77777777" w:rsidTr="000E7E4E">
        <w:trPr>
          <w:trHeight w:val="216"/>
        </w:trPr>
        <w:tc>
          <w:tcPr>
            <w:tcW w:w="1499" w:type="pct"/>
            <w:tcBorders>
              <w:top w:val="single" w:sz="4" w:space="0" w:color="auto"/>
              <w:bottom w:val="nil"/>
            </w:tcBorders>
            <w:shd w:val="clear" w:color="auto" w:fill="D9D9D9"/>
          </w:tcPr>
          <w:p w14:paraId="2642151F" w14:textId="77777777" w:rsidR="008A5A96" w:rsidRPr="00E16FBB" w:rsidRDefault="008A5A96" w:rsidP="000E7E4E">
            <w:pPr>
              <w:pStyle w:val="ListParagraph"/>
              <w:ind w:left="342"/>
              <w:rPr>
                <w:rFonts w:ascii="Arial" w:hAnsi="Arial" w:cs="Arial"/>
                <w:b/>
                <w:sz w:val="22"/>
              </w:rPr>
            </w:pPr>
          </w:p>
        </w:tc>
        <w:tc>
          <w:tcPr>
            <w:tcW w:w="700" w:type="pct"/>
            <w:gridSpan w:val="2"/>
            <w:tcBorders>
              <w:top w:val="single" w:sz="4" w:space="0" w:color="auto"/>
              <w:bottom w:val="nil"/>
            </w:tcBorders>
            <w:shd w:val="clear" w:color="auto" w:fill="D9D9D9"/>
          </w:tcPr>
          <w:p w14:paraId="50310D4B" w14:textId="77777777" w:rsidR="008A5A96" w:rsidRPr="00E16FBB" w:rsidRDefault="008A5A96" w:rsidP="000E7E4E">
            <w:pPr>
              <w:rPr>
                <w:rFonts w:ascii="Arial" w:hAnsi="Arial" w:cs="Arial"/>
                <w:sz w:val="22"/>
              </w:rPr>
            </w:pPr>
          </w:p>
        </w:tc>
        <w:tc>
          <w:tcPr>
            <w:tcW w:w="350" w:type="pct"/>
            <w:tcBorders>
              <w:top w:val="single" w:sz="4" w:space="0" w:color="auto"/>
              <w:bottom w:val="nil"/>
            </w:tcBorders>
            <w:shd w:val="clear" w:color="auto" w:fill="D9D9D9"/>
          </w:tcPr>
          <w:p w14:paraId="04D7D795" w14:textId="77777777" w:rsidR="008A5A96" w:rsidRPr="00E16FBB" w:rsidRDefault="008A5A96" w:rsidP="000E7E4E">
            <w:pPr>
              <w:ind w:left="360"/>
              <w:jc w:val="center"/>
              <w:rPr>
                <w:rFonts w:ascii="Arial" w:hAnsi="Arial" w:cs="Arial"/>
                <w:sz w:val="22"/>
              </w:rPr>
            </w:pPr>
          </w:p>
        </w:tc>
        <w:tc>
          <w:tcPr>
            <w:tcW w:w="350" w:type="pct"/>
            <w:tcBorders>
              <w:top w:val="single" w:sz="4" w:space="0" w:color="auto"/>
              <w:bottom w:val="nil"/>
            </w:tcBorders>
            <w:shd w:val="clear" w:color="auto" w:fill="D9D9D9"/>
          </w:tcPr>
          <w:p w14:paraId="677620BB" w14:textId="77777777" w:rsidR="008A5A96" w:rsidRPr="00E16FBB" w:rsidRDefault="008A5A96" w:rsidP="000E7E4E">
            <w:pPr>
              <w:ind w:left="360"/>
              <w:jc w:val="center"/>
              <w:rPr>
                <w:rFonts w:ascii="Arial" w:hAnsi="Arial" w:cs="Arial"/>
                <w:sz w:val="22"/>
              </w:rPr>
            </w:pPr>
          </w:p>
        </w:tc>
        <w:tc>
          <w:tcPr>
            <w:tcW w:w="350" w:type="pct"/>
            <w:tcBorders>
              <w:top w:val="single" w:sz="4" w:space="0" w:color="auto"/>
              <w:bottom w:val="nil"/>
            </w:tcBorders>
            <w:shd w:val="clear" w:color="auto" w:fill="D9D9D9"/>
          </w:tcPr>
          <w:p w14:paraId="39D28937" w14:textId="77777777" w:rsidR="008A5A96" w:rsidRPr="00E16FBB" w:rsidRDefault="008A5A96" w:rsidP="000E7E4E">
            <w:pPr>
              <w:ind w:left="360"/>
              <w:jc w:val="center"/>
              <w:rPr>
                <w:rFonts w:ascii="Arial" w:hAnsi="Arial" w:cs="Arial"/>
                <w:sz w:val="22"/>
              </w:rPr>
            </w:pPr>
          </w:p>
        </w:tc>
        <w:tc>
          <w:tcPr>
            <w:tcW w:w="350" w:type="pct"/>
            <w:tcBorders>
              <w:top w:val="single" w:sz="4" w:space="0" w:color="auto"/>
              <w:bottom w:val="nil"/>
            </w:tcBorders>
            <w:shd w:val="clear" w:color="auto" w:fill="D9D9D9"/>
          </w:tcPr>
          <w:p w14:paraId="5CE6D04E" w14:textId="77777777" w:rsidR="008A5A96" w:rsidRPr="00E16FBB" w:rsidRDefault="008A5A96" w:rsidP="000E7E4E">
            <w:pPr>
              <w:ind w:left="360"/>
              <w:jc w:val="center"/>
              <w:rPr>
                <w:rFonts w:ascii="Arial" w:hAnsi="Arial" w:cs="Arial"/>
                <w:sz w:val="22"/>
              </w:rPr>
            </w:pPr>
          </w:p>
        </w:tc>
        <w:tc>
          <w:tcPr>
            <w:tcW w:w="350" w:type="pct"/>
            <w:tcBorders>
              <w:top w:val="single" w:sz="4" w:space="0" w:color="auto"/>
              <w:bottom w:val="nil"/>
            </w:tcBorders>
            <w:shd w:val="clear" w:color="auto" w:fill="D9D9D9"/>
          </w:tcPr>
          <w:p w14:paraId="1DD22B90" w14:textId="77777777" w:rsidR="008A5A96" w:rsidRPr="00E16FBB" w:rsidRDefault="008A5A96" w:rsidP="000E7E4E">
            <w:pPr>
              <w:ind w:left="360"/>
              <w:jc w:val="center"/>
              <w:rPr>
                <w:rFonts w:ascii="Arial" w:hAnsi="Arial" w:cs="Arial"/>
                <w:sz w:val="22"/>
              </w:rPr>
            </w:pPr>
          </w:p>
        </w:tc>
        <w:tc>
          <w:tcPr>
            <w:tcW w:w="700" w:type="pct"/>
            <w:gridSpan w:val="2"/>
            <w:tcBorders>
              <w:top w:val="single" w:sz="4" w:space="0" w:color="auto"/>
              <w:bottom w:val="nil"/>
            </w:tcBorders>
            <w:shd w:val="clear" w:color="auto" w:fill="D9D9D9"/>
          </w:tcPr>
          <w:p w14:paraId="22DDE405" w14:textId="77777777" w:rsidR="008A5A96" w:rsidRPr="00E16FBB" w:rsidRDefault="008A5A96" w:rsidP="000E7E4E">
            <w:pPr>
              <w:ind w:left="360"/>
              <w:jc w:val="right"/>
              <w:rPr>
                <w:rFonts w:ascii="Arial" w:hAnsi="Arial" w:cs="Arial"/>
                <w:sz w:val="22"/>
              </w:rPr>
            </w:pPr>
          </w:p>
        </w:tc>
        <w:tc>
          <w:tcPr>
            <w:tcW w:w="350" w:type="pct"/>
            <w:tcBorders>
              <w:top w:val="single" w:sz="4" w:space="0" w:color="auto"/>
              <w:bottom w:val="nil"/>
            </w:tcBorders>
            <w:shd w:val="clear" w:color="auto" w:fill="D9D9D9"/>
          </w:tcPr>
          <w:p w14:paraId="358149D7" w14:textId="77777777" w:rsidR="008A5A96" w:rsidRPr="00E16FBB" w:rsidRDefault="008A5A96" w:rsidP="000E7E4E">
            <w:pPr>
              <w:ind w:left="360"/>
              <w:jc w:val="right"/>
              <w:rPr>
                <w:rFonts w:ascii="Arial" w:hAnsi="Arial" w:cs="Arial"/>
                <w:sz w:val="22"/>
              </w:rPr>
            </w:pPr>
          </w:p>
        </w:tc>
      </w:tr>
      <w:tr w:rsidR="008A5A96" w:rsidRPr="00E16FBB" w14:paraId="0F34265A" w14:textId="77777777" w:rsidTr="000E7E4E">
        <w:trPr>
          <w:trHeight w:val="216"/>
        </w:trPr>
        <w:tc>
          <w:tcPr>
            <w:tcW w:w="1499" w:type="pct"/>
            <w:vMerge w:val="restart"/>
            <w:tcBorders>
              <w:top w:val="nil"/>
              <w:bottom w:val="nil"/>
            </w:tcBorders>
            <w:shd w:val="clear" w:color="auto" w:fill="D9D9D9"/>
          </w:tcPr>
          <w:p w14:paraId="1746F60C" w14:textId="77777777" w:rsidR="008A5A96" w:rsidRPr="00E16FBB" w:rsidRDefault="008A5A96" w:rsidP="008A5A96">
            <w:pPr>
              <w:pStyle w:val="ListParagraph"/>
              <w:numPr>
                <w:ilvl w:val="0"/>
                <w:numId w:val="35"/>
              </w:numPr>
              <w:ind w:left="342"/>
              <w:rPr>
                <w:sz w:val="22"/>
              </w:rPr>
            </w:pPr>
            <w:r w:rsidRPr="00E16FBB">
              <w:rPr>
                <w:rFonts w:ascii="Arial" w:hAnsi="Arial" w:cs="Arial"/>
                <w:b/>
                <w:sz w:val="22"/>
              </w:rPr>
              <w:t xml:space="preserve">Arrangement of information on screen </w:t>
            </w:r>
          </w:p>
        </w:tc>
        <w:tc>
          <w:tcPr>
            <w:tcW w:w="700" w:type="pct"/>
            <w:gridSpan w:val="2"/>
            <w:tcBorders>
              <w:top w:val="nil"/>
              <w:bottom w:val="nil"/>
            </w:tcBorders>
            <w:shd w:val="clear" w:color="auto" w:fill="D9D9D9"/>
          </w:tcPr>
          <w:p w14:paraId="1859DEF6" w14:textId="77777777" w:rsidR="008A5A96" w:rsidRPr="00E16FBB" w:rsidRDefault="008A5A96" w:rsidP="000E7E4E">
            <w:pPr>
              <w:rPr>
                <w:rFonts w:ascii="Arial" w:hAnsi="Arial" w:cs="Arial"/>
                <w:sz w:val="22"/>
              </w:rPr>
            </w:pPr>
            <w:r w:rsidRPr="00E16FBB">
              <w:rPr>
                <w:rFonts w:ascii="Arial" w:hAnsi="Arial" w:cs="Arial"/>
                <w:sz w:val="22"/>
              </w:rPr>
              <w:t>illogical</w:t>
            </w:r>
          </w:p>
        </w:tc>
        <w:tc>
          <w:tcPr>
            <w:tcW w:w="350" w:type="pct"/>
            <w:tcBorders>
              <w:top w:val="nil"/>
              <w:bottom w:val="nil"/>
            </w:tcBorders>
            <w:shd w:val="clear" w:color="auto" w:fill="D9D9D9"/>
          </w:tcPr>
          <w:p w14:paraId="4ACB4A79" w14:textId="77777777" w:rsidR="008A5A96" w:rsidRPr="00E16FBB" w:rsidRDefault="008A5A96" w:rsidP="000E7E4E">
            <w:pPr>
              <w:ind w:left="360"/>
              <w:jc w:val="center"/>
              <w:rPr>
                <w:rFonts w:ascii="Arial" w:hAnsi="Arial" w:cs="Arial"/>
                <w:sz w:val="22"/>
              </w:rPr>
            </w:pPr>
          </w:p>
        </w:tc>
        <w:tc>
          <w:tcPr>
            <w:tcW w:w="350" w:type="pct"/>
            <w:tcBorders>
              <w:top w:val="nil"/>
              <w:bottom w:val="nil"/>
            </w:tcBorders>
            <w:shd w:val="clear" w:color="auto" w:fill="D9D9D9"/>
          </w:tcPr>
          <w:p w14:paraId="73F4EC41" w14:textId="77777777" w:rsidR="008A5A96" w:rsidRPr="00E16FBB" w:rsidRDefault="008A5A96" w:rsidP="000E7E4E">
            <w:pPr>
              <w:ind w:left="360"/>
              <w:jc w:val="center"/>
              <w:rPr>
                <w:rFonts w:ascii="Arial" w:hAnsi="Arial" w:cs="Arial"/>
                <w:sz w:val="22"/>
              </w:rPr>
            </w:pPr>
          </w:p>
        </w:tc>
        <w:tc>
          <w:tcPr>
            <w:tcW w:w="350" w:type="pct"/>
            <w:tcBorders>
              <w:top w:val="nil"/>
              <w:bottom w:val="nil"/>
            </w:tcBorders>
            <w:shd w:val="clear" w:color="auto" w:fill="D9D9D9"/>
          </w:tcPr>
          <w:p w14:paraId="161873D3" w14:textId="77777777" w:rsidR="008A5A96" w:rsidRPr="00E16FBB" w:rsidRDefault="008A5A96" w:rsidP="000E7E4E">
            <w:pPr>
              <w:ind w:left="360"/>
              <w:jc w:val="center"/>
              <w:rPr>
                <w:rFonts w:ascii="Arial" w:hAnsi="Arial" w:cs="Arial"/>
                <w:sz w:val="22"/>
              </w:rPr>
            </w:pPr>
          </w:p>
        </w:tc>
        <w:tc>
          <w:tcPr>
            <w:tcW w:w="350" w:type="pct"/>
            <w:tcBorders>
              <w:top w:val="nil"/>
              <w:bottom w:val="nil"/>
            </w:tcBorders>
            <w:shd w:val="clear" w:color="auto" w:fill="D9D9D9"/>
          </w:tcPr>
          <w:p w14:paraId="43202305" w14:textId="77777777" w:rsidR="008A5A96" w:rsidRPr="00E16FBB" w:rsidRDefault="008A5A96" w:rsidP="000E7E4E">
            <w:pPr>
              <w:ind w:left="360"/>
              <w:jc w:val="center"/>
              <w:rPr>
                <w:rFonts w:ascii="Arial" w:hAnsi="Arial" w:cs="Arial"/>
                <w:sz w:val="22"/>
              </w:rPr>
            </w:pPr>
          </w:p>
        </w:tc>
        <w:tc>
          <w:tcPr>
            <w:tcW w:w="350" w:type="pct"/>
            <w:tcBorders>
              <w:top w:val="nil"/>
              <w:bottom w:val="nil"/>
            </w:tcBorders>
            <w:shd w:val="clear" w:color="auto" w:fill="D9D9D9"/>
          </w:tcPr>
          <w:p w14:paraId="42EC4797" w14:textId="77777777" w:rsidR="008A5A96" w:rsidRPr="00E16FBB" w:rsidRDefault="008A5A96" w:rsidP="000E7E4E">
            <w:pPr>
              <w:ind w:left="360"/>
              <w:jc w:val="center"/>
              <w:rPr>
                <w:rFonts w:ascii="Arial" w:hAnsi="Arial" w:cs="Arial"/>
                <w:sz w:val="22"/>
              </w:rPr>
            </w:pPr>
          </w:p>
        </w:tc>
        <w:tc>
          <w:tcPr>
            <w:tcW w:w="700" w:type="pct"/>
            <w:gridSpan w:val="2"/>
            <w:tcBorders>
              <w:top w:val="nil"/>
              <w:bottom w:val="nil"/>
            </w:tcBorders>
            <w:shd w:val="clear" w:color="auto" w:fill="D9D9D9"/>
          </w:tcPr>
          <w:p w14:paraId="7D833E59" w14:textId="77777777" w:rsidR="008A5A96" w:rsidRPr="00E16FBB" w:rsidRDefault="008A5A96" w:rsidP="000E7E4E">
            <w:pPr>
              <w:ind w:left="360"/>
              <w:jc w:val="right"/>
              <w:rPr>
                <w:rFonts w:ascii="Arial" w:hAnsi="Arial" w:cs="Arial"/>
                <w:sz w:val="22"/>
              </w:rPr>
            </w:pPr>
            <w:r w:rsidRPr="00E16FBB">
              <w:rPr>
                <w:rFonts w:ascii="Arial" w:hAnsi="Arial" w:cs="Arial"/>
                <w:sz w:val="22"/>
              </w:rPr>
              <w:t>logical</w:t>
            </w:r>
          </w:p>
        </w:tc>
        <w:tc>
          <w:tcPr>
            <w:tcW w:w="350" w:type="pct"/>
            <w:tcBorders>
              <w:top w:val="nil"/>
              <w:bottom w:val="nil"/>
            </w:tcBorders>
            <w:shd w:val="clear" w:color="auto" w:fill="D9D9D9"/>
          </w:tcPr>
          <w:p w14:paraId="2EFBDC03" w14:textId="77777777" w:rsidR="008A5A96" w:rsidRPr="00E16FBB" w:rsidRDefault="008A5A96" w:rsidP="000E7E4E">
            <w:pPr>
              <w:ind w:left="360"/>
              <w:jc w:val="right"/>
              <w:rPr>
                <w:rFonts w:ascii="Arial" w:hAnsi="Arial" w:cs="Arial"/>
                <w:sz w:val="22"/>
              </w:rPr>
            </w:pPr>
          </w:p>
        </w:tc>
      </w:tr>
      <w:tr w:rsidR="008A5A96" w:rsidRPr="00E16FBB" w14:paraId="4260AB84" w14:textId="77777777" w:rsidTr="000E7E4E">
        <w:trPr>
          <w:trHeight w:val="216"/>
        </w:trPr>
        <w:tc>
          <w:tcPr>
            <w:tcW w:w="1499" w:type="pct"/>
            <w:vMerge/>
            <w:tcBorders>
              <w:top w:val="nil"/>
              <w:bottom w:val="nil"/>
            </w:tcBorders>
            <w:shd w:val="clear" w:color="auto" w:fill="D9D9D9"/>
          </w:tcPr>
          <w:p w14:paraId="5EAFF434" w14:textId="77777777" w:rsidR="008A5A96" w:rsidRPr="00E16FBB" w:rsidRDefault="008A5A96" w:rsidP="000E7E4E">
            <w:pPr>
              <w:contextualSpacing/>
              <w:jc w:val="center"/>
              <w:rPr>
                <w:sz w:val="22"/>
              </w:rPr>
            </w:pPr>
          </w:p>
        </w:tc>
        <w:tc>
          <w:tcPr>
            <w:tcW w:w="350" w:type="pct"/>
            <w:tcBorders>
              <w:top w:val="nil"/>
              <w:bottom w:val="nil"/>
            </w:tcBorders>
            <w:shd w:val="clear" w:color="auto" w:fill="D9D9D9"/>
          </w:tcPr>
          <w:p w14:paraId="1F3860DC" w14:textId="77777777" w:rsidR="008A5A96" w:rsidRPr="00E16FBB" w:rsidRDefault="008A5A96" w:rsidP="000E7E4E">
            <w:pPr>
              <w:contextualSpacing/>
              <w:jc w:val="center"/>
              <w:rPr>
                <w:rFonts w:ascii="Arial" w:hAnsi="Arial" w:cs="Arial"/>
                <w:sz w:val="22"/>
              </w:rPr>
            </w:pPr>
            <w:r w:rsidRPr="00E16FBB">
              <w:rPr>
                <w:rFonts w:ascii="Arial" w:hAnsi="Arial" w:cs="Arial"/>
                <w:sz w:val="22"/>
              </w:rPr>
              <w:t>1</w:t>
            </w:r>
          </w:p>
        </w:tc>
        <w:tc>
          <w:tcPr>
            <w:tcW w:w="350" w:type="pct"/>
            <w:tcBorders>
              <w:top w:val="nil"/>
              <w:bottom w:val="nil"/>
            </w:tcBorders>
            <w:shd w:val="clear" w:color="auto" w:fill="D9D9D9"/>
          </w:tcPr>
          <w:p w14:paraId="50E895F6" w14:textId="77777777" w:rsidR="008A5A96" w:rsidRPr="00E16FBB" w:rsidRDefault="008A5A96" w:rsidP="000E7E4E">
            <w:pPr>
              <w:contextualSpacing/>
              <w:jc w:val="center"/>
              <w:rPr>
                <w:rFonts w:ascii="Arial" w:hAnsi="Arial" w:cs="Arial"/>
                <w:sz w:val="22"/>
              </w:rPr>
            </w:pPr>
            <w:r w:rsidRPr="00E16FBB">
              <w:rPr>
                <w:rFonts w:ascii="Arial" w:hAnsi="Arial" w:cs="Arial"/>
                <w:sz w:val="22"/>
              </w:rPr>
              <w:t>2</w:t>
            </w:r>
          </w:p>
        </w:tc>
        <w:tc>
          <w:tcPr>
            <w:tcW w:w="350" w:type="pct"/>
            <w:tcBorders>
              <w:top w:val="nil"/>
              <w:bottom w:val="nil"/>
            </w:tcBorders>
            <w:shd w:val="clear" w:color="auto" w:fill="D9D9D9"/>
          </w:tcPr>
          <w:p w14:paraId="05CDE77F" w14:textId="77777777" w:rsidR="008A5A96" w:rsidRPr="00E16FBB" w:rsidRDefault="008A5A96" w:rsidP="000E7E4E">
            <w:pPr>
              <w:contextualSpacing/>
              <w:jc w:val="center"/>
              <w:rPr>
                <w:rFonts w:ascii="Arial" w:hAnsi="Arial" w:cs="Arial"/>
                <w:sz w:val="22"/>
              </w:rPr>
            </w:pPr>
            <w:r w:rsidRPr="00E16FBB">
              <w:rPr>
                <w:rFonts w:ascii="Arial" w:hAnsi="Arial" w:cs="Arial"/>
                <w:sz w:val="22"/>
              </w:rPr>
              <w:t>3</w:t>
            </w:r>
          </w:p>
        </w:tc>
        <w:tc>
          <w:tcPr>
            <w:tcW w:w="350" w:type="pct"/>
            <w:tcBorders>
              <w:top w:val="nil"/>
              <w:bottom w:val="nil"/>
            </w:tcBorders>
            <w:shd w:val="clear" w:color="auto" w:fill="D9D9D9"/>
          </w:tcPr>
          <w:p w14:paraId="4736A08B" w14:textId="77777777" w:rsidR="008A5A96" w:rsidRPr="00E16FBB" w:rsidRDefault="008A5A96" w:rsidP="000E7E4E">
            <w:pPr>
              <w:contextualSpacing/>
              <w:jc w:val="center"/>
              <w:rPr>
                <w:rFonts w:ascii="Arial" w:hAnsi="Arial" w:cs="Arial"/>
                <w:sz w:val="22"/>
              </w:rPr>
            </w:pPr>
            <w:r w:rsidRPr="00E16FBB">
              <w:rPr>
                <w:rFonts w:ascii="Arial" w:hAnsi="Arial" w:cs="Arial"/>
                <w:sz w:val="22"/>
              </w:rPr>
              <w:t>4</w:t>
            </w:r>
          </w:p>
        </w:tc>
        <w:tc>
          <w:tcPr>
            <w:tcW w:w="350" w:type="pct"/>
            <w:tcBorders>
              <w:top w:val="nil"/>
              <w:bottom w:val="nil"/>
            </w:tcBorders>
            <w:shd w:val="clear" w:color="auto" w:fill="D9D9D9"/>
          </w:tcPr>
          <w:p w14:paraId="15B9D12F" w14:textId="77777777" w:rsidR="008A5A96" w:rsidRPr="00E16FBB" w:rsidRDefault="008A5A96" w:rsidP="000E7E4E">
            <w:pPr>
              <w:contextualSpacing/>
              <w:jc w:val="center"/>
              <w:rPr>
                <w:rFonts w:ascii="Arial" w:hAnsi="Arial" w:cs="Arial"/>
                <w:sz w:val="22"/>
              </w:rPr>
            </w:pPr>
            <w:r w:rsidRPr="00E16FBB">
              <w:rPr>
                <w:rFonts w:ascii="Arial" w:hAnsi="Arial" w:cs="Arial"/>
                <w:sz w:val="22"/>
              </w:rPr>
              <w:t>5</w:t>
            </w:r>
          </w:p>
        </w:tc>
        <w:tc>
          <w:tcPr>
            <w:tcW w:w="350" w:type="pct"/>
            <w:tcBorders>
              <w:top w:val="nil"/>
              <w:bottom w:val="nil"/>
            </w:tcBorders>
            <w:shd w:val="clear" w:color="auto" w:fill="D9D9D9"/>
          </w:tcPr>
          <w:p w14:paraId="149AC601" w14:textId="77777777" w:rsidR="008A5A96" w:rsidRPr="00E16FBB" w:rsidRDefault="008A5A96" w:rsidP="000E7E4E">
            <w:pPr>
              <w:contextualSpacing/>
              <w:jc w:val="center"/>
              <w:rPr>
                <w:rFonts w:ascii="Arial" w:hAnsi="Arial" w:cs="Arial"/>
                <w:sz w:val="22"/>
              </w:rPr>
            </w:pPr>
            <w:r w:rsidRPr="00E16FBB">
              <w:rPr>
                <w:rFonts w:ascii="Arial" w:hAnsi="Arial" w:cs="Arial"/>
                <w:sz w:val="22"/>
              </w:rPr>
              <w:t>6</w:t>
            </w:r>
          </w:p>
        </w:tc>
        <w:tc>
          <w:tcPr>
            <w:tcW w:w="350" w:type="pct"/>
            <w:tcBorders>
              <w:top w:val="nil"/>
              <w:bottom w:val="nil"/>
            </w:tcBorders>
            <w:shd w:val="clear" w:color="auto" w:fill="D9D9D9"/>
          </w:tcPr>
          <w:p w14:paraId="10AAC43F" w14:textId="77777777" w:rsidR="008A5A96" w:rsidRPr="00E16FBB" w:rsidRDefault="008A5A96" w:rsidP="000E7E4E">
            <w:pPr>
              <w:contextualSpacing/>
              <w:jc w:val="center"/>
              <w:rPr>
                <w:rFonts w:ascii="Arial" w:hAnsi="Arial" w:cs="Arial"/>
                <w:sz w:val="22"/>
              </w:rPr>
            </w:pPr>
            <w:r w:rsidRPr="00E16FBB">
              <w:rPr>
                <w:rFonts w:ascii="Arial" w:hAnsi="Arial" w:cs="Arial"/>
                <w:sz w:val="22"/>
              </w:rPr>
              <w:t>7</w:t>
            </w:r>
          </w:p>
        </w:tc>
        <w:tc>
          <w:tcPr>
            <w:tcW w:w="350" w:type="pct"/>
            <w:tcBorders>
              <w:top w:val="nil"/>
              <w:bottom w:val="nil"/>
            </w:tcBorders>
            <w:shd w:val="clear" w:color="auto" w:fill="D9D9D9"/>
          </w:tcPr>
          <w:p w14:paraId="02375AFD" w14:textId="77777777" w:rsidR="008A5A96" w:rsidRPr="00E16FBB" w:rsidRDefault="008A5A96" w:rsidP="000E7E4E">
            <w:pPr>
              <w:contextualSpacing/>
              <w:jc w:val="center"/>
              <w:rPr>
                <w:rFonts w:ascii="Arial" w:hAnsi="Arial" w:cs="Arial"/>
                <w:sz w:val="22"/>
              </w:rPr>
            </w:pPr>
            <w:r w:rsidRPr="00E16FBB">
              <w:rPr>
                <w:rFonts w:ascii="Arial" w:hAnsi="Arial" w:cs="Arial"/>
                <w:sz w:val="22"/>
              </w:rPr>
              <w:t>8</w:t>
            </w:r>
          </w:p>
        </w:tc>
        <w:tc>
          <w:tcPr>
            <w:tcW w:w="350" w:type="pct"/>
            <w:tcBorders>
              <w:top w:val="nil"/>
              <w:bottom w:val="nil"/>
            </w:tcBorders>
            <w:shd w:val="clear" w:color="auto" w:fill="D9D9D9"/>
          </w:tcPr>
          <w:p w14:paraId="20AA54EF" w14:textId="77777777" w:rsidR="008A5A96" w:rsidRPr="00E16FBB" w:rsidRDefault="008A5A96" w:rsidP="000E7E4E">
            <w:pPr>
              <w:contextualSpacing/>
              <w:jc w:val="center"/>
              <w:rPr>
                <w:rFonts w:ascii="Arial" w:hAnsi="Arial" w:cs="Arial"/>
                <w:sz w:val="22"/>
              </w:rPr>
            </w:pPr>
            <w:r w:rsidRPr="00E16FBB">
              <w:rPr>
                <w:rFonts w:ascii="Arial" w:hAnsi="Arial" w:cs="Arial"/>
                <w:sz w:val="22"/>
              </w:rPr>
              <w:t>9</w:t>
            </w:r>
          </w:p>
        </w:tc>
        <w:tc>
          <w:tcPr>
            <w:tcW w:w="350" w:type="pct"/>
            <w:tcBorders>
              <w:top w:val="nil"/>
              <w:bottom w:val="nil"/>
            </w:tcBorders>
            <w:shd w:val="clear" w:color="auto" w:fill="D9D9D9"/>
          </w:tcPr>
          <w:p w14:paraId="41891112" w14:textId="77777777" w:rsidR="008A5A96" w:rsidRPr="00E16FBB" w:rsidRDefault="008A5A96" w:rsidP="000E7E4E">
            <w:pPr>
              <w:contextualSpacing/>
              <w:jc w:val="right"/>
              <w:rPr>
                <w:rFonts w:ascii="Arial" w:hAnsi="Arial" w:cs="Arial"/>
                <w:sz w:val="22"/>
              </w:rPr>
            </w:pPr>
            <w:r w:rsidRPr="00E16FBB">
              <w:rPr>
                <w:rFonts w:ascii="Arial" w:hAnsi="Arial" w:cs="Arial"/>
                <w:sz w:val="22"/>
              </w:rPr>
              <w:t>NA</w:t>
            </w:r>
          </w:p>
        </w:tc>
      </w:tr>
      <w:tr w:rsidR="008A5A96" w:rsidRPr="00E16FBB" w14:paraId="767A6D96" w14:textId="77777777" w:rsidTr="000E7E4E">
        <w:trPr>
          <w:trHeight w:val="216"/>
        </w:trPr>
        <w:tc>
          <w:tcPr>
            <w:tcW w:w="1499" w:type="pct"/>
            <w:vMerge/>
            <w:tcBorders>
              <w:top w:val="nil"/>
              <w:bottom w:val="single" w:sz="4" w:space="0" w:color="auto"/>
            </w:tcBorders>
            <w:shd w:val="clear" w:color="auto" w:fill="D9D9D9"/>
          </w:tcPr>
          <w:p w14:paraId="11A0C7D7" w14:textId="77777777" w:rsidR="008A5A96" w:rsidRPr="00E16FBB" w:rsidRDefault="008A5A96" w:rsidP="000E7E4E">
            <w:pPr>
              <w:rPr>
                <w:sz w:val="22"/>
              </w:rPr>
            </w:pPr>
          </w:p>
        </w:tc>
        <w:tc>
          <w:tcPr>
            <w:tcW w:w="350" w:type="pct"/>
            <w:tcBorders>
              <w:top w:val="nil"/>
              <w:bottom w:val="single" w:sz="4" w:space="0" w:color="auto"/>
            </w:tcBorders>
            <w:shd w:val="clear" w:color="auto" w:fill="D9D9D9"/>
          </w:tcPr>
          <w:p w14:paraId="601F3142"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27B1ACFC"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66460A9F"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2812761E"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674A1624"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20405A97"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5FE021D4"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347EAD17"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7AC3147B"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D9D9D9"/>
          </w:tcPr>
          <w:p w14:paraId="28F5BDAD" w14:textId="77777777" w:rsidR="008A5A96" w:rsidRPr="00E16FBB" w:rsidRDefault="008A5A96" w:rsidP="000E7E4E">
            <w:pPr>
              <w:contextualSpacing/>
              <w:jc w:val="right"/>
              <w:rPr>
                <w:rFonts w:ascii="Arial" w:hAnsi="Arial" w:cs="Arial"/>
                <w:sz w:val="22"/>
              </w:rPr>
            </w:pPr>
          </w:p>
        </w:tc>
      </w:tr>
      <w:tr w:rsidR="008A5A96" w:rsidRPr="00E16FBB" w14:paraId="2AA4B9C2" w14:textId="77777777" w:rsidTr="000E7E4E">
        <w:trPr>
          <w:trHeight w:val="216"/>
        </w:trPr>
        <w:tc>
          <w:tcPr>
            <w:tcW w:w="1499" w:type="pct"/>
            <w:tcBorders>
              <w:top w:val="single" w:sz="4" w:space="0" w:color="auto"/>
              <w:bottom w:val="nil"/>
            </w:tcBorders>
            <w:shd w:val="clear" w:color="auto" w:fill="auto"/>
          </w:tcPr>
          <w:p w14:paraId="51CB083B" w14:textId="77777777" w:rsidR="008A5A96" w:rsidRPr="00E16FBB" w:rsidRDefault="008A5A96" w:rsidP="000E7E4E">
            <w:pPr>
              <w:pStyle w:val="ListParagraph"/>
              <w:ind w:left="342"/>
              <w:rPr>
                <w:rFonts w:ascii="Arial" w:hAnsi="Arial" w:cs="Arial"/>
                <w:b/>
                <w:sz w:val="22"/>
              </w:rPr>
            </w:pPr>
          </w:p>
        </w:tc>
        <w:tc>
          <w:tcPr>
            <w:tcW w:w="700" w:type="pct"/>
            <w:gridSpan w:val="2"/>
            <w:tcBorders>
              <w:top w:val="single" w:sz="4" w:space="0" w:color="auto"/>
              <w:bottom w:val="nil"/>
            </w:tcBorders>
            <w:shd w:val="clear" w:color="auto" w:fill="FFFFFF"/>
          </w:tcPr>
          <w:p w14:paraId="75079945" w14:textId="77777777" w:rsidR="008A5A96" w:rsidRPr="00E16FBB" w:rsidRDefault="008A5A96" w:rsidP="000E7E4E">
            <w:pPr>
              <w:contextualSpacing/>
              <w:rPr>
                <w:rFonts w:ascii="Arial" w:hAnsi="Arial" w:cs="Arial"/>
                <w:sz w:val="22"/>
              </w:rPr>
            </w:pPr>
          </w:p>
        </w:tc>
        <w:tc>
          <w:tcPr>
            <w:tcW w:w="350" w:type="pct"/>
            <w:tcBorders>
              <w:top w:val="single" w:sz="4" w:space="0" w:color="auto"/>
              <w:bottom w:val="nil"/>
            </w:tcBorders>
            <w:shd w:val="clear" w:color="auto" w:fill="FFFFFF"/>
          </w:tcPr>
          <w:p w14:paraId="3F8FE41A"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0E2E92FD"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2BC9A9B6"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72806EA0"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4420E337" w14:textId="77777777" w:rsidR="008A5A96" w:rsidRPr="00E16FBB" w:rsidRDefault="008A5A96" w:rsidP="000E7E4E">
            <w:pPr>
              <w:contextualSpacing/>
              <w:jc w:val="center"/>
              <w:rPr>
                <w:rFonts w:ascii="Arial" w:hAnsi="Arial" w:cs="Arial"/>
                <w:sz w:val="22"/>
              </w:rPr>
            </w:pPr>
          </w:p>
        </w:tc>
        <w:tc>
          <w:tcPr>
            <w:tcW w:w="700" w:type="pct"/>
            <w:gridSpan w:val="2"/>
            <w:tcBorders>
              <w:top w:val="single" w:sz="4" w:space="0" w:color="auto"/>
              <w:bottom w:val="nil"/>
            </w:tcBorders>
            <w:shd w:val="clear" w:color="auto" w:fill="FFFFFF"/>
          </w:tcPr>
          <w:p w14:paraId="3CB98ED2" w14:textId="77777777" w:rsidR="008A5A96" w:rsidRPr="00E16FBB" w:rsidRDefault="008A5A96" w:rsidP="000E7E4E">
            <w:pPr>
              <w:contextualSpacing/>
              <w:jc w:val="right"/>
              <w:rPr>
                <w:rFonts w:ascii="Arial" w:hAnsi="Arial" w:cs="Arial"/>
                <w:sz w:val="22"/>
              </w:rPr>
            </w:pPr>
          </w:p>
        </w:tc>
        <w:tc>
          <w:tcPr>
            <w:tcW w:w="350" w:type="pct"/>
            <w:tcBorders>
              <w:top w:val="single" w:sz="4" w:space="0" w:color="auto"/>
              <w:bottom w:val="nil"/>
            </w:tcBorders>
            <w:shd w:val="clear" w:color="auto" w:fill="FFFFFF"/>
          </w:tcPr>
          <w:p w14:paraId="35A8DFF6" w14:textId="77777777" w:rsidR="008A5A96" w:rsidRPr="00E16FBB" w:rsidRDefault="008A5A96" w:rsidP="000E7E4E">
            <w:pPr>
              <w:contextualSpacing/>
              <w:jc w:val="right"/>
              <w:rPr>
                <w:rFonts w:ascii="Arial" w:hAnsi="Arial" w:cs="Arial"/>
                <w:sz w:val="22"/>
              </w:rPr>
            </w:pPr>
          </w:p>
        </w:tc>
      </w:tr>
      <w:tr w:rsidR="008A5A96" w:rsidRPr="00E16FBB" w14:paraId="0120F430" w14:textId="77777777" w:rsidTr="000E7E4E">
        <w:trPr>
          <w:trHeight w:val="216"/>
        </w:trPr>
        <w:tc>
          <w:tcPr>
            <w:tcW w:w="1499" w:type="pct"/>
            <w:vMerge w:val="restart"/>
            <w:tcBorders>
              <w:top w:val="nil"/>
              <w:bottom w:val="nil"/>
            </w:tcBorders>
            <w:shd w:val="clear" w:color="auto" w:fill="auto"/>
          </w:tcPr>
          <w:p w14:paraId="0C7715B5" w14:textId="77777777" w:rsidR="008A5A96" w:rsidRPr="00E16FBB" w:rsidRDefault="008A5A96" w:rsidP="008A5A96">
            <w:pPr>
              <w:pStyle w:val="ListParagraph"/>
              <w:numPr>
                <w:ilvl w:val="0"/>
                <w:numId w:val="35"/>
              </w:numPr>
              <w:ind w:left="342"/>
              <w:rPr>
                <w:sz w:val="22"/>
              </w:rPr>
            </w:pPr>
            <w:r w:rsidRPr="00E16FBB">
              <w:rPr>
                <w:rFonts w:ascii="Arial" w:hAnsi="Arial" w:cs="Arial"/>
                <w:b/>
                <w:sz w:val="22"/>
              </w:rPr>
              <w:t>Screen layouts were helpful</w:t>
            </w:r>
          </w:p>
          <w:p w14:paraId="4F886624" w14:textId="77777777" w:rsidR="008A5A96" w:rsidRPr="00E16FBB" w:rsidRDefault="008A5A96" w:rsidP="000E7E4E">
            <w:pPr>
              <w:contextualSpacing/>
              <w:jc w:val="center"/>
              <w:rPr>
                <w:sz w:val="22"/>
              </w:rPr>
            </w:pPr>
          </w:p>
        </w:tc>
        <w:tc>
          <w:tcPr>
            <w:tcW w:w="700" w:type="pct"/>
            <w:gridSpan w:val="2"/>
            <w:tcBorders>
              <w:top w:val="nil"/>
              <w:bottom w:val="nil"/>
            </w:tcBorders>
            <w:shd w:val="clear" w:color="auto" w:fill="FFFFFF"/>
          </w:tcPr>
          <w:p w14:paraId="3EC3656B" w14:textId="77777777" w:rsidR="008A5A96" w:rsidRPr="00E16FBB" w:rsidRDefault="008A5A96" w:rsidP="000E7E4E">
            <w:pPr>
              <w:contextualSpacing/>
              <w:rPr>
                <w:rFonts w:ascii="Arial" w:hAnsi="Arial" w:cs="Arial"/>
                <w:sz w:val="22"/>
              </w:rPr>
            </w:pPr>
            <w:r w:rsidRPr="00E16FBB">
              <w:rPr>
                <w:rFonts w:ascii="Arial" w:hAnsi="Arial" w:cs="Arial"/>
                <w:sz w:val="22"/>
              </w:rPr>
              <w:t>never</w:t>
            </w:r>
          </w:p>
        </w:tc>
        <w:tc>
          <w:tcPr>
            <w:tcW w:w="350" w:type="pct"/>
            <w:tcBorders>
              <w:top w:val="nil"/>
              <w:bottom w:val="nil"/>
            </w:tcBorders>
            <w:shd w:val="clear" w:color="auto" w:fill="FFFFFF"/>
          </w:tcPr>
          <w:p w14:paraId="69169AC0"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233BB2A2"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4440C67F"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040BC138"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520034F8" w14:textId="77777777" w:rsidR="008A5A96" w:rsidRPr="00E16FBB" w:rsidRDefault="008A5A96" w:rsidP="000E7E4E">
            <w:pPr>
              <w:contextualSpacing/>
              <w:jc w:val="center"/>
              <w:rPr>
                <w:rFonts w:ascii="Arial" w:hAnsi="Arial" w:cs="Arial"/>
                <w:sz w:val="22"/>
              </w:rPr>
            </w:pPr>
          </w:p>
        </w:tc>
        <w:tc>
          <w:tcPr>
            <w:tcW w:w="700" w:type="pct"/>
            <w:gridSpan w:val="2"/>
            <w:tcBorders>
              <w:top w:val="nil"/>
              <w:bottom w:val="nil"/>
            </w:tcBorders>
            <w:shd w:val="clear" w:color="auto" w:fill="FFFFFF"/>
          </w:tcPr>
          <w:p w14:paraId="6CFCEDB3" w14:textId="77777777" w:rsidR="008A5A96" w:rsidRPr="00E16FBB" w:rsidRDefault="008A5A96" w:rsidP="000E7E4E">
            <w:pPr>
              <w:contextualSpacing/>
              <w:jc w:val="right"/>
              <w:rPr>
                <w:rFonts w:ascii="Arial" w:hAnsi="Arial" w:cs="Arial"/>
                <w:sz w:val="22"/>
              </w:rPr>
            </w:pPr>
            <w:r w:rsidRPr="00E16FBB">
              <w:rPr>
                <w:rFonts w:ascii="Arial" w:hAnsi="Arial" w:cs="Arial"/>
                <w:sz w:val="22"/>
              </w:rPr>
              <w:t>always</w:t>
            </w:r>
          </w:p>
        </w:tc>
        <w:tc>
          <w:tcPr>
            <w:tcW w:w="350" w:type="pct"/>
            <w:tcBorders>
              <w:top w:val="nil"/>
              <w:bottom w:val="nil"/>
            </w:tcBorders>
            <w:shd w:val="clear" w:color="auto" w:fill="FFFFFF"/>
          </w:tcPr>
          <w:p w14:paraId="3E37E38A" w14:textId="77777777" w:rsidR="008A5A96" w:rsidRPr="00E16FBB" w:rsidRDefault="008A5A96" w:rsidP="000E7E4E">
            <w:pPr>
              <w:contextualSpacing/>
              <w:jc w:val="right"/>
              <w:rPr>
                <w:rFonts w:ascii="Arial" w:hAnsi="Arial" w:cs="Arial"/>
                <w:sz w:val="22"/>
              </w:rPr>
            </w:pPr>
          </w:p>
        </w:tc>
      </w:tr>
      <w:tr w:rsidR="008A5A96" w:rsidRPr="00E16FBB" w14:paraId="2C7A46F2" w14:textId="77777777" w:rsidTr="000E7E4E">
        <w:trPr>
          <w:trHeight w:val="216"/>
        </w:trPr>
        <w:tc>
          <w:tcPr>
            <w:tcW w:w="1499" w:type="pct"/>
            <w:vMerge/>
            <w:tcBorders>
              <w:top w:val="nil"/>
              <w:bottom w:val="nil"/>
            </w:tcBorders>
            <w:shd w:val="clear" w:color="auto" w:fill="auto"/>
          </w:tcPr>
          <w:p w14:paraId="68447AC0" w14:textId="77777777" w:rsidR="008A5A96" w:rsidRPr="00E16FBB" w:rsidRDefault="008A5A96" w:rsidP="000E7E4E">
            <w:pPr>
              <w:contextualSpacing/>
              <w:jc w:val="center"/>
              <w:rPr>
                <w:sz w:val="22"/>
              </w:rPr>
            </w:pPr>
          </w:p>
        </w:tc>
        <w:tc>
          <w:tcPr>
            <w:tcW w:w="350" w:type="pct"/>
            <w:tcBorders>
              <w:top w:val="nil"/>
              <w:bottom w:val="nil"/>
            </w:tcBorders>
            <w:shd w:val="clear" w:color="auto" w:fill="FFFFFF"/>
          </w:tcPr>
          <w:p w14:paraId="26260320" w14:textId="77777777" w:rsidR="008A5A96" w:rsidRPr="00E16FBB" w:rsidRDefault="008A5A96" w:rsidP="000E7E4E">
            <w:pPr>
              <w:contextualSpacing/>
              <w:jc w:val="center"/>
              <w:rPr>
                <w:rFonts w:ascii="Arial" w:hAnsi="Arial" w:cs="Arial"/>
                <w:sz w:val="22"/>
              </w:rPr>
            </w:pPr>
            <w:r w:rsidRPr="00E16FBB">
              <w:rPr>
                <w:rFonts w:ascii="Arial" w:hAnsi="Arial" w:cs="Arial"/>
                <w:sz w:val="22"/>
              </w:rPr>
              <w:t>1</w:t>
            </w:r>
          </w:p>
        </w:tc>
        <w:tc>
          <w:tcPr>
            <w:tcW w:w="350" w:type="pct"/>
            <w:tcBorders>
              <w:top w:val="nil"/>
              <w:bottom w:val="nil"/>
            </w:tcBorders>
            <w:shd w:val="clear" w:color="auto" w:fill="FFFFFF"/>
          </w:tcPr>
          <w:p w14:paraId="1B52ACBB" w14:textId="77777777" w:rsidR="008A5A96" w:rsidRPr="00E16FBB" w:rsidRDefault="008A5A96" w:rsidP="000E7E4E">
            <w:pPr>
              <w:contextualSpacing/>
              <w:jc w:val="center"/>
              <w:rPr>
                <w:rFonts w:ascii="Arial" w:hAnsi="Arial" w:cs="Arial"/>
                <w:sz w:val="22"/>
              </w:rPr>
            </w:pPr>
            <w:r w:rsidRPr="00E16FBB">
              <w:rPr>
                <w:rFonts w:ascii="Arial" w:hAnsi="Arial" w:cs="Arial"/>
                <w:sz w:val="22"/>
              </w:rPr>
              <w:t>2</w:t>
            </w:r>
          </w:p>
        </w:tc>
        <w:tc>
          <w:tcPr>
            <w:tcW w:w="350" w:type="pct"/>
            <w:tcBorders>
              <w:top w:val="nil"/>
              <w:bottom w:val="nil"/>
            </w:tcBorders>
            <w:shd w:val="clear" w:color="auto" w:fill="FFFFFF"/>
          </w:tcPr>
          <w:p w14:paraId="4DB94E0F" w14:textId="77777777" w:rsidR="008A5A96" w:rsidRPr="00E16FBB" w:rsidRDefault="008A5A96" w:rsidP="000E7E4E">
            <w:pPr>
              <w:contextualSpacing/>
              <w:jc w:val="center"/>
              <w:rPr>
                <w:rFonts w:ascii="Arial" w:hAnsi="Arial" w:cs="Arial"/>
                <w:sz w:val="22"/>
              </w:rPr>
            </w:pPr>
            <w:r w:rsidRPr="00E16FBB">
              <w:rPr>
                <w:rFonts w:ascii="Arial" w:hAnsi="Arial" w:cs="Arial"/>
                <w:sz w:val="22"/>
              </w:rPr>
              <w:t>3</w:t>
            </w:r>
          </w:p>
        </w:tc>
        <w:tc>
          <w:tcPr>
            <w:tcW w:w="350" w:type="pct"/>
            <w:tcBorders>
              <w:top w:val="nil"/>
              <w:bottom w:val="nil"/>
            </w:tcBorders>
            <w:shd w:val="clear" w:color="auto" w:fill="FFFFFF"/>
          </w:tcPr>
          <w:p w14:paraId="58F48444" w14:textId="77777777" w:rsidR="008A5A96" w:rsidRPr="00E16FBB" w:rsidRDefault="008A5A96" w:rsidP="000E7E4E">
            <w:pPr>
              <w:contextualSpacing/>
              <w:jc w:val="center"/>
              <w:rPr>
                <w:rFonts w:ascii="Arial" w:hAnsi="Arial" w:cs="Arial"/>
                <w:sz w:val="22"/>
              </w:rPr>
            </w:pPr>
            <w:r w:rsidRPr="00E16FBB">
              <w:rPr>
                <w:rFonts w:ascii="Arial" w:hAnsi="Arial" w:cs="Arial"/>
                <w:sz w:val="22"/>
              </w:rPr>
              <w:t>4</w:t>
            </w:r>
          </w:p>
        </w:tc>
        <w:tc>
          <w:tcPr>
            <w:tcW w:w="350" w:type="pct"/>
            <w:tcBorders>
              <w:top w:val="nil"/>
              <w:bottom w:val="nil"/>
            </w:tcBorders>
            <w:shd w:val="clear" w:color="auto" w:fill="FFFFFF"/>
          </w:tcPr>
          <w:p w14:paraId="37831758" w14:textId="77777777" w:rsidR="008A5A96" w:rsidRPr="00E16FBB" w:rsidRDefault="008A5A96" w:rsidP="000E7E4E">
            <w:pPr>
              <w:contextualSpacing/>
              <w:jc w:val="center"/>
              <w:rPr>
                <w:rFonts w:ascii="Arial" w:hAnsi="Arial" w:cs="Arial"/>
                <w:sz w:val="22"/>
              </w:rPr>
            </w:pPr>
            <w:r w:rsidRPr="00E16FBB">
              <w:rPr>
                <w:rFonts w:ascii="Arial" w:hAnsi="Arial" w:cs="Arial"/>
                <w:sz w:val="22"/>
              </w:rPr>
              <w:t>5</w:t>
            </w:r>
          </w:p>
        </w:tc>
        <w:tc>
          <w:tcPr>
            <w:tcW w:w="350" w:type="pct"/>
            <w:tcBorders>
              <w:top w:val="nil"/>
              <w:bottom w:val="nil"/>
            </w:tcBorders>
            <w:shd w:val="clear" w:color="auto" w:fill="FFFFFF"/>
          </w:tcPr>
          <w:p w14:paraId="3B23615D" w14:textId="77777777" w:rsidR="008A5A96" w:rsidRPr="00E16FBB" w:rsidRDefault="008A5A96" w:rsidP="000E7E4E">
            <w:pPr>
              <w:contextualSpacing/>
              <w:jc w:val="center"/>
              <w:rPr>
                <w:rFonts w:ascii="Arial" w:hAnsi="Arial" w:cs="Arial"/>
                <w:sz w:val="22"/>
              </w:rPr>
            </w:pPr>
            <w:r w:rsidRPr="00E16FBB">
              <w:rPr>
                <w:rFonts w:ascii="Arial" w:hAnsi="Arial" w:cs="Arial"/>
                <w:sz w:val="22"/>
              </w:rPr>
              <w:t>6</w:t>
            </w:r>
          </w:p>
        </w:tc>
        <w:tc>
          <w:tcPr>
            <w:tcW w:w="350" w:type="pct"/>
            <w:tcBorders>
              <w:top w:val="nil"/>
              <w:bottom w:val="nil"/>
            </w:tcBorders>
            <w:shd w:val="clear" w:color="auto" w:fill="FFFFFF"/>
          </w:tcPr>
          <w:p w14:paraId="575AF0D2" w14:textId="77777777" w:rsidR="008A5A96" w:rsidRPr="00E16FBB" w:rsidRDefault="008A5A96" w:rsidP="000E7E4E">
            <w:pPr>
              <w:contextualSpacing/>
              <w:jc w:val="center"/>
              <w:rPr>
                <w:rFonts w:ascii="Arial" w:hAnsi="Arial" w:cs="Arial"/>
                <w:sz w:val="22"/>
              </w:rPr>
            </w:pPr>
            <w:r w:rsidRPr="00E16FBB">
              <w:rPr>
                <w:rFonts w:ascii="Arial" w:hAnsi="Arial" w:cs="Arial"/>
                <w:sz w:val="22"/>
              </w:rPr>
              <w:t>7</w:t>
            </w:r>
          </w:p>
        </w:tc>
        <w:tc>
          <w:tcPr>
            <w:tcW w:w="350" w:type="pct"/>
            <w:tcBorders>
              <w:top w:val="nil"/>
              <w:bottom w:val="nil"/>
            </w:tcBorders>
            <w:shd w:val="clear" w:color="auto" w:fill="FFFFFF"/>
          </w:tcPr>
          <w:p w14:paraId="56D57F6E" w14:textId="77777777" w:rsidR="008A5A96" w:rsidRPr="00E16FBB" w:rsidRDefault="008A5A96" w:rsidP="000E7E4E">
            <w:pPr>
              <w:contextualSpacing/>
              <w:jc w:val="center"/>
              <w:rPr>
                <w:rFonts w:ascii="Arial" w:hAnsi="Arial" w:cs="Arial"/>
                <w:sz w:val="22"/>
              </w:rPr>
            </w:pPr>
            <w:r w:rsidRPr="00E16FBB">
              <w:rPr>
                <w:rFonts w:ascii="Arial" w:hAnsi="Arial" w:cs="Arial"/>
                <w:sz w:val="22"/>
              </w:rPr>
              <w:t>8</w:t>
            </w:r>
          </w:p>
        </w:tc>
        <w:tc>
          <w:tcPr>
            <w:tcW w:w="350" w:type="pct"/>
            <w:tcBorders>
              <w:top w:val="nil"/>
              <w:bottom w:val="nil"/>
            </w:tcBorders>
            <w:shd w:val="clear" w:color="auto" w:fill="FFFFFF"/>
          </w:tcPr>
          <w:p w14:paraId="57868251" w14:textId="77777777" w:rsidR="008A5A96" w:rsidRPr="00E16FBB" w:rsidRDefault="008A5A96" w:rsidP="000E7E4E">
            <w:pPr>
              <w:contextualSpacing/>
              <w:jc w:val="center"/>
              <w:rPr>
                <w:rFonts w:ascii="Arial" w:hAnsi="Arial" w:cs="Arial"/>
                <w:sz w:val="22"/>
              </w:rPr>
            </w:pPr>
            <w:r w:rsidRPr="00E16FBB">
              <w:rPr>
                <w:rFonts w:ascii="Arial" w:hAnsi="Arial" w:cs="Arial"/>
                <w:sz w:val="22"/>
              </w:rPr>
              <w:t>9</w:t>
            </w:r>
          </w:p>
        </w:tc>
        <w:tc>
          <w:tcPr>
            <w:tcW w:w="350" w:type="pct"/>
            <w:tcBorders>
              <w:top w:val="nil"/>
              <w:bottom w:val="nil"/>
            </w:tcBorders>
            <w:shd w:val="clear" w:color="auto" w:fill="FFFFFF"/>
          </w:tcPr>
          <w:p w14:paraId="5E4231B8" w14:textId="77777777" w:rsidR="008A5A96" w:rsidRPr="00E16FBB" w:rsidRDefault="008A5A96" w:rsidP="000E7E4E">
            <w:pPr>
              <w:contextualSpacing/>
              <w:jc w:val="right"/>
              <w:rPr>
                <w:rFonts w:ascii="Arial" w:hAnsi="Arial" w:cs="Arial"/>
                <w:sz w:val="22"/>
              </w:rPr>
            </w:pPr>
            <w:r w:rsidRPr="00E16FBB">
              <w:rPr>
                <w:rFonts w:ascii="Arial" w:hAnsi="Arial" w:cs="Arial"/>
                <w:sz w:val="22"/>
              </w:rPr>
              <w:t>NA</w:t>
            </w:r>
          </w:p>
        </w:tc>
      </w:tr>
      <w:tr w:rsidR="008A5A96" w:rsidRPr="00E16FBB" w14:paraId="6117454F" w14:textId="77777777" w:rsidTr="000E7E4E">
        <w:trPr>
          <w:trHeight w:val="216"/>
        </w:trPr>
        <w:tc>
          <w:tcPr>
            <w:tcW w:w="1499" w:type="pct"/>
            <w:vMerge/>
            <w:tcBorders>
              <w:top w:val="nil"/>
              <w:bottom w:val="single" w:sz="4" w:space="0" w:color="auto"/>
            </w:tcBorders>
            <w:shd w:val="clear" w:color="auto" w:fill="auto"/>
          </w:tcPr>
          <w:p w14:paraId="6A00895A" w14:textId="77777777" w:rsidR="008A5A96" w:rsidRPr="00E16FBB" w:rsidRDefault="008A5A96" w:rsidP="000E7E4E">
            <w:pPr>
              <w:rPr>
                <w:sz w:val="22"/>
              </w:rPr>
            </w:pPr>
          </w:p>
        </w:tc>
        <w:tc>
          <w:tcPr>
            <w:tcW w:w="350" w:type="pct"/>
            <w:tcBorders>
              <w:top w:val="nil"/>
              <w:bottom w:val="single" w:sz="4" w:space="0" w:color="auto"/>
            </w:tcBorders>
            <w:shd w:val="clear" w:color="auto" w:fill="FFFFFF"/>
          </w:tcPr>
          <w:p w14:paraId="31A240ED"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38A187E9"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27E7B7E2"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7F862274"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57E4B5AC"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7C1A794C"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1EAC5571"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54569B34"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198CFADA"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50803252" w14:textId="77777777" w:rsidR="008A5A96" w:rsidRPr="00E16FBB" w:rsidRDefault="008A5A96" w:rsidP="000E7E4E">
            <w:pPr>
              <w:contextualSpacing/>
              <w:jc w:val="right"/>
              <w:rPr>
                <w:rFonts w:ascii="Arial" w:hAnsi="Arial" w:cs="Arial"/>
                <w:sz w:val="22"/>
              </w:rPr>
            </w:pPr>
          </w:p>
        </w:tc>
      </w:tr>
      <w:tr w:rsidR="008A5A96" w:rsidRPr="00E16FBB" w14:paraId="6E9BA942" w14:textId="77777777" w:rsidTr="000E7E4E">
        <w:trPr>
          <w:trHeight w:val="216"/>
        </w:trPr>
        <w:tc>
          <w:tcPr>
            <w:tcW w:w="1499" w:type="pct"/>
            <w:tcBorders>
              <w:top w:val="single" w:sz="4" w:space="0" w:color="auto"/>
              <w:bottom w:val="nil"/>
            </w:tcBorders>
            <w:shd w:val="clear" w:color="auto" w:fill="D9D9D9"/>
          </w:tcPr>
          <w:p w14:paraId="54CAD984" w14:textId="77777777" w:rsidR="008A5A96" w:rsidRPr="00E16FBB" w:rsidRDefault="008A5A96" w:rsidP="000E7E4E">
            <w:pPr>
              <w:pStyle w:val="ListParagraph"/>
              <w:ind w:left="342"/>
              <w:rPr>
                <w:rFonts w:ascii="Arial" w:hAnsi="Arial" w:cs="Arial"/>
                <w:b/>
                <w:sz w:val="22"/>
              </w:rPr>
            </w:pPr>
          </w:p>
        </w:tc>
        <w:tc>
          <w:tcPr>
            <w:tcW w:w="700" w:type="pct"/>
            <w:gridSpan w:val="2"/>
            <w:tcBorders>
              <w:top w:val="single" w:sz="4" w:space="0" w:color="auto"/>
              <w:bottom w:val="nil"/>
            </w:tcBorders>
            <w:shd w:val="clear" w:color="auto" w:fill="D9D9D9"/>
          </w:tcPr>
          <w:p w14:paraId="0507736D" w14:textId="77777777" w:rsidR="008A5A96" w:rsidRPr="00E16FBB" w:rsidRDefault="008A5A96" w:rsidP="000E7E4E">
            <w:pPr>
              <w:contextualSpacing/>
              <w:rPr>
                <w:rFonts w:ascii="Arial" w:hAnsi="Arial" w:cs="Arial"/>
                <w:sz w:val="22"/>
              </w:rPr>
            </w:pPr>
          </w:p>
        </w:tc>
        <w:tc>
          <w:tcPr>
            <w:tcW w:w="350" w:type="pct"/>
            <w:tcBorders>
              <w:top w:val="single" w:sz="4" w:space="0" w:color="auto"/>
              <w:bottom w:val="nil"/>
            </w:tcBorders>
            <w:shd w:val="clear" w:color="auto" w:fill="D9D9D9"/>
          </w:tcPr>
          <w:p w14:paraId="09E3C13E"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0179142F"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1D080C71"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58D21BD3"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0F824BA7" w14:textId="77777777" w:rsidR="008A5A96" w:rsidRPr="00E16FBB" w:rsidRDefault="008A5A96" w:rsidP="000E7E4E">
            <w:pPr>
              <w:contextualSpacing/>
              <w:jc w:val="center"/>
              <w:rPr>
                <w:rFonts w:ascii="Arial" w:hAnsi="Arial" w:cs="Arial"/>
                <w:sz w:val="22"/>
              </w:rPr>
            </w:pPr>
          </w:p>
        </w:tc>
        <w:tc>
          <w:tcPr>
            <w:tcW w:w="700" w:type="pct"/>
            <w:gridSpan w:val="2"/>
            <w:tcBorders>
              <w:top w:val="single" w:sz="4" w:space="0" w:color="auto"/>
              <w:bottom w:val="nil"/>
            </w:tcBorders>
            <w:shd w:val="clear" w:color="auto" w:fill="D9D9D9"/>
          </w:tcPr>
          <w:p w14:paraId="149D074F" w14:textId="77777777" w:rsidR="008A5A96" w:rsidRPr="00E16FBB" w:rsidRDefault="008A5A96" w:rsidP="000E7E4E">
            <w:pPr>
              <w:contextualSpacing/>
              <w:jc w:val="right"/>
              <w:rPr>
                <w:rFonts w:ascii="Arial" w:hAnsi="Arial" w:cs="Arial"/>
                <w:sz w:val="22"/>
              </w:rPr>
            </w:pPr>
          </w:p>
        </w:tc>
        <w:tc>
          <w:tcPr>
            <w:tcW w:w="350" w:type="pct"/>
            <w:tcBorders>
              <w:top w:val="single" w:sz="4" w:space="0" w:color="auto"/>
              <w:bottom w:val="nil"/>
            </w:tcBorders>
            <w:shd w:val="clear" w:color="auto" w:fill="D9D9D9"/>
          </w:tcPr>
          <w:p w14:paraId="672E19AB" w14:textId="77777777" w:rsidR="008A5A96" w:rsidRPr="00E16FBB" w:rsidRDefault="008A5A96" w:rsidP="000E7E4E">
            <w:pPr>
              <w:contextualSpacing/>
              <w:jc w:val="right"/>
              <w:rPr>
                <w:rFonts w:ascii="Arial" w:hAnsi="Arial" w:cs="Arial"/>
                <w:sz w:val="22"/>
              </w:rPr>
            </w:pPr>
          </w:p>
        </w:tc>
      </w:tr>
      <w:tr w:rsidR="008A5A96" w:rsidRPr="00E16FBB" w14:paraId="60C6F849" w14:textId="77777777" w:rsidTr="000E7E4E">
        <w:trPr>
          <w:trHeight w:val="216"/>
        </w:trPr>
        <w:tc>
          <w:tcPr>
            <w:tcW w:w="1499" w:type="pct"/>
            <w:vMerge w:val="restart"/>
            <w:tcBorders>
              <w:top w:val="nil"/>
              <w:bottom w:val="nil"/>
            </w:tcBorders>
            <w:shd w:val="clear" w:color="auto" w:fill="D9D9D9"/>
          </w:tcPr>
          <w:p w14:paraId="64B937A5" w14:textId="77777777" w:rsidR="008A5A96" w:rsidRPr="00E16FBB" w:rsidRDefault="008A5A96" w:rsidP="008A5A96">
            <w:pPr>
              <w:pStyle w:val="ListParagraph"/>
              <w:numPr>
                <w:ilvl w:val="0"/>
                <w:numId w:val="35"/>
              </w:numPr>
              <w:ind w:left="342"/>
              <w:rPr>
                <w:sz w:val="22"/>
              </w:rPr>
            </w:pPr>
            <w:r w:rsidRPr="00E16FBB">
              <w:rPr>
                <w:rFonts w:ascii="Arial" w:hAnsi="Arial" w:cs="Arial"/>
                <w:b/>
                <w:sz w:val="22"/>
              </w:rPr>
              <w:t>Characters on the computer screen</w:t>
            </w:r>
            <w:r w:rsidRPr="00E16FBB">
              <w:rPr>
                <w:sz w:val="22"/>
              </w:rPr>
              <w:t xml:space="preserve"> </w:t>
            </w:r>
          </w:p>
        </w:tc>
        <w:tc>
          <w:tcPr>
            <w:tcW w:w="700" w:type="pct"/>
            <w:gridSpan w:val="2"/>
            <w:tcBorders>
              <w:top w:val="nil"/>
              <w:bottom w:val="nil"/>
            </w:tcBorders>
            <w:shd w:val="clear" w:color="auto" w:fill="D9D9D9"/>
          </w:tcPr>
          <w:p w14:paraId="309899B9" w14:textId="77777777" w:rsidR="008A5A96" w:rsidRPr="00E16FBB" w:rsidRDefault="008A5A96" w:rsidP="000E7E4E">
            <w:pPr>
              <w:contextualSpacing/>
              <w:rPr>
                <w:rFonts w:ascii="Arial" w:hAnsi="Arial" w:cs="Arial"/>
                <w:sz w:val="22"/>
              </w:rPr>
            </w:pPr>
            <w:r w:rsidRPr="00E16FBB">
              <w:rPr>
                <w:rFonts w:ascii="Arial" w:hAnsi="Arial" w:cs="Arial"/>
                <w:sz w:val="22"/>
              </w:rPr>
              <w:t>hard to read</w:t>
            </w:r>
          </w:p>
        </w:tc>
        <w:tc>
          <w:tcPr>
            <w:tcW w:w="350" w:type="pct"/>
            <w:tcBorders>
              <w:top w:val="nil"/>
              <w:bottom w:val="nil"/>
            </w:tcBorders>
            <w:shd w:val="clear" w:color="auto" w:fill="D9D9D9"/>
          </w:tcPr>
          <w:p w14:paraId="694E0D72"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7266B3F0"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6912031C"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730E2C00"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01BAEC3F" w14:textId="77777777" w:rsidR="008A5A96" w:rsidRPr="00E16FBB" w:rsidRDefault="008A5A96" w:rsidP="000E7E4E">
            <w:pPr>
              <w:contextualSpacing/>
              <w:jc w:val="center"/>
              <w:rPr>
                <w:rFonts w:ascii="Arial" w:hAnsi="Arial" w:cs="Arial"/>
                <w:sz w:val="22"/>
              </w:rPr>
            </w:pPr>
          </w:p>
        </w:tc>
        <w:tc>
          <w:tcPr>
            <w:tcW w:w="700" w:type="pct"/>
            <w:gridSpan w:val="2"/>
            <w:tcBorders>
              <w:top w:val="nil"/>
              <w:bottom w:val="nil"/>
            </w:tcBorders>
            <w:shd w:val="clear" w:color="auto" w:fill="D9D9D9"/>
          </w:tcPr>
          <w:p w14:paraId="7B05E441" w14:textId="77777777" w:rsidR="008A5A96" w:rsidRPr="00E16FBB" w:rsidRDefault="008A5A96" w:rsidP="000E7E4E">
            <w:pPr>
              <w:contextualSpacing/>
              <w:jc w:val="right"/>
              <w:rPr>
                <w:rFonts w:ascii="Arial" w:hAnsi="Arial" w:cs="Arial"/>
                <w:sz w:val="22"/>
              </w:rPr>
            </w:pPr>
            <w:r w:rsidRPr="00E16FBB">
              <w:rPr>
                <w:rFonts w:ascii="Arial" w:hAnsi="Arial" w:cs="Arial"/>
                <w:sz w:val="22"/>
              </w:rPr>
              <w:t>easy to read</w:t>
            </w:r>
          </w:p>
        </w:tc>
        <w:tc>
          <w:tcPr>
            <w:tcW w:w="350" w:type="pct"/>
            <w:tcBorders>
              <w:top w:val="nil"/>
              <w:bottom w:val="nil"/>
            </w:tcBorders>
            <w:shd w:val="clear" w:color="auto" w:fill="D9D9D9"/>
          </w:tcPr>
          <w:p w14:paraId="2C129ABC" w14:textId="77777777" w:rsidR="008A5A96" w:rsidRPr="00E16FBB" w:rsidRDefault="008A5A96" w:rsidP="000E7E4E">
            <w:pPr>
              <w:contextualSpacing/>
              <w:jc w:val="right"/>
              <w:rPr>
                <w:rFonts w:ascii="Arial" w:hAnsi="Arial" w:cs="Arial"/>
                <w:sz w:val="22"/>
              </w:rPr>
            </w:pPr>
          </w:p>
        </w:tc>
      </w:tr>
      <w:tr w:rsidR="008A5A96" w:rsidRPr="00E16FBB" w14:paraId="0FF6A449" w14:textId="77777777" w:rsidTr="000E7E4E">
        <w:trPr>
          <w:trHeight w:val="216"/>
        </w:trPr>
        <w:tc>
          <w:tcPr>
            <w:tcW w:w="1499" w:type="pct"/>
            <w:vMerge/>
            <w:tcBorders>
              <w:top w:val="nil"/>
              <w:bottom w:val="nil"/>
            </w:tcBorders>
            <w:shd w:val="clear" w:color="auto" w:fill="D9D9D9"/>
          </w:tcPr>
          <w:p w14:paraId="4C2FE821" w14:textId="77777777" w:rsidR="008A5A96" w:rsidRPr="00E16FBB" w:rsidRDefault="008A5A96" w:rsidP="000E7E4E">
            <w:pPr>
              <w:contextualSpacing/>
              <w:jc w:val="center"/>
              <w:rPr>
                <w:sz w:val="22"/>
              </w:rPr>
            </w:pPr>
          </w:p>
        </w:tc>
        <w:tc>
          <w:tcPr>
            <w:tcW w:w="350" w:type="pct"/>
            <w:tcBorders>
              <w:top w:val="nil"/>
              <w:bottom w:val="nil"/>
            </w:tcBorders>
            <w:shd w:val="clear" w:color="auto" w:fill="D9D9D9"/>
          </w:tcPr>
          <w:p w14:paraId="64E90B22" w14:textId="77777777" w:rsidR="008A5A96" w:rsidRPr="00E16FBB" w:rsidRDefault="008A5A96" w:rsidP="000E7E4E">
            <w:pPr>
              <w:contextualSpacing/>
              <w:jc w:val="center"/>
              <w:rPr>
                <w:rFonts w:ascii="Arial" w:hAnsi="Arial" w:cs="Arial"/>
                <w:sz w:val="22"/>
              </w:rPr>
            </w:pPr>
            <w:r w:rsidRPr="00E16FBB">
              <w:rPr>
                <w:rFonts w:ascii="Arial" w:hAnsi="Arial" w:cs="Arial"/>
                <w:sz w:val="22"/>
              </w:rPr>
              <w:t>1</w:t>
            </w:r>
          </w:p>
        </w:tc>
        <w:tc>
          <w:tcPr>
            <w:tcW w:w="350" w:type="pct"/>
            <w:tcBorders>
              <w:top w:val="nil"/>
              <w:bottom w:val="nil"/>
            </w:tcBorders>
            <w:shd w:val="clear" w:color="auto" w:fill="D9D9D9"/>
          </w:tcPr>
          <w:p w14:paraId="5B5D0CB0" w14:textId="77777777" w:rsidR="008A5A96" w:rsidRPr="00E16FBB" w:rsidRDefault="008A5A96" w:rsidP="000E7E4E">
            <w:pPr>
              <w:contextualSpacing/>
              <w:jc w:val="center"/>
              <w:rPr>
                <w:rFonts w:ascii="Arial" w:hAnsi="Arial" w:cs="Arial"/>
                <w:sz w:val="22"/>
              </w:rPr>
            </w:pPr>
            <w:r w:rsidRPr="00E16FBB">
              <w:rPr>
                <w:rFonts w:ascii="Arial" w:hAnsi="Arial" w:cs="Arial"/>
                <w:sz w:val="22"/>
              </w:rPr>
              <w:t>2</w:t>
            </w:r>
          </w:p>
        </w:tc>
        <w:tc>
          <w:tcPr>
            <w:tcW w:w="350" w:type="pct"/>
            <w:tcBorders>
              <w:top w:val="nil"/>
              <w:bottom w:val="nil"/>
            </w:tcBorders>
            <w:shd w:val="clear" w:color="auto" w:fill="D9D9D9"/>
          </w:tcPr>
          <w:p w14:paraId="1BBCA703" w14:textId="77777777" w:rsidR="008A5A96" w:rsidRPr="00E16FBB" w:rsidRDefault="008A5A96" w:rsidP="000E7E4E">
            <w:pPr>
              <w:contextualSpacing/>
              <w:jc w:val="center"/>
              <w:rPr>
                <w:rFonts w:ascii="Arial" w:hAnsi="Arial" w:cs="Arial"/>
                <w:sz w:val="22"/>
              </w:rPr>
            </w:pPr>
            <w:r w:rsidRPr="00E16FBB">
              <w:rPr>
                <w:rFonts w:ascii="Arial" w:hAnsi="Arial" w:cs="Arial"/>
                <w:sz w:val="22"/>
              </w:rPr>
              <w:t>3</w:t>
            </w:r>
          </w:p>
        </w:tc>
        <w:tc>
          <w:tcPr>
            <w:tcW w:w="350" w:type="pct"/>
            <w:tcBorders>
              <w:top w:val="nil"/>
              <w:bottom w:val="nil"/>
            </w:tcBorders>
            <w:shd w:val="clear" w:color="auto" w:fill="D9D9D9"/>
          </w:tcPr>
          <w:p w14:paraId="2F5FE739" w14:textId="77777777" w:rsidR="008A5A96" w:rsidRPr="00E16FBB" w:rsidRDefault="008A5A96" w:rsidP="000E7E4E">
            <w:pPr>
              <w:contextualSpacing/>
              <w:jc w:val="center"/>
              <w:rPr>
                <w:rFonts w:ascii="Arial" w:hAnsi="Arial" w:cs="Arial"/>
                <w:sz w:val="22"/>
              </w:rPr>
            </w:pPr>
            <w:r w:rsidRPr="00E16FBB">
              <w:rPr>
                <w:rFonts w:ascii="Arial" w:hAnsi="Arial" w:cs="Arial"/>
                <w:sz w:val="22"/>
              </w:rPr>
              <w:t>4</w:t>
            </w:r>
          </w:p>
        </w:tc>
        <w:tc>
          <w:tcPr>
            <w:tcW w:w="350" w:type="pct"/>
            <w:tcBorders>
              <w:top w:val="nil"/>
              <w:bottom w:val="nil"/>
            </w:tcBorders>
            <w:shd w:val="clear" w:color="auto" w:fill="D9D9D9"/>
          </w:tcPr>
          <w:p w14:paraId="0D3633FA" w14:textId="77777777" w:rsidR="008A5A96" w:rsidRPr="00E16FBB" w:rsidRDefault="008A5A96" w:rsidP="000E7E4E">
            <w:pPr>
              <w:contextualSpacing/>
              <w:jc w:val="center"/>
              <w:rPr>
                <w:rFonts w:ascii="Arial" w:hAnsi="Arial" w:cs="Arial"/>
                <w:sz w:val="22"/>
              </w:rPr>
            </w:pPr>
            <w:r w:rsidRPr="00E16FBB">
              <w:rPr>
                <w:rFonts w:ascii="Arial" w:hAnsi="Arial" w:cs="Arial"/>
                <w:sz w:val="22"/>
              </w:rPr>
              <w:t>5</w:t>
            </w:r>
          </w:p>
        </w:tc>
        <w:tc>
          <w:tcPr>
            <w:tcW w:w="350" w:type="pct"/>
            <w:tcBorders>
              <w:top w:val="nil"/>
              <w:bottom w:val="nil"/>
            </w:tcBorders>
            <w:shd w:val="clear" w:color="auto" w:fill="D9D9D9"/>
          </w:tcPr>
          <w:p w14:paraId="7374AF1F" w14:textId="77777777" w:rsidR="008A5A96" w:rsidRPr="00E16FBB" w:rsidRDefault="008A5A96" w:rsidP="000E7E4E">
            <w:pPr>
              <w:contextualSpacing/>
              <w:jc w:val="center"/>
              <w:rPr>
                <w:rFonts w:ascii="Arial" w:hAnsi="Arial" w:cs="Arial"/>
                <w:sz w:val="22"/>
              </w:rPr>
            </w:pPr>
            <w:r w:rsidRPr="00E16FBB">
              <w:rPr>
                <w:rFonts w:ascii="Arial" w:hAnsi="Arial" w:cs="Arial"/>
                <w:sz w:val="22"/>
              </w:rPr>
              <w:t>6</w:t>
            </w:r>
          </w:p>
        </w:tc>
        <w:tc>
          <w:tcPr>
            <w:tcW w:w="350" w:type="pct"/>
            <w:tcBorders>
              <w:top w:val="nil"/>
              <w:bottom w:val="nil"/>
            </w:tcBorders>
            <w:shd w:val="clear" w:color="auto" w:fill="D9D9D9"/>
          </w:tcPr>
          <w:p w14:paraId="5E6F2608" w14:textId="77777777" w:rsidR="008A5A96" w:rsidRPr="00E16FBB" w:rsidRDefault="008A5A96" w:rsidP="000E7E4E">
            <w:pPr>
              <w:contextualSpacing/>
              <w:jc w:val="center"/>
              <w:rPr>
                <w:rFonts w:ascii="Arial" w:hAnsi="Arial" w:cs="Arial"/>
                <w:sz w:val="22"/>
              </w:rPr>
            </w:pPr>
            <w:r w:rsidRPr="00E16FBB">
              <w:rPr>
                <w:rFonts w:ascii="Arial" w:hAnsi="Arial" w:cs="Arial"/>
                <w:sz w:val="22"/>
              </w:rPr>
              <w:t>7</w:t>
            </w:r>
          </w:p>
        </w:tc>
        <w:tc>
          <w:tcPr>
            <w:tcW w:w="350" w:type="pct"/>
            <w:tcBorders>
              <w:top w:val="nil"/>
              <w:bottom w:val="nil"/>
            </w:tcBorders>
            <w:shd w:val="clear" w:color="auto" w:fill="D9D9D9"/>
          </w:tcPr>
          <w:p w14:paraId="6912DECA" w14:textId="77777777" w:rsidR="008A5A96" w:rsidRPr="00E16FBB" w:rsidRDefault="008A5A96" w:rsidP="000E7E4E">
            <w:pPr>
              <w:contextualSpacing/>
              <w:jc w:val="center"/>
              <w:rPr>
                <w:rFonts w:ascii="Arial" w:hAnsi="Arial" w:cs="Arial"/>
                <w:sz w:val="22"/>
              </w:rPr>
            </w:pPr>
            <w:r w:rsidRPr="00E16FBB">
              <w:rPr>
                <w:rFonts w:ascii="Arial" w:hAnsi="Arial" w:cs="Arial"/>
                <w:sz w:val="22"/>
              </w:rPr>
              <w:t>8</w:t>
            </w:r>
          </w:p>
        </w:tc>
        <w:tc>
          <w:tcPr>
            <w:tcW w:w="350" w:type="pct"/>
            <w:tcBorders>
              <w:top w:val="nil"/>
              <w:bottom w:val="nil"/>
            </w:tcBorders>
            <w:shd w:val="clear" w:color="auto" w:fill="D9D9D9"/>
          </w:tcPr>
          <w:p w14:paraId="13F9DC14" w14:textId="77777777" w:rsidR="008A5A96" w:rsidRPr="00E16FBB" w:rsidRDefault="008A5A96" w:rsidP="000E7E4E">
            <w:pPr>
              <w:contextualSpacing/>
              <w:jc w:val="center"/>
              <w:rPr>
                <w:rFonts w:ascii="Arial" w:hAnsi="Arial" w:cs="Arial"/>
                <w:sz w:val="22"/>
              </w:rPr>
            </w:pPr>
            <w:r w:rsidRPr="00E16FBB">
              <w:rPr>
                <w:rFonts w:ascii="Arial" w:hAnsi="Arial" w:cs="Arial"/>
                <w:sz w:val="22"/>
              </w:rPr>
              <w:t>9</w:t>
            </w:r>
          </w:p>
        </w:tc>
        <w:tc>
          <w:tcPr>
            <w:tcW w:w="350" w:type="pct"/>
            <w:tcBorders>
              <w:top w:val="nil"/>
              <w:bottom w:val="nil"/>
            </w:tcBorders>
            <w:shd w:val="clear" w:color="auto" w:fill="D9D9D9"/>
          </w:tcPr>
          <w:p w14:paraId="737CA5EF" w14:textId="77777777" w:rsidR="008A5A96" w:rsidRPr="00E16FBB" w:rsidRDefault="008A5A96" w:rsidP="000E7E4E">
            <w:pPr>
              <w:contextualSpacing/>
              <w:jc w:val="right"/>
              <w:rPr>
                <w:rFonts w:ascii="Arial" w:hAnsi="Arial" w:cs="Arial"/>
                <w:sz w:val="22"/>
              </w:rPr>
            </w:pPr>
            <w:r w:rsidRPr="00E16FBB">
              <w:rPr>
                <w:rFonts w:ascii="Arial" w:hAnsi="Arial" w:cs="Arial"/>
                <w:sz w:val="22"/>
              </w:rPr>
              <w:t>NA</w:t>
            </w:r>
          </w:p>
        </w:tc>
      </w:tr>
      <w:tr w:rsidR="008A5A96" w:rsidRPr="00E16FBB" w14:paraId="18C4D906" w14:textId="77777777" w:rsidTr="000E7E4E">
        <w:trPr>
          <w:trHeight w:val="216"/>
        </w:trPr>
        <w:tc>
          <w:tcPr>
            <w:tcW w:w="1499" w:type="pct"/>
            <w:tcBorders>
              <w:top w:val="nil"/>
              <w:bottom w:val="nil"/>
            </w:tcBorders>
            <w:shd w:val="clear" w:color="auto" w:fill="D9D9D9"/>
          </w:tcPr>
          <w:p w14:paraId="04092BB6" w14:textId="77777777" w:rsidR="008A5A96" w:rsidRPr="00E16FBB" w:rsidRDefault="008A5A96" w:rsidP="000E7E4E">
            <w:pPr>
              <w:pStyle w:val="ListParagraph"/>
              <w:ind w:left="342"/>
              <w:rPr>
                <w:rFonts w:ascii="Arial" w:hAnsi="Arial" w:cs="Arial"/>
                <w:b/>
                <w:sz w:val="22"/>
              </w:rPr>
            </w:pPr>
          </w:p>
        </w:tc>
        <w:tc>
          <w:tcPr>
            <w:tcW w:w="700" w:type="pct"/>
            <w:gridSpan w:val="2"/>
            <w:tcBorders>
              <w:top w:val="nil"/>
              <w:bottom w:val="nil"/>
            </w:tcBorders>
            <w:shd w:val="clear" w:color="auto" w:fill="D9D9D9"/>
          </w:tcPr>
          <w:p w14:paraId="6EDE9884" w14:textId="77777777" w:rsidR="008A5A96" w:rsidRPr="00E16FBB" w:rsidRDefault="008A5A96" w:rsidP="000E7E4E">
            <w:pPr>
              <w:contextualSpacing/>
              <w:rPr>
                <w:rFonts w:ascii="Arial" w:hAnsi="Arial" w:cs="Arial"/>
                <w:sz w:val="22"/>
              </w:rPr>
            </w:pPr>
          </w:p>
        </w:tc>
        <w:tc>
          <w:tcPr>
            <w:tcW w:w="350" w:type="pct"/>
            <w:tcBorders>
              <w:top w:val="nil"/>
              <w:bottom w:val="nil"/>
            </w:tcBorders>
            <w:shd w:val="clear" w:color="auto" w:fill="D9D9D9"/>
          </w:tcPr>
          <w:p w14:paraId="6C8DF104"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1C642A68"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49BB8650"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3A1C7D2F"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71FB50E8" w14:textId="77777777" w:rsidR="008A5A96" w:rsidRPr="00E16FBB" w:rsidRDefault="008A5A96" w:rsidP="000E7E4E">
            <w:pPr>
              <w:contextualSpacing/>
              <w:jc w:val="center"/>
              <w:rPr>
                <w:rFonts w:ascii="Arial" w:hAnsi="Arial" w:cs="Arial"/>
                <w:sz w:val="22"/>
              </w:rPr>
            </w:pPr>
          </w:p>
        </w:tc>
        <w:tc>
          <w:tcPr>
            <w:tcW w:w="700" w:type="pct"/>
            <w:gridSpan w:val="2"/>
            <w:tcBorders>
              <w:top w:val="nil"/>
              <w:bottom w:val="nil"/>
            </w:tcBorders>
            <w:shd w:val="clear" w:color="auto" w:fill="D9D9D9"/>
          </w:tcPr>
          <w:p w14:paraId="515BD682" w14:textId="77777777" w:rsidR="008A5A96" w:rsidRPr="00E16FBB" w:rsidRDefault="008A5A96" w:rsidP="000E7E4E">
            <w:pPr>
              <w:contextualSpacing/>
              <w:jc w:val="right"/>
              <w:rPr>
                <w:rFonts w:ascii="Arial" w:hAnsi="Arial" w:cs="Arial"/>
                <w:sz w:val="22"/>
              </w:rPr>
            </w:pPr>
          </w:p>
        </w:tc>
        <w:tc>
          <w:tcPr>
            <w:tcW w:w="350" w:type="pct"/>
            <w:tcBorders>
              <w:top w:val="nil"/>
              <w:bottom w:val="nil"/>
            </w:tcBorders>
            <w:shd w:val="clear" w:color="auto" w:fill="D9D9D9"/>
          </w:tcPr>
          <w:p w14:paraId="4B410760" w14:textId="77777777" w:rsidR="008A5A96" w:rsidRPr="00E16FBB" w:rsidRDefault="008A5A96" w:rsidP="000E7E4E">
            <w:pPr>
              <w:contextualSpacing/>
              <w:jc w:val="right"/>
              <w:rPr>
                <w:rFonts w:ascii="Arial" w:hAnsi="Arial" w:cs="Arial"/>
                <w:sz w:val="22"/>
              </w:rPr>
            </w:pPr>
          </w:p>
        </w:tc>
      </w:tr>
      <w:tr w:rsidR="008A5A96" w:rsidRPr="00E16FBB" w14:paraId="1A8A1D30" w14:textId="77777777" w:rsidTr="000E7E4E">
        <w:trPr>
          <w:trHeight w:val="216"/>
        </w:trPr>
        <w:tc>
          <w:tcPr>
            <w:tcW w:w="1499" w:type="pct"/>
            <w:tcBorders>
              <w:top w:val="single" w:sz="4" w:space="0" w:color="auto"/>
              <w:bottom w:val="nil"/>
            </w:tcBorders>
            <w:shd w:val="clear" w:color="auto" w:fill="FFFFFF"/>
          </w:tcPr>
          <w:p w14:paraId="52C68B47" w14:textId="77777777" w:rsidR="008A5A96" w:rsidRPr="00E16FBB" w:rsidRDefault="008A5A96" w:rsidP="000E7E4E">
            <w:pPr>
              <w:pStyle w:val="ListParagraph"/>
              <w:ind w:left="342"/>
              <w:rPr>
                <w:rFonts w:ascii="Arial" w:hAnsi="Arial" w:cs="Arial"/>
                <w:b/>
                <w:sz w:val="22"/>
              </w:rPr>
            </w:pPr>
          </w:p>
        </w:tc>
        <w:tc>
          <w:tcPr>
            <w:tcW w:w="700" w:type="pct"/>
            <w:gridSpan w:val="2"/>
            <w:tcBorders>
              <w:top w:val="single" w:sz="4" w:space="0" w:color="auto"/>
              <w:bottom w:val="nil"/>
            </w:tcBorders>
            <w:shd w:val="clear" w:color="auto" w:fill="FFFFFF"/>
          </w:tcPr>
          <w:p w14:paraId="25DA034D" w14:textId="77777777" w:rsidR="008A5A96" w:rsidRPr="00E16FBB" w:rsidRDefault="008A5A96" w:rsidP="000E7E4E">
            <w:pPr>
              <w:contextualSpacing/>
              <w:rPr>
                <w:rFonts w:ascii="Arial" w:hAnsi="Arial" w:cs="Arial"/>
                <w:sz w:val="22"/>
              </w:rPr>
            </w:pPr>
          </w:p>
        </w:tc>
        <w:tc>
          <w:tcPr>
            <w:tcW w:w="350" w:type="pct"/>
            <w:tcBorders>
              <w:top w:val="single" w:sz="4" w:space="0" w:color="auto"/>
              <w:bottom w:val="nil"/>
            </w:tcBorders>
            <w:shd w:val="clear" w:color="auto" w:fill="FFFFFF"/>
          </w:tcPr>
          <w:p w14:paraId="37BD7904"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7AD85256"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57DB9CCF"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1F1B9CE0"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015DF187" w14:textId="77777777" w:rsidR="008A5A96" w:rsidRPr="00E16FBB" w:rsidRDefault="008A5A96" w:rsidP="000E7E4E">
            <w:pPr>
              <w:contextualSpacing/>
              <w:jc w:val="center"/>
              <w:rPr>
                <w:rFonts w:ascii="Arial" w:hAnsi="Arial" w:cs="Arial"/>
                <w:sz w:val="22"/>
              </w:rPr>
            </w:pPr>
          </w:p>
        </w:tc>
        <w:tc>
          <w:tcPr>
            <w:tcW w:w="700" w:type="pct"/>
            <w:gridSpan w:val="2"/>
            <w:tcBorders>
              <w:top w:val="single" w:sz="4" w:space="0" w:color="auto"/>
              <w:bottom w:val="nil"/>
            </w:tcBorders>
            <w:shd w:val="clear" w:color="auto" w:fill="FFFFFF"/>
          </w:tcPr>
          <w:p w14:paraId="0C078BB5" w14:textId="77777777" w:rsidR="008A5A96" w:rsidRPr="00E16FBB" w:rsidRDefault="008A5A96" w:rsidP="000E7E4E">
            <w:pPr>
              <w:contextualSpacing/>
              <w:jc w:val="right"/>
              <w:rPr>
                <w:rFonts w:ascii="Arial" w:hAnsi="Arial" w:cs="Arial"/>
                <w:sz w:val="22"/>
              </w:rPr>
            </w:pPr>
          </w:p>
        </w:tc>
        <w:tc>
          <w:tcPr>
            <w:tcW w:w="350" w:type="pct"/>
            <w:tcBorders>
              <w:top w:val="single" w:sz="4" w:space="0" w:color="auto"/>
              <w:bottom w:val="nil"/>
            </w:tcBorders>
            <w:shd w:val="clear" w:color="auto" w:fill="FFFFFF"/>
          </w:tcPr>
          <w:p w14:paraId="1887530F" w14:textId="77777777" w:rsidR="008A5A96" w:rsidRPr="00E16FBB" w:rsidRDefault="008A5A96" w:rsidP="000E7E4E">
            <w:pPr>
              <w:contextualSpacing/>
              <w:jc w:val="right"/>
              <w:rPr>
                <w:rFonts w:ascii="Arial" w:hAnsi="Arial" w:cs="Arial"/>
                <w:sz w:val="22"/>
              </w:rPr>
            </w:pPr>
          </w:p>
        </w:tc>
      </w:tr>
      <w:tr w:rsidR="008A5A96" w:rsidRPr="00E16FBB" w14:paraId="02F59E37" w14:textId="77777777" w:rsidTr="000E7E4E">
        <w:trPr>
          <w:trHeight w:val="216"/>
        </w:trPr>
        <w:tc>
          <w:tcPr>
            <w:tcW w:w="1499" w:type="pct"/>
            <w:vMerge w:val="restart"/>
            <w:tcBorders>
              <w:top w:val="nil"/>
              <w:bottom w:val="nil"/>
            </w:tcBorders>
            <w:shd w:val="clear" w:color="auto" w:fill="FFFFFF"/>
          </w:tcPr>
          <w:p w14:paraId="3F8E7525" w14:textId="77777777" w:rsidR="008A5A96" w:rsidRPr="00E16FBB" w:rsidRDefault="008A5A96" w:rsidP="008A5A96">
            <w:pPr>
              <w:pStyle w:val="ListParagraph"/>
              <w:numPr>
                <w:ilvl w:val="0"/>
                <w:numId w:val="35"/>
              </w:numPr>
              <w:ind w:left="342"/>
              <w:rPr>
                <w:sz w:val="22"/>
              </w:rPr>
            </w:pPr>
            <w:r w:rsidRPr="00E16FBB">
              <w:rPr>
                <w:rFonts w:ascii="Arial" w:hAnsi="Arial" w:cs="Arial"/>
                <w:b/>
                <w:sz w:val="22"/>
              </w:rPr>
              <w:t>Use of bolding</w:t>
            </w:r>
          </w:p>
          <w:p w14:paraId="5730DF33" w14:textId="77777777" w:rsidR="008A5A96" w:rsidRPr="00E16FBB" w:rsidRDefault="008A5A96" w:rsidP="000E7E4E">
            <w:pPr>
              <w:contextualSpacing/>
              <w:rPr>
                <w:sz w:val="22"/>
              </w:rPr>
            </w:pPr>
          </w:p>
        </w:tc>
        <w:tc>
          <w:tcPr>
            <w:tcW w:w="700" w:type="pct"/>
            <w:gridSpan w:val="2"/>
            <w:tcBorders>
              <w:top w:val="nil"/>
              <w:bottom w:val="nil"/>
            </w:tcBorders>
            <w:shd w:val="clear" w:color="auto" w:fill="FFFFFF"/>
          </w:tcPr>
          <w:p w14:paraId="08EF8617" w14:textId="77777777" w:rsidR="008A5A96" w:rsidRPr="00E16FBB" w:rsidRDefault="008A5A96" w:rsidP="000E7E4E">
            <w:pPr>
              <w:contextualSpacing/>
              <w:rPr>
                <w:rFonts w:ascii="Arial" w:hAnsi="Arial" w:cs="Arial"/>
                <w:sz w:val="22"/>
              </w:rPr>
            </w:pPr>
            <w:r w:rsidRPr="00E16FBB">
              <w:rPr>
                <w:rFonts w:ascii="Arial" w:hAnsi="Arial" w:cs="Arial"/>
                <w:sz w:val="22"/>
              </w:rPr>
              <w:t>helpful</w:t>
            </w:r>
          </w:p>
        </w:tc>
        <w:tc>
          <w:tcPr>
            <w:tcW w:w="350" w:type="pct"/>
            <w:tcBorders>
              <w:top w:val="nil"/>
              <w:bottom w:val="nil"/>
            </w:tcBorders>
            <w:shd w:val="clear" w:color="auto" w:fill="FFFFFF"/>
          </w:tcPr>
          <w:p w14:paraId="67F7DCAC"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2AD994CB"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782DEF35"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153EBEB1"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23263849" w14:textId="77777777" w:rsidR="008A5A96" w:rsidRPr="00E16FBB" w:rsidRDefault="008A5A96" w:rsidP="000E7E4E">
            <w:pPr>
              <w:contextualSpacing/>
              <w:jc w:val="center"/>
              <w:rPr>
                <w:rFonts w:ascii="Arial" w:hAnsi="Arial" w:cs="Arial"/>
                <w:sz w:val="22"/>
              </w:rPr>
            </w:pPr>
          </w:p>
        </w:tc>
        <w:tc>
          <w:tcPr>
            <w:tcW w:w="700" w:type="pct"/>
            <w:gridSpan w:val="2"/>
            <w:tcBorders>
              <w:top w:val="nil"/>
              <w:bottom w:val="nil"/>
            </w:tcBorders>
            <w:shd w:val="clear" w:color="auto" w:fill="FFFFFF"/>
          </w:tcPr>
          <w:p w14:paraId="0C4A13E7" w14:textId="77777777" w:rsidR="008A5A96" w:rsidRPr="00E16FBB" w:rsidRDefault="008A5A96" w:rsidP="000E7E4E">
            <w:pPr>
              <w:contextualSpacing/>
              <w:jc w:val="right"/>
              <w:rPr>
                <w:rFonts w:ascii="Arial" w:hAnsi="Arial" w:cs="Arial"/>
                <w:sz w:val="22"/>
              </w:rPr>
            </w:pPr>
            <w:r w:rsidRPr="00E16FBB">
              <w:rPr>
                <w:rFonts w:ascii="Arial" w:hAnsi="Arial" w:cs="Arial"/>
                <w:sz w:val="22"/>
              </w:rPr>
              <w:t>unhelpful</w:t>
            </w:r>
          </w:p>
        </w:tc>
        <w:tc>
          <w:tcPr>
            <w:tcW w:w="350" w:type="pct"/>
            <w:tcBorders>
              <w:top w:val="nil"/>
              <w:bottom w:val="nil"/>
            </w:tcBorders>
            <w:shd w:val="clear" w:color="auto" w:fill="FFFFFF"/>
          </w:tcPr>
          <w:p w14:paraId="10EA2E0F" w14:textId="77777777" w:rsidR="008A5A96" w:rsidRPr="00E16FBB" w:rsidRDefault="008A5A96" w:rsidP="000E7E4E">
            <w:pPr>
              <w:contextualSpacing/>
              <w:jc w:val="right"/>
              <w:rPr>
                <w:rFonts w:ascii="Arial" w:hAnsi="Arial" w:cs="Arial"/>
                <w:sz w:val="22"/>
              </w:rPr>
            </w:pPr>
          </w:p>
        </w:tc>
      </w:tr>
      <w:tr w:rsidR="008A5A96" w:rsidRPr="00E16FBB" w14:paraId="05C00E11" w14:textId="77777777" w:rsidTr="000E7E4E">
        <w:trPr>
          <w:trHeight w:val="216"/>
        </w:trPr>
        <w:tc>
          <w:tcPr>
            <w:tcW w:w="1499" w:type="pct"/>
            <w:vMerge/>
            <w:tcBorders>
              <w:top w:val="nil"/>
              <w:bottom w:val="nil"/>
            </w:tcBorders>
            <w:shd w:val="clear" w:color="auto" w:fill="FFFFFF"/>
          </w:tcPr>
          <w:p w14:paraId="23C35044" w14:textId="77777777" w:rsidR="008A5A96" w:rsidRPr="00E16FBB" w:rsidRDefault="008A5A96" w:rsidP="000E7E4E">
            <w:pPr>
              <w:contextualSpacing/>
              <w:jc w:val="center"/>
              <w:rPr>
                <w:sz w:val="22"/>
              </w:rPr>
            </w:pPr>
          </w:p>
        </w:tc>
        <w:tc>
          <w:tcPr>
            <w:tcW w:w="350" w:type="pct"/>
            <w:tcBorders>
              <w:top w:val="nil"/>
              <w:bottom w:val="nil"/>
            </w:tcBorders>
            <w:shd w:val="clear" w:color="auto" w:fill="FFFFFF"/>
          </w:tcPr>
          <w:p w14:paraId="16EB0199" w14:textId="77777777" w:rsidR="008A5A96" w:rsidRPr="00E16FBB" w:rsidRDefault="008A5A96" w:rsidP="000E7E4E">
            <w:pPr>
              <w:contextualSpacing/>
              <w:jc w:val="center"/>
              <w:rPr>
                <w:rFonts w:ascii="Arial" w:hAnsi="Arial" w:cs="Arial"/>
                <w:sz w:val="22"/>
              </w:rPr>
            </w:pPr>
            <w:r w:rsidRPr="00E16FBB">
              <w:rPr>
                <w:rFonts w:ascii="Arial" w:hAnsi="Arial" w:cs="Arial"/>
                <w:sz w:val="22"/>
              </w:rPr>
              <w:t>1</w:t>
            </w:r>
          </w:p>
        </w:tc>
        <w:tc>
          <w:tcPr>
            <w:tcW w:w="350" w:type="pct"/>
            <w:tcBorders>
              <w:top w:val="nil"/>
              <w:bottom w:val="nil"/>
            </w:tcBorders>
            <w:shd w:val="clear" w:color="auto" w:fill="FFFFFF"/>
          </w:tcPr>
          <w:p w14:paraId="50A8FA3C" w14:textId="77777777" w:rsidR="008A5A96" w:rsidRPr="00E16FBB" w:rsidRDefault="008A5A96" w:rsidP="000E7E4E">
            <w:pPr>
              <w:contextualSpacing/>
              <w:jc w:val="center"/>
              <w:rPr>
                <w:rFonts w:ascii="Arial" w:hAnsi="Arial" w:cs="Arial"/>
                <w:sz w:val="22"/>
              </w:rPr>
            </w:pPr>
            <w:r w:rsidRPr="00E16FBB">
              <w:rPr>
                <w:rFonts w:ascii="Arial" w:hAnsi="Arial" w:cs="Arial"/>
                <w:sz w:val="22"/>
              </w:rPr>
              <w:t>2</w:t>
            </w:r>
          </w:p>
        </w:tc>
        <w:tc>
          <w:tcPr>
            <w:tcW w:w="350" w:type="pct"/>
            <w:tcBorders>
              <w:top w:val="nil"/>
              <w:bottom w:val="nil"/>
            </w:tcBorders>
            <w:shd w:val="clear" w:color="auto" w:fill="FFFFFF"/>
          </w:tcPr>
          <w:p w14:paraId="7D94BDB7" w14:textId="77777777" w:rsidR="008A5A96" w:rsidRPr="00E16FBB" w:rsidRDefault="008A5A96" w:rsidP="000E7E4E">
            <w:pPr>
              <w:contextualSpacing/>
              <w:jc w:val="center"/>
              <w:rPr>
                <w:rFonts w:ascii="Arial" w:hAnsi="Arial" w:cs="Arial"/>
                <w:sz w:val="22"/>
              </w:rPr>
            </w:pPr>
            <w:r w:rsidRPr="00E16FBB">
              <w:rPr>
                <w:rFonts w:ascii="Arial" w:hAnsi="Arial" w:cs="Arial"/>
                <w:sz w:val="22"/>
              </w:rPr>
              <w:t>3</w:t>
            </w:r>
          </w:p>
        </w:tc>
        <w:tc>
          <w:tcPr>
            <w:tcW w:w="350" w:type="pct"/>
            <w:tcBorders>
              <w:top w:val="nil"/>
              <w:bottom w:val="nil"/>
            </w:tcBorders>
            <w:shd w:val="clear" w:color="auto" w:fill="FFFFFF"/>
          </w:tcPr>
          <w:p w14:paraId="4E3F013A" w14:textId="77777777" w:rsidR="008A5A96" w:rsidRPr="00E16FBB" w:rsidRDefault="008A5A96" w:rsidP="000E7E4E">
            <w:pPr>
              <w:contextualSpacing/>
              <w:jc w:val="center"/>
              <w:rPr>
                <w:rFonts w:ascii="Arial" w:hAnsi="Arial" w:cs="Arial"/>
                <w:sz w:val="22"/>
              </w:rPr>
            </w:pPr>
            <w:r w:rsidRPr="00E16FBB">
              <w:rPr>
                <w:rFonts w:ascii="Arial" w:hAnsi="Arial" w:cs="Arial"/>
                <w:sz w:val="22"/>
              </w:rPr>
              <w:t>4</w:t>
            </w:r>
          </w:p>
        </w:tc>
        <w:tc>
          <w:tcPr>
            <w:tcW w:w="350" w:type="pct"/>
            <w:tcBorders>
              <w:top w:val="nil"/>
              <w:bottom w:val="nil"/>
            </w:tcBorders>
            <w:shd w:val="clear" w:color="auto" w:fill="FFFFFF"/>
          </w:tcPr>
          <w:p w14:paraId="621EEFB3" w14:textId="77777777" w:rsidR="008A5A96" w:rsidRPr="00E16FBB" w:rsidRDefault="008A5A96" w:rsidP="000E7E4E">
            <w:pPr>
              <w:contextualSpacing/>
              <w:jc w:val="center"/>
              <w:rPr>
                <w:rFonts w:ascii="Arial" w:hAnsi="Arial" w:cs="Arial"/>
                <w:sz w:val="22"/>
              </w:rPr>
            </w:pPr>
            <w:r w:rsidRPr="00E16FBB">
              <w:rPr>
                <w:rFonts w:ascii="Arial" w:hAnsi="Arial" w:cs="Arial"/>
                <w:sz w:val="22"/>
              </w:rPr>
              <w:t>5</w:t>
            </w:r>
          </w:p>
        </w:tc>
        <w:tc>
          <w:tcPr>
            <w:tcW w:w="350" w:type="pct"/>
            <w:tcBorders>
              <w:top w:val="nil"/>
              <w:bottom w:val="nil"/>
            </w:tcBorders>
            <w:shd w:val="clear" w:color="auto" w:fill="FFFFFF"/>
          </w:tcPr>
          <w:p w14:paraId="57DE99DE" w14:textId="77777777" w:rsidR="008A5A96" w:rsidRPr="00E16FBB" w:rsidRDefault="008A5A96" w:rsidP="000E7E4E">
            <w:pPr>
              <w:contextualSpacing/>
              <w:jc w:val="center"/>
              <w:rPr>
                <w:rFonts w:ascii="Arial" w:hAnsi="Arial" w:cs="Arial"/>
                <w:sz w:val="22"/>
              </w:rPr>
            </w:pPr>
            <w:r w:rsidRPr="00E16FBB">
              <w:rPr>
                <w:rFonts w:ascii="Arial" w:hAnsi="Arial" w:cs="Arial"/>
                <w:sz w:val="22"/>
              </w:rPr>
              <w:t>6</w:t>
            </w:r>
          </w:p>
        </w:tc>
        <w:tc>
          <w:tcPr>
            <w:tcW w:w="350" w:type="pct"/>
            <w:tcBorders>
              <w:top w:val="nil"/>
              <w:bottom w:val="nil"/>
            </w:tcBorders>
            <w:shd w:val="clear" w:color="auto" w:fill="FFFFFF"/>
          </w:tcPr>
          <w:p w14:paraId="11C1AC73" w14:textId="77777777" w:rsidR="008A5A96" w:rsidRPr="00E16FBB" w:rsidRDefault="008A5A96" w:rsidP="000E7E4E">
            <w:pPr>
              <w:contextualSpacing/>
              <w:jc w:val="center"/>
              <w:rPr>
                <w:rFonts w:ascii="Arial" w:hAnsi="Arial" w:cs="Arial"/>
                <w:sz w:val="22"/>
              </w:rPr>
            </w:pPr>
            <w:r w:rsidRPr="00E16FBB">
              <w:rPr>
                <w:rFonts w:ascii="Arial" w:hAnsi="Arial" w:cs="Arial"/>
                <w:sz w:val="22"/>
              </w:rPr>
              <w:t>7</w:t>
            </w:r>
          </w:p>
        </w:tc>
        <w:tc>
          <w:tcPr>
            <w:tcW w:w="350" w:type="pct"/>
            <w:tcBorders>
              <w:top w:val="nil"/>
              <w:bottom w:val="nil"/>
            </w:tcBorders>
            <w:shd w:val="clear" w:color="auto" w:fill="FFFFFF"/>
          </w:tcPr>
          <w:p w14:paraId="4E01603D" w14:textId="77777777" w:rsidR="008A5A96" w:rsidRPr="00E16FBB" w:rsidRDefault="008A5A96" w:rsidP="000E7E4E">
            <w:pPr>
              <w:contextualSpacing/>
              <w:jc w:val="center"/>
              <w:rPr>
                <w:rFonts w:ascii="Arial" w:hAnsi="Arial" w:cs="Arial"/>
                <w:sz w:val="22"/>
              </w:rPr>
            </w:pPr>
            <w:r w:rsidRPr="00E16FBB">
              <w:rPr>
                <w:rFonts w:ascii="Arial" w:hAnsi="Arial" w:cs="Arial"/>
                <w:sz w:val="22"/>
              </w:rPr>
              <w:t>8</w:t>
            </w:r>
          </w:p>
        </w:tc>
        <w:tc>
          <w:tcPr>
            <w:tcW w:w="350" w:type="pct"/>
            <w:tcBorders>
              <w:top w:val="nil"/>
              <w:bottom w:val="nil"/>
            </w:tcBorders>
            <w:shd w:val="clear" w:color="auto" w:fill="FFFFFF"/>
          </w:tcPr>
          <w:p w14:paraId="25D5E14C" w14:textId="77777777" w:rsidR="008A5A96" w:rsidRPr="00E16FBB" w:rsidRDefault="008A5A96" w:rsidP="000E7E4E">
            <w:pPr>
              <w:contextualSpacing/>
              <w:jc w:val="center"/>
              <w:rPr>
                <w:rFonts w:ascii="Arial" w:hAnsi="Arial" w:cs="Arial"/>
                <w:sz w:val="22"/>
              </w:rPr>
            </w:pPr>
            <w:r w:rsidRPr="00E16FBB">
              <w:rPr>
                <w:rFonts w:ascii="Arial" w:hAnsi="Arial" w:cs="Arial"/>
                <w:sz w:val="22"/>
              </w:rPr>
              <w:t>9</w:t>
            </w:r>
          </w:p>
        </w:tc>
        <w:tc>
          <w:tcPr>
            <w:tcW w:w="350" w:type="pct"/>
            <w:tcBorders>
              <w:top w:val="nil"/>
              <w:bottom w:val="nil"/>
            </w:tcBorders>
            <w:shd w:val="clear" w:color="auto" w:fill="FFFFFF"/>
          </w:tcPr>
          <w:p w14:paraId="1930F1FC" w14:textId="77777777" w:rsidR="008A5A96" w:rsidRPr="00E16FBB" w:rsidRDefault="008A5A96" w:rsidP="000E7E4E">
            <w:pPr>
              <w:contextualSpacing/>
              <w:jc w:val="right"/>
              <w:rPr>
                <w:rFonts w:ascii="Arial" w:hAnsi="Arial" w:cs="Arial"/>
                <w:sz w:val="22"/>
              </w:rPr>
            </w:pPr>
            <w:r w:rsidRPr="00E16FBB">
              <w:rPr>
                <w:rFonts w:ascii="Arial" w:hAnsi="Arial" w:cs="Arial"/>
                <w:sz w:val="22"/>
              </w:rPr>
              <w:t>NA</w:t>
            </w:r>
          </w:p>
        </w:tc>
      </w:tr>
      <w:tr w:rsidR="008A5A96" w:rsidRPr="00E16FBB" w14:paraId="72B6AE7C" w14:textId="77777777" w:rsidTr="000E7E4E">
        <w:trPr>
          <w:trHeight w:val="216"/>
        </w:trPr>
        <w:tc>
          <w:tcPr>
            <w:tcW w:w="1499" w:type="pct"/>
            <w:vMerge/>
            <w:tcBorders>
              <w:top w:val="nil"/>
              <w:bottom w:val="nil"/>
            </w:tcBorders>
            <w:shd w:val="clear" w:color="auto" w:fill="FFFFFF"/>
          </w:tcPr>
          <w:p w14:paraId="33E85A86" w14:textId="77777777" w:rsidR="008A5A96" w:rsidRPr="00E16FBB" w:rsidRDefault="008A5A96" w:rsidP="000E7E4E">
            <w:pPr>
              <w:rPr>
                <w:sz w:val="22"/>
              </w:rPr>
            </w:pPr>
          </w:p>
        </w:tc>
        <w:tc>
          <w:tcPr>
            <w:tcW w:w="350" w:type="pct"/>
            <w:tcBorders>
              <w:top w:val="nil"/>
              <w:bottom w:val="nil"/>
            </w:tcBorders>
            <w:shd w:val="clear" w:color="auto" w:fill="FFFFFF"/>
          </w:tcPr>
          <w:p w14:paraId="73E590EE"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48F5FAE3"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1FA6BD32"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5AB4DBC3"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675FB54F"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5DBB7FFF"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7D2A53D7"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5BDF691F"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24D0BA95"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7692A451" w14:textId="77777777" w:rsidR="008A5A96" w:rsidRPr="00E16FBB" w:rsidRDefault="008A5A96" w:rsidP="000E7E4E">
            <w:pPr>
              <w:contextualSpacing/>
              <w:jc w:val="right"/>
              <w:rPr>
                <w:rFonts w:ascii="Arial" w:hAnsi="Arial" w:cs="Arial"/>
                <w:sz w:val="22"/>
              </w:rPr>
            </w:pPr>
          </w:p>
        </w:tc>
      </w:tr>
      <w:tr w:rsidR="008A5A96" w:rsidRPr="00E16FBB" w14:paraId="16C8B557" w14:textId="77777777" w:rsidTr="000E7E4E">
        <w:trPr>
          <w:trHeight w:val="216"/>
        </w:trPr>
        <w:tc>
          <w:tcPr>
            <w:tcW w:w="1499" w:type="pct"/>
            <w:tcBorders>
              <w:top w:val="single" w:sz="4" w:space="0" w:color="auto"/>
              <w:bottom w:val="nil"/>
            </w:tcBorders>
            <w:shd w:val="clear" w:color="auto" w:fill="D9D9D9"/>
          </w:tcPr>
          <w:p w14:paraId="6550BD03" w14:textId="77777777" w:rsidR="008A5A96" w:rsidRPr="00E16FBB" w:rsidRDefault="008A5A96" w:rsidP="000E7E4E">
            <w:pPr>
              <w:pStyle w:val="ListParagraph"/>
              <w:ind w:left="342"/>
              <w:rPr>
                <w:rFonts w:ascii="Arial" w:hAnsi="Arial" w:cs="Arial"/>
                <w:b/>
                <w:sz w:val="22"/>
              </w:rPr>
            </w:pPr>
          </w:p>
        </w:tc>
        <w:tc>
          <w:tcPr>
            <w:tcW w:w="700" w:type="pct"/>
            <w:gridSpan w:val="2"/>
            <w:tcBorders>
              <w:top w:val="single" w:sz="4" w:space="0" w:color="auto"/>
              <w:bottom w:val="nil"/>
            </w:tcBorders>
            <w:shd w:val="clear" w:color="auto" w:fill="D9D9D9"/>
          </w:tcPr>
          <w:p w14:paraId="65700091" w14:textId="77777777" w:rsidR="008A5A96" w:rsidRPr="00E16FBB" w:rsidRDefault="008A5A96" w:rsidP="000E7E4E">
            <w:pPr>
              <w:contextualSpacing/>
              <w:rPr>
                <w:rFonts w:ascii="Arial" w:hAnsi="Arial" w:cs="Arial"/>
                <w:sz w:val="22"/>
              </w:rPr>
            </w:pPr>
          </w:p>
        </w:tc>
        <w:tc>
          <w:tcPr>
            <w:tcW w:w="350" w:type="pct"/>
            <w:tcBorders>
              <w:top w:val="single" w:sz="4" w:space="0" w:color="auto"/>
              <w:bottom w:val="nil"/>
            </w:tcBorders>
            <w:shd w:val="clear" w:color="auto" w:fill="D9D9D9"/>
          </w:tcPr>
          <w:p w14:paraId="14D2AAC5"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70EE1736"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78FD760A"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2EA64E8D"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3D2046DF" w14:textId="77777777" w:rsidR="008A5A96" w:rsidRPr="00E16FBB" w:rsidRDefault="008A5A96" w:rsidP="000E7E4E">
            <w:pPr>
              <w:contextualSpacing/>
              <w:jc w:val="center"/>
              <w:rPr>
                <w:rFonts w:ascii="Arial" w:hAnsi="Arial" w:cs="Arial"/>
                <w:sz w:val="22"/>
              </w:rPr>
            </w:pPr>
          </w:p>
        </w:tc>
        <w:tc>
          <w:tcPr>
            <w:tcW w:w="700" w:type="pct"/>
            <w:gridSpan w:val="2"/>
            <w:tcBorders>
              <w:top w:val="single" w:sz="4" w:space="0" w:color="auto"/>
              <w:bottom w:val="nil"/>
            </w:tcBorders>
            <w:shd w:val="clear" w:color="auto" w:fill="D9D9D9"/>
          </w:tcPr>
          <w:p w14:paraId="1A4BB613" w14:textId="77777777" w:rsidR="008A5A96" w:rsidRPr="00E16FBB" w:rsidRDefault="008A5A96" w:rsidP="000E7E4E">
            <w:pPr>
              <w:contextualSpacing/>
              <w:jc w:val="right"/>
              <w:rPr>
                <w:rFonts w:ascii="Arial" w:hAnsi="Arial" w:cs="Arial"/>
                <w:sz w:val="22"/>
              </w:rPr>
            </w:pPr>
          </w:p>
        </w:tc>
        <w:tc>
          <w:tcPr>
            <w:tcW w:w="350" w:type="pct"/>
            <w:tcBorders>
              <w:top w:val="single" w:sz="4" w:space="0" w:color="auto"/>
              <w:bottom w:val="nil"/>
            </w:tcBorders>
            <w:shd w:val="clear" w:color="auto" w:fill="D9D9D9"/>
          </w:tcPr>
          <w:p w14:paraId="6594C14E" w14:textId="77777777" w:rsidR="008A5A96" w:rsidRPr="00E16FBB" w:rsidRDefault="008A5A96" w:rsidP="000E7E4E">
            <w:pPr>
              <w:contextualSpacing/>
              <w:jc w:val="right"/>
              <w:rPr>
                <w:rFonts w:ascii="Arial" w:hAnsi="Arial" w:cs="Arial"/>
                <w:sz w:val="22"/>
              </w:rPr>
            </w:pPr>
          </w:p>
        </w:tc>
      </w:tr>
      <w:tr w:rsidR="008A5A96" w:rsidRPr="00E16FBB" w14:paraId="0DB2C1C1" w14:textId="77777777" w:rsidTr="000E7E4E">
        <w:trPr>
          <w:trHeight w:val="216"/>
        </w:trPr>
        <w:tc>
          <w:tcPr>
            <w:tcW w:w="1499" w:type="pct"/>
            <w:vMerge w:val="restart"/>
            <w:tcBorders>
              <w:top w:val="nil"/>
              <w:bottom w:val="nil"/>
            </w:tcBorders>
            <w:shd w:val="clear" w:color="auto" w:fill="D9D9D9"/>
          </w:tcPr>
          <w:p w14:paraId="2CE18294" w14:textId="77777777" w:rsidR="008A5A96" w:rsidRPr="00E16FBB" w:rsidRDefault="008A5A96" w:rsidP="008A5A96">
            <w:pPr>
              <w:pStyle w:val="ListParagraph"/>
              <w:numPr>
                <w:ilvl w:val="0"/>
                <w:numId w:val="35"/>
              </w:numPr>
              <w:ind w:left="342"/>
              <w:rPr>
                <w:sz w:val="22"/>
              </w:rPr>
            </w:pPr>
            <w:r w:rsidRPr="00E16FBB">
              <w:rPr>
                <w:rFonts w:ascii="Arial" w:hAnsi="Arial" w:cs="Arial"/>
                <w:b/>
                <w:sz w:val="22"/>
              </w:rPr>
              <w:t>Correcting your mistakes</w:t>
            </w:r>
          </w:p>
        </w:tc>
        <w:tc>
          <w:tcPr>
            <w:tcW w:w="700" w:type="pct"/>
            <w:gridSpan w:val="2"/>
            <w:tcBorders>
              <w:top w:val="nil"/>
              <w:bottom w:val="nil"/>
            </w:tcBorders>
            <w:shd w:val="clear" w:color="auto" w:fill="D9D9D9"/>
          </w:tcPr>
          <w:p w14:paraId="625B358A" w14:textId="77777777" w:rsidR="008A5A96" w:rsidRPr="00E16FBB" w:rsidRDefault="008A5A96" w:rsidP="000E7E4E">
            <w:pPr>
              <w:contextualSpacing/>
              <w:rPr>
                <w:rFonts w:ascii="Arial" w:hAnsi="Arial" w:cs="Arial"/>
                <w:sz w:val="22"/>
              </w:rPr>
            </w:pPr>
            <w:r w:rsidRPr="00E16FBB">
              <w:rPr>
                <w:rFonts w:ascii="Arial" w:hAnsi="Arial" w:cs="Arial"/>
                <w:sz w:val="22"/>
              </w:rPr>
              <w:t xml:space="preserve">difficult </w:t>
            </w:r>
          </w:p>
        </w:tc>
        <w:tc>
          <w:tcPr>
            <w:tcW w:w="350" w:type="pct"/>
            <w:tcBorders>
              <w:top w:val="nil"/>
              <w:bottom w:val="nil"/>
            </w:tcBorders>
            <w:shd w:val="clear" w:color="auto" w:fill="D9D9D9"/>
          </w:tcPr>
          <w:p w14:paraId="6021DDCD"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0E46E62E"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50F92AFB"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01F2C8D6"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5A0F7190" w14:textId="77777777" w:rsidR="008A5A96" w:rsidRPr="00E16FBB" w:rsidRDefault="008A5A96" w:rsidP="000E7E4E">
            <w:pPr>
              <w:contextualSpacing/>
              <w:jc w:val="center"/>
              <w:rPr>
                <w:rFonts w:ascii="Arial" w:hAnsi="Arial" w:cs="Arial"/>
                <w:sz w:val="22"/>
              </w:rPr>
            </w:pPr>
          </w:p>
        </w:tc>
        <w:tc>
          <w:tcPr>
            <w:tcW w:w="700" w:type="pct"/>
            <w:gridSpan w:val="2"/>
            <w:tcBorders>
              <w:top w:val="nil"/>
              <w:bottom w:val="nil"/>
            </w:tcBorders>
            <w:shd w:val="clear" w:color="auto" w:fill="D9D9D9"/>
          </w:tcPr>
          <w:p w14:paraId="1D848785" w14:textId="77777777" w:rsidR="008A5A96" w:rsidRPr="00E16FBB" w:rsidRDefault="008A5A96" w:rsidP="000E7E4E">
            <w:pPr>
              <w:contextualSpacing/>
              <w:jc w:val="right"/>
              <w:rPr>
                <w:rFonts w:ascii="Arial" w:hAnsi="Arial" w:cs="Arial"/>
                <w:sz w:val="22"/>
              </w:rPr>
            </w:pPr>
            <w:r w:rsidRPr="00E16FBB">
              <w:rPr>
                <w:rFonts w:ascii="Arial" w:hAnsi="Arial" w:cs="Arial"/>
                <w:sz w:val="22"/>
              </w:rPr>
              <w:t>easy</w:t>
            </w:r>
          </w:p>
        </w:tc>
        <w:tc>
          <w:tcPr>
            <w:tcW w:w="350" w:type="pct"/>
            <w:tcBorders>
              <w:top w:val="nil"/>
              <w:bottom w:val="nil"/>
            </w:tcBorders>
            <w:shd w:val="clear" w:color="auto" w:fill="D9D9D9"/>
          </w:tcPr>
          <w:p w14:paraId="004FBA82" w14:textId="77777777" w:rsidR="008A5A96" w:rsidRPr="00E16FBB" w:rsidRDefault="008A5A96" w:rsidP="000E7E4E">
            <w:pPr>
              <w:contextualSpacing/>
              <w:jc w:val="right"/>
              <w:rPr>
                <w:rFonts w:ascii="Arial" w:hAnsi="Arial" w:cs="Arial"/>
                <w:sz w:val="22"/>
              </w:rPr>
            </w:pPr>
          </w:p>
        </w:tc>
      </w:tr>
      <w:tr w:rsidR="008A5A96" w:rsidRPr="00E16FBB" w14:paraId="72E71BD2" w14:textId="77777777" w:rsidTr="000E7E4E">
        <w:trPr>
          <w:trHeight w:val="216"/>
        </w:trPr>
        <w:tc>
          <w:tcPr>
            <w:tcW w:w="1499" w:type="pct"/>
            <w:vMerge/>
            <w:tcBorders>
              <w:top w:val="nil"/>
              <w:bottom w:val="nil"/>
            </w:tcBorders>
            <w:shd w:val="clear" w:color="auto" w:fill="D9D9D9"/>
          </w:tcPr>
          <w:p w14:paraId="1DBFC941" w14:textId="77777777" w:rsidR="008A5A96" w:rsidRPr="00E16FBB" w:rsidRDefault="008A5A96" w:rsidP="000E7E4E">
            <w:pPr>
              <w:contextualSpacing/>
              <w:jc w:val="center"/>
              <w:rPr>
                <w:sz w:val="22"/>
              </w:rPr>
            </w:pPr>
          </w:p>
        </w:tc>
        <w:tc>
          <w:tcPr>
            <w:tcW w:w="350" w:type="pct"/>
            <w:tcBorders>
              <w:top w:val="nil"/>
              <w:bottom w:val="nil"/>
            </w:tcBorders>
            <w:shd w:val="clear" w:color="auto" w:fill="D9D9D9"/>
          </w:tcPr>
          <w:p w14:paraId="61989709" w14:textId="77777777" w:rsidR="008A5A96" w:rsidRPr="00E16FBB" w:rsidRDefault="008A5A96" w:rsidP="000E7E4E">
            <w:pPr>
              <w:contextualSpacing/>
              <w:jc w:val="center"/>
              <w:rPr>
                <w:rFonts w:ascii="Arial" w:hAnsi="Arial" w:cs="Arial"/>
                <w:sz w:val="22"/>
              </w:rPr>
            </w:pPr>
            <w:r w:rsidRPr="00E16FBB">
              <w:rPr>
                <w:rFonts w:ascii="Arial" w:hAnsi="Arial" w:cs="Arial"/>
                <w:sz w:val="22"/>
              </w:rPr>
              <w:t>1</w:t>
            </w:r>
          </w:p>
        </w:tc>
        <w:tc>
          <w:tcPr>
            <w:tcW w:w="350" w:type="pct"/>
            <w:tcBorders>
              <w:top w:val="nil"/>
              <w:bottom w:val="nil"/>
            </w:tcBorders>
            <w:shd w:val="clear" w:color="auto" w:fill="D9D9D9"/>
          </w:tcPr>
          <w:p w14:paraId="35E7312D" w14:textId="77777777" w:rsidR="008A5A96" w:rsidRPr="00E16FBB" w:rsidRDefault="008A5A96" w:rsidP="000E7E4E">
            <w:pPr>
              <w:contextualSpacing/>
              <w:jc w:val="center"/>
              <w:rPr>
                <w:rFonts w:ascii="Arial" w:hAnsi="Arial" w:cs="Arial"/>
                <w:sz w:val="22"/>
              </w:rPr>
            </w:pPr>
            <w:r w:rsidRPr="00E16FBB">
              <w:rPr>
                <w:rFonts w:ascii="Arial" w:hAnsi="Arial" w:cs="Arial"/>
                <w:sz w:val="22"/>
              </w:rPr>
              <w:t>2</w:t>
            </w:r>
          </w:p>
        </w:tc>
        <w:tc>
          <w:tcPr>
            <w:tcW w:w="350" w:type="pct"/>
            <w:tcBorders>
              <w:top w:val="nil"/>
              <w:bottom w:val="nil"/>
            </w:tcBorders>
            <w:shd w:val="clear" w:color="auto" w:fill="D9D9D9"/>
          </w:tcPr>
          <w:p w14:paraId="01565D53" w14:textId="77777777" w:rsidR="008A5A96" w:rsidRPr="00E16FBB" w:rsidRDefault="008A5A96" w:rsidP="000E7E4E">
            <w:pPr>
              <w:contextualSpacing/>
              <w:jc w:val="center"/>
              <w:rPr>
                <w:rFonts w:ascii="Arial" w:hAnsi="Arial" w:cs="Arial"/>
                <w:sz w:val="22"/>
              </w:rPr>
            </w:pPr>
            <w:r w:rsidRPr="00E16FBB">
              <w:rPr>
                <w:rFonts w:ascii="Arial" w:hAnsi="Arial" w:cs="Arial"/>
                <w:sz w:val="22"/>
              </w:rPr>
              <w:t>3</w:t>
            </w:r>
          </w:p>
        </w:tc>
        <w:tc>
          <w:tcPr>
            <w:tcW w:w="350" w:type="pct"/>
            <w:tcBorders>
              <w:top w:val="nil"/>
              <w:bottom w:val="nil"/>
            </w:tcBorders>
            <w:shd w:val="clear" w:color="auto" w:fill="D9D9D9"/>
          </w:tcPr>
          <w:p w14:paraId="6946E1B0" w14:textId="77777777" w:rsidR="008A5A96" w:rsidRPr="00E16FBB" w:rsidRDefault="008A5A96" w:rsidP="000E7E4E">
            <w:pPr>
              <w:contextualSpacing/>
              <w:jc w:val="center"/>
              <w:rPr>
                <w:rFonts w:ascii="Arial" w:hAnsi="Arial" w:cs="Arial"/>
                <w:sz w:val="22"/>
              </w:rPr>
            </w:pPr>
            <w:r w:rsidRPr="00E16FBB">
              <w:rPr>
                <w:rFonts w:ascii="Arial" w:hAnsi="Arial" w:cs="Arial"/>
                <w:sz w:val="22"/>
              </w:rPr>
              <w:t>4</w:t>
            </w:r>
          </w:p>
        </w:tc>
        <w:tc>
          <w:tcPr>
            <w:tcW w:w="350" w:type="pct"/>
            <w:tcBorders>
              <w:top w:val="nil"/>
              <w:bottom w:val="nil"/>
            </w:tcBorders>
            <w:shd w:val="clear" w:color="auto" w:fill="D9D9D9"/>
          </w:tcPr>
          <w:p w14:paraId="5F4D010B" w14:textId="77777777" w:rsidR="008A5A96" w:rsidRPr="00E16FBB" w:rsidRDefault="008A5A96" w:rsidP="000E7E4E">
            <w:pPr>
              <w:contextualSpacing/>
              <w:jc w:val="center"/>
              <w:rPr>
                <w:rFonts w:ascii="Arial" w:hAnsi="Arial" w:cs="Arial"/>
                <w:sz w:val="22"/>
              </w:rPr>
            </w:pPr>
            <w:r w:rsidRPr="00E16FBB">
              <w:rPr>
                <w:rFonts w:ascii="Arial" w:hAnsi="Arial" w:cs="Arial"/>
                <w:sz w:val="22"/>
              </w:rPr>
              <w:t>5</w:t>
            </w:r>
          </w:p>
        </w:tc>
        <w:tc>
          <w:tcPr>
            <w:tcW w:w="350" w:type="pct"/>
            <w:tcBorders>
              <w:top w:val="nil"/>
              <w:bottom w:val="nil"/>
            </w:tcBorders>
            <w:shd w:val="clear" w:color="auto" w:fill="D9D9D9"/>
          </w:tcPr>
          <w:p w14:paraId="282DDBB7" w14:textId="77777777" w:rsidR="008A5A96" w:rsidRPr="00E16FBB" w:rsidRDefault="008A5A96" w:rsidP="000E7E4E">
            <w:pPr>
              <w:contextualSpacing/>
              <w:jc w:val="center"/>
              <w:rPr>
                <w:rFonts w:ascii="Arial" w:hAnsi="Arial" w:cs="Arial"/>
                <w:sz w:val="22"/>
              </w:rPr>
            </w:pPr>
            <w:r w:rsidRPr="00E16FBB">
              <w:rPr>
                <w:rFonts w:ascii="Arial" w:hAnsi="Arial" w:cs="Arial"/>
                <w:sz w:val="22"/>
              </w:rPr>
              <w:t>6</w:t>
            </w:r>
          </w:p>
        </w:tc>
        <w:tc>
          <w:tcPr>
            <w:tcW w:w="350" w:type="pct"/>
            <w:tcBorders>
              <w:top w:val="nil"/>
              <w:bottom w:val="nil"/>
            </w:tcBorders>
            <w:shd w:val="clear" w:color="auto" w:fill="D9D9D9"/>
          </w:tcPr>
          <w:p w14:paraId="0252B15C" w14:textId="77777777" w:rsidR="008A5A96" w:rsidRPr="00E16FBB" w:rsidRDefault="008A5A96" w:rsidP="000E7E4E">
            <w:pPr>
              <w:contextualSpacing/>
              <w:jc w:val="center"/>
              <w:rPr>
                <w:rFonts w:ascii="Arial" w:hAnsi="Arial" w:cs="Arial"/>
                <w:sz w:val="22"/>
              </w:rPr>
            </w:pPr>
            <w:r w:rsidRPr="00E16FBB">
              <w:rPr>
                <w:rFonts w:ascii="Arial" w:hAnsi="Arial" w:cs="Arial"/>
                <w:sz w:val="22"/>
              </w:rPr>
              <w:t>7</w:t>
            </w:r>
          </w:p>
        </w:tc>
        <w:tc>
          <w:tcPr>
            <w:tcW w:w="350" w:type="pct"/>
            <w:tcBorders>
              <w:top w:val="nil"/>
              <w:bottom w:val="nil"/>
            </w:tcBorders>
            <w:shd w:val="clear" w:color="auto" w:fill="D9D9D9"/>
          </w:tcPr>
          <w:p w14:paraId="396ABA8A" w14:textId="77777777" w:rsidR="008A5A96" w:rsidRPr="00E16FBB" w:rsidRDefault="008A5A96" w:rsidP="000E7E4E">
            <w:pPr>
              <w:contextualSpacing/>
              <w:jc w:val="center"/>
              <w:rPr>
                <w:rFonts w:ascii="Arial" w:hAnsi="Arial" w:cs="Arial"/>
                <w:sz w:val="22"/>
              </w:rPr>
            </w:pPr>
            <w:r w:rsidRPr="00E16FBB">
              <w:rPr>
                <w:rFonts w:ascii="Arial" w:hAnsi="Arial" w:cs="Arial"/>
                <w:sz w:val="22"/>
              </w:rPr>
              <w:t>8</w:t>
            </w:r>
          </w:p>
        </w:tc>
        <w:tc>
          <w:tcPr>
            <w:tcW w:w="350" w:type="pct"/>
            <w:tcBorders>
              <w:top w:val="nil"/>
              <w:bottom w:val="nil"/>
            </w:tcBorders>
            <w:shd w:val="clear" w:color="auto" w:fill="D9D9D9"/>
          </w:tcPr>
          <w:p w14:paraId="4E8308BD" w14:textId="77777777" w:rsidR="008A5A96" w:rsidRPr="00E16FBB" w:rsidRDefault="008A5A96" w:rsidP="000E7E4E">
            <w:pPr>
              <w:contextualSpacing/>
              <w:jc w:val="center"/>
              <w:rPr>
                <w:rFonts w:ascii="Arial" w:hAnsi="Arial" w:cs="Arial"/>
                <w:sz w:val="22"/>
              </w:rPr>
            </w:pPr>
            <w:r w:rsidRPr="00E16FBB">
              <w:rPr>
                <w:rFonts w:ascii="Arial" w:hAnsi="Arial" w:cs="Arial"/>
                <w:sz w:val="22"/>
              </w:rPr>
              <w:t>9</w:t>
            </w:r>
          </w:p>
        </w:tc>
        <w:tc>
          <w:tcPr>
            <w:tcW w:w="350" w:type="pct"/>
            <w:tcBorders>
              <w:top w:val="nil"/>
              <w:bottom w:val="nil"/>
            </w:tcBorders>
            <w:shd w:val="clear" w:color="auto" w:fill="D9D9D9"/>
          </w:tcPr>
          <w:p w14:paraId="13F32BE1" w14:textId="77777777" w:rsidR="008A5A96" w:rsidRPr="00E16FBB" w:rsidRDefault="008A5A96" w:rsidP="000E7E4E">
            <w:pPr>
              <w:contextualSpacing/>
              <w:jc w:val="right"/>
              <w:rPr>
                <w:rFonts w:ascii="Arial" w:hAnsi="Arial" w:cs="Arial"/>
                <w:sz w:val="22"/>
              </w:rPr>
            </w:pPr>
            <w:r w:rsidRPr="00E16FBB">
              <w:rPr>
                <w:rFonts w:ascii="Arial" w:hAnsi="Arial" w:cs="Arial"/>
                <w:sz w:val="22"/>
              </w:rPr>
              <w:t>NA</w:t>
            </w:r>
          </w:p>
        </w:tc>
      </w:tr>
      <w:tr w:rsidR="008A5A96" w:rsidRPr="00E16FBB" w14:paraId="26B43837" w14:textId="77777777" w:rsidTr="000E7E4E">
        <w:trPr>
          <w:trHeight w:val="216"/>
        </w:trPr>
        <w:tc>
          <w:tcPr>
            <w:tcW w:w="1499" w:type="pct"/>
            <w:vMerge/>
            <w:tcBorders>
              <w:top w:val="nil"/>
              <w:bottom w:val="nil"/>
            </w:tcBorders>
            <w:shd w:val="clear" w:color="auto" w:fill="D9D9D9"/>
          </w:tcPr>
          <w:p w14:paraId="27233343" w14:textId="77777777" w:rsidR="008A5A96" w:rsidRPr="00E16FBB" w:rsidRDefault="008A5A96" w:rsidP="000E7E4E">
            <w:pPr>
              <w:rPr>
                <w:sz w:val="22"/>
              </w:rPr>
            </w:pPr>
          </w:p>
        </w:tc>
        <w:tc>
          <w:tcPr>
            <w:tcW w:w="350" w:type="pct"/>
            <w:tcBorders>
              <w:top w:val="nil"/>
              <w:bottom w:val="nil"/>
            </w:tcBorders>
            <w:shd w:val="clear" w:color="auto" w:fill="D9D9D9"/>
          </w:tcPr>
          <w:p w14:paraId="0C726171"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1B10E633"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725BE434"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4A4E8923"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41EFF36F"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2D5ABC7F"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0CFE1F71"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0C08FA96"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4F81F960"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4848AA25" w14:textId="77777777" w:rsidR="008A5A96" w:rsidRPr="00E16FBB" w:rsidRDefault="008A5A96" w:rsidP="000E7E4E">
            <w:pPr>
              <w:contextualSpacing/>
              <w:jc w:val="right"/>
              <w:rPr>
                <w:rFonts w:ascii="Arial" w:hAnsi="Arial" w:cs="Arial"/>
                <w:sz w:val="22"/>
              </w:rPr>
            </w:pPr>
          </w:p>
        </w:tc>
      </w:tr>
      <w:tr w:rsidR="008A5A96" w:rsidRPr="00E16FBB" w14:paraId="254E1CD7" w14:textId="77777777" w:rsidTr="000E7E4E">
        <w:trPr>
          <w:trHeight w:val="216"/>
        </w:trPr>
        <w:tc>
          <w:tcPr>
            <w:tcW w:w="1499" w:type="pct"/>
            <w:tcBorders>
              <w:top w:val="single" w:sz="4" w:space="0" w:color="auto"/>
              <w:bottom w:val="nil"/>
            </w:tcBorders>
            <w:shd w:val="clear" w:color="auto" w:fill="FFFFFF"/>
          </w:tcPr>
          <w:p w14:paraId="6ADD6999" w14:textId="77777777" w:rsidR="008A5A96" w:rsidRPr="00E16FBB" w:rsidRDefault="008A5A96" w:rsidP="000E7E4E">
            <w:pPr>
              <w:pStyle w:val="ListParagraph"/>
              <w:ind w:left="342"/>
              <w:rPr>
                <w:rFonts w:ascii="Arial" w:hAnsi="Arial" w:cs="Arial"/>
                <w:b/>
                <w:sz w:val="22"/>
              </w:rPr>
            </w:pPr>
          </w:p>
        </w:tc>
        <w:tc>
          <w:tcPr>
            <w:tcW w:w="700" w:type="pct"/>
            <w:gridSpan w:val="2"/>
            <w:tcBorders>
              <w:top w:val="single" w:sz="4" w:space="0" w:color="auto"/>
              <w:bottom w:val="nil"/>
            </w:tcBorders>
            <w:shd w:val="clear" w:color="auto" w:fill="FFFFFF"/>
          </w:tcPr>
          <w:p w14:paraId="4B2907B2" w14:textId="77777777" w:rsidR="008A5A96" w:rsidRPr="00E16FBB" w:rsidRDefault="008A5A96" w:rsidP="000E7E4E">
            <w:pPr>
              <w:contextualSpacing/>
              <w:rPr>
                <w:rFonts w:ascii="Arial" w:hAnsi="Arial" w:cs="Arial"/>
                <w:sz w:val="22"/>
              </w:rPr>
            </w:pPr>
          </w:p>
        </w:tc>
        <w:tc>
          <w:tcPr>
            <w:tcW w:w="350" w:type="pct"/>
            <w:tcBorders>
              <w:top w:val="single" w:sz="4" w:space="0" w:color="auto"/>
              <w:bottom w:val="nil"/>
            </w:tcBorders>
            <w:shd w:val="clear" w:color="auto" w:fill="FFFFFF"/>
          </w:tcPr>
          <w:p w14:paraId="00190DE9"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5C3759BE"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527AAD68"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475B5F06"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175946C5" w14:textId="77777777" w:rsidR="008A5A96" w:rsidRPr="00E16FBB" w:rsidRDefault="008A5A96" w:rsidP="000E7E4E">
            <w:pPr>
              <w:contextualSpacing/>
              <w:jc w:val="center"/>
              <w:rPr>
                <w:rFonts w:ascii="Arial" w:hAnsi="Arial" w:cs="Arial"/>
                <w:sz w:val="22"/>
              </w:rPr>
            </w:pPr>
          </w:p>
        </w:tc>
        <w:tc>
          <w:tcPr>
            <w:tcW w:w="700" w:type="pct"/>
            <w:gridSpan w:val="2"/>
            <w:tcBorders>
              <w:top w:val="single" w:sz="4" w:space="0" w:color="auto"/>
              <w:bottom w:val="nil"/>
            </w:tcBorders>
            <w:shd w:val="clear" w:color="auto" w:fill="FFFFFF"/>
          </w:tcPr>
          <w:p w14:paraId="56FCA205" w14:textId="77777777" w:rsidR="008A5A96" w:rsidRPr="00E16FBB" w:rsidRDefault="008A5A96" w:rsidP="000E7E4E">
            <w:pPr>
              <w:contextualSpacing/>
              <w:jc w:val="right"/>
              <w:rPr>
                <w:rFonts w:ascii="Arial" w:hAnsi="Arial" w:cs="Arial"/>
                <w:sz w:val="22"/>
              </w:rPr>
            </w:pPr>
          </w:p>
        </w:tc>
        <w:tc>
          <w:tcPr>
            <w:tcW w:w="350" w:type="pct"/>
            <w:tcBorders>
              <w:top w:val="single" w:sz="4" w:space="0" w:color="auto"/>
              <w:bottom w:val="nil"/>
            </w:tcBorders>
            <w:shd w:val="clear" w:color="auto" w:fill="FFFFFF"/>
          </w:tcPr>
          <w:p w14:paraId="34E08B55" w14:textId="77777777" w:rsidR="008A5A96" w:rsidRPr="00E16FBB" w:rsidRDefault="008A5A96" w:rsidP="000E7E4E">
            <w:pPr>
              <w:contextualSpacing/>
              <w:jc w:val="right"/>
              <w:rPr>
                <w:rFonts w:ascii="Arial" w:hAnsi="Arial" w:cs="Arial"/>
                <w:sz w:val="22"/>
              </w:rPr>
            </w:pPr>
          </w:p>
        </w:tc>
      </w:tr>
      <w:tr w:rsidR="008A5A96" w:rsidRPr="00E16FBB" w14:paraId="793DB901" w14:textId="77777777" w:rsidTr="000E7E4E">
        <w:trPr>
          <w:trHeight w:val="216"/>
        </w:trPr>
        <w:tc>
          <w:tcPr>
            <w:tcW w:w="1499" w:type="pct"/>
            <w:vMerge w:val="restart"/>
            <w:tcBorders>
              <w:top w:val="nil"/>
              <w:bottom w:val="nil"/>
            </w:tcBorders>
            <w:shd w:val="clear" w:color="auto" w:fill="FFFFFF"/>
          </w:tcPr>
          <w:p w14:paraId="40B5193B" w14:textId="77777777" w:rsidR="008A5A96" w:rsidRPr="00E16FBB" w:rsidRDefault="008A5A96" w:rsidP="008A5A96">
            <w:pPr>
              <w:pStyle w:val="ListParagraph"/>
              <w:numPr>
                <w:ilvl w:val="0"/>
                <w:numId w:val="35"/>
              </w:numPr>
              <w:ind w:left="342"/>
              <w:rPr>
                <w:sz w:val="22"/>
              </w:rPr>
            </w:pPr>
            <w:r w:rsidRPr="00E16FBB">
              <w:rPr>
                <w:rFonts w:ascii="Arial" w:hAnsi="Arial" w:cs="Arial"/>
                <w:b/>
                <w:sz w:val="22"/>
              </w:rPr>
              <w:t>Error messages</w:t>
            </w:r>
          </w:p>
          <w:p w14:paraId="7E95BDF4" w14:textId="77777777" w:rsidR="008A5A96" w:rsidRPr="00E16FBB" w:rsidRDefault="008A5A96" w:rsidP="000E7E4E">
            <w:pPr>
              <w:contextualSpacing/>
              <w:jc w:val="center"/>
              <w:rPr>
                <w:sz w:val="22"/>
              </w:rPr>
            </w:pPr>
          </w:p>
        </w:tc>
        <w:tc>
          <w:tcPr>
            <w:tcW w:w="700" w:type="pct"/>
            <w:gridSpan w:val="2"/>
            <w:tcBorders>
              <w:top w:val="nil"/>
              <w:bottom w:val="nil"/>
            </w:tcBorders>
            <w:shd w:val="clear" w:color="auto" w:fill="FFFFFF"/>
          </w:tcPr>
          <w:p w14:paraId="51A52B75" w14:textId="77777777" w:rsidR="008A5A96" w:rsidRPr="00E16FBB" w:rsidRDefault="008A5A96" w:rsidP="000E7E4E">
            <w:pPr>
              <w:contextualSpacing/>
              <w:rPr>
                <w:rFonts w:ascii="Arial" w:hAnsi="Arial" w:cs="Arial"/>
                <w:sz w:val="22"/>
              </w:rPr>
            </w:pPr>
            <w:r w:rsidRPr="00E16FBB">
              <w:rPr>
                <w:rFonts w:ascii="Arial" w:hAnsi="Arial" w:cs="Arial"/>
                <w:sz w:val="22"/>
              </w:rPr>
              <w:t>helpful</w:t>
            </w:r>
          </w:p>
        </w:tc>
        <w:tc>
          <w:tcPr>
            <w:tcW w:w="350" w:type="pct"/>
            <w:tcBorders>
              <w:top w:val="nil"/>
              <w:bottom w:val="nil"/>
            </w:tcBorders>
            <w:shd w:val="clear" w:color="auto" w:fill="FFFFFF"/>
          </w:tcPr>
          <w:p w14:paraId="4880FE0C"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179EE455"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45AA5FC7"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34293966"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2C8BCB4F" w14:textId="77777777" w:rsidR="008A5A96" w:rsidRPr="00E16FBB" w:rsidRDefault="008A5A96" w:rsidP="000E7E4E">
            <w:pPr>
              <w:contextualSpacing/>
              <w:jc w:val="center"/>
              <w:rPr>
                <w:rFonts w:ascii="Arial" w:hAnsi="Arial" w:cs="Arial"/>
                <w:sz w:val="22"/>
              </w:rPr>
            </w:pPr>
          </w:p>
        </w:tc>
        <w:tc>
          <w:tcPr>
            <w:tcW w:w="700" w:type="pct"/>
            <w:gridSpan w:val="2"/>
            <w:tcBorders>
              <w:top w:val="nil"/>
              <w:bottom w:val="nil"/>
            </w:tcBorders>
            <w:shd w:val="clear" w:color="auto" w:fill="FFFFFF"/>
          </w:tcPr>
          <w:p w14:paraId="0A035398" w14:textId="77777777" w:rsidR="008A5A96" w:rsidRPr="00E16FBB" w:rsidRDefault="008A5A96" w:rsidP="000E7E4E">
            <w:pPr>
              <w:contextualSpacing/>
              <w:jc w:val="right"/>
              <w:rPr>
                <w:rFonts w:ascii="Arial" w:hAnsi="Arial" w:cs="Arial"/>
                <w:sz w:val="22"/>
              </w:rPr>
            </w:pPr>
            <w:r w:rsidRPr="00E16FBB">
              <w:rPr>
                <w:rFonts w:ascii="Arial" w:hAnsi="Arial" w:cs="Arial"/>
                <w:sz w:val="22"/>
              </w:rPr>
              <w:t>unhelpful</w:t>
            </w:r>
          </w:p>
        </w:tc>
        <w:tc>
          <w:tcPr>
            <w:tcW w:w="350" w:type="pct"/>
            <w:tcBorders>
              <w:top w:val="nil"/>
              <w:bottom w:val="nil"/>
            </w:tcBorders>
            <w:shd w:val="clear" w:color="auto" w:fill="FFFFFF"/>
          </w:tcPr>
          <w:p w14:paraId="3CAAA30B" w14:textId="77777777" w:rsidR="008A5A96" w:rsidRPr="00E16FBB" w:rsidRDefault="008A5A96" w:rsidP="000E7E4E">
            <w:pPr>
              <w:contextualSpacing/>
              <w:jc w:val="right"/>
              <w:rPr>
                <w:rFonts w:ascii="Arial" w:hAnsi="Arial" w:cs="Arial"/>
                <w:sz w:val="22"/>
              </w:rPr>
            </w:pPr>
          </w:p>
        </w:tc>
      </w:tr>
      <w:tr w:rsidR="008A5A96" w:rsidRPr="00E16FBB" w14:paraId="1B671734" w14:textId="77777777" w:rsidTr="000E7E4E">
        <w:trPr>
          <w:trHeight w:val="216"/>
        </w:trPr>
        <w:tc>
          <w:tcPr>
            <w:tcW w:w="1499" w:type="pct"/>
            <w:vMerge/>
            <w:tcBorders>
              <w:top w:val="nil"/>
              <w:bottom w:val="nil"/>
            </w:tcBorders>
            <w:shd w:val="clear" w:color="auto" w:fill="FFFFFF"/>
          </w:tcPr>
          <w:p w14:paraId="4FEF5DAA" w14:textId="77777777" w:rsidR="008A5A96" w:rsidRPr="00E16FBB" w:rsidRDefault="008A5A96" w:rsidP="000E7E4E">
            <w:pPr>
              <w:contextualSpacing/>
              <w:jc w:val="center"/>
              <w:rPr>
                <w:sz w:val="22"/>
              </w:rPr>
            </w:pPr>
          </w:p>
        </w:tc>
        <w:tc>
          <w:tcPr>
            <w:tcW w:w="350" w:type="pct"/>
            <w:tcBorders>
              <w:top w:val="nil"/>
              <w:bottom w:val="nil"/>
            </w:tcBorders>
            <w:shd w:val="clear" w:color="auto" w:fill="FFFFFF"/>
          </w:tcPr>
          <w:p w14:paraId="2CE917CE" w14:textId="77777777" w:rsidR="008A5A96" w:rsidRPr="00E16FBB" w:rsidRDefault="008A5A96" w:rsidP="000E7E4E">
            <w:pPr>
              <w:contextualSpacing/>
              <w:jc w:val="center"/>
              <w:rPr>
                <w:rFonts w:ascii="Arial" w:hAnsi="Arial" w:cs="Arial"/>
                <w:sz w:val="22"/>
              </w:rPr>
            </w:pPr>
            <w:r w:rsidRPr="00E16FBB">
              <w:rPr>
                <w:rFonts w:ascii="Arial" w:hAnsi="Arial" w:cs="Arial"/>
                <w:sz w:val="22"/>
              </w:rPr>
              <w:t>1</w:t>
            </w:r>
          </w:p>
        </w:tc>
        <w:tc>
          <w:tcPr>
            <w:tcW w:w="350" w:type="pct"/>
            <w:tcBorders>
              <w:top w:val="nil"/>
              <w:bottom w:val="nil"/>
            </w:tcBorders>
            <w:shd w:val="clear" w:color="auto" w:fill="FFFFFF"/>
          </w:tcPr>
          <w:p w14:paraId="0542F389" w14:textId="77777777" w:rsidR="008A5A96" w:rsidRPr="00E16FBB" w:rsidRDefault="008A5A96" w:rsidP="000E7E4E">
            <w:pPr>
              <w:contextualSpacing/>
              <w:jc w:val="center"/>
              <w:rPr>
                <w:rFonts w:ascii="Arial" w:hAnsi="Arial" w:cs="Arial"/>
                <w:sz w:val="22"/>
              </w:rPr>
            </w:pPr>
            <w:r w:rsidRPr="00E16FBB">
              <w:rPr>
                <w:rFonts w:ascii="Arial" w:hAnsi="Arial" w:cs="Arial"/>
                <w:sz w:val="22"/>
              </w:rPr>
              <w:t>2</w:t>
            </w:r>
          </w:p>
        </w:tc>
        <w:tc>
          <w:tcPr>
            <w:tcW w:w="350" w:type="pct"/>
            <w:tcBorders>
              <w:top w:val="nil"/>
              <w:bottom w:val="nil"/>
            </w:tcBorders>
            <w:shd w:val="clear" w:color="auto" w:fill="FFFFFF"/>
          </w:tcPr>
          <w:p w14:paraId="74857CFF" w14:textId="77777777" w:rsidR="008A5A96" w:rsidRPr="00E16FBB" w:rsidRDefault="008A5A96" w:rsidP="000E7E4E">
            <w:pPr>
              <w:contextualSpacing/>
              <w:jc w:val="center"/>
              <w:rPr>
                <w:rFonts w:ascii="Arial" w:hAnsi="Arial" w:cs="Arial"/>
                <w:sz w:val="22"/>
              </w:rPr>
            </w:pPr>
            <w:r w:rsidRPr="00E16FBB">
              <w:rPr>
                <w:rFonts w:ascii="Arial" w:hAnsi="Arial" w:cs="Arial"/>
                <w:sz w:val="22"/>
              </w:rPr>
              <w:t>3</w:t>
            </w:r>
          </w:p>
        </w:tc>
        <w:tc>
          <w:tcPr>
            <w:tcW w:w="350" w:type="pct"/>
            <w:tcBorders>
              <w:top w:val="nil"/>
              <w:bottom w:val="nil"/>
            </w:tcBorders>
            <w:shd w:val="clear" w:color="auto" w:fill="FFFFFF"/>
          </w:tcPr>
          <w:p w14:paraId="4019459D" w14:textId="77777777" w:rsidR="008A5A96" w:rsidRPr="00E16FBB" w:rsidRDefault="008A5A96" w:rsidP="000E7E4E">
            <w:pPr>
              <w:contextualSpacing/>
              <w:jc w:val="center"/>
              <w:rPr>
                <w:rFonts w:ascii="Arial" w:hAnsi="Arial" w:cs="Arial"/>
                <w:sz w:val="22"/>
              </w:rPr>
            </w:pPr>
            <w:r w:rsidRPr="00E16FBB">
              <w:rPr>
                <w:rFonts w:ascii="Arial" w:hAnsi="Arial" w:cs="Arial"/>
                <w:sz w:val="22"/>
              </w:rPr>
              <w:t>4</w:t>
            </w:r>
          </w:p>
        </w:tc>
        <w:tc>
          <w:tcPr>
            <w:tcW w:w="350" w:type="pct"/>
            <w:tcBorders>
              <w:top w:val="nil"/>
              <w:bottom w:val="nil"/>
            </w:tcBorders>
            <w:shd w:val="clear" w:color="auto" w:fill="FFFFFF"/>
          </w:tcPr>
          <w:p w14:paraId="24905EFF" w14:textId="77777777" w:rsidR="008A5A96" w:rsidRPr="00E16FBB" w:rsidRDefault="008A5A96" w:rsidP="000E7E4E">
            <w:pPr>
              <w:contextualSpacing/>
              <w:jc w:val="center"/>
              <w:rPr>
                <w:rFonts w:ascii="Arial" w:hAnsi="Arial" w:cs="Arial"/>
                <w:sz w:val="22"/>
              </w:rPr>
            </w:pPr>
            <w:r w:rsidRPr="00E16FBB">
              <w:rPr>
                <w:rFonts w:ascii="Arial" w:hAnsi="Arial" w:cs="Arial"/>
                <w:sz w:val="22"/>
              </w:rPr>
              <w:t>5</w:t>
            </w:r>
          </w:p>
        </w:tc>
        <w:tc>
          <w:tcPr>
            <w:tcW w:w="350" w:type="pct"/>
            <w:tcBorders>
              <w:top w:val="nil"/>
              <w:bottom w:val="nil"/>
            </w:tcBorders>
            <w:shd w:val="clear" w:color="auto" w:fill="FFFFFF"/>
          </w:tcPr>
          <w:p w14:paraId="519910A3" w14:textId="77777777" w:rsidR="008A5A96" w:rsidRPr="00E16FBB" w:rsidRDefault="008A5A96" w:rsidP="000E7E4E">
            <w:pPr>
              <w:contextualSpacing/>
              <w:jc w:val="center"/>
              <w:rPr>
                <w:rFonts w:ascii="Arial" w:hAnsi="Arial" w:cs="Arial"/>
                <w:sz w:val="22"/>
              </w:rPr>
            </w:pPr>
            <w:r w:rsidRPr="00E16FBB">
              <w:rPr>
                <w:rFonts w:ascii="Arial" w:hAnsi="Arial" w:cs="Arial"/>
                <w:sz w:val="22"/>
              </w:rPr>
              <w:t>6</w:t>
            </w:r>
          </w:p>
        </w:tc>
        <w:tc>
          <w:tcPr>
            <w:tcW w:w="350" w:type="pct"/>
            <w:tcBorders>
              <w:top w:val="nil"/>
              <w:bottom w:val="nil"/>
            </w:tcBorders>
            <w:shd w:val="clear" w:color="auto" w:fill="FFFFFF"/>
          </w:tcPr>
          <w:p w14:paraId="7820194C" w14:textId="77777777" w:rsidR="008A5A96" w:rsidRPr="00E16FBB" w:rsidRDefault="008A5A96" w:rsidP="000E7E4E">
            <w:pPr>
              <w:contextualSpacing/>
              <w:jc w:val="center"/>
              <w:rPr>
                <w:rFonts w:ascii="Arial" w:hAnsi="Arial" w:cs="Arial"/>
                <w:sz w:val="22"/>
              </w:rPr>
            </w:pPr>
            <w:r w:rsidRPr="00E16FBB">
              <w:rPr>
                <w:rFonts w:ascii="Arial" w:hAnsi="Arial" w:cs="Arial"/>
                <w:sz w:val="22"/>
              </w:rPr>
              <w:t>7</w:t>
            </w:r>
          </w:p>
        </w:tc>
        <w:tc>
          <w:tcPr>
            <w:tcW w:w="350" w:type="pct"/>
            <w:tcBorders>
              <w:top w:val="nil"/>
              <w:bottom w:val="nil"/>
            </w:tcBorders>
            <w:shd w:val="clear" w:color="auto" w:fill="FFFFFF"/>
          </w:tcPr>
          <w:p w14:paraId="027781E2" w14:textId="77777777" w:rsidR="008A5A96" w:rsidRPr="00E16FBB" w:rsidRDefault="008A5A96" w:rsidP="000E7E4E">
            <w:pPr>
              <w:contextualSpacing/>
              <w:jc w:val="center"/>
              <w:rPr>
                <w:rFonts w:ascii="Arial" w:hAnsi="Arial" w:cs="Arial"/>
                <w:sz w:val="22"/>
              </w:rPr>
            </w:pPr>
            <w:r w:rsidRPr="00E16FBB">
              <w:rPr>
                <w:rFonts w:ascii="Arial" w:hAnsi="Arial" w:cs="Arial"/>
                <w:sz w:val="22"/>
              </w:rPr>
              <w:t>8</w:t>
            </w:r>
          </w:p>
        </w:tc>
        <w:tc>
          <w:tcPr>
            <w:tcW w:w="350" w:type="pct"/>
            <w:tcBorders>
              <w:top w:val="nil"/>
              <w:bottom w:val="nil"/>
            </w:tcBorders>
            <w:shd w:val="clear" w:color="auto" w:fill="FFFFFF"/>
          </w:tcPr>
          <w:p w14:paraId="3DBE6596" w14:textId="77777777" w:rsidR="008A5A96" w:rsidRPr="00E16FBB" w:rsidRDefault="008A5A96" w:rsidP="000E7E4E">
            <w:pPr>
              <w:contextualSpacing/>
              <w:jc w:val="center"/>
              <w:rPr>
                <w:rFonts w:ascii="Arial" w:hAnsi="Arial" w:cs="Arial"/>
                <w:sz w:val="22"/>
              </w:rPr>
            </w:pPr>
            <w:r w:rsidRPr="00E16FBB">
              <w:rPr>
                <w:rFonts w:ascii="Arial" w:hAnsi="Arial" w:cs="Arial"/>
                <w:sz w:val="22"/>
              </w:rPr>
              <w:t>9</w:t>
            </w:r>
          </w:p>
        </w:tc>
        <w:tc>
          <w:tcPr>
            <w:tcW w:w="350" w:type="pct"/>
            <w:tcBorders>
              <w:top w:val="nil"/>
              <w:bottom w:val="nil"/>
            </w:tcBorders>
            <w:shd w:val="clear" w:color="auto" w:fill="FFFFFF"/>
          </w:tcPr>
          <w:p w14:paraId="4C4C04F5" w14:textId="77777777" w:rsidR="008A5A96" w:rsidRPr="00E16FBB" w:rsidRDefault="008A5A96" w:rsidP="000E7E4E">
            <w:pPr>
              <w:contextualSpacing/>
              <w:jc w:val="right"/>
              <w:rPr>
                <w:rFonts w:ascii="Arial" w:hAnsi="Arial" w:cs="Arial"/>
                <w:sz w:val="22"/>
              </w:rPr>
            </w:pPr>
            <w:r w:rsidRPr="00E16FBB">
              <w:rPr>
                <w:rFonts w:ascii="Arial" w:hAnsi="Arial" w:cs="Arial"/>
                <w:sz w:val="22"/>
              </w:rPr>
              <w:t>NA</w:t>
            </w:r>
          </w:p>
        </w:tc>
      </w:tr>
      <w:tr w:rsidR="008A5A96" w:rsidRPr="00E16FBB" w14:paraId="1E27E7D4" w14:textId="77777777" w:rsidTr="000E7E4E">
        <w:trPr>
          <w:trHeight w:val="216"/>
        </w:trPr>
        <w:tc>
          <w:tcPr>
            <w:tcW w:w="1499" w:type="pct"/>
            <w:tcBorders>
              <w:top w:val="nil"/>
              <w:bottom w:val="nil"/>
            </w:tcBorders>
            <w:shd w:val="clear" w:color="auto" w:fill="FFFFFF"/>
          </w:tcPr>
          <w:p w14:paraId="5CF1E474" w14:textId="77777777" w:rsidR="008A5A96" w:rsidRPr="00E16FBB" w:rsidRDefault="008A5A96" w:rsidP="000E7E4E">
            <w:pPr>
              <w:pStyle w:val="ListParagraph"/>
              <w:ind w:left="342"/>
              <w:rPr>
                <w:rFonts w:ascii="Arial" w:hAnsi="Arial" w:cs="Arial"/>
                <w:b/>
                <w:sz w:val="22"/>
              </w:rPr>
            </w:pPr>
          </w:p>
        </w:tc>
        <w:tc>
          <w:tcPr>
            <w:tcW w:w="700" w:type="pct"/>
            <w:gridSpan w:val="2"/>
            <w:tcBorders>
              <w:top w:val="nil"/>
              <w:bottom w:val="nil"/>
            </w:tcBorders>
            <w:shd w:val="clear" w:color="auto" w:fill="FFFFFF"/>
          </w:tcPr>
          <w:p w14:paraId="46D629AE" w14:textId="77777777" w:rsidR="008A5A96" w:rsidRPr="00E16FBB" w:rsidRDefault="008A5A96" w:rsidP="000E7E4E">
            <w:pPr>
              <w:contextualSpacing/>
              <w:rPr>
                <w:rFonts w:ascii="Arial" w:hAnsi="Arial" w:cs="Arial"/>
                <w:sz w:val="22"/>
              </w:rPr>
            </w:pPr>
          </w:p>
        </w:tc>
        <w:tc>
          <w:tcPr>
            <w:tcW w:w="350" w:type="pct"/>
            <w:tcBorders>
              <w:top w:val="nil"/>
              <w:bottom w:val="nil"/>
            </w:tcBorders>
            <w:shd w:val="clear" w:color="auto" w:fill="FFFFFF"/>
          </w:tcPr>
          <w:p w14:paraId="2109D580"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11504873"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4FF8190D"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7BE5E72E"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3DE2B949" w14:textId="77777777" w:rsidR="008A5A96" w:rsidRPr="00E16FBB" w:rsidRDefault="008A5A96" w:rsidP="000E7E4E">
            <w:pPr>
              <w:contextualSpacing/>
              <w:jc w:val="center"/>
              <w:rPr>
                <w:rFonts w:ascii="Arial" w:hAnsi="Arial" w:cs="Arial"/>
                <w:sz w:val="22"/>
              </w:rPr>
            </w:pPr>
          </w:p>
        </w:tc>
        <w:tc>
          <w:tcPr>
            <w:tcW w:w="700" w:type="pct"/>
            <w:gridSpan w:val="2"/>
            <w:tcBorders>
              <w:top w:val="nil"/>
              <w:bottom w:val="nil"/>
            </w:tcBorders>
            <w:shd w:val="clear" w:color="auto" w:fill="FFFFFF"/>
          </w:tcPr>
          <w:p w14:paraId="3DEAFCD0" w14:textId="77777777" w:rsidR="008A5A96" w:rsidRPr="00E16FBB" w:rsidRDefault="008A5A96" w:rsidP="000E7E4E">
            <w:pPr>
              <w:contextualSpacing/>
              <w:jc w:val="right"/>
              <w:rPr>
                <w:rFonts w:ascii="Arial" w:hAnsi="Arial" w:cs="Arial"/>
                <w:sz w:val="22"/>
              </w:rPr>
            </w:pPr>
          </w:p>
        </w:tc>
        <w:tc>
          <w:tcPr>
            <w:tcW w:w="350" w:type="pct"/>
            <w:tcBorders>
              <w:top w:val="nil"/>
              <w:bottom w:val="nil"/>
            </w:tcBorders>
            <w:shd w:val="clear" w:color="auto" w:fill="FFFFFF"/>
          </w:tcPr>
          <w:p w14:paraId="7AF1827D" w14:textId="77777777" w:rsidR="008A5A96" w:rsidRPr="00E16FBB" w:rsidRDefault="008A5A96" w:rsidP="000E7E4E">
            <w:pPr>
              <w:contextualSpacing/>
              <w:jc w:val="right"/>
              <w:rPr>
                <w:rFonts w:ascii="Arial" w:hAnsi="Arial" w:cs="Arial"/>
                <w:sz w:val="22"/>
              </w:rPr>
            </w:pPr>
          </w:p>
        </w:tc>
      </w:tr>
      <w:tr w:rsidR="008A5A96" w:rsidRPr="00E16FBB" w14:paraId="3C96F3E1" w14:textId="77777777" w:rsidTr="000E7E4E">
        <w:trPr>
          <w:trHeight w:val="216"/>
        </w:trPr>
        <w:tc>
          <w:tcPr>
            <w:tcW w:w="1499" w:type="pct"/>
            <w:tcBorders>
              <w:top w:val="single" w:sz="4" w:space="0" w:color="auto"/>
              <w:bottom w:val="nil"/>
            </w:tcBorders>
            <w:shd w:val="clear" w:color="auto" w:fill="D9D9D9"/>
          </w:tcPr>
          <w:p w14:paraId="7BF57193" w14:textId="77777777" w:rsidR="008A5A96" w:rsidRPr="00E16FBB" w:rsidRDefault="008A5A96" w:rsidP="000E7E4E">
            <w:pPr>
              <w:pStyle w:val="ListParagraph"/>
              <w:ind w:left="342"/>
              <w:rPr>
                <w:rFonts w:ascii="Arial" w:hAnsi="Arial" w:cs="Arial"/>
                <w:b/>
                <w:sz w:val="22"/>
              </w:rPr>
            </w:pPr>
          </w:p>
        </w:tc>
        <w:tc>
          <w:tcPr>
            <w:tcW w:w="700" w:type="pct"/>
            <w:gridSpan w:val="2"/>
            <w:tcBorders>
              <w:top w:val="single" w:sz="4" w:space="0" w:color="auto"/>
              <w:bottom w:val="nil"/>
            </w:tcBorders>
            <w:shd w:val="clear" w:color="auto" w:fill="D9D9D9"/>
          </w:tcPr>
          <w:p w14:paraId="12131223" w14:textId="77777777" w:rsidR="008A5A96" w:rsidRPr="00E16FBB" w:rsidRDefault="008A5A96" w:rsidP="000E7E4E">
            <w:pPr>
              <w:contextualSpacing/>
              <w:rPr>
                <w:rFonts w:ascii="Arial" w:hAnsi="Arial" w:cs="Arial"/>
                <w:sz w:val="22"/>
              </w:rPr>
            </w:pPr>
          </w:p>
        </w:tc>
        <w:tc>
          <w:tcPr>
            <w:tcW w:w="350" w:type="pct"/>
            <w:tcBorders>
              <w:top w:val="single" w:sz="4" w:space="0" w:color="auto"/>
              <w:bottom w:val="nil"/>
            </w:tcBorders>
            <w:shd w:val="clear" w:color="auto" w:fill="D9D9D9"/>
          </w:tcPr>
          <w:p w14:paraId="00AB7467"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4C9D42EC"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481D37B8"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23EF66EF"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D9D9D9"/>
          </w:tcPr>
          <w:p w14:paraId="324CB78A" w14:textId="77777777" w:rsidR="008A5A96" w:rsidRPr="00E16FBB" w:rsidRDefault="008A5A96" w:rsidP="000E7E4E">
            <w:pPr>
              <w:contextualSpacing/>
              <w:jc w:val="center"/>
              <w:rPr>
                <w:rFonts w:ascii="Arial" w:hAnsi="Arial" w:cs="Arial"/>
                <w:sz w:val="22"/>
              </w:rPr>
            </w:pPr>
          </w:p>
        </w:tc>
        <w:tc>
          <w:tcPr>
            <w:tcW w:w="700" w:type="pct"/>
            <w:gridSpan w:val="2"/>
            <w:tcBorders>
              <w:top w:val="single" w:sz="4" w:space="0" w:color="auto"/>
              <w:bottom w:val="nil"/>
            </w:tcBorders>
            <w:shd w:val="clear" w:color="auto" w:fill="D9D9D9"/>
          </w:tcPr>
          <w:p w14:paraId="442A055F" w14:textId="77777777" w:rsidR="008A5A96" w:rsidRPr="00E16FBB" w:rsidRDefault="008A5A96" w:rsidP="000E7E4E">
            <w:pPr>
              <w:contextualSpacing/>
              <w:jc w:val="right"/>
              <w:rPr>
                <w:rFonts w:ascii="Arial" w:hAnsi="Arial" w:cs="Arial"/>
                <w:sz w:val="22"/>
              </w:rPr>
            </w:pPr>
          </w:p>
        </w:tc>
        <w:tc>
          <w:tcPr>
            <w:tcW w:w="350" w:type="pct"/>
            <w:tcBorders>
              <w:top w:val="single" w:sz="4" w:space="0" w:color="auto"/>
              <w:bottom w:val="nil"/>
            </w:tcBorders>
            <w:shd w:val="clear" w:color="auto" w:fill="D9D9D9"/>
          </w:tcPr>
          <w:p w14:paraId="1B1CD7FE" w14:textId="77777777" w:rsidR="008A5A96" w:rsidRPr="00E16FBB" w:rsidRDefault="008A5A96" w:rsidP="000E7E4E">
            <w:pPr>
              <w:contextualSpacing/>
              <w:jc w:val="right"/>
              <w:rPr>
                <w:rFonts w:ascii="Arial" w:hAnsi="Arial" w:cs="Arial"/>
                <w:sz w:val="22"/>
              </w:rPr>
            </w:pPr>
          </w:p>
        </w:tc>
      </w:tr>
      <w:tr w:rsidR="008A5A96" w:rsidRPr="00E16FBB" w14:paraId="3A0FF8FA" w14:textId="77777777" w:rsidTr="000E7E4E">
        <w:trPr>
          <w:trHeight w:val="216"/>
        </w:trPr>
        <w:tc>
          <w:tcPr>
            <w:tcW w:w="1499" w:type="pct"/>
            <w:vMerge w:val="restart"/>
            <w:tcBorders>
              <w:top w:val="nil"/>
              <w:bottom w:val="nil"/>
            </w:tcBorders>
            <w:shd w:val="clear" w:color="auto" w:fill="D9D9D9"/>
          </w:tcPr>
          <w:p w14:paraId="0616D8F5" w14:textId="77777777" w:rsidR="008A5A96" w:rsidRPr="00E16FBB" w:rsidRDefault="008A5A96" w:rsidP="008A5A96">
            <w:pPr>
              <w:pStyle w:val="ListParagraph"/>
              <w:numPr>
                <w:ilvl w:val="0"/>
                <w:numId w:val="35"/>
              </w:numPr>
              <w:ind w:left="342"/>
              <w:rPr>
                <w:sz w:val="22"/>
              </w:rPr>
            </w:pPr>
            <w:r w:rsidRPr="00E16FBB">
              <w:rPr>
                <w:rFonts w:ascii="Arial" w:hAnsi="Arial" w:cs="Arial"/>
                <w:b/>
                <w:sz w:val="22"/>
              </w:rPr>
              <w:t>Phrasing of error messages</w:t>
            </w:r>
          </w:p>
          <w:p w14:paraId="358DD6CB" w14:textId="77777777" w:rsidR="008A5A96" w:rsidRPr="00E16FBB" w:rsidRDefault="008A5A96" w:rsidP="000E7E4E">
            <w:pPr>
              <w:contextualSpacing/>
              <w:jc w:val="center"/>
              <w:rPr>
                <w:sz w:val="22"/>
              </w:rPr>
            </w:pPr>
          </w:p>
        </w:tc>
        <w:tc>
          <w:tcPr>
            <w:tcW w:w="700" w:type="pct"/>
            <w:gridSpan w:val="2"/>
            <w:tcBorders>
              <w:top w:val="nil"/>
              <w:bottom w:val="nil"/>
            </w:tcBorders>
            <w:shd w:val="clear" w:color="auto" w:fill="D9D9D9"/>
          </w:tcPr>
          <w:p w14:paraId="1D75EE88" w14:textId="77777777" w:rsidR="008A5A96" w:rsidRPr="00E16FBB" w:rsidRDefault="008A5A96" w:rsidP="000E7E4E">
            <w:pPr>
              <w:contextualSpacing/>
              <w:rPr>
                <w:rFonts w:ascii="Arial" w:hAnsi="Arial" w:cs="Arial"/>
                <w:sz w:val="22"/>
              </w:rPr>
            </w:pPr>
            <w:r w:rsidRPr="00E16FBB">
              <w:rPr>
                <w:rFonts w:ascii="Arial" w:hAnsi="Arial" w:cs="Arial"/>
                <w:sz w:val="22"/>
              </w:rPr>
              <w:t>unpleasant</w:t>
            </w:r>
          </w:p>
        </w:tc>
        <w:tc>
          <w:tcPr>
            <w:tcW w:w="350" w:type="pct"/>
            <w:tcBorders>
              <w:top w:val="nil"/>
              <w:bottom w:val="nil"/>
            </w:tcBorders>
            <w:shd w:val="clear" w:color="auto" w:fill="D9D9D9"/>
          </w:tcPr>
          <w:p w14:paraId="504CA781"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27C2E05F"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7A26748D"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30522F79"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5BF3FE4F" w14:textId="77777777" w:rsidR="008A5A96" w:rsidRPr="00E16FBB" w:rsidRDefault="008A5A96" w:rsidP="000E7E4E">
            <w:pPr>
              <w:contextualSpacing/>
              <w:jc w:val="center"/>
              <w:rPr>
                <w:rFonts w:ascii="Arial" w:hAnsi="Arial" w:cs="Arial"/>
                <w:sz w:val="22"/>
              </w:rPr>
            </w:pPr>
          </w:p>
        </w:tc>
        <w:tc>
          <w:tcPr>
            <w:tcW w:w="700" w:type="pct"/>
            <w:gridSpan w:val="2"/>
            <w:tcBorders>
              <w:top w:val="nil"/>
              <w:bottom w:val="nil"/>
            </w:tcBorders>
            <w:shd w:val="clear" w:color="auto" w:fill="D9D9D9"/>
          </w:tcPr>
          <w:p w14:paraId="3A70163C" w14:textId="77777777" w:rsidR="008A5A96" w:rsidRPr="00E16FBB" w:rsidRDefault="008A5A96" w:rsidP="000E7E4E">
            <w:pPr>
              <w:contextualSpacing/>
              <w:jc w:val="right"/>
              <w:rPr>
                <w:rFonts w:ascii="Arial" w:hAnsi="Arial" w:cs="Arial"/>
                <w:sz w:val="22"/>
              </w:rPr>
            </w:pPr>
            <w:r w:rsidRPr="00E16FBB">
              <w:rPr>
                <w:rFonts w:ascii="Arial" w:hAnsi="Arial" w:cs="Arial"/>
                <w:sz w:val="22"/>
              </w:rPr>
              <w:t>pleasant</w:t>
            </w:r>
          </w:p>
        </w:tc>
        <w:tc>
          <w:tcPr>
            <w:tcW w:w="350" w:type="pct"/>
            <w:tcBorders>
              <w:top w:val="nil"/>
              <w:bottom w:val="nil"/>
            </w:tcBorders>
            <w:shd w:val="clear" w:color="auto" w:fill="D9D9D9"/>
          </w:tcPr>
          <w:p w14:paraId="7911C719" w14:textId="77777777" w:rsidR="008A5A96" w:rsidRPr="00E16FBB" w:rsidRDefault="008A5A96" w:rsidP="000E7E4E">
            <w:pPr>
              <w:contextualSpacing/>
              <w:jc w:val="right"/>
              <w:rPr>
                <w:rFonts w:ascii="Arial" w:hAnsi="Arial" w:cs="Arial"/>
                <w:sz w:val="22"/>
              </w:rPr>
            </w:pPr>
          </w:p>
        </w:tc>
      </w:tr>
      <w:tr w:rsidR="008A5A96" w:rsidRPr="00E16FBB" w14:paraId="3006FADC" w14:textId="77777777" w:rsidTr="000E7E4E">
        <w:trPr>
          <w:trHeight w:val="216"/>
        </w:trPr>
        <w:tc>
          <w:tcPr>
            <w:tcW w:w="1499" w:type="pct"/>
            <w:vMerge/>
            <w:tcBorders>
              <w:top w:val="nil"/>
              <w:bottom w:val="nil"/>
            </w:tcBorders>
            <w:shd w:val="clear" w:color="auto" w:fill="D9D9D9"/>
          </w:tcPr>
          <w:p w14:paraId="11CF6212" w14:textId="77777777" w:rsidR="008A5A96" w:rsidRPr="00E16FBB" w:rsidRDefault="008A5A96" w:rsidP="000E7E4E">
            <w:pPr>
              <w:contextualSpacing/>
              <w:jc w:val="center"/>
              <w:rPr>
                <w:sz w:val="22"/>
              </w:rPr>
            </w:pPr>
          </w:p>
        </w:tc>
        <w:tc>
          <w:tcPr>
            <w:tcW w:w="350" w:type="pct"/>
            <w:tcBorders>
              <w:top w:val="nil"/>
              <w:bottom w:val="nil"/>
            </w:tcBorders>
            <w:shd w:val="clear" w:color="auto" w:fill="D9D9D9"/>
          </w:tcPr>
          <w:p w14:paraId="5BF1F872" w14:textId="77777777" w:rsidR="008A5A96" w:rsidRPr="00E16FBB" w:rsidRDefault="008A5A96" w:rsidP="000E7E4E">
            <w:pPr>
              <w:contextualSpacing/>
              <w:jc w:val="center"/>
              <w:rPr>
                <w:rFonts w:ascii="Arial" w:hAnsi="Arial" w:cs="Arial"/>
                <w:sz w:val="22"/>
              </w:rPr>
            </w:pPr>
            <w:r w:rsidRPr="00E16FBB">
              <w:rPr>
                <w:rFonts w:ascii="Arial" w:hAnsi="Arial" w:cs="Arial"/>
                <w:sz w:val="22"/>
              </w:rPr>
              <w:t>1</w:t>
            </w:r>
          </w:p>
        </w:tc>
        <w:tc>
          <w:tcPr>
            <w:tcW w:w="350" w:type="pct"/>
            <w:tcBorders>
              <w:top w:val="nil"/>
              <w:bottom w:val="nil"/>
            </w:tcBorders>
            <w:shd w:val="clear" w:color="auto" w:fill="D9D9D9"/>
          </w:tcPr>
          <w:p w14:paraId="6CD5182F" w14:textId="77777777" w:rsidR="008A5A96" w:rsidRPr="00E16FBB" w:rsidRDefault="008A5A96" w:rsidP="000E7E4E">
            <w:pPr>
              <w:contextualSpacing/>
              <w:jc w:val="center"/>
              <w:rPr>
                <w:rFonts w:ascii="Arial" w:hAnsi="Arial" w:cs="Arial"/>
                <w:sz w:val="22"/>
              </w:rPr>
            </w:pPr>
            <w:r w:rsidRPr="00E16FBB">
              <w:rPr>
                <w:rFonts w:ascii="Arial" w:hAnsi="Arial" w:cs="Arial"/>
                <w:sz w:val="22"/>
              </w:rPr>
              <w:t>2</w:t>
            </w:r>
          </w:p>
        </w:tc>
        <w:tc>
          <w:tcPr>
            <w:tcW w:w="350" w:type="pct"/>
            <w:tcBorders>
              <w:top w:val="nil"/>
              <w:bottom w:val="nil"/>
            </w:tcBorders>
            <w:shd w:val="clear" w:color="auto" w:fill="D9D9D9"/>
          </w:tcPr>
          <w:p w14:paraId="460DBD0F" w14:textId="77777777" w:rsidR="008A5A96" w:rsidRPr="00E16FBB" w:rsidRDefault="008A5A96" w:rsidP="000E7E4E">
            <w:pPr>
              <w:contextualSpacing/>
              <w:jc w:val="center"/>
              <w:rPr>
                <w:rFonts w:ascii="Arial" w:hAnsi="Arial" w:cs="Arial"/>
                <w:sz w:val="22"/>
              </w:rPr>
            </w:pPr>
            <w:r w:rsidRPr="00E16FBB">
              <w:rPr>
                <w:rFonts w:ascii="Arial" w:hAnsi="Arial" w:cs="Arial"/>
                <w:sz w:val="22"/>
              </w:rPr>
              <w:t>3</w:t>
            </w:r>
          </w:p>
        </w:tc>
        <w:tc>
          <w:tcPr>
            <w:tcW w:w="350" w:type="pct"/>
            <w:tcBorders>
              <w:top w:val="nil"/>
              <w:bottom w:val="nil"/>
            </w:tcBorders>
            <w:shd w:val="clear" w:color="auto" w:fill="D9D9D9"/>
          </w:tcPr>
          <w:p w14:paraId="181AB734" w14:textId="77777777" w:rsidR="008A5A96" w:rsidRPr="00E16FBB" w:rsidRDefault="008A5A96" w:rsidP="000E7E4E">
            <w:pPr>
              <w:contextualSpacing/>
              <w:jc w:val="center"/>
              <w:rPr>
                <w:rFonts w:ascii="Arial" w:hAnsi="Arial" w:cs="Arial"/>
                <w:sz w:val="22"/>
              </w:rPr>
            </w:pPr>
            <w:r w:rsidRPr="00E16FBB">
              <w:rPr>
                <w:rFonts w:ascii="Arial" w:hAnsi="Arial" w:cs="Arial"/>
                <w:sz w:val="22"/>
              </w:rPr>
              <w:t>4</w:t>
            </w:r>
          </w:p>
        </w:tc>
        <w:tc>
          <w:tcPr>
            <w:tcW w:w="350" w:type="pct"/>
            <w:tcBorders>
              <w:top w:val="nil"/>
              <w:bottom w:val="nil"/>
            </w:tcBorders>
            <w:shd w:val="clear" w:color="auto" w:fill="D9D9D9"/>
          </w:tcPr>
          <w:p w14:paraId="53F2F5B2" w14:textId="77777777" w:rsidR="008A5A96" w:rsidRPr="00E16FBB" w:rsidRDefault="008A5A96" w:rsidP="000E7E4E">
            <w:pPr>
              <w:contextualSpacing/>
              <w:jc w:val="center"/>
              <w:rPr>
                <w:rFonts w:ascii="Arial" w:hAnsi="Arial" w:cs="Arial"/>
                <w:sz w:val="22"/>
              </w:rPr>
            </w:pPr>
            <w:r w:rsidRPr="00E16FBB">
              <w:rPr>
                <w:rFonts w:ascii="Arial" w:hAnsi="Arial" w:cs="Arial"/>
                <w:sz w:val="22"/>
              </w:rPr>
              <w:t>5</w:t>
            </w:r>
          </w:p>
        </w:tc>
        <w:tc>
          <w:tcPr>
            <w:tcW w:w="350" w:type="pct"/>
            <w:tcBorders>
              <w:top w:val="nil"/>
              <w:bottom w:val="nil"/>
            </w:tcBorders>
            <w:shd w:val="clear" w:color="auto" w:fill="D9D9D9"/>
          </w:tcPr>
          <w:p w14:paraId="2AC88329" w14:textId="77777777" w:rsidR="008A5A96" w:rsidRPr="00E16FBB" w:rsidRDefault="008A5A96" w:rsidP="000E7E4E">
            <w:pPr>
              <w:contextualSpacing/>
              <w:jc w:val="center"/>
              <w:rPr>
                <w:rFonts w:ascii="Arial" w:hAnsi="Arial" w:cs="Arial"/>
                <w:sz w:val="22"/>
              </w:rPr>
            </w:pPr>
            <w:r w:rsidRPr="00E16FBB">
              <w:rPr>
                <w:rFonts w:ascii="Arial" w:hAnsi="Arial" w:cs="Arial"/>
                <w:sz w:val="22"/>
              </w:rPr>
              <w:t>6</w:t>
            </w:r>
          </w:p>
        </w:tc>
        <w:tc>
          <w:tcPr>
            <w:tcW w:w="350" w:type="pct"/>
            <w:tcBorders>
              <w:top w:val="nil"/>
              <w:bottom w:val="nil"/>
            </w:tcBorders>
            <w:shd w:val="clear" w:color="auto" w:fill="D9D9D9"/>
          </w:tcPr>
          <w:p w14:paraId="695C7909" w14:textId="77777777" w:rsidR="008A5A96" w:rsidRPr="00E16FBB" w:rsidRDefault="008A5A96" w:rsidP="000E7E4E">
            <w:pPr>
              <w:contextualSpacing/>
              <w:jc w:val="center"/>
              <w:rPr>
                <w:rFonts w:ascii="Arial" w:hAnsi="Arial" w:cs="Arial"/>
                <w:sz w:val="22"/>
              </w:rPr>
            </w:pPr>
            <w:r w:rsidRPr="00E16FBB">
              <w:rPr>
                <w:rFonts w:ascii="Arial" w:hAnsi="Arial" w:cs="Arial"/>
                <w:sz w:val="22"/>
              </w:rPr>
              <w:t>7</w:t>
            </w:r>
          </w:p>
        </w:tc>
        <w:tc>
          <w:tcPr>
            <w:tcW w:w="350" w:type="pct"/>
            <w:tcBorders>
              <w:top w:val="nil"/>
              <w:bottom w:val="nil"/>
            </w:tcBorders>
            <w:shd w:val="clear" w:color="auto" w:fill="D9D9D9"/>
          </w:tcPr>
          <w:p w14:paraId="1B9C3081" w14:textId="77777777" w:rsidR="008A5A96" w:rsidRPr="00E16FBB" w:rsidRDefault="008A5A96" w:rsidP="000E7E4E">
            <w:pPr>
              <w:contextualSpacing/>
              <w:jc w:val="center"/>
              <w:rPr>
                <w:rFonts w:ascii="Arial" w:hAnsi="Arial" w:cs="Arial"/>
                <w:sz w:val="22"/>
              </w:rPr>
            </w:pPr>
            <w:r w:rsidRPr="00E16FBB">
              <w:rPr>
                <w:rFonts w:ascii="Arial" w:hAnsi="Arial" w:cs="Arial"/>
                <w:sz w:val="22"/>
              </w:rPr>
              <w:t>8</w:t>
            </w:r>
          </w:p>
        </w:tc>
        <w:tc>
          <w:tcPr>
            <w:tcW w:w="350" w:type="pct"/>
            <w:tcBorders>
              <w:top w:val="nil"/>
              <w:bottom w:val="nil"/>
            </w:tcBorders>
            <w:shd w:val="clear" w:color="auto" w:fill="D9D9D9"/>
          </w:tcPr>
          <w:p w14:paraId="51FD7D5C" w14:textId="77777777" w:rsidR="008A5A96" w:rsidRPr="00E16FBB" w:rsidRDefault="008A5A96" w:rsidP="000E7E4E">
            <w:pPr>
              <w:contextualSpacing/>
              <w:jc w:val="center"/>
              <w:rPr>
                <w:rFonts w:ascii="Arial" w:hAnsi="Arial" w:cs="Arial"/>
                <w:sz w:val="22"/>
              </w:rPr>
            </w:pPr>
            <w:r w:rsidRPr="00E16FBB">
              <w:rPr>
                <w:rFonts w:ascii="Arial" w:hAnsi="Arial" w:cs="Arial"/>
                <w:sz w:val="22"/>
              </w:rPr>
              <w:t>9</w:t>
            </w:r>
          </w:p>
        </w:tc>
        <w:tc>
          <w:tcPr>
            <w:tcW w:w="350" w:type="pct"/>
            <w:tcBorders>
              <w:top w:val="nil"/>
              <w:bottom w:val="nil"/>
            </w:tcBorders>
            <w:shd w:val="clear" w:color="auto" w:fill="D9D9D9"/>
          </w:tcPr>
          <w:p w14:paraId="04BF0A9E" w14:textId="77777777" w:rsidR="008A5A96" w:rsidRPr="00E16FBB" w:rsidRDefault="008A5A96" w:rsidP="000E7E4E">
            <w:pPr>
              <w:contextualSpacing/>
              <w:jc w:val="right"/>
              <w:rPr>
                <w:rFonts w:ascii="Arial" w:hAnsi="Arial" w:cs="Arial"/>
                <w:sz w:val="22"/>
              </w:rPr>
            </w:pPr>
            <w:r w:rsidRPr="00E16FBB">
              <w:rPr>
                <w:rFonts w:ascii="Arial" w:hAnsi="Arial" w:cs="Arial"/>
                <w:sz w:val="22"/>
              </w:rPr>
              <w:t>NA</w:t>
            </w:r>
          </w:p>
        </w:tc>
      </w:tr>
      <w:tr w:rsidR="008A5A96" w:rsidRPr="00E16FBB" w14:paraId="525E9BF6" w14:textId="77777777" w:rsidTr="000E7E4E">
        <w:trPr>
          <w:trHeight w:val="216"/>
        </w:trPr>
        <w:tc>
          <w:tcPr>
            <w:tcW w:w="1499" w:type="pct"/>
            <w:vMerge/>
            <w:tcBorders>
              <w:top w:val="nil"/>
              <w:bottom w:val="nil"/>
            </w:tcBorders>
            <w:shd w:val="clear" w:color="auto" w:fill="D9D9D9"/>
          </w:tcPr>
          <w:p w14:paraId="16D28AE3" w14:textId="77777777" w:rsidR="008A5A96" w:rsidRPr="00E16FBB" w:rsidRDefault="008A5A96" w:rsidP="000E7E4E">
            <w:pPr>
              <w:rPr>
                <w:sz w:val="22"/>
              </w:rPr>
            </w:pPr>
          </w:p>
        </w:tc>
        <w:tc>
          <w:tcPr>
            <w:tcW w:w="350" w:type="pct"/>
            <w:tcBorders>
              <w:top w:val="nil"/>
              <w:bottom w:val="nil"/>
            </w:tcBorders>
            <w:shd w:val="clear" w:color="auto" w:fill="D9D9D9"/>
          </w:tcPr>
          <w:p w14:paraId="2626EC73"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3E49C448"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2EFBC317"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0B782765"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1B8BFF99"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64D94302"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7DEC86EE"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7601452E"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29C7E522"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D9D9D9"/>
          </w:tcPr>
          <w:p w14:paraId="74AE00B8" w14:textId="77777777" w:rsidR="008A5A96" w:rsidRPr="00E16FBB" w:rsidRDefault="008A5A96" w:rsidP="000E7E4E">
            <w:pPr>
              <w:contextualSpacing/>
              <w:jc w:val="right"/>
              <w:rPr>
                <w:rFonts w:ascii="Arial" w:hAnsi="Arial" w:cs="Arial"/>
                <w:sz w:val="22"/>
              </w:rPr>
            </w:pPr>
          </w:p>
        </w:tc>
      </w:tr>
      <w:tr w:rsidR="008A5A96" w:rsidRPr="00E16FBB" w14:paraId="4EB7F771" w14:textId="77777777" w:rsidTr="000E7E4E">
        <w:trPr>
          <w:trHeight w:val="216"/>
        </w:trPr>
        <w:tc>
          <w:tcPr>
            <w:tcW w:w="1499" w:type="pct"/>
            <w:tcBorders>
              <w:top w:val="single" w:sz="4" w:space="0" w:color="auto"/>
              <w:bottom w:val="nil"/>
            </w:tcBorders>
            <w:shd w:val="clear" w:color="auto" w:fill="FFFFFF"/>
          </w:tcPr>
          <w:p w14:paraId="129215CB" w14:textId="77777777" w:rsidR="008A5A96" w:rsidRPr="00E16FBB" w:rsidRDefault="008A5A96" w:rsidP="000E7E4E">
            <w:pPr>
              <w:pStyle w:val="ListParagraph"/>
              <w:ind w:left="342"/>
              <w:rPr>
                <w:rFonts w:ascii="Arial" w:hAnsi="Arial" w:cs="Arial"/>
                <w:b/>
                <w:sz w:val="22"/>
              </w:rPr>
            </w:pPr>
          </w:p>
        </w:tc>
        <w:tc>
          <w:tcPr>
            <w:tcW w:w="700" w:type="pct"/>
            <w:gridSpan w:val="2"/>
            <w:tcBorders>
              <w:top w:val="single" w:sz="4" w:space="0" w:color="auto"/>
              <w:bottom w:val="nil"/>
            </w:tcBorders>
            <w:shd w:val="clear" w:color="auto" w:fill="FFFFFF"/>
          </w:tcPr>
          <w:p w14:paraId="095AD608" w14:textId="77777777" w:rsidR="008A5A96" w:rsidRPr="00E16FBB" w:rsidRDefault="008A5A96" w:rsidP="000E7E4E">
            <w:pPr>
              <w:contextualSpacing/>
              <w:rPr>
                <w:rFonts w:ascii="Arial" w:hAnsi="Arial" w:cs="Arial"/>
                <w:sz w:val="22"/>
              </w:rPr>
            </w:pPr>
          </w:p>
        </w:tc>
        <w:tc>
          <w:tcPr>
            <w:tcW w:w="350" w:type="pct"/>
            <w:tcBorders>
              <w:top w:val="single" w:sz="4" w:space="0" w:color="auto"/>
              <w:bottom w:val="nil"/>
            </w:tcBorders>
            <w:shd w:val="clear" w:color="auto" w:fill="FFFFFF"/>
          </w:tcPr>
          <w:p w14:paraId="7CD196BE"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0F90ECD0"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45D9AFB8"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4B36FC9C" w14:textId="77777777" w:rsidR="008A5A96" w:rsidRPr="00E16FBB" w:rsidRDefault="008A5A96" w:rsidP="000E7E4E">
            <w:pPr>
              <w:contextualSpacing/>
              <w:jc w:val="center"/>
              <w:rPr>
                <w:rFonts w:ascii="Arial" w:hAnsi="Arial" w:cs="Arial"/>
                <w:sz w:val="22"/>
              </w:rPr>
            </w:pPr>
          </w:p>
        </w:tc>
        <w:tc>
          <w:tcPr>
            <w:tcW w:w="350" w:type="pct"/>
            <w:tcBorders>
              <w:top w:val="single" w:sz="4" w:space="0" w:color="auto"/>
              <w:bottom w:val="nil"/>
            </w:tcBorders>
            <w:shd w:val="clear" w:color="auto" w:fill="FFFFFF"/>
          </w:tcPr>
          <w:p w14:paraId="1785D38D" w14:textId="77777777" w:rsidR="008A5A96" w:rsidRPr="00E16FBB" w:rsidRDefault="008A5A96" w:rsidP="000E7E4E">
            <w:pPr>
              <w:contextualSpacing/>
              <w:jc w:val="center"/>
              <w:rPr>
                <w:rFonts w:ascii="Arial" w:hAnsi="Arial" w:cs="Arial"/>
                <w:sz w:val="22"/>
              </w:rPr>
            </w:pPr>
          </w:p>
        </w:tc>
        <w:tc>
          <w:tcPr>
            <w:tcW w:w="700" w:type="pct"/>
            <w:gridSpan w:val="2"/>
            <w:tcBorders>
              <w:top w:val="single" w:sz="4" w:space="0" w:color="auto"/>
              <w:bottom w:val="nil"/>
            </w:tcBorders>
            <w:shd w:val="clear" w:color="auto" w:fill="FFFFFF"/>
          </w:tcPr>
          <w:p w14:paraId="04118AC3" w14:textId="77777777" w:rsidR="008A5A96" w:rsidRPr="00E16FBB" w:rsidRDefault="008A5A96" w:rsidP="000E7E4E">
            <w:pPr>
              <w:contextualSpacing/>
              <w:jc w:val="right"/>
              <w:rPr>
                <w:rFonts w:ascii="Arial" w:hAnsi="Arial" w:cs="Arial"/>
                <w:sz w:val="22"/>
              </w:rPr>
            </w:pPr>
          </w:p>
        </w:tc>
        <w:tc>
          <w:tcPr>
            <w:tcW w:w="350" w:type="pct"/>
            <w:tcBorders>
              <w:top w:val="single" w:sz="4" w:space="0" w:color="auto"/>
              <w:bottom w:val="nil"/>
            </w:tcBorders>
            <w:shd w:val="clear" w:color="auto" w:fill="FFFFFF"/>
          </w:tcPr>
          <w:p w14:paraId="300519B5" w14:textId="77777777" w:rsidR="008A5A96" w:rsidRPr="00E16FBB" w:rsidRDefault="008A5A96" w:rsidP="000E7E4E">
            <w:pPr>
              <w:contextualSpacing/>
              <w:jc w:val="right"/>
              <w:rPr>
                <w:rFonts w:ascii="Arial" w:hAnsi="Arial" w:cs="Arial"/>
                <w:sz w:val="22"/>
              </w:rPr>
            </w:pPr>
          </w:p>
        </w:tc>
      </w:tr>
      <w:tr w:rsidR="008A5A96" w:rsidRPr="00E16FBB" w14:paraId="77238FB3" w14:textId="77777777" w:rsidTr="000E7E4E">
        <w:trPr>
          <w:trHeight w:val="216"/>
        </w:trPr>
        <w:tc>
          <w:tcPr>
            <w:tcW w:w="1499" w:type="pct"/>
            <w:vMerge w:val="restart"/>
            <w:tcBorders>
              <w:top w:val="nil"/>
              <w:bottom w:val="nil"/>
            </w:tcBorders>
            <w:shd w:val="clear" w:color="auto" w:fill="FFFFFF"/>
          </w:tcPr>
          <w:p w14:paraId="029C76DB" w14:textId="77777777" w:rsidR="008A5A96" w:rsidRPr="00E16FBB" w:rsidRDefault="008A5A96" w:rsidP="008A5A96">
            <w:pPr>
              <w:pStyle w:val="ListParagraph"/>
              <w:numPr>
                <w:ilvl w:val="0"/>
                <w:numId w:val="35"/>
              </w:numPr>
              <w:ind w:left="342"/>
              <w:rPr>
                <w:sz w:val="22"/>
              </w:rPr>
            </w:pPr>
            <w:r w:rsidRPr="00E16FBB">
              <w:rPr>
                <w:rFonts w:ascii="Arial" w:hAnsi="Arial" w:cs="Arial"/>
                <w:b/>
                <w:sz w:val="22"/>
              </w:rPr>
              <w:t>Ability to undo operations</w:t>
            </w:r>
            <w:r w:rsidRPr="00E16FBB">
              <w:rPr>
                <w:sz w:val="22"/>
              </w:rPr>
              <w:t xml:space="preserve"> </w:t>
            </w:r>
          </w:p>
        </w:tc>
        <w:tc>
          <w:tcPr>
            <w:tcW w:w="700" w:type="pct"/>
            <w:gridSpan w:val="2"/>
            <w:tcBorders>
              <w:top w:val="nil"/>
              <w:bottom w:val="nil"/>
            </w:tcBorders>
            <w:shd w:val="clear" w:color="auto" w:fill="FFFFFF"/>
          </w:tcPr>
          <w:p w14:paraId="47886A01" w14:textId="77777777" w:rsidR="008A5A96" w:rsidRPr="00E16FBB" w:rsidRDefault="008A5A96" w:rsidP="000E7E4E">
            <w:pPr>
              <w:contextualSpacing/>
              <w:rPr>
                <w:rFonts w:ascii="Arial" w:hAnsi="Arial" w:cs="Arial"/>
                <w:sz w:val="22"/>
              </w:rPr>
            </w:pPr>
            <w:r w:rsidRPr="00E16FBB">
              <w:rPr>
                <w:rFonts w:ascii="Arial" w:hAnsi="Arial" w:cs="Arial"/>
                <w:sz w:val="22"/>
              </w:rPr>
              <w:t>inadequate</w:t>
            </w:r>
          </w:p>
        </w:tc>
        <w:tc>
          <w:tcPr>
            <w:tcW w:w="350" w:type="pct"/>
            <w:tcBorders>
              <w:top w:val="nil"/>
              <w:bottom w:val="nil"/>
            </w:tcBorders>
            <w:shd w:val="clear" w:color="auto" w:fill="FFFFFF"/>
          </w:tcPr>
          <w:p w14:paraId="575775EA"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515382C6"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0BCCCDEF"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4B0501CC" w14:textId="77777777" w:rsidR="008A5A96" w:rsidRPr="00E16FBB" w:rsidRDefault="008A5A96" w:rsidP="000E7E4E">
            <w:pPr>
              <w:contextualSpacing/>
              <w:jc w:val="center"/>
              <w:rPr>
                <w:rFonts w:ascii="Arial" w:hAnsi="Arial" w:cs="Arial"/>
                <w:sz w:val="22"/>
              </w:rPr>
            </w:pPr>
          </w:p>
        </w:tc>
        <w:tc>
          <w:tcPr>
            <w:tcW w:w="350" w:type="pct"/>
            <w:tcBorders>
              <w:top w:val="nil"/>
              <w:bottom w:val="nil"/>
            </w:tcBorders>
            <w:shd w:val="clear" w:color="auto" w:fill="FFFFFF"/>
          </w:tcPr>
          <w:p w14:paraId="1A22BCE3" w14:textId="77777777" w:rsidR="008A5A96" w:rsidRPr="00E16FBB" w:rsidRDefault="008A5A96" w:rsidP="000E7E4E">
            <w:pPr>
              <w:contextualSpacing/>
              <w:jc w:val="center"/>
              <w:rPr>
                <w:rFonts w:ascii="Arial" w:hAnsi="Arial" w:cs="Arial"/>
                <w:sz w:val="22"/>
              </w:rPr>
            </w:pPr>
          </w:p>
        </w:tc>
        <w:tc>
          <w:tcPr>
            <w:tcW w:w="700" w:type="pct"/>
            <w:gridSpan w:val="2"/>
            <w:tcBorders>
              <w:top w:val="nil"/>
              <w:bottom w:val="nil"/>
            </w:tcBorders>
            <w:shd w:val="clear" w:color="auto" w:fill="FFFFFF"/>
          </w:tcPr>
          <w:p w14:paraId="41B518C5" w14:textId="77777777" w:rsidR="008A5A96" w:rsidRPr="00E16FBB" w:rsidRDefault="008A5A96" w:rsidP="000E7E4E">
            <w:pPr>
              <w:contextualSpacing/>
              <w:jc w:val="right"/>
              <w:rPr>
                <w:rFonts w:ascii="Arial" w:hAnsi="Arial" w:cs="Arial"/>
                <w:sz w:val="22"/>
              </w:rPr>
            </w:pPr>
            <w:r w:rsidRPr="00E16FBB">
              <w:rPr>
                <w:rFonts w:ascii="Arial" w:hAnsi="Arial" w:cs="Arial"/>
                <w:sz w:val="22"/>
              </w:rPr>
              <w:t>adequate</w:t>
            </w:r>
          </w:p>
        </w:tc>
        <w:tc>
          <w:tcPr>
            <w:tcW w:w="350" w:type="pct"/>
            <w:tcBorders>
              <w:top w:val="nil"/>
              <w:bottom w:val="nil"/>
            </w:tcBorders>
            <w:shd w:val="clear" w:color="auto" w:fill="FFFFFF"/>
          </w:tcPr>
          <w:p w14:paraId="5B842245" w14:textId="77777777" w:rsidR="008A5A96" w:rsidRPr="00E16FBB" w:rsidRDefault="008A5A96" w:rsidP="000E7E4E">
            <w:pPr>
              <w:contextualSpacing/>
              <w:jc w:val="right"/>
              <w:rPr>
                <w:rFonts w:ascii="Arial" w:hAnsi="Arial" w:cs="Arial"/>
                <w:sz w:val="22"/>
              </w:rPr>
            </w:pPr>
          </w:p>
        </w:tc>
      </w:tr>
      <w:tr w:rsidR="008A5A96" w:rsidRPr="00E16FBB" w14:paraId="77CF0064" w14:textId="77777777" w:rsidTr="000E7E4E">
        <w:trPr>
          <w:trHeight w:val="216"/>
        </w:trPr>
        <w:tc>
          <w:tcPr>
            <w:tcW w:w="1499" w:type="pct"/>
            <w:vMerge/>
            <w:tcBorders>
              <w:top w:val="nil"/>
              <w:bottom w:val="nil"/>
            </w:tcBorders>
            <w:shd w:val="clear" w:color="auto" w:fill="FFFFFF"/>
          </w:tcPr>
          <w:p w14:paraId="2A4CAFAE" w14:textId="77777777" w:rsidR="008A5A96" w:rsidRPr="00E16FBB" w:rsidRDefault="008A5A96" w:rsidP="000E7E4E">
            <w:pPr>
              <w:contextualSpacing/>
              <w:jc w:val="center"/>
              <w:rPr>
                <w:sz w:val="22"/>
              </w:rPr>
            </w:pPr>
          </w:p>
        </w:tc>
        <w:tc>
          <w:tcPr>
            <w:tcW w:w="350" w:type="pct"/>
            <w:tcBorders>
              <w:top w:val="nil"/>
              <w:bottom w:val="nil"/>
            </w:tcBorders>
            <w:shd w:val="clear" w:color="auto" w:fill="FFFFFF"/>
          </w:tcPr>
          <w:p w14:paraId="5AFC5E2E" w14:textId="77777777" w:rsidR="008A5A96" w:rsidRPr="00E16FBB" w:rsidRDefault="008A5A96" w:rsidP="000E7E4E">
            <w:pPr>
              <w:contextualSpacing/>
              <w:jc w:val="center"/>
              <w:rPr>
                <w:rFonts w:ascii="Arial" w:hAnsi="Arial" w:cs="Arial"/>
                <w:sz w:val="22"/>
              </w:rPr>
            </w:pPr>
            <w:r w:rsidRPr="00E16FBB">
              <w:rPr>
                <w:rFonts w:ascii="Arial" w:hAnsi="Arial" w:cs="Arial"/>
                <w:sz w:val="22"/>
              </w:rPr>
              <w:t>1</w:t>
            </w:r>
          </w:p>
        </w:tc>
        <w:tc>
          <w:tcPr>
            <w:tcW w:w="350" w:type="pct"/>
            <w:tcBorders>
              <w:top w:val="nil"/>
              <w:bottom w:val="nil"/>
            </w:tcBorders>
            <w:shd w:val="clear" w:color="auto" w:fill="FFFFFF"/>
          </w:tcPr>
          <w:p w14:paraId="1EB5FEDA" w14:textId="77777777" w:rsidR="008A5A96" w:rsidRPr="00E16FBB" w:rsidRDefault="008A5A96" w:rsidP="000E7E4E">
            <w:pPr>
              <w:contextualSpacing/>
              <w:jc w:val="center"/>
              <w:rPr>
                <w:rFonts w:ascii="Arial" w:hAnsi="Arial" w:cs="Arial"/>
                <w:sz w:val="22"/>
              </w:rPr>
            </w:pPr>
            <w:r w:rsidRPr="00E16FBB">
              <w:rPr>
                <w:rFonts w:ascii="Arial" w:hAnsi="Arial" w:cs="Arial"/>
                <w:sz w:val="22"/>
              </w:rPr>
              <w:t>2</w:t>
            </w:r>
          </w:p>
        </w:tc>
        <w:tc>
          <w:tcPr>
            <w:tcW w:w="350" w:type="pct"/>
            <w:tcBorders>
              <w:top w:val="nil"/>
              <w:bottom w:val="nil"/>
            </w:tcBorders>
            <w:shd w:val="clear" w:color="auto" w:fill="FFFFFF"/>
          </w:tcPr>
          <w:p w14:paraId="46FEB980" w14:textId="77777777" w:rsidR="008A5A96" w:rsidRPr="00E16FBB" w:rsidRDefault="008A5A96" w:rsidP="000E7E4E">
            <w:pPr>
              <w:contextualSpacing/>
              <w:jc w:val="center"/>
              <w:rPr>
                <w:rFonts w:ascii="Arial" w:hAnsi="Arial" w:cs="Arial"/>
                <w:sz w:val="22"/>
              </w:rPr>
            </w:pPr>
            <w:r w:rsidRPr="00E16FBB">
              <w:rPr>
                <w:rFonts w:ascii="Arial" w:hAnsi="Arial" w:cs="Arial"/>
                <w:sz w:val="22"/>
              </w:rPr>
              <w:t>3</w:t>
            </w:r>
          </w:p>
        </w:tc>
        <w:tc>
          <w:tcPr>
            <w:tcW w:w="350" w:type="pct"/>
            <w:tcBorders>
              <w:top w:val="nil"/>
              <w:bottom w:val="nil"/>
            </w:tcBorders>
            <w:shd w:val="clear" w:color="auto" w:fill="FFFFFF"/>
          </w:tcPr>
          <w:p w14:paraId="351F4834" w14:textId="77777777" w:rsidR="008A5A96" w:rsidRPr="00E16FBB" w:rsidRDefault="008A5A96" w:rsidP="000E7E4E">
            <w:pPr>
              <w:contextualSpacing/>
              <w:jc w:val="center"/>
              <w:rPr>
                <w:rFonts w:ascii="Arial" w:hAnsi="Arial" w:cs="Arial"/>
                <w:sz w:val="22"/>
              </w:rPr>
            </w:pPr>
            <w:r w:rsidRPr="00E16FBB">
              <w:rPr>
                <w:rFonts w:ascii="Arial" w:hAnsi="Arial" w:cs="Arial"/>
                <w:sz w:val="22"/>
              </w:rPr>
              <w:t>4</w:t>
            </w:r>
          </w:p>
        </w:tc>
        <w:tc>
          <w:tcPr>
            <w:tcW w:w="350" w:type="pct"/>
            <w:tcBorders>
              <w:top w:val="nil"/>
              <w:bottom w:val="nil"/>
            </w:tcBorders>
            <w:shd w:val="clear" w:color="auto" w:fill="FFFFFF"/>
          </w:tcPr>
          <w:p w14:paraId="0C21D187" w14:textId="77777777" w:rsidR="008A5A96" w:rsidRPr="00E16FBB" w:rsidRDefault="008A5A96" w:rsidP="000E7E4E">
            <w:pPr>
              <w:contextualSpacing/>
              <w:jc w:val="center"/>
              <w:rPr>
                <w:rFonts w:ascii="Arial" w:hAnsi="Arial" w:cs="Arial"/>
                <w:sz w:val="22"/>
              </w:rPr>
            </w:pPr>
            <w:r w:rsidRPr="00E16FBB">
              <w:rPr>
                <w:rFonts w:ascii="Arial" w:hAnsi="Arial" w:cs="Arial"/>
                <w:sz w:val="22"/>
              </w:rPr>
              <w:t>5</w:t>
            </w:r>
          </w:p>
        </w:tc>
        <w:tc>
          <w:tcPr>
            <w:tcW w:w="350" w:type="pct"/>
            <w:tcBorders>
              <w:top w:val="nil"/>
              <w:bottom w:val="nil"/>
            </w:tcBorders>
            <w:shd w:val="clear" w:color="auto" w:fill="FFFFFF"/>
          </w:tcPr>
          <w:p w14:paraId="086FEB55" w14:textId="77777777" w:rsidR="008A5A96" w:rsidRPr="00E16FBB" w:rsidRDefault="008A5A96" w:rsidP="000E7E4E">
            <w:pPr>
              <w:contextualSpacing/>
              <w:jc w:val="center"/>
              <w:rPr>
                <w:rFonts w:ascii="Arial" w:hAnsi="Arial" w:cs="Arial"/>
                <w:sz w:val="22"/>
              </w:rPr>
            </w:pPr>
            <w:r w:rsidRPr="00E16FBB">
              <w:rPr>
                <w:rFonts w:ascii="Arial" w:hAnsi="Arial" w:cs="Arial"/>
                <w:sz w:val="22"/>
              </w:rPr>
              <w:t>6</w:t>
            </w:r>
          </w:p>
        </w:tc>
        <w:tc>
          <w:tcPr>
            <w:tcW w:w="350" w:type="pct"/>
            <w:tcBorders>
              <w:top w:val="nil"/>
              <w:bottom w:val="nil"/>
            </w:tcBorders>
            <w:shd w:val="clear" w:color="auto" w:fill="FFFFFF"/>
          </w:tcPr>
          <w:p w14:paraId="48A3D3B3" w14:textId="77777777" w:rsidR="008A5A96" w:rsidRPr="00E16FBB" w:rsidRDefault="008A5A96" w:rsidP="000E7E4E">
            <w:pPr>
              <w:contextualSpacing/>
              <w:jc w:val="center"/>
              <w:rPr>
                <w:rFonts w:ascii="Arial" w:hAnsi="Arial" w:cs="Arial"/>
                <w:sz w:val="22"/>
              </w:rPr>
            </w:pPr>
            <w:r w:rsidRPr="00E16FBB">
              <w:rPr>
                <w:rFonts w:ascii="Arial" w:hAnsi="Arial" w:cs="Arial"/>
                <w:sz w:val="22"/>
              </w:rPr>
              <w:t>7</w:t>
            </w:r>
          </w:p>
        </w:tc>
        <w:tc>
          <w:tcPr>
            <w:tcW w:w="350" w:type="pct"/>
            <w:tcBorders>
              <w:top w:val="nil"/>
              <w:bottom w:val="nil"/>
            </w:tcBorders>
            <w:shd w:val="clear" w:color="auto" w:fill="FFFFFF"/>
          </w:tcPr>
          <w:p w14:paraId="4FFD603B" w14:textId="77777777" w:rsidR="008A5A96" w:rsidRPr="00E16FBB" w:rsidRDefault="008A5A96" w:rsidP="000E7E4E">
            <w:pPr>
              <w:contextualSpacing/>
              <w:jc w:val="center"/>
              <w:rPr>
                <w:rFonts w:ascii="Arial" w:hAnsi="Arial" w:cs="Arial"/>
                <w:sz w:val="22"/>
              </w:rPr>
            </w:pPr>
            <w:r w:rsidRPr="00E16FBB">
              <w:rPr>
                <w:rFonts w:ascii="Arial" w:hAnsi="Arial" w:cs="Arial"/>
                <w:sz w:val="22"/>
              </w:rPr>
              <w:t>8</w:t>
            </w:r>
          </w:p>
        </w:tc>
        <w:tc>
          <w:tcPr>
            <w:tcW w:w="350" w:type="pct"/>
            <w:tcBorders>
              <w:top w:val="nil"/>
              <w:bottom w:val="nil"/>
            </w:tcBorders>
            <w:shd w:val="clear" w:color="auto" w:fill="FFFFFF"/>
          </w:tcPr>
          <w:p w14:paraId="466187FB" w14:textId="77777777" w:rsidR="008A5A96" w:rsidRPr="00E16FBB" w:rsidRDefault="008A5A96" w:rsidP="000E7E4E">
            <w:pPr>
              <w:contextualSpacing/>
              <w:jc w:val="center"/>
              <w:rPr>
                <w:rFonts w:ascii="Arial" w:hAnsi="Arial" w:cs="Arial"/>
                <w:sz w:val="22"/>
              </w:rPr>
            </w:pPr>
            <w:r w:rsidRPr="00E16FBB">
              <w:rPr>
                <w:rFonts w:ascii="Arial" w:hAnsi="Arial" w:cs="Arial"/>
                <w:sz w:val="22"/>
              </w:rPr>
              <w:t>9</w:t>
            </w:r>
          </w:p>
        </w:tc>
        <w:tc>
          <w:tcPr>
            <w:tcW w:w="350" w:type="pct"/>
            <w:tcBorders>
              <w:top w:val="nil"/>
              <w:bottom w:val="nil"/>
            </w:tcBorders>
            <w:shd w:val="clear" w:color="auto" w:fill="FFFFFF"/>
          </w:tcPr>
          <w:p w14:paraId="26AA8C24" w14:textId="77777777" w:rsidR="008A5A96" w:rsidRPr="00E16FBB" w:rsidRDefault="008A5A96" w:rsidP="000E7E4E">
            <w:pPr>
              <w:contextualSpacing/>
              <w:jc w:val="right"/>
              <w:rPr>
                <w:rFonts w:ascii="Arial" w:hAnsi="Arial" w:cs="Arial"/>
                <w:sz w:val="22"/>
              </w:rPr>
            </w:pPr>
            <w:r w:rsidRPr="00E16FBB">
              <w:rPr>
                <w:rFonts w:ascii="Arial" w:hAnsi="Arial" w:cs="Arial"/>
                <w:sz w:val="22"/>
              </w:rPr>
              <w:t>NA</w:t>
            </w:r>
          </w:p>
        </w:tc>
      </w:tr>
      <w:tr w:rsidR="008A5A96" w:rsidRPr="00E16FBB" w14:paraId="24ADEC79" w14:textId="77777777" w:rsidTr="000E7E4E">
        <w:trPr>
          <w:trHeight w:val="216"/>
        </w:trPr>
        <w:tc>
          <w:tcPr>
            <w:tcW w:w="1499" w:type="pct"/>
            <w:vMerge/>
            <w:tcBorders>
              <w:top w:val="nil"/>
              <w:bottom w:val="single" w:sz="4" w:space="0" w:color="auto"/>
            </w:tcBorders>
            <w:shd w:val="clear" w:color="auto" w:fill="FFFFFF"/>
          </w:tcPr>
          <w:p w14:paraId="5B4EE8D3" w14:textId="77777777" w:rsidR="008A5A96" w:rsidRPr="00E16FBB" w:rsidRDefault="008A5A96" w:rsidP="000E7E4E">
            <w:pPr>
              <w:rPr>
                <w:sz w:val="22"/>
              </w:rPr>
            </w:pPr>
          </w:p>
        </w:tc>
        <w:tc>
          <w:tcPr>
            <w:tcW w:w="350" w:type="pct"/>
            <w:tcBorders>
              <w:top w:val="nil"/>
              <w:bottom w:val="single" w:sz="4" w:space="0" w:color="auto"/>
            </w:tcBorders>
            <w:shd w:val="clear" w:color="auto" w:fill="FFFFFF"/>
          </w:tcPr>
          <w:p w14:paraId="7D46C116"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1E6A726A"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74B40513"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3933AF6D"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0EDDB674"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6AAD290D"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100CB84F"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53076758"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5E148118" w14:textId="77777777" w:rsidR="008A5A96" w:rsidRPr="00E16FBB" w:rsidRDefault="008A5A96" w:rsidP="000E7E4E">
            <w:pPr>
              <w:contextualSpacing/>
              <w:jc w:val="center"/>
              <w:rPr>
                <w:rFonts w:ascii="Arial" w:hAnsi="Arial" w:cs="Arial"/>
                <w:sz w:val="22"/>
              </w:rPr>
            </w:pPr>
          </w:p>
        </w:tc>
        <w:tc>
          <w:tcPr>
            <w:tcW w:w="350" w:type="pct"/>
            <w:tcBorders>
              <w:top w:val="nil"/>
              <w:bottom w:val="single" w:sz="4" w:space="0" w:color="auto"/>
            </w:tcBorders>
            <w:shd w:val="clear" w:color="auto" w:fill="FFFFFF"/>
          </w:tcPr>
          <w:p w14:paraId="53A965A9" w14:textId="77777777" w:rsidR="008A5A96" w:rsidRPr="00E16FBB" w:rsidRDefault="008A5A96" w:rsidP="000E7E4E">
            <w:pPr>
              <w:contextualSpacing/>
              <w:jc w:val="right"/>
              <w:rPr>
                <w:rFonts w:ascii="Arial" w:hAnsi="Arial" w:cs="Arial"/>
                <w:sz w:val="22"/>
              </w:rPr>
            </w:pPr>
          </w:p>
        </w:tc>
      </w:tr>
    </w:tbl>
    <w:p w14:paraId="0AC24E05" w14:textId="77777777" w:rsidR="008A5A96" w:rsidRDefault="008A5A96" w:rsidP="00423D88">
      <w:pPr>
        <w:autoSpaceDE w:val="0"/>
        <w:autoSpaceDN w:val="0"/>
        <w:adjustRightInd w:val="0"/>
        <w:rPr>
          <w:rFonts w:cs="Times New Roman"/>
          <w:szCs w:val="24"/>
        </w:rPr>
      </w:pPr>
    </w:p>
    <w:p w14:paraId="0232B66F" w14:textId="5193A3BC" w:rsidR="00E16FBB" w:rsidRDefault="00E16FBB">
      <w:pPr>
        <w:spacing w:after="200" w:line="276" w:lineRule="auto"/>
        <w:rPr>
          <w:rFonts w:cs="Times New Roman"/>
          <w:szCs w:val="24"/>
        </w:rPr>
      </w:pPr>
    </w:p>
    <w:sectPr w:rsidR="00E16FBB" w:rsidSect="007320CB">
      <w:headerReference w:type="default" r:id="rId10"/>
      <w:footerReference w:type="default" r:id="rId11"/>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20DF7" w14:textId="77777777" w:rsidR="005F1ED0" w:rsidRDefault="005F1ED0">
      <w:r>
        <w:separator/>
      </w:r>
    </w:p>
  </w:endnote>
  <w:endnote w:type="continuationSeparator" w:id="0">
    <w:p w14:paraId="71EC0822" w14:textId="77777777" w:rsidR="005F1ED0" w:rsidRDefault="005F1ED0">
      <w:r>
        <w:continuationSeparator/>
      </w:r>
    </w:p>
  </w:endnote>
  <w:endnote w:type="continuationNotice" w:id="1">
    <w:p w14:paraId="4A3A7375" w14:textId="77777777" w:rsidR="005F1ED0" w:rsidRDefault="005F1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Perpetua">
    <w:altName w:val="Baskerville Old Face"/>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Bold">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6D56A" w14:textId="77777777" w:rsidR="00DD39FD" w:rsidRPr="00DB69F2" w:rsidRDefault="00DD39FD">
    <w:pPr>
      <w:spacing w:line="200" w:lineRule="exact"/>
      <w:rPr>
        <w:rFonts w:ascii="Garamond" w:hAnsi="Garamond"/>
        <w:sz w:val="20"/>
        <w:szCs w:val="20"/>
      </w:rPr>
    </w:pPr>
    <w:r w:rsidRPr="00DB69F2">
      <w:rPr>
        <w:rFonts w:ascii="Garamond" w:hAnsi="Garamond"/>
        <w:noProof/>
      </w:rPr>
      <mc:AlternateContent>
        <mc:Choice Requires="wps">
          <w:drawing>
            <wp:anchor distT="0" distB="0" distL="114300" distR="114300" simplePos="0" relativeHeight="251659264" behindDoc="1" locked="0" layoutInCell="1" allowOverlap="1" wp14:anchorId="236F68C9" wp14:editId="0413BB65">
              <wp:simplePos x="0" y="0"/>
              <wp:positionH relativeFrom="page">
                <wp:posOffset>3786505</wp:posOffset>
              </wp:positionH>
              <wp:positionV relativeFrom="page">
                <wp:posOffset>9764395</wp:posOffset>
              </wp:positionV>
              <wp:extent cx="193675" cy="151765"/>
              <wp:effectExtent l="0" t="1270" r="127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8B30A" w14:textId="77777777" w:rsidR="00DD39FD" w:rsidRPr="00DB69F2" w:rsidRDefault="00DD39FD">
                          <w:pPr>
                            <w:spacing w:line="220" w:lineRule="exact"/>
                            <w:ind w:left="40"/>
                            <w:rPr>
                              <w:rFonts w:ascii="Garamond" w:eastAsia="Arial" w:hAnsi="Garamond" w:cs="Arial"/>
                              <w:sz w:val="20"/>
                              <w:szCs w:val="20"/>
                            </w:rPr>
                          </w:pPr>
                          <w:r w:rsidRPr="00DB69F2">
                            <w:rPr>
                              <w:rFonts w:ascii="Garamond" w:hAnsi="Garamond"/>
                              <w:sz w:val="20"/>
                              <w:szCs w:val="20"/>
                            </w:rPr>
                            <w:fldChar w:fldCharType="begin"/>
                          </w:r>
                          <w:r w:rsidRPr="00DB69F2">
                            <w:rPr>
                              <w:rFonts w:ascii="Garamond" w:eastAsia="Arial" w:hAnsi="Garamond" w:cs="Arial"/>
                              <w:color w:val="231F20"/>
                              <w:sz w:val="20"/>
                              <w:szCs w:val="20"/>
                            </w:rPr>
                            <w:instrText xml:space="preserve"> PAGE </w:instrText>
                          </w:r>
                          <w:r w:rsidRPr="00DB69F2">
                            <w:rPr>
                              <w:rFonts w:ascii="Garamond" w:hAnsi="Garamond"/>
                              <w:sz w:val="20"/>
                              <w:szCs w:val="20"/>
                            </w:rPr>
                            <w:fldChar w:fldCharType="separate"/>
                          </w:r>
                          <w:r w:rsidR="001673E7">
                            <w:rPr>
                              <w:rFonts w:ascii="Garamond" w:eastAsia="Arial" w:hAnsi="Garamond" w:cs="Arial"/>
                              <w:noProof/>
                              <w:color w:val="231F20"/>
                              <w:sz w:val="20"/>
                              <w:szCs w:val="20"/>
                            </w:rPr>
                            <w:t>1</w:t>
                          </w:r>
                          <w:r w:rsidRPr="00DB69F2">
                            <w:rPr>
                              <w:rFonts w:ascii="Garamond" w:hAnsi="Garamond"/>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margin-left:298.15pt;margin-top:768.85pt;width:15.25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jrQIAAKo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" filled="f" stroked="f">
              <v:textbox inset="0,0,0,0">
                <w:txbxContent>
                  <w:p w14:paraId="0408B30A" w14:textId="77777777" w:rsidR="00DD39FD" w:rsidRPr="00DB69F2" w:rsidRDefault="00DD39FD">
                    <w:pPr>
                      <w:spacing w:line="220" w:lineRule="exact"/>
                      <w:ind w:left="40"/>
                      <w:rPr>
                        <w:rFonts w:ascii="Garamond" w:eastAsia="Arial" w:hAnsi="Garamond" w:cs="Arial"/>
                        <w:sz w:val="20"/>
                        <w:szCs w:val="20"/>
                      </w:rPr>
                    </w:pPr>
                    <w:r w:rsidRPr="00DB69F2">
                      <w:rPr>
                        <w:rFonts w:ascii="Garamond" w:hAnsi="Garamond"/>
                        <w:sz w:val="20"/>
                        <w:szCs w:val="20"/>
                      </w:rPr>
                      <w:fldChar w:fldCharType="begin"/>
                    </w:r>
                    <w:r w:rsidRPr="00DB69F2">
                      <w:rPr>
                        <w:rFonts w:ascii="Garamond" w:eastAsia="Arial" w:hAnsi="Garamond" w:cs="Arial"/>
                        <w:color w:val="231F20"/>
                        <w:sz w:val="20"/>
                        <w:szCs w:val="20"/>
                      </w:rPr>
                      <w:instrText xml:space="preserve"> PAGE </w:instrText>
                    </w:r>
                    <w:r w:rsidRPr="00DB69F2">
                      <w:rPr>
                        <w:rFonts w:ascii="Garamond" w:hAnsi="Garamond"/>
                        <w:sz w:val="20"/>
                        <w:szCs w:val="20"/>
                      </w:rPr>
                      <w:fldChar w:fldCharType="separate"/>
                    </w:r>
                    <w:r w:rsidR="001673E7">
                      <w:rPr>
                        <w:rFonts w:ascii="Garamond" w:eastAsia="Arial" w:hAnsi="Garamond" w:cs="Arial"/>
                        <w:noProof/>
                        <w:color w:val="231F20"/>
                        <w:sz w:val="20"/>
                        <w:szCs w:val="20"/>
                      </w:rPr>
                      <w:t>1</w:t>
                    </w:r>
                    <w:r w:rsidRPr="00DB69F2">
                      <w:rPr>
                        <w:rFonts w:ascii="Garamond" w:hAnsi="Garamond"/>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08893" w14:textId="77777777" w:rsidR="005F1ED0" w:rsidRDefault="005F1ED0">
      <w:r>
        <w:separator/>
      </w:r>
    </w:p>
  </w:footnote>
  <w:footnote w:type="continuationSeparator" w:id="0">
    <w:p w14:paraId="5CD8EFFE" w14:textId="77777777" w:rsidR="005F1ED0" w:rsidRDefault="005F1ED0">
      <w:r>
        <w:continuationSeparator/>
      </w:r>
    </w:p>
  </w:footnote>
  <w:footnote w:type="continuationNotice" w:id="1">
    <w:p w14:paraId="6F1AC4C7" w14:textId="77777777" w:rsidR="005F1ED0" w:rsidRDefault="005F1E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BF997" w14:textId="77777777" w:rsidR="00DD39FD" w:rsidRDefault="00DD39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93D"/>
    <w:multiLevelType w:val="hybridMultilevel"/>
    <w:tmpl w:val="CEFE9F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052A2"/>
    <w:multiLevelType w:val="hybridMultilevel"/>
    <w:tmpl w:val="9ADA4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12599"/>
    <w:multiLevelType w:val="hybridMultilevel"/>
    <w:tmpl w:val="F27620B6"/>
    <w:lvl w:ilvl="0" w:tplc="3A60FF08">
      <w:start w:val="1"/>
      <w:numFmt w:val="decimal"/>
      <w:lvlText w:val="%1."/>
      <w:lvlJc w:val="left"/>
      <w:pPr>
        <w:ind w:left="243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67A04"/>
    <w:multiLevelType w:val="hybridMultilevel"/>
    <w:tmpl w:val="5E58DF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483E22"/>
    <w:multiLevelType w:val="hybridMultilevel"/>
    <w:tmpl w:val="9456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D630C"/>
    <w:multiLevelType w:val="hybridMultilevel"/>
    <w:tmpl w:val="16A87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22508"/>
    <w:multiLevelType w:val="hybridMultilevel"/>
    <w:tmpl w:val="DBA6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9A6690"/>
    <w:multiLevelType w:val="hybridMultilevel"/>
    <w:tmpl w:val="D1C60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3E001E"/>
    <w:multiLevelType w:val="hybridMultilevel"/>
    <w:tmpl w:val="3A4A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533D2"/>
    <w:multiLevelType w:val="hybridMultilevel"/>
    <w:tmpl w:val="9B383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F0AE6"/>
    <w:multiLevelType w:val="hybridMultilevel"/>
    <w:tmpl w:val="FD728D9C"/>
    <w:lvl w:ilvl="0" w:tplc="092AD7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603E5"/>
    <w:multiLevelType w:val="hybridMultilevel"/>
    <w:tmpl w:val="2DBE50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710FC7"/>
    <w:multiLevelType w:val="hybridMultilevel"/>
    <w:tmpl w:val="FAE03138"/>
    <w:lvl w:ilvl="0" w:tplc="0409000B">
      <w:start w:val="1"/>
      <w:numFmt w:val="bullet"/>
      <w:lvlText w:val=""/>
      <w:lvlJc w:val="left"/>
      <w:pPr>
        <w:ind w:left="1417" w:hanging="360"/>
      </w:pPr>
      <w:rPr>
        <w:rFonts w:ascii="Wingdings" w:hAnsi="Wingdings"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13">
    <w:nsid w:val="29E31927"/>
    <w:multiLevelType w:val="hybridMultilevel"/>
    <w:tmpl w:val="E868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6470CD"/>
    <w:multiLevelType w:val="hybridMultilevel"/>
    <w:tmpl w:val="519078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264EBC"/>
    <w:multiLevelType w:val="hybridMultilevel"/>
    <w:tmpl w:val="542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456CD"/>
    <w:multiLevelType w:val="hybridMultilevel"/>
    <w:tmpl w:val="80BE8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B67680"/>
    <w:multiLevelType w:val="hybridMultilevel"/>
    <w:tmpl w:val="A8C87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182CAE"/>
    <w:multiLevelType w:val="hybridMultilevel"/>
    <w:tmpl w:val="992E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52522A"/>
    <w:multiLevelType w:val="hybridMultilevel"/>
    <w:tmpl w:val="62443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5A5D3E"/>
    <w:multiLevelType w:val="hybridMultilevel"/>
    <w:tmpl w:val="71A2B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9535E4"/>
    <w:multiLevelType w:val="hybridMultilevel"/>
    <w:tmpl w:val="328463B2"/>
    <w:lvl w:ilvl="0" w:tplc="04090001">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AF54309"/>
    <w:multiLevelType w:val="hybridMultilevel"/>
    <w:tmpl w:val="8E586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C11097"/>
    <w:multiLevelType w:val="hybridMultilevel"/>
    <w:tmpl w:val="6C2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E03089"/>
    <w:multiLevelType w:val="hybridMultilevel"/>
    <w:tmpl w:val="48E4C6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591FCA"/>
    <w:multiLevelType w:val="hybridMultilevel"/>
    <w:tmpl w:val="5A60A3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4B6280"/>
    <w:multiLevelType w:val="hybridMultilevel"/>
    <w:tmpl w:val="E592A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723E00"/>
    <w:multiLevelType w:val="hybridMultilevel"/>
    <w:tmpl w:val="FE0222DE"/>
    <w:lvl w:ilvl="0" w:tplc="F5625C4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A2679"/>
    <w:multiLevelType w:val="hybridMultilevel"/>
    <w:tmpl w:val="59965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A0E3F"/>
    <w:multiLevelType w:val="hybridMultilevel"/>
    <w:tmpl w:val="CE9A71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DC09D7"/>
    <w:multiLevelType w:val="hybridMultilevel"/>
    <w:tmpl w:val="7844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A040B"/>
    <w:multiLevelType w:val="hybridMultilevel"/>
    <w:tmpl w:val="B2D65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524AED"/>
    <w:multiLevelType w:val="hybridMultilevel"/>
    <w:tmpl w:val="C340E970"/>
    <w:lvl w:ilvl="0" w:tplc="DA0CA09E">
      <w:start w:val="1"/>
      <w:numFmt w:val="bullet"/>
      <w:pStyle w:val="TableBullet1"/>
      <w:lvlText w:val=""/>
      <w:lvlJc w:val="left"/>
      <w:pPr>
        <w:ind w:left="720" w:hanging="360"/>
      </w:pPr>
      <w:rPr>
        <w:rFonts w:ascii="Symbol" w:hAnsi="Symbol" w:hint="default"/>
        <w:color w:val="4B76A0"/>
      </w:rPr>
    </w:lvl>
    <w:lvl w:ilvl="1" w:tplc="3BF2FC8C">
      <w:start w:val="1"/>
      <w:numFmt w:val="bullet"/>
      <w:pStyle w:val="TableBullet2"/>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772471"/>
    <w:multiLevelType w:val="hybridMultilevel"/>
    <w:tmpl w:val="6AE678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C47D98"/>
    <w:multiLevelType w:val="hybridMultilevel"/>
    <w:tmpl w:val="6178C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32"/>
  </w:num>
  <w:num w:numId="4">
    <w:abstractNumId w:val="21"/>
  </w:num>
  <w:num w:numId="5">
    <w:abstractNumId w:val="4"/>
  </w:num>
  <w:num w:numId="6">
    <w:abstractNumId w:val="18"/>
  </w:num>
  <w:num w:numId="7">
    <w:abstractNumId w:val="15"/>
  </w:num>
  <w:num w:numId="8">
    <w:abstractNumId w:val="23"/>
  </w:num>
  <w:num w:numId="9">
    <w:abstractNumId w:val="13"/>
  </w:num>
  <w:num w:numId="10">
    <w:abstractNumId w:val="24"/>
  </w:num>
  <w:num w:numId="11">
    <w:abstractNumId w:val="30"/>
  </w:num>
  <w:num w:numId="12">
    <w:abstractNumId w:val="34"/>
  </w:num>
  <w:num w:numId="13">
    <w:abstractNumId w:val="31"/>
  </w:num>
  <w:num w:numId="14">
    <w:abstractNumId w:val="16"/>
  </w:num>
  <w:num w:numId="15">
    <w:abstractNumId w:val="26"/>
  </w:num>
  <w:num w:numId="16">
    <w:abstractNumId w:val="22"/>
  </w:num>
  <w:num w:numId="17">
    <w:abstractNumId w:val="29"/>
  </w:num>
  <w:num w:numId="18">
    <w:abstractNumId w:val="25"/>
  </w:num>
  <w:num w:numId="19">
    <w:abstractNumId w:val="0"/>
  </w:num>
  <w:num w:numId="20">
    <w:abstractNumId w:val="14"/>
  </w:num>
  <w:num w:numId="21">
    <w:abstractNumId w:val="1"/>
  </w:num>
  <w:num w:numId="22">
    <w:abstractNumId w:val="19"/>
  </w:num>
  <w:num w:numId="23">
    <w:abstractNumId w:val="20"/>
  </w:num>
  <w:num w:numId="24">
    <w:abstractNumId w:val="9"/>
  </w:num>
  <w:num w:numId="25">
    <w:abstractNumId w:val="5"/>
  </w:num>
  <w:num w:numId="26">
    <w:abstractNumId w:val="7"/>
  </w:num>
  <w:num w:numId="27">
    <w:abstractNumId w:val="33"/>
  </w:num>
  <w:num w:numId="28">
    <w:abstractNumId w:val="17"/>
  </w:num>
  <w:num w:numId="29">
    <w:abstractNumId w:val="6"/>
  </w:num>
  <w:num w:numId="30">
    <w:abstractNumId w:val="10"/>
  </w:num>
  <w:num w:numId="31">
    <w:abstractNumId w:val="12"/>
  </w:num>
  <w:num w:numId="32">
    <w:abstractNumId w:val="3"/>
  </w:num>
  <w:num w:numId="33">
    <w:abstractNumId w:val="28"/>
  </w:num>
  <w:num w:numId="34">
    <w:abstractNumId w:val="11"/>
  </w:num>
  <w:num w:numId="3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6E"/>
    <w:rsid w:val="00006A7B"/>
    <w:rsid w:val="00011081"/>
    <w:rsid w:val="00013E75"/>
    <w:rsid w:val="00035822"/>
    <w:rsid w:val="000513BB"/>
    <w:rsid w:val="0005701F"/>
    <w:rsid w:val="000654E9"/>
    <w:rsid w:val="000657B4"/>
    <w:rsid w:val="000670BB"/>
    <w:rsid w:val="000673D8"/>
    <w:rsid w:val="00080D02"/>
    <w:rsid w:val="00082452"/>
    <w:rsid w:val="00090732"/>
    <w:rsid w:val="00095B16"/>
    <w:rsid w:val="000A33D5"/>
    <w:rsid w:val="000B66AE"/>
    <w:rsid w:val="000C2292"/>
    <w:rsid w:val="000D4D82"/>
    <w:rsid w:val="000E22D8"/>
    <w:rsid w:val="000E2BB7"/>
    <w:rsid w:val="000E7E4E"/>
    <w:rsid w:val="000F3A8B"/>
    <w:rsid w:val="00102E3F"/>
    <w:rsid w:val="00107D28"/>
    <w:rsid w:val="00110F73"/>
    <w:rsid w:val="00140E5E"/>
    <w:rsid w:val="00141B42"/>
    <w:rsid w:val="00152E78"/>
    <w:rsid w:val="00154EC0"/>
    <w:rsid w:val="0016034B"/>
    <w:rsid w:val="00160360"/>
    <w:rsid w:val="00161091"/>
    <w:rsid w:val="00166F08"/>
    <w:rsid w:val="001673E7"/>
    <w:rsid w:val="00172DBB"/>
    <w:rsid w:val="001752BF"/>
    <w:rsid w:val="0017680B"/>
    <w:rsid w:val="00177554"/>
    <w:rsid w:val="001777D9"/>
    <w:rsid w:val="00191558"/>
    <w:rsid w:val="00194B16"/>
    <w:rsid w:val="001B7012"/>
    <w:rsid w:val="001C5EE9"/>
    <w:rsid w:val="001D4D92"/>
    <w:rsid w:val="001D52CB"/>
    <w:rsid w:val="001E7BA2"/>
    <w:rsid w:val="001F3CC6"/>
    <w:rsid w:val="00201B2F"/>
    <w:rsid w:val="00202FF8"/>
    <w:rsid w:val="00212220"/>
    <w:rsid w:val="0021594E"/>
    <w:rsid w:val="0022161E"/>
    <w:rsid w:val="00224A2C"/>
    <w:rsid w:val="00226EA4"/>
    <w:rsid w:val="00231376"/>
    <w:rsid w:val="002332B6"/>
    <w:rsid w:val="002343B4"/>
    <w:rsid w:val="00237C44"/>
    <w:rsid w:val="00246D89"/>
    <w:rsid w:val="00252835"/>
    <w:rsid w:val="00253FDF"/>
    <w:rsid w:val="002565E9"/>
    <w:rsid w:val="0026384F"/>
    <w:rsid w:val="00295E0E"/>
    <w:rsid w:val="002A1617"/>
    <w:rsid w:val="002B7C29"/>
    <w:rsid w:val="002C0135"/>
    <w:rsid w:val="002E4A05"/>
    <w:rsid w:val="002E72CB"/>
    <w:rsid w:val="0030101C"/>
    <w:rsid w:val="003057F1"/>
    <w:rsid w:val="0030640C"/>
    <w:rsid w:val="00307CBB"/>
    <w:rsid w:val="00317472"/>
    <w:rsid w:val="00323484"/>
    <w:rsid w:val="00342DC3"/>
    <w:rsid w:val="00346A58"/>
    <w:rsid w:val="0036224C"/>
    <w:rsid w:val="00362693"/>
    <w:rsid w:val="00366E4A"/>
    <w:rsid w:val="00372FE5"/>
    <w:rsid w:val="00380570"/>
    <w:rsid w:val="00392827"/>
    <w:rsid w:val="0039600C"/>
    <w:rsid w:val="00397DF4"/>
    <w:rsid w:val="003A113B"/>
    <w:rsid w:val="003A1445"/>
    <w:rsid w:val="003A1962"/>
    <w:rsid w:val="003A39E2"/>
    <w:rsid w:val="003B0367"/>
    <w:rsid w:val="003B209C"/>
    <w:rsid w:val="003B4FA8"/>
    <w:rsid w:val="003B6500"/>
    <w:rsid w:val="003C1742"/>
    <w:rsid w:val="003C525B"/>
    <w:rsid w:val="003D63B1"/>
    <w:rsid w:val="003E6B8A"/>
    <w:rsid w:val="00411DD5"/>
    <w:rsid w:val="00411E11"/>
    <w:rsid w:val="0041422A"/>
    <w:rsid w:val="00415969"/>
    <w:rsid w:val="00423D88"/>
    <w:rsid w:val="004240B8"/>
    <w:rsid w:val="0043177E"/>
    <w:rsid w:val="00432BFA"/>
    <w:rsid w:val="00433A42"/>
    <w:rsid w:val="00433A93"/>
    <w:rsid w:val="00445B5E"/>
    <w:rsid w:val="00452C6E"/>
    <w:rsid w:val="00453DB0"/>
    <w:rsid w:val="00472A0E"/>
    <w:rsid w:val="004B2A3F"/>
    <w:rsid w:val="004B578E"/>
    <w:rsid w:val="004E09F2"/>
    <w:rsid w:val="00501A83"/>
    <w:rsid w:val="00502E64"/>
    <w:rsid w:val="005063C3"/>
    <w:rsid w:val="005073D8"/>
    <w:rsid w:val="00525CE2"/>
    <w:rsid w:val="00530532"/>
    <w:rsid w:val="005306F1"/>
    <w:rsid w:val="00540F72"/>
    <w:rsid w:val="005505DD"/>
    <w:rsid w:val="0056176A"/>
    <w:rsid w:val="00563ADF"/>
    <w:rsid w:val="00565E4E"/>
    <w:rsid w:val="00571714"/>
    <w:rsid w:val="00573758"/>
    <w:rsid w:val="00591F2D"/>
    <w:rsid w:val="00596FFB"/>
    <w:rsid w:val="005A266E"/>
    <w:rsid w:val="005A3ADC"/>
    <w:rsid w:val="005A7DB2"/>
    <w:rsid w:val="005B0161"/>
    <w:rsid w:val="005B39D0"/>
    <w:rsid w:val="005D2015"/>
    <w:rsid w:val="005E27E8"/>
    <w:rsid w:val="005E4CC8"/>
    <w:rsid w:val="005E627B"/>
    <w:rsid w:val="005F1ED0"/>
    <w:rsid w:val="005F6267"/>
    <w:rsid w:val="005F6FD6"/>
    <w:rsid w:val="006065CE"/>
    <w:rsid w:val="0062140C"/>
    <w:rsid w:val="006231E3"/>
    <w:rsid w:val="0062403D"/>
    <w:rsid w:val="0062429E"/>
    <w:rsid w:val="00631426"/>
    <w:rsid w:val="0063475A"/>
    <w:rsid w:val="00643D4B"/>
    <w:rsid w:val="00644864"/>
    <w:rsid w:val="0065346F"/>
    <w:rsid w:val="0065459D"/>
    <w:rsid w:val="00654EFA"/>
    <w:rsid w:val="00664690"/>
    <w:rsid w:val="00694EB4"/>
    <w:rsid w:val="006979F8"/>
    <w:rsid w:val="006A2DFF"/>
    <w:rsid w:val="006A401C"/>
    <w:rsid w:val="006B003E"/>
    <w:rsid w:val="006B605C"/>
    <w:rsid w:val="006B66C8"/>
    <w:rsid w:val="006E3AC9"/>
    <w:rsid w:val="006F53E7"/>
    <w:rsid w:val="00704C2D"/>
    <w:rsid w:val="00720A3E"/>
    <w:rsid w:val="0072709B"/>
    <w:rsid w:val="007320CB"/>
    <w:rsid w:val="007672E5"/>
    <w:rsid w:val="007750B3"/>
    <w:rsid w:val="007859F6"/>
    <w:rsid w:val="007976E2"/>
    <w:rsid w:val="007A5C02"/>
    <w:rsid w:val="007A6143"/>
    <w:rsid w:val="007A7F3D"/>
    <w:rsid w:val="007B1353"/>
    <w:rsid w:val="007B5417"/>
    <w:rsid w:val="007E4120"/>
    <w:rsid w:val="007F6D69"/>
    <w:rsid w:val="0080157D"/>
    <w:rsid w:val="008176AA"/>
    <w:rsid w:val="008255D7"/>
    <w:rsid w:val="008273B9"/>
    <w:rsid w:val="0083242F"/>
    <w:rsid w:val="0083351D"/>
    <w:rsid w:val="00837944"/>
    <w:rsid w:val="00842E81"/>
    <w:rsid w:val="00847A02"/>
    <w:rsid w:val="0085124D"/>
    <w:rsid w:val="00865351"/>
    <w:rsid w:val="00887613"/>
    <w:rsid w:val="00896892"/>
    <w:rsid w:val="0089724C"/>
    <w:rsid w:val="008A14C0"/>
    <w:rsid w:val="008A5A96"/>
    <w:rsid w:val="008B5574"/>
    <w:rsid w:val="008C6948"/>
    <w:rsid w:val="008D0D5F"/>
    <w:rsid w:val="008D28E8"/>
    <w:rsid w:val="008F0C76"/>
    <w:rsid w:val="008F2B54"/>
    <w:rsid w:val="00910568"/>
    <w:rsid w:val="00913E54"/>
    <w:rsid w:val="0092012C"/>
    <w:rsid w:val="00926D4B"/>
    <w:rsid w:val="00933825"/>
    <w:rsid w:val="00936815"/>
    <w:rsid w:val="00956440"/>
    <w:rsid w:val="009577CE"/>
    <w:rsid w:val="00961AF8"/>
    <w:rsid w:val="009642E0"/>
    <w:rsid w:val="00967EB9"/>
    <w:rsid w:val="0097545B"/>
    <w:rsid w:val="009910A1"/>
    <w:rsid w:val="00991A4E"/>
    <w:rsid w:val="009B1042"/>
    <w:rsid w:val="009B25D2"/>
    <w:rsid w:val="009F0B8A"/>
    <w:rsid w:val="009F12DF"/>
    <w:rsid w:val="009F6F9A"/>
    <w:rsid w:val="00A035FE"/>
    <w:rsid w:val="00A21DCB"/>
    <w:rsid w:val="00A22794"/>
    <w:rsid w:val="00A404CC"/>
    <w:rsid w:val="00A46B40"/>
    <w:rsid w:val="00A52719"/>
    <w:rsid w:val="00A629DA"/>
    <w:rsid w:val="00A6556F"/>
    <w:rsid w:val="00A66608"/>
    <w:rsid w:val="00A73E0E"/>
    <w:rsid w:val="00A77E97"/>
    <w:rsid w:val="00A819E8"/>
    <w:rsid w:val="00AB15A4"/>
    <w:rsid w:val="00AC4440"/>
    <w:rsid w:val="00AD58AD"/>
    <w:rsid w:val="00AD7755"/>
    <w:rsid w:val="00AD781C"/>
    <w:rsid w:val="00AD7AF0"/>
    <w:rsid w:val="00AE3C8D"/>
    <w:rsid w:val="00AF3799"/>
    <w:rsid w:val="00B047A6"/>
    <w:rsid w:val="00B12DEB"/>
    <w:rsid w:val="00B37A5A"/>
    <w:rsid w:val="00B41F37"/>
    <w:rsid w:val="00B44025"/>
    <w:rsid w:val="00B5328E"/>
    <w:rsid w:val="00B65CBF"/>
    <w:rsid w:val="00B66AFE"/>
    <w:rsid w:val="00B737BB"/>
    <w:rsid w:val="00B74EE2"/>
    <w:rsid w:val="00B75FF0"/>
    <w:rsid w:val="00B774EC"/>
    <w:rsid w:val="00B84FEB"/>
    <w:rsid w:val="00B958AD"/>
    <w:rsid w:val="00B964CE"/>
    <w:rsid w:val="00BA76FA"/>
    <w:rsid w:val="00BB3CAC"/>
    <w:rsid w:val="00BD4BA4"/>
    <w:rsid w:val="00BE3D01"/>
    <w:rsid w:val="00BF116C"/>
    <w:rsid w:val="00BF49DE"/>
    <w:rsid w:val="00BF610C"/>
    <w:rsid w:val="00C03AEF"/>
    <w:rsid w:val="00C06633"/>
    <w:rsid w:val="00C134FA"/>
    <w:rsid w:val="00C326EE"/>
    <w:rsid w:val="00C462F3"/>
    <w:rsid w:val="00C649E7"/>
    <w:rsid w:val="00C72BA4"/>
    <w:rsid w:val="00C7625F"/>
    <w:rsid w:val="00C81767"/>
    <w:rsid w:val="00C83AE9"/>
    <w:rsid w:val="00C858F4"/>
    <w:rsid w:val="00C85A80"/>
    <w:rsid w:val="00C96BC7"/>
    <w:rsid w:val="00CA250B"/>
    <w:rsid w:val="00CB4BD7"/>
    <w:rsid w:val="00CC3CD7"/>
    <w:rsid w:val="00CD33DC"/>
    <w:rsid w:val="00CE32D3"/>
    <w:rsid w:val="00CE7F7A"/>
    <w:rsid w:val="00D01CB9"/>
    <w:rsid w:val="00D057D4"/>
    <w:rsid w:val="00D07C5B"/>
    <w:rsid w:val="00D37845"/>
    <w:rsid w:val="00D415A1"/>
    <w:rsid w:val="00D452AC"/>
    <w:rsid w:val="00D47817"/>
    <w:rsid w:val="00D706F5"/>
    <w:rsid w:val="00D73645"/>
    <w:rsid w:val="00D73CCD"/>
    <w:rsid w:val="00D838D0"/>
    <w:rsid w:val="00D869E0"/>
    <w:rsid w:val="00DA54A2"/>
    <w:rsid w:val="00DA6F7B"/>
    <w:rsid w:val="00DA7292"/>
    <w:rsid w:val="00DB2AA5"/>
    <w:rsid w:val="00DC68AE"/>
    <w:rsid w:val="00DD02E2"/>
    <w:rsid w:val="00DD39FD"/>
    <w:rsid w:val="00DD6ADC"/>
    <w:rsid w:val="00DE0824"/>
    <w:rsid w:val="00DE60B9"/>
    <w:rsid w:val="00DF4819"/>
    <w:rsid w:val="00E02765"/>
    <w:rsid w:val="00E0681A"/>
    <w:rsid w:val="00E07638"/>
    <w:rsid w:val="00E16FBB"/>
    <w:rsid w:val="00E21772"/>
    <w:rsid w:val="00E414D2"/>
    <w:rsid w:val="00E4229C"/>
    <w:rsid w:val="00E45EA3"/>
    <w:rsid w:val="00E46494"/>
    <w:rsid w:val="00E52C03"/>
    <w:rsid w:val="00E67CC3"/>
    <w:rsid w:val="00E73C3C"/>
    <w:rsid w:val="00E758B7"/>
    <w:rsid w:val="00E82CB3"/>
    <w:rsid w:val="00E93FE2"/>
    <w:rsid w:val="00EB25CE"/>
    <w:rsid w:val="00EC45BE"/>
    <w:rsid w:val="00F1474E"/>
    <w:rsid w:val="00F14B07"/>
    <w:rsid w:val="00F2082F"/>
    <w:rsid w:val="00F4382B"/>
    <w:rsid w:val="00F47D41"/>
    <w:rsid w:val="00F561F9"/>
    <w:rsid w:val="00F729DC"/>
    <w:rsid w:val="00F857BF"/>
    <w:rsid w:val="00F86AEA"/>
    <w:rsid w:val="00FA438B"/>
    <w:rsid w:val="00FB31E6"/>
    <w:rsid w:val="00FB6EDB"/>
    <w:rsid w:val="00FD7E7C"/>
    <w:rsid w:val="00FE364F"/>
    <w:rsid w:val="00FE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alutation" w:uiPriority="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35"/>
    <w:pPr>
      <w:spacing w:after="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5A266E"/>
    <w:pPr>
      <w:keepNext/>
      <w:spacing w:before="24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5A266E"/>
    <w:pPr>
      <w:keepNext/>
      <w:spacing w:before="240"/>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5A266E"/>
    <w:pPr>
      <w:keepNext/>
      <w:spacing w:before="240"/>
      <w:outlineLvl w:val="2"/>
    </w:pPr>
    <w:rPr>
      <w:rFonts w:asciiTheme="majorHAnsi" w:eastAsiaTheme="majorEastAsia" w:hAnsiTheme="majorHAnsi" w:cstheme="majorBidi"/>
      <w:b/>
      <w:bCs/>
      <w:szCs w:val="26"/>
    </w:rPr>
  </w:style>
  <w:style w:type="paragraph" w:styleId="Heading4">
    <w:name w:val="heading 4"/>
    <w:basedOn w:val="Normal"/>
    <w:next w:val="Normal"/>
    <w:link w:val="Heading4Char"/>
    <w:uiPriority w:val="9"/>
    <w:unhideWhenUsed/>
    <w:qFormat/>
    <w:rsid w:val="005A266E"/>
    <w:pPr>
      <w:keepNext/>
      <w:outlineLvl w:val="3"/>
    </w:pPr>
    <w:rPr>
      <w:rFonts w:asciiTheme="majorHAnsi" w:eastAsiaTheme="majorEastAsia" w:hAnsiTheme="majorHAnsi" w:cstheme="majorBidi"/>
      <w:b/>
      <w:bCs/>
      <w:szCs w:val="28"/>
    </w:rPr>
  </w:style>
  <w:style w:type="paragraph" w:styleId="Heading5">
    <w:name w:val="heading 5"/>
    <w:basedOn w:val="Normal"/>
    <w:next w:val="Normal"/>
    <w:link w:val="Heading5Char"/>
    <w:uiPriority w:val="9"/>
    <w:unhideWhenUsed/>
    <w:qFormat/>
    <w:rsid w:val="005A266E"/>
    <w:pPr>
      <w:outlineLvl w:val="4"/>
    </w:pPr>
    <w:rPr>
      <w:rFonts w:asciiTheme="majorHAnsi" w:eastAsiaTheme="majorEastAsia" w:hAnsiTheme="majorHAnsi" w:cstheme="majorBidi"/>
      <w:b/>
      <w:bCs/>
      <w:i/>
      <w:iCs/>
      <w:szCs w:val="26"/>
    </w:rPr>
  </w:style>
  <w:style w:type="paragraph" w:styleId="Heading6">
    <w:name w:val="heading 6"/>
    <w:basedOn w:val="Normal"/>
    <w:next w:val="Normal"/>
    <w:link w:val="Heading6Char"/>
    <w:uiPriority w:val="1"/>
    <w:unhideWhenUsed/>
    <w:qFormat/>
    <w:rsid w:val="005A266E"/>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26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266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26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66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5A266E"/>
    <w:rPr>
      <w:rFonts w:asciiTheme="majorHAnsi" w:eastAsiaTheme="majorEastAsia" w:hAnsiTheme="majorHAnsi" w:cstheme="majorBidi"/>
      <w:b/>
      <w:bCs/>
      <w:iCs/>
      <w:sz w:val="28"/>
      <w:szCs w:val="28"/>
    </w:rPr>
  </w:style>
  <w:style w:type="character" w:customStyle="1" w:styleId="Heading3Char">
    <w:name w:val="Heading 3 Char"/>
    <w:basedOn w:val="DefaultParagraphFont"/>
    <w:link w:val="Heading3"/>
    <w:uiPriority w:val="9"/>
    <w:rsid w:val="005A266E"/>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uiPriority w:val="9"/>
    <w:rsid w:val="005A266E"/>
    <w:rPr>
      <w:rFonts w:asciiTheme="majorHAnsi" w:eastAsiaTheme="majorEastAsia" w:hAnsiTheme="majorHAnsi" w:cstheme="majorBidi"/>
      <w:b/>
      <w:bCs/>
      <w:sz w:val="24"/>
      <w:szCs w:val="28"/>
    </w:rPr>
  </w:style>
  <w:style w:type="character" w:customStyle="1" w:styleId="Heading5Char">
    <w:name w:val="Heading 5 Char"/>
    <w:basedOn w:val="DefaultParagraphFont"/>
    <w:link w:val="Heading5"/>
    <w:uiPriority w:val="9"/>
    <w:rsid w:val="005A266E"/>
    <w:rPr>
      <w:rFonts w:asciiTheme="majorHAnsi" w:eastAsiaTheme="majorEastAsia" w:hAnsiTheme="majorHAnsi" w:cstheme="majorBidi"/>
      <w:b/>
      <w:bCs/>
      <w:i/>
      <w:iCs/>
      <w:sz w:val="24"/>
      <w:szCs w:val="26"/>
    </w:rPr>
  </w:style>
  <w:style w:type="character" w:customStyle="1" w:styleId="Heading6Char">
    <w:name w:val="Heading 6 Char"/>
    <w:basedOn w:val="DefaultParagraphFont"/>
    <w:link w:val="Heading6"/>
    <w:uiPriority w:val="9"/>
    <w:rsid w:val="005A266E"/>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5A266E"/>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A26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266E"/>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qFormat/>
    <w:rsid w:val="005A266E"/>
    <w:pPr>
      <w:spacing w:before="240"/>
    </w:pPr>
    <w:rPr>
      <w:rFonts w:asciiTheme="minorHAnsi" w:eastAsia="Arial" w:hAnsiTheme="minorHAnsi"/>
      <w:szCs w:val="24"/>
    </w:rPr>
  </w:style>
  <w:style w:type="character" w:customStyle="1" w:styleId="BodyTextChar">
    <w:name w:val="Body Text Char"/>
    <w:basedOn w:val="DefaultParagraphFont"/>
    <w:link w:val="BodyText"/>
    <w:rsid w:val="005A266E"/>
    <w:rPr>
      <w:rFonts w:eastAsia="Arial"/>
      <w:sz w:val="24"/>
      <w:szCs w:val="24"/>
    </w:rPr>
  </w:style>
  <w:style w:type="paragraph" w:styleId="ListParagraph">
    <w:name w:val="List Paragraph"/>
    <w:basedOn w:val="Normal"/>
    <w:uiPriority w:val="34"/>
    <w:qFormat/>
    <w:rsid w:val="005A266E"/>
    <w:pPr>
      <w:ind w:left="720"/>
      <w:contextualSpacing/>
    </w:pPr>
  </w:style>
  <w:style w:type="paragraph" w:customStyle="1" w:styleId="TableParagraph">
    <w:name w:val="Table Paragraph"/>
    <w:basedOn w:val="Normal"/>
    <w:uiPriority w:val="1"/>
    <w:qFormat/>
    <w:rsid w:val="005A266E"/>
  </w:style>
  <w:style w:type="numbering" w:customStyle="1" w:styleId="NoList1">
    <w:name w:val="No List1"/>
    <w:next w:val="NoList"/>
    <w:uiPriority w:val="99"/>
    <w:semiHidden/>
    <w:unhideWhenUsed/>
    <w:rsid w:val="005A266E"/>
  </w:style>
  <w:style w:type="paragraph" w:customStyle="1" w:styleId="Author">
    <w:name w:val="Author"/>
    <w:basedOn w:val="NoSpacing"/>
    <w:next w:val="NoSpacing"/>
    <w:link w:val="AuthorChar"/>
    <w:qFormat/>
    <w:rsid w:val="005A266E"/>
  </w:style>
  <w:style w:type="character" w:customStyle="1" w:styleId="AuthorChar">
    <w:name w:val="Author Char"/>
    <w:basedOn w:val="NoSpacingChar"/>
    <w:link w:val="Author"/>
    <w:rsid w:val="005A266E"/>
    <w:rPr>
      <w:rFonts w:ascii="Times New Roman" w:eastAsiaTheme="minorEastAsia" w:hAnsi="Times New Roman"/>
      <w:sz w:val="24"/>
    </w:rPr>
  </w:style>
  <w:style w:type="paragraph" w:styleId="NoSpacing">
    <w:name w:val="No Spacing"/>
    <w:link w:val="NoSpacingChar"/>
    <w:uiPriority w:val="1"/>
    <w:qFormat/>
    <w:rsid w:val="005A266E"/>
    <w:pPr>
      <w:spacing w:after="0" w:line="240" w:lineRule="auto"/>
    </w:pPr>
    <w:rPr>
      <w:rFonts w:ascii="Times New Roman" w:eastAsiaTheme="minorEastAsia" w:hAnsi="Times New Roman"/>
      <w:sz w:val="24"/>
    </w:rPr>
  </w:style>
  <w:style w:type="paragraph" w:customStyle="1" w:styleId="Memo-LetterFooter">
    <w:name w:val="Memo-Letter Footer"/>
    <w:basedOn w:val="Footer"/>
    <w:qFormat/>
    <w:rsid w:val="005A266E"/>
  </w:style>
  <w:style w:type="paragraph" w:customStyle="1" w:styleId="Footer1">
    <w:name w:val="Footer1"/>
    <w:basedOn w:val="Normal"/>
    <w:next w:val="Footer"/>
    <w:uiPriority w:val="99"/>
    <w:unhideWhenUsed/>
    <w:qFormat/>
    <w:rsid w:val="005A266E"/>
    <w:pPr>
      <w:tabs>
        <w:tab w:val="center" w:pos="4680"/>
        <w:tab w:val="right" w:pos="9360"/>
      </w:tabs>
      <w:spacing w:before="120"/>
      <w:ind w:left="432"/>
    </w:pPr>
    <w:rPr>
      <w:color w:val="005295"/>
      <w:sz w:val="18"/>
    </w:rPr>
  </w:style>
  <w:style w:type="character" w:customStyle="1" w:styleId="FooterChar">
    <w:name w:val="Footer Char"/>
    <w:basedOn w:val="DefaultParagraphFont"/>
    <w:link w:val="Footer"/>
    <w:uiPriority w:val="99"/>
    <w:rsid w:val="005A266E"/>
    <w:rPr>
      <w:rFonts w:ascii="Times New Roman" w:hAnsi="Times New Roman"/>
      <w:color w:val="1F497D" w:themeColor="text2"/>
      <w:sz w:val="18"/>
    </w:rPr>
  </w:style>
  <w:style w:type="paragraph" w:customStyle="1" w:styleId="Recipient">
    <w:name w:val="Recipient"/>
    <w:basedOn w:val="NoSpacing"/>
    <w:next w:val="NoSpacing"/>
    <w:link w:val="RecipientChar"/>
    <w:qFormat/>
    <w:rsid w:val="005A266E"/>
  </w:style>
  <w:style w:type="character" w:customStyle="1" w:styleId="RecipientChar">
    <w:name w:val="Recipient Char"/>
    <w:basedOn w:val="NoSpacingChar"/>
    <w:link w:val="Recipient"/>
    <w:rsid w:val="005A266E"/>
    <w:rPr>
      <w:rFonts w:ascii="Times New Roman" w:eastAsiaTheme="minorEastAsia" w:hAnsi="Times New Roman"/>
      <w:sz w:val="24"/>
    </w:rPr>
  </w:style>
  <w:style w:type="paragraph" w:customStyle="1" w:styleId="Bullet1">
    <w:name w:val="Bullet 1"/>
    <w:basedOn w:val="Normal"/>
    <w:qFormat/>
    <w:rsid w:val="005A266E"/>
    <w:pPr>
      <w:spacing w:before="120" w:after="120"/>
    </w:pPr>
    <w:rPr>
      <w:rFonts w:asciiTheme="majorHAnsi" w:eastAsia="Times New Roman" w:hAnsiTheme="majorHAnsi" w:cs="Times New Roman"/>
      <w:szCs w:val="24"/>
    </w:rPr>
  </w:style>
  <w:style w:type="paragraph" w:customStyle="1" w:styleId="Bullet2">
    <w:name w:val="Bullet 2"/>
    <w:basedOn w:val="Normal"/>
    <w:qFormat/>
    <w:rsid w:val="005A266E"/>
    <w:pPr>
      <w:spacing w:before="120" w:after="120"/>
    </w:pPr>
    <w:rPr>
      <w:rFonts w:asciiTheme="majorHAnsi" w:eastAsia="Times New Roman" w:hAnsiTheme="majorHAnsi" w:cs="Times New Roman"/>
      <w:szCs w:val="24"/>
    </w:rPr>
  </w:style>
  <w:style w:type="paragraph" w:customStyle="1" w:styleId="Bullet3">
    <w:name w:val="Bullet 3"/>
    <w:basedOn w:val="Normal"/>
    <w:qFormat/>
    <w:rsid w:val="005A266E"/>
    <w:pPr>
      <w:spacing w:before="120" w:after="120"/>
    </w:pPr>
    <w:rPr>
      <w:rFonts w:asciiTheme="majorHAnsi" w:eastAsia="Times New Roman" w:hAnsiTheme="majorHAnsi" w:cs="Times New Roman"/>
      <w:szCs w:val="24"/>
    </w:rPr>
  </w:style>
  <w:style w:type="paragraph" w:customStyle="1" w:styleId="NumberedList">
    <w:name w:val="Numbered List"/>
    <w:basedOn w:val="Normal"/>
    <w:qFormat/>
    <w:rsid w:val="005A266E"/>
    <w:pPr>
      <w:numPr>
        <w:numId w:val="2"/>
      </w:numPr>
      <w:spacing w:before="120" w:after="120"/>
    </w:pPr>
    <w:rPr>
      <w:rFonts w:asciiTheme="majorHAnsi" w:eastAsia="Times New Roman" w:hAnsiTheme="majorHAnsi" w:cs="Times New Roman"/>
      <w:szCs w:val="24"/>
    </w:rPr>
  </w:style>
  <w:style w:type="paragraph" w:customStyle="1" w:styleId="TableText">
    <w:name w:val="Table Text"/>
    <w:basedOn w:val="Normal"/>
    <w:qFormat/>
    <w:rsid w:val="005A266E"/>
    <w:pPr>
      <w:spacing w:before="40" w:after="40"/>
    </w:pPr>
    <w:rPr>
      <w:rFonts w:asciiTheme="minorHAnsi" w:eastAsia="Times New Roman" w:hAnsiTheme="minorHAnsi" w:cs="Times New Roman"/>
      <w:sz w:val="22"/>
      <w:szCs w:val="24"/>
    </w:rPr>
  </w:style>
  <w:style w:type="paragraph" w:customStyle="1" w:styleId="TableBullet1">
    <w:name w:val="Table Bullet 1"/>
    <w:basedOn w:val="TableText"/>
    <w:qFormat/>
    <w:rsid w:val="005A266E"/>
    <w:pPr>
      <w:numPr>
        <w:numId w:val="3"/>
      </w:numPr>
    </w:pPr>
  </w:style>
  <w:style w:type="paragraph" w:customStyle="1" w:styleId="TableBullet2">
    <w:name w:val="Table Bullet 2"/>
    <w:basedOn w:val="TableText"/>
    <w:qFormat/>
    <w:rsid w:val="005A266E"/>
    <w:pPr>
      <w:numPr>
        <w:ilvl w:val="1"/>
        <w:numId w:val="3"/>
      </w:numPr>
    </w:pPr>
  </w:style>
  <w:style w:type="paragraph" w:customStyle="1" w:styleId="TableNumbering">
    <w:name w:val="Table Numbering"/>
    <w:basedOn w:val="TableText"/>
    <w:qFormat/>
    <w:rsid w:val="005A266E"/>
  </w:style>
  <w:style w:type="paragraph" w:customStyle="1" w:styleId="TableNote">
    <w:name w:val="Table Note"/>
    <w:basedOn w:val="Normal"/>
    <w:qFormat/>
    <w:rsid w:val="005A266E"/>
    <w:pPr>
      <w:spacing w:before="40" w:after="40"/>
      <w:ind w:left="274" w:hanging="274"/>
    </w:pPr>
    <w:rPr>
      <w:rFonts w:asciiTheme="majorHAnsi" w:eastAsia="Times New Roman" w:hAnsiTheme="majorHAnsi" w:cs="Times New Roman"/>
      <w:sz w:val="20"/>
      <w:szCs w:val="24"/>
    </w:rPr>
  </w:style>
  <w:style w:type="paragraph" w:customStyle="1" w:styleId="TableTitle">
    <w:name w:val="Table Title"/>
    <w:basedOn w:val="Normal"/>
    <w:qFormat/>
    <w:rsid w:val="005A266E"/>
    <w:pPr>
      <w:keepNext/>
      <w:spacing w:before="240" w:after="120"/>
      <w:jc w:val="center"/>
    </w:pPr>
    <w:rPr>
      <w:rFonts w:asciiTheme="majorHAnsi" w:eastAsia="Times New Roman" w:hAnsiTheme="majorHAnsi" w:cs="Times New Roman"/>
      <w:b/>
      <w:szCs w:val="24"/>
    </w:rPr>
  </w:style>
  <w:style w:type="paragraph" w:customStyle="1" w:styleId="TableTextCentered">
    <w:name w:val="Table Text Centered"/>
    <w:basedOn w:val="TableText"/>
    <w:qFormat/>
    <w:rsid w:val="005A266E"/>
    <w:pPr>
      <w:jc w:val="center"/>
    </w:pPr>
  </w:style>
  <w:style w:type="character" w:customStyle="1" w:styleId="Heading4Inline">
    <w:name w:val="Heading 4 Inline"/>
    <w:basedOn w:val="Heading4Char"/>
    <w:uiPriority w:val="1"/>
    <w:qFormat/>
    <w:rsid w:val="005A266E"/>
    <w:rPr>
      <w:rFonts w:asciiTheme="majorHAnsi" w:eastAsiaTheme="majorEastAsia" w:hAnsiTheme="majorHAnsi" w:cs="Times New Roman"/>
      <w:b/>
      <w:bCs/>
      <w:i/>
      <w:iCs/>
      <w:sz w:val="24"/>
      <w:szCs w:val="28"/>
    </w:rPr>
  </w:style>
  <w:style w:type="character" w:customStyle="1" w:styleId="Heading5Inline">
    <w:name w:val="Heading 5 Inline"/>
    <w:basedOn w:val="Heading5Char"/>
    <w:uiPriority w:val="1"/>
    <w:qFormat/>
    <w:rsid w:val="005A266E"/>
    <w:rPr>
      <w:rFonts w:asciiTheme="majorHAnsi" w:eastAsiaTheme="majorEastAsia" w:hAnsiTheme="majorHAnsi" w:cs="Times New Roman"/>
      <w:b w:val="0"/>
      <w:bCs w:val="0"/>
      <w:i w:val="0"/>
      <w:iCs w:val="0"/>
      <w:sz w:val="24"/>
      <w:szCs w:val="26"/>
    </w:rPr>
  </w:style>
  <w:style w:type="paragraph" w:customStyle="1" w:styleId="TableColHeadingLeft">
    <w:name w:val="Table Col Heading Left"/>
    <w:basedOn w:val="BodyText"/>
    <w:qFormat/>
    <w:rsid w:val="005A266E"/>
    <w:pPr>
      <w:spacing w:before="40" w:after="40"/>
    </w:pPr>
    <w:rPr>
      <w:rFonts w:asciiTheme="majorHAnsi" w:eastAsia="Times New Roman" w:hAnsiTheme="majorHAnsi" w:cs="Times New Roman"/>
      <w:bCs/>
      <w:szCs w:val="20"/>
    </w:rPr>
  </w:style>
  <w:style w:type="paragraph" w:customStyle="1" w:styleId="TableColHeadingCenter">
    <w:name w:val="Table Col Heading Center"/>
    <w:basedOn w:val="TableColHeadingLeft"/>
    <w:qFormat/>
    <w:rsid w:val="005A266E"/>
    <w:pPr>
      <w:jc w:val="center"/>
    </w:pPr>
    <w:rPr>
      <w:sz w:val="22"/>
    </w:rPr>
  </w:style>
  <w:style w:type="paragraph" w:customStyle="1" w:styleId="CoverTitle">
    <w:name w:val="Cover Title"/>
    <w:link w:val="CoverTitleChar"/>
    <w:qFormat/>
    <w:rsid w:val="005A266E"/>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5A266E"/>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5A266E"/>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5A266E"/>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5A266E"/>
    <w:pPr>
      <w:tabs>
        <w:tab w:val="right" w:pos="9360"/>
      </w:tabs>
    </w:pPr>
    <w:rPr>
      <w:rFonts w:eastAsia="Times New Roman" w:cs="Times New Roman"/>
      <w:szCs w:val="24"/>
    </w:rPr>
  </w:style>
  <w:style w:type="paragraph" w:customStyle="1" w:styleId="CoverDate">
    <w:name w:val="Cover Date"/>
    <w:basedOn w:val="Normal"/>
    <w:qFormat/>
    <w:rsid w:val="005A266E"/>
    <w:pPr>
      <w:spacing w:after="200" w:line="276" w:lineRule="auto"/>
      <w:jc w:val="center"/>
    </w:pPr>
    <w:rPr>
      <w:rFonts w:ascii="Franklin Gothic Book" w:eastAsia="Perpetua" w:hAnsi="Franklin Gothic Book" w:cs="Times New Roman"/>
      <w:color w:val="FFFFFF"/>
      <w:spacing w:val="12"/>
      <w:sz w:val="22"/>
    </w:rPr>
  </w:style>
  <w:style w:type="paragraph" w:customStyle="1" w:styleId="InsideCoverTitleSubtitle">
    <w:name w:val="Inside Cover Title/Subtitle"/>
    <w:basedOn w:val="Normal"/>
    <w:qFormat/>
    <w:rsid w:val="005A266E"/>
    <w:pPr>
      <w:spacing w:after="240"/>
      <w:jc w:val="center"/>
    </w:pPr>
    <w:rPr>
      <w:rFonts w:eastAsia="Times New Roman" w:cs="Times New Roman"/>
      <w:b/>
      <w:bCs/>
      <w:sz w:val="48"/>
      <w:szCs w:val="48"/>
    </w:rPr>
  </w:style>
  <w:style w:type="paragraph" w:customStyle="1" w:styleId="InsideCoverDate">
    <w:name w:val="Inside Cover Date"/>
    <w:basedOn w:val="InsideCoverTitleSubtitle"/>
    <w:qFormat/>
    <w:rsid w:val="005A266E"/>
    <w:rPr>
      <w:sz w:val="32"/>
    </w:rPr>
  </w:style>
  <w:style w:type="paragraph" w:customStyle="1" w:styleId="InsideCoverAuthor">
    <w:name w:val="Inside Cover Author"/>
    <w:basedOn w:val="InsideCoverDate"/>
    <w:qFormat/>
    <w:rsid w:val="005A266E"/>
    <w:rPr>
      <w:sz w:val="28"/>
    </w:rPr>
  </w:style>
  <w:style w:type="paragraph" w:customStyle="1" w:styleId="InsideCoverAuthorTitleOrg">
    <w:name w:val="Inside Cover Author Title/Org"/>
    <w:basedOn w:val="InsideCoverAuthor"/>
    <w:qFormat/>
    <w:rsid w:val="005A266E"/>
    <w:rPr>
      <w:i/>
      <w:iCs/>
    </w:rPr>
  </w:style>
  <w:style w:type="paragraph" w:customStyle="1" w:styleId="CoverAuthorName">
    <w:name w:val="Cover Author Name"/>
    <w:basedOn w:val="Normal"/>
    <w:link w:val="CoverAuthorNameChar"/>
    <w:qFormat/>
    <w:rsid w:val="005A266E"/>
    <w:pPr>
      <w:spacing w:after="200" w:line="276" w:lineRule="auto"/>
      <w:ind w:left="2430"/>
    </w:pPr>
    <w:rPr>
      <w:rFonts w:ascii="Franklin Gothic Demi" w:eastAsia="Perpetua" w:hAnsi="Franklin Gothic Demi" w:cs="Times New Roman"/>
      <w:noProof/>
      <w:color w:val="595959"/>
      <w:sz w:val="28"/>
      <w:szCs w:val="28"/>
    </w:rPr>
  </w:style>
  <w:style w:type="character" w:customStyle="1" w:styleId="CoverAuthorNameChar">
    <w:name w:val="Cover Author Name Char"/>
    <w:basedOn w:val="DefaultParagraphFont"/>
    <w:link w:val="CoverAuthorName"/>
    <w:rsid w:val="005A266E"/>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5A266E"/>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5A266E"/>
    <w:rPr>
      <w:rFonts w:ascii="Franklin Gothic Book" w:eastAsia="Perpetua" w:hAnsi="Franklin Gothic Book" w:cs="Times New Roman"/>
      <w:noProof/>
      <w:color w:val="595959"/>
      <w:sz w:val="28"/>
      <w:szCs w:val="28"/>
    </w:rPr>
  </w:style>
  <w:style w:type="paragraph" w:customStyle="1" w:styleId="InsideCoverCopyrightText">
    <w:name w:val="Inside Cover Copyright Text"/>
    <w:basedOn w:val="Normal"/>
    <w:link w:val="InsideCoverCopyrightTextChar"/>
    <w:qFormat/>
    <w:rsid w:val="005A266E"/>
    <w:rPr>
      <w:rFonts w:eastAsia="Times New Roman" w:cs="Times New Roman"/>
      <w:sz w:val="20"/>
      <w:szCs w:val="24"/>
    </w:rPr>
  </w:style>
  <w:style w:type="character" w:customStyle="1" w:styleId="InsideCoverCopyrightTextChar">
    <w:name w:val="Inside Cover Copyright Text Char"/>
    <w:basedOn w:val="DefaultParagraphFont"/>
    <w:link w:val="InsideCoverCopyrightText"/>
    <w:rsid w:val="005A266E"/>
    <w:rPr>
      <w:rFonts w:ascii="Times New Roman" w:eastAsia="Times New Roman" w:hAnsi="Times New Roman" w:cs="Times New Roman"/>
      <w:sz w:val="20"/>
      <w:szCs w:val="24"/>
    </w:rPr>
  </w:style>
  <w:style w:type="paragraph" w:customStyle="1" w:styleId="InsideCoverAddress">
    <w:name w:val="Inside Cover Address"/>
    <w:basedOn w:val="Normal"/>
    <w:link w:val="InsideCoverAddressChar"/>
    <w:qFormat/>
    <w:rsid w:val="005A266E"/>
    <w:pPr>
      <w:ind w:left="720"/>
    </w:pPr>
    <w:rPr>
      <w:rFonts w:eastAsia="Times New Roman" w:cs="Times New Roman"/>
      <w:szCs w:val="24"/>
    </w:rPr>
  </w:style>
  <w:style w:type="character" w:customStyle="1" w:styleId="InsideCoverAddressChar">
    <w:name w:val="Inside Cover Address Char"/>
    <w:basedOn w:val="DefaultParagraphFont"/>
    <w:link w:val="InsideCoverAddress"/>
    <w:rsid w:val="005A266E"/>
    <w:rPr>
      <w:rFonts w:ascii="Times New Roman" w:eastAsia="Times New Roman" w:hAnsi="Times New Roman" w:cs="Times New Roman"/>
      <w:sz w:val="24"/>
      <w:szCs w:val="24"/>
    </w:rPr>
  </w:style>
  <w:style w:type="paragraph" w:customStyle="1" w:styleId="PBodyText">
    <w:name w:val="P.Body Text"/>
    <w:qFormat/>
    <w:rsid w:val="005A266E"/>
    <w:pPr>
      <w:spacing w:after="240" w:line="240" w:lineRule="auto"/>
    </w:pPr>
    <w:rPr>
      <w:rFonts w:ascii="Times New Roman" w:eastAsia="Times New Roman" w:hAnsi="Times New Roman" w:cs="Times"/>
      <w:sz w:val="24"/>
    </w:rPr>
  </w:style>
  <w:style w:type="paragraph" w:customStyle="1" w:styleId="PCoverHead1">
    <w:name w:val="P.Cover Head 1"/>
    <w:qFormat/>
    <w:rsid w:val="005A266E"/>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5A266E"/>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5A266E"/>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5A266E"/>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5A266E"/>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qFormat/>
    <w:rsid w:val="005A266E"/>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5A266E"/>
    <w:pPr>
      <w:spacing w:after="120"/>
    </w:pPr>
    <w:rPr>
      <w:rFonts w:eastAsia="Times New Roman" w:cs="Times New Roman"/>
      <w:iCs/>
      <w:sz w:val="20"/>
      <w:szCs w:val="20"/>
    </w:rPr>
  </w:style>
  <w:style w:type="character" w:customStyle="1" w:styleId="CopyrightinfoChar">
    <w:name w:val="Copyright info Char"/>
    <w:basedOn w:val="DefaultParagraphFont"/>
    <w:link w:val="Copyrightinfo"/>
    <w:rsid w:val="005A266E"/>
    <w:rPr>
      <w:rFonts w:ascii="Times New Roman" w:eastAsia="Times New Roman" w:hAnsi="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5A266E"/>
    <w:pPr>
      <w:tabs>
        <w:tab w:val="right" w:pos="9360"/>
      </w:tabs>
      <w:spacing w:before="120" w:after="0"/>
    </w:pPr>
  </w:style>
  <w:style w:type="character" w:customStyle="1" w:styleId="TitlePagePublicationNumberandDateChar">
    <w:name w:val="Title Page Publication Number and Date Char"/>
    <w:basedOn w:val="CopyrightinfoChar"/>
    <w:link w:val="TitlePagePublicationNumberandDate"/>
    <w:rsid w:val="005A266E"/>
    <w:rPr>
      <w:rFonts w:ascii="Times New Roman" w:eastAsia="Times New Roman" w:hAnsi="Times New Roman" w:cs="Times New Roman"/>
      <w:iCs/>
      <w:sz w:val="20"/>
      <w:szCs w:val="20"/>
    </w:rPr>
  </w:style>
  <w:style w:type="paragraph" w:customStyle="1" w:styleId="PTitleAddress">
    <w:name w:val="P.Title Address"/>
    <w:basedOn w:val="Normal"/>
    <w:qFormat/>
    <w:rsid w:val="005A266E"/>
    <w:pPr>
      <w:ind w:left="720"/>
    </w:pPr>
    <w:rPr>
      <w:rFonts w:eastAsia="Times New Roman" w:cs="Times New Roman"/>
    </w:rPr>
  </w:style>
  <w:style w:type="paragraph" w:customStyle="1" w:styleId="PTitleCopyright">
    <w:name w:val="P.Title Copyright"/>
    <w:basedOn w:val="Normal"/>
    <w:qFormat/>
    <w:rsid w:val="005A266E"/>
    <w:pPr>
      <w:spacing w:before="240"/>
    </w:pPr>
    <w:rPr>
      <w:rFonts w:eastAsia="Times New Roman" w:cs="Times New Roman"/>
    </w:rPr>
  </w:style>
  <w:style w:type="paragraph" w:customStyle="1" w:styleId="PTitlePubNo">
    <w:name w:val="P.Title PubNo"/>
    <w:basedOn w:val="Copyrightinfo"/>
    <w:qFormat/>
    <w:rsid w:val="005A266E"/>
    <w:pPr>
      <w:tabs>
        <w:tab w:val="right" w:pos="9360"/>
      </w:tabs>
      <w:spacing w:before="120" w:after="0"/>
    </w:pPr>
  </w:style>
  <w:style w:type="paragraph" w:customStyle="1" w:styleId="PTitle">
    <w:name w:val="P.Title"/>
    <w:basedOn w:val="Normal"/>
    <w:qFormat/>
    <w:rsid w:val="005A266E"/>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5A266E"/>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5A266E"/>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5A266E"/>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5A266E"/>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5A266E"/>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qFormat/>
    <w:rsid w:val="005A266E"/>
    <w:pPr>
      <w:spacing w:before="120"/>
    </w:pPr>
    <w:rPr>
      <w:b/>
    </w:rPr>
  </w:style>
  <w:style w:type="paragraph" w:customStyle="1" w:styleId="BackCoverLocationTitle">
    <w:name w:val="Back Cover Location Title"/>
    <w:qFormat/>
    <w:rsid w:val="005A266E"/>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5A266E"/>
    <w:pPr>
      <w:spacing w:after="0"/>
    </w:pPr>
    <w:rPr>
      <w:caps w:val="0"/>
    </w:rPr>
  </w:style>
  <w:style w:type="paragraph" w:customStyle="1" w:styleId="BackCoverLocation">
    <w:name w:val="Back Cover Location"/>
    <w:aliases w:val="BCL"/>
    <w:basedOn w:val="Normal"/>
    <w:qFormat/>
    <w:rsid w:val="005A266E"/>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paragraph" w:customStyle="1" w:styleId="MDY">
    <w:name w:val="MDY"/>
    <w:basedOn w:val="Normal"/>
    <w:link w:val="MDYChar"/>
    <w:qFormat/>
    <w:rsid w:val="005A266E"/>
    <w:rPr>
      <w:szCs w:val="24"/>
    </w:rPr>
  </w:style>
  <w:style w:type="character" w:customStyle="1" w:styleId="MDYChar">
    <w:name w:val="MDY Char"/>
    <w:basedOn w:val="DefaultParagraphFont"/>
    <w:link w:val="MDY"/>
    <w:rsid w:val="005A266E"/>
    <w:rPr>
      <w:rFonts w:ascii="Times New Roman" w:eastAsiaTheme="minorEastAsia" w:hAnsi="Times New Roman"/>
      <w:sz w:val="24"/>
      <w:szCs w:val="24"/>
    </w:rPr>
  </w:style>
  <w:style w:type="paragraph" w:customStyle="1" w:styleId="LTRRegarding">
    <w:name w:val="LTR.Regarding"/>
    <w:basedOn w:val="Normal"/>
    <w:next w:val="Salutation"/>
    <w:qFormat/>
    <w:rsid w:val="005A266E"/>
    <w:pPr>
      <w:spacing w:before="240"/>
    </w:pPr>
    <w:rPr>
      <w:rFonts w:eastAsia="Times New Roman" w:cs="Times"/>
      <w:szCs w:val="24"/>
    </w:rPr>
  </w:style>
  <w:style w:type="paragraph" w:styleId="Salutation">
    <w:name w:val="Salutation"/>
    <w:aliases w:val="LTR.Salutation"/>
    <w:basedOn w:val="Normal"/>
    <w:next w:val="BodyText"/>
    <w:link w:val="SalutationChar"/>
    <w:qFormat/>
    <w:rsid w:val="005A266E"/>
    <w:pPr>
      <w:spacing w:before="240"/>
    </w:pPr>
    <w:rPr>
      <w:rFonts w:cs="Times"/>
      <w:szCs w:val="24"/>
    </w:rPr>
  </w:style>
  <w:style w:type="character" w:customStyle="1" w:styleId="SalutationChar">
    <w:name w:val="Salutation Char"/>
    <w:aliases w:val="LTR.Salutation Char"/>
    <w:basedOn w:val="DefaultParagraphFont"/>
    <w:link w:val="Salutation"/>
    <w:rsid w:val="005A266E"/>
    <w:rPr>
      <w:rFonts w:ascii="Times New Roman" w:eastAsiaTheme="minorEastAsia" w:hAnsi="Times New Roman" w:cs="Times"/>
      <w:sz w:val="24"/>
      <w:szCs w:val="24"/>
    </w:rPr>
  </w:style>
  <w:style w:type="paragraph" w:customStyle="1" w:styleId="LTRAddress">
    <w:name w:val="LTR.Address"/>
    <w:basedOn w:val="Normal"/>
    <w:next w:val="BodyText"/>
    <w:qFormat/>
    <w:rsid w:val="005A266E"/>
    <w:pPr>
      <w:spacing w:before="960"/>
      <w:contextualSpacing/>
    </w:pPr>
    <w:rPr>
      <w:rFonts w:eastAsia="Times New Roman" w:cs="Times"/>
      <w:szCs w:val="24"/>
    </w:rPr>
  </w:style>
  <w:style w:type="paragraph" w:customStyle="1" w:styleId="LTRDate">
    <w:name w:val="LTR.Date"/>
    <w:basedOn w:val="Normal"/>
    <w:next w:val="LTRAddress"/>
    <w:qFormat/>
    <w:rsid w:val="005A266E"/>
    <w:pPr>
      <w:spacing w:before="240"/>
    </w:pPr>
    <w:rPr>
      <w:rFonts w:eastAsia="Times New Roman" w:cs="Times"/>
      <w:szCs w:val="24"/>
    </w:rPr>
  </w:style>
  <w:style w:type="paragraph" w:customStyle="1" w:styleId="SignatureTitle">
    <w:name w:val="Signature/Title"/>
    <w:basedOn w:val="BodyText"/>
    <w:qFormat/>
    <w:rsid w:val="005A266E"/>
    <w:pPr>
      <w:spacing w:before="960"/>
      <w:contextualSpacing/>
    </w:pPr>
    <w:rPr>
      <w:rFonts w:ascii="Times New Roman" w:eastAsia="Times New Roman" w:hAnsi="Times New Roman" w:cs="Times"/>
    </w:rPr>
  </w:style>
  <w:style w:type="paragraph" w:styleId="FootnoteText">
    <w:name w:val="footnote text"/>
    <w:basedOn w:val="Normal"/>
    <w:link w:val="FootnoteTextChar"/>
    <w:qFormat/>
    <w:rsid w:val="005A266E"/>
    <w:rPr>
      <w:rFonts w:asciiTheme="minorHAnsi" w:eastAsia="Times New Roman" w:hAnsiTheme="minorHAnsi" w:cs="Times New Roman"/>
      <w:sz w:val="20"/>
      <w:szCs w:val="20"/>
    </w:rPr>
  </w:style>
  <w:style w:type="character" w:customStyle="1" w:styleId="FootnoteTextChar">
    <w:name w:val="Footnote Text Char"/>
    <w:basedOn w:val="DefaultParagraphFont"/>
    <w:link w:val="FootnoteText"/>
    <w:rsid w:val="005A266E"/>
    <w:rPr>
      <w:rFonts w:eastAsia="Times New Roman" w:cs="Times New Roman"/>
      <w:sz w:val="20"/>
      <w:szCs w:val="20"/>
    </w:rPr>
  </w:style>
  <w:style w:type="paragraph" w:styleId="Header">
    <w:name w:val="header"/>
    <w:basedOn w:val="Normal"/>
    <w:link w:val="HeaderChar"/>
    <w:unhideWhenUsed/>
    <w:qFormat/>
    <w:rsid w:val="005A266E"/>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5A266E"/>
    <w:rPr>
      <w:rFonts w:eastAsiaTheme="minorEastAsia"/>
    </w:rPr>
  </w:style>
  <w:style w:type="paragraph" w:customStyle="1" w:styleId="Caption1">
    <w:name w:val="Caption1"/>
    <w:basedOn w:val="Normal"/>
    <w:next w:val="Normal"/>
    <w:uiPriority w:val="35"/>
    <w:unhideWhenUsed/>
    <w:qFormat/>
    <w:rsid w:val="005A266E"/>
    <w:pPr>
      <w:spacing w:after="200"/>
      <w:ind w:firstLine="360"/>
    </w:pPr>
    <w:rPr>
      <w:rFonts w:eastAsia="Calibri" w:cs="Times New Roman"/>
      <w:b/>
      <w:bCs/>
      <w:sz w:val="18"/>
      <w:szCs w:val="18"/>
    </w:rPr>
  </w:style>
  <w:style w:type="character" w:styleId="FootnoteReference">
    <w:name w:val="footnote reference"/>
    <w:qFormat/>
    <w:rsid w:val="005A266E"/>
    <w:rPr>
      <w:vertAlign w:val="superscript"/>
    </w:rPr>
  </w:style>
  <w:style w:type="paragraph" w:customStyle="1" w:styleId="Subtitle1">
    <w:name w:val="Subtitle1"/>
    <w:basedOn w:val="Normal"/>
    <w:next w:val="Normal"/>
    <w:uiPriority w:val="11"/>
    <w:qFormat/>
    <w:rsid w:val="005A266E"/>
    <w:pPr>
      <w:numPr>
        <w:ilvl w:val="1"/>
      </w:numPr>
      <w:spacing w:after="200" w:line="276" w:lineRule="auto"/>
    </w:pPr>
    <w:rPr>
      <w:rFonts w:eastAsia="MS Gothic" w:cs="Times New Roman"/>
      <w:i/>
      <w:iCs/>
      <w:color w:val="4B76A0"/>
      <w:spacing w:val="15"/>
      <w:szCs w:val="24"/>
    </w:rPr>
  </w:style>
  <w:style w:type="character" w:customStyle="1" w:styleId="SubtitleChar">
    <w:name w:val="Subtitle Char"/>
    <w:basedOn w:val="DefaultParagraphFont"/>
    <w:link w:val="Subtitle"/>
    <w:uiPriority w:val="11"/>
    <w:rsid w:val="005A266E"/>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qFormat/>
    <w:rsid w:val="005A266E"/>
    <w:rPr>
      <w:color w:val="0000FF"/>
      <w:u w:val="single"/>
      <w:lang w:val="en-US"/>
    </w:rPr>
  </w:style>
  <w:style w:type="character" w:styleId="Strong">
    <w:name w:val="Strong"/>
    <w:basedOn w:val="DefaultParagraphFont"/>
    <w:uiPriority w:val="22"/>
    <w:qFormat/>
    <w:rsid w:val="005A266E"/>
    <w:rPr>
      <w:b/>
      <w:bCs/>
    </w:rPr>
  </w:style>
  <w:style w:type="character" w:customStyle="1" w:styleId="NoSpacingChar">
    <w:name w:val="No Spacing Char"/>
    <w:basedOn w:val="DefaultParagraphFont"/>
    <w:link w:val="NoSpacing"/>
    <w:uiPriority w:val="1"/>
    <w:rsid w:val="005A266E"/>
    <w:rPr>
      <w:rFonts w:ascii="Times New Roman" w:eastAsiaTheme="minorEastAsia" w:hAnsi="Times New Roman"/>
      <w:sz w:val="24"/>
    </w:rPr>
  </w:style>
  <w:style w:type="paragraph" w:customStyle="1" w:styleId="Quote1">
    <w:name w:val="Quote1"/>
    <w:basedOn w:val="Normal"/>
    <w:next w:val="Normal"/>
    <w:uiPriority w:val="29"/>
    <w:qFormat/>
    <w:rsid w:val="005A266E"/>
    <w:rPr>
      <w:rFonts w:eastAsia="Times New Roman" w:cs="Times New Roman"/>
      <w:i/>
      <w:szCs w:val="24"/>
    </w:rPr>
  </w:style>
  <w:style w:type="character" w:customStyle="1" w:styleId="QuoteChar">
    <w:name w:val="Quote Char"/>
    <w:basedOn w:val="DefaultParagraphFont"/>
    <w:link w:val="Quote"/>
    <w:uiPriority w:val="29"/>
    <w:rsid w:val="005A266E"/>
    <w:rPr>
      <w:rFonts w:asciiTheme="majorHAnsi" w:hAnsiTheme="majorHAnsi"/>
      <w:i/>
      <w:sz w:val="24"/>
      <w:szCs w:val="24"/>
    </w:rPr>
  </w:style>
  <w:style w:type="table" w:styleId="TableGrid">
    <w:name w:val="Table Grid"/>
    <w:basedOn w:val="TableNormal"/>
    <w:uiPriority w:val="59"/>
    <w:rsid w:val="005A266E"/>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A266E"/>
    <w:rPr>
      <w:rFonts w:ascii="Tahoma" w:hAnsi="Tahoma" w:cs="Tahoma"/>
      <w:sz w:val="16"/>
      <w:szCs w:val="16"/>
    </w:rPr>
  </w:style>
  <w:style w:type="character" w:customStyle="1" w:styleId="BalloonTextChar">
    <w:name w:val="Balloon Text Char"/>
    <w:basedOn w:val="DefaultParagraphFont"/>
    <w:link w:val="BalloonText"/>
    <w:uiPriority w:val="99"/>
    <w:rsid w:val="005A266E"/>
    <w:rPr>
      <w:rFonts w:ascii="Tahoma" w:eastAsiaTheme="minorEastAsia" w:hAnsi="Tahoma" w:cs="Tahoma"/>
      <w:sz w:val="16"/>
      <w:szCs w:val="16"/>
    </w:rPr>
  </w:style>
  <w:style w:type="paragraph" w:styleId="Footer">
    <w:name w:val="footer"/>
    <w:basedOn w:val="Normal"/>
    <w:link w:val="FooterChar"/>
    <w:uiPriority w:val="99"/>
    <w:unhideWhenUsed/>
    <w:qFormat/>
    <w:rsid w:val="005A266E"/>
    <w:pPr>
      <w:tabs>
        <w:tab w:val="center" w:pos="4680"/>
        <w:tab w:val="right" w:pos="9360"/>
      </w:tabs>
      <w:spacing w:before="120"/>
      <w:ind w:left="432"/>
    </w:pPr>
    <w:rPr>
      <w:rFonts w:eastAsiaTheme="minorHAnsi"/>
      <w:color w:val="1F497D" w:themeColor="text2"/>
      <w:sz w:val="18"/>
    </w:rPr>
  </w:style>
  <w:style w:type="character" w:customStyle="1" w:styleId="FooterChar1">
    <w:name w:val="Footer Char1"/>
    <w:basedOn w:val="DefaultParagraphFont"/>
    <w:uiPriority w:val="99"/>
    <w:rsid w:val="005A266E"/>
    <w:rPr>
      <w:rFonts w:ascii="Times New Roman" w:eastAsiaTheme="minorEastAsia" w:hAnsi="Times New Roman"/>
      <w:sz w:val="24"/>
    </w:rPr>
  </w:style>
  <w:style w:type="paragraph" w:styleId="Subtitle">
    <w:name w:val="Subtitle"/>
    <w:basedOn w:val="Normal"/>
    <w:next w:val="Normal"/>
    <w:link w:val="SubtitleChar"/>
    <w:uiPriority w:val="11"/>
    <w:qFormat/>
    <w:rsid w:val="005A26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1">
    <w:name w:val="Subtitle Char1"/>
    <w:basedOn w:val="DefaultParagraphFont"/>
    <w:uiPriority w:val="11"/>
    <w:rsid w:val="005A266E"/>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A266E"/>
    <w:rPr>
      <w:rFonts w:asciiTheme="majorHAnsi" w:eastAsiaTheme="minorHAnsi" w:hAnsiTheme="majorHAnsi"/>
      <w:i/>
      <w:szCs w:val="24"/>
    </w:rPr>
  </w:style>
  <w:style w:type="character" w:customStyle="1" w:styleId="QuoteChar1">
    <w:name w:val="Quote Char1"/>
    <w:basedOn w:val="DefaultParagraphFont"/>
    <w:uiPriority w:val="29"/>
    <w:rsid w:val="005A266E"/>
    <w:rPr>
      <w:rFonts w:ascii="Times New Roman" w:eastAsiaTheme="minorEastAsia" w:hAnsi="Times New Roman"/>
      <w:i/>
      <w:iCs/>
      <w:color w:val="000000" w:themeColor="text1"/>
      <w:sz w:val="24"/>
    </w:rPr>
  </w:style>
  <w:style w:type="paragraph" w:customStyle="1" w:styleId="Default">
    <w:name w:val="Default"/>
    <w:rsid w:val="005A266E"/>
    <w:pPr>
      <w:autoSpaceDE w:val="0"/>
      <w:autoSpaceDN w:val="0"/>
      <w:adjustRightInd w:val="0"/>
    </w:pPr>
    <w:rPr>
      <w:rFonts w:ascii="Courier New" w:eastAsiaTheme="minorEastAsia" w:hAnsi="Courier New" w:cs="Courier New"/>
      <w:color w:val="000000"/>
      <w:sz w:val="24"/>
      <w:szCs w:val="24"/>
    </w:rPr>
  </w:style>
  <w:style w:type="character" w:styleId="CommentReference">
    <w:name w:val="annotation reference"/>
    <w:basedOn w:val="DefaultParagraphFont"/>
    <w:uiPriority w:val="99"/>
    <w:unhideWhenUsed/>
    <w:rsid w:val="005A266E"/>
    <w:rPr>
      <w:sz w:val="16"/>
      <w:szCs w:val="16"/>
    </w:rPr>
  </w:style>
  <w:style w:type="paragraph" w:styleId="CommentText">
    <w:name w:val="annotation text"/>
    <w:basedOn w:val="Normal"/>
    <w:link w:val="CommentTextChar"/>
    <w:uiPriority w:val="99"/>
    <w:unhideWhenUsed/>
    <w:rsid w:val="005A266E"/>
    <w:pPr>
      <w:spacing w:after="200"/>
    </w:pPr>
    <w:rPr>
      <w:sz w:val="20"/>
      <w:szCs w:val="20"/>
    </w:rPr>
  </w:style>
  <w:style w:type="character" w:customStyle="1" w:styleId="CommentTextChar">
    <w:name w:val="Comment Text Char"/>
    <w:basedOn w:val="DefaultParagraphFont"/>
    <w:link w:val="CommentText"/>
    <w:uiPriority w:val="99"/>
    <w:rsid w:val="005A266E"/>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unhideWhenUsed/>
    <w:rsid w:val="005A266E"/>
    <w:pPr>
      <w:widowControl w:val="0"/>
      <w:spacing w:after="0"/>
    </w:pPr>
    <w:rPr>
      <w:b/>
      <w:bCs/>
    </w:rPr>
  </w:style>
  <w:style w:type="character" w:customStyle="1" w:styleId="CommentSubjectChar">
    <w:name w:val="Comment Subject Char"/>
    <w:basedOn w:val="CommentTextChar"/>
    <w:link w:val="CommentSubject"/>
    <w:uiPriority w:val="99"/>
    <w:rsid w:val="005A266E"/>
    <w:rPr>
      <w:rFonts w:ascii="Times New Roman" w:eastAsiaTheme="minorEastAsia" w:hAnsi="Times New Roman"/>
      <w:b/>
      <w:bCs/>
      <w:sz w:val="20"/>
      <w:szCs w:val="20"/>
    </w:rPr>
  </w:style>
  <w:style w:type="paragraph" w:styleId="Revision">
    <w:name w:val="Revision"/>
    <w:hidden/>
    <w:uiPriority w:val="99"/>
    <w:semiHidden/>
    <w:rsid w:val="005A266E"/>
    <w:rPr>
      <w:rFonts w:eastAsiaTheme="minorEastAsia"/>
    </w:rPr>
  </w:style>
  <w:style w:type="character" w:styleId="FollowedHyperlink">
    <w:name w:val="FollowedHyperlink"/>
    <w:basedOn w:val="DefaultParagraphFont"/>
    <w:uiPriority w:val="99"/>
    <w:semiHidden/>
    <w:unhideWhenUsed/>
    <w:rsid w:val="005A266E"/>
    <w:rPr>
      <w:color w:val="800080" w:themeColor="followedHyperlink"/>
      <w:u w:val="single"/>
    </w:rPr>
  </w:style>
  <w:style w:type="character" w:customStyle="1" w:styleId="SalutationChar1">
    <w:name w:val="Salutation Char1"/>
    <w:aliases w:val="LTR.Salutation Char1"/>
    <w:basedOn w:val="DefaultParagraphFont"/>
    <w:semiHidden/>
    <w:rsid w:val="005A266E"/>
  </w:style>
  <w:style w:type="paragraph" w:customStyle="1" w:styleId="Heading51">
    <w:name w:val="Heading 51"/>
    <w:basedOn w:val="Normal"/>
    <w:next w:val="Normal"/>
    <w:uiPriority w:val="9"/>
    <w:qFormat/>
    <w:rsid w:val="005A266E"/>
    <w:pPr>
      <w:outlineLvl w:val="4"/>
    </w:pPr>
    <w:rPr>
      <w:rFonts w:eastAsia="Times New Roman" w:cs="Times New Roman"/>
      <w:b/>
      <w:bCs/>
      <w:i/>
      <w:iCs/>
      <w:szCs w:val="26"/>
    </w:rPr>
  </w:style>
  <w:style w:type="character" w:customStyle="1" w:styleId="Heading5Char1">
    <w:name w:val="Heading 5 Char1"/>
    <w:basedOn w:val="DefaultParagraphFont"/>
    <w:uiPriority w:val="9"/>
    <w:semiHidden/>
    <w:rsid w:val="005A266E"/>
    <w:rPr>
      <w:rFonts w:asciiTheme="majorHAnsi" w:eastAsiaTheme="majorEastAsia" w:hAnsiTheme="majorHAnsi" w:cstheme="majorBidi" w:hint="default"/>
      <w:color w:val="243F60" w:themeColor="accent1" w:themeShade="7F"/>
    </w:rPr>
  </w:style>
  <w:style w:type="character" w:customStyle="1" w:styleId="AddresseeChar">
    <w:name w:val="Addressee Char"/>
    <w:basedOn w:val="NoSpacingChar"/>
    <w:qFormat/>
    <w:rsid w:val="005A266E"/>
    <w:rPr>
      <w:rFonts w:ascii="Times New Roman" w:eastAsiaTheme="minorEastAsia" w:hAnsi="Times New Roman"/>
      <w:sz w:val="24"/>
    </w:rPr>
  </w:style>
  <w:style w:type="paragraph" w:styleId="Caption">
    <w:name w:val="caption"/>
    <w:basedOn w:val="Normal"/>
    <w:next w:val="Normal"/>
    <w:uiPriority w:val="35"/>
    <w:semiHidden/>
    <w:unhideWhenUsed/>
    <w:qFormat/>
    <w:rsid w:val="005A266E"/>
    <w:pPr>
      <w:spacing w:after="200"/>
      <w:ind w:firstLine="360"/>
    </w:pPr>
    <w:rPr>
      <w:rFonts w:asciiTheme="majorHAnsi" w:eastAsia="Calibri" w:hAnsiTheme="majorHAnsi" w:cs="Times New Roman"/>
      <w:b/>
      <w:bCs/>
      <w:sz w:val="18"/>
      <w:szCs w:val="18"/>
    </w:rPr>
  </w:style>
  <w:style w:type="paragraph" w:styleId="Title">
    <w:name w:val="Title"/>
    <w:basedOn w:val="Normal"/>
    <w:next w:val="Normal"/>
    <w:link w:val="TitleChar"/>
    <w:uiPriority w:val="10"/>
    <w:qFormat/>
    <w:rsid w:val="005A26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66E"/>
    <w:rPr>
      <w:rFonts w:asciiTheme="majorHAnsi" w:eastAsiaTheme="majorEastAsia" w:hAnsiTheme="majorHAnsi" w:cstheme="majorBidi"/>
      <w:color w:val="17365D" w:themeColor="text2" w:themeShade="BF"/>
      <w:spacing w:val="5"/>
      <w:kern w:val="28"/>
      <w:sz w:val="52"/>
      <w:szCs w:val="52"/>
    </w:rPr>
  </w:style>
  <w:style w:type="character" w:styleId="Emphasis">
    <w:name w:val="Emphasis"/>
    <w:uiPriority w:val="20"/>
    <w:qFormat/>
    <w:rsid w:val="005A266E"/>
    <w:rPr>
      <w:i/>
      <w:iCs/>
    </w:rPr>
  </w:style>
  <w:style w:type="paragraph" w:styleId="IntenseQuote">
    <w:name w:val="Intense Quote"/>
    <w:basedOn w:val="Normal"/>
    <w:next w:val="Normal"/>
    <w:link w:val="IntenseQuoteChar"/>
    <w:uiPriority w:val="30"/>
    <w:rsid w:val="005A26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266E"/>
    <w:rPr>
      <w:rFonts w:ascii="Times New Roman" w:eastAsiaTheme="minorEastAsia" w:hAnsi="Times New Roman"/>
      <w:b/>
      <w:bCs/>
      <w:i/>
      <w:iCs/>
      <w:sz w:val="24"/>
    </w:rPr>
  </w:style>
  <w:style w:type="character" w:styleId="SubtleEmphasis">
    <w:name w:val="Subtle Emphasis"/>
    <w:uiPriority w:val="19"/>
    <w:rsid w:val="005A266E"/>
    <w:rPr>
      <w:i/>
      <w:iCs/>
    </w:rPr>
  </w:style>
  <w:style w:type="character" w:styleId="IntenseEmphasis">
    <w:name w:val="Intense Emphasis"/>
    <w:uiPriority w:val="21"/>
    <w:rsid w:val="005A266E"/>
    <w:rPr>
      <w:b/>
      <w:bCs/>
    </w:rPr>
  </w:style>
  <w:style w:type="character" w:styleId="SubtleReference">
    <w:name w:val="Subtle Reference"/>
    <w:uiPriority w:val="31"/>
    <w:rsid w:val="005A266E"/>
    <w:rPr>
      <w:smallCaps/>
    </w:rPr>
  </w:style>
  <w:style w:type="character" w:styleId="IntenseReference">
    <w:name w:val="Intense Reference"/>
    <w:uiPriority w:val="32"/>
    <w:rsid w:val="005A266E"/>
    <w:rPr>
      <w:smallCaps/>
      <w:spacing w:val="5"/>
      <w:u w:val="single"/>
    </w:rPr>
  </w:style>
  <w:style w:type="character" w:styleId="BookTitle">
    <w:name w:val="Book Title"/>
    <w:uiPriority w:val="33"/>
    <w:rsid w:val="005A266E"/>
    <w:rPr>
      <w:i/>
      <w:iCs/>
      <w:smallCaps/>
      <w:spacing w:val="5"/>
    </w:rPr>
  </w:style>
  <w:style w:type="paragraph" w:styleId="TOCHeading">
    <w:name w:val="TOC Heading"/>
    <w:basedOn w:val="Heading1"/>
    <w:next w:val="Normal"/>
    <w:uiPriority w:val="39"/>
    <w:semiHidden/>
    <w:unhideWhenUsed/>
    <w:qFormat/>
    <w:rsid w:val="005A266E"/>
    <w:pPr>
      <w:keepLines/>
      <w:spacing w:before="480"/>
      <w:jc w:val="left"/>
      <w:outlineLvl w:val="9"/>
    </w:pPr>
    <w:rPr>
      <w:color w:val="365F91" w:themeColor="accent1" w:themeShade="BF"/>
      <w:sz w:val="28"/>
      <w:szCs w:val="28"/>
    </w:rPr>
  </w:style>
  <w:style w:type="character" w:customStyle="1" w:styleId="english">
    <w:name w:val="english"/>
    <w:basedOn w:val="DefaultParagraphFont"/>
    <w:rsid w:val="005A266E"/>
  </w:style>
  <w:style w:type="paragraph" w:styleId="TOC1">
    <w:name w:val="toc 1"/>
    <w:basedOn w:val="Normal"/>
    <w:next w:val="Normal"/>
    <w:autoRedefine/>
    <w:uiPriority w:val="39"/>
    <w:unhideWhenUsed/>
    <w:rsid w:val="005A266E"/>
    <w:pPr>
      <w:tabs>
        <w:tab w:val="right" w:leader="dot" w:pos="9350"/>
      </w:tabs>
      <w:spacing w:after="120"/>
    </w:pPr>
    <w:rPr>
      <w:rFonts w:asciiTheme="minorHAnsi" w:hAnsiTheme="minorHAnsi"/>
      <w:b/>
      <w:noProof/>
    </w:rPr>
  </w:style>
  <w:style w:type="paragraph" w:customStyle="1" w:styleId="P1-StandPara">
    <w:name w:val="P1-Stand Para"/>
    <w:rsid w:val="00DF4819"/>
    <w:pPr>
      <w:spacing w:after="0" w:line="360" w:lineRule="atLeast"/>
      <w:ind w:firstLine="1152"/>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alutation" w:uiPriority="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35"/>
    <w:pPr>
      <w:spacing w:after="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5A266E"/>
    <w:pPr>
      <w:keepNext/>
      <w:spacing w:before="24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5A266E"/>
    <w:pPr>
      <w:keepNext/>
      <w:spacing w:before="240"/>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5A266E"/>
    <w:pPr>
      <w:keepNext/>
      <w:spacing w:before="240"/>
      <w:outlineLvl w:val="2"/>
    </w:pPr>
    <w:rPr>
      <w:rFonts w:asciiTheme="majorHAnsi" w:eastAsiaTheme="majorEastAsia" w:hAnsiTheme="majorHAnsi" w:cstheme="majorBidi"/>
      <w:b/>
      <w:bCs/>
      <w:szCs w:val="26"/>
    </w:rPr>
  </w:style>
  <w:style w:type="paragraph" w:styleId="Heading4">
    <w:name w:val="heading 4"/>
    <w:basedOn w:val="Normal"/>
    <w:next w:val="Normal"/>
    <w:link w:val="Heading4Char"/>
    <w:uiPriority w:val="9"/>
    <w:unhideWhenUsed/>
    <w:qFormat/>
    <w:rsid w:val="005A266E"/>
    <w:pPr>
      <w:keepNext/>
      <w:outlineLvl w:val="3"/>
    </w:pPr>
    <w:rPr>
      <w:rFonts w:asciiTheme="majorHAnsi" w:eastAsiaTheme="majorEastAsia" w:hAnsiTheme="majorHAnsi" w:cstheme="majorBidi"/>
      <w:b/>
      <w:bCs/>
      <w:szCs w:val="28"/>
    </w:rPr>
  </w:style>
  <w:style w:type="paragraph" w:styleId="Heading5">
    <w:name w:val="heading 5"/>
    <w:basedOn w:val="Normal"/>
    <w:next w:val="Normal"/>
    <w:link w:val="Heading5Char"/>
    <w:uiPriority w:val="9"/>
    <w:unhideWhenUsed/>
    <w:qFormat/>
    <w:rsid w:val="005A266E"/>
    <w:pPr>
      <w:outlineLvl w:val="4"/>
    </w:pPr>
    <w:rPr>
      <w:rFonts w:asciiTheme="majorHAnsi" w:eastAsiaTheme="majorEastAsia" w:hAnsiTheme="majorHAnsi" w:cstheme="majorBidi"/>
      <w:b/>
      <w:bCs/>
      <w:i/>
      <w:iCs/>
      <w:szCs w:val="26"/>
    </w:rPr>
  </w:style>
  <w:style w:type="paragraph" w:styleId="Heading6">
    <w:name w:val="heading 6"/>
    <w:basedOn w:val="Normal"/>
    <w:next w:val="Normal"/>
    <w:link w:val="Heading6Char"/>
    <w:uiPriority w:val="1"/>
    <w:unhideWhenUsed/>
    <w:qFormat/>
    <w:rsid w:val="005A266E"/>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26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266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26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66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5A266E"/>
    <w:rPr>
      <w:rFonts w:asciiTheme="majorHAnsi" w:eastAsiaTheme="majorEastAsia" w:hAnsiTheme="majorHAnsi" w:cstheme="majorBidi"/>
      <w:b/>
      <w:bCs/>
      <w:iCs/>
      <w:sz w:val="28"/>
      <w:szCs w:val="28"/>
    </w:rPr>
  </w:style>
  <w:style w:type="character" w:customStyle="1" w:styleId="Heading3Char">
    <w:name w:val="Heading 3 Char"/>
    <w:basedOn w:val="DefaultParagraphFont"/>
    <w:link w:val="Heading3"/>
    <w:uiPriority w:val="9"/>
    <w:rsid w:val="005A266E"/>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uiPriority w:val="9"/>
    <w:rsid w:val="005A266E"/>
    <w:rPr>
      <w:rFonts w:asciiTheme="majorHAnsi" w:eastAsiaTheme="majorEastAsia" w:hAnsiTheme="majorHAnsi" w:cstheme="majorBidi"/>
      <w:b/>
      <w:bCs/>
      <w:sz w:val="24"/>
      <w:szCs w:val="28"/>
    </w:rPr>
  </w:style>
  <w:style w:type="character" w:customStyle="1" w:styleId="Heading5Char">
    <w:name w:val="Heading 5 Char"/>
    <w:basedOn w:val="DefaultParagraphFont"/>
    <w:link w:val="Heading5"/>
    <w:uiPriority w:val="9"/>
    <w:rsid w:val="005A266E"/>
    <w:rPr>
      <w:rFonts w:asciiTheme="majorHAnsi" w:eastAsiaTheme="majorEastAsia" w:hAnsiTheme="majorHAnsi" w:cstheme="majorBidi"/>
      <w:b/>
      <w:bCs/>
      <w:i/>
      <w:iCs/>
      <w:sz w:val="24"/>
      <w:szCs w:val="26"/>
    </w:rPr>
  </w:style>
  <w:style w:type="character" w:customStyle="1" w:styleId="Heading6Char">
    <w:name w:val="Heading 6 Char"/>
    <w:basedOn w:val="DefaultParagraphFont"/>
    <w:link w:val="Heading6"/>
    <w:uiPriority w:val="9"/>
    <w:rsid w:val="005A266E"/>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5A266E"/>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A26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266E"/>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qFormat/>
    <w:rsid w:val="005A266E"/>
    <w:pPr>
      <w:spacing w:before="240"/>
    </w:pPr>
    <w:rPr>
      <w:rFonts w:asciiTheme="minorHAnsi" w:eastAsia="Arial" w:hAnsiTheme="minorHAnsi"/>
      <w:szCs w:val="24"/>
    </w:rPr>
  </w:style>
  <w:style w:type="character" w:customStyle="1" w:styleId="BodyTextChar">
    <w:name w:val="Body Text Char"/>
    <w:basedOn w:val="DefaultParagraphFont"/>
    <w:link w:val="BodyText"/>
    <w:rsid w:val="005A266E"/>
    <w:rPr>
      <w:rFonts w:eastAsia="Arial"/>
      <w:sz w:val="24"/>
      <w:szCs w:val="24"/>
    </w:rPr>
  </w:style>
  <w:style w:type="paragraph" w:styleId="ListParagraph">
    <w:name w:val="List Paragraph"/>
    <w:basedOn w:val="Normal"/>
    <w:uiPriority w:val="34"/>
    <w:qFormat/>
    <w:rsid w:val="005A266E"/>
    <w:pPr>
      <w:ind w:left="720"/>
      <w:contextualSpacing/>
    </w:pPr>
  </w:style>
  <w:style w:type="paragraph" w:customStyle="1" w:styleId="TableParagraph">
    <w:name w:val="Table Paragraph"/>
    <w:basedOn w:val="Normal"/>
    <w:uiPriority w:val="1"/>
    <w:qFormat/>
    <w:rsid w:val="005A266E"/>
  </w:style>
  <w:style w:type="numbering" w:customStyle="1" w:styleId="NoList1">
    <w:name w:val="No List1"/>
    <w:next w:val="NoList"/>
    <w:uiPriority w:val="99"/>
    <w:semiHidden/>
    <w:unhideWhenUsed/>
    <w:rsid w:val="005A266E"/>
  </w:style>
  <w:style w:type="paragraph" w:customStyle="1" w:styleId="Author">
    <w:name w:val="Author"/>
    <w:basedOn w:val="NoSpacing"/>
    <w:next w:val="NoSpacing"/>
    <w:link w:val="AuthorChar"/>
    <w:qFormat/>
    <w:rsid w:val="005A266E"/>
  </w:style>
  <w:style w:type="character" w:customStyle="1" w:styleId="AuthorChar">
    <w:name w:val="Author Char"/>
    <w:basedOn w:val="NoSpacingChar"/>
    <w:link w:val="Author"/>
    <w:rsid w:val="005A266E"/>
    <w:rPr>
      <w:rFonts w:ascii="Times New Roman" w:eastAsiaTheme="minorEastAsia" w:hAnsi="Times New Roman"/>
      <w:sz w:val="24"/>
    </w:rPr>
  </w:style>
  <w:style w:type="paragraph" w:styleId="NoSpacing">
    <w:name w:val="No Spacing"/>
    <w:link w:val="NoSpacingChar"/>
    <w:uiPriority w:val="1"/>
    <w:qFormat/>
    <w:rsid w:val="005A266E"/>
    <w:pPr>
      <w:spacing w:after="0" w:line="240" w:lineRule="auto"/>
    </w:pPr>
    <w:rPr>
      <w:rFonts w:ascii="Times New Roman" w:eastAsiaTheme="minorEastAsia" w:hAnsi="Times New Roman"/>
      <w:sz w:val="24"/>
    </w:rPr>
  </w:style>
  <w:style w:type="paragraph" w:customStyle="1" w:styleId="Memo-LetterFooter">
    <w:name w:val="Memo-Letter Footer"/>
    <w:basedOn w:val="Footer"/>
    <w:qFormat/>
    <w:rsid w:val="005A266E"/>
  </w:style>
  <w:style w:type="paragraph" w:customStyle="1" w:styleId="Footer1">
    <w:name w:val="Footer1"/>
    <w:basedOn w:val="Normal"/>
    <w:next w:val="Footer"/>
    <w:uiPriority w:val="99"/>
    <w:unhideWhenUsed/>
    <w:qFormat/>
    <w:rsid w:val="005A266E"/>
    <w:pPr>
      <w:tabs>
        <w:tab w:val="center" w:pos="4680"/>
        <w:tab w:val="right" w:pos="9360"/>
      </w:tabs>
      <w:spacing w:before="120"/>
      <w:ind w:left="432"/>
    </w:pPr>
    <w:rPr>
      <w:color w:val="005295"/>
      <w:sz w:val="18"/>
    </w:rPr>
  </w:style>
  <w:style w:type="character" w:customStyle="1" w:styleId="FooterChar">
    <w:name w:val="Footer Char"/>
    <w:basedOn w:val="DefaultParagraphFont"/>
    <w:link w:val="Footer"/>
    <w:uiPriority w:val="99"/>
    <w:rsid w:val="005A266E"/>
    <w:rPr>
      <w:rFonts w:ascii="Times New Roman" w:hAnsi="Times New Roman"/>
      <w:color w:val="1F497D" w:themeColor="text2"/>
      <w:sz w:val="18"/>
    </w:rPr>
  </w:style>
  <w:style w:type="paragraph" w:customStyle="1" w:styleId="Recipient">
    <w:name w:val="Recipient"/>
    <w:basedOn w:val="NoSpacing"/>
    <w:next w:val="NoSpacing"/>
    <w:link w:val="RecipientChar"/>
    <w:qFormat/>
    <w:rsid w:val="005A266E"/>
  </w:style>
  <w:style w:type="character" w:customStyle="1" w:styleId="RecipientChar">
    <w:name w:val="Recipient Char"/>
    <w:basedOn w:val="NoSpacingChar"/>
    <w:link w:val="Recipient"/>
    <w:rsid w:val="005A266E"/>
    <w:rPr>
      <w:rFonts w:ascii="Times New Roman" w:eastAsiaTheme="minorEastAsia" w:hAnsi="Times New Roman"/>
      <w:sz w:val="24"/>
    </w:rPr>
  </w:style>
  <w:style w:type="paragraph" w:customStyle="1" w:styleId="Bullet1">
    <w:name w:val="Bullet 1"/>
    <w:basedOn w:val="Normal"/>
    <w:qFormat/>
    <w:rsid w:val="005A266E"/>
    <w:pPr>
      <w:spacing w:before="120" w:after="120"/>
    </w:pPr>
    <w:rPr>
      <w:rFonts w:asciiTheme="majorHAnsi" w:eastAsia="Times New Roman" w:hAnsiTheme="majorHAnsi" w:cs="Times New Roman"/>
      <w:szCs w:val="24"/>
    </w:rPr>
  </w:style>
  <w:style w:type="paragraph" w:customStyle="1" w:styleId="Bullet2">
    <w:name w:val="Bullet 2"/>
    <w:basedOn w:val="Normal"/>
    <w:qFormat/>
    <w:rsid w:val="005A266E"/>
    <w:pPr>
      <w:spacing w:before="120" w:after="120"/>
    </w:pPr>
    <w:rPr>
      <w:rFonts w:asciiTheme="majorHAnsi" w:eastAsia="Times New Roman" w:hAnsiTheme="majorHAnsi" w:cs="Times New Roman"/>
      <w:szCs w:val="24"/>
    </w:rPr>
  </w:style>
  <w:style w:type="paragraph" w:customStyle="1" w:styleId="Bullet3">
    <w:name w:val="Bullet 3"/>
    <w:basedOn w:val="Normal"/>
    <w:qFormat/>
    <w:rsid w:val="005A266E"/>
    <w:pPr>
      <w:spacing w:before="120" w:after="120"/>
    </w:pPr>
    <w:rPr>
      <w:rFonts w:asciiTheme="majorHAnsi" w:eastAsia="Times New Roman" w:hAnsiTheme="majorHAnsi" w:cs="Times New Roman"/>
      <w:szCs w:val="24"/>
    </w:rPr>
  </w:style>
  <w:style w:type="paragraph" w:customStyle="1" w:styleId="NumberedList">
    <w:name w:val="Numbered List"/>
    <w:basedOn w:val="Normal"/>
    <w:qFormat/>
    <w:rsid w:val="005A266E"/>
    <w:pPr>
      <w:numPr>
        <w:numId w:val="2"/>
      </w:numPr>
      <w:spacing w:before="120" w:after="120"/>
    </w:pPr>
    <w:rPr>
      <w:rFonts w:asciiTheme="majorHAnsi" w:eastAsia="Times New Roman" w:hAnsiTheme="majorHAnsi" w:cs="Times New Roman"/>
      <w:szCs w:val="24"/>
    </w:rPr>
  </w:style>
  <w:style w:type="paragraph" w:customStyle="1" w:styleId="TableText">
    <w:name w:val="Table Text"/>
    <w:basedOn w:val="Normal"/>
    <w:qFormat/>
    <w:rsid w:val="005A266E"/>
    <w:pPr>
      <w:spacing w:before="40" w:after="40"/>
    </w:pPr>
    <w:rPr>
      <w:rFonts w:asciiTheme="minorHAnsi" w:eastAsia="Times New Roman" w:hAnsiTheme="minorHAnsi" w:cs="Times New Roman"/>
      <w:sz w:val="22"/>
      <w:szCs w:val="24"/>
    </w:rPr>
  </w:style>
  <w:style w:type="paragraph" w:customStyle="1" w:styleId="TableBullet1">
    <w:name w:val="Table Bullet 1"/>
    <w:basedOn w:val="TableText"/>
    <w:qFormat/>
    <w:rsid w:val="005A266E"/>
    <w:pPr>
      <w:numPr>
        <w:numId w:val="3"/>
      </w:numPr>
    </w:pPr>
  </w:style>
  <w:style w:type="paragraph" w:customStyle="1" w:styleId="TableBullet2">
    <w:name w:val="Table Bullet 2"/>
    <w:basedOn w:val="TableText"/>
    <w:qFormat/>
    <w:rsid w:val="005A266E"/>
    <w:pPr>
      <w:numPr>
        <w:ilvl w:val="1"/>
        <w:numId w:val="3"/>
      </w:numPr>
    </w:pPr>
  </w:style>
  <w:style w:type="paragraph" w:customStyle="1" w:styleId="TableNumbering">
    <w:name w:val="Table Numbering"/>
    <w:basedOn w:val="TableText"/>
    <w:qFormat/>
    <w:rsid w:val="005A266E"/>
  </w:style>
  <w:style w:type="paragraph" w:customStyle="1" w:styleId="TableNote">
    <w:name w:val="Table Note"/>
    <w:basedOn w:val="Normal"/>
    <w:qFormat/>
    <w:rsid w:val="005A266E"/>
    <w:pPr>
      <w:spacing w:before="40" w:after="40"/>
      <w:ind w:left="274" w:hanging="274"/>
    </w:pPr>
    <w:rPr>
      <w:rFonts w:asciiTheme="majorHAnsi" w:eastAsia="Times New Roman" w:hAnsiTheme="majorHAnsi" w:cs="Times New Roman"/>
      <w:sz w:val="20"/>
      <w:szCs w:val="24"/>
    </w:rPr>
  </w:style>
  <w:style w:type="paragraph" w:customStyle="1" w:styleId="TableTitle">
    <w:name w:val="Table Title"/>
    <w:basedOn w:val="Normal"/>
    <w:qFormat/>
    <w:rsid w:val="005A266E"/>
    <w:pPr>
      <w:keepNext/>
      <w:spacing w:before="240" w:after="120"/>
      <w:jc w:val="center"/>
    </w:pPr>
    <w:rPr>
      <w:rFonts w:asciiTheme="majorHAnsi" w:eastAsia="Times New Roman" w:hAnsiTheme="majorHAnsi" w:cs="Times New Roman"/>
      <w:b/>
      <w:szCs w:val="24"/>
    </w:rPr>
  </w:style>
  <w:style w:type="paragraph" w:customStyle="1" w:styleId="TableTextCentered">
    <w:name w:val="Table Text Centered"/>
    <w:basedOn w:val="TableText"/>
    <w:qFormat/>
    <w:rsid w:val="005A266E"/>
    <w:pPr>
      <w:jc w:val="center"/>
    </w:pPr>
  </w:style>
  <w:style w:type="character" w:customStyle="1" w:styleId="Heading4Inline">
    <w:name w:val="Heading 4 Inline"/>
    <w:basedOn w:val="Heading4Char"/>
    <w:uiPriority w:val="1"/>
    <w:qFormat/>
    <w:rsid w:val="005A266E"/>
    <w:rPr>
      <w:rFonts w:asciiTheme="majorHAnsi" w:eastAsiaTheme="majorEastAsia" w:hAnsiTheme="majorHAnsi" w:cs="Times New Roman"/>
      <w:b/>
      <w:bCs/>
      <w:i/>
      <w:iCs/>
      <w:sz w:val="24"/>
      <w:szCs w:val="28"/>
    </w:rPr>
  </w:style>
  <w:style w:type="character" w:customStyle="1" w:styleId="Heading5Inline">
    <w:name w:val="Heading 5 Inline"/>
    <w:basedOn w:val="Heading5Char"/>
    <w:uiPriority w:val="1"/>
    <w:qFormat/>
    <w:rsid w:val="005A266E"/>
    <w:rPr>
      <w:rFonts w:asciiTheme="majorHAnsi" w:eastAsiaTheme="majorEastAsia" w:hAnsiTheme="majorHAnsi" w:cs="Times New Roman"/>
      <w:b w:val="0"/>
      <w:bCs w:val="0"/>
      <w:i w:val="0"/>
      <w:iCs w:val="0"/>
      <w:sz w:val="24"/>
      <w:szCs w:val="26"/>
    </w:rPr>
  </w:style>
  <w:style w:type="paragraph" w:customStyle="1" w:styleId="TableColHeadingLeft">
    <w:name w:val="Table Col Heading Left"/>
    <w:basedOn w:val="BodyText"/>
    <w:qFormat/>
    <w:rsid w:val="005A266E"/>
    <w:pPr>
      <w:spacing w:before="40" w:after="40"/>
    </w:pPr>
    <w:rPr>
      <w:rFonts w:asciiTheme="majorHAnsi" w:eastAsia="Times New Roman" w:hAnsiTheme="majorHAnsi" w:cs="Times New Roman"/>
      <w:bCs/>
      <w:szCs w:val="20"/>
    </w:rPr>
  </w:style>
  <w:style w:type="paragraph" w:customStyle="1" w:styleId="TableColHeadingCenter">
    <w:name w:val="Table Col Heading Center"/>
    <w:basedOn w:val="TableColHeadingLeft"/>
    <w:qFormat/>
    <w:rsid w:val="005A266E"/>
    <w:pPr>
      <w:jc w:val="center"/>
    </w:pPr>
    <w:rPr>
      <w:sz w:val="22"/>
    </w:rPr>
  </w:style>
  <w:style w:type="paragraph" w:customStyle="1" w:styleId="CoverTitle">
    <w:name w:val="Cover Title"/>
    <w:link w:val="CoverTitleChar"/>
    <w:qFormat/>
    <w:rsid w:val="005A266E"/>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5A266E"/>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5A266E"/>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5A266E"/>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5A266E"/>
    <w:pPr>
      <w:tabs>
        <w:tab w:val="right" w:pos="9360"/>
      </w:tabs>
    </w:pPr>
    <w:rPr>
      <w:rFonts w:eastAsia="Times New Roman" w:cs="Times New Roman"/>
      <w:szCs w:val="24"/>
    </w:rPr>
  </w:style>
  <w:style w:type="paragraph" w:customStyle="1" w:styleId="CoverDate">
    <w:name w:val="Cover Date"/>
    <w:basedOn w:val="Normal"/>
    <w:qFormat/>
    <w:rsid w:val="005A266E"/>
    <w:pPr>
      <w:spacing w:after="200" w:line="276" w:lineRule="auto"/>
      <w:jc w:val="center"/>
    </w:pPr>
    <w:rPr>
      <w:rFonts w:ascii="Franklin Gothic Book" w:eastAsia="Perpetua" w:hAnsi="Franklin Gothic Book" w:cs="Times New Roman"/>
      <w:color w:val="FFFFFF"/>
      <w:spacing w:val="12"/>
      <w:sz w:val="22"/>
    </w:rPr>
  </w:style>
  <w:style w:type="paragraph" w:customStyle="1" w:styleId="InsideCoverTitleSubtitle">
    <w:name w:val="Inside Cover Title/Subtitle"/>
    <w:basedOn w:val="Normal"/>
    <w:qFormat/>
    <w:rsid w:val="005A266E"/>
    <w:pPr>
      <w:spacing w:after="240"/>
      <w:jc w:val="center"/>
    </w:pPr>
    <w:rPr>
      <w:rFonts w:eastAsia="Times New Roman" w:cs="Times New Roman"/>
      <w:b/>
      <w:bCs/>
      <w:sz w:val="48"/>
      <w:szCs w:val="48"/>
    </w:rPr>
  </w:style>
  <w:style w:type="paragraph" w:customStyle="1" w:styleId="InsideCoverDate">
    <w:name w:val="Inside Cover Date"/>
    <w:basedOn w:val="InsideCoverTitleSubtitle"/>
    <w:qFormat/>
    <w:rsid w:val="005A266E"/>
    <w:rPr>
      <w:sz w:val="32"/>
    </w:rPr>
  </w:style>
  <w:style w:type="paragraph" w:customStyle="1" w:styleId="InsideCoverAuthor">
    <w:name w:val="Inside Cover Author"/>
    <w:basedOn w:val="InsideCoverDate"/>
    <w:qFormat/>
    <w:rsid w:val="005A266E"/>
    <w:rPr>
      <w:sz w:val="28"/>
    </w:rPr>
  </w:style>
  <w:style w:type="paragraph" w:customStyle="1" w:styleId="InsideCoverAuthorTitleOrg">
    <w:name w:val="Inside Cover Author Title/Org"/>
    <w:basedOn w:val="InsideCoverAuthor"/>
    <w:qFormat/>
    <w:rsid w:val="005A266E"/>
    <w:rPr>
      <w:i/>
      <w:iCs/>
    </w:rPr>
  </w:style>
  <w:style w:type="paragraph" w:customStyle="1" w:styleId="CoverAuthorName">
    <w:name w:val="Cover Author Name"/>
    <w:basedOn w:val="Normal"/>
    <w:link w:val="CoverAuthorNameChar"/>
    <w:qFormat/>
    <w:rsid w:val="005A266E"/>
    <w:pPr>
      <w:spacing w:after="200" w:line="276" w:lineRule="auto"/>
      <w:ind w:left="2430"/>
    </w:pPr>
    <w:rPr>
      <w:rFonts w:ascii="Franklin Gothic Demi" w:eastAsia="Perpetua" w:hAnsi="Franklin Gothic Demi" w:cs="Times New Roman"/>
      <w:noProof/>
      <w:color w:val="595959"/>
      <w:sz w:val="28"/>
      <w:szCs w:val="28"/>
    </w:rPr>
  </w:style>
  <w:style w:type="character" w:customStyle="1" w:styleId="CoverAuthorNameChar">
    <w:name w:val="Cover Author Name Char"/>
    <w:basedOn w:val="DefaultParagraphFont"/>
    <w:link w:val="CoverAuthorName"/>
    <w:rsid w:val="005A266E"/>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5A266E"/>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5A266E"/>
    <w:rPr>
      <w:rFonts w:ascii="Franklin Gothic Book" w:eastAsia="Perpetua" w:hAnsi="Franklin Gothic Book" w:cs="Times New Roman"/>
      <w:noProof/>
      <w:color w:val="595959"/>
      <w:sz w:val="28"/>
      <w:szCs w:val="28"/>
    </w:rPr>
  </w:style>
  <w:style w:type="paragraph" w:customStyle="1" w:styleId="InsideCoverCopyrightText">
    <w:name w:val="Inside Cover Copyright Text"/>
    <w:basedOn w:val="Normal"/>
    <w:link w:val="InsideCoverCopyrightTextChar"/>
    <w:qFormat/>
    <w:rsid w:val="005A266E"/>
    <w:rPr>
      <w:rFonts w:eastAsia="Times New Roman" w:cs="Times New Roman"/>
      <w:sz w:val="20"/>
      <w:szCs w:val="24"/>
    </w:rPr>
  </w:style>
  <w:style w:type="character" w:customStyle="1" w:styleId="InsideCoverCopyrightTextChar">
    <w:name w:val="Inside Cover Copyright Text Char"/>
    <w:basedOn w:val="DefaultParagraphFont"/>
    <w:link w:val="InsideCoverCopyrightText"/>
    <w:rsid w:val="005A266E"/>
    <w:rPr>
      <w:rFonts w:ascii="Times New Roman" w:eastAsia="Times New Roman" w:hAnsi="Times New Roman" w:cs="Times New Roman"/>
      <w:sz w:val="20"/>
      <w:szCs w:val="24"/>
    </w:rPr>
  </w:style>
  <w:style w:type="paragraph" w:customStyle="1" w:styleId="InsideCoverAddress">
    <w:name w:val="Inside Cover Address"/>
    <w:basedOn w:val="Normal"/>
    <w:link w:val="InsideCoverAddressChar"/>
    <w:qFormat/>
    <w:rsid w:val="005A266E"/>
    <w:pPr>
      <w:ind w:left="720"/>
    </w:pPr>
    <w:rPr>
      <w:rFonts w:eastAsia="Times New Roman" w:cs="Times New Roman"/>
      <w:szCs w:val="24"/>
    </w:rPr>
  </w:style>
  <w:style w:type="character" w:customStyle="1" w:styleId="InsideCoverAddressChar">
    <w:name w:val="Inside Cover Address Char"/>
    <w:basedOn w:val="DefaultParagraphFont"/>
    <w:link w:val="InsideCoverAddress"/>
    <w:rsid w:val="005A266E"/>
    <w:rPr>
      <w:rFonts w:ascii="Times New Roman" w:eastAsia="Times New Roman" w:hAnsi="Times New Roman" w:cs="Times New Roman"/>
      <w:sz w:val="24"/>
      <w:szCs w:val="24"/>
    </w:rPr>
  </w:style>
  <w:style w:type="paragraph" w:customStyle="1" w:styleId="PBodyText">
    <w:name w:val="P.Body Text"/>
    <w:qFormat/>
    <w:rsid w:val="005A266E"/>
    <w:pPr>
      <w:spacing w:after="240" w:line="240" w:lineRule="auto"/>
    </w:pPr>
    <w:rPr>
      <w:rFonts w:ascii="Times New Roman" w:eastAsia="Times New Roman" w:hAnsi="Times New Roman" w:cs="Times"/>
      <w:sz w:val="24"/>
    </w:rPr>
  </w:style>
  <w:style w:type="paragraph" w:customStyle="1" w:styleId="PCoverHead1">
    <w:name w:val="P.Cover Head 1"/>
    <w:qFormat/>
    <w:rsid w:val="005A266E"/>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5A266E"/>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5A266E"/>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5A266E"/>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5A266E"/>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qFormat/>
    <w:rsid w:val="005A266E"/>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5A266E"/>
    <w:pPr>
      <w:spacing w:after="120"/>
    </w:pPr>
    <w:rPr>
      <w:rFonts w:eastAsia="Times New Roman" w:cs="Times New Roman"/>
      <w:iCs/>
      <w:sz w:val="20"/>
      <w:szCs w:val="20"/>
    </w:rPr>
  </w:style>
  <w:style w:type="character" w:customStyle="1" w:styleId="CopyrightinfoChar">
    <w:name w:val="Copyright info Char"/>
    <w:basedOn w:val="DefaultParagraphFont"/>
    <w:link w:val="Copyrightinfo"/>
    <w:rsid w:val="005A266E"/>
    <w:rPr>
      <w:rFonts w:ascii="Times New Roman" w:eastAsia="Times New Roman" w:hAnsi="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5A266E"/>
    <w:pPr>
      <w:tabs>
        <w:tab w:val="right" w:pos="9360"/>
      </w:tabs>
      <w:spacing w:before="120" w:after="0"/>
    </w:pPr>
  </w:style>
  <w:style w:type="character" w:customStyle="1" w:styleId="TitlePagePublicationNumberandDateChar">
    <w:name w:val="Title Page Publication Number and Date Char"/>
    <w:basedOn w:val="CopyrightinfoChar"/>
    <w:link w:val="TitlePagePublicationNumberandDate"/>
    <w:rsid w:val="005A266E"/>
    <w:rPr>
      <w:rFonts w:ascii="Times New Roman" w:eastAsia="Times New Roman" w:hAnsi="Times New Roman" w:cs="Times New Roman"/>
      <w:iCs/>
      <w:sz w:val="20"/>
      <w:szCs w:val="20"/>
    </w:rPr>
  </w:style>
  <w:style w:type="paragraph" w:customStyle="1" w:styleId="PTitleAddress">
    <w:name w:val="P.Title Address"/>
    <w:basedOn w:val="Normal"/>
    <w:qFormat/>
    <w:rsid w:val="005A266E"/>
    <w:pPr>
      <w:ind w:left="720"/>
    </w:pPr>
    <w:rPr>
      <w:rFonts w:eastAsia="Times New Roman" w:cs="Times New Roman"/>
    </w:rPr>
  </w:style>
  <w:style w:type="paragraph" w:customStyle="1" w:styleId="PTitleCopyright">
    <w:name w:val="P.Title Copyright"/>
    <w:basedOn w:val="Normal"/>
    <w:qFormat/>
    <w:rsid w:val="005A266E"/>
    <w:pPr>
      <w:spacing w:before="240"/>
    </w:pPr>
    <w:rPr>
      <w:rFonts w:eastAsia="Times New Roman" w:cs="Times New Roman"/>
    </w:rPr>
  </w:style>
  <w:style w:type="paragraph" w:customStyle="1" w:styleId="PTitlePubNo">
    <w:name w:val="P.Title PubNo"/>
    <w:basedOn w:val="Copyrightinfo"/>
    <w:qFormat/>
    <w:rsid w:val="005A266E"/>
    <w:pPr>
      <w:tabs>
        <w:tab w:val="right" w:pos="9360"/>
      </w:tabs>
      <w:spacing w:before="120" w:after="0"/>
    </w:pPr>
  </w:style>
  <w:style w:type="paragraph" w:customStyle="1" w:styleId="PTitle">
    <w:name w:val="P.Title"/>
    <w:basedOn w:val="Normal"/>
    <w:qFormat/>
    <w:rsid w:val="005A266E"/>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5A266E"/>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5A266E"/>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5A266E"/>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5A266E"/>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5A266E"/>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qFormat/>
    <w:rsid w:val="005A266E"/>
    <w:pPr>
      <w:spacing w:before="120"/>
    </w:pPr>
    <w:rPr>
      <w:b/>
    </w:rPr>
  </w:style>
  <w:style w:type="paragraph" w:customStyle="1" w:styleId="BackCoverLocationTitle">
    <w:name w:val="Back Cover Location Title"/>
    <w:qFormat/>
    <w:rsid w:val="005A266E"/>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5A266E"/>
    <w:pPr>
      <w:spacing w:after="0"/>
    </w:pPr>
    <w:rPr>
      <w:caps w:val="0"/>
    </w:rPr>
  </w:style>
  <w:style w:type="paragraph" w:customStyle="1" w:styleId="BackCoverLocation">
    <w:name w:val="Back Cover Location"/>
    <w:aliases w:val="BCL"/>
    <w:basedOn w:val="Normal"/>
    <w:qFormat/>
    <w:rsid w:val="005A266E"/>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paragraph" w:customStyle="1" w:styleId="MDY">
    <w:name w:val="MDY"/>
    <w:basedOn w:val="Normal"/>
    <w:link w:val="MDYChar"/>
    <w:qFormat/>
    <w:rsid w:val="005A266E"/>
    <w:rPr>
      <w:szCs w:val="24"/>
    </w:rPr>
  </w:style>
  <w:style w:type="character" w:customStyle="1" w:styleId="MDYChar">
    <w:name w:val="MDY Char"/>
    <w:basedOn w:val="DefaultParagraphFont"/>
    <w:link w:val="MDY"/>
    <w:rsid w:val="005A266E"/>
    <w:rPr>
      <w:rFonts w:ascii="Times New Roman" w:eastAsiaTheme="minorEastAsia" w:hAnsi="Times New Roman"/>
      <w:sz w:val="24"/>
      <w:szCs w:val="24"/>
    </w:rPr>
  </w:style>
  <w:style w:type="paragraph" w:customStyle="1" w:styleId="LTRRegarding">
    <w:name w:val="LTR.Regarding"/>
    <w:basedOn w:val="Normal"/>
    <w:next w:val="Salutation"/>
    <w:qFormat/>
    <w:rsid w:val="005A266E"/>
    <w:pPr>
      <w:spacing w:before="240"/>
    </w:pPr>
    <w:rPr>
      <w:rFonts w:eastAsia="Times New Roman" w:cs="Times"/>
      <w:szCs w:val="24"/>
    </w:rPr>
  </w:style>
  <w:style w:type="paragraph" w:styleId="Salutation">
    <w:name w:val="Salutation"/>
    <w:aliases w:val="LTR.Salutation"/>
    <w:basedOn w:val="Normal"/>
    <w:next w:val="BodyText"/>
    <w:link w:val="SalutationChar"/>
    <w:qFormat/>
    <w:rsid w:val="005A266E"/>
    <w:pPr>
      <w:spacing w:before="240"/>
    </w:pPr>
    <w:rPr>
      <w:rFonts w:cs="Times"/>
      <w:szCs w:val="24"/>
    </w:rPr>
  </w:style>
  <w:style w:type="character" w:customStyle="1" w:styleId="SalutationChar">
    <w:name w:val="Salutation Char"/>
    <w:aliases w:val="LTR.Salutation Char"/>
    <w:basedOn w:val="DefaultParagraphFont"/>
    <w:link w:val="Salutation"/>
    <w:rsid w:val="005A266E"/>
    <w:rPr>
      <w:rFonts w:ascii="Times New Roman" w:eastAsiaTheme="minorEastAsia" w:hAnsi="Times New Roman" w:cs="Times"/>
      <w:sz w:val="24"/>
      <w:szCs w:val="24"/>
    </w:rPr>
  </w:style>
  <w:style w:type="paragraph" w:customStyle="1" w:styleId="LTRAddress">
    <w:name w:val="LTR.Address"/>
    <w:basedOn w:val="Normal"/>
    <w:next w:val="BodyText"/>
    <w:qFormat/>
    <w:rsid w:val="005A266E"/>
    <w:pPr>
      <w:spacing w:before="960"/>
      <w:contextualSpacing/>
    </w:pPr>
    <w:rPr>
      <w:rFonts w:eastAsia="Times New Roman" w:cs="Times"/>
      <w:szCs w:val="24"/>
    </w:rPr>
  </w:style>
  <w:style w:type="paragraph" w:customStyle="1" w:styleId="LTRDate">
    <w:name w:val="LTR.Date"/>
    <w:basedOn w:val="Normal"/>
    <w:next w:val="LTRAddress"/>
    <w:qFormat/>
    <w:rsid w:val="005A266E"/>
    <w:pPr>
      <w:spacing w:before="240"/>
    </w:pPr>
    <w:rPr>
      <w:rFonts w:eastAsia="Times New Roman" w:cs="Times"/>
      <w:szCs w:val="24"/>
    </w:rPr>
  </w:style>
  <w:style w:type="paragraph" w:customStyle="1" w:styleId="SignatureTitle">
    <w:name w:val="Signature/Title"/>
    <w:basedOn w:val="BodyText"/>
    <w:qFormat/>
    <w:rsid w:val="005A266E"/>
    <w:pPr>
      <w:spacing w:before="960"/>
      <w:contextualSpacing/>
    </w:pPr>
    <w:rPr>
      <w:rFonts w:ascii="Times New Roman" w:eastAsia="Times New Roman" w:hAnsi="Times New Roman" w:cs="Times"/>
    </w:rPr>
  </w:style>
  <w:style w:type="paragraph" w:styleId="FootnoteText">
    <w:name w:val="footnote text"/>
    <w:basedOn w:val="Normal"/>
    <w:link w:val="FootnoteTextChar"/>
    <w:qFormat/>
    <w:rsid w:val="005A266E"/>
    <w:rPr>
      <w:rFonts w:asciiTheme="minorHAnsi" w:eastAsia="Times New Roman" w:hAnsiTheme="minorHAnsi" w:cs="Times New Roman"/>
      <w:sz w:val="20"/>
      <w:szCs w:val="20"/>
    </w:rPr>
  </w:style>
  <w:style w:type="character" w:customStyle="1" w:styleId="FootnoteTextChar">
    <w:name w:val="Footnote Text Char"/>
    <w:basedOn w:val="DefaultParagraphFont"/>
    <w:link w:val="FootnoteText"/>
    <w:rsid w:val="005A266E"/>
    <w:rPr>
      <w:rFonts w:eastAsia="Times New Roman" w:cs="Times New Roman"/>
      <w:sz w:val="20"/>
      <w:szCs w:val="20"/>
    </w:rPr>
  </w:style>
  <w:style w:type="paragraph" w:styleId="Header">
    <w:name w:val="header"/>
    <w:basedOn w:val="Normal"/>
    <w:link w:val="HeaderChar"/>
    <w:unhideWhenUsed/>
    <w:qFormat/>
    <w:rsid w:val="005A266E"/>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5A266E"/>
    <w:rPr>
      <w:rFonts w:eastAsiaTheme="minorEastAsia"/>
    </w:rPr>
  </w:style>
  <w:style w:type="paragraph" w:customStyle="1" w:styleId="Caption1">
    <w:name w:val="Caption1"/>
    <w:basedOn w:val="Normal"/>
    <w:next w:val="Normal"/>
    <w:uiPriority w:val="35"/>
    <w:unhideWhenUsed/>
    <w:qFormat/>
    <w:rsid w:val="005A266E"/>
    <w:pPr>
      <w:spacing w:after="200"/>
      <w:ind w:firstLine="360"/>
    </w:pPr>
    <w:rPr>
      <w:rFonts w:eastAsia="Calibri" w:cs="Times New Roman"/>
      <w:b/>
      <w:bCs/>
      <w:sz w:val="18"/>
      <w:szCs w:val="18"/>
    </w:rPr>
  </w:style>
  <w:style w:type="character" w:styleId="FootnoteReference">
    <w:name w:val="footnote reference"/>
    <w:qFormat/>
    <w:rsid w:val="005A266E"/>
    <w:rPr>
      <w:vertAlign w:val="superscript"/>
    </w:rPr>
  </w:style>
  <w:style w:type="paragraph" w:customStyle="1" w:styleId="Subtitle1">
    <w:name w:val="Subtitle1"/>
    <w:basedOn w:val="Normal"/>
    <w:next w:val="Normal"/>
    <w:uiPriority w:val="11"/>
    <w:qFormat/>
    <w:rsid w:val="005A266E"/>
    <w:pPr>
      <w:numPr>
        <w:ilvl w:val="1"/>
      </w:numPr>
      <w:spacing w:after="200" w:line="276" w:lineRule="auto"/>
    </w:pPr>
    <w:rPr>
      <w:rFonts w:eastAsia="MS Gothic" w:cs="Times New Roman"/>
      <w:i/>
      <w:iCs/>
      <w:color w:val="4B76A0"/>
      <w:spacing w:val="15"/>
      <w:szCs w:val="24"/>
    </w:rPr>
  </w:style>
  <w:style w:type="character" w:customStyle="1" w:styleId="SubtitleChar">
    <w:name w:val="Subtitle Char"/>
    <w:basedOn w:val="DefaultParagraphFont"/>
    <w:link w:val="Subtitle"/>
    <w:uiPriority w:val="11"/>
    <w:rsid w:val="005A266E"/>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qFormat/>
    <w:rsid w:val="005A266E"/>
    <w:rPr>
      <w:color w:val="0000FF"/>
      <w:u w:val="single"/>
      <w:lang w:val="en-US"/>
    </w:rPr>
  </w:style>
  <w:style w:type="character" w:styleId="Strong">
    <w:name w:val="Strong"/>
    <w:basedOn w:val="DefaultParagraphFont"/>
    <w:uiPriority w:val="22"/>
    <w:qFormat/>
    <w:rsid w:val="005A266E"/>
    <w:rPr>
      <w:b/>
      <w:bCs/>
    </w:rPr>
  </w:style>
  <w:style w:type="character" w:customStyle="1" w:styleId="NoSpacingChar">
    <w:name w:val="No Spacing Char"/>
    <w:basedOn w:val="DefaultParagraphFont"/>
    <w:link w:val="NoSpacing"/>
    <w:uiPriority w:val="1"/>
    <w:rsid w:val="005A266E"/>
    <w:rPr>
      <w:rFonts w:ascii="Times New Roman" w:eastAsiaTheme="minorEastAsia" w:hAnsi="Times New Roman"/>
      <w:sz w:val="24"/>
    </w:rPr>
  </w:style>
  <w:style w:type="paragraph" w:customStyle="1" w:styleId="Quote1">
    <w:name w:val="Quote1"/>
    <w:basedOn w:val="Normal"/>
    <w:next w:val="Normal"/>
    <w:uiPriority w:val="29"/>
    <w:qFormat/>
    <w:rsid w:val="005A266E"/>
    <w:rPr>
      <w:rFonts w:eastAsia="Times New Roman" w:cs="Times New Roman"/>
      <w:i/>
      <w:szCs w:val="24"/>
    </w:rPr>
  </w:style>
  <w:style w:type="character" w:customStyle="1" w:styleId="QuoteChar">
    <w:name w:val="Quote Char"/>
    <w:basedOn w:val="DefaultParagraphFont"/>
    <w:link w:val="Quote"/>
    <w:uiPriority w:val="29"/>
    <w:rsid w:val="005A266E"/>
    <w:rPr>
      <w:rFonts w:asciiTheme="majorHAnsi" w:hAnsiTheme="majorHAnsi"/>
      <w:i/>
      <w:sz w:val="24"/>
      <w:szCs w:val="24"/>
    </w:rPr>
  </w:style>
  <w:style w:type="table" w:styleId="TableGrid">
    <w:name w:val="Table Grid"/>
    <w:basedOn w:val="TableNormal"/>
    <w:uiPriority w:val="59"/>
    <w:rsid w:val="005A266E"/>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A266E"/>
    <w:rPr>
      <w:rFonts w:ascii="Tahoma" w:hAnsi="Tahoma" w:cs="Tahoma"/>
      <w:sz w:val="16"/>
      <w:szCs w:val="16"/>
    </w:rPr>
  </w:style>
  <w:style w:type="character" w:customStyle="1" w:styleId="BalloonTextChar">
    <w:name w:val="Balloon Text Char"/>
    <w:basedOn w:val="DefaultParagraphFont"/>
    <w:link w:val="BalloonText"/>
    <w:uiPriority w:val="99"/>
    <w:rsid w:val="005A266E"/>
    <w:rPr>
      <w:rFonts w:ascii="Tahoma" w:eastAsiaTheme="minorEastAsia" w:hAnsi="Tahoma" w:cs="Tahoma"/>
      <w:sz w:val="16"/>
      <w:szCs w:val="16"/>
    </w:rPr>
  </w:style>
  <w:style w:type="paragraph" w:styleId="Footer">
    <w:name w:val="footer"/>
    <w:basedOn w:val="Normal"/>
    <w:link w:val="FooterChar"/>
    <w:uiPriority w:val="99"/>
    <w:unhideWhenUsed/>
    <w:qFormat/>
    <w:rsid w:val="005A266E"/>
    <w:pPr>
      <w:tabs>
        <w:tab w:val="center" w:pos="4680"/>
        <w:tab w:val="right" w:pos="9360"/>
      </w:tabs>
      <w:spacing w:before="120"/>
      <w:ind w:left="432"/>
    </w:pPr>
    <w:rPr>
      <w:rFonts w:eastAsiaTheme="minorHAnsi"/>
      <w:color w:val="1F497D" w:themeColor="text2"/>
      <w:sz w:val="18"/>
    </w:rPr>
  </w:style>
  <w:style w:type="character" w:customStyle="1" w:styleId="FooterChar1">
    <w:name w:val="Footer Char1"/>
    <w:basedOn w:val="DefaultParagraphFont"/>
    <w:uiPriority w:val="99"/>
    <w:rsid w:val="005A266E"/>
    <w:rPr>
      <w:rFonts w:ascii="Times New Roman" w:eastAsiaTheme="minorEastAsia" w:hAnsi="Times New Roman"/>
      <w:sz w:val="24"/>
    </w:rPr>
  </w:style>
  <w:style w:type="paragraph" w:styleId="Subtitle">
    <w:name w:val="Subtitle"/>
    <w:basedOn w:val="Normal"/>
    <w:next w:val="Normal"/>
    <w:link w:val="SubtitleChar"/>
    <w:uiPriority w:val="11"/>
    <w:qFormat/>
    <w:rsid w:val="005A26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1">
    <w:name w:val="Subtitle Char1"/>
    <w:basedOn w:val="DefaultParagraphFont"/>
    <w:uiPriority w:val="11"/>
    <w:rsid w:val="005A266E"/>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A266E"/>
    <w:rPr>
      <w:rFonts w:asciiTheme="majorHAnsi" w:eastAsiaTheme="minorHAnsi" w:hAnsiTheme="majorHAnsi"/>
      <w:i/>
      <w:szCs w:val="24"/>
    </w:rPr>
  </w:style>
  <w:style w:type="character" w:customStyle="1" w:styleId="QuoteChar1">
    <w:name w:val="Quote Char1"/>
    <w:basedOn w:val="DefaultParagraphFont"/>
    <w:uiPriority w:val="29"/>
    <w:rsid w:val="005A266E"/>
    <w:rPr>
      <w:rFonts w:ascii="Times New Roman" w:eastAsiaTheme="minorEastAsia" w:hAnsi="Times New Roman"/>
      <w:i/>
      <w:iCs/>
      <w:color w:val="000000" w:themeColor="text1"/>
      <w:sz w:val="24"/>
    </w:rPr>
  </w:style>
  <w:style w:type="paragraph" w:customStyle="1" w:styleId="Default">
    <w:name w:val="Default"/>
    <w:rsid w:val="005A266E"/>
    <w:pPr>
      <w:autoSpaceDE w:val="0"/>
      <w:autoSpaceDN w:val="0"/>
      <w:adjustRightInd w:val="0"/>
    </w:pPr>
    <w:rPr>
      <w:rFonts w:ascii="Courier New" w:eastAsiaTheme="minorEastAsia" w:hAnsi="Courier New" w:cs="Courier New"/>
      <w:color w:val="000000"/>
      <w:sz w:val="24"/>
      <w:szCs w:val="24"/>
    </w:rPr>
  </w:style>
  <w:style w:type="character" w:styleId="CommentReference">
    <w:name w:val="annotation reference"/>
    <w:basedOn w:val="DefaultParagraphFont"/>
    <w:uiPriority w:val="99"/>
    <w:unhideWhenUsed/>
    <w:rsid w:val="005A266E"/>
    <w:rPr>
      <w:sz w:val="16"/>
      <w:szCs w:val="16"/>
    </w:rPr>
  </w:style>
  <w:style w:type="paragraph" w:styleId="CommentText">
    <w:name w:val="annotation text"/>
    <w:basedOn w:val="Normal"/>
    <w:link w:val="CommentTextChar"/>
    <w:uiPriority w:val="99"/>
    <w:unhideWhenUsed/>
    <w:rsid w:val="005A266E"/>
    <w:pPr>
      <w:spacing w:after="200"/>
    </w:pPr>
    <w:rPr>
      <w:sz w:val="20"/>
      <w:szCs w:val="20"/>
    </w:rPr>
  </w:style>
  <w:style w:type="character" w:customStyle="1" w:styleId="CommentTextChar">
    <w:name w:val="Comment Text Char"/>
    <w:basedOn w:val="DefaultParagraphFont"/>
    <w:link w:val="CommentText"/>
    <w:uiPriority w:val="99"/>
    <w:rsid w:val="005A266E"/>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unhideWhenUsed/>
    <w:rsid w:val="005A266E"/>
    <w:pPr>
      <w:widowControl w:val="0"/>
      <w:spacing w:after="0"/>
    </w:pPr>
    <w:rPr>
      <w:b/>
      <w:bCs/>
    </w:rPr>
  </w:style>
  <w:style w:type="character" w:customStyle="1" w:styleId="CommentSubjectChar">
    <w:name w:val="Comment Subject Char"/>
    <w:basedOn w:val="CommentTextChar"/>
    <w:link w:val="CommentSubject"/>
    <w:uiPriority w:val="99"/>
    <w:rsid w:val="005A266E"/>
    <w:rPr>
      <w:rFonts w:ascii="Times New Roman" w:eastAsiaTheme="minorEastAsia" w:hAnsi="Times New Roman"/>
      <w:b/>
      <w:bCs/>
      <w:sz w:val="20"/>
      <w:szCs w:val="20"/>
    </w:rPr>
  </w:style>
  <w:style w:type="paragraph" w:styleId="Revision">
    <w:name w:val="Revision"/>
    <w:hidden/>
    <w:uiPriority w:val="99"/>
    <w:semiHidden/>
    <w:rsid w:val="005A266E"/>
    <w:rPr>
      <w:rFonts w:eastAsiaTheme="minorEastAsia"/>
    </w:rPr>
  </w:style>
  <w:style w:type="character" w:styleId="FollowedHyperlink">
    <w:name w:val="FollowedHyperlink"/>
    <w:basedOn w:val="DefaultParagraphFont"/>
    <w:uiPriority w:val="99"/>
    <w:semiHidden/>
    <w:unhideWhenUsed/>
    <w:rsid w:val="005A266E"/>
    <w:rPr>
      <w:color w:val="800080" w:themeColor="followedHyperlink"/>
      <w:u w:val="single"/>
    </w:rPr>
  </w:style>
  <w:style w:type="character" w:customStyle="1" w:styleId="SalutationChar1">
    <w:name w:val="Salutation Char1"/>
    <w:aliases w:val="LTR.Salutation Char1"/>
    <w:basedOn w:val="DefaultParagraphFont"/>
    <w:semiHidden/>
    <w:rsid w:val="005A266E"/>
  </w:style>
  <w:style w:type="paragraph" w:customStyle="1" w:styleId="Heading51">
    <w:name w:val="Heading 51"/>
    <w:basedOn w:val="Normal"/>
    <w:next w:val="Normal"/>
    <w:uiPriority w:val="9"/>
    <w:qFormat/>
    <w:rsid w:val="005A266E"/>
    <w:pPr>
      <w:outlineLvl w:val="4"/>
    </w:pPr>
    <w:rPr>
      <w:rFonts w:eastAsia="Times New Roman" w:cs="Times New Roman"/>
      <w:b/>
      <w:bCs/>
      <w:i/>
      <w:iCs/>
      <w:szCs w:val="26"/>
    </w:rPr>
  </w:style>
  <w:style w:type="character" w:customStyle="1" w:styleId="Heading5Char1">
    <w:name w:val="Heading 5 Char1"/>
    <w:basedOn w:val="DefaultParagraphFont"/>
    <w:uiPriority w:val="9"/>
    <w:semiHidden/>
    <w:rsid w:val="005A266E"/>
    <w:rPr>
      <w:rFonts w:asciiTheme="majorHAnsi" w:eastAsiaTheme="majorEastAsia" w:hAnsiTheme="majorHAnsi" w:cstheme="majorBidi" w:hint="default"/>
      <w:color w:val="243F60" w:themeColor="accent1" w:themeShade="7F"/>
    </w:rPr>
  </w:style>
  <w:style w:type="character" w:customStyle="1" w:styleId="AddresseeChar">
    <w:name w:val="Addressee Char"/>
    <w:basedOn w:val="NoSpacingChar"/>
    <w:qFormat/>
    <w:rsid w:val="005A266E"/>
    <w:rPr>
      <w:rFonts w:ascii="Times New Roman" w:eastAsiaTheme="minorEastAsia" w:hAnsi="Times New Roman"/>
      <w:sz w:val="24"/>
    </w:rPr>
  </w:style>
  <w:style w:type="paragraph" w:styleId="Caption">
    <w:name w:val="caption"/>
    <w:basedOn w:val="Normal"/>
    <w:next w:val="Normal"/>
    <w:uiPriority w:val="35"/>
    <w:semiHidden/>
    <w:unhideWhenUsed/>
    <w:qFormat/>
    <w:rsid w:val="005A266E"/>
    <w:pPr>
      <w:spacing w:after="200"/>
      <w:ind w:firstLine="360"/>
    </w:pPr>
    <w:rPr>
      <w:rFonts w:asciiTheme="majorHAnsi" w:eastAsia="Calibri" w:hAnsiTheme="majorHAnsi" w:cs="Times New Roman"/>
      <w:b/>
      <w:bCs/>
      <w:sz w:val="18"/>
      <w:szCs w:val="18"/>
    </w:rPr>
  </w:style>
  <w:style w:type="paragraph" w:styleId="Title">
    <w:name w:val="Title"/>
    <w:basedOn w:val="Normal"/>
    <w:next w:val="Normal"/>
    <w:link w:val="TitleChar"/>
    <w:uiPriority w:val="10"/>
    <w:qFormat/>
    <w:rsid w:val="005A26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66E"/>
    <w:rPr>
      <w:rFonts w:asciiTheme="majorHAnsi" w:eastAsiaTheme="majorEastAsia" w:hAnsiTheme="majorHAnsi" w:cstheme="majorBidi"/>
      <w:color w:val="17365D" w:themeColor="text2" w:themeShade="BF"/>
      <w:spacing w:val="5"/>
      <w:kern w:val="28"/>
      <w:sz w:val="52"/>
      <w:szCs w:val="52"/>
    </w:rPr>
  </w:style>
  <w:style w:type="character" w:styleId="Emphasis">
    <w:name w:val="Emphasis"/>
    <w:uiPriority w:val="20"/>
    <w:qFormat/>
    <w:rsid w:val="005A266E"/>
    <w:rPr>
      <w:i/>
      <w:iCs/>
    </w:rPr>
  </w:style>
  <w:style w:type="paragraph" w:styleId="IntenseQuote">
    <w:name w:val="Intense Quote"/>
    <w:basedOn w:val="Normal"/>
    <w:next w:val="Normal"/>
    <w:link w:val="IntenseQuoteChar"/>
    <w:uiPriority w:val="30"/>
    <w:rsid w:val="005A26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266E"/>
    <w:rPr>
      <w:rFonts w:ascii="Times New Roman" w:eastAsiaTheme="minorEastAsia" w:hAnsi="Times New Roman"/>
      <w:b/>
      <w:bCs/>
      <w:i/>
      <w:iCs/>
      <w:sz w:val="24"/>
    </w:rPr>
  </w:style>
  <w:style w:type="character" w:styleId="SubtleEmphasis">
    <w:name w:val="Subtle Emphasis"/>
    <w:uiPriority w:val="19"/>
    <w:rsid w:val="005A266E"/>
    <w:rPr>
      <w:i/>
      <w:iCs/>
    </w:rPr>
  </w:style>
  <w:style w:type="character" w:styleId="IntenseEmphasis">
    <w:name w:val="Intense Emphasis"/>
    <w:uiPriority w:val="21"/>
    <w:rsid w:val="005A266E"/>
    <w:rPr>
      <w:b/>
      <w:bCs/>
    </w:rPr>
  </w:style>
  <w:style w:type="character" w:styleId="SubtleReference">
    <w:name w:val="Subtle Reference"/>
    <w:uiPriority w:val="31"/>
    <w:rsid w:val="005A266E"/>
    <w:rPr>
      <w:smallCaps/>
    </w:rPr>
  </w:style>
  <w:style w:type="character" w:styleId="IntenseReference">
    <w:name w:val="Intense Reference"/>
    <w:uiPriority w:val="32"/>
    <w:rsid w:val="005A266E"/>
    <w:rPr>
      <w:smallCaps/>
      <w:spacing w:val="5"/>
      <w:u w:val="single"/>
    </w:rPr>
  </w:style>
  <w:style w:type="character" w:styleId="BookTitle">
    <w:name w:val="Book Title"/>
    <w:uiPriority w:val="33"/>
    <w:rsid w:val="005A266E"/>
    <w:rPr>
      <w:i/>
      <w:iCs/>
      <w:smallCaps/>
      <w:spacing w:val="5"/>
    </w:rPr>
  </w:style>
  <w:style w:type="paragraph" w:styleId="TOCHeading">
    <w:name w:val="TOC Heading"/>
    <w:basedOn w:val="Heading1"/>
    <w:next w:val="Normal"/>
    <w:uiPriority w:val="39"/>
    <w:semiHidden/>
    <w:unhideWhenUsed/>
    <w:qFormat/>
    <w:rsid w:val="005A266E"/>
    <w:pPr>
      <w:keepLines/>
      <w:spacing w:before="480"/>
      <w:jc w:val="left"/>
      <w:outlineLvl w:val="9"/>
    </w:pPr>
    <w:rPr>
      <w:color w:val="365F91" w:themeColor="accent1" w:themeShade="BF"/>
      <w:sz w:val="28"/>
      <w:szCs w:val="28"/>
    </w:rPr>
  </w:style>
  <w:style w:type="character" w:customStyle="1" w:styleId="english">
    <w:name w:val="english"/>
    <w:basedOn w:val="DefaultParagraphFont"/>
    <w:rsid w:val="005A266E"/>
  </w:style>
  <w:style w:type="paragraph" w:styleId="TOC1">
    <w:name w:val="toc 1"/>
    <w:basedOn w:val="Normal"/>
    <w:next w:val="Normal"/>
    <w:autoRedefine/>
    <w:uiPriority w:val="39"/>
    <w:unhideWhenUsed/>
    <w:rsid w:val="005A266E"/>
    <w:pPr>
      <w:tabs>
        <w:tab w:val="right" w:leader="dot" w:pos="9350"/>
      </w:tabs>
      <w:spacing w:after="120"/>
    </w:pPr>
    <w:rPr>
      <w:rFonts w:asciiTheme="minorHAnsi" w:hAnsiTheme="minorHAnsi"/>
      <w:b/>
      <w:noProof/>
    </w:rPr>
  </w:style>
  <w:style w:type="paragraph" w:customStyle="1" w:styleId="P1-StandPara">
    <w:name w:val="P1-Stand Para"/>
    <w:rsid w:val="00DF4819"/>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866388">
      <w:bodyDiv w:val="1"/>
      <w:marLeft w:val="0"/>
      <w:marRight w:val="0"/>
      <w:marTop w:val="0"/>
      <w:marBottom w:val="0"/>
      <w:divBdr>
        <w:top w:val="none" w:sz="0" w:space="0" w:color="auto"/>
        <w:left w:val="none" w:sz="0" w:space="0" w:color="auto"/>
        <w:bottom w:val="none" w:sz="0" w:space="0" w:color="auto"/>
        <w:right w:val="none" w:sz="0" w:space="0" w:color="auto"/>
      </w:divBdr>
    </w:div>
    <w:div w:id="993526596">
      <w:bodyDiv w:val="1"/>
      <w:marLeft w:val="0"/>
      <w:marRight w:val="0"/>
      <w:marTop w:val="0"/>
      <w:marBottom w:val="0"/>
      <w:divBdr>
        <w:top w:val="none" w:sz="0" w:space="0" w:color="auto"/>
        <w:left w:val="none" w:sz="0" w:space="0" w:color="auto"/>
        <w:bottom w:val="none" w:sz="0" w:space="0" w:color="auto"/>
        <w:right w:val="none" w:sz="0" w:space="0" w:color="auto"/>
      </w:divBdr>
    </w:div>
    <w:div w:id="1369573806">
      <w:bodyDiv w:val="1"/>
      <w:marLeft w:val="0"/>
      <w:marRight w:val="0"/>
      <w:marTop w:val="0"/>
      <w:marBottom w:val="0"/>
      <w:divBdr>
        <w:top w:val="none" w:sz="0" w:space="0" w:color="auto"/>
        <w:left w:val="none" w:sz="0" w:space="0" w:color="auto"/>
        <w:bottom w:val="none" w:sz="0" w:space="0" w:color="auto"/>
        <w:right w:val="none" w:sz="0" w:space="0" w:color="auto"/>
      </w:divBdr>
    </w:div>
    <w:div w:id="1446460986">
      <w:bodyDiv w:val="1"/>
      <w:marLeft w:val="0"/>
      <w:marRight w:val="0"/>
      <w:marTop w:val="0"/>
      <w:marBottom w:val="0"/>
      <w:divBdr>
        <w:top w:val="none" w:sz="0" w:space="0" w:color="auto"/>
        <w:left w:val="none" w:sz="0" w:space="0" w:color="auto"/>
        <w:bottom w:val="none" w:sz="0" w:space="0" w:color="auto"/>
        <w:right w:val="none" w:sz="0" w:space="0" w:color="auto"/>
      </w:divBdr>
    </w:div>
    <w:div w:id="1503592583">
      <w:bodyDiv w:val="1"/>
      <w:marLeft w:val="0"/>
      <w:marRight w:val="0"/>
      <w:marTop w:val="0"/>
      <w:marBottom w:val="0"/>
      <w:divBdr>
        <w:top w:val="none" w:sz="0" w:space="0" w:color="auto"/>
        <w:left w:val="none" w:sz="0" w:space="0" w:color="auto"/>
        <w:bottom w:val="none" w:sz="0" w:space="0" w:color="auto"/>
        <w:right w:val="none" w:sz="0" w:space="0" w:color="auto"/>
      </w:divBdr>
    </w:div>
    <w:div w:id="162865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EB42-66C1-4075-A4B4-C0815950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6785</Words>
  <Characters>38679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Sidney Flicker</dc:creator>
  <cp:lastModifiedBy>SYSTEM</cp:lastModifiedBy>
  <cp:revision>2</cp:revision>
  <cp:lastPrinted>2015-09-14T20:24:00Z</cp:lastPrinted>
  <dcterms:created xsi:type="dcterms:W3CDTF">2017-09-13T15:12:00Z</dcterms:created>
  <dcterms:modified xsi:type="dcterms:W3CDTF">2017-09-13T15:12:00Z</dcterms:modified>
</cp:coreProperties>
</file>