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E92F" w14:textId="77777777" w:rsidR="000528A4" w:rsidRPr="00802AF9" w:rsidRDefault="000528A4" w:rsidP="000528A4">
      <w:pPr>
        <w:widowControl w:val="0"/>
        <w:jc w:val="center"/>
        <w:rPr>
          <w:rStyle w:val="Emphasis"/>
        </w:rPr>
      </w:pPr>
    </w:p>
    <w:p w14:paraId="5FE863CC" w14:textId="77777777" w:rsidR="00371271" w:rsidRDefault="00371271" w:rsidP="000528A4">
      <w:pPr>
        <w:widowControl w:val="0"/>
        <w:jc w:val="center"/>
        <w:rPr>
          <w:rFonts w:ascii="Times New Roman" w:hAnsi="Times New Roman"/>
          <w:smallCaps/>
          <w:sz w:val="40"/>
          <w:szCs w:val="40"/>
        </w:rPr>
      </w:pPr>
    </w:p>
    <w:p w14:paraId="5F1E9334" w14:textId="77777777" w:rsidR="000528A4" w:rsidRPr="00442A32" w:rsidRDefault="000528A4" w:rsidP="000528A4">
      <w:pPr>
        <w:widowControl w:val="0"/>
        <w:jc w:val="center"/>
        <w:rPr>
          <w:rFonts w:ascii="Times New Roman" w:hAnsi="Times New Roman"/>
          <w:smallCaps/>
          <w:sz w:val="40"/>
          <w:szCs w:val="40"/>
        </w:rPr>
      </w:pPr>
      <w:r w:rsidRPr="00442A32">
        <w:rPr>
          <w:rFonts w:ascii="Times New Roman" w:hAnsi="Times New Roman"/>
          <w:smallCaps/>
          <w:sz w:val="40"/>
          <w:szCs w:val="40"/>
        </w:rPr>
        <w:t>National Center for Education Statistics</w:t>
      </w:r>
    </w:p>
    <w:p w14:paraId="330217A5" w14:textId="77777777" w:rsidR="000528A4" w:rsidRPr="00442A32" w:rsidRDefault="000528A4" w:rsidP="000528A4">
      <w:pPr>
        <w:widowControl w:val="0"/>
        <w:jc w:val="center"/>
        <w:rPr>
          <w:rFonts w:ascii="Times New Roman" w:hAnsi="Times New Roman"/>
          <w:smallCaps/>
          <w:sz w:val="40"/>
          <w:szCs w:val="40"/>
        </w:rPr>
      </w:pPr>
      <w:r w:rsidRPr="00442A32">
        <w:rPr>
          <w:rFonts w:ascii="Times New Roman" w:hAnsi="Times New Roman"/>
          <w:smallCaps/>
          <w:sz w:val="40"/>
          <w:szCs w:val="40"/>
        </w:rPr>
        <w:t>National Assessment of Educational Progress</w:t>
      </w:r>
    </w:p>
    <w:p w14:paraId="7251E20A" w14:textId="77777777" w:rsidR="000528A4" w:rsidRDefault="000528A4" w:rsidP="000528A4">
      <w:pPr>
        <w:widowControl w:val="0"/>
        <w:jc w:val="center"/>
        <w:rPr>
          <w:sz w:val="40"/>
          <w:szCs w:val="40"/>
        </w:rPr>
      </w:pPr>
    </w:p>
    <w:p w14:paraId="4A599650" w14:textId="77777777" w:rsidR="000528A4" w:rsidRDefault="000528A4" w:rsidP="000528A4">
      <w:pPr>
        <w:widowControl w:val="0"/>
        <w:jc w:val="center"/>
        <w:rPr>
          <w:sz w:val="40"/>
          <w:szCs w:val="40"/>
        </w:rPr>
      </w:pPr>
    </w:p>
    <w:p w14:paraId="69E85E7D" w14:textId="77777777" w:rsidR="000528A4" w:rsidRPr="00442A32" w:rsidRDefault="000528A4" w:rsidP="000528A4">
      <w:pPr>
        <w:widowControl w:val="0"/>
        <w:jc w:val="center"/>
        <w:rPr>
          <w:rFonts w:ascii="Times New Roman" w:hAnsi="Times New Roman"/>
          <w:i/>
          <w:sz w:val="40"/>
          <w:szCs w:val="40"/>
        </w:rPr>
      </w:pPr>
      <w:r w:rsidRPr="00442A32">
        <w:rPr>
          <w:rFonts w:ascii="Times New Roman" w:hAnsi="Times New Roman"/>
          <w:i/>
          <w:sz w:val="40"/>
          <w:szCs w:val="40"/>
        </w:rPr>
        <w:t>Appendices</w:t>
      </w:r>
    </w:p>
    <w:p w14:paraId="127DE30A" w14:textId="77777777" w:rsidR="000528A4" w:rsidRDefault="000528A4" w:rsidP="000528A4">
      <w:pPr>
        <w:widowControl w:val="0"/>
        <w:rPr>
          <w:b/>
          <w:i/>
          <w:sz w:val="36"/>
        </w:rPr>
      </w:pPr>
    </w:p>
    <w:p w14:paraId="027BB341" w14:textId="77777777" w:rsidR="000528A4" w:rsidRDefault="000528A4" w:rsidP="000528A4">
      <w:pPr>
        <w:widowControl w:val="0"/>
        <w:rPr>
          <w:b/>
          <w:i/>
          <w:sz w:val="36"/>
        </w:rPr>
      </w:pPr>
    </w:p>
    <w:p w14:paraId="078A177E" w14:textId="2F0465A2" w:rsidR="00A75E46" w:rsidRPr="00A75E46" w:rsidRDefault="00371271" w:rsidP="00A75E46">
      <w:pPr>
        <w:widowControl w:val="0"/>
        <w:jc w:val="center"/>
        <w:rPr>
          <w:rFonts w:ascii="Times New Roman" w:hAnsi="Times New Roman"/>
          <w:i/>
          <w:sz w:val="40"/>
          <w:szCs w:val="40"/>
        </w:rPr>
      </w:pPr>
      <w:r w:rsidRPr="00371271">
        <w:rPr>
          <w:rFonts w:ascii="Times New Roman" w:hAnsi="Times New Roman"/>
          <w:i/>
          <w:sz w:val="40"/>
          <w:szCs w:val="40"/>
        </w:rPr>
        <w:t>National Assessment of Educational Progress (NAEP) 2017 Feasibility Study of Middle School Transcript Study (MSTS</w:t>
      </w:r>
      <w:r w:rsidR="00A75E46" w:rsidRPr="00A75E46">
        <w:rPr>
          <w:rFonts w:ascii="Times New Roman" w:hAnsi="Times New Roman"/>
          <w:i/>
          <w:sz w:val="40"/>
          <w:szCs w:val="40"/>
        </w:rPr>
        <w:t xml:space="preserve">) </w:t>
      </w:r>
    </w:p>
    <w:p w14:paraId="5E987610" w14:textId="529DB734" w:rsidR="00BC644F" w:rsidRPr="006C393B" w:rsidRDefault="00BC644F" w:rsidP="00BC644F">
      <w:pPr>
        <w:jc w:val="center"/>
        <w:rPr>
          <w:rFonts w:ascii="Times New Roman" w:hAnsi="Times New Roman"/>
          <w:sz w:val="36"/>
          <w:szCs w:val="36"/>
        </w:rPr>
      </w:pPr>
    </w:p>
    <w:p w14:paraId="19F63F86" w14:textId="77777777" w:rsidR="00BC644F" w:rsidRPr="006C393B" w:rsidRDefault="00BC644F" w:rsidP="00BC644F">
      <w:pPr>
        <w:jc w:val="center"/>
        <w:rPr>
          <w:rFonts w:ascii="Times New Roman" w:hAnsi="Times New Roman"/>
          <w:sz w:val="36"/>
          <w:szCs w:val="36"/>
        </w:rPr>
      </w:pPr>
    </w:p>
    <w:p w14:paraId="16EFBDE4" w14:textId="539B0BDF" w:rsidR="00BC644F" w:rsidRPr="006C393B" w:rsidRDefault="00371271" w:rsidP="00BC644F">
      <w:pPr>
        <w:widowControl w:val="0"/>
        <w:jc w:val="center"/>
        <w:rPr>
          <w:rFonts w:ascii="Times New Roman" w:hAnsi="Times New Roman"/>
          <w:i/>
          <w:sz w:val="32"/>
          <w:szCs w:val="32"/>
        </w:rPr>
      </w:pPr>
      <w:r>
        <w:rPr>
          <w:rFonts w:ascii="Times New Roman" w:hAnsi="Times New Roman"/>
          <w:i/>
          <w:sz w:val="32"/>
          <w:szCs w:val="32"/>
        </w:rPr>
        <w:t>OMB# 1850-0803 v.180</w:t>
      </w:r>
    </w:p>
    <w:p w14:paraId="06548EE0" w14:textId="77777777" w:rsidR="000528A4" w:rsidRPr="006C393B" w:rsidRDefault="000528A4" w:rsidP="000528A4">
      <w:pPr>
        <w:widowControl w:val="0"/>
        <w:jc w:val="center"/>
        <w:rPr>
          <w:rFonts w:ascii="Times New Roman" w:hAnsi="Times New Roman"/>
          <w:i/>
          <w:sz w:val="40"/>
          <w:szCs w:val="40"/>
        </w:rPr>
      </w:pPr>
      <w:bookmarkStart w:id="0" w:name="_GoBack"/>
      <w:bookmarkEnd w:id="0"/>
    </w:p>
    <w:p w14:paraId="74F9DFF1" w14:textId="77777777" w:rsidR="000528A4" w:rsidRPr="00F51FFD" w:rsidRDefault="000528A4" w:rsidP="000528A4">
      <w:pPr>
        <w:widowControl w:val="0"/>
        <w:jc w:val="center"/>
        <w:rPr>
          <w:i/>
          <w:sz w:val="40"/>
          <w:szCs w:val="40"/>
        </w:rPr>
      </w:pPr>
    </w:p>
    <w:p w14:paraId="31112613" w14:textId="77777777" w:rsidR="000528A4" w:rsidRDefault="00B9752B" w:rsidP="000528A4">
      <w:pPr>
        <w:widowControl w:val="0"/>
        <w:jc w:val="center"/>
        <w:rPr>
          <w:i/>
          <w:sz w:val="40"/>
          <w:szCs w:val="40"/>
        </w:rPr>
      </w:pPr>
      <w:r>
        <w:rPr>
          <w:noProof/>
        </w:rPr>
        <w:drawing>
          <wp:inline distT="0" distB="0" distL="0" distR="0" wp14:anchorId="38CD9168" wp14:editId="415020F7">
            <wp:extent cx="1314450" cy="14922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492250"/>
                    </a:xfrm>
                    <a:prstGeom prst="rect">
                      <a:avLst/>
                    </a:prstGeom>
                    <a:noFill/>
                    <a:ln>
                      <a:noFill/>
                    </a:ln>
                  </pic:spPr>
                </pic:pic>
              </a:graphicData>
            </a:graphic>
          </wp:inline>
        </w:drawing>
      </w:r>
    </w:p>
    <w:p w14:paraId="79EE74C0" w14:textId="77777777" w:rsidR="000528A4" w:rsidRDefault="000528A4" w:rsidP="000528A4">
      <w:pPr>
        <w:widowControl w:val="0"/>
        <w:jc w:val="center"/>
        <w:rPr>
          <w:i/>
          <w:sz w:val="40"/>
          <w:szCs w:val="40"/>
        </w:rPr>
      </w:pPr>
    </w:p>
    <w:p w14:paraId="4C01DF63" w14:textId="77777777" w:rsidR="000528A4" w:rsidRDefault="000528A4" w:rsidP="000528A4">
      <w:pPr>
        <w:pStyle w:val="NormalWeb"/>
      </w:pPr>
    </w:p>
    <w:p w14:paraId="7EE3B9B2" w14:textId="77777777" w:rsidR="000528A4" w:rsidRDefault="000528A4" w:rsidP="000528A4">
      <w:pPr>
        <w:pStyle w:val="NormalWeb"/>
      </w:pPr>
    </w:p>
    <w:p w14:paraId="0157CE9D" w14:textId="77777777" w:rsidR="000528A4" w:rsidRPr="006C393B" w:rsidRDefault="000528A4" w:rsidP="000528A4">
      <w:pPr>
        <w:pStyle w:val="NormalWeb"/>
      </w:pPr>
    </w:p>
    <w:p w14:paraId="209E14B6" w14:textId="3FC767DD" w:rsidR="000528A4" w:rsidRPr="006C393B" w:rsidRDefault="00371271" w:rsidP="00BC644F">
      <w:pPr>
        <w:jc w:val="center"/>
        <w:rPr>
          <w:rFonts w:ascii="Times New Roman" w:hAnsi="Times New Roman"/>
          <w:sz w:val="24"/>
        </w:rPr>
      </w:pPr>
      <w:r>
        <w:rPr>
          <w:rFonts w:ascii="Times New Roman" w:hAnsi="Times New Roman"/>
          <w:sz w:val="24"/>
        </w:rPr>
        <w:t>Novem</w:t>
      </w:r>
      <w:r w:rsidR="00D502C8">
        <w:rPr>
          <w:rFonts w:ascii="Times New Roman" w:hAnsi="Times New Roman"/>
          <w:sz w:val="24"/>
        </w:rPr>
        <w:t>ber</w:t>
      </w:r>
      <w:r w:rsidR="00D502C8" w:rsidRPr="006C393B">
        <w:rPr>
          <w:rFonts w:ascii="Times New Roman" w:hAnsi="Times New Roman"/>
          <w:sz w:val="24"/>
        </w:rPr>
        <w:t xml:space="preserve"> </w:t>
      </w:r>
      <w:r w:rsidR="000528A4" w:rsidRPr="006C393B">
        <w:rPr>
          <w:rFonts w:ascii="Times New Roman" w:hAnsi="Times New Roman"/>
          <w:sz w:val="24"/>
        </w:rPr>
        <w:t>201</w:t>
      </w:r>
      <w:r w:rsidR="00F65737" w:rsidRPr="006C393B">
        <w:rPr>
          <w:rFonts w:ascii="Times New Roman" w:hAnsi="Times New Roman"/>
          <w:sz w:val="24"/>
        </w:rPr>
        <w:t>6</w:t>
      </w:r>
    </w:p>
    <w:p w14:paraId="6B8D3C05" w14:textId="77777777" w:rsidR="000528A4" w:rsidRDefault="000528A4">
      <w:r>
        <w:br w:type="page"/>
      </w:r>
    </w:p>
    <w:p w14:paraId="71497321" w14:textId="77777777" w:rsidR="00371271" w:rsidRDefault="00371271" w:rsidP="00C507A3">
      <w:pPr>
        <w:pStyle w:val="TOC1"/>
      </w:pPr>
      <w:bookmarkStart w:id="1" w:name="_Toc384715545"/>
      <w:bookmarkStart w:id="2" w:name="_Toc385510737"/>
    </w:p>
    <w:p w14:paraId="1436FD0E" w14:textId="77777777" w:rsidR="00371271" w:rsidRDefault="00371271" w:rsidP="00C507A3">
      <w:pPr>
        <w:pStyle w:val="TOC1"/>
      </w:pPr>
    </w:p>
    <w:p w14:paraId="2444701C" w14:textId="77777777" w:rsidR="000528A4" w:rsidRPr="00C507A3" w:rsidRDefault="000528A4" w:rsidP="00C507A3">
      <w:pPr>
        <w:pStyle w:val="TOC1"/>
      </w:pPr>
      <w:r w:rsidRPr="00C507A3">
        <w:t>Table of Contents</w:t>
      </w:r>
    </w:p>
    <w:p w14:paraId="011717E6" w14:textId="77777777" w:rsidR="005629BC" w:rsidRPr="005629BC" w:rsidRDefault="005629BC" w:rsidP="000554FB">
      <w:pPr>
        <w:pStyle w:val="TOC1"/>
        <w:tabs>
          <w:tab w:val="clear" w:pos="9350"/>
          <w:tab w:val="right" w:leader="dot" w:pos="10260"/>
        </w:tabs>
        <w:rPr>
          <w:rFonts w:eastAsiaTheme="minorEastAsia" w:cstheme="minorBidi"/>
          <w:b w:val="0"/>
          <w:color w:val="auto"/>
          <w:sz w:val="20"/>
          <w:szCs w:val="22"/>
        </w:rPr>
      </w:pPr>
      <w:r w:rsidRPr="005629BC">
        <w:rPr>
          <w:b w:val="0"/>
          <w:sz w:val="24"/>
        </w:rPr>
        <w:fldChar w:fldCharType="begin"/>
      </w:r>
      <w:r w:rsidRPr="005629BC">
        <w:rPr>
          <w:b w:val="0"/>
          <w:sz w:val="24"/>
        </w:rPr>
        <w:instrText xml:space="preserve"> TOC \o "1-1" \h \z \u </w:instrText>
      </w:r>
      <w:r w:rsidRPr="005629BC">
        <w:rPr>
          <w:b w:val="0"/>
          <w:sz w:val="24"/>
        </w:rPr>
        <w:fldChar w:fldCharType="separate"/>
      </w:r>
      <w:hyperlink w:anchor="_Toc465861510" w:history="1">
        <w:r w:rsidRPr="005629BC">
          <w:rPr>
            <w:rStyle w:val="Hyperlink"/>
            <w:b w:val="0"/>
            <w:sz w:val="24"/>
          </w:rPr>
          <w:t>Appendix A:  Benefits to TUDA districts of participating in the study</w:t>
        </w:r>
        <w:r w:rsidRPr="005629BC">
          <w:rPr>
            <w:b w:val="0"/>
            <w:webHidden/>
            <w:sz w:val="24"/>
          </w:rPr>
          <w:tab/>
        </w:r>
        <w:r w:rsidRPr="005629BC">
          <w:rPr>
            <w:b w:val="0"/>
            <w:webHidden/>
            <w:sz w:val="24"/>
          </w:rPr>
          <w:fldChar w:fldCharType="begin"/>
        </w:r>
        <w:r w:rsidRPr="005629BC">
          <w:rPr>
            <w:b w:val="0"/>
            <w:webHidden/>
            <w:sz w:val="24"/>
          </w:rPr>
          <w:instrText xml:space="preserve"> PAGEREF _Toc465861510 \h </w:instrText>
        </w:r>
        <w:r w:rsidRPr="005629BC">
          <w:rPr>
            <w:b w:val="0"/>
            <w:webHidden/>
            <w:sz w:val="24"/>
          </w:rPr>
        </w:r>
        <w:r w:rsidRPr="005629BC">
          <w:rPr>
            <w:b w:val="0"/>
            <w:webHidden/>
            <w:sz w:val="24"/>
          </w:rPr>
          <w:fldChar w:fldCharType="separate"/>
        </w:r>
        <w:r w:rsidR="000554FB">
          <w:rPr>
            <w:b w:val="0"/>
            <w:webHidden/>
            <w:sz w:val="24"/>
          </w:rPr>
          <w:t>1</w:t>
        </w:r>
        <w:r w:rsidRPr="005629BC">
          <w:rPr>
            <w:b w:val="0"/>
            <w:webHidden/>
            <w:sz w:val="24"/>
          </w:rPr>
          <w:fldChar w:fldCharType="end"/>
        </w:r>
      </w:hyperlink>
    </w:p>
    <w:p w14:paraId="6DFC782B"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1" w:history="1">
        <w:r w:rsidR="005629BC" w:rsidRPr="005629BC">
          <w:rPr>
            <w:rStyle w:val="Hyperlink"/>
            <w:b w:val="0"/>
            <w:sz w:val="24"/>
          </w:rPr>
          <w:t>Appendix B:  List of all 27 TUDA districts</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_Toc465861511 \h </w:instrText>
        </w:r>
        <w:r w:rsidR="005629BC" w:rsidRPr="005629BC">
          <w:rPr>
            <w:b w:val="0"/>
            <w:webHidden/>
            <w:sz w:val="24"/>
          </w:rPr>
        </w:r>
        <w:r w:rsidR="005629BC" w:rsidRPr="005629BC">
          <w:rPr>
            <w:b w:val="0"/>
            <w:webHidden/>
            <w:sz w:val="24"/>
          </w:rPr>
          <w:fldChar w:fldCharType="separate"/>
        </w:r>
        <w:r w:rsidR="000554FB">
          <w:rPr>
            <w:b w:val="0"/>
            <w:webHidden/>
            <w:sz w:val="24"/>
          </w:rPr>
          <w:t>2</w:t>
        </w:r>
        <w:r w:rsidR="005629BC" w:rsidRPr="005629BC">
          <w:rPr>
            <w:b w:val="0"/>
            <w:webHidden/>
            <w:sz w:val="24"/>
          </w:rPr>
          <w:fldChar w:fldCharType="end"/>
        </w:r>
      </w:hyperlink>
    </w:p>
    <w:p w14:paraId="099AEA82" w14:textId="17362C63"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2" w:history="1">
        <w:r w:rsidR="005629BC" w:rsidRPr="005629BC">
          <w:rPr>
            <w:rStyle w:val="Hyperlink"/>
            <w:b w:val="0"/>
            <w:sz w:val="24"/>
          </w:rPr>
          <w:t xml:space="preserve">Appendix C: NAEP 2017 MSTS Feasibility Study </w:t>
        </w:r>
        <w:r w:rsidR="00DC6BDE" w:rsidRPr="00DC6BDE">
          <w:rPr>
            <w:rStyle w:val="Hyperlink"/>
            <w:b w:val="0"/>
            <w:sz w:val="24"/>
          </w:rPr>
          <w:t>Study Research and Development (R&amp;D)</w:t>
        </w:r>
        <w:r w:rsidR="00DC6BDE">
          <w:rPr>
            <w:rStyle w:val="Hyperlink"/>
            <w:b w:val="0"/>
            <w:sz w:val="24"/>
          </w:rPr>
          <w:t xml:space="preserve"> </w:t>
        </w:r>
        <w:r w:rsidR="005629BC" w:rsidRPr="005629BC">
          <w:rPr>
            <w:rStyle w:val="Hyperlink"/>
            <w:b w:val="0"/>
            <w:sz w:val="24"/>
          </w:rPr>
          <w:t xml:space="preserve">Report </w:t>
        </w:r>
        <w:r w:rsidR="00DC6BDE" w:rsidRPr="00DC6BDE">
          <w:rPr>
            <w:rStyle w:val="Hyperlink"/>
            <w:b w:val="0"/>
            <w:sz w:val="24"/>
          </w:rPr>
          <w:t xml:space="preserve">and TUDA Individual Data Summaries </w:t>
        </w:r>
        <w:r w:rsidR="005629BC" w:rsidRPr="005629BC">
          <w:rPr>
            <w:rStyle w:val="Hyperlink"/>
            <w:b w:val="0"/>
            <w:sz w:val="24"/>
          </w:rPr>
          <w:t>Analysis List</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_Toc465861512 \h </w:instrText>
        </w:r>
        <w:r w:rsidR="005629BC" w:rsidRPr="005629BC">
          <w:rPr>
            <w:b w:val="0"/>
            <w:webHidden/>
            <w:sz w:val="24"/>
          </w:rPr>
        </w:r>
        <w:r w:rsidR="005629BC" w:rsidRPr="005629BC">
          <w:rPr>
            <w:b w:val="0"/>
            <w:webHidden/>
            <w:sz w:val="24"/>
          </w:rPr>
          <w:fldChar w:fldCharType="separate"/>
        </w:r>
        <w:r w:rsidR="000554FB">
          <w:rPr>
            <w:b w:val="0"/>
            <w:webHidden/>
            <w:sz w:val="24"/>
          </w:rPr>
          <w:t>3</w:t>
        </w:r>
        <w:r w:rsidR="005629BC" w:rsidRPr="005629BC">
          <w:rPr>
            <w:b w:val="0"/>
            <w:webHidden/>
            <w:sz w:val="24"/>
          </w:rPr>
          <w:fldChar w:fldCharType="end"/>
        </w:r>
      </w:hyperlink>
    </w:p>
    <w:p w14:paraId="17233700"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3" w:history="1">
        <w:r w:rsidR="005629BC" w:rsidRPr="005629BC">
          <w:rPr>
            <w:rStyle w:val="Hyperlink"/>
            <w:b w:val="0"/>
            <w:sz w:val="24"/>
          </w:rPr>
          <w:t>Appendix D: Sample Recruitment Letter from NCES</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_Toc465861513 \h </w:instrText>
        </w:r>
        <w:r w:rsidR="005629BC" w:rsidRPr="005629BC">
          <w:rPr>
            <w:b w:val="0"/>
            <w:webHidden/>
            <w:sz w:val="24"/>
          </w:rPr>
        </w:r>
        <w:r w:rsidR="005629BC" w:rsidRPr="005629BC">
          <w:rPr>
            <w:b w:val="0"/>
            <w:webHidden/>
            <w:sz w:val="24"/>
          </w:rPr>
          <w:fldChar w:fldCharType="separate"/>
        </w:r>
        <w:r w:rsidR="000554FB">
          <w:rPr>
            <w:b w:val="0"/>
            <w:webHidden/>
            <w:sz w:val="24"/>
          </w:rPr>
          <w:t>7</w:t>
        </w:r>
        <w:r w:rsidR="005629BC" w:rsidRPr="005629BC">
          <w:rPr>
            <w:b w:val="0"/>
            <w:webHidden/>
            <w:sz w:val="24"/>
          </w:rPr>
          <w:fldChar w:fldCharType="end"/>
        </w:r>
      </w:hyperlink>
    </w:p>
    <w:p w14:paraId="3D01B033"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4" w:history="1">
        <w:r w:rsidR="005629BC" w:rsidRPr="005629BC">
          <w:rPr>
            <w:rStyle w:val="Hyperlink"/>
            <w:b w:val="0"/>
            <w:sz w:val="24"/>
          </w:rPr>
          <w:t>Appendix E:  TUDA Recruitment Brochure Text</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_Toc465861514 \h </w:instrText>
        </w:r>
        <w:r w:rsidR="005629BC" w:rsidRPr="005629BC">
          <w:rPr>
            <w:b w:val="0"/>
            <w:webHidden/>
            <w:sz w:val="24"/>
          </w:rPr>
        </w:r>
        <w:r w:rsidR="005629BC" w:rsidRPr="005629BC">
          <w:rPr>
            <w:b w:val="0"/>
            <w:webHidden/>
            <w:sz w:val="24"/>
          </w:rPr>
          <w:fldChar w:fldCharType="separate"/>
        </w:r>
        <w:r w:rsidR="000554FB">
          <w:rPr>
            <w:b w:val="0"/>
            <w:webHidden/>
            <w:sz w:val="24"/>
          </w:rPr>
          <w:t>8</w:t>
        </w:r>
        <w:r w:rsidR="005629BC" w:rsidRPr="005629BC">
          <w:rPr>
            <w:b w:val="0"/>
            <w:webHidden/>
            <w:sz w:val="24"/>
          </w:rPr>
          <w:fldChar w:fldCharType="end"/>
        </w:r>
      </w:hyperlink>
    </w:p>
    <w:p w14:paraId="04D16D06"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5" w:history="1">
        <w:r w:rsidR="005629BC" w:rsidRPr="005629BC">
          <w:rPr>
            <w:rStyle w:val="Hyperlink"/>
            <w:b w:val="0"/>
            <w:sz w:val="24"/>
          </w:rPr>
          <w:t>Appendix F:  Letter of interest from districts</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_Toc465861515 \h </w:instrText>
        </w:r>
        <w:r w:rsidR="005629BC" w:rsidRPr="005629BC">
          <w:rPr>
            <w:b w:val="0"/>
            <w:webHidden/>
            <w:sz w:val="24"/>
          </w:rPr>
        </w:r>
        <w:r w:rsidR="005629BC" w:rsidRPr="005629BC">
          <w:rPr>
            <w:b w:val="0"/>
            <w:webHidden/>
            <w:sz w:val="24"/>
          </w:rPr>
          <w:fldChar w:fldCharType="separate"/>
        </w:r>
        <w:r w:rsidR="000554FB">
          <w:rPr>
            <w:b w:val="0"/>
            <w:webHidden/>
            <w:sz w:val="24"/>
          </w:rPr>
          <w:t>10</w:t>
        </w:r>
        <w:r w:rsidR="005629BC" w:rsidRPr="005629BC">
          <w:rPr>
            <w:b w:val="0"/>
            <w:webHidden/>
            <w:sz w:val="24"/>
          </w:rPr>
          <w:fldChar w:fldCharType="end"/>
        </w:r>
      </w:hyperlink>
    </w:p>
    <w:p w14:paraId="71502025"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6" w:history="1">
        <w:r w:rsidR="005629BC" w:rsidRPr="005629BC">
          <w:rPr>
            <w:rStyle w:val="Hyperlink"/>
            <w:b w:val="0"/>
            <w:sz w:val="24"/>
          </w:rPr>
          <w:t>Appendix G:  Letter to districts selected for the study</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_Toc465861516 \h </w:instrText>
        </w:r>
        <w:r w:rsidR="005629BC" w:rsidRPr="005629BC">
          <w:rPr>
            <w:b w:val="0"/>
            <w:webHidden/>
            <w:sz w:val="24"/>
          </w:rPr>
        </w:r>
        <w:r w:rsidR="005629BC" w:rsidRPr="005629BC">
          <w:rPr>
            <w:b w:val="0"/>
            <w:webHidden/>
            <w:sz w:val="24"/>
          </w:rPr>
          <w:fldChar w:fldCharType="separate"/>
        </w:r>
        <w:r w:rsidR="000554FB">
          <w:rPr>
            <w:b w:val="0"/>
            <w:webHidden/>
            <w:sz w:val="24"/>
          </w:rPr>
          <w:t>11</w:t>
        </w:r>
        <w:r w:rsidR="005629BC" w:rsidRPr="005629BC">
          <w:rPr>
            <w:b w:val="0"/>
            <w:webHidden/>
            <w:sz w:val="24"/>
          </w:rPr>
          <w:fldChar w:fldCharType="end"/>
        </w:r>
      </w:hyperlink>
    </w:p>
    <w:p w14:paraId="29EE28A6"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7" w:history="1">
        <w:r w:rsidR="005629BC" w:rsidRPr="005629BC">
          <w:rPr>
            <w:rStyle w:val="Hyperlink"/>
            <w:b w:val="0"/>
            <w:sz w:val="24"/>
          </w:rPr>
          <w:t>Appendix H:  Letter to districts not selected for the study</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_Toc465861517 \h </w:instrText>
        </w:r>
        <w:r w:rsidR="005629BC" w:rsidRPr="005629BC">
          <w:rPr>
            <w:b w:val="0"/>
            <w:webHidden/>
            <w:sz w:val="24"/>
          </w:rPr>
        </w:r>
        <w:r w:rsidR="005629BC" w:rsidRPr="005629BC">
          <w:rPr>
            <w:b w:val="0"/>
            <w:webHidden/>
            <w:sz w:val="24"/>
          </w:rPr>
          <w:fldChar w:fldCharType="separate"/>
        </w:r>
        <w:r w:rsidR="000554FB">
          <w:rPr>
            <w:b w:val="0"/>
            <w:webHidden/>
            <w:sz w:val="24"/>
          </w:rPr>
          <w:t>12</w:t>
        </w:r>
        <w:r w:rsidR="005629BC" w:rsidRPr="005629BC">
          <w:rPr>
            <w:b w:val="0"/>
            <w:webHidden/>
            <w:sz w:val="24"/>
          </w:rPr>
          <w:fldChar w:fldCharType="end"/>
        </w:r>
      </w:hyperlink>
    </w:p>
    <w:p w14:paraId="309A2FDD" w14:textId="35A22392"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8" w:history="1">
        <w:r w:rsidR="005629BC" w:rsidRPr="005629BC">
          <w:rPr>
            <w:rStyle w:val="Hyperlink"/>
            <w:b w:val="0"/>
            <w:sz w:val="24"/>
          </w:rPr>
          <w:t xml:space="preserve">Appendix I: Requested Data for </w:t>
        </w:r>
        <w:r w:rsidR="000554FB">
          <w:rPr>
            <w:rStyle w:val="Hyperlink"/>
            <w:b w:val="0"/>
            <w:sz w:val="24"/>
          </w:rPr>
          <w:t xml:space="preserve">the </w:t>
        </w:r>
        <w:r w:rsidR="000554FB" w:rsidRPr="000554FB">
          <w:rPr>
            <w:rStyle w:val="Hyperlink"/>
            <w:b w:val="0"/>
            <w:sz w:val="24"/>
          </w:rPr>
          <w:t xml:space="preserve">Feasibility Study </w:t>
        </w:r>
        <w:r w:rsidR="000554FB">
          <w:rPr>
            <w:rStyle w:val="Hyperlink"/>
            <w:b w:val="0"/>
            <w:sz w:val="24"/>
          </w:rPr>
          <w:t xml:space="preserve">of the </w:t>
        </w:r>
        <w:r w:rsidR="005629BC" w:rsidRPr="005629BC">
          <w:rPr>
            <w:rStyle w:val="Hyperlink"/>
            <w:b w:val="0"/>
            <w:sz w:val="24"/>
          </w:rPr>
          <w:t>Middle School Transcript Study</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_Toc465861518 \h </w:instrText>
        </w:r>
        <w:r w:rsidR="005629BC" w:rsidRPr="005629BC">
          <w:rPr>
            <w:b w:val="0"/>
            <w:webHidden/>
            <w:sz w:val="24"/>
          </w:rPr>
        </w:r>
        <w:r w:rsidR="005629BC" w:rsidRPr="005629BC">
          <w:rPr>
            <w:b w:val="0"/>
            <w:webHidden/>
            <w:sz w:val="24"/>
          </w:rPr>
          <w:fldChar w:fldCharType="separate"/>
        </w:r>
        <w:r w:rsidR="000554FB">
          <w:rPr>
            <w:b w:val="0"/>
            <w:webHidden/>
            <w:sz w:val="24"/>
          </w:rPr>
          <w:t>13</w:t>
        </w:r>
        <w:r w:rsidR="005629BC" w:rsidRPr="005629BC">
          <w:rPr>
            <w:b w:val="0"/>
            <w:webHidden/>
            <w:sz w:val="24"/>
          </w:rPr>
          <w:fldChar w:fldCharType="end"/>
        </w:r>
      </w:hyperlink>
    </w:p>
    <w:p w14:paraId="262AF6AC"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19" w:history="1">
        <w:r w:rsidR="005629BC" w:rsidRPr="005629BC">
          <w:rPr>
            <w:rStyle w:val="Hyperlink"/>
            <w:b w:val="0"/>
            <w:sz w:val="24"/>
          </w:rPr>
          <w:t>Appendix J: Data Sharing Agreement Template</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_Toc465861519 \h </w:instrText>
        </w:r>
        <w:r w:rsidR="005629BC" w:rsidRPr="005629BC">
          <w:rPr>
            <w:b w:val="0"/>
            <w:webHidden/>
            <w:sz w:val="24"/>
          </w:rPr>
        </w:r>
        <w:r w:rsidR="005629BC" w:rsidRPr="005629BC">
          <w:rPr>
            <w:b w:val="0"/>
            <w:webHidden/>
            <w:sz w:val="24"/>
          </w:rPr>
          <w:fldChar w:fldCharType="separate"/>
        </w:r>
        <w:r w:rsidR="000554FB">
          <w:rPr>
            <w:b w:val="0"/>
            <w:webHidden/>
            <w:sz w:val="24"/>
          </w:rPr>
          <w:t>14</w:t>
        </w:r>
        <w:r w:rsidR="005629BC" w:rsidRPr="005629BC">
          <w:rPr>
            <w:b w:val="0"/>
            <w:webHidden/>
            <w:sz w:val="24"/>
          </w:rPr>
          <w:fldChar w:fldCharType="end"/>
        </w:r>
      </w:hyperlink>
    </w:p>
    <w:p w14:paraId="5945DF9A"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20" w:history="1">
        <w:r w:rsidR="005629BC" w:rsidRPr="005629BC">
          <w:rPr>
            <w:rStyle w:val="Hyperlink"/>
            <w:b w:val="0"/>
            <w:sz w:val="24"/>
          </w:rPr>
          <w:t xml:space="preserve">Appendix K: </w:t>
        </w:r>
        <w:r w:rsidR="005629BC" w:rsidRPr="005629BC">
          <w:rPr>
            <w:rStyle w:val="Hyperlink"/>
            <w:b w:val="0"/>
            <w:bCs/>
            <w:kern w:val="32"/>
            <w:sz w:val="24"/>
            <w:lang w:eastAsia="x-none"/>
          </w:rPr>
          <w:t>Sample Communication with Districts Regarding Course Catalog</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_Toc465861520 \h </w:instrText>
        </w:r>
        <w:r w:rsidR="005629BC" w:rsidRPr="005629BC">
          <w:rPr>
            <w:b w:val="0"/>
            <w:webHidden/>
            <w:sz w:val="24"/>
          </w:rPr>
        </w:r>
        <w:r w:rsidR="005629BC" w:rsidRPr="005629BC">
          <w:rPr>
            <w:b w:val="0"/>
            <w:webHidden/>
            <w:sz w:val="24"/>
          </w:rPr>
          <w:fldChar w:fldCharType="separate"/>
        </w:r>
        <w:r w:rsidR="000554FB">
          <w:rPr>
            <w:b w:val="0"/>
            <w:webHidden/>
            <w:sz w:val="24"/>
          </w:rPr>
          <w:t>15</w:t>
        </w:r>
        <w:r w:rsidR="005629BC" w:rsidRPr="005629BC">
          <w:rPr>
            <w:b w:val="0"/>
            <w:webHidden/>
            <w:sz w:val="24"/>
          </w:rPr>
          <w:fldChar w:fldCharType="end"/>
        </w:r>
      </w:hyperlink>
    </w:p>
    <w:p w14:paraId="689FFCD8"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21" w:history="1">
        <w:r w:rsidR="005629BC" w:rsidRPr="005629BC">
          <w:rPr>
            <w:rStyle w:val="Hyperlink"/>
            <w:b w:val="0"/>
            <w:sz w:val="24"/>
          </w:rPr>
          <w:t>Appendix L: Sample Communication with Districts regarding Student Transcripts</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_Toc465861521 \h </w:instrText>
        </w:r>
        <w:r w:rsidR="005629BC" w:rsidRPr="005629BC">
          <w:rPr>
            <w:b w:val="0"/>
            <w:webHidden/>
            <w:sz w:val="24"/>
          </w:rPr>
        </w:r>
        <w:r w:rsidR="005629BC" w:rsidRPr="005629BC">
          <w:rPr>
            <w:b w:val="0"/>
            <w:webHidden/>
            <w:sz w:val="24"/>
          </w:rPr>
          <w:fldChar w:fldCharType="separate"/>
        </w:r>
        <w:r w:rsidR="000554FB">
          <w:rPr>
            <w:b w:val="0"/>
            <w:webHidden/>
            <w:sz w:val="24"/>
          </w:rPr>
          <w:t>22</w:t>
        </w:r>
        <w:r w:rsidR="005629BC" w:rsidRPr="005629BC">
          <w:rPr>
            <w:b w:val="0"/>
            <w:webHidden/>
            <w:sz w:val="24"/>
          </w:rPr>
          <w:fldChar w:fldCharType="end"/>
        </w:r>
      </w:hyperlink>
    </w:p>
    <w:p w14:paraId="5CB3EBDE" w14:textId="77777777" w:rsidR="005629BC" w:rsidRPr="005629BC" w:rsidRDefault="00FC75C9" w:rsidP="000554FB">
      <w:pPr>
        <w:pStyle w:val="TOC1"/>
        <w:tabs>
          <w:tab w:val="clear" w:pos="9350"/>
          <w:tab w:val="right" w:leader="dot" w:pos="10260"/>
        </w:tabs>
        <w:rPr>
          <w:rFonts w:eastAsiaTheme="minorEastAsia" w:cstheme="minorBidi"/>
          <w:b w:val="0"/>
          <w:color w:val="auto"/>
          <w:sz w:val="20"/>
          <w:szCs w:val="22"/>
        </w:rPr>
      </w:pPr>
      <w:hyperlink w:anchor="_Toc465861522" w:history="1">
        <w:r w:rsidR="005629BC" w:rsidRPr="005629BC">
          <w:rPr>
            <w:rStyle w:val="Hyperlink"/>
            <w:b w:val="0"/>
            <w:sz w:val="24"/>
          </w:rPr>
          <w:t>Appendix M: NCES Affidavit of Nondisclosure</w:t>
        </w:r>
        <w:r w:rsidR="005629BC" w:rsidRPr="005629BC">
          <w:rPr>
            <w:b w:val="0"/>
            <w:webHidden/>
            <w:sz w:val="24"/>
          </w:rPr>
          <w:tab/>
        </w:r>
        <w:r w:rsidR="005629BC" w:rsidRPr="005629BC">
          <w:rPr>
            <w:b w:val="0"/>
            <w:webHidden/>
            <w:sz w:val="24"/>
          </w:rPr>
          <w:fldChar w:fldCharType="begin"/>
        </w:r>
        <w:r w:rsidR="005629BC" w:rsidRPr="005629BC">
          <w:rPr>
            <w:b w:val="0"/>
            <w:webHidden/>
            <w:sz w:val="24"/>
          </w:rPr>
          <w:instrText xml:space="preserve"> PAGEREF _Toc465861522 \h </w:instrText>
        </w:r>
        <w:r w:rsidR="005629BC" w:rsidRPr="005629BC">
          <w:rPr>
            <w:b w:val="0"/>
            <w:webHidden/>
            <w:sz w:val="24"/>
          </w:rPr>
        </w:r>
        <w:r w:rsidR="005629BC" w:rsidRPr="005629BC">
          <w:rPr>
            <w:b w:val="0"/>
            <w:webHidden/>
            <w:sz w:val="24"/>
          </w:rPr>
          <w:fldChar w:fldCharType="separate"/>
        </w:r>
        <w:r w:rsidR="000554FB">
          <w:rPr>
            <w:b w:val="0"/>
            <w:webHidden/>
            <w:sz w:val="24"/>
          </w:rPr>
          <w:t>24</w:t>
        </w:r>
        <w:r w:rsidR="005629BC" w:rsidRPr="005629BC">
          <w:rPr>
            <w:b w:val="0"/>
            <w:webHidden/>
            <w:sz w:val="24"/>
          </w:rPr>
          <w:fldChar w:fldCharType="end"/>
        </w:r>
      </w:hyperlink>
    </w:p>
    <w:p w14:paraId="7B51898E" w14:textId="7BFB940A" w:rsidR="00F0234A" w:rsidRDefault="005629BC" w:rsidP="00C507A3">
      <w:pPr>
        <w:pStyle w:val="TOC1"/>
        <w:rPr>
          <w:szCs w:val="22"/>
        </w:rPr>
      </w:pPr>
      <w:r w:rsidRPr="005629BC">
        <w:rPr>
          <w:b w:val="0"/>
          <w:sz w:val="24"/>
        </w:rPr>
        <w:fldChar w:fldCharType="end"/>
      </w:r>
    </w:p>
    <w:p w14:paraId="02170B38" w14:textId="7727FE7D" w:rsidR="0072572C" w:rsidRDefault="003F42C8" w:rsidP="00F0234A">
      <w:pPr>
        <w:pStyle w:val="Heading1"/>
        <w:rPr>
          <w:lang w:val="en-US"/>
        </w:rPr>
      </w:pPr>
      <w:r>
        <w:rPr>
          <w:lang w:val="en-US"/>
        </w:rPr>
        <w:t xml:space="preserve"> </w:t>
      </w:r>
    </w:p>
    <w:p w14:paraId="491615EC" w14:textId="77777777" w:rsidR="00501E29" w:rsidRDefault="00501E29" w:rsidP="00501E29">
      <w:pPr>
        <w:rPr>
          <w:lang w:eastAsia="x-none"/>
        </w:rPr>
      </w:pPr>
    </w:p>
    <w:p w14:paraId="6F53C983" w14:textId="77777777" w:rsidR="00501E29" w:rsidRPr="00501E29" w:rsidRDefault="00501E29" w:rsidP="00501E29">
      <w:pPr>
        <w:rPr>
          <w:lang w:eastAsia="x-none"/>
        </w:rPr>
        <w:sectPr w:rsidR="00501E29" w:rsidRPr="00501E29" w:rsidSect="000554FB">
          <w:footerReference w:type="default" r:id="rId11"/>
          <w:pgSz w:w="12240" w:h="15840" w:code="1"/>
          <w:pgMar w:top="864" w:right="864" w:bottom="720" w:left="864" w:header="432" w:footer="288" w:gutter="0"/>
          <w:pgNumType w:start="1"/>
          <w:cols w:space="720"/>
          <w:titlePg/>
          <w:docGrid w:linePitch="360"/>
        </w:sectPr>
      </w:pPr>
    </w:p>
    <w:p w14:paraId="7C66A211" w14:textId="77454D77" w:rsidR="00182141" w:rsidRPr="005629BC" w:rsidRDefault="00F22005" w:rsidP="00D226E6">
      <w:pPr>
        <w:pStyle w:val="Heading1"/>
        <w:rPr>
          <w:rFonts w:asciiTheme="minorHAnsi" w:hAnsiTheme="minorHAnsi" w:cstheme="minorHAnsi"/>
        </w:rPr>
      </w:pPr>
      <w:bookmarkStart w:id="3" w:name="_Toc465861510"/>
      <w:r w:rsidRPr="005629BC">
        <w:rPr>
          <w:rFonts w:asciiTheme="minorHAnsi" w:hAnsiTheme="minorHAnsi" w:cstheme="minorHAnsi"/>
        </w:rPr>
        <w:lastRenderedPageBreak/>
        <w:t xml:space="preserve">Appendix A: </w:t>
      </w:r>
      <w:r w:rsidRPr="005629BC">
        <w:rPr>
          <w:rFonts w:asciiTheme="minorHAnsi" w:hAnsiTheme="minorHAnsi" w:cstheme="minorHAnsi"/>
          <w:lang w:val="en-US"/>
        </w:rPr>
        <w:t xml:space="preserve"> </w:t>
      </w:r>
      <w:r w:rsidR="00F84A86" w:rsidRPr="005629BC">
        <w:rPr>
          <w:rFonts w:asciiTheme="minorHAnsi" w:hAnsiTheme="minorHAnsi" w:cstheme="minorHAnsi"/>
        </w:rPr>
        <w:t xml:space="preserve">Benefits to TUDA districts </w:t>
      </w:r>
      <w:r w:rsidR="00182141" w:rsidRPr="005629BC">
        <w:rPr>
          <w:rFonts w:asciiTheme="minorHAnsi" w:hAnsiTheme="minorHAnsi" w:cstheme="minorHAnsi"/>
        </w:rPr>
        <w:t>of participating in the study</w:t>
      </w:r>
      <w:bookmarkEnd w:id="3"/>
    </w:p>
    <w:p w14:paraId="08647392" w14:textId="77777777" w:rsidR="00182141" w:rsidRPr="00182141" w:rsidRDefault="00182141" w:rsidP="00182141">
      <w:pPr>
        <w:spacing w:line="240" w:lineRule="atLeast"/>
        <w:rPr>
          <w:rFonts w:asciiTheme="minorHAnsi" w:hAnsiTheme="minorHAnsi"/>
          <w:szCs w:val="22"/>
        </w:rPr>
      </w:pPr>
    </w:p>
    <w:p w14:paraId="10B2523A" w14:textId="77777777" w:rsidR="00182141" w:rsidRPr="00182141" w:rsidRDefault="00182141" w:rsidP="00182141">
      <w:pPr>
        <w:spacing w:line="240" w:lineRule="atLeast"/>
        <w:ind w:left="720"/>
        <w:contextualSpacing/>
        <w:rPr>
          <w:rFonts w:asciiTheme="minorHAnsi" w:hAnsiTheme="minorHAnsi"/>
          <w:szCs w:val="22"/>
        </w:rPr>
      </w:pPr>
    </w:p>
    <w:p w14:paraId="240938AA" w14:textId="05EAE9E9" w:rsidR="00182141" w:rsidRPr="00182141" w:rsidRDefault="00182141" w:rsidP="00182141">
      <w:pPr>
        <w:numPr>
          <w:ilvl w:val="0"/>
          <w:numId w:val="9"/>
        </w:numPr>
        <w:spacing w:line="240" w:lineRule="atLeast"/>
        <w:ind w:left="360"/>
        <w:contextualSpacing/>
        <w:rPr>
          <w:rFonts w:asciiTheme="minorHAnsi" w:hAnsiTheme="minorHAnsi"/>
          <w:szCs w:val="22"/>
        </w:rPr>
      </w:pPr>
      <w:r w:rsidRPr="00182141">
        <w:rPr>
          <w:rFonts w:asciiTheme="minorHAnsi" w:hAnsiTheme="minorHAnsi"/>
          <w:b/>
          <w:szCs w:val="22"/>
        </w:rPr>
        <w:t xml:space="preserve">Customized TUDA-level </w:t>
      </w:r>
      <w:r w:rsidR="00791F5C">
        <w:rPr>
          <w:rFonts w:asciiTheme="minorHAnsi" w:hAnsiTheme="minorHAnsi"/>
          <w:b/>
          <w:szCs w:val="22"/>
        </w:rPr>
        <w:t>data summaries</w:t>
      </w:r>
      <w:r w:rsidRPr="00182141">
        <w:rPr>
          <w:rFonts w:asciiTheme="minorHAnsi" w:hAnsiTheme="minorHAnsi"/>
          <w:b/>
          <w:szCs w:val="22"/>
        </w:rPr>
        <w:t xml:space="preserve"> at no cost to TUDAs</w:t>
      </w:r>
      <w:r w:rsidRPr="00182141">
        <w:rPr>
          <w:rFonts w:asciiTheme="minorHAnsi" w:hAnsiTheme="minorHAnsi"/>
          <w:szCs w:val="22"/>
        </w:rPr>
        <w:t xml:space="preserve">. Each </w:t>
      </w:r>
      <w:r w:rsidR="00D301AC">
        <w:rPr>
          <w:rFonts w:asciiTheme="minorHAnsi" w:hAnsiTheme="minorHAnsi"/>
          <w:szCs w:val="22"/>
        </w:rPr>
        <w:t xml:space="preserve">participating </w:t>
      </w:r>
      <w:r w:rsidRPr="00182141">
        <w:rPr>
          <w:rFonts w:asciiTheme="minorHAnsi" w:hAnsiTheme="minorHAnsi"/>
          <w:szCs w:val="22"/>
        </w:rPr>
        <w:t>TUDA will receive</w:t>
      </w:r>
      <w:r w:rsidR="00791F5C">
        <w:rPr>
          <w:rFonts w:asciiTheme="minorHAnsi" w:hAnsiTheme="minorHAnsi"/>
          <w:szCs w:val="22"/>
        </w:rPr>
        <w:t xml:space="preserve"> a data summary containing analyses</w:t>
      </w:r>
      <w:r w:rsidRPr="00182141">
        <w:rPr>
          <w:rFonts w:asciiTheme="minorHAnsi" w:hAnsiTheme="minorHAnsi"/>
          <w:szCs w:val="22"/>
        </w:rPr>
        <w:t xml:space="preserve"> specific to issues important to their district, deepening their understanding of </w:t>
      </w:r>
      <w:r w:rsidR="00791F5C">
        <w:rPr>
          <w:rFonts w:asciiTheme="minorHAnsi" w:hAnsiTheme="minorHAnsi"/>
          <w:szCs w:val="22"/>
        </w:rPr>
        <w:t xml:space="preserve">topics such as </w:t>
      </w:r>
      <w:r w:rsidRPr="00182141">
        <w:rPr>
          <w:rFonts w:asciiTheme="minorHAnsi" w:hAnsiTheme="minorHAnsi"/>
          <w:szCs w:val="22"/>
        </w:rPr>
        <w:t xml:space="preserve">students’ course trajectories, curriculum rigor, and achievement gap problems. MSTS staff will work with each TUDA to customize these </w:t>
      </w:r>
      <w:r w:rsidR="00791F5C">
        <w:rPr>
          <w:rFonts w:asciiTheme="minorHAnsi" w:hAnsiTheme="minorHAnsi"/>
          <w:szCs w:val="22"/>
        </w:rPr>
        <w:t>data summaries</w:t>
      </w:r>
      <w:r w:rsidRPr="00182141">
        <w:rPr>
          <w:rFonts w:asciiTheme="minorHAnsi" w:hAnsiTheme="minorHAnsi"/>
          <w:szCs w:val="22"/>
        </w:rPr>
        <w:t xml:space="preserve"> at no cost to the districts.</w:t>
      </w:r>
      <w:r w:rsidR="001726AE">
        <w:rPr>
          <w:rFonts w:asciiTheme="minorHAnsi" w:hAnsiTheme="minorHAnsi"/>
          <w:szCs w:val="22"/>
        </w:rPr>
        <w:t xml:space="preserve"> Note that given this is a feasibility study, the </w:t>
      </w:r>
      <w:r w:rsidR="00DC6BDE">
        <w:rPr>
          <w:rFonts w:asciiTheme="minorHAnsi" w:hAnsiTheme="minorHAnsi"/>
          <w:szCs w:val="22"/>
        </w:rPr>
        <w:t>summaries</w:t>
      </w:r>
      <w:r w:rsidR="00DC6BDE" w:rsidRPr="00182141">
        <w:rPr>
          <w:rFonts w:asciiTheme="minorHAnsi" w:hAnsiTheme="minorHAnsi"/>
          <w:szCs w:val="22"/>
        </w:rPr>
        <w:t xml:space="preserve"> </w:t>
      </w:r>
      <w:r w:rsidR="001726AE">
        <w:rPr>
          <w:rFonts w:asciiTheme="minorHAnsi" w:hAnsiTheme="minorHAnsi"/>
          <w:szCs w:val="22"/>
        </w:rPr>
        <w:t xml:space="preserve">will be unofficial and cannot be published or shared outside of the district office. </w:t>
      </w:r>
    </w:p>
    <w:p w14:paraId="10CF9113" w14:textId="77777777" w:rsidR="00182141" w:rsidRPr="00182141" w:rsidRDefault="00182141" w:rsidP="00182141">
      <w:pPr>
        <w:spacing w:line="240" w:lineRule="atLeast"/>
        <w:contextualSpacing/>
        <w:rPr>
          <w:rFonts w:asciiTheme="minorHAnsi" w:hAnsiTheme="minorHAnsi"/>
          <w:szCs w:val="22"/>
        </w:rPr>
      </w:pPr>
    </w:p>
    <w:p w14:paraId="05FD4C0A" w14:textId="2FA0DAB2" w:rsidR="00182141" w:rsidRPr="00182141" w:rsidRDefault="00182141" w:rsidP="00182141">
      <w:pPr>
        <w:numPr>
          <w:ilvl w:val="0"/>
          <w:numId w:val="9"/>
        </w:numPr>
        <w:spacing w:line="240" w:lineRule="atLeast"/>
        <w:ind w:left="360"/>
        <w:contextualSpacing/>
        <w:rPr>
          <w:rFonts w:asciiTheme="minorHAnsi" w:hAnsiTheme="minorHAnsi"/>
          <w:szCs w:val="22"/>
        </w:rPr>
      </w:pPr>
      <w:r w:rsidRPr="00182141">
        <w:rPr>
          <w:rFonts w:asciiTheme="minorHAnsi" w:hAnsiTheme="minorHAnsi"/>
          <w:b/>
          <w:szCs w:val="22"/>
        </w:rPr>
        <w:t xml:space="preserve">Expanded TUDA-level NAEP analysis with the MSTS </w:t>
      </w:r>
      <w:r w:rsidR="00AB5CA1">
        <w:rPr>
          <w:rFonts w:asciiTheme="minorHAnsi" w:hAnsiTheme="minorHAnsi"/>
          <w:b/>
          <w:szCs w:val="22"/>
        </w:rPr>
        <w:t xml:space="preserve">feasibility study </w:t>
      </w:r>
      <w:r w:rsidRPr="00182141">
        <w:rPr>
          <w:rFonts w:asciiTheme="minorHAnsi" w:hAnsiTheme="minorHAnsi"/>
          <w:b/>
          <w:szCs w:val="22"/>
        </w:rPr>
        <w:t>data</w:t>
      </w:r>
      <w:r w:rsidRPr="00182141">
        <w:rPr>
          <w:rFonts w:asciiTheme="minorHAnsi" w:hAnsiTheme="minorHAnsi"/>
          <w:szCs w:val="22"/>
        </w:rPr>
        <w:t xml:space="preserve">.  Data collected from the MSTS </w:t>
      </w:r>
      <w:r w:rsidR="00AB5CA1">
        <w:rPr>
          <w:rFonts w:asciiTheme="minorHAnsi" w:hAnsiTheme="minorHAnsi"/>
          <w:szCs w:val="22"/>
        </w:rPr>
        <w:t xml:space="preserve">feasibility study </w:t>
      </w:r>
      <w:r w:rsidRPr="00182141">
        <w:rPr>
          <w:rFonts w:asciiTheme="minorHAnsi" w:hAnsiTheme="minorHAnsi"/>
          <w:szCs w:val="22"/>
        </w:rPr>
        <w:t>will provide TUDAs more contextual data to explain their eighth-grade students’ NAEP assessment scores.  What courses they took and their performance in those courses, combined with their attitudes toward the courses as asked in the student questionnaire, will provide a more complete picture of how students perform on the eighth-grade NAEP assessments.</w:t>
      </w:r>
    </w:p>
    <w:p w14:paraId="615ACFB5" w14:textId="77777777" w:rsidR="00182141" w:rsidRPr="00182141" w:rsidRDefault="00182141" w:rsidP="00182141">
      <w:pPr>
        <w:spacing w:line="240" w:lineRule="atLeast"/>
        <w:ind w:left="360"/>
        <w:contextualSpacing/>
        <w:rPr>
          <w:rFonts w:asciiTheme="minorHAnsi" w:hAnsiTheme="minorHAnsi"/>
          <w:szCs w:val="22"/>
        </w:rPr>
      </w:pPr>
    </w:p>
    <w:p w14:paraId="73DF35CE" w14:textId="64673583" w:rsidR="00182141" w:rsidRPr="00182141" w:rsidRDefault="00182141" w:rsidP="00182141">
      <w:pPr>
        <w:numPr>
          <w:ilvl w:val="0"/>
          <w:numId w:val="9"/>
        </w:numPr>
        <w:spacing w:line="240" w:lineRule="atLeast"/>
        <w:ind w:left="360"/>
        <w:contextualSpacing/>
        <w:rPr>
          <w:rFonts w:asciiTheme="minorHAnsi" w:hAnsiTheme="minorHAnsi"/>
          <w:szCs w:val="22"/>
        </w:rPr>
      </w:pPr>
      <w:r w:rsidRPr="00182141">
        <w:rPr>
          <w:rFonts w:asciiTheme="minorHAnsi" w:hAnsiTheme="minorHAnsi"/>
          <w:b/>
          <w:szCs w:val="22"/>
        </w:rPr>
        <w:t>New measures to focus on key issues in middle school at TUDA-level</w:t>
      </w:r>
      <w:r w:rsidRPr="00182141">
        <w:rPr>
          <w:rFonts w:asciiTheme="minorHAnsi" w:hAnsiTheme="minorHAnsi"/>
          <w:szCs w:val="22"/>
        </w:rPr>
        <w:t>.  Measures of middle school curriculum levels will be developed to look at the rigor of middle school curriculum and examine academic tracking issue</w:t>
      </w:r>
      <w:r w:rsidR="00D301AC">
        <w:rPr>
          <w:rFonts w:asciiTheme="minorHAnsi" w:hAnsiTheme="minorHAnsi"/>
          <w:szCs w:val="22"/>
        </w:rPr>
        <w:t>s</w:t>
      </w:r>
      <w:r w:rsidRPr="00182141">
        <w:rPr>
          <w:rFonts w:asciiTheme="minorHAnsi" w:hAnsiTheme="minorHAnsi"/>
          <w:szCs w:val="22"/>
        </w:rPr>
        <w:t xml:space="preserve">.  </w:t>
      </w:r>
      <w:r w:rsidR="00D301AC">
        <w:rPr>
          <w:rFonts w:asciiTheme="minorHAnsi" w:hAnsiTheme="minorHAnsi"/>
          <w:szCs w:val="22"/>
        </w:rPr>
        <w:t>The</w:t>
      </w:r>
      <w:r w:rsidRPr="00182141">
        <w:rPr>
          <w:rFonts w:asciiTheme="minorHAnsi" w:hAnsiTheme="minorHAnsi"/>
          <w:szCs w:val="22"/>
        </w:rPr>
        <w:t xml:space="preserve"> MSTS </w:t>
      </w:r>
      <w:r w:rsidR="00AB5CA1">
        <w:rPr>
          <w:rFonts w:asciiTheme="minorHAnsi" w:hAnsiTheme="minorHAnsi"/>
          <w:szCs w:val="22"/>
        </w:rPr>
        <w:t xml:space="preserve">feasibility study </w:t>
      </w:r>
      <w:r w:rsidRPr="00182141">
        <w:rPr>
          <w:rFonts w:asciiTheme="minorHAnsi" w:hAnsiTheme="minorHAnsi"/>
          <w:szCs w:val="22"/>
        </w:rPr>
        <w:t>will also be able to take a comprehensive look at the digital divide issue at the middle school level</w:t>
      </w:r>
      <w:r w:rsidR="00D301AC">
        <w:rPr>
          <w:rFonts w:asciiTheme="minorHAnsi" w:hAnsiTheme="minorHAnsi"/>
          <w:szCs w:val="22"/>
        </w:rPr>
        <w:t xml:space="preserve"> by c</w:t>
      </w:r>
      <w:r w:rsidR="00D301AC" w:rsidRPr="00182141">
        <w:rPr>
          <w:rFonts w:asciiTheme="minorHAnsi" w:hAnsiTheme="minorHAnsi"/>
          <w:szCs w:val="22"/>
        </w:rPr>
        <w:t>ombining data from the NAEP questionnaires and the information about online courses provided by the TUDAs</w:t>
      </w:r>
      <w:r w:rsidRPr="00182141">
        <w:rPr>
          <w:rFonts w:asciiTheme="minorHAnsi" w:hAnsiTheme="minorHAnsi"/>
          <w:szCs w:val="22"/>
        </w:rPr>
        <w:t xml:space="preserve">.  </w:t>
      </w:r>
      <w:r w:rsidR="00D301AC">
        <w:rPr>
          <w:rFonts w:asciiTheme="minorHAnsi" w:hAnsiTheme="minorHAnsi"/>
          <w:szCs w:val="22"/>
        </w:rPr>
        <w:t xml:space="preserve">By </w:t>
      </w:r>
      <w:r w:rsidR="00D301AC" w:rsidRPr="00182141">
        <w:rPr>
          <w:rFonts w:asciiTheme="minorHAnsi" w:hAnsiTheme="minorHAnsi"/>
          <w:szCs w:val="22"/>
        </w:rPr>
        <w:t xml:space="preserve">examining </w:t>
      </w:r>
      <w:r w:rsidR="00D301AC">
        <w:rPr>
          <w:rFonts w:asciiTheme="minorHAnsi" w:hAnsiTheme="minorHAnsi"/>
          <w:szCs w:val="22"/>
        </w:rPr>
        <w:t>student</w:t>
      </w:r>
      <w:r w:rsidR="00D301AC" w:rsidRPr="00182141">
        <w:rPr>
          <w:rFonts w:asciiTheme="minorHAnsi" w:hAnsiTheme="minorHAnsi"/>
          <w:szCs w:val="22"/>
        </w:rPr>
        <w:t xml:space="preserve"> coursetaking patterns, maladaptive coursetaking behaviors, and other factors that are typically associated with student dropouts (i.e. as absenteeism, and grade level/course repeats)</w:t>
      </w:r>
      <w:r w:rsidRPr="00182141">
        <w:rPr>
          <w:rFonts w:asciiTheme="minorHAnsi" w:hAnsiTheme="minorHAnsi"/>
          <w:szCs w:val="22"/>
        </w:rPr>
        <w:t>, middle school success indicators could be developed to</w:t>
      </w:r>
      <w:r w:rsidR="00505724">
        <w:rPr>
          <w:rFonts w:asciiTheme="minorHAnsi" w:hAnsiTheme="minorHAnsi"/>
          <w:szCs w:val="22"/>
        </w:rPr>
        <w:t xml:space="preserve"> further</w:t>
      </w:r>
      <w:r w:rsidRPr="00182141">
        <w:rPr>
          <w:rFonts w:asciiTheme="minorHAnsi" w:hAnsiTheme="minorHAnsi"/>
          <w:szCs w:val="22"/>
        </w:rPr>
        <w:t xml:space="preserve"> identify students who are at risk of dropping out.</w:t>
      </w:r>
    </w:p>
    <w:p w14:paraId="552024FC" w14:textId="77777777" w:rsidR="00182141" w:rsidRPr="00182141" w:rsidRDefault="00182141" w:rsidP="00182141">
      <w:pPr>
        <w:spacing w:line="240" w:lineRule="atLeast"/>
        <w:rPr>
          <w:rFonts w:asciiTheme="minorHAnsi" w:hAnsiTheme="minorHAnsi"/>
          <w:b/>
          <w:szCs w:val="22"/>
        </w:rPr>
      </w:pPr>
    </w:p>
    <w:p w14:paraId="3B76537E" w14:textId="77777777" w:rsidR="00182141" w:rsidRPr="00182141" w:rsidRDefault="00182141" w:rsidP="00182141">
      <w:pPr>
        <w:spacing w:line="240" w:lineRule="atLeast"/>
        <w:rPr>
          <w:rFonts w:asciiTheme="minorHAnsi" w:hAnsiTheme="minorHAnsi"/>
          <w:b/>
          <w:szCs w:val="22"/>
        </w:rPr>
      </w:pPr>
    </w:p>
    <w:p w14:paraId="456DED54" w14:textId="35DB7F52" w:rsidR="00182141" w:rsidRPr="00182141" w:rsidRDefault="00182141" w:rsidP="00182141">
      <w:pPr>
        <w:numPr>
          <w:ilvl w:val="0"/>
          <w:numId w:val="9"/>
        </w:numPr>
        <w:spacing w:line="240" w:lineRule="atLeast"/>
        <w:ind w:left="360"/>
        <w:contextualSpacing/>
        <w:rPr>
          <w:rFonts w:asciiTheme="minorHAnsi" w:hAnsiTheme="minorHAnsi"/>
          <w:szCs w:val="22"/>
        </w:rPr>
      </w:pPr>
      <w:r w:rsidRPr="00182141">
        <w:rPr>
          <w:rFonts w:asciiTheme="minorHAnsi" w:hAnsiTheme="minorHAnsi"/>
          <w:b/>
          <w:szCs w:val="22"/>
        </w:rPr>
        <w:t>No burden to schools and students</w:t>
      </w:r>
      <w:r w:rsidRPr="00182141">
        <w:rPr>
          <w:rFonts w:asciiTheme="minorHAnsi" w:hAnsiTheme="minorHAnsi"/>
          <w:szCs w:val="22"/>
        </w:rPr>
        <w:t xml:space="preserve">.  Unlike previous transcript studies where data collections are done at the school level, data collection for the Middle School Transcript Study (MSTS) 2017 </w:t>
      </w:r>
      <w:r w:rsidR="00D502C8">
        <w:rPr>
          <w:rFonts w:asciiTheme="minorHAnsi" w:hAnsiTheme="minorHAnsi"/>
          <w:szCs w:val="22"/>
        </w:rPr>
        <w:t>feasibility study</w:t>
      </w:r>
      <w:r w:rsidRPr="00182141">
        <w:rPr>
          <w:rFonts w:asciiTheme="minorHAnsi" w:hAnsiTheme="minorHAnsi"/>
          <w:szCs w:val="22"/>
        </w:rPr>
        <w:t xml:space="preserve"> will be done at the district level</w:t>
      </w:r>
      <w:r w:rsidR="00981DAE">
        <w:rPr>
          <w:rFonts w:asciiTheme="minorHAnsi" w:hAnsiTheme="minorHAnsi"/>
          <w:szCs w:val="22"/>
        </w:rPr>
        <w:t xml:space="preserve">, thereby </w:t>
      </w:r>
      <w:r w:rsidR="00791F5C">
        <w:rPr>
          <w:rFonts w:asciiTheme="minorHAnsi" w:hAnsiTheme="minorHAnsi"/>
          <w:szCs w:val="22"/>
        </w:rPr>
        <w:t>placing no</w:t>
      </w:r>
      <w:r w:rsidR="00981DAE">
        <w:rPr>
          <w:rFonts w:asciiTheme="minorHAnsi" w:hAnsiTheme="minorHAnsi"/>
          <w:szCs w:val="22"/>
        </w:rPr>
        <w:t xml:space="preserve"> burden on schools and students</w:t>
      </w:r>
      <w:r w:rsidRPr="00182141">
        <w:rPr>
          <w:rFonts w:asciiTheme="minorHAnsi" w:hAnsiTheme="minorHAnsi"/>
          <w:szCs w:val="22"/>
        </w:rPr>
        <w:t>.</w:t>
      </w:r>
    </w:p>
    <w:p w14:paraId="25368037" w14:textId="77777777" w:rsidR="00182141" w:rsidRPr="00182141" w:rsidRDefault="00182141" w:rsidP="00182141">
      <w:pPr>
        <w:spacing w:line="240" w:lineRule="atLeast"/>
        <w:rPr>
          <w:rFonts w:asciiTheme="minorHAnsi" w:hAnsiTheme="minorHAnsi"/>
          <w:szCs w:val="22"/>
        </w:rPr>
      </w:pPr>
    </w:p>
    <w:p w14:paraId="36E18982" w14:textId="32EAEE64" w:rsidR="00182141" w:rsidRPr="00182141" w:rsidRDefault="00182141" w:rsidP="00182141">
      <w:pPr>
        <w:numPr>
          <w:ilvl w:val="0"/>
          <w:numId w:val="9"/>
        </w:numPr>
        <w:spacing w:line="240" w:lineRule="atLeast"/>
        <w:ind w:left="360"/>
        <w:contextualSpacing/>
        <w:rPr>
          <w:rFonts w:asciiTheme="minorHAnsi" w:hAnsiTheme="minorHAnsi"/>
          <w:szCs w:val="22"/>
        </w:rPr>
      </w:pPr>
      <w:r w:rsidRPr="00182141">
        <w:rPr>
          <w:rFonts w:asciiTheme="minorHAnsi" w:hAnsiTheme="minorHAnsi"/>
          <w:b/>
          <w:szCs w:val="22"/>
        </w:rPr>
        <w:t>Minimal labor cost to the districts for data collection</w:t>
      </w:r>
      <w:r w:rsidRPr="00182141">
        <w:rPr>
          <w:rFonts w:asciiTheme="minorHAnsi" w:hAnsiTheme="minorHAnsi"/>
          <w:szCs w:val="22"/>
        </w:rPr>
        <w:t xml:space="preserve">.  Because the MSTS 2017 </w:t>
      </w:r>
      <w:r w:rsidR="00D502C8">
        <w:rPr>
          <w:rFonts w:asciiTheme="minorHAnsi" w:hAnsiTheme="minorHAnsi"/>
          <w:szCs w:val="22"/>
        </w:rPr>
        <w:t>feasibility study</w:t>
      </w:r>
      <w:r w:rsidRPr="00182141">
        <w:rPr>
          <w:rFonts w:asciiTheme="minorHAnsi" w:hAnsiTheme="minorHAnsi"/>
          <w:szCs w:val="22"/>
        </w:rPr>
        <w:t xml:space="preserve"> will be a part of the NAEP 2017 Grade 8 assessments, there will be no cost to the districts, except for minimal labor cost</w:t>
      </w:r>
      <w:r w:rsidR="00345D2F">
        <w:rPr>
          <w:rFonts w:asciiTheme="minorHAnsi" w:hAnsiTheme="minorHAnsi"/>
          <w:szCs w:val="22"/>
        </w:rPr>
        <w:t xml:space="preserve"> </w:t>
      </w:r>
      <w:r w:rsidR="00345D2F" w:rsidRPr="00182141">
        <w:rPr>
          <w:rFonts w:asciiTheme="minorHAnsi" w:hAnsiTheme="minorHAnsi"/>
          <w:szCs w:val="22"/>
        </w:rPr>
        <w:t>from TUDA data personnel</w:t>
      </w:r>
      <w:r w:rsidRPr="00182141">
        <w:rPr>
          <w:rFonts w:asciiTheme="minorHAnsi" w:hAnsiTheme="minorHAnsi"/>
          <w:szCs w:val="22"/>
        </w:rPr>
        <w:t xml:space="preserve"> to extract and prepare electronic data files to submit for this study.</w:t>
      </w:r>
    </w:p>
    <w:p w14:paraId="05651DAB" w14:textId="77777777" w:rsidR="00182141" w:rsidRPr="00182141" w:rsidRDefault="00182141" w:rsidP="00182141">
      <w:pPr>
        <w:spacing w:line="240" w:lineRule="atLeast"/>
        <w:ind w:left="360"/>
        <w:contextualSpacing/>
        <w:rPr>
          <w:rFonts w:asciiTheme="minorHAnsi" w:hAnsiTheme="minorHAnsi"/>
          <w:sz w:val="24"/>
          <w:szCs w:val="20"/>
        </w:rPr>
      </w:pPr>
    </w:p>
    <w:p w14:paraId="2B576BFA" w14:textId="77777777" w:rsidR="00182141" w:rsidRPr="00182141" w:rsidRDefault="00182141">
      <w:pPr>
        <w:rPr>
          <w:rFonts w:asciiTheme="minorHAnsi" w:hAnsiTheme="minorHAnsi"/>
          <w:b/>
          <w:bCs/>
          <w:kern w:val="32"/>
          <w:sz w:val="28"/>
          <w:szCs w:val="32"/>
          <w:lang w:val="x-none" w:eastAsia="x-none"/>
        </w:rPr>
      </w:pPr>
      <w:r w:rsidRPr="00182141">
        <w:rPr>
          <w:rFonts w:asciiTheme="minorHAnsi" w:hAnsiTheme="minorHAnsi"/>
        </w:rPr>
        <w:br w:type="page"/>
      </w:r>
    </w:p>
    <w:p w14:paraId="53D60FAA" w14:textId="77777777" w:rsidR="000528A4" w:rsidRPr="005629BC" w:rsidRDefault="00182141" w:rsidP="00F65737">
      <w:pPr>
        <w:pStyle w:val="Heading1"/>
        <w:rPr>
          <w:rFonts w:asciiTheme="minorHAnsi" w:hAnsiTheme="minorHAnsi" w:cstheme="minorHAnsi"/>
          <w:color w:val="000000"/>
          <w:lang w:val="en-US"/>
        </w:rPr>
      </w:pPr>
      <w:bookmarkStart w:id="4" w:name="_Toc465861511"/>
      <w:r w:rsidRPr="005629BC">
        <w:rPr>
          <w:rFonts w:asciiTheme="minorHAnsi" w:hAnsiTheme="minorHAnsi" w:cstheme="minorHAnsi"/>
        </w:rPr>
        <w:lastRenderedPageBreak/>
        <w:t xml:space="preserve">Appendix </w:t>
      </w:r>
      <w:r w:rsidRPr="005629BC">
        <w:rPr>
          <w:rFonts w:asciiTheme="minorHAnsi" w:hAnsiTheme="minorHAnsi" w:cstheme="minorHAnsi"/>
          <w:lang w:val="en-US"/>
        </w:rPr>
        <w:t>B</w:t>
      </w:r>
      <w:r w:rsidR="000528A4" w:rsidRPr="005629BC">
        <w:rPr>
          <w:rFonts w:asciiTheme="minorHAnsi" w:hAnsiTheme="minorHAnsi" w:cstheme="minorHAnsi"/>
        </w:rPr>
        <w:t xml:space="preserve">: </w:t>
      </w:r>
      <w:r w:rsidRPr="005629BC">
        <w:rPr>
          <w:rFonts w:asciiTheme="minorHAnsi" w:hAnsiTheme="minorHAnsi" w:cstheme="minorHAnsi"/>
          <w:lang w:val="en-US"/>
        </w:rPr>
        <w:t xml:space="preserve"> List of </w:t>
      </w:r>
      <w:r w:rsidR="00F84A86" w:rsidRPr="005629BC">
        <w:rPr>
          <w:rFonts w:asciiTheme="minorHAnsi" w:hAnsiTheme="minorHAnsi" w:cstheme="minorHAnsi"/>
          <w:lang w:val="en-US"/>
        </w:rPr>
        <w:t xml:space="preserve">all 27 </w:t>
      </w:r>
      <w:r w:rsidR="00F65737" w:rsidRPr="005629BC">
        <w:rPr>
          <w:rFonts w:asciiTheme="minorHAnsi" w:hAnsiTheme="minorHAnsi" w:cstheme="minorHAnsi"/>
          <w:lang w:val="en-US"/>
        </w:rPr>
        <w:t>TUDA districts</w:t>
      </w:r>
      <w:bookmarkEnd w:id="1"/>
      <w:bookmarkEnd w:id="2"/>
      <w:bookmarkEnd w:id="4"/>
    </w:p>
    <w:p w14:paraId="5623CF4A" w14:textId="77777777" w:rsidR="00F65737" w:rsidRDefault="00F65737" w:rsidP="00F65737">
      <w:pPr>
        <w:rPr>
          <w:lang w:eastAsia="x-none"/>
        </w:rPr>
      </w:pPr>
    </w:p>
    <w:p w14:paraId="36D41E41" w14:textId="77777777" w:rsidR="00F65737" w:rsidRDefault="00F65737" w:rsidP="00F65737">
      <w:pPr>
        <w:rPr>
          <w:lang w:eastAsia="x-none"/>
        </w:rPr>
      </w:pPr>
    </w:p>
    <w:tbl>
      <w:tblPr>
        <w:tblStyle w:val="TableGrid"/>
        <w:tblW w:w="0" w:type="auto"/>
        <w:tblLook w:val="04A0" w:firstRow="1" w:lastRow="0" w:firstColumn="1" w:lastColumn="0" w:noHBand="0" w:noVBand="1"/>
      </w:tblPr>
      <w:tblGrid>
        <w:gridCol w:w="5238"/>
        <w:gridCol w:w="2070"/>
      </w:tblGrid>
      <w:tr w:rsidR="00F65737" w:rsidRPr="00105AB3" w14:paraId="50F2976A" w14:textId="77777777" w:rsidTr="00F65737">
        <w:trPr>
          <w:trHeight w:val="294"/>
        </w:trPr>
        <w:tc>
          <w:tcPr>
            <w:tcW w:w="5238" w:type="dxa"/>
            <w:noWrap/>
            <w:vAlign w:val="bottom"/>
            <w:hideMark/>
          </w:tcPr>
          <w:p w14:paraId="02996B53" w14:textId="77777777" w:rsidR="00F65737" w:rsidRPr="00105AB3" w:rsidRDefault="00F65737" w:rsidP="00F65737">
            <w:pPr>
              <w:rPr>
                <w:rFonts w:asciiTheme="minorHAnsi" w:hAnsiTheme="minorHAnsi"/>
                <w:b/>
                <w:color w:val="000000"/>
                <w:sz w:val="20"/>
                <w:szCs w:val="20"/>
              </w:rPr>
            </w:pPr>
            <w:r w:rsidRPr="00105AB3">
              <w:rPr>
                <w:rFonts w:asciiTheme="minorHAnsi" w:hAnsiTheme="minorHAnsi"/>
                <w:b/>
                <w:color w:val="000000"/>
                <w:sz w:val="20"/>
                <w:szCs w:val="20"/>
              </w:rPr>
              <w:t>NAEP TUDA District</w:t>
            </w:r>
          </w:p>
        </w:tc>
        <w:tc>
          <w:tcPr>
            <w:tcW w:w="2070" w:type="dxa"/>
            <w:noWrap/>
            <w:vAlign w:val="bottom"/>
            <w:hideMark/>
          </w:tcPr>
          <w:p w14:paraId="52B6FC1C" w14:textId="77777777" w:rsidR="00F65737" w:rsidRPr="00105AB3" w:rsidRDefault="00F65737" w:rsidP="00F65737">
            <w:pPr>
              <w:jc w:val="right"/>
              <w:rPr>
                <w:rFonts w:asciiTheme="minorHAnsi" w:hAnsiTheme="minorHAnsi"/>
                <w:b/>
                <w:color w:val="000000"/>
                <w:sz w:val="20"/>
                <w:szCs w:val="20"/>
              </w:rPr>
            </w:pPr>
            <w:r w:rsidRPr="00105AB3">
              <w:rPr>
                <w:rFonts w:asciiTheme="minorHAnsi" w:hAnsiTheme="minorHAnsi"/>
                <w:b/>
                <w:color w:val="000000"/>
                <w:sz w:val="20"/>
                <w:szCs w:val="20"/>
              </w:rPr>
              <w:t>Year Joined</w:t>
            </w:r>
          </w:p>
        </w:tc>
      </w:tr>
      <w:tr w:rsidR="00F65737" w:rsidRPr="00105AB3" w14:paraId="04340679" w14:textId="77777777" w:rsidTr="00F65737">
        <w:trPr>
          <w:trHeight w:val="294"/>
        </w:trPr>
        <w:tc>
          <w:tcPr>
            <w:tcW w:w="5238" w:type="dxa"/>
            <w:noWrap/>
            <w:vAlign w:val="bottom"/>
            <w:hideMark/>
          </w:tcPr>
          <w:p w14:paraId="05A794CE"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Albuquerque Public Schools</w:t>
            </w:r>
          </w:p>
        </w:tc>
        <w:tc>
          <w:tcPr>
            <w:tcW w:w="2070" w:type="dxa"/>
            <w:noWrap/>
            <w:vAlign w:val="bottom"/>
            <w:hideMark/>
          </w:tcPr>
          <w:p w14:paraId="09044768"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2011</w:t>
            </w:r>
          </w:p>
        </w:tc>
      </w:tr>
      <w:tr w:rsidR="00F65737" w:rsidRPr="00105AB3" w14:paraId="06918B96" w14:textId="77777777" w:rsidTr="00F65737">
        <w:trPr>
          <w:trHeight w:val="294"/>
        </w:trPr>
        <w:tc>
          <w:tcPr>
            <w:tcW w:w="5238" w:type="dxa"/>
            <w:noWrap/>
            <w:vAlign w:val="bottom"/>
            <w:hideMark/>
          </w:tcPr>
          <w:p w14:paraId="5AE91171"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Atlanta Public Schools</w:t>
            </w:r>
          </w:p>
        </w:tc>
        <w:tc>
          <w:tcPr>
            <w:tcW w:w="2070" w:type="dxa"/>
            <w:noWrap/>
            <w:vAlign w:val="bottom"/>
            <w:hideMark/>
          </w:tcPr>
          <w:p w14:paraId="3A4F12D0"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0CBE8646" w14:textId="77777777" w:rsidTr="00F65737">
        <w:trPr>
          <w:trHeight w:val="294"/>
        </w:trPr>
        <w:tc>
          <w:tcPr>
            <w:tcW w:w="5238" w:type="dxa"/>
            <w:noWrap/>
            <w:vAlign w:val="bottom"/>
            <w:hideMark/>
          </w:tcPr>
          <w:p w14:paraId="18A49AB0"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Austin Independent School District</w:t>
            </w:r>
          </w:p>
        </w:tc>
        <w:tc>
          <w:tcPr>
            <w:tcW w:w="2070" w:type="dxa"/>
            <w:noWrap/>
            <w:vAlign w:val="bottom"/>
            <w:hideMark/>
          </w:tcPr>
          <w:p w14:paraId="7DCF1751"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2005</w:t>
            </w:r>
          </w:p>
        </w:tc>
      </w:tr>
      <w:tr w:rsidR="00F65737" w:rsidRPr="00105AB3" w14:paraId="1234DB52" w14:textId="77777777" w:rsidTr="00F65737">
        <w:trPr>
          <w:trHeight w:val="294"/>
        </w:trPr>
        <w:tc>
          <w:tcPr>
            <w:tcW w:w="5238" w:type="dxa"/>
            <w:noWrap/>
            <w:vAlign w:val="bottom"/>
            <w:hideMark/>
          </w:tcPr>
          <w:p w14:paraId="0431EB0C"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Baltimore City Public Schools</w:t>
            </w:r>
          </w:p>
        </w:tc>
        <w:tc>
          <w:tcPr>
            <w:tcW w:w="2070" w:type="dxa"/>
            <w:noWrap/>
            <w:vAlign w:val="bottom"/>
            <w:hideMark/>
          </w:tcPr>
          <w:p w14:paraId="0A12E702"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19A008A2" w14:textId="77777777" w:rsidTr="00F65737">
        <w:trPr>
          <w:trHeight w:val="294"/>
        </w:trPr>
        <w:tc>
          <w:tcPr>
            <w:tcW w:w="5238" w:type="dxa"/>
            <w:noWrap/>
            <w:vAlign w:val="bottom"/>
            <w:hideMark/>
          </w:tcPr>
          <w:p w14:paraId="10CE96FC"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Boston Public Schools</w:t>
            </w:r>
          </w:p>
        </w:tc>
        <w:tc>
          <w:tcPr>
            <w:tcW w:w="2070" w:type="dxa"/>
            <w:noWrap/>
            <w:vAlign w:val="bottom"/>
            <w:hideMark/>
          </w:tcPr>
          <w:p w14:paraId="6082EBE1"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2003</w:t>
            </w:r>
          </w:p>
        </w:tc>
      </w:tr>
      <w:tr w:rsidR="00F65737" w:rsidRPr="00105AB3" w14:paraId="26ED1F95" w14:textId="77777777" w:rsidTr="00F65737">
        <w:trPr>
          <w:trHeight w:val="294"/>
        </w:trPr>
        <w:tc>
          <w:tcPr>
            <w:tcW w:w="5238" w:type="dxa"/>
            <w:noWrap/>
            <w:vAlign w:val="bottom"/>
            <w:hideMark/>
          </w:tcPr>
          <w:p w14:paraId="2B77E5ED"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Charlotte-Mecklenburg Schools</w:t>
            </w:r>
          </w:p>
        </w:tc>
        <w:tc>
          <w:tcPr>
            <w:tcW w:w="2070" w:type="dxa"/>
            <w:noWrap/>
            <w:vAlign w:val="bottom"/>
            <w:hideMark/>
          </w:tcPr>
          <w:p w14:paraId="31BC7BFB"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2003</w:t>
            </w:r>
          </w:p>
        </w:tc>
      </w:tr>
      <w:tr w:rsidR="00F65737" w:rsidRPr="00105AB3" w14:paraId="61D2B85A" w14:textId="77777777" w:rsidTr="00F65737">
        <w:trPr>
          <w:trHeight w:val="294"/>
        </w:trPr>
        <w:tc>
          <w:tcPr>
            <w:tcW w:w="5238" w:type="dxa"/>
            <w:noWrap/>
            <w:vAlign w:val="bottom"/>
            <w:hideMark/>
          </w:tcPr>
          <w:p w14:paraId="71E150F9"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Chicago Public Schools</w:t>
            </w:r>
          </w:p>
        </w:tc>
        <w:tc>
          <w:tcPr>
            <w:tcW w:w="2070" w:type="dxa"/>
            <w:noWrap/>
            <w:vAlign w:val="bottom"/>
            <w:hideMark/>
          </w:tcPr>
          <w:p w14:paraId="6BEC42FC"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4998CBCB" w14:textId="77777777" w:rsidTr="00F65737">
        <w:trPr>
          <w:trHeight w:val="294"/>
        </w:trPr>
        <w:tc>
          <w:tcPr>
            <w:tcW w:w="5238" w:type="dxa"/>
            <w:vAlign w:val="bottom"/>
          </w:tcPr>
          <w:p w14:paraId="6BF749CE" w14:textId="77777777" w:rsidR="00F65737" w:rsidRPr="00105AB3" w:rsidRDefault="00F65737" w:rsidP="00F65737">
            <w:pPr>
              <w:rPr>
                <w:rFonts w:asciiTheme="minorHAnsi" w:hAnsiTheme="minorHAnsi"/>
                <w:sz w:val="20"/>
                <w:szCs w:val="20"/>
              </w:rPr>
            </w:pPr>
            <w:r w:rsidRPr="00105AB3">
              <w:rPr>
                <w:rFonts w:asciiTheme="minorHAnsi" w:hAnsiTheme="minorHAnsi"/>
                <w:sz w:val="20"/>
                <w:szCs w:val="20"/>
              </w:rPr>
              <w:t>Clark County School District (Las Vegas, NV)</w:t>
            </w:r>
          </w:p>
        </w:tc>
        <w:tc>
          <w:tcPr>
            <w:tcW w:w="2070" w:type="dxa"/>
            <w:vAlign w:val="bottom"/>
          </w:tcPr>
          <w:p w14:paraId="08D7605F" w14:textId="77777777" w:rsidR="00F65737" w:rsidRPr="00105AB3" w:rsidRDefault="00F65737" w:rsidP="00F65737">
            <w:pPr>
              <w:jc w:val="right"/>
              <w:rPr>
                <w:rFonts w:asciiTheme="minorHAnsi" w:hAnsiTheme="minorHAnsi"/>
                <w:sz w:val="20"/>
                <w:szCs w:val="20"/>
              </w:rPr>
            </w:pPr>
            <w:r w:rsidRPr="00105AB3">
              <w:rPr>
                <w:rFonts w:asciiTheme="minorHAnsi" w:hAnsiTheme="minorHAnsi"/>
                <w:sz w:val="20"/>
                <w:szCs w:val="20"/>
              </w:rPr>
              <w:t>2017</w:t>
            </w:r>
          </w:p>
        </w:tc>
      </w:tr>
      <w:tr w:rsidR="00F65737" w:rsidRPr="00105AB3" w14:paraId="397C6830" w14:textId="77777777" w:rsidTr="00F65737">
        <w:trPr>
          <w:trHeight w:val="294"/>
        </w:trPr>
        <w:tc>
          <w:tcPr>
            <w:tcW w:w="5238" w:type="dxa"/>
            <w:noWrap/>
            <w:vAlign w:val="bottom"/>
            <w:hideMark/>
          </w:tcPr>
          <w:p w14:paraId="05CEF5D4"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Cleveland Metropolitan School District</w:t>
            </w:r>
          </w:p>
        </w:tc>
        <w:tc>
          <w:tcPr>
            <w:tcW w:w="2070" w:type="dxa"/>
            <w:noWrap/>
            <w:vAlign w:val="bottom"/>
            <w:hideMark/>
          </w:tcPr>
          <w:p w14:paraId="6FB979A3"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2003</w:t>
            </w:r>
          </w:p>
        </w:tc>
      </w:tr>
      <w:tr w:rsidR="00F65737" w:rsidRPr="00105AB3" w14:paraId="42A3DF74" w14:textId="77777777" w:rsidTr="00F65737">
        <w:trPr>
          <w:trHeight w:val="294"/>
        </w:trPr>
        <w:tc>
          <w:tcPr>
            <w:tcW w:w="5238" w:type="dxa"/>
            <w:noWrap/>
            <w:vAlign w:val="bottom"/>
            <w:hideMark/>
          </w:tcPr>
          <w:p w14:paraId="74B5CA95"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Dallas Independent School District</w:t>
            </w:r>
          </w:p>
        </w:tc>
        <w:tc>
          <w:tcPr>
            <w:tcW w:w="2070" w:type="dxa"/>
            <w:noWrap/>
            <w:vAlign w:val="bottom"/>
            <w:hideMark/>
          </w:tcPr>
          <w:p w14:paraId="7D29AB77"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2011</w:t>
            </w:r>
          </w:p>
        </w:tc>
      </w:tr>
      <w:tr w:rsidR="00F65737" w:rsidRPr="00105AB3" w14:paraId="38A36AE3" w14:textId="77777777" w:rsidTr="00F65737">
        <w:trPr>
          <w:trHeight w:val="294"/>
        </w:trPr>
        <w:tc>
          <w:tcPr>
            <w:tcW w:w="5238" w:type="dxa"/>
            <w:noWrap/>
            <w:vAlign w:val="bottom"/>
          </w:tcPr>
          <w:p w14:paraId="23C03C49"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Denver Public Schools</w:t>
            </w:r>
          </w:p>
        </w:tc>
        <w:tc>
          <w:tcPr>
            <w:tcW w:w="2070" w:type="dxa"/>
            <w:noWrap/>
            <w:vAlign w:val="bottom"/>
          </w:tcPr>
          <w:p w14:paraId="20D57983"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2017</w:t>
            </w:r>
          </w:p>
        </w:tc>
      </w:tr>
      <w:tr w:rsidR="00F65737" w:rsidRPr="00105AB3" w14:paraId="7FCF2ED1" w14:textId="77777777" w:rsidTr="00F65737">
        <w:trPr>
          <w:trHeight w:val="294"/>
        </w:trPr>
        <w:tc>
          <w:tcPr>
            <w:tcW w:w="5238" w:type="dxa"/>
            <w:noWrap/>
            <w:vAlign w:val="bottom"/>
            <w:hideMark/>
          </w:tcPr>
          <w:p w14:paraId="70484733"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Detroit Public Schools</w:t>
            </w:r>
          </w:p>
        </w:tc>
        <w:tc>
          <w:tcPr>
            <w:tcW w:w="2070" w:type="dxa"/>
            <w:noWrap/>
            <w:vAlign w:val="bottom"/>
            <w:hideMark/>
          </w:tcPr>
          <w:p w14:paraId="1FE06D56"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7F9AE780" w14:textId="77777777" w:rsidTr="00F65737">
        <w:trPr>
          <w:trHeight w:val="294"/>
        </w:trPr>
        <w:tc>
          <w:tcPr>
            <w:tcW w:w="5238" w:type="dxa"/>
            <w:noWrap/>
            <w:vAlign w:val="bottom"/>
            <w:hideMark/>
          </w:tcPr>
          <w:p w14:paraId="4A43F911"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District of Columbia Public Schools</w:t>
            </w:r>
          </w:p>
        </w:tc>
        <w:tc>
          <w:tcPr>
            <w:tcW w:w="2070" w:type="dxa"/>
            <w:noWrap/>
            <w:vAlign w:val="bottom"/>
            <w:hideMark/>
          </w:tcPr>
          <w:p w14:paraId="2CB6E5CE"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30B7BE0C" w14:textId="77777777" w:rsidTr="00F65737">
        <w:trPr>
          <w:trHeight w:val="294"/>
        </w:trPr>
        <w:tc>
          <w:tcPr>
            <w:tcW w:w="5238" w:type="dxa"/>
            <w:noWrap/>
            <w:vAlign w:val="bottom"/>
            <w:hideMark/>
          </w:tcPr>
          <w:p w14:paraId="74B00744"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Duval County Public Schools (Jacksonville, FL)</w:t>
            </w:r>
          </w:p>
        </w:tc>
        <w:tc>
          <w:tcPr>
            <w:tcW w:w="2070" w:type="dxa"/>
            <w:noWrap/>
            <w:vAlign w:val="bottom"/>
            <w:hideMark/>
          </w:tcPr>
          <w:p w14:paraId="2013BFF4"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2015​</w:t>
            </w:r>
          </w:p>
        </w:tc>
      </w:tr>
      <w:tr w:rsidR="00F65737" w:rsidRPr="00105AB3" w14:paraId="5B44CD3B" w14:textId="77777777" w:rsidTr="00F65737">
        <w:trPr>
          <w:trHeight w:val="294"/>
        </w:trPr>
        <w:tc>
          <w:tcPr>
            <w:tcW w:w="5238" w:type="dxa"/>
            <w:vAlign w:val="bottom"/>
          </w:tcPr>
          <w:p w14:paraId="14029400" w14:textId="77777777" w:rsidR="00F65737" w:rsidRPr="00105AB3" w:rsidRDefault="00F65737" w:rsidP="00F65737">
            <w:pPr>
              <w:rPr>
                <w:rFonts w:asciiTheme="minorHAnsi" w:hAnsiTheme="minorHAnsi"/>
                <w:sz w:val="20"/>
                <w:szCs w:val="20"/>
              </w:rPr>
            </w:pPr>
            <w:r w:rsidRPr="00105AB3">
              <w:rPr>
                <w:rFonts w:asciiTheme="minorHAnsi" w:hAnsiTheme="minorHAnsi"/>
                <w:sz w:val="20"/>
                <w:szCs w:val="20"/>
              </w:rPr>
              <w:t>Fort Worth Independent School District (Fort Worth, TX)</w:t>
            </w:r>
          </w:p>
        </w:tc>
        <w:tc>
          <w:tcPr>
            <w:tcW w:w="2070" w:type="dxa"/>
            <w:vAlign w:val="bottom"/>
          </w:tcPr>
          <w:p w14:paraId="41F47BF9" w14:textId="77777777" w:rsidR="00F65737" w:rsidRPr="00105AB3" w:rsidRDefault="00F65737" w:rsidP="00F65737">
            <w:pPr>
              <w:jc w:val="right"/>
              <w:rPr>
                <w:rFonts w:asciiTheme="minorHAnsi" w:hAnsiTheme="minorHAnsi"/>
                <w:sz w:val="20"/>
                <w:szCs w:val="20"/>
              </w:rPr>
            </w:pPr>
            <w:r w:rsidRPr="00105AB3">
              <w:rPr>
                <w:rFonts w:asciiTheme="minorHAnsi" w:hAnsiTheme="minorHAnsi"/>
                <w:sz w:val="20"/>
                <w:szCs w:val="20"/>
              </w:rPr>
              <w:t>2017</w:t>
            </w:r>
          </w:p>
        </w:tc>
      </w:tr>
      <w:tr w:rsidR="00F65737" w:rsidRPr="00105AB3" w14:paraId="7EEE6970" w14:textId="77777777" w:rsidTr="00F65737">
        <w:trPr>
          <w:trHeight w:val="294"/>
        </w:trPr>
        <w:tc>
          <w:tcPr>
            <w:tcW w:w="5238" w:type="dxa"/>
            <w:noWrap/>
            <w:vAlign w:val="bottom"/>
            <w:hideMark/>
          </w:tcPr>
          <w:p w14:paraId="79823F19"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Fresno Unified School District</w:t>
            </w:r>
          </w:p>
        </w:tc>
        <w:tc>
          <w:tcPr>
            <w:tcW w:w="2070" w:type="dxa"/>
            <w:noWrap/>
            <w:vAlign w:val="bottom"/>
            <w:hideMark/>
          </w:tcPr>
          <w:p w14:paraId="14BBAD27"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128EE78B" w14:textId="77777777" w:rsidTr="00F65737">
        <w:trPr>
          <w:trHeight w:val="294"/>
        </w:trPr>
        <w:tc>
          <w:tcPr>
            <w:tcW w:w="5238" w:type="dxa"/>
            <w:noWrap/>
            <w:vAlign w:val="bottom"/>
          </w:tcPr>
          <w:p w14:paraId="1B4FD757"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Guilford County Schools (Greensboro, NC)</w:t>
            </w:r>
          </w:p>
        </w:tc>
        <w:tc>
          <w:tcPr>
            <w:tcW w:w="2070" w:type="dxa"/>
            <w:noWrap/>
            <w:vAlign w:val="bottom"/>
          </w:tcPr>
          <w:p w14:paraId="6104DC93"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2017</w:t>
            </w:r>
          </w:p>
        </w:tc>
      </w:tr>
      <w:tr w:rsidR="00F65737" w:rsidRPr="00105AB3" w14:paraId="5B0BA4FB" w14:textId="77777777" w:rsidTr="00F65737">
        <w:trPr>
          <w:trHeight w:val="294"/>
        </w:trPr>
        <w:tc>
          <w:tcPr>
            <w:tcW w:w="5238" w:type="dxa"/>
            <w:noWrap/>
            <w:vAlign w:val="bottom"/>
            <w:hideMark/>
          </w:tcPr>
          <w:p w14:paraId="0F5587CE"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Hillsborough County (FL) Public Schools</w:t>
            </w:r>
          </w:p>
        </w:tc>
        <w:tc>
          <w:tcPr>
            <w:tcW w:w="2070" w:type="dxa"/>
            <w:noWrap/>
            <w:vAlign w:val="bottom"/>
            <w:hideMark/>
          </w:tcPr>
          <w:p w14:paraId="5F47A82D"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2011</w:t>
            </w:r>
          </w:p>
        </w:tc>
      </w:tr>
      <w:tr w:rsidR="00F65737" w:rsidRPr="00105AB3" w14:paraId="4D30E984" w14:textId="77777777" w:rsidTr="00F65737">
        <w:trPr>
          <w:trHeight w:val="294"/>
        </w:trPr>
        <w:tc>
          <w:tcPr>
            <w:tcW w:w="5238" w:type="dxa"/>
            <w:noWrap/>
            <w:vAlign w:val="bottom"/>
            <w:hideMark/>
          </w:tcPr>
          <w:p w14:paraId="68C51AD5"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Houston Independent School District</w:t>
            </w:r>
          </w:p>
        </w:tc>
        <w:tc>
          <w:tcPr>
            <w:tcW w:w="2070" w:type="dxa"/>
            <w:noWrap/>
            <w:vAlign w:val="bottom"/>
            <w:hideMark/>
          </w:tcPr>
          <w:p w14:paraId="6CA33B90"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403CB6D2" w14:textId="77777777" w:rsidTr="00F65737">
        <w:trPr>
          <w:trHeight w:val="294"/>
        </w:trPr>
        <w:tc>
          <w:tcPr>
            <w:tcW w:w="5238" w:type="dxa"/>
            <w:noWrap/>
            <w:vAlign w:val="bottom"/>
            <w:hideMark/>
          </w:tcPr>
          <w:p w14:paraId="687B3D80"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Jefferson County Public Schools (Louisville, KY)</w:t>
            </w:r>
          </w:p>
        </w:tc>
        <w:tc>
          <w:tcPr>
            <w:tcW w:w="2070" w:type="dxa"/>
            <w:noWrap/>
            <w:vAlign w:val="bottom"/>
            <w:hideMark/>
          </w:tcPr>
          <w:p w14:paraId="5AF33B74"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36EB2A9E" w14:textId="77777777" w:rsidTr="00F65737">
        <w:trPr>
          <w:trHeight w:val="294"/>
        </w:trPr>
        <w:tc>
          <w:tcPr>
            <w:tcW w:w="5238" w:type="dxa"/>
            <w:noWrap/>
            <w:vAlign w:val="bottom"/>
            <w:hideMark/>
          </w:tcPr>
          <w:p w14:paraId="743E5C6B"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Los Angeles Unified School District</w:t>
            </w:r>
          </w:p>
        </w:tc>
        <w:tc>
          <w:tcPr>
            <w:tcW w:w="2070" w:type="dxa"/>
            <w:noWrap/>
            <w:vAlign w:val="bottom"/>
            <w:hideMark/>
          </w:tcPr>
          <w:p w14:paraId="176C75AD"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0F2D9371" w14:textId="77777777" w:rsidTr="00F65737">
        <w:trPr>
          <w:trHeight w:val="294"/>
        </w:trPr>
        <w:tc>
          <w:tcPr>
            <w:tcW w:w="5238" w:type="dxa"/>
            <w:noWrap/>
            <w:vAlign w:val="bottom"/>
            <w:hideMark/>
          </w:tcPr>
          <w:p w14:paraId="76CEAEC9"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Miami-Dade County Public Schools</w:t>
            </w:r>
          </w:p>
        </w:tc>
        <w:tc>
          <w:tcPr>
            <w:tcW w:w="2070" w:type="dxa"/>
            <w:noWrap/>
            <w:vAlign w:val="bottom"/>
            <w:hideMark/>
          </w:tcPr>
          <w:p w14:paraId="7214487B"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179B869A" w14:textId="77777777" w:rsidTr="00F65737">
        <w:trPr>
          <w:trHeight w:val="294"/>
        </w:trPr>
        <w:tc>
          <w:tcPr>
            <w:tcW w:w="5238" w:type="dxa"/>
            <w:noWrap/>
            <w:vAlign w:val="bottom"/>
            <w:hideMark/>
          </w:tcPr>
          <w:p w14:paraId="627E1A29"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Milwaukee Public Schools</w:t>
            </w:r>
          </w:p>
        </w:tc>
        <w:tc>
          <w:tcPr>
            <w:tcW w:w="2070" w:type="dxa"/>
            <w:noWrap/>
            <w:vAlign w:val="bottom"/>
            <w:hideMark/>
          </w:tcPr>
          <w:p w14:paraId="1ABE7502"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2479F038" w14:textId="77777777" w:rsidTr="00F65737">
        <w:trPr>
          <w:trHeight w:val="294"/>
        </w:trPr>
        <w:tc>
          <w:tcPr>
            <w:tcW w:w="5238" w:type="dxa"/>
            <w:noWrap/>
            <w:vAlign w:val="bottom"/>
            <w:hideMark/>
          </w:tcPr>
          <w:p w14:paraId="44877040"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New York City Public Schools</w:t>
            </w:r>
          </w:p>
        </w:tc>
        <w:tc>
          <w:tcPr>
            <w:tcW w:w="2070" w:type="dxa"/>
            <w:noWrap/>
            <w:vAlign w:val="bottom"/>
            <w:hideMark/>
          </w:tcPr>
          <w:p w14:paraId="1AEA2AD5"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2002</w:t>
            </w:r>
          </w:p>
        </w:tc>
      </w:tr>
      <w:tr w:rsidR="00F65737" w:rsidRPr="00105AB3" w14:paraId="00D6F199" w14:textId="77777777" w:rsidTr="00F65737">
        <w:trPr>
          <w:trHeight w:val="294"/>
        </w:trPr>
        <w:tc>
          <w:tcPr>
            <w:tcW w:w="5238" w:type="dxa"/>
            <w:noWrap/>
            <w:vAlign w:val="bottom"/>
            <w:hideMark/>
          </w:tcPr>
          <w:p w14:paraId="750148B7"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San Diego Unified School District</w:t>
            </w:r>
          </w:p>
        </w:tc>
        <w:tc>
          <w:tcPr>
            <w:tcW w:w="2070" w:type="dxa"/>
            <w:noWrap/>
            <w:vAlign w:val="bottom"/>
            <w:hideMark/>
          </w:tcPr>
          <w:p w14:paraId="4D4F9369"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2003</w:t>
            </w:r>
          </w:p>
        </w:tc>
      </w:tr>
      <w:tr w:rsidR="00F65737" w:rsidRPr="00105AB3" w14:paraId="2E69792B" w14:textId="77777777" w:rsidTr="00F65737">
        <w:trPr>
          <w:trHeight w:val="294"/>
        </w:trPr>
        <w:tc>
          <w:tcPr>
            <w:tcW w:w="5238" w:type="dxa"/>
            <w:noWrap/>
            <w:vAlign w:val="bottom"/>
            <w:hideMark/>
          </w:tcPr>
          <w:p w14:paraId="50FF34E0" w14:textId="77777777" w:rsidR="00F65737" w:rsidRPr="00105AB3" w:rsidRDefault="00F65737" w:rsidP="00F65737">
            <w:pPr>
              <w:rPr>
                <w:rFonts w:asciiTheme="minorHAnsi" w:hAnsiTheme="minorHAnsi"/>
                <w:color w:val="000000"/>
                <w:sz w:val="20"/>
                <w:szCs w:val="20"/>
              </w:rPr>
            </w:pPr>
            <w:r w:rsidRPr="00105AB3">
              <w:rPr>
                <w:rFonts w:asciiTheme="minorHAnsi" w:hAnsiTheme="minorHAnsi"/>
                <w:color w:val="000000"/>
                <w:sz w:val="20"/>
                <w:szCs w:val="20"/>
              </w:rPr>
              <w:t>School District of Philadelphia</w:t>
            </w:r>
          </w:p>
        </w:tc>
        <w:tc>
          <w:tcPr>
            <w:tcW w:w="2070" w:type="dxa"/>
            <w:noWrap/>
            <w:vAlign w:val="bottom"/>
            <w:hideMark/>
          </w:tcPr>
          <w:p w14:paraId="699C5B5A" w14:textId="77777777" w:rsidR="00F65737" w:rsidRPr="00105AB3" w:rsidRDefault="00F65737" w:rsidP="00F65737">
            <w:pPr>
              <w:jc w:val="right"/>
              <w:rPr>
                <w:rFonts w:asciiTheme="minorHAnsi" w:hAnsiTheme="minorHAnsi"/>
                <w:color w:val="000000"/>
                <w:sz w:val="20"/>
                <w:szCs w:val="20"/>
              </w:rPr>
            </w:pPr>
            <w:r w:rsidRPr="00105AB3">
              <w:rPr>
                <w:rFonts w:asciiTheme="minorHAnsi" w:hAnsiTheme="minorHAnsi"/>
                <w:color w:val="000000"/>
                <w:sz w:val="20"/>
                <w:szCs w:val="20"/>
              </w:rPr>
              <w:t>2009</w:t>
            </w:r>
          </w:p>
        </w:tc>
      </w:tr>
      <w:tr w:rsidR="00F65737" w:rsidRPr="00105AB3" w14:paraId="11945467" w14:textId="77777777" w:rsidTr="00F65737">
        <w:trPr>
          <w:trHeight w:val="294"/>
        </w:trPr>
        <w:tc>
          <w:tcPr>
            <w:tcW w:w="5238" w:type="dxa"/>
            <w:vAlign w:val="bottom"/>
          </w:tcPr>
          <w:p w14:paraId="1F5A288F" w14:textId="77777777" w:rsidR="00F65737" w:rsidRPr="00105AB3" w:rsidRDefault="00F65737" w:rsidP="00F65737">
            <w:pPr>
              <w:rPr>
                <w:rFonts w:asciiTheme="minorHAnsi" w:hAnsiTheme="minorHAnsi"/>
                <w:sz w:val="20"/>
                <w:szCs w:val="20"/>
              </w:rPr>
            </w:pPr>
            <w:r w:rsidRPr="00105AB3">
              <w:rPr>
                <w:rFonts w:asciiTheme="minorHAnsi" w:hAnsiTheme="minorHAnsi"/>
                <w:sz w:val="20"/>
                <w:szCs w:val="20"/>
              </w:rPr>
              <w:t>Shelby County (Memphis, TN)</w:t>
            </w:r>
          </w:p>
        </w:tc>
        <w:tc>
          <w:tcPr>
            <w:tcW w:w="2070" w:type="dxa"/>
            <w:vAlign w:val="bottom"/>
          </w:tcPr>
          <w:p w14:paraId="60D2C9CB" w14:textId="77777777" w:rsidR="00F65737" w:rsidRPr="00105AB3" w:rsidRDefault="00F65737" w:rsidP="00F65737">
            <w:pPr>
              <w:jc w:val="right"/>
              <w:rPr>
                <w:rFonts w:asciiTheme="minorHAnsi" w:hAnsiTheme="minorHAnsi"/>
                <w:sz w:val="20"/>
                <w:szCs w:val="20"/>
              </w:rPr>
            </w:pPr>
            <w:r w:rsidRPr="00105AB3">
              <w:rPr>
                <w:rFonts w:asciiTheme="minorHAnsi" w:hAnsiTheme="minorHAnsi"/>
                <w:sz w:val="20"/>
                <w:szCs w:val="20"/>
              </w:rPr>
              <w:t>2017</w:t>
            </w:r>
          </w:p>
        </w:tc>
      </w:tr>
    </w:tbl>
    <w:p w14:paraId="0276BD3A" w14:textId="77777777" w:rsidR="00F65737" w:rsidRPr="00F65737" w:rsidRDefault="00F65737" w:rsidP="00F65737">
      <w:pPr>
        <w:rPr>
          <w:lang w:eastAsia="x-none"/>
        </w:rPr>
      </w:pPr>
    </w:p>
    <w:p w14:paraId="2D6977C3" w14:textId="77777777" w:rsidR="00371271" w:rsidRDefault="00371271">
      <w:pPr>
        <w:rPr>
          <w:rFonts w:asciiTheme="minorHAnsi" w:hAnsiTheme="minorHAnsi" w:cstheme="minorHAnsi"/>
          <w:b/>
          <w:bCs/>
          <w:kern w:val="32"/>
          <w:sz w:val="28"/>
          <w:szCs w:val="32"/>
          <w:lang w:eastAsia="x-none"/>
        </w:rPr>
      </w:pPr>
      <w:bookmarkStart w:id="5" w:name="_Toc465861512"/>
      <w:r>
        <w:rPr>
          <w:rFonts w:asciiTheme="minorHAnsi" w:hAnsiTheme="minorHAnsi" w:cstheme="minorHAnsi"/>
        </w:rPr>
        <w:br w:type="page"/>
      </w:r>
    </w:p>
    <w:p w14:paraId="37B9D4FD" w14:textId="5C6096AB" w:rsidR="001A3F8F" w:rsidRPr="005629BC" w:rsidRDefault="001A3F8F" w:rsidP="001A3F8F">
      <w:pPr>
        <w:pStyle w:val="Heading1"/>
        <w:rPr>
          <w:rFonts w:asciiTheme="minorHAnsi" w:hAnsiTheme="minorHAnsi" w:cstheme="minorHAnsi"/>
          <w:lang w:val="en-US"/>
        </w:rPr>
      </w:pPr>
      <w:r w:rsidRPr="005629BC">
        <w:rPr>
          <w:rFonts w:asciiTheme="minorHAnsi" w:hAnsiTheme="minorHAnsi" w:cstheme="minorHAnsi"/>
        </w:rPr>
        <w:lastRenderedPageBreak/>
        <w:t xml:space="preserve">Appendix </w:t>
      </w:r>
      <w:r w:rsidRPr="005629BC">
        <w:rPr>
          <w:rFonts w:asciiTheme="minorHAnsi" w:hAnsiTheme="minorHAnsi" w:cstheme="minorHAnsi"/>
          <w:lang w:val="en-US"/>
        </w:rPr>
        <w:t>C</w:t>
      </w:r>
      <w:r w:rsidRPr="005629BC">
        <w:rPr>
          <w:rFonts w:asciiTheme="minorHAnsi" w:hAnsiTheme="minorHAnsi" w:cstheme="minorHAnsi"/>
        </w:rPr>
        <w:t xml:space="preserve">: </w:t>
      </w:r>
      <w:r w:rsidRPr="005629BC">
        <w:rPr>
          <w:rFonts w:asciiTheme="minorHAnsi" w:hAnsiTheme="minorHAnsi" w:cstheme="minorHAnsi"/>
          <w:lang w:val="en-US"/>
        </w:rPr>
        <w:t xml:space="preserve">NAEP 2017 MSTS </w:t>
      </w:r>
      <w:r w:rsidR="00AB5CA1">
        <w:rPr>
          <w:rFonts w:asciiTheme="minorHAnsi" w:hAnsiTheme="minorHAnsi" w:cstheme="minorHAnsi"/>
          <w:lang w:val="en-US"/>
        </w:rPr>
        <w:t xml:space="preserve">Feasibility Study </w:t>
      </w:r>
      <w:r w:rsidR="00DC6BDE" w:rsidRPr="00DC6BDE">
        <w:rPr>
          <w:rFonts w:asciiTheme="minorHAnsi" w:hAnsiTheme="minorHAnsi" w:cstheme="minorHAnsi"/>
          <w:lang w:val="en-US"/>
        </w:rPr>
        <w:t>Research and Development (R&amp;D)</w:t>
      </w:r>
      <w:r w:rsidR="00DC6BDE">
        <w:rPr>
          <w:rFonts w:asciiTheme="minorHAnsi" w:hAnsiTheme="minorHAnsi" w:cstheme="minorHAnsi"/>
          <w:lang w:val="en-US"/>
        </w:rPr>
        <w:t xml:space="preserve"> </w:t>
      </w:r>
      <w:r w:rsidRPr="005629BC">
        <w:rPr>
          <w:rFonts w:asciiTheme="minorHAnsi" w:hAnsiTheme="minorHAnsi" w:cstheme="minorHAnsi"/>
          <w:lang w:val="en-US"/>
        </w:rPr>
        <w:t xml:space="preserve">Report </w:t>
      </w:r>
      <w:r w:rsidR="00DC6BDE">
        <w:rPr>
          <w:rFonts w:asciiTheme="minorHAnsi" w:hAnsiTheme="minorHAnsi" w:cstheme="minorHAnsi"/>
          <w:lang w:val="en-US"/>
        </w:rPr>
        <w:t xml:space="preserve">and </w:t>
      </w:r>
      <w:r w:rsidR="00DC6BDE" w:rsidRPr="00DC6BDE">
        <w:rPr>
          <w:rFonts w:asciiTheme="minorHAnsi" w:hAnsiTheme="minorHAnsi" w:cstheme="minorHAnsi"/>
          <w:lang w:val="en-US"/>
        </w:rPr>
        <w:t>TUDA Individual Data Summar</w:t>
      </w:r>
      <w:r w:rsidR="00DC6BDE">
        <w:rPr>
          <w:rFonts w:asciiTheme="minorHAnsi" w:hAnsiTheme="minorHAnsi" w:cstheme="minorHAnsi"/>
          <w:lang w:val="en-US"/>
        </w:rPr>
        <w:t>ies</w:t>
      </w:r>
      <w:r w:rsidR="00DC6BDE" w:rsidRPr="00DC6BDE">
        <w:rPr>
          <w:rFonts w:asciiTheme="minorHAnsi" w:hAnsiTheme="minorHAnsi" w:cstheme="minorHAnsi"/>
          <w:lang w:val="en-US"/>
        </w:rPr>
        <w:t xml:space="preserve"> </w:t>
      </w:r>
      <w:r w:rsidRPr="005629BC">
        <w:rPr>
          <w:rFonts w:asciiTheme="minorHAnsi" w:hAnsiTheme="minorHAnsi" w:cstheme="minorHAnsi"/>
          <w:lang w:val="en-US"/>
        </w:rPr>
        <w:t>Analysis List</w:t>
      </w:r>
      <w:bookmarkEnd w:id="5"/>
    </w:p>
    <w:p w14:paraId="4E3682AE" w14:textId="77777777" w:rsidR="001A3F8F" w:rsidRDefault="001A3F8F" w:rsidP="001A3F8F">
      <w:pPr>
        <w:spacing w:line="276" w:lineRule="auto"/>
        <w:rPr>
          <w:rFonts w:asciiTheme="minorHAnsi" w:eastAsiaTheme="minorHAnsi" w:hAnsiTheme="minorHAnsi" w:cstheme="minorBidi"/>
          <w:szCs w:val="22"/>
          <w:u w:val="single"/>
        </w:rPr>
      </w:pPr>
    </w:p>
    <w:p w14:paraId="3A85F9BC" w14:textId="54BDF4E0" w:rsidR="001A3F8F" w:rsidRPr="001A3F8F" w:rsidRDefault="001A3F8F" w:rsidP="001A3F8F">
      <w:pPr>
        <w:spacing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u w:val="single"/>
        </w:rPr>
        <w:t xml:space="preserve">NAEP 2017 MSTS </w:t>
      </w:r>
      <w:r w:rsidR="001726AE">
        <w:rPr>
          <w:rFonts w:asciiTheme="minorHAnsi" w:eastAsiaTheme="minorHAnsi" w:hAnsiTheme="minorHAnsi" w:cstheme="minorBidi"/>
          <w:szCs w:val="22"/>
          <w:u w:val="single"/>
        </w:rPr>
        <w:t xml:space="preserve">Feasibility Study </w:t>
      </w:r>
      <w:r w:rsidRPr="001A3F8F">
        <w:rPr>
          <w:rFonts w:asciiTheme="minorHAnsi" w:eastAsiaTheme="minorHAnsi" w:hAnsiTheme="minorHAnsi" w:cstheme="minorBidi"/>
          <w:szCs w:val="22"/>
          <w:u w:val="single"/>
        </w:rPr>
        <w:t xml:space="preserve">Main </w:t>
      </w:r>
      <w:r w:rsidR="00DC6BDE" w:rsidRPr="00DC6BDE">
        <w:rPr>
          <w:rFonts w:asciiTheme="minorHAnsi" w:eastAsiaTheme="minorHAnsi" w:hAnsiTheme="minorHAnsi" w:cstheme="minorBidi"/>
          <w:szCs w:val="22"/>
          <w:u w:val="single"/>
        </w:rPr>
        <w:t>Research and Development (R&amp;D)</w:t>
      </w:r>
      <w:r w:rsidR="00DC6BDE">
        <w:rPr>
          <w:rFonts w:asciiTheme="minorHAnsi" w:eastAsiaTheme="minorHAnsi" w:hAnsiTheme="minorHAnsi" w:cstheme="minorBidi"/>
          <w:szCs w:val="22"/>
          <w:u w:val="single"/>
        </w:rPr>
        <w:t xml:space="preserve"> </w:t>
      </w:r>
      <w:r w:rsidRPr="001A3F8F">
        <w:rPr>
          <w:rFonts w:asciiTheme="minorHAnsi" w:eastAsiaTheme="minorHAnsi" w:hAnsiTheme="minorHAnsi" w:cstheme="minorBidi"/>
          <w:szCs w:val="22"/>
          <w:u w:val="single"/>
        </w:rPr>
        <w:t>Report Analysis List</w:t>
      </w:r>
    </w:p>
    <w:p w14:paraId="40CA67A8" w14:textId="77777777" w:rsidR="001A3F8F" w:rsidRPr="001A3F8F" w:rsidRDefault="001A3F8F" w:rsidP="001A3F8F">
      <w:pPr>
        <w:spacing w:line="276" w:lineRule="auto"/>
        <w:rPr>
          <w:rFonts w:asciiTheme="minorHAnsi" w:eastAsiaTheme="minorHAnsi" w:hAnsiTheme="minorHAnsi" w:cstheme="minorBidi"/>
          <w:szCs w:val="22"/>
        </w:rPr>
      </w:pPr>
    </w:p>
    <w:p w14:paraId="2FF76103" w14:textId="0BC4FCEE" w:rsidR="001A3F8F" w:rsidRPr="001A3F8F" w:rsidRDefault="001A3F8F" w:rsidP="001A3F8F">
      <w:pPr>
        <w:spacing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rPr>
        <w:t xml:space="preserve">The following list includes analyses that are expected to be included in the NAEP 2017 MSTS </w:t>
      </w:r>
      <w:r w:rsidR="001726AE">
        <w:rPr>
          <w:rFonts w:asciiTheme="minorHAnsi" w:eastAsiaTheme="minorHAnsi" w:hAnsiTheme="minorHAnsi" w:cstheme="minorBidi"/>
          <w:szCs w:val="22"/>
        </w:rPr>
        <w:t xml:space="preserve">Feasibility Study </w:t>
      </w:r>
      <w:r w:rsidR="00DC6BDE" w:rsidRPr="00DC6BDE">
        <w:rPr>
          <w:rFonts w:asciiTheme="minorHAnsi" w:eastAsiaTheme="minorHAnsi" w:hAnsiTheme="minorHAnsi" w:cstheme="minorBidi"/>
          <w:szCs w:val="22"/>
        </w:rPr>
        <w:t>R&amp;D</w:t>
      </w:r>
      <w:r w:rsidR="00DC6BDE">
        <w:rPr>
          <w:rFonts w:asciiTheme="minorHAnsi" w:eastAsiaTheme="minorHAnsi" w:hAnsiTheme="minorHAnsi" w:cstheme="minorBidi"/>
          <w:szCs w:val="22"/>
        </w:rPr>
        <w:t xml:space="preserve"> </w:t>
      </w:r>
      <w:r w:rsidRPr="001A3F8F">
        <w:rPr>
          <w:rFonts w:asciiTheme="minorHAnsi" w:eastAsiaTheme="minorHAnsi" w:hAnsiTheme="minorHAnsi" w:cstheme="minorBidi"/>
          <w:szCs w:val="22"/>
        </w:rPr>
        <w:t>report. Because the study focuses on the TUDAs in the NAEP sample, the analyses will be presented at the TUDA level. There will be no national-level analyses presented in the report.</w:t>
      </w:r>
    </w:p>
    <w:p w14:paraId="405186C8" w14:textId="77777777" w:rsidR="001A3F8F" w:rsidRPr="001A3F8F" w:rsidRDefault="001A3F8F" w:rsidP="001A3F8F">
      <w:pPr>
        <w:spacing w:line="276" w:lineRule="auto"/>
        <w:rPr>
          <w:rFonts w:asciiTheme="minorHAnsi" w:eastAsiaTheme="minorHAnsi" w:hAnsiTheme="minorHAnsi" w:cstheme="minorBidi"/>
          <w:szCs w:val="22"/>
        </w:rPr>
      </w:pPr>
    </w:p>
    <w:p w14:paraId="12AC8691"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Carnegie credits earned by students</w:t>
      </w:r>
    </w:p>
    <w:p w14:paraId="7FB32F54"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Focus on combined count (6</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-8</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xml:space="preserve"> grades) instead of individual grade level count</w:t>
      </w:r>
    </w:p>
    <w:p w14:paraId="182BB4BC"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5FC156A7"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academic subjects (English/language arts, math, science, social studies)</w:t>
      </w:r>
    </w:p>
    <w:p w14:paraId="17263404"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May include foreign languages, arts, or introductory CTE as additional subjects</w:t>
      </w:r>
    </w:p>
    <w:p w14:paraId="2FA62DC8" w14:textId="77777777" w:rsidR="001A3F8F" w:rsidRPr="001A3F8F" w:rsidRDefault="001A3F8F" w:rsidP="001A3F8F">
      <w:pPr>
        <w:spacing w:line="276" w:lineRule="auto"/>
        <w:ind w:left="1080"/>
        <w:contextualSpacing/>
        <w:rPr>
          <w:rFonts w:asciiTheme="minorHAnsi" w:eastAsiaTheme="minorHAnsi" w:hAnsiTheme="minorHAnsi" w:cstheme="minorBidi"/>
          <w:szCs w:val="22"/>
        </w:rPr>
      </w:pPr>
    </w:p>
    <w:p w14:paraId="15373191"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Grade point average earned by students</w:t>
      </w:r>
    </w:p>
    <w:p w14:paraId="01754E56"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Focus on individual grade levels (6</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7</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8</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xml:space="preserve"> grades) instead of a single combined GPA</w:t>
      </w:r>
    </w:p>
    <w:p w14:paraId="0C4AF7BC"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330EAD82"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academic subjects (English/language arts, math, science, social studies)</w:t>
      </w:r>
    </w:p>
    <w:p w14:paraId="55231AC5" w14:textId="77777777" w:rsidR="001A3F8F" w:rsidRPr="001A3F8F" w:rsidRDefault="001A3F8F" w:rsidP="001A3F8F">
      <w:pPr>
        <w:spacing w:line="276" w:lineRule="auto"/>
        <w:ind w:left="1080"/>
        <w:contextualSpacing/>
        <w:rPr>
          <w:rFonts w:asciiTheme="minorHAnsi" w:eastAsiaTheme="minorHAnsi" w:hAnsiTheme="minorHAnsi" w:cstheme="minorBidi"/>
          <w:szCs w:val="22"/>
        </w:rPr>
      </w:pPr>
    </w:p>
    <w:p w14:paraId="3EC6E526"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Curriculum rigor</w:t>
      </w:r>
    </w:p>
    <w:p w14:paraId="6F51C269"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Three levels for the measure: Basic, Standard, and Rigorous</w:t>
      </w:r>
    </w:p>
    <w:p w14:paraId="2E9C2DA8"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Rigorous covers honor courses, Algebra I, Geometry, Biology, and first year of high school foreign language</w:t>
      </w:r>
    </w:p>
    <w:p w14:paraId="38905515"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Standard covers appropriate grade-level  courses, Pre-Algebra, Life and Physical Sciences, and middle school foreign language courses</w:t>
      </w:r>
    </w:p>
    <w:p w14:paraId="141CD24F"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Basic covers developmental courses, Basic/General Math, and General Science courses</w:t>
      </w:r>
    </w:p>
    <w:p w14:paraId="30BCE5B6"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Report percentages of students attaining each level</w:t>
      </w:r>
    </w:p>
    <w:p w14:paraId="59C535C2"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7DAC279E" w14:textId="77777777" w:rsidR="001A3F8F" w:rsidRPr="001A3F8F" w:rsidRDefault="001A3F8F" w:rsidP="001A3F8F">
      <w:pPr>
        <w:spacing w:line="276" w:lineRule="auto"/>
        <w:rPr>
          <w:rFonts w:asciiTheme="minorHAnsi" w:eastAsiaTheme="minorHAnsi" w:hAnsiTheme="minorHAnsi" w:cstheme="minorBidi"/>
          <w:szCs w:val="22"/>
        </w:rPr>
      </w:pPr>
    </w:p>
    <w:p w14:paraId="5078D7ED"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Advanced coursetaking</w:t>
      </w:r>
    </w:p>
    <w:p w14:paraId="47007EEE"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Percentages of students taking Algebra I, Geometry, Biology, and high-school-level foreign language courses</w:t>
      </w:r>
    </w:p>
    <w:p w14:paraId="79125683"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4F8DC890" w14:textId="77777777" w:rsidR="001A3F8F" w:rsidRPr="001A3F8F" w:rsidRDefault="001A3F8F" w:rsidP="001A3F8F">
      <w:pPr>
        <w:spacing w:line="276" w:lineRule="auto"/>
        <w:rPr>
          <w:rFonts w:asciiTheme="minorHAnsi" w:eastAsiaTheme="minorHAnsi" w:hAnsiTheme="minorHAnsi" w:cstheme="minorBidi"/>
          <w:szCs w:val="22"/>
        </w:rPr>
      </w:pPr>
    </w:p>
    <w:p w14:paraId="0D542896"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NAEP reading and mathematics assessment scores</w:t>
      </w:r>
    </w:p>
    <w:p w14:paraId="70A5C806"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to curriculum rigor categories</w:t>
      </w:r>
    </w:p>
    <w:p w14:paraId="22F77D9A"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to advanced coursetaking (yes/no if they took honors English/language arts, Algebra I, Geometry)</w:t>
      </w:r>
    </w:p>
    <w:p w14:paraId="0B9A3452"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2A88D841" w14:textId="77777777" w:rsidR="001A3F8F" w:rsidRPr="001A3F8F" w:rsidRDefault="001A3F8F" w:rsidP="001A3F8F">
      <w:pPr>
        <w:spacing w:line="276" w:lineRule="auto"/>
        <w:ind w:left="360"/>
        <w:contextualSpacing/>
        <w:rPr>
          <w:rFonts w:asciiTheme="minorHAnsi" w:eastAsiaTheme="minorHAnsi" w:hAnsiTheme="minorHAnsi" w:cstheme="minorBidi"/>
          <w:szCs w:val="22"/>
        </w:rPr>
      </w:pPr>
    </w:p>
    <w:p w14:paraId="5EDD0A0E" w14:textId="77777777" w:rsidR="001A3F8F" w:rsidRPr="001A3F8F" w:rsidRDefault="001A3F8F" w:rsidP="005629BC">
      <w:pPr>
        <w:keepNext/>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Potential dropouts</w:t>
      </w:r>
    </w:p>
    <w:p w14:paraId="4D8C8AD3"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Look at the coursetaking measures (credits earned, curriculum rigor, etc.) and other characteristics (age, absent days, grade level/course repeats, etc.) to identify potential dropout candidates within the groups</w:t>
      </w:r>
    </w:p>
    <w:p w14:paraId="23B69A45"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lastRenderedPageBreak/>
        <w:t>Will likely involve derived variables and/or indices involving a combination of available data from student transcripts</w:t>
      </w:r>
    </w:p>
    <w:p w14:paraId="2F4905D6" w14:textId="5EBE2CFD"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 xml:space="preserve">Will likely develop a national definition of potential dropout students to use for the NCES </w:t>
      </w:r>
      <w:r w:rsidR="00DC6BDE">
        <w:rPr>
          <w:rFonts w:asciiTheme="minorHAnsi" w:eastAsiaTheme="minorHAnsi" w:hAnsiTheme="minorHAnsi" w:cstheme="minorBidi"/>
          <w:szCs w:val="22"/>
        </w:rPr>
        <w:t>R&amp;D</w:t>
      </w:r>
      <w:r w:rsidRPr="001A3F8F">
        <w:rPr>
          <w:rFonts w:asciiTheme="minorHAnsi" w:eastAsiaTheme="minorHAnsi" w:hAnsiTheme="minorHAnsi" w:cstheme="minorBidi"/>
          <w:szCs w:val="22"/>
        </w:rPr>
        <w:t xml:space="preserve"> report and apply it across all TUDAs</w:t>
      </w:r>
    </w:p>
    <w:p w14:paraId="1F71A222" w14:textId="77777777" w:rsidR="001A3F8F" w:rsidRPr="001A3F8F" w:rsidRDefault="001A3F8F" w:rsidP="001A3F8F">
      <w:pPr>
        <w:spacing w:line="276" w:lineRule="auto"/>
        <w:rPr>
          <w:rFonts w:asciiTheme="minorHAnsi" w:eastAsiaTheme="minorHAnsi" w:hAnsiTheme="minorHAnsi" w:cstheme="minorBidi"/>
          <w:szCs w:val="22"/>
        </w:rPr>
      </w:pPr>
    </w:p>
    <w:p w14:paraId="6565BF73"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Digital divide</w:t>
      </w:r>
    </w:p>
    <w:p w14:paraId="0B6E9B76"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Involves NAEP Grade 8 student questionnaire items directly related to computer and Internet usage</w:t>
      </w:r>
    </w:p>
    <w:p w14:paraId="2D4EBAEF"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Access to Internet (Question 9a)</w:t>
      </w:r>
    </w:p>
    <w:p w14:paraId="40663E16"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Desktop, laptop, tablet, smartphone access (Questions 9e, 9f, 9g)</w:t>
      </w:r>
    </w:p>
    <w:p w14:paraId="2D68B4F9"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How often use Internet for homework (Question 10)</w:t>
      </w:r>
    </w:p>
    <w:p w14:paraId="24F38C46"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How often used desktop, laptop, tablet in classes (Questions 18 and 19)</w:t>
      </w:r>
    </w:p>
    <w:p w14:paraId="2E592EC6"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How much time using computer to work on English/mathematics schoolwork and  homework (Question 29)</w:t>
      </w:r>
    </w:p>
    <w:p w14:paraId="2E643780"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Computer-related events during math class (Question 32)</w:t>
      </w:r>
    </w:p>
    <w:p w14:paraId="55B1ED9C"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Computer-related questions about using computer for math homework (Questions 33, 34, and 35)</w:t>
      </w:r>
    </w:p>
    <w:p w14:paraId="25F557C9"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Activities outside of school that indicate access to computer and/or internet (Question 37)</w:t>
      </w:r>
    </w:p>
    <w:p w14:paraId="503572E4"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Can look at variables individually or combine them into an index value (or use NAEP’s index value if available)</w:t>
      </w:r>
    </w:p>
    <w:p w14:paraId="2D856980"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against academic tracking/curriculum rigor and advanced coursetaking</w:t>
      </w:r>
    </w:p>
    <w:p w14:paraId="722D10B7"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NAEP scores through crosstabs of digital-related/technology variables and selected coursetaking measures</w:t>
      </w:r>
    </w:p>
    <w:p w14:paraId="45E725AE" w14:textId="77777777" w:rsidR="001A3F8F" w:rsidRPr="001A3F8F" w:rsidRDefault="001A3F8F" w:rsidP="001A3F8F">
      <w:pPr>
        <w:spacing w:after="200"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rPr>
        <w:br w:type="page"/>
      </w:r>
    </w:p>
    <w:p w14:paraId="4F9D5EF3" w14:textId="25490538" w:rsidR="001A3F8F" w:rsidRPr="001A3F8F" w:rsidRDefault="001A3F8F" w:rsidP="001A3F8F">
      <w:pPr>
        <w:spacing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u w:val="single"/>
        </w:rPr>
        <w:lastRenderedPageBreak/>
        <w:t xml:space="preserve">NAEP 2017 MSTS </w:t>
      </w:r>
      <w:r w:rsidR="001726AE">
        <w:rPr>
          <w:rFonts w:asciiTheme="minorHAnsi" w:eastAsiaTheme="minorHAnsi" w:hAnsiTheme="minorHAnsi" w:cstheme="minorBidi"/>
          <w:szCs w:val="22"/>
          <w:u w:val="single"/>
        </w:rPr>
        <w:t xml:space="preserve">Feasibility Study </w:t>
      </w:r>
      <w:r w:rsidRPr="001A3F8F">
        <w:rPr>
          <w:rFonts w:asciiTheme="minorHAnsi" w:eastAsiaTheme="minorHAnsi" w:hAnsiTheme="minorHAnsi" w:cstheme="minorBidi"/>
          <w:szCs w:val="22"/>
          <w:u w:val="single"/>
        </w:rPr>
        <w:t xml:space="preserve">TUDA Individual </w:t>
      </w:r>
      <w:r w:rsidR="00FB6020">
        <w:rPr>
          <w:rFonts w:asciiTheme="minorHAnsi" w:eastAsiaTheme="minorHAnsi" w:hAnsiTheme="minorHAnsi" w:cstheme="minorBidi"/>
          <w:szCs w:val="22"/>
          <w:u w:val="single"/>
        </w:rPr>
        <w:t>Data Summary</w:t>
      </w:r>
      <w:r w:rsidRPr="001A3F8F">
        <w:rPr>
          <w:rFonts w:asciiTheme="minorHAnsi" w:eastAsiaTheme="minorHAnsi" w:hAnsiTheme="minorHAnsi" w:cstheme="minorBidi"/>
          <w:szCs w:val="22"/>
          <w:u w:val="single"/>
        </w:rPr>
        <w:t xml:space="preserve"> Analysis List</w:t>
      </w:r>
    </w:p>
    <w:p w14:paraId="635068D7" w14:textId="77777777" w:rsidR="001A3F8F" w:rsidRPr="001A3F8F" w:rsidRDefault="001A3F8F" w:rsidP="001A3F8F">
      <w:pPr>
        <w:spacing w:line="276" w:lineRule="auto"/>
        <w:rPr>
          <w:rFonts w:asciiTheme="minorHAnsi" w:eastAsiaTheme="minorHAnsi" w:hAnsiTheme="minorHAnsi" w:cstheme="minorBidi"/>
          <w:szCs w:val="22"/>
        </w:rPr>
      </w:pPr>
    </w:p>
    <w:p w14:paraId="1ED2F4C5" w14:textId="7E8DA44A" w:rsidR="001A3F8F" w:rsidRPr="001A3F8F" w:rsidRDefault="001A3F8F" w:rsidP="001A3F8F">
      <w:pPr>
        <w:spacing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rPr>
        <w:t xml:space="preserve">The following list includes potential analyses that may be included in the NAEP </w:t>
      </w:r>
      <w:r w:rsidRPr="00AB5CA1">
        <w:rPr>
          <w:rFonts w:asciiTheme="minorHAnsi" w:eastAsiaTheme="minorHAnsi" w:hAnsiTheme="minorHAnsi" w:cstheme="minorBidi"/>
          <w:szCs w:val="22"/>
        </w:rPr>
        <w:t>2017 MSTS</w:t>
      </w:r>
      <w:r w:rsidR="001726AE" w:rsidRPr="005629BC">
        <w:rPr>
          <w:rFonts w:asciiTheme="minorHAnsi" w:eastAsiaTheme="minorHAnsi" w:hAnsiTheme="minorHAnsi" w:cstheme="minorBidi"/>
          <w:szCs w:val="22"/>
        </w:rPr>
        <w:t xml:space="preserve"> Feasibility Study</w:t>
      </w:r>
      <w:r w:rsidRPr="001A3F8F">
        <w:rPr>
          <w:rFonts w:asciiTheme="minorHAnsi" w:eastAsiaTheme="minorHAnsi" w:hAnsiTheme="minorHAnsi" w:cstheme="minorBidi"/>
          <w:szCs w:val="22"/>
        </w:rPr>
        <w:t xml:space="preserve"> individual </w:t>
      </w:r>
      <w:r w:rsidR="00FB6020">
        <w:rPr>
          <w:rFonts w:asciiTheme="minorHAnsi" w:eastAsiaTheme="minorHAnsi" w:hAnsiTheme="minorHAnsi" w:cstheme="minorBidi"/>
          <w:szCs w:val="22"/>
        </w:rPr>
        <w:t xml:space="preserve">data summaries </w:t>
      </w:r>
      <w:r w:rsidRPr="001A3F8F">
        <w:rPr>
          <w:rFonts w:asciiTheme="minorHAnsi" w:eastAsiaTheme="minorHAnsi" w:hAnsiTheme="minorHAnsi" w:cstheme="minorBidi"/>
          <w:szCs w:val="22"/>
        </w:rPr>
        <w:t xml:space="preserve">prepared for each participating TUDA. Each </w:t>
      </w:r>
      <w:r w:rsidR="00FB6020">
        <w:rPr>
          <w:rFonts w:asciiTheme="minorHAnsi" w:eastAsiaTheme="minorHAnsi" w:hAnsiTheme="minorHAnsi" w:cstheme="minorBidi"/>
          <w:szCs w:val="22"/>
        </w:rPr>
        <w:t>data summary</w:t>
      </w:r>
      <w:r w:rsidRPr="001A3F8F">
        <w:rPr>
          <w:rFonts w:asciiTheme="minorHAnsi" w:eastAsiaTheme="minorHAnsi" w:hAnsiTheme="minorHAnsi" w:cstheme="minorBidi"/>
          <w:szCs w:val="22"/>
        </w:rPr>
        <w:t xml:space="preserve"> will only focus on an individual TUDA and not include data from the other participating TUDAs. Some analyses are repeated from the </w:t>
      </w:r>
      <w:r w:rsidR="00DC6BDE" w:rsidRPr="00DC6BDE">
        <w:rPr>
          <w:rFonts w:asciiTheme="minorHAnsi" w:eastAsiaTheme="minorHAnsi" w:hAnsiTheme="minorHAnsi" w:cstheme="minorBidi"/>
          <w:szCs w:val="22"/>
        </w:rPr>
        <w:t xml:space="preserve">NAEP 2017 MSTS Feasibility Study </w:t>
      </w:r>
      <w:r w:rsidR="00DC6BDE">
        <w:rPr>
          <w:rFonts w:asciiTheme="minorHAnsi" w:eastAsiaTheme="minorHAnsi" w:hAnsiTheme="minorHAnsi" w:cstheme="minorBidi"/>
          <w:szCs w:val="22"/>
        </w:rPr>
        <w:t xml:space="preserve">R&amp;D </w:t>
      </w:r>
      <w:r w:rsidRPr="001A3F8F">
        <w:rPr>
          <w:rFonts w:asciiTheme="minorHAnsi" w:eastAsiaTheme="minorHAnsi" w:hAnsiTheme="minorHAnsi" w:cstheme="minorBidi"/>
          <w:szCs w:val="22"/>
        </w:rPr>
        <w:t>report, but may have additional detail specific to the individual TUDA.</w:t>
      </w:r>
    </w:p>
    <w:p w14:paraId="1E04FC4A" w14:textId="77777777" w:rsidR="001A3F8F" w:rsidRPr="001A3F8F" w:rsidRDefault="001A3F8F" w:rsidP="001A3F8F">
      <w:pPr>
        <w:spacing w:line="276" w:lineRule="auto"/>
        <w:rPr>
          <w:rFonts w:asciiTheme="minorHAnsi" w:eastAsiaTheme="minorHAnsi" w:hAnsiTheme="minorHAnsi" w:cstheme="minorBidi"/>
          <w:szCs w:val="22"/>
        </w:rPr>
      </w:pPr>
    </w:p>
    <w:p w14:paraId="404F6ABD"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Carnegie credits earned by students</w:t>
      </w:r>
    </w:p>
    <w:p w14:paraId="41BEB5EB"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Focus on combined count (6</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-8</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xml:space="preserve"> grades) instead of individual grade level count</w:t>
      </w:r>
    </w:p>
    <w:p w14:paraId="4C55C95E"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121B028D"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academic subjects (English/language arts, math, science, social studies)</w:t>
      </w:r>
    </w:p>
    <w:p w14:paraId="313DA82D"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May include foreign languages, arts, or introductory CTE as additional subjects, based on the individual TUDA’s eighth graduation requirements</w:t>
      </w:r>
    </w:p>
    <w:p w14:paraId="25698EBB" w14:textId="77777777" w:rsidR="001A3F8F" w:rsidRPr="001A3F8F" w:rsidRDefault="001A3F8F" w:rsidP="001A3F8F">
      <w:pPr>
        <w:spacing w:line="276" w:lineRule="auto"/>
        <w:ind w:left="1080"/>
        <w:contextualSpacing/>
        <w:rPr>
          <w:rFonts w:asciiTheme="minorHAnsi" w:eastAsiaTheme="minorHAnsi" w:hAnsiTheme="minorHAnsi" w:cstheme="minorBidi"/>
          <w:szCs w:val="22"/>
        </w:rPr>
      </w:pPr>
    </w:p>
    <w:p w14:paraId="5D95613E"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Grade point average earned by students</w:t>
      </w:r>
    </w:p>
    <w:p w14:paraId="46C06209"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Focus on individual grade levels (6</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7</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8</w:t>
      </w:r>
      <w:r w:rsidRPr="001A3F8F">
        <w:rPr>
          <w:rFonts w:asciiTheme="minorHAnsi" w:eastAsiaTheme="minorHAnsi" w:hAnsiTheme="minorHAnsi" w:cstheme="minorBidi"/>
          <w:szCs w:val="22"/>
          <w:vertAlign w:val="superscript"/>
        </w:rPr>
        <w:t>th</w:t>
      </w:r>
      <w:r w:rsidRPr="001A3F8F">
        <w:rPr>
          <w:rFonts w:asciiTheme="minorHAnsi" w:eastAsiaTheme="minorHAnsi" w:hAnsiTheme="minorHAnsi" w:cstheme="minorBidi"/>
          <w:szCs w:val="22"/>
        </w:rPr>
        <w:t xml:space="preserve"> grades) instead of a single combined GPA</w:t>
      </w:r>
    </w:p>
    <w:p w14:paraId="5D7DDD4B"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409F60E9"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academic subjects (English/language arts, math, science, social studies)</w:t>
      </w:r>
    </w:p>
    <w:p w14:paraId="3D559C3E"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May include foreign languages, arts, or introductory CTE as additional subjects, based on the individual TUDA’s eighth graduation requirements</w:t>
      </w:r>
    </w:p>
    <w:p w14:paraId="1857C8F3" w14:textId="77777777" w:rsidR="001A3F8F" w:rsidRPr="001A3F8F" w:rsidRDefault="001A3F8F" w:rsidP="001A3F8F">
      <w:pPr>
        <w:spacing w:line="276" w:lineRule="auto"/>
        <w:rPr>
          <w:rFonts w:asciiTheme="minorHAnsi" w:eastAsiaTheme="minorHAnsi" w:hAnsiTheme="minorHAnsi" w:cstheme="minorBidi"/>
          <w:szCs w:val="22"/>
        </w:rPr>
      </w:pPr>
    </w:p>
    <w:p w14:paraId="7AC4BE42"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Academic coursetaking tracks</w:t>
      </w:r>
    </w:p>
    <w:p w14:paraId="68C3DBB7"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Similar to curriculum rigor, but defined based on the courses that the TUDA offered to their students</w:t>
      </w:r>
    </w:p>
    <w:p w14:paraId="3CD0F17E"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Three levels for the measure: Essential, Regular, and Advanced</w:t>
      </w:r>
    </w:p>
    <w:p w14:paraId="36CD4BD6"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Advanced covers high-level courses available to the students in the TUDAS (such as Algebra I and honors courses)</w:t>
      </w:r>
    </w:p>
    <w:p w14:paraId="7CE31B25"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Regular covers the courses the students typically take (such as Pre-Algebra and  grade-appropriate English/language arts courses) in middle school</w:t>
      </w:r>
    </w:p>
    <w:p w14:paraId="2F954271"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Essential covers the courses offered to students who are struggling academically (such as Basic/General Math and developmental courses)</w:t>
      </w:r>
    </w:p>
    <w:p w14:paraId="0C22C764"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Report percentages of students in each track</w:t>
      </w:r>
    </w:p>
    <w:p w14:paraId="2D47EEBE"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w:t>
      </w:r>
    </w:p>
    <w:p w14:paraId="3B9EB754" w14:textId="77777777" w:rsidR="001A3F8F" w:rsidRPr="001A3F8F" w:rsidRDefault="001A3F8F" w:rsidP="001A3F8F">
      <w:pPr>
        <w:spacing w:line="276" w:lineRule="auto"/>
        <w:rPr>
          <w:rFonts w:asciiTheme="minorHAnsi" w:eastAsiaTheme="minorHAnsi" w:hAnsiTheme="minorHAnsi" w:cstheme="minorBidi"/>
          <w:szCs w:val="22"/>
        </w:rPr>
      </w:pPr>
    </w:p>
    <w:p w14:paraId="52EBF638"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NAEP reading and mathematics assessment scores</w:t>
      </w:r>
    </w:p>
    <w:p w14:paraId="4151A0FA"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to academic coursetaking tracks</w:t>
      </w:r>
    </w:p>
    <w:p w14:paraId="73998077"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to the eighth-grade English/language arts and mathematics courses the students took</w:t>
      </w:r>
    </w:p>
    <w:p w14:paraId="62E259C7"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Comparisons include breakout by student gender and race/ethnicity</w:t>
      </w:r>
    </w:p>
    <w:p w14:paraId="209B0D93" w14:textId="77777777" w:rsidR="001A3F8F" w:rsidRPr="001A3F8F" w:rsidRDefault="001A3F8F" w:rsidP="001A3F8F">
      <w:pPr>
        <w:spacing w:after="200" w:line="276" w:lineRule="auto"/>
        <w:ind w:left="1080"/>
        <w:contextualSpacing/>
        <w:rPr>
          <w:rFonts w:asciiTheme="minorHAnsi" w:eastAsiaTheme="minorHAnsi" w:hAnsiTheme="minorHAnsi" w:cstheme="minorBidi"/>
          <w:szCs w:val="22"/>
        </w:rPr>
      </w:pPr>
    </w:p>
    <w:p w14:paraId="3C98D300"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State and district assessment scores</w:t>
      </w:r>
    </w:p>
    <w:p w14:paraId="4DE37094"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state and/or district assessment scores to similar coursetaking measures as the NAEP assessment scores</w:t>
      </w:r>
    </w:p>
    <w:p w14:paraId="2962C5D8"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Academic coursetaking tracks</w:t>
      </w:r>
    </w:p>
    <w:p w14:paraId="4D4CAE68"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Eighth-grade courses taken by students that match the subjects of the assessments</w:t>
      </w:r>
    </w:p>
    <w:p w14:paraId="11CBBBCD"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student gender and race/ethnicity for all comparisons</w:t>
      </w:r>
    </w:p>
    <w:p w14:paraId="4FF07027" w14:textId="47B3523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Explicitly depends on TUDA’s interest and willingness to share relevant state/district assessment scores with Westat analysts</w:t>
      </w:r>
    </w:p>
    <w:p w14:paraId="560B6959" w14:textId="77777777" w:rsidR="001A3F8F" w:rsidRPr="001A3F8F" w:rsidRDefault="001A3F8F" w:rsidP="001A3F8F">
      <w:pPr>
        <w:spacing w:after="200" w:line="276" w:lineRule="auto"/>
        <w:ind w:left="1080"/>
        <w:contextualSpacing/>
        <w:rPr>
          <w:rFonts w:asciiTheme="minorHAnsi" w:eastAsiaTheme="minorHAnsi" w:hAnsiTheme="minorHAnsi" w:cstheme="minorBidi"/>
          <w:szCs w:val="22"/>
        </w:rPr>
      </w:pPr>
    </w:p>
    <w:p w14:paraId="0ED56BBA"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Potential student dropouts</w:t>
      </w:r>
    </w:p>
    <w:p w14:paraId="2C9283BB"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Focus on the various methods of defining dropout risks that the individual TUDA uses</w:t>
      </w:r>
    </w:p>
    <w:p w14:paraId="0BD46984" w14:textId="201F5773"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 xml:space="preserve">Incorporate TUDA-specific data collected during the MSTS </w:t>
      </w:r>
      <w:r w:rsidR="00AB5CA1">
        <w:rPr>
          <w:rFonts w:asciiTheme="minorHAnsi" w:eastAsiaTheme="minorHAnsi" w:hAnsiTheme="minorHAnsi" w:cstheme="minorBidi"/>
          <w:szCs w:val="22"/>
        </w:rPr>
        <w:t>feasibility study</w:t>
      </w:r>
    </w:p>
    <w:p w14:paraId="6EE0927D"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How many days students are absent</w:t>
      </w:r>
    </w:p>
    <w:p w14:paraId="3860C5B0"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Whether a student was held back within sixth, seventh, or eighth grades</w:t>
      </w:r>
    </w:p>
    <w:p w14:paraId="738CC993"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Whether a student repeated a core subject course</w:t>
      </w:r>
    </w:p>
    <w:p w14:paraId="7B1E0808" w14:textId="77777777" w:rsidR="001A3F8F" w:rsidRPr="001A3F8F" w:rsidRDefault="001A3F8F" w:rsidP="001A3F8F">
      <w:pPr>
        <w:numPr>
          <w:ilvl w:val="3"/>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Total number of courses repeated during middle school</w:t>
      </w:r>
    </w:p>
    <w:p w14:paraId="4A271005" w14:textId="77777777" w:rsidR="001A3F8F" w:rsidRPr="001A3F8F" w:rsidRDefault="001A3F8F" w:rsidP="001A3F8F">
      <w:pPr>
        <w:numPr>
          <w:ilvl w:val="3"/>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subject areas</w:t>
      </w:r>
    </w:p>
    <w:p w14:paraId="579E660F" w14:textId="77777777" w:rsidR="001A3F8F" w:rsidRPr="001A3F8F" w:rsidRDefault="001A3F8F" w:rsidP="001A3F8F">
      <w:pPr>
        <w:numPr>
          <w:ilvl w:val="3"/>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Breakout by grade level</w:t>
      </w:r>
    </w:p>
    <w:p w14:paraId="72BE29E8" w14:textId="77777777" w:rsidR="001A3F8F" w:rsidRPr="001A3F8F" w:rsidRDefault="001A3F8F" w:rsidP="001A3F8F">
      <w:pPr>
        <w:numPr>
          <w:ilvl w:val="2"/>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English/language arts, mathematics, science, and social studies courses taken by students and the grades they earned</w:t>
      </w:r>
    </w:p>
    <w:p w14:paraId="045AAF08" w14:textId="77777777" w:rsidR="001A3F8F" w:rsidRPr="001A3F8F" w:rsidRDefault="001A3F8F" w:rsidP="001A3F8F">
      <w:pPr>
        <w:spacing w:after="200" w:line="276" w:lineRule="auto"/>
        <w:ind w:left="1800"/>
        <w:contextualSpacing/>
        <w:rPr>
          <w:rFonts w:asciiTheme="minorHAnsi" w:eastAsiaTheme="minorHAnsi" w:hAnsiTheme="minorHAnsi" w:cstheme="minorBidi"/>
          <w:szCs w:val="22"/>
        </w:rPr>
      </w:pPr>
    </w:p>
    <w:p w14:paraId="25F9823A" w14:textId="77777777" w:rsidR="001A3F8F" w:rsidRPr="001A3F8F" w:rsidRDefault="001A3F8F" w:rsidP="001A3F8F">
      <w:pPr>
        <w:numPr>
          <w:ilvl w:val="0"/>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Mathematics and science curriculum sequences</w:t>
      </w:r>
    </w:p>
    <w:p w14:paraId="7005A703"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Identify common mathematics and science coursetaking sequences from sixth through eighth grades</w:t>
      </w:r>
    </w:p>
    <w:p w14:paraId="23E503EB"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Identify students whose transcripts identify that they need require additional resources to complete their mathematics and science courses (such as taking resource-based classes or additional tutoring sessions)</w:t>
      </w:r>
    </w:p>
    <w:p w14:paraId="23D42285" w14:textId="77777777" w:rsidR="001A3F8F" w:rsidRPr="001A3F8F" w:rsidRDefault="001A3F8F" w:rsidP="001A3F8F">
      <w:pPr>
        <w:numPr>
          <w:ilvl w:val="1"/>
          <w:numId w:val="14"/>
        </w:numPr>
        <w:spacing w:after="200" w:line="276" w:lineRule="auto"/>
        <w:contextualSpacing/>
        <w:rPr>
          <w:rFonts w:asciiTheme="minorHAnsi" w:eastAsiaTheme="minorHAnsi" w:hAnsiTheme="minorHAnsi" w:cstheme="minorBidi"/>
          <w:szCs w:val="22"/>
        </w:rPr>
      </w:pPr>
      <w:r w:rsidRPr="001A3F8F">
        <w:rPr>
          <w:rFonts w:asciiTheme="minorHAnsi" w:eastAsiaTheme="minorHAnsi" w:hAnsiTheme="minorHAnsi" w:cstheme="minorBidi"/>
          <w:szCs w:val="22"/>
        </w:rPr>
        <w:t>Compare mathematics coursetaking sequences with NAEP eighth-grade mathematics assessment scores</w:t>
      </w:r>
    </w:p>
    <w:p w14:paraId="1C3CFB1F" w14:textId="77777777" w:rsidR="001A3F8F" w:rsidRPr="001A3F8F" w:rsidRDefault="001A3F8F" w:rsidP="00DC6BDE">
      <w:pPr>
        <w:numPr>
          <w:ilvl w:val="1"/>
          <w:numId w:val="14"/>
        </w:numPr>
        <w:spacing w:after="240"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rPr>
        <w:t>Comparisons include breakout by student gender and race/ethnicity (if the student sample size allows such comparisons)</w:t>
      </w:r>
    </w:p>
    <w:p w14:paraId="7A96653E" w14:textId="068431F3" w:rsidR="001A3F8F" w:rsidRPr="001A3F8F" w:rsidRDefault="001A3F8F" w:rsidP="00DC6BDE">
      <w:pPr>
        <w:spacing w:after="240" w:line="276" w:lineRule="auto"/>
        <w:rPr>
          <w:rFonts w:asciiTheme="minorHAnsi" w:eastAsiaTheme="minorHAnsi" w:hAnsiTheme="minorHAnsi" w:cstheme="minorBidi"/>
          <w:szCs w:val="22"/>
        </w:rPr>
      </w:pPr>
      <w:r w:rsidRPr="001A3F8F">
        <w:rPr>
          <w:rFonts w:asciiTheme="minorHAnsi" w:eastAsiaTheme="minorHAnsi" w:hAnsiTheme="minorHAnsi" w:cstheme="minorBidi"/>
          <w:szCs w:val="22"/>
        </w:rPr>
        <w:t xml:space="preserve">In addition, when discussing the study with the TUDAs, there may be potential analyses brought up during the conversations that could be included in the individual TUDA </w:t>
      </w:r>
      <w:r w:rsidR="00FB6020">
        <w:rPr>
          <w:rFonts w:asciiTheme="minorHAnsi" w:eastAsiaTheme="minorHAnsi" w:hAnsiTheme="minorHAnsi" w:cstheme="minorBidi"/>
          <w:szCs w:val="22"/>
        </w:rPr>
        <w:t>data summaries</w:t>
      </w:r>
      <w:r w:rsidRPr="001A3F8F">
        <w:rPr>
          <w:rFonts w:asciiTheme="minorHAnsi" w:eastAsiaTheme="minorHAnsi" w:hAnsiTheme="minorHAnsi" w:cstheme="minorBidi"/>
          <w:szCs w:val="22"/>
        </w:rPr>
        <w:t xml:space="preserve"> if (a) there was enough interest from the participating TUDAS, and (b) the analyses are possible with the student transcript information that is being collected.</w:t>
      </w:r>
    </w:p>
    <w:p w14:paraId="76B6ECBD" w14:textId="77777777" w:rsidR="001A3F8F" w:rsidRPr="001A3F8F" w:rsidRDefault="001A3F8F" w:rsidP="001A3F8F">
      <w:pPr>
        <w:spacing w:line="276" w:lineRule="auto"/>
        <w:rPr>
          <w:rFonts w:asciiTheme="minorHAnsi" w:eastAsiaTheme="minorHAnsi" w:hAnsiTheme="minorHAnsi" w:cstheme="minorBidi"/>
          <w:szCs w:val="22"/>
        </w:rPr>
      </w:pPr>
    </w:p>
    <w:p w14:paraId="3A06EB18" w14:textId="63A2B557" w:rsidR="000528A4" w:rsidRPr="005629BC" w:rsidRDefault="000528A4" w:rsidP="00DC6BDE">
      <w:pPr>
        <w:pStyle w:val="Heading1"/>
        <w:spacing w:before="0"/>
        <w:rPr>
          <w:rFonts w:asciiTheme="minorHAnsi" w:hAnsiTheme="minorHAnsi" w:cstheme="minorHAnsi"/>
        </w:rPr>
      </w:pPr>
      <w:r>
        <w:br w:type="page"/>
      </w:r>
      <w:bookmarkStart w:id="6" w:name="_Toc465861513"/>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D</w:t>
      </w:r>
      <w:r w:rsidRPr="005629BC">
        <w:rPr>
          <w:rFonts w:asciiTheme="minorHAnsi" w:hAnsiTheme="minorHAnsi" w:cstheme="minorHAnsi"/>
        </w:rPr>
        <w:t xml:space="preserve">: Sample </w:t>
      </w:r>
      <w:r w:rsidRPr="005629BC">
        <w:rPr>
          <w:rFonts w:asciiTheme="minorHAnsi" w:hAnsiTheme="minorHAnsi" w:cstheme="minorHAnsi"/>
          <w:color w:val="000000"/>
        </w:rPr>
        <w:t xml:space="preserve">Recruitment </w:t>
      </w:r>
      <w:r w:rsidR="00F65737" w:rsidRPr="005629BC">
        <w:rPr>
          <w:rFonts w:asciiTheme="minorHAnsi" w:hAnsiTheme="minorHAnsi" w:cstheme="minorHAnsi"/>
          <w:color w:val="000000"/>
          <w:lang w:val="en-US"/>
        </w:rPr>
        <w:t>Letter from NCES</w:t>
      </w:r>
      <w:bookmarkEnd w:id="6"/>
    </w:p>
    <w:p w14:paraId="3675D980" w14:textId="77777777" w:rsidR="000528A4" w:rsidRDefault="000528A4" w:rsidP="000528A4"/>
    <w:p w14:paraId="554A20C4" w14:textId="77777777" w:rsidR="003B3D62" w:rsidRDefault="003B3D62" w:rsidP="003B3D62">
      <w:pPr>
        <w:ind w:right="95"/>
      </w:pPr>
      <w:r>
        <w:t>Dear TUDA District Superintendent________</w:t>
      </w:r>
      <w:r>
        <w:rPr>
          <w:highlight w:val="yellow"/>
        </w:rPr>
        <w:t>(each letter to be individually addressed)</w:t>
      </w:r>
      <w:r>
        <w:rPr>
          <w:color w:val="000000"/>
          <w:highlight w:val="yellow"/>
        </w:rPr>
        <w:t>:</w:t>
      </w:r>
    </w:p>
    <w:p w14:paraId="17D7D466" w14:textId="77777777" w:rsidR="003B3D62" w:rsidRDefault="003B3D62" w:rsidP="003B3D62"/>
    <w:p w14:paraId="56E1D748" w14:textId="4F02390C" w:rsidR="00CC6D6A" w:rsidRPr="00CC6D6A" w:rsidRDefault="00CC6D6A" w:rsidP="00CC6D6A">
      <w:pPr>
        <w:autoSpaceDE w:val="0"/>
        <w:autoSpaceDN w:val="0"/>
        <w:adjustRightInd w:val="0"/>
      </w:pPr>
      <w:r w:rsidRPr="00CC6D6A">
        <w:t xml:space="preserve">I am writing to invite your district to participate in a new initiative that will expand the National Assessment of Educational Progress (NAEP) to include a transcript study focusing on middle school grades. In 2017, the National Center for Education Statistics (NCES) will </w:t>
      </w:r>
      <w:r w:rsidR="008301A7">
        <w:t>conduct</w:t>
      </w:r>
      <w:r w:rsidRPr="00CC6D6A">
        <w:t xml:space="preserve"> </w:t>
      </w:r>
      <w:r w:rsidR="00706488">
        <w:t xml:space="preserve">a feasibility study of </w:t>
      </w:r>
      <w:r w:rsidRPr="00CC6D6A">
        <w:t>the collection of middle school student coursetaking information for students selected for the NAEP grade 8 assessments. Th</w:t>
      </w:r>
      <w:r w:rsidR="008301A7">
        <w:t>is</w:t>
      </w:r>
      <w:r w:rsidRPr="00CC6D6A">
        <w:t xml:space="preserve"> </w:t>
      </w:r>
      <w:r>
        <w:t>feasibility</w:t>
      </w:r>
      <w:r w:rsidRPr="00CC6D6A">
        <w:t xml:space="preserve"> study will rely solely on electronic submission of course catalogs and student transcripts and will provide educators and policymakers a new resource for exploring the relationship between students’ coursetaking patterns and their performance on NAEP.</w:t>
      </w:r>
    </w:p>
    <w:p w14:paraId="310CB93A" w14:textId="77777777" w:rsidR="00CC6D6A" w:rsidRPr="00CC6D6A" w:rsidRDefault="00CC6D6A" w:rsidP="00CC6D6A">
      <w:pPr>
        <w:autoSpaceDE w:val="0"/>
        <w:autoSpaceDN w:val="0"/>
        <w:adjustRightInd w:val="0"/>
      </w:pPr>
    </w:p>
    <w:p w14:paraId="502AB844" w14:textId="0E717B01" w:rsidR="00CC6D6A" w:rsidRPr="00CC6D6A" w:rsidRDefault="00CC6D6A" w:rsidP="00CC6D6A">
      <w:r w:rsidRPr="00CC6D6A">
        <w:t xml:space="preserve">The </w:t>
      </w:r>
      <w:r w:rsidR="004F3D94">
        <w:t>feasibility study</w:t>
      </w:r>
      <w:r w:rsidR="004F3D94" w:rsidRPr="00CC6D6A">
        <w:t xml:space="preserve"> </w:t>
      </w:r>
      <w:r w:rsidR="004F3D94">
        <w:t xml:space="preserve">of the </w:t>
      </w:r>
      <w:r w:rsidRPr="00CC6D6A">
        <w:t xml:space="preserve">groundbreaking Middle School Transcript Study (MSTS) is the first NAEP transcript study to focus on middle school grades. While it </w:t>
      </w:r>
      <w:r w:rsidR="00706488">
        <w:t>may</w:t>
      </w:r>
      <w:r w:rsidRPr="00CC6D6A">
        <w:t xml:space="preserve"> eventually be expanded to schools across the country, your district and other large urban districts are the first to have an opportunity to participate. This is also the first transcript study to rely entirely on electronic submissions, which will substantially reduce cost, time, and effort over previous transcript studies. In return, you will receive det</w:t>
      </w:r>
      <w:r w:rsidR="004F3D94">
        <w:t>ailed district-level analyses.</w:t>
      </w:r>
    </w:p>
    <w:p w14:paraId="11EBEC83" w14:textId="77777777" w:rsidR="00CC6D6A" w:rsidRPr="00CC6D6A" w:rsidRDefault="00CC6D6A" w:rsidP="00CC6D6A"/>
    <w:p w14:paraId="22DD0EF8" w14:textId="46044B0A" w:rsidR="00CC6D6A" w:rsidRPr="00CC6D6A" w:rsidRDefault="00CC6D6A" w:rsidP="00CC6D6A">
      <w:r w:rsidRPr="00CC6D6A">
        <w:t xml:space="preserve">Costs for this </w:t>
      </w:r>
      <w:r w:rsidR="008301A7">
        <w:t>feasibility study</w:t>
      </w:r>
      <w:r w:rsidRPr="00CC6D6A">
        <w:t xml:space="preserve"> will be the responsibility of the federal government, as with NAEP assessments at grades 4 and 8. NCES contractors will work with your district staff to obtain electronic course catalogs and student transcripts; this is the only additional burden placed on your district. There is no additional burden at the school level. The MSTS is part of an overall movement in NAEP transcript studies toward relying on more efficient electronic records.</w:t>
      </w:r>
    </w:p>
    <w:p w14:paraId="15940E79" w14:textId="77777777" w:rsidR="00CC6D6A" w:rsidRPr="00CC6D6A" w:rsidRDefault="00CC6D6A" w:rsidP="00CC6D6A"/>
    <w:p w14:paraId="6BFBEB48" w14:textId="77777777" w:rsidR="00CC6D6A" w:rsidRPr="00CC6D6A" w:rsidRDefault="00CC6D6A" w:rsidP="00CC6D6A">
      <w:r w:rsidRPr="00CC6D6A">
        <w:t xml:space="preserve">To meet critical deadlines for data collection preparation, it is necessary to identify interested districts now. In the event that NCES receives letters of interest from more districts than funding can accommodate, we will select a sample of districts that is as regionally representative and demographically diverse as possible, while also considering the quality of electronic records in each district. </w:t>
      </w:r>
    </w:p>
    <w:p w14:paraId="3A7E1341" w14:textId="77777777" w:rsidR="00CC6D6A" w:rsidRPr="00CC6D6A" w:rsidRDefault="00CC6D6A" w:rsidP="00CC6D6A"/>
    <w:p w14:paraId="11B5863F" w14:textId="052B6D80" w:rsidR="00CC6D6A" w:rsidRPr="00CC6D6A" w:rsidRDefault="00CC6D6A" w:rsidP="00CC6D6A">
      <w:pPr>
        <w:rPr>
          <w:szCs w:val="22"/>
        </w:rPr>
      </w:pPr>
      <w:r w:rsidRPr="00CC6D6A">
        <w:rPr>
          <w:szCs w:val="22"/>
        </w:rPr>
        <w:t xml:space="preserve">NCES will host a WebEx on </w:t>
      </w:r>
      <w:r w:rsidR="00B310B3">
        <w:rPr>
          <w:b/>
          <w:szCs w:val="22"/>
        </w:rPr>
        <w:t>[DATE]</w:t>
      </w:r>
      <w:r w:rsidRPr="00CC6D6A">
        <w:rPr>
          <w:szCs w:val="22"/>
        </w:rPr>
        <w:t xml:space="preserve"> for jurisdictions interested in participating in the study to review the details of the study, including the study timeline, data to be collected as part of the transcripts, and reporting plans. Details about the WebEx will be emailed to your NAEP TUDA Coordinator.</w:t>
      </w:r>
    </w:p>
    <w:p w14:paraId="7BEBEC5C" w14:textId="77777777" w:rsidR="00CC6D6A" w:rsidRPr="00CC6D6A" w:rsidRDefault="00CC6D6A" w:rsidP="00CC6D6A">
      <w:pPr>
        <w:rPr>
          <w:szCs w:val="22"/>
        </w:rPr>
      </w:pPr>
    </w:p>
    <w:p w14:paraId="24D77E95" w14:textId="1331B9F3" w:rsidR="00CC6D6A" w:rsidRPr="00CC6D6A" w:rsidRDefault="00CC6D6A" w:rsidP="00CC6D6A">
      <w:r w:rsidRPr="00CC6D6A">
        <w:t xml:space="preserve">If your district wishes to participate in this innovative </w:t>
      </w:r>
      <w:r w:rsidR="008301A7">
        <w:t>feasibility</w:t>
      </w:r>
      <w:r w:rsidRPr="00CC6D6A">
        <w:t xml:space="preserve"> study, please complete and submit the enclosed form by close of business on </w:t>
      </w:r>
      <w:r w:rsidR="00B310B3">
        <w:rPr>
          <w:b/>
        </w:rPr>
        <w:t>[DATE]</w:t>
      </w:r>
      <w:r w:rsidRPr="00CC6D6A">
        <w:rPr>
          <w:b/>
        </w:rPr>
        <w:t>.</w:t>
      </w:r>
      <w:r w:rsidRPr="00CC6D6A">
        <w:t xml:space="preserve"> Districts will be notified of their participation by </w:t>
      </w:r>
      <w:r w:rsidR="00B310B3">
        <w:rPr>
          <w:b/>
        </w:rPr>
        <w:t>[DATE]</w:t>
      </w:r>
      <w:r w:rsidRPr="00CC6D6A">
        <w:rPr>
          <w:b/>
        </w:rPr>
        <w:t>.</w:t>
      </w:r>
    </w:p>
    <w:p w14:paraId="7A1FE906" w14:textId="77777777" w:rsidR="00CC6D6A" w:rsidRPr="00CC6D6A" w:rsidRDefault="00CC6D6A" w:rsidP="00CC6D6A"/>
    <w:p w14:paraId="353B95A6" w14:textId="0B0D50CE" w:rsidR="00CC6D6A" w:rsidRPr="00CC6D6A" w:rsidRDefault="00CC6D6A" w:rsidP="00CC6D6A">
      <w:r w:rsidRPr="00CC6D6A">
        <w:t xml:space="preserve">Thank you for considering participation in this important activity.  NCES will keep you apprised of the status of the </w:t>
      </w:r>
      <w:r w:rsidR="008301A7">
        <w:t>feasibility</w:t>
      </w:r>
      <w:r w:rsidRPr="00CC6D6A">
        <w:t xml:space="preserve"> study. If you have any questions, please contact Linda Hamilton at 202-245-6360 or linda.hamilton@ed.gov.</w:t>
      </w:r>
    </w:p>
    <w:p w14:paraId="49E8CE8E" w14:textId="77777777" w:rsidR="00CC6D6A" w:rsidRPr="00CC6D6A" w:rsidRDefault="00CC6D6A" w:rsidP="00CC6D6A"/>
    <w:p w14:paraId="034901D8" w14:textId="77777777" w:rsidR="00CC6D6A" w:rsidRPr="00CC6D6A" w:rsidRDefault="00CC6D6A" w:rsidP="00CC6D6A">
      <w:r w:rsidRPr="00CC6D6A">
        <w:t>Sincerely,</w:t>
      </w:r>
    </w:p>
    <w:p w14:paraId="6458C942" w14:textId="77777777" w:rsidR="00CC6D6A" w:rsidRPr="00CC6D6A" w:rsidRDefault="00CC6D6A" w:rsidP="00CC6D6A">
      <w:pPr>
        <w:tabs>
          <w:tab w:val="left" w:pos="6480"/>
        </w:tabs>
      </w:pPr>
      <w:r w:rsidRPr="00CC6D6A">
        <w:t>Peggy G. Carr, Ph.D.</w:t>
      </w:r>
    </w:p>
    <w:p w14:paraId="3D2DDBEB" w14:textId="77777777" w:rsidR="00CC6D6A" w:rsidRPr="00CC6D6A" w:rsidRDefault="00CC6D6A" w:rsidP="00CC6D6A">
      <w:pPr>
        <w:tabs>
          <w:tab w:val="left" w:pos="6480"/>
        </w:tabs>
      </w:pPr>
      <w:r w:rsidRPr="00CC6D6A">
        <w:t xml:space="preserve">Acting Commissioner </w:t>
      </w:r>
    </w:p>
    <w:p w14:paraId="235A9247" w14:textId="77777777" w:rsidR="00CC6D6A" w:rsidRPr="00CC6D6A" w:rsidRDefault="00CC6D6A" w:rsidP="00CC6D6A">
      <w:pPr>
        <w:tabs>
          <w:tab w:val="left" w:pos="6480"/>
        </w:tabs>
      </w:pPr>
      <w:r w:rsidRPr="00CC6D6A">
        <w:t>National Center for Education Statistics</w:t>
      </w:r>
    </w:p>
    <w:p w14:paraId="7765459B" w14:textId="77777777" w:rsidR="00CC6D6A" w:rsidRPr="00CC6D6A" w:rsidRDefault="00CC6D6A" w:rsidP="00CC6D6A"/>
    <w:p w14:paraId="032C46F2" w14:textId="77777777" w:rsidR="00CC6D6A" w:rsidRPr="00CC6D6A" w:rsidRDefault="00CC6D6A" w:rsidP="00CC6D6A">
      <w:r w:rsidRPr="00CC6D6A">
        <w:t>cc: Mike Casserly, Council of the Great City Schools (CGCS)</w:t>
      </w:r>
    </w:p>
    <w:p w14:paraId="26515267" w14:textId="6D4FAF8E" w:rsidR="00CC6D6A" w:rsidRDefault="00CC6D6A" w:rsidP="00CC6D6A">
      <w:r w:rsidRPr="00CC6D6A">
        <w:rPr>
          <w:highlight w:val="yellow"/>
        </w:rPr>
        <w:t>TUDA Coordinator (edit with TUDA coordinator name)</w:t>
      </w:r>
    </w:p>
    <w:p w14:paraId="100A9E06" w14:textId="4D630EC3" w:rsidR="0009674C" w:rsidRPr="000E584B" w:rsidRDefault="0009674C" w:rsidP="0009674C">
      <w:r w:rsidRPr="000E584B">
        <w:t>Enclosures:</w:t>
      </w:r>
      <w:r w:rsidR="005A22A6">
        <w:t xml:space="preserve"> </w:t>
      </w:r>
      <w:r w:rsidR="00E66D57">
        <w:t xml:space="preserve">Benefits to TUDAs [Appendix A], </w:t>
      </w:r>
      <w:r w:rsidR="005A22A6">
        <w:t>Brochure [Appendix E], Letter of Interest [Appendix F]</w:t>
      </w:r>
    </w:p>
    <w:p w14:paraId="7954B002" w14:textId="77777777" w:rsidR="000554FB" w:rsidRDefault="000554FB">
      <w:pPr>
        <w:rPr>
          <w:rFonts w:asciiTheme="minorHAnsi" w:hAnsiTheme="minorHAnsi" w:cstheme="minorHAnsi"/>
          <w:b/>
          <w:bCs/>
          <w:kern w:val="32"/>
          <w:sz w:val="28"/>
          <w:szCs w:val="32"/>
          <w:lang w:val="x-none" w:eastAsia="x-none"/>
        </w:rPr>
      </w:pPr>
      <w:bookmarkStart w:id="7" w:name="_Toc465861514"/>
      <w:r>
        <w:rPr>
          <w:rFonts w:asciiTheme="minorHAnsi" w:hAnsiTheme="minorHAnsi" w:cstheme="minorHAnsi"/>
        </w:rPr>
        <w:br w:type="page"/>
      </w:r>
    </w:p>
    <w:p w14:paraId="40DE24EE" w14:textId="0B0FD46A" w:rsidR="00182141" w:rsidRPr="005629BC" w:rsidRDefault="00182141" w:rsidP="007F64D8">
      <w:pPr>
        <w:pStyle w:val="Heading1"/>
        <w:rPr>
          <w:rFonts w:asciiTheme="minorHAnsi" w:hAnsiTheme="minorHAnsi" w:cstheme="minorHAnsi"/>
        </w:rPr>
      </w:pPr>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E</w:t>
      </w:r>
      <w:r w:rsidRPr="005629BC">
        <w:rPr>
          <w:rFonts w:asciiTheme="minorHAnsi" w:hAnsiTheme="minorHAnsi" w:cstheme="minorHAnsi"/>
        </w:rPr>
        <w:t>:  TUDA Recruitment Brochure Text</w:t>
      </w:r>
      <w:bookmarkEnd w:id="7"/>
    </w:p>
    <w:p w14:paraId="253B8C50" w14:textId="77777777" w:rsidR="00182141" w:rsidRPr="00182141" w:rsidRDefault="00182141" w:rsidP="007F64D8">
      <w:pPr>
        <w:keepNext/>
        <w:spacing w:line="240" w:lineRule="atLeast"/>
        <w:rPr>
          <w:rFonts w:asciiTheme="minorHAnsi" w:hAnsiTheme="minorHAnsi"/>
          <w:szCs w:val="22"/>
        </w:rPr>
      </w:pPr>
    </w:p>
    <w:p w14:paraId="7882A855" w14:textId="77777777" w:rsidR="00182141" w:rsidRPr="00182141" w:rsidRDefault="00182141" w:rsidP="00182141">
      <w:pPr>
        <w:spacing w:line="240" w:lineRule="atLeast"/>
        <w:rPr>
          <w:rFonts w:asciiTheme="minorHAnsi" w:hAnsiTheme="minorHAnsi"/>
          <w:b/>
          <w:szCs w:val="22"/>
        </w:rPr>
      </w:pPr>
      <w:r w:rsidRPr="00182141">
        <w:rPr>
          <w:rFonts w:asciiTheme="minorHAnsi" w:hAnsiTheme="minorHAnsi"/>
          <w:b/>
          <w:szCs w:val="22"/>
        </w:rPr>
        <w:t>COVER</w:t>
      </w:r>
    </w:p>
    <w:p w14:paraId="4780CBD3" w14:textId="1559E880" w:rsidR="00182141" w:rsidRPr="00182141" w:rsidRDefault="00182141" w:rsidP="00182141">
      <w:pPr>
        <w:spacing w:line="240" w:lineRule="atLeast"/>
        <w:rPr>
          <w:rFonts w:asciiTheme="minorHAnsi" w:hAnsiTheme="minorHAnsi"/>
          <w:szCs w:val="22"/>
        </w:rPr>
      </w:pPr>
      <w:r w:rsidRPr="00182141">
        <w:rPr>
          <w:rFonts w:asciiTheme="minorHAnsi" w:hAnsiTheme="minorHAnsi"/>
          <w:szCs w:val="22"/>
        </w:rPr>
        <w:t xml:space="preserve">NAEP </w:t>
      </w:r>
      <w:r w:rsidR="00B86B70">
        <w:rPr>
          <w:rFonts w:asciiTheme="minorHAnsi" w:hAnsiTheme="minorHAnsi"/>
          <w:szCs w:val="22"/>
        </w:rPr>
        <w:t xml:space="preserve">2017 </w:t>
      </w:r>
      <w:r w:rsidRPr="00182141">
        <w:rPr>
          <w:rFonts w:asciiTheme="minorHAnsi" w:hAnsiTheme="minorHAnsi"/>
          <w:szCs w:val="22"/>
        </w:rPr>
        <w:t xml:space="preserve">Middle School Transcript Study (MSTS) </w:t>
      </w:r>
      <w:r w:rsidR="00B310B3">
        <w:rPr>
          <w:rFonts w:asciiTheme="minorHAnsi" w:hAnsiTheme="minorHAnsi"/>
          <w:szCs w:val="22"/>
        </w:rPr>
        <w:t xml:space="preserve">Feasibility Study </w:t>
      </w:r>
    </w:p>
    <w:p w14:paraId="33183CBD" w14:textId="77777777" w:rsidR="00182141" w:rsidRPr="00182141" w:rsidRDefault="00182141" w:rsidP="00182141">
      <w:pPr>
        <w:spacing w:line="240" w:lineRule="atLeast"/>
        <w:rPr>
          <w:rFonts w:asciiTheme="minorHAnsi" w:hAnsiTheme="minorHAnsi"/>
          <w:szCs w:val="22"/>
        </w:rPr>
      </w:pPr>
    </w:p>
    <w:p w14:paraId="43DEE564" w14:textId="77777777" w:rsidR="00182141" w:rsidRPr="00182141" w:rsidRDefault="00182141" w:rsidP="00182141">
      <w:pPr>
        <w:spacing w:line="240" w:lineRule="atLeast"/>
        <w:rPr>
          <w:rFonts w:asciiTheme="minorHAnsi" w:hAnsiTheme="minorHAnsi"/>
          <w:b/>
          <w:szCs w:val="22"/>
        </w:rPr>
      </w:pPr>
      <w:r w:rsidRPr="00182141">
        <w:rPr>
          <w:rFonts w:asciiTheme="minorHAnsi" w:hAnsiTheme="minorHAnsi"/>
          <w:b/>
          <w:szCs w:val="22"/>
        </w:rPr>
        <w:t>INTERIOR</w:t>
      </w:r>
    </w:p>
    <w:p w14:paraId="09080222" w14:textId="22C66155" w:rsidR="00B86B70" w:rsidRDefault="00B86B70" w:rsidP="00182141">
      <w:pPr>
        <w:spacing w:line="240" w:lineRule="atLeast"/>
        <w:rPr>
          <w:rFonts w:asciiTheme="minorHAnsi" w:hAnsiTheme="minorHAnsi"/>
          <w:szCs w:val="22"/>
        </w:rPr>
      </w:pPr>
      <w:r w:rsidRPr="00B86B70">
        <w:rPr>
          <w:rFonts w:asciiTheme="minorHAnsi" w:hAnsiTheme="minorHAnsi"/>
          <w:szCs w:val="22"/>
        </w:rPr>
        <w:t xml:space="preserve">What is the </w:t>
      </w:r>
      <w:r w:rsidR="000554FB">
        <w:rPr>
          <w:rFonts w:asciiTheme="minorHAnsi" w:hAnsiTheme="minorHAnsi"/>
          <w:szCs w:val="22"/>
        </w:rPr>
        <w:t>Feasibility Study</w:t>
      </w:r>
      <w:r w:rsidR="000554FB" w:rsidRPr="00B86B70">
        <w:rPr>
          <w:rFonts w:asciiTheme="minorHAnsi" w:hAnsiTheme="minorHAnsi"/>
          <w:szCs w:val="22"/>
        </w:rPr>
        <w:t xml:space="preserve"> </w:t>
      </w:r>
      <w:r w:rsidR="000554FB">
        <w:rPr>
          <w:rFonts w:asciiTheme="minorHAnsi" w:hAnsiTheme="minorHAnsi"/>
          <w:szCs w:val="22"/>
        </w:rPr>
        <w:t xml:space="preserve">of the </w:t>
      </w:r>
      <w:r w:rsidRPr="00B86B70">
        <w:rPr>
          <w:rFonts w:asciiTheme="minorHAnsi" w:hAnsiTheme="minorHAnsi"/>
          <w:szCs w:val="22"/>
        </w:rPr>
        <w:t>NAEP 2017 Middle School Transcript Study?</w:t>
      </w:r>
    </w:p>
    <w:p w14:paraId="54709F71" w14:textId="1B2F0AB4" w:rsidR="00FB6020" w:rsidRDefault="00B86B70" w:rsidP="00B86B70">
      <w:pPr>
        <w:spacing w:line="240" w:lineRule="atLeast"/>
        <w:rPr>
          <w:rFonts w:asciiTheme="minorHAnsi" w:hAnsiTheme="minorHAnsi"/>
          <w:szCs w:val="22"/>
        </w:rPr>
      </w:pPr>
      <w:r w:rsidRPr="00182141">
        <w:rPr>
          <w:rFonts w:asciiTheme="minorHAnsi" w:hAnsiTheme="minorHAnsi"/>
          <w:szCs w:val="22"/>
        </w:rPr>
        <w:t xml:space="preserve">As part of the </w:t>
      </w:r>
      <w:r>
        <w:rPr>
          <w:rFonts w:asciiTheme="minorHAnsi" w:hAnsiTheme="minorHAnsi"/>
          <w:szCs w:val="22"/>
        </w:rPr>
        <w:t>National Assessment of Educational Progress (</w:t>
      </w:r>
      <w:r w:rsidRPr="00182141">
        <w:rPr>
          <w:rFonts w:asciiTheme="minorHAnsi" w:hAnsiTheme="minorHAnsi"/>
          <w:szCs w:val="22"/>
        </w:rPr>
        <w:t>NAEP</w:t>
      </w:r>
      <w:r>
        <w:rPr>
          <w:rFonts w:asciiTheme="minorHAnsi" w:hAnsiTheme="minorHAnsi"/>
          <w:szCs w:val="22"/>
        </w:rPr>
        <w:t>)</w:t>
      </w:r>
      <w:r w:rsidRPr="00182141">
        <w:rPr>
          <w:rFonts w:asciiTheme="minorHAnsi" w:hAnsiTheme="minorHAnsi"/>
          <w:szCs w:val="22"/>
        </w:rPr>
        <w:t xml:space="preserve"> 2017 </w:t>
      </w:r>
      <w:r>
        <w:rPr>
          <w:rFonts w:asciiTheme="minorHAnsi" w:hAnsiTheme="minorHAnsi"/>
          <w:szCs w:val="22"/>
        </w:rPr>
        <w:t>g</w:t>
      </w:r>
      <w:r w:rsidRPr="00182141">
        <w:rPr>
          <w:rFonts w:asciiTheme="minorHAnsi" w:hAnsiTheme="minorHAnsi"/>
          <w:szCs w:val="22"/>
        </w:rPr>
        <w:t xml:space="preserve">rade 8 </w:t>
      </w:r>
      <w:r>
        <w:rPr>
          <w:rFonts w:asciiTheme="minorHAnsi" w:hAnsiTheme="minorHAnsi"/>
          <w:szCs w:val="22"/>
        </w:rPr>
        <w:t>a</w:t>
      </w:r>
      <w:r w:rsidRPr="00182141">
        <w:rPr>
          <w:rFonts w:asciiTheme="minorHAnsi" w:hAnsiTheme="minorHAnsi"/>
          <w:szCs w:val="22"/>
        </w:rPr>
        <w:t xml:space="preserve">ssessments, the </w:t>
      </w:r>
      <w:r w:rsidR="00FC75C9">
        <w:rPr>
          <w:rFonts w:asciiTheme="minorHAnsi" w:hAnsiTheme="minorHAnsi"/>
          <w:szCs w:val="22"/>
        </w:rPr>
        <w:t>feasibility study</w:t>
      </w:r>
      <w:r w:rsidR="00FC75C9" w:rsidRPr="00182141">
        <w:rPr>
          <w:rFonts w:asciiTheme="minorHAnsi" w:hAnsiTheme="minorHAnsi"/>
          <w:szCs w:val="22"/>
        </w:rPr>
        <w:t xml:space="preserve"> </w:t>
      </w:r>
      <w:r w:rsidR="00FC75C9">
        <w:rPr>
          <w:rFonts w:asciiTheme="minorHAnsi" w:hAnsiTheme="minorHAnsi"/>
          <w:szCs w:val="22"/>
        </w:rPr>
        <w:t xml:space="preserve">of the </w:t>
      </w:r>
      <w:r w:rsidRPr="00182141">
        <w:rPr>
          <w:rFonts w:asciiTheme="minorHAnsi" w:hAnsiTheme="minorHAnsi"/>
          <w:szCs w:val="22"/>
        </w:rPr>
        <w:t xml:space="preserve">NAEP </w:t>
      </w:r>
      <w:r>
        <w:rPr>
          <w:rFonts w:asciiTheme="minorHAnsi" w:hAnsiTheme="minorHAnsi"/>
          <w:szCs w:val="22"/>
        </w:rPr>
        <w:t xml:space="preserve">2017 </w:t>
      </w:r>
      <w:r w:rsidRPr="00182141">
        <w:rPr>
          <w:rFonts w:asciiTheme="minorHAnsi" w:hAnsiTheme="minorHAnsi"/>
          <w:szCs w:val="22"/>
        </w:rPr>
        <w:t xml:space="preserve">Middle School Transcript Study (MSTS) is the first landmark NAEP study to examine </w:t>
      </w:r>
      <w:r w:rsidR="005A22A6">
        <w:rPr>
          <w:rFonts w:asciiTheme="minorHAnsi" w:hAnsiTheme="minorHAnsi"/>
          <w:szCs w:val="22"/>
        </w:rPr>
        <w:t xml:space="preserve">the feasibility of linking </w:t>
      </w:r>
      <w:r w:rsidRPr="00182141">
        <w:rPr>
          <w:rFonts w:asciiTheme="minorHAnsi" w:hAnsiTheme="minorHAnsi"/>
          <w:szCs w:val="22"/>
        </w:rPr>
        <w:t xml:space="preserve">middle school students’ coursework from sixth through eighth grades with NAEP 2017 </w:t>
      </w:r>
      <w:r>
        <w:rPr>
          <w:rFonts w:asciiTheme="minorHAnsi" w:hAnsiTheme="minorHAnsi"/>
          <w:szCs w:val="22"/>
        </w:rPr>
        <w:t>g</w:t>
      </w:r>
      <w:r w:rsidRPr="00182141">
        <w:rPr>
          <w:rFonts w:asciiTheme="minorHAnsi" w:hAnsiTheme="minorHAnsi"/>
          <w:szCs w:val="22"/>
        </w:rPr>
        <w:t>rade 8 assessment data.</w:t>
      </w:r>
    </w:p>
    <w:p w14:paraId="74DC4BD9" w14:textId="77777777" w:rsidR="00FB6020" w:rsidRDefault="00FB6020" w:rsidP="00B86B70">
      <w:pPr>
        <w:spacing w:line="240" w:lineRule="atLeast"/>
        <w:rPr>
          <w:rFonts w:asciiTheme="minorHAnsi" w:hAnsiTheme="minorHAnsi"/>
          <w:szCs w:val="22"/>
        </w:rPr>
      </w:pPr>
    </w:p>
    <w:p w14:paraId="4256C3BC" w14:textId="0D144DA2" w:rsidR="00FB6020" w:rsidRDefault="00B86B70" w:rsidP="00B86B70">
      <w:pPr>
        <w:spacing w:line="240" w:lineRule="atLeast"/>
        <w:rPr>
          <w:rFonts w:asciiTheme="minorHAnsi" w:hAnsiTheme="minorHAnsi"/>
          <w:szCs w:val="22"/>
        </w:rPr>
      </w:pPr>
      <w:r w:rsidRPr="00182141">
        <w:rPr>
          <w:rFonts w:asciiTheme="minorHAnsi" w:hAnsiTheme="minorHAnsi"/>
          <w:szCs w:val="22"/>
        </w:rPr>
        <w:t xml:space="preserve">The NAEP </w:t>
      </w:r>
      <w:r>
        <w:rPr>
          <w:rFonts w:asciiTheme="minorHAnsi" w:hAnsiTheme="minorHAnsi"/>
          <w:szCs w:val="22"/>
        </w:rPr>
        <w:t xml:space="preserve">2017 </w:t>
      </w:r>
      <w:r w:rsidRPr="00182141">
        <w:rPr>
          <w:rFonts w:asciiTheme="minorHAnsi" w:hAnsiTheme="minorHAnsi"/>
          <w:szCs w:val="22"/>
        </w:rPr>
        <w:t>MSTS</w:t>
      </w:r>
      <w:r>
        <w:rPr>
          <w:rFonts w:asciiTheme="minorHAnsi" w:hAnsiTheme="minorHAnsi"/>
          <w:szCs w:val="22"/>
        </w:rPr>
        <w:t xml:space="preserve"> </w:t>
      </w:r>
      <w:r w:rsidR="00AB5CA1">
        <w:rPr>
          <w:rFonts w:asciiTheme="minorHAnsi" w:hAnsiTheme="minorHAnsi"/>
          <w:szCs w:val="22"/>
        </w:rPr>
        <w:t xml:space="preserve">feasibility study </w:t>
      </w:r>
      <w:r w:rsidRPr="00182141">
        <w:rPr>
          <w:rFonts w:asciiTheme="minorHAnsi" w:hAnsiTheme="minorHAnsi"/>
          <w:szCs w:val="22"/>
        </w:rPr>
        <w:t xml:space="preserve">is also the first NAEP transcript study to provide student coursetaking data at the district level and </w:t>
      </w:r>
      <w:r>
        <w:rPr>
          <w:rFonts w:asciiTheme="minorHAnsi" w:hAnsiTheme="minorHAnsi"/>
          <w:szCs w:val="22"/>
        </w:rPr>
        <w:t>to rely</w:t>
      </w:r>
      <w:r w:rsidRPr="00182141">
        <w:rPr>
          <w:rFonts w:asciiTheme="minorHAnsi" w:hAnsiTheme="minorHAnsi"/>
          <w:szCs w:val="22"/>
        </w:rPr>
        <w:t xml:space="preserve"> solely on the electronic submission of course catalogs and student transcripts.</w:t>
      </w:r>
    </w:p>
    <w:p w14:paraId="314F5540" w14:textId="77777777" w:rsidR="00FB6020" w:rsidRDefault="00FB6020" w:rsidP="00B86B70">
      <w:pPr>
        <w:spacing w:line="240" w:lineRule="atLeast"/>
        <w:rPr>
          <w:rFonts w:asciiTheme="minorHAnsi" w:hAnsiTheme="minorHAnsi"/>
          <w:szCs w:val="22"/>
        </w:rPr>
      </w:pPr>
    </w:p>
    <w:p w14:paraId="10A96936" w14:textId="5EF2FB45" w:rsidR="00B86B70" w:rsidRPr="00182141" w:rsidRDefault="00B86B70" w:rsidP="00B86B70">
      <w:pPr>
        <w:spacing w:line="240" w:lineRule="atLeast"/>
        <w:rPr>
          <w:rFonts w:asciiTheme="minorHAnsi" w:hAnsiTheme="minorHAnsi"/>
          <w:szCs w:val="22"/>
        </w:rPr>
      </w:pPr>
      <w:r w:rsidRPr="00182141">
        <w:rPr>
          <w:rFonts w:asciiTheme="minorHAnsi" w:hAnsiTheme="minorHAnsi"/>
          <w:szCs w:val="22"/>
        </w:rPr>
        <w:t xml:space="preserve">The NAEP </w:t>
      </w:r>
      <w:r>
        <w:rPr>
          <w:rFonts w:asciiTheme="minorHAnsi" w:hAnsiTheme="minorHAnsi"/>
          <w:szCs w:val="22"/>
        </w:rPr>
        <w:t xml:space="preserve">2017 </w:t>
      </w:r>
      <w:r w:rsidRPr="00182141">
        <w:rPr>
          <w:rFonts w:asciiTheme="minorHAnsi" w:hAnsiTheme="minorHAnsi"/>
          <w:szCs w:val="22"/>
        </w:rPr>
        <w:t>MSTS</w:t>
      </w:r>
      <w:r>
        <w:rPr>
          <w:rFonts w:asciiTheme="minorHAnsi" w:hAnsiTheme="minorHAnsi"/>
          <w:szCs w:val="22"/>
        </w:rPr>
        <w:t xml:space="preserve"> </w:t>
      </w:r>
      <w:r w:rsidR="00AB5CA1">
        <w:rPr>
          <w:rFonts w:asciiTheme="minorHAnsi" w:hAnsiTheme="minorHAnsi"/>
          <w:szCs w:val="22"/>
        </w:rPr>
        <w:t xml:space="preserve">feasibility study </w:t>
      </w:r>
      <w:r w:rsidRPr="00182141">
        <w:rPr>
          <w:rFonts w:asciiTheme="minorHAnsi" w:hAnsiTheme="minorHAnsi"/>
          <w:szCs w:val="22"/>
        </w:rPr>
        <w:t xml:space="preserve">is </w:t>
      </w:r>
      <w:r w:rsidR="00A87B67">
        <w:rPr>
          <w:rFonts w:asciiTheme="minorHAnsi" w:hAnsiTheme="minorHAnsi"/>
          <w:szCs w:val="22"/>
        </w:rPr>
        <w:t>conducted</w:t>
      </w:r>
      <w:r w:rsidRPr="00182141">
        <w:rPr>
          <w:rFonts w:asciiTheme="minorHAnsi" w:hAnsiTheme="minorHAnsi"/>
          <w:szCs w:val="22"/>
        </w:rPr>
        <w:t xml:space="preserve"> by the National Center for Education Statistics (NCES), part of the U.S. Department of Education. The data collection will be a part of the NAEP 2017 assessments for mathematics, reading, and writing.</w:t>
      </w:r>
    </w:p>
    <w:p w14:paraId="178CAAF4" w14:textId="77777777" w:rsidR="00B86B70" w:rsidRDefault="00B86B70" w:rsidP="00182141">
      <w:pPr>
        <w:spacing w:line="240" w:lineRule="atLeast"/>
        <w:rPr>
          <w:rFonts w:asciiTheme="minorHAnsi" w:hAnsiTheme="minorHAnsi"/>
          <w:szCs w:val="22"/>
        </w:rPr>
      </w:pPr>
    </w:p>
    <w:p w14:paraId="64283265" w14:textId="77777777" w:rsidR="00182141" w:rsidRPr="00182141" w:rsidRDefault="00182141" w:rsidP="00182141">
      <w:pPr>
        <w:spacing w:line="240" w:lineRule="atLeast"/>
        <w:rPr>
          <w:rFonts w:asciiTheme="minorHAnsi" w:hAnsiTheme="minorHAnsi"/>
          <w:szCs w:val="22"/>
        </w:rPr>
      </w:pPr>
    </w:p>
    <w:p w14:paraId="7522281A" w14:textId="6796BC3B" w:rsidR="00182141" w:rsidRPr="00182141" w:rsidRDefault="00182141" w:rsidP="00182141">
      <w:pPr>
        <w:spacing w:line="240" w:lineRule="atLeast"/>
        <w:rPr>
          <w:rFonts w:asciiTheme="minorHAnsi" w:hAnsiTheme="minorHAnsi"/>
          <w:szCs w:val="22"/>
        </w:rPr>
      </w:pPr>
      <w:r w:rsidRPr="00182141">
        <w:rPr>
          <w:rFonts w:asciiTheme="minorHAnsi" w:hAnsiTheme="minorHAnsi"/>
          <w:szCs w:val="22"/>
        </w:rPr>
        <w:t xml:space="preserve">Why is NAEP </w:t>
      </w:r>
      <w:r w:rsidR="00B86B70">
        <w:rPr>
          <w:rFonts w:asciiTheme="minorHAnsi" w:hAnsiTheme="minorHAnsi"/>
          <w:szCs w:val="22"/>
        </w:rPr>
        <w:t xml:space="preserve">2017 </w:t>
      </w:r>
      <w:r w:rsidRPr="00182141">
        <w:rPr>
          <w:rFonts w:asciiTheme="minorHAnsi" w:hAnsiTheme="minorHAnsi"/>
          <w:szCs w:val="22"/>
        </w:rPr>
        <w:t xml:space="preserve">MSTS </w:t>
      </w:r>
      <w:r w:rsidR="00B310B3">
        <w:rPr>
          <w:rFonts w:asciiTheme="minorHAnsi" w:hAnsiTheme="minorHAnsi"/>
          <w:szCs w:val="22"/>
        </w:rPr>
        <w:t xml:space="preserve">feasibility study </w:t>
      </w:r>
      <w:r w:rsidRPr="00182141">
        <w:rPr>
          <w:rFonts w:asciiTheme="minorHAnsi" w:hAnsiTheme="minorHAnsi"/>
          <w:szCs w:val="22"/>
        </w:rPr>
        <w:t>important?</w:t>
      </w:r>
    </w:p>
    <w:p w14:paraId="0A871CC0" w14:textId="2DF87B03" w:rsidR="00B86B70" w:rsidRDefault="00B86B70" w:rsidP="00182141">
      <w:pPr>
        <w:spacing w:line="240" w:lineRule="atLeast"/>
        <w:rPr>
          <w:rFonts w:asciiTheme="minorHAnsi" w:hAnsiTheme="minorHAnsi"/>
          <w:szCs w:val="22"/>
        </w:rPr>
      </w:pPr>
      <w:r w:rsidRPr="00B86B70">
        <w:rPr>
          <w:rFonts w:asciiTheme="minorHAnsi" w:hAnsiTheme="minorHAnsi"/>
          <w:szCs w:val="22"/>
        </w:rPr>
        <w:t xml:space="preserve">The NAEP 2017 MSTS </w:t>
      </w:r>
      <w:r w:rsidR="00B310B3">
        <w:rPr>
          <w:rFonts w:asciiTheme="minorHAnsi" w:hAnsiTheme="minorHAnsi"/>
          <w:szCs w:val="22"/>
        </w:rPr>
        <w:t xml:space="preserve">feasibility study </w:t>
      </w:r>
      <w:r w:rsidRPr="00B86B70">
        <w:rPr>
          <w:rFonts w:asciiTheme="minorHAnsi" w:hAnsiTheme="minorHAnsi"/>
          <w:szCs w:val="22"/>
        </w:rPr>
        <w:t xml:space="preserve">provides valuable student coursetaking data that supplements NAEP assessment data along with school, teacher, and student questionnaire responses. It allows for the comparison of student coursetaking data </w:t>
      </w:r>
      <w:r w:rsidR="005073AF">
        <w:rPr>
          <w:rFonts w:asciiTheme="minorHAnsi" w:hAnsiTheme="minorHAnsi"/>
          <w:szCs w:val="22"/>
        </w:rPr>
        <w:t>within jurisdictions</w:t>
      </w:r>
      <w:r w:rsidR="00FB6020">
        <w:rPr>
          <w:rFonts w:asciiTheme="minorHAnsi" w:hAnsiTheme="minorHAnsi"/>
          <w:szCs w:val="22"/>
        </w:rPr>
        <w:t xml:space="preserve"> and</w:t>
      </w:r>
      <w:r w:rsidR="005073AF">
        <w:rPr>
          <w:rFonts w:asciiTheme="minorHAnsi" w:hAnsiTheme="minorHAnsi"/>
          <w:szCs w:val="22"/>
        </w:rPr>
        <w:t xml:space="preserve"> informs the decision if additional Middle School Transcript Studies should be conducted in the future</w:t>
      </w:r>
      <w:r w:rsidRPr="00B86B70">
        <w:rPr>
          <w:rFonts w:asciiTheme="minorHAnsi" w:hAnsiTheme="minorHAnsi"/>
          <w:szCs w:val="22"/>
        </w:rPr>
        <w:t xml:space="preserve">. In addition, the MSTS </w:t>
      </w:r>
      <w:r w:rsidR="00B310B3">
        <w:rPr>
          <w:rFonts w:asciiTheme="minorHAnsi" w:hAnsiTheme="minorHAnsi"/>
          <w:szCs w:val="22"/>
        </w:rPr>
        <w:t xml:space="preserve">feasibility study </w:t>
      </w:r>
      <w:r w:rsidRPr="00B86B70">
        <w:rPr>
          <w:rFonts w:asciiTheme="minorHAnsi" w:hAnsiTheme="minorHAnsi"/>
          <w:szCs w:val="22"/>
        </w:rPr>
        <w:t>relies on electronic school records for collecting data for this and future transcript studies, which eliminates the burden on individual schools to provide paper copies of transcripts.</w:t>
      </w:r>
    </w:p>
    <w:p w14:paraId="06CF6B6A" w14:textId="77777777" w:rsidR="00B86B70" w:rsidRDefault="00B86B70" w:rsidP="00182141">
      <w:pPr>
        <w:spacing w:line="240" w:lineRule="atLeast"/>
        <w:rPr>
          <w:rFonts w:asciiTheme="minorHAnsi" w:hAnsiTheme="minorHAnsi"/>
          <w:szCs w:val="22"/>
        </w:rPr>
      </w:pPr>
    </w:p>
    <w:p w14:paraId="7755E56E" w14:textId="77777777" w:rsidR="00182141" w:rsidRPr="00182141" w:rsidRDefault="00182141" w:rsidP="00182141">
      <w:pPr>
        <w:spacing w:line="240" w:lineRule="atLeast"/>
        <w:rPr>
          <w:rFonts w:asciiTheme="minorHAnsi" w:hAnsiTheme="minorHAnsi"/>
          <w:szCs w:val="22"/>
        </w:rPr>
      </w:pPr>
    </w:p>
    <w:p w14:paraId="64308FF9" w14:textId="5770598A" w:rsidR="00B86B70" w:rsidRPr="00B86B70" w:rsidRDefault="00B86B70" w:rsidP="00B86B70">
      <w:pPr>
        <w:spacing w:line="240" w:lineRule="atLeast"/>
        <w:rPr>
          <w:rFonts w:asciiTheme="minorHAnsi" w:hAnsiTheme="minorHAnsi"/>
          <w:szCs w:val="22"/>
        </w:rPr>
      </w:pPr>
      <w:r w:rsidRPr="00B86B70">
        <w:rPr>
          <w:rFonts w:asciiTheme="minorHAnsi" w:hAnsiTheme="minorHAnsi"/>
          <w:szCs w:val="22"/>
        </w:rPr>
        <w:t>Why participate in NAEP 2017 MSTS</w:t>
      </w:r>
      <w:r w:rsidR="00B310B3" w:rsidRPr="00B310B3">
        <w:rPr>
          <w:rFonts w:asciiTheme="minorHAnsi" w:hAnsiTheme="minorHAnsi"/>
          <w:szCs w:val="22"/>
        </w:rPr>
        <w:t xml:space="preserve"> </w:t>
      </w:r>
      <w:r w:rsidR="00B310B3">
        <w:rPr>
          <w:rFonts w:asciiTheme="minorHAnsi" w:hAnsiTheme="minorHAnsi"/>
          <w:szCs w:val="22"/>
        </w:rPr>
        <w:t>feasibility study</w:t>
      </w:r>
      <w:r w:rsidRPr="00B86B70">
        <w:rPr>
          <w:rFonts w:asciiTheme="minorHAnsi" w:hAnsiTheme="minorHAnsi"/>
          <w:szCs w:val="22"/>
        </w:rPr>
        <w:t>?</w:t>
      </w:r>
    </w:p>
    <w:p w14:paraId="2865430D" w14:textId="77777777" w:rsidR="00B86B70" w:rsidRDefault="00B86B70" w:rsidP="00B86B70">
      <w:pPr>
        <w:spacing w:line="240" w:lineRule="atLeast"/>
        <w:rPr>
          <w:rFonts w:asciiTheme="minorHAnsi" w:hAnsiTheme="minorHAnsi"/>
          <w:szCs w:val="22"/>
        </w:rPr>
      </w:pPr>
      <w:r w:rsidRPr="00B86B70">
        <w:rPr>
          <w:rFonts w:asciiTheme="minorHAnsi" w:hAnsiTheme="minorHAnsi"/>
          <w:szCs w:val="22"/>
        </w:rPr>
        <w:t>The study promotes a deeper understanding of student academic achievement by examining coursetaking patterns, middle school curriculum rigor, and potential student academic tracking.  Coupled with the NAEP school, teacher, and student survey questionnaire information, this study provides valuable information to help identify academic coursetaking behaviors and possible academic pathways to success.</w:t>
      </w:r>
    </w:p>
    <w:p w14:paraId="0E6B0DE5" w14:textId="77777777" w:rsidR="00182141" w:rsidRPr="00182141" w:rsidRDefault="00182141" w:rsidP="00182141">
      <w:pPr>
        <w:spacing w:line="240" w:lineRule="atLeast"/>
        <w:rPr>
          <w:rFonts w:asciiTheme="minorHAnsi" w:hAnsiTheme="minorHAnsi"/>
          <w:szCs w:val="22"/>
        </w:rPr>
      </w:pPr>
    </w:p>
    <w:p w14:paraId="3C00B9EC" w14:textId="77777777" w:rsidR="00182141" w:rsidRPr="00182141" w:rsidRDefault="00182141" w:rsidP="00182141">
      <w:pPr>
        <w:spacing w:line="240" w:lineRule="atLeast"/>
        <w:rPr>
          <w:rFonts w:asciiTheme="minorHAnsi" w:hAnsiTheme="minorHAnsi"/>
          <w:szCs w:val="22"/>
        </w:rPr>
      </w:pPr>
      <w:r w:rsidRPr="00182141">
        <w:rPr>
          <w:rFonts w:asciiTheme="minorHAnsi" w:hAnsiTheme="minorHAnsi"/>
          <w:szCs w:val="22"/>
        </w:rPr>
        <w:t>Study Timeline:</w:t>
      </w:r>
    </w:p>
    <w:p w14:paraId="1AC4E27B" w14:textId="17ACEF64" w:rsidR="00B86B70" w:rsidRPr="00B86B70" w:rsidRDefault="00B86B70" w:rsidP="00B86B70">
      <w:pPr>
        <w:spacing w:line="240" w:lineRule="atLeast"/>
        <w:rPr>
          <w:rFonts w:asciiTheme="minorHAnsi" w:hAnsiTheme="minorHAnsi"/>
          <w:szCs w:val="22"/>
        </w:rPr>
      </w:pPr>
      <w:r>
        <w:rPr>
          <w:rFonts w:asciiTheme="minorHAnsi" w:hAnsiTheme="minorHAnsi"/>
          <w:szCs w:val="22"/>
        </w:rPr>
        <w:t xml:space="preserve">Winter </w:t>
      </w:r>
      <w:r w:rsidRPr="00B86B70">
        <w:rPr>
          <w:rFonts w:asciiTheme="minorHAnsi" w:hAnsiTheme="minorHAnsi"/>
          <w:szCs w:val="22"/>
        </w:rPr>
        <w:t>201</w:t>
      </w:r>
      <w:r w:rsidR="00967DF1">
        <w:rPr>
          <w:rFonts w:asciiTheme="minorHAnsi" w:hAnsiTheme="minorHAnsi"/>
          <w:szCs w:val="22"/>
        </w:rPr>
        <w:t>7</w:t>
      </w:r>
      <w:r w:rsidRPr="00B86B70">
        <w:rPr>
          <w:rFonts w:asciiTheme="minorHAnsi" w:hAnsiTheme="minorHAnsi"/>
          <w:szCs w:val="22"/>
        </w:rPr>
        <w:t xml:space="preserve"> </w:t>
      </w:r>
      <w:r w:rsidRPr="00B86B70">
        <w:rPr>
          <w:rFonts w:asciiTheme="minorHAnsi" w:hAnsiTheme="minorHAnsi"/>
          <w:szCs w:val="22"/>
        </w:rPr>
        <w:tab/>
      </w:r>
      <w:r>
        <w:rPr>
          <w:rFonts w:asciiTheme="minorHAnsi" w:hAnsiTheme="minorHAnsi"/>
          <w:szCs w:val="22"/>
        </w:rPr>
        <w:tab/>
      </w:r>
      <w:r w:rsidR="00FB6020">
        <w:rPr>
          <w:rFonts w:asciiTheme="minorHAnsi" w:hAnsiTheme="minorHAnsi"/>
          <w:szCs w:val="22"/>
        </w:rPr>
        <w:t xml:space="preserve">Participation </w:t>
      </w:r>
      <w:r>
        <w:rPr>
          <w:rFonts w:asciiTheme="minorHAnsi" w:hAnsiTheme="minorHAnsi"/>
          <w:szCs w:val="22"/>
        </w:rPr>
        <w:t>Recruitment</w:t>
      </w:r>
    </w:p>
    <w:p w14:paraId="0E31436E" w14:textId="60689DDA" w:rsidR="00B86B70" w:rsidRPr="00B86B70" w:rsidRDefault="007B4C1F" w:rsidP="00B86B70">
      <w:pPr>
        <w:spacing w:line="240" w:lineRule="atLeast"/>
        <w:rPr>
          <w:rFonts w:asciiTheme="minorHAnsi" w:hAnsiTheme="minorHAnsi"/>
          <w:szCs w:val="22"/>
        </w:rPr>
      </w:pPr>
      <w:r>
        <w:rPr>
          <w:rFonts w:asciiTheme="minorHAnsi" w:hAnsiTheme="minorHAnsi"/>
          <w:szCs w:val="22"/>
        </w:rPr>
        <w:t>Spring/</w:t>
      </w:r>
      <w:r w:rsidR="00B86B70" w:rsidRPr="00B86B70">
        <w:rPr>
          <w:rFonts w:asciiTheme="minorHAnsi" w:hAnsiTheme="minorHAnsi"/>
          <w:szCs w:val="22"/>
        </w:rPr>
        <w:t>Summer 2017</w:t>
      </w:r>
      <w:r w:rsidR="00B86B70" w:rsidRPr="00B86B70">
        <w:rPr>
          <w:rFonts w:asciiTheme="minorHAnsi" w:hAnsiTheme="minorHAnsi"/>
          <w:szCs w:val="22"/>
        </w:rPr>
        <w:tab/>
        <w:t>Data Collection</w:t>
      </w:r>
    </w:p>
    <w:p w14:paraId="4C2C2D76" w14:textId="43DD12E1" w:rsidR="00B86B70" w:rsidRDefault="00B86B70" w:rsidP="00B86B70">
      <w:pPr>
        <w:spacing w:line="240" w:lineRule="atLeast"/>
        <w:rPr>
          <w:rFonts w:asciiTheme="minorHAnsi" w:hAnsiTheme="minorHAnsi"/>
          <w:szCs w:val="22"/>
        </w:rPr>
      </w:pPr>
      <w:r w:rsidRPr="00B86B70">
        <w:rPr>
          <w:rFonts w:asciiTheme="minorHAnsi" w:hAnsiTheme="minorHAnsi"/>
          <w:szCs w:val="22"/>
        </w:rPr>
        <w:t>Spring</w:t>
      </w:r>
      <w:r>
        <w:rPr>
          <w:rFonts w:asciiTheme="minorHAnsi" w:hAnsiTheme="minorHAnsi"/>
          <w:szCs w:val="22"/>
        </w:rPr>
        <w:t>/Summer</w:t>
      </w:r>
      <w:r w:rsidRPr="00B86B70">
        <w:rPr>
          <w:rFonts w:asciiTheme="minorHAnsi" w:hAnsiTheme="minorHAnsi"/>
          <w:szCs w:val="22"/>
        </w:rPr>
        <w:t xml:space="preserve"> 2018</w:t>
      </w:r>
      <w:r w:rsidRPr="00B86B70">
        <w:rPr>
          <w:rFonts w:asciiTheme="minorHAnsi" w:hAnsiTheme="minorHAnsi"/>
          <w:szCs w:val="22"/>
        </w:rPr>
        <w:tab/>
        <w:t>Reporting</w:t>
      </w:r>
    </w:p>
    <w:p w14:paraId="4967DDCE" w14:textId="0686E8F3" w:rsidR="00182141" w:rsidRPr="00182141" w:rsidRDefault="00182141" w:rsidP="00182141">
      <w:pPr>
        <w:spacing w:line="240" w:lineRule="atLeast"/>
        <w:rPr>
          <w:rFonts w:asciiTheme="minorHAnsi" w:hAnsiTheme="minorHAnsi"/>
          <w:szCs w:val="22"/>
        </w:rPr>
      </w:pPr>
    </w:p>
    <w:p w14:paraId="30B4FADC" w14:textId="77777777" w:rsidR="00182141" w:rsidRPr="00182141" w:rsidRDefault="00182141" w:rsidP="00182141">
      <w:pPr>
        <w:spacing w:line="240" w:lineRule="atLeast"/>
        <w:rPr>
          <w:rFonts w:asciiTheme="minorHAnsi" w:hAnsiTheme="minorHAnsi"/>
          <w:szCs w:val="22"/>
        </w:rPr>
      </w:pPr>
    </w:p>
    <w:p w14:paraId="6D08FBD8" w14:textId="201C82A0" w:rsidR="00B86B70" w:rsidRPr="00B86B70" w:rsidRDefault="00B86B70" w:rsidP="00B86B70">
      <w:pPr>
        <w:spacing w:line="240" w:lineRule="atLeast"/>
        <w:rPr>
          <w:rFonts w:asciiTheme="minorHAnsi" w:hAnsiTheme="minorHAnsi"/>
          <w:szCs w:val="22"/>
        </w:rPr>
      </w:pPr>
      <w:r w:rsidRPr="00B86B70">
        <w:rPr>
          <w:rFonts w:asciiTheme="minorHAnsi" w:hAnsiTheme="minorHAnsi"/>
          <w:szCs w:val="22"/>
        </w:rPr>
        <w:t xml:space="preserve">Requirements for Participation in the NAEP 2017 MSTS </w:t>
      </w:r>
      <w:r>
        <w:rPr>
          <w:rFonts w:asciiTheme="minorHAnsi" w:hAnsiTheme="minorHAnsi"/>
          <w:szCs w:val="22"/>
        </w:rPr>
        <w:t>Feasibility</w:t>
      </w:r>
      <w:r w:rsidRPr="00B86B70">
        <w:rPr>
          <w:rFonts w:asciiTheme="minorHAnsi" w:hAnsiTheme="minorHAnsi"/>
          <w:szCs w:val="22"/>
        </w:rPr>
        <w:t xml:space="preserve"> Study</w:t>
      </w:r>
    </w:p>
    <w:p w14:paraId="0CB28E80" w14:textId="21621BFD" w:rsidR="00B86B70" w:rsidRPr="00182141" w:rsidRDefault="00B86B70" w:rsidP="00B86B70">
      <w:pPr>
        <w:spacing w:line="240" w:lineRule="atLeast"/>
        <w:rPr>
          <w:rFonts w:asciiTheme="minorHAnsi" w:hAnsiTheme="minorHAnsi"/>
          <w:szCs w:val="22"/>
        </w:rPr>
      </w:pPr>
      <w:r>
        <w:rPr>
          <w:rFonts w:asciiTheme="minorHAnsi" w:hAnsiTheme="minorHAnsi"/>
          <w:szCs w:val="22"/>
        </w:rPr>
        <w:t>Districts</w:t>
      </w:r>
      <w:r w:rsidRPr="00182141">
        <w:rPr>
          <w:rFonts w:asciiTheme="minorHAnsi" w:hAnsiTheme="minorHAnsi"/>
          <w:szCs w:val="22"/>
        </w:rPr>
        <w:t xml:space="preserve"> interested in participating in the NAEP 2017 MSTS </w:t>
      </w:r>
      <w:r>
        <w:rPr>
          <w:rFonts w:asciiTheme="minorHAnsi" w:hAnsiTheme="minorHAnsi"/>
          <w:szCs w:val="22"/>
        </w:rPr>
        <w:t>f</w:t>
      </w:r>
      <w:r w:rsidRPr="00B86B70">
        <w:rPr>
          <w:rFonts w:asciiTheme="minorHAnsi" w:hAnsiTheme="minorHAnsi"/>
          <w:szCs w:val="22"/>
        </w:rPr>
        <w:t xml:space="preserve">easibility </w:t>
      </w:r>
      <w:r w:rsidRPr="00182141">
        <w:rPr>
          <w:rFonts w:asciiTheme="minorHAnsi" w:hAnsiTheme="minorHAnsi"/>
          <w:szCs w:val="22"/>
        </w:rPr>
        <w:t>study must have</w:t>
      </w:r>
      <w:r>
        <w:rPr>
          <w:rFonts w:asciiTheme="minorHAnsi" w:hAnsiTheme="minorHAnsi"/>
          <w:szCs w:val="22"/>
        </w:rPr>
        <w:t xml:space="preserve"> the following</w:t>
      </w:r>
      <w:r w:rsidRPr="00182141">
        <w:rPr>
          <w:rFonts w:asciiTheme="minorHAnsi" w:hAnsiTheme="minorHAnsi"/>
          <w:szCs w:val="22"/>
        </w:rPr>
        <w:t>:</w:t>
      </w:r>
    </w:p>
    <w:p w14:paraId="39116FBC" w14:textId="4A1054A2" w:rsidR="00B86B70" w:rsidRPr="00182141" w:rsidRDefault="00B86B70" w:rsidP="00B86B70">
      <w:pPr>
        <w:numPr>
          <w:ilvl w:val="0"/>
          <w:numId w:val="10"/>
        </w:numPr>
        <w:spacing w:line="240" w:lineRule="atLeast"/>
        <w:contextualSpacing/>
        <w:rPr>
          <w:rFonts w:asciiTheme="minorHAnsi" w:hAnsiTheme="minorHAnsi"/>
          <w:szCs w:val="22"/>
        </w:rPr>
      </w:pPr>
      <w:r>
        <w:rPr>
          <w:rFonts w:asciiTheme="minorHAnsi" w:hAnsiTheme="minorHAnsi"/>
          <w:szCs w:val="22"/>
        </w:rPr>
        <w:t>A</w:t>
      </w:r>
      <w:r w:rsidRPr="00182141">
        <w:rPr>
          <w:rFonts w:asciiTheme="minorHAnsi" w:hAnsiTheme="minorHAnsi"/>
          <w:szCs w:val="22"/>
        </w:rPr>
        <w:t>n electronic school records system and the ability to transmit student records electronically</w:t>
      </w:r>
      <w:r>
        <w:rPr>
          <w:rFonts w:asciiTheme="minorHAnsi" w:hAnsiTheme="minorHAnsi"/>
          <w:szCs w:val="22"/>
        </w:rPr>
        <w:t>,</w:t>
      </w:r>
    </w:p>
    <w:p w14:paraId="6CF851B7" w14:textId="5E42090E" w:rsidR="00B86B70" w:rsidRPr="00182141" w:rsidRDefault="00B86B70" w:rsidP="00B86B70">
      <w:pPr>
        <w:numPr>
          <w:ilvl w:val="0"/>
          <w:numId w:val="10"/>
        </w:numPr>
        <w:spacing w:line="240" w:lineRule="atLeast"/>
        <w:contextualSpacing/>
        <w:rPr>
          <w:rFonts w:asciiTheme="minorHAnsi" w:hAnsiTheme="minorHAnsi"/>
          <w:szCs w:val="22"/>
        </w:rPr>
      </w:pPr>
      <w:r>
        <w:rPr>
          <w:rFonts w:asciiTheme="minorHAnsi" w:hAnsiTheme="minorHAnsi"/>
          <w:szCs w:val="22"/>
        </w:rPr>
        <w:t>T</w:t>
      </w:r>
      <w:r w:rsidRPr="00182141">
        <w:rPr>
          <w:rFonts w:asciiTheme="minorHAnsi" w:hAnsiTheme="minorHAnsi"/>
          <w:szCs w:val="22"/>
        </w:rPr>
        <w:t>he ability to provide electronic course catalogs containing courses available to students from grades 6 through 8</w:t>
      </w:r>
      <w:r>
        <w:rPr>
          <w:rFonts w:asciiTheme="minorHAnsi" w:hAnsiTheme="minorHAnsi"/>
          <w:szCs w:val="22"/>
        </w:rPr>
        <w:t>, and</w:t>
      </w:r>
    </w:p>
    <w:p w14:paraId="0D63D232" w14:textId="20F151CE" w:rsidR="00B86B70" w:rsidRPr="00182141" w:rsidRDefault="00B86B70" w:rsidP="00B86B70">
      <w:pPr>
        <w:numPr>
          <w:ilvl w:val="0"/>
          <w:numId w:val="10"/>
        </w:numPr>
        <w:spacing w:line="240" w:lineRule="atLeast"/>
        <w:contextualSpacing/>
        <w:rPr>
          <w:rFonts w:asciiTheme="minorHAnsi" w:hAnsiTheme="minorHAnsi"/>
          <w:szCs w:val="22"/>
        </w:rPr>
      </w:pPr>
      <w:r>
        <w:rPr>
          <w:rFonts w:asciiTheme="minorHAnsi" w:hAnsiTheme="minorHAnsi"/>
          <w:szCs w:val="22"/>
        </w:rPr>
        <w:t>T</w:t>
      </w:r>
      <w:r w:rsidRPr="00182141">
        <w:rPr>
          <w:rFonts w:asciiTheme="minorHAnsi" w:hAnsiTheme="minorHAnsi"/>
          <w:szCs w:val="22"/>
        </w:rPr>
        <w:t>he course ID number available on the electronic student record serving as a linking variable to match course numbers in the course catalogs.</w:t>
      </w:r>
    </w:p>
    <w:p w14:paraId="795D7415" w14:textId="77777777" w:rsidR="00182141" w:rsidRPr="00182141" w:rsidRDefault="00182141" w:rsidP="00182141">
      <w:pPr>
        <w:spacing w:line="240" w:lineRule="atLeast"/>
        <w:rPr>
          <w:rFonts w:asciiTheme="minorHAnsi" w:hAnsiTheme="minorHAnsi"/>
          <w:b/>
          <w:szCs w:val="22"/>
        </w:rPr>
      </w:pPr>
    </w:p>
    <w:p w14:paraId="55E5F58D" w14:textId="77777777" w:rsidR="00FB6020" w:rsidRDefault="00FB6020">
      <w:pPr>
        <w:rPr>
          <w:rFonts w:asciiTheme="minorHAnsi" w:hAnsiTheme="minorHAnsi"/>
          <w:b/>
          <w:szCs w:val="22"/>
        </w:rPr>
      </w:pPr>
      <w:r>
        <w:rPr>
          <w:rFonts w:asciiTheme="minorHAnsi" w:hAnsiTheme="minorHAnsi"/>
          <w:b/>
          <w:szCs w:val="22"/>
        </w:rPr>
        <w:br w:type="page"/>
      </w:r>
    </w:p>
    <w:p w14:paraId="113B3B99" w14:textId="0653BF7E" w:rsidR="00182141" w:rsidRPr="00182141" w:rsidRDefault="00182141" w:rsidP="00182141">
      <w:pPr>
        <w:spacing w:line="240" w:lineRule="atLeast"/>
        <w:rPr>
          <w:rFonts w:asciiTheme="minorHAnsi" w:hAnsiTheme="minorHAnsi"/>
          <w:b/>
          <w:szCs w:val="22"/>
        </w:rPr>
      </w:pPr>
      <w:r w:rsidRPr="00182141">
        <w:rPr>
          <w:rFonts w:asciiTheme="minorHAnsi" w:hAnsiTheme="minorHAnsi"/>
          <w:b/>
          <w:szCs w:val="22"/>
        </w:rPr>
        <w:lastRenderedPageBreak/>
        <w:t>BACK</w:t>
      </w:r>
    </w:p>
    <w:p w14:paraId="6321EA90" w14:textId="072A3C0E" w:rsidR="00B86B70" w:rsidRPr="00B86B70" w:rsidRDefault="00B86B70" w:rsidP="00B86B70">
      <w:pPr>
        <w:spacing w:line="240" w:lineRule="atLeast"/>
        <w:rPr>
          <w:rFonts w:asciiTheme="minorHAnsi" w:hAnsiTheme="minorHAnsi"/>
          <w:szCs w:val="22"/>
        </w:rPr>
      </w:pPr>
      <w:r w:rsidRPr="00B86B70">
        <w:rPr>
          <w:rFonts w:asciiTheme="minorHAnsi" w:hAnsiTheme="minorHAnsi"/>
          <w:szCs w:val="22"/>
        </w:rPr>
        <w:t>The National Assessment of Educational Progress (</w:t>
      </w:r>
      <w:r w:rsidRPr="00B86B70">
        <w:rPr>
          <w:rFonts w:cs="Open Sans"/>
          <w:color w:val="221E1F"/>
          <w:szCs w:val="22"/>
        </w:rPr>
        <w:t xml:space="preserve">NAEP) is a congressionally mandated project </w:t>
      </w:r>
      <w:r w:rsidR="00FC75C9">
        <w:rPr>
          <w:rFonts w:cs="Open Sans"/>
          <w:color w:val="221E1F"/>
          <w:szCs w:val="22"/>
        </w:rPr>
        <w:t>conduct</w:t>
      </w:r>
      <w:r w:rsidRPr="00B86B70">
        <w:rPr>
          <w:rFonts w:cs="Open Sans"/>
          <w:color w:val="221E1F"/>
          <w:szCs w:val="22"/>
        </w:rPr>
        <w:t>ed by the National Center for Education Statistics (NCES), within the U.S. Department of Education and the Institute of Education Sciences.</w:t>
      </w:r>
      <w:r w:rsidRPr="00B86B70" w:rsidDel="00AB41A0">
        <w:rPr>
          <w:rFonts w:asciiTheme="minorHAnsi" w:hAnsiTheme="minorHAnsi"/>
          <w:szCs w:val="22"/>
        </w:rPr>
        <w:t xml:space="preserve"> </w:t>
      </w:r>
    </w:p>
    <w:p w14:paraId="27309252" w14:textId="77777777" w:rsidR="00B86B70" w:rsidRPr="00B86B70" w:rsidRDefault="00B86B70" w:rsidP="00B86B70">
      <w:pPr>
        <w:spacing w:line="240" w:lineRule="atLeast"/>
        <w:rPr>
          <w:rFonts w:asciiTheme="minorHAnsi" w:hAnsiTheme="minorHAnsi"/>
          <w:szCs w:val="22"/>
        </w:rPr>
      </w:pPr>
    </w:p>
    <w:p w14:paraId="0D6A1EDF" w14:textId="77777777" w:rsidR="00B86B70" w:rsidRPr="00B86B70" w:rsidRDefault="00B86B70" w:rsidP="00B86B70">
      <w:pPr>
        <w:spacing w:line="240" w:lineRule="atLeast"/>
        <w:rPr>
          <w:rFonts w:asciiTheme="minorHAnsi" w:hAnsiTheme="minorHAnsi"/>
          <w:szCs w:val="22"/>
        </w:rPr>
      </w:pPr>
      <w:r w:rsidRPr="00B86B70">
        <w:rPr>
          <w:rFonts w:asciiTheme="minorHAnsi" w:hAnsiTheme="minorHAnsi"/>
          <w:szCs w:val="22"/>
        </w:rPr>
        <w:t>NCES is the primary federal entity for collecting, analyzing, and reporting data related to education in the United States. It fulfills a congressional mandate to collect, collate, analyze, and report full and complete statistics on the condition of education in the United States; conduct and publish reports and specialized analyses of the meaning and significance of such statistics; and assist state and local education agencies in improving their statistical systems.</w:t>
      </w:r>
    </w:p>
    <w:p w14:paraId="3B2F04A3" w14:textId="77777777" w:rsidR="00B86B70" w:rsidRPr="00B86B70" w:rsidRDefault="00B86B70" w:rsidP="00B86B70">
      <w:pPr>
        <w:spacing w:line="240" w:lineRule="atLeast"/>
        <w:rPr>
          <w:rFonts w:asciiTheme="minorHAnsi" w:hAnsiTheme="minorHAnsi"/>
          <w:szCs w:val="22"/>
        </w:rPr>
      </w:pPr>
    </w:p>
    <w:p w14:paraId="15D1C0D4" w14:textId="77777777" w:rsidR="00B86B70" w:rsidRPr="00B86B70" w:rsidRDefault="00B86B70" w:rsidP="00B86B70">
      <w:pPr>
        <w:spacing w:line="240" w:lineRule="atLeast"/>
        <w:rPr>
          <w:rFonts w:asciiTheme="minorHAnsi" w:hAnsiTheme="minorHAnsi"/>
          <w:szCs w:val="22"/>
        </w:rPr>
      </w:pPr>
      <w:r w:rsidRPr="00B86B70">
        <w:rPr>
          <w:rFonts w:asciiTheme="minorHAnsi" w:hAnsiTheme="minorHAnsi"/>
          <w:szCs w:val="22"/>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w:t>
      </w:r>
    </w:p>
    <w:p w14:paraId="0D42F39C" w14:textId="77777777" w:rsidR="00182141" w:rsidRPr="00182141" w:rsidRDefault="00182141" w:rsidP="00182141">
      <w:pPr>
        <w:spacing w:line="240" w:lineRule="atLeast"/>
        <w:rPr>
          <w:rFonts w:asciiTheme="minorHAnsi" w:hAnsiTheme="minorHAnsi"/>
          <w:szCs w:val="22"/>
        </w:rPr>
      </w:pPr>
    </w:p>
    <w:p w14:paraId="25C5DCFA" w14:textId="5668ABCB" w:rsidR="00B86B70" w:rsidRDefault="00B86B70" w:rsidP="00182141">
      <w:pPr>
        <w:spacing w:line="240" w:lineRule="atLeast"/>
        <w:rPr>
          <w:rFonts w:asciiTheme="minorHAnsi" w:hAnsiTheme="minorHAnsi"/>
          <w:szCs w:val="22"/>
        </w:rPr>
      </w:pPr>
      <w:r w:rsidRPr="00B86B70">
        <w:rPr>
          <w:rFonts w:asciiTheme="minorHAnsi" w:hAnsiTheme="minorHAnsi"/>
          <w:szCs w:val="22"/>
        </w:rPr>
        <w:t xml:space="preserve">For questions about </w:t>
      </w:r>
      <w:r w:rsidR="00B310B3">
        <w:rPr>
          <w:rFonts w:asciiTheme="minorHAnsi" w:hAnsiTheme="minorHAnsi"/>
          <w:szCs w:val="22"/>
        </w:rPr>
        <w:t xml:space="preserve">the </w:t>
      </w:r>
      <w:r w:rsidRPr="00B86B70">
        <w:rPr>
          <w:rFonts w:asciiTheme="minorHAnsi" w:hAnsiTheme="minorHAnsi"/>
          <w:szCs w:val="22"/>
        </w:rPr>
        <w:t xml:space="preserve">NAEP </w:t>
      </w:r>
      <w:r>
        <w:rPr>
          <w:rFonts w:asciiTheme="minorHAnsi" w:hAnsiTheme="minorHAnsi"/>
          <w:szCs w:val="22"/>
        </w:rPr>
        <w:t xml:space="preserve">2017 </w:t>
      </w:r>
      <w:r w:rsidRPr="00B86B70">
        <w:rPr>
          <w:rFonts w:asciiTheme="minorHAnsi" w:hAnsiTheme="minorHAnsi"/>
          <w:szCs w:val="22"/>
        </w:rPr>
        <w:t>MSTS</w:t>
      </w:r>
      <w:r w:rsidR="00B310B3">
        <w:rPr>
          <w:rFonts w:asciiTheme="minorHAnsi" w:hAnsiTheme="minorHAnsi"/>
          <w:szCs w:val="22"/>
        </w:rPr>
        <w:t xml:space="preserve"> feasibility study</w:t>
      </w:r>
      <w:r w:rsidRPr="00B86B70">
        <w:rPr>
          <w:rFonts w:asciiTheme="minorHAnsi" w:hAnsiTheme="minorHAnsi"/>
          <w:szCs w:val="22"/>
        </w:rPr>
        <w:t xml:space="preserve">, please email </w:t>
      </w:r>
      <w:hyperlink r:id="rId12" w:history="1">
        <w:r w:rsidRPr="004E2B02">
          <w:rPr>
            <w:rStyle w:val="Hyperlink"/>
            <w:rFonts w:asciiTheme="minorHAnsi" w:hAnsiTheme="minorHAnsi"/>
            <w:szCs w:val="22"/>
          </w:rPr>
          <w:t>MSTS@westat.com</w:t>
        </w:r>
      </w:hyperlink>
      <w:r>
        <w:rPr>
          <w:rFonts w:asciiTheme="minorHAnsi" w:hAnsiTheme="minorHAnsi"/>
          <w:szCs w:val="22"/>
        </w:rPr>
        <w:t>.</w:t>
      </w:r>
    </w:p>
    <w:p w14:paraId="618E9916" w14:textId="77777777" w:rsidR="00B86B70" w:rsidRDefault="00B86B70" w:rsidP="00182141">
      <w:pPr>
        <w:spacing w:line="240" w:lineRule="atLeast"/>
        <w:rPr>
          <w:rFonts w:asciiTheme="minorHAnsi" w:hAnsiTheme="minorHAnsi"/>
          <w:szCs w:val="22"/>
        </w:rPr>
      </w:pPr>
    </w:p>
    <w:p w14:paraId="5C885FA4" w14:textId="14E5B4AD" w:rsidR="00182141" w:rsidRPr="00182141" w:rsidRDefault="00182141" w:rsidP="00182141">
      <w:pPr>
        <w:spacing w:line="240" w:lineRule="atLeast"/>
        <w:rPr>
          <w:rFonts w:asciiTheme="minorHAnsi" w:hAnsiTheme="minorHAnsi"/>
          <w:szCs w:val="22"/>
        </w:rPr>
      </w:pPr>
    </w:p>
    <w:p w14:paraId="76CA0AB7" w14:textId="77777777" w:rsidR="00182141" w:rsidRDefault="00182141">
      <w:pPr>
        <w:rPr>
          <w:rFonts w:ascii="Cambria" w:hAnsi="Cambria"/>
          <w:b/>
          <w:bCs/>
          <w:kern w:val="32"/>
          <w:sz w:val="28"/>
          <w:szCs w:val="32"/>
          <w:lang w:val="x-none" w:eastAsia="x-none"/>
        </w:rPr>
      </w:pPr>
      <w:r>
        <w:br w:type="page"/>
      </w:r>
    </w:p>
    <w:p w14:paraId="4009FD26" w14:textId="1C8DB23C" w:rsidR="008B176C" w:rsidRPr="005629BC" w:rsidRDefault="008B176C" w:rsidP="008B176C">
      <w:pPr>
        <w:pStyle w:val="Heading1"/>
        <w:rPr>
          <w:rFonts w:asciiTheme="minorHAnsi" w:hAnsiTheme="minorHAnsi" w:cstheme="minorHAnsi"/>
          <w:lang w:val="en-US"/>
        </w:rPr>
      </w:pPr>
      <w:bookmarkStart w:id="8" w:name="_Toc465861515"/>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F</w:t>
      </w:r>
      <w:r w:rsidRPr="005629BC">
        <w:rPr>
          <w:rFonts w:asciiTheme="minorHAnsi" w:hAnsiTheme="minorHAnsi" w:cstheme="minorHAnsi"/>
        </w:rPr>
        <w:t xml:space="preserve">: </w:t>
      </w:r>
      <w:r w:rsidRPr="005629BC">
        <w:rPr>
          <w:rFonts w:asciiTheme="minorHAnsi" w:hAnsiTheme="minorHAnsi" w:cstheme="minorHAnsi"/>
          <w:lang w:val="en-US"/>
        </w:rPr>
        <w:t xml:space="preserve"> Letter of interest from districts</w:t>
      </w:r>
      <w:bookmarkEnd w:id="8"/>
    </w:p>
    <w:p w14:paraId="5A417F95" w14:textId="77777777" w:rsidR="008B176C" w:rsidRDefault="008B176C">
      <w:pPr>
        <w:rPr>
          <w:rFonts w:ascii="Cambria" w:hAnsi="Cambria"/>
          <w:b/>
          <w:bCs/>
          <w:kern w:val="32"/>
          <w:sz w:val="28"/>
          <w:szCs w:val="32"/>
          <w:lang w:val="x-none" w:eastAsia="x-none"/>
        </w:rPr>
      </w:pPr>
    </w:p>
    <w:p w14:paraId="1DC85CBC" w14:textId="77777777" w:rsidR="00757E8E" w:rsidRPr="00757E8E" w:rsidRDefault="00757E8E" w:rsidP="00757E8E">
      <w:pPr>
        <w:rPr>
          <w:rFonts w:ascii="Times New Roman" w:hAnsi="Times New Roman"/>
          <w:sz w:val="24"/>
        </w:rPr>
      </w:pPr>
    </w:p>
    <w:p w14:paraId="2A9A5777" w14:textId="77777777" w:rsidR="00757E8E" w:rsidRPr="0009674C" w:rsidRDefault="00757E8E" w:rsidP="00757E8E">
      <w:pPr>
        <w:jc w:val="center"/>
        <w:rPr>
          <w:rFonts w:asciiTheme="minorHAnsi" w:hAnsiTheme="minorHAnsi"/>
          <w:szCs w:val="22"/>
        </w:rPr>
      </w:pPr>
      <w:r w:rsidRPr="0009674C">
        <w:rPr>
          <w:rFonts w:asciiTheme="minorHAnsi" w:hAnsiTheme="minorHAnsi"/>
          <w:szCs w:val="22"/>
        </w:rPr>
        <w:t>[Insert Date]</w:t>
      </w:r>
    </w:p>
    <w:p w14:paraId="7E1A286C" w14:textId="77777777" w:rsidR="00757E8E" w:rsidRPr="0009674C" w:rsidRDefault="00757E8E" w:rsidP="00757E8E">
      <w:pPr>
        <w:rPr>
          <w:rFonts w:asciiTheme="minorHAnsi" w:hAnsiTheme="minorHAnsi"/>
          <w:szCs w:val="22"/>
        </w:rPr>
      </w:pPr>
    </w:p>
    <w:p w14:paraId="4C8DC047" w14:textId="77777777" w:rsidR="00757E8E" w:rsidRPr="0009674C" w:rsidRDefault="00757E8E" w:rsidP="00757E8E">
      <w:pPr>
        <w:rPr>
          <w:rFonts w:asciiTheme="minorHAnsi" w:hAnsiTheme="minorHAnsi"/>
          <w:szCs w:val="22"/>
        </w:rPr>
      </w:pPr>
    </w:p>
    <w:p w14:paraId="7516462C" w14:textId="77777777" w:rsidR="00757E8E" w:rsidRPr="0009674C" w:rsidRDefault="00757E8E" w:rsidP="00757E8E">
      <w:pPr>
        <w:rPr>
          <w:rFonts w:asciiTheme="minorHAnsi" w:hAnsiTheme="minorHAnsi"/>
          <w:szCs w:val="22"/>
        </w:rPr>
      </w:pPr>
    </w:p>
    <w:p w14:paraId="728EF2C7" w14:textId="77777777" w:rsidR="00757E8E" w:rsidRPr="0009674C" w:rsidRDefault="00757E8E" w:rsidP="00757E8E">
      <w:pPr>
        <w:rPr>
          <w:rFonts w:asciiTheme="minorHAnsi" w:hAnsiTheme="minorHAnsi"/>
          <w:szCs w:val="22"/>
        </w:rPr>
      </w:pPr>
      <w:r w:rsidRPr="0009674C">
        <w:rPr>
          <w:rFonts w:asciiTheme="minorHAnsi" w:hAnsiTheme="minorHAnsi"/>
          <w:szCs w:val="22"/>
        </w:rPr>
        <w:t>Linda Hamilton</w:t>
      </w:r>
    </w:p>
    <w:p w14:paraId="7104B29A" w14:textId="77777777" w:rsidR="00757E8E" w:rsidRPr="0009674C" w:rsidRDefault="00757E8E" w:rsidP="00757E8E">
      <w:pPr>
        <w:rPr>
          <w:rFonts w:asciiTheme="minorHAnsi" w:hAnsiTheme="minorHAnsi"/>
          <w:szCs w:val="22"/>
        </w:rPr>
      </w:pPr>
      <w:r w:rsidRPr="0009674C">
        <w:rPr>
          <w:rFonts w:asciiTheme="minorHAnsi" w:hAnsiTheme="minorHAnsi"/>
          <w:szCs w:val="22"/>
        </w:rPr>
        <w:t>National Center for Education Statistics</w:t>
      </w:r>
    </w:p>
    <w:p w14:paraId="5C44B6F4" w14:textId="77777777" w:rsidR="00757E8E" w:rsidRPr="0009674C" w:rsidRDefault="00757E8E" w:rsidP="00757E8E">
      <w:pPr>
        <w:rPr>
          <w:rFonts w:asciiTheme="minorHAnsi" w:hAnsiTheme="minorHAnsi"/>
          <w:szCs w:val="22"/>
        </w:rPr>
      </w:pPr>
      <w:r w:rsidRPr="0009674C">
        <w:rPr>
          <w:rFonts w:asciiTheme="minorHAnsi" w:hAnsiTheme="minorHAnsi"/>
          <w:szCs w:val="22"/>
        </w:rPr>
        <w:t>Potomac Center Plaza</w:t>
      </w:r>
    </w:p>
    <w:p w14:paraId="532B95F7" w14:textId="77777777" w:rsidR="00757E8E" w:rsidRPr="0009674C" w:rsidRDefault="00757E8E" w:rsidP="00757E8E">
      <w:pPr>
        <w:rPr>
          <w:rFonts w:asciiTheme="minorHAnsi" w:hAnsiTheme="minorHAnsi"/>
          <w:szCs w:val="22"/>
        </w:rPr>
      </w:pPr>
      <w:r w:rsidRPr="0009674C">
        <w:rPr>
          <w:rFonts w:asciiTheme="minorHAnsi" w:hAnsiTheme="minorHAnsi"/>
          <w:szCs w:val="22"/>
        </w:rPr>
        <w:t>550 12th Street, SW</w:t>
      </w:r>
    </w:p>
    <w:p w14:paraId="4A251114" w14:textId="77777777" w:rsidR="00757E8E" w:rsidRPr="0009674C" w:rsidRDefault="00757E8E" w:rsidP="00757E8E">
      <w:pPr>
        <w:rPr>
          <w:rFonts w:asciiTheme="minorHAnsi" w:hAnsiTheme="minorHAnsi"/>
          <w:szCs w:val="22"/>
        </w:rPr>
      </w:pPr>
      <w:r w:rsidRPr="0009674C">
        <w:rPr>
          <w:rFonts w:asciiTheme="minorHAnsi" w:hAnsiTheme="minorHAnsi"/>
          <w:szCs w:val="22"/>
        </w:rPr>
        <w:t>Room 4093</w:t>
      </w:r>
    </w:p>
    <w:p w14:paraId="0B0CF8C5" w14:textId="77777777" w:rsidR="00757E8E" w:rsidRPr="0009674C" w:rsidRDefault="00757E8E" w:rsidP="00757E8E">
      <w:pPr>
        <w:rPr>
          <w:rFonts w:asciiTheme="minorHAnsi" w:hAnsiTheme="minorHAnsi"/>
          <w:szCs w:val="22"/>
        </w:rPr>
      </w:pPr>
      <w:r w:rsidRPr="0009674C">
        <w:rPr>
          <w:rFonts w:asciiTheme="minorHAnsi" w:hAnsiTheme="minorHAnsi"/>
          <w:szCs w:val="22"/>
        </w:rPr>
        <w:t xml:space="preserve">Washington, D.C. 20202, USA </w:t>
      </w:r>
    </w:p>
    <w:p w14:paraId="0BB06281" w14:textId="77777777" w:rsidR="00757E8E" w:rsidRPr="0009674C" w:rsidRDefault="00757E8E" w:rsidP="00757E8E">
      <w:pPr>
        <w:rPr>
          <w:rFonts w:asciiTheme="minorHAnsi" w:hAnsiTheme="minorHAnsi"/>
          <w:szCs w:val="22"/>
        </w:rPr>
      </w:pPr>
    </w:p>
    <w:p w14:paraId="08BFA68A" w14:textId="77777777" w:rsidR="00757E8E" w:rsidRPr="0009674C" w:rsidRDefault="00757E8E" w:rsidP="00757E8E">
      <w:pPr>
        <w:rPr>
          <w:rFonts w:asciiTheme="minorHAnsi" w:hAnsiTheme="minorHAnsi"/>
          <w:szCs w:val="22"/>
        </w:rPr>
      </w:pPr>
      <w:r w:rsidRPr="0009674C">
        <w:rPr>
          <w:rFonts w:asciiTheme="minorHAnsi" w:hAnsiTheme="minorHAnsi"/>
          <w:szCs w:val="22"/>
        </w:rPr>
        <w:t>Dear Ms. Hamilton</w:t>
      </w:r>
    </w:p>
    <w:p w14:paraId="3B64AE09" w14:textId="77777777" w:rsidR="00757E8E" w:rsidRPr="0009674C" w:rsidRDefault="00757E8E" w:rsidP="00757E8E">
      <w:pPr>
        <w:rPr>
          <w:rFonts w:asciiTheme="minorHAnsi" w:hAnsiTheme="minorHAnsi"/>
          <w:szCs w:val="22"/>
        </w:rPr>
      </w:pPr>
    </w:p>
    <w:p w14:paraId="20756810" w14:textId="00A3745E" w:rsidR="00757E8E" w:rsidRPr="0009674C" w:rsidRDefault="00757E8E" w:rsidP="00757E8E">
      <w:pPr>
        <w:rPr>
          <w:rFonts w:asciiTheme="minorHAnsi" w:hAnsiTheme="minorHAnsi"/>
          <w:szCs w:val="22"/>
        </w:rPr>
      </w:pPr>
      <w:r w:rsidRPr="0009674C">
        <w:rPr>
          <w:rFonts w:asciiTheme="minorHAnsi" w:hAnsiTheme="minorHAnsi"/>
          <w:szCs w:val="22"/>
        </w:rPr>
        <w:t xml:space="preserve">_____________________________________ (insert TUDA District’s name) is interested in participating in the </w:t>
      </w:r>
      <w:r w:rsidR="000E584B" w:rsidRPr="0009674C">
        <w:rPr>
          <w:rFonts w:asciiTheme="minorHAnsi" w:hAnsiTheme="minorHAnsi"/>
          <w:szCs w:val="22"/>
        </w:rPr>
        <w:t>feasibility study</w:t>
      </w:r>
      <w:r w:rsidRPr="0009674C">
        <w:rPr>
          <w:rFonts w:asciiTheme="minorHAnsi" w:hAnsiTheme="minorHAnsi"/>
          <w:szCs w:val="22"/>
        </w:rPr>
        <w:t xml:space="preserve"> of the NAEP</w:t>
      </w:r>
      <w:r w:rsidR="000E584B" w:rsidRPr="0009674C">
        <w:rPr>
          <w:rFonts w:asciiTheme="minorHAnsi" w:hAnsiTheme="minorHAnsi"/>
          <w:szCs w:val="22"/>
        </w:rPr>
        <w:t xml:space="preserve"> 2017</w:t>
      </w:r>
      <w:r w:rsidRPr="0009674C">
        <w:rPr>
          <w:rFonts w:asciiTheme="minorHAnsi" w:hAnsiTheme="minorHAnsi"/>
          <w:szCs w:val="22"/>
        </w:rPr>
        <w:t xml:space="preserve"> Middle School Transcript Study (MSTS).  I understand that, if NCES receives letters of interest from more TUDA districts than funding can accommodate, they will select a sample of districts that is as regionally representative and as demographically diverse as is possible; the quality of electronic school records may also be taken into consideration. Thank you very much.</w:t>
      </w:r>
    </w:p>
    <w:p w14:paraId="5325EAA7" w14:textId="77777777" w:rsidR="00757E8E" w:rsidRPr="0009674C" w:rsidRDefault="00757E8E" w:rsidP="00757E8E">
      <w:pPr>
        <w:spacing w:line="360" w:lineRule="auto"/>
        <w:rPr>
          <w:rFonts w:asciiTheme="minorHAnsi" w:hAnsiTheme="minorHAnsi"/>
          <w:szCs w:val="22"/>
        </w:rPr>
      </w:pPr>
    </w:p>
    <w:p w14:paraId="70A7F563" w14:textId="77777777" w:rsidR="00757E8E" w:rsidRPr="0009674C" w:rsidRDefault="00757E8E" w:rsidP="00757E8E">
      <w:pPr>
        <w:spacing w:line="360" w:lineRule="auto"/>
        <w:rPr>
          <w:rFonts w:asciiTheme="minorHAnsi" w:hAnsiTheme="minorHAnsi"/>
          <w:szCs w:val="22"/>
        </w:rPr>
      </w:pPr>
      <w:r w:rsidRPr="0009674C">
        <w:rPr>
          <w:rFonts w:asciiTheme="minorHAnsi" w:hAnsiTheme="minorHAnsi"/>
          <w:szCs w:val="22"/>
        </w:rPr>
        <w:t>Sincerely,</w:t>
      </w:r>
    </w:p>
    <w:p w14:paraId="767DC64E" w14:textId="77777777" w:rsidR="00757E8E" w:rsidRPr="0009674C" w:rsidRDefault="00757E8E" w:rsidP="00757E8E">
      <w:pPr>
        <w:tabs>
          <w:tab w:val="left" w:leader="underscore" w:pos="5040"/>
        </w:tabs>
        <w:spacing w:line="360" w:lineRule="auto"/>
        <w:rPr>
          <w:rFonts w:asciiTheme="minorHAnsi" w:hAnsiTheme="minorHAnsi"/>
          <w:szCs w:val="22"/>
        </w:rPr>
      </w:pPr>
    </w:p>
    <w:p w14:paraId="522D9B8A" w14:textId="77777777" w:rsidR="00757E8E" w:rsidRPr="0009674C" w:rsidRDefault="00757E8E" w:rsidP="00757E8E">
      <w:pPr>
        <w:tabs>
          <w:tab w:val="left" w:leader="underscore" w:pos="5040"/>
        </w:tabs>
        <w:spacing w:line="360" w:lineRule="auto"/>
        <w:rPr>
          <w:rFonts w:asciiTheme="minorHAnsi" w:hAnsiTheme="minorHAnsi"/>
          <w:szCs w:val="22"/>
        </w:rPr>
      </w:pPr>
      <w:r w:rsidRPr="0009674C">
        <w:rPr>
          <w:rFonts w:asciiTheme="minorHAnsi" w:hAnsiTheme="minorHAnsi"/>
          <w:szCs w:val="22"/>
        </w:rPr>
        <w:tab/>
        <w:t xml:space="preserve"> (signature)</w:t>
      </w:r>
    </w:p>
    <w:p w14:paraId="3AB4EB0E" w14:textId="77777777" w:rsidR="00757E8E" w:rsidRPr="0009674C" w:rsidRDefault="00757E8E" w:rsidP="00757E8E">
      <w:pPr>
        <w:tabs>
          <w:tab w:val="left" w:leader="underscore" w:pos="5040"/>
        </w:tabs>
        <w:spacing w:line="360" w:lineRule="auto"/>
        <w:rPr>
          <w:rFonts w:asciiTheme="minorHAnsi" w:hAnsiTheme="minorHAnsi"/>
          <w:szCs w:val="22"/>
        </w:rPr>
      </w:pPr>
    </w:p>
    <w:p w14:paraId="49AA3D78" w14:textId="77777777" w:rsidR="00757E8E" w:rsidRPr="0009674C" w:rsidRDefault="00757E8E" w:rsidP="00757E8E">
      <w:pPr>
        <w:tabs>
          <w:tab w:val="left" w:leader="underscore" w:pos="5040"/>
        </w:tabs>
        <w:spacing w:line="360" w:lineRule="auto"/>
        <w:rPr>
          <w:rFonts w:asciiTheme="minorHAnsi" w:hAnsiTheme="minorHAnsi"/>
          <w:szCs w:val="22"/>
        </w:rPr>
      </w:pPr>
    </w:p>
    <w:p w14:paraId="23050614" w14:textId="77777777" w:rsidR="00757E8E" w:rsidRPr="0009674C" w:rsidRDefault="00757E8E" w:rsidP="00757E8E">
      <w:pPr>
        <w:tabs>
          <w:tab w:val="left" w:leader="underscore" w:pos="5040"/>
        </w:tabs>
        <w:spacing w:line="360" w:lineRule="auto"/>
        <w:rPr>
          <w:rFonts w:asciiTheme="minorHAnsi" w:hAnsiTheme="minorHAnsi"/>
          <w:szCs w:val="22"/>
        </w:rPr>
      </w:pPr>
    </w:p>
    <w:p w14:paraId="12C6ECCF" w14:textId="77777777" w:rsidR="00757E8E" w:rsidRPr="0009674C" w:rsidRDefault="00757E8E" w:rsidP="00757E8E">
      <w:pPr>
        <w:tabs>
          <w:tab w:val="left" w:leader="underscore" w:pos="5040"/>
        </w:tabs>
        <w:spacing w:line="360" w:lineRule="auto"/>
        <w:rPr>
          <w:rFonts w:asciiTheme="minorHAnsi" w:hAnsiTheme="minorHAnsi"/>
          <w:szCs w:val="22"/>
        </w:rPr>
      </w:pPr>
    </w:p>
    <w:p w14:paraId="747775DF" w14:textId="77777777" w:rsidR="00757E8E" w:rsidRPr="0009674C" w:rsidRDefault="00757E8E" w:rsidP="00757E8E">
      <w:pPr>
        <w:tabs>
          <w:tab w:val="right" w:leader="hyphen" w:pos="8640"/>
        </w:tabs>
        <w:spacing w:line="360" w:lineRule="auto"/>
        <w:rPr>
          <w:rFonts w:asciiTheme="minorHAnsi" w:hAnsiTheme="minorHAnsi"/>
          <w:szCs w:val="22"/>
        </w:rPr>
      </w:pPr>
      <w:r w:rsidRPr="0009674C">
        <w:rPr>
          <w:rFonts w:asciiTheme="minorHAnsi" w:hAnsiTheme="minorHAnsi"/>
          <w:szCs w:val="22"/>
        </w:rPr>
        <w:tab/>
      </w:r>
      <w:r w:rsidRPr="0009674C">
        <w:rPr>
          <w:rFonts w:asciiTheme="minorHAnsi" w:hAnsiTheme="minorHAnsi"/>
          <w:szCs w:val="22"/>
        </w:rPr>
        <w:tab/>
      </w:r>
    </w:p>
    <w:p w14:paraId="25F1E074" w14:textId="77777777" w:rsidR="00757E8E" w:rsidRPr="0009674C" w:rsidRDefault="00757E8E" w:rsidP="00757E8E">
      <w:pPr>
        <w:tabs>
          <w:tab w:val="left" w:leader="underscore" w:pos="5040"/>
        </w:tabs>
        <w:spacing w:line="360" w:lineRule="auto"/>
        <w:rPr>
          <w:rFonts w:asciiTheme="minorHAnsi" w:hAnsiTheme="minorHAnsi"/>
          <w:szCs w:val="22"/>
        </w:rPr>
      </w:pPr>
      <w:r w:rsidRPr="0009674C">
        <w:rPr>
          <w:rFonts w:asciiTheme="minorHAnsi" w:hAnsiTheme="minorHAnsi"/>
          <w:szCs w:val="22"/>
        </w:rPr>
        <w:t>Please mail to:</w:t>
      </w:r>
    </w:p>
    <w:p w14:paraId="4B3C801B" w14:textId="77777777" w:rsidR="00757E8E" w:rsidRPr="0009674C" w:rsidRDefault="00757E8E" w:rsidP="00757E8E">
      <w:pPr>
        <w:tabs>
          <w:tab w:val="left" w:leader="underscore" w:pos="5040"/>
        </w:tabs>
        <w:spacing w:line="360" w:lineRule="auto"/>
        <w:rPr>
          <w:rFonts w:asciiTheme="minorHAnsi" w:hAnsiTheme="minorHAnsi"/>
          <w:szCs w:val="22"/>
        </w:rPr>
      </w:pPr>
      <w:r w:rsidRPr="0009674C">
        <w:rPr>
          <w:rFonts w:asciiTheme="minorHAnsi" w:hAnsiTheme="minorHAnsi"/>
          <w:szCs w:val="22"/>
        </w:rPr>
        <w:t>Linda Hamilton</w:t>
      </w:r>
    </w:p>
    <w:p w14:paraId="6B0B6DF6" w14:textId="77777777" w:rsidR="00757E8E" w:rsidRPr="0009674C" w:rsidRDefault="00757E8E" w:rsidP="00757E8E">
      <w:pPr>
        <w:rPr>
          <w:rFonts w:asciiTheme="minorHAnsi" w:hAnsiTheme="minorHAnsi"/>
          <w:szCs w:val="22"/>
        </w:rPr>
      </w:pPr>
      <w:r w:rsidRPr="0009674C">
        <w:rPr>
          <w:rFonts w:asciiTheme="minorHAnsi" w:hAnsiTheme="minorHAnsi"/>
          <w:szCs w:val="22"/>
        </w:rPr>
        <w:t>National Center for Education Statistics</w:t>
      </w:r>
    </w:p>
    <w:p w14:paraId="3086749F" w14:textId="77777777" w:rsidR="00757E8E" w:rsidRPr="0009674C" w:rsidRDefault="00757E8E" w:rsidP="00757E8E">
      <w:pPr>
        <w:rPr>
          <w:rFonts w:asciiTheme="minorHAnsi" w:hAnsiTheme="minorHAnsi"/>
          <w:szCs w:val="22"/>
        </w:rPr>
      </w:pPr>
      <w:r w:rsidRPr="0009674C">
        <w:rPr>
          <w:rFonts w:asciiTheme="minorHAnsi" w:hAnsiTheme="minorHAnsi"/>
          <w:szCs w:val="22"/>
        </w:rPr>
        <w:t>Potomac Center Plaza</w:t>
      </w:r>
    </w:p>
    <w:p w14:paraId="3134D426" w14:textId="77777777" w:rsidR="00757E8E" w:rsidRPr="0009674C" w:rsidRDefault="00757E8E" w:rsidP="00757E8E">
      <w:pPr>
        <w:rPr>
          <w:rFonts w:asciiTheme="minorHAnsi" w:hAnsiTheme="minorHAnsi"/>
          <w:szCs w:val="22"/>
        </w:rPr>
      </w:pPr>
      <w:r w:rsidRPr="0009674C">
        <w:rPr>
          <w:rFonts w:asciiTheme="minorHAnsi" w:hAnsiTheme="minorHAnsi"/>
          <w:szCs w:val="22"/>
        </w:rPr>
        <w:t>550 12th Street, SW</w:t>
      </w:r>
    </w:p>
    <w:p w14:paraId="52BB8E38" w14:textId="77777777" w:rsidR="00757E8E" w:rsidRPr="0009674C" w:rsidRDefault="00757E8E" w:rsidP="00757E8E">
      <w:pPr>
        <w:rPr>
          <w:rFonts w:asciiTheme="minorHAnsi" w:hAnsiTheme="minorHAnsi"/>
          <w:szCs w:val="22"/>
        </w:rPr>
      </w:pPr>
      <w:r w:rsidRPr="0009674C">
        <w:rPr>
          <w:rFonts w:asciiTheme="minorHAnsi" w:hAnsiTheme="minorHAnsi"/>
          <w:szCs w:val="22"/>
        </w:rPr>
        <w:t>Room 4093</w:t>
      </w:r>
    </w:p>
    <w:p w14:paraId="004BE113" w14:textId="77777777" w:rsidR="00757E8E" w:rsidRPr="0009674C" w:rsidRDefault="00757E8E" w:rsidP="00757E8E">
      <w:pPr>
        <w:tabs>
          <w:tab w:val="left" w:leader="underscore" w:pos="5040"/>
        </w:tabs>
        <w:spacing w:line="360" w:lineRule="auto"/>
        <w:rPr>
          <w:rFonts w:asciiTheme="minorHAnsi" w:hAnsiTheme="minorHAnsi"/>
          <w:szCs w:val="22"/>
        </w:rPr>
      </w:pPr>
      <w:r w:rsidRPr="0009674C">
        <w:rPr>
          <w:rFonts w:asciiTheme="minorHAnsi" w:hAnsiTheme="minorHAnsi"/>
          <w:szCs w:val="22"/>
        </w:rPr>
        <w:t xml:space="preserve">Washington, D.C. 20202, USA </w:t>
      </w:r>
    </w:p>
    <w:p w14:paraId="7A064A80" w14:textId="77777777" w:rsidR="008B176C" w:rsidRDefault="008B176C">
      <w:pPr>
        <w:rPr>
          <w:rFonts w:ascii="Cambria" w:hAnsi="Cambria"/>
          <w:b/>
          <w:bCs/>
          <w:kern w:val="32"/>
          <w:sz w:val="28"/>
          <w:szCs w:val="32"/>
          <w:lang w:val="x-none" w:eastAsia="x-none"/>
        </w:rPr>
      </w:pPr>
    </w:p>
    <w:p w14:paraId="5E64FDF8" w14:textId="77777777" w:rsidR="00757E8E" w:rsidRDefault="00757E8E">
      <w:pPr>
        <w:rPr>
          <w:rFonts w:ascii="Cambria" w:hAnsi="Cambria"/>
          <w:b/>
          <w:bCs/>
          <w:kern w:val="32"/>
          <w:sz w:val="28"/>
          <w:szCs w:val="32"/>
          <w:lang w:val="x-none" w:eastAsia="x-none"/>
        </w:rPr>
      </w:pPr>
      <w:r>
        <w:br w:type="page"/>
      </w:r>
    </w:p>
    <w:p w14:paraId="637009DA" w14:textId="2B48A0DD" w:rsidR="00F65737" w:rsidRPr="005629BC" w:rsidRDefault="000528A4" w:rsidP="00F65737">
      <w:pPr>
        <w:pStyle w:val="Heading1"/>
        <w:rPr>
          <w:rFonts w:asciiTheme="minorHAnsi" w:hAnsiTheme="minorHAnsi" w:cstheme="minorHAnsi"/>
          <w:lang w:val="en-US"/>
        </w:rPr>
      </w:pPr>
      <w:bookmarkStart w:id="9" w:name="_Toc465861516"/>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G</w:t>
      </w:r>
      <w:r w:rsidRPr="005629BC">
        <w:rPr>
          <w:rFonts w:asciiTheme="minorHAnsi" w:hAnsiTheme="minorHAnsi" w:cstheme="minorHAnsi"/>
        </w:rPr>
        <w:t xml:space="preserve">: </w:t>
      </w:r>
      <w:bookmarkStart w:id="10" w:name="_Toc398050524"/>
      <w:r w:rsidR="00330753" w:rsidRPr="005629BC">
        <w:rPr>
          <w:rFonts w:asciiTheme="minorHAnsi" w:hAnsiTheme="minorHAnsi" w:cstheme="minorHAnsi"/>
          <w:lang w:val="en-US"/>
        </w:rPr>
        <w:t xml:space="preserve"> </w:t>
      </w:r>
      <w:r w:rsidR="00A109D9" w:rsidRPr="005629BC">
        <w:rPr>
          <w:rFonts w:asciiTheme="minorHAnsi" w:hAnsiTheme="minorHAnsi" w:cstheme="minorHAnsi"/>
          <w:lang w:val="en-US"/>
        </w:rPr>
        <w:t>Letter to districts selected for the study</w:t>
      </w:r>
      <w:bookmarkEnd w:id="9"/>
    </w:p>
    <w:p w14:paraId="5C36EC93" w14:textId="77777777" w:rsidR="00330753" w:rsidRDefault="00330753"/>
    <w:p w14:paraId="421EB153" w14:textId="77777777" w:rsidR="00330753" w:rsidRDefault="00330753" w:rsidP="00330753">
      <w:pPr>
        <w:jc w:val="center"/>
      </w:pPr>
      <w:r>
        <w:t>[Date]</w:t>
      </w:r>
    </w:p>
    <w:p w14:paraId="2E85828A" w14:textId="77777777" w:rsidR="00330753" w:rsidRDefault="00330753" w:rsidP="00330753">
      <w:pPr>
        <w:jc w:val="center"/>
      </w:pPr>
    </w:p>
    <w:p w14:paraId="52EDA340" w14:textId="77777777" w:rsidR="00330753" w:rsidRDefault="00330753" w:rsidP="00330753">
      <w:pPr>
        <w:rPr>
          <w:color w:val="000001"/>
          <w:szCs w:val="18"/>
        </w:rPr>
      </w:pPr>
      <w:r>
        <w:rPr>
          <w:color w:val="000001"/>
          <w:szCs w:val="18"/>
        </w:rPr>
        <w:t>[Supt. Name]</w:t>
      </w:r>
    </w:p>
    <w:p w14:paraId="019CB428" w14:textId="77777777" w:rsidR="00330753" w:rsidRDefault="00330753" w:rsidP="00330753">
      <w:pPr>
        <w:rPr>
          <w:color w:val="000001"/>
          <w:szCs w:val="18"/>
        </w:rPr>
      </w:pPr>
      <w:r>
        <w:rPr>
          <w:color w:val="000001"/>
          <w:szCs w:val="18"/>
        </w:rPr>
        <w:t>[Supt. Address]</w:t>
      </w:r>
      <w:r>
        <w:rPr>
          <w:color w:val="000001"/>
          <w:szCs w:val="20"/>
        </w:rPr>
        <w:br/>
      </w:r>
    </w:p>
    <w:p w14:paraId="73B81734" w14:textId="77777777" w:rsidR="00330753" w:rsidRDefault="00330753" w:rsidP="00330753"/>
    <w:p w14:paraId="785F1A54" w14:textId="77777777" w:rsidR="00330753" w:rsidRDefault="00330753" w:rsidP="00330753">
      <w:r>
        <w:t>Dear Superintendent [Last name]:</w:t>
      </w:r>
    </w:p>
    <w:p w14:paraId="7381F83B" w14:textId="77777777" w:rsidR="00330753" w:rsidRDefault="00330753" w:rsidP="00330753"/>
    <w:p w14:paraId="0D9FBC2C" w14:textId="196FA134" w:rsidR="000E584B" w:rsidRPr="000E584B" w:rsidRDefault="000E584B" w:rsidP="000E584B">
      <w:r w:rsidRPr="000E584B">
        <w:t>Thank you for your interest in participating in the NAEP 2017 Middle School Transcript Study (MSTS)</w:t>
      </w:r>
      <w:r w:rsidR="00B310B3">
        <w:t xml:space="preserve"> </w:t>
      </w:r>
      <w:r w:rsidR="00B310B3">
        <w:rPr>
          <w:rFonts w:asciiTheme="minorHAnsi" w:hAnsiTheme="minorHAnsi"/>
          <w:szCs w:val="22"/>
        </w:rPr>
        <w:t>feasibility study</w:t>
      </w:r>
      <w:r w:rsidRPr="000E584B">
        <w:t xml:space="preserve">. I am pleased to inform you that your TUDA district has been selected for the </w:t>
      </w:r>
      <w:r w:rsidR="008301A7">
        <w:t>feasibility</w:t>
      </w:r>
      <w:r w:rsidRPr="000E584B">
        <w:t xml:space="preserve"> study. A list of all TUDA districts selected to participate is included with this letter.</w:t>
      </w:r>
    </w:p>
    <w:p w14:paraId="4402AACB" w14:textId="77777777" w:rsidR="000E584B" w:rsidRPr="000E584B" w:rsidRDefault="000E584B" w:rsidP="000E584B"/>
    <w:p w14:paraId="355EFA2D" w14:textId="77777777" w:rsidR="000E584B" w:rsidRPr="000E584B" w:rsidRDefault="000E584B" w:rsidP="000E584B">
      <w:pPr>
        <w:spacing w:line="240" w:lineRule="atLeast"/>
        <w:contextualSpacing/>
        <w:rPr>
          <w:rFonts w:asciiTheme="minorHAnsi" w:hAnsiTheme="minorHAnsi"/>
          <w:szCs w:val="22"/>
        </w:rPr>
      </w:pPr>
      <w:r w:rsidRPr="000E584B">
        <w:t xml:space="preserve">As I noted in my </w:t>
      </w:r>
      <w:r w:rsidRPr="005A22A6">
        <w:t xml:space="preserve">[date interest letter sent] </w:t>
      </w:r>
      <w:r w:rsidRPr="000E584B">
        <w:t xml:space="preserve">letter to you, administration costs for this study will be the responsibility of the federal government. Procedures for administering the study will involve district staff assisting with data collection, including the extraction, preparation, and submission of electronic data files. NAEP contractors will work to minimize the administrative burden on your district. </w:t>
      </w:r>
    </w:p>
    <w:p w14:paraId="17B04E51" w14:textId="77777777" w:rsidR="000E584B" w:rsidRPr="000E584B" w:rsidRDefault="000E584B" w:rsidP="000E584B"/>
    <w:p w14:paraId="61B93538" w14:textId="08DCBCAD" w:rsidR="000E584B" w:rsidRPr="000E584B" w:rsidRDefault="000E584B" w:rsidP="000E584B">
      <w:r w:rsidRPr="000E584B">
        <w:t xml:space="preserve">Staff from Westat, the NAEP sampling and data collection contractor, will contact your NAEP TUDA Coordinator to discuss the collection of district-level course catalogs and student transcripts. Since the MSTS </w:t>
      </w:r>
      <w:r w:rsidR="002E169C">
        <w:t xml:space="preserve">feasibility study </w:t>
      </w:r>
      <w:r w:rsidRPr="000E584B">
        <w:t xml:space="preserve">data collection is covered as part of the NAEP data sharing agreement, no additional data sharing agreements should be needed. </w:t>
      </w:r>
    </w:p>
    <w:p w14:paraId="193B7D3D" w14:textId="77777777" w:rsidR="000E584B" w:rsidRPr="000E584B" w:rsidRDefault="000E584B" w:rsidP="000E584B"/>
    <w:p w14:paraId="1A40431C" w14:textId="77777777" w:rsidR="000E584B" w:rsidRPr="000E584B" w:rsidRDefault="000E584B" w:rsidP="000E584B">
      <w:r w:rsidRPr="000E584B">
        <w:t>My colleagues and I at NCES are looking forward to working with you on this new aspect of the NAEP assessment program.</w:t>
      </w:r>
    </w:p>
    <w:p w14:paraId="707471B2" w14:textId="77777777" w:rsidR="00330753" w:rsidRDefault="00330753" w:rsidP="00330753"/>
    <w:p w14:paraId="3E3AB0A7" w14:textId="77777777" w:rsidR="00330753" w:rsidRDefault="00330753" w:rsidP="00330753">
      <w:r>
        <w:t xml:space="preserve">Sincerely, </w:t>
      </w:r>
    </w:p>
    <w:p w14:paraId="6C97BB3A" w14:textId="77777777" w:rsidR="00330753" w:rsidRDefault="00330753" w:rsidP="00330753">
      <w:pPr>
        <w:ind w:left="90"/>
      </w:pPr>
    </w:p>
    <w:p w14:paraId="13F681A1" w14:textId="77777777" w:rsidR="00330753" w:rsidRDefault="00330753" w:rsidP="00330753">
      <w:pPr>
        <w:ind w:left="90"/>
      </w:pPr>
    </w:p>
    <w:p w14:paraId="72D7C425" w14:textId="77777777" w:rsidR="00330753" w:rsidRDefault="00330753" w:rsidP="00330753"/>
    <w:p w14:paraId="5A8CA44B" w14:textId="77777777" w:rsidR="00330753" w:rsidRDefault="00330753" w:rsidP="00330753">
      <w:pPr>
        <w:ind w:left="90"/>
      </w:pPr>
    </w:p>
    <w:p w14:paraId="6087BDF7" w14:textId="77777777" w:rsidR="00330753" w:rsidRDefault="00330753" w:rsidP="00330753">
      <w:pPr>
        <w:tabs>
          <w:tab w:val="left" w:pos="6480"/>
        </w:tabs>
      </w:pPr>
      <w:r>
        <w:t>Peggy G. Carr, Ph.D.</w:t>
      </w:r>
    </w:p>
    <w:p w14:paraId="3F6825AF" w14:textId="77777777" w:rsidR="00E66D57" w:rsidRDefault="00E66D57" w:rsidP="00330753">
      <w:pPr>
        <w:tabs>
          <w:tab w:val="left" w:pos="6480"/>
        </w:tabs>
      </w:pPr>
      <w:r>
        <w:t xml:space="preserve">Acting Commissioner </w:t>
      </w:r>
    </w:p>
    <w:p w14:paraId="6A635B98" w14:textId="197A8910" w:rsidR="00330753" w:rsidRDefault="00330753" w:rsidP="00330753">
      <w:pPr>
        <w:tabs>
          <w:tab w:val="left" w:pos="6480"/>
        </w:tabs>
      </w:pPr>
      <w:r>
        <w:t>National Center for Education Statistics</w:t>
      </w:r>
    </w:p>
    <w:p w14:paraId="00BDB622" w14:textId="77777777" w:rsidR="00330753" w:rsidRDefault="00330753" w:rsidP="00330753"/>
    <w:p w14:paraId="0900D6A6" w14:textId="77777777" w:rsidR="00330753" w:rsidRDefault="00330753" w:rsidP="00330753">
      <w:r>
        <w:t>Cc: TUDA Coordinator</w:t>
      </w:r>
    </w:p>
    <w:p w14:paraId="00375CCD" w14:textId="77777777" w:rsidR="00A109D9" w:rsidRDefault="00A109D9">
      <w:r>
        <w:br w:type="page"/>
      </w:r>
    </w:p>
    <w:p w14:paraId="66EFCFD1" w14:textId="27C7B361" w:rsidR="00A109D9" w:rsidRPr="005629BC" w:rsidRDefault="00A109D9" w:rsidP="00A109D9">
      <w:pPr>
        <w:pStyle w:val="Heading1"/>
        <w:rPr>
          <w:rFonts w:asciiTheme="minorHAnsi" w:hAnsiTheme="minorHAnsi" w:cstheme="minorHAnsi"/>
          <w:lang w:val="en-US"/>
        </w:rPr>
      </w:pPr>
      <w:bookmarkStart w:id="11" w:name="_Toc465861517"/>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H</w:t>
      </w:r>
      <w:r w:rsidRPr="005629BC">
        <w:rPr>
          <w:rFonts w:asciiTheme="minorHAnsi" w:hAnsiTheme="minorHAnsi" w:cstheme="minorHAnsi"/>
        </w:rPr>
        <w:t xml:space="preserve">: </w:t>
      </w:r>
      <w:r w:rsidRPr="005629BC">
        <w:rPr>
          <w:rFonts w:asciiTheme="minorHAnsi" w:hAnsiTheme="minorHAnsi" w:cstheme="minorHAnsi"/>
          <w:lang w:val="en-US"/>
        </w:rPr>
        <w:t xml:space="preserve"> Letter to districts not selected for the study</w:t>
      </w:r>
      <w:bookmarkEnd w:id="11"/>
    </w:p>
    <w:p w14:paraId="190474FC" w14:textId="77777777" w:rsidR="00A109D9" w:rsidRPr="00A109D9" w:rsidRDefault="00A109D9" w:rsidP="00A109D9">
      <w:pPr>
        <w:rPr>
          <w:lang w:eastAsia="x-none"/>
        </w:rPr>
      </w:pPr>
    </w:p>
    <w:p w14:paraId="5B08AEE1" w14:textId="77777777" w:rsidR="00A109D9" w:rsidRDefault="00A109D9"/>
    <w:p w14:paraId="18674F9D" w14:textId="77777777" w:rsidR="00A109D9" w:rsidRPr="005A22A6" w:rsidRDefault="00A109D9"/>
    <w:p w14:paraId="186B892F" w14:textId="77777777" w:rsidR="00CC6D6A" w:rsidRPr="005A22A6" w:rsidRDefault="00CC6D6A" w:rsidP="00CC6D6A">
      <w:pPr>
        <w:jc w:val="center"/>
      </w:pPr>
      <w:r w:rsidRPr="005A22A6">
        <w:t>[Date]</w:t>
      </w:r>
    </w:p>
    <w:p w14:paraId="707A9FA5" w14:textId="77777777" w:rsidR="00CC6D6A" w:rsidRPr="005A22A6" w:rsidRDefault="00CC6D6A" w:rsidP="00CC6D6A">
      <w:pPr>
        <w:jc w:val="center"/>
      </w:pPr>
    </w:p>
    <w:p w14:paraId="2B4B7966" w14:textId="77777777" w:rsidR="00CC6D6A" w:rsidRPr="005A22A6" w:rsidRDefault="00CC6D6A" w:rsidP="00CC6D6A">
      <w:pPr>
        <w:rPr>
          <w:szCs w:val="18"/>
        </w:rPr>
      </w:pPr>
      <w:r w:rsidRPr="005A22A6">
        <w:rPr>
          <w:szCs w:val="18"/>
        </w:rPr>
        <w:t>[Supt. Name]</w:t>
      </w:r>
      <w:r w:rsidRPr="005A22A6">
        <w:rPr>
          <w:szCs w:val="20"/>
        </w:rPr>
        <w:br/>
      </w:r>
      <w:r w:rsidRPr="005A22A6">
        <w:rPr>
          <w:szCs w:val="18"/>
        </w:rPr>
        <w:t>[State Doe Name</w:t>
      </w:r>
      <w:r w:rsidRPr="005A22A6">
        <w:rPr>
          <w:szCs w:val="20"/>
        </w:rPr>
        <w:t>]</w:t>
      </w:r>
      <w:r w:rsidRPr="005A22A6">
        <w:rPr>
          <w:szCs w:val="20"/>
        </w:rPr>
        <w:br/>
      </w:r>
      <w:r w:rsidRPr="005A22A6">
        <w:rPr>
          <w:szCs w:val="18"/>
        </w:rPr>
        <w:t>[Address]</w:t>
      </w:r>
      <w:r w:rsidRPr="005A22A6">
        <w:rPr>
          <w:szCs w:val="20"/>
        </w:rPr>
        <w:t xml:space="preserve"> </w:t>
      </w:r>
      <w:r w:rsidRPr="005A22A6">
        <w:rPr>
          <w:szCs w:val="20"/>
        </w:rPr>
        <w:br/>
      </w:r>
      <w:r w:rsidRPr="005A22A6">
        <w:rPr>
          <w:szCs w:val="18"/>
        </w:rPr>
        <w:t>[City, State Zip]</w:t>
      </w:r>
    </w:p>
    <w:p w14:paraId="097D0CA8" w14:textId="77777777" w:rsidR="00CC6D6A" w:rsidRPr="005A22A6" w:rsidRDefault="00CC6D6A" w:rsidP="00CC6D6A"/>
    <w:p w14:paraId="1D5B5144" w14:textId="77777777" w:rsidR="00CC6D6A" w:rsidRPr="005A22A6" w:rsidRDefault="00CC6D6A" w:rsidP="00CC6D6A">
      <w:r w:rsidRPr="005A22A6">
        <w:t>Dear TUDA District Superintendent [Last Name]:</w:t>
      </w:r>
    </w:p>
    <w:p w14:paraId="53495513" w14:textId="77777777" w:rsidR="00CC6D6A" w:rsidRPr="00CC6D6A" w:rsidRDefault="00CC6D6A" w:rsidP="00CC6D6A"/>
    <w:p w14:paraId="3F519CA8" w14:textId="6919BC2C" w:rsidR="00CC6D6A" w:rsidRPr="00CC6D6A" w:rsidRDefault="00CC6D6A" w:rsidP="00CC6D6A">
      <w:r w:rsidRPr="00CC6D6A">
        <w:t>Thank you for your interest in participating in the NAEP 2017 Middle School Transcript Study (MSTS)</w:t>
      </w:r>
      <w:r w:rsidR="00DF034A">
        <w:t xml:space="preserve"> feasibility study</w:t>
      </w:r>
      <w:r w:rsidRPr="00CC6D6A">
        <w:t xml:space="preserve">. Because we received letters of interest from more NAEP TUDA districts than funding can accommodate, we were tasked with selecting a sample of districts that is as regionally representative and demographically diverse as possible. The capability and quality of electronic student records were also part of the consideration for study inclusion. Based on these criteria, we were not able to select your district for participation in this study. </w:t>
      </w:r>
    </w:p>
    <w:p w14:paraId="38F3C24E" w14:textId="77777777" w:rsidR="00CC6D6A" w:rsidRPr="00CC6D6A" w:rsidRDefault="00CC6D6A" w:rsidP="00CC6D6A"/>
    <w:p w14:paraId="7A720C0A" w14:textId="77777777" w:rsidR="00CC6D6A" w:rsidRPr="00CC6D6A" w:rsidRDefault="00CC6D6A" w:rsidP="00CC6D6A">
      <w:r w:rsidRPr="00CC6D6A">
        <w:t>We appreciate your interest in participating in this study. Although unlikely, in case a selected district can no longer participate, we may ask you if your district still wishes to participate.</w:t>
      </w:r>
    </w:p>
    <w:p w14:paraId="0444D672" w14:textId="77777777" w:rsidR="00CC6D6A" w:rsidRPr="00CC6D6A" w:rsidRDefault="00CC6D6A" w:rsidP="00CC6D6A"/>
    <w:p w14:paraId="35113DA4" w14:textId="77777777" w:rsidR="00CC6D6A" w:rsidRDefault="00CC6D6A" w:rsidP="00CC6D6A">
      <w:r w:rsidRPr="00CC6D6A">
        <w:t>Thank you again for your time.  We look forward to possibly working with you for the next iteration of this study.</w:t>
      </w:r>
    </w:p>
    <w:p w14:paraId="6CCEA00B" w14:textId="77777777" w:rsidR="00CC6D6A" w:rsidRDefault="00CC6D6A" w:rsidP="00CC6D6A">
      <w:pPr>
        <w:jc w:val="center"/>
      </w:pPr>
    </w:p>
    <w:p w14:paraId="195C837B" w14:textId="164BA55B" w:rsidR="00A109D9" w:rsidRDefault="00A109D9" w:rsidP="00A109D9"/>
    <w:p w14:paraId="0D2CB33E" w14:textId="77777777" w:rsidR="00A109D9" w:rsidRDefault="00A109D9" w:rsidP="00A109D9"/>
    <w:p w14:paraId="06E515C9" w14:textId="77777777" w:rsidR="00A109D9" w:rsidRDefault="00A109D9" w:rsidP="00A109D9">
      <w:r>
        <w:t xml:space="preserve">Sincerely, </w:t>
      </w:r>
    </w:p>
    <w:p w14:paraId="1D8185B5" w14:textId="77777777" w:rsidR="00A109D9" w:rsidRDefault="00A109D9" w:rsidP="00A109D9"/>
    <w:p w14:paraId="0CF32163" w14:textId="77777777" w:rsidR="00A109D9" w:rsidRDefault="00A109D9" w:rsidP="00A109D9">
      <w:pPr>
        <w:ind w:left="90"/>
      </w:pPr>
    </w:p>
    <w:p w14:paraId="66548205" w14:textId="77777777" w:rsidR="00A109D9" w:rsidRDefault="00A109D9" w:rsidP="00A109D9">
      <w:pPr>
        <w:ind w:left="90"/>
      </w:pPr>
    </w:p>
    <w:p w14:paraId="530CD65A" w14:textId="77777777" w:rsidR="00A109D9" w:rsidRDefault="00A109D9" w:rsidP="00A109D9">
      <w:pPr>
        <w:ind w:left="90" w:hanging="90"/>
      </w:pPr>
      <w:r>
        <w:t>Peggy G. Carr, Ph.D.</w:t>
      </w:r>
    </w:p>
    <w:p w14:paraId="2E88210C" w14:textId="5CEC6B52" w:rsidR="00A109D9" w:rsidRDefault="00E66D57" w:rsidP="00A109D9">
      <w:pPr>
        <w:ind w:left="90" w:hanging="90"/>
      </w:pPr>
      <w:r>
        <w:t>Acting Commissioner</w:t>
      </w:r>
    </w:p>
    <w:p w14:paraId="3768A7D8" w14:textId="77777777" w:rsidR="00A109D9" w:rsidRDefault="00A109D9" w:rsidP="00A109D9">
      <w:pPr>
        <w:ind w:left="90" w:hanging="90"/>
      </w:pPr>
      <w:r>
        <w:t>National Center for Education Statistics</w:t>
      </w:r>
    </w:p>
    <w:p w14:paraId="44FBE52E" w14:textId="77777777" w:rsidR="00A109D9" w:rsidRDefault="00A109D9">
      <w:r>
        <w:br w:type="page"/>
      </w:r>
    </w:p>
    <w:p w14:paraId="0E93FC24" w14:textId="426F8690" w:rsidR="00A109D9" w:rsidRPr="005629BC" w:rsidRDefault="00A109D9" w:rsidP="00A109D9">
      <w:pPr>
        <w:pStyle w:val="Heading1"/>
        <w:rPr>
          <w:rFonts w:asciiTheme="minorHAnsi" w:hAnsiTheme="minorHAnsi" w:cstheme="minorHAnsi"/>
        </w:rPr>
      </w:pPr>
      <w:bookmarkStart w:id="12" w:name="_Toc465861518"/>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I</w:t>
      </w:r>
      <w:r w:rsidRPr="005629BC">
        <w:rPr>
          <w:rFonts w:asciiTheme="minorHAnsi" w:hAnsiTheme="minorHAnsi" w:cstheme="minorHAnsi"/>
        </w:rPr>
        <w:t xml:space="preserve">: </w:t>
      </w:r>
      <w:r w:rsidRPr="005629BC">
        <w:rPr>
          <w:rFonts w:asciiTheme="minorHAnsi" w:hAnsiTheme="minorHAnsi" w:cstheme="minorHAnsi"/>
          <w:lang w:val="en-US"/>
        </w:rPr>
        <w:t xml:space="preserve">Requested Data for </w:t>
      </w:r>
      <w:r w:rsidR="000554FB">
        <w:rPr>
          <w:rFonts w:asciiTheme="minorHAnsi" w:hAnsiTheme="minorHAnsi" w:cstheme="minorHAnsi"/>
          <w:lang w:val="en-US"/>
        </w:rPr>
        <w:t xml:space="preserve">the </w:t>
      </w:r>
      <w:r w:rsidR="000554FB">
        <w:rPr>
          <w:rFonts w:asciiTheme="minorHAnsi" w:hAnsiTheme="minorHAnsi" w:cstheme="minorHAnsi"/>
          <w:lang w:val="en-US"/>
        </w:rPr>
        <w:t>Feasibility Study</w:t>
      </w:r>
      <w:r w:rsidR="000554FB" w:rsidRPr="005629BC">
        <w:rPr>
          <w:rFonts w:asciiTheme="minorHAnsi" w:hAnsiTheme="minorHAnsi" w:cstheme="minorHAnsi"/>
          <w:lang w:val="en-US"/>
        </w:rPr>
        <w:t xml:space="preserve"> </w:t>
      </w:r>
      <w:r w:rsidR="000554FB">
        <w:rPr>
          <w:rFonts w:asciiTheme="minorHAnsi" w:hAnsiTheme="minorHAnsi" w:cstheme="minorHAnsi"/>
          <w:lang w:val="en-US"/>
        </w:rPr>
        <w:t xml:space="preserve">of the </w:t>
      </w:r>
      <w:r w:rsidRPr="005629BC">
        <w:rPr>
          <w:rFonts w:asciiTheme="minorHAnsi" w:hAnsiTheme="minorHAnsi" w:cstheme="minorHAnsi"/>
          <w:lang w:val="en-US"/>
        </w:rPr>
        <w:t>Middle School Transcript Study</w:t>
      </w:r>
      <w:bookmarkEnd w:id="12"/>
    </w:p>
    <w:p w14:paraId="5E3CB02B" w14:textId="77777777" w:rsidR="00A109D9" w:rsidRDefault="00A109D9" w:rsidP="00A109D9">
      <w:pPr>
        <w:jc w:val="center"/>
        <w:rPr>
          <w:rFonts w:asciiTheme="minorHAnsi" w:eastAsiaTheme="minorHAnsi" w:hAnsiTheme="minorHAnsi" w:cstheme="minorBidi"/>
          <w:b/>
          <w:szCs w:val="22"/>
        </w:rPr>
      </w:pPr>
    </w:p>
    <w:p w14:paraId="593F3936" w14:textId="77777777" w:rsidR="00A109D9" w:rsidRPr="002C6DFC" w:rsidRDefault="00A109D9" w:rsidP="00A109D9">
      <w:pPr>
        <w:jc w:val="center"/>
        <w:rPr>
          <w:rFonts w:asciiTheme="minorHAnsi" w:eastAsiaTheme="minorHAnsi" w:hAnsiTheme="minorHAnsi" w:cstheme="minorBidi"/>
          <w:b/>
          <w:szCs w:val="22"/>
        </w:rPr>
      </w:pPr>
    </w:p>
    <w:tbl>
      <w:tblPr>
        <w:tblStyle w:val="TableGrid1"/>
        <w:tblW w:w="0" w:type="auto"/>
        <w:tblInd w:w="1878" w:type="dxa"/>
        <w:tblLayout w:type="fixed"/>
        <w:tblLook w:val="04A0" w:firstRow="1" w:lastRow="0" w:firstColumn="1" w:lastColumn="0" w:noHBand="0" w:noVBand="1"/>
      </w:tblPr>
      <w:tblGrid>
        <w:gridCol w:w="6630"/>
      </w:tblGrid>
      <w:tr w:rsidR="00A109D9" w:rsidRPr="002C6DFC" w14:paraId="5629F1CD" w14:textId="77777777" w:rsidTr="00A109D9">
        <w:tc>
          <w:tcPr>
            <w:tcW w:w="6630" w:type="dxa"/>
            <w:shd w:val="pct10" w:color="auto" w:fill="auto"/>
          </w:tcPr>
          <w:p w14:paraId="6982B36B" w14:textId="77777777" w:rsidR="00A109D9" w:rsidRPr="002C6DFC" w:rsidRDefault="00A109D9" w:rsidP="00A109D9">
            <w:pPr>
              <w:rPr>
                <w:rFonts w:eastAsiaTheme="minorHAnsi"/>
                <w:szCs w:val="22"/>
              </w:rPr>
            </w:pPr>
            <w:r w:rsidRPr="002C6DFC">
              <w:rPr>
                <w:rFonts w:eastAsiaTheme="minorHAnsi"/>
                <w:szCs w:val="22"/>
              </w:rPr>
              <w:t>TUDA educational information</w:t>
            </w:r>
          </w:p>
        </w:tc>
      </w:tr>
      <w:tr w:rsidR="00A109D9" w:rsidRPr="002C6DFC" w14:paraId="60C716F6" w14:textId="77777777" w:rsidTr="00A109D9">
        <w:tc>
          <w:tcPr>
            <w:tcW w:w="6630" w:type="dxa"/>
            <w:shd w:val="clear" w:color="auto" w:fill="auto"/>
          </w:tcPr>
          <w:p w14:paraId="222E2ED3" w14:textId="449C9519" w:rsidR="00A109D9" w:rsidRPr="002C6DFC" w:rsidRDefault="00A109D9" w:rsidP="00A109D9">
            <w:pPr>
              <w:rPr>
                <w:rFonts w:eastAsiaTheme="minorHAnsi"/>
                <w:szCs w:val="22"/>
              </w:rPr>
            </w:pPr>
            <w:r w:rsidRPr="002C6DFC">
              <w:rPr>
                <w:rFonts w:eastAsiaTheme="minorHAnsi"/>
                <w:szCs w:val="22"/>
              </w:rPr>
              <w:t>Eighth</w:t>
            </w:r>
            <w:r w:rsidR="003E4596">
              <w:rPr>
                <w:rFonts w:eastAsiaTheme="minorHAnsi"/>
                <w:szCs w:val="22"/>
              </w:rPr>
              <w:t>-</w:t>
            </w:r>
            <w:r w:rsidRPr="002C6DFC">
              <w:rPr>
                <w:rFonts w:eastAsiaTheme="minorHAnsi"/>
                <w:szCs w:val="22"/>
              </w:rPr>
              <w:t>grade graduation requirements</w:t>
            </w:r>
          </w:p>
        </w:tc>
      </w:tr>
      <w:tr w:rsidR="00A109D9" w:rsidRPr="002C6DFC" w14:paraId="432F3223" w14:textId="77777777" w:rsidTr="00A109D9">
        <w:tc>
          <w:tcPr>
            <w:tcW w:w="6630" w:type="dxa"/>
            <w:shd w:val="clear" w:color="auto" w:fill="auto"/>
          </w:tcPr>
          <w:p w14:paraId="50C8D20E" w14:textId="77777777" w:rsidR="00A109D9" w:rsidRPr="002C6DFC" w:rsidRDefault="00A109D9" w:rsidP="00A109D9">
            <w:pPr>
              <w:rPr>
                <w:rFonts w:eastAsiaTheme="minorHAnsi"/>
                <w:szCs w:val="22"/>
              </w:rPr>
            </w:pPr>
            <w:r w:rsidRPr="002C6DFC">
              <w:rPr>
                <w:rFonts w:eastAsiaTheme="minorHAnsi"/>
                <w:szCs w:val="22"/>
              </w:rPr>
              <w:t>Credits earned for completing a year-long course</w:t>
            </w:r>
          </w:p>
        </w:tc>
      </w:tr>
      <w:tr w:rsidR="00A109D9" w:rsidRPr="002C6DFC" w14:paraId="041DCBB4" w14:textId="77777777" w:rsidTr="00A109D9">
        <w:tc>
          <w:tcPr>
            <w:tcW w:w="6630" w:type="dxa"/>
            <w:shd w:val="clear" w:color="auto" w:fill="auto"/>
          </w:tcPr>
          <w:p w14:paraId="04A33465" w14:textId="77777777" w:rsidR="00A109D9" w:rsidRPr="002C6DFC" w:rsidRDefault="00A109D9" w:rsidP="00A109D9">
            <w:pPr>
              <w:rPr>
                <w:rFonts w:eastAsiaTheme="minorHAnsi"/>
                <w:szCs w:val="22"/>
              </w:rPr>
            </w:pPr>
            <w:r w:rsidRPr="002C6DFC">
              <w:rPr>
                <w:rFonts w:eastAsiaTheme="minorHAnsi"/>
                <w:szCs w:val="22"/>
              </w:rPr>
              <w:t>Common grading standard (for course grade standardization)</w:t>
            </w:r>
          </w:p>
        </w:tc>
      </w:tr>
      <w:tr w:rsidR="00A109D9" w:rsidRPr="002C6DFC" w14:paraId="0D0F420E" w14:textId="77777777" w:rsidTr="00A109D9">
        <w:tc>
          <w:tcPr>
            <w:tcW w:w="6630" w:type="dxa"/>
            <w:shd w:val="clear" w:color="auto" w:fill="auto"/>
          </w:tcPr>
          <w:p w14:paraId="061C7709" w14:textId="7C2DFC55" w:rsidR="00A109D9" w:rsidRPr="002C6DFC" w:rsidRDefault="00A109D9" w:rsidP="00A109D9">
            <w:pPr>
              <w:rPr>
                <w:rFonts w:eastAsiaTheme="minorHAnsi"/>
                <w:szCs w:val="22"/>
              </w:rPr>
            </w:pPr>
            <w:r w:rsidRPr="002C6DFC">
              <w:rPr>
                <w:rFonts w:eastAsiaTheme="minorHAnsi"/>
                <w:szCs w:val="22"/>
              </w:rPr>
              <w:t>State or district assessments students take in grade</w:t>
            </w:r>
            <w:r w:rsidR="003E4596">
              <w:rPr>
                <w:rFonts w:eastAsiaTheme="minorHAnsi"/>
                <w:szCs w:val="22"/>
              </w:rPr>
              <w:t>s</w:t>
            </w:r>
            <w:r w:rsidRPr="002C6DFC">
              <w:rPr>
                <w:rFonts w:eastAsiaTheme="minorHAnsi"/>
                <w:szCs w:val="22"/>
              </w:rPr>
              <w:t xml:space="preserve"> 6-8 (if any)</w:t>
            </w:r>
          </w:p>
        </w:tc>
      </w:tr>
      <w:tr w:rsidR="00A109D9" w:rsidRPr="002C6DFC" w14:paraId="64657525" w14:textId="77777777" w:rsidTr="00A109D9">
        <w:tc>
          <w:tcPr>
            <w:tcW w:w="6630" w:type="dxa"/>
            <w:shd w:val="clear" w:color="auto" w:fill="auto"/>
          </w:tcPr>
          <w:p w14:paraId="1D65C5E4" w14:textId="77777777" w:rsidR="00A109D9" w:rsidRPr="002C6DFC" w:rsidRDefault="00A109D9" w:rsidP="00A109D9">
            <w:pPr>
              <w:rPr>
                <w:rFonts w:eastAsiaTheme="minorHAnsi"/>
                <w:szCs w:val="22"/>
              </w:rPr>
            </w:pPr>
            <w:r w:rsidRPr="002C6DFC">
              <w:rPr>
                <w:rFonts w:eastAsiaTheme="minorHAnsi"/>
                <w:szCs w:val="22"/>
              </w:rPr>
              <w:t>District-wide educational programs available to students in grades 6-8</w:t>
            </w:r>
          </w:p>
        </w:tc>
      </w:tr>
      <w:tr w:rsidR="00A109D9" w:rsidRPr="002C6DFC" w14:paraId="374BCA97" w14:textId="77777777" w:rsidTr="00A109D9">
        <w:tc>
          <w:tcPr>
            <w:tcW w:w="6630" w:type="dxa"/>
            <w:shd w:val="pct10" w:color="auto" w:fill="auto"/>
          </w:tcPr>
          <w:p w14:paraId="234C0AEC" w14:textId="77777777" w:rsidR="00A109D9" w:rsidRPr="002C6DFC" w:rsidRDefault="00A109D9" w:rsidP="00A109D9">
            <w:pPr>
              <w:rPr>
                <w:rFonts w:eastAsiaTheme="minorHAnsi"/>
                <w:szCs w:val="22"/>
              </w:rPr>
            </w:pPr>
            <w:r w:rsidRPr="002C6DFC">
              <w:rPr>
                <w:rFonts w:eastAsiaTheme="minorHAnsi"/>
                <w:szCs w:val="22"/>
              </w:rPr>
              <w:t>TUDA district catalog</w:t>
            </w:r>
          </w:p>
        </w:tc>
      </w:tr>
      <w:tr w:rsidR="00A109D9" w:rsidRPr="002C6DFC" w14:paraId="4CAE2E29" w14:textId="77777777" w:rsidTr="00A109D9">
        <w:tc>
          <w:tcPr>
            <w:tcW w:w="6630" w:type="dxa"/>
            <w:shd w:val="clear" w:color="auto" w:fill="auto"/>
          </w:tcPr>
          <w:p w14:paraId="71A7C7F0" w14:textId="77777777" w:rsidR="00A109D9" w:rsidRPr="002C6DFC" w:rsidRDefault="00A109D9" w:rsidP="00A109D9">
            <w:pPr>
              <w:rPr>
                <w:rFonts w:eastAsiaTheme="minorHAnsi"/>
                <w:szCs w:val="22"/>
              </w:rPr>
            </w:pPr>
            <w:r w:rsidRPr="002C6DFC">
              <w:rPr>
                <w:rFonts w:eastAsiaTheme="minorHAnsi"/>
                <w:szCs w:val="22"/>
              </w:rPr>
              <w:t>Course name</w:t>
            </w:r>
          </w:p>
        </w:tc>
      </w:tr>
      <w:tr w:rsidR="00A109D9" w:rsidRPr="002C6DFC" w14:paraId="6005B2C8" w14:textId="77777777" w:rsidTr="00A109D9">
        <w:tc>
          <w:tcPr>
            <w:tcW w:w="6630" w:type="dxa"/>
            <w:shd w:val="clear" w:color="auto" w:fill="auto"/>
          </w:tcPr>
          <w:p w14:paraId="512DAAFE" w14:textId="77777777" w:rsidR="00A109D9" w:rsidRPr="002C6DFC" w:rsidRDefault="00A109D9" w:rsidP="00A109D9">
            <w:pPr>
              <w:rPr>
                <w:rFonts w:eastAsiaTheme="minorHAnsi"/>
                <w:szCs w:val="22"/>
              </w:rPr>
            </w:pPr>
            <w:r w:rsidRPr="002C6DFC">
              <w:rPr>
                <w:rFonts w:eastAsiaTheme="minorHAnsi"/>
                <w:szCs w:val="22"/>
              </w:rPr>
              <w:t>Course ID number (linkable to transcripts)</w:t>
            </w:r>
          </w:p>
        </w:tc>
      </w:tr>
      <w:tr w:rsidR="00A109D9" w:rsidRPr="002C6DFC" w14:paraId="3B77E8EA" w14:textId="77777777" w:rsidTr="00A109D9">
        <w:tc>
          <w:tcPr>
            <w:tcW w:w="6630" w:type="dxa"/>
            <w:shd w:val="clear" w:color="auto" w:fill="auto"/>
          </w:tcPr>
          <w:p w14:paraId="55A87AB2" w14:textId="77777777" w:rsidR="00A109D9" w:rsidRPr="002C6DFC" w:rsidRDefault="00A109D9" w:rsidP="00A109D9">
            <w:pPr>
              <w:rPr>
                <w:rFonts w:eastAsiaTheme="minorHAnsi"/>
                <w:szCs w:val="22"/>
              </w:rPr>
            </w:pPr>
            <w:r w:rsidRPr="002C6DFC">
              <w:rPr>
                <w:rFonts w:eastAsiaTheme="minorHAnsi"/>
                <w:szCs w:val="22"/>
              </w:rPr>
              <w:t>Course description (if available)</w:t>
            </w:r>
          </w:p>
        </w:tc>
      </w:tr>
      <w:tr w:rsidR="00A109D9" w:rsidRPr="002C6DFC" w14:paraId="65405D36" w14:textId="77777777" w:rsidTr="00A109D9">
        <w:tc>
          <w:tcPr>
            <w:tcW w:w="6630" w:type="dxa"/>
            <w:shd w:val="clear" w:color="auto" w:fill="auto"/>
          </w:tcPr>
          <w:p w14:paraId="022F2238" w14:textId="77777777" w:rsidR="00A109D9" w:rsidRPr="002C6DFC" w:rsidRDefault="00A109D9" w:rsidP="00A109D9">
            <w:pPr>
              <w:rPr>
                <w:rFonts w:eastAsiaTheme="minorHAnsi"/>
                <w:szCs w:val="22"/>
              </w:rPr>
            </w:pPr>
            <w:r w:rsidRPr="002C6DFC">
              <w:rPr>
                <w:rFonts w:eastAsiaTheme="minorHAnsi"/>
                <w:szCs w:val="22"/>
              </w:rPr>
              <w:t>Credits earned for passing the course</w:t>
            </w:r>
          </w:p>
        </w:tc>
      </w:tr>
      <w:tr w:rsidR="00A109D9" w:rsidRPr="002C6DFC" w14:paraId="79804BD3" w14:textId="77777777" w:rsidTr="00A109D9">
        <w:tc>
          <w:tcPr>
            <w:tcW w:w="6630" w:type="dxa"/>
            <w:tcBorders>
              <w:bottom w:val="single" w:sz="4" w:space="0" w:color="auto"/>
            </w:tcBorders>
            <w:shd w:val="clear" w:color="auto" w:fill="auto"/>
          </w:tcPr>
          <w:p w14:paraId="7144DA86" w14:textId="77777777" w:rsidR="00A109D9" w:rsidRPr="002C6DFC" w:rsidRDefault="00A109D9" w:rsidP="00A109D9">
            <w:pPr>
              <w:rPr>
                <w:rFonts w:eastAsiaTheme="minorHAnsi"/>
                <w:szCs w:val="22"/>
              </w:rPr>
            </w:pPr>
            <w:r w:rsidRPr="002C6DFC">
              <w:rPr>
                <w:rFonts w:eastAsiaTheme="minorHAnsi"/>
                <w:szCs w:val="22"/>
              </w:rPr>
              <w:t>Special education course designation</w:t>
            </w:r>
          </w:p>
        </w:tc>
      </w:tr>
      <w:tr w:rsidR="00967DF1" w:rsidRPr="002C6DFC" w14:paraId="19EAFAE8" w14:textId="77777777" w:rsidTr="00A109D9">
        <w:tc>
          <w:tcPr>
            <w:tcW w:w="6630" w:type="dxa"/>
            <w:shd w:val="clear" w:color="auto" w:fill="auto"/>
          </w:tcPr>
          <w:p w14:paraId="7B30CB0F" w14:textId="66A864E1" w:rsidR="00967DF1" w:rsidRPr="002C6DFC" w:rsidRDefault="00967DF1" w:rsidP="00A109D9">
            <w:pPr>
              <w:rPr>
                <w:rFonts w:eastAsiaTheme="minorHAnsi"/>
                <w:szCs w:val="22"/>
              </w:rPr>
            </w:pPr>
            <w:r>
              <w:rPr>
                <w:rFonts w:eastAsiaTheme="minorHAnsi"/>
                <w:szCs w:val="22"/>
              </w:rPr>
              <w:t>English Language Learner course designation</w:t>
            </w:r>
          </w:p>
        </w:tc>
      </w:tr>
      <w:tr w:rsidR="00A109D9" w:rsidRPr="002C6DFC" w14:paraId="2AA93B0D" w14:textId="77777777" w:rsidTr="00A109D9">
        <w:tc>
          <w:tcPr>
            <w:tcW w:w="6630" w:type="dxa"/>
            <w:shd w:val="clear" w:color="auto" w:fill="auto"/>
          </w:tcPr>
          <w:p w14:paraId="49E9D550" w14:textId="77777777" w:rsidR="00A109D9" w:rsidRPr="002C6DFC" w:rsidRDefault="00A109D9" w:rsidP="00A109D9">
            <w:pPr>
              <w:rPr>
                <w:rFonts w:eastAsiaTheme="minorHAnsi"/>
                <w:szCs w:val="22"/>
              </w:rPr>
            </w:pPr>
            <w:r w:rsidRPr="002C6DFC">
              <w:rPr>
                <w:rFonts w:eastAsiaTheme="minorHAnsi"/>
                <w:szCs w:val="22"/>
              </w:rPr>
              <w:t>Online course designation</w:t>
            </w:r>
          </w:p>
        </w:tc>
      </w:tr>
      <w:tr w:rsidR="00A109D9" w:rsidRPr="002C6DFC" w14:paraId="12DD5BA8" w14:textId="77777777" w:rsidTr="00A109D9">
        <w:tc>
          <w:tcPr>
            <w:tcW w:w="6630" w:type="dxa"/>
            <w:shd w:val="pct10" w:color="auto" w:fill="auto"/>
          </w:tcPr>
          <w:p w14:paraId="394B2529" w14:textId="77777777" w:rsidR="00A109D9" w:rsidRPr="002C6DFC" w:rsidRDefault="00A109D9" w:rsidP="00A109D9">
            <w:pPr>
              <w:rPr>
                <w:rFonts w:eastAsiaTheme="minorHAnsi"/>
                <w:szCs w:val="22"/>
              </w:rPr>
            </w:pPr>
            <w:r w:rsidRPr="002C6DFC">
              <w:rPr>
                <w:rFonts w:eastAsiaTheme="minorHAnsi"/>
                <w:szCs w:val="22"/>
              </w:rPr>
              <w:t>Student ID and demographic information</w:t>
            </w:r>
          </w:p>
        </w:tc>
      </w:tr>
      <w:tr w:rsidR="00A109D9" w:rsidRPr="002C6DFC" w14:paraId="38BC38C9" w14:textId="77777777" w:rsidTr="00A109D9">
        <w:tc>
          <w:tcPr>
            <w:tcW w:w="6630" w:type="dxa"/>
          </w:tcPr>
          <w:p w14:paraId="5111F3A1" w14:textId="77777777" w:rsidR="00A109D9" w:rsidRPr="002C6DFC" w:rsidRDefault="00A109D9" w:rsidP="00A109D9">
            <w:pPr>
              <w:rPr>
                <w:rFonts w:eastAsiaTheme="minorHAnsi"/>
                <w:szCs w:val="22"/>
              </w:rPr>
            </w:pPr>
            <w:r w:rsidRPr="002C6DFC">
              <w:rPr>
                <w:rFonts w:eastAsiaTheme="minorHAnsi"/>
                <w:szCs w:val="22"/>
              </w:rPr>
              <w:t>Unique Student Identifier (to match with NAEP)</w:t>
            </w:r>
          </w:p>
        </w:tc>
      </w:tr>
      <w:tr w:rsidR="00A109D9" w:rsidRPr="002C6DFC" w14:paraId="242FB44B" w14:textId="77777777" w:rsidTr="00A109D9">
        <w:tc>
          <w:tcPr>
            <w:tcW w:w="6630" w:type="dxa"/>
          </w:tcPr>
          <w:p w14:paraId="27DB53EF" w14:textId="77777777" w:rsidR="00A109D9" w:rsidRPr="002C6DFC" w:rsidRDefault="00A109D9" w:rsidP="00A109D9">
            <w:pPr>
              <w:rPr>
                <w:rFonts w:eastAsiaTheme="minorHAnsi"/>
                <w:szCs w:val="22"/>
              </w:rPr>
            </w:pPr>
            <w:r w:rsidRPr="002C6DFC">
              <w:rPr>
                <w:rFonts w:eastAsiaTheme="minorHAnsi"/>
                <w:szCs w:val="22"/>
              </w:rPr>
              <w:t xml:space="preserve">NAEP assessment student took </w:t>
            </w:r>
            <w:r w:rsidRPr="002C6DFC">
              <w:rPr>
                <w:rFonts w:eastAsiaTheme="minorHAnsi"/>
                <w:i/>
                <w:szCs w:val="22"/>
              </w:rPr>
              <w:t>(will get from NAEP)</w:t>
            </w:r>
          </w:p>
        </w:tc>
      </w:tr>
      <w:tr w:rsidR="00A109D9" w:rsidRPr="002C6DFC" w14:paraId="712E8835" w14:textId="77777777" w:rsidTr="00A109D9">
        <w:tc>
          <w:tcPr>
            <w:tcW w:w="6630" w:type="dxa"/>
          </w:tcPr>
          <w:p w14:paraId="55246B20" w14:textId="77777777" w:rsidR="00A109D9" w:rsidRPr="002C6DFC" w:rsidRDefault="00A109D9" w:rsidP="00A109D9">
            <w:pPr>
              <w:rPr>
                <w:rFonts w:eastAsiaTheme="minorHAnsi"/>
                <w:szCs w:val="22"/>
              </w:rPr>
            </w:pPr>
            <w:r w:rsidRPr="002C6DFC">
              <w:rPr>
                <w:rFonts w:eastAsiaTheme="minorHAnsi"/>
                <w:szCs w:val="22"/>
              </w:rPr>
              <w:t xml:space="preserve">Month of birth </w:t>
            </w:r>
            <w:r w:rsidRPr="002C6DFC">
              <w:rPr>
                <w:rFonts w:eastAsiaTheme="minorHAnsi"/>
                <w:i/>
                <w:szCs w:val="22"/>
              </w:rPr>
              <w:t>(will get from NAEP)</w:t>
            </w:r>
          </w:p>
        </w:tc>
      </w:tr>
      <w:tr w:rsidR="00A109D9" w:rsidRPr="002C6DFC" w14:paraId="3CB017D7" w14:textId="77777777" w:rsidTr="00A109D9">
        <w:tc>
          <w:tcPr>
            <w:tcW w:w="6630" w:type="dxa"/>
          </w:tcPr>
          <w:p w14:paraId="212C5470" w14:textId="77777777" w:rsidR="00A109D9" w:rsidRPr="002C6DFC" w:rsidRDefault="00A109D9" w:rsidP="00A109D9">
            <w:pPr>
              <w:rPr>
                <w:rFonts w:eastAsiaTheme="minorHAnsi"/>
                <w:szCs w:val="22"/>
              </w:rPr>
            </w:pPr>
            <w:r w:rsidRPr="002C6DFC">
              <w:rPr>
                <w:rFonts w:eastAsiaTheme="minorHAnsi"/>
                <w:szCs w:val="22"/>
              </w:rPr>
              <w:t xml:space="preserve">Year of birth </w:t>
            </w:r>
            <w:r w:rsidRPr="002C6DFC">
              <w:rPr>
                <w:rFonts w:eastAsiaTheme="minorHAnsi"/>
                <w:i/>
                <w:szCs w:val="22"/>
              </w:rPr>
              <w:t>(will get from NAEP)</w:t>
            </w:r>
          </w:p>
        </w:tc>
      </w:tr>
      <w:tr w:rsidR="00A109D9" w:rsidRPr="002C6DFC" w14:paraId="7C64654C" w14:textId="77777777" w:rsidTr="00A109D9">
        <w:tc>
          <w:tcPr>
            <w:tcW w:w="6630" w:type="dxa"/>
          </w:tcPr>
          <w:p w14:paraId="4A8F7410" w14:textId="77777777" w:rsidR="00A109D9" w:rsidRPr="002C6DFC" w:rsidRDefault="00A109D9" w:rsidP="00A109D9">
            <w:pPr>
              <w:rPr>
                <w:rFonts w:eastAsiaTheme="minorHAnsi"/>
                <w:szCs w:val="22"/>
              </w:rPr>
            </w:pPr>
            <w:r w:rsidRPr="002C6DFC">
              <w:rPr>
                <w:rFonts w:eastAsiaTheme="minorHAnsi"/>
                <w:szCs w:val="22"/>
              </w:rPr>
              <w:t xml:space="preserve">Gender </w:t>
            </w:r>
            <w:r w:rsidRPr="002C6DFC">
              <w:rPr>
                <w:rFonts w:eastAsiaTheme="minorHAnsi"/>
                <w:i/>
                <w:szCs w:val="22"/>
              </w:rPr>
              <w:t>(will get from NAEP)</w:t>
            </w:r>
          </w:p>
        </w:tc>
      </w:tr>
      <w:tr w:rsidR="00A109D9" w:rsidRPr="002C6DFC" w14:paraId="34DF2F97" w14:textId="77777777" w:rsidTr="00A109D9">
        <w:tc>
          <w:tcPr>
            <w:tcW w:w="6630" w:type="dxa"/>
          </w:tcPr>
          <w:p w14:paraId="328F0C7F" w14:textId="77777777" w:rsidR="00A109D9" w:rsidRPr="002C6DFC" w:rsidRDefault="00A109D9" w:rsidP="00A109D9">
            <w:pPr>
              <w:rPr>
                <w:rFonts w:eastAsiaTheme="minorHAnsi"/>
                <w:szCs w:val="22"/>
              </w:rPr>
            </w:pPr>
            <w:r w:rsidRPr="002C6DFC">
              <w:rPr>
                <w:rFonts w:eastAsiaTheme="minorHAnsi"/>
                <w:szCs w:val="22"/>
              </w:rPr>
              <w:t xml:space="preserve">Race/ethnicity </w:t>
            </w:r>
            <w:r w:rsidRPr="002C6DFC">
              <w:rPr>
                <w:rFonts w:eastAsiaTheme="minorHAnsi"/>
                <w:i/>
                <w:szCs w:val="22"/>
              </w:rPr>
              <w:t>(will get from NAEP)</w:t>
            </w:r>
          </w:p>
        </w:tc>
      </w:tr>
      <w:tr w:rsidR="00A109D9" w:rsidRPr="002C6DFC" w14:paraId="14945D29" w14:textId="77777777" w:rsidTr="00A109D9">
        <w:tc>
          <w:tcPr>
            <w:tcW w:w="6630" w:type="dxa"/>
            <w:tcBorders>
              <w:bottom w:val="single" w:sz="4" w:space="0" w:color="auto"/>
            </w:tcBorders>
          </w:tcPr>
          <w:p w14:paraId="71318A52" w14:textId="77777777" w:rsidR="00A109D9" w:rsidRPr="002C6DFC" w:rsidRDefault="00A109D9" w:rsidP="00A109D9">
            <w:pPr>
              <w:rPr>
                <w:rFonts w:eastAsiaTheme="minorHAnsi"/>
                <w:szCs w:val="22"/>
              </w:rPr>
            </w:pPr>
            <w:r w:rsidRPr="002C6DFC">
              <w:rPr>
                <w:rFonts w:eastAsiaTheme="minorHAnsi"/>
                <w:szCs w:val="22"/>
              </w:rPr>
              <w:t xml:space="preserve">NSLP status </w:t>
            </w:r>
            <w:r w:rsidRPr="002C6DFC">
              <w:rPr>
                <w:rFonts w:eastAsiaTheme="minorHAnsi"/>
                <w:i/>
                <w:szCs w:val="22"/>
              </w:rPr>
              <w:t>(will get from NAEP)</w:t>
            </w:r>
          </w:p>
        </w:tc>
      </w:tr>
      <w:tr w:rsidR="00A109D9" w:rsidRPr="002C6DFC" w14:paraId="5026D6D2" w14:textId="77777777" w:rsidTr="00A109D9">
        <w:tc>
          <w:tcPr>
            <w:tcW w:w="6630" w:type="dxa"/>
            <w:tcBorders>
              <w:bottom w:val="single" w:sz="4" w:space="0" w:color="auto"/>
            </w:tcBorders>
          </w:tcPr>
          <w:p w14:paraId="1AC69AA1" w14:textId="77777777" w:rsidR="00A109D9" w:rsidRPr="002C6DFC" w:rsidRDefault="00A109D9" w:rsidP="00A109D9">
            <w:pPr>
              <w:rPr>
                <w:rFonts w:eastAsiaTheme="minorHAnsi"/>
                <w:szCs w:val="22"/>
              </w:rPr>
            </w:pPr>
            <w:r w:rsidRPr="002C6DFC">
              <w:rPr>
                <w:rFonts w:eastAsiaTheme="minorHAnsi"/>
                <w:szCs w:val="22"/>
              </w:rPr>
              <w:t xml:space="preserve">IEP/ELL status </w:t>
            </w:r>
            <w:r w:rsidRPr="002C6DFC">
              <w:rPr>
                <w:rFonts w:eastAsiaTheme="minorHAnsi"/>
                <w:i/>
                <w:szCs w:val="22"/>
              </w:rPr>
              <w:t>(will get from NAEP)</w:t>
            </w:r>
          </w:p>
        </w:tc>
      </w:tr>
      <w:tr w:rsidR="00A109D9" w:rsidRPr="002C6DFC" w14:paraId="56996835" w14:textId="77777777" w:rsidTr="00A109D9">
        <w:tc>
          <w:tcPr>
            <w:tcW w:w="6630" w:type="dxa"/>
            <w:shd w:val="pct10" w:color="auto" w:fill="auto"/>
          </w:tcPr>
          <w:p w14:paraId="7D0C294D" w14:textId="77777777" w:rsidR="00A109D9" w:rsidRPr="002C6DFC" w:rsidRDefault="00A109D9" w:rsidP="00A109D9">
            <w:pPr>
              <w:rPr>
                <w:rFonts w:eastAsiaTheme="minorHAnsi"/>
                <w:szCs w:val="22"/>
              </w:rPr>
            </w:pPr>
            <w:r w:rsidRPr="002C6DFC">
              <w:rPr>
                <w:rFonts w:eastAsiaTheme="minorHAnsi"/>
                <w:szCs w:val="22"/>
              </w:rPr>
              <w:t>Student educational information</w:t>
            </w:r>
          </w:p>
        </w:tc>
      </w:tr>
      <w:tr w:rsidR="00A109D9" w:rsidRPr="002C6DFC" w14:paraId="5F65581D" w14:textId="77777777" w:rsidTr="00A109D9">
        <w:tc>
          <w:tcPr>
            <w:tcW w:w="6630" w:type="dxa"/>
          </w:tcPr>
          <w:p w14:paraId="563F8F32" w14:textId="4610BD11" w:rsidR="00A109D9" w:rsidRPr="002C6DFC" w:rsidRDefault="00A109D9" w:rsidP="00A109D9">
            <w:pPr>
              <w:rPr>
                <w:rFonts w:eastAsiaTheme="minorHAnsi"/>
                <w:szCs w:val="22"/>
              </w:rPr>
            </w:pPr>
            <w:r w:rsidRPr="002C6DFC">
              <w:rPr>
                <w:rFonts w:eastAsiaTheme="minorHAnsi"/>
                <w:szCs w:val="22"/>
              </w:rPr>
              <w:t>Eighth</w:t>
            </w:r>
            <w:r w:rsidR="003E4596">
              <w:rPr>
                <w:rFonts w:eastAsiaTheme="minorHAnsi"/>
                <w:szCs w:val="22"/>
              </w:rPr>
              <w:t>-</w:t>
            </w:r>
            <w:r w:rsidRPr="002C6DFC">
              <w:rPr>
                <w:rFonts w:eastAsiaTheme="minorHAnsi"/>
                <w:szCs w:val="22"/>
              </w:rPr>
              <w:t>grade graduation status (yes/no)</w:t>
            </w:r>
          </w:p>
        </w:tc>
      </w:tr>
      <w:tr w:rsidR="00A109D9" w:rsidRPr="002C6DFC" w14:paraId="619D9086" w14:textId="77777777" w:rsidTr="00A109D9">
        <w:tc>
          <w:tcPr>
            <w:tcW w:w="6630" w:type="dxa"/>
          </w:tcPr>
          <w:p w14:paraId="4DF24067" w14:textId="78AD61DD" w:rsidR="00A109D9" w:rsidRPr="002C6DFC" w:rsidRDefault="00A109D9" w:rsidP="00BB59F5">
            <w:pPr>
              <w:rPr>
                <w:rFonts w:eastAsiaTheme="minorHAnsi"/>
                <w:szCs w:val="22"/>
              </w:rPr>
            </w:pPr>
            <w:r w:rsidRPr="002C6DFC">
              <w:rPr>
                <w:rFonts w:eastAsiaTheme="minorHAnsi"/>
                <w:szCs w:val="22"/>
              </w:rPr>
              <w:t>Number of days absent (</w:t>
            </w:r>
            <w:r w:rsidR="003E4596">
              <w:rPr>
                <w:rFonts w:eastAsiaTheme="minorHAnsi"/>
                <w:szCs w:val="22"/>
              </w:rPr>
              <w:t>sixth</w:t>
            </w:r>
            <w:r w:rsidRPr="002C6DFC">
              <w:rPr>
                <w:rFonts w:eastAsiaTheme="minorHAnsi"/>
                <w:szCs w:val="22"/>
              </w:rPr>
              <w:t xml:space="preserve">, </w:t>
            </w:r>
            <w:r w:rsidR="003E4596">
              <w:rPr>
                <w:rFonts w:eastAsiaTheme="minorHAnsi"/>
                <w:szCs w:val="22"/>
              </w:rPr>
              <w:t>seventh</w:t>
            </w:r>
            <w:r w:rsidRPr="002C6DFC">
              <w:rPr>
                <w:rFonts w:eastAsiaTheme="minorHAnsi"/>
                <w:szCs w:val="22"/>
              </w:rPr>
              <w:t xml:space="preserve">, </w:t>
            </w:r>
            <w:r w:rsidR="003E4596">
              <w:rPr>
                <w:rFonts w:eastAsiaTheme="minorHAnsi"/>
                <w:szCs w:val="22"/>
              </w:rPr>
              <w:t>eighth</w:t>
            </w:r>
            <w:r w:rsidR="00BB59F5">
              <w:rPr>
                <w:rFonts w:eastAsiaTheme="minorHAnsi"/>
                <w:szCs w:val="22"/>
              </w:rPr>
              <w:t xml:space="preserve"> </w:t>
            </w:r>
            <w:r w:rsidRPr="002C6DFC">
              <w:rPr>
                <w:rFonts w:eastAsiaTheme="minorHAnsi"/>
                <w:szCs w:val="22"/>
              </w:rPr>
              <w:t>grade)</w:t>
            </w:r>
          </w:p>
        </w:tc>
      </w:tr>
      <w:tr w:rsidR="00A109D9" w:rsidRPr="002C6DFC" w14:paraId="43C72B17" w14:textId="77777777" w:rsidTr="00A109D9">
        <w:tc>
          <w:tcPr>
            <w:tcW w:w="6630" w:type="dxa"/>
          </w:tcPr>
          <w:p w14:paraId="74BE4E1A" w14:textId="77777777" w:rsidR="00A109D9" w:rsidRPr="002C6DFC" w:rsidRDefault="00A109D9" w:rsidP="00A109D9">
            <w:pPr>
              <w:rPr>
                <w:rFonts w:eastAsiaTheme="minorHAnsi"/>
                <w:szCs w:val="22"/>
              </w:rPr>
            </w:pPr>
            <w:r w:rsidRPr="002C6DFC">
              <w:rPr>
                <w:rFonts w:eastAsiaTheme="minorHAnsi"/>
                <w:szCs w:val="22"/>
              </w:rPr>
              <w:t xml:space="preserve">Student transfer into TUDA between grades 6-8? (yes/no) </w:t>
            </w:r>
          </w:p>
        </w:tc>
      </w:tr>
      <w:tr w:rsidR="00A109D9" w:rsidRPr="002C6DFC" w14:paraId="3062461E" w14:textId="77777777" w:rsidTr="00A109D9">
        <w:tc>
          <w:tcPr>
            <w:tcW w:w="6630" w:type="dxa"/>
          </w:tcPr>
          <w:p w14:paraId="4ACCDDB5" w14:textId="2E905E90" w:rsidR="00A109D9" w:rsidRPr="002C6DFC" w:rsidRDefault="00A109D9" w:rsidP="00A109D9">
            <w:pPr>
              <w:rPr>
                <w:rFonts w:eastAsiaTheme="minorHAnsi"/>
                <w:szCs w:val="22"/>
              </w:rPr>
            </w:pPr>
            <w:r w:rsidRPr="002C6DFC">
              <w:rPr>
                <w:rFonts w:eastAsiaTheme="minorHAnsi"/>
                <w:szCs w:val="22"/>
              </w:rPr>
              <w:t>Number of credits earned (</w:t>
            </w:r>
            <w:r w:rsidR="003E4596">
              <w:rPr>
                <w:rFonts w:eastAsiaTheme="minorHAnsi"/>
                <w:szCs w:val="22"/>
              </w:rPr>
              <w:t>sixth</w:t>
            </w:r>
            <w:r w:rsidR="003E4596" w:rsidRPr="002C6DFC">
              <w:rPr>
                <w:rFonts w:eastAsiaTheme="minorHAnsi"/>
                <w:szCs w:val="22"/>
              </w:rPr>
              <w:t xml:space="preserve">, </w:t>
            </w:r>
            <w:r w:rsidR="003E4596">
              <w:rPr>
                <w:rFonts w:eastAsiaTheme="minorHAnsi"/>
                <w:szCs w:val="22"/>
              </w:rPr>
              <w:t>seventh</w:t>
            </w:r>
            <w:r w:rsidR="003E4596" w:rsidRPr="002C6DFC">
              <w:rPr>
                <w:rFonts w:eastAsiaTheme="minorHAnsi"/>
                <w:szCs w:val="22"/>
              </w:rPr>
              <w:t xml:space="preserve">, </w:t>
            </w:r>
            <w:r w:rsidR="003E4596">
              <w:rPr>
                <w:rFonts w:eastAsiaTheme="minorHAnsi"/>
                <w:szCs w:val="22"/>
              </w:rPr>
              <w:t>e</w:t>
            </w:r>
            <w:r w:rsidR="00BB59F5">
              <w:rPr>
                <w:rFonts w:eastAsiaTheme="minorHAnsi"/>
                <w:szCs w:val="22"/>
              </w:rPr>
              <w:t xml:space="preserve">ighth </w:t>
            </w:r>
            <w:r w:rsidR="003E4596" w:rsidRPr="002C6DFC">
              <w:rPr>
                <w:rFonts w:eastAsiaTheme="minorHAnsi"/>
                <w:szCs w:val="22"/>
              </w:rPr>
              <w:t>grade</w:t>
            </w:r>
            <w:r w:rsidRPr="002C6DFC">
              <w:rPr>
                <w:rFonts w:eastAsiaTheme="minorHAnsi"/>
                <w:szCs w:val="22"/>
              </w:rPr>
              <w:t>)</w:t>
            </w:r>
          </w:p>
        </w:tc>
      </w:tr>
      <w:tr w:rsidR="00A109D9" w:rsidRPr="002C6DFC" w14:paraId="447A7F14" w14:textId="77777777" w:rsidTr="00A109D9">
        <w:tc>
          <w:tcPr>
            <w:tcW w:w="6630" w:type="dxa"/>
            <w:tcBorders>
              <w:bottom w:val="single" w:sz="4" w:space="0" w:color="auto"/>
            </w:tcBorders>
          </w:tcPr>
          <w:p w14:paraId="4528ACD0" w14:textId="738876C7" w:rsidR="00A109D9" w:rsidRPr="002C6DFC" w:rsidRDefault="00A109D9" w:rsidP="00A109D9">
            <w:pPr>
              <w:rPr>
                <w:rFonts w:eastAsiaTheme="minorHAnsi"/>
                <w:szCs w:val="22"/>
              </w:rPr>
            </w:pPr>
            <w:r w:rsidRPr="002C6DFC">
              <w:rPr>
                <w:rFonts w:eastAsiaTheme="minorHAnsi"/>
                <w:szCs w:val="22"/>
              </w:rPr>
              <w:t>Grade point average (</w:t>
            </w:r>
            <w:r w:rsidR="003E4596">
              <w:rPr>
                <w:rFonts w:eastAsiaTheme="minorHAnsi"/>
                <w:szCs w:val="22"/>
              </w:rPr>
              <w:t>sixth</w:t>
            </w:r>
            <w:r w:rsidR="003E4596" w:rsidRPr="002C6DFC">
              <w:rPr>
                <w:rFonts w:eastAsiaTheme="minorHAnsi"/>
                <w:szCs w:val="22"/>
              </w:rPr>
              <w:t xml:space="preserve">, </w:t>
            </w:r>
            <w:r w:rsidR="003E4596">
              <w:rPr>
                <w:rFonts w:eastAsiaTheme="minorHAnsi"/>
                <w:szCs w:val="22"/>
              </w:rPr>
              <w:t>seventh</w:t>
            </w:r>
            <w:r w:rsidR="003E4596" w:rsidRPr="002C6DFC">
              <w:rPr>
                <w:rFonts w:eastAsiaTheme="minorHAnsi"/>
                <w:szCs w:val="22"/>
              </w:rPr>
              <w:t xml:space="preserve">, </w:t>
            </w:r>
            <w:r w:rsidR="003E4596">
              <w:rPr>
                <w:rFonts w:eastAsiaTheme="minorHAnsi"/>
                <w:szCs w:val="22"/>
              </w:rPr>
              <w:t>e</w:t>
            </w:r>
            <w:r w:rsidR="00BB59F5">
              <w:rPr>
                <w:rFonts w:eastAsiaTheme="minorHAnsi"/>
                <w:szCs w:val="22"/>
              </w:rPr>
              <w:t xml:space="preserve">ighth </w:t>
            </w:r>
            <w:r w:rsidR="003E4596" w:rsidRPr="002C6DFC">
              <w:rPr>
                <w:rFonts w:eastAsiaTheme="minorHAnsi"/>
                <w:szCs w:val="22"/>
              </w:rPr>
              <w:t>grade</w:t>
            </w:r>
            <w:r w:rsidRPr="002C6DFC">
              <w:rPr>
                <w:rFonts w:eastAsiaTheme="minorHAnsi"/>
                <w:szCs w:val="22"/>
              </w:rPr>
              <w:t>)</w:t>
            </w:r>
          </w:p>
        </w:tc>
      </w:tr>
      <w:tr w:rsidR="00967DF1" w:rsidRPr="002C6DFC" w14:paraId="5DE5A5CA" w14:textId="77777777" w:rsidTr="00A109D9">
        <w:tc>
          <w:tcPr>
            <w:tcW w:w="6630" w:type="dxa"/>
            <w:shd w:val="pct10" w:color="auto" w:fill="auto"/>
          </w:tcPr>
          <w:p w14:paraId="6FBA6C9D" w14:textId="41C951BD" w:rsidR="00967DF1" w:rsidRPr="002C6DFC" w:rsidRDefault="00967DF1" w:rsidP="00A109D9">
            <w:pPr>
              <w:rPr>
                <w:rFonts w:eastAsiaTheme="minorHAnsi"/>
                <w:szCs w:val="22"/>
              </w:rPr>
            </w:pPr>
            <w:r>
              <w:rPr>
                <w:rFonts w:eastAsiaTheme="minorHAnsi"/>
                <w:szCs w:val="22"/>
              </w:rPr>
              <w:t>State and/or district assessment scores (if requested)</w:t>
            </w:r>
          </w:p>
        </w:tc>
      </w:tr>
      <w:tr w:rsidR="00A109D9" w:rsidRPr="002C6DFC" w14:paraId="3FDF5F22" w14:textId="77777777" w:rsidTr="00A109D9">
        <w:tc>
          <w:tcPr>
            <w:tcW w:w="6630" w:type="dxa"/>
            <w:shd w:val="pct10" w:color="auto" w:fill="auto"/>
          </w:tcPr>
          <w:p w14:paraId="2A6A021A" w14:textId="77777777" w:rsidR="00A109D9" w:rsidRPr="002C6DFC" w:rsidRDefault="00A109D9" w:rsidP="00A109D9">
            <w:pPr>
              <w:rPr>
                <w:rFonts w:eastAsiaTheme="minorHAnsi"/>
                <w:szCs w:val="22"/>
              </w:rPr>
            </w:pPr>
            <w:r w:rsidRPr="002C6DFC">
              <w:rPr>
                <w:rFonts w:eastAsiaTheme="minorHAnsi"/>
                <w:szCs w:val="22"/>
              </w:rPr>
              <w:t>Transcript record data</w:t>
            </w:r>
          </w:p>
        </w:tc>
      </w:tr>
      <w:tr w:rsidR="00A109D9" w:rsidRPr="002C6DFC" w14:paraId="0D4E505A" w14:textId="77777777" w:rsidTr="00A109D9">
        <w:tc>
          <w:tcPr>
            <w:tcW w:w="6630" w:type="dxa"/>
          </w:tcPr>
          <w:p w14:paraId="77518453" w14:textId="77777777" w:rsidR="00A109D9" w:rsidRPr="002C6DFC" w:rsidRDefault="00A109D9" w:rsidP="00A109D9">
            <w:pPr>
              <w:rPr>
                <w:rFonts w:eastAsiaTheme="minorHAnsi"/>
                <w:szCs w:val="22"/>
              </w:rPr>
            </w:pPr>
            <w:r w:rsidRPr="002C6DFC">
              <w:rPr>
                <w:rFonts w:eastAsiaTheme="minorHAnsi"/>
                <w:szCs w:val="22"/>
              </w:rPr>
              <w:t>Course name</w:t>
            </w:r>
          </w:p>
        </w:tc>
      </w:tr>
      <w:tr w:rsidR="00A109D9" w:rsidRPr="002C6DFC" w14:paraId="4BED1684" w14:textId="77777777" w:rsidTr="00A109D9">
        <w:tc>
          <w:tcPr>
            <w:tcW w:w="6630" w:type="dxa"/>
          </w:tcPr>
          <w:p w14:paraId="106D4B43" w14:textId="77777777" w:rsidR="00A109D9" w:rsidRPr="002C6DFC" w:rsidRDefault="00A109D9" w:rsidP="00A109D9">
            <w:pPr>
              <w:rPr>
                <w:rFonts w:eastAsiaTheme="minorHAnsi"/>
                <w:szCs w:val="22"/>
              </w:rPr>
            </w:pPr>
            <w:r w:rsidRPr="002C6DFC">
              <w:rPr>
                <w:rFonts w:eastAsiaTheme="minorHAnsi"/>
                <w:szCs w:val="22"/>
              </w:rPr>
              <w:t>Course ID number (linkable to catalog)</w:t>
            </w:r>
          </w:p>
        </w:tc>
      </w:tr>
      <w:tr w:rsidR="00A109D9" w:rsidRPr="002C6DFC" w14:paraId="5ED43A78" w14:textId="77777777" w:rsidTr="00A109D9">
        <w:tc>
          <w:tcPr>
            <w:tcW w:w="6630" w:type="dxa"/>
          </w:tcPr>
          <w:p w14:paraId="6185A33D" w14:textId="77777777" w:rsidR="00A109D9" w:rsidRPr="002C6DFC" w:rsidRDefault="00A109D9" w:rsidP="00A109D9">
            <w:pPr>
              <w:rPr>
                <w:rFonts w:eastAsiaTheme="minorHAnsi"/>
                <w:szCs w:val="22"/>
              </w:rPr>
            </w:pPr>
            <w:r w:rsidRPr="002C6DFC">
              <w:rPr>
                <w:rFonts w:eastAsiaTheme="minorHAnsi"/>
                <w:szCs w:val="22"/>
              </w:rPr>
              <w:t>Grade level taken</w:t>
            </w:r>
          </w:p>
        </w:tc>
      </w:tr>
      <w:tr w:rsidR="00A109D9" w:rsidRPr="002C6DFC" w14:paraId="72A75BE4" w14:textId="77777777" w:rsidTr="00A109D9">
        <w:tc>
          <w:tcPr>
            <w:tcW w:w="6630" w:type="dxa"/>
          </w:tcPr>
          <w:p w14:paraId="0ED3E93C" w14:textId="77777777" w:rsidR="00A109D9" w:rsidRPr="002C6DFC" w:rsidRDefault="00A109D9" w:rsidP="00A109D9">
            <w:pPr>
              <w:rPr>
                <w:rFonts w:eastAsiaTheme="minorHAnsi"/>
                <w:szCs w:val="22"/>
              </w:rPr>
            </w:pPr>
            <w:r w:rsidRPr="002C6DFC">
              <w:rPr>
                <w:rFonts w:eastAsiaTheme="minorHAnsi"/>
                <w:szCs w:val="22"/>
              </w:rPr>
              <w:t>School year taken</w:t>
            </w:r>
          </w:p>
        </w:tc>
      </w:tr>
      <w:tr w:rsidR="00A109D9" w:rsidRPr="002C6DFC" w14:paraId="70C3FDB5" w14:textId="77777777" w:rsidTr="00A109D9">
        <w:tc>
          <w:tcPr>
            <w:tcW w:w="6630" w:type="dxa"/>
          </w:tcPr>
          <w:p w14:paraId="197D2368" w14:textId="77777777" w:rsidR="00A109D9" w:rsidRPr="002C6DFC" w:rsidRDefault="00A109D9" w:rsidP="00A109D9">
            <w:pPr>
              <w:rPr>
                <w:rFonts w:eastAsiaTheme="minorHAnsi"/>
                <w:szCs w:val="22"/>
              </w:rPr>
            </w:pPr>
            <w:r w:rsidRPr="002C6DFC">
              <w:rPr>
                <w:rFonts w:eastAsiaTheme="minorHAnsi"/>
                <w:szCs w:val="22"/>
              </w:rPr>
              <w:t>Length of course (semester, quarter, etc.)</w:t>
            </w:r>
          </w:p>
        </w:tc>
      </w:tr>
      <w:tr w:rsidR="00A109D9" w:rsidRPr="002C6DFC" w14:paraId="69CD6A69" w14:textId="77777777" w:rsidTr="00A109D9">
        <w:tc>
          <w:tcPr>
            <w:tcW w:w="6630" w:type="dxa"/>
          </w:tcPr>
          <w:p w14:paraId="29E8FA0C" w14:textId="77777777" w:rsidR="00A109D9" w:rsidRPr="002C6DFC" w:rsidRDefault="00A109D9" w:rsidP="00A109D9">
            <w:pPr>
              <w:rPr>
                <w:rFonts w:eastAsiaTheme="minorHAnsi"/>
                <w:szCs w:val="22"/>
              </w:rPr>
            </w:pPr>
            <w:r w:rsidRPr="002C6DFC">
              <w:rPr>
                <w:rFonts w:eastAsiaTheme="minorHAnsi"/>
                <w:szCs w:val="22"/>
              </w:rPr>
              <w:t>Number of credits earned</w:t>
            </w:r>
          </w:p>
        </w:tc>
      </w:tr>
      <w:tr w:rsidR="00A109D9" w:rsidRPr="002C6DFC" w14:paraId="0456780A" w14:textId="77777777" w:rsidTr="00A109D9">
        <w:tc>
          <w:tcPr>
            <w:tcW w:w="6630" w:type="dxa"/>
          </w:tcPr>
          <w:p w14:paraId="08782600" w14:textId="77777777" w:rsidR="00A109D9" w:rsidRPr="002C6DFC" w:rsidRDefault="00A109D9" w:rsidP="00A109D9">
            <w:pPr>
              <w:rPr>
                <w:rFonts w:eastAsiaTheme="minorHAnsi"/>
                <w:szCs w:val="22"/>
              </w:rPr>
            </w:pPr>
            <w:r w:rsidRPr="002C6DFC">
              <w:rPr>
                <w:rFonts w:eastAsiaTheme="minorHAnsi"/>
                <w:szCs w:val="22"/>
              </w:rPr>
              <w:t>Grade earned (letter or numeric)</w:t>
            </w:r>
          </w:p>
        </w:tc>
      </w:tr>
      <w:tr w:rsidR="00A109D9" w:rsidRPr="002C6DFC" w14:paraId="50B52970" w14:textId="77777777" w:rsidTr="00A109D9">
        <w:tc>
          <w:tcPr>
            <w:tcW w:w="6630" w:type="dxa"/>
          </w:tcPr>
          <w:p w14:paraId="0447C74B" w14:textId="77777777" w:rsidR="00A109D9" w:rsidRPr="002C6DFC" w:rsidRDefault="00A109D9" w:rsidP="00A109D9">
            <w:pPr>
              <w:rPr>
                <w:rFonts w:eastAsiaTheme="minorHAnsi"/>
                <w:szCs w:val="22"/>
              </w:rPr>
            </w:pPr>
            <w:r w:rsidRPr="002C6DFC">
              <w:rPr>
                <w:rFonts w:eastAsiaTheme="minorHAnsi"/>
                <w:szCs w:val="22"/>
              </w:rPr>
              <w:t>Level of course (regular, honors, etc.)</w:t>
            </w:r>
          </w:p>
        </w:tc>
      </w:tr>
      <w:tr w:rsidR="00A109D9" w:rsidRPr="002C6DFC" w14:paraId="122218CF" w14:textId="77777777" w:rsidTr="00A109D9">
        <w:tc>
          <w:tcPr>
            <w:tcW w:w="6630" w:type="dxa"/>
          </w:tcPr>
          <w:p w14:paraId="5103996F" w14:textId="77777777" w:rsidR="00A109D9" w:rsidRPr="002C6DFC" w:rsidRDefault="00A109D9" w:rsidP="00A109D9">
            <w:pPr>
              <w:rPr>
                <w:rFonts w:eastAsiaTheme="minorHAnsi"/>
                <w:szCs w:val="22"/>
              </w:rPr>
            </w:pPr>
            <w:r w:rsidRPr="002C6DFC">
              <w:rPr>
                <w:rFonts w:eastAsiaTheme="minorHAnsi"/>
                <w:szCs w:val="22"/>
              </w:rPr>
              <w:t>Location, if not taught at school</w:t>
            </w:r>
          </w:p>
        </w:tc>
      </w:tr>
      <w:tr w:rsidR="00A109D9" w:rsidRPr="002C6DFC" w14:paraId="7162079F" w14:textId="77777777" w:rsidTr="00A109D9">
        <w:tc>
          <w:tcPr>
            <w:tcW w:w="6630" w:type="dxa"/>
          </w:tcPr>
          <w:p w14:paraId="3C46561A" w14:textId="77777777" w:rsidR="00A109D9" w:rsidRPr="002C6DFC" w:rsidRDefault="00A109D9" w:rsidP="00A109D9">
            <w:pPr>
              <w:rPr>
                <w:rFonts w:eastAsiaTheme="minorHAnsi"/>
                <w:szCs w:val="22"/>
              </w:rPr>
            </w:pPr>
            <w:r w:rsidRPr="002C6DFC">
              <w:rPr>
                <w:rFonts w:eastAsiaTheme="minorHAnsi"/>
                <w:szCs w:val="22"/>
              </w:rPr>
              <w:t>Special education course designation</w:t>
            </w:r>
          </w:p>
        </w:tc>
      </w:tr>
      <w:tr w:rsidR="00967DF1" w:rsidRPr="002C6DFC" w14:paraId="34DE3F3E" w14:textId="77777777" w:rsidTr="00A109D9">
        <w:tc>
          <w:tcPr>
            <w:tcW w:w="6630" w:type="dxa"/>
            <w:tcBorders>
              <w:bottom w:val="single" w:sz="4" w:space="0" w:color="auto"/>
            </w:tcBorders>
          </w:tcPr>
          <w:p w14:paraId="1D788DA2" w14:textId="4D2CFAA0" w:rsidR="00967DF1" w:rsidRPr="002C6DFC" w:rsidRDefault="00967DF1" w:rsidP="00A109D9">
            <w:pPr>
              <w:rPr>
                <w:rFonts w:eastAsiaTheme="minorHAnsi"/>
                <w:szCs w:val="22"/>
              </w:rPr>
            </w:pPr>
            <w:r>
              <w:rPr>
                <w:rFonts w:eastAsiaTheme="minorHAnsi"/>
                <w:szCs w:val="22"/>
              </w:rPr>
              <w:t>English Language Learner course designation</w:t>
            </w:r>
          </w:p>
        </w:tc>
      </w:tr>
      <w:tr w:rsidR="00A109D9" w:rsidRPr="002C6DFC" w14:paraId="0C2F651B" w14:textId="77777777" w:rsidTr="00A109D9">
        <w:tc>
          <w:tcPr>
            <w:tcW w:w="6630" w:type="dxa"/>
            <w:tcBorders>
              <w:bottom w:val="single" w:sz="4" w:space="0" w:color="auto"/>
            </w:tcBorders>
          </w:tcPr>
          <w:p w14:paraId="58CB5958" w14:textId="77777777" w:rsidR="00A109D9" w:rsidRPr="002C6DFC" w:rsidRDefault="00A109D9" w:rsidP="00A109D9">
            <w:pPr>
              <w:rPr>
                <w:rFonts w:eastAsiaTheme="minorHAnsi"/>
                <w:szCs w:val="22"/>
              </w:rPr>
            </w:pPr>
            <w:r w:rsidRPr="002C6DFC">
              <w:rPr>
                <w:rFonts w:eastAsiaTheme="minorHAnsi"/>
                <w:szCs w:val="22"/>
              </w:rPr>
              <w:t>Transfer course designation</w:t>
            </w:r>
          </w:p>
        </w:tc>
      </w:tr>
    </w:tbl>
    <w:p w14:paraId="11467203" w14:textId="77777777" w:rsidR="00A109D9" w:rsidRPr="002C6DFC" w:rsidRDefault="00A109D9" w:rsidP="00A109D9">
      <w:pPr>
        <w:rPr>
          <w:rFonts w:asciiTheme="minorHAnsi" w:eastAsiaTheme="minorHAnsi" w:hAnsiTheme="minorHAnsi" w:cstheme="minorBidi"/>
          <w:szCs w:val="22"/>
        </w:rPr>
      </w:pPr>
    </w:p>
    <w:p w14:paraId="56908F37" w14:textId="6EE47332" w:rsidR="00A109D9" w:rsidRPr="005629BC" w:rsidRDefault="00F65737" w:rsidP="00FC75C9">
      <w:pPr>
        <w:pStyle w:val="Heading1"/>
        <w:spacing w:before="0"/>
        <w:rPr>
          <w:rFonts w:asciiTheme="minorHAnsi" w:hAnsiTheme="minorHAnsi" w:cstheme="minorHAnsi"/>
          <w:szCs w:val="28"/>
        </w:rPr>
      </w:pPr>
      <w:r>
        <w:br w:type="page"/>
      </w:r>
      <w:bookmarkStart w:id="13" w:name="_Toc396477321"/>
      <w:bookmarkStart w:id="14" w:name="_Toc465861519"/>
      <w:r w:rsidR="00A109D9" w:rsidRPr="005629BC">
        <w:rPr>
          <w:rFonts w:asciiTheme="minorHAnsi" w:hAnsiTheme="minorHAnsi" w:cstheme="minorHAnsi"/>
          <w:szCs w:val="28"/>
        </w:rPr>
        <w:lastRenderedPageBreak/>
        <w:t xml:space="preserve">Appendix </w:t>
      </w:r>
      <w:bookmarkEnd w:id="13"/>
      <w:r w:rsidR="001A3F8F" w:rsidRPr="005629BC">
        <w:rPr>
          <w:rFonts w:asciiTheme="minorHAnsi" w:hAnsiTheme="minorHAnsi" w:cstheme="minorHAnsi"/>
          <w:szCs w:val="28"/>
          <w:lang w:val="en-US"/>
        </w:rPr>
        <w:t>J</w:t>
      </w:r>
      <w:r w:rsidR="00A109D9" w:rsidRPr="005629BC">
        <w:rPr>
          <w:rFonts w:asciiTheme="minorHAnsi" w:hAnsiTheme="minorHAnsi" w:cstheme="minorHAnsi"/>
          <w:szCs w:val="28"/>
        </w:rPr>
        <w:t xml:space="preserve">: Data </w:t>
      </w:r>
      <w:r w:rsidR="00B57500" w:rsidRPr="005629BC">
        <w:rPr>
          <w:rFonts w:asciiTheme="minorHAnsi" w:hAnsiTheme="minorHAnsi" w:cstheme="minorHAnsi"/>
          <w:szCs w:val="28"/>
          <w:lang w:val="en-US"/>
        </w:rPr>
        <w:t xml:space="preserve">Sharing </w:t>
      </w:r>
      <w:r w:rsidR="00A109D9" w:rsidRPr="005629BC">
        <w:rPr>
          <w:rFonts w:asciiTheme="minorHAnsi" w:hAnsiTheme="minorHAnsi" w:cstheme="minorHAnsi"/>
          <w:szCs w:val="28"/>
        </w:rPr>
        <w:t xml:space="preserve">Agreement </w:t>
      </w:r>
      <w:r w:rsidR="00A109D9" w:rsidRPr="005629BC">
        <w:rPr>
          <w:rFonts w:asciiTheme="minorHAnsi" w:hAnsiTheme="minorHAnsi" w:cstheme="minorHAnsi"/>
          <w:szCs w:val="28"/>
          <w:lang w:val="en-US"/>
        </w:rPr>
        <w:t>Template</w:t>
      </w:r>
      <w:bookmarkEnd w:id="14"/>
    </w:p>
    <w:p w14:paraId="02D31EAE" w14:textId="77777777" w:rsidR="00A109D9" w:rsidRPr="001F6DAF" w:rsidRDefault="00A109D9" w:rsidP="00A109D9">
      <w:pPr>
        <w:rPr>
          <w:rFonts w:ascii="Cambria" w:hAnsi="Cambria"/>
          <w:b/>
          <w:szCs w:val="22"/>
        </w:rPr>
      </w:pPr>
    </w:p>
    <w:p w14:paraId="784CA9B0" w14:textId="77777777" w:rsidR="00A109D9" w:rsidRPr="001F6DAF" w:rsidRDefault="00A109D9" w:rsidP="00A109D9">
      <w:pPr>
        <w:jc w:val="center"/>
        <w:rPr>
          <w:rFonts w:ascii="Arial" w:hAnsi="Arial" w:cs="Arial"/>
          <w:color w:val="333399"/>
          <w:szCs w:val="22"/>
        </w:rPr>
      </w:pPr>
      <w:r>
        <w:rPr>
          <w:rFonts w:ascii="Times New Roman" w:hAnsi="Times New Roman"/>
          <w:noProof/>
          <w:szCs w:val="22"/>
        </w:rPr>
        <w:drawing>
          <wp:anchor distT="0" distB="0" distL="114300" distR="114300" simplePos="0" relativeHeight="251658240" behindDoc="1" locked="0" layoutInCell="1" allowOverlap="1" wp14:anchorId="3A0D89EF" wp14:editId="34716660">
            <wp:simplePos x="0" y="0"/>
            <wp:positionH relativeFrom="column">
              <wp:posOffset>-274320</wp:posOffset>
            </wp:positionH>
            <wp:positionV relativeFrom="paragraph">
              <wp:posOffset>116840</wp:posOffset>
            </wp:positionV>
            <wp:extent cx="838835" cy="822325"/>
            <wp:effectExtent l="0" t="0" r="0" b="0"/>
            <wp:wrapTight wrapText="bothSides">
              <wp:wrapPolygon edited="0">
                <wp:start x="0" y="0"/>
                <wp:lineTo x="0" y="21016"/>
                <wp:lineTo x="21093" y="21016"/>
                <wp:lineTo x="210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Pr="001F6DAF">
        <w:rPr>
          <w:rFonts w:ascii="Arial" w:hAnsi="Arial" w:cs="Arial"/>
          <w:b/>
          <w:color w:val="333399"/>
          <w:szCs w:val="22"/>
        </w:rPr>
        <w:t>UNITED STATES DEPARTMENT OF EDUCATION</w:t>
      </w:r>
    </w:p>
    <w:p w14:paraId="3016B2C9" w14:textId="77777777" w:rsidR="00A109D9" w:rsidRPr="001F6DAF" w:rsidRDefault="00A109D9" w:rsidP="00A109D9">
      <w:pPr>
        <w:jc w:val="center"/>
        <w:rPr>
          <w:rFonts w:ascii="Arial" w:hAnsi="Arial" w:cs="Arial"/>
          <w:color w:val="333399"/>
          <w:szCs w:val="22"/>
        </w:rPr>
      </w:pPr>
      <w:r w:rsidRPr="001F6DAF">
        <w:rPr>
          <w:rFonts w:ascii="Arial" w:hAnsi="Arial" w:cs="Arial"/>
          <w:color w:val="333399"/>
          <w:szCs w:val="22"/>
        </w:rPr>
        <w:t>INSTITUTE OF EDUCATION SCIENCES</w:t>
      </w:r>
    </w:p>
    <w:p w14:paraId="71D59E83" w14:textId="77777777" w:rsidR="00A109D9" w:rsidRPr="001F6DAF" w:rsidRDefault="00A109D9" w:rsidP="00A109D9">
      <w:pPr>
        <w:jc w:val="right"/>
        <w:rPr>
          <w:rFonts w:ascii="Arial" w:hAnsi="Arial" w:cs="Arial"/>
          <w:color w:val="333399"/>
          <w:szCs w:val="22"/>
        </w:rPr>
      </w:pPr>
    </w:p>
    <w:p w14:paraId="2B2EEB19" w14:textId="77777777" w:rsidR="00A109D9" w:rsidRPr="001F6DAF" w:rsidRDefault="00A109D9" w:rsidP="00A109D9">
      <w:pPr>
        <w:jc w:val="center"/>
        <w:rPr>
          <w:rFonts w:ascii="Arial" w:hAnsi="Arial" w:cs="Arial"/>
          <w:szCs w:val="22"/>
        </w:rPr>
      </w:pPr>
      <w:r w:rsidRPr="001F6DAF">
        <w:rPr>
          <w:rFonts w:ascii="Arial" w:hAnsi="Arial" w:cs="Arial"/>
          <w:color w:val="333399"/>
          <w:szCs w:val="22"/>
        </w:rPr>
        <w:t>NATIONAL CENTER FOR EDUCATION STATISTICS</w:t>
      </w:r>
    </w:p>
    <w:p w14:paraId="41FDD9F3" w14:textId="77777777" w:rsidR="00A109D9" w:rsidRPr="001F6DAF" w:rsidRDefault="00A109D9" w:rsidP="00A109D9">
      <w:pPr>
        <w:pStyle w:val="Header"/>
        <w:rPr>
          <w:szCs w:val="22"/>
        </w:rPr>
      </w:pPr>
    </w:p>
    <w:p w14:paraId="429F1E23" w14:textId="77777777" w:rsidR="00A109D9" w:rsidRPr="001F6DAF" w:rsidRDefault="00A109D9" w:rsidP="00A109D9">
      <w:pPr>
        <w:pStyle w:val="Heading2"/>
        <w:jc w:val="center"/>
        <w:rPr>
          <w:b w:val="0"/>
          <w:sz w:val="22"/>
          <w:szCs w:val="22"/>
        </w:rPr>
      </w:pPr>
      <w:bookmarkStart w:id="15" w:name="_Toc462231197"/>
      <w:bookmarkStart w:id="16" w:name="_Toc462231288"/>
      <w:bookmarkStart w:id="17" w:name="_Toc464456266"/>
      <w:bookmarkStart w:id="18" w:name="_Toc464462156"/>
      <w:r w:rsidRPr="001F6DAF">
        <w:rPr>
          <w:b w:val="0"/>
          <w:sz w:val="22"/>
          <w:szCs w:val="22"/>
        </w:rPr>
        <w:t>Data S</w:t>
      </w:r>
      <w:r w:rsidR="00B57500">
        <w:rPr>
          <w:b w:val="0"/>
          <w:sz w:val="22"/>
          <w:szCs w:val="22"/>
        </w:rPr>
        <w:t xml:space="preserve">haring </w:t>
      </w:r>
      <w:r w:rsidRPr="001F6DAF">
        <w:rPr>
          <w:b w:val="0"/>
          <w:sz w:val="22"/>
          <w:szCs w:val="22"/>
        </w:rPr>
        <w:t>Agreement</w:t>
      </w:r>
      <w:bookmarkEnd w:id="15"/>
      <w:bookmarkEnd w:id="16"/>
      <w:bookmarkEnd w:id="17"/>
      <w:bookmarkEnd w:id="18"/>
    </w:p>
    <w:p w14:paraId="6D53FCE7" w14:textId="77777777" w:rsidR="00A109D9" w:rsidRDefault="00A109D9" w:rsidP="00A109D9">
      <w:pPr>
        <w:jc w:val="center"/>
        <w:rPr>
          <w:bCs/>
          <w:szCs w:val="22"/>
        </w:rPr>
      </w:pPr>
      <w:r w:rsidRPr="001F6DAF">
        <w:rPr>
          <w:bCs/>
          <w:szCs w:val="22"/>
        </w:rPr>
        <w:t>201</w:t>
      </w:r>
      <w:r>
        <w:rPr>
          <w:bCs/>
          <w:szCs w:val="22"/>
        </w:rPr>
        <w:t>7</w:t>
      </w:r>
      <w:r w:rsidRPr="001F6DAF">
        <w:rPr>
          <w:bCs/>
          <w:szCs w:val="22"/>
        </w:rPr>
        <w:t xml:space="preserve"> National Assessment of Educational Progress (NAEP) </w:t>
      </w:r>
    </w:p>
    <w:p w14:paraId="4A1A221A" w14:textId="77777777" w:rsidR="00A109D9" w:rsidRPr="001F6DAF" w:rsidRDefault="00A109D9" w:rsidP="00A109D9">
      <w:pPr>
        <w:jc w:val="center"/>
        <w:rPr>
          <w:bCs/>
          <w:szCs w:val="22"/>
        </w:rPr>
      </w:pPr>
    </w:p>
    <w:p w14:paraId="679B26C5" w14:textId="77777777" w:rsidR="00A109D9" w:rsidRPr="00A109D9" w:rsidRDefault="00A109D9" w:rsidP="00A109D9">
      <w:pPr>
        <w:pStyle w:val="L1-FlLSp12"/>
        <w:spacing w:line="240" w:lineRule="auto"/>
        <w:rPr>
          <w:rFonts w:asciiTheme="minorHAnsi" w:hAnsiTheme="minorHAnsi"/>
          <w:sz w:val="22"/>
          <w:szCs w:val="22"/>
        </w:rPr>
      </w:pPr>
      <w:r w:rsidRPr="00A109D9">
        <w:rPr>
          <w:rFonts w:asciiTheme="minorHAnsi" w:hAnsiTheme="minorHAnsi"/>
          <w:sz w:val="22"/>
          <w:szCs w:val="22"/>
        </w:rPr>
        <w:t xml:space="preserve">This document establishes a data security agreement between ___________________ and the </w:t>
      </w:r>
      <w:r w:rsidRPr="00A109D9">
        <w:rPr>
          <w:rFonts w:asciiTheme="minorHAnsi" w:hAnsiTheme="minorHAnsi"/>
          <w:b/>
          <w:sz w:val="22"/>
          <w:szCs w:val="22"/>
        </w:rPr>
        <w:t>National Center for Education Statistics</w:t>
      </w:r>
      <w:r w:rsidRPr="00A109D9">
        <w:rPr>
          <w:rFonts w:asciiTheme="minorHAnsi" w:hAnsiTheme="minorHAnsi"/>
          <w:sz w:val="22"/>
          <w:szCs w:val="22"/>
        </w:rPr>
        <w:t xml:space="preserve"> of the U.S. Department of Education for the 2017 NAEP assessment program.</w:t>
      </w:r>
    </w:p>
    <w:p w14:paraId="462B3FEA" w14:textId="77777777" w:rsidR="00A109D9" w:rsidRPr="00A109D9" w:rsidRDefault="00A109D9" w:rsidP="00A109D9">
      <w:pPr>
        <w:pStyle w:val="L1-FlLSp12"/>
        <w:spacing w:line="240" w:lineRule="auto"/>
        <w:rPr>
          <w:rFonts w:asciiTheme="minorHAnsi" w:hAnsiTheme="minorHAnsi"/>
          <w:sz w:val="22"/>
          <w:szCs w:val="22"/>
        </w:rPr>
      </w:pPr>
    </w:p>
    <w:p w14:paraId="043FC083" w14:textId="19B3F592" w:rsidR="00A109D9" w:rsidRDefault="00A109D9" w:rsidP="00A109D9">
      <w:pPr>
        <w:pStyle w:val="ListParagraph"/>
        <w:autoSpaceDE w:val="0"/>
        <w:autoSpaceDN w:val="0"/>
        <w:adjustRightInd w:val="0"/>
        <w:ind w:left="0"/>
        <w:rPr>
          <w:rFonts w:asciiTheme="minorHAnsi" w:hAnsiTheme="minorHAnsi"/>
          <w:color w:val="000000"/>
          <w:szCs w:val="22"/>
        </w:rPr>
      </w:pPr>
      <w:r w:rsidRPr="00A109D9">
        <w:rPr>
          <w:rFonts w:asciiTheme="minorHAnsi" w:hAnsiTheme="minorHAnsi"/>
          <w:szCs w:val="22"/>
        </w:rPr>
        <w:t>NAEP is a congressionally mandated project of the U.S. Department of Education. P.L 107-279, Title III, directs the Commissioner for Education Statistics to conduct a National Assessment of Educational Progress. The law requires the NCES Commissioner for Education Statistics to conduct a national and state assessment in mathematics and reading in grades four and eight at least once every 2 years. At grade 12, NAEP assesses mathematics and reading at regularly scheduled intervals. Additional national assessments in grades 4, 8, and 12 take place at regularly scheduled intervals in other subjects such as writing, science, history, geography, civics, economics, foreign languages, and arts.</w:t>
      </w:r>
      <w:r w:rsidRPr="00A109D9">
        <w:rPr>
          <w:rFonts w:asciiTheme="minorHAnsi" w:hAnsiTheme="minorHAnsi"/>
          <w:color w:val="000000"/>
          <w:szCs w:val="22"/>
        </w:rPr>
        <w:t xml:space="preserve"> This agreement applies to data collection activities under the NAEP program including operational, pilot</w:t>
      </w:r>
      <w:r w:rsidR="008301A7">
        <w:rPr>
          <w:rFonts w:asciiTheme="minorHAnsi" w:hAnsiTheme="minorHAnsi"/>
          <w:color w:val="000000"/>
          <w:szCs w:val="22"/>
        </w:rPr>
        <w:t>, feasibility,</w:t>
      </w:r>
      <w:r w:rsidRPr="00A109D9">
        <w:rPr>
          <w:rFonts w:asciiTheme="minorHAnsi" w:hAnsiTheme="minorHAnsi"/>
          <w:color w:val="000000"/>
          <w:szCs w:val="22"/>
        </w:rPr>
        <w:t xml:space="preserve"> and special studies.</w:t>
      </w:r>
    </w:p>
    <w:p w14:paraId="6F00DC72" w14:textId="77777777" w:rsidR="005629BC" w:rsidRPr="00A109D9" w:rsidRDefault="005629BC" w:rsidP="00A109D9">
      <w:pPr>
        <w:pStyle w:val="ListParagraph"/>
        <w:autoSpaceDE w:val="0"/>
        <w:autoSpaceDN w:val="0"/>
        <w:adjustRightInd w:val="0"/>
        <w:ind w:left="0"/>
        <w:rPr>
          <w:rFonts w:asciiTheme="minorHAnsi" w:hAnsiTheme="minorHAnsi"/>
          <w:color w:val="000000"/>
          <w:szCs w:val="22"/>
        </w:rPr>
      </w:pPr>
    </w:p>
    <w:p w14:paraId="1CC92687" w14:textId="77777777" w:rsidR="00A109D9" w:rsidRPr="005629BC" w:rsidRDefault="00A109D9" w:rsidP="005629BC">
      <w:pPr>
        <w:pStyle w:val="ListParagraph"/>
        <w:autoSpaceDE w:val="0"/>
        <w:autoSpaceDN w:val="0"/>
        <w:adjustRightInd w:val="0"/>
        <w:ind w:left="0"/>
        <w:rPr>
          <w:rFonts w:asciiTheme="minorHAnsi" w:hAnsiTheme="minorHAnsi"/>
          <w:b/>
          <w:szCs w:val="22"/>
        </w:rPr>
      </w:pPr>
      <w:bookmarkStart w:id="19" w:name="_Toc462231198"/>
      <w:bookmarkStart w:id="20" w:name="_Toc462231289"/>
      <w:bookmarkStart w:id="21" w:name="_Toc464456267"/>
      <w:bookmarkStart w:id="22" w:name="_Toc464462157"/>
      <w:r w:rsidRPr="005629BC">
        <w:rPr>
          <w:rFonts w:asciiTheme="minorHAnsi" w:hAnsiTheme="minorHAnsi"/>
          <w:b/>
          <w:szCs w:val="22"/>
        </w:rPr>
        <w:t>P.L. 107-110, as amended by P.L. 107-279 authorizes NAEP to include, “whenever feasible, information collected, cross-tabulated, compared, and reported by race, ethnicity, socioeconomic status, gender, disability, and limited English proficiency.” To fulfill this statutory requirement, in addition to cognitive questions, NAEP administers background questionnaires that provide information for reporting categories and that collect non-cognitive data on students, their family background, teachers, and schools.</w:t>
      </w:r>
      <w:bookmarkEnd w:id="19"/>
      <w:bookmarkEnd w:id="20"/>
      <w:bookmarkEnd w:id="21"/>
      <w:bookmarkEnd w:id="22"/>
    </w:p>
    <w:p w14:paraId="6BD7C0B6" w14:textId="77777777" w:rsidR="00A109D9" w:rsidRDefault="00A109D9" w:rsidP="00A109D9">
      <w:pPr>
        <w:pStyle w:val="ListParagraph"/>
        <w:ind w:left="0"/>
        <w:jc w:val="both"/>
        <w:rPr>
          <w:rFonts w:asciiTheme="minorHAnsi" w:hAnsiTheme="minorHAnsi"/>
          <w:szCs w:val="22"/>
        </w:rPr>
      </w:pPr>
    </w:p>
    <w:p w14:paraId="4F0904BF" w14:textId="77777777" w:rsidR="00A109D9" w:rsidRPr="00A109D9" w:rsidRDefault="00A109D9" w:rsidP="00A109D9">
      <w:pPr>
        <w:pStyle w:val="ListParagraph"/>
        <w:ind w:left="0"/>
        <w:jc w:val="both"/>
        <w:rPr>
          <w:rFonts w:asciiTheme="minorHAnsi" w:hAnsiTheme="minorHAnsi"/>
          <w:szCs w:val="22"/>
        </w:rPr>
      </w:pPr>
      <w:r w:rsidRPr="00A109D9">
        <w:rPr>
          <w:rFonts w:asciiTheme="minorHAnsi" w:hAnsiTheme="minorHAnsi"/>
          <w:szCs w:val="22"/>
        </w:rPr>
        <w:t xml:space="preserve">NCES understands that any improper disclosure or unauthorized use of these materials may violate Federal statutes, including but not limited to the Family Educational Rights and Privacy Act (FERPA) (20 U.S.C. 1232g) as well as applicable state statutes. </w:t>
      </w:r>
    </w:p>
    <w:p w14:paraId="2807EC54" w14:textId="77777777" w:rsidR="00A109D9" w:rsidRPr="00A109D9" w:rsidRDefault="00A109D9" w:rsidP="00A109D9">
      <w:pPr>
        <w:pStyle w:val="ListParagraph"/>
        <w:ind w:left="0"/>
        <w:jc w:val="both"/>
        <w:rPr>
          <w:rFonts w:asciiTheme="minorHAnsi" w:hAnsiTheme="minorHAnsi"/>
          <w:szCs w:val="22"/>
        </w:rPr>
      </w:pPr>
    </w:p>
    <w:p w14:paraId="037311DA" w14:textId="77777777" w:rsidR="00A87B67" w:rsidRPr="001F6DAF" w:rsidRDefault="00A87B67" w:rsidP="00A87B67">
      <w:pPr>
        <w:pStyle w:val="BodyText2"/>
        <w:spacing w:after="0" w:line="240" w:lineRule="auto"/>
        <w:rPr>
          <w:szCs w:val="22"/>
        </w:rPr>
      </w:pPr>
      <w:r w:rsidRPr="001F6DAF">
        <w:rPr>
          <w:szCs w:val="22"/>
        </w:rPr>
        <w:t xml:space="preserve">By accepting this agreement, NCES acknowledges that </w:t>
      </w:r>
      <w:r>
        <w:rPr>
          <w:szCs w:val="22"/>
        </w:rPr>
        <w:t>a</w:t>
      </w:r>
      <w:r w:rsidRPr="00FF2193">
        <w:rPr>
          <w:szCs w:val="22"/>
        </w:rPr>
        <w:t xml:space="preserve">ll of the </w:t>
      </w:r>
      <w:r>
        <w:rPr>
          <w:szCs w:val="22"/>
        </w:rPr>
        <w:t xml:space="preserve">provided </w:t>
      </w:r>
      <w:r w:rsidRPr="001F6DAF">
        <w:rPr>
          <w:szCs w:val="22"/>
        </w:rPr>
        <w:t>student records and related information</w:t>
      </w:r>
      <w:r>
        <w:rPr>
          <w:szCs w:val="22"/>
        </w:rPr>
        <w:t xml:space="preserve"> </w:t>
      </w:r>
      <w:r w:rsidRPr="00FF2193">
        <w:rPr>
          <w:szCs w:val="22"/>
        </w:rPr>
        <w:t>may be used only for statistical purposes and may not be disclosed, or used, in identifiable form for any other purpose except as required by law [Education Sciences Reform Act of 2002 (ESRA 2002), 20 U.S. Code, Section 9573].</w:t>
      </w:r>
      <w:r>
        <w:rPr>
          <w:szCs w:val="22"/>
        </w:rPr>
        <w:t xml:space="preserve"> Additionally, NCES </w:t>
      </w:r>
      <w:r w:rsidRPr="001F6DAF">
        <w:rPr>
          <w:szCs w:val="22"/>
        </w:rPr>
        <w:t xml:space="preserve">commits to protect and safeguard these data according to NAEP data security procedures, as applicable, described in </w:t>
      </w:r>
      <w:r w:rsidRPr="001F6DAF">
        <w:rPr>
          <w:b/>
          <w:szCs w:val="22"/>
        </w:rPr>
        <w:t>NCES Data Confidentiality Procedures Summary</w:t>
      </w:r>
      <w:r w:rsidRPr="001F6DAF">
        <w:rPr>
          <w:szCs w:val="22"/>
        </w:rPr>
        <w:t xml:space="preserve"> (Attachm</w:t>
      </w:r>
      <w:r>
        <w:rPr>
          <w:szCs w:val="22"/>
        </w:rPr>
        <w:t>ent A) and incorporated herein.</w:t>
      </w:r>
    </w:p>
    <w:p w14:paraId="132AAABA" w14:textId="77777777" w:rsidR="00A109D9" w:rsidRPr="001F6DAF" w:rsidRDefault="00A109D9" w:rsidP="00A109D9">
      <w:pPr>
        <w:spacing w:before="120"/>
        <w:rPr>
          <w:szCs w:val="22"/>
        </w:rPr>
      </w:pPr>
      <w:r w:rsidRPr="001F6DAF">
        <w:rPr>
          <w:szCs w:val="22"/>
        </w:rPr>
        <w:t>ACCEPTED AND AGREED TO:</w:t>
      </w:r>
    </w:p>
    <w:p w14:paraId="66E46B4C" w14:textId="77777777" w:rsidR="00A109D9" w:rsidRPr="001F6DAF" w:rsidRDefault="00A109D9" w:rsidP="00A109D9">
      <w:pPr>
        <w:pStyle w:val="BodyText2"/>
        <w:rPr>
          <w:szCs w:val="22"/>
        </w:rPr>
      </w:pPr>
      <w:r w:rsidRPr="001F6DAF">
        <w:rPr>
          <w:szCs w:val="22"/>
        </w:rPr>
        <w:t>_______________________________________</w:t>
      </w:r>
      <w:r w:rsidRPr="001F6DAF">
        <w:rPr>
          <w:szCs w:val="22"/>
        </w:rPr>
        <w:tab/>
      </w:r>
      <w:r w:rsidRPr="001F6DAF">
        <w:rPr>
          <w:szCs w:val="22"/>
        </w:rPr>
        <w:tab/>
        <w:t>____________________________________</w:t>
      </w:r>
    </w:p>
    <w:p w14:paraId="63F5389F" w14:textId="77777777" w:rsidR="00A109D9" w:rsidRPr="001F6DAF" w:rsidRDefault="00A109D9" w:rsidP="00A109D9">
      <w:pPr>
        <w:rPr>
          <w:szCs w:val="22"/>
        </w:rPr>
      </w:pPr>
      <w:r w:rsidRPr="001F6DAF">
        <w:rPr>
          <w:szCs w:val="22"/>
        </w:rPr>
        <w:t>St</w:t>
      </w:r>
      <w:r>
        <w:rPr>
          <w:szCs w:val="22"/>
        </w:rPr>
        <w:t>ate authorized agent</w:t>
      </w:r>
      <w:r>
        <w:rPr>
          <w:szCs w:val="22"/>
        </w:rPr>
        <w:tab/>
      </w:r>
      <w:r>
        <w:rPr>
          <w:szCs w:val="22"/>
        </w:rPr>
        <w:tab/>
      </w:r>
      <w:r>
        <w:rPr>
          <w:szCs w:val="22"/>
        </w:rPr>
        <w:tab/>
        <w:t xml:space="preserve">  Date</w:t>
      </w:r>
      <w:r>
        <w:rPr>
          <w:szCs w:val="22"/>
        </w:rPr>
        <w:tab/>
      </w:r>
      <w:r>
        <w:rPr>
          <w:szCs w:val="22"/>
        </w:rPr>
        <w:tab/>
      </w:r>
      <w:r w:rsidRPr="001F6DAF">
        <w:rPr>
          <w:szCs w:val="22"/>
        </w:rPr>
        <w:t>NCES authorized agent</w:t>
      </w:r>
      <w:r w:rsidRPr="001F6DAF">
        <w:rPr>
          <w:szCs w:val="22"/>
        </w:rPr>
        <w:tab/>
      </w:r>
      <w:r w:rsidRPr="001F6DAF">
        <w:rPr>
          <w:szCs w:val="22"/>
        </w:rPr>
        <w:tab/>
        <w:t>Date</w:t>
      </w:r>
    </w:p>
    <w:p w14:paraId="518A08D2" w14:textId="77777777" w:rsidR="00A109D9" w:rsidRPr="001F6DAF" w:rsidRDefault="00A109D9" w:rsidP="00A109D9">
      <w:pPr>
        <w:rPr>
          <w:szCs w:val="22"/>
        </w:rPr>
      </w:pPr>
    </w:p>
    <w:p w14:paraId="3781510F" w14:textId="77777777" w:rsidR="00A109D9" w:rsidRPr="001F6DAF" w:rsidRDefault="00A109D9" w:rsidP="00A109D9">
      <w:pPr>
        <w:rPr>
          <w:szCs w:val="22"/>
        </w:rPr>
      </w:pPr>
      <w:r w:rsidRPr="001F6DAF">
        <w:rPr>
          <w:szCs w:val="22"/>
        </w:rPr>
        <w:t>_______________________________________</w:t>
      </w:r>
      <w:r w:rsidRPr="001F6DAF">
        <w:rPr>
          <w:szCs w:val="22"/>
        </w:rPr>
        <w:tab/>
      </w:r>
      <w:r w:rsidRPr="001F6DAF">
        <w:rPr>
          <w:szCs w:val="22"/>
        </w:rPr>
        <w:tab/>
        <w:t>_____________________________________</w:t>
      </w:r>
    </w:p>
    <w:p w14:paraId="770F6E15" w14:textId="77777777" w:rsidR="00A109D9" w:rsidRPr="001F6DAF" w:rsidRDefault="00A109D9" w:rsidP="00A109D9">
      <w:pPr>
        <w:rPr>
          <w:szCs w:val="22"/>
        </w:rPr>
      </w:pPr>
      <w:r>
        <w:rPr>
          <w:szCs w:val="22"/>
        </w:rPr>
        <w:t>Title</w:t>
      </w:r>
      <w:r>
        <w:rPr>
          <w:szCs w:val="22"/>
        </w:rPr>
        <w:tab/>
      </w:r>
      <w:r>
        <w:rPr>
          <w:szCs w:val="22"/>
        </w:rPr>
        <w:tab/>
      </w:r>
      <w:r>
        <w:rPr>
          <w:szCs w:val="22"/>
        </w:rPr>
        <w:tab/>
      </w:r>
      <w:r>
        <w:rPr>
          <w:szCs w:val="22"/>
        </w:rPr>
        <w:tab/>
      </w:r>
      <w:r>
        <w:rPr>
          <w:szCs w:val="22"/>
        </w:rPr>
        <w:tab/>
      </w:r>
      <w:r>
        <w:rPr>
          <w:szCs w:val="22"/>
        </w:rPr>
        <w:tab/>
      </w:r>
      <w:r>
        <w:rPr>
          <w:szCs w:val="22"/>
        </w:rPr>
        <w:tab/>
      </w:r>
      <w:r w:rsidRPr="001F6DAF">
        <w:rPr>
          <w:szCs w:val="22"/>
        </w:rPr>
        <w:t>Title</w:t>
      </w:r>
      <w:r w:rsidRPr="001F6DAF">
        <w:rPr>
          <w:szCs w:val="22"/>
        </w:rPr>
        <w:tab/>
      </w:r>
      <w:r w:rsidRPr="001F6DAF">
        <w:rPr>
          <w:szCs w:val="22"/>
        </w:rPr>
        <w:tab/>
      </w:r>
      <w:r w:rsidRPr="001F6DAF">
        <w:rPr>
          <w:szCs w:val="22"/>
        </w:rPr>
        <w:tab/>
      </w:r>
      <w:r w:rsidRPr="001F6DAF">
        <w:rPr>
          <w:szCs w:val="22"/>
        </w:rPr>
        <w:tab/>
      </w:r>
      <w:r w:rsidRPr="001F6DAF">
        <w:rPr>
          <w:szCs w:val="22"/>
        </w:rPr>
        <w:tab/>
      </w:r>
      <w:r w:rsidRPr="001F6DAF">
        <w:rPr>
          <w:szCs w:val="22"/>
        </w:rPr>
        <w:tab/>
      </w:r>
    </w:p>
    <w:p w14:paraId="25FF2054" w14:textId="77777777" w:rsidR="00A109D9" w:rsidRPr="001F6DAF" w:rsidRDefault="00A109D9" w:rsidP="00A109D9">
      <w:pPr>
        <w:rPr>
          <w:szCs w:val="22"/>
        </w:rPr>
      </w:pPr>
    </w:p>
    <w:p w14:paraId="4788045E" w14:textId="77777777" w:rsidR="00A109D9" w:rsidRPr="001F6DAF" w:rsidRDefault="00A109D9" w:rsidP="00A109D9">
      <w:pPr>
        <w:rPr>
          <w:szCs w:val="22"/>
        </w:rPr>
      </w:pPr>
      <w:r w:rsidRPr="001F6DAF">
        <w:rPr>
          <w:szCs w:val="22"/>
        </w:rPr>
        <w:t>_______________________________________</w:t>
      </w:r>
      <w:r w:rsidRPr="001F6DAF">
        <w:rPr>
          <w:szCs w:val="22"/>
        </w:rPr>
        <w:tab/>
      </w:r>
      <w:r w:rsidRPr="001F6DAF">
        <w:rPr>
          <w:szCs w:val="22"/>
        </w:rPr>
        <w:tab/>
        <w:t>_____________________________________</w:t>
      </w:r>
    </w:p>
    <w:p w14:paraId="481C596C" w14:textId="77777777" w:rsidR="00A109D9" w:rsidRPr="00A109D9" w:rsidRDefault="00A109D9" w:rsidP="00A109D9">
      <w:pPr>
        <w:rPr>
          <w:szCs w:val="22"/>
        </w:rPr>
      </w:pPr>
      <w:r w:rsidRPr="001F6DAF">
        <w:rPr>
          <w:szCs w:val="22"/>
        </w:rPr>
        <w:t>Address</w:t>
      </w:r>
      <w:r w:rsidRPr="001F6DAF">
        <w:rPr>
          <w:szCs w:val="22"/>
        </w:rPr>
        <w:tab/>
      </w:r>
      <w:r w:rsidRPr="001F6DAF">
        <w:rPr>
          <w:szCs w:val="22"/>
        </w:rPr>
        <w:tab/>
      </w:r>
      <w:r w:rsidRPr="001F6DAF">
        <w:rPr>
          <w:szCs w:val="22"/>
        </w:rPr>
        <w:tab/>
      </w:r>
      <w:r w:rsidRPr="001F6DAF">
        <w:rPr>
          <w:szCs w:val="22"/>
        </w:rPr>
        <w:tab/>
      </w:r>
      <w:r w:rsidRPr="001F6DAF">
        <w:rPr>
          <w:szCs w:val="22"/>
        </w:rPr>
        <w:tab/>
      </w:r>
      <w:r w:rsidRPr="001F6DAF">
        <w:rPr>
          <w:szCs w:val="22"/>
        </w:rPr>
        <w:tab/>
      </w:r>
      <w:r w:rsidRPr="001F6DAF">
        <w:rPr>
          <w:szCs w:val="22"/>
        </w:rPr>
        <w:tab/>
        <w:t>Address</w:t>
      </w:r>
    </w:p>
    <w:p w14:paraId="029F64D2" w14:textId="77777777" w:rsidR="00A109D9" w:rsidRDefault="00A109D9"/>
    <w:p w14:paraId="02D21B98" w14:textId="77777777" w:rsidR="000554FB" w:rsidRDefault="000554FB">
      <w:pPr>
        <w:rPr>
          <w:rFonts w:asciiTheme="minorHAnsi" w:hAnsiTheme="minorHAnsi" w:cstheme="minorHAnsi"/>
          <w:b/>
          <w:sz w:val="28"/>
          <w:szCs w:val="28"/>
        </w:rPr>
      </w:pPr>
      <w:bookmarkStart w:id="23" w:name="_Toc465861520"/>
      <w:bookmarkEnd w:id="10"/>
      <w:r>
        <w:rPr>
          <w:rFonts w:asciiTheme="minorHAnsi" w:hAnsiTheme="minorHAnsi" w:cstheme="minorHAnsi"/>
          <w:b/>
          <w:sz w:val="28"/>
          <w:szCs w:val="28"/>
        </w:rPr>
        <w:br w:type="page"/>
      </w:r>
    </w:p>
    <w:p w14:paraId="6157AAF4" w14:textId="40F14432" w:rsidR="00716E93" w:rsidRPr="005629BC" w:rsidRDefault="00DC0F2A" w:rsidP="00F65737">
      <w:pPr>
        <w:keepNext/>
        <w:outlineLvl w:val="0"/>
        <w:rPr>
          <w:rFonts w:asciiTheme="minorHAnsi" w:hAnsiTheme="minorHAnsi" w:cstheme="minorHAnsi"/>
          <w:b/>
          <w:bCs/>
          <w:kern w:val="32"/>
          <w:sz w:val="28"/>
          <w:szCs w:val="28"/>
          <w:lang w:eastAsia="x-none"/>
        </w:rPr>
      </w:pPr>
      <w:r w:rsidRPr="005629BC">
        <w:rPr>
          <w:rFonts w:asciiTheme="minorHAnsi" w:hAnsiTheme="minorHAnsi" w:cstheme="minorHAnsi"/>
          <w:b/>
          <w:sz w:val="28"/>
          <w:szCs w:val="28"/>
        </w:rPr>
        <w:lastRenderedPageBreak/>
        <w:t>Appendix</w:t>
      </w:r>
      <w:r w:rsidR="008B176C" w:rsidRPr="005629BC">
        <w:rPr>
          <w:rFonts w:asciiTheme="minorHAnsi" w:hAnsiTheme="minorHAnsi" w:cstheme="minorHAnsi"/>
          <w:b/>
          <w:sz w:val="28"/>
          <w:szCs w:val="28"/>
        </w:rPr>
        <w:t xml:space="preserve"> </w:t>
      </w:r>
      <w:r w:rsidR="001A3F8F" w:rsidRPr="005629BC">
        <w:rPr>
          <w:rFonts w:asciiTheme="minorHAnsi" w:hAnsiTheme="minorHAnsi" w:cstheme="minorHAnsi"/>
          <w:b/>
          <w:sz w:val="28"/>
          <w:szCs w:val="28"/>
        </w:rPr>
        <w:t>K</w:t>
      </w:r>
      <w:r w:rsidR="00807EEF" w:rsidRPr="005629BC">
        <w:rPr>
          <w:rFonts w:asciiTheme="minorHAnsi" w:hAnsiTheme="minorHAnsi" w:cstheme="minorHAnsi"/>
          <w:b/>
          <w:sz w:val="28"/>
          <w:szCs w:val="28"/>
        </w:rPr>
        <w:t>:</w:t>
      </w:r>
      <w:r w:rsidR="00807EEF" w:rsidRPr="005629BC">
        <w:rPr>
          <w:rFonts w:asciiTheme="minorHAnsi" w:hAnsiTheme="minorHAnsi" w:cstheme="minorHAnsi"/>
          <w:sz w:val="28"/>
          <w:szCs w:val="28"/>
        </w:rPr>
        <w:t xml:space="preserve"> </w:t>
      </w:r>
      <w:r w:rsidR="00443FBC" w:rsidRPr="005629BC">
        <w:rPr>
          <w:rFonts w:asciiTheme="minorHAnsi" w:hAnsiTheme="minorHAnsi" w:cstheme="minorHAnsi"/>
          <w:b/>
          <w:bCs/>
          <w:kern w:val="32"/>
          <w:sz w:val="28"/>
          <w:szCs w:val="28"/>
          <w:lang w:eastAsia="x-none"/>
        </w:rPr>
        <w:t>Sample Communication with Districts Regarding Course Catalog</w:t>
      </w:r>
      <w:bookmarkEnd w:id="23"/>
    </w:p>
    <w:p w14:paraId="7B463338" w14:textId="77777777" w:rsidR="00F65737" w:rsidRPr="00F65737" w:rsidRDefault="00F65737" w:rsidP="00F65737">
      <w:pPr>
        <w:jc w:val="center"/>
      </w:pPr>
    </w:p>
    <w:p w14:paraId="4F27F0B7" w14:textId="77777777" w:rsidR="00F65737" w:rsidRPr="00F65737" w:rsidRDefault="00F65737" w:rsidP="00F65737">
      <w:pPr>
        <w:rPr>
          <w:i/>
        </w:rPr>
      </w:pPr>
      <w:r w:rsidRPr="00F65737">
        <w:rPr>
          <w:i/>
        </w:rPr>
        <w:t>(NOTE:  The communication has been set up as a pair of telephone scripts with a TUDA representative who is not familiar with us. The first script provides the contextual data about their electronic school catalogs and student transcript records, as well as set up the electronic submission of the school catalog.  This script can also be modified to be done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4A4A829C" w14:textId="77777777" w:rsidR="00F65737" w:rsidRPr="00F65737" w:rsidRDefault="00F65737" w:rsidP="00F65737">
      <w:pPr>
        <w:tabs>
          <w:tab w:val="left" w:pos="360"/>
          <w:tab w:val="left" w:pos="1080"/>
          <w:tab w:val="left" w:pos="1800"/>
          <w:tab w:val="left" w:pos="2520"/>
        </w:tabs>
        <w:rPr>
          <w:szCs w:val="22"/>
        </w:rPr>
      </w:pPr>
    </w:p>
    <w:p w14:paraId="27816441" w14:textId="4E8129C2" w:rsidR="00F65737" w:rsidRPr="00F65737" w:rsidRDefault="00F65737" w:rsidP="00F65737">
      <w:r w:rsidRPr="00F65737">
        <w:t xml:space="preserve">Hello. My name is &lt;NAME&gt; and I am contacting you from Westat, a research company, which has been contracted by the National Center for Education Statistics of the U.S. Department of Education, to </w:t>
      </w:r>
      <w:r w:rsidR="00A87B67">
        <w:t>administer</w:t>
      </w:r>
      <w:r w:rsidRPr="00F65737">
        <w:t xml:space="preserve"> the </w:t>
      </w:r>
      <w:r w:rsidR="005A22A6">
        <w:t xml:space="preserve">2017 </w:t>
      </w:r>
      <w:r w:rsidR="008301A7">
        <w:t>feasibility study of the</w:t>
      </w:r>
      <w:r w:rsidRPr="00F65737">
        <w:t xml:space="preserve"> NAEP Middle School Transcript Study. Thank you for agreeing to participate in this study. It is the first NAEP transcript study that relies solely on the electronic submission of both course catalogs and student transcripts. The purpose of this phone call is to collect information about the middle school course catalog and student transcripts. This survey should take about 30 minutes, and you may need access to the TUDA’s course catalog and student transcripts to answer the questions. Do you have time now, or would there be a better time to call back?</w:t>
      </w:r>
    </w:p>
    <w:p w14:paraId="29EFD354" w14:textId="77777777" w:rsidR="00F65737" w:rsidRPr="00F65737" w:rsidRDefault="00F65737" w:rsidP="00F65737"/>
    <w:p w14:paraId="708AFC74" w14:textId="77777777" w:rsidR="00F65737" w:rsidRPr="00F65737" w:rsidRDefault="00F65737" w:rsidP="00F65737">
      <w:r w:rsidRPr="00F65737">
        <w:t>Now _____  Call back _____</w:t>
      </w:r>
    </w:p>
    <w:p w14:paraId="1F03DE29" w14:textId="77777777" w:rsidR="00F65737" w:rsidRPr="00F65737" w:rsidRDefault="00F65737" w:rsidP="00F65737"/>
    <w:p w14:paraId="726E93A6" w14:textId="77777777" w:rsidR="00F65737" w:rsidRPr="00F65737" w:rsidRDefault="00F65737" w:rsidP="00F65737">
      <w:pPr>
        <w:rPr>
          <w:i/>
        </w:rPr>
      </w:pPr>
      <w:r w:rsidRPr="00F65737">
        <w:rPr>
          <w:i/>
        </w:rPr>
        <w:t>(If Call Back)</w:t>
      </w:r>
    </w:p>
    <w:p w14:paraId="17232F75" w14:textId="77777777" w:rsidR="00F65737" w:rsidRPr="00F65737" w:rsidRDefault="00F65737" w:rsidP="00F65737">
      <w:r w:rsidRPr="00F65737">
        <w:t>What day and time would be best to call back?</w:t>
      </w:r>
    </w:p>
    <w:p w14:paraId="3BE06190" w14:textId="77777777" w:rsidR="00F65737" w:rsidRPr="00F65737" w:rsidRDefault="00F65737" w:rsidP="00F65737">
      <w:pPr>
        <w:rPr>
          <w:i/>
        </w:rPr>
      </w:pPr>
      <w:r w:rsidRPr="00F65737">
        <w:rPr>
          <w:i/>
        </w:rPr>
        <w:t>(Get call back time, verify that the current telephone number should be used, and end call.  For the second call, introduce yourself again and start with the section below.)</w:t>
      </w:r>
    </w:p>
    <w:p w14:paraId="2A0BA4C9" w14:textId="77777777" w:rsidR="00F65737" w:rsidRPr="00F65737" w:rsidRDefault="00F65737" w:rsidP="00F65737">
      <w:r w:rsidRPr="00F65737">
        <w:t>__________________________________________________________________________________</w:t>
      </w:r>
    </w:p>
    <w:p w14:paraId="1BBD73D6" w14:textId="77777777" w:rsidR="00F65737" w:rsidRPr="00F65737" w:rsidRDefault="00F65737" w:rsidP="00F65737"/>
    <w:p w14:paraId="4E1190CA" w14:textId="77777777" w:rsidR="00F65737" w:rsidRPr="00F65737" w:rsidRDefault="00F65737" w:rsidP="00F65737">
      <w:pPr>
        <w:rPr>
          <w:i/>
        </w:rPr>
      </w:pPr>
      <w:r w:rsidRPr="00F65737">
        <w:rPr>
          <w:i/>
        </w:rPr>
        <w:t>(If Now)</w:t>
      </w:r>
    </w:p>
    <w:p w14:paraId="12EC6A21" w14:textId="77777777" w:rsidR="00F65737" w:rsidRPr="00F65737" w:rsidRDefault="00F65737" w:rsidP="00F65737">
      <w:r w:rsidRPr="00F65737">
        <w:t>Thank you for taking the time to talk with me. Your participation is voluntary. All obtained school and student transcript data may be used only for research purposes and may not be disclosed, or used, in identifiable form for any other purpose except as required by law [Education Sciences Reform Act of 2002, 20 U.S.C §9573].</w:t>
      </w:r>
    </w:p>
    <w:p w14:paraId="12B0382D" w14:textId="77777777" w:rsidR="00F65737" w:rsidRPr="00F65737" w:rsidRDefault="00F65737" w:rsidP="00F65737">
      <w:pPr>
        <w:rPr>
          <w:szCs w:val="22"/>
        </w:rPr>
      </w:pPr>
    </w:p>
    <w:p w14:paraId="0D67D511" w14:textId="70D7341A"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First, is there a publicly available online version of your TUDA’s middle school course catalog; that is, a catalog of courses that are available to students in the </w:t>
      </w:r>
      <w:r w:rsidR="00BB59F5">
        <w:rPr>
          <w:rFonts w:cs="Arial"/>
          <w:szCs w:val="22"/>
        </w:rPr>
        <w:t>sixth</w:t>
      </w:r>
      <w:r w:rsidR="00BB59F5" w:rsidRPr="00F65737">
        <w:rPr>
          <w:rFonts w:cs="Arial"/>
          <w:szCs w:val="22"/>
        </w:rPr>
        <w:t xml:space="preserve"> </w:t>
      </w:r>
      <w:r w:rsidRPr="00F65737">
        <w:rPr>
          <w:rFonts w:cs="Arial"/>
          <w:szCs w:val="22"/>
        </w:rPr>
        <w:t xml:space="preserve">through </w:t>
      </w:r>
      <w:r w:rsidR="00BB59F5">
        <w:rPr>
          <w:rFonts w:cs="Arial"/>
          <w:szCs w:val="22"/>
        </w:rPr>
        <w:t xml:space="preserve">eighth </w:t>
      </w:r>
      <w:r w:rsidRPr="00F65737">
        <w:rPr>
          <w:rFonts w:cs="Arial"/>
          <w:szCs w:val="22"/>
        </w:rPr>
        <w:t>grade?</w:t>
      </w:r>
    </w:p>
    <w:p w14:paraId="6365A1E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4D01D624" w14:textId="77777777" w:rsidR="00F65737" w:rsidRPr="00F65737" w:rsidRDefault="00F65737" w:rsidP="00F65737">
      <w:pPr>
        <w:tabs>
          <w:tab w:val="left" w:pos="360"/>
          <w:tab w:val="left" w:pos="1080"/>
          <w:tab w:val="left" w:pos="1800"/>
          <w:tab w:val="left" w:pos="2520"/>
        </w:tabs>
        <w:rPr>
          <w:szCs w:val="22"/>
        </w:rPr>
      </w:pPr>
    </w:p>
    <w:p w14:paraId="5A810323" w14:textId="77777777" w:rsidR="00F65737" w:rsidRPr="00F65737" w:rsidRDefault="00F65737" w:rsidP="00F65737">
      <w:pPr>
        <w:tabs>
          <w:tab w:val="left" w:pos="360"/>
          <w:tab w:val="left" w:pos="1080"/>
          <w:tab w:val="left" w:pos="1800"/>
          <w:tab w:val="left" w:pos="2520"/>
        </w:tabs>
        <w:rPr>
          <w:szCs w:val="22"/>
        </w:rPr>
      </w:pPr>
      <w:r w:rsidRPr="00F65737">
        <w:rPr>
          <w:szCs w:val="22"/>
        </w:rPr>
        <w:tab/>
      </w:r>
      <w:r w:rsidRPr="00F65737">
        <w:rPr>
          <w:i/>
          <w:szCs w:val="22"/>
        </w:rPr>
        <w:t>If yes</w:t>
      </w:r>
      <w:r w:rsidRPr="00F65737">
        <w:rPr>
          <w:szCs w:val="22"/>
        </w:rPr>
        <w:t>:  At what web address can we find this catalog?</w:t>
      </w:r>
    </w:p>
    <w:p w14:paraId="22622A50" w14:textId="77777777" w:rsidR="00F65737" w:rsidRPr="00F65737" w:rsidRDefault="00F65737" w:rsidP="00F65737">
      <w:pPr>
        <w:tabs>
          <w:tab w:val="left" w:pos="360"/>
          <w:tab w:val="left" w:pos="1080"/>
          <w:tab w:val="left" w:pos="1800"/>
          <w:tab w:val="left" w:pos="2520"/>
        </w:tabs>
        <w:rPr>
          <w:szCs w:val="22"/>
        </w:rPr>
      </w:pPr>
      <w:r w:rsidRPr="00F65737">
        <w:rPr>
          <w:szCs w:val="22"/>
        </w:rPr>
        <w:tab/>
        <w:t>________________________________________________________________________________</w:t>
      </w:r>
    </w:p>
    <w:p w14:paraId="2AFDF550" w14:textId="77777777" w:rsidR="00F65737" w:rsidRPr="00F65737" w:rsidRDefault="00F65737" w:rsidP="00F65737">
      <w:pPr>
        <w:tabs>
          <w:tab w:val="left" w:pos="360"/>
          <w:tab w:val="left" w:pos="1080"/>
          <w:tab w:val="left" w:pos="1800"/>
          <w:tab w:val="left" w:pos="2520"/>
        </w:tabs>
        <w:rPr>
          <w:szCs w:val="22"/>
        </w:rPr>
      </w:pPr>
      <w:r w:rsidRPr="00F65737">
        <w:rPr>
          <w:szCs w:val="22"/>
        </w:rPr>
        <w:tab/>
        <w:t>________________________________________________________________________________</w:t>
      </w:r>
    </w:p>
    <w:p w14:paraId="6BB8C504" w14:textId="77777777" w:rsidR="00F65737" w:rsidRPr="00F65737" w:rsidRDefault="00F65737" w:rsidP="00F65737">
      <w:pPr>
        <w:tabs>
          <w:tab w:val="left" w:pos="360"/>
          <w:tab w:val="left" w:pos="1080"/>
          <w:tab w:val="left" w:pos="1800"/>
          <w:tab w:val="left" w:pos="2520"/>
        </w:tabs>
        <w:rPr>
          <w:szCs w:val="22"/>
        </w:rPr>
      </w:pPr>
    </w:p>
    <w:p w14:paraId="2A6B2B2E" w14:textId="77777777" w:rsidR="00F65737" w:rsidRPr="00F65737" w:rsidRDefault="00F65737" w:rsidP="00F65737">
      <w:pPr>
        <w:tabs>
          <w:tab w:val="left" w:pos="360"/>
          <w:tab w:val="left" w:pos="1080"/>
          <w:tab w:val="left" w:pos="1800"/>
          <w:tab w:val="left" w:pos="2520"/>
        </w:tabs>
        <w:rPr>
          <w:szCs w:val="22"/>
        </w:rPr>
      </w:pPr>
      <w:r w:rsidRPr="00F65737">
        <w:rPr>
          <w:szCs w:val="22"/>
        </w:rPr>
        <w:tab/>
      </w:r>
      <w:r w:rsidRPr="00F65737">
        <w:rPr>
          <w:i/>
          <w:szCs w:val="22"/>
        </w:rPr>
        <w:t>If no</w:t>
      </w:r>
      <w:r w:rsidRPr="00F65737">
        <w:rPr>
          <w:szCs w:val="22"/>
        </w:rPr>
        <w:t>:</w:t>
      </w:r>
    </w:p>
    <w:p w14:paraId="6C645FF2"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Can an electronic copy of the middle school course catalog be provided to us?</w:t>
      </w:r>
    </w:p>
    <w:p w14:paraId="61C1B7C1"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5FB3563B" w14:textId="77777777" w:rsidR="00F65737" w:rsidRPr="00F65737" w:rsidRDefault="00F65737" w:rsidP="00F65737">
      <w:pPr>
        <w:tabs>
          <w:tab w:val="left" w:pos="360"/>
          <w:tab w:val="left" w:pos="1080"/>
          <w:tab w:val="left" w:pos="1800"/>
          <w:tab w:val="left" w:pos="2520"/>
        </w:tabs>
        <w:rPr>
          <w:szCs w:val="22"/>
        </w:rPr>
      </w:pPr>
    </w:p>
    <w:p w14:paraId="7DFFFD95" w14:textId="77777777" w:rsidR="00F65737" w:rsidRPr="00F65737" w:rsidRDefault="00F65737" w:rsidP="00F65737">
      <w:pPr>
        <w:tabs>
          <w:tab w:val="left" w:pos="360"/>
          <w:tab w:val="left" w:pos="1080"/>
          <w:tab w:val="left" w:pos="1800"/>
          <w:tab w:val="left" w:pos="2520"/>
        </w:tabs>
        <w:ind w:left="360" w:hanging="360"/>
        <w:rPr>
          <w:i/>
          <w:szCs w:val="22"/>
        </w:rPr>
      </w:pPr>
      <w:r w:rsidRPr="00F65737">
        <w:rPr>
          <w:szCs w:val="22"/>
        </w:rPr>
        <w:tab/>
      </w:r>
      <w:r w:rsidRPr="00F65737">
        <w:rPr>
          <w:i/>
          <w:szCs w:val="22"/>
        </w:rPr>
        <w:t>If no, please ask for an explanation why there is no TUDA middle school catalog available. Write the explanation below and then skip to Question 4.</w:t>
      </w:r>
    </w:p>
    <w:p w14:paraId="60B02966" w14:textId="77777777" w:rsidR="00F65737" w:rsidRPr="00F65737" w:rsidRDefault="00F65737" w:rsidP="00F65737">
      <w:pPr>
        <w:tabs>
          <w:tab w:val="left" w:pos="360"/>
          <w:tab w:val="left" w:pos="1080"/>
          <w:tab w:val="left" w:pos="1800"/>
          <w:tab w:val="left" w:pos="2520"/>
        </w:tabs>
        <w:rPr>
          <w:szCs w:val="22"/>
        </w:rPr>
      </w:pPr>
      <w:r w:rsidRPr="00F65737">
        <w:rPr>
          <w:szCs w:val="22"/>
        </w:rPr>
        <w:tab/>
        <w:t>________________________________________________________________________________</w:t>
      </w:r>
    </w:p>
    <w:p w14:paraId="61311A06" w14:textId="77777777" w:rsidR="00F65737" w:rsidRPr="00F65737" w:rsidRDefault="00F65737" w:rsidP="00F65737">
      <w:pPr>
        <w:tabs>
          <w:tab w:val="left" w:pos="360"/>
          <w:tab w:val="left" w:pos="1080"/>
          <w:tab w:val="left" w:pos="1800"/>
          <w:tab w:val="left" w:pos="2520"/>
        </w:tabs>
        <w:rPr>
          <w:szCs w:val="22"/>
        </w:rPr>
      </w:pPr>
      <w:r w:rsidRPr="00F65737">
        <w:rPr>
          <w:szCs w:val="22"/>
        </w:rPr>
        <w:tab/>
        <w:t>________________________________________________________________________________</w:t>
      </w:r>
    </w:p>
    <w:p w14:paraId="33C04E91" w14:textId="77777777" w:rsidR="00F65737" w:rsidRPr="00F65737" w:rsidRDefault="00F65737" w:rsidP="00F65737">
      <w:pPr>
        <w:tabs>
          <w:tab w:val="left" w:pos="360"/>
          <w:tab w:val="left" w:pos="1080"/>
          <w:tab w:val="left" w:pos="1800"/>
          <w:tab w:val="left" w:pos="2520"/>
        </w:tabs>
        <w:rPr>
          <w:szCs w:val="22"/>
        </w:rPr>
      </w:pPr>
    </w:p>
    <w:p w14:paraId="7392EA36" w14:textId="77777777" w:rsidR="00F65737" w:rsidRPr="00F65737" w:rsidRDefault="00F65737" w:rsidP="00F65737">
      <w:pPr>
        <w:tabs>
          <w:tab w:val="left" w:pos="360"/>
          <w:tab w:val="left" w:pos="1080"/>
          <w:tab w:val="left" w:pos="1800"/>
          <w:tab w:val="left" w:pos="2520"/>
        </w:tabs>
        <w:ind w:left="360" w:hanging="360"/>
        <w:rPr>
          <w:i/>
          <w:szCs w:val="22"/>
        </w:rPr>
      </w:pPr>
      <w:r w:rsidRPr="00F65737">
        <w:rPr>
          <w:szCs w:val="22"/>
        </w:rPr>
        <w:tab/>
      </w:r>
      <w:r w:rsidRPr="00F65737">
        <w:rPr>
          <w:i/>
          <w:szCs w:val="22"/>
        </w:rPr>
        <w:t>Note what response was given for this question.  It will determine how the script ends.</w:t>
      </w:r>
    </w:p>
    <w:p w14:paraId="66301C24" w14:textId="77777777" w:rsidR="00F65737" w:rsidRPr="00F65737" w:rsidRDefault="00F65737" w:rsidP="00F65737">
      <w:pPr>
        <w:tabs>
          <w:tab w:val="left" w:pos="360"/>
          <w:tab w:val="left" w:pos="1080"/>
          <w:tab w:val="left" w:pos="1800"/>
          <w:tab w:val="left" w:pos="2520"/>
        </w:tabs>
        <w:rPr>
          <w:szCs w:val="22"/>
        </w:rPr>
      </w:pPr>
    </w:p>
    <w:p w14:paraId="5EB47B1A"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Does the course catalog provide descriptions for the content of the courses or simply list the available courses?</w:t>
      </w:r>
    </w:p>
    <w:p w14:paraId="4CE36F1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Includes course content descriptions</w:t>
      </w:r>
    </w:p>
    <w:p w14:paraId="4C2A56C5"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Only lists available courses</w:t>
      </w:r>
    </w:p>
    <w:p w14:paraId="0F4F95FE"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7B39DD41"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For each middle school course, does the course catalog provide the following information:</w:t>
      </w:r>
    </w:p>
    <w:p w14:paraId="75E9F85A"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2BE98AB5"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the number of credits a student earns for passing the course?</w:t>
      </w:r>
    </w:p>
    <w:p w14:paraId="397B1EE4"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435CE233"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5D5EA268"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a designation in either the course title or course description that notes if the course is a special education course?</w:t>
      </w:r>
    </w:p>
    <w:p w14:paraId="12894E7E"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38950207"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3CAAE4D1" w14:textId="2ADB9108" w:rsidR="003F42C8" w:rsidRPr="00F65737" w:rsidRDefault="003F42C8" w:rsidP="003F42C8">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a designation in either the course title or course description that notes if the course is a</w:t>
      </w:r>
      <w:r>
        <w:rPr>
          <w:rFonts w:cs="Arial"/>
          <w:szCs w:val="22"/>
        </w:rPr>
        <w:t xml:space="preserve">n English Language Learner </w:t>
      </w:r>
      <w:r w:rsidRPr="00F65737">
        <w:rPr>
          <w:rFonts w:cs="Arial"/>
          <w:szCs w:val="22"/>
        </w:rPr>
        <w:t>course?</w:t>
      </w:r>
    </w:p>
    <w:p w14:paraId="031903E4" w14:textId="77777777" w:rsidR="003F42C8" w:rsidRPr="00F65737" w:rsidRDefault="003F42C8" w:rsidP="003F42C8">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3987A26E" w14:textId="77777777" w:rsidR="003F42C8" w:rsidRPr="00F65737" w:rsidRDefault="003F42C8" w:rsidP="003F42C8">
      <w:pPr>
        <w:tabs>
          <w:tab w:val="left" w:pos="360"/>
          <w:tab w:val="left" w:pos="1080"/>
          <w:tab w:val="left" w:pos="1800"/>
          <w:tab w:val="left" w:pos="2520"/>
        </w:tabs>
        <w:ind w:left="1080"/>
        <w:contextualSpacing/>
        <w:rPr>
          <w:rFonts w:cs="Arial"/>
          <w:szCs w:val="22"/>
        </w:rPr>
      </w:pPr>
    </w:p>
    <w:p w14:paraId="477BA09B" w14:textId="77777777" w:rsidR="00F65737" w:rsidRPr="00F65737" w:rsidRDefault="00F65737" w:rsidP="0009674C">
      <w:pPr>
        <w:numPr>
          <w:ilvl w:val="0"/>
          <w:numId w:val="13"/>
        </w:numPr>
        <w:tabs>
          <w:tab w:val="left" w:pos="360"/>
          <w:tab w:val="left" w:pos="1080"/>
          <w:tab w:val="left" w:pos="1800"/>
          <w:tab w:val="left" w:pos="2520"/>
        </w:tabs>
        <w:spacing w:after="200" w:line="276" w:lineRule="auto"/>
        <w:contextualSpacing/>
        <w:rPr>
          <w:rFonts w:cs="Arial"/>
          <w:szCs w:val="22"/>
        </w:rPr>
      </w:pPr>
      <w:r w:rsidRPr="00F65737">
        <w:rPr>
          <w:rFonts w:cs="Arial"/>
          <w:szCs w:val="22"/>
        </w:rPr>
        <w:t>a designation in either the course title or course description that notes if the course is only available as an online course?</w:t>
      </w:r>
    </w:p>
    <w:p w14:paraId="6CCD40E2"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193F117E"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238EDE20" w14:textId="77777777" w:rsidR="00F65737" w:rsidRPr="00F65737" w:rsidRDefault="00F65737" w:rsidP="0009674C">
      <w:pPr>
        <w:numPr>
          <w:ilvl w:val="0"/>
          <w:numId w:val="13"/>
        </w:numPr>
        <w:tabs>
          <w:tab w:val="left" w:pos="360"/>
          <w:tab w:val="left" w:pos="1080"/>
          <w:tab w:val="left" w:pos="1800"/>
          <w:tab w:val="left" w:pos="2520"/>
        </w:tabs>
        <w:spacing w:after="200" w:line="276" w:lineRule="auto"/>
        <w:contextualSpacing/>
        <w:rPr>
          <w:rFonts w:cs="Arial"/>
          <w:szCs w:val="22"/>
        </w:rPr>
      </w:pPr>
      <w:r w:rsidRPr="00F65737">
        <w:rPr>
          <w:rFonts w:cs="Arial"/>
          <w:szCs w:val="22"/>
        </w:rPr>
        <w:t>a designation in either the course title or course description that notes if the student earns high school credit for passing the course?</w:t>
      </w:r>
    </w:p>
    <w:p w14:paraId="3AEC32D0"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12663074"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755D9247"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Does the catalog provide an identification number for each course?</w:t>
      </w:r>
    </w:p>
    <w:p w14:paraId="21C19A37"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1B460387"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680219D2"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i/>
          <w:szCs w:val="22"/>
        </w:rPr>
        <w:t>If yes</w:t>
      </w:r>
      <w:r w:rsidRPr="00F65737">
        <w:rPr>
          <w:rFonts w:cs="Arial"/>
          <w:szCs w:val="22"/>
        </w:rPr>
        <w:t>:</w:t>
      </w:r>
    </w:p>
    <w:p w14:paraId="33A58DF1"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Is this identification number included (or can be included) on the electronic transcripts so that courses from the transcripts can easily be linked to the catalog?</w:t>
      </w:r>
    </w:p>
    <w:p w14:paraId="71432BAB"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38EF2626" w14:textId="77777777" w:rsidR="00F65737" w:rsidRPr="00F65737" w:rsidRDefault="00F65737" w:rsidP="00F65737">
      <w:pPr>
        <w:tabs>
          <w:tab w:val="left" w:pos="360"/>
          <w:tab w:val="left" w:pos="1080"/>
          <w:tab w:val="left" w:pos="1800"/>
          <w:tab w:val="left" w:pos="2520"/>
        </w:tabs>
        <w:rPr>
          <w:szCs w:val="22"/>
        </w:rPr>
      </w:pPr>
    </w:p>
    <w:p w14:paraId="4997505A" w14:textId="77777777" w:rsidR="00F65737" w:rsidRPr="00F65737" w:rsidRDefault="00F65737" w:rsidP="00F65737">
      <w:pPr>
        <w:tabs>
          <w:tab w:val="left" w:pos="360"/>
          <w:tab w:val="left" w:pos="1080"/>
          <w:tab w:val="left" w:pos="1800"/>
          <w:tab w:val="left" w:pos="2520"/>
        </w:tabs>
        <w:rPr>
          <w:szCs w:val="22"/>
        </w:rPr>
      </w:pPr>
      <w:r w:rsidRPr="00F65737">
        <w:rPr>
          <w:szCs w:val="22"/>
        </w:rPr>
        <w:t>Next, we will ask some questions about the information that can be found on the electronic student transcripts.</w:t>
      </w:r>
    </w:p>
    <w:p w14:paraId="4CF270A6" w14:textId="77777777" w:rsidR="00F65737" w:rsidRPr="00F65737" w:rsidRDefault="00F65737" w:rsidP="00F65737">
      <w:pPr>
        <w:tabs>
          <w:tab w:val="left" w:pos="360"/>
          <w:tab w:val="left" w:pos="1080"/>
          <w:tab w:val="left" w:pos="1800"/>
          <w:tab w:val="left" w:pos="2520"/>
        </w:tabs>
        <w:rPr>
          <w:szCs w:val="22"/>
        </w:rPr>
      </w:pPr>
    </w:p>
    <w:p w14:paraId="0BD875FC"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Is the following course information identified on the transcripts? If so, how are they indicated (i.e., a field on the record, notation in the course title, etc.)?</w:t>
      </w:r>
    </w:p>
    <w:p w14:paraId="0A330AAF"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632D8FA6"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Course level (i.e., regular, honors, etc.)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65ECB65C"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451CC635" w14:textId="77777777" w:rsidR="00F65737" w:rsidRPr="00F65737" w:rsidRDefault="00F65737" w:rsidP="00F65737">
      <w:pPr>
        <w:ind w:left="720"/>
        <w:rPr>
          <w:szCs w:val="22"/>
        </w:rPr>
      </w:pPr>
      <w:r w:rsidRPr="00F65737">
        <w:rPr>
          <w:szCs w:val="22"/>
        </w:rPr>
        <w:t>____________________________________________________________________________</w:t>
      </w:r>
    </w:p>
    <w:p w14:paraId="7BECB079" w14:textId="77777777" w:rsidR="00F65737" w:rsidRPr="00F65737" w:rsidRDefault="00F65737" w:rsidP="00F65737">
      <w:pPr>
        <w:tabs>
          <w:tab w:val="left" w:pos="360"/>
          <w:tab w:val="left" w:pos="1080"/>
          <w:tab w:val="left" w:pos="1800"/>
          <w:tab w:val="left" w:pos="2520"/>
        </w:tabs>
        <w:ind w:left="720"/>
        <w:rPr>
          <w:szCs w:val="22"/>
        </w:rPr>
      </w:pPr>
    </w:p>
    <w:p w14:paraId="423B0E43"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Course taken off-campus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6E9F075D"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65EA719F" w14:textId="77777777" w:rsidR="00F65737" w:rsidRPr="00F65737" w:rsidRDefault="00F65737" w:rsidP="00F65737">
      <w:pPr>
        <w:ind w:left="720"/>
        <w:rPr>
          <w:szCs w:val="22"/>
        </w:rPr>
      </w:pPr>
      <w:r w:rsidRPr="00F65737">
        <w:rPr>
          <w:szCs w:val="22"/>
        </w:rPr>
        <w:t>____________________________________________________________________________</w:t>
      </w:r>
    </w:p>
    <w:p w14:paraId="6E15BDE5" w14:textId="77777777" w:rsidR="00F65737" w:rsidRPr="00F65737" w:rsidRDefault="00F65737" w:rsidP="00F65737">
      <w:pPr>
        <w:tabs>
          <w:tab w:val="left" w:pos="360"/>
          <w:tab w:val="left" w:pos="1080"/>
          <w:tab w:val="left" w:pos="1800"/>
          <w:tab w:val="left" w:pos="2520"/>
        </w:tabs>
        <w:ind w:left="720"/>
        <w:rPr>
          <w:szCs w:val="22"/>
        </w:rPr>
      </w:pPr>
    </w:p>
    <w:p w14:paraId="5322F1ED" w14:textId="6E112368" w:rsidR="00F65737" w:rsidRPr="00F65737" w:rsidRDefault="003F42C8" w:rsidP="00F65737">
      <w:pPr>
        <w:numPr>
          <w:ilvl w:val="1"/>
          <w:numId w:val="6"/>
        </w:numPr>
        <w:tabs>
          <w:tab w:val="left" w:pos="360"/>
          <w:tab w:val="left" w:pos="1080"/>
          <w:tab w:val="left" w:pos="1800"/>
          <w:tab w:val="left" w:pos="2520"/>
        </w:tabs>
        <w:spacing w:after="200" w:line="276" w:lineRule="auto"/>
        <w:contextualSpacing/>
        <w:rPr>
          <w:rFonts w:cs="Arial"/>
          <w:szCs w:val="22"/>
        </w:rPr>
      </w:pPr>
      <w:r>
        <w:rPr>
          <w:rFonts w:cs="Arial"/>
          <w:szCs w:val="22"/>
        </w:rPr>
        <w:t>Special education course</w:t>
      </w:r>
      <w:r w:rsidR="00F65737" w:rsidRPr="00F65737">
        <w:rPr>
          <w:rFonts w:cs="Arial"/>
          <w:szCs w:val="22"/>
        </w:rPr>
        <w:t xml:space="preserve">  </w:t>
      </w:r>
      <w:r w:rsidR="00F65737" w:rsidRPr="00F65737">
        <w:rPr>
          <w:rFonts w:ascii="Arial" w:hAnsi="Arial" w:cs="Arial"/>
          <w:szCs w:val="22"/>
        </w:rPr>
        <w:t>□</w:t>
      </w:r>
      <w:r w:rsidR="00F65737" w:rsidRPr="00F65737">
        <w:rPr>
          <w:rFonts w:cs="Arial"/>
          <w:szCs w:val="22"/>
        </w:rPr>
        <w:t xml:space="preserve">  Yes  </w:t>
      </w:r>
      <w:r w:rsidR="00F65737" w:rsidRPr="00F65737">
        <w:rPr>
          <w:rFonts w:ascii="Arial" w:hAnsi="Arial" w:cs="Arial"/>
          <w:szCs w:val="22"/>
        </w:rPr>
        <w:t>□</w:t>
      </w:r>
      <w:r w:rsidR="00F65737" w:rsidRPr="00F65737">
        <w:rPr>
          <w:rFonts w:cs="Arial"/>
          <w:szCs w:val="22"/>
        </w:rPr>
        <w:t xml:space="preserve">  No</w:t>
      </w:r>
    </w:p>
    <w:p w14:paraId="7EA7F520"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0C73B946" w14:textId="77777777" w:rsidR="00F65737" w:rsidRPr="00F65737" w:rsidRDefault="00F65737" w:rsidP="00F65737">
      <w:pPr>
        <w:ind w:left="720"/>
        <w:rPr>
          <w:szCs w:val="22"/>
        </w:rPr>
      </w:pPr>
      <w:r w:rsidRPr="00F65737">
        <w:rPr>
          <w:szCs w:val="22"/>
        </w:rPr>
        <w:t>____________________________________________________________________________</w:t>
      </w:r>
    </w:p>
    <w:p w14:paraId="4E977497" w14:textId="77777777" w:rsidR="00F65737" w:rsidRPr="00F65737" w:rsidRDefault="00F65737" w:rsidP="00F65737">
      <w:pPr>
        <w:tabs>
          <w:tab w:val="left" w:pos="360"/>
          <w:tab w:val="left" w:pos="1080"/>
          <w:tab w:val="left" w:pos="1800"/>
          <w:tab w:val="left" w:pos="2520"/>
        </w:tabs>
        <w:ind w:left="720"/>
        <w:rPr>
          <w:szCs w:val="22"/>
        </w:rPr>
      </w:pPr>
    </w:p>
    <w:p w14:paraId="2360AD9B" w14:textId="62A659B0" w:rsidR="00F65737" w:rsidRPr="00F65737" w:rsidRDefault="003F42C8" w:rsidP="00F65737">
      <w:pPr>
        <w:numPr>
          <w:ilvl w:val="1"/>
          <w:numId w:val="6"/>
        </w:numPr>
        <w:tabs>
          <w:tab w:val="left" w:pos="360"/>
          <w:tab w:val="left" w:pos="1080"/>
          <w:tab w:val="left" w:pos="1800"/>
          <w:tab w:val="left" w:pos="2520"/>
        </w:tabs>
        <w:spacing w:after="200" w:line="276" w:lineRule="auto"/>
        <w:contextualSpacing/>
        <w:rPr>
          <w:rFonts w:cs="Arial"/>
          <w:szCs w:val="22"/>
        </w:rPr>
      </w:pPr>
      <w:r>
        <w:rPr>
          <w:rFonts w:cs="Arial"/>
          <w:szCs w:val="22"/>
        </w:rPr>
        <w:t>English Language Learner</w:t>
      </w:r>
      <w:r w:rsidR="00F65737" w:rsidRPr="00F65737">
        <w:rPr>
          <w:rFonts w:cs="Arial"/>
          <w:szCs w:val="22"/>
        </w:rPr>
        <w:t xml:space="preserve"> course  </w:t>
      </w:r>
      <w:r w:rsidR="00F65737" w:rsidRPr="00F65737">
        <w:rPr>
          <w:rFonts w:ascii="Arial" w:hAnsi="Arial" w:cs="Arial"/>
          <w:szCs w:val="22"/>
        </w:rPr>
        <w:t>□</w:t>
      </w:r>
      <w:r w:rsidR="00F65737" w:rsidRPr="00F65737">
        <w:rPr>
          <w:rFonts w:cs="Arial"/>
          <w:szCs w:val="22"/>
        </w:rPr>
        <w:t xml:space="preserve">  Yes  </w:t>
      </w:r>
      <w:r w:rsidR="00F65737" w:rsidRPr="00F65737">
        <w:rPr>
          <w:rFonts w:ascii="Arial" w:hAnsi="Arial" w:cs="Arial"/>
          <w:szCs w:val="22"/>
        </w:rPr>
        <w:t>□</w:t>
      </w:r>
      <w:r w:rsidR="00F65737" w:rsidRPr="00F65737">
        <w:rPr>
          <w:rFonts w:cs="Arial"/>
          <w:szCs w:val="22"/>
        </w:rPr>
        <w:t xml:space="preserve">  No</w:t>
      </w:r>
    </w:p>
    <w:p w14:paraId="4EF0EA99"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0B64E0E1" w14:textId="77777777" w:rsidR="00F65737" w:rsidRPr="00F65737" w:rsidRDefault="00F65737" w:rsidP="00F65737">
      <w:pPr>
        <w:ind w:left="720"/>
        <w:rPr>
          <w:szCs w:val="22"/>
        </w:rPr>
      </w:pPr>
      <w:r w:rsidRPr="00F65737">
        <w:rPr>
          <w:szCs w:val="22"/>
        </w:rPr>
        <w:t>____________________________________________________________________________</w:t>
      </w:r>
    </w:p>
    <w:p w14:paraId="3813BD6E" w14:textId="77777777" w:rsidR="00F65737" w:rsidRPr="00F65737" w:rsidRDefault="00F65737" w:rsidP="00F65737">
      <w:pPr>
        <w:tabs>
          <w:tab w:val="left" w:pos="360"/>
          <w:tab w:val="left" w:pos="1080"/>
          <w:tab w:val="left" w:pos="1800"/>
          <w:tab w:val="left" w:pos="2520"/>
        </w:tabs>
        <w:ind w:left="720"/>
        <w:rPr>
          <w:szCs w:val="22"/>
        </w:rPr>
      </w:pPr>
    </w:p>
    <w:p w14:paraId="6856E672"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High school credit earned for the course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68D39A2C"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18CE865E" w14:textId="77777777" w:rsidR="00F65737" w:rsidRPr="00F65737" w:rsidRDefault="00F65737" w:rsidP="00F65737">
      <w:pPr>
        <w:ind w:left="720"/>
        <w:rPr>
          <w:szCs w:val="22"/>
        </w:rPr>
      </w:pPr>
      <w:r w:rsidRPr="00F65737">
        <w:rPr>
          <w:szCs w:val="22"/>
        </w:rPr>
        <w:t>____________________________________________________________________________</w:t>
      </w:r>
    </w:p>
    <w:p w14:paraId="46058BB4" w14:textId="77777777" w:rsidR="00F65737" w:rsidRPr="00F65737" w:rsidRDefault="00F65737" w:rsidP="00F65737">
      <w:pPr>
        <w:tabs>
          <w:tab w:val="left" w:pos="360"/>
          <w:tab w:val="left" w:pos="1080"/>
          <w:tab w:val="left" w:pos="1800"/>
          <w:tab w:val="left" w:pos="2520"/>
        </w:tabs>
        <w:ind w:left="720"/>
        <w:rPr>
          <w:szCs w:val="22"/>
        </w:rPr>
      </w:pPr>
    </w:p>
    <w:p w14:paraId="5DCD6423"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Course taken online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2B877433"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06818812" w14:textId="77777777" w:rsidR="00F65737" w:rsidRPr="00F65737" w:rsidRDefault="00F65737" w:rsidP="00F65737">
      <w:pPr>
        <w:ind w:left="720"/>
        <w:rPr>
          <w:szCs w:val="22"/>
        </w:rPr>
      </w:pPr>
      <w:r w:rsidRPr="00F65737">
        <w:rPr>
          <w:szCs w:val="22"/>
        </w:rPr>
        <w:t>____________________________________________________________________________</w:t>
      </w:r>
    </w:p>
    <w:p w14:paraId="324DCF37" w14:textId="77777777" w:rsidR="00F65737" w:rsidRPr="00F65737" w:rsidRDefault="00F65737" w:rsidP="00F65737">
      <w:pPr>
        <w:tabs>
          <w:tab w:val="left" w:pos="360"/>
          <w:tab w:val="left" w:pos="1080"/>
          <w:tab w:val="left" w:pos="1800"/>
          <w:tab w:val="left" w:pos="2520"/>
        </w:tabs>
        <w:ind w:left="720"/>
        <w:rPr>
          <w:szCs w:val="22"/>
        </w:rPr>
      </w:pPr>
    </w:p>
    <w:p w14:paraId="6E133F0E"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 xml:space="preserve">Transfer course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7366E043" w14:textId="77777777" w:rsidR="00F65737" w:rsidRPr="00F65737" w:rsidRDefault="00F65737" w:rsidP="00F65737">
      <w:pPr>
        <w:tabs>
          <w:tab w:val="left" w:pos="360"/>
          <w:tab w:val="left" w:pos="1080"/>
          <w:tab w:val="left" w:pos="1800"/>
          <w:tab w:val="left" w:pos="2520"/>
        </w:tabs>
        <w:ind w:left="720"/>
        <w:rPr>
          <w:szCs w:val="22"/>
        </w:rPr>
      </w:pPr>
      <w:r w:rsidRPr="00F65737">
        <w:rPr>
          <w:szCs w:val="22"/>
        </w:rPr>
        <w:t>____________________________________________________________________________</w:t>
      </w:r>
    </w:p>
    <w:p w14:paraId="4CB664FF" w14:textId="77777777" w:rsidR="00F65737" w:rsidRPr="00F65737" w:rsidRDefault="00F65737" w:rsidP="00F65737">
      <w:pPr>
        <w:ind w:left="720"/>
        <w:rPr>
          <w:szCs w:val="22"/>
        </w:rPr>
      </w:pPr>
      <w:r w:rsidRPr="00F65737">
        <w:rPr>
          <w:szCs w:val="22"/>
        </w:rPr>
        <w:t>____________________________________________________________________________</w:t>
      </w:r>
    </w:p>
    <w:p w14:paraId="0C4D71D1" w14:textId="77777777" w:rsidR="00F65737" w:rsidRPr="00F65737" w:rsidRDefault="00F65737" w:rsidP="00F65737">
      <w:pPr>
        <w:tabs>
          <w:tab w:val="left" w:pos="360"/>
          <w:tab w:val="left" w:pos="1080"/>
          <w:tab w:val="left" w:pos="1800"/>
          <w:tab w:val="left" w:pos="2520"/>
        </w:tabs>
        <w:ind w:left="720"/>
        <w:rPr>
          <w:szCs w:val="22"/>
        </w:rPr>
      </w:pPr>
    </w:p>
    <w:p w14:paraId="121416FA"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Are the course titles listed on the transcripts the same or abbreviated versions of the course titles listed in the middle school course catalog?</w:t>
      </w:r>
    </w:p>
    <w:p w14:paraId="27C22334"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 xml:space="preserve"> </w:t>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5DCD4613"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27062BF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If not, can you explain what differences there are between the catalog course titles and transcript course titles?</w:t>
      </w:r>
    </w:p>
    <w:p w14:paraId="32D2174C"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40D493A7"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36314DBA"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1C7FAD2B" w14:textId="77777777" w:rsidR="00F65737" w:rsidRPr="00F65737" w:rsidRDefault="00F65737" w:rsidP="00F65737">
      <w:pPr>
        <w:ind w:left="360"/>
        <w:rPr>
          <w:szCs w:val="22"/>
        </w:rPr>
      </w:pPr>
      <w:r w:rsidRPr="00F65737">
        <w:rPr>
          <w:szCs w:val="22"/>
        </w:rPr>
        <w:t>____________________________________________________________________________</w:t>
      </w:r>
    </w:p>
    <w:p w14:paraId="692300DE"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7EE531F7" w14:textId="77777777" w:rsidR="00F65737" w:rsidRPr="00F65737" w:rsidRDefault="00F65737" w:rsidP="00F65737">
      <w:pPr>
        <w:tabs>
          <w:tab w:val="left" w:pos="360"/>
          <w:tab w:val="left" w:pos="1080"/>
          <w:tab w:val="left" w:pos="1800"/>
          <w:tab w:val="left" w:pos="2520"/>
        </w:tabs>
        <w:contextualSpacing/>
        <w:rPr>
          <w:rFonts w:cs="Arial"/>
          <w:szCs w:val="22"/>
        </w:rPr>
      </w:pPr>
      <w:r w:rsidRPr="00F65737">
        <w:rPr>
          <w:rFonts w:cs="Arial"/>
          <w:szCs w:val="22"/>
        </w:rPr>
        <w:t>Next, we will ask some questions on how to interpret data found on the electronic transcripts.</w:t>
      </w:r>
    </w:p>
    <w:p w14:paraId="39BAD175" w14:textId="77777777" w:rsidR="00F65737" w:rsidRPr="00F65737" w:rsidRDefault="00F65737" w:rsidP="00F65737">
      <w:pPr>
        <w:tabs>
          <w:tab w:val="left" w:pos="360"/>
          <w:tab w:val="left" w:pos="1080"/>
          <w:tab w:val="left" w:pos="1800"/>
          <w:tab w:val="left" w:pos="2520"/>
        </w:tabs>
        <w:contextualSpacing/>
        <w:rPr>
          <w:rFonts w:cs="Arial"/>
          <w:szCs w:val="22"/>
        </w:rPr>
      </w:pPr>
    </w:p>
    <w:p w14:paraId="4F0251BD"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What graduation requirements must a student meet to advance from eighth grade to ninth grade?</w:t>
      </w:r>
    </w:p>
    <w:p w14:paraId="2706B081"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46AE0D78"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1E478ECF"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3A3E695A" w14:textId="77777777" w:rsidR="00F65737" w:rsidRPr="00F65737" w:rsidRDefault="00F65737" w:rsidP="00F65737">
      <w:pPr>
        <w:ind w:left="360"/>
        <w:rPr>
          <w:szCs w:val="22"/>
        </w:rPr>
      </w:pPr>
      <w:r w:rsidRPr="00F65737">
        <w:rPr>
          <w:szCs w:val="22"/>
        </w:rPr>
        <w:t>____________________________________________________________________________</w:t>
      </w:r>
    </w:p>
    <w:p w14:paraId="075C667C" w14:textId="77777777" w:rsidR="00F65737" w:rsidRPr="00F65737" w:rsidRDefault="00F65737" w:rsidP="00F65737">
      <w:pPr>
        <w:ind w:left="360"/>
        <w:rPr>
          <w:szCs w:val="22"/>
        </w:rPr>
      </w:pPr>
    </w:p>
    <w:p w14:paraId="7ED44CC7"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How many credits did an eighth-grade student earn for a year-long course; that is, a course taken for a single period over the 2016-2017 school year, or its block equivalent?</w:t>
      </w:r>
    </w:p>
    <w:p w14:paraId="3192752A"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5AA5A44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 of credits, 2016-2017:  ____________________</w:t>
      </w:r>
    </w:p>
    <w:p w14:paraId="1F9CE1DC"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60917E20"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Is the number of credits earned for a year-long course different for either sixth or seventh grade?</w:t>
      </w:r>
    </w:p>
    <w:p w14:paraId="48A07D39"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4FF0C740"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6318D065" w14:textId="77777777" w:rsidR="00F65737" w:rsidRPr="00F65737" w:rsidRDefault="00F65737" w:rsidP="00F65737">
      <w:pPr>
        <w:tabs>
          <w:tab w:val="left" w:pos="360"/>
          <w:tab w:val="left" w:pos="1080"/>
          <w:tab w:val="left" w:pos="1800"/>
          <w:tab w:val="left" w:pos="2520"/>
        </w:tabs>
        <w:contextualSpacing/>
        <w:rPr>
          <w:rFonts w:cs="Arial"/>
          <w:szCs w:val="22"/>
        </w:rPr>
      </w:pPr>
      <w:r w:rsidRPr="00F65737">
        <w:rPr>
          <w:rFonts w:cs="Arial"/>
          <w:i/>
          <w:szCs w:val="22"/>
        </w:rPr>
        <w:tab/>
      </w:r>
      <w:r w:rsidRPr="00F65737">
        <w:rPr>
          <w:rFonts w:cs="Arial"/>
          <w:i/>
          <w:szCs w:val="22"/>
        </w:rPr>
        <w:tab/>
        <w:t>If yes</w:t>
      </w:r>
      <w:r w:rsidRPr="00F65737">
        <w:rPr>
          <w:rFonts w:cs="Arial"/>
          <w:szCs w:val="22"/>
        </w:rPr>
        <w:t>:</w:t>
      </w:r>
    </w:p>
    <w:p w14:paraId="49FF8CFB"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How many credits did a student in the following grades earn for a year-long course?</w:t>
      </w:r>
    </w:p>
    <w:p w14:paraId="6BD04E4D"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3158C700"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 of credits, sixth grade:  ____________________</w:t>
      </w:r>
    </w:p>
    <w:p w14:paraId="35D71B8D"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 of credits, seventh grade:  ____________________</w:t>
      </w:r>
    </w:p>
    <w:p w14:paraId="1848ADD1"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3740EA3E"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Has this number of credits earned for a year-long course by sixth through eighth graders changed during the previous two school years?</w:t>
      </w:r>
    </w:p>
    <w:p w14:paraId="506712A8"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1D439179"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i/>
          <w:szCs w:val="22"/>
        </w:rPr>
        <w:tab/>
        <w:t>If yes</w:t>
      </w:r>
      <w:r w:rsidRPr="00F65737">
        <w:rPr>
          <w:rFonts w:cs="Arial"/>
          <w:szCs w:val="22"/>
        </w:rPr>
        <w:t>:</w:t>
      </w:r>
    </w:p>
    <w:p w14:paraId="44308BA6"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How many credits did a student earn for a year-long course in the following school years?</w:t>
      </w:r>
    </w:p>
    <w:p w14:paraId="156A3E18"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27DCC994"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lastRenderedPageBreak/>
        <w:t># of credits, 2014-2015:  ____________________</w:t>
      </w:r>
    </w:p>
    <w:p w14:paraId="5C2E08B5"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 of credits, 2015-2016:  ____________________</w:t>
      </w:r>
    </w:p>
    <w:p w14:paraId="6D10EEB4" w14:textId="77777777" w:rsidR="00F65737" w:rsidRPr="00F65737" w:rsidRDefault="00F65737" w:rsidP="00F65737">
      <w:pPr>
        <w:tabs>
          <w:tab w:val="left" w:pos="360"/>
          <w:tab w:val="left" w:pos="1080"/>
          <w:tab w:val="left" w:pos="1800"/>
          <w:tab w:val="left" w:pos="2520"/>
        </w:tabs>
        <w:rPr>
          <w:szCs w:val="22"/>
        </w:rPr>
      </w:pPr>
    </w:p>
    <w:p w14:paraId="3DA25F42"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What grading system is used in the district for the eighth grade? (</w:t>
      </w:r>
      <w:r w:rsidRPr="00F65737">
        <w:rPr>
          <w:rFonts w:cs="Arial"/>
          <w:i/>
          <w:szCs w:val="22"/>
        </w:rPr>
        <w:t>Mark one box.</w:t>
      </w:r>
      <w:r w:rsidRPr="00F65737">
        <w:rPr>
          <w:rFonts w:cs="Arial"/>
          <w:szCs w:val="22"/>
        </w:rPr>
        <w:t>)</w:t>
      </w:r>
    </w:p>
    <w:p w14:paraId="192D4829"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793616E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Letter grade (A, B, C, D, etc.)</w:t>
      </w:r>
    </w:p>
    <w:p w14:paraId="2B1A4742"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Letter grade with modifiers (A, A-, B+, B, etc.)</w:t>
      </w:r>
    </w:p>
    <w:p w14:paraId="2A2C7BA1"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Pass/Fail</w:t>
      </w:r>
    </w:p>
    <w:p w14:paraId="078FA25D"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Excellent/Satisfactory/Needs Improvement/Unsatisfactory</w:t>
      </w:r>
    </w:p>
    <w:p w14:paraId="2C547937"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Other (</w:t>
      </w:r>
      <w:r w:rsidRPr="00F65737">
        <w:rPr>
          <w:rFonts w:cs="Arial"/>
          <w:i/>
          <w:szCs w:val="22"/>
        </w:rPr>
        <w:t>Please specify</w:t>
      </w:r>
      <w:r w:rsidRPr="00F65737">
        <w:rPr>
          <w:rFonts w:cs="Arial"/>
          <w:szCs w:val="22"/>
        </w:rPr>
        <w:t>)</w:t>
      </w:r>
    </w:p>
    <w:p w14:paraId="3FBB0BFF"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05C80763"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65D01AF5" w14:textId="77777777" w:rsidR="00F65737" w:rsidRPr="00F65737" w:rsidRDefault="00F65737" w:rsidP="00F65737">
      <w:pPr>
        <w:ind w:left="360"/>
        <w:contextualSpacing/>
        <w:rPr>
          <w:rFonts w:cs="Arial"/>
          <w:i/>
          <w:szCs w:val="22"/>
        </w:rPr>
      </w:pPr>
    </w:p>
    <w:p w14:paraId="7BA71978"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Is the grading system different for either sixth or seventh grade?</w:t>
      </w:r>
    </w:p>
    <w:p w14:paraId="54890315"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ab/>
      </w:r>
      <w:r w:rsidRPr="00F65737">
        <w:rPr>
          <w:rFonts w:ascii="Arial" w:hAnsi="Arial" w:cs="Arial"/>
          <w:szCs w:val="22"/>
        </w:rPr>
        <w:t>□</w:t>
      </w:r>
      <w:r w:rsidRPr="00F65737">
        <w:rPr>
          <w:rFonts w:cs="Arial"/>
          <w:szCs w:val="22"/>
        </w:rPr>
        <w:t xml:space="preserve">  Yes  </w:t>
      </w:r>
      <w:r w:rsidRPr="00F65737">
        <w:rPr>
          <w:rFonts w:ascii="Arial" w:hAnsi="Arial" w:cs="Arial"/>
          <w:szCs w:val="22"/>
        </w:rPr>
        <w:t>□</w:t>
      </w:r>
      <w:r w:rsidRPr="00F65737">
        <w:rPr>
          <w:rFonts w:cs="Arial"/>
          <w:szCs w:val="22"/>
        </w:rPr>
        <w:t xml:space="preserve">  No</w:t>
      </w:r>
    </w:p>
    <w:p w14:paraId="27482B73" w14:textId="77777777" w:rsidR="00F65737" w:rsidRPr="00F65737" w:rsidRDefault="00F65737" w:rsidP="00F65737">
      <w:pPr>
        <w:tabs>
          <w:tab w:val="left" w:pos="360"/>
          <w:tab w:val="left" w:pos="1080"/>
          <w:tab w:val="left" w:pos="1800"/>
          <w:tab w:val="left" w:pos="2520"/>
        </w:tabs>
        <w:ind w:left="1080"/>
        <w:contextualSpacing/>
        <w:rPr>
          <w:rFonts w:cs="Arial"/>
          <w:szCs w:val="22"/>
        </w:rPr>
      </w:pPr>
    </w:p>
    <w:p w14:paraId="16B7A70F" w14:textId="77777777" w:rsidR="00F65737" w:rsidRPr="00F65737" w:rsidRDefault="00F65737" w:rsidP="00F65737">
      <w:pPr>
        <w:tabs>
          <w:tab w:val="left" w:pos="360"/>
          <w:tab w:val="left" w:pos="1080"/>
          <w:tab w:val="left" w:pos="1800"/>
          <w:tab w:val="left" w:pos="2520"/>
        </w:tabs>
        <w:contextualSpacing/>
        <w:rPr>
          <w:rFonts w:cs="Arial"/>
          <w:szCs w:val="22"/>
        </w:rPr>
      </w:pPr>
      <w:r w:rsidRPr="00F65737">
        <w:rPr>
          <w:rFonts w:cs="Arial"/>
          <w:i/>
          <w:szCs w:val="22"/>
        </w:rPr>
        <w:tab/>
      </w:r>
      <w:r w:rsidRPr="00F65737">
        <w:rPr>
          <w:rFonts w:cs="Arial"/>
          <w:i/>
          <w:szCs w:val="22"/>
        </w:rPr>
        <w:tab/>
        <w:t>If yes</w:t>
      </w:r>
      <w:r w:rsidRPr="00F65737">
        <w:rPr>
          <w:rFonts w:cs="Arial"/>
          <w:szCs w:val="22"/>
        </w:rPr>
        <w:t>:</w:t>
      </w:r>
    </w:p>
    <w:p w14:paraId="1E909A7B" w14:textId="77777777" w:rsidR="00F65737" w:rsidRPr="00F65737" w:rsidRDefault="00F65737" w:rsidP="00F65737">
      <w:pPr>
        <w:tabs>
          <w:tab w:val="left" w:pos="360"/>
          <w:tab w:val="left" w:pos="1080"/>
          <w:tab w:val="left" w:pos="1800"/>
          <w:tab w:val="left" w:pos="2520"/>
        </w:tabs>
        <w:contextualSpacing/>
        <w:rPr>
          <w:rFonts w:cs="Arial"/>
          <w:szCs w:val="22"/>
        </w:rPr>
      </w:pPr>
      <w:r w:rsidRPr="00F65737">
        <w:rPr>
          <w:rFonts w:cs="Arial"/>
          <w:szCs w:val="22"/>
        </w:rPr>
        <w:tab/>
      </w:r>
      <w:r w:rsidRPr="00F65737">
        <w:rPr>
          <w:rFonts w:cs="Arial"/>
          <w:szCs w:val="22"/>
        </w:rPr>
        <w:tab/>
        <w:t>What grading system is used in the district for sixth and seventh grade students?</w:t>
      </w:r>
    </w:p>
    <w:p w14:paraId="2C8324B8" w14:textId="77777777" w:rsidR="00F65737" w:rsidRPr="00F65737" w:rsidRDefault="00F65737" w:rsidP="00F65737">
      <w:pPr>
        <w:tabs>
          <w:tab w:val="left" w:pos="360"/>
          <w:tab w:val="left" w:pos="1080"/>
          <w:tab w:val="left" w:pos="1800"/>
          <w:tab w:val="left" w:pos="2520"/>
        </w:tabs>
        <w:ind w:left="1080"/>
        <w:contextualSpacing/>
        <w:rPr>
          <w:rFonts w:cs="Arial"/>
          <w:szCs w:val="22"/>
        </w:rPr>
      </w:pPr>
      <w:r w:rsidRPr="00F65737">
        <w:rPr>
          <w:rFonts w:cs="Arial"/>
          <w:szCs w:val="22"/>
        </w:rPr>
        <w:t>_______________________________________________________________________</w:t>
      </w:r>
    </w:p>
    <w:p w14:paraId="3E247DFC" w14:textId="77777777" w:rsidR="00F65737" w:rsidRPr="00F65737" w:rsidRDefault="00F65737" w:rsidP="00F65737">
      <w:pPr>
        <w:ind w:left="1080"/>
        <w:contextualSpacing/>
        <w:rPr>
          <w:rFonts w:cs="Arial"/>
          <w:szCs w:val="22"/>
        </w:rPr>
      </w:pPr>
      <w:r w:rsidRPr="00F65737">
        <w:rPr>
          <w:rFonts w:cs="Arial"/>
          <w:szCs w:val="22"/>
        </w:rPr>
        <w:t>_______________________________________________________________________</w:t>
      </w:r>
    </w:p>
    <w:p w14:paraId="19020FE8" w14:textId="77777777" w:rsidR="00F65737" w:rsidRPr="00F65737" w:rsidRDefault="00F65737" w:rsidP="00F65737">
      <w:pPr>
        <w:ind w:left="360"/>
        <w:contextualSpacing/>
        <w:rPr>
          <w:rFonts w:cs="Arial"/>
          <w:i/>
          <w:szCs w:val="22"/>
        </w:rPr>
      </w:pPr>
    </w:p>
    <w:p w14:paraId="7F28E535" w14:textId="77777777" w:rsidR="00F65737" w:rsidRPr="00F65737" w:rsidRDefault="00F65737" w:rsidP="00F65737">
      <w:pPr>
        <w:ind w:left="360"/>
        <w:contextualSpacing/>
        <w:rPr>
          <w:rFonts w:cs="Arial"/>
          <w:i/>
          <w:szCs w:val="22"/>
        </w:rPr>
      </w:pPr>
      <w:r w:rsidRPr="00F65737">
        <w:rPr>
          <w:rFonts w:cs="Arial"/>
          <w:i/>
          <w:szCs w:val="22"/>
        </w:rPr>
        <w:t>(If a letter grade system is used, continue to Question 10.  Otherwise, skip to Question 11.)</w:t>
      </w:r>
    </w:p>
    <w:p w14:paraId="5EEE2FB8"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72A97D48"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What is the numerical range (on a 0 to 100 scale) for each of the letter grades used in the state/district?</w:t>
      </w:r>
    </w:p>
    <w:p w14:paraId="6B383262" w14:textId="77777777" w:rsidR="00F65737" w:rsidRPr="00F65737" w:rsidRDefault="00F65737" w:rsidP="00F65737">
      <w:pPr>
        <w:tabs>
          <w:tab w:val="left" w:pos="360"/>
          <w:tab w:val="left" w:pos="1080"/>
          <w:tab w:val="left" w:pos="1800"/>
          <w:tab w:val="left" w:pos="2520"/>
        </w:tabs>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248"/>
      </w:tblGrid>
      <w:tr w:rsidR="00F65737" w:rsidRPr="00F65737" w14:paraId="2CE9BD6A" w14:textId="77777777" w:rsidTr="00F65737">
        <w:trPr>
          <w:cantSplit/>
        </w:trPr>
        <w:tc>
          <w:tcPr>
            <w:tcW w:w="2628" w:type="dxa"/>
          </w:tcPr>
          <w:p w14:paraId="65F1C3EC" w14:textId="77777777" w:rsidR="00F65737" w:rsidRPr="00F65737" w:rsidRDefault="00F65737" w:rsidP="00F65737">
            <w:pPr>
              <w:rPr>
                <w:rFonts w:cs="Arial"/>
                <w:szCs w:val="22"/>
              </w:rPr>
            </w:pPr>
            <w:r w:rsidRPr="00F65737">
              <w:rPr>
                <w:rFonts w:cs="Arial"/>
                <w:szCs w:val="22"/>
              </w:rPr>
              <w:t>Letter Grade or Alternate Symbol</w:t>
            </w:r>
          </w:p>
        </w:tc>
        <w:tc>
          <w:tcPr>
            <w:tcW w:w="4248" w:type="dxa"/>
          </w:tcPr>
          <w:p w14:paraId="06F62B5A" w14:textId="77777777" w:rsidR="00F65737" w:rsidRPr="00F65737" w:rsidRDefault="00F65737" w:rsidP="00F65737">
            <w:pPr>
              <w:rPr>
                <w:rFonts w:cs="Arial"/>
                <w:szCs w:val="22"/>
              </w:rPr>
            </w:pPr>
            <w:r w:rsidRPr="00F65737">
              <w:rPr>
                <w:rFonts w:cs="Arial"/>
                <w:szCs w:val="22"/>
              </w:rPr>
              <w:t>Range (or description, if range not possible)</w:t>
            </w:r>
          </w:p>
        </w:tc>
      </w:tr>
      <w:tr w:rsidR="00F65737" w:rsidRPr="00F65737" w14:paraId="24366768" w14:textId="77777777" w:rsidTr="00F65737">
        <w:tc>
          <w:tcPr>
            <w:tcW w:w="2628" w:type="dxa"/>
          </w:tcPr>
          <w:p w14:paraId="1E145B4F" w14:textId="77777777" w:rsidR="00F65737" w:rsidRPr="00F65737" w:rsidRDefault="00F65737" w:rsidP="00F65737">
            <w:pPr>
              <w:rPr>
                <w:rFonts w:cs="Arial"/>
                <w:szCs w:val="22"/>
              </w:rPr>
            </w:pPr>
            <w:r w:rsidRPr="00F65737">
              <w:rPr>
                <w:rFonts w:cs="Arial"/>
                <w:szCs w:val="22"/>
              </w:rPr>
              <w:t>A+</w:t>
            </w:r>
          </w:p>
        </w:tc>
        <w:tc>
          <w:tcPr>
            <w:tcW w:w="4248" w:type="dxa"/>
          </w:tcPr>
          <w:p w14:paraId="0DFFAA56" w14:textId="77777777" w:rsidR="00F65737" w:rsidRPr="00F65737" w:rsidRDefault="00F65737" w:rsidP="00F65737">
            <w:pPr>
              <w:rPr>
                <w:rFonts w:cs="Arial"/>
                <w:szCs w:val="22"/>
              </w:rPr>
            </w:pPr>
          </w:p>
        </w:tc>
      </w:tr>
      <w:tr w:rsidR="00F65737" w:rsidRPr="00F65737" w14:paraId="46A21EF0" w14:textId="77777777" w:rsidTr="00F65737">
        <w:tc>
          <w:tcPr>
            <w:tcW w:w="2628" w:type="dxa"/>
          </w:tcPr>
          <w:p w14:paraId="5629C32B" w14:textId="77777777" w:rsidR="00F65737" w:rsidRPr="00F65737" w:rsidRDefault="00F65737" w:rsidP="00F65737">
            <w:pPr>
              <w:rPr>
                <w:rFonts w:cs="Arial"/>
                <w:szCs w:val="22"/>
              </w:rPr>
            </w:pPr>
            <w:r w:rsidRPr="00F65737">
              <w:rPr>
                <w:rFonts w:cs="Arial"/>
                <w:szCs w:val="22"/>
              </w:rPr>
              <w:t>A</w:t>
            </w:r>
          </w:p>
        </w:tc>
        <w:tc>
          <w:tcPr>
            <w:tcW w:w="4248" w:type="dxa"/>
          </w:tcPr>
          <w:p w14:paraId="1B311FEA" w14:textId="77777777" w:rsidR="00F65737" w:rsidRPr="00F65737" w:rsidRDefault="00F65737" w:rsidP="00F65737">
            <w:pPr>
              <w:rPr>
                <w:rFonts w:cs="Arial"/>
                <w:szCs w:val="22"/>
              </w:rPr>
            </w:pPr>
          </w:p>
        </w:tc>
      </w:tr>
      <w:tr w:rsidR="00F65737" w:rsidRPr="00F65737" w14:paraId="50B2507D" w14:textId="77777777" w:rsidTr="00F65737">
        <w:tc>
          <w:tcPr>
            <w:tcW w:w="2628" w:type="dxa"/>
          </w:tcPr>
          <w:p w14:paraId="5489A93D" w14:textId="77777777" w:rsidR="00F65737" w:rsidRPr="00F65737" w:rsidRDefault="00F65737" w:rsidP="00F65737">
            <w:pPr>
              <w:rPr>
                <w:rFonts w:cs="Arial"/>
                <w:szCs w:val="22"/>
              </w:rPr>
            </w:pPr>
            <w:r w:rsidRPr="00F65737">
              <w:rPr>
                <w:rFonts w:cs="Arial"/>
                <w:szCs w:val="22"/>
              </w:rPr>
              <w:t>A-</w:t>
            </w:r>
          </w:p>
        </w:tc>
        <w:tc>
          <w:tcPr>
            <w:tcW w:w="4248" w:type="dxa"/>
          </w:tcPr>
          <w:p w14:paraId="402E7103" w14:textId="77777777" w:rsidR="00F65737" w:rsidRPr="00F65737" w:rsidRDefault="00F65737" w:rsidP="00F65737">
            <w:pPr>
              <w:rPr>
                <w:rFonts w:cs="Arial"/>
                <w:szCs w:val="22"/>
              </w:rPr>
            </w:pPr>
          </w:p>
        </w:tc>
      </w:tr>
      <w:tr w:rsidR="00F65737" w:rsidRPr="00F65737" w14:paraId="678573B3" w14:textId="77777777" w:rsidTr="00F65737">
        <w:tc>
          <w:tcPr>
            <w:tcW w:w="2628" w:type="dxa"/>
          </w:tcPr>
          <w:p w14:paraId="63C6A16D" w14:textId="77777777" w:rsidR="00F65737" w:rsidRPr="00F65737" w:rsidRDefault="00F65737" w:rsidP="00F65737">
            <w:pPr>
              <w:rPr>
                <w:rFonts w:cs="Arial"/>
                <w:szCs w:val="22"/>
              </w:rPr>
            </w:pPr>
            <w:r w:rsidRPr="00F65737">
              <w:rPr>
                <w:rFonts w:cs="Arial"/>
                <w:szCs w:val="22"/>
              </w:rPr>
              <w:t>B+</w:t>
            </w:r>
          </w:p>
        </w:tc>
        <w:tc>
          <w:tcPr>
            <w:tcW w:w="4248" w:type="dxa"/>
          </w:tcPr>
          <w:p w14:paraId="562BC084" w14:textId="77777777" w:rsidR="00F65737" w:rsidRPr="00F65737" w:rsidRDefault="00F65737" w:rsidP="00F65737">
            <w:pPr>
              <w:rPr>
                <w:rFonts w:cs="Arial"/>
                <w:szCs w:val="22"/>
              </w:rPr>
            </w:pPr>
          </w:p>
        </w:tc>
      </w:tr>
      <w:tr w:rsidR="00F65737" w:rsidRPr="00F65737" w14:paraId="42BE9D07" w14:textId="77777777" w:rsidTr="00F65737">
        <w:tc>
          <w:tcPr>
            <w:tcW w:w="2628" w:type="dxa"/>
          </w:tcPr>
          <w:p w14:paraId="05B47B83" w14:textId="77777777" w:rsidR="00F65737" w:rsidRPr="00F65737" w:rsidRDefault="00F65737" w:rsidP="00F65737">
            <w:pPr>
              <w:rPr>
                <w:rFonts w:cs="Arial"/>
                <w:szCs w:val="22"/>
              </w:rPr>
            </w:pPr>
            <w:r w:rsidRPr="00F65737">
              <w:rPr>
                <w:rFonts w:cs="Arial"/>
                <w:szCs w:val="22"/>
              </w:rPr>
              <w:t>B</w:t>
            </w:r>
          </w:p>
        </w:tc>
        <w:tc>
          <w:tcPr>
            <w:tcW w:w="4248" w:type="dxa"/>
          </w:tcPr>
          <w:p w14:paraId="77F31020" w14:textId="77777777" w:rsidR="00F65737" w:rsidRPr="00F65737" w:rsidRDefault="00F65737" w:rsidP="00F65737">
            <w:pPr>
              <w:rPr>
                <w:rFonts w:cs="Arial"/>
                <w:szCs w:val="22"/>
              </w:rPr>
            </w:pPr>
          </w:p>
        </w:tc>
      </w:tr>
      <w:tr w:rsidR="00F65737" w:rsidRPr="00F65737" w14:paraId="106B53E1" w14:textId="77777777" w:rsidTr="00F65737">
        <w:tc>
          <w:tcPr>
            <w:tcW w:w="2628" w:type="dxa"/>
          </w:tcPr>
          <w:p w14:paraId="259AE3B2" w14:textId="77777777" w:rsidR="00F65737" w:rsidRPr="00F65737" w:rsidRDefault="00F65737" w:rsidP="00F65737">
            <w:pPr>
              <w:rPr>
                <w:rFonts w:cs="Arial"/>
                <w:szCs w:val="22"/>
              </w:rPr>
            </w:pPr>
            <w:r w:rsidRPr="00F65737">
              <w:rPr>
                <w:rFonts w:cs="Arial"/>
                <w:szCs w:val="22"/>
              </w:rPr>
              <w:t>B-</w:t>
            </w:r>
          </w:p>
        </w:tc>
        <w:tc>
          <w:tcPr>
            <w:tcW w:w="4248" w:type="dxa"/>
          </w:tcPr>
          <w:p w14:paraId="421DE873" w14:textId="77777777" w:rsidR="00F65737" w:rsidRPr="00F65737" w:rsidRDefault="00F65737" w:rsidP="00F65737">
            <w:pPr>
              <w:rPr>
                <w:rFonts w:cs="Arial"/>
                <w:szCs w:val="22"/>
              </w:rPr>
            </w:pPr>
          </w:p>
        </w:tc>
      </w:tr>
      <w:tr w:rsidR="00F65737" w:rsidRPr="00F65737" w14:paraId="6DE2C553" w14:textId="77777777" w:rsidTr="00F65737">
        <w:tc>
          <w:tcPr>
            <w:tcW w:w="2628" w:type="dxa"/>
          </w:tcPr>
          <w:p w14:paraId="007D98E3" w14:textId="77777777" w:rsidR="00F65737" w:rsidRPr="00F65737" w:rsidRDefault="00F65737" w:rsidP="00F65737">
            <w:pPr>
              <w:rPr>
                <w:rFonts w:cs="Arial"/>
                <w:szCs w:val="22"/>
              </w:rPr>
            </w:pPr>
            <w:r w:rsidRPr="00F65737">
              <w:rPr>
                <w:rFonts w:cs="Arial"/>
                <w:szCs w:val="22"/>
              </w:rPr>
              <w:t>C+</w:t>
            </w:r>
          </w:p>
        </w:tc>
        <w:tc>
          <w:tcPr>
            <w:tcW w:w="4248" w:type="dxa"/>
          </w:tcPr>
          <w:p w14:paraId="6D5EEE24" w14:textId="77777777" w:rsidR="00F65737" w:rsidRPr="00F65737" w:rsidRDefault="00F65737" w:rsidP="00F65737">
            <w:pPr>
              <w:rPr>
                <w:rFonts w:cs="Arial"/>
                <w:szCs w:val="22"/>
              </w:rPr>
            </w:pPr>
          </w:p>
        </w:tc>
      </w:tr>
      <w:tr w:rsidR="00F65737" w:rsidRPr="00F65737" w14:paraId="634A8BA0" w14:textId="77777777" w:rsidTr="00F65737">
        <w:tc>
          <w:tcPr>
            <w:tcW w:w="2628" w:type="dxa"/>
          </w:tcPr>
          <w:p w14:paraId="2FB8FC43" w14:textId="77777777" w:rsidR="00F65737" w:rsidRPr="00F65737" w:rsidRDefault="00F65737" w:rsidP="00F65737">
            <w:pPr>
              <w:rPr>
                <w:rFonts w:cs="Arial"/>
                <w:szCs w:val="22"/>
              </w:rPr>
            </w:pPr>
            <w:r w:rsidRPr="00F65737">
              <w:rPr>
                <w:rFonts w:cs="Arial"/>
                <w:szCs w:val="22"/>
              </w:rPr>
              <w:t>C</w:t>
            </w:r>
          </w:p>
        </w:tc>
        <w:tc>
          <w:tcPr>
            <w:tcW w:w="4248" w:type="dxa"/>
          </w:tcPr>
          <w:p w14:paraId="66B25A99" w14:textId="77777777" w:rsidR="00F65737" w:rsidRPr="00F65737" w:rsidRDefault="00F65737" w:rsidP="00F65737">
            <w:pPr>
              <w:rPr>
                <w:rFonts w:cs="Arial"/>
                <w:szCs w:val="22"/>
              </w:rPr>
            </w:pPr>
          </w:p>
        </w:tc>
      </w:tr>
      <w:tr w:rsidR="00F65737" w:rsidRPr="00F65737" w14:paraId="3AF21BFB" w14:textId="77777777" w:rsidTr="00F65737">
        <w:tc>
          <w:tcPr>
            <w:tcW w:w="2628" w:type="dxa"/>
          </w:tcPr>
          <w:p w14:paraId="3DDB767B" w14:textId="77777777" w:rsidR="00F65737" w:rsidRPr="00F65737" w:rsidRDefault="00F65737" w:rsidP="00F65737">
            <w:pPr>
              <w:rPr>
                <w:rFonts w:cs="Arial"/>
                <w:szCs w:val="22"/>
              </w:rPr>
            </w:pPr>
            <w:r w:rsidRPr="00F65737">
              <w:rPr>
                <w:rFonts w:cs="Arial"/>
                <w:szCs w:val="22"/>
              </w:rPr>
              <w:t>C-</w:t>
            </w:r>
          </w:p>
        </w:tc>
        <w:tc>
          <w:tcPr>
            <w:tcW w:w="4248" w:type="dxa"/>
          </w:tcPr>
          <w:p w14:paraId="275D221B" w14:textId="77777777" w:rsidR="00F65737" w:rsidRPr="00F65737" w:rsidRDefault="00F65737" w:rsidP="00F65737">
            <w:pPr>
              <w:rPr>
                <w:rFonts w:cs="Arial"/>
                <w:szCs w:val="22"/>
              </w:rPr>
            </w:pPr>
          </w:p>
        </w:tc>
      </w:tr>
      <w:tr w:rsidR="00F65737" w:rsidRPr="00F65737" w14:paraId="5A8F0966" w14:textId="77777777" w:rsidTr="00F65737">
        <w:tc>
          <w:tcPr>
            <w:tcW w:w="2628" w:type="dxa"/>
          </w:tcPr>
          <w:p w14:paraId="75285288" w14:textId="77777777" w:rsidR="00F65737" w:rsidRPr="00F65737" w:rsidRDefault="00F65737" w:rsidP="00F65737">
            <w:pPr>
              <w:rPr>
                <w:rFonts w:cs="Arial"/>
                <w:szCs w:val="22"/>
              </w:rPr>
            </w:pPr>
            <w:r w:rsidRPr="00F65737">
              <w:rPr>
                <w:rFonts w:cs="Arial"/>
                <w:szCs w:val="22"/>
              </w:rPr>
              <w:t>D+</w:t>
            </w:r>
          </w:p>
        </w:tc>
        <w:tc>
          <w:tcPr>
            <w:tcW w:w="4248" w:type="dxa"/>
          </w:tcPr>
          <w:p w14:paraId="26F33042" w14:textId="77777777" w:rsidR="00F65737" w:rsidRPr="00F65737" w:rsidRDefault="00F65737" w:rsidP="00F65737">
            <w:pPr>
              <w:rPr>
                <w:rFonts w:cs="Arial"/>
                <w:szCs w:val="22"/>
              </w:rPr>
            </w:pPr>
          </w:p>
        </w:tc>
      </w:tr>
      <w:tr w:rsidR="00F65737" w:rsidRPr="00F65737" w14:paraId="43272623" w14:textId="77777777" w:rsidTr="00F65737">
        <w:tc>
          <w:tcPr>
            <w:tcW w:w="2628" w:type="dxa"/>
          </w:tcPr>
          <w:p w14:paraId="3C687B73" w14:textId="77777777" w:rsidR="00F65737" w:rsidRPr="00F65737" w:rsidRDefault="00F65737" w:rsidP="00F65737">
            <w:pPr>
              <w:rPr>
                <w:rFonts w:cs="Arial"/>
                <w:szCs w:val="22"/>
              </w:rPr>
            </w:pPr>
            <w:r w:rsidRPr="00F65737">
              <w:rPr>
                <w:rFonts w:cs="Arial"/>
                <w:szCs w:val="22"/>
              </w:rPr>
              <w:t>D</w:t>
            </w:r>
          </w:p>
        </w:tc>
        <w:tc>
          <w:tcPr>
            <w:tcW w:w="4248" w:type="dxa"/>
          </w:tcPr>
          <w:p w14:paraId="0F54CC1D" w14:textId="77777777" w:rsidR="00F65737" w:rsidRPr="00F65737" w:rsidRDefault="00F65737" w:rsidP="00F65737">
            <w:pPr>
              <w:rPr>
                <w:rFonts w:cs="Arial"/>
                <w:szCs w:val="22"/>
              </w:rPr>
            </w:pPr>
          </w:p>
        </w:tc>
      </w:tr>
      <w:tr w:rsidR="00F65737" w:rsidRPr="00F65737" w14:paraId="09388698" w14:textId="77777777" w:rsidTr="00F65737">
        <w:tc>
          <w:tcPr>
            <w:tcW w:w="2628" w:type="dxa"/>
          </w:tcPr>
          <w:p w14:paraId="4FEEEFFF" w14:textId="77777777" w:rsidR="00F65737" w:rsidRPr="00F65737" w:rsidRDefault="00F65737" w:rsidP="00F65737">
            <w:pPr>
              <w:rPr>
                <w:rFonts w:cs="Arial"/>
                <w:szCs w:val="22"/>
              </w:rPr>
            </w:pPr>
            <w:r w:rsidRPr="00F65737">
              <w:rPr>
                <w:rFonts w:cs="Arial"/>
                <w:szCs w:val="22"/>
              </w:rPr>
              <w:t>D-</w:t>
            </w:r>
          </w:p>
        </w:tc>
        <w:tc>
          <w:tcPr>
            <w:tcW w:w="4248" w:type="dxa"/>
          </w:tcPr>
          <w:p w14:paraId="1C79D6F7" w14:textId="77777777" w:rsidR="00F65737" w:rsidRPr="00F65737" w:rsidRDefault="00F65737" w:rsidP="00F65737">
            <w:pPr>
              <w:rPr>
                <w:rFonts w:cs="Arial"/>
                <w:szCs w:val="22"/>
              </w:rPr>
            </w:pPr>
          </w:p>
        </w:tc>
      </w:tr>
      <w:tr w:rsidR="00F65737" w:rsidRPr="00F65737" w14:paraId="33B09CAE" w14:textId="77777777" w:rsidTr="00F65737">
        <w:tc>
          <w:tcPr>
            <w:tcW w:w="2628" w:type="dxa"/>
          </w:tcPr>
          <w:p w14:paraId="589025EC" w14:textId="77777777" w:rsidR="00F65737" w:rsidRPr="00F65737" w:rsidRDefault="00F65737" w:rsidP="00F65737">
            <w:pPr>
              <w:rPr>
                <w:rFonts w:cs="Arial"/>
                <w:szCs w:val="22"/>
              </w:rPr>
            </w:pPr>
            <w:r w:rsidRPr="00F65737">
              <w:rPr>
                <w:rFonts w:cs="Arial"/>
                <w:szCs w:val="22"/>
              </w:rPr>
              <w:t>F</w:t>
            </w:r>
          </w:p>
        </w:tc>
        <w:tc>
          <w:tcPr>
            <w:tcW w:w="4248" w:type="dxa"/>
          </w:tcPr>
          <w:p w14:paraId="2D0BAB1F" w14:textId="77777777" w:rsidR="00F65737" w:rsidRPr="00F65737" w:rsidRDefault="00F65737" w:rsidP="00F65737">
            <w:pPr>
              <w:rPr>
                <w:rFonts w:cs="Arial"/>
                <w:szCs w:val="22"/>
              </w:rPr>
            </w:pPr>
          </w:p>
        </w:tc>
      </w:tr>
      <w:tr w:rsidR="00F65737" w:rsidRPr="00F65737" w14:paraId="1CE8AE42" w14:textId="77777777" w:rsidTr="00F65737">
        <w:tc>
          <w:tcPr>
            <w:tcW w:w="2628" w:type="dxa"/>
          </w:tcPr>
          <w:p w14:paraId="19777F94" w14:textId="77777777" w:rsidR="00F65737" w:rsidRPr="00F65737" w:rsidRDefault="00F65737" w:rsidP="00F65737">
            <w:pPr>
              <w:rPr>
                <w:rFonts w:cs="Arial"/>
                <w:szCs w:val="22"/>
              </w:rPr>
            </w:pPr>
            <w:r w:rsidRPr="00F65737">
              <w:rPr>
                <w:rFonts w:cs="Arial"/>
                <w:szCs w:val="22"/>
              </w:rPr>
              <w:t>Pass</w:t>
            </w:r>
          </w:p>
        </w:tc>
        <w:tc>
          <w:tcPr>
            <w:tcW w:w="4248" w:type="dxa"/>
          </w:tcPr>
          <w:p w14:paraId="1866055E" w14:textId="77777777" w:rsidR="00F65737" w:rsidRPr="00F65737" w:rsidRDefault="00F65737" w:rsidP="00F65737">
            <w:pPr>
              <w:rPr>
                <w:rFonts w:cs="Arial"/>
                <w:szCs w:val="22"/>
              </w:rPr>
            </w:pPr>
          </w:p>
        </w:tc>
      </w:tr>
      <w:tr w:rsidR="00F65737" w:rsidRPr="00F65737" w14:paraId="717F55D9" w14:textId="77777777" w:rsidTr="00F65737">
        <w:tc>
          <w:tcPr>
            <w:tcW w:w="2628" w:type="dxa"/>
          </w:tcPr>
          <w:p w14:paraId="2571DBEA" w14:textId="77777777" w:rsidR="00F65737" w:rsidRPr="00F65737" w:rsidRDefault="00F65737" w:rsidP="00F65737">
            <w:pPr>
              <w:rPr>
                <w:rFonts w:cs="Arial"/>
                <w:szCs w:val="22"/>
              </w:rPr>
            </w:pPr>
            <w:r w:rsidRPr="00F65737">
              <w:rPr>
                <w:rFonts w:cs="Arial"/>
                <w:szCs w:val="22"/>
              </w:rPr>
              <w:t>Fail</w:t>
            </w:r>
          </w:p>
        </w:tc>
        <w:tc>
          <w:tcPr>
            <w:tcW w:w="4248" w:type="dxa"/>
          </w:tcPr>
          <w:p w14:paraId="1C0E73DB" w14:textId="77777777" w:rsidR="00F65737" w:rsidRPr="00F65737" w:rsidRDefault="00F65737" w:rsidP="00F65737">
            <w:pPr>
              <w:rPr>
                <w:rFonts w:cs="Arial"/>
                <w:szCs w:val="22"/>
              </w:rPr>
            </w:pPr>
          </w:p>
        </w:tc>
      </w:tr>
      <w:tr w:rsidR="00F65737" w:rsidRPr="00F65737" w14:paraId="488BAA35" w14:textId="77777777" w:rsidTr="00F65737">
        <w:tc>
          <w:tcPr>
            <w:tcW w:w="2628" w:type="dxa"/>
          </w:tcPr>
          <w:p w14:paraId="3D0D5600" w14:textId="77777777" w:rsidR="00F65737" w:rsidRPr="00F65737" w:rsidRDefault="00F65737" w:rsidP="00F65737">
            <w:pPr>
              <w:rPr>
                <w:rFonts w:cs="Arial"/>
                <w:szCs w:val="22"/>
              </w:rPr>
            </w:pPr>
            <w:r w:rsidRPr="00F65737">
              <w:rPr>
                <w:rFonts w:cs="Arial"/>
                <w:szCs w:val="22"/>
              </w:rPr>
              <w:t>Excellent</w:t>
            </w:r>
          </w:p>
        </w:tc>
        <w:tc>
          <w:tcPr>
            <w:tcW w:w="4248" w:type="dxa"/>
          </w:tcPr>
          <w:p w14:paraId="43A914B1" w14:textId="77777777" w:rsidR="00F65737" w:rsidRPr="00F65737" w:rsidRDefault="00F65737" w:rsidP="00F65737">
            <w:pPr>
              <w:rPr>
                <w:rFonts w:cs="Arial"/>
                <w:szCs w:val="22"/>
              </w:rPr>
            </w:pPr>
          </w:p>
        </w:tc>
      </w:tr>
      <w:tr w:rsidR="00F65737" w:rsidRPr="00F65737" w14:paraId="5DF4F0BA" w14:textId="77777777" w:rsidTr="00F65737">
        <w:tc>
          <w:tcPr>
            <w:tcW w:w="2628" w:type="dxa"/>
          </w:tcPr>
          <w:p w14:paraId="310DA047" w14:textId="77777777" w:rsidR="00F65737" w:rsidRPr="00F65737" w:rsidRDefault="00F65737" w:rsidP="00F65737">
            <w:pPr>
              <w:rPr>
                <w:rFonts w:cs="Arial"/>
                <w:szCs w:val="22"/>
              </w:rPr>
            </w:pPr>
            <w:r w:rsidRPr="00F65737">
              <w:rPr>
                <w:rFonts w:cs="Arial"/>
                <w:szCs w:val="22"/>
              </w:rPr>
              <w:t>Satisfactory</w:t>
            </w:r>
          </w:p>
        </w:tc>
        <w:tc>
          <w:tcPr>
            <w:tcW w:w="4248" w:type="dxa"/>
          </w:tcPr>
          <w:p w14:paraId="72CA8248" w14:textId="77777777" w:rsidR="00F65737" w:rsidRPr="00F65737" w:rsidRDefault="00F65737" w:rsidP="00F65737">
            <w:pPr>
              <w:rPr>
                <w:rFonts w:cs="Arial"/>
                <w:szCs w:val="22"/>
              </w:rPr>
            </w:pPr>
          </w:p>
        </w:tc>
      </w:tr>
      <w:tr w:rsidR="00F65737" w:rsidRPr="00F65737" w14:paraId="0D5E862B" w14:textId="77777777" w:rsidTr="00F65737">
        <w:tc>
          <w:tcPr>
            <w:tcW w:w="2628" w:type="dxa"/>
          </w:tcPr>
          <w:p w14:paraId="18C3F10E" w14:textId="77777777" w:rsidR="00F65737" w:rsidRPr="00F65737" w:rsidRDefault="00F65737" w:rsidP="00F65737">
            <w:pPr>
              <w:rPr>
                <w:rFonts w:cs="Arial"/>
                <w:szCs w:val="22"/>
              </w:rPr>
            </w:pPr>
            <w:r w:rsidRPr="00F65737">
              <w:rPr>
                <w:rFonts w:cs="Arial"/>
                <w:szCs w:val="22"/>
              </w:rPr>
              <w:t>Needs improvement</w:t>
            </w:r>
          </w:p>
        </w:tc>
        <w:tc>
          <w:tcPr>
            <w:tcW w:w="4248" w:type="dxa"/>
          </w:tcPr>
          <w:p w14:paraId="300365A0" w14:textId="77777777" w:rsidR="00F65737" w:rsidRPr="00F65737" w:rsidRDefault="00F65737" w:rsidP="00F65737">
            <w:pPr>
              <w:rPr>
                <w:rFonts w:cs="Arial"/>
                <w:szCs w:val="22"/>
              </w:rPr>
            </w:pPr>
          </w:p>
        </w:tc>
      </w:tr>
      <w:tr w:rsidR="00F65737" w:rsidRPr="00F65737" w14:paraId="5140CFBE" w14:textId="77777777" w:rsidTr="00F65737">
        <w:tc>
          <w:tcPr>
            <w:tcW w:w="2628" w:type="dxa"/>
          </w:tcPr>
          <w:p w14:paraId="7E4DC754" w14:textId="77777777" w:rsidR="00F65737" w:rsidRPr="00F65737" w:rsidRDefault="00F65737" w:rsidP="00F65737">
            <w:pPr>
              <w:rPr>
                <w:rFonts w:cs="Arial"/>
                <w:szCs w:val="22"/>
              </w:rPr>
            </w:pPr>
            <w:r w:rsidRPr="00F65737">
              <w:rPr>
                <w:rFonts w:cs="Arial"/>
                <w:szCs w:val="22"/>
              </w:rPr>
              <w:t>Unsatisfactory</w:t>
            </w:r>
          </w:p>
        </w:tc>
        <w:tc>
          <w:tcPr>
            <w:tcW w:w="4248" w:type="dxa"/>
          </w:tcPr>
          <w:p w14:paraId="08E4EC10" w14:textId="77777777" w:rsidR="00F65737" w:rsidRPr="00F65737" w:rsidRDefault="00F65737" w:rsidP="00F65737">
            <w:pPr>
              <w:rPr>
                <w:rFonts w:cs="Arial"/>
                <w:szCs w:val="22"/>
              </w:rPr>
            </w:pPr>
          </w:p>
        </w:tc>
      </w:tr>
    </w:tbl>
    <w:p w14:paraId="3E6E9320" w14:textId="77777777" w:rsidR="00F65737" w:rsidRPr="00F65737" w:rsidRDefault="00F65737" w:rsidP="00F65737">
      <w:pPr>
        <w:tabs>
          <w:tab w:val="left" w:pos="360"/>
          <w:tab w:val="left" w:pos="1080"/>
          <w:tab w:val="left" w:pos="1800"/>
          <w:tab w:val="left" w:pos="2520"/>
        </w:tabs>
        <w:rPr>
          <w:szCs w:val="22"/>
        </w:rPr>
      </w:pPr>
    </w:p>
    <w:p w14:paraId="330F0A11"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rFonts w:cs="Arial"/>
          <w:szCs w:val="22"/>
        </w:rPr>
      </w:pPr>
      <w:r w:rsidRPr="00F65737">
        <w:rPr>
          <w:rFonts w:cs="Arial"/>
          <w:szCs w:val="22"/>
        </w:rPr>
        <w:t>Is the grading system the same for all courses, regardless of course level (i.e., special education, honors, Advanced Placement)?</w:t>
      </w:r>
    </w:p>
    <w:p w14:paraId="6302070A"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 No</w:t>
      </w:r>
    </w:p>
    <w:p w14:paraId="5FD4F4CE"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07C06B71" w14:textId="77777777" w:rsidR="00F65737" w:rsidRPr="00F65737" w:rsidRDefault="00F65737" w:rsidP="00F65737">
      <w:pPr>
        <w:tabs>
          <w:tab w:val="left" w:pos="360"/>
          <w:tab w:val="left" w:pos="1080"/>
          <w:tab w:val="left" w:pos="1800"/>
          <w:tab w:val="left" w:pos="2520"/>
        </w:tabs>
        <w:ind w:left="360"/>
        <w:contextualSpacing/>
        <w:rPr>
          <w:rFonts w:cs="Arial"/>
          <w:i/>
          <w:szCs w:val="22"/>
        </w:rPr>
      </w:pPr>
      <w:r w:rsidRPr="00F65737">
        <w:rPr>
          <w:rFonts w:cs="Arial"/>
          <w:i/>
          <w:szCs w:val="22"/>
        </w:rPr>
        <w:lastRenderedPageBreak/>
        <w:t>If no</w:t>
      </w:r>
    </w:p>
    <w:p w14:paraId="7BE6710A"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Please explain these differences:</w:t>
      </w:r>
    </w:p>
    <w:p w14:paraId="528B862A"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4DA6EB13"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17950E5F"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4C551D84" w14:textId="77777777" w:rsidR="00F65737" w:rsidRPr="00F65737" w:rsidRDefault="00F65737" w:rsidP="00F65737">
      <w:pPr>
        <w:tabs>
          <w:tab w:val="left" w:pos="360"/>
          <w:tab w:val="left" w:pos="1080"/>
          <w:tab w:val="left" w:pos="1800"/>
          <w:tab w:val="left" w:pos="2520"/>
        </w:tabs>
        <w:rPr>
          <w:szCs w:val="22"/>
        </w:rPr>
      </w:pPr>
    </w:p>
    <w:p w14:paraId="785A23F8"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szCs w:val="22"/>
        </w:rPr>
      </w:pPr>
      <w:r w:rsidRPr="00F65737">
        <w:rPr>
          <w:szCs w:val="22"/>
        </w:rPr>
        <w:t>Does the state or district require students to complete one or more assessments in order to graduate from sixth, seventh, or eighth grade?</w:t>
      </w:r>
    </w:p>
    <w:p w14:paraId="3522EB30"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 No</w:t>
      </w:r>
    </w:p>
    <w:p w14:paraId="17A5614A"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3E9206FC"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i/>
          <w:szCs w:val="22"/>
        </w:rPr>
        <w:t>If yes</w:t>
      </w:r>
      <w:r w:rsidRPr="00F65737">
        <w:rPr>
          <w:rFonts w:cs="Arial"/>
          <w:szCs w:val="22"/>
        </w:rPr>
        <w:t>:</w:t>
      </w:r>
    </w:p>
    <w:p w14:paraId="0322C6BF"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 xml:space="preserve">Please list these assessments and what grade levels the students take them. </w:t>
      </w:r>
    </w:p>
    <w:p w14:paraId="682F2EA7"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751DAF62"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0EDE36F8"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7DEF7F03" w14:textId="77777777" w:rsidR="00F65737" w:rsidRPr="00F65737" w:rsidRDefault="00F65737" w:rsidP="00F65737">
      <w:pPr>
        <w:tabs>
          <w:tab w:val="left" w:pos="360"/>
          <w:tab w:val="left" w:pos="1080"/>
          <w:tab w:val="left" w:pos="1800"/>
          <w:tab w:val="left" w:pos="2520"/>
        </w:tabs>
        <w:rPr>
          <w:szCs w:val="22"/>
        </w:rPr>
      </w:pPr>
    </w:p>
    <w:p w14:paraId="67E89BC3"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szCs w:val="22"/>
        </w:rPr>
      </w:pPr>
      <w:r w:rsidRPr="00F65737">
        <w:rPr>
          <w:szCs w:val="22"/>
        </w:rPr>
        <w:t>Does the district offer any educational programs to students in sixth through eighth grades that focus on their coursework (i.e., offers them courses not normally taught to middle grade students, offers courses that supplements what is normally taught, etc.)?</w:t>
      </w:r>
    </w:p>
    <w:p w14:paraId="61AC637A"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ascii="Arial" w:hAnsi="Arial" w:cs="Arial"/>
          <w:szCs w:val="22"/>
        </w:rPr>
        <w:t>□</w:t>
      </w:r>
      <w:r w:rsidRPr="00F65737">
        <w:rPr>
          <w:rFonts w:cs="Arial"/>
          <w:szCs w:val="22"/>
        </w:rPr>
        <w:t xml:space="preserve"> Yes □ No</w:t>
      </w:r>
    </w:p>
    <w:p w14:paraId="2D711EC8" w14:textId="77777777" w:rsidR="00F65737" w:rsidRPr="00F65737" w:rsidRDefault="00F65737" w:rsidP="00F65737">
      <w:pPr>
        <w:tabs>
          <w:tab w:val="left" w:pos="360"/>
          <w:tab w:val="left" w:pos="1080"/>
          <w:tab w:val="left" w:pos="1800"/>
          <w:tab w:val="left" w:pos="2520"/>
        </w:tabs>
        <w:ind w:left="360"/>
        <w:contextualSpacing/>
        <w:rPr>
          <w:rFonts w:cs="Arial"/>
          <w:szCs w:val="22"/>
        </w:rPr>
      </w:pPr>
    </w:p>
    <w:p w14:paraId="67B6A1DD"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i/>
          <w:szCs w:val="22"/>
        </w:rPr>
        <w:t>If yes</w:t>
      </w:r>
      <w:r w:rsidRPr="00F65737">
        <w:rPr>
          <w:rFonts w:cs="Arial"/>
          <w:szCs w:val="22"/>
        </w:rPr>
        <w:t>:</w:t>
      </w:r>
    </w:p>
    <w:p w14:paraId="646C98DD"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 xml:space="preserve">Please list these assessments and what grade levels the students take them. </w:t>
      </w:r>
    </w:p>
    <w:p w14:paraId="3531409C" w14:textId="77777777" w:rsidR="00F65737" w:rsidRPr="00F65737" w:rsidRDefault="00F65737" w:rsidP="00F65737">
      <w:pPr>
        <w:ind w:left="360"/>
        <w:contextualSpacing/>
        <w:rPr>
          <w:rFonts w:cs="Arial"/>
          <w:szCs w:val="22"/>
        </w:rPr>
      </w:pPr>
      <w:r w:rsidRPr="00F65737">
        <w:rPr>
          <w:rFonts w:cs="Arial"/>
          <w:szCs w:val="22"/>
        </w:rPr>
        <w:t>____________________________________________________________________________</w:t>
      </w:r>
    </w:p>
    <w:p w14:paraId="3D8870D8"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365DF5F2" w14:textId="77777777" w:rsidR="00F65737" w:rsidRPr="00F65737" w:rsidRDefault="00F65737" w:rsidP="00F65737">
      <w:pPr>
        <w:tabs>
          <w:tab w:val="left" w:pos="360"/>
          <w:tab w:val="left" w:pos="1080"/>
          <w:tab w:val="left" w:pos="1800"/>
          <w:tab w:val="left" w:pos="2520"/>
        </w:tabs>
        <w:ind w:left="360"/>
        <w:contextualSpacing/>
        <w:rPr>
          <w:rFonts w:cs="Arial"/>
          <w:szCs w:val="22"/>
        </w:rPr>
      </w:pPr>
      <w:r w:rsidRPr="00F65737">
        <w:rPr>
          <w:rFonts w:cs="Arial"/>
          <w:szCs w:val="22"/>
        </w:rPr>
        <w:t>____________________________________________________________________________</w:t>
      </w:r>
    </w:p>
    <w:p w14:paraId="4DB118D5" w14:textId="77777777" w:rsidR="00F65737" w:rsidRPr="00F65737" w:rsidRDefault="00F65737" w:rsidP="00F65737">
      <w:pPr>
        <w:tabs>
          <w:tab w:val="left" w:pos="360"/>
          <w:tab w:val="left" w:pos="1080"/>
          <w:tab w:val="left" w:pos="1800"/>
          <w:tab w:val="left" w:pos="2520"/>
        </w:tabs>
        <w:ind w:left="360"/>
        <w:contextualSpacing/>
        <w:rPr>
          <w:szCs w:val="22"/>
        </w:rPr>
      </w:pPr>
      <w:r w:rsidRPr="00F65737">
        <w:rPr>
          <w:szCs w:val="22"/>
        </w:rPr>
        <w:t xml:space="preserve"> </w:t>
      </w:r>
    </w:p>
    <w:p w14:paraId="1E128E01" w14:textId="77777777" w:rsidR="00F65737" w:rsidRPr="00F65737" w:rsidRDefault="00F65737" w:rsidP="00F65737">
      <w:pPr>
        <w:tabs>
          <w:tab w:val="left" w:pos="360"/>
          <w:tab w:val="left" w:pos="1080"/>
          <w:tab w:val="left" w:pos="1800"/>
          <w:tab w:val="left" w:pos="2520"/>
        </w:tabs>
        <w:rPr>
          <w:szCs w:val="22"/>
        </w:rPr>
      </w:pPr>
      <w:r w:rsidRPr="00F65737">
        <w:rPr>
          <w:szCs w:val="22"/>
        </w:rPr>
        <w:t>Next, we will ask you about some additional student data that we would like to collect at the same time as the student transcripts.  These data are all related to the student’s academic standing and coursework in grades six through eight.</w:t>
      </w:r>
    </w:p>
    <w:p w14:paraId="48DE820C" w14:textId="77777777" w:rsidR="00F65737" w:rsidRPr="00F65737" w:rsidRDefault="00F65737" w:rsidP="00F65737">
      <w:pPr>
        <w:tabs>
          <w:tab w:val="left" w:pos="360"/>
          <w:tab w:val="left" w:pos="1080"/>
          <w:tab w:val="left" w:pos="1800"/>
          <w:tab w:val="left" w:pos="2520"/>
        </w:tabs>
        <w:rPr>
          <w:szCs w:val="22"/>
        </w:rPr>
      </w:pPr>
    </w:p>
    <w:p w14:paraId="1B2FDD5B" w14:textId="77777777" w:rsidR="00F65737" w:rsidRPr="00F65737" w:rsidRDefault="00F65737" w:rsidP="00F65737">
      <w:pPr>
        <w:numPr>
          <w:ilvl w:val="0"/>
          <w:numId w:val="6"/>
        </w:numPr>
        <w:tabs>
          <w:tab w:val="left" w:pos="360"/>
          <w:tab w:val="left" w:pos="1080"/>
          <w:tab w:val="left" w:pos="1800"/>
          <w:tab w:val="left" w:pos="2520"/>
        </w:tabs>
        <w:spacing w:after="200" w:line="276" w:lineRule="auto"/>
        <w:contextualSpacing/>
        <w:rPr>
          <w:szCs w:val="22"/>
        </w:rPr>
      </w:pPr>
      <w:r w:rsidRPr="00F65737">
        <w:rPr>
          <w:szCs w:val="22"/>
        </w:rPr>
        <w:t>Can the following student information be collected and sent electronically along with the student transcripts?</w:t>
      </w:r>
    </w:p>
    <w:p w14:paraId="164B9B1E" w14:textId="77777777" w:rsidR="00F65737" w:rsidRPr="00F65737" w:rsidRDefault="00F65737" w:rsidP="00F65737">
      <w:pPr>
        <w:tabs>
          <w:tab w:val="left" w:pos="360"/>
          <w:tab w:val="left" w:pos="1080"/>
          <w:tab w:val="left" w:pos="1800"/>
          <w:tab w:val="left" w:pos="2520"/>
        </w:tabs>
        <w:ind w:left="360"/>
        <w:contextualSpacing/>
        <w:rPr>
          <w:szCs w:val="22"/>
        </w:rPr>
      </w:pPr>
    </w:p>
    <w:p w14:paraId="6D8A8412"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szCs w:val="22"/>
        </w:rPr>
      </w:pPr>
      <w:r w:rsidRPr="00F65737">
        <w:rPr>
          <w:szCs w:val="22"/>
        </w:rPr>
        <w:t>Eighth grade graduation status (i.e., a variable that indicates whether or not the student graduated from eighth grade at the end of the 2016-2017 school year)</w:t>
      </w:r>
      <w:r w:rsidRPr="00F65737">
        <w:rPr>
          <w:rFonts w:asciiTheme="minorHAnsi" w:eastAsiaTheme="minorHAnsi" w:hAnsiTheme="minorHAnsi" w:cstheme="minorBidi"/>
          <w:szCs w:val="22"/>
        </w:rPr>
        <w:t xml:space="preserve"> </w:t>
      </w:r>
    </w:p>
    <w:p w14:paraId="75F98CE3" w14:textId="77777777" w:rsidR="00F65737" w:rsidRPr="00F65737" w:rsidRDefault="00F65737" w:rsidP="00F65737">
      <w:pPr>
        <w:tabs>
          <w:tab w:val="left" w:pos="360"/>
          <w:tab w:val="left" w:pos="1080"/>
          <w:tab w:val="left" w:pos="1800"/>
          <w:tab w:val="left" w:pos="2520"/>
        </w:tabs>
        <w:ind w:left="1080"/>
        <w:contextualSpacing/>
        <w:rPr>
          <w:szCs w:val="22"/>
        </w:rPr>
      </w:pPr>
      <w:r w:rsidRPr="00F65737">
        <w:rPr>
          <w:szCs w:val="22"/>
        </w:rPr>
        <w:t>□ Yes □ No</w:t>
      </w:r>
    </w:p>
    <w:p w14:paraId="019EE577" w14:textId="77777777" w:rsidR="00F65737" w:rsidRPr="00F65737" w:rsidRDefault="00F65737" w:rsidP="00F65737">
      <w:pPr>
        <w:tabs>
          <w:tab w:val="left" w:pos="360"/>
          <w:tab w:val="left" w:pos="1080"/>
          <w:tab w:val="left" w:pos="1800"/>
          <w:tab w:val="left" w:pos="2520"/>
        </w:tabs>
        <w:ind w:left="1080"/>
        <w:contextualSpacing/>
        <w:rPr>
          <w:szCs w:val="22"/>
        </w:rPr>
      </w:pPr>
    </w:p>
    <w:p w14:paraId="47D5C997"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szCs w:val="22"/>
        </w:rPr>
      </w:pPr>
      <w:r w:rsidRPr="00F65737">
        <w:rPr>
          <w:szCs w:val="22"/>
        </w:rPr>
        <w:t>The number of days the student was absent in sixth, seventh, and eighth grades (reported by individual grade level, not a combined count)</w:t>
      </w:r>
    </w:p>
    <w:p w14:paraId="6FA38B02" w14:textId="77777777" w:rsidR="00F65737" w:rsidRPr="00F65737" w:rsidRDefault="00F65737" w:rsidP="00F65737">
      <w:pPr>
        <w:tabs>
          <w:tab w:val="left" w:pos="360"/>
          <w:tab w:val="left" w:pos="1080"/>
          <w:tab w:val="left" w:pos="1800"/>
          <w:tab w:val="left" w:pos="2520"/>
        </w:tabs>
        <w:ind w:left="1080"/>
        <w:contextualSpacing/>
        <w:rPr>
          <w:szCs w:val="22"/>
        </w:rPr>
      </w:pPr>
      <w:r w:rsidRPr="00F65737">
        <w:rPr>
          <w:szCs w:val="22"/>
        </w:rPr>
        <w:t>□ Yes □ No</w:t>
      </w:r>
    </w:p>
    <w:p w14:paraId="7018B945" w14:textId="77777777" w:rsidR="00F65737" w:rsidRPr="00F65737" w:rsidRDefault="00F65737" w:rsidP="00F65737">
      <w:pPr>
        <w:tabs>
          <w:tab w:val="left" w:pos="360"/>
          <w:tab w:val="left" w:pos="1080"/>
          <w:tab w:val="left" w:pos="1800"/>
          <w:tab w:val="left" w:pos="2520"/>
        </w:tabs>
        <w:ind w:left="1080"/>
        <w:contextualSpacing/>
        <w:rPr>
          <w:szCs w:val="22"/>
        </w:rPr>
      </w:pPr>
    </w:p>
    <w:p w14:paraId="7F887B7B"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szCs w:val="22"/>
        </w:rPr>
      </w:pPr>
      <w:r w:rsidRPr="00F65737">
        <w:rPr>
          <w:szCs w:val="22"/>
        </w:rPr>
        <w:t>Student transfer status (i.e., a variable that indicates whether or not the student transferred into the TUDA school district in sixth, seventh, or eighth grade)</w:t>
      </w:r>
    </w:p>
    <w:p w14:paraId="31F621C9" w14:textId="77777777" w:rsidR="00F65737" w:rsidRPr="00F65737" w:rsidRDefault="00F65737" w:rsidP="00F65737">
      <w:pPr>
        <w:tabs>
          <w:tab w:val="left" w:pos="360"/>
          <w:tab w:val="left" w:pos="1080"/>
          <w:tab w:val="left" w:pos="1800"/>
          <w:tab w:val="left" w:pos="2520"/>
        </w:tabs>
        <w:ind w:left="1080"/>
        <w:contextualSpacing/>
        <w:rPr>
          <w:szCs w:val="22"/>
        </w:rPr>
      </w:pPr>
      <w:r w:rsidRPr="00F65737">
        <w:rPr>
          <w:szCs w:val="22"/>
        </w:rPr>
        <w:t>□ Yes □ No</w:t>
      </w:r>
    </w:p>
    <w:p w14:paraId="4A7AD87D" w14:textId="77777777" w:rsidR="00F65737" w:rsidRPr="00F65737" w:rsidRDefault="00F65737" w:rsidP="00F65737">
      <w:pPr>
        <w:tabs>
          <w:tab w:val="left" w:pos="360"/>
          <w:tab w:val="left" w:pos="1080"/>
          <w:tab w:val="left" w:pos="1800"/>
          <w:tab w:val="left" w:pos="2520"/>
        </w:tabs>
        <w:ind w:left="1080"/>
        <w:contextualSpacing/>
        <w:rPr>
          <w:szCs w:val="22"/>
        </w:rPr>
      </w:pPr>
    </w:p>
    <w:p w14:paraId="65CFFD4A"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szCs w:val="22"/>
        </w:rPr>
      </w:pPr>
      <w:r w:rsidRPr="00F65737">
        <w:rPr>
          <w:szCs w:val="22"/>
        </w:rPr>
        <w:t>The number of course credits the student earned in sixth, seventh, and eighth grades (reported by individual grade level, not a combined count)</w:t>
      </w:r>
    </w:p>
    <w:p w14:paraId="7734DD77" w14:textId="77777777" w:rsidR="00F65737" w:rsidRPr="00F65737" w:rsidRDefault="00F65737" w:rsidP="00F65737">
      <w:pPr>
        <w:tabs>
          <w:tab w:val="left" w:pos="360"/>
          <w:tab w:val="left" w:pos="1080"/>
          <w:tab w:val="left" w:pos="1800"/>
          <w:tab w:val="left" w:pos="2520"/>
        </w:tabs>
        <w:ind w:left="1080"/>
        <w:contextualSpacing/>
        <w:rPr>
          <w:szCs w:val="22"/>
        </w:rPr>
      </w:pPr>
      <w:r w:rsidRPr="00F65737">
        <w:rPr>
          <w:szCs w:val="22"/>
        </w:rPr>
        <w:t>□ Yes □ No</w:t>
      </w:r>
    </w:p>
    <w:p w14:paraId="4221196A" w14:textId="77777777" w:rsidR="00F65737" w:rsidRPr="00F65737" w:rsidRDefault="00F65737" w:rsidP="00F65737">
      <w:pPr>
        <w:tabs>
          <w:tab w:val="left" w:pos="360"/>
          <w:tab w:val="left" w:pos="1080"/>
          <w:tab w:val="left" w:pos="1800"/>
          <w:tab w:val="left" w:pos="2520"/>
        </w:tabs>
        <w:ind w:left="1080"/>
        <w:contextualSpacing/>
        <w:rPr>
          <w:szCs w:val="22"/>
        </w:rPr>
      </w:pPr>
    </w:p>
    <w:p w14:paraId="0AD8C2AA" w14:textId="77777777" w:rsidR="00F65737" w:rsidRPr="00F65737" w:rsidRDefault="00F65737" w:rsidP="00F65737">
      <w:pPr>
        <w:numPr>
          <w:ilvl w:val="1"/>
          <w:numId w:val="6"/>
        </w:numPr>
        <w:tabs>
          <w:tab w:val="left" w:pos="360"/>
          <w:tab w:val="left" w:pos="1080"/>
          <w:tab w:val="left" w:pos="1800"/>
          <w:tab w:val="left" w:pos="2520"/>
        </w:tabs>
        <w:spacing w:after="200" w:line="276" w:lineRule="auto"/>
        <w:contextualSpacing/>
        <w:rPr>
          <w:szCs w:val="22"/>
        </w:rPr>
      </w:pPr>
      <w:r w:rsidRPr="00F65737">
        <w:rPr>
          <w:szCs w:val="22"/>
        </w:rPr>
        <w:lastRenderedPageBreak/>
        <w:t>The grade point average the student earned in sixth, seventh, and eighth grades (reported by individual grade level, not a combined count)</w:t>
      </w:r>
    </w:p>
    <w:p w14:paraId="38B0AE5A" w14:textId="77777777" w:rsidR="00F65737" w:rsidRPr="00F65737" w:rsidRDefault="00F65737" w:rsidP="00F65737">
      <w:pPr>
        <w:tabs>
          <w:tab w:val="left" w:pos="360"/>
          <w:tab w:val="left" w:pos="1080"/>
          <w:tab w:val="left" w:pos="1800"/>
          <w:tab w:val="left" w:pos="2520"/>
        </w:tabs>
        <w:ind w:left="1080"/>
        <w:contextualSpacing/>
        <w:rPr>
          <w:szCs w:val="22"/>
        </w:rPr>
      </w:pPr>
      <w:r w:rsidRPr="00F65737">
        <w:rPr>
          <w:szCs w:val="22"/>
        </w:rPr>
        <w:t>□ Yes □ No</w:t>
      </w:r>
    </w:p>
    <w:p w14:paraId="6D1D8E2E" w14:textId="77777777" w:rsidR="00F65737" w:rsidRPr="00F65737" w:rsidRDefault="00F65737" w:rsidP="00F65737">
      <w:pPr>
        <w:tabs>
          <w:tab w:val="left" w:pos="360"/>
          <w:tab w:val="left" w:pos="1080"/>
          <w:tab w:val="left" w:pos="1800"/>
          <w:tab w:val="left" w:pos="2520"/>
        </w:tabs>
        <w:ind w:left="1080"/>
        <w:contextualSpacing/>
        <w:rPr>
          <w:szCs w:val="22"/>
        </w:rPr>
      </w:pPr>
    </w:p>
    <w:p w14:paraId="21E47299" w14:textId="77777777" w:rsidR="00F65737" w:rsidRPr="00F65737" w:rsidRDefault="00F65737" w:rsidP="00F65737">
      <w:pPr>
        <w:tabs>
          <w:tab w:val="left" w:pos="360"/>
          <w:tab w:val="left" w:pos="1080"/>
          <w:tab w:val="left" w:pos="1800"/>
          <w:tab w:val="left" w:pos="2520"/>
        </w:tabs>
        <w:ind w:left="360"/>
        <w:rPr>
          <w:i/>
          <w:szCs w:val="22"/>
        </w:rPr>
      </w:pPr>
      <w:r w:rsidRPr="00F65737">
        <w:rPr>
          <w:i/>
          <w:szCs w:val="22"/>
        </w:rPr>
        <w:t>If the TUDA can only provide partial data for any of the elements above (e.g., a combined count of absent days or the grade point averages only for seventh and eighth grades), please note it below.</w:t>
      </w:r>
    </w:p>
    <w:p w14:paraId="540D2309" w14:textId="77777777" w:rsidR="00F65737" w:rsidRPr="00F65737" w:rsidRDefault="00F65737" w:rsidP="00F65737">
      <w:pPr>
        <w:tabs>
          <w:tab w:val="left" w:pos="360"/>
          <w:tab w:val="left" w:pos="1080"/>
          <w:tab w:val="left" w:pos="1800"/>
          <w:tab w:val="left" w:pos="2520"/>
        </w:tabs>
        <w:ind w:left="1080"/>
        <w:contextualSpacing/>
        <w:rPr>
          <w:szCs w:val="22"/>
        </w:rPr>
      </w:pPr>
    </w:p>
    <w:p w14:paraId="1705E6BD"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5871ABAA"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1BD36BC8"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18DA9506"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1493D7F5"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06D07E24" w14:textId="77777777" w:rsidR="00F65737" w:rsidRPr="00F65737" w:rsidRDefault="00F65737" w:rsidP="00F65737">
      <w:pPr>
        <w:tabs>
          <w:tab w:val="left" w:pos="360"/>
          <w:tab w:val="left" w:pos="1080"/>
          <w:tab w:val="left" w:pos="1800"/>
          <w:tab w:val="left" w:pos="2520"/>
        </w:tabs>
        <w:ind w:left="360"/>
        <w:rPr>
          <w:szCs w:val="22"/>
        </w:rPr>
      </w:pPr>
      <w:r w:rsidRPr="00F65737">
        <w:rPr>
          <w:szCs w:val="22"/>
        </w:rPr>
        <w:t>____________________________________________________________________________</w:t>
      </w:r>
    </w:p>
    <w:p w14:paraId="0783DE08" w14:textId="77777777" w:rsidR="00F65737" w:rsidRPr="00F65737" w:rsidRDefault="00F65737" w:rsidP="00F65737">
      <w:pPr>
        <w:tabs>
          <w:tab w:val="left" w:pos="360"/>
          <w:tab w:val="left" w:pos="1080"/>
          <w:tab w:val="left" w:pos="1800"/>
          <w:tab w:val="left" w:pos="2520"/>
        </w:tabs>
        <w:rPr>
          <w:szCs w:val="22"/>
        </w:rPr>
      </w:pPr>
    </w:p>
    <w:p w14:paraId="68E9A029" w14:textId="77777777" w:rsidR="00F65737" w:rsidRPr="00F65737" w:rsidRDefault="00F65737" w:rsidP="00F65737">
      <w:pPr>
        <w:tabs>
          <w:tab w:val="left" w:pos="360"/>
          <w:tab w:val="left" w:pos="1080"/>
          <w:tab w:val="left" w:pos="1800"/>
          <w:tab w:val="left" w:pos="2520"/>
        </w:tabs>
        <w:rPr>
          <w:szCs w:val="22"/>
        </w:rPr>
      </w:pPr>
    </w:p>
    <w:p w14:paraId="65B23B21" w14:textId="77777777" w:rsidR="00F65737" w:rsidRPr="00F65737" w:rsidRDefault="00F65737" w:rsidP="00F65737">
      <w:pPr>
        <w:tabs>
          <w:tab w:val="left" w:pos="360"/>
          <w:tab w:val="left" w:pos="1080"/>
          <w:tab w:val="left" w:pos="1800"/>
          <w:tab w:val="left" w:pos="2520"/>
        </w:tabs>
        <w:rPr>
          <w:i/>
          <w:szCs w:val="22"/>
        </w:rPr>
      </w:pPr>
      <w:r w:rsidRPr="00F65737">
        <w:rPr>
          <w:i/>
          <w:szCs w:val="22"/>
        </w:rPr>
        <w:t>If the respondent indicated in Question 1 that there was no on-line course catalog for sixth through eighth grades, but that a catalog could be sent electronically, read the following script.  Otherwise, skip to the final paragraph of the script.</w:t>
      </w:r>
    </w:p>
    <w:p w14:paraId="019352F5" w14:textId="77777777" w:rsidR="00F65737" w:rsidRPr="00F65737" w:rsidRDefault="00F65737" w:rsidP="00F65737">
      <w:pPr>
        <w:tabs>
          <w:tab w:val="left" w:pos="360"/>
          <w:tab w:val="left" w:pos="1080"/>
          <w:tab w:val="left" w:pos="1800"/>
          <w:tab w:val="left" w:pos="2520"/>
        </w:tabs>
        <w:rPr>
          <w:szCs w:val="22"/>
        </w:rPr>
      </w:pPr>
    </w:p>
    <w:p w14:paraId="0BE23F0C" w14:textId="77777777" w:rsidR="00F65737" w:rsidRPr="00F65737" w:rsidRDefault="00F65737" w:rsidP="00F65737">
      <w:pPr>
        <w:tabs>
          <w:tab w:val="left" w:pos="360"/>
          <w:tab w:val="left" w:pos="1080"/>
          <w:tab w:val="left" w:pos="1800"/>
          <w:tab w:val="left" w:pos="2520"/>
        </w:tabs>
        <w:rPr>
          <w:szCs w:val="22"/>
        </w:rPr>
      </w:pPr>
      <w:r w:rsidRPr="00F65737">
        <w:rPr>
          <w:szCs w:val="22"/>
        </w:rPr>
        <w:t>Thank you for answering my questions.  Finally, I would like to request an electronic copy of the middle school course catalog that you indicated you could send to us.  I have several questions about the format of the school catalog and how to send it.</w:t>
      </w:r>
    </w:p>
    <w:p w14:paraId="01997220" w14:textId="77777777" w:rsidR="00F65737" w:rsidRPr="00F65737" w:rsidRDefault="00F65737" w:rsidP="00F65737">
      <w:pPr>
        <w:tabs>
          <w:tab w:val="left" w:pos="360"/>
          <w:tab w:val="left" w:pos="1080"/>
          <w:tab w:val="left" w:pos="1800"/>
          <w:tab w:val="left" w:pos="2520"/>
        </w:tabs>
        <w:rPr>
          <w:szCs w:val="22"/>
        </w:rPr>
      </w:pPr>
    </w:p>
    <w:p w14:paraId="76BBEE88" w14:textId="77777777" w:rsidR="00F65737" w:rsidRPr="00F65737" w:rsidRDefault="00F65737" w:rsidP="00F65737">
      <w:pPr>
        <w:numPr>
          <w:ilvl w:val="0"/>
          <w:numId w:val="6"/>
        </w:numPr>
        <w:spacing w:after="200" w:line="276" w:lineRule="auto"/>
        <w:contextualSpacing/>
        <w:rPr>
          <w:rFonts w:eastAsiaTheme="minorHAnsi" w:cstheme="minorBidi"/>
          <w:szCs w:val="22"/>
        </w:rPr>
      </w:pPr>
      <w:r w:rsidRPr="00F65737">
        <w:rPr>
          <w:rFonts w:eastAsiaTheme="minorHAnsi" w:cstheme="minorBidi"/>
          <w:szCs w:val="22"/>
        </w:rPr>
        <w:t>In what format is the school catalog stored? For example, a Microsoft Word file, a Microsoft Excel workbook, ASCII data files, rich text format (RTF) files, PDF files, or some other format.</w:t>
      </w:r>
    </w:p>
    <w:p w14:paraId="22BAC2BF"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71CDCCDC"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7F390BF4"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4A8C8F8B" w14:textId="77777777" w:rsidR="00F65737" w:rsidRPr="00F65737" w:rsidRDefault="00F65737" w:rsidP="00F65737">
      <w:pPr>
        <w:ind w:left="360"/>
        <w:contextualSpacing/>
        <w:rPr>
          <w:rFonts w:eastAsiaTheme="minorHAnsi" w:cstheme="minorBidi"/>
          <w:szCs w:val="22"/>
        </w:rPr>
      </w:pPr>
    </w:p>
    <w:p w14:paraId="0D6BA3BC" w14:textId="77777777" w:rsidR="00F65737" w:rsidRPr="00F65737" w:rsidRDefault="00F65737" w:rsidP="00F65737">
      <w:pPr>
        <w:numPr>
          <w:ilvl w:val="0"/>
          <w:numId w:val="6"/>
        </w:numPr>
        <w:spacing w:after="200" w:line="276" w:lineRule="auto"/>
        <w:contextualSpacing/>
        <w:rPr>
          <w:rFonts w:eastAsiaTheme="minorHAnsi" w:cstheme="minorBidi"/>
          <w:szCs w:val="22"/>
        </w:rPr>
      </w:pPr>
      <w:r w:rsidRPr="00F65737">
        <w:rPr>
          <w:rFonts w:eastAsiaTheme="minorHAnsi" w:cstheme="minorBidi"/>
          <w:szCs w:val="22"/>
        </w:rPr>
        <w:t>Will you be encrypting the file containing the school catalog?</w:t>
      </w:r>
    </w:p>
    <w:p w14:paraId="75752DC6" w14:textId="77777777" w:rsidR="00F65737" w:rsidRPr="00F65737" w:rsidRDefault="00F65737" w:rsidP="00F65737">
      <w:pPr>
        <w:ind w:left="360"/>
        <w:contextualSpacing/>
        <w:rPr>
          <w:rFonts w:asciiTheme="minorHAnsi" w:eastAsiaTheme="minorHAnsi" w:hAnsiTheme="minorHAnsi" w:cstheme="minorBidi"/>
          <w:szCs w:val="22"/>
        </w:rPr>
      </w:pPr>
      <w:r w:rsidRPr="00F65737">
        <w:rPr>
          <w:rFonts w:asciiTheme="minorHAnsi" w:eastAsiaTheme="minorHAnsi" w:hAnsiTheme="minorHAnsi" w:cstheme="minorBidi"/>
          <w:szCs w:val="22"/>
        </w:rPr>
        <w:t>□ Yes □ No</w:t>
      </w:r>
    </w:p>
    <w:p w14:paraId="2B69F3E6" w14:textId="77777777" w:rsidR="00F65737" w:rsidRPr="00F65737" w:rsidRDefault="00F65737" w:rsidP="00F65737">
      <w:pPr>
        <w:ind w:left="360"/>
        <w:contextualSpacing/>
        <w:rPr>
          <w:rFonts w:eastAsiaTheme="minorHAnsi" w:cstheme="minorBidi"/>
          <w:i/>
          <w:sz w:val="14"/>
          <w:szCs w:val="14"/>
        </w:rPr>
      </w:pPr>
    </w:p>
    <w:p w14:paraId="1ABE98D9"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i/>
          <w:szCs w:val="22"/>
        </w:rPr>
        <w:t>If yes:</w:t>
      </w:r>
    </w:p>
    <w:p w14:paraId="1CFA6B97"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What encryption program will you be using?</w:t>
      </w:r>
    </w:p>
    <w:p w14:paraId="4DFE4085"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2DFDFECA" w14:textId="77777777" w:rsidR="00F65737" w:rsidRPr="00F65737" w:rsidRDefault="00F65737" w:rsidP="00F65737">
      <w:pPr>
        <w:ind w:left="360"/>
        <w:contextualSpacing/>
        <w:rPr>
          <w:rFonts w:eastAsiaTheme="minorHAnsi" w:cstheme="minorBidi"/>
          <w:szCs w:val="22"/>
        </w:rPr>
      </w:pPr>
    </w:p>
    <w:p w14:paraId="0424685F"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How will you transmit the password to Westat to unlock the encrypted file?</w:t>
      </w:r>
    </w:p>
    <w:p w14:paraId="03C4C7F4"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2F377B09" w14:textId="77777777" w:rsidR="00F65737" w:rsidRDefault="00F65737" w:rsidP="00F65737">
      <w:pPr>
        <w:ind w:left="360"/>
        <w:contextualSpacing/>
        <w:rPr>
          <w:rFonts w:eastAsiaTheme="minorHAnsi" w:cstheme="minorBidi"/>
          <w:szCs w:val="22"/>
        </w:rPr>
      </w:pPr>
    </w:p>
    <w:p w14:paraId="2FCE9339" w14:textId="77777777" w:rsidR="003F42C8" w:rsidRPr="00F65737" w:rsidRDefault="003F42C8" w:rsidP="00F65737">
      <w:pPr>
        <w:ind w:left="360"/>
        <w:contextualSpacing/>
        <w:rPr>
          <w:rFonts w:eastAsiaTheme="minorHAnsi" w:cstheme="minorBidi"/>
          <w:szCs w:val="22"/>
        </w:rPr>
      </w:pPr>
    </w:p>
    <w:p w14:paraId="7E77E63A" w14:textId="77777777" w:rsidR="00F65737" w:rsidRPr="00F65737" w:rsidRDefault="00F65737" w:rsidP="00F65737">
      <w:pPr>
        <w:numPr>
          <w:ilvl w:val="0"/>
          <w:numId w:val="6"/>
        </w:numPr>
        <w:spacing w:after="200" w:line="276" w:lineRule="auto"/>
        <w:contextualSpacing/>
        <w:rPr>
          <w:rFonts w:eastAsiaTheme="minorHAnsi" w:cstheme="minorBidi"/>
          <w:szCs w:val="22"/>
        </w:rPr>
      </w:pPr>
      <w:r w:rsidRPr="00F65737">
        <w:rPr>
          <w:rFonts w:eastAsiaTheme="minorHAnsi" w:cstheme="minorBidi"/>
          <w:szCs w:val="22"/>
        </w:rPr>
        <w:t>Do you have the ability to access and copy files to an FTP (File Transfer Protocol) web site?</w:t>
      </w:r>
    </w:p>
    <w:p w14:paraId="58C836BB" w14:textId="77777777" w:rsidR="00F65737" w:rsidRPr="00F65737" w:rsidRDefault="00F65737" w:rsidP="00F65737">
      <w:pPr>
        <w:ind w:left="360"/>
        <w:contextualSpacing/>
        <w:rPr>
          <w:rFonts w:eastAsiaTheme="minorHAnsi" w:cstheme="minorBidi"/>
          <w:sz w:val="14"/>
          <w:szCs w:val="14"/>
        </w:rPr>
      </w:pPr>
      <w:r w:rsidRPr="00F65737">
        <w:rPr>
          <w:rFonts w:eastAsiaTheme="minorHAnsi" w:cstheme="minorBidi"/>
          <w:szCs w:val="22"/>
        </w:rPr>
        <w:t>□ Yes □ No</w:t>
      </w:r>
    </w:p>
    <w:p w14:paraId="13E880EC" w14:textId="77777777" w:rsidR="00F65737" w:rsidRPr="00F65737" w:rsidRDefault="00F65737" w:rsidP="00F65737">
      <w:pPr>
        <w:ind w:left="360"/>
        <w:contextualSpacing/>
        <w:rPr>
          <w:rFonts w:eastAsiaTheme="minorHAnsi" w:cstheme="minorBidi"/>
          <w:szCs w:val="22"/>
        </w:rPr>
      </w:pPr>
    </w:p>
    <w:p w14:paraId="59A6A12B"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i/>
          <w:szCs w:val="22"/>
        </w:rPr>
        <w:t>If yes:</w:t>
      </w:r>
    </w:p>
    <w:p w14:paraId="6881DABE"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Great.  Westat will set up a secure FTP site for your state/school district where the school catalog should be downloaded. A follow-up e-mail will contain the web address for your FTP site. To what e-mail address should we be sending this e-mail?</w:t>
      </w:r>
    </w:p>
    <w:p w14:paraId="58B188FB"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__________________________________________________________________________________</w:t>
      </w:r>
    </w:p>
    <w:p w14:paraId="2DE0FCD8" w14:textId="77777777" w:rsidR="00F65737" w:rsidRPr="00F65737" w:rsidRDefault="00F65737" w:rsidP="00F65737">
      <w:pPr>
        <w:ind w:left="360"/>
        <w:contextualSpacing/>
        <w:rPr>
          <w:rFonts w:eastAsiaTheme="minorHAnsi" w:cstheme="minorBidi"/>
          <w:szCs w:val="22"/>
        </w:rPr>
      </w:pPr>
    </w:p>
    <w:p w14:paraId="2B50C762"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i/>
          <w:szCs w:val="22"/>
        </w:rPr>
        <w:t>If no:</w:t>
      </w:r>
    </w:p>
    <w:p w14:paraId="54FDB711"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t>No problem.  Westat will send you a follow-up e-mail, to which you can reply and attach the school catalog. To what e-mail address should we be sending this e-mail?</w:t>
      </w:r>
    </w:p>
    <w:p w14:paraId="2464F76C" w14:textId="77777777" w:rsidR="00F65737" w:rsidRPr="00F65737" w:rsidRDefault="00F65737" w:rsidP="00F65737">
      <w:pPr>
        <w:ind w:left="360"/>
        <w:contextualSpacing/>
        <w:rPr>
          <w:rFonts w:eastAsiaTheme="minorHAnsi" w:cstheme="minorBidi"/>
          <w:szCs w:val="22"/>
        </w:rPr>
      </w:pPr>
      <w:r w:rsidRPr="00F65737">
        <w:rPr>
          <w:rFonts w:eastAsiaTheme="minorHAnsi" w:cstheme="minorBidi"/>
          <w:szCs w:val="22"/>
        </w:rPr>
        <w:lastRenderedPageBreak/>
        <w:t>__________________________________________________________________________________</w:t>
      </w:r>
    </w:p>
    <w:p w14:paraId="5074A175" w14:textId="77777777" w:rsidR="00F65737" w:rsidRPr="00F65737" w:rsidRDefault="00F65737" w:rsidP="00F65737">
      <w:pPr>
        <w:tabs>
          <w:tab w:val="left" w:pos="360"/>
          <w:tab w:val="left" w:pos="1080"/>
          <w:tab w:val="left" w:pos="1800"/>
          <w:tab w:val="left" w:pos="2520"/>
        </w:tabs>
        <w:rPr>
          <w:szCs w:val="22"/>
        </w:rPr>
      </w:pPr>
    </w:p>
    <w:p w14:paraId="2562DA53" w14:textId="77777777" w:rsidR="00F65737" w:rsidRPr="00F65737" w:rsidRDefault="00F65737" w:rsidP="00F65737">
      <w:pPr>
        <w:rPr>
          <w:i/>
        </w:rPr>
      </w:pPr>
      <w:r w:rsidRPr="00F65737">
        <w:rPr>
          <w:i/>
        </w:rPr>
        <w:t>This is the final paragraph of the first script.</w:t>
      </w:r>
    </w:p>
    <w:p w14:paraId="5C5E6D4E" w14:textId="77777777" w:rsidR="00F65737" w:rsidRPr="00F65737" w:rsidRDefault="00F65737" w:rsidP="00F65737">
      <w:pPr>
        <w:tabs>
          <w:tab w:val="left" w:pos="360"/>
          <w:tab w:val="left" w:pos="1080"/>
          <w:tab w:val="left" w:pos="1800"/>
          <w:tab w:val="left" w:pos="2520"/>
        </w:tabs>
        <w:rPr>
          <w:szCs w:val="22"/>
        </w:rPr>
      </w:pPr>
    </w:p>
    <w:p w14:paraId="2D942A4B" w14:textId="698CD8A4" w:rsidR="00F65737" w:rsidRPr="00F65737" w:rsidRDefault="00F65737" w:rsidP="00F65737">
      <w:pPr>
        <w:tabs>
          <w:tab w:val="left" w:pos="360"/>
          <w:tab w:val="left" w:pos="1080"/>
          <w:tab w:val="left" w:pos="1800"/>
          <w:tab w:val="left" w:pos="2520"/>
        </w:tabs>
        <w:rPr>
          <w:szCs w:val="22"/>
        </w:rPr>
      </w:pPr>
      <w:r w:rsidRPr="00F65737">
        <w:rPr>
          <w:szCs w:val="22"/>
        </w:rPr>
        <w:t xml:space="preserve">That is all the information we need.  We will be calling back during the summer to set up the electronic submission of your student transcripts.  Thank you for your time today, and thank you again for agreeing to participate in the </w:t>
      </w:r>
      <w:r w:rsidR="000554FB">
        <w:rPr>
          <w:szCs w:val="22"/>
        </w:rPr>
        <w:t>Feasibility Study</w:t>
      </w:r>
      <w:r w:rsidR="000554FB" w:rsidRPr="00F65737">
        <w:rPr>
          <w:szCs w:val="22"/>
        </w:rPr>
        <w:t xml:space="preserve"> </w:t>
      </w:r>
      <w:r w:rsidR="000554FB">
        <w:rPr>
          <w:szCs w:val="22"/>
        </w:rPr>
        <w:t xml:space="preserve">of the </w:t>
      </w:r>
      <w:r w:rsidRPr="00F65737">
        <w:rPr>
          <w:szCs w:val="22"/>
        </w:rPr>
        <w:t xml:space="preserve">NAEP </w:t>
      </w:r>
      <w:r w:rsidR="000554FB">
        <w:rPr>
          <w:szCs w:val="22"/>
        </w:rPr>
        <w:t xml:space="preserve">2017 </w:t>
      </w:r>
      <w:r w:rsidRPr="00F65737">
        <w:rPr>
          <w:szCs w:val="22"/>
        </w:rPr>
        <w:t xml:space="preserve">Middle School Transcript Study. If you have any questions, please feel free to contact &lt;Westat contact name&gt; at </w:t>
      </w:r>
      <w:r w:rsidR="002E169C">
        <w:rPr>
          <w:szCs w:val="22"/>
        </w:rPr>
        <w:t>&lt;Phone number&gt;</w:t>
      </w:r>
      <w:r w:rsidRPr="00F65737">
        <w:rPr>
          <w:szCs w:val="22"/>
        </w:rPr>
        <w:t>. Goodbye. (</w:t>
      </w:r>
      <w:r w:rsidRPr="00F65737">
        <w:rPr>
          <w:i/>
          <w:szCs w:val="22"/>
        </w:rPr>
        <w:t>End call.)</w:t>
      </w:r>
    </w:p>
    <w:p w14:paraId="28275ABC" w14:textId="77777777" w:rsidR="00F65737" w:rsidRPr="00F65737" w:rsidRDefault="00F65737" w:rsidP="00F65737">
      <w:pPr>
        <w:tabs>
          <w:tab w:val="left" w:pos="360"/>
          <w:tab w:val="left" w:pos="1080"/>
          <w:tab w:val="left" w:pos="1800"/>
          <w:tab w:val="left" w:pos="2520"/>
        </w:tabs>
        <w:rPr>
          <w:szCs w:val="22"/>
        </w:rPr>
      </w:pPr>
    </w:p>
    <w:p w14:paraId="08D0AFD3" w14:textId="77777777" w:rsidR="00F65737" w:rsidRDefault="00F65737">
      <w:pPr>
        <w:rPr>
          <w:rFonts w:ascii="Cambria" w:hAnsi="Cambria"/>
          <w:b/>
          <w:bCs/>
          <w:kern w:val="32"/>
          <w:sz w:val="28"/>
          <w:szCs w:val="32"/>
          <w:lang w:val="x-none" w:eastAsia="x-none"/>
        </w:rPr>
      </w:pPr>
      <w:r>
        <w:br w:type="page"/>
      </w:r>
    </w:p>
    <w:p w14:paraId="48F5D6BE" w14:textId="52C48714" w:rsidR="00F65737" w:rsidRPr="005629BC" w:rsidRDefault="00DC0F2A" w:rsidP="00F65737">
      <w:pPr>
        <w:pStyle w:val="Heading1"/>
        <w:spacing w:before="0"/>
        <w:rPr>
          <w:rFonts w:asciiTheme="minorHAnsi" w:hAnsiTheme="minorHAnsi" w:cstheme="minorHAnsi"/>
          <w:b w:val="0"/>
          <w:bCs w:val="0"/>
        </w:rPr>
      </w:pPr>
      <w:bookmarkStart w:id="24" w:name="_Toc465861521"/>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L</w:t>
      </w:r>
      <w:r w:rsidR="00807EEF" w:rsidRPr="005629BC">
        <w:rPr>
          <w:rFonts w:asciiTheme="minorHAnsi" w:hAnsiTheme="minorHAnsi" w:cstheme="minorHAnsi"/>
        </w:rPr>
        <w:t xml:space="preserve">: </w:t>
      </w:r>
      <w:r w:rsidR="00F65737" w:rsidRPr="005629BC">
        <w:rPr>
          <w:rFonts w:asciiTheme="minorHAnsi" w:hAnsiTheme="minorHAnsi" w:cstheme="minorHAnsi"/>
        </w:rPr>
        <w:t xml:space="preserve">Sample Communication with </w:t>
      </w:r>
      <w:r w:rsidR="00443FBC" w:rsidRPr="005629BC">
        <w:rPr>
          <w:rFonts w:asciiTheme="minorHAnsi" w:hAnsiTheme="minorHAnsi" w:cstheme="minorHAnsi"/>
          <w:lang w:val="en-US"/>
        </w:rPr>
        <w:t>Districts regarding Student Transcripts</w:t>
      </w:r>
      <w:bookmarkEnd w:id="24"/>
    </w:p>
    <w:p w14:paraId="0CDE65C8" w14:textId="51793922" w:rsidR="00F65737" w:rsidRPr="00DA483D" w:rsidRDefault="000554FB" w:rsidP="00F65737">
      <w:pPr>
        <w:rPr>
          <w:i/>
        </w:rPr>
      </w:pPr>
      <w:r w:rsidRPr="007C6C8C">
        <w:rPr>
          <w:i/>
        </w:rPr>
        <w:t xml:space="preserve"> </w:t>
      </w:r>
      <w:r w:rsidR="00F65737" w:rsidRPr="007C6C8C">
        <w:rPr>
          <w:i/>
        </w:rPr>
        <w:t>(</w:t>
      </w:r>
      <w:r w:rsidR="00F65737">
        <w:rPr>
          <w:i/>
        </w:rPr>
        <w:t>NOTE:  The communication has been set up as a pair of telephone scripts with a TUDA representative who is not familiar with us. This script is a follow-up call to set up the electronic submission of the student transcripts.  It can be modified to be done as an e-mail survey. The survey may be necessary if the TUDA representative does not have the information available and would need to contact another person to get that information, or if the representative does not have time to complete the survey over the phone. There will need to be some information transferred over from the first script, mainly the e-mail address of the TUDA representative and whether or not the TUDA representative can access the Westat secure FTP site.)</w:t>
      </w:r>
    </w:p>
    <w:p w14:paraId="4AF35650" w14:textId="77777777" w:rsidR="00F65737" w:rsidRPr="000554FB" w:rsidRDefault="00F65737" w:rsidP="00F65737">
      <w:pPr>
        <w:rPr>
          <w:sz w:val="14"/>
          <w:szCs w:val="14"/>
        </w:rPr>
      </w:pPr>
    </w:p>
    <w:p w14:paraId="74431ECA" w14:textId="2E81880E" w:rsidR="00F65737" w:rsidRPr="007C6C8C" w:rsidRDefault="00F65737" w:rsidP="00F65737">
      <w:r w:rsidRPr="007C6C8C">
        <w:t>Hello. My name is &lt;NAME&gt; an</w:t>
      </w:r>
      <w:r>
        <w:t>d I am calling</w:t>
      </w:r>
      <w:r w:rsidRPr="007C6C8C">
        <w:t xml:space="preserve"> you </w:t>
      </w:r>
      <w:r>
        <w:t>back again from Westat, a</w:t>
      </w:r>
      <w:r w:rsidRPr="007C6C8C">
        <w:t xml:space="preserve"> research company</w:t>
      </w:r>
      <w:r>
        <w:t xml:space="preserve"> on behalf </w:t>
      </w:r>
      <w:r w:rsidRPr="007C6C8C">
        <w:t>the National Center for Education Statistics</w:t>
      </w:r>
      <w:r>
        <w:t xml:space="preserve"> </w:t>
      </w:r>
      <w:r w:rsidRPr="007C6C8C">
        <w:t>of the U.S. Department of Educa</w:t>
      </w:r>
      <w:r>
        <w:t xml:space="preserve">tion, about the </w:t>
      </w:r>
      <w:r w:rsidR="005A22A6">
        <w:t xml:space="preserve">2017 </w:t>
      </w:r>
      <w:r w:rsidR="008301A7">
        <w:t>feasibility study of the</w:t>
      </w:r>
      <w:r>
        <w:t xml:space="preserve"> NAEP Middle </w:t>
      </w:r>
      <w:r w:rsidRPr="007C6C8C">
        <w:t>School</w:t>
      </w:r>
      <w:r>
        <w:t xml:space="preserve"> Transcript Study (MSTS)</w:t>
      </w:r>
      <w:r w:rsidRPr="007C6C8C">
        <w:t xml:space="preserve">. </w:t>
      </w:r>
      <w:r>
        <w:t xml:space="preserve">Thank you once more for participating in this study. Earlier this year, we called and collected some information about your middle school course catalog and student transcripts.  The purpose of this call is to set up the electronic submission of the student transcripts.  This call should take about 10 minutes. Do you have time now, </w:t>
      </w:r>
      <w:r w:rsidRPr="007C6C8C">
        <w:t>or would there be a better time to call back?</w:t>
      </w:r>
    </w:p>
    <w:p w14:paraId="4E012285" w14:textId="77777777" w:rsidR="00F65737" w:rsidRPr="000554FB" w:rsidRDefault="00F65737" w:rsidP="00F65737">
      <w:pPr>
        <w:rPr>
          <w:sz w:val="14"/>
          <w:szCs w:val="14"/>
        </w:rPr>
      </w:pPr>
      <w:r w:rsidRPr="000554FB">
        <w:rPr>
          <w:sz w:val="14"/>
          <w:szCs w:val="14"/>
        </w:rPr>
        <w:t xml:space="preserve"> </w:t>
      </w:r>
    </w:p>
    <w:p w14:paraId="1C961AF7" w14:textId="77777777" w:rsidR="00F65737" w:rsidRPr="00307933" w:rsidRDefault="00F65737" w:rsidP="00F65737">
      <w:pPr>
        <w:contextualSpacing/>
        <w:rPr>
          <w:rFonts w:cs="Arial"/>
        </w:rPr>
      </w:pPr>
      <w:r w:rsidRPr="00307933">
        <w:rPr>
          <w:rFonts w:cs="Arial"/>
        </w:rPr>
        <w:t>Now _____  Call back _____</w:t>
      </w:r>
    </w:p>
    <w:p w14:paraId="4595369E" w14:textId="77777777" w:rsidR="00F65737" w:rsidRPr="00307933" w:rsidRDefault="00F65737" w:rsidP="00F65737">
      <w:pPr>
        <w:ind w:left="360"/>
        <w:contextualSpacing/>
        <w:rPr>
          <w:rFonts w:cs="Arial"/>
        </w:rPr>
      </w:pPr>
    </w:p>
    <w:p w14:paraId="085D30C8" w14:textId="77777777" w:rsidR="00F65737" w:rsidRPr="00307933" w:rsidRDefault="00F65737" w:rsidP="00F65737">
      <w:pPr>
        <w:contextualSpacing/>
        <w:rPr>
          <w:rFonts w:cs="Arial"/>
          <w:i/>
        </w:rPr>
      </w:pPr>
      <w:r w:rsidRPr="00307933">
        <w:rPr>
          <w:rFonts w:cs="Arial"/>
          <w:i/>
        </w:rPr>
        <w:t>(If Call Back)</w:t>
      </w:r>
    </w:p>
    <w:p w14:paraId="7A2512EA" w14:textId="77777777" w:rsidR="00F65737" w:rsidRPr="00307933" w:rsidRDefault="00F65737" w:rsidP="00F65737">
      <w:pPr>
        <w:contextualSpacing/>
        <w:rPr>
          <w:rFonts w:cs="Arial"/>
        </w:rPr>
      </w:pPr>
      <w:r w:rsidRPr="00307933">
        <w:rPr>
          <w:rFonts w:cs="Arial"/>
        </w:rPr>
        <w:t xml:space="preserve">What </w:t>
      </w:r>
      <w:r>
        <w:rPr>
          <w:rFonts w:cs="Arial"/>
        </w:rPr>
        <w:t xml:space="preserve">day and </w:t>
      </w:r>
      <w:r w:rsidRPr="00307933">
        <w:rPr>
          <w:rFonts w:cs="Arial"/>
        </w:rPr>
        <w:t>time would be best to call back?</w:t>
      </w:r>
    </w:p>
    <w:p w14:paraId="7B5385ED" w14:textId="77777777" w:rsidR="00F65737" w:rsidRPr="00307933" w:rsidRDefault="00F65737" w:rsidP="00F65737">
      <w:pPr>
        <w:contextualSpacing/>
        <w:rPr>
          <w:rFonts w:cs="Arial"/>
          <w:i/>
        </w:rPr>
      </w:pPr>
      <w:r w:rsidRPr="00307933">
        <w:rPr>
          <w:rFonts w:cs="Arial"/>
          <w:i/>
        </w:rPr>
        <w:t>(Get call back time, verify that the current telephone number should be used, and end call.  For the second call, introduce yourself again and start with the section below.)</w:t>
      </w:r>
    </w:p>
    <w:p w14:paraId="4E45DD18" w14:textId="77777777" w:rsidR="00F65737" w:rsidRDefault="00F65737" w:rsidP="00F65737">
      <w:pPr>
        <w:contextualSpacing/>
        <w:rPr>
          <w:rFonts w:cs="Arial"/>
          <w:sz w:val="14"/>
          <w:szCs w:val="14"/>
        </w:rPr>
      </w:pPr>
      <w:r w:rsidRPr="00307933">
        <w:rPr>
          <w:rFonts w:cs="Arial"/>
        </w:rPr>
        <w:t>__________________________________________________________________________________</w:t>
      </w:r>
    </w:p>
    <w:p w14:paraId="693FAF44" w14:textId="77777777" w:rsidR="00F65737" w:rsidRPr="00307933" w:rsidRDefault="00F65737" w:rsidP="00F65737">
      <w:pPr>
        <w:contextualSpacing/>
        <w:rPr>
          <w:rFonts w:cs="Arial"/>
        </w:rPr>
      </w:pPr>
    </w:p>
    <w:p w14:paraId="4B33C3D5" w14:textId="77777777" w:rsidR="00F65737" w:rsidRPr="008B5074" w:rsidRDefault="00F65737" w:rsidP="00F65737">
      <w:pPr>
        <w:contextualSpacing/>
        <w:rPr>
          <w:rFonts w:cs="Arial"/>
          <w:sz w:val="14"/>
          <w:szCs w:val="14"/>
        </w:rPr>
      </w:pPr>
      <w:r w:rsidRPr="008B5074">
        <w:rPr>
          <w:rFonts w:cs="Arial"/>
          <w:i/>
        </w:rPr>
        <w:t>(If Now)</w:t>
      </w:r>
    </w:p>
    <w:p w14:paraId="1BEC8D16" w14:textId="77777777" w:rsidR="00F65737" w:rsidRDefault="00F65737" w:rsidP="00F65737">
      <w:pPr>
        <w:contextualSpacing/>
        <w:rPr>
          <w:rFonts w:cs="Arial"/>
        </w:rPr>
      </w:pPr>
      <w:r w:rsidRPr="008B5074">
        <w:rPr>
          <w:rFonts w:cs="Arial"/>
        </w:rPr>
        <w:t xml:space="preserve">Thank you for taking the time to talk with me. </w:t>
      </w:r>
      <w:r>
        <w:rPr>
          <w:rFonts w:cs="Arial"/>
        </w:rPr>
        <w:t>As you know, y</w:t>
      </w:r>
      <w:r w:rsidRPr="008B5074">
        <w:rPr>
          <w:rFonts w:cs="Arial"/>
        </w:rPr>
        <w:t>our participation is voluntary. Any obtained transcript data may be used only for research purposes and may not be disclosed, or used, in identifiable form for any other purpose except as required by law [Education Sciences Reform Act of 2002, 20 U.S.C §9573].</w:t>
      </w:r>
    </w:p>
    <w:p w14:paraId="5CED3C23" w14:textId="77777777" w:rsidR="00F65737" w:rsidRDefault="00F65737" w:rsidP="00F65737">
      <w:pPr>
        <w:contextualSpacing/>
        <w:rPr>
          <w:rFonts w:cs="Arial"/>
        </w:rPr>
      </w:pPr>
    </w:p>
    <w:p w14:paraId="1428FEEE" w14:textId="77777777" w:rsidR="00F65737" w:rsidRPr="008B5074" w:rsidRDefault="00F65737" w:rsidP="00F65737">
      <w:pPr>
        <w:contextualSpacing/>
        <w:rPr>
          <w:rFonts w:cs="Arial"/>
        </w:rPr>
      </w:pPr>
      <w:r>
        <w:rPr>
          <w:rFonts w:cs="Arial"/>
        </w:rPr>
        <w:t>I would first like to ask some questions about the electronic student transcripts.</w:t>
      </w:r>
    </w:p>
    <w:p w14:paraId="03C8BFBD" w14:textId="77777777" w:rsidR="00F65737" w:rsidRPr="008B5074" w:rsidRDefault="00F65737" w:rsidP="00F65737">
      <w:pPr>
        <w:ind w:left="360"/>
        <w:contextualSpacing/>
        <w:rPr>
          <w:rFonts w:cs="Arial"/>
          <w:sz w:val="14"/>
          <w:szCs w:val="14"/>
        </w:rPr>
      </w:pPr>
    </w:p>
    <w:p w14:paraId="47706FE1" w14:textId="77777777" w:rsidR="00F65737" w:rsidRPr="008B5074" w:rsidRDefault="00F65737" w:rsidP="00F65737">
      <w:pPr>
        <w:numPr>
          <w:ilvl w:val="0"/>
          <w:numId w:val="5"/>
        </w:numPr>
        <w:contextualSpacing/>
        <w:rPr>
          <w:rFonts w:cs="Arial"/>
        </w:rPr>
      </w:pPr>
      <w:r w:rsidRPr="008B5074">
        <w:rPr>
          <w:rFonts w:cs="Arial"/>
        </w:rPr>
        <w:t>Are the electronic transcript data manag</w:t>
      </w:r>
      <w:r>
        <w:rPr>
          <w:rFonts w:cs="Arial"/>
        </w:rPr>
        <w:t xml:space="preserve">ed and stored within the </w:t>
      </w:r>
      <w:r w:rsidRPr="008B5074">
        <w:rPr>
          <w:rFonts w:cs="Arial"/>
        </w:rPr>
        <w:t>school district</w:t>
      </w:r>
      <w:r>
        <w:rPr>
          <w:rFonts w:cs="Arial"/>
        </w:rPr>
        <w:t>’s</w:t>
      </w:r>
      <w:r w:rsidRPr="008B5074">
        <w:rPr>
          <w:rFonts w:cs="Arial"/>
        </w:rPr>
        <w:t xml:space="preserve"> data center, or does an ou</w:t>
      </w:r>
      <w:r>
        <w:rPr>
          <w:rFonts w:cs="Arial"/>
        </w:rPr>
        <w:t xml:space="preserve">tside vendor manage the </w:t>
      </w:r>
      <w:r w:rsidRPr="008B5074">
        <w:rPr>
          <w:rFonts w:cs="Arial"/>
        </w:rPr>
        <w:t>district’s electronic transcripts?</w:t>
      </w:r>
    </w:p>
    <w:p w14:paraId="3F80E9BF" w14:textId="77777777" w:rsidR="00F65737" w:rsidRPr="008B5074" w:rsidRDefault="00F65737" w:rsidP="00F65737">
      <w:pPr>
        <w:ind w:left="360"/>
        <w:contextualSpacing/>
        <w:rPr>
          <w:rFonts w:cs="Arial"/>
          <w:sz w:val="14"/>
          <w:szCs w:val="14"/>
        </w:rPr>
      </w:pPr>
    </w:p>
    <w:p w14:paraId="4F942A83" w14:textId="77777777" w:rsidR="00F65737" w:rsidRPr="008B5074" w:rsidRDefault="00F65737" w:rsidP="00F65737">
      <w:pPr>
        <w:ind w:left="360"/>
        <w:contextualSpacing/>
        <w:rPr>
          <w:rFonts w:cs="Arial"/>
        </w:rPr>
      </w:pPr>
      <w:r w:rsidRPr="008B5074">
        <w:rPr>
          <w:rFonts w:cs="Arial"/>
        </w:rPr>
        <w:t>State/School District Data Center _____</w:t>
      </w:r>
      <w:r w:rsidRPr="008B5074">
        <w:rPr>
          <w:rFonts w:cs="Arial"/>
        </w:rPr>
        <w:tab/>
        <w:t>Outside Vendor _____</w:t>
      </w:r>
    </w:p>
    <w:p w14:paraId="022FD389" w14:textId="77777777" w:rsidR="00F65737" w:rsidRPr="008B5074" w:rsidRDefault="00F65737" w:rsidP="00F65737">
      <w:pPr>
        <w:ind w:left="360"/>
        <w:contextualSpacing/>
        <w:rPr>
          <w:rFonts w:cs="Arial"/>
          <w:sz w:val="14"/>
          <w:szCs w:val="14"/>
        </w:rPr>
      </w:pPr>
    </w:p>
    <w:p w14:paraId="7FD2F07A" w14:textId="77777777" w:rsidR="00F65737" w:rsidRPr="008B5074" w:rsidRDefault="00F65737" w:rsidP="00F65737">
      <w:pPr>
        <w:ind w:left="360"/>
        <w:contextualSpacing/>
        <w:rPr>
          <w:rFonts w:cs="Arial"/>
        </w:rPr>
      </w:pPr>
      <w:r w:rsidRPr="008B5074">
        <w:rPr>
          <w:rFonts w:cs="Arial"/>
          <w:i/>
        </w:rPr>
        <w:t>(If outside vendor)</w:t>
      </w:r>
    </w:p>
    <w:p w14:paraId="5A6083FD" w14:textId="0AF6AD8E" w:rsidR="00F65737" w:rsidRPr="008B5074" w:rsidRDefault="00F65737" w:rsidP="00F65737">
      <w:pPr>
        <w:ind w:left="360"/>
        <w:contextualSpacing/>
        <w:rPr>
          <w:rFonts w:cs="Arial"/>
        </w:rPr>
      </w:pPr>
      <w:r w:rsidRPr="008B5074">
        <w:rPr>
          <w:rFonts w:cs="Arial"/>
        </w:rPr>
        <w:t xml:space="preserve">Would you be the person to contact the vendor to arrange the electronic transfer of the transcripts, or would Westat need to contact them? </w:t>
      </w:r>
      <w:r w:rsidRPr="008B5074">
        <w:rPr>
          <w:rFonts w:cs="Arial"/>
          <w:i/>
        </w:rPr>
        <w:t>(If Westat, get the name and telephone number of the vendor contact.</w:t>
      </w:r>
      <w:r>
        <w:rPr>
          <w:rFonts w:cs="Arial"/>
          <w:i/>
        </w:rPr>
        <w:t xml:space="preserve">  Call the contact, use the introduction above, and then start with Question 2.)</w:t>
      </w:r>
    </w:p>
    <w:p w14:paraId="43B461A5"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7A12BD85"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3BFD9B91"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0B45D415" w14:textId="77777777" w:rsidR="00F65737" w:rsidRPr="008B5074" w:rsidRDefault="00F65737" w:rsidP="00F65737">
      <w:pPr>
        <w:ind w:left="360"/>
        <w:contextualSpacing/>
        <w:rPr>
          <w:rFonts w:cs="Arial"/>
        </w:rPr>
      </w:pPr>
    </w:p>
    <w:p w14:paraId="10E5EB45" w14:textId="77777777" w:rsidR="00F65737" w:rsidRPr="008B5074" w:rsidRDefault="00F65737" w:rsidP="00F65737">
      <w:pPr>
        <w:numPr>
          <w:ilvl w:val="0"/>
          <w:numId w:val="5"/>
        </w:numPr>
        <w:contextualSpacing/>
        <w:rPr>
          <w:rFonts w:cs="Arial"/>
        </w:rPr>
      </w:pPr>
      <w:r w:rsidRPr="008B5074">
        <w:rPr>
          <w:rFonts w:cs="Arial"/>
        </w:rPr>
        <w:t>In what format is the electronic transcript data files stored? For example, Microsoft Word files, Microsoft Excel workbooks, Microsoft Access databases, SAS databases, SPSS databases, ASCII data files, rich text format (RTF) files, PDF files, or some other format.</w:t>
      </w:r>
    </w:p>
    <w:p w14:paraId="5F7F6E09"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36AD4369"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2FFFDB74"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0592AF7C" w14:textId="77777777" w:rsidR="00F65737" w:rsidRPr="008B5074" w:rsidRDefault="00F65737" w:rsidP="00F65737">
      <w:pPr>
        <w:ind w:left="360"/>
        <w:contextualSpacing/>
        <w:rPr>
          <w:rFonts w:cs="Arial"/>
        </w:rPr>
      </w:pPr>
    </w:p>
    <w:p w14:paraId="6762E051" w14:textId="77777777" w:rsidR="00F65737" w:rsidRPr="008B5074" w:rsidRDefault="00F65737" w:rsidP="00F65737">
      <w:pPr>
        <w:numPr>
          <w:ilvl w:val="0"/>
          <w:numId w:val="5"/>
        </w:numPr>
        <w:contextualSpacing/>
        <w:rPr>
          <w:rFonts w:cs="Arial"/>
        </w:rPr>
      </w:pPr>
      <w:r w:rsidRPr="008B5074">
        <w:rPr>
          <w:rFonts w:cs="Arial"/>
        </w:rPr>
        <w:t>Is there personal information about the student listed on the electronic transcripts, such as student name or address?</w:t>
      </w:r>
    </w:p>
    <w:p w14:paraId="57446D13" w14:textId="77777777" w:rsidR="00F65737" w:rsidRDefault="00F65737" w:rsidP="00F65737">
      <w:pPr>
        <w:ind w:left="360"/>
      </w:pPr>
      <w:r w:rsidRPr="00BA6C16">
        <w:t>□ Yes □ No</w:t>
      </w:r>
    </w:p>
    <w:p w14:paraId="77195016" w14:textId="77777777" w:rsidR="00F65737" w:rsidRPr="008B5074" w:rsidRDefault="00F65737" w:rsidP="00F65737">
      <w:pPr>
        <w:ind w:left="360"/>
        <w:rPr>
          <w:i/>
          <w:sz w:val="14"/>
          <w:szCs w:val="14"/>
        </w:rPr>
      </w:pPr>
    </w:p>
    <w:p w14:paraId="21224232" w14:textId="77777777" w:rsidR="00F65737" w:rsidRPr="008B5074" w:rsidRDefault="00F65737" w:rsidP="00F65737">
      <w:pPr>
        <w:ind w:left="360"/>
      </w:pPr>
      <w:r w:rsidRPr="008B5074">
        <w:rPr>
          <w:i/>
        </w:rPr>
        <w:t>(If Yes)</w:t>
      </w:r>
    </w:p>
    <w:p w14:paraId="3A5248B6" w14:textId="77777777" w:rsidR="00F65737" w:rsidRPr="008B5074" w:rsidRDefault="00F65737" w:rsidP="00F65737">
      <w:pPr>
        <w:ind w:left="360"/>
      </w:pPr>
      <w:r w:rsidRPr="008B5074">
        <w:t>Westat can strip out this personal identifying information upon receiving the transcripts, or this information can be stripped out beforehand by you (or your vendor). Which process of removing the student personal information would you prefer?</w:t>
      </w:r>
    </w:p>
    <w:p w14:paraId="01BC5213" w14:textId="77777777" w:rsidR="00F65737" w:rsidRPr="008B5074" w:rsidRDefault="00F65737" w:rsidP="00F65737">
      <w:pPr>
        <w:ind w:left="360"/>
        <w:rPr>
          <w:sz w:val="14"/>
          <w:szCs w:val="14"/>
        </w:rPr>
      </w:pPr>
    </w:p>
    <w:p w14:paraId="30A56238" w14:textId="77777777" w:rsidR="00F65737" w:rsidRPr="008B5074" w:rsidRDefault="00F65737" w:rsidP="00F65737">
      <w:pPr>
        <w:ind w:left="360"/>
      </w:pPr>
      <w:r w:rsidRPr="008B5074">
        <w:t>Westat removes the data _____</w:t>
      </w:r>
      <w:r w:rsidRPr="008B5074">
        <w:tab/>
        <w:t>School/district/vendor removes the data _____</w:t>
      </w:r>
    </w:p>
    <w:p w14:paraId="53B5C47A" w14:textId="77777777" w:rsidR="00F65737" w:rsidRPr="008B5074" w:rsidRDefault="00F65737" w:rsidP="00F65737">
      <w:pPr>
        <w:ind w:left="360"/>
        <w:rPr>
          <w:sz w:val="14"/>
          <w:szCs w:val="14"/>
        </w:rPr>
      </w:pPr>
    </w:p>
    <w:p w14:paraId="7F3F6DC2" w14:textId="77777777" w:rsidR="00F65737" w:rsidRPr="008B5074" w:rsidRDefault="00F65737" w:rsidP="00F65737">
      <w:pPr>
        <w:numPr>
          <w:ilvl w:val="0"/>
          <w:numId w:val="5"/>
        </w:numPr>
        <w:contextualSpacing/>
        <w:rPr>
          <w:rFonts w:cs="Arial"/>
        </w:rPr>
      </w:pPr>
      <w:r w:rsidRPr="008B5074">
        <w:rPr>
          <w:rFonts w:cs="Arial"/>
        </w:rPr>
        <w:t>Will you be encrypting the file containing the transcript data?</w:t>
      </w:r>
    </w:p>
    <w:p w14:paraId="3F62ABD4" w14:textId="77777777" w:rsidR="00F65737" w:rsidRDefault="00F65737" w:rsidP="00F65737">
      <w:pPr>
        <w:ind w:left="360"/>
        <w:contextualSpacing/>
      </w:pPr>
      <w:r w:rsidRPr="00BA6C16">
        <w:t>□ Yes □ No</w:t>
      </w:r>
    </w:p>
    <w:p w14:paraId="4766C3B3" w14:textId="77777777" w:rsidR="00F65737" w:rsidRPr="008B5074" w:rsidRDefault="00F65737" w:rsidP="00F65737">
      <w:pPr>
        <w:ind w:left="360"/>
        <w:contextualSpacing/>
        <w:rPr>
          <w:rFonts w:cs="Arial"/>
          <w:i/>
          <w:sz w:val="14"/>
          <w:szCs w:val="14"/>
        </w:rPr>
      </w:pPr>
    </w:p>
    <w:p w14:paraId="4C6E8225" w14:textId="77777777" w:rsidR="00F65737" w:rsidRPr="008B5074" w:rsidRDefault="00F65737" w:rsidP="00F65737">
      <w:pPr>
        <w:ind w:left="360"/>
        <w:contextualSpacing/>
        <w:rPr>
          <w:rFonts w:cs="Arial"/>
        </w:rPr>
      </w:pPr>
      <w:r w:rsidRPr="008B5074">
        <w:rPr>
          <w:rFonts w:cs="Arial"/>
          <w:i/>
        </w:rPr>
        <w:t>(If Yes)</w:t>
      </w:r>
    </w:p>
    <w:p w14:paraId="4683904B" w14:textId="77777777" w:rsidR="00F65737" w:rsidRPr="008B5074" w:rsidRDefault="00F65737" w:rsidP="00F65737">
      <w:pPr>
        <w:ind w:left="360"/>
        <w:contextualSpacing/>
        <w:rPr>
          <w:rFonts w:cs="Arial"/>
        </w:rPr>
      </w:pPr>
      <w:r w:rsidRPr="008B5074">
        <w:rPr>
          <w:rFonts w:cs="Arial"/>
        </w:rPr>
        <w:t>What encryption program will you be using?</w:t>
      </w:r>
    </w:p>
    <w:p w14:paraId="404378B2"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777A0A45" w14:textId="77777777" w:rsidR="00F65737" w:rsidRPr="008B5074" w:rsidRDefault="00F65737" w:rsidP="00F65737">
      <w:pPr>
        <w:ind w:left="360"/>
        <w:contextualSpacing/>
        <w:rPr>
          <w:rFonts w:cs="Arial"/>
        </w:rPr>
      </w:pPr>
    </w:p>
    <w:p w14:paraId="1FE8EF75" w14:textId="77777777" w:rsidR="00F65737" w:rsidRPr="008B5074" w:rsidRDefault="00F65737" w:rsidP="00F65737">
      <w:pPr>
        <w:ind w:left="360"/>
        <w:contextualSpacing/>
        <w:rPr>
          <w:rFonts w:cs="Arial"/>
        </w:rPr>
      </w:pPr>
      <w:r w:rsidRPr="008B5074">
        <w:rPr>
          <w:rFonts w:cs="Arial"/>
        </w:rPr>
        <w:t>How will you transmit the password to Westat to unlock the encrypted file?</w:t>
      </w:r>
    </w:p>
    <w:p w14:paraId="46370EAE"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493B055F" w14:textId="77777777" w:rsidR="00F65737" w:rsidRDefault="00F65737" w:rsidP="00F65737">
      <w:pPr>
        <w:ind w:left="360"/>
        <w:contextualSpacing/>
        <w:rPr>
          <w:rFonts w:cs="Arial"/>
        </w:rPr>
      </w:pPr>
    </w:p>
    <w:p w14:paraId="7849F762" w14:textId="77777777" w:rsidR="00F65737" w:rsidRDefault="00F65737" w:rsidP="00F65737">
      <w:pPr>
        <w:ind w:left="360"/>
        <w:contextualSpacing/>
        <w:rPr>
          <w:rFonts w:cs="Arial"/>
        </w:rPr>
      </w:pPr>
      <w:r>
        <w:rPr>
          <w:rFonts w:cs="Arial"/>
          <w:i/>
        </w:rPr>
        <w:t>If the TUDA posted the school catalog to the secure FTP web site, then continue with the script below.  If the catalog was accessed on-line, they sent the school catalog via e-mail, or you are dealing with a software vendor to get the student transcripts, skip to Question 5.</w:t>
      </w:r>
    </w:p>
    <w:p w14:paraId="48A45DB1" w14:textId="77777777" w:rsidR="00F65737" w:rsidRDefault="00F65737" w:rsidP="00F65737">
      <w:pPr>
        <w:ind w:left="360"/>
        <w:contextualSpacing/>
        <w:rPr>
          <w:rFonts w:cs="Arial"/>
        </w:rPr>
      </w:pPr>
    </w:p>
    <w:p w14:paraId="64AB2923" w14:textId="77777777" w:rsidR="00F65737" w:rsidRPr="008B5074" w:rsidRDefault="00F65737" w:rsidP="00F65737">
      <w:pPr>
        <w:ind w:left="360"/>
        <w:contextualSpacing/>
        <w:rPr>
          <w:rFonts w:cs="Arial"/>
        </w:rPr>
      </w:pPr>
      <w:r w:rsidRPr="008B5074">
        <w:rPr>
          <w:rFonts w:cs="Arial"/>
        </w:rPr>
        <w:t xml:space="preserve">Thank you.  </w:t>
      </w:r>
      <w:r>
        <w:rPr>
          <w:rFonts w:cs="Arial"/>
        </w:rPr>
        <w:t>As before, we request that you upload the student transcripts to the Westat secure FTP site established for your TUDA.  W</w:t>
      </w:r>
      <w:r w:rsidRPr="008B5074">
        <w:rPr>
          <w:rFonts w:cs="Arial"/>
        </w:rPr>
        <w:t xml:space="preserve">estat will send you a follow-up e-mail that </w:t>
      </w:r>
      <w:r>
        <w:rPr>
          <w:rFonts w:cs="Arial"/>
        </w:rPr>
        <w:t>provides you with th</w:t>
      </w:r>
      <w:r w:rsidRPr="008B5074">
        <w:rPr>
          <w:rFonts w:cs="Arial"/>
        </w:rPr>
        <w:t xml:space="preserve">e </w:t>
      </w:r>
      <w:r>
        <w:rPr>
          <w:rFonts w:cs="Arial"/>
        </w:rPr>
        <w:t>information for the secure FTP site</w:t>
      </w:r>
      <w:r w:rsidRPr="008B5074">
        <w:rPr>
          <w:rFonts w:cs="Arial"/>
        </w:rPr>
        <w:t xml:space="preserve">. </w:t>
      </w:r>
      <w:r>
        <w:rPr>
          <w:rFonts w:cs="Arial"/>
        </w:rPr>
        <w:t>I have your e-mail address as __</w:t>
      </w:r>
      <w:r>
        <w:rPr>
          <w:rFonts w:cs="Arial"/>
          <w:i/>
        </w:rPr>
        <w:t>filled in from first script</w:t>
      </w:r>
      <w:r>
        <w:rPr>
          <w:rFonts w:cs="Arial"/>
        </w:rPr>
        <w:t xml:space="preserve">_______. Is that correct, or is there another </w:t>
      </w:r>
      <w:r w:rsidRPr="008B5074">
        <w:rPr>
          <w:rFonts w:cs="Arial"/>
        </w:rPr>
        <w:t>e-mail address should we be sending this e-mail?</w:t>
      </w:r>
    </w:p>
    <w:p w14:paraId="15561BC1" w14:textId="77777777" w:rsidR="00F65737" w:rsidRPr="008B5074" w:rsidRDefault="00F65737" w:rsidP="00F65737">
      <w:pPr>
        <w:ind w:left="360"/>
        <w:contextualSpacing/>
        <w:rPr>
          <w:rFonts w:cs="Arial"/>
        </w:rPr>
      </w:pPr>
      <w:r w:rsidRPr="008B5074">
        <w:rPr>
          <w:rFonts w:cs="Arial"/>
        </w:rPr>
        <w:t>__________________________________________________________________________________</w:t>
      </w:r>
    </w:p>
    <w:p w14:paraId="23736E24" w14:textId="77777777" w:rsidR="00F65737" w:rsidRDefault="00F65737" w:rsidP="00F65737">
      <w:pPr>
        <w:ind w:left="360"/>
        <w:contextualSpacing/>
        <w:rPr>
          <w:rFonts w:cs="Arial"/>
        </w:rPr>
      </w:pPr>
    </w:p>
    <w:p w14:paraId="1E55294E" w14:textId="77777777" w:rsidR="00F65737" w:rsidRPr="00CB1B96" w:rsidRDefault="00F65737" w:rsidP="00F65737">
      <w:pPr>
        <w:ind w:left="360"/>
        <w:contextualSpacing/>
        <w:rPr>
          <w:rFonts w:cs="Arial"/>
          <w:i/>
        </w:rPr>
      </w:pPr>
      <w:r>
        <w:rPr>
          <w:rFonts w:cs="Arial"/>
          <w:i/>
        </w:rPr>
        <w:t>Skip to the final paragraph of the script.</w:t>
      </w:r>
    </w:p>
    <w:p w14:paraId="441E6117" w14:textId="77777777" w:rsidR="00F65737" w:rsidRPr="008B5074" w:rsidRDefault="00F65737" w:rsidP="00F65737">
      <w:pPr>
        <w:ind w:left="360"/>
        <w:contextualSpacing/>
        <w:rPr>
          <w:rFonts w:cs="Arial"/>
        </w:rPr>
      </w:pPr>
    </w:p>
    <w:p w14:paraId="5C7F7B55" w14:textId="77777777" w:rsidR="00F65737" w:rsidRPr="008B5074" w:rsidRDefault="00F65737" w:rsidP="00F65737">
      <w:pPr>
        <w:numPr>
          <w:ilvl w:val="0"/>
          <w:numId w:val="5"/>
        </w:numPr>
        <w:contextualSpacing/>
        <w:rPr>
          <w:rFonts w:cs="Arial"/>
        </w:rPr>
      </w:pPr>
      <w:r w:rsidRPr="008B5074">
        <w:rPr>
          <w:rFonts w:cs="Arial"/>
        </w:rPr>
        <w:t>Do you have the ability to access and copy files to an FTP (File Transfer Protocol) web site?</w:t>
      </w:r>
    </w:p>
    <w:p w14:paraId="21AB4CC3" w14:textId="77777777" w:rsidR="00F65737" w:rsidRDefault="00F65737" w:rsidP="00F65737">
      <w:pPr>
        <w:ind w:left="360"/>
        <w:contextualSpacing/>
        <w:rPr>
          <w:rFonts w:cs="Arial"/>
        </w:rPr>
      </w:pPr>
      <w:r w:rsidRPr="00BA6C16">
        <w:rPr>
          <w:rFonts w:cs="Arial"/>
        </w:rPr>
        <w:t>□ Yes □ No</w:t>
      </w:r>
    </w:p>
    <w:p w14:paraId="43ACA95C" w14:textId="77777777" w:rsidR="00F65737" w:rsidRPr="008B5074" w:rsidRDefault="00F65737" w:rsidP="00F65737">
      <w:pPr>
        <w:ind w:left="360"/>
        <w:contextualSpacing/>
        <w:rPr>
          <w:rFonts w:cs="Arial"/>
          <w:sz w:val="14"/>
          <w:szCs w:val="14"/>
        </w:rPr>
      </w:pPr>
    </w:p>
    <w:p w14:paraId="51EA0410" w14:textId="77777777" w:rsidR="00F65737" w:rsidRPr="008B5074" w:rsidRDefault="00F65737" w:rsidP="00F65737">
      <w:pPr>
        <w:ind w:left="360"/>
        <w:contextualSpacing/>
        <w:rPr>
          <w:rFonts w:cs="Arial"/>
        </w:rPr>
      </w:pPr>
      <w:r w:rsidRPr="008B5074">
        <w:rPr>
          <w:rFonts w:cs="Arial"/>
          <w:i/>
        </w:rPr>
        <w:t>(If Yes)</w:t>
      </w:r>
    </w:p>
    <w:p w14:paraId="19AACB42" w14:textId="77777777" w:rsidR="00F65737" w:rsidRDefault="00F65737" w:rsidP="00F65737">
      <w:pPr>
        <w:ind w:left="360"/>
        <w:contextualSpacing/>
        <w:rPr>
          <w:rFonts w:cs="Arial"/>
        </w:rPr>
      </w:pPr>
      <w:r>
        <w:rPr>
          <w:rFonts w:cs="Arial"/>
        </w:rPr>
        <w:t>Great.  Westat has already set</w:t>
      </w:r>
      <w:r w:rsidRPr="008B5074">
        <w:rPr>
          <w:rFonts w:cs="Arial"/>
        </w:rPr>
        <w:t xml:space="preserve"> up a secure FTP site for your state/school district where the electronic transcripts file should be downloaded. The follow-up e-mail will contain the web address for your FTP site.</w:t>
      </w:r>
    </w:p>
    <w:p w14:paraId="4844569A" w14:textId="77777777" w:rsidR="00F65737" w:rsidRDefault="00F65737" w:rsidP="00F65737">
      <w:pPr>
        <w:ind w:left="360"/>
        <w:contextualSpacing/>
        <w:rPr>
          <w:rFonts w:cs="Arial"/>
        </w:rPr>
      </w:pPr>
    </w:p>
    <w:p w14:paraId="00BB318F" w14:textId="77777777" w:rsidR="00F65737" w:rsidRPr="008B5074" w:rsidRDefault="00F65737" w:rsidP="00F65737">
      <w:pPr>
        <w:ind w:left="360"/>
        <w:contextualSpacing/>
        <w:rPr>
          <w:rFonts w:cs="Arial"/>
        </w:rPr>
      </w:pPr>
      <w:r>
        <w:rPr>
          <w:rFonts w:cs="Arial"/>
          <w:i/>
        </w:rPr>
        <w:t>(If No</w:t>
      </w:r>
      <w:r w:rsidRPr="008B5074">
        <w:rPr>
          <w:rFonts w:cs="Arial"/>
          <w:i/>
        </w:rPr>
        <w:t>)</w:t>
      </w:r>
    </w:p>
    <w:p w14:paraId="2868E5BC" w14:textId="77777777" w:rsidR="00F65737" w:rsidRDefault="00F65737" w:rsidP="00F65737">
      <w:pPr>
        <w:ind w:left="360"/>
        <w:contextualSpacing/>
        <w:rPr>
          <w:rFonts w:cs="Arial"/>
        </w:rPr>
      </w:pPr>
      <w:r>
        <w:rPr>
          <w:rFonts w:cs="Arial"/>
        </w:rPr>
        <w:t>Is there anyone in your office who can access and copy files to an FTP web site?</w:t>
      </w:r>
    </w:p>
    <w:p w14:paraId="5B422C45" w14:textId="77777777" w:rsidR="00F65737" w:rsidRDefault="00F65737" w:rsidP="00F65737">
      <w:pPr>
        <w:ind w:left="360"/>
        <w:contextualSpacing/>
        <w:rPr>
          <w:rFonts w:cs="Arial"/>
        </w:rPr>
      </w:pPr>
      <w:r w:rsidRPr="00BA6C16">
        <w:rPr>
          <w:rFonts w:cs="Arial"/>
        </w:rPr>
        <w:t>□ Yes □ No</w:t>
      </w:r>
    </w:p>
    <w:p w14:paraId="14A949A5" w14:textId="77777777" w:rsidR="00F65737" w:rsidRDefault="00F65737" w:rsidP="00F65737">
      <w:pPr>
        <w:ind w:left="360"/>
        <w:contextualSpacing/>
        <w:rPr>
          <w:rFonts w:cs="Arial"/>
        </w:rPr>
      </w:pPr>
    </w:p>
    <w:p w14:paraId="3D7AF065" w14:textId="77777777" w:rsidR="00F65737" w:rsidRPr="00BA6C16" w:rsidRDefault="00F65737" w:rsidP="00F65737">
      <w:pPr>
        <w:ind w:left="360"/>
        <w:contextualSpacing/>
        <w:rPr>
          <w:rFonts w:cs="Arial"/>
          <w:i/>
        </w:rPr>
      </w:pPr>
      <w:r>
        <w:rPr>
          <w:rFonts w:cs="Arial"/>
          <w:i/>
        </w:rPr>
        <w:t>If yes, use the previous script.  If no, please note it below, and we will make other arrangements on how to collect the student transcript data.</w:t>
      </w:r>
    </w:p>
    <w:p w14:paraId="30652809" w14:textId="77777777" w:rsidR="00F65737" w:rsidRPr="008B5074" w:rsidRDefault="00F65737" w:rsidP="00F65737">
      <w:pPr>
        <w:ind w:left="360"/>
        <w:contextualSpacing/>
        <w:rPr>
          <w:rFonts w:cs="Arial"/>
          <w:i/>
        </w:rPr>
      </w:pPr>
    </w:p>
    <w:p w14:paraId="33BDB6D7" w14:textId="77777777" w:rsidR="00F65737" w:rsidRPr="008B5074" w:rsidRDefault="00F65737" w:rsidP="00F65737">
      <w:pPr>
        <w:ind w:left="360"/>
        <w:contextualSpacing/>
        <w:rPr>
          <w:rFonts w:cs="Arial"/>
          <w:sz w:val="14"/>
          <w:szCs w:val="14"/>
        </w:rPr>
      </w:pPr>
    </w:p>
    <w:p w14:paraId="101C1A38" w14:textId="77777777" w:rsidR="00F65737" w:rsidRPr="00BA6C16" w:rsidRDefault="00F65737" w:rsidP="00F65737">
      <w:pPr>
        <w:ind w:left="360"/>
        <w:contextualSpacing/>
        <w:rPr>
          <w:rFonts w:cs="Arial"/>
        </w:rPr>
      </w:pPr>
      <w:r w:rsidRPr="008B5074">
        <w:rPr>
          <w:rFonts w:cs="Arial"/>
        </w:rPr>
        <w:t xml:space="preserve">Thank you.  I only need one more piece of information.  </w:t>
      </w:r>
      <w:r w:rsidRPr="00BA6C16">
        <w:rPr>
          <w:rFonts w:cs="Arial"/>
        </w:rPr>
        <w:t>Westat will send you a follow-up e-mail that provides you with the information for the secure FTP site. I have your e-mail address as __</w:t>
      </w:r>
      <w:r w:rsidRPr="00BA6C16">
        <w:rPr>
          <w:rFonts w:cs="Arial"/>
          <w:i/>
        </w:rPr>
        <w:t>filled in from first script</w:t>
      </w:r>
      <w:r w:rsidRPr="00BA6C16">
        <w:rPr>
          <w:rFonts w:cs="Arial"/>
        </w:rPr>
        <w:t>_______. Is that correct, or is there another e-mail address should we be sending this e-mail?</w:t>
      </w:r>
    </w:p>
    <w:p w14:paraId="21268E18" w14:textId="77777777" w:rsidR="00F65737" w:rsidRPr="008B5074" w:rsidRDefault="00F65737" w:rsidP="00F65737">
      <w:pPr>
        <w:ind w:left="360"/>
        <w:contextualSpacing/>
        <w:rPr>
          <w:rFonts w:cs="Arial"/>
        </w:rPr>
      </w:pPr>
      <w:r w:rsidRPr="00BA6C16">
        <w:rPr>
          <w:rFonts w:cs="Arial"/>
        </w:rPr>
        <w:t>__________________________________________________________________________________</w:t>
      </w:r>
    </w:p>
    <w:p w14:paraId="4C326086" w14:textId="77777777" w:rsidR="00F65737" w:rsidRDefault="00F65737" w:rsidP="000554FB">
      <w:pPr>
        <w:contextualSpacing/>
        <w:rPr>
          <w:rFonts w:cs="Arial"/>
        </w:rPr>
      </w:pPr>
    </w:p>
    <w:p w14:paraId="43ADD842" w14:textId="77777777" w:rsidR="00F65737" w:rsidRPr="00BA6C16" w:rsidRDefault="00F65737" w:rsidP="00F65737">
      <w:pPr>
        <w:rPr>
          <w:rFonts w:cs="Arial"/>
          <w:i/>
        </w:rPr>
      </w:pPr>
      <w:r w:rsidRPr="00BA6C16">
        <w:rPr>
          <w:rFonts w:cs="Arial"/>
          <w:i/>
        </w:rPr>
        <w:t>This is</w:t>
      </w:r>
      <w:r>
        <w:rPr>
          <w:rFonts w:cs="Arial"/>
          <w:i/>
        </w:rPr>
        <w:t xml:space="preserve"> the final paragraph of the second</w:t>
      </w:r>
      <w:r w:rsidRPr="00BA6C16">
        <w:rPr>
          <w:rFonts w:cs="Arial"/>
          <w:i/>
        </w:rPr>
        <w:t xml:space="preserve"> script.</w:t>
      </w:r>
    </w:p>
    <w:p w14:paraId="7F4E452C" w14:textId="77777777" w:rsidR="00F65737" w:rsidRDefault="00F65737" w:rsidP="00F65737">
      <w:pPr>
        <w:ind w:left="360"/>
        <w:contextualSpacing/>
        <w:rPr>
          <w:rFonts w:cs="Arial"/>
        </w:rPr>
      </w:pPr>
    </w:p>
    <w:p w14:paraId="1249E6A3" w14:textId="35D726E8" w:rsidR="00F65737" w:rsidRDefault="00F65737" w:rsidP="000554FB">
      <w:pPr>
        <w:tabs>
          <w:tab w:val="left" w:pos="360"/>
          <w:tab w:val="left" w:pos="1080"/>
          <w:tab w:val="left" w:pos="1800"/>
          <w:tab w:val="left" w:pos="2520"/>
        </w:tabs>
        <w:rPr>
          <w:rFonts w:ascii="Cambria" w:hAnsi="Cambria"/>
          <w:b/>
          <w:bCs/>
          <w:kern w:val="32"/>
          <w:sz w:val="28"/>
          <w:szCs w:val="32"/>
          <w:lang w:val="x-none" w:eastAsia="x-none"/>
        </w:rPr>
      </w:pPr>
      <w:r w:rsidRPr="008B5074">
        <w:rPr>
          <w:rFonts w:cs="Arial"/>
        </w:rPr>
        <w:t xml:space="preserve">Thank you for your time today, and thank you again for participating in the NAEP </w:t>
      </w:r>
      <w:r>
        <w:rPr>
          <w:rFonts w:cs="Arial"/>
        </w:rPr>
        <w:t>Middle School Transcript Study</w:t>
      </w:r>
      <w:r w:rsidRPr="008B5074">
        <w:rPr>
          <w:rFonts w:cs="Arial"/>
        </w:rPr>
        <w:t xml:space="preserve">.  </w:t>
      </w:r>
      <w:r>
        <w:t xml:space="preserve">If you have any questions, please feel free to contact &lt;Westat contact name&gt; at </w:t>
      </w:r>
      <w:r w:rsidR="002E169C">
        <w:t>&lt;Phone number&gt;</w:t>
      </w:r>
      <w:r>
        <w:t xml:space="preserve">. Goodbye. </w:t>
      </w:r>
      <w:r w:rsidRPr="007C6C8C">
        <w:t>(</w:t>
      </w:r>
      <w:r w:rsidRPr="007C6C8C">
        <w:rPr>
          <w:i/>
        </w:rPr>
        <w:t>End call.)</w:t>
      </w:r>
      <w:r>
        <w:br w:type="page"/>
      </w:r>
    </w:p>
    <w:p w14:paraId="3821AA32" w14:textId="1E6CB2C2" w:rsidR="00F65737" w:rsidRPr="005629BC" w:rsidRDefault="00DC0F2A" w:rsidP="00330753">
      <w:pPr>
        <w:pStyle w:val="Heading1"/>
        <w:spacing w:before="0" w:after="0"/>
        <w:rPr>
          <w:rStyle w:val="Heading1Char"/>
          <w:rFonts w:asciiTheme="minorHAnsi" w:hAnsiTheme="minorHAnsi" w:cstheme="minorHAnsi"/>
        </w:rPr>
      </w:pPr>
      <w:bookmarkStart w:id="25" w:name="_Toc465861522"/>
      <w:r w:rsidRPr="005629BC">
        <w:rPr>
          <w:rFonts w:asciiTheme="minorHAnsi" w:hAnsiTheme="minorHAnsi" w:cstheme="minorHAnsi"/>
        </w:rPr>
        <w:lastRenderedPageBreak/>
        <w:t xml:space="preserve">Appendix </w:t>
      </w:r>
      <w:r w:rsidR="001A3F8F" w:rsidRPr="005629BC">
        <w:rPr>
          <w:rFonts w:asciiTheme="minorHAnsi" w:hAnsiTheme="minorHAnsi" w:cstheme="minorHAnsi"/>
          <w:lang w:val="en-US"/>
        </w:rPr>
        <w:t>M</w:t>
      </w:r>
      <w:r w:rsidR="00AC2127" w:rsidRPr="005629BC">
        <w:rPr>
          <w:rFonts w:asciiTheme="minorHAnsi" w:hAnsiTheme="minorHAnsi" w:cstheme="minorHAnsi"/>
        </w:rPr>
        <w:t xml:space="preserve">: </w:t>
      </w:r>
      <w:r w:rsidR="00F65737" w:rsidRPr="005629BC">
        <w:rPr>
          <w:rStyle w:val="Heading1Char"/>
          <w:rFonts w:asciiTheme="minorHAnsi" w:hAnsiTheme="minorHAnsi" w:cstheme="minorHAnsi"/>
          <w:b/>
        </w:rPr>
        <w:t>NCES Affidavit of Nondisclosure</w:t>
      </w:r>
      <w:bookmarkEnd w:id="25"/>
    </w:p>
    <w:p w14:paraId="7E8B15BB" w14:textId="77777777" w:rsidR="002C6DFC" w:rsidRPr="008B176C" w:rsidRDefault="00F65737" w:rsidP="002C6DFC">
      <w:pPr>
        <w:rPr>
          <w:rFonts w:ascii="Cambria" w:hAnsi="Cambria"/>
          <w:b/>
          <w:bCs/>
          <w:kern w:val="32"/>
          <w:sz w:val="28"/>
          <w:szCs w:val="32"/>
          <w:lang w:eastAsia="x-none"/>
        </w:rPr>
      </w:pPr>
      <w:r>
        <w:br/>
      </w:r>
      <w:r>
        <w:rPr>
          <w:szCs w:val="22"/>
        </w:rPr>
        <w:object w:dxaOrig="10080" w:dyaOrig="12517" w14:anchorId="7D712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24.9pt" o:ole="">
            <v:imagedata r:id="rId14" o:title=""/>
          </v:shape>
          <o:OLEObject Type="Embed" ProgID="Word.Document.12" ShapeID="_x0000_i1025" DrawAspect="Content" ObjectID="_1540491610" r:id="rId15">
            <o:FieldCodes>\s</o:FieldCodes>
          </o:OLEObject>
        </w:object>
      </w:r>
    </w:p>
    <w:sectPr w:rsidR="002C6DFC" w:rsidRPr="008B176C" w:rsidSect="000554FB">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5E5E1" w14:textId="77777777" w:rsidR="00723E32" w:rsidRDefault="00723E32" w:rsidP="0072572C">
      <w:r>
        <w:separator/>
      </w:r>
    </w:p>
  </w:endnote>
  <w:endnote w:type="continuationSeparator" w:id="0">
    <w:p w14:paraId="402682C0" w14:textId="77777777" w:rsidR="00723E32" w:rsidRDefault="00723E32" w:rsidP="0072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Open Sans"/>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EDC7" w14:textId="58367449" w:rsidR="00FC75C9" w:rsidRPr="008F7CF6" w:rsidRDefault="00FC75C9" w:rsidP="008F7CF6">
    <w:pPr>
      <w:pStyle w:val="Footer"/>
      <w:jc w:val="center"/>
      <w:rPr>
        <w:lang w:val="en-US"/>
      </w:rPr>
    </w:pPr>
    <w:r>
      <w:fldChar w:fldCharType="begin"/>
    </w:r>
    <w:r>
      <w:instrText xml:space="preserve"> PAGE   \* MERGEFORMAT </w:instrText>
    </w:r>
    <w:r>
      <w:fldChar w:fldCharType="separate"/>
    </w:r>
    <w:r w:rsidR="000554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63791" w14:textId="77777777" w:rsidR="00723E32" w:rsidRDefault="00723E32" w:rsidP="0072572C">
      <w:r>
        <w:separator/>
      </w:r>
    </w:p>
  </w:footnote>
  <w:footnote w:type="continuationSeparator" w:id="0">
    <w:p w14:paraId="640D4D58" w14:textId="77777777" w:rsidR="00723E32" w:rsidRDefault="00723E32" w:rsidP="0072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2A3E"/>
    <w:multiLevelType w:val="hybridMultilevel"/>
    <w:tmpl w:val="CE400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5216C"/>
    <w:multiLevelType w:val="hybridMultilevel"/>
    <w:tmpl w:val="C2442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5615B5"/>
    <w:multiLevelType w:val="hybridMultilevel"/>
    <w:tmpl w:val="0BB0A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4468"/>
    <w:multiLevelType w:val="hybridMultilevel"/>
    <w:tmpl w:val="0818D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8E6D6B"/>
    <w:multiLevelType w:val="hybridMultilevel"/>
    <w:tmpl w:val="D3ACF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252557"/>
    <w:multiLevelType w:val="hybridMultilevel"/>
    <w:tmpl w:val="7F72C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F6ADD"/>
    <w:multiLevelType w:val="hybridMultilevel"/>
    <w:tmpl w:val="792649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62BF5"/>
    <w:multiLevelType w:val="hybridMultilevel"/>
    <w:tmpl w:val="4796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437D6"/>
    <w:multiLevelType w:val="hybridMultilevel"/>
    <w:tmpl w:val="99B2C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66884"/>
    <w:multiLevelType w:val="hybridMultilevel"/>
    <w:tmpl w:val="277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421FA"/>
    <w:multiLevelType w:val="hybridMultilevel"/>
    <w:tmpl w:val="65303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313DED"/>
    <w:multiLevelType w:val="hybridMultilevel"/>
    <w:tmpl w:val="D93C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12"/>
  </w:num>
  <w:num w:numId="4">
    <w:abstractNumId w:val="13"/>
  </w:num>
  <w:num w:numId="5">
    <w:abstractNumId w:val="0"/>
  </w:num>
  <w:num w:numId="6">
    <w:abstractNumId w:val="6"/>
  </w:num>
  <w:num w:numId="7">
    <w:abstractNumId w:val="5"/>
  </w:num>
  <w:num w:numId="8">
    <w:abstractNumId w:val="9"/>
  </w:num>
  <w:num w:numId="9">
    <w:abstractNumId w:val="2"/>
  </w:num>
  <w:num w:numId="10">
    <w:abstractNumId w:val="8"/>
  </w:num>
  <w:num w:numId="11">
    <w:abstractNumId w:val="4"/>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A4"/>
    <w:rsid w:val="000132BE"/>
    <w:rsid w:val="000132D2"/>
    <w:rsid w:val="000169E7"/>
    <w:rsid w:val="0002697F"/>
    <w:rsid w:val="00031013"/>
    <w:rsid w:val="00043B3C"/>
    <w:rsid w:val="000528A4"/>
    <w:rsid w:val="000554FB"/>
    <w:rsid w:val="00057E40"/>
    <w:rsid w:val="00083CCF"/>
    <w:rsid w:val="00092271"/>
    <w:rsid w:val="0009674C"/>
    <w:rsid w:val="000A74D2"/>
    <w:rsid w:val="000B3EBA"/>
    <w:rsid w:val="000B423E"/>
    <w:rsid w:val="000D6A44"/>
    <w:rsid w:val="000E584B"/>
    <w:rsid w:val="000E7D52"/>
    <w:rsid w:val="001401B3"/>
    <w:rsid w:val="001403EB"/>
    <w:rsid w:val="00161D29"/>
    <w:rsid w:val="001726AE"/>
    <w:rsid w:val="00180F84"/>
    <w:rsid w:val="00182141"/>
    <w:rsid w:val="001A24B5"/>
    <w:rsid w:val="001A3E0F"/>
    <w:rsid w:val="001A3F8F"/>
    <w:rsid w:val="001A4C45"/>
    <w:rsid w:val="001B405F"/>
    <w:rsid w:val="001C148B"/>
    <w:rsid w:val="001D220E"/>
    <w:rsid w:val="001E448E"/>
    <w:rsid w:val="001F4E28"/>
    <w:rsid w:val="0020183C"/>
    <w:rsid w:val="00204DE8"/>
    <w:rsid w:val="00237006"/>
    <w:rsid w:val="002617CF"/>
    <w:rsid w:val="002674B8"/>
    <w:rsid w:val="002C6DFC"/>
    <w:rsid w:val="002D20C8"/>
    <w:rsid w:val="002E169C"/>
    <w:rsid w:val="002F2351"/>
    <w:rsid w:val="0030584B"/>
    <w:rsid w:val="00330753"/>
    <w:rsid w:val="00345D2F"/>
    <w:rsid w:val="003507BC"/>
    <w:rsid w:val="00357C74"/>
    <w:rsid w:val="00371271"/>
    <w:rsid w:val="0038347A"/>
    <w:rsid w:val="003859DD"/>
    <w:rsid w:val="0038693F"/>
    <w:rsid w:val="00393D73"/>
    <w:rsid w:val="003B2294"/>
    <w:rsid w:val="003B3D62"/>
    <w:rsid w:val="003B715D"/>
    <w:rsid w:val="003C7EC7"/>
    <w:rsid w:val="003E4596"/>
    <w:rsid w:val="003F42C8"/>
    <w:rsid w:val="0040131B"/>
    <w:rsid w:val="00405CA0"/>
    <w:rsid w:val="00442A32"/>
    <w:rsid w:val="00443FBC"/>
    <w:rsid w:val="00446CCD"/>
    <w:rsid w:val="00462A64"/>
    <w:rsid w:val="00464C00"/>
    <w:rsid w:val="00464DFF"/>
    <w:rsid w:val="00484FD5"/>
    <w:rsid w:val="004863FF"/>
    <w:rsid w:val="004916E8"/>
    <w:rsid w:val="004A08BE"/>
    <w:rsid w:val="004B5FB3"/>
    <w:rsid w:val="004D2555"/>
    <w:rsid w:val="004E38D7"/>
    <w:rsid w:val="004F005A"/>
    <w:rsid w:val="004F3D94"/>
    <w:rsid w:val="004F46BD"/>
    <w:rsid w:val="004F7013"/>
    <w:rsid w:val="00501E29"/>
    <w:rsid w:val="00503BB8"/>
    <w:rsid w:val="00505724"/>
    <w:rsid w:val="005073AF"/>
    <w:rsid w:val="00520045"/>
    <w:rsid w:val="00521612"/>
    <w:rsid w:val="00523B7F"/>
    <w:rsid w:val="00536344"/>
    <w:rsid w:val="00536549"/>
    <w:rsid w:val="00542D15"/>
    <w:rsid w:val="00560010"/>
    <w:rsid w:val="005616E8"/>
    <w:rsid w:val="005629BC"/>
    <w:rsid w:val="005710D4"/>
    <w:rsid w:val="00580414"/>
    <w:rsid w:val="00591EC4"/>
    <w:rsid w:val="005A199A"/>
    <w:rsid w:val="005A22A6"/>
    <w:rsid w:val="005A5A01"/>
    <w:rsid w:val="005B0A6B"/>
    <w:rsid w:val="005C1614"/>
    <w:rsid w:val="005D4C8A"/>
    <w:rsid w:val="005D6FCD"/>
    <w:rsid w:val="005F15F5"/>
    <w:rsid w:val="005F6B55"/>
    <w:rsid w:val="00602D32"/>
    <w:rsid w:val="00623E1B"/>
    <w:rsid w:val="0062750A"/>
    <w:rsid w:val="00634138"/>
    <w:rsid w:val="00673C1F"/>
    <w:rsid w:val="006859CE"/>
    <w:rsid w:val="00687268"/>
    <w:rsid w:val="00693A9C"/>
    <w:rsid w:val="006A6AAE"/>
    <w:rsid w:val="006B4866"/>
    <w:rsid w:val="006C167E"/>
    <w:rsid w:val="006C393B"/>
    <w:rsid w:val="006D45BC"/>
    <w:rsid w:val="00700FC2"/>
    <w:rsid w:val="00706488"/>
    <w:rsid w:val="00712472"/>
    <w:rsid w:val="00714758"/>
    <w:rsid w:val="00716E93"/>
    <w:rsid w:val="00723E32"/>
    <w:rsid w:val="0072572C"/>
    <w:rsid w:val="00730EFB"/>
    <w:rsid w:val="0075072A"/>
    <w:rsid w:val="00757062"/>
    <w:rsid w:val="00757E8E"/>
    <w:rsid w:val="0077272C"/>
    <w:rsid w:val="00772B26"/>
    <w:rsid w:val="007734D2"/>
    <w:rsid w:val="00774598"/>
    <w:rsid w:val="00781ADE"/>
    <w:rsid w:val="00791F5C"/>
    <w:rsid w:val="007B4C1F"/>
    <w:rsid w:val="007F54B4"/>
    <w:rsid w:val="007F64D8"/>
    <w:rsid w:val="00802AF9"/>
    <w:rsid w:val="00807EEF"/>
    <w:rsid w:val="00813CAE"/>
    <w:rsid w:val="00822ED8"/>
    <w:rsid w:val="008301A7"/>
    <w:rsid w:val="008442D9"/>
    <w:rsid w:val="00860A77"/>
    <w:rsid w:val="00863E37"/>
    <w:rsid w:val="00866D86"/>
    <w:rsid w:val="00874C36"/>
    <w:rsid w:val="008B176C"/>
    <w:rsid w:val="008C63F9"/>
    <w:rsid w:val="008D32AA"/>
    <w:rsid w:val="008E101A"/>
    <w:rsid w:val="008F5274"/>
    <w:rsid w:val="008F7CF6"/>
    <w:rsid w:val="00905664"/>
    <w:rsid w:val="00917E68"/>
    <w:rsid w:val="00922D1F"/>
    <w:rsid w:val="009244DA"/>
    <w:rsid w:val="00961F77"/>
    <w:rsid w:val="00966A9D"/>
    <w:rsid w:val="00967DF1"/>
    <w:rsid w:val="00970DED"/>
    <w:rsid w:val="009738D9"/>
    <w:rsid w:val="00981DAE"/>
    <w:rsid w:val="00984D3A"/>
    <w:rsid w:val="0098762B"/>
    <w:rsid w:val="009A4244"/>
    <w:rsid w:val="009D76BB"/>
    <w:rsid w:val="00A01A24"/>
    <w:rsid w:val="00A02FA2"/>
    <w:rsid w:val="00A109D9"/>
    <w:rsid w:val="00A14449"/>
    <w:rsid w:val="00A24EF7"/>
    <w:rsid w:val="00A354E5"/>
    <w:rsid w:val="00A3754A"/>
    <w:rsid w:val="00A66C1B"/>
    <w:rsid w:val="00A66CCF"/>
    <w:rsid w:val="00A73649"/>
    <w:rsid w:val="00A75E46"/>
    <w:rsid w:val="00A76054"/>
    <w:rsid w:val="00A85E26"/>
    <w:rsid w:val="00A87B67"/>
    <w:rsid w:val="00A97707"/>
    <w:rsid w:val="00AB130C"/>
    <w:rsid w:val="00AB34E2"/>
    <w:rsid w:val="00AB5CA1"/>
    <w:rsid w:val="00AC2127"/>
    <w:rsid w:val="00AD65BD"/>
    <w:rsid w:val="00AD71B9"/>
    <w:rsid w:val="00AE3C33"/>
    <w:rsid w:val="00B049AF"/>
    <w:rsid w:val="00B11BB2"/>
    <w:rsid w:val="00B241B0"/>
    <w:rsid w:val="00B310B3"/>
    <w:rsid w:val="00B5214E"/>
    <w:rsid w:val="00B57500"/>
    <w:rsid w:val="00B821FF"/>
    <w:rsid w:val="00B851D1"/>
    <w:rsid w:val="00B86B70"/>
    <w:rsid w:val="00B9752B"/>
    <w:rsid w:val="00BA41B8"/>
    <w:rsid w:val="00BA5B80"/>
    <w:rsid w:val="00BA751D"/>
    <w:rsid w:val="00BA7E92"/>
    <w:rsid w:val="00BB59F5"/>
    <w:rsid w:val="00BC644F"/>
    <w:rsid w:val="00BD56DB"/>
    <w:rsid w:val="00C01BA7"/>
    <w:rsid w:val="00C11928"/>
    <w:rsid w:val="00C12FBF"/>
    <w:rsid w:val="00C1378C"/>
    <w:rsid w:val="00C404A9"/>
    <w:rsid w:val="00C507A3"/>
    <w:rsid w:val="00C53A4E"/>
    <w:rsid w:val="00C57A45"/>
    <w:rsid w:val="00C603B7"/>
    <w:rsid w:val="00C61542"/>
    <w:rsid w:val="00C71356"/>
    <w:rsid w:val="00C932F8"/>
    <w:rsid w:val="00C94C7F"/>
    <w:rsid w:val="00CC6D6A"/>
    <w:rsid w:val="00CC77F1"/>
    <w:rsid w:val="00CD520A"/>
    <w:rsid w:val="00CE0572"/>
    <w:rsid w:val="00CF44E2"/>
    <w:rsid w:val="00D00020"/>
    <w:rsid w:val="00D065E5"/>
    <w:rsid w:val="00D12242"/>
    <w:rsid w:val="00D17804"/>
    <w:rsid w:val="00D226E6"/>
    <w:rsid w:val="00D301AC"/>
    <w:rsid w:val="00D41804"/>
    <w:rsid w:val="00D502C8"/>
    <w:rsid w:val="00D54B1B"/>
    <w:rsid w:val="00D65BF8"/>
    <w:rsid w:val="00D671DF"/>
    <w:rsid w:val="00D84101"/>
    <w:rsid w:val="00DA1521"/>
    <w:rsid w:val="00DC0F2A"/>
    <w:rsid w:val="00DC6BDE"/>
    <w:rsid w:val="00DF034A"/>
    <w:rsid w:val="00DF323B"/>
    <w:rsid w:val="00DF57FC"/>
    <w:rsid w:val="00E04565"/>
    <w:rsid w:val="00E25DD0"/>
    <w:rsid w:val="00E40819"/>
    <w:rsid w:val="00E66D57"/>
    <w:rsid w:val="00E71EE9"/>
    <w:rsid w:val="00E92C04"/>
    <w:rsid w:val="00E959BD"/>
    <w:rsid w:val="00EA54D6"/>
    <w:rsid w:val="00EA6886"/>
    <w:rsid w:val="00EA72AE"/>
    <w:rsid w:val="00EB1C77"/>
    <w:rsid w:val="00ED0B5D"/>
    <w:rsid w:val="00ED4514"/>
    <w:rsid w:val="00F0234A"/>
    <w:rsid w:val="00F027AB"/>
    <w:rsid w:val="00F1019C"/>
    <w:rsid w:val="00F12468"/>
    <w:rsid w:val="00F22005"/>
    <w:rsid w:val="00F232CA"/>
    <w:rsid w:val="00F41E14"/>
    <w:rsid w:val="00F42E40"/>
    <w:rsid w:val="00F431F0"/>
    <w:rsid w:val="00F4495A"/>
    <w:rsid w:val="00F613B7"/>
    <w:rsid w:val="00F65737"/>
    <w:rsid w:val="00F84A86"/>
    <w:rsid w:val="00F87521"/>
    <w:rsid w:val="00F902A2"/>
    <w:rsid w:val="00FA6278"/>
    <w:rsid w:val="00FB6020"/>
    <w:rsid w:val="00FC04B1"/>
    <w:rsid w:val="00FC1E92"/>
    <w:rsid w:val="00FC2B7E"/>
    <w:rsid w:val="00FC75C9"/>
    <w:rsid w:val="00FD3CB4"/>
    <w:rsid w:val="00FD5F6F"/>
    <w:rsid w:val="00FE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x"/>
    <w:qFormat/>
    <w:rsid w:val="00807EEF"/>
    <w:rPr>
      <w:rFonts w:eastAsia="Times New Roman"/>
      <w:sz w:val="22"/>
      <w:szCs w:val="24"/>
    </w:rPr>
  </w:style>
  <w:style w:type="paragraph" w:styleId="Heading1">
    <w:name w:val="heading 1"/>
    <w:basedOn w:val="Normal"/>
    <w:next w:val="Normal"/>
    <w:link w:val="Heading1Char"/>
    <w:uiPriority w:val="99"/>
    <w:qFormat/>
    <w:rsid w:val="008C63F9"/>
    <w:pPr>
      <w:keepNext/>
      <w:spacing w:before="240" w:after="60"/>
      <w:outlineLvl w:val="0"/>
    </w:pPr>
    <w:rPr>
      <w:rFonts w:ascii="Cambria" w:hAnsi="Cambria"/>
      <w:b/>
      <w:bCs/>
      <w:kern w:val="32"/>
      <w:sz w:val="28"/>
      <w:szCs w:val="32"/>
      <w:lang w:val="x-none" w:eastAsia="x-none"/>
    </w:rPr>
  </w:style>
  <w:style w:type="paragraph" w:styleId="Heading2">
    <w:name w:val="heading 2"/>
    <w:basedOn w:val="Normal"/>
    <w:next w:val="Normal"/>
    <w:link w:val="Heading2Char"/>
    <w:uiPriority w:val="9"/>
    <w:semiHidden/>
    <w:unhideWhenUsed/>
    <w:qFormat/>
    <w:rsid w:val="00A109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9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63F9"/>
    <w:rPr>
      <w:rFonts w:ascii="Cambria" w:eastAsia="Times New Roman" w:hAnsi="Cambria"/>
      <w:b/>
      <w:bCs/>
      <w:kern w:val="32"/>
      <w:sz w:val="28"/>
      <w:szCs w:val="32"/>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link w:val="ListParagraphChar"/>
    <w:uiPriority w:val="34"/>
    <w:qFormat/>
    <w:rsid w:val="00464DFF"/>
    <w:pPr>
      <w:ind w:left="720"/>
      <w:contextualSpacing/>
    </w:pPr>
    <w:rPr>
      <w:rFonts w:ascii="Arial" w:hAnsi="Arial" w:cs="Arial"/>
    </w:rPr>
  </w:style>
  <w:style w:type="paragraph" w:styleId="NormalWeb">
    <w:name w:val="Normal (Web)"/>
    <w:basedOn w:val="Normal"/>
    <w:uiPriority w:val="99"/>
    <w:rsid w:val="000528A4"/>
    <w:pPr>
      <w:spacing w:before="100" w:beforeAutospacing="1" w:after="100" w:afterAutospacing="1"/>
    </w:pPr>
  </w:style>
  <w:style w:type="paragraph" w:styleId="BalloonText">
    <w:name w:val="Balloon Text"/>
    <w:basedOn w:val="Normal"/>
    <w:link w:val="BalloonTextChar"/>
    <w:uiPriority w:val="99"/>
    <w:semiHidden/>
    <w:unhideWhenUsed/>
    <w:rsid w:val="000528A4"/>
    <w:rPr>
      <w:rFonts w:ascii="Tahoma" w:hAnsi="Tahoma"/>
      <w:sz w:val="16"/>
      <w:szCs w:val="16"/>
      <w:lang w:val="x-none" w:eastAsia="x-none"/>
    </w:rPr>
  </w:style>
  <w:style w:type="character" w:customStyle="1" w:styleId="BalloonTextChar">
    <w:name w:val="Balloon Text Char"/>
    <w:link w:val="BalloonText"/>
    <w:uiPriority w:val="99"/>
    <w:semiHidden/>
    <w:rsid w:val="000528A4"/>
    <w:rPr>
      <w:rFonts w:ascii="Tahoma" w:eastAsia="Times New Roman" w:hAnsi="Tahoma" w:cs="Tahoma"/>
      <w:sz w:val="16"/>
      <w:szCs w:val="16"/>
    </w:rPr>
  </w:style>
  <w:style w:type="character" w:styleId="CommentReference">
    <w:name w:val="annotation reference"/>
    <w:uiPriority w:val="99"/>
    <w:semiHidden/>
    <w:rsid w:val="000528A4"/>
    <w:rPr>
      <w:rFonts w:cs="Times New Roman"/>
      <w:sz w:val="16"/>
      <w:szCs w:val="16"/>
    </w:rPr>
  </w:style>
  <w:style w:type="paragraph" w:styleId="CommentText">
    <w:name w:val="annotation text"/>
    <w:basedOn w:val="Normal"/>
    <w:link w:val="CommentTextChar"/>
    <w:uiPriority w:val="99"/>
    <w:semiHidden/>
    <w:rsid w:val="000528A4"/>
    <w:rPr>
      <w:rFonts w:ascii="Times New Roman" w:hAnsi="Times New Roman"/>
      <w:sz w:val="20"/>
      <w:szCs w:val="20"/>
      <w:lang w:val="x-none" w:eastAsia="x-none"/>
    </w:rPr>
  </w:style>
  <w:style w:type="character" w:customStyle="1" w:styleId="CommentTextChar">
    <w:name w:val="Comment Text Char"/>
    <w:link w:val="CommentText"/>
    <w:uiPriority w:val="99"/>
    <w:semiHidden/>
    <w:rsid w:val="000528A4"/>
    <w:rPr>
      <w:rFonts w:ascii="Times New Roman" w:eastAsia="Times New Roman" w:hAnsi="Times New Roman"/>
      <w:lang w:val="x-none" w:eastAsia="x-none"/>
    </w:rPr>
  </w:style>
  <w:style w:type="paragraph" w:styleId="TOC1">
    <w:name w:val="toc 1"/>
    <w:basedOn w:val="Normal"/>
    <w:next w:val="Normal"/>
    <w:autoRedefine/>
    <w:uiPriority w:val="39"/>
    <w:unhideWhenUsed/>
    <w:rsid w:val="00C507A3"/>
    <w:pPr>
      <w:tabs>
        <w:tab w:val="right" w:leader="dot" w:pos="9350"/>
      </w:tabs>
      <w:spacing w:after="100" w:line="360" w:lineRule="auto"/>
    </w:pPr>
    <w:rPr>
      <w:rFonts w:asciiTheme="minorHAnsi" w:hAnsiTheme="minorHAnsi" w:cstheme="minorHAnsi"/>
      <w:b/>
      <w:noProof/>
      <w:color w:val="000000"/>
      <w:sz w:val="28"/>
      <w:szCs w:val="26"/>
    </w:rPr>
  </w:style>
  <w:style w:type="character" w:styleId="Hyperlink">
    <w:name w:val="Hyperlink"/>
    <w:uiPriority w:val="99"/>
    <w:unhideWhenUsed/>
    <w:rsid w:val="000528A4"/>
    <w:rPr>
      <w:color w:val="0000FF"/>
      <w:u w:val="single"/>
    </w:rPr>
  </w:style>
  <w:style w:type="paragraph" w:styleId="Header">
    <w:name w:val="header"/>
    <w:basedOn w:val="Normal"/>
    <w:link w:val="HeaderChar"/>
    <w:uiPriority w:val="99"/>
    <w:unhideWhenUsed/>
    <w:rsid w:val="0072572C"/>
    <w:pPr>
      <w:tabs>
        <w:tab w:val="center" w:pos="4680"/>
        <w:tab w:val="right" w:pos="9360"/>
      </w:tabs>
    </w:pPr>
    <w:rPr>
      <w:lang w:val="x-none" w:eastAsia="x-none"/>
    </w:rPr>
  </w:style>
  <w:style w:type="character" w:customStyle="1" w:styleId="HeaderChar">
    <w:name w:val="Header Char"/>
    <w:link w:val="Header"/>
    <w:uiPriority w:val="99"/>
    <w:rsid w:val="0072572C"/>
    <w:rPr>
      <w:rFonts w:ascii="Calibri" w:eastAsia="Times New Roman" w:hAnsi="Calibri"/>
      <w:sz w:val="22"/>
      <w:szCs w:val="24"/>
    </w:rPr>
  </w:style>
  <w:style w:type="paragraph" w:styleId="Footer">
    <w:name w:val="footer"/>
    <w:basedOn w:val="Normal"/>
    <w:link w:val="FooterChar"/>
    <w:uiPriority w:val="99"/>
    <w:unhideWhenUsed/>
    <w:rsid w:val="0072572C"/>
    <w:pPr>
      <w:tabs>
        <w:tab w:val="center" w:pos="4680"/>
        <w:tab w:val="right" w:pos="9360"/>
      </w:tabs>
    </w:pPr>
    <w:rPr>
      <w:lang w:val="x-none" w:eastAsia="x-none"/>
    </w:rPr>
  </w:style>
  <w:style w:type="character" w:customStyle="1" w:styleId="FooterChar">
    <w:name w:val="Footer Char"/>
    <w:link w:val="Footer"/>
    <w:uiPriority w:val="99"/>
    <w:rsid w:val="0072572C"/>
    <w:rPr>
      <w:rFonts w:ascii="Calibri" w:eastAsia="Times New Roman" w:hAnsi="Calibri"/>
      <w:sz w:val="22"/>
      <w:szCs w:val="24"/>
    </w:rPr>
  </w:style>
  <w:style w:type="paragraph" w:styleId="CommentSubject">
    <w:name w:val="annotation subject"/>
    <w:basedOn w:val="CommentText"/>
    <w:next w:val="CommentText"/>
    <w:link w:val="CommentSubjectChar"/>
    <w:uiPriority w:val="99"/>
    <w:semiHidden/>
    <w:unhideWhenUsed/>
    <w:rsid w:val="007734D2"/>
    <w:rPr>
      <w:b/>
      <w:bCs/>
    </w:rPr>
  </w:style>
  <w:style w:type="character" w:customStyle="1" w:styleId="CommentSubjectChar">
    <w:name w:val="Comment Subject Char"/>
    <w:link w:val="CommentSubject"/>
    <w:uiPriority w:val="99"/>
    <w:semiHidden/>
    <w:rsid w:val="007734D2"/>
    <w:rPr>
      <w:rFonts w:ascii="Times New Roman" w:eastAsia="Times New Roman" w:hAnsi="Times New Roman"/>
      <w:b/>
      <w:bCs/>
      <w:lang w:val="x-none" w:eastAsia="x-none"/>
    </w:rPr>
  </w:style>
  <w:style w:type="paragraph" w:styleId="Revision">
    <w:name w:val="Revision"/>
    <w:hidden/>
    <w:uiPriority w:val="99"/>
    <w:semiHidden/>
    <w:rsid w:val="00E959BD"/>
    <w:rPr>
      <w:rFonts w:eastAsia="Times New Roman"/>
      <w:sz w:val="22"/>
      <w:szCs w:val="24"/>
    </w:rPr>
  </w:style>
  <w:style w:type="character" w:customStyle="1" w:styleId="StyleTimesNewRoman">
    <w:name w:val="Style Times New Roman"/>
    <w:rsid w:val="00905664"/>
    <w:rPr>
      <w:rFonts w:ascii="Times New Roman" w:hAnsi="Times New Roman" w:cs="Times New Roman"/>
      <w:sz w:val="24"/>
    </w:rPr>
  </w:style>
  <w:style w:type="paragraph" w:customStyle="1" w:styleId="L1-FlLSp12">
    <w:name w:val="L1-FlL Sp&amp;1/2"/>
    <w:basedOn w:val="Normal"/>
    <w:rsid w:val="00B049AF"/>
    <w:pPr>
      <w:tabs>
        <w:tab w:val="left" w:pos="1152"/>
      </w:tabs>
      <w:spacing w:line="360" w:lineRule="atLeast"/>
    </w:pPr>
    <w:rPr>
      <w:rFonts w:ascii="Garamond" w:hAnsi="Garamond"/>
      <w:sz w:val="24"/>
      <w:szCs w:val="20"/>
    </w:rPr>
  </w:style>
  <w:style w:type="character" w:styleId="FollowedHyperlink">
    <w:name w:val="FollowedHyperlink"/>
    <w:basedOn w:val="DefaultParagraphFont"/>
    <w:uiPriority w:val="99"/>
    <w:semiHidden/>
    <w:unhideWhenUsed/>
    <w:rsid w:val="00ED0B5D"/>
    <w:rPr>
      <w:color w:val="800080"/>
      <w:u w:val="single"/>
    </w:rPr>
  </w:style>
  <w:style w:type="table" w:styleId="TableGrid">
    <w:name w:val="Table Grid"/>
    <w:basedOn w:val="TableNormal"/>
    <w:uiPriority w:val="59"/>
    <w:rsid w:val="00714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65737"/>
    <w:rPr>
      <w:rFonts w:ascii="Times New Roman" w:hAnsi="Times New Roman"/>
      <w:b/>
      <w:bCs/>
      <w:sz w:val="23"/>
      <w:u w:val="single"/>
    </w:rPr>
  </w:style>
  <w:style w:type="character" w:customStyle="1" w:styleId="BodyTextChar">
    <w:name w:val="Body Text Char"/>
    <w:basedOn w:val="DefaultParagraphFont"/>
    <w:link w:val="BodyText"/>
    <w:semiHidden/>
    <w:rsid w:val="00F65737"/>
    <w:rPr>
      <w:rFonts w:ascii="Times New Roman" w:eastAsia="Times New Roman" w:hAnsi="Times New Roman"/>
      <w:b/>
      <w:bCs/>
      <w:sz w:val="23"/>
      <w:szCs w:val="24"/>
      <w:u w:val="single"/>
    </w:rPr>
  </w:style>
  <w:style w:type="table" w:customStyle="1" w:styleId="TableGrid1">
    <w:name w:val="Table Grid1"/>
    <w:basedOn w:val="TableNormal"/>
    <w:next w:val="TableGrid"/>
    <w:uiPriority w:val="59"/>
    <w:rsid w:val="002C6D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109D9"/>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A109D9"/>
    <w:pPr>
      <w:spacing w:after="120" w:line="480" w:lineRule="auto"/>
    </w:pPr>
  </w:style>
  <w:style w:type="character" w:customStyle="1" w:styleId="BodyText2Char">
    <w:name w:val="Body Text 2 Char"/>
    <w:basedOn w:val="DefaultParagraphFont"/>
    <w:link w:val="BodyText2"/>
    <w:uiPriority w:val="99"/>
    <w:semiHidden/>
    <w:rsid w:val="00A109D9"/>
    <w:rPr>
      <w:rFonts w:eastAsia="Times New Roman"/>
      <w:sz w:val="22"/>
      <w:szCs w:val="24"/>
    </w:rPr>
  </w:style>
  <w:style w:type="character" w:customStyle="1" w:styleId="ListParagraphChar">
    <w:name w:val="List Paragraph Char"/>
    <w:link w:val="ListParagraph"/>
    <w:uiPriority w:val="34"/>
    <w:rsid w:val="00A109D9"/>
    <w:rPr>
      <w:rFonts w:ascii="Arial" w:eastAsia="Times New Roman" w:hAnsi="Arial" w:cs="Arial"/>
      <w:sz w:val="22"/>
      <w:szCs w:val="24"/>
    </w:rPr>
  </w:style>
  <w:style w:type="paragraph" w:styleId="Title">
    <w:name w:val="Title"/>
    <w:basedOn w:val="Normal"/>
    <w:next w:val="Normal"/>
    <w:link w:val="TitleChar"/>
    <w:uiPriority w:val="10"/>
    <w:qFormat/>
    <w:rsid w:val="00757E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E8E"/>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D226E6"/>
    <w:pPr>
      <w:spacing w:after="100"/>
      <w:ind w:left="220"/>
    </w:pPr>
  </w:style>
  <w:style w:type="character" w:customStyle="1" w:styleId="Heading3Char">
    <w:name w:val="Heading 3 Char"/>
    <w:basedOn w:val="DefaultParagraphFont"/>
    <w:link w:val="Heading3"/>
    <w:uiPriority w:val="9"/>
    <w:semiHidden/>
    <w:rsid w:val="005629B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x"/>
    <w:qFormat/>
    <w:rsid w:val="00807EEF"/>
    <w:rPr>
      <w:rFonts w:eastAsia="Times New Roman"/>
      <w:sz w:val="22"/>
      <w:szCs w:val="24"/>
    </w:rPr>
  </w:style>
  <w:style w:type="paragraph" w:styleId="Heading1">
    <w:name w:val="heading 1"/>
    <w:basedOn w:val="Normal"/>
    <w:next w:val="Normal"/>
    <w:link w:val="Heading1Char"/>
    <w:uiPriority w:val="99"/>
    <w:qFormat/>
    <w:rsid w:val="008C63F9"/>
    <w:pPr>
      <w:keepNext/>
      <w:spacing w:before="240" w:after="60"/>
      <w:outlineLvl w:val="0"/>
    </w:pPr>
    <w:rPr>
      <w:rFonts w:ascii="Cambria" w:hAnsi="Cambria"/>
      <w:b/>
      <w:bCs/>
      <w:kern w:val="32"/>
      <w:sz w:val="28"/>
      <w:szCs w:val="32"/>
      <w:lang w:val="x-none" w:eastAsia="x-none"/>
    </w:rPr>
  </w:style>
  <w:style w:type="paragraph" w:styleId="Heading2">
    <w:name w:val="heading 2"/>
    <w:basedOn w:val="Normal"/>
    <w:next w:val="Normal"/>
    <w:link w:val="Heading2Char"/>
    <w:uiPriority w:val="9"/>
    <w:semiHidden/>
    <w:unhideWhenUsed/>
    <w:qFormat/>
    <w:rsid w:val="00A109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9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63F9"/>
    <w:rPr>
      <w:rFonts w:ascii="Cambria" w:eastAsia="Times New Roman" w:hAnsi="Cambria"/>
      <w:b/>
      <w:bCs/>
      <w:kern w:val="32"/>
      <w:sz w:val="28"/>
      <w:szCs w:val="32"/>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link w:val="ListParagraphChar"/>
    <w:uiPriority w:val="34"/>
    <w:qFormat/>
    <w:rsid w:val="00464DFF"/>
    <w:pPr>
      <w:ind w:left="720"/>
      <w:contextualSpacing/>
    </w:pPr>
    <w:rPr>
      <w:rFonts w:ascii="Arial" w:hAnsi="Arial" w:cs="Arial"/>
    </w:rPr>
  </w:style>
  <w:style w:type="paragraph" w:styleId="NormalWeb">
    <w:name w:val="Normal (Web)"/>
    <w:basedOn w:val="Normal"/>
    <w:uiPriority w:val="99"/>
    <w:rsid w:val="000528A4"/>
    <w:pPr>
      <w:spacing w:before="100" w:beforeAutospacing="1" w:after="100" w:afterAutospacing="1"/>
    </w:pPr>
  </w:style>
  <w:style w:type="paragraph" w:styleId="BalloonText">
    <w:name w:val="Balloon Text"/>
    <w:basedOn w:val="Normal"/>
    <w:link w:val="BalloonTextChar"/>
    <w:uiPriority w:val="99"/>
    <w:semiHidden/>
    <w:unhideWhenUsed/>
    <w:rsid w:val="000528A4"/>
    <w:rPr>
      <w:rFonts w:ascii="Tahoma" w:hAnsi="Tahoma"/>
      <w:sz w:val="16"/>
      <w:szCs w:val="16"/>
      <w:lang w:val="x-none" w:eastAsia="x-none"/>
    </w:rPr>
  </w:style>
  <w:style w:type="character" w:customStyle="1" w:styleId="BalloonTextChar">
    <w:name w:val="Balloon Text Char"/>
    <w:link w:val="BalloonText"/>
    <w:uiPriority w:val="99"/>
    <w:semiHidden/>
    <w:rsid w:val="000528A4"/>
    <w:rPr>
      <w:rFonts w:ascii="Tahoma" w:eastAsia="Times New Roman" w:hAnsi="Tahoma" w:cs="Tahoma"/>
      <w:sz w:val="16"/>
      <w:szCs w:val="16"/>
    </w:rPr>
  </w:style>
  <w:style w:type="character" w:styleId="CommentReference">
    <w:name w:val="annotation reference"/>
    <w:uiPriority w:val="99"/>
    <w:semiHidden/>
    <w:rsid w:val="000528A4"/>
    <w:rPr>
      <w:rFonts w:cs="Times New Roman"/>
      <w:sz w:val="16"/>
      <w:szCs w:val="16"/>
    </w:rPr>
  </w:style>
  <w:style w:type="paragraph" w:styleId="CommentText">
    <w:name w:val="annotation text"/>
    <w:basedOn w:val="Normal"/>
    <w:link w:val="CommentTextChar"/>
    <w:uiPriority w:val="99"/>
    <w:semiHidden/>
    <w:rsid w:val="000528A4"/>
    <w:rPr>
      <w:rFonts w:ascii="Times New Roman" w:hAnsi="Times New Roman"/>
      <w:sz w:val="20"/>
      <w:szCs w:val="20"/>
      <w:lang w:val="x-none" w:eastAsia="x-none"/>
    </w:rPr>
  </w:style>
  <w:style w:type="character" w:customStyle="1" w:styleId="CommentTextChar">
    <w:name w:val="Comment Text Char"/>
    <w:link w:val="CommentText"/>
    <w:uiPriority w:val="99"/>
    <w:semiHidden/>
    <w:rsid w:val="000528A4"/>
    <w:rPr>
      <w:rFonts w:ascii="Times New Roman" w:eastAsia="Times New Roman" w:hAnsi="Times New Roman"/>
      <w:lang w:val="x-none" w:eastAsia="x-none"/>
    </w:rPr>
  </w:style>
  <w:style w:type="paragraph" w:styleId="TOC1">
    <w:name w:val="toc 1"/>
    <w:basedOn w:val="Normal"/>
    <w:next w:val="Normal"/>
    <w:autoRedefine/>
    <w:uiPriority w:val="39"/>
    <w:unhideWhenUsed/>
    <w:rsid w:val="00C507A3"/>
    <w:pPr>
      <w:tabs>
        <w:tab w:val="right" w:leader="dot" w:pos="9350"/>
      </w:tabs>
      <w:spacing w:after="100" w:line="360" w:lineRule="auto"/>
    </w:pPr>
    <w:rPr>
      <w:rFonts w:asciiTheme="minorHAnsi" w:hAnsiTheme="minorHAnsi" w:cstheme="minorHAnsi"/>
      <w:b/>
      <w:noProof/>
      <w:color w:val="000000"/>
      <w:sz w:val="28"/>
      <w:szCs w:val="26"/>
    </w:rPr>
  </w:style>
  <w:style w:type="character" w:styleId="Hyperlink">
    <w:name w:val="Hyperlink"/>
    <w:uiPriority w:val="99"/>
    <w:unhideWhenUsed/>
    <w:rsid w:val="000528A4"/>
    <w:rPr>
      <w:color w:val="0000FF"/>
      <w:u w:val="single"/>
    </w:rPr>
  </w:style>
  <w:style w:type="paragraph" w:styleId="Header">
    <w:name w:val="header"/>
    <w:basedOn w:val="Normal"/>
    <w:link w:val="HeaderChar"/>
    <w:uiPriority w:val="99"/>
    <w:unhideWhenUsed/>
    <w:rsid w:val="0072572C"/>
    <w:pPr>
      <w:tabs>
        <w:tab w:val="center" w:pos="4680"/>
        <w:tab w:val="right" w:pos="9360"/>
      </w:tabs>
    </w:pPr>
    <w:rPr>
      <w:lang w:val="x-none" w:eastAsia="x-none"/>
    </w:rPr>
  </w:style>
  <w:style w:type="character" w:customStyle="1" w:styleId="HeaderChar">
    <w:name w:val="Header Char"/>
    <w:link w:val="Header"/>
    <w:uiPriority w:val="99"/>
    <w:rsid w:val="0072572C"/>
    <w:rPr>
      <w:rFonts w:ascii="Calibri" w:eastAsia="Times New Roman" w:hAnsi="Calibri"/>
      <w:sz w:val="22"/>
      <w:szCs w:val="24"/>
    </w:rPr>
  </w:style>
  <w:style w:type="paragraph" w:styleId="Footer">
    <w:name w:val="footer"/>
    <w:basedOn w:val="Normal"/>
    <w:link w:val="FooterChar"/>
    <w:uiPriority w:val="99"/>
    <w:unhideWhenUsed/>
    <w:rsid w:val="0072572C"/>
    <w:pPr>
      <w:tabs>
        <w:tab w:val="center" w:pos="4680"/>
        <w:tab w:val="right" w:pos="9360"/>
      </w:tabs>
    </w:pPr>
    <w:rPr>
      <w:lang w:val="x-none" w:eastAsia="x-none"/>
    </w:rPr>
  </w:style>
  <w:style w:type="character" w:customStyle="1" w:styleId="FooterChar">
    <w:name w:val="Footer Char"/>
    <w:link w:val="Footer"/>
    <w:uiPriority w:val="99"/>
    <w:rsid w:val="0072572C"/>
    <w:rPr>
      <w:rFonts w:ascii="Calibri" w:eastAsia="Times New Roman" w:hAnsi="Calibri"/>
      <w:sz w:val="22"/>
      <w:szCs w:val="24"/>
    </w:rPr>
  </w:style>
  <w:style w:type="paragraph" w:styleId="CommentSubject">
    <w:name w:val="annotation subject"/>
    <w:basedOn w:val="CommentText"/>
    <w:next w:val="CommentText"/>
    <w:link w:val="CommentSubjectChar"/>
    <w:uiPriority w:val="99"/>
    <w:semiHidden/>
    <w:unhideWhenUsed/>
    <w:rsid w:val="007734D2"/>
    <w:rPr>
      <w:b/>
      <w:bCs/>
    </w:rPr>
  </w:style>
  <w:style w:type="character" w:customStyle="1" w:styleId="CommentSubjectChar">
    <w:name w:val="Comment Subject Char"/>
    <w:link w:val="CommentSubject"/>
    <w:uiPriority w:val="99"/>
    <w:semiHidden/>
    <w:rsid w:val="007734D2"/>
    <w:rPr>
      <w:rFonts w:ascii="Times New Roman" w:eastAsia="Times New Roman" w:hAnsi="Times New Roman"/>
      <w:b/>
      <w:bCs/>
      <w:lang w:val="x-none" w:eastAsia="x-none"/>
    </w:rPr>
  </w:style>
  <w:style w:type="paragraph" w:styleId="Revision">
    <w:name w:val="Revision"/>
    <w:hidden/>
    <w:uiPriority w:val="99"/>
    <w:semiHidden/>
    <w:rsid w:val="00E959BD"/>
    <w:rPr>
      <w:rFonts w:eastAsia="Times New Roman"/>
      <w:sz w:val="22"/>
      <w:szCs w:val="24"/>
    </w:rPr>
  </w:style>
  <w:style w:type="character" w:customStyle="1" w:styleId="StyleTimesNewRoman">
    <w:name w:val="Style Times New Roman"/>
    <w:rsid w:val="00905664"/>
    <w:rPr>
      <w:rFonts w:ascii="Times New Roman" w:hAnsi="Times New Roman" w:cs="Times New Roman"/>
      <w:sz w:val="24"/>
    </w:rPr>
  </w:style>
  <w:style w:type="paragraph" w:customStyle="1" w:styleId="L1-FlLSp12">
    <w:name w:val="L1-FlL Sp&amp;1/2"/>
    <w:basedOn w:val="Normal"/>
    <w:rsid w:val="00B049AF"/>
    <w:pPr>
      <w:tabs>
        <w:tab w:val="left" w:pos="1152"/>
      </w:tabs>
      <w:spacing w:line="360" w:lineRule="atLeast"/>
    </w:pPr>
    <w:rPr>
      <w:rFonts w:ascii="Garamond" w:hAnsi="Garamond"/>
      <w:sz w:val="24"/>
      <w:szCs w:val="20"/>
    </w:rPr>
  </w:style>
  <w:style w:type="character" w:styleId="FollowedHyperlink">
    <w:name w:val="FollowedHyperlink"/>
    <w:basedOn w:val="DefaultParagraphFont"/>
    <w:uiPriority w:val="99"/>
    <w:semiHidden/>
    <w:unhideWhenUsed/>
    <w:rsid w:val="00ED0B5D"/>
    <w:rPr>
      <w:color w:val="800080"/>
      <w:u w:val="single"/>
    </w:rPr>
  </w:style>
  <w:style w:type="table" w:styleId="TableGrid">
    <w:name w:val="Table Grid"/>
    <w:basedOn w:val="TableNormal"/>
    <w:uiPriority w:val="59"/>
    <w:rsid w:val="00714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65737"/>
    <w:rPr>
      <w:rFonts w:ascii="Times New Roman" w:hAnsi="Times New Roman"/>
      <w:b/>
      <w:bCs/>
      <w:sz w:val="23"/>
      <w:u w:val="single"/>
    </w:rPr>
  </w:style>
  <w:style w:type="character" w:customStyle="1" w:styleId="BodyTextChar">
    <w:name w:val="Body Text Char"/>
    <w:basedOn w:val="DefaultParagraphFont"/>
    <w:link w:val="BodyText"/>
    <w:semiHidden/>
    <w:rsid w:val="00F65737"/>
    <w:rPr>
      <w:rFonts w:ascii="Times New Roman" w:eastAsia="Times New Roman" w:hAnsi="Times New Roman"/>
      <w:b/>
      <w:bCs/>
      <w:sz w:val="23"/>
      <w:szCs w:val="24"/>
      <w:u w:val="single"/>
    </w:rPr>
  </w:style>
  <w:style w:type="table" w:customStyle="1" w:styleId="TableGrid1">
    <w:name w:val="Table Grid1"/>
    <w:basedOn w:val="TableNormal"/>
    <w:next w:val="TableGrid"/>
    <w:uiPriority w:val="59"/>
    <w:rsid w:val="002C6D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109D9"/>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A109D9"/>
    <w:pPr>
      <w:spacing w:after="120" w:line="480" w:lineRule="auto"/>
    </w:pPr>
  </w:style>
  <w:style w:type="character" w:customStyle="1" w:styleId="BodyText2Char">
    <w:name w:val="Body Text 2 Char"/>
    <w:basedOn w:val="DefaultParagraphFont"/>
    <w:link w:val="BodyText2"/>
    <w:uiPriority w:val="99"/>
    <w:semiHidden/>
    <w:rsid w:val="00A109D9"/>
    <w:rPr>
      <w:rFonts w:eastAsia="Times New Roman"/>
      <w:sz w:val="22"/>
      <w:szCs w:val="24"/>
    </w:rPr>
  </w:style>
  <w:style w:type="character" w:customStyle="1" w:styleId="ListParagraphChar">
    <w:name w:val="List Paragraph Char"/>
    <w:link w:val="ListParagraph"/>
    <w:uiPriority w:val="34"/>
    <w:rsid w:val="00A109D9"/>
    <w:rPr>
      <w:rFonts w:ascii="Arial" w:eastAsia="Times New Roman" w:hAnsi="Arial" w:cs="Arial"/>
      <w:sz w:val="22"/>
      <w:szCs w:val="24"/>
    </w:rPr>
  </w:style>
  <w:style w:type="paragraph" w:styleId="Title">
    <w:name w:val="Title"/>
    <w:basedOn w:val="Normal"/>
    <w:next w:val="Normal"/>
    <w:link w:val="TitleChar"/>
    <w:uiPriority w:val="10"/>
    <w:qFormat/>
    <w:rsid w:val="00757E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E8E"/>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D226E6"/>
    <w:pPr>
      <w:spacing w:after="100"/>
      <w:ind w:left="220"/>
    </w:pPr>
  </w:style>
  <w:style w:type="character" w:customStyle="1" w:styleId="Heading3Char">
    <w:name w:val="Heading 3 Char"/>
    <w:basedOn w:val="DefaultParagraphFont"/>
    <w:link w:val="Heading3"/>
    <w:uiPriority w:val="9"/>
    <w:semiHidden/>
    <w:rsid w:val="005629B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141910">
      <w:bodyDiv w:val="1"/>
      <w:marLeft w:val="0"/>
      <w:marRight w:val="0"/>
      <w:marTop w:val="0"/>
      <w:marBottom w:val="0"/>
      <w:divBdr>
        <w:top w:val="none" w:sz="0" w:space="0" w:color="auto"/>
        <w:left w:val="none" w:sz="0" w:space="0" w:color="auto"/>
        <w:bottom w:val="none" w:sz="0" w:space="0" w:color="auto"/>
        <w:right w:val="none" w:sz="0" w:space="0" w:color="auto"/>
      </w:divBdr>
    </w:div>
    <w:div w:id="20470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STS@west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package" Target="embeddings/Microsoft_Word_Document1.docx"/><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F987-C4A1-496C-AF99-A0672904F7C3}">
  <ds:schemaRefs>
    <ds:schemaRef ds:uri="http://schemas.openxmlformats.org/officeDocument/2006/bibliography"/>
  </ds:schemaRefs>
</ds:datastoreItem>
</file>

<file path=customXml/itemProps2.xml><?xml version="1.0" encoding="utf-8"?>
<ds:datastoreItem xmlns:ds="http://schemas.openxmlformats.org/officeDocument/2006/customXml" ds:itemID="{679CC07B-2BF3-484D-9396-124B6E60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7514</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dc:creator>
  <cp:lastModifiedBy>Kubzdela, Kashka</cp:lastModifiedBy>
  <cp:revision>12</cp:revision>
  <cp:lastPrinted>2016-09-09T17:14:00Z</cp:lastPrinted>
  <dcterms:created xsi:type="dcterms:W3CDTF">2016-11-02T18:46:00Z</dcterms:created>
  <dcterms:modified xsi:type="dcterms:W3CDTF">2016-11-13T02:33:00Z</dcterms:modified>
</cp:coreProperties>
</file>