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CB1" w:rsidRDefault="004B4CB1" w:rsidP="004B4CB1">
      <w:pPr>
        <w:pStyle w:val="AppxSepPg-IPR"/>
        <w:tabs>
          <w:tab w:val="center" w:pos="4680"/>
        </w:tabs>
        <w:sectPr w:rsidR="004B4CB1" w:rsidSect="004B4CB1">
          <w:pgSz w:w="12240" w:h="15840"/>
          <w:pgMar w:top="1440" w:right="1440" w:bottom="1440" w:left="1440" w:header="720" w:footer="720" w:gutter="0"/>
          <w:pgNumType w:start="1"/>
          <w:cols w:space="720"/>
          <w:vAlign w:val="center"/>
          <w:docGrid w:linePitch="360"/>
        </w:sectPr>
      </w:pPr>
      <w:bookmarkStart w:id="0" w:name="_GoBack"/>
      <w:bookmarkEnd w:id="0"/>
      <w:r w:rsidRPr="00614E42">
        <w:br/>
      </w:r>
      <w:r w:rsidRPr="004B4CB1">
        <w:t>ITAC Interview Protocol</w:t>
      </w:r>
    </w:p>
    <w:p w:rsidR="009C475C" w:rsidRPr="00CA7A23" w:rsidRDefault="005E6C31" w:rsidP="00CA7A23">
      <w:pPr>
        <w:pStyle w:val="Heading1-IPR"/>
      </w:pPr>
      <w:r>
        <w:lastRenderedPageBreak/>
        <w:t>ITAC</w:t>
      </w:r>
      <w:r w:rsidRPr="00CA7A23">
        <w:t xml:space="preserve"> </w:t>
      </w:r>
      <w:r w:rsidR="00550898" w:rsidRPr="00CA7A23">
        <w:t>Interview Protocol</w:t>
      </w:r>
    </w:p>
    <w:p w:rsidR="00CA7A23" w:rsidRPr="00CA7A23" w:rsidRDefault="00CA7A23" w:rsidP="00CA7A23">
      <w:pPr>
        <w:pStyle w:val="BodyText-IPR"/>
        <w:keepNext/>
        <w:framePr w:dropCap="drop" w:lines="2" w:wrap="around" w:vAnchor="text" w:hAnchor="text"/>
        <w:spacing w:after="0" w:line="537" w:lineRule="exact"/>
        <w:textAlignment w:val="baseline"/>
        <w:rPr>
          <w:position w:val="-5"/>
          <w:sz w:val="68"/>
        </w:rPr>
      </w:pPr>
      <w:r w:rsidRPr="00CA7A23">
        <w:rPr>
          <w:color w:val="B12732"/>
          <w:position w:val="-5"/>
          <w:sz w:val="68"/>
        </w:rPr>
        <w:t>T</w:t>
      </w:r>
    </w:p>
    <w:p w:rsidR="00E84456" w:rsidRPr="0047430E" w:rsidRDefault="00E84456" w:rsidP="00CA7A23">
      <w:pPr>
        <w:pStyle w:val="BodyText-IPR"/>
      </w:pPr>
      <w:r w:rsidRPr="009D3196">
        <w:t>hank you for taking the time to speak with me today</w:t>
      </w:r>
      <w:r w:rsidR="009F47E8">
        <w:t>.</w:t>
      </w:r>
      <w:r w:rsidRPr="009D3196">
        <w:rPr>
          <w:b/>
        </w:rPr>
        <w:t xml:space="preserve"> </w:t>
      </w:r>
      <w:r w:rsidRPr="009D3196">
        <w:t>My name is</w:t>
      </w:r>
      <w:r w:rsidRPr="009D3196">
        <w:rPr>
          <w:b/>
        </w:rPr>
        <w:t xml:space="preserve"> </w:t>
      </w:r>
      <w:r w:rsidRPr="00E84456">
        <w:t xml:space="preserve">[name], and I’m a </w:t>
      </w:r>
      <w:r w:rsidR="009F47E8">
        <w:t>researcher</w:t>
      </w:r>
      <w:r w:rsidRPr="00E84456">
        <w:t xml:space="preserve"> at</w:t>
      </w:r>
      <w:r w:rsidRPr="009D3196">
        <w:t xml:space="preserve"> Insight Policy Research. The purpose of this interview is to obtain some descriptive information about </w:t>
      </w:r>
      <w:r w:rsidR="005E6C31">
        <w:t>your</w:t>
      </w:r>
      <w:r w:rsidRPr="009D3196">
        <w:t xml:space="preserve"> activities and outcomes </w:t>
      </w:r>
      <w:r w:rsidR="005E6C31">
        <w:t xml:space="preserve">as the Interdisciplinary Technical Assistance Center (ITAC) </w:t>
      </w:r>
      <w:r w:rsidRPr="009D3196">
        <w:t>for the evaluation of MCHB’s Autism CARES (or Collaboration, Accountability, Research, Education, and Support) Act Initiative.</w:t>
      </w:r>
      <w:r>
        <w:t xml:space="preserve"> </w:t>
      </w:r>
      <w:r w:rsidR="009153F9">
        <w:t>I</w:t>
      </w:r>
      <w:r w:rsidRPr="009D3196">
        <w:t xml:space="preserve"> will be asking you questions about your activities and accomplishments related to the goals and objectives of Autism CARES.</w:t>
      </w:r>
      <w:r>
        <w:t xml:space="preserve"> </w:t>
      </w:r>
      <w:r w:rsidR="001C0509">
        <w:t>I</w:t>
      </w:r>
      <w:r w:rsidRPr="009D3196">
        <w:t xml:space="preserve">’ll focus on </w:t>
      </w:r>
      <w:r w:rsidR="00801DDB">
        <w:t>four</w:t>
      </w:r>
      <w:r w:rsidRPr="009D3196">
        <w:t xml:space="preserve"> main topic areas: </w:t>
      </w:r>
      <w:r w:rsidR="0047430E">
        <w:t>providing technical assistance to Autism CARES grantees, fostering collaboration, collecting dat</w:t>
      </w:r>
      <w:r w:rsidR="009C5F7E">
        <w:t>a, and disseminating resources.</w:t>
      </w:r>
    </w:p>
    <w:p w:rsidR="00E84456" w:rsidRPr="00E84456" w:rsidRDefault="00E84456" w:rsidP="00CA7A23">
      <w:pPr>
        <w:rPr>
          <w:rFonts w:ascii="Calibri" w:hAnsi="Calibri"/>
        </w:rPr>
      </w:pPr>
      <w:r w:rsidRPr="00E84456">
        <w:rPr>
          <w:rFonts w:ascii="Calibri" w:hAnsi="Calibri"/>
        </w:rPr>
        <w:t xml:space="preserve">Throughout our discussion, I will also be asking you about activities related to supporting youth with </w:t>
      </w:r>
      <w:r w:rsidR="00071A8D">
        <w:rPr>
          <w:rFonts w:ascii="Calibri" w:hAnsi="Calibri"/>
        </w:rPr>
        <w:t>autism spectrum disorder (</w:t>
      </w:r>
      <w:r w:rsidRPr="00E84456">
        <w:rPr>
          <w:rFonts w:ascii="Calibri" w:hAnsi="Calibri"/>
        </w:rPr>
        <w:t>ASD</w:t>
      </w:r>
      <w:r w:rsidR="00071A8D">
        <w:rPr>
          <w:rFonts w:ascii="Calibri" w:hAnsi="Calibri"/>
        </w:rPr>
        <w:t>)</w:t>
      </w:r>
      <w:r w:rsidRPr="00E84456">
        <w:rPr>
          <w:rFonts w:ascii="Calibri" w:hAnsi="Calibri"/>
        </w:rPr>
        <w:t xml:space="preserve"> during their transition to adulthood</w:t>
      </w:r>
      <w:r w:rsidR="00801DDB">
        <w:rPr>
          <w:rFonts w:ascii="Calibri" w:hAnsi="Calibri"/>
        </w:rPr>
        <w:t xml:space="preserve"> because</w:t>
      </w:r>
      <w:r w:rsidRPr="00E84456">
        <w:rPr>
          <w:rFonts w:ascii="Calibri" w:hAnsi="Calibri"/>
        </w:rPr>
        <w:t xml:space="preserve"> this is a </w:t>
      </w:r>
      <w:r w:rsidR="0006429D">
        <w:rPr>
          <w:rFonts w:ascii="Calibri" w:hAnsi="Calibri"/>
        </w:rPr>
        <w:t xml:space="preserve">new </w:t>
      </w:r>
      <w:r w:rsidR="00AA5016">
        <w:rPr>
          <w:rFonts w:ascii="Calibri" w:hAnsi="Calibri"/>
        </w:rPr>
        <w:t>reporting requirement for MCHB.</w:t>
      </w:r>
    </w:p>
    <w:p w:rsidR="00E84456" w:rsidRPr="00CA7A23" w:rsidRDefault="00E84456" w:rsidP="00CA7A23">
      <w:pPr>
        <w:rPr>
          <w:rFonts w:ascii="Calibri" w:hAnsi="Calibri"/>
          <w:b/>
          <w:color w:val="B12732"/>
        </w:rPr>
      </w:pPr>
      <w:r w:rsidRPr="00CA7A23">
        <w:rPr>
          <w:rFonts w:ascii="Calibri" w:hAnsi="Calibri"/>
          <w:b/>
          <w:color w:val="B12732"/>
        </w:rPr>
        <w:t>T</w:t>
      </w:r>
      <w:r w:rsidR="001C0509">
        <w:rPr>
          <w:rFonts w:ascii="Calibri" w:hAnsi="Calibri"/>
          <w:b/>
          <w:color w:val="B12732"/>
        </w:rPr>
        <w:t>ouch on bulleted topics as needed</w:t>
      </w:r>
    </w:p>
    <w:p w:rsidR="007158E0" w:rsidRDefault="00E84456" w:rsidP="00CA7A23">
      <w:pPr>
        <w:pStyle w:val="BulletsRed-IPR"/>
      </w:pPr>
      <w:r w:rsidRPr="00E84456">
        <w:rPr>
          <w:b/>
        </w:rPr>
        <w:t>Review of additional data sources.</w:t>
      </w:r>
      <w:r w:rsidRPr="00E84456">
        <w:t xml:space="preserve"> We have already </w:t>
      </w:r>
      <w:r w:rsidR="009153F9">
        <w:t>reviewed</w:t>
      </w:r>
      <w:r w:rsidRPr="00E84456">
        <w:t xml:space="preserve"> some quantitative and qualitative data on your program from other sources, including [name relevant documents]. The information you share today can supplement the sources we have reviewed</w:t>
      </w:r>
      <w:r w:rsidR="00801DDB">
        <w:t>. Y</w:t>
      </w:r>
      <w:r w:rsidRPr="00E84456">
        <w:t>ou may be able to provide additional context or share new information.</w:t>
      </w:r>
    </w:p>
    <w:p w:rsidR="00E84456" w:rsidRPr="00E84456" w:rsidRDefault="0090127F" w:rsidP="007158E0">
      <w:pPr>
        <w:pStyle w:val="BulletsRed-IPR"/>
        <w:numPr>
          <w:ilvl w:val="0"/>
          <w:numId w:val="0"/>
        </w:numPr>
        <w:ind w:left="720"/>
      </w:pPr>
      <w:r>
        <w:t>[</w:t>
      </w:r>
      <w:r w:rsidRPr="007158E0">
        <w:rPr>
          <w:i/>
        </w:rPr>
        <w:t>Note to interviewer: To the extent possible, try to focus the conversation on new information or supplemental details that are not adequately c</w:t>
      </w:r>
      <w:r w:rsidR="007158E0" w:rsidRPr="007158E0">
        <w:rPr>
          <w:i/>
        </w:rPr>
        <w:t>overed in the progress reports</w:t>
      </w:r>
      <w:r w:rsidR="007158E0">
        <w:t>.</w:t>
      </w:r>
      <w:r>
        <w:t>]</w:t>
      </w:r>
    </w:p>
    <w:p w:rsidR="00E84456" w:rsidRPr="00E84456" w:rsidRDefault="00E84456" w:rsidP="00CA7A23">
      <w:pPr>
        <w:pStyle w:val="BulletsRed-IPR"/>
      </w:pPr>
      <w:r w:rsidRPr="00E84456">
        <w:rPr>
          <w:b/>
        </w:rPr>
        <w:t>Evaluation results.</w:t>
      </w:r>
      <w:r w:rsidRPr="00E84456">
        <w:t xml:space="preserve"> The results from this evaluation will be presented in </w:t>
      </w:r>
      <w:r>
        <w:t>a</w:t>
      </w:r>
      <w:r w:rsidRPr="00E84456">
        <w:t xml:space="preserve"> detailed report that will focus on all grant programs that received funding under Autism CARES.</w:t>
      </w:r>
    </w:p>
    <w:p w:rsidR="00E84456" w:rsidRPr="00E84456" w:rsidRDefault="00E84456" w:rsidP="00CA7A23">
      <w:pPr>
        <w:pStyle w:val="BulletsRed-IPR"/>
      </w:pPr>
      <w:r w:rsidRPr="00E84456">
        <w:rPr>
          <w:b/>
        </w:rPr>
        <w:t xml:space="preserve">Evaluation period. </w:t>
      </w:r>
      <w:r w:rsidRPr="00E84456">
        <w:t xml:space="preserve">This evaluation builds on the previous evaluation, which covered Autism CARES activities and accomplishments through roughly summer 2014. For each set of questions, </w:t>
      </w:r>
      <w:r w:rsidR="005C6A07">
        <w:t>I</w:t>
      </w:r>
      <w:r w:rsidRPr="00E84456">
        <w:t>’d like you to report on activities or outcomes that have occurred since approximately fall 2014.</w:t>
      </w:r>
    </w:p>
    <w:p w:rsidR="00E84456" w:rsidRPr="00E84456" w:rsidRDefault="00E84456" w:rsidP="00CA7A23">
      <w:pPr>
        <w:pStyle w:val="BulletsRed-IPR"/>
      </w:pPr>
      <w:r w:rsidRPr="00E84456">
        <w:rPr>
          <w:b/>
        </w:rPr>
        <w:t>A</w:t>
      </w:r>
      <w:r w:rsidR="001C0509">
        <w:rPr>
          <w:b/>
        </w:rPr>
        <w:t>SD/</w:t>
      </w:r>
      <w:r w:rsidR="00071A8D">
        <w:rPr>
          <w:b/>
        </w:rPr>
        <w:t>developmental</w:t>
      </w:r>
      <w:r w:rsidR="005C6A07">
        <w:rPr>
          <w:b/>
        </w:rPr>
        <w:t xml:space="preserve"> disabilities (</w:t>
      </w:r>
      <w:r w:rsidRPr="00E84456">
        <w:rPr>
          <w:b/>
        </w:rPr>
        <w:t>DD</w:t>
      </w:r>
      <w:r w:rsidR="005C6A07">
        <w:rPr>
          <w:b/>
        </w:rPr>
        <w:t>s)</w:t>
      </w:r>
      <w:r w:rsidRPr="00E84456">
        <w:rPr>
          <w:b/>
        </w:rPr>
        <w:t xml:space="preserve"> focus.</w:t>
      </w:r>
      <w:r w:rsidRPr="00E84456">
        <w:t xml:space="preserve"> I know your program works on many DD</w:t>
      </w:r>
      <w:r w:rsidR="00801DDB">
        <w:t>s</w:t>
      </w:r>
      <w:r w:rsidRPr="00E84456">
        <w:t xml:space="preserve"> other than ASD. We are interested in hearing about activities related to both ASD and other DD</w:t>
      </w:r>
      <w:r w:rsidR="00801DDB">
        <w:t>s</w:t>
      </w:r>
      <w:r w:rsidRPr="00E84456">
        <w:t>.</w:t>
      </w:r>
    </w:p>
    <w:p w:rsidR="00E84456" w:rsidRPr="00E84456" w:rsidRDefault="00E84456" w:rsidP="00CA7A23">
      <w:pPr>
        <w:pStyle w:val="BulletsRed-IPR"/>
        <w:spacing w:after="240"/>
      </w:pPr>
      <w:r w:rsidRPr="00E84456">
        <w:rPr>
          <w:b/>
        </w:rPr>
        <w:t>CARES Funding.</w:t>
      </w:r>
      <w:r w:rsidRPr="00E84456">
        <w:t xml:space="preserve"> I know your program has funding from various sources</w:t>
      </w:r>
      <w:r w:rsidR="00801DDB">
        <w:t>,</w:t>
      </w:r>
      <w:r w:rsidRPr="00E84456">
        <w:t xml:space="preserve"> and it can be challenging to separate out the contributions of each. Because this evaluation focuses on Autism CARES funding, please try to focus on activities supported by Autism CARES funding.</w:t>
      </w:r>
      <w:r w:rsidR="00AA5016">
        <w:t xml:space="preserve"> In your case, this should be LEND, DBP, and the funding for the </w:t>
      </w:r>
      <w:r w:rsidR="0023690D">
        <w:t xml:space="preserve">ITAC </w:t>
      </w:r>
      <w:r w:rsidR="00AA5016">
        <w:t>Resource Center cooperative agreement with MCHB.</w:t>
      </w:r>
    </w:p>
    <w:p w:rsidR="00361A36" w:rsidRDefault="00E84456" w:rsidP="00CA7A23">
      <w:r w:rsidRPr="00E84456">
        <w:rPr>
          <w:rFonts w:ascii="Calibri" w:hAnsi="Calibri"/>
        </w:rPr>
        <w:t>Do you have any questions before we begin?</w:t>
      </w:r>
      <w:r w:rsidR="00361A36" w:rsidRPr="00361A36">
        <w:t xml:space="preserve"> </w:t>
      </w:r>
    </w:p>
    <w:p w:rsidR="002E5810" w:rsidRDefault="002E5810" w:rsidP="00CA7A23">
      <w:pPr>
        <w:rPr>
          <w:rFonts w:ascii="Calibri" w:hAnsi="Calibri"/>
        </w:rPr>
      </w:pPr>
      <w:r>
        <w:t>Do I have your permission to record our conversation?</w:t>
      </w:r>
      <w:r>
        <w:rPr>
          <w:rFonts w:cs="Calibri"/>
        </w:rPr>
        <w:t xml:space="preserve"> </w:t>
      </w:r>
      <w:r>
        <w:t xml:space="preserve">The purpose of the recording is </w:t>
      </w:r>
      <w:r>
        <w:rPr>
          <w:rFonts w:cs="Calibri"/>
        </w:rPr>
        <w:t xml:space="preserve">to be certain we accurately capture the information you share today. The recording will not be shared with anyone outside the Insight evaluation team. </w:t>
      </w:r>
    </w:p>
    <w:p w:rsidR="002E5810" w:rsidRDefault="002E5810" w:rsidP="00CA7A23">
      <w:pPr>
        <w:rPr>
          <w:rFonts w:ascii="Calibri" w:hAnsi="Calibri"/>
        </w:rPr>
      </w:pPr>
      <w:r>
        <w:rPr>
          <w:rFonts w:ascii="Calibri" w:hAnsi="Calibri"/>
        </w:rPr>
        <w:t>[</w:t>
      </w:r>
      <w:r w:rsidRPr="001405BC">
        <w:rPr>
          <w:rFonts w:ascii="Calibri" w:hAnsi="Calibri"/>
          <w:i/>
        </w:rPr>
        <w:t>Confirm permission once recording starts</w:t>
      </w:r>
      <w:r w:rsidR="003D0437">
        <w:rPr>
          <w:rFonts w:ascii="Calibri" w:hAnsi="Calibri"/>
          <w:i/>
        </w:rPr>
        <w:t>.</w:t>
      </w:r>
      <w:r>
        <w:rPr>
          <w:rFonts w:ascii="Calibri" w:hAnsi="Calibri"/>
        </w:rPr>
        <w:t>]</w:t>
      </w:r>
    </w:p>
    <w:p w:rsidR="007158E0" w:rsidRPr="00E84456" w:rsidRDefault="007158E0" w:rsidP="00CA7A23">
      <w:pPr>
        <w:rPr>
          <w:rFonts w:ascii="Calibri" w:hAnsi="Calibri"/>
        </w:rPr>
      </w:pPr>
    </w:p>
    <w:p w:rsidR="00E84456" w:rsidRPr="00F714E6" w:rsidRDefault="00E84456" w:rsidP="00CA7A23">
      <w:pPr>
        <w:pStyle w:val="Heading2-IPR"/>
      </w:pPr>
      <w:r w:rsidRPr="00F714E6">
        <w:lastRenderedPageBreak/>
        <w:t xml:space="preserve">Technical </w:t>
      </w:r>
      <w:r w:rsidR="00801DDB">
        <w:t>A</w:t>
      </w:r>
      <w:r w:rsidRPr="00F714E6">
        <w:t>ssistance</w:t>
      </w:r>
    </w:p>
    <w:p w:rsidR="00E84456" w:rsidRPr="00FE4387" w:rsidRDefault="00E84456" w:rsidP="00CA7A23">
      <w:pPr>
        <w:pStyle w:val="BodyText-IPR"/>
        <w:rPr>
          <w:sz w:val="18"/>
          <w:szCs w:val="18"/>
        </w:rPr>
      </w:pPr>
      <w:r w:rsidRPr="00FE4387">
        <w:t xml:space="preserve">For this first set of questions, I’d like to talk about some of the ways you </w:t>
      </w:r>
      <w:r w:rsidR="00DF361E">
        <w:t xml:space="preserve">have </w:t>
      </w:r>
      <w:r w:rsidRPr="00FE4387">
        <w:t>provide</w:t>
      </w:r>
      <w:r w:rsidR="00DF361E">
        <w:t>d</w:t>
      </w:r>
      <w:r w:rsidRPr="00FE4387">
        <w:t xml:space="preserve"> technical assistance to </w:t>
      </w:r>
      <w:r>
        <w:t>Autism CARES</w:t>
      </w:r>
      <w:r w:rsidRPr="00FE4387">
        <w:t xml:space="preserve"> grantees. </w:t>
      </w:r>
    </w:p>
    <w:p w:rsidR="00E84456" w:rsidRPr="00CA7A23" w:rsidRDefault="00E84456" w:rsidP="002D125F">
      <w:pPr>
        <w:pStyle w:val="NumbersRed-IPR"/>
        <w:spacing w:after="240"/>
      </w:pPr>
      <w:r w:rsidRPr="00CA7A23">
        <w:t xml:space="preserve">Please describe the kinds of technical assistance you </w:t>
      </w:r>
      <w:r w:rsidR="00DF361E" w:rsidRPr="00CA7A23">
        <w:t xml:space="preserve">have </w:t>
      </w:r>
      <w:r w:rsidRPr="00CA7A23">
        <w:t>provide</w:t>
      </w:r>
      <w:r w:rsidR="00DF361E" w:rsidRPr="00CA7A23">
        <w:t>d</w:t>
      </w:r>
      <w:r w:rsidRPr="00CA7A23">
        <w:t xml:space="preserve"> to the LEND and DBP grantees in support of their activities under Autism CARES. </w:t>
      </w:r>
    </w:p>
    <w:p w:rsidR="00E84456" w:rsidRDefault="00E84456" w:rsidP="00CA7A23">
      <w:pPr>
        <w:pStyle w:val="NumbersRed-IPR"/>
      </w:pPr>
      <w:r w:rsidRPr="00FE4387">
        <w:t xml:space="preserve">What are some examples of technical assistance </w:t>
      </w:r>
      <w:r w:rsidR="00DF361E">
        <w:t xml:space="preserve">you have </w:t>
      </w:r>
      <w:r w:rsidRPr="00FE4387">
        <w:t>offered?</w:t>
      </w:r>
      <w:r>
        <w:t xml:space="preserve"> </w:t>
      </w:r>
    </w:p>
    <w:p w:rsidR="007962AC" w:rsidRDefault="007962AC" w:rsidP="00CA7A23">
      <w:pPr>
        <w:pStyle w:val="NumbersRed-IPR"/>
        <w:numPr>
          <w:ilvl w:val="0"/>
          <w:numId w:val="0"/>
        </w:numPr>
        <w:ind w:left="720"/>
      </w:pPr>
      <w:r>
        <w:t>[Probe] What methods or formats did you use for providing technical assistance?</w:t>
      </w:r>
    </w:p>
    <w:p w:rsidR="00E84456" w:rsidRPr="00FE4387" w:rsidRDefault="00E84456" w:rsidP="00D83333">
      <w:pPr>
        <w:pStyle w:val="NumberLetterLowercase"/>
        <w:ind w:left="1440"/>
      </w:pPr>
      <w:r w:rsidRPr="00FE4387">
        <w:t>How was that assistance provided?</w:t>
      </w:r>
      <w:r>
        <w:t xml:space="preserve"> </w:t>
      </w:r>
      <w:r w:rsidR="00CE7D4F">
        <w:t>H</w:t>
      </w:r>
      <w:r>
        <w:t>ow often?</w:t>
      </w:r>
    </w:p>
    <w:p w:rsidR="00E84456" w:rsidRPr="00FE4387" w:rsidRDefault="00E84456" w:rsidP="00D83333">
      <w:pPr>
        <w:pStyle w:val="NumberLetterLowercase"/>
        <w:spacing w:after="240"/>
        <w:ind w:left="1440"/>
      </w:pPr>
      <w:r w:rsidRPr="00FE4387">
        <w:t>Was it broadly available to all grantees or targeted to single grantees?</w:t>
      </w:r>
    </w:p>
    <w:p w:rsidR="00E84456" w:rsidRPr="00FE4387" w:rsidRDefault="00E84456" w:rsidP="00692A10">
      <w:pPr>
        <w:pStyle w:val="NumbersRed-IPR"/>
        <w:spacing w:after="240"/>
      </w:pPr>
      <w:r w:rsidRPr="00FE4387">
        <w:t>How d</w:t>
      </w:r>
      <w:r w:rsidR="002C43A7">
        <w:t>id</w:t>
      </w:r>
      <w:r w:rsidRPr="00FE4387">
        <w:t xml:space="preserve"> you learn what types of </w:t>
      </w:r>
      <w:r>
        <w:t>technical assistance</w:t>
      </w:r>
      <w:r w:rsidRPr="00FE4387">
        <w:t xml:space="preserve"> the grantees would like or need?</w:t>
      </w:r>
    </w:p>
    <w:p w:rsidR="00E84456" w:rsidRDefault="00E84456" w:rsidP="00692A10">
      <w:pPr>
        <w:pStyle w:val="NumbersRed-IPR"/>
      </w:pPr>
      <w:r w:rsidRPr="00FE4387">
        <w:t xml:space="preserve">How has the </w:t>
      </w:r>
      <w:r>
        <w:t>technical assistance</w:t>
      </w:r>
      <w:r w:rsidRPr="00FE4387">
        <w:t xml:space="preserve"> you </w:t>
      </w:r>
      <w:r w:rsidR="00511F90">
        <w:t xml:space="preserve">have </w:t>
      </w:r>
      <w:r w:rsidRPr="00FE4387">
        <w:t xml:space="preserve">provided helped grantees meet </w:t>
      </w:r>
      <w:r>
        <w:t>their program goals</w:t>
      </w:r>
      <w:r w:rsidR="00801DDB">
        <w:t>;</w:t>
      </w:r>
      <w:r>
        <w:t xml:space="preserve"> specifically</w:t>
      </w:r>
      <w:r w:rsidR="00801DDB">
        <w:t>,</w:t>
      </w:r>
      <w:r>
        <w:t xml:space="preserve"> their </w:t>
      </w:r>
      <w:r w:rsidRPr="00AC20FF">
        <w:t>Autism</w:t>
      </w:r>
      <w:r>
        <w:t xml:space="preserve"> CARES</w:t>
      </w:r>
      <w:r w:rsidRPr="00FE4387">
        <w:t xml:space="preserve"> objectives?</w:t>
      </w:r>
    </w:p>
    <w:p w:rsidR="00E84456" w:rsidRDefault="002C43A7" w:rsidP="00692A10">
      <w:pPr>
        <w:pStyle w:val="NumbersRed-IPR"/>
        <w:numPr>
          <w:ilvl w:val="0"/>
          <w:numId w:val="0"/>
        </w:numPr>
        <w:spacing w:after="240"/>
        <w:ind w:left="720"/>
      </w:pPr>
      <w:r>
        <w:t>[</w:t>
      </w:r>
      <w:r w:rsidR="007962AC">
        <w:t>Probe if needed</w:t>
      </w:r>
      <w:r>
        <w:t>]</w:t>
      </w:r>
      <w:r w:rsidR="007962AC">
        <w:t xml:space="preserve"> The goals are training, awareness building, research, and improving systems of care. How has your technical assistance addressed those goals? </w:t>
      </w:r>
      <w:r w:rsidR="00E84456">
        <w:t xml:space="preserve">What are some specific challenges that grantees have </w:t>
      </w:r>
      <w:r w:rsidR="004C716C">
        <w:t>been able to</w:t>
      </w:r>
      <w:r w:rsidR="00E84456">
        <w:t xml:space="preserve"> </w:t>
      </w:r>
      <w:r w:rsidR="004C716C">
        <w:t>address</w:t>
      </w:r>
      <w:r w:rsidR="00E84456">
        <w:t xml:space="preserve"> </w:t>
      </w:r>
      <w:r w:rsidR="004C716C">
        <w:t>with</w:t>
      </w:r>
      <w:r w:rsidR="00E84456">
        <w:t xml:space="preserve"> </w:t>
      </w:r>
      <w:r w:rsidR="005E6C31">
        <w:t>ITAC</w:t>
      </w:r>
      <w:r w:rsidR="00E84456">
        <w:t>’s support?</w:t>
      </w:r>
      <w:r w:rsidR="00E84456" w:rsidRPr="00FE4387" w:rsidDel="00D72B8A">
        <w:t xml:space="preserve"> </w:t>
      </w:r>
    </w:p>
    <w:p w:rsidR="002E5810" w:rsidRDefault="002E5810" w:rsidP="00692A10">
      <w:pPr>
        <w:pStyle w:val="NumbersRed-IPR"/>
        <w:spacing w:after="240"/>
      </w:pPr>
      <w:r>
        <w:t>[Placeholder for questions you may have from progress reports/other data sources where you would like more detail. For example, “I noticed in (source) that you mention having done X for Y. Could you provide a little more information about X?”]</w:t>
      </w:r>
    </w:p>
    <w:p w:rsidR="00E84456" w:rsidRDefault="00E84456" w:rsidP="002D125F">
      <w:pPr>
        <w:pStyle w:val="NumbersRed-IPR"/>
        <w:spacing w:after="240"/>
      </w:pPr>
      <w:r>
        <w:t>What challenges d</w:t>
      </w:r>
      <w:r w:rsidR="002C43A7">
        <w:t>id</w:t>
      </w:r>
      <w:r>
        <w:t xml:space="preserve"> you face in meeting the Autism CARES grantees</w:t>
      </w:r>
      <w:r w:rsidR="00AA5016">
        <w:t>’</w:t>
      </w:r>
      <w:r>
        <w:t xml:space="preserve"> technical assistance needs?</w:t>
      </w:r>
    </w:p>
    <w:p w:rsidR="00E84456" w:rsidRPr="004C716C" w:rsidRDefault="00E84456" w:rsidP="00CA7A23">
      <w:pPr>
        <w:pStyle w:val="BodyText-IPR"/>
      </w:pPr>
      <w:r>
        <w:t>I’d like to ask you a few more questions specifically about successes and difficulties that LEND and DBP programs have encountered.</w:t>
      </w:r>
    </w:p>
    <w:p w:rsidR="00E84456" w:rsidRPr="00FD65F2" w:rsidRDefault="004C716C" w:rsidP="002D125F">
      <w:pPr>
        <w:pStyle w:val="NumbersRed-IPR"/>
        <w:spacing w:after="240"/>
      </w:pPr>
      <w:r>
        <w:t>Let’s start with LEND grantees</w:t>
      </w:r>
      <w:r w:rsidR="00801DDB">
        <w:t xml:space="preserve">. </w:t>
      </w:r>
      <w:r w:rsidR="00E84456" w:rsidRPr="00FD65F2">
        <w:t xml:space="preserve">What are some of the ways LEND grantees have been particularly successful in working </w:t>
      </w:r>
      <w:r w:rsidR="00E81EF0">
        <w:t>toward</w:t>
      </w:r>
      <w:r w:rsidR="00E84456" w:rsidRPr="00FD65F2">
        <w:t xml:space="preserve"> the goals of </w:t>
      </w:r>
      <w:r w:rsidR="00E84456">
        <w:t>Autism CARES</w:t>
      </w:r>
      <w:r w:rsidR="00E84456" w:rsidRPr="00FD65F2">
        <w:t xml:space="preserve"> since 201</w:t>
      </w:r>
      <w:r w:rsidR="00E84456">
        <w:t>4</w:t>
      </w:r>
      <w:r w:rsidR="00E84456" w:rsidRPr="00FD65F2">
        <w:t>?</w:t>
      </w:r>
    </w:p>
    <w:p w:rsidR="00E84456" w:rsidRPr="00FD65F2" w:rsidRDefault="00E84456" w:rsidP="002D125F">
      <w:pPr>
        <w:pStyle w:val="NumbersRed-IPR"/>
        <w:spacing w:after="240"/>
      </w:pPr>
      <w:r w:rsidRPr="00FD65F2">
        <w:t>What outstanding challenges remain? What would help the LENDs meet those challenges?</w:t>
      </w:r>
    </w:p>
    <w:p w:rsidR="00E84456" w:rsidRPr="00FD65F2" w:rsidRDefault="004C716C" w:rsidP="002D125F">
      <w:pPr>
        <w:pStyle w:val="NumbersRed-IPR"/>
        <w:spacing w:after="240"/>
      </w:pPr>
      <w:r>
        <w:t>And what about DBP</w:t>
      </w:r>
      <w:r w:rsidR="00E81EF0">
        <w:t>?</w:t>
      </w:r>
      <w:r>
        <w:t xml:space="preserve"> </w:t>
      </w:r>
      <w:r w:rsidR="00E84456" w:rsidRPr="00FD65F2">
        <w:t xml:space="preserve">What are some of the ways DBP grantees have been particularly successful in working </w:t>
      </w:r>
      <w:r w:rsidR="00E81EF0">
        <w:t>toward</w:t>
      </w:r>
      <w:r w:rsidR="00E84456" w:rsidRPr="00FD65F2">
        <w:t xml:space="preserve"> the goals of </w:t>
      </w:r>
      <w:r w:rsidR="00E84456">
        <w:t>Autism CARES</w:t>
      </w:r>
      <w:r w:rsidR="00E84456" w:rsidRPr="00FD65F2">
        <w:t xml:space="preserve"> since 201</w:t>
      </w:r>
      <w:r w:rsidR="00E84456">
        <w:t>4</w:t>
      </w:r>
      <w:r w:rsidR="00E84456" w:rsidRPr="00FD65F2">
        <w:t>?</w:t>
      </w:r>
    </w:p>
    <w:p w:rsidR="00E84456" w:rsidRPr="00FD65F2" w:rsidRDefault="00E84456" w:rsidP="002D125F">
      <w:pPr>
        <w:pStyle w:val="NumbersRed-IPR"/>
        <w:spacing w:after="240"/>
      </w:pPr>
      <w:r w:rsidRPr="00FD65F2">
        <w:t>What outstanding challenges remain? What would help the DBPs meet those challenges?</w:t>
      </w:r>
    </w:p>
    <w:p w:rsidR="00E84456" w:rsidRDefault="004C716C" w:rsidP="002D125F">
      <w:pPr>
        <w:pStyle w:val="NumbersRed-IPR"/>
        <w:spacing w:after="240"/>
      </w:pPr>
      <w:r>
        <w:t xml:space="preserve">How do you see your role differing in providing support to LENDs compared to DBPs? </w:t>
      </w:r>
    </w:p>
    <w:p w:rsidR="002E5810" w:rsidRDefault="002E5810" w:rsidP="002D125F">
      <w:pPr>
        <w:pStyle w:val="NumbersRed-IPR"/>
        <w:spacing w:after="240"/>
      </w:pPr>
      <w:r>
        <w:t>[Placeholder for questions you may have from progress reports/other data sources where you would like more detail.]</w:t>
      </w:r>
    </w:p>
    <w:p w:rsidR="009A202E" w:rsidRDefault="009A202E" w:rsidP="00E00696">
      <w:pPr>
        <w:pStyle w:val="NumbersRed-IPR"/>
        <w:numPr>
          <w:ilvl w:val="0"/>
          <w:numId w:val="0"/>
        </w:numPr>
        <w:spacing w:after="240"/>
        <w:ind w:left="720"/>
      </w:pPr>
    </w:p>
    <w:p w:rsidR="00E84456" w:rsidRPr="00243153" w:rsidRDefault="00E84456" w:rsidP="00CA7A23">
      <w:pPr>
        <w:pStyle w:val="Heading2-IPR"/>
        <w:rPr>
          <w:rFonts w:eastAsia="Times New Roman"/>
        </w:rPr>
      </w:pPr>
      <w:r w:rsidRPr="00243153">
        <w:rPr>
          <w:rFonts w:eastAsia="Times New Roman"/>
        </w:rPr>
        <w:lastRenderedPageBreak/>
        <w:t>Collaboration</w:t>
      </w:r>
    </w:p>
    <w:p w:rsidR="00E84456" w:rsidRPr="008A7DC1" w:rsidRDefault="00E84456" w:rsidP="00CA7A23">
      <w:pPr>
        <w:pStyle w:val="BodyText-IPR"/>
      </w:pPr>
      <w:r w:rsidRPr="00F714E6">
        <w:t xml:space="preserve">Next, I’d like to ask you some questions about </w:t>
      </w:r>
      <w:r w:rsidR="00E81EF0">
        <w:t>how</w:t>
      </w:r>
      <w:r w:rsidRPr="00F714E6">
        <w:t xml:space="preserve"> </w:t>
      </w:r>
      <w:r w:rsidR="005E6C31">
        <w:t>ITAC</w:t>
      </w:r>
      <w:r w:rsidRPr="00F714E6">
        <w:t xml:space="preserve"> facilitates collaboration, both among LEND and DBP grantees </w:t>
      </w:r>
      <w:r w:rsidR="00E81EF0">
        <w:t>and</w:t>
      </w:r>
      <w:r w:rsidRPr="00F714E6">
        <w:t xml:space="preserve"> with other organizations and entities focused on children with ASD and other DD</w:t>
      </w:r>
      <w:r w:rsidR="004C716C">
        <w:t>s</w:t>
      </w:r>
      <w:r w:rsidRPr="00F714E6">
        <w:t xml:space="preserve"> and their families</w:t>
      </w:r>
      <w:r w:rsidR="005E6C31">
        <w:t>. I would also like to know about any work you’ve done with the other MCHB-funded resource center, the State Public Health Autism Resource Center (SPHARC)</w:t>
      </w:r>
      <w:r w:rsidRPr="00F714E6">
        <w:t>.</w:t>
      </w:r>
      <w:r w:rsidR="0023690D">
        <w:t xml:space="preserve"> </w:t>
      </w:r>
    </w:p>
    <w:p w:rsidR="00E84456" w:rsidRPr="00F714E6" w:rsidRDefault="00E84456" w:rsidP="00CA7A23">
      <w:pPr>
        <w:pStyle w:val="BodyText-IPR"/>
      </w:pPr>
      <w:r w:rsidRPr="00F714E6">
        <w:t xml:space="preserve">First, let’s talk about collaboration among </w:t>
      </w:r>
      <w:r>
        <w:t>Autism CARES</w:t>
      </w:r>
      <w:r w:rsidRPr="00F714E6">
        <w:t xml:space="preserve"> grantees.</w:t>
      </w:r>
      <w:r w:rsidR="009C1861">
        <w:t xml:space="preserve"> I’d like to start with a big</w:t>
      </w:r>
      <w:r w:rsidR="007158E0">
        <w:t>-</w:t>
      </w:r>
      <w:r w:rsidR="009C1861">
        <w:t xml:space="preserve">picture overview of your activities in this realm, then ask for details about your work with specific grantees. </w:t>
      </w:r>
    </w:p>
    <w:p w:rsidR="009C1861" w:rsidRDefault="009C1861" w:rsidP="003838E3">
      <w:pPr>
        <w:pStyle w:val="NumbersRed-IPR"/>
        <w:spacing w:after="240"/>
      </w:pPr>
      <w:r>
        <w:t xml:space="preserve">How would you describe your overall role in facilitating coordination among Autism CARES grantees? </w:t>
      </w:r>
    </w:p>
    <w:p w:rsidR="00E84456" w:rsidRPr="00243153" w:rsidRDefault="00E84456" w:rsidP="003838E3">
      <w:pPr>
        <w:pStyle w:val="NumbersRed-IPR"/>
      </w:pPr>
      <w:r w:rsidRPr="00243153">
        <w:t>How d</w:t>
      </w:r>
      <w:r w:rsidR="002C43A7">
        <w:t>id</w:t>
      </w:r>
      <w:r w:rsidRPr="00243153">
        <w:t xml:space="preserve"> </w:t>
      </w:r>
      <w:r w:rsidR="005E6C31">
        <w:t>ITAC</w:t>
      </w:r>
      <w:r w:rsidRPr="00243153">
        <w:t xml:space="preserve"> facilitate collaborations among LEND and DBP grantees?</w:t>
      </w:r>
      <w:r>
        <w:t xml:space="preserve"> </w:t>
      </w:r>
    </w:p>
    <w:p w:rsidR="00E84456" w:rsidRPr="00243153" w:rsidRDefault="00E84456" w:rsidP="003838E3">
      <w:pPr>
        <w:pStyle w:val="NumberLetterLowercase"/>
        <w:numPr>
          <w:ilvl w:val="0"/>
          <w:numId w:val="36"/>
        </w:numPr>
        <w:ind w:left="1440"/>
      </w:pPr>
      <w:r>
        <w:t xml:space="preserve">What </w:t>
      </w:r>
      <w:r w:rsidR="002C43A7">
        <w:t>wa</w:t>
      </w:r>
      <w:r w:rsidR="00511F90">
        <w:t>s</w:t>
      </w:r>
      <w:r>
        <w:t xml:space="preserve"> the f</w:t>
      </w:r>
      <w:r w:rsidRPr="00243153">
        <w:t>ormat of</w:t>
      </w:r>
      <w:r>
        <w:t xml:space="preserve"> these</w:t>
      </w:r>
      <w:r w:rsidRPr="00243153">
        <w:t xml:space="preserve"> collaborations</w:t>
      </w:r>
      <w:r w:rsidR="007158E0">
        <w:t>; for example,</w:t>
      </w:r>
      <w:r w:rsidR="00F23BF9">
        <w:t xml:space="preserve"> </w:t>
      </w:r>
      <w:r w:rsidR="00CE7D4F">
        <w:t>i</w:t>
      </w:r>
      <w:r w:rsidRPr="00243153">
        <w:t>n-person meetings</w:t>
      </w:r>
      <w:r w:rsidR="00CE7D4F">
        <w:t>,</w:t>
      </w:r>
      <w:r w:rsidRPr="00243153">
        <w:t xml:space="preserve"> </w:t>
      </w:r>
      <w:r w:rsidR="00CE7D4F">
        <w:t>e</w:t>
      </w:r>
      <w:r w:rsidRPr="00243153">
        <w:t>lectronic forums</w:t>
      </w:r>
      <w:r w:rsidR="007158E0">
        <w:t xml:space="preserve"> (</w:t>
      </w:r>
      <w:r w:rsidRPr="00243153">
        <w:t xml:space="preserve">such as </w:t>
      </w:r>
      <w:r w:rsidR="00E81EF0">
        <w:t>W</w:t>
      </w:r>
      <w:r w:rsidRPr="00243153">
        <w:t>ebinars</w:t>
      </w:r>
      <w:r w:rsidR="00F23BF9">
        <w:t>,</w:t>
      </w:r>
      <w:r>
        <w:t xml:space="preserve"> </w:t>
      </w:r>
      <w:r w:rsidR="00CE7D4F">
        <w:t>t</w:t>
      </w:r>
      <w:r w:rsidRPr="00243153">
        <w:t>eleconferences</w:t>
      </w:r>
      <w:r w:rsidR="007158E0">
        <w:t>)</w:t>
      </w:r>
      <w:r w:rsidR="00F23BF9">
        <w:t>,</w:t>
      </w:r>
      <w:r w:rsidRPr="00243153">
        <w:t xml:space="preserve"> </w:t>
      </w:r>
      <w:r w:rsidR="00CE7D4F">
        <w:t>o</w:t>
      </w:r>
      <w:r w:rsidRPr="00243153">
        <w:t>ther ways</w:t>
      </w:r>
      <w:r w:rsidR="00CE7D4F">
        <w:t>?</w:t>
      </w:r>
    </w:p>
    <w:p w:rsidR="00E84456" w:rsidRPr="00243153" w:rsidRDefault="00E84456" w:rsidP="003838E3">
      <w:pPr>
        <w:pStyle w:val="NumberLetterLowercase"/>
        <w:numPr>
          <w:ilvl w:val="0"/>
          <w:numId w:val="36"/>
        </w:numPr>
        <w:ind w:left="1440"/>
      </w:pPr>
      <w:r>
        <w:t xml:space="preserve">How often did </w:t>
      </w:r>
      <w:r w:rsidRPr="00243153">
        <w:t>these collaborations</w:t>
      </w:r>
      <w:r>
        <w:t xml:space="preserve"> take place</w:t>
      </w:r>
      <w:r w:rsidRPr="00243153">
        <w:t>?</w:t>
      </w:r>
    </w:p>
    <w:p w:rsidR="00E84456" w:rsidRPr="00243153" w:rsidRDefault="00E84456" w:rsidP="003838E3">
      <w:pPr>
        <w:pStyle w:val="NumberLetterLowercase"/>
        <w:numPr>
          <w:ilvl w:val="0"/>
          <w:numId w:val="36"/>
        </w:numPr>
        <w:ind w:left="1440"/>
      </w:pPr>
      <w:r w:rsidRPr="00243153">
        <w:t xml:space="preserve">How </w:t>
      </w:r>
      <w:r>
        <w:t>well attended were these</w:t>
      </w:r>
      <w:r w:rsidRPr="00243153">
        <w:t xml:space="preserve"> activities?</w:t>
      </w:r>
    </w:p>
    <w:p w:rsidR="00E84456" w:rsidRPr="00243153" w:rsidRDefault="00E84456" w:rsidP="00ED52D4">
      <w:pPr>
        <w:pStyle w:val="NumberLetterLowercase"/>
        <w:numPr>
          <w:ilvl w:val="0"/>
          <w:numId w:val="36"/>
        </w:numPr>
        <w:spacing w:after="240"/>
        <w:ind w:left="1440"/>
      </w:pPr>
      <w:r>
        <w:t>How, if at all, did these activities facilitate collaboration among grantees? Was collaboration a primary goal of these events?</w:t>
      </w:r>
    </w:p>
    <w:p w:rsidR="000330AB" w:rsidRDefault="00FE0078" w:rsidP="003838E3">
      <w:pPr>
        <w:pStyle w:val="NumbersRed-IPR"/>
      </w:pPr>
      <w:r>
        <w:t xml:space="preserve">To what extent have you collaborated with SPHARC? Please describe </w:t>
      </w:r>
      <w:r w:rsidR="009C1861">
        <w:t xml:space="preserve">these collaborations </w:t>
      </w:r>
    </w:p>
    <w:p w:rsidR="00FE0078" w:rsidRPr="000330AB" w:rsidRDefault="007158E0" w:rsidP="000330AB">
      <w:pPr>
        <w:pStyle w:val="NumbersRed-IPR"/>
        <w:numPr>
          <w:ilvl w:val="0"/>
          <w:numId w:val="0"/>
        </w:numPr>
        <w:spacing w:after="240"/>
        <w:ind w:left="720"/>
      </w:pPr>
      <w:r w:rsidRPr="000330AB">
        <w:t>[</w:t>
      </w:r>
      <w:r w:rsidR="009C1861" w:rsidRPr="000330AB">
        <w:t>Probe: What can you tell me about the format of these collaborations? What about the frequency? What was the goal of these activities?</w:t>
      </w:r>
      <w:r w:rsidRPr="000330AB">
        <w:t>]</w:t>
      </w:r>
    </w:p>
    <w:p w:rsidR="00E84456" w:rsidRPr="00243153" w:rsidRDefault="00E84456" w:rsidP="002D125F">
      <w:pPr>
        <w:pStyle w:val="NumbersRed-IPR"/>
        <w:spacing w:after="240"/>
      </w:pPr>
      <w:r w:rsidRPr="00243153">
        <w:t xml:space="preserve">Does </w:t>
      </w:r>
      <w:r w:rsidR="005E6C31">
        <w:t>ITAC</w:t>
      </w:r>
      <w:r w:rsidR="005E6C31" w:rsidRPr="00243153">
        <w:t xml:space="preserve"> </w:t>
      </w:r>
      <w:r w:rsidRPr="00243153">
        <w:t xml:space="preserve">ever facilitate collaboration among other </w:t>
      </w:r>
      <w:r>
        <w:t>Autism CARES</w:t>
      </w:r>
      <w:r w:rsidRPr="00243153">
        <w:t xml:space="preserve"> grantees </w:t>
      </w:r>
      <w:r w:rsidR="00CE7D4F">
        <w:t>other than</w:t>
      </w:r>
      <w:r w:rsidRPr="00243153">
        <w:t xml:space="preserve"> LEND and DBP</w:t>
      </w:r>
      <w:r w:rsidR="00CE7D4F">
        <w:t xml:space="preserve"> grantees</w:t>
      </w:r>
      <w:r w:rsidRPr="00243153">
        <w:t>?</w:t>
      </w:r>
      <w:r w:rsidR="005853FB">
        <w:t xml:space="preserve"> I</w:t>
      </w:r>
      <w:r w:rsidR="00E81EF0">
        <w:t>f</w:t>
      </w:r>
      <w:r w:rsidR="005853FB">
        <w:t xml:space="preserve"> </w:t>
      </w:r>
      <w:r w:rsidR="00E81EF0">
        <w:t>yes,</w:t>
      </w:r>
      <w:r w:rsidR="005853FB">
        <w:t xml:space="preserve"> how?</w:t>
      </w:r>
    </w:p>
    <w:p w:rsidR="00962E1C" w:rsidRDefault="00E84456" w:rsidP="002D125F">
      <w:pPr>
        <w:pStyle w:val="NumbersRed-IPR"/>
        <w:spacing w:after="240"/>
      </w:pPr>
      <w:r>
        <w:t>Can you share any examples of outcomes of collaborations among and between grantees?</w:t>
      </w:r>
    </w:p>
    <w:p w:rsidR="00E84456" w:rsidRPr="005853FB" w:rsidRDefault="002E5810" w:rsidP="002D125F">
      <w:pPr>
        <w:pStyle w:val="NumbersRed-IPR"/>
        <w:spacing w:after="240"/>
      </w:pPr>
      <w:r>
        <w:t xml:space="preserve">[Placeholder for specific questions you may have from progress reports/other data sources where you would like more information. For example, “(Source) mentioned that </w:t>
      </w:r>
      <w:r w:rsidR="005E6C31">
        <w:t xml:space="preserve">ITAC </w:t>
      </w:r>
      <w:r>
        <w:t>(hosted an event/held some activity). How many people attended this event? What was the goal of this event? Had this event been held before?”]</w:t>
      </w:r>
      <w:r w:rsidR="00962E1C">
        <w:t xml:space="preserve"> </w:t>
      </w:r>
    </w:p>
    <w:p w:rsidR="00E84456" w:rsidRPr="00857704" w:rsidRDefault="00E84456" w:rsidP="002D125F">
      <w:pPr>
        <w:pStyle w:val="BodyText-IPR"/>
      </w:pPr>
      <w:r w:rsidRPr="00857704">
        <w:t>Now let’s talk about collaboration with organizations beyond Autism CARES grantees.</w:t>
      </w:r>
      <w:r>
        <w:t xml:space="preserve"> </w:t>
      </w:r>
      <w:r w:rsidRPr="00857704">
        <w:t>These could be State Title V agencies, advocacy groups, governmental commissions on autism, professional associations, etc.</w:t>
      </w:r>
      <w:r>
        <w:t xml:space="preserve"> </w:t>
      </w:r>
    </w:p>
    <w:p w:rsidR="00E84456" w:rsidRPr="00243153" w:rsidRDefault="00E84456" w:rsidP="003838E3">
      <w:pPr>
        <w:pStyle w:val="NumbersRed-IPR"/>
      </w:pPr>
      <w:r w:rsidRPr="00243153">
        <w:t xml:space="preserve">Please describe how </w:t>
      </w:r>
      <w:r w:rsidR="005E6C31">
        <w:t xml:space="preserve">ITAC </w:t>
      </w:r>
      <w:r w:rsidRPr="00243153">
        <w:t>facilitate</w:t>
      </w:r>
      <w:r w:rsidR="002C43A7">
        <w:t>d</w:t>
      </w:r>
      <w:r w:rsidRPr="00243153">
        <w:t xml:space="preserve"> collaborations that i</w:t>
      </w:r>
      <w:r w:rsidR="005853FB">
        <w:t>nvolve</w:t>
      </w:r>
      <w:r w:rsidR="002C43A7">
        <w:t>d</w:t>
      </w:r>
      <w:r w:rsidR="005853FB">
        <w:t xml:space="preserve"> these types of entities.</w:t>
      </w:r>
    </w:p>
    <w:p w:rsidR="00E84456" w:rsidRPr="00243153" w:rsidRDefault="00E84456" w:rsidP="00692A10">
      <w:pPr>
        <w:pStyle w:val="NumberLetterLowercase"/>
        <w:numPr>
          <w:ilvl w:val="0"/>
          <w:numId w:val="43"/>
        </w:numPr>
        <w:spacing w:after="240"/>
        <w:ind w:left="1440"/>
      </w:pPr>
      <w:r>
        <w:t xml:space="preserve">What </w:t>
      </w:r>
      <w:r w:rsidR="002C43A7">
        <w:t>was</w:t>
      </w:r>
      <w:r>
        <w:t xml:space="preserve"> the f</w:t>
      </w:r>
      <w:r w:rsidRPr="00243153">
        <w:t xml:space="preserve">ormat of </w:t>
      </w:r>
      <w:r>
        <w:t xml:space="preserve">these </w:t>
      </w:r>
      <w:r w:rsidRPr="00243153">
        <w:t>collaborations</w:t>
      </w:r>
      <w:r w:rsidR="00890186">
        <w:t>; for example,</w:t>
      </w:r>
      <w:r w:rsidR="00F23BF9">
        <w:t xml:space="preserve"> </w:t>
      </w:r>
      <w:r w:rsidR="00CE7D4F">
        <w:t>i</w:t>
      </w:r>
      <w:r w:rsidRPr="00243153">
        <w:t>n-person meetings</w:t>
      </w:r>
      <w:r w:rsidR="00F23BF9">
        <w:t>, e</w:t>
      </w:r>
      <w:r w:rsidRPr="00243153">
        <w:t>lectronic forums</w:t>
      </w:r>
      <w:r w:rsidR="00890186">
        <w:t xml:space="preserve"> (</w:t>
      </w:r>
      <w:r w:rsidRPr="00243153">
        <w:t xml:space="preserve">such as </w:t>
      </w:r>
      <w:r w:rsidR="00E81EF0">
        <w:t>W</w:t>
      </w:r>
      <w:r w:rsidRPr="00243153">
        <w:t>ebinars</w:t>
      </w:r>
      <w:r w:rsidR="00F23BF9">
        <w:t>, t</w:t>
      </w:r>
      <w:r w:rsidRPr="00243153">
        <w:t>eleconferences</w:t>
      </w:r>
      <w:r w:rsidR="00890186">
        <w:t>)</w:t>
      </w:r>
      <w:r w:rsidR="00F23BF9">
        <w:t>, o</w:t>
      </w:r>
      <w:r w:rsidRPr="00243153">
        <w:t>ther ways</w:t>
      </w:r>
      <w:r w:rsidR="00F23BF9">
        <w:t>?</w:t>
      </w:r>
    </w:p>
    <w:p w:rsidR="00E84456" w:rsidRPr="00243153" w:rsidRDefault="00E84456" w:rsidP="002D125F">
      <w:pPr>
        <w:pStyle w:val="NumbersRed-IPR"/>
        <w:spacing w:after="240"/>
      </w:pPr>
      <w:r>
        <w:t xml:space="preserve">How often </w:t>
      </w:r>
      <w:r w:rsidR="00511F90">
        <w:t>d</w:t>
      </w:r>
      <w:r w:rsidR="002C43A7">
        <w:t>id</w:t>
      </w:r>
      <w:r w:rsidRPr="00243153">
        <w:t xml:space="preserve"> these collaborations</w:t>
      </w:r>
      <w:r>
        <w:t xml:space="preserve"> take place</w:t>
      </w:r>
      <w:r w:rsidRPr="00243153">
        <w:t>?</w:t>
      </w:r>
    </w:p>
    <w:p w:rsidR="00E84456" w:rsidRPr="00243153" w:rsidRDefault="00E84456" w:rsidP="002D125F">
      <w:pPr>
        <w:pStyle w:val="NumbersRed-IPR"/>
        <w:spacing w:after="240"/>
      </w:pPr>
      <w:r w:rsidRPr="00243153">
        <w:t xml:space="preserve">How many grantees </w:t>
      </w:r>
      <w:r w:rsidR="005853FB">
        <w:t xml:space="preserve">or other stakeholders </w:t>
      </w:r>
      <w:r w:rsidRPr="00243153">
        <w:t>participate</w:t>
      </w:r>
      <w:r w:rsidR="002C43A7">
        <w:t>d</w:t>
      </w:r>
      <w:r w:rsidRPr="00243153">
        <w:t xml:space="preserve"> in these activities?</w:t>
      </w:r>
    </w:p>
    <w:p w:rsidR="00E84456" w:rsidRPr="00243153" w:rsidDel="00101B9D" w:rsidRDefault="00E84456" w:rsidP="002D125F">
      <w:pPr>
        <w:pStyle w:val="NumbersRed-IPR"/>
        <w:spacing w:after="240"/>
      </w:pPr>
      <w:r w:rsidRPr="00243153">
        <w:lastRenderedPageBreak/>
        <w:t xml:space="preserve">To what extent </w:t>
      </w:r>
      <w:r w:rsidR="002C43A7">
        <w:t>were</w:t>
      </w:r>
      <w:r w:rsidRPr="00243153">
        <w:t xml:space="preserve"> these efforts successful in promoting collaboration?</w:t>
      </w:r>
    </w:p>
    <w:p w:rsidR="00E84456" w:rsidRDefault="00E84456" w:rsidP="002D125F">
      <w:pPr>
        <w:pStyle w:val="NumbersRed-IPR"/>
        <w:spacing w:after="240"/>
      </w:pPr>
      <w:r w:rsidRPr="00243153">
        <w:t xml:space="preserve">Overall, to what extent </w:t>
      </w:r>
      <w:r w:rsidR="00511F90">
        <w:t>d</w:t>
      </w:r>
      <w:r w:rsidR="002C43A7">
        <w:t>id</w:t>
      </w:r>
      <w:r w:rsidRPr="00243153">
        <w:t xml:space="preserve"> </w:t>
      </w:r>
      <w:r w:rsidR="005E6C31">
        <w:t>ITAC’s</w:t>
      </w:r>
      <w:r w:rsidR="005E6C31" w:rsidRPr="00243153">
        <w:t xml:space="preserve"> </w:t>
      </w:r>
      <w:r w:rsidRPr="00243153">
        <w:t xml:space="preserve">collaborative efforts influence grantees’ success in meeting their goals and the broader goals of </w:t>
      </w:r>
      <w:r>
        <w:t>Autism CARES</w:t>
      </w:r>
      <w:r w:rsidRPr="00243153">
        <w:t>?</w:t>
      </w:r>
    </w:p>
    <w:p w:rsidR="002E5810" w:rsidRPr="002E5810" w:rsidRDefault="002E5810" w:rsidP="002D125F">
      <w:pPr>
        <w:pStyle w:val="NumbersRed-IPR"/>
        <w:spacing w:after="240"/>
      </w:pPr>
      <w:r>
        <w:t>[Placeholder for specific questions you may have from progress reports/other data sources where you would like more information. For example, “We’ve heard X mentioned a few times. What is it referring to?”]</w:t>
      </w:r>
    </w:p>
    <w:p w:rsidR="00E84456" w:rsidRPr="00886C7A" w:rsidRDefault="00E84456" w:rsidP="002D125F">
      <w:pPr>
        <w:pStyle w:val="NumbersRed-IPR"/>
        <w:spacing w:after="240"/>
      </w:pPr>
      <w:r w:rsidRPr="00886C7A">
        <w:t>Overall, what challenges have you faced in working to facilitate collaboration among and between Autism CARES grantees?</w:t>
      </w:r>
    </w:p>
    <w:p w:rsidR="00E84456" w:rsidRPr="00FD65F2" w:rsidRDefault="00E84456" w:rsidP="00CA7A23">
      <w:pPr>
        <w:pStyle w:val="Heading2-IPR"/>
        <w:rPr>
          <w:rFonts w:eastAsia="Times New Roman"/>
        </w:rPr>
      </w:pPr>
      <w:r w:rsidRPr="00FD65F2">
        <w:rPr>
          <w:rFonts w:eastAsia="Times New Roman"/>
        </w:rPr>
        <w:t>Data Collection and Management Activities</w:t>
      </w:r>
    </w:p>
    <w:p w:rsidR="00E84456" w:rsidRPr="00FD65F2" w:rsidRDefault="00E84456" w:rsidP="00692A10">
      <w:pPr>
        <w:pStyle w:val="BodyText-IPR"/>
      </w:pPr>
      <w:r w:rsidRPr="00FD65F2">
        <w:t>The next</w:t>
      </w:r>
      <w:r w:rsidR="00E81EF0">
        <w:t xml:space="preserve"> </w:t>
      </w:r>
      <w:r w:rsidRPr="00FD65F2">
        <w:t xml:space="preserve">questions pertain to </w:t>
      </w:r>
      <w:r w:rsidR="005E6C31">
        <w:t>ITAC’s</w:t>
      </w:r>
      <w:r w:rsidR="005E6C31" w:rsidRPr="00FD65F2">
        <w:t xml:space="preserve"> </w:t>
      </w:r>
      <w:r w:rsidRPr="00FD65F2">
        <w:t>contributions to MCHB’s performance measurement of grantees through data collection and management activities.</w:t>
      </w:r>
    </w:p>
    <w:p w:rsidR="00E84456" w:rsidRPr="00FD65F2" w:rsidRDefault="00E84456" w:rsidP="00692A10">
      <w:pPr>
        <w:pStyle w:val="NumbersRed-IPR"/>
        <w:spacing w:after="240"/>
      </w:pPr>
      <w:r w:rsidRPr="00FD65F2">
        <w:t xml:space="preserve">What types of data has </w:t>
      </w:r>
      <w:r w:rsidR="005E6C31">
        <w:t>ITAC</w:t>
      </w:r>
      <w:r w:rsidR="005E6C31" w:rsidRPr="00FD65F2">
        <w:t xml:space="preserve"> </w:t>
      </w:r>
      <w:r w:rsidRPr="00FD65F2">
        <w:t xml:space="preserve">collected and managed for </w:t>
      </w:r>
      <w:r>
        <w:t xml:space="preserve">Autism CARES </w:t>
      </w:r>
      <w:r w:rsidRPr="00FD65F2">
        <w:t>grantees?</w:t>
      </w:r>
    </w:p>
    <w:p w:rsidR="00E84456" w:rsidRDefault="00E84456" w:rsidP="00692A10">
      <w:pPr>
        <w:pStyle w:val="NumbersRed-IPR"/>
        <w:spacing w:after="240"/>
      </w:pPr>
      <w:r w:rsidRPr="00FD65F2">
        <w:t xml:space="preserve">How has </w:t>
      </w:r>
      <w:r w:rsidR="005E6C31">
        <w:t>ITAC</w:t>
      </w:r>
      <w:r w:rsidR="005E6C31" w:rsidRPr="00FD65F2">
        <w:t xml:space="preserve"> </w:t>
      </w:r>
      <w:r w:rsidRPr="00FD65F2">
        <w:t>supported grantees in their data collection and reporting requirements?</w:t>
      </w:r>
    </w:p>
    <w:p w:rsidR="00E84456" w:rsidRDefault="00E84456" w:rsidP="00692A10">
      <w:pPr>
        <w:pStyle w:val="NumbersRed-IPR"/>
        <w:spacing w:after="240"/>
      </w:pPr>
      <w:r>
        <w:t xml:space="preserve">What challenges have you faced in collecting these data? </w:t>
      </w:r>
    </w:p>
    <w:p w:rsidR="00E84456" w:rsidRDefault="002E5810" w:rsidP="002D125F">
      <w:pPr>
        <w:pStyle w:val="NumbersRed-IPR"/>
        <w:spacing w:after="240"/>
      </w:pPr>
      <w:r>
        <w:t xml:space="preserve">[Placeholder for specific questions you may have from progress reports/other sources of information. For example, “Some grantees mentioned having difficulty with (X aspect of data collection). Has this been a widespread issue? If so, how are you addressing it?”] </w:t>
      </w:r>
    </w:p>
    <w:p w:rsidR="00E84456" w:rsidRPr="00FD65F2" w:rsidRDefault="00E84456" w:rsidP="00692A10">
      <w:pPr>
        <w:pStyle w:val="Heading2-IPR"/>
        <w:rPr>
          <w:rFonts w:eastAsia="Times New Roman"/>
        </w:rPr>
      </w:pPr>
      <w:r w:rsidRPr="00FD65F2">
        <w:rPr>
          <w:rFonts w:eastAsia="Times New Roman"/>
        </w:rPr>
        <w:t>Resour</w:t>
      </w:r>
      <w:r>
        <w:rPr>
          <w:rFonts w:eastAsia="Times New Roman"/>
        </w:rPr>
        <w:t>ce Production and Dissemination</w:t>
      </w:r>
    </w:p>
    <w:p w:rsidR="00E84456" w:rsidRPr="00FD65F2" w:rsidRDefault="00E84456" w:rsidP="00692A10">
      <w:pPr>
        <w:pStyle w:val="BodyText-IPR"/>
      </w:pPr>
      <w:r w:rsidRPr="00FD65F2">
        <w:t>The final questions relate to the production and dissemination of resources, including research findings and other information about ASD/DD</w:t>
      </w:r>
      <w:r w:rsidR="00E81EF0">
        <w:t>s</w:t>
      </w:r>
      <w:r w:rsidRPr="00FD65F2">
        <w:t>.</w:t>
      </w:r>
    </w:p>
    <w:p w:rsidR="00E84456" w:rsidRPr="00FD65F2" w:rsidRDefault="00E84456" w:rsidP="00692A10">
      <w:pPr>
        <w:pStyle w:val="NumbersRed-IPR"/>
        <w:spacing w:after="240"/>
      </w:pPr>
      <w:r w:rsidRPr="00FD65F2">
        <w:t xml:space="preserve">What types of </w:t>
      </w:r>
      <w:r w:rsidR="004F0887">
        <w:t>information</w:t>
      </w:r>
      <w:r w:rsidR="004F0887" w:rsidRPr="00FD65F2">
        <w:t xml:space="preserve"> </w:t>
      </w:r>
      <w:r w:rsidRPr="00FD65F2">
        <w:t xml:space="preserve">and resources has </w:t>
      </w:r>
      <w:r w:rsidR="005E6C31">
        <w:t>ITAC</w:t>
      </w:r>
      <w:r w:rsidR="005E6C31" w:rsidRPr="00FD65F2">
        <w:t xml:space="preserve"> </w:t>
      </w:r>
      <w:r w:rsidRPr="00FD65F2">
        <w:t xml:space="preserve">developed as part of </w:t>
      </w:r>
      <w:r>
        <w:t>Autism CARES</w:t>
      </w:r>
      <w:r w:rsidR="00801DDB">
        <w:t xml:space="preserve"> </w:t>
      </w:r>
      <w:r w:rsidRPr="00FD65F2">
        <w:t xml:space="preserve">activities? </w:t>
      </w:r>
      <w:r w:rsidR="004F0887">
        <w:t>[Probe</w:t>
      </w:r>
      <w:r w:rsidR="000330AB">
        <w:t>] T</w:t>
      </w:r>
      <w:r w:rsidR="004F0887">
        <w:t>his can range from pamphlets, to online resources, to strategies, systems, best practices</w:t>
      </w:r>
      <w:r w:rsidR="000330AB">
        <w:t>.</w:t>
      </w:r>
    </w:p>
    <w:p w:rsidR="00E84456" w:rsidRDefault="00E84456" w:rsidP="00692A10">
      <w:pPr>
        <w:pStyle w:val="NumbersRed-IPR"/>
        <w:spacing w:after="240"/>
      </w:pPr>
      <w:r>
        <w:t xml:space="preserve">How </w:t>
      </w:r>
      <w:r w:rsidR="00F23BF9">
        <w:t>we</w:t>
      </w:r>
      <w:r>
        <w:t>re these materials and resources developed</w:t>
      </w:r>
      <w:r w:rsidR="00E81EF0">
        <w:t>? W</w:t>
      </w:r>
      <w:r>
        <w:t>ho develop</w:t>
      </w:r>
      <w:r w:rsidR="00F23BF9">
        <w:t>ed</w:t>
      </w:r>
      <w:r>
        <w:t xml:space="preserve"> them?</w:t>
      </w:r>
    </w:p>
    <w:p w:rsidR="00E84456" w:rsidRPr="00FD65F2" w:rsidRDefault="00E84456" w:rsidP="00692A10">
      <w:pPr>
        <w:pStyle w:val="NumbersRed-IPR"/>
        <w:spacing w:after="240"/>
      </w:pPr>
      <w:r w:rsidRPr="00FD65F2">
        <w:t xml:space="preserve">How </w:t>
      </w:r>
      <w:r w:rsidR="00F23BF9">
        <w:t>were</w:t>
      </w:r>
      <w:r w:rsidRPr="00FD65F2">
        <w:t xml:space="preserve"> these materials and resources disseminated?</w:t>
      </w:r>
    </w:p>
    <w:p w:rsidR="00E84456" w:rsidRPr="00FD65F2" w:rsidRDefault="005853FB" w:rsidP="00692A10">
      <w:pPr>
        <w:pStyle w:val="NumbersRed-IPR"/>
        <w:spacing w:after="240"/>
      </w:pPr>
      <w:r>
        <w:t>Who</w:t>
      </w:r>
      <w:r w:rsidR="00E84456" w:rsidRPr="00FD65F2">
        <w:t xml:space="preserve"> </w:t>
      </w:r>
      <w:r w:rsidR="00F23BF9">
        <w:t>were</w:t>
      </w:r>
      <w:r w:rsidR="00E84456" w:rsidRPr="00FD65F2">
        <w:t xml:space="preserve"> the audience</w:t>
      </w:r>
      <w:r>
        <w:t>s</w:t>
      </w:r>
      <w:r w:rsidR="00E84456" w:rsidRPr="00FD65F2">
        <w:t xml:space="preserve"> for these materials?</w:t>
      </w:r>
    </w:p>
    <w:p w:rsidR="00E84456" w:rsidRPr="00FD65F2" w:rsidRDefault="00E84456" w:rsidP="00692A10">
      <w:pPr>
        <w:pStyle w:val="NumbersRed-IPR"/>
        <w:rPr>
          <w:rFonts w:eastAsia="Times New Roman"/>
        </w:rPr>
      </w:pPr>
      <w:r w:rsidRPr="00FD65F2">
        <w:t xml:space="preserve">Does </w:t>
      </w:r>
      <w:r w:rsidR="005E6C31">
        <w:t>ITAC</w:t>
      </w:r>
      <w:r w:rsidR="005E6C31" w:rsidRPr="00FD65F2">
        <w:t xml:space="preserve"> </w:t>
      </w:r>
      <w:r w:rsidRPr="00FD65F2">
        <w:t xml:space="preserve">disseminate materials and resources developed by other entities, such as grantees, families, and other stakeholders? </w:t>
      </w:r>
    </w:p>
    <w:p w:rsidR="00E84456" w:rsidRDefault="00E84456" w:rsidP="00692A10">
      <w:pPr>
        <w:pStyle w:val="NumberLetterLowercase"/>
        <w:numPr>
          <w:ilvl w:val="0"/>
          <w:numId w:val="44"/>
        </w:numPr>
        <w:ind w:left="1440"/>
      </w:pPr>
      <w:r w:rsidRPr="00FD65F2">
        <w:t>How are these materials and resources disseminated?</w:t>
      </w:r>
    </w:p>
    <w:p w:rsidR="002C43A7" w:rsidRDefault="00F7755A" w:rsidP="00692A10">
      <w:pPr>
        <w:pStyle w:val="NumbersRed-IPR"/>
        <w:numPr>
          <w:ilvl w:val="0"/>
          <w:numId w:val="0"/>
        </w:numPr>
        <w:ind w:left="1440"/>
      </w:pPr>
      <w:r>
        <w:t>[</w:t>
      </w:r>
      <w:r w:rsidR="002C43A7">
        <w:t>Probe, if online</w:t>
      </w:r>
      <w:r>
        <w:t>]</w:t>
      </w:r>
      <w:r w:rsidR="002C43A7">
        <w:t xml:space="preserve"> Is there a way to track how many people have viewed or downloaded these resources?</w:t>
      </w:r>
    </w:p>
    <w:p w:rsidR="00E84456" w:rsidRPr="0060051D" w:rsidRDefault="00E84456" w:rsidP="00692A10">
      <w:pPr>
        <w:pStyle w:val="NumberLetterLowercase"/>
        <w:ind w:left="1440"/>
        <w:rPr>
          <w:rFonts w:eastAsia="Times New Roman"/>
        </w:rPr>
      </w:pPr>
      <w:r w:rsidRPr="00FD65F2">
        <w:lastRenderedPageBreak/>
        <w:t>Who are the authors for these materials and resources?</w:t>
      </w:r>
    </w:p>
    <w:p w:rsidR="00E84456" w:rsidRPr="007D6BC0" w:rsidRDefault="00E84456" w:rsidP="00692A10">
      <w:pPr>
        <w:pStyle w:val="NumberLetterLowercase"/>
        <w:spacing w:after="240"/>
        <w:ind w:left="1440"/>
        <w:rPr>
          <w:rFonts w:cstheme="minorHAnsi"/>
        </w:rPr>
      </w:pPr>
      <w:r w:rsidRPr="00662664">
        <w:t xml:space="preserve">What audiences are these materials and resources intended for? </w:t>
      </w:r>
    </w:p>
    <w:p w:rsidR="00E84456" w:rsidRPr="007D6BC0" w:rsidRDefault="00E84456" w:rsidP="002D125F">
      <w:pPr>
        <w:pStyle w:val="NumbersRed-IPR"/>
        <w:spacing w:after="240"/>
        <w:rPr>
          <w:rFonts w:cstheme="minorHAnsi"/>
        </w:rPr>
      </w:pPr>
      <w:r>
        <w:t xml:space="preserve">What type of feedback have you received from Autism CARES grantees about </w:t>
      </w:r>
      <w:r w:rsidR="005853FB">
        <w:t>the</w:t>
      </w:r>
      <w:r>
        <w:t xml:space="preserve"> materials</w:t>
      </w:r>
      <w:r w:rsidR="005853FB">
        <w:t xml:space="preserve"> you disseminate</w:t>
      </w:r>
      <w:r>
        <w:t>?</w:t>
      </w:r>
    </w:p>
    <w:p w:rsidR="00E84456" w:rsidRPr="00D37437" w:rsidRDefault="00E84456" w:rsidP="002D125F">
      <w:pPr>
        <w:pStyle w:val="NumbersRed-IPR"/>
        <w:spacing w:after="240"/>
        <w:rPr>
          <w:rFonts w:cstheme="minorHAnsi"/>
        </w:rPr>
      </w:pPr>
      <w:r>
        <w:t xml:space="preserve">What challenges have you faced in producing and disseminating materials? </w:t>
      </w:r>
    </w:p>
    <w:p w:rsidR="00511F90" w:rsidRPr="00662664" w:rsidRDefault="00D37437" w:rsidP="003838E3">
      <w:pPr>
        <w:pStyle w:val="NumbersRed-IPR"/>
        <w:spacing w:after="240"/>
        <w:rPr>
          <w:rFonts w:cstheme="minorHAnsi"/>
        </w:rPr>
      </w:pPr>
      <w:r>
        <w:t>[Placeholder for any questions you may have from progress reports/other sources of information]</w:t>
      </w:r>
      <w:r w:rsidRPr="00662664">
        <w:rPr>
          <w:rFonts w:cstheme="minorHAnsi"/>
        </w:rPr>
        <w:t xml:space="preserve"> </w:t>
      </w:r>
    </w:p>
    <w:p w:rsidR="00E84456" w:rsidRDefault="00E84456" w:rsidP="00CA7A23">
      <w:pPr>
        <w:pStyle w:val="Heading2-IPR"/>
      </w:pPr>
      <w:r>
        <w:t xml:space="preserve">Other </w:t>
      </w:r>
      <w:r w:rsidR="00E81EF0">
        <w:t>Q</w:t>
      </w:r>
      <w:r>
        <w:t>uestions</w:t>
      </w:r>
      <w:r w:rsidR="00E81EF0">
        <w:t>,</w:t>
      </w:r>
      <w:r w:rsidR="005853FB">
        <w:t xml:space="preserve"> Wrap-Up</w:t>
      </w:r>
    </w:p>
    <w:p w:rsidR="00E84456" w:rsidRDefault="00E84456" w:rsidP="00692A10">
      <w:pPr>
        <w:pStyle w:val="NumbersRed-IPR"/>
      </w:pPr>
      <w:r>
        <w:t>What would you consider your greatest successes?</w:t>
      </w:r>
    </w:p>
    <w:p w:rsidR="00F7755A" w:rsidRDefault="00F7755A" w:rsidP="002D125F">
      <w:pPr>
        <w:pStyle w:val="NumbersRed-IPR"/>
        <w:numPr>
          <w:ilvl w:val="0"/>
          <w:numId w:val="0"/>
        </w:numPr>
        <w:spacing w:after="240"/>
        <w:ind w:left="720"/>
      </w:pPr>
      <w:r>
        <w:t>[Probe] Technical assistance, fostering collaboration, data collection, disseminating resources</w:t>
      </w:r>
    </w:p>
    <w:p w:rsidR="00E84456" w:rsidRDefault="00E84456" w:rsidP="003D0437">
      <w:pPr>
        <w:pStyle w:val="NumbersRed-IPR"/>
      </w:pPr>
      <w:r>
        <w:t>What would you consider your greatest challenges?</w:t>
      </w:r>
    </w:p>
    <w:p w:rsidR="00F7755A" w:rsidRDefault="00F7755A" w:rsidP="002D125F">
      <w:pPr>
        <w:pStyle w:val="NumbersRed-IPR"/>
        <w:numPr>
          <w:ilvl w:val="0"/>
          <w:numId w:val="0"/>
        </w:numPr>
        <w:spacing w:after="240"/>
        <w:ind w:left="720"/>
      </w:pPr>
      <w:r>
        <w:t>[Probe] Technical assistance, fostering collaboration, data collection, disseminating resources</w:t>
      </w:r>
    </w:p>
    <w:p w:rsidR="00E84456" w:rsidRDefault="00E84456" w:rsidP="002D125F">
      <w:pPr>
        <w:pStyle w:val="NumbersRed-IPR"/>
        <w:spacing w:after="240"/>
      </w:pPr>
      <w:r w:rsidRPr="004C10CA">
        <w:t>Is there anything else you would like to share about your program at this time?</w:t>
      </w:r>
      <w:r>
        <w:t xml:space="preserve"> </w:t>
      </w:r>
    </w:p>
    <w:p w:rsidR="00E84456" w:rsidRDefault="00E84456" w:rsidP="002D125F">
      <w:pPr>
        <w:pStyle w:val="NumbersRed-IPR"/>
        <w:spacing w:after="240"/>
      </w:pPr>
      <w:r>
        <w:t>Are there any questions I should have asked that I didn’t ask?</w:t>
      </w:r>
    </w:p>
    <w:p w:rsidR="00D37437" w:rsidRDefault="00D37437" w:rsidP="002D125F">
      <w:pPr>
        <w:pStyle w:val="NumbersRed-IPR"/>
        <w:spacing w:after="240"/>
      </w:pPr>
      <w:r>
        <w:t>[Placeholder for questions you may have from progress reports/other data sources where you would like more detail]</w:t>
      </w:r>
    </w:p>
    <w:p w:rsidR="007D1881" w:rsidRPr="00B55E1D" w:rsidRDefault="007D1881" w:rsidP="00CA7A23">
      <w:pPr>
        <w:pStyle w:val="NumbersRed-IPR"/>
        <w:numPr>
          <w:ilvl w:val="0"/>
          <w:numId w:val="0"/>
        </w:numPr>
      </w:pPr>
      <w:r>
        <w:t>That concludes my questions</w:t>
      </w:r>
      <w:r w:rsidR="00195012">
        <w:t xml:space="preserve"> for you</w:t>
      </w:r>
      <w:r>
        <w:t>. Thank you very much for speaking with me today.</w:t>
      </w:r>
    </w:p>
    <w:p w:rsidR="00CA7A23" w:rsidRPr="00B55E1D" w:rsidRDefault="00890408" w:rsidP="00CA7A23">
      <w:pPr>
        <w:pStyle w:val="NumbersRed-IPR"/>
        <w:numPr>
          <w:ilvl w:val="0"/>
          <w:numId w:val="0"/>
        </w:numPr>
      </w:pPr>
      <w:r>
        <w:rPr>
          <w:noProof/>
        </w:rPr>
        <mc:AlternateContent>
          <mc:Choice Requires="wps">
            <w:drawing>
              <wp:anchor distT="0" distB="0" distL="114300" distR="114300" simplePos="0" relativeHeight="251659264" behindDoc="0" locked="0" layoutInCell="1" allowOverlap="1" wp14:anchorId="56E802D6" wp14:editId="1DC1B253">
                <wp:simplePos x="0" y="0"/>
                <wp:positionH relativeFrom="column">
                  <wp:posOffset>-85725</wp:posOffset>
                </wp:positionH>
                <wp:positionV relativeFrom="paragraph">
                  <wp:posOffset>1886585</wp:posOffset>
                </wp:positionV>
                <wp:extent cx="5724525" cy="1162050"/>
                <wp:effectExtent l="0" t="0" r="28575"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162050"/>
                        </a:xfrm>
                        <a:prstGeom prst="rect">
                          <a:avLst/>
                        </a:prstGeom>
                        <a:solidFill>
                          <a:srgbClr val="FFFFFF"/>
                        </a:solidFill>
                        <a:ln w="9525">
                          <a:solidFill>
                            <a:srgbClr val="000000"/>
                          </a:solidFill>
                          <a:miter lim="800000"/>
                          <a:headEnd/>
                          <a:tailEnd/>
                        </a:ln>
                      </wps:spPr>
                      <wps:txbx>
                        <w:txbxContent>
                          <w:p w:rsidR="00890408" w:rsidRPr="0043681F" w:rsidRDefault="00890408" w:rsidP="00890408">
                            <w:pPr>
                              <w:spacing w:after="120"/>
                              <w:rPr>
                                <w:rFonts w:ascii="Arial" w:hAnsi="Arial" w:cs="Arial"/>
                                <w:szCs w:val="24"/>
                              </w:rPr>
                            </w:pPr>
                            <w:r w:rsidRPr="0043681F">
                              <w:rPr>
                                <w:rFonts w:ascii="Arial" w:hAnsi="Arial" w:cs="Arial"/>
                                <w:sz w:val="18"/>
                                <w:szCs w:val="20"/>
                              </w:rPr>
                              <w:t>Public Burden Statement:  An agency may not conduct or sponsor, and a person is not required to respond to, a collection of information unless it displays a currently valid OMB control number.  The OMB control number for this project is 0915-</w:t>
                            </w:r>
                            <w:r w:rsidRPr="0043681F">
                              <w:rPr>
                                <w:rFonts w:ascii="Arial" w:hAnsi="Arial" w:cs="Arial"/>
                                <w:sz w:val="18"/>
                                <w:szCs w:val="20"/>
                                <w:highlight w:val="yellow"/>
                              </w:rPr>
                              <w:t>XXXX</w:t>
                            </w:r>
                            <w:r w:rsidRPr="0043681F">
                              <w:rPr>
                                <w:rFonts w:ascii="Arial" w:hAnsi="Arial" w:cs="Arial"/>
                                <w:sz w:val="18"/>
                                <w:szCs w:val="20"/>
                              </w:rPr>
                              <w:t xml:space="preserve">.  Public reporting burden for this collection of information is estimated to average </w:t>
                            </w:r>
                            <w:r>
                              <w:rPr>
                                <w:rFonts w:ascii="Arial" w:hAnsi="Arial" w:cs="Arial"/>
                                <w:sz w:val="18"/>
                                <w:szCs w:val="20"/>
                              </w:rPr>
                              <w:t>1 hour</w:t>
                            </w:r>
                            <w:r w:rsidRPr="0043681F">
                              <w:rPr>
                                <w:rFonts w:ascii="Arial" w:hAnsi="Arial" w:cs="Arial"/>
                                <w:sz w:val="18"/>
                                <w:szCs w:val="2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rsidR="00890408" w:rsidRDefault="00890408" w:rsidP="008904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802D6" id="_x0000_t202" coordsize="21600,21600" o:spt="202" path="m,l,21600r21600,l21600,xe">
                <v:stroke joinstyle="miter"/>
                <v:path gradientshapeok="t" o:connecttype="rect"/>
              </v:shapetype>
              <v:shape id="Text Box 2" o:spid="_x0000_s1026" type="#_x0000_t202" style="position:absolute;margin-left:-6.75pt;margin-top:148.55pt;width:450.7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">
                <v:textbox>
                  <w:txbxContent>
                    <w:p w:rsidR="00890408" w:rsidRPr="0043681F" w:rsidRDefault="00890408" w:rsidP="00890408">
                      <w:pPr>
                        <w:spacing w:after="120"/>
                        <w:rPr>
                          <w:rFonts w:ascii="Arial" w:hAnsi="Arial" w:cs="Arial"/>
                          <w:szCs w:val="24"/>
                        </w:rPr>
                      </w:pPr>
                      <w:r w:rsidRPr="0043681F">
                        <w:rPr>
                          <w:rFonts w:ascii="Arial" w:hAnsi="Arial" w:cs="Arial"/>
                          <w:sz w:val="18"/>
                          <w:szCs w:val="20"/>
                        </w:rPr>
                        <w:t>Public Burden Statement:  An agency may not conduct or sponsor, and a person is not required to respond to, a collection of information unless it displays a currently valid OMB control number.  The OMB control number for this project is 0915-</w:t>
                      </w:r>
                      <w:r w:rsidRPr="0043681F">
                        <w:rPr>
                          <w:rFonts w:ascii="Arial" w:hAnsi="Arial" w:cs="Arial"/>
                          <w:sz w:val="18"/>
                          <w:szCs w:val="20"/>
                          <w:highlight w:val="yellow"/>
                        </w:rPr>
                        <w:t>XXXX</w:t>
                      </w:r>
                      <w:r w:rsidRPr="0043681F">
                        <w:rPr>
                          <w:rFonts w:ascii="Arial" w:hAnsi="Arial" w:cs="Arial"/>
                          <w:sz w:val="18"/>
                          <w:szCs w:val="20"/>
                        </w:rPr>
                        <w:t xml:space="preserve">.  Public reporting burden for this collection of information is estimated to average </w:t>
                      </w:r>
                      <w:r>
                        <w:rPr>
                          <w:rFonts w:ascii="Arial" w:hAnsi="Arial" w:cs="Arial"/>
                          <w:sz w:val="18"/>
                          <w:szCs w:val="20"/>
                        </w:rPr>
                        <w:t>1 hour</w:t>
                      </w:r>
                      <w:r w:rsidRPr="0043681F">
                        <w:rPr>
                          <w:rFonts w:ascii="Arial" w:hAnsi="Arial" w:cs="Arial"/>
                          <w:sz w:val="18"/>
                          <w:szCs w:val="2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rsidR="00890408" w:rsidRDefault="00890408" w:rsidP="00890408"/>
                  </w:txbxContent>
                </v:textbox>
                <w10:wrap type="square"/>
              </v:shape>
            </w:pict>
          </mc:Fallback>
        </mc:AlternateContent>
      </w:r>
    </w:p>
    <w:sectPr w:rsidR="00CA7A23" w:rsidRPr="00B55E1D" w:rsidSect="00540CD6">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AEE" w:rsidRDefault="00574AEE">
      <w:pPr>
        <w:spacing w:after="0"/>
      </w:pPr>
      <w:r>
        <w:separator/>
      </w:r>
    </w:p>
  </w:endnote>
  <w:endnote w:type="continuationSeparator" w:id="0">
    <w:p w:rsidR="00574AEE" w:rsidRDefault="00574A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727185"/>
      <w:docPartObj>
        <w:docPartGallery w:val="Page Numbers (Bottom of Page)"/>
        <w:docPartUnique/>
      </w:docPartObj>
    </w:sdtPr>
    <w:sdtEndPr>
      <w:rPr>
        <w:noProof/>
      </w:rPr>
    </w:sdtEndPr>
    <w:sdtContent>
      <w:p w:rsidR="004B4CB1" w:rsidRPr="00540CD6" w:rsidRDefault="004B4CB1" w:rsidP="00EA44E0">
        <w:pPr>
          <w:pBdr>
            <w:top w:val="single" w:sz="8" w:space="1" w:color="B12732"/>
          </w:pBdr>
          <w:tabs>
            <w:tab w:val="right" w:pos="9360"/>
          </w:tabs>
          <w:spacing w:after="0"/>
        </w:pPr>
        <w:r w:rsidRPr="00EA44E0">
          <w:rPr>
            <w:rStyle w:val="FooterRedInsight-IPRChar"/>
          </w:rPr>
          <w:t>Insight</w:t>
        </w:r>
        <w:r w:rsidRPr="00883129">
          <w:rPr>
            <w:color w:val="6A6C67"/>
          </w:rPr>
          <w:t xml:space="preserve"> ▪</w:t>
        </w:r>
        <w:r>
          <w:rPr>
            <w:color w:val="6A6C67"/>
          </w:rPr>
          <w:t xml:space="preserve"> </w:t>
        </w:r>
        <w:sdt>
          <w:sdtPr>
            <w:rPr>
              <w:rStyle w:val="FooterTitle-IPRChar"/>
              <w:rFonts w:eastAsiaTheme="minorHAnsi"/>
            </w:rPr>
            <w:id w:val="-958415087"/>
            <w:docPartObj>
              <w:docPartGallery w:val="Page Numbers (Bottom of Page)"/>
              <w:docPartUnique/>
            </w:docPartObj>
          </w:sdtPr>
          <w:sdtEndPr>
            <w:rPr>
              <w:rStyle w:val="FooterTitle-IPRChar"/>
            </w:rPr>
          </w:sdtEndPr>
          <w:sdtContent>
            <w:r>
              <w:rPr>
                <w:rStyle w:val="FooterTitle-IPRChar"/>
                <w:rFonts w:eastAsiaTheme="minorHAnsi"/>
              </w:rPr>
              <w:t>ITAC Interview Protocol</w:t>
            </w:r>
            <w:r w:rsidRPr="00EA44E0">
              <w:rPr>
                <w:rStyle w:val="FooterTitle-IPRChar"/>
                <w:rFonts w:eastAsiaTheme="minorHAnsi"/>
              </w:rPr>
              <w:tab/>
            </w:r>
            <w:r w:rsidRPr="00EA44E0">
              <w:rPr>
                <w:rStyle w:val="FooterTitle-IPRChar"/>
                <w:rFonts w:eastAsiaTheme="minorHAnsi"/>
              </w:rPr>
              <w:fldChar w:fldCharType="begin"/>
            </w:r>
            <w:r w:rsidRPr="00EA44E0">
              <w:rPr>
                <w:rStyle w:val="FooterTitle-IPRChar"/>
                <w:rFonts w:eastAsiaTheme="minorHAnsi"/>
              </w:rPr>
              <w:instrText xml:space="preserve"> PAGE   \* MERGEFORMAT </w:instrText>
            </w:r>
            <w:r w:rsidRPr="00EA44E0">
              <w:rPr>
                <w:rStyle w:val="FooterTitle-IPRChar"/>
                <w:rFonts w:eastAsiaTheme="minorHAnsi"/>
              </w:rPr>
              <w:fldChar w:fldCharType="separate"/>
            </w:r>
            <w:r w:rsidR="001C78C9">
              <w:rPr>
                <w:rStyle w:val="FooterTitle-IPRChar"/>
                <w:rFonts w:eastAsiaTheme="minorHAnsi"/>
                <w:noProof/>
              </w:rPr>
              <w:t>1</w:t>
            </w:r>
            <w:r w:rsidRPr="00EA44E0">
              <w:rPr>
                <w:rStyle w:val="FooterTitle-IPRChar"/>
                <w:rFonts w:eastAsiaTheme="minorHAnsi"/>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AEE" w:rsidRDefault="00574AEE">
      <w:pPr>
        <w:spacing w:after="0"/>
      </w:pPr>
      <w:r>
        <w:separator/>
      </w:r>
    </w:p>
  </w:footnote>
  <w:footnote w:type="continuationSeparator" w:id="0">
    <w:p w:rsidR="00574AEE" w:rsidRDefault="00574A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408" w:rsidRDefault="00890408" w:rsidP="00890408">
    <w:pPr>
      <w:pStyle w:val="Header"/>
      <w:tabs>
        <w:tab w:val="clear" w:pos="4680"/>
        <w:tab w:val="clear" w:pos="9360"/>
        <w:tab w:val="left" w:pos="8325"/>
      </w:tabs>
      <w:jc w:val="right"/>
    </w:pPr>
    <w:r>
      <w:t>OMB Number: 0915-XXXX</w:t>
    </w:r>
  </w:p>
  <w:p w:rsidR="00890408" w:rsidRDefault="00890408" w:rsidP="00890408">
    <w:pPr>
      <w:pStyle w:val="Header"/>
      <w:tabs>
        <w:tab w:val="clear" w:pos="4680"/>
        <w:tab w:val="clear" w:pos="9360"/>
        <w:tab w:val="left" w:pos="8325"/>
      </w:tabs>
      <w:jc w:val="right"/>
    </w:pPr>
    <w:r>
      <w:t>Expiration Date: XX/XX/201X</w:t>
    </w:r>
  </w:p>
  <w:p w:rsidR="004B4CB1" w:rsidRPr="00890408" w:rsidRDefault="004B4CB1" w:rsidP="00890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4A56D90"/>
    <w:multiLevelType w:val="hybridMultilevel"/>
    <w:tmpl w:val="17A69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505C5E72"/>
    <w:styleLink w:val="NumbersListStyleRed-IPR"/>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713C53"/>
    <w:multiLevelType w:val="hybridMultilevel"/>
    <w:tmpl w:val="4B3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9767A8"/>
    <w:multiLevelType w:val="multilevel"/>
    <w:tmpl w:val="505C5E72"/>
    <w:numStyleLink w:val="NumbersListStyleRed-IPR"/>
  </w:abstractNum>
  <w:abstractNum w:abstractNumId="7" w15:restartNumberingAfterBreak="0">
    <w:nsid w:val="08CE03CB"/>
    <w:multiLevelType w:val="multilevel"/>
    <w:tmpl w:val="B84CE8A6"/>
    <w:numStyleLink w:val="TableRedNumbersList-IPR"/>
  </w:abstractNum>
  <w:abstractNum w:abstractNumId="8" w15:restartNumberingAfterBreak="0">
    <w:nsid w:val="0AB20419"/>
    <w:multiLevelType w:val="hybridMultilevel"/>
    <w:tmpl w:val="9FACF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3350EE"/>
    <w:multiLevelType w:val="hybridMultilevel"/>
    <w:tmpl w:val="DCBCD610"/>
    <w:lvl w:ilvl="0" w:tplc="04090001">
      <w:start w:val="1"/>
      <w:numFmt w:val="bullet"/>
      <w:lvlText w:val=""/>
      <w:lvlJc w:val="left"/>
      <w:pPr>
        <w:ind w:left="720" w:hanging="360"/>
      </w:pPr>
      <w:rPr>
        <w:rFonts w:ascii="Symbol" w:hAnsi="Symbol" w:hint="default"/>
        <w:b w:val="0"/>
        <w:i w:val="0"/>
        <w:color w:val="auto"/>
        <w:sz w:val="22"/>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AD7B50"/>
    <w:multiLevelType w:val="hybridMultilevel"/>
    <w:tmpl w:val="CA4A0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2" w15:restartNumberingAfterBreak="0">
    <w:nsid w:val="101F1BDD"/>
    <w:multiLevelType w:val="hybridMultilevel"/>
    <w:tmpl w:val="DBB66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8F1910"/>
    <w:multiLevelType w:val="hybridMultilevel"/>
    <w:tmpl w:val="6E36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5" w15:restartNumberingAfterBreak="0">
    <w:nsid w:val="20162B45"/>
    <w:multiLevelType w:val="hybridMultilevel"/>
    <w:tmpl w:val="A71208B0"/>
    <w:lvl w:ilvl="0" w:tplc="B85C15FA">
      <w:start w:val="1"/>
      <w:numFmt w:val="upperLetter"/>
      <w:pStyle w:val="Heading2-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734D58"/>
    <w:multiLevelType w:val="multilevel"/>
    <w:tmpl w:val="0F5A555C"/>
    <w:numStyleLink w:val="BulletListStyleRed-IPR"/>
  </w:abstractNum>
  <w:abstractNum w:abstractNumId="17" w15:restartNumberingAfterBreak="0">
    <w:nsid w:val="313D3BFC"/>
    <w:multiLevelType w:val="hybridMultilevel"/>
    <w:tmpl w:val="E780D3D2"/>
    <w:lvl w:ilvl="0" w:tplc="F2B0E5E6">
      <w:start w:val="1"/>
      <w:numFmt w:val="lowerLetter"/>
      <w:pStyle w:val="NumberLetterLowercase"/>
      <w:lvlText w:val="%1."/>
      <w:lvlJc w:val="left"/>
      <w:pPr>
        <w:ind w:left="1800" w:hanging="360"/>
      </w:pPr>
      <w:rPr>
        <w:rFonts w:ascii="Calibri" w:hAnsi="Calibri" w:hint="default"/>
        <w:b w:val="0"/>
        <w:i w:val="0"/>
        <w:color w:val="B12732"/>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9" w15:restartNumberingAfterBreak="0">
    <w:nsid w:val="3370118D"/>
    <w:multiLevelType w:val="multilevel"/>
    <w:tmpl w:val="17D0E53E"/>
    <w:lvl w:ilvl="0">
      <w:start w:val="1"/>
      <w:numFmt w:val="decimal"/>
      <w:lvlText w:val="%1."/>
      <w:lvlJc w:val="left"/>
      <w:pPr>
        <w:ind w:left="720" w:hanging="360"/>
      </w:pPr>
      <w:rPr>
        <w:rFonts w:ascii="Calibri" w:hAnsi="Calibri" w:hint="default"/>
        <w:b/>
        <w:i w:val="0"/>
        <w:color w:val="B12732"/>
        <w:sz w:val="18"/>
      </w:rPr>
    </w:lvl>
    <w:lvl w:ilvl="1">
      <w:start w:val="1"/>
      <w:numFmt w:val="lowerLetter"/>
      <w:lvlText w:val="%2."/>
      <w:lvlJc w:val="left"/>
      <w:pPr>
        <w:ind w:left="1080" w:hanging="360"/>
      </w:pPr>
      <w:rPr>
        <w:b/>
        <w:i w:val="0"/>
        <w:color w:val="B12732"/>
        <w:sz w:val="18"/>
      </w:rPr>
    </w:lvl>
    <w:lvl w:ilvl="2">
      <w:start w:val="1"/>
      <w:numFmt w:val="none"/>
      <w:lvlText w:val=""/>
      <w:lvlJc w:val="right"/>
      <w:pPr>
        <w:ind w:left="1800" w:hanging="360"/>
      </w:pPr>
    </w:lvl>
    <w:lvl w:ilvl="3">
      <w:start w:val="1"/>
      <w:numFmt w:val="none"/>
      <w:lvlText w:val=""/>
      <w:lvlJc w:val="left"/>
      <w:pPr>
        <w:ind w:left="2160" w:hanging="360"/>
      </w:pPr>
    </w:lvl>
    <w:lvl w:ilvl="4">
      <w:start w:val="1"/>
      <w:numFmt w:val="none"/>
      <w:lvlText w:val=""/>
      <w:lvlJc w:val="left"/>
      <w:pPr>
        <w:ind w:left="2520" w:hanging="360"/>
      </w:pPr>
    </w:lvl>
    <w:lvl w:ilvl="5">
      <w:start w:val="1"/>
      <w:numFmt w:val="none"/>
      <w:lvlText w:val=""/>
      <w:lvlJc w:val="right"/>
      <w:pPr>
        <w:ind w:left="2880" w:hanging="360"/>
      </w:pPr>
    </w:lvl>
    <w:lvl w:ilvl="6">
      <w:start w:val="1"/>
      <w:numFmt w:val="none"/>
      <w:lvlText w:val=""/>
      <w:lvlJc w:val="left"/>
      <w:pPr>
        <w:ind w:left="3240" w:hanging="360"/>
      </w:pPr>
    </w:lvl>
    <w:lvl w:ilvl="7">
      <w:start w:val="1"/>
      <w:numFmt w:val="none"/>
      <w:lvlText w:val=""/>
      <w:lvlJc w:val="left"/>
      <w:pPr>
        <w:ind w:left="3600" w:hanging="360"/>
      </w:pPr>
    </w:lvl>
    <w:lvl w:ilvl="8">
      <w:start w:val="1"/>
      <w:numFmt w:val="none"/>
      <w:lvlText w:val=""/>
      <w:lvlJc w:val="right"/>
      <w:pPr>
        <w:ind w:left="3960" w:hanging="360"/>
      </w:pPr>
    </w:lvl>
  </w:abstractNum>
  <w:abstractNum w:abstractNumId="20" w15:restartNumberingAfterBreak="0">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168D0"/>
    <w:multiLevelType w:val="multilevel"/>
    <w:tmpl w:val="9F948644"/>
    <w:lvl w:ilvl="0">
      <w:start w:val="1"/>
      <w:numFmt w:val="decimal"/>
      <w:pStyle w:val="NumbersRed-IPR"/>
      <w:lvlText w:val="%1."/>
      <w:lvlJc w:val="left"/>
      <w:pPr>
        <w:ind w:left="720" w:hanging="360"/>
      </w:pPr>
      <w:rPr>
        <w:rFonts w:ascii="Calibri" w:hAnsi="Calibri" w:hint="default"/>
        <w:b w:val="0"/>
        <w:i w:val="0"/>
        <w:color w:val="B12732"/>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1113C33"/>
    <w:multiLevelType w:val="hybridMultilevel"/>
    <w:tmpl w:val="9A4A7F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4BC6EB8"/>
    <w:multiLevelType w:val="multilevel"/>
    <w:tmpl w:val="B84CE8A6"/>
    <w:numStyleLink w:val="TableRedNumbersList-IPR"/>
  </w:abstractNum>
  <w:abstractNum w:abstractNumId="24" w15:restartNumberingAfterBreak="0">
    <w:nsid w:val="56902920"/>
    <w:multiLevelType w:val="hybridMultilevel"/>
    <w:tmpl w:val="629A3F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6E10497"/>
    <w:multiLevelType w:val="singleLevel"/>
    <w:tmpl w:val="A5147AAA"/>
    <w:lvl w:ilvl="0">
      <w:start w:val="1"/>
      <w:numFmt w:val="decimal"/>
      <w:lvlText w:val="%1."/>
      <w:lvlJc w:val="left"/>
      <w:pPr>
        <w:ind w:left="720" w:hanging="360"/>
      </w:pPr>
      <w:rPr>
        <w:rFonts w:ascii="Calibri" w:hAnsi="Calibri" w:hint="default"/>
        <w:b w:val="0"/>
        <w:i w:val="0"/>
        <w:color w:val="B12732"/>
        <w:sz w:val="22"/>
      </w:rPr>
    </w:lvl>
  </w:abstractNum>
  <w:abstractNum w:abstractNumId="26" w15:restartNumberingAfterBreak="0">
    <w:nsid w:val="679A4D49"/>
    <w:multiLevelType w:val="multilevel"/>
    <w:tmpl w:val="E0FE1110"/>
    <w:numStyleLink w:val="TableRedBulletsList-IPR"/>
  </w:abstractNum>
  <w:abstractNum w:abstractNumId="27" w15:restartNumberingAfterBreak="0">
    <w:nsid w:val="6B80506D"/>
    <w:multiLevelType w:val="hybridMultilevel"/>
    <w:tmpl w:val="0B16BEAA"/>
    <w:lvl w:ilvl="0" w:tplc="A4C0DEB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7419220B"/>
    <w:multiLevelType w:val="multilevel"/>
    <w:tmpl w:val="1A2EDBF2"/>
    <w:lvl w:ilvl="0">
      <w:start w:val="1"/>
      <w:numFmt w:val="bullet"/>
      <w:lvlText w:val="}"/>
      <w:lvlJc w:val="left"/>
      <w:pPr>
        <w:ind w:left="720" w:hanging="360"/>
      </w:pPr>
      <w:rPr>
        <w:rFonts w:ascii="Wingdings 3" w:hAnsi="Wingdings 3" w:hint="default"/>
        <w:color w:val="B12732"/>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9" w15:restartNumberingAfterBreak="0">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0"/>
  </w:num>
  <w:num w:numId="3">
    <w:abstractNumId w:val="0"/>
  </w:num>
  <w:num w:numId="4">
    <w:abstractNumId w:val="18"/>
  </w:num>
  <w:num w:numId="5">
    <w:abstractNumId w:val="11"/>
  </w:num>
  <w:num w:numId="6">
    <w:abstractNumId w:val="14"/>
  </w:num>
  <w:num w:numId="7">
    <w:abstractNumId w:val="26"/>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23"/>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15"/>
  </w:num>
  <w:num w:numId="11">
    <w:abstractNumId w:val="3"/>
  </w:num>
  <w:num w:numId="12">
    <w:abstractNumId w:val="4"/>
  </w:num>
  <w:num w:numId="13">
    <w:abstractNumId w:val="6"/>
    <w:lvlOverride w:ilvl="0">
      <w:lvl w:ilvl="0">
        <w:start w:val="1"/>
        <w:numFmt w:val="decimal"/>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6"/>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19"/>
    <w:lvlOverride w:ilvl="0">
      <w:startOverride w:val="1"/>
      <w:lvl w:ilvl="0">
        <w:start w:val="1"/>
        <w:numFmt w:val="decimal"/>
        <w:lvlText w:val="%1."/>
        <w:lvlJc w:val="left"/>
        <w:pPr>
          <w:ind w:left="720" w:hanging="360"/>
        </w:pPr>
        <w:rPr>
          <w:rFonts w:ascii="Calibri" w:hAnsi="Calibri" w:hint="default"/>
          <w:b w:val="0"/>
          <w:i w:val="0"/>
          <w:color w:val="B12732"/>
          <w:sz w:val="18"/>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6"/>
    <w:lvlOverride w:ilvl="0">
      <w:lvl w:ilvl="0">
        <w:start w:val="1"/>
        <w:numFmt w:val="decimal"/>
        <w:lvlText w:val="%1."/>
        <w:lvlJc w:val="left"/>
        <w:pPr>
          <w:ind w:left="720" w:hanging="360"/>
        </w:pPr>
        <w:rPr>
          <w:rFonts w:asciiTheme="minorHAnsi" w:hAnsiTheme="minorHAnsi" w:cstheme="minorHAnsi" w:hint="default"/>
          <w:color w:val="DD2230"/>
          <w:sz w:val="22"/>
          <w:szCs w:val="2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 w:ilvl="0">
        <w:start w:val="1"/>
        <w:numFmt w:val="decimal"/>
        <w:lvlText w:val="%1."/>
        <w:lvlJc w:val="left"/>
        <w:pPr>
          <w:ind w:left="720" w:hanging="360"/>
        </w:pPr>
        <w:rPr>
          <w:rFonts w:ascii="Calibri" w:hAnsi="Calibri" w:hint="default"/>
          <w:b/>
          <w:i w:val="0"/>
          <w:color w:val="B12732"/>
          <w:sz w:val="18"/>
        </w:rPr>
      </w:lvl>
    </w:lvlOverride>
    <w:lvlOverride w:ilvl="1">
      <w:lvl w:ilvl="1">
        <w:start w:val="1"/>
        <w:numFmt w:val="lowerLetter"/>
        <w:lvlText w:val="%2."/>
        <w:lvlJc w:val="left"/>
        <w:pPr>
          <w:ind w:left="1080" w:hanging="360"/>
        </w:pPr>
        <w:rPr>
          <w:rFonts w:hint="default"/>
          <w:b w:val="0"/>
          <w:i w:val="0"/>
          <w:color w:val="B12732"/>
          <w:sz w:val="18"/>
        </w:rPr>
      </w:lvl>
    </w:lvlOverride>
    <w:lvlOverride w:ilvl="2">
      <w:lvl w:ilvl="2">
        <w:start w:val="1"/>
        <w:numFmt w:val="none"/>
        <w:lvlText w:val=""/>
        <w:lvlJc w:val="right"/>
        <w:pPr>
          <w:ind w:left="1800" w:hanging="360"/>
        </w:pPr>
        <w:rPr>
          <w:rFonts w:hint="default"/>
        </w:rPr>
      </w:lvl>
    </w:lvlOverride>
    <w:lvlOverride w:ilvl="3">
      <w:lvl w:ilvl="3">
        <w:start w:val="1"/>
        <w:numFmt w:val="none"/>
        <w:lvlText w:val=""/>
        <w:lvlJc w:val="left"/>
        <w:pPr>
          <w:ind w:left="2160" w:hanging="360"/>
        </w:pPr>
        <w:rPr>
          <w:rFonts w:hint="default"/>
        </w:rPr>
      </w:lvl>
    </w:lvlOverride>
    <w:lvlOverride w:ilvl="4">
      <w:lvl w:ilvl="4">
        <w:start w:val="1"/>
        <w:numFmt w:val="none"/>
        <w:lvlText w:val=""/>
        <w:lvlJc w:val="left"/>
        <w:pPr>
          <w:ind w:left="2520" w:hanging="360"/>
        </w:pPr>
        <w:rPr>
          <w:rFonts w:hint="default"/>
        </w:rPr>
      </w:lvl>
    </w:lvlOverride>
    <w:lvlOverride w:ilvl="5">
      <w:lvl w:ilvl="5">
        <w:start w:val="1"/>
        <w:numFmt w:val="none"/>
        <w:lvlText w:val=""/>
        <w:lvlJc w:val="right"/>
        <w:pPr>
          <w:ind w:left="2880" w:hanging="360"/>
        </w:pPr>
        <w:rPr>
          <w:rFonts w:hint="default"/>
        </w:rPr>
      </w:lvl>
    </w:lvlOverride>
    <w:lvlOverride w:ilvl="6">
      <w:lvl w:ilvl="6">
        <w:start w:val="1"/>
        <w:numFmt w:val="none"/>
        <w:lvlText w:val=""/>
        <w:lvlJc w:val="left"/>
        <w:pPr>
          <w:ind w:left="3240" w:hanging="360"/>
        </w:pPr>
        <w:rPr>
          <w:rFonts w:hint="default"/>
        </w:rPr>
      </w:lvl>
    </w:lvlOverride>
    <w:lvlOverride w:ilvl="7">
      <w:lvl w:ilvl="7">
        <w:start w:val="1"/>
        <w:numFmt w:val="none"/>
        <w:lvlText w:val=""/>
        <w:lvlJc w:val="left"/>
        <w:pPr>
          <w:ind w:left="3600" w:hanging="360"/>
        </w:pPr>
        <w:rPr>
          <w:rFonts w:hint="default"/>
        </w:rPr>
      </w:lvl>
    </w:lvlOverride>
    <w:lvlOverride w:ilvl="8">
      <w:lvl w:ilvl="8">
        <w:start w:val="1"/>
        <w:numFmt w:val="none"/>
        <w:lvlText w:val=""/>
        <w:lvlJc w:val="right"/>
        <w:pPr>
          <w:ind w:left="3960" w:hanging="360"/>
        </w:pPr>
        <w:rPr>
          <w:rFonts w:hint="default"/>
        </w:rPr>
      </w:lvl>
    </w:lvlOverride>
  </w:num>
  <w:num w:numId="21">
    <w:abstractNumId w:val="19"/>
    <w:lvlOverride w:ilvl="0">
      <w:lvl w:ilvl="0">
        <w:start w:val="1"/>
        <w:numFmt w:val="decimal"/>
        <w:lvlText w:val="%1."/>
        <w:lvlJc w:val="left"/>
        <w:pPr>
          <w:ind w:left="720" w:hanging="360"/>
        </w:pPr>
        <w:rPr>
          <w:rFonts w:ascii="Calibri" w:hAnsi="Calibri" w:hint="default"/>
          <w:b w:val="0"/>
          <w:i w:val="0"/>
          <w:color w:val="B12732"/>
          <w:sz w:val="18"/>
        </w:rPr>
      </w:lvl>
    </w:lvlOverride>
  </w:num>
  <w:num w:numId="22">
    <w:abstractNumId w:val="5"/>
  </w:num>
  <w:num w:numId="23">
    <w:abstractNumId w:val="6"/>
    <w:lvlOverride w:ilvl="0">
      <w:lvl w:ilvl="0">
        <w:start w:val="1"/>
        <w:numFmt w:val="decimal"/>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4">
    <w:abstractNumId w:val="6"/>
    <w:lvlOverride w:ilvl="0">
      <w:lvl w:ilvl="0">
        <w:start w:val="1"/>
        <w:numFmt w:val="decimal"/>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5">
    <w:abstractNumId w:val="12"/>
  </w:num>
  <w:num w:numId="26">
    <w:abstractNumId w:val="10"/>
  </w:num>
  <w:num w:numId="27">
    <w:abstractNumId w:val="13"/>
  </w:num>
  <w:num w:numId="28">
    <w:abstractNumId w:val="2"/>
  </w:num>
  <w:num w:numId="29">
    <w:abstractNumId w:val="9"/>
  </w:num>
  <w:num w:numId="30">
    <w:abstractNumId w:val="8"/>
  </w:num>
  <w:num w:numId="31">
    <w:abstractNumId w:val="24"/>
  </w:num>
  <w:num w:numId="32">
    <w:abstractNumId w:val="6"/>
    <w:lvlOverride w:ilvl="0">
      <w:lvl w:ilvl="0">
        <w:start w:val="46"/>
        <w:numFmt w:val="decimal"/>
        <w:lvlText w:val="%1."/>
        <w:lvlJc w:val="left"/>
        <w:pPr>
          <w:ind w:left="720" w:hanging="360"/>
        </w:pPr>
        <w:rPr>
          <w:rFonts w:hint="default"/>
          <w:i w:val="0"/>
          <w:color w:val="DD2230"/>
        </w:rPr>
      </w:lvl>
    </w:lvlOverride>
  </w:num>
  <w:num w:numId="33">
    <w:abstractNumId w:val="25"/>
  </w:num>
  <w:num w:numId="34">
    <w:abstractNumId w:val="28"/>
  </w:num>
  <w:num w:numId="35">
    <w:abstractNumId w:val="17"/>
  </w:num>
  <w:num w:numId="36">
    <w:abstractNumId w:val="17"/>
    <w:lvlOverride w:ilvl="0">
      <w:startOverride w:val="1"/>
    </w:lvlOverride>
  </w:num>
  <w:num w:numId="37">
    <w:abstractNumId w:val="6"/>
    <w:lvlOverride w:ilvl="0">
      <w:startOverride w:val="1"/>
      <w:lvl w:ilvl="0">
        <w:start w:val="1"/>
        <w:numFmt w:val="decimal"/>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38">
    <w:abstractNumId w:val="21"/>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num>
  <w:num w:numId="44">
    <w:abstractNumId w:val="17"/>
    <w:lvlOverride w:ilvl="0">
      <w:startOverride w:val="1"/>
    </w:lvlOverride>
  </w:num>
  <w:num w:numId="4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898"/>
    <w:rsid w:val="000010D9"/>
    <w:rsid w:val="00002EF2"/>
    <w:rsid w:val="000062D2"/>
    <w:rsid w:val="00012775"/>
    <w:rsid w:val="0001402F"/>
    <w:rsid w:val="00017768"/>
    <w:rsid w:val="000239EC"/>
    <w:rsid w:val="00027A57"/>
    <w:rsid w:val="000330AB"/>
    <w:rsid w:val="00036035"/>
    <w:rsid w:val="0004078C"/>
    <w:rsid w:val="00041885"/>
    <w:rsid w:val="0006429D"/>
    <w:rsid w:val="0006480D"/>
    <w:rsid w:val="00070B20"/>
    <w:rsid w:val="00071A8D"/>
    <w:rsid w:val="00094CCB"/>
    <w:rsid w:val="000A0D8C"/>
    <w:rsid w:val="000A1152"/>
    <w:rsid w:val="000C68FF"/>
    <w:rsid w:val="000E2303"/>
    <w:rsid w:val="000F3154"/>
    <w:rsid w:val="000F4819"/>
    <w:rsid w:val="00100F0E"/>
    <w:rsid w:val="00113640"/>
    <w:rsid w:val="00122B35"/>
    <w:rsid w:val="00125DF4"/>
    <w:rsid w:val="0013196B"/>
    <w:rsid w:val="00133EBB"/>
    <w:rsid w:val="001440D5"/>
    <w:rsid w:val="00150659"/>
    <w:rsid w:val="00157C19"/>
    <w:rsid w:val="001620D3"/>
    <w:rsid w:val="0016287B"/>
    <w:rsid w:val="00166B36"/>
    <w:rsid w:val="00191BB3"/>
    <w:rsid w:val="00195012"/>
    <w:rsid w:val="001B0C90"/>
    <w:rsid w:val="001B1ACD"/>
    <w:rsid w:val="001B363C"/>
    <w:rsid w:val="001C0509"/>
    <w:rsid w:val="001C5605"/>
    <w:rsid w:val="001C5AC9"/>
    <w:rsid w:val="001C78C9"/>
    <w:rsid w:val="001E0736"/>
    <w:rsid w:val="001E4086"/>
    <w:rsid w:val="001F3083"/>
    <w:rsid w:val="001F4067"/>
    <w:rsid w:val="002023C1"/>
    <w:rsid w:val="00211FE8"/>
    <w:rsid w:val="00214A36"/>
    <w:rsid w:val="0023690D"/>
    <w:rsid w:val="00236943"/>
    <w:rsid w:val="00244337"/>
    <w:rsid w:val="00245068"/>
    <w:rsid w:val="00282671"/>
    <w:rsid w:val="00284657"/>
    <w:rsid w:val="002847D0"/>
    <w:rsid w:val="00293735"/>
    <w:rsid w:val="00294BAD"/>
    <w:rsid w:val="002C21D3"/>
    <w:rsid w:val="002C43A7"/>
    <w:rsid w:val="002C4CB6"/>
    <w:rsid w:val="002D125F"/>
    <w:rsid w:val="002D7582"/>
    <w:rsid w:val="002E4A32"/>
    <w:rsid w:val="002E5810"/>
    <w:rsid w:val="003273F1"/>
    <w:rsid w:val="00337D45"/>
    <w:rsid w:val="00353D67"/>
    <w:rsid w:val="003541C9"/>
    <w:rsid w:val="0035671C"/>
    <w:rsid w:val="00357E67"/>
    <w:rsid w:val="00361A36"/>
    <w:rsid w:val="003838E3"/>
    <w:rsid w:val="00391C7E"/>
    <w:rsid w:val="003B1164"/>
    <w:rsid w:val="003B37E8"/>
    <w:rsid w:val="003C5E40"/>
    <w:rsid w:val="003C6499"/>
    <w:rsid w:val="003D041D"/>
    <w:rsid w:val="003D0437"/>
    <w:rsid w:val="003D1254"/>
    <w:rsid w:val="003E23C8"/>
    <w:rsid w:val="003E3537"/>
    <w:rsid w:val="00410B57"/>
    <w:rsid w:val="00422D12"/>
    <w:rsid w:val="00426866"/>
    <w:rsid w:val="00427600"/>
    <w:rsid w:val="00441547"/>
    <w:rsid w:val="00442715"/>
    <w:rsid w:val="00471AD8"/>
    <w:rsid w:val="0047430E"/>
    <w:rsid w:val="0048146D"/>
    <w:rsid w:val="00482A2F"/>
    <w:rsid w:val="00485D69"/>
    <w:rsid w:val="004934E8"/>
    <w:rsid w:val="00496542"/>
    <w:rsid w:val="004B4CB1"/>
    <w:rsid w:val="004B4F0D"/>
    <w:rsid w:val="004B796B"/>
    <w:rsid w:val="004C716C"/>
    <w:rsid w:val="004E0E2F"/>
    <w:rsid w:val="004E68B3"/>
    <w:rsid w:val="004F0887"/>
    <w:rsid w:val="004F5AFC"/>
    <w:rsid w:val="00501F0B"/>
    <w:rsid w:val="005109B4"/>
    <w:rsid w:val="00511F90"/>
    <w:rsid w:val="00516ABE"/>
    <w:rsid w:val="00526B66"/>
    <w:rsid w:val="00532636"/>
    <w:rsid w:val="0053375F"/>
    <w:rsid w:val="00535935"/>
    <w:rsid w:val="00540CD6"/>
    <w:rsid w:val="005467AC"/>
    <w:rsid w:val="00550898"/>
    <w:rsid w:val="005508F9"/>
    <w:rsid w:val="005644ED"/>
    <w:rsid w:val="00565C4D"/>
    <w:rsid w:val="00566470"/>
    <w:rsid w:val="00567980"/>
    <w:rsid w:val="00574AEE"/>
    <w:rsid w:val="00584209"/>
    <w:rsid w:val="005853FB"/>
    <w:rsid w:val="005A01EC"/>
    <w:rsid w:val="005A314B"/>
    <w:rsid w:val="005A5665"/>
    <w:rsid w:val="005A5BEE"/>
    <w:rsid w:val="005C2D5F"/>
    <w:rsid w:val="005C6A07"/>
    <w:rsid w:val="005E6C31"/>
    <w:rsid w:val="005F0490"/>
    <w:rsid w:val="005F2F55"/>
    <w:rsid w:val="00610673"/>
    <w:rsid w:val="006150ED"/>
    <w:rsid w:val="00620963"/>
    <w:rsid w:val="00624D66"/>
    <w:rsid w:val="00641F40"/>
    <w:rsid w:val="006620E3"/>
    <w:rsid w:val="00664A30"/>
    <w:rsid w:val="0068382F"/>
    <w:rsid w:val="00686046"/>
    <w:rsid w:val="00692A10"/>
    <w:rsid w:val="00694E47"/>
    <w:rsid w:val="0069769D"/>
    <w:rsid w:val="006A06D4"/>
    <w:rsid w:val="006A19A8"/>
    <w:rsid w:val="006B13A0"/>
    <w:rsid w:val="006B49F8"/>
    <w:rsid w:val="006B527B"/>
    <w:rsid w:val="006C199A"/>
    <w:rsid w:val="006C3940"/>
    <w:rsid w:val="006D7258"/>
    <w:rsid w:val="006E24E8"/>
    <w:rsid w:val="006E6776"/>
    <w:rsid w:val="006F3271"/>
    <w:rsid w:val="00704BED"/>
    <w:rsid w:val="00714575"/>
    <w:rsid w:val="007158E0"/>
    <w:rsid w:val="00722B95"/>
    <w:rsid w:val="00725E90"/>
    <w:rsid w:val="007363D0"/>
    <w:rsid w:val="007434B2"/>
    <w:rsid w:val="0075320D"/>
    <w:rsid w:val="00754364"/>
    <w:rsid w:val="00773251"/>
    <w:rsid w:val="007962AC"/>
    <w:rsid w:val="007978C8"/>
    <w:rsid w:val="007A474F"/>
    <w:rsid w:val="007B4F48"/>
    <w:rsid w:val="007D1881"/>
    <w:rsid w:val="007D1EF7"/>
    <w:rsid w:val="007D3D06"/>
    <w:rsid w:val="007E5048"/>
    <w:rsid w:val="00800CF4"/>
    <w:rsid w:val="00801DDB"/>
    <w:rsid w:val="008030B1"/>
    <w:rsid w:val="008204AD"/>
    <w:rsid w:val="00820E25"/>
    <w:rsid w:val="008762A9"/>
    <w:rsid w:val="00890186"/>
    <w:rsid w:val="00890220"/>
    <w:rsid w:val="00890408"/>
    <w:rsid w:val="008976F0"/>
    <w:rsid w:val="008C3AB3"/>
    <w:rsid w:val="008F0E72"/>
    <w:rsid w:val="008F174D"/>
    <w:rsid w:val="008F1857"/>
    <w:rsid w:val="008F51CF"/>
    <w:rsid w:val="0090127F"/>
    <w:rsid w:val="00903BC9"/>
    <w:rsid w:val="009153F9"/>
    <w:rsid w:val="00924AD8"/>
    <w:rsid w:val="0093344B"/>
    <w:rsid w:val="00933FFB"/>
    <w:rsid w:val="00945039"/>
    <w:rsid w:val="009468FA"/>
    <w:rsid w:val="00962E1C"/>
    <w:rsid w:val="009A202E"/>
    <w:rsid w:val="009B0D30"/>
    <w:rsid w:val="009B2C98"/>
    <w:rsid w:val="009B5730"/>
    <w:rsid w:val="009B61B1"/>
    <w:rsid w:val="009B65A2"/>
    <w:rsid w:val="009C1861"/>
    <w:rsid w:val="009C475C"/>
    <w:rsid w:val="009C5F7E"/>
    <w:rsid w:val="009D3A1D"/>
    <w:rsid w:val="009E27C6"/>
    <w:rsid w:val="009F4501"/>
    <w:rsid w:val="009F45B0"/>
    <w:rsid w:val="009F47E8"/>
    <w:rsid w:val="00A02825"/>
    <w:rsid w:val="00A04349"/>
    <w:rsid w:val="00A0610B"/>
    <w:rsid w:val="00A11D5A"/>
    <w:rsid w:val="00A44617"/>
    <w:rsid w:val="00A62B83"/>
    <w:rsid w:val="00A90F80"/>
    <w:rsid w:val="00AA5016"/>
    <w:rsid w:val="00AB140C"/>
    <w:rsid w:val="00AC596C"/>
    <w:rsid w:val="00AE1318"/>
    <w:rsid w:val="00AE5566"/>
    <w:rsid w:val="00B15515"/>
    <w:rsid w:val="00B30E41"/>
    <w:rsid w:val="00B3413A"/>
    <w:rsid w:val="00B34605"/>
    <w:rsid w:val="00B3460A"/>
    <w:rsid w:val="00B55E1D"/>
    <w:rsid w:val="00B56236"/>
    <w:rsid w:val="00B63CF8"/>
    <w:rsid w:val="00B70D5E"/>
    <w:rsid w:val="00B830B8"/>
    <w:rsid w:val="00B92FA9"/>
    <w:rsid w:val="00BA4B2A"/>
    <w:rsid w:val="00BB4285"/>
    <w:rsid w:val="00BC642D"/>
    <w:rsid w:val="00BD5B31"/>
    <w:rsid w:val="00BE3562"/>
    <w:rsid w:val="00C1299A"/>
    <w:rsid w:val="00C15787"/>
    <w:rsid w:val="00C17467"/>
    <w:rsid w:val="00C17CDF"/>
    <w:rsid w:val="00C32C79"/>
    <w:rsid w:val="00C369AD"/>
    <w:rsid w:val="00C36D97"/>
    <w:rsid w:val="00C56A6F"/>
    <w:rsid w:val="00C62715"/>
    <w:rsid w:val="00C62D6A"/>
    <w:rsid w:val="00C70EFC"/>
    <w:rsid w:val="00C75CC3"/>
    <w:rsid w:val="00C761B9"/>
    <w:rsid w:val="00C83E28"/>
    <w:rsid w:val="00C8455B"/>
    <w:rsid w:val="00C86280"/>
    <w:rsid w:val="00CA5468"/>
    <w:rsid w:val="00CA6076"/>
    <w:rsid w:val="00CA7A23"/>
    <w:rsid w:val="00CD4353"/>
    <w:rsid w:val="00CD6599"/>
    <w:rsid w:val="00CE7D4F"/>
    <w:rsid w:val="00CF59EC"/>
    <w:rsid w:val="00D00738"/>
    <w:rsid w:val="00D05C42"/>
    <w:rsid w:val="00D136EF"/>
    <w:rsid w:val="00D20EAF"/>
    <w:rsid w:val="00D350EB"/>
    <w:rsid w:val="00D37437"/>
    <w:rsid w:val="00D62DC7"/>
    <w:rsid w:val="00D75DCB"/>
    <w:rsid w:val="00D83333"/>
    <w:rsid w:val="00D8472C"/>
    <w:rsid w:val="00D95978"/>
    <w:rsid w:val="00D96896"/>
    <w:rsid w:val="00DA6E74"/>
    <w:rsid w:val="00DA7708"/>
    <w:rsid w:val="00DB4020"/>
    <w:rsid w:val="00DD0D51"/>
    <w:rsid w:val="00DF361E"/>
    <w:rsid w:val="00E00696"/>
    <w:rsid w:val="00E11B8E"/>
    <w:rsid w:val="00E1402C"/>
    <w:rsid w:val="00E16F5B"/>
    <w:rsid w:val="00E17AE2"/>
    <w:rsid w:val="00E27CB9"/>
    <w:rsid w:val="00E30418"/>
    <w:rsid w:val="00E34854"/>
    <w:rsid w:val="00E5513C"/>
    <w:rsid w:val="00E562CE"/>
    <w:rsid w:val="00E6510B"/>
    <w:rsid w:val="00E77747"/>
    <w:rsid w:val="00E81587"/>
    <w:rsid w:val="00E81EF0"/>
    <w:rsid w:val="00E84456"/>
    <w:rsid w:val="00E928A6"/>
    <w:rsid w:val="00EA0641"/>
    <w:rsid w:val="00EA44E0"/>
    <w:rsid w:val="00EA7E0A"/>
    <w:rsid w:val="00EC084A"/>
    <w:rsid w:val="00EC4628"/>
    <w:rsid w:val="00ED3EA1"/>
    <w:rsid w:val="00ED52D4"/>
    <w:rsid w:val="00EE0CE6"/>
    <w:rsid w:val="00EE5A73"/>
    <w:rsid w:val="00EF07FE"/>
    <w:rsid w:val="00F05FE0"/>
    <w:rsid w:val="00F23BF9"/>
    <w:rsid w:val="00F25E19"/>
    <w:rsid w:val="00F343AE"/>
    <w:rsid w:val="00F51A13"/>
    <w:rsid w:val="00F5452C"/>
    <w:rsid w:val="00F5564C"/>
    <w:rsid w:val="00F55BC9"/>
    <w:rsid w:val="00F57577"/>
    <w:rsid w:val="00F61B64"/>
    <w:rsid w:val="00F75F1E"/>
    <w:rsid w:val="00F76EF9"/>
    <w:rsid w:val="00F770B2"/>
    <w:rsid w:val="00F7755A"/>
    <w:rsid w:val="00F804CE"/>
    <w:rsid w:val="00FA4FE8"/>
    <w:rsid w:val="00FA73FC"/>
    <w:rsid w:val="00FB2BE9"/>
    <w:rsid w:val="00FC4E4A"/>
    <w:rsid w:val="00FD6C8F"/>
    <w:rsid w:val="00FE0078"/>
    <w:rsid w:val="00FE38F3"/>
    <w:rsid w:val="00FE5BE2"/>
    <w:rsid w:val="00FE6DD3"/>
    <w:rsid w:val="00FE7ECB"/>
    <w:rsid w:val="00F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0BF8F9F-4CDF-4779-80B1-C98A98CBB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5665"/>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EA44E0"/>
    <w:pPr>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A7A23"/>
    <w:pPr>
      <w:numPr>
        <w:numId w:val="38"/>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A7A23"/>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EA44E0"/>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spacing w:after="0"/>
      <w:ind w:left="720"/>
      <w:contextualSpacing/>
    </w:pPr>
    <w:rPr>
      <w:rFonts w:ascii="Times New Roman" w:eastAsia="Times New Roman" w:hAnsi="Times New Roman" w:cs="Times New Roman"/>
      <w:sz w:val="24"/>
      <w:szCs w:val="24"/>
    </w:rPr>
  </w:style>
  <w:style w:type="paragraph" w:styleId="Revision">
    <w:name w:val="Revision"/>
    <w:hidden/>
    <w:uiPriority w:val="99"/>
    <w:semiHidden/>
    <w:rsid w:val="00511F90"/>
    <w:pPr>
      <w:spacing w:after="0" w:line="240" w:lineRule="auto"/>
    </w:pPr>
  </w:style>
  <w:style w:type="paragraph" w:customStyle="1" w:styleId="NumberLetterLowercase">
    <w:name w:val="Number Letter Lowercase"/>
    <w:basedOn w:val="NumbersRed-IPR"/>
    <w:link w:val="NumberLetterLowercaseChar"/>
    <w:qFormat/>
    <w:rsid w:val="00CA7A23"/>
    <w:pPr>
      <w:numPr>
        <w:numId w:val="35"/>
      </w:numPr>
    </w:pPr>
  </w:style>
  <w:style w:type="character" w:customStyle="1" w:styleId="NumberLetterLowercaseChar">
    <w:name w:val="Number Letter Lowercase Char"/>
    <w:basedOn w:val="NumbersRed-IPRChar"/>
    <w:link w:val="NumberLetterLowercase"/>
    <w:rsid w:val="00CA7A23"/>
    <w:rPr>
      <w:rFonts w:ascii="Calibri" w:hAnsi="Calibri"/>
    </w:rPr>
  </w:style>
  <w:style w:type="paragraph" w:customStyle="1" w:styleId="AppxSepPg-IPR">
    <w:name w:val="AppxSepPg-IPR"/>
    <w:link w:val="AppxSepPg-IPRChar"/>
    <w:qFormat/>
    <w:rsid w:val="004B4CB1"/>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4B4CB1"/>
    <w:rPr>
      <w:rFonts w:ascii="Candara" w:eastAsia="Times New Roman" w:hAnsi="Candara" w:cs="Arial"/>
      <w:b/>
      <w:caps/>
      <w:color w:val="B12732"/>
      <w:sz w:val="3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388306339">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96215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WordTemp\InsightMemoTemplate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61F07-B05D-403C-ADC9-07E400630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InsightMemoTemplateFinal.dotx</Template>
  <TotalTime>2</TotalTime>
  <Pages>6</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Holzwart</dc:creator>
  <cp:lastModifiedBy>Wright-Solomon, Lisa (HRSA)</cp:lastModifiedBy>
  <cp:revision>5</cp:revision>
  <cp:lastPrinted>2016-05-19T15:00:00Z</cp:lastPrinted>
  <dcterms:created xsi:type="dcterms:W3CDTF">2016-06-23T16:27:00Z</dcterms:created>
  <dcterms:modified xsi:type="dcterms:W3CDTF">2017-02-09T19:01:00Z</dcterms:modified>
</cp:coreProperties>
</file>