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8322" w14:textId="77777777" w:rsidR="00F628CA" w:rsidRPr="00134EF3" w:rsidRDefault="00F628CA" w:rsidP="00F628CA">
      <w:pPr>
        <w:spacing w:line="360" w:lineRule="auto"/>
        <w:jc w:val="center"/>
        <w:rPr>
          <w:rFonts w:ascii="Times New Roman" w:hAnsi="Times New Roman"/>
          <w:b/>
          <w:snapToGrid w:val="0"/>
          <w:szCs w:val="24"/>
        </w:rPr>
      </w:pPr>
    </w:p>
    <w:p w14:paraId="2D2B703E" w14:textId="77777777" w:rsidR="00F628CA" w:rsidRPr="00134EF3" w:rsidRDefault="00F628CA" w:rsidP="00F628CA">
      <w:pPr>
        <w:spacing w:line="360" w:lineRule="auto"/>
        <w:jc w:val="center"/>
        <w:rPr>
          <w:rFonts w:ascii="Times New Roman" w:hAnsi="Times New Roman"/>
          <w:b/>
          <w:snapToGrid w:val="0"/>
          <w:szCs w:val="24"/>
        </w:rPr>
      </w:pPr>
    </w:p>
    <w:p w14:paraId="767DB989" w14:textId="77777777" w:rsidR="00F628CA" w:rsidRPr="00134EF3" w:rsidRDefault="00F628CA" w:rsidP="00F628CA">
      <w:pPr>
        <w:spacing w:line="360" w:lineRule="auto"/>
        <w:jc w:val="center"/>
        <w:rPr>
          <w:rFonts w:ascii="Times New Roman" w:hAnsi="Times New Roman"/>
          <w:b/>
          <w:snapToGrid w:val="0"/>
          <w:szCs w:val="24"/>
        </w:rPr>
      </w:pPr>
    </w:p>
    <w:p w14:paraId="5043B3C1" w14:textId="6C5084AA" w:rsidR="00F628CA" w:rsidRPr="00134EF3" w:rsidRDefault="00F628CA" w:rsidP="00F628CA">
      <w:pPr>
        <w:spacing w:line="360" w:lineRule="auto"/>
        <w:jc w:val="center"/>
        <w:rPr>
          <w:rFonts w:ascii="Times New Roman" w:hAnsi="Times New Roman"/>
          <w:b/>
          <w:snapToGrid w:val="0"/>
          <w:szCs w:val="24"/>
        </w:rPr>
      </w:pPr>
      <w:r w:rsidRPr="00134EF3">
        <w:rPr>
          <w:rFonts w:ascii="Times New Roman" w:hAnsi="Times New Roman"/>
          <w:b/>
          <w:snapToGrid w:val="0"/>
          <w:szCs w:val="24"/>
        </w:rPr>
        <w:t xml:space="preserve">APPENDIX </w:t>
      </w:r>
      <w:r w:rsidR="00261C8A" w:rsidRPr="00134EF3">
        <w:rPr>
          <w:rFonts w:ascii="Times New Roman" w:hAnsi="Times New Roman"/>
          <w:b/>
          <w:snapToGrid w:val="0"/>
          <w:szCs w:val="24"/>
        </w:rPr>
        <w:t>B</w:t>
      </w:r>
      <w:r w:rsidR="001939B2" w:rsidRPr="00134EF3">
        <w:rPr>
          <w:rFonts w:ascii="Times New Roman" w:hAnsi="Times New Roman"/>
          <w:b/>
          <w:snapToGrid w:val="0"/>
          <w:szCs w:val="24"/>
        </w:rPr>
        <w:t>7</w:t>
      </w:r>
      <w:r w:rsidRPr="00134EF3">
        <w:rPr>
          <w:rFonts w:ascii="Times New Roman" w:hAnsi="Times New Roman"/>
          <w:b/>
          <w:snapToGrid w:val="0"/>
          <w:szCs w:val="24"/>
        </w:rPr>
        <w:br/>
      </w:r>
      <w:r w:rsidR="00C477AB">
        <w:rPr>
          <w:rFonts w:ascii="Times New Roman" w:hAnsi="Times New Roman"/>
          <w:b/>
          <w:snapToGrid w:val="0"/>
          <w:szCs w:val="24"/>
        </w:rPr>
        <w:t>Invitation Letter to SFA</w:t>
      </w:r>
      <w:r w:rsidR="00C477AB" w:rsidRPr="00134EF3">
        <w:rPr>
          <w:rFonts w:ascii="Times New Roman" w:hAnsi="Times New Roman"/>
          <w:b/>
          <w:snapToGrid w:val="0"/>
          <w:szCs w:val="24"/>
        </w:rPr>
        <w:t xml:space="preserve"> Directors, </w:t>
      </w:r>
    </w:p>
    <w:p w14:paraId="5053DE09" w14:textId="245204C6" w:rsidR="00813821" w:rsidRPr="00134EF3" w:rsidRDefault="00C477AB" w:rsidP="00F628CA">
      <w:pPr>
        <w:spacing w:line="360" w:lineRule="auto"/>
        <w:jc w:val="center"/>
        <w:rPr>
          <w:rFonts w:ascii="Times New Roman" w:hAnsi="Times New Roman"/>
          <w:b/>
          <w:snapToGrid w:val="0"/>
          <w:szCs w:val="24"/>
        </w:rPr>
      </w:pPr>
      <w:r>
        <w:rPr>
          <w:rFonts w:ascii="Times New Roman" w:hAnsi="Times New Roman"/>
          <w:b/>
          <w:snapToGrid w:val="0"/>
          <w:szCs w:val="24"/>
        </w:rPr>
        <w:t>Frequently Asked Questions (FAQs</w:t>
      </w:r>
      <w:r w:rsidRPr="00134EF3">
        <w:rPr>
          <w:rFonts w:ascii="Times New Roman" w:hAnsi="Times New Roman"/>
          <w:b/>
          <w:snapToGrid w:val="0"/>
          <w:szCs w:val="24"/>
        </w:rPr>
        <w:t>)</w:t>
      </w:r>
    </w:p>
    <w:p w14:paraId="3C79E0D4" w14:textId="517B2860" w:rsidR="00F628CA" w:rsidRPr="00134EF3" w:rsidRDefault="00C477AB" w:rsidP="00F628CA">
      <w:pPr>
        <w:spacing w:line="360" w:lineRule="auto"/>
        <w:jc w:val="center"/>
        <w:rPr>
          <w:rFonts w:ascii="Times New Roman" w:hAnsi="Times New Roman"/>
          <w:b/>
          <w:snapToGrid w:val="0"/>
          <w:szCs w:val="24"/>
        </w:rPr>
      </w:pPr>
      <w:proofErr w:type="gramStart"/>
      <w:r>
        <w:rPr>
          <w:rFonts w:ascii="Times New Roman" w:hAnsi="Times New Roman"/>
          <w:b/>
          <w:snapToGrid w:val="0"/>
          <w:szCs w:val="24"/>
        </w:rPr>
        <w:t>a</w:t>
      </w:r>
      <w:r w:rsidRPr="00134EF3">
        <w:rPr>
          <w:rFonts w:ascii="Times New Roman" w:hAnsi="Times New Roman"/>
          <w:b/>
          <w:snapToGrid w:val="0"/>
          <w:szCs w:val="24"/>
        </w:rPr>
        <w:t>nd</w:t>
      </w:r>
      <w:proofErr w:type="gramEnd"/>
    </w:p>
    <w:p w14:paraId="2AB2EB86" w14:textId="19DDE26A" w:rsidR="00EC028F" w:rsidRPr="00134EF3" w:rsidRDefault="00C477AB" w:rsidP="00F628CA">
      <w:pPr>
        <w:spacing w:line="360" w:lineRule="auto"/>
        <w:jc w:val="center"/>
        <w:rPr>
          <w:rFonts w:ascii="Times New Roman" w:hAnsi="Times New Roman"/>
          <w:b/>
          <w:snapToGrid w:val="0"/>
          <w:szCs w:val="24"/>
        </w:rPr>
      </w:pPr>
      <w:r w:rsidRPr="00134EF3">
        <w:rPr>
          <w:rFonts w:ascii="Times New Roman" w:hAnsi="Times New Roman"/>
          <w:b/>
          <w:snapToGrid w:val="0"/>
          <w:szCs w:val="24"/>
        </w:rPr>
        <w:t>Web Survey Information Sheet</w:t>
      </w:r>
    </w:p>
    <w:p w14:paraId="2D024A99" w14:textId="77777777" w:rsidR="00F628CA" w:rsidRPr="00134EF3" w:rsidRDefault="00F628CA" w:rsidP="00F628CA">
      <w:pPr>
        <w:jc w:val="center"/>
        <w:rPr>
          <w:rFonts w:ascii="Times New Roman" w:hAnsi="Times New Roman"/>
          <w:b/>
          <w:snapToGrid w:val="0"/>
          <w:sz w:val="32"/>
        </w:rPr>
      </w:pPr>
    </w:p>
    <w:p w14:paraId="4C215098" w14:textId="77777777" w:rsidR="00A55ED1" w:rsidRPr="00134EF3" w:rsidRDefault="00A55ED1" w:rsidP="00F628CA">
      <w:pPr>
        <w:jc w:val="center"/>
        <w:rPr>
          <w:rFonts w:ascii="Times New Roman" w:hAnsi="Times New Roman"/>
          <w:b/>
          <w:snapToGrid w:val="0"/>
          <w:sz w:val="32"/>
        </w:rPr>
      </w:pPr>
    </w:p>
    <w:p w14:paraId="4BF49E08" w14:textId="77777777" w:rsidR="00F628CA" w:rsidRPr="00134EF3" w:rsidRDefault="00F628CA" w:rsidP="00F628CA">
      <w:pPr>
        <w:rPr>
          <w:rFonts w:ascii="Times New Roman" w:hAnsi="Times New Roman"/>
          <w:b/>
          <w:snapToGrid w:val="0"/>
          <w:sz w:val="32"/>
        </w:rPr>
        <w:sectPr w:rsidR="00F628CA" w:rsidRPr="00134EF3" w:rsidSect="006F2FAE">
          <w:footerReference w:type="default" r:id="rId11"/>
          <w:pgSz w:w="12240" w:h="15840"/>
          <w:pgMar w:top="1440" w:right="1440" w:bottom="1440" w:left="1440" w:header="720" w:footer="720" w:gutter="0"/>
          <w:pgNumType w:start="1" w:chapStyle="1"/>
          <w:cols w:space="720"/>
          <w:titlePg/>
          <w:docGrid w:linePitch="360"/>
        </w:sectPr>
      </w:pPr>
    </w:p>
    <w:p w14:paraId="7B044C90" w14:textId="77777777" w:rsidR="00880FA5" w:rsidRPr="000318E0" w:rsidRDefault="00880FA5" w:rsidP="00880FA5">
      <w:pPr>
        <w:pStyle w:val="SL-FlLftSgl"/>
        <w:jc w:val="right"/>
        <w:rPr>
          <w:rFonts w:ascii="Times New Roman" w:hAnsi="Times New Roman"/>
          <w:sz w:val="20"/>
        </w:rPr>
      </w:pPr>
      <w:r w:rsidRPr="000318E0">
        <w:rPr>
          <w:rFonts w:ascii="Times New Roman" w:hAnsi="Times New Roman"/>
          <w:sz w:val="20"/>
        </w:rPr>
        <w:lastRenderedPageBreak/>
        <w:t>OMB Number: 0584-0607</w:t>
      </w:r>
    </w:p>
    <w:p w14:paraId="6EFA2B1E" w14:textId="375BBA43" w:rsidR="00880FA5" w:rsidRPr="000318E0" w:rsidRDefault="00880FA5" w:rsidP="00880FA5">
      <w:pPr>
        <w:pStyle w:val="SL-FlLftSgl"/>
        <w:jc w:val="right"/>
        <w:rPr>
          <w:rFonts w:ascii="Times New Roman" w:hAnsi="Times New Roman"/>
          <w:sz w:val="20"/>
        </w:rPr>
      </w:pPr>
      <w:r w:rsidRPr="000318E0">
        <w:rPr>
          <w:rFonts w:ascii="Times New Roman" w:hAnsi="Times New Roman"/>
          <w:sz w:val="20"/>
        </w:rPr>
        <w:t xml:space="preserve">Expiration Date: </w:t>
      </w:r>
      <w:r w:rsidR="004154E8">
        <w:rPr>
          <w:rFonts w:ascii="Times New Roman" w:hAnsi="Times New Roman"/>
          <w:sz w:val="20"/>
        </w:rPr>
        <w:t>x</w:t>
      </w:r>
      <w:r w:rsidR="008C6E32">
        <w:rPr>
          <w:rFonts w:ascii="Times New Roman" w:hAnsi="Times New Roman"/>
          <w:sz w:val="20"/>
        </w:rPr>
        <w:t>x</w:t>
      </w:r>
      <w:bookmarkStart w:id="0" w:name="_GoBack"/>
      <w:bookmarkEnd w:id="0"/>
      <w:r w:rsidRPr="000318E0">
        <w:rPr>
          <w:rFonts w:ascii="Times New Roman" w:hAnsi="Times New Roman"/>
          <w:sz w:val="20"/>
        </w:rPr>
        <w:t>/</w:t>
      </w:r>
      <w:r w:rsidR="004154E8">
        <w:rPr>
          <w:rFonts w:ascii="Times New Roman" w:hAnsi="Times New Roman"/>
          <w:sz w:val="20"/>
        </w:rPr>
        <w:t>xx</w:t>
      </w:r>
      <w:r w:rsidRPr="000318E0">
        <w:rPr>
          <w:rFonts w:ascii="Times New Roman" w:hAnsi="Times New Roman"/>
          <w:sz w:val="20"/>
        </w:rPr>
        <w:t>/20</w:t>
      </w:r>
      <w:r w:rsidR="004154E8">
        <w:rPr>
          <w:rFonts w:ascii="Times New Roman" w:hAnsi="Times New Roman"/>
          <w:sz w:val="20"/>
        </w:rPr>
        <w:t>xx</w:t>
      </w:r>
    </w:p>
    <w:p w14:paraId="35054BE4" w14:textId="77777777" w:rsidR="006F2FAE" w:rsidRPr="000318E0" w:rsidRDefault="006F2FAE" w:rsidP="00F628CA">
      <w:pPr>
        <w:rPr>
          <w:rFonts w:ascii="Times New Roman" w:hAnsi="Times New Roman"/>
          <w:sz w:val="20"/>
        </w:rPr>
      </w:pPr>
    </w:p>
    <w:p w14:paraId="273D4ACA" w14:textId="482011D1" w:rsidR="00F628CA" w:rsidRPr="00134EF3" w:rsidRDefault="00D810A3" w:rsidP="00F628CA">
      <w:pPr>
        <w:rPr>
          <w:rFonts w:ascii="Times New Roman" w:hAnsi="Times New Roman"/>
          <w:sz w:val="22"/>
          <w:szCs w:val="22"/>
        </w:rPr>
      </w:pPr>
      <w:r w:rsidRPr="00134EF3">
        <w:rPr>
          <w:rFonts w:ascii="Times New Roman" w:hAnsi="Times New Roman"/>
          <w:sz w:val="22"/>
          <w:szCs w:val="22"/>
        </w:rPr>
        <w:t>XX/XX/201</w:t>
      </w:r>
      <w:r w:rsidR="004D4141" w:rsidRPr="00134EF3">
        <w:rPr>
          <w:rFonts w:ascii="Times New Roman" w:hAnsi="Times New Roman"/>
          <w:sz w:val="22"/>
          <w:szCs w:val="22"/>
        </w:rPr>
        <w:t>7</w:t>
      </w:r>
    </w:p>
    <w:p w14:paraId="756ADC81" w14:textId="77777777" w:rsidR="00F628CA" w:rsidRPr="00134EF3" w:rsidRDefault="00F628CA" w:rsidP="00F628CA">
      <w:pPr>
        <w:ind w:left="720"/>
        <w:rPr>
          <w:rFonts w:ascii="Times New Roman" w:hAnsi="Times New Roman"/>
          <w:sz w:val="22"/>
          <w:szCs w:val="22"/>
        </w:rPr>
      </w:pPr>
    </w:p>
    <w:p w14:paraId="1F9A38C0" w14:textId="77777777" w:rsidR="00D810A3" w:rsidRPr="00134EF3" w:rsidRDefault="00D810A3" w:rsidP="00D810A3">
      <w:pPr>
        <w:spacing w:line="240" w:lineRule="auto"/>
        <w:rPr>
          <w:rFonts w:ascii="Times New Roman" w:hAnsi="Times New Roman"/>
          <w:sz w:val="22"/>
          <w:szCs w:val="22"/>
        </w:rPr>
      </w:pPr>
      <w:r w:rsidRPr="00134EF3">
        <w:rPr>
          <w:rFonts w:ascii="Times New Roman" w:hAnsi="Times New Roman"/>
          <w:sz w:val="22"/>
          <w:szCs w:val="22"/>
        </w:rPr>
        <w:t>Dear [FIRST NAME] [LAST NAME]:</w:t>
      </w:r>
    </w:p>
    <w:p w14:paraId="7A7FE933" w14:textId="77777777" w:rsidR="00D810A3" w:rsidRPr="00134EF3" w:rsidRDefault="00D810A3" w:rsidP="00D810A3">
      <w:pPr>
        <w:autoSpaceDE w:val="0"/>
        <w:autoSpaceDN w:val="0"/>
        <w:adjustRightInd w:val="0"/>
        <w:spacing w:line="240" w:lineRule="auto"/>
        <w:rPr>
          <w:rFonts w:ascii="Times New Roman" w:hAnsi="Times New Roman"/>
          <w:sz w:val="22"/>
          <w:szCs w:val="22"/>
        </w:rPr>
      </w:pPr>
    </w:p>
    <w:p w14:paraId="1822465C" w14:textId="5B3ED8A8" w:rsidR="00D810A3" w:rsidRPr="00134EF3" w:rsidRDefault="00E831B1" w:rsidP="00D810A3">
      <w:pPr>
        <w:ind w:right="-720"/>
        <w:rPr>
          <w:rFonts w:ascii="Times New Roman" w:hAnsi="Times New Roman"/>
          <w:sz w:val="22"/>
          <w:szCs w:val="22"/>
        </w:rPr>
      </w:pPr>
      <w:r w:rsidRPr="00134EF3">
        <w:rPr>
          <w:rFonts w:ascii="Times New Roman" w:hAnsi="Times New Roman"/>
          <w:sz w:val="22"/>
          <w:szCs w:val="22"/>
        </w:rPr>
        <w:t>2M Research Services</w:t>
      </w:r>
      <w:r w:rsidR="00D810A3" w:rsidRPr="00134EF3">
        <w:rPr>
          <w:rFonts w:ascii="Times New Roman" w:hAnsi="Times New Roman"/>
          <w:sz w:val="22"/>
          <w:szCs w:val="22"/>
        </w:rPr>
        <w:t xml:space="preserve"> and its partner</w:t>
      </w:r>
      <w:r w:rsidRPr="00134EF3">
        <w:rPr>
          <w:rFonts w:ascii="Times New Roman" w:hAnsi="Times New Roman"/>
          <w:sz w:val="22"/>
          <w:szCs w:val="22"/>
        </w:rPr>
        <w:t>,</w:t>
      </w:r>
      <w:r w:rsidR="00D810A3" w:rsidRPr="00134EF3">
        <w:rPr>
          <w:rFonts w:ascii="Times New Roman" w:hAnsi="Times New Roman"/>
          <w:sz w:val="22"/>
          <w:szCs w:val="22"/>
        </w:rPr>
        <w:t xml:space="preserve"> Mathematica Policy Research, are conducting a national survey for the U.S. Department of Agriculture</w:t>
      </w:r>
      <w:r w:rsidR="0045615C">
        <w:rPr>
          <w:rFonts w:ascii="Times New Roman" w:hAnsi="Times New Roman"/>
          <w:sz w:val="22"/>
          <w:szCs w:val="22"/>
        </w:rPr>
        <w:t xml:space="preserve"> (USDA)</w:t>
      </w:r>
      <w:r w:rsidR="00D810A3" w:rsidRPr="00134EF3">
        <w:rPr>
          <w:rFonts w:ascii="Times New Roman" w:hAnsi="Times New Roman"/>
          <w:sz w:val="22"/>
          <w:szCs w:val="22"/>
        </w:rPr>
        <w:t>, Food and Nutrition Service (FNS), as pa</w:t>
      </w:r>
      <w:r w:rsidR="00B91FD0" w:rsidRPr="00134EF3">
        <w:rPr>
          <w:rFonts w:ascii="Times New Roman" w:hAnsi="Times New Roman"/>
          <w:sz w:val="22"/>
          <w:szCs w:val="22"/>
        </w:rPr>
        <w:t>rt of a study called the Child</w:t>
      </w:r>
      <w:r w:rsidR="00D810A3" w:rsidRPr="00134EF3">
        <w:rPr>
          <w:rFonts w:ascii="Times New Roman" w:hAnsi="Times New Roman"/>
          <w:sz w:val="22"/>
          <w:szCs w:val="22"/>
        </w:rPr>
        <w:t xml:space="preserve"> Nutri</w:t>
      </w:r>
      <w:r w:rsidR="00B91FD0" w:rsidRPr="00134EF3">
        <w:rPr>
          <w:rFonts w:ascii="Times New Roman" w:hAnsi="Times New Roman"/>
          <w:sz w:val="22"/>
          <w:szCs w:val="22"/>
        </w:rPr>
        <w:t xml:space="preserve">tion Program Operations Study </w:t>
      </w:r>
      <w:r w:rsidR="00C729C8" w:rsidRPr="00134EF3">
        <w:rPr>
          <w:rFonts w:ascii="Times New Roman" w:hAnsi="Times New Roman"/>
          <w:sz w:val="22"/>
          <w:szCs w:val="22"/>
        </w:rPr>
        <w:t xml:space="preserve">II </w:t>
      </w:r>
      <w:r w:rsidR="00B91FD0" w:rsidRPr="00134EF3">
        <w:rPr>
          <w:rFonts w:ascii="Times New Roman" w:hAnsi="Times New Roman"/>
          <w:sz w:val="22"/>
          <w:szCs w:val="22"/>
        </w:rPr>
        <w:t>(CN-OPS</w:t>
      </w:r>
      <w:r w:rsidR="00C729C8" w:rsidRPr="00134EF3">
        <w:rPr>
          <w:rFonts w:ascii="Times New Roman" w:hAnsi="Times New Roman"/>
          <w:sz w:val="22"/>
          <w:szCs w:val="22"/>
        </w:rPr>
        <w:t xml:space="preserve"> II</w:t>
      </w:r>
      <w:r w:rsidR="0045615C">
        <w:rPr>
          <w:rFonts w:ascii="Times New Roman" w:hAnsi="Times New Roman"/>
          <w:sz w:val="22"/>
          <w:szCs w:val="22"/>
        </w:rPr>
        <w:t>). This is the second</w:t>
      </w:r>
      <w:r w:rsidR="00D810A3" w:rsidRPr="00134EF3">
        <w:rPr>
          <w:rFonts w:ascii="Times New Roman" w:hAnsi="Times New Roman"/>
          <w:sz w:val="22"/>
          <w:szCs w:val="22"/>
        </w:rPr>
        <w:t xml:space="preserve"> year of the study. </w:t>
      </w:r>
      <w:r w:rsidR="00B91FD0" w:rsidRPr="00134EF3">
        <w:rPr>
          <w:rFonts w:ascii="Times New Roman" w:hAnsi="Times New Roman"/>
          <w:sz w:val="22"/>
          <w:szCs w:val="22"/>
        </w:rPr>
        <w:t>The C</w:t>
      </w:r>
      <w:r w:rsidR="00D810A3" w:rsidRPr="00134EF3">
        <w:rPr>
          <w:rFonts w:ascii="Times New Roman" w:hAnsi="Times New Roman"/>
          <w:sz w:val="22"/>
          <w:szCs w:val="22"/>
        </w:rPr>
        <w:t>N-OPS</w:t>
      </w:r>
      <w:r w:rsidR="00C729C8" w:rsidRPr="00134EF3">
        <w:rPr>
          <w:rFonts w:ascii="Times New Roman" w:hAnsi="Times New Roman"/>
          <w:sz w:val="22"/>
          <w:szCs w:val="22"/>
        </w:rPr>
        <w:t xml:space="preserve"> II</w:t>
      </w:r>
      <w:r w:rsidR="00D810A3" w:rsidRPr="00134EF3">
        <w:rPr>
          <w:rFonts w:ascii="Times New Roman" w:hAnsi="Times New Roman"/>
          <w:sz w:val="22"/>
          <w:szCs w:val="22"/>
        </w:rPr>
        <w:t xml:space="preserve"> is being conducted to understand and address the current </w:t>
      </w:r>
      <w:r w:rsidR="00B91FD0" w:rsidRPr="00134EF3">
        <w:rPr>
          <w:rFonts w:ascii="Times New Roman" w:hAnsi="Times New Roman"/>
          <w:sz w:val="22"/>
          <w:szCs w:val="22"/>
        </w:rPr>
        <w:t>policy issues relat</w:t>
      </w:r>
      <w:r w:rsidR="0045615C">
        <w:rPr>
          <w:rFonts w:ascii="Times New Roman" w:hAnsi="Times New Roman"/>
          <w:sz w:val="22"/>
          <w:szCs w:val="22"/>
        </w:rPr>
        <w:t>ed to Child Nutrition Program</w:t>
      </w:r>
      <w:r w:rsidR="00D810A3" w:rsidRPr="00134EF3">
        <w:rPr>
          <w:rFonts w:ascii="Times New Roman" w:hAnsi="Times New Roman"/>
          <w:sz w:val="22"/>
          <w:szCs w:val="22"/>
        </w:rPr>
        <w:t xml:space="preserve"> </w:t>
      </w:r>
      <w:r w:rsidR="003C3D0A">
        <w:rPr>
          <w:rFonts w:ascii="Times New Roman" w:hAnsi="Times New Roman"/>
          <w:sz w:val="22"/>
          <w:szCs w:val="22"/>
        </w:rPr>
        <w:t xml:space="preserve">(CNP) </w:t>
      </w:r>
      <w:r w:rsidR="00D810A3" w:rsidRPr="00134EF3">
        <w:rPr>
          <w:rFonts w:ascii="Times New Roman" w:hAnsi="Times New Roman"/>
          <w:sz w:val="22"/>
          <w:szCs w:val="22"/>
        </w:rPr>
        <w:t xml:space="preserve">operations. </w:t>
      </w:r>
    </w:p>
    <w:p w14:paraId="75F20292" w14:textId="77777777" w:rsidR="00D810A3" w:rsidRPr="00134EF3" w:rsidRDefault="00D810A3" w:rsidP="00D810A3">
      <w:pPr>
        <w:ind w:right="-720"/>
        <w:rPr>
          <w:rFonts w:ascii="Times New Roman" w:hAnsi="Times New Roman"/>
          <w:sz w:val="22"/>
          <w:szCs w:val="22"/>
        </w:rPr>
      </w:pPr>
    </w:p>
    <w:p w14:paraId="6059A25C" w14:textId="77777777" w:rsidR="00D810A3" w:rsidRPr="00134EF3" w:rsidRDefault="00D810A3" w:rsidP="00D810A3">
      <w:pPr>
        <w:ind w:right="-720"/>
        <w:rPr>
          <w:rFonts w:ascii="Times New Roman" w:hAnsi="Times New Roman"/>
          <w:sz w:val="22"/>
          <w:szCs w:val="22"/>
        </w:rPr>
      </w:pPr>
      <w:r w:rsidRPr="00134EF3">
        <w:rPr>
          <w:rFonts w:ascii="Times New Roman" w:hAnsi="Times New Roman"/>
          <w:sz w:val="22"/>
          <w:szCs w:val="22"/>
        </w:rPr>
        <w:t>The goal of this study is to improve the implementation of the Child Nutrition Program by examining:</w:t>
      </w:r>
    </w:p>
    <w:p w14:paraId="69B67F0F" w14:textId="55172549" w:rsidR="00D810A3" w:rsidRPr="00134EF3" w:rsidRDefault="0045615C" w:rsidP="00D810A3">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D810A3" w:rsidRPr="00134EF3">
        <w:rPr>
          <w:rFonts w:ascii="Times New Roman" w:hAnsi="Times New Roman"/>
          <w:sz w:val="22"/>
          <w:szCs w:val="22"/>
        </w:rPr>
        <w:t>ata on th</w:t>
      </w:r>
      <w:r>
        <w:rPr>
          <w:rFonts w:ascii="Times New Roman" w:hAnsi="Times New Roman"/>
          <w:sz w:val="22"/>
          <w:szCs w:val="22"/>
        </w:rPr>
        <w:t xml:space="preserve">e Child Nutrition </w:t>
      </w:r>
      <w:r w:rsidR="003C3D0A">
        <w:rPr>
          <w:rFonts w:ascii="Times New Roman" w:hAnsi="Times New Roman"/>
          <w:sz w:val="22"/>
          <w:szCs w:val="22"/>
        </w:rPr>
        <w:t xml:space="preserve">Program </w:t>
      </w:r>
      <w:r>
        <w:rPr>
          <w:rFonts w:ascii="Times New Roman" w:hAnsi="Times New Roman"/>
          <w:sz w:val="22"/>
          <w:szCs w:val="22"/>
        </w:rPr>
        <w:t>(CN</w:t>
      </w:r>
      <w:r w:rsidR="003C3D0A">
        <w:rPr>
          <w:rFonts w:ascii="Times New Roman" w:hAnsi="Times New Roman"/>
          <w:sz w:val="22"/>
          <w:szCs w:val="22"/>
        </w:rPr>
        <w:t>P</w:t>
      </w:r>
      <w:r>
        <w:rPr>
          <w:rFonts w:ascii="Times New Roman" w:hAnsi="Times New Roman"/>
          <w:sz w:val="22"/>
          <w:szCs w:val="22"/>
        </w:rPr>
        <w:t xml:space="preserve">) </w:t>
      </w:r>
      <w:r w:rsidR="00D810A3" w:rsidRPr="00134EF3">
        <w:rPr>
          <w:rFonts w:ascii="Times New Roman" w:hAnsi="Times New Roman"/>
          <w:sz w:val="22"/>
          <w:szCs w:val="22"/>
        </w:rPr>
        <w:t xml:space="preserve">characteristics to help FNS </w:t>
      </w:r>
      <w:r w:rsidR="00C729C8" w:rsidRPr="00134EF3">
        <w:rPr>
          <w:rFonts w:ascii="Times New Roman" w:hAnsi="Times New Roman"/>
          <w:sz w:val="22"/>
          <w:szCs w:val="22"/>
        </w:rPr>
        <w:t>respond to questions about the CN program</w:t>
      </w:r>
      <w:r w:rsidR="00D810A3" w:rsidRPr="00134EF3">
        <w:rPr>
          <w:rFonts w:ascii="Times New Roman" w:hAnsi="Times New Roman"/>
          <w:sz w:val="22"/>
          <w:szCs w:val="22"/>
        </w:rPr>
        <w:t xml:space="preserve">s in schools; </w:t>
      </w:r>
    </w:p>
    <w:p w14:paraId="193541E9" w14:textId="05167FE1" w:rsidR="00D810A3" w:rsidRPr="00134EF3" w:rsidRDefault="0045615C" w:rsidP="00D810A3">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D810A3" w:rsidRPr="00134EF3">
        <w:rPr>
          <w:rFonts w:ascii="Times New Roman" w:hAnsi="Times New Roman"/>
          <w:sz w:val="22"/>
          <w:szCs w:val="22"/>
        </w:rPr>
        <w:t xml:space="preserve">ata related to program administration for designing and revising program regulations, managing resources, and reporting requirements; and </w:t>
      </w:r>
    </w:p>
    <w:p w14:paraId="2B2E4ADB" w14:textId="15804C1B" w:rsidR="00D810A3" w:rsidRPr="00134EF3" w:rsidRDefault="0045615C" w:rsidP="00D810A3">
      <w:pPr>
        <w:pStyle w:val="N1-1stBullet"/>
        <w:tabs>
          <w:tab w:val="clear" w:pos="1152"/>
          <w:tab w:val="num" w:pos="720"/>
        </w:tabs>
        <w:spacing w:after="0" w:line="240" w:lineRule="auto"/>
        <w:ind w:left="720" w:right="-720" w:hanging="360"/>
        <w:rPr>
          <w:rFonts w:ascii="Times New Roman" w:hAnsi="Times New Roman"/>
          <w:sz w:val="22"/>
          <w:szCs w:val="22"/>
        </w:rPr>
      </w:pPr>
      <w:proofErr w:type="gramStart"/>
      <w:r>
        <w:rPr>
          <w:rFonts w:ascii="Times New Roman" w:hAnsi="Times New Roman"/>
          <w:sz w:val="22"/>
          <w:szCs w:val="22"/>
        </w:rPr>
        <w:t>d</w:t>
      </w:r>
      <w:r w:rsidR="00D810A3" w:rsidRPr="00134EF3">
        <w:rPr>
          <w:rFonts w:ascii="Times New Roman" w:hAnsi="Times New Roman"/>
          <w:sz w:val="22"/>
          <w:szCs w:val="22"/>
        </w:rPr>
        <w:t>ata</w:t>
      </w:r>
      <w:proofErr w:type="gramEnd"/>
      <w:r w:rsidR="00D810A3" w:rsidRPr="00134EF3">
        <w:rPr>
          <w:rFonts w:ascii="Times New Roman" w:hAnsi="Times New Roman"/>
          <w:sz w:val="22"/>
          <w:szCs w:val="22"/>
        </w:rPr>
        <w:t xml:space="preserve"> related to program operations to help FNS develop and provide training and technical assistance for S</w:t>
      </w:r>
      <w:r w:rsidR="00BC40C9">
        <w:rPr>
          <w:rFonts w:ascii="Times New Roman" w:hAnsi="Times New Roman"/>
          <w:sz w:val="22"/>
          <w:szCs w:val="22"/>
        </w:rPr>
        <w:t xml:space="preserve">chool </w:t>
      </w:r>
      <w:r w:rsidR="00D810A3" w:rsidRPr="00134EF3">
        <w:rPr>
          <w:rFonts w:ascii="Times New Roman" w:hAnsi="Times New Roman"/>
          <w:sz w:val="22"/>
          <w:szCs w:val="22"/>
        </w:rPr>
        <w:t>F</w:t>
      </w:r>
      <w:r w:rsidR="00BC40C9">
        <w:rPr>
          <w:rFonts w:ascii="Times New Roman" w:hAnsi="Times New Roman"/>
          <w:sz w:val="22"/>
          <w:szCs w:val="22"/>
        </w:rPr>
        <w:t xml:space="preserve">ood </w:t>
      </w:r>
      <w:r w:rsidR="00D810A3" w:rsidRPr="00134EF3">
        <w:rPr>
          <w:rFonts w:ascii="Times New Roman" w:hAnsi="Times New Roman"/>
          <w:sz w:val="22"/>
          <w:szCs w:val="22"/>
        </w:rPr>
        <w:t>A</w:t>
      </w:r>
      <w:r w:rsidR="00BC40C9">
        <w:rPr>
          <w:rFonts w:ascii="Times New Roman" w:hAnsi="Times New Roman"/>
          <w:sz w:val="22"/>
          <w:szCs w:val="22"/>
        </w:rPr>
        <w:t>uthoritie</w:t>
      </w:r>
      <w:r w:rsidR="00D810A3" w:rsidRPr="00134EF3">
        <w:rPr>
          <w:rFonts w:ascii="Times New Roman" w:hAnsi="Times New Roman"/>
          <w:sz w:val="22"/>
          <w:szCs w:val="22"/>
        </w:rPr>
        <w:t>s and State Agencies responsible for administering the CN program</w:t>
      </w:r>
      <w:r w:rsidR="003C3D0A">
        <w:rPr>
          <w:rFonts w:ascii="Times New Roman" w:hAnsi="Times New Roman"/>
          <w:sz w:val="22"/>
          <w:szCs w:val="22"/>
        </w:rPr>
        <w:t>s</w:t>
      </w:r>
      <w:r w:rsidR="00D810A3" w:rsidRPr="00134EF3">
        <w:rPr>
          <w:rFonts w:ascii="Times New Roman" w:hAnsi="Times New Roman"/>
          <w:sz w:val="22"/>
          <w:szCs w:val="22"/>
        </w:rPr>
        <w:t>.</w:t>
      </w:r>
    </w:p>
    <w:p w14:paraId="29FA8AC7" w14:textId="77777777" w:rsidR="00D810A3" w:rsidRPr="00134EF3" w:rsidRDefault="00D810A3" w:rsidP="00D810A3">
      <w:pPr>
        <w:pStyle w:val="SL-FlLftSgl"/>
        <w:spacing w:line="240" w:lineRule="auto"/>
        <w:ind w:right="-720"/>
        <w:rPr>
          <w:rFonts w:ascii="Times New Roman" w:hAnsi="Times New Roman"/>
          <w:sz w:val="22"/>
          <w:szCs w:val="22"/>
        </w:rPr>
      </w:pPr>
    </w:p>
    <w:p w14:paraId="647F0B74" w14:textId="5CAEB300" w:rsidR="008541A3" w:rsidRPr="003520C3" w:rsidRDefault="008541A3" w:rsidP="008541A3">
      <w:pPr>
        <w:pStyle w:val="SL-FlLftSgl"/>
        <w:spacing w:line="240" w:lineRule="auto"/>
        <w:ind w:right="-720"/>
        <w:rPr>
          <w:rFonts w:ascii="Times New Roman" w:hAnsi="Times New Roman"/>
          <w:sz w:val="22"/>
          <w:szCs w:val="22"/>
        </w:rPr>
      </w:pPr>
      <w:r w:rsidRPr="00794D00">
        <w:rPr>
          <w:rFonts w:ascii="Times New Roman" w:hAnsi="Times New Roman"/>
          <w:b/>
          <w:sz w:val="22"/>
          <w:szCs w:val="22"/>
        </w:rPr>
        <w:t>The CN-OPS II is easy to complete on the web.</w:t>
      </w:r>
      <w:r>
        <w:rPr>
          <w:rFonts w:ascii="Times New Roman" w:hAnsi="Times New Roman"/>
          <w:sz w:val="22"/>
          <w:szCs w:val="22"/>
        </w:rPr>
        <w:t xml:space="preserve"> </w:t>
      </w:r>
      <w:r w:rsidR="00D810A3" w:rsidRPr="00134EF3">
        <w:rPr>
          <w:rFonts w:ascii="Times New Roman" w:hAnsi="Times New Roman"/>
          <w:sz w:val="22"/>
          <w:szCs w:val="22"/>
        </w:rPr>
        <w:t>The survey is designed to be co</w:t>
      </w:r>
      <w:r w:rsidR="00430954" w:rsidRPr="00134EF3">
        <w:rPr>
          <w:rFonts w:ascii="Times New Roman" w:hAnsi="Times New Roman"/>
          <w:sz w:val="22"/>
          <w:szCs w:val="22"/>
        </w:rPr>
        <w:t>mpleted by the SFA Director or</w:t>
      </w:r>
      <w:r w:rsidR="00D810A3" w:rsidRPr="00134EF3">
        <w:rPr>
          <w:rFonts w:ascii="Times New Roman" w:hAnsi="Times New Roman"/>
          <w:sz w:val="22"/>
          <w:szCs w:val="22"/>
        </w:rPr>
        <w:t xml:space="preserve"> designated m</w:t>
      </w:r>
      <w:r w:rsidR="009913F9" w:rsidRPr="00134EF3">
        <w:rPr>
          <w:rFonts w:ascii="Times New Roman" w:hAnsi="Times New Roman"/>
          <w:sz w:val="22"/>
          <w:szCs w:val="22"/>
        </w:rPr>
        <w:t xml:space="preserve">embers of your staff </w:t>
      </w:r>
      <w:r w:rsidR="0045615C">
        <w:rPr>
          <w:rFonts w:ascii="Times New Roman" w:hAnsi="Times New Roman"/>
          <w:sz w:val="22"/>
          <w:szCs w:val="22"/>
        </w:rPr>
        <w:t xml:space="preserve">and should take </w:t>
      </w:r>
      <w:r w:rsidR="009913F9" w:rsidRPr="00134EF3">
        <w:rPr>
          <w:rFonts w:ascii="Times New Roman" w:hAnsi="Times New Roman"/>
          <w:sz w:val="22"/>
          <w:szCs w:val="22"/>
        </w:rPr>
        <w:t xml:space="preserve">about </w:t>
      </w:r>
      <w:r w:rsidR="0045615C">
        <w:rPr>
          <w:rFonts w:ascii="Times New Roman" w:hAnsi="Times New Roman"/>
          <w:sz w:val="22"/>
          <w:szCs w:val="22"/>
        </w:rPr>
        <w:t>2</w:t>
      </w:r>
      <w:r w:rsidR="008D2AA2" w:rsidRPr="00134EF3">
        <w:rPr>
          <w:rFonts w:ascii="Times New Roman" w:hAnsi="Times New Roman"/>
          <w:sz w:val="22"/>
          <w:szCs w:val="22"/>
        </w:rPr>
        <w:t xml:space="preserve"> hours</w:t>
      </w:r>
      <w:r w:rsidR="0045615C">
        <w:rPr>
          <w:rFonts w:ascii="Times New Roman" w:hAnsi="Times New Roman"/>
          <w:sz w:val="22"/>
          <w:szCs w:val="22"/>
        </w:rPr>
        <w:t xml:space="preserve"> to complete</w:t>
      </w:r>
      <w:r w:rsidR="00D810A3" w:rsidRPr="00134EF3">
        <w:rPr>
          <w:rFonts w:ascii="Times New Roman" w:hAnsi="Times New Roman"/>
          <w:sz w:val="22"/>
          <w:szCs w:val="22"/>
        </w:rPr>
        <w:t>.</w:t>
      </w:r>
      <w:r w:rsidR="003C3D0A">
        <w:rPr>
          <w:rFonts w:ascii="Times New Roman" w:hAnsi="Times New Roman"/>
          <w:sz w:val="22"/>
          <w:szCs w:val="22"/>
        </w:rPr>
        <w:t xml:space="preserve"> W</w:t>
      </w:r>
      <w:r>
        <w:rPr>
          <w:rFonts w:ascii="Times New Roman" w:hAnsi="Times New Roman"/>
          <w:sz w:val="22"/>
          <w:szCs w:val="22"/>
        </w:rPr>
        <w:t xml:space="preserve">e included a </w:t>
      </w:r>
      <w:r w:rsidRPr="003520C3">
        <w:rPr>
          <w:rFonts w:ascii="Times New Roman" w:hAnsi="Times New Roman"/>
          <w:sz w:val="22"/>
          <w:szCs w:val="22"/>
        </w:rPr>
        <w:t xml:space="preserve">hardcopy of the survey with this letter for planning purposes. We encourage you to circulate the survey among appropriate staff, if necessary, to obtain all responses. We have also included frequently asked questions and a web survey information sheet to assist you. </w:t>
      </w:r>
    </w:p>
    <w:p w14:paraId="6F0E9586" w14:textId="77777777" w:rsidR="008541A3" w:rsidRDefault="008541A3" w:rsidP="0045615C">
      <w:pPr>
        <w:rPr>
          <w:rFonts w:ascii="Times New Roman" w:hAnsi="Times New Roman"/>
          <w:color w:val="262626"/>
          <w:sz w:val="22"/>
          <w:szCs w:val="22"/>
        </w:rPr>
      </w:pPr>
    </w:p>
    <w:p w14:paraId="0BAAB842" w14:textId="61251787" w:rsidR="00F260E0" w:rsidRPr="00134EF3" w:rsidRDefault="00261C8A" w:rsidP="008541A3">
      <w:pPr>
        <w:ind w:left="720" w:right="720"/>
        <w:rPr>
          <w:rFonts w:ascii="Times New Roman" w:hAnsi="Times New Roman"/>
          <w:color w:val="262626"/>
          <w:sz w:val="22"/>
          <w:szCs w:val="22"/>
        </w:rPr>
      </w:pPr>
      <w:r w:rsidRPr="00134EF3">
        <w:rPr>
          <w:rFonts w:ascii="Times New Roman" w:hAnsi="Times New Roman"/>
          <w:color w:val="262626"/>
          <w:sz w:val="22"/>
          <w:szCs w:val="22"/>
        </w:rPr>
        <w:t xml:space="preserve">Please </w:t>
      </w:r>
      <w:r w:rsidR="00AE2F91" w:rsidRPr="00134EF3">
        <w:rPr>
          <w:rFonts w:ascii="Times New Roman" w:hAnsi="Times New Roman"/>
          <w:color w:val="262626"/>
          <w:sz w:val="22"/>
          <w:szCs w:val="22"/>
        </w:rPr>
        <w:t xml:space="preserve">note that your cooperation in this study is </w:t>
      </w:r>
      <w:r w:rsidR="007C2E7C">
        <w:rPr>
          <w:rFonts w:ascii="Times New Roman" w:hAnsi="Times New Roman"/>
          <w:color w:val="262626"/>
          <w:sz w:val="22"/>
          <w:szCs w:val="22"/>
        </w:rPr>
        <w:t>encouraged</w:t>
      </w:r>
      <w:r w:rsidR="007C2E7C" w:rsidRPr="00134EF3">
        <w:rPr>
          <w:rFonts w:ascii="Times New Roman" w:hAnsi="Times New Roman"/>
          <w:color w:val="262626"/>
          <w:sz w:val="22"/>
          <w:szCs w:val="22"/>
        </w:rPr>
        <w:t xml:space="preserve"> </w:t>
      </w:r>
      <w:r w:rsidR="00AE2F91" w:rsidRPr="00134EF3">
        <w:rPr>
          <w:rFonts w:ascii="Times New Roman" w:hAnsi="Times New Roman"/>
          <w:color w:val="262626"/>
          <w:sz w:val="22"/>
          <w:szCs w:val="22"/>
        </w:rPr>
        <w:t xml:space="preserve">under the </w:t>
      </w:r>
      <w:r w:rsidRPr="00134EF3">
        <w:rPr>
          <w:rFonts w:ascii="Times New Roman" w:hAnsi="Times New Roman"/>
          <w:color w:val="262626"/>
          <w:sz w:val="22"/>
          <w:szCs w:val="22"/>
        </w:rPr>
        <w:t>Health</w:t>
      </w:r>
      <w:r w:rsidR="00195DA6" w:rsidRPr="00134EF3">
        <w:rPr>
          <w:rFonts w:ascii="Times New Roman" w:hAnsi="Times New Roman"/>
          <w:color w:val="262626"/>
          <w:sz w:val="22"/>
          <w:szCs w:val="22"/>
        </w:rPr>
        <w:t>y</w:t>
      </w:r>
      <w:r w:rsidR="00AE2F91" w:rsidRPr="00134EF3">
        <w:rPr>
          <w:rFonts w:ascii="Times New Roman" w:hAnsi="Times New Roman"/>
          <w:color w:val="262626"/>
          <w:sz w:val="22"/>
          <w:szCs w:val="22"/>
        </w:rPr>
        <w:t>,</w:t>
      </w:r>
      <w:r w:rsidRPr="00134EF3">
        <w:rPr>
          <w:rFonts w:ascii="Times New Roman" w:hAnsi="Times New Roman"/>
          <w:color w:val="262626"/>
          <w:sz w:val="22"/>
          <w:szCs w:val="22"/>
        </w:rPr>
        <w:t xml:space="preserve"> Hung</w:t>
      </w:r>
      <w:r w:rsidR="00195DA6" w:rsidRPr="00134EF3">
        <w:rPr>
          <w:rFonts w:ascii="Times New Roman" w:hAnsi="Times New Roman"/>
          <w:color w:val="262626"/>
          <w:sz w:val="22"/>
          <w:szCs w:val="22"/>
        </w:rPr>
        <w:t>er</w:t>
      </w:r>
      <w:r w:rsidRPr="00134EF3">
        <w:rPr>
          <w:rFonts w:ascii="Times New Roman" w:hAnsi="Times New Roman"/>
          <w:color w:val="262626"/>
          <w:sz w:val="22"/>
          <w:szCs w:val="22"/>
        </w:rPr>
        <w:t>-Free Kids Act of 2010. Section 305 of that Act states that</w:t>
      </w:r>
      <w:r w:rsidR="008541A3">
        <w:rPr>
          <w:rFonts w:ascii="Times New Roman" w:hAnsi="Times New Roman"/>
          <w:color w:val="262626"/>
          <w:sz w:val="22"/>
          <w:szCs w:val="22"/>
        </w:rPr>
        <w:t xml:space="preserve"> </w:t>
      </w:r>
      <w:r w:rsidRPr="00134EF3">
        <w:rPr>
          <w:rFonts w:ascii="Times New Roman" w:hAnsi="Times New Roman"/>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sidR="00D810A3" w:rsidRPr="00134EF3">
        <w:rPr>
          <w:rFonts w:ascii="Times New Roman" w:hAnsi="Times New Roman"/>
          <w:sz w:val="22"/>
          <w:szCs w:val="22"/>
        </w:rPr>
        <w:t>.</w:t>
      </w:r>
      <w:r w:rsidR="00F260E0" w:rsidRPr="00134EF3">
        <w:rPr>
          <w:rFonts w:ascii="Times New Roman" w:hAnsi="Times New Roman"/>
          <w:sz w:val="22"/>
          <w:szCs w:val="22"/>
        </w:rPr>
        <w:t xml:space="preserve"> </w:t>
      </w:r>
    </w:p>
    <w:p w14:paraId="2F6B65CA" w14:textId="77777777" w:rsidR="00F260E0" w:rsidRPr="00134EF3" w:rsidRDefault="00F260E0" w:rsidP="00F260E0">
      <w:pPr>
        <w:spacing w:line="240" w:lineRule="auto"/>
        <w:rPr>
          <w:rFonts w:ascii="Times New Roman" w:hAnsi="Times New Roman"/>
          <w:sz w:val="22"/>
          <w:szCs w:val="22"/>
        </w:rPr>
      </w:pPr>
    </w:p>
    <w:p w14:paraId="3524F7B7" w14:textId="24290F20" w:rsidR="0004587A" w:rsidRPr="00134EF3" w:rsidRDefault="0004587A" w:rsidP="00F260E0">
      <w:pPr>
        <w:spacing w:line="240" w:lineRule="auto"/>
        <w:rPr>
          <w:rFonts w:ascii="Times New Roman" w:hAnsi="Times New Roman"/>
          <w:sz w:val="22"/>
          <w:szCs w:val="22"/>
        </w:rPr>
      </w:pPr>
      <w:r w:rsidRPr="00134EF3">
        <w:rPr>
          <w:rFonts w:ascii="Times New Roman" w:hAnsi="Times New Roman"/>
          <w:color w:val="262626"/>
          <w:sz w:val="22"/>
          <w:szCs w:val="22"/>
        </w:rPr>
        <w:t xml:space="preserve">Therefore, let me encourage you to complete the study by XX. Your organization is part of a nationally representative sample. Your responses will only be used </w:t>
      </w:r>
      <w:r w:rsidRPr="00134EF3">
        <w:rPr>
          <w:rFonts w:ascii="Times New Roman" w:hAnsi="Times New Roman"/>
          <w:sz w:val="22"/>
          <w:szCs w:val="22"/>
        </w:rPr>
        <w:t>for statistical purposes</w:t>
      </w:r>
      <w:r w:rsidR="00A950DD" w:rsidRPr="00134EF3">
        <w:rPr>
          <w:rFonts w:ascii="Times New Roman" w:hAnsi="Times New Roman"/>
          <w:sz w:val="22"/>
          <w:szCs w:val="22"/>
        </w:rPr>
        <w:t>, including summary tabulations,</w:t>
      </w:r>
      <w:r w:rsidRPr="00134EF3">
        <w:rPr>
          <w:rFonts w:ascii="Times New Roman" w:hAnsi="Times New Roman"/>
          <w:sz w:val="22"/>
          <w:szCs w:val="22"/>
        </w:rPr>
        <w:t xml:space="preserve"> and may not be disclosed, or used, in identifiable form for any other purpose unless otherwise compelled by law. This means that your personal information (name, telephone number,</w:t>
      </w:r>
      <w:r w:rsidR="008541A3">
        <w:rPr>
          <w:rFonts w:ascii="Times New Roman" w:hAnsi="Times New Roman"/>
          <w:sz w:val="22"/>
          <w:szCs w:val="22"/>
        </w:rPr>
        <w:t xml:space="preserve"> etc.) will be kept private</w:t>
      </w:r>
      <w:r w:rsidRPr="00134EF3">
        <w:rPr>
          <w:rFonts w:ascii="Times New Roman" w:hAnsi="Times New Roman"/>
          <w:sz w:val="22"/>
          <w:szCs w:val="22"/>
        </w:rPr>
        <w:t xml:space="preserve"> and </w:t>
      </w:r>
      <w:proofErr w:type="gramStart"/>
      <w:r w:rsidRPr="00134EF3">
        <w:rPr>
          <w:rFonts w:ascii="Times New Roman" w:hAnsi="Times New Roman"/>
          <w:sz w:val="22"/>
          <w:szCs w:val="22"/>
        </w:rPr>
        <w:t>the responses you provide will not be not associated with your personal information</w:t>
      </w:r>
      <w:proofErr w:type="gramEnd"/>
      <w:r w:rsidRPr="00134EF3">
        <w:rPr>
          <w:rFonts w:ascii="Times New Roman" w:hAnsi="Times New Roman"/>
          <w:sz w:val="22"/>
          <w:szCs w:val="22"/>
        </w:rPr>
        <w:t xml:space="preserve">. </w:t>
      </w:r>
    </w:p>
    <w:p w14:paraId="3D5A9CAC" w14:textId="77777777" w:rsidR="0004587A" w:rsidRPr="00134EF3" w:rsidRDefault="0004587A" w:rsidP="00F260E0">
      <w:pPr>
        <w:spacing w:line="240" w:lineRule="auto"/>
        <w:rPr>
          <w:rFonts w:ascii="Times New Roman" w:hAnsi="Times New Roman"/>
          <w:sz w:val="22"/>
          <w:szCs w:val="22"/>
        </w:rPr>
      </w:pPr>
    </w:p>
    <w:p w14:paraId="41F7F019" w14:textId="77777777" w:rsidR="00617EF9" w:rsidRPr="00134EF3" w:rsidRDefault="00617EF9" w:rsidP="00F260E0">
      <w:pPr>
        <w:spacing w:line="240" w:lineRule="auto"/>
        <w:rPr>
          <w:rFonts w:ascii="Times New Roman" w:hAnsi="Times New Roman"/>
          <w:sz w:val="22"/>
          <w:szCs w:val="22"/>
        </w:rPr>
      </w:pPr>
    </w:p>
    <w:p w14:paraId="334FD332" w14:textId="77777777" w:rsidR="007D7D34" w:rsidRPr="00134EF3" w:rsidRDefault="007D7D34" w:rsidP="00F260E0">
      <w:pPr>
        <w:tabs>
          <w:tab w:val="left" w:pos="4320"/>
        </w:tabs>
        <w:spacing w:line="240" w:lineRule="auto"/>
        <w:rPr>
          <w:rFonts w:ascii="Times New Roman" w:hAnsi="Times New Roman"/>
          <w:sz w:val="22"/>
          <w:szCs w:val="22"/>
        </w:rPr>
      </w:pPr>
    </w:p>
    <w:p w14:paraId="6C082A66" w14:textId="2A59058C" w:rsidR="007D7D34" w:rsidRPr="0045615C" w:rsidRDefault="007D7D34" w:rsidP="000318E0">
      <w:pPr>
        <w:pStyle w:val="ListParagraph"/>
        <w:pBdr>
          <w:top w:val="single" w:sz="4" w:space="1" w:color="auto"/>
          <w:left w:val="single" w:sz="4" w:space="4" w:color="auto"/>
          <w:bottom w:val="single" w:sz="4" w:space="1" w:color="auto"/>
          <w:right w:val="single" w:sz="4" w:space="4" w:color="auto"/>
        </w:pBdr>
        <w:spacing w:after="120" w:line="240" w:lineRule="auto"/>
        <w:ind w:left="360"/>
        <w:rPr>
          <w:rFonts w:ascii="Times New Roman" w:hAnsi="Times New Roman" w:cs="Times New Roman"/>
          <w:sz w:val="20"/>
          <w:szCs w:val="20"/>
        </w:rPr>
      </w:pPr>
      <w:r w:rsidRPr="0045615C">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80FA5" w:rsidRPr="0045615C">
        <w:rPr>
          <w:rFonts w:ascii="Times New Roman" w:hAnsi="Times New Roman" w:cs="Times New Roman"/>
          <w:sz w:val="20"/>
          <w:szCs w:val="20"/>
        </w:rPr>
        <w:t>0607</w:t>
      </w:r>
      <w:r w:rsidRPr="0045615C">
        <w:rPr>
          <w:rFonts w:ascii="Times New Roman" w:hAnsi="Times New Roman" w:cs="Times New Roman"/>
          <w:sz w:val="20"/>
          <w:szCs w:val="20"/>
        </w:rPr>
        <w:t xml:space="preserve">. </w:t>
      </w:r>
      <w:r w:rsidR="00992288" w:rsidRPr="0045615C">
        <w:rPr>
          <w:rFonts w:ascii="Times New Roman" w:hAnsi="Times New Roman" w:cs="Times New Roman"/>
          <w:sz w:val="20"/>
          <w:szCs w:val="20"/>
        </w:rPr>
        <w:t>The time required to complete this information collection</w:t>
      </w:r>
      <w:r w:rsidR="00681216" w:rsidRPr="0045615C">
        <w:rPr>
          <w:rFonts w:ascii="Times New Roman" w:hAnsi="Times New Roman" w:cs="Times New Roman"/>
          <w:sz w:val="20"/>
          <w:szCs w:val="20"/>
        </w:rPr>
        <w:t xml:space="preserve"> is estimated to average</w:t>
      </w:r>
      <w:r w:rsidR="00992288" w:rsidRPr="0045615C">
        <w:rPr>
          <w:rFonts w:ascii="Times New Roman" w:hAnsi="Times New Roman" w:cs="Times New Roman"/>
          <w:sz w:val="20"/>
          <w:szCs w:val="20"/>
        </w:rPr>
        <w:t xml:space="preserve"> </w:t>
      </w:r>
      <w:r w:rsidR="006833A2" w:rsidRPr="0045615C">
        <w:rPr>
          <w:rFonts w:ascii="Times New Roman" w:hAnsi="Times New Roman" w:cs="Times New Roman"/>
          <w:sz w:val="20"/>
          <w:szCs w:val="20"/>
        </w:rPr>
        <w:t>3 minutes</w:t>
      </w:r>
      <w:r w:rsidR="001E7528" w:rsidRPr="0045615C">
        <w:rPr>
          <w:rFonts w:ascii="Times New Roman" w:hAnsi="Times New Roman" w:cs="Times New Roman"/>
          <w:sz w:val="20"/>
          <w:szCs w:val="20"/>
        </w:rPr>
        <w:t xml:space="preserve"> </w:t>
      </w:r>
      <w:r w:rsidR="00992288" w:rsidRPr="0045615C">
        <w:rPr>
          <w:rFonts w:ascii="Times New Roman" w:hAnsi="Times New Roman" w:cs="Times New Roman"/>
          <w:sz w:val="20"/>
          <w:szCs w:val="20"/>
        </w:rPr>
        <w:t>per response, including the time for reviewing instructions, searching existing data sources, gathering and maintaining the data needed, and completing and reviewing the collection of information</w:t>
      </w:r>
      <w:r w:rsidRPr="0045615C">
        <w:rPr>
          <w:rFonts w:ascii="Times New Roman" w:hAnsi="Times New Roman" w:cs="Times New Roman"/>
          <w:sz w:val="20"/>
          <w:szCs w:val="20"/>
        </w:rPr>
        <w:t>.</w:t>
      </w:r>
    </w:p>
    <w:p w14:paraId="62FB9C76" w14:textId="10DED309" w:rsidR="007D7D34" w:rsidRPr="00134EF3" w:rsidRDefault="007D7D34">
      <w:pPr>
        <w:spacing w:after="200" w:line="276" w:lineRule="auto"/>
        <w:rPr>
          <w:rFonts w:ascii="Times New Roman" w:hAnsi="Times New Roman"/>
          <w:color w:val="000000"/>
          <w:sz w:val="22"/>
          <w:szCs w:val="22"/>
        </w:rPr>
      </w:pPr>
      <w:r w:rsidRPr="00134EF3">
        <w:rPr>
          <w:rFonts w:ascii="Times New Roman" w:hAnsi="Times New Roman"/>
          <w:color w:val="000000"/>
          <w:sz w:val="22"/>
          <w:szCs w:val="22"/>
        </w:rPr>
        <w:br w:type="page"/>
      </w:r>
    </w:p>
    <w:p w14:paraId="4F52CD12" w14:textId="77777777" w:rsidR="00D810A3" w:rsidRPr="00134EF3" w:rsidRDefault="00D810A3" w:rsidP="00D810A3">
      <w:pPr>
        <w:spacing w:line="240" w:lineRule="auto"/>
        <w:rPr>
          <w:rFonts w:ascii="Times New Roman" w:hAnsi="Times New Roman"/>
          <w:color w:val="000000"/>
          <w:sz w:val="22"/>
          <w:szCs w:val="22"/>
        </w:rPr>
      </w:pPr>
    </w:p>
    <w:p w14:paraId="2632768A" w14:textId="4EB45B19" w:rsidR="0004587A" w:rsidRPr="00134EF3" w:rsidRDefault="0004587A" w:rsidP="0070242F">
      <w:pPr>
        <w:pStyle w:val="NormalWeb"/>
        <w:spacing w:line="312" w:lineRule="atLeast"/>
        <w:rPr>
          <w:b/>
          <w:sz w:val="22"/>
          <w:szCs w:val="22"/>
        </w:rPr>
      </w:pPr>
      <w:r w:rsidRPr="00134EF3">
        <w:rPr>
          <w:sz w:val="22"/>
          <w:szCs w:val="22"/>
        </w:rPr>
        <w:t xml:space="preserve">To access the survey, please log on to </w:t>
      </w:r>
      <w:hyperlink r:id="rId12" w:history="1">
        <w:r w:rsidR="0070242F" w:rsidRPr="00134EF3">
          <w:rPr>
            <w:rStyle w:val="Hyperlink"/>
            <w:color w:val="0782C1"/>
            <w:sz w:val="20"/>
          </w:rPr>
          <w:t>http://www.2mresearch.com/cnops2sfa</w:t>
        </w:r>
      </w:hyperlink>
      <w:r w:rsidRPr="00134EF3">
        <w:rPr>
          <w:sz w:val="22"/>
          <w:szCs w:val="22"/>
        </w:rPr>
        <w:t xml:space="preserve">. You will be asked for your </w:t>
      </w:r>
      <w:r w:rsidRPr="00134EF3">
        <w:rPr>
          <w:i/>
          <w:iCs/>
          <w:sz w:val="22"/>
          <w:szCs w:val="22"/>
        </w:rPr>
        <w:t>Login Identification</w:t>
      </w:r>
      <w:r w:rsidRPr="00134EF3">
        <w:rPr>
          <w:sz w:val="22"/>
          <w:szCs w:val="22"/>
        </w:rPr>
        <w:t xml:space="preserve"> and </w:t>
      </w:r>
      <w:r w:rsidRPr="00134EF3">
        <w:rPr>
          <w:i/>
          <w:iCs/>
          <w:sz w:val="22"/>
          <w:szCs w:val="22"/>
        </w:rPr>
        <w:t>Password</w:t>
      </w:r>
      <w:r w:rsidRPr="00134EF3">
        <w:rPr>
          <w:i/>
          <w:sz w:val="22"/>
          <w:szCs w:val="22"/>
        </w:rPr>
        <w:t>,</w:t>
      </w:r>
      <w:r w:rsidRPr="00134EF3">
        <w:rPr>
          <w:sz w:val="22"/>
          <w:szCs w:val="22"/>
        </w:rPr>
        <w:t xml:space="preserve"> which are indicated below.</w:t>
      </w:r>
    </w:p>
    <w:p w14:paraId="78FA44ED" w14:textId="77777777" w:rsidR="0004587A" w:rsidRPr="00134EF3" w:rsidRDefault="0004587A" w:rsidP="0004587A">
      <w:pPr>
        <w:spacing w:line="240" w:lineRule="auto"/>
        <w:rPr>
          <w:rFonts w:ascii="Times New Roman" w:hAnsi="Times New Roman"/>
          <w:sz w:val="22"/>
          <w:szCs w:val="22"/>
        </w:rPr>
      </w:pPr>
    </w:p>
    <w:p w14:paraId="34332C2A" w14:textId="77777777" w:rsidR="0004587A" w:rsidRPr="00134EF3" w:rsidRDefault="0004587A" w:rsidP="0004587A">
      <w:pPr>
        <w:tabs>
          <w:tab w:val="left" w:pos="4320"/>
        </w:tabs>
        <w:spacing w:line="240" w:lineRule="auto"/>
        <w:rPr>
          <w:rFonts w:ascii="Times New Roman" w:hAnsi="Times New Roman"/>
          <w:sz w:val="22"/>
          <w:szCs w:val="22"/>
        </w:rPr>
      </w:pPr>
      <w:r w:rsidRPr="00134EF3">
        <w:rPr>
          <w:rFonts w:ascii="Times New Roman" w:hAnsi="Times New Roman"/>
          <w:sz w:val="22"/>
          <w:szCs w:val="22"/>
        </w:rPr>
        <w:t>Login Identification:</w:t>
      </w:r>
      <w:r w:rsidRPr="00134EF3">
        <w:rPr>
          <w:rFonts w:ascii="Times New Roman" w:hAnsi="Times New Roman"/>
          <w:sz w:val="22"/>
          <w:szCs w:val="22"/>
        </w:rPr>
        <w:tab/>
      </w:r>
      <w:r w:rsidRPr="00134EF3">
        <w:rPr>
          <w:rFonts w:ascii="Times New Roman" w:hAnsi="Times New Roman"/>
          <w:sz w:val="22"/>
          <w:szCs w:val="22"/>
        </w:rPr>
        <w:tab/>
        <w:t>[Username]</w:t>
      </w:r>
    </w:p>
    <w:p w14:paraId="2A3208AC" w14:textId="77777777" w:rsidR="0004587A" w:rsidRPr="00134EF3" w:rsidRDefault="0004587A" w:rsidP="0004587A">
      <w:pPr>
        <w:tabs>
          <w:tab w:val="left" w:pos="4320"/>
        </w:tabs>
        <w:spacing w:line="240" w:lineRule="auto"/>
        <w:rPr>
          <w:rFonts w:ascii="Times New Roman" w:hAnsi="Times New Roman"/>
          <w:sz w:val="22"/>
          <w:szCs w:val="22"/>
        </w:rPr>
      </w:pPr>
      <w:r w:rsidRPr="00134EF3">
        <w:rPr>
          <w:rFonts w:ascii="Times New Roman" w:hAnsi="Times New Roman"/>
          <w:sz w:val="22"/>
          <w:szCs w:val="22"/>
        </w:rPr>
        <w:t>Password:</w:t>
      </w:r>
      <w:r w:rsidRPr="00134EF3">
        <w:rPr>
          <w:rFonts w:ascii="Times New Roman" w:hAnsi="Times New Roman"/>
          <w:sz w:val="22"/>
          <w:szCs w:val="22"/>
        </w:rPr>
        <w:tab/>
      </w:r>
      <w:r w:rsidRPr="00134EF3">
        <w:rPr>
          <w:rFonts w:ascii="Times New Roman" w:hAnsi="Times New Roman"/>
          <w:sz w:val="22"/>
          <w:szCs w:val="22"/>
        </w:rPr>
        <w:tab/>
        <w:t>[Password]</w:t>
      </w:r>
    </w:p>
    <w:p w14:paraId="5C8377EA" w14:textId="77777777" w:rsidR="0004587A" w:rsidRPr="00134EF3" w:rsidRDefault="0004587A" w:rsidP="0004587A">
      <w:pPr>
        <w:tabs>
          <w:tab w:val="left" w:pos="4320"/>
        </w:tabs>
        <w:spacing w:line="240" w:lineRule="auto"/>
        <w:rPr>
          <w:rFonts w:ascii="Times New Roman" w:hAnsi="Times New Roman"/>
          <w:sz w:val="22"/>
        </w:rPr>
      </w:pPr>
    </w:p>
    <w:p w14:paraId="3A9C2626" w14:textId="77777777" w:rsidR="0004587A" w:rsidRPr="00134EF3" w:rsidRDefault="0004587A" w:rsidP="0004587A">
      <w:pPr>
        <w:tabs>
          <w:tab w:val="left" w:pos="4320"/>
        </w:tabs>
        <w:spacing w:line="240" w:lineRule="auto"/>
        <w:rPr>
          <w:rFonts w:ascii="Times New Roman" w:hAnsi="Times New Roman"/>
          <w:sz w:val="22"/>
          <w:szCs w:val="22"/>
        </w:rPr>
      </w:pPr>
    </w:p>
    <w:p w14:paraId="69AE56A6" w14:textId="15DD00CE" w:rsidR="001A77BB" w:rsidRPr="00134EF3" w:rsidRDefault="00D810A3" w:rsidP="001A77BB">
      <w:pPr>
        <w:ind w:right="-720"/>
        <w:rPr>
          <w:rFonts w:ascii="Times New Roman" w:hAnsi="Times New Roman"/>
          <w:color w:val="1F497D"/>
          <w:sz w:val="22"/>
          <w:szCs w:val="22"/>
        </w:rPr>
      </w:pPr>
      <w:r w:rsidRPr="00134EF3">
        <w:rPr>
          <w:rFonts w:ascii="Times New Roman" w:hAnsi="Times New Roman"/>
          <w:color w:val="000000"/>
          <w:sz w:val="22"/>
          <w:szCs w:val="22"/>
        </w:rPr>
        <w:t xml:space="preserve">We thank you in advance for your important contribution to this research. For assistance with the survey, </w:t>
      </w:r>
      <w:r w:rsidR="00F260E0" w:rsidRPr="00134EF3">
        <w:rPr>
          <w:rFonts w:ascii="Times New Roman" w:hAnsi="Times New Roman"/>
          <w:color w:val="000000"/>
          <w:sz w:val="22"/>
          <w:szCs w:val="22"/>
        </w:rPr>
        <w:t xml:space="preserve">you may use our </w:t>
      </w:r>
      <w:r w:rsidR="00F260E0" w:rsidRPr="00134EF3">
        <w:rPr>
          <w:rFonts w:ascii="Times New Roman" w:hAnsi="Times New Roman"/>
          <w:sz w:val="22"/>
          <w:szCs w:val="22"/>
        </w:rPr>
        <w:t xml:space="preserve">toll-free help line and our email help desk. </w:t>
      </w:r>
      <w:r w:rsidR="00E831B1" w:rsidRPr="00134EF3">
        <w:rPr>
          <w:rFonts w:ascii="Times New Roman" w:hAnsi="Times New Roman"/>
          <w:bCs/>
          <w:sz w:val="22"/>
          <w:szCs w:val="22"/>
        </w:rPr>
        <w:t>The help d</w:t>
      </w:r>
      <w:r w:rsidR="00F260E0" w:rsidRPr="00134EF3">
        <w:rPr>
          <w:rFonts w:ascii="Times New Roman" w:hAnsi="Times New Roman"/>
          <w:bCs/>
          <w:sz w:val="22"/>
          <w:szCs w:val="22"/>
        </w:rPr>
        <w:t>esk number</w:t>
      </w:r>
      <w:r w:rsidR="00E831B1" w:rsidRPr="00134EF3">
        <w:rPr>
          <w:rFonts w:ascii="Times New Roman" w:hAnsi="Times New Roman"/>
          <w:bCs/>
          <w:sz w:val="22"/>
          <w:szCs w:val="22"/>
        </w:rPr>
        <w:t xml:space="preserve"> is</w:t>
      </w:r>
      <w:r w:rsidR="00F260E0" w:rsidRPr="00134EF3">
        <w:rPr>
          <w:rFonts w:ascii="Times New Roman" w:hAnsi="Times New Roman"/>
          <w:bCs/>
          <w:sz w:val="22"/>
          <w:szCs w:val="22"/>
        </w:rPr>
        <w:t xml:space="preserve"> 1-</w:t>
      </w:r>
      <w:r w:rsidR="0032627B">
        <w:rPr>
          <w:rFonts w:ascii="Times New Roman" w:hAnsi="Times New Roman"/>
          <w:sz w:val="22"/>
          <w:szCs w:val="22"/>
        </w:rPr>
        <w:t>866-465-7738 and</w:t>
      </w:r>
      <w:r w:rsidR="00F260E0" w:rsidRPr="00134EF3">
        <w:rPr>
          <w:rFonts w:ascii="Times New Roman" w:hAnsi="Times New Roman"/>
          <w:sz w:val="22"/>
          <w:szCs w:val="22"/>
        </w:rPr>
        <w:t xml:space="preserve"> the email help desk is </w:t>
      </w:r>
      <w:hyperlink r:id="rId13" w:history="1">
        <w:r w:rsidR="004D4141" w:rsidRPr="00134EF3">
          <w:rPr>
            <w:rStyle w:val="Hyperlink"/>
            <w:rFonts w:ascii="Times New Roman" w:hAnsi="Times New Roman"/>
            <w:sz w:val="22"/>
            <w:szCs w:val="22"/>
          </w:rPr>
          <w:t>support@2mresearch.com</w:t>
        </w:r>
      </w:hyperlink>
      <w:r w:rsidR="00F260E0" w:rsidRPr="00134EF3">
        <w:rPr>
          <w:rFonts w:ascii="Times New Roman" w:hAnsi="Times New Roman"/>
          <w:sz w:val="22"/>
          <w:szCs w:val="22"/>
        </w:rPr>
        <w:t xml:space="preserve">. </w:t>
      </w:r>
    </w:p>
    <w:p w14:paraId="603EFAD7" w14:textId="77777777" w:rsidR="00D810A3" w:rsidRPr="00134EF3" w:rsidRDefault="00D810A3" w:rsidP="00D810A3">
      <w:pPr>
        <w:spacing w:line="240" w:lineRule="auto"/>
        <w:rPr>
          <w:rFonts w:ascii="Times New Roman" w:hAnsi="Times New Roman"/>
          <w:sz w:val="22"/>
          <w:szCs w:val="22"/>
        </w:rPr>
      </w:pPr>
    </w:p>
    <w:p w14:paraId="6B29F075" w14:textId="77777777" w:rsidR="00D810A3" w:rsidRPr="00134EF3" w:rsidRDefault="00D810A3" w:rsidP="00D810A3">
      <w:pPr>
        <w:tabs>
          <w:tab w:val="left" w:pos="5760"/>
        </w:tabs>
        <w:spacing w:line="240" w:lineRule="auto"/>
        <w:rPr>
          <w:rFonts w:ascii="Times New Roman" w:hAnsi="Times New Roman"/>
          <w:sz w:val="22"/>
          <w:szCs w:val="22"/>
        </w:rPr>
      </w:pPr>
      <w:r w:rsidRPr="00134EF3">
        <w:rPr>
          <w:rFonts w:ascii="Times New Roman" w:hAnsi="Times New Roman"/>
          <w:sz w:val="22"/>
          <w:szCs w:val="22"/>
        </w:rPr>
        <w:t>Sincerely,</w:t>
      </w:r>
    </w:p>
    <w:p w14:paraId="42FA96FD" w14:textId="77777777" w:rsidR="001A77BB" w:rsidRPr="00134EF3" w:rsidRDefault="001A77BB" w:rsidP="00D810A3">
      <w:pPr>
        <w:tabs>
          <w:tab w:val="left" w:pos="5760"/>
        </w:tabs>
        <w:spacing w:line="240" w:lineRule="auto"/>
        <w:rPr>
          <w:rFonts w:ascii="Times New Roman" w:hAnsi="Times New Roman"/>
          <w:sz w:val="22"/>
          <w:szCs w:val="22"/>
        </w:rPr>
      </w:pPr>
    </w:p>
    <w:p w14:paraId="227F43B3" w14:textId="77777777" w:rsidR="00F628CA" w:rsidRPr="00134EF3" w:rsidRDefault="001A77BB" w:rsidP="001A77BB">
      <w:pPr>
        <w:tabs>
          <w:tab w:val="left" w:pos="5760"/>
        </w:tabs>
        <w:spacing w:line="240" w:lineRule="auto"/>
        <w:rPr>
          <w:rFonts w:ascii="Times New Roman" w:hAnsi="Times New Roman"/>
          <w:sz w:val="22"/>
          <w:szCs w:val="22"/>
        </w:rPr>
      </w:pPr>
      <w:r w:rsidRPr="00134EF3">
        <w:rPr>
          <w:rFonts w:ascii="Times New Roman" w:hAnsi="Times New Roman"/>
          <w:sz w:val="22"/>
          <w:szCs w:val="22"/>
        </w:rPr>
        <w:t>Jim Murdoch, Project Director</w:t>
      </w:r>
    </w:p>
    <w:p w14:paraId="0754F110" w14:textId="77777777" w:rsidR="00F628CA" w:rsidRPr="00134EF3" w:rsidRDefault="00F628CA" w:rsidP="00F628CA">
      <w:pPr>
        <w:ind w:right="-720"/>
        <w:rPr>
          <w:rFonts w:ascii="Times New Roman" w:hAnsi="Times New Roman"/>
          <w:sz w:val="22"/>
          <w:szCs w:val="22"/>
        </w:rPr>
      </w:pPr>
    </w:p>
    <w:p w14:paraId="60B0ADC8" w14:textId="403BEFAB" w:rsidR="00F628CA" w:rsidRPr="00134EF3" w:rsidRDefault="00841648" w:rsidP="00F628CA">
      <w:pPr>
        <w:ind w:right="-720"/>
        <w:rPr>
          <w:rFonts w:ascii="Times New Roman" w:hAnsi="Times New Roman"/>
          <w:sz w:val="22"/>
          <w:szCs w:val="22"/>
        </w:rPr>
      </w:pPr>
      <w:proofErr w:type="gramStart"/>
      <w:r w:rsidRPr="00134EF3">
        <w:rPr>
          <w:rFonts w:ascii="Times New Roman" w:hAnsi="Times New Roman"/>
          <w:sz w:val="22"/>
          <w:szCs w:val="22"/>
        </w:rPr>
        <w:t>Enclosed: C</w:t>
      </w:r>
      <w:r w:rsidR="00F628CA" w:rsidRPr="00134EF3">
        <w:rPr>
          <w:rFonts w:ascii="Times New Roman" w:hAnsi="Times New Roman"/>
          <w:sz w:val="22"/>
          <w:szCs w:val="22"/>
        </w:rPr>
        <w:t>N</w:t>
      </w:r>
      <w:r w:rsidR="00505E0D" w:rsidRPr="00134EF3">
        <w:rPr>
          <w:rFonts w:ascii="Times New Roman" w:hAnsi="Times New Roman"/>
          <w:sz w:val="22"/>
          <w:szCs w:val="22"/>
        </w:rPr>
        <w:t>-</w:t>
      </w:r>
      <w:r w:rsidR="00F628CA" w:rsidRPr="00134EF3">
        <w:rPr>
          <w:rFonts w:ascii="Times New Roman" w:hAnsi="Times New Roman"/>
          <w:sz w:val="22"/>
          <w:szCs w:val="22"/>
        </w:rPr>
        <w:t>O</w:t>
      </w:r>
      <w:r w:rsidR="00505E0D" w:rsidRPr="00134EF3">
        <w:rPr>
          <w:rFonts w:ascii="Times New Roman" w:hAnsi="Times New Roman"/>
          <w:sz w:val="22"/>
          <w:szCs w:val="22"/>
        </w:rPr>
        <w:t>P</w:t>
      </w:r>
      <w:r w:rsidR="00F628CA" w:rsidRPr="00134EF3">
        <w:rPr>
          <w:rFonts w:ascii="Times New Roman" w:hAnsi="Times New Roman"/>
          <w:sz w:val="22"/>
          <w:szCs w:val="22"/>
        </w:rPr>
        <w:t>S</w:t>
      </w:r>
      <w:r w:rsidRPr="00134EF3">
        <w:rPr>
          <w:rFonts w:ascii="Times New Roman" w:hAnsi="Times New Roman"/>
          <w:sz w:val="22"/>
          <w:szCs w:val="22"/>
        </w:rPr>
        <w:t xml:space="preserve"> II</w:t>
      </w:r>
      <w:r w:rsidR="00F628CA" w:rsidRPr="00134EF3">
        <w:rPr>
          <w:rFonts w:ascii="Times New Roman" w:hAnsi="Times New Roman"/>
          <w:sz w:val="22"/>
          <w:szCs w:val="22"/>
        </w:rPr>
        <w:t xml:space="preserve"> </w:t>
      </w:r>
      <w:r w:rsidR="00C477AB" w:rsidRPr="00134EF3">
        <w:rPr>
          <w:rFonts w:ascii="Times New Roman" w:hAnsi="Times New Roman"/>
          <w:sz w:val="22"/>
          <w:szCs w:val="22"/>
        </w:rPr>
        <w:t>Web Survey Information Sheet</w:t>
      </w:r>
      <w:r w:rsidR="00C477AB">
        <w:rPr>
          <w:rFonts w:ascii="Times New Roman" w:hAnsi="Times New Roman"/>
          <w:sz w:val="22"/>
          <w:szCs w:val="22"/>
        </w:rPr>
        <w:t xml:space="preserve">, </w:t>
      </w:r>
      <w:r w:rsidR="00F628CA" w:rsidRPr="00134EF3">
        <w:rPr>
          <w:rFonts w:ascii="Times New Roman" w:hAnsi="Times New Roman"/>
          <w:sz w:val="22"/>
          <w:szCs w:val="22"/>
        </w:rPr>
        <w:t>Frequently Asked Questions</w:t>
      </w:r>
      <w:r w:rsidR="00E065AE" w:rsidRPr="00134EF3">
        <w:rPr>
          <w:rFonts w:ascii="Times New Roman" w:hAnsi="Times New Roman"/>
          <w:sz w:val="22"/>
          <w:szCs w:val="22"/>
        </w:rPr>
        <w:t>, and</w:t>
      </w:r>
      <w:r w:rsidR="00C477AB">
        <w:rPr>
          <w:rFonts w:ascii="Times New Roman" w:hAnsi="Times New Roman"/>
          <w:sz w:val="22"/>
          <w:szCs w:val="22"/>
        </w:rPr>
        <w:t xml:space="preserve"> </w:t>
      </w:r>
      <w:r w:rsidR="00C477AB" w:rsidRPr="00134EF3">
        <w:rPr>
          <w:rFonts w:ascii="Times New Roman" w:hAnsi="Times New Roman"/>
          <w:sz w:val="22"/>
          <w:szCs w:val="22"/>
        </w:rPr>
        <w:t>SFA Director Survey</w:t>
      </w:r>
      <w:r w:rsidR="00C477AB">
        <w:rPr>
          <w:rFonts w:ascii="Times New Roman" w:hAnsi="Times New Roman"/>
          <w:sz w:val="22"/>
          <w:szCs w:val="22"/>
        </w:rPr>
        <w:t>.</w:t>
      </w:r>
      <w:proofErr w:type="gramEnd"/>
      <w:r w:rsidR="00E065AE" w:rsidRPr="00134EF3">
        <w:rPr>
          <w:rFonts w:ascii="Times New Roman" w:hAnsi="Times New Roman"/>
          <w:sz w:val="22"/>
          <w:szCs w:val="22"/>
        </w:rPr>
        <w:t xml:space="preserve"> </w:t>
      </w:r>
    </w:p>
    <w:p w14:paraId="7507A99F" w14:textId="77777777" w:rsidR="00870A7C" w:rsidRPr="00134EF3" w:rsidRDefault="00870A7C" w:rsidP="00870A7C">
      <w:pPr>
        <w:rPr>
          <w:rFonts w:ascii="Times New Roman" w:hAnsi="Times New Roman"/>
        </w:rPr>
      </w:pPr>
    </w:p>
    <w:p w14:paraId="0C579F67" w14:textId="35A81BD2" w:rsidR="00F628CA" w:rsidRPr="00134EF3" w:rsidRDefault="00F628CA" w:rsidP="00F628CA">
      <w:pPr>
        <w:rPr>
          <w:rFonts w:ascii="Times New Roman" w:hAnsi="Times New Roman"/>
          <w:b/>
        </w:rPr>
      </w:pPr>
    </w:p>
    <w:p w14:paraId="188AD7E3" w14:textId="77777777" w:rsidR="00430954" w:rsidRPr="00134EF3" w:rsidRDefault="00430954" w:rsidP="00F628CA">
      <w:pPr>
        <w:ind w:right="-720"/>
        <w:jc w:val="center"/>
        <w:rPr>
          <w:rFonts w:ascii="Times New Roman" w:hAnsi="Times New Roman"/>
          <w:b/>
        </w:rPr>
      </w:pPr>
      <w:r w:rsidRPr="00134EF3">
        <w:rPr>
          <w:rFonts w:ascii="Times New Roman" w:hAnsi="Times New Roman"/>
          <w:b/>
        </w:rPr>
        <w:br w:type="page"/>
      </w:r>
    </w:p>
    <w:p w14:paraId="2188CC0D" w14:textId="5793409F" w:rsidR="00F628CA" w:rsidRPr="00134EF3" w:rsidRDefault="00261C8A" w:rsidP="00F628CA">
      <w:pPr>
        <w:ind w:right="-720"/>
        <w:jc w:val="center"/>
        <w:rPr>
          <w:rFonts w:ascii="Times New Roman" w:hAnsi="Times New Roman"/>
          <w:b/>
        </w:rPr>
      </w:pPr>
      <w:r w:rsidRPr="00134EF3">
        <w:rPr>
          <w:rFonts w:ascii="Times New Roman" w:hAnsi="Times New Roman"/>
          <w:b/>
        </w:rPr>
        <w:lastRenderedPageBreak/>
        <w:t>Child</w:t>
      </w:r>
      <w:r w:rsidR="00F628CA" w:rsidRPr="00134EF3">
        <w:rPr>
          <w:rFonts w:ascii="Times New Roman" w:hAnsi="Times New Roman"/>
          <w:b/>
        </w:rPr>
        <w:t xml:space="preserve"> Nutrition Program Operations Study</w:t>
      </w:r>
      <w:r w:rsidR="00841648" w:rsidRPr="00134EF3">
        <w:rPr>
          <w:rFonts w:ascii="Times New Roman" w:hAnsi="Times New Roman"/>
          <w:b/>
        </w:rPr>
        <w:t xml:space="preserve"> II</w:t>
      </w:r>
      <w:r w:rsidR="00F628CA" w:rsidRPr="00134EF3">
        <w:rPr>
          <w:rFonts w:ascii="Times New Roman" w:hAnsi="Times New Roman"/>
          <w:b/>
        </w:rPr>
        <w:t xml:space="preserve"> (</w:t>
      </w:r>
      <w:r w:rsidRPr="00134EF3">
        <w:rPr>
          <w:rFonts w:ascii="Times New Roman" w:hAnsi="Times New Roman"/>
          <w:b/>
        </w:rPr>
        <w:t>C</w:t>
      </w:r>
      <w:r w:rsidR="00F628CA" w:rsidRPr="00134EF3">
        <w:rPr>
          <w:rFonts w:ascii="Times New Roman" w:hAnsi="Times New Roman"/>
          <w:b/>
        </w:rPr>
        <w:t>N-OPS</w:t>
      </w:r>
      <w:r w:rsidR="008B07EE" w:rsidRPr="00134EF3">
        <w:rPr>
          <w:rFonts w:ascii="Times New Roman" w:hAnsi="Times New Roman"/>
          <w:b/>
        </w:rPr>
        <w:t xml:space="preserve"> II</w:t>
      </w:r>
      <w:r w:rsidR="00F628CA" w:rsidRPr="00134EF3">
        <w:rPr>
          <w:rFonts w:ascii="Times New Roman" w:hAnsi="Times New Roman"/>
          <w:b/>
        </w:rPr>
        <w:t>)</w:t>
      </w:r>
    </w:p>
    <w:p w14:paraId="1808C520" w14:textId="77777777" w:rsidR="00F628CA" w:rsidRPr="00134EF3" w:rsidRDefault="00F628CA" w:rsidP="00F628CA">
      <w:pPr>
        <w:rPr>
          <w:rFonts w:ascii="Times New Roman" w:hAnsi="Times New Roman"/>
          <w:b/>
        </w:rPr>
      </w:pPr>
    </w:p>
    <w:p w14:paraId="237F0B28" w14:textId="0D3D8436" w:rsidR="00F628CA" w:rsidRPr="00134EF3" w:rsidRDefault="00F628CA" w:rsidP="00F628CA">
      <w:pPr>
        <w:jc w:val="center"/>
        <w:rPr>
          <w:rFonts w:ascii="Times New Roman" w:hAnsi="Times New Roman"/>
          <w:b/>
        </w:rPr>
      </w:pPr>
      <w:r w:rsidRPr="00134EF3">
        <w:rPr>
          <w:rFonts w:ascii="Times New Roman" w:hAnsi="Times New Roman"/>
          <w:b/>
        </w:rPr>
        <w:t>Frequently Asked Questions</w:t>
      </w:r>
    </w:p>
    <w:p w14:paraId="5BDBCFA7" w14:textId="77777777" w:rsidR="00F628CA" w:rsidRPr="00134EF3" w:rsidRDefault="00F628CA" w:rsidP="00F628CA">
      <w:pPr>
        <w:rPr>
          <w:rFonts w:ascii="Times New Roman" w:hAnsi="Times New Roman"/>
        </w:rPr>
      </w:pPr>
      <w:r w:rsidRPr="00134EF3">
        <w:rPr>
          <w:rFonts w:ascii="Times New Roman" w:hAnsi="Times New Roman"/>
        </w:rPr>
        <w:t xml:space="preserve"> </w:t>
      </w:r>
    </w:p>
    <w:tbl>
      <w:tblPr>
        <w:tblStyle w:val="LightShading-Accent11"/>
        <w:tblW w:w="0" w:type="auto"/>
        <w:tblLook w:val="04A0" w:firstRow="1" w:lastRow="0" w:firstColumn="1" w:lastColumn="0" w:noHBand="0" w:noVBand="1"/>
      </w:tblPr>
      <w:tblGrid>
        <w:gridCol w:w="468"/>
        <w:gridCol w:w="9108"/>
      </w:tblGrid>
      <w:tr w:rsidR="00F628CA" w:rsidRPr="00134EF3" w14:paraId="05536393" w14:textId="77777777" w:rsidTr="00942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ABA168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6FFE2EB9" w14:textId="77777777" w:rsidR="00F628CA" w:rsidRPr="00134EF3" w:rsidRDefault="00F628CA" w:rsidP="009428EC">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134EF3">
              <w:rPr>
                <w:rFonts w:ascii="Times New Roman" w:hAnsi="Times New Roman"/>
                <w:b w:val="0"/>
                <w:color w:val="auto"/>
                <w:sz w:val="20"/>
              </w:rPr>
              <w:t xml:space="preserve">Why is FNS conducting the survey? </w:t>
            </w:r>
          </w:p>
        </w:tc>
      </w:tr>
      <w:tr w:rsidR="002A0F94" w:rsidRPr="00134EF3" w14:paraId="44905A81"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B1FB553"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3A7C1076" w14:textId="0520D84F" w:rsidR="00F628CA" w:rsidRPr="00134EF3" w:rsidRDefault="00F628CA" w:rsidP="002D5970">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This survey is being conducted to provide nationally representative inf</w:t>
            </w:r>
            <w:r w:rsidR="00831E73">
              <w:rPr>
                <w:rFonts w:ascii="Times New Roman" w:hAnsi="Times New Roman"/>
                <w:color w:val="auto"/>
                <w:sz w:val="20"/>
              </w:rPr>
              <w:t>ormation about Child Nutrition programs</w:t>
            </w:r>
            <w:r w:rsidRPr="00134EF3">
              <w:rPr>
                <w:rFonts w:ascii="Times New Roman" w:hAnsi="Times New Roman"/>
                <w:color w:val="auto"/>
                <w:sz w:val="20"/>
              </w:rPr>
              <w:t xml:space="preserve"> available in public school districts. </w:t>
            </w:r>
            <w:r w:rsidR="00841648" w:rsidRPr="00134EF3">
              <w:rPr>
                <w:rFonts w:ascii="Times New Roman" w:hAnsi="Times New Roman"/>
                <w:color w:val="auto"/>
                <w:sz w:val="20"/>
              </w:rPr>
              <w:t>The goal of the C</w:t>
            </w:r>
            <w:r w:rsidRPr="00134EF3">
              <w:rPr>
                <w:rFonts w:ascii="Times New Roman" w:hAnsi="Times New Roman"/>
                <w:color w:val="auto"/>
                <w:sz w:val="20"/>
              </w:rPr>
              <w:t>N</w:t>
            </w:r>
            <w:r w:rsidR="00505E0D" w:rsidRPr="00134EF3">
              <w:rPr>
                <w:rFonts w:ascii="Times New Roman" w:hAnsi="Times New Roman"/>
                <w:color w:val="auto"/>
                <w:sz w:val="20"/>
              </w:rPr>
              <w:t>-</w:t>
            </w:r>
            <w:r w:rsidRPr="00134EF3">
              <w:rPr>
                <w:rFonts w:ascii="Times New Roman" w:hAnsi="Times New Roman"/>
                <w:color w:val="auto"/>
                <w:sz w:val="20"/>
              </w:rPr>
              <w:t>O</w:t>
            </w:r>
            <w:r w:rsidR="00505E0D" w:rsidRPr="00134EF3">
              <w:rPr>
                <w:rFonts w:ascii="Times New Roman" w:hAnsi="Times New Roman"/>
                <w:color w:val="auto"/>
                <w:sz w:val="20"/>
              </w:rPr>
              <w:t>P</w:t>
            </w:r>
            <w:r w:rsidRPr="00134EF3">
              <w:rPr>
                <w:rFonts w:ascii="Times New Roman" w:hAnsi="Times New Roman"/>
                <w:color w:val="auto"/>
                <w:sz w:val="20"/>
              </w:rPr>
              <w:t>S</w:t>
            </w:r>
            <w:r w:rsidR="00841648" w:rsidRPr="00134EF3">
              <w:rPr>
                <w:rFonts w:ascii="Times New Roman" w:hAnsi="Times New Roman"/>
                <w:color w:val="auto"/>
                <w:sz w:val="20"/>
              </w:rPr>
              <w:t xml:space="preserve"> II</w:t>
            </w:r>
            <w:r w:rsidRPr="00134EF3">
              <w:rPr>
                <w:rFonts w:ascii="Times New Roman" w:hAnsi="Times New Roman"/>
                <w:color w:val="auto"/>
                <w:sz w:val="20"/>
              </w:rPr>
              <w:t xml:space="preserve"> is to understand the policy and operational issues surround</w:t>
            </w:r>
            <w:r w:rsidR="00831E73">
              <w:rPr>
                <w:rFonts w:ascii="Times New Roman" w:hAnsi="Times New Roman"/>
                <w:color w:val="auto"/>
                <w:sz w:val="20"/>
              </w:rPr>
              <w:t>ing the Child Nutrition Program</w:t>
            </w:r>
            <w:r w:rsidRPr="00134EF3">
              <w:rPr>
                <w:rFonts w:ascii="Times New Roman" w:hAnsi="Times New Roman"/>
                <w:color w:val="auto"/>
                <w:sz w:val="20"/>
              </w:rPr>
              <w:t>. Specifically, survey topics include the preparation of program budget, developme</w:t>
            </w:r>
            <w:r w:rsidR="00831E73">
              <w:rPr>
                <w:rFonts w:ascii="Times New Roman" w:hAnsi="Times New Roman"/>
                <w:color w:val="auto"/>
                <w:sz w:val="20"/>
              </w:rPr>
              <w:t>nt and implementation of policies</w:t>
            </w:r>
            <w:r w:rsidRPr="00134EF3">
              <w:rPr>
                <w:rFonts w:ascii="Times New Roman" w:hAnsi="Times New Roman"/>
                <w:color w:val="auto"/>
                <w:sz w:val="20"/>
              </w:rPr>
              <w:t xml:space="preserve"> and regulations, and identification of areas for provision of technical assistance and training.</w:t>
            </w:r>
          </w:p>
        </w:tc>
      </w:tr>
      <w:tr w:rsidR="002A0F94" w:rsidRPr="00134EF3" w14:paraId="5AA2E413"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70ECE65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4B4CC15D" w14:textId="241006F4"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w:t>
            </w:r>
            <w:r w:rsidR="008B07EE" w:rsidRPr="00134EF3">
              <w:rPr>
                <w:rFonts w:ascii="Times New Roman" w:hAnsi="Times New Roman"/>
                <w:color w:val="auto"/>
                <w:sz w:val="20"/>
              </w:rPr>
              <w:t>o is invited to participate in C</w:t>
            </w:r>
            <w:r w:rsidRPr="00134EF3">
              <w:rPr>
                <w:rFonts w:ascii="Times New Roman" w:hAnsi="Times New Roman"/>
                <w:color w:val="auto"/>
                <w:sz w:val="20"/>
              </w:rPr>
              <w:t>N-OPS</w:t>
            </w:r>
            <w:r w:rsidR="00841648" w:rsidRPr="00134EF3">
              <w:rPr>
                <w:rFonts w:ascii="Times New Roman" w:hAnsi="Times New Roman"/>
                <w:color w:val="auto"/>
                <w:sz w:val="20"/>
              </w:rPr>
              <w:t xml:space="preserve"> II</w:t>
            </w:r>
            <w:r w:rsidRPr="00134EF3">
              <w:rPr>
                <w:rFonts w:ascii="Times New Roman" w:hAnsi="Times New Roman"/>
                <w:color w:val="auto"/>
                <w:sz w:val="20"/>
              </w:rPr>
              <w:t>?</w:t>
            </w:r>
          </w:p>
        </w:tc>
      </w:tr>
      <w:tr w:rsidR="002A0F94" w:rsidRPr="00134EF3" w14:paraId="054615D6"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6149E3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5005B037" w14:textId="294FBD31" w:rsidR="00F628CA" w:rsidRPr="00134EF3" w:rsidRDefault="00F628CA" w:rsidP="00BF78F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This is a survey of 5</w:t>
            </w:r>
            <w:r w:rsidR="009A5266" w:rsidRPr="00134EF3">
              <w:rPr>
                <w:rFonts w:ascii="Times New Roman" w:hAnsi="Times New Roman"/>
                <w:color w:val="auto"/>
                <w:sz w:val="20"/>
              </w:rPr>
              <w:t>5</w:t>
            </w:r>
            <w:r w:rsidRPr="00134EF3">
              <w:rPr>
                <w:rFonts w:ascii="Times New Roman" w:hAnsi="Times New Roman"/>
                <w:color w:val="auto"/>
                <w:sz w:val="20"/>
              </w:rPr>
              <w:t xml:space="preserve"> State Child Nutrition Program Directors and </w:t>
            </w:r>
            <w:r w:rsidR="00BF78FC" w:rsidRPr="00134EF3">
              <w:rPr>
                <w:rFonts w:ascii="Times New Roman" w:hAnsi="Times New Roman"/>
                <w:color w:val="auto"/>
                <w:sz w:val="20"/>
              </w:rPr>
              <w:t>2,18</w:t>
            </w:r>
            <w:r w:rsidR="00AE2F91" w:rsidRPr="00134EF3">
              <w:rPr>
                <w:rFonts w:ascii="Times New Roman" w:hAnsi="Times New Roman"/>
                <w:color w:val="auto"/>
                <w:sz w:val="20"/>
              </w:rPr>
              <w:t>8</w:t>
            </w:r>
            <w:r w:rsidRPr="00134EF3">
              <w:rPr>
                <w:rFonts w:ascii="Times New Roman" w:hAnsi="Times New Roman"/>
                <w:color w:val="auto"/>
                <w:sz w:val="20"/>
              </w:rPr>
              <w:t xml:space="preserve"> School Food Authority Directors.</w:t>
            </w:r>
            <w:r w:rsidR="00585D76" w:rsidRPr="00134EF3">
              <w:rPr>
                <w:rFonts w:ascii="Times New Roman" w:hAnsi="Times New Roman"/>
                <w:color w:val="auto"/>
                <w:sz w:val="20"/>
              </w:rPr>
              <w:t xml:space="preserve"> </w:t>
            </w:r>
          </w:p>
        </w:tc>
      </w:tr>
      <w:tr w:rsidR="002A0F94" w:rsidRPr="00134EF3" w14:paraId="597C089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6CC05CC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2AB41450" w14:textId="77777777"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Why is participation by your School Food Authority (SFA) important? </w:t>
            </w:r>
          </w:p>
        </w:tc>
      </w:tr>
      <w:tr w:rsidR="002A0F94" w:rsidRPr="00134EF3" w14:paraId="6646C8A3"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663812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261467F6" w14:textId="355A95FF" w:rsidR="00BA59FC" w:rsidRDefault="00BA59FC"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The study requires a nationally representative sample of SFA directors. You were randomly selected to participate in the study and we need your response to preserve the validity of the study because you represent several other similar SFAs. </w:t>
            </w:r>
          </w:p>
          <w:p w14:paraId="26E07C2B" w14:textId="77777777" w:rsidR="00BA59FC" w:rsidRDefault="00BA59FC"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7737C17" w14:textId="4E2D1681" w:rsidR="00A20E60" w:rsidRPr="00134EF3" w:rsidRDefault="00BA59FC"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Furthermore, t</w:t>
            </w:r>
            <w:r w:rsidR="00A20E60" w:rsidRPr="00134EF3">
              <w:rPr>
                <w:rFonts w:ascii="Times New Roman" w:hAnsi="Times New Roman"/>
                <w:color w:val="auto"/>
                <w:sz w:val="20"/>
              </w:rPr>
              <w:t xml:space="preserve">his study is authorized under the </w:t>
            </w:r>
            <w:r w:rsidRPr="00134EF3">
              <w:rPr>
                <w:rFonts w:ascii="Times New Roman" w:hAnsi="Times New Roman"/>
                <w:color w:val="auto"/>
                <w:sz w:val="20"/>
              </w:rPr>
              <w:t>Child Nutrition Act of 1966</w:t>
            </w:r>
            <w:r w:rsidR="00E97214">
              <w:rPr>
                <w:rFonts w:ascii="Times New Roman" w:hAnsi="Times New Roman"/>
                <w:color w:val="auto"/>
                <w:sz w:val="20"/>
              </w:rPr>
              <w:t xml:space="preserve"> and</w:t>
            </w:r>
            <w:r>
              <w:rPr>
                <w:rFonts w:ascii="Times New Roman" w:hAnsi="Times New Roman"/>
                <w:color w:val="auto"/>
                <w:sz w:val="20"/>
              </w:rPr>
              <w:t xml:space="preserve"> your cooperation in the study </w:t>
            </w:r>
            <w:r w:rsidR="00E97214">
              <w:rPr>
                <w:rFonts w:ascii="Times New Roman" w:hAnsi="Times New Roman"/>
                <w:color w:val="auto"/>
                <w:sz w:val="20"/>
              </w:rPr>
              <w:t>is encouraged</w:t>
            </w:r>
            <w:r>
              <w:rPr>
                <w:rFonts w:ascii="Times New Roman" w:hAnsi="Times New Roman"/>
                <w:color w:val="auto"/>
                <w:sz w:val="20"/>
              </w:rPr>
              <w:t xml:space="preserve">. The </w:t>
            </w:r>
            <w:r w:rsidR="00A20E60" w:rsidRPr="00134EF3">
              <w:rPr>
                <w:rFonts w:ascii="Times New Roman" w:hAnsi="Times New Roman"/>
                <w:color w:val="auto"/>
                <w:sz w:val="20"/>
              </w:rPr>
              <w:t>Health</w:t>
            </w:r>
            <w:r w:rsidR="00195DA6" w:rsidRPr="00134EF3">
              <w:rPr>
                <w:rFonts w:ascii="Times New Roman" w:hAnsi="Times New Roman"/>
                <w:color w:val="auto"/>
                <w:sz w:val="20"/>
              </w:rPr>
              <w:t>y</w:t>
            </w:r>
            <w:r w:rsidR="00AE2F91" w:rsidRPr="00134EF3">
              <w:rPr>
                <w:rFonts w:ascii="Times New Roman" w:hAnsi="Times New Roman"/>
                <w:color w:val="auto"/>
                <w:sz w:val="20"/>
              </w:rPr>
              <w:t>,</w:t>
            </w:r>
            <w:r w:rsidR="00A20E60" w:rsidRPr="00134EF3">
              <w:rPr>
                <w:rFonts w:ascii="Times New Roman" w:hAnsi="Times New Roman"/>
                <w:color w:val="auto"/>
                <w:sz w:val="20"/>
              </w:rPr>
              <w:t xml:space="preserve"> Hung</w:t>
            </w:r>
            <w:r w:rsidR="00195DA6" w:rsidRPr="00134EF3">
              <w:rPr>
                <w:rFonts w:ascii="Times New Roman" w:hAnsi="Times New Roman"/>
                <w:color w:val="auto"/>
                <w:sz w:val="20"/>
              </w:rPr>
              <w:t>er</w:t>
            </w:r>
            <w:r w:rsidR="00A20E60" w:rsidRPr="00134EF3">
              <w:rPr>
                <w:rFonts w:ascii="Times New Roman" w:hAnsi="Times New Roman"/>
                <w:color w:val="auto"/>
                <w:sz w:val="20"/>
              </w:rPr>
              <w:t>-Free Kids Act of 2010. Section 305 of that Act states that</w:t>
            </w:r>
          </w:p>
          <w:p w14:paraId="246C7665" w14:textId="77777777" w:rsidR="00A20E60" w:rsidRPr="00134EF3" w:rsidRDefault="00A20E60"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006B3DD" w14:textId="77777777" w:rsidR="00A20E60" w:rsidRDefault="00A20E60"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9290E6D" w14:textId="77777777" w:rsidR="00552AEB" w:rsidRPr="00134EF3" w:rsidRDefault="00552AEB" w:rsidP="00A20E6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325E49ED" w14:textId="29A8A51D" w:rsidR="00745B82" w:rsidRPr="00134EF3" w:rsidRDefault="00E97214" w:rsidP="008A088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There</w:t>
            </w:r>
            <w:r w:rsidR="00552AEB" w:rsidRPr="00552AEB">
              <w:rPr>
                <w:rFonts w:ascii="Times New Roman" w:hAnsi="Times New Roman"/>
                <w:color w:val="auto"/>
                <w:sz w:val="20"/>
              </w:rPr>
              <w:t xml:space="preserve"> is no requirement to complete a survey to continue participation in the CN programs or to receive any Federal benefits</w:t>
            </w:r>
            <w:r w:rsidR="00552AEB">
              <w:rPr>
                <w:rFonts w:ascii="Times New Roman" w:hAnsi="Times New Roman"/>
                <w:color w:val="auto"/>
                <w:sz w:val="20"/>
              </w:rPr>
              <w:t>.</w:t>
            </w:r>
          </w:p>
        </w:tc>
      </w:tr>
      <w:tr w:rsidR="002A0F94" w:rsidRPr="00134EF3" w14:paraId="72E56ED6"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0FC46154" w14:textId="66D9F476" w:rsidR="00745B82" w:rsidRPr="00134EF3" w:rsidRDefault="00745B82"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7BD69A2B" w14:textId="338591D8" w:rsidR="00745B82" w:rsidRPr="00134EF3" w:rsidRDefault="00745B82" w:rsidP="00C729C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What types of information should I be prepared to provide in this survey?</w:t>
            </w:r>
          </w:p>
        </w:tc>
      </w:tr>
      <w:tr w:rsidR="002A0F94" w:rsidRPr="00134EF3" w14:paraId="0C6FA269"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A4BEBBE" w14:textId="31B63D1C" w:rsidR="00745B82" w:rsidRPr="00134EF3" w:rsidRDefault="00745B82"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1D9F89A1" w14:textId="342D32C7" w:rsidR="00745B82" w:rsidRPr="00134EF3" w:rsidRDefault="00745B82" w:rsidP="002D597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You should be prepared to provide the following information for your SFA: School participation and student enrollment numbers in NSLP/SBP for SY 201</w:t>
            </w:r>
            <w:r w:rsidR="004D4141" w:rsidRPr="00134EF3">
              <w:rPr>
                <w:rFonts w:ascii="Times New Roman" w:hAnsi="Times New Roman"/>
                <w:color w:val="auto"/>
                <w:sz w:val="20"/>
              </w:rPr>
              <w:t>6</w:t>
            </w:r>
            <w:r w:rsidRPr="00134EF3">
              <w:rPr>
                <w:rFonts w:ascii="Times New Roman" w:hAnsi="Times New Roman"/>
                <w:color w:val="auto"/>
                <w:sz w:val="20"/>
              </w:rPr>
              <w:t>-201</w:t>
            </w:r>
            <w:r w:rsidR="004D4141" w:rsidRPr="00134EF3">
              <w:rPr>
                <w:rFonts w:ascii="Times New Roman" w:hAnsi="Times New Roman"/>
                <w:color w:val="auto"/>
                <w:sz w:val="20"/>
              </w:rPr>
              <w:t>7</w:t>
            </w:r>
            <w:r w:rsidRPr="00134EF3">
              <w:rPr>
                <w:rFonts w:ascii="Times New Roman" w:hAnsi="Times New Roman"/>
                <w:color w:val="auto"/>
                <w:sz w:val="20"/>
              </w:rPr>
              <w:t>, breakfast prices in SY 201</w:t>
            </w:r>
            <w:r w:rsidR="004D4141" w:rsidRPr="00134EF3">
              <w:rPr>
                <w:rFonts w:ascii="Times New Roman" w:hAnsi="Times New Roman"/>
                <w:color w:val="auto"/>
                <w:sz w:val="20"/>
              </w:rPr>
              <w:t>6</w:t>
            </w:r>
            <w:r w:rsidRPr="00134EF3">
              <w:rPr>
                <w:rFonts w:ascii="Times New Roman" w:hAnsi="Times New Roman"/>
                <w:color w:val="auto"/>
                <w:sz w:val="20"/>
              </w:rPr>
              <w:t>-201</w:t>
            </w:r>
            <w:r w:rsidR="004D4141" w:rsidRPr="00134EF3">
              <w:rPr>
                <w:rFonts w:ascii="Times New Roman" w:hAnsi="Times New Roman"/>
                <w:color w:val="auto"/>
                <w:sz w:val="20"/>
              </w:rPr>
              <w:t>7</w:t>
            </w:r>
            <w:r w:rsidRPr="00134EF3">
              <w:rPr>
                <w:rFonts w:ascii="Times New Roman" w:hAnsi="Times New Roman"/>
                <w:color w:val="auto"/>
                <w:sz w:val="20"/>
              </w:rPr>
              <w:t>,</w:t>
            </w:r>
            <w:r w:rsidR="009152B7" w:rsidRPr="00134EF3">
              <w:rPr>
                <w:rFonts w:ascii="Times New Roman" w:hAnsi="Times New Roman"/>
                <w:color w:val="auto"/>
                <w:sz w:val="20"/>
              </w:rPr>
              <w:t xml:space="preserve"> lunch prices in SY </w:t>
            </w:r>
            <w:r w:rsidR="001539DC">
              <w:rPr>
                <w:rFonts w:ascii="Times New Roman" w:hAnsi="Times New Roman"/>
                <w:color w:val="auto"/>
                <w:sz w:val="20"/>
              </w:rPr>
              <w:t xml:space="preserve">2015-2016 and SY 2016-2017, </w:t>
            </w:r>
            <w:r w:rsidRPr="00134EF3">
              <w:rPr>
                <w:rFonts w:ascii="Times New Roman" w:hAnsi="Times New Roman"/>
                <w:color w:val="auto"/>
                <w:sz w:val="20"/>
              </w:rPr>
              <w:t>number of schools operating under special provisions in SY 201</w:t>
            </w:r>
            <w:r w:rsidR="009152B7" w:rsidRPr="00134EF3">
              <w:rPr>
                <w:rFonts w:ascii="Times New Roman" w:hAnsi="Times New Roman"/>
                <w:color w:val="auto"/>
                <w:sz w:val="20"/>
              </w:rPr>
              <w:t>6</w:t>
            </w:r>
            <w:r w:rsidRPr="00134EF3">
              <w:rPr>
                <w:rFonts w:ascii="Times New Roman" w:hAnsi="Times New Roman"/>
                <w:color w:val="auto"/>
                <w:sz w:val="20"/>
              </w:rPr>
              <w:t>-201</w:t>
            </w:r>
            <w:r w:rsidR="009152B7" w:rsidRPr="00134EF3">
              <w:rPr>
                <w:rFonts w:ascii="Times New Roman" w:hAnsi="Times New Roman"/>
                <w:color w:val="auto"/>
                <w:sz w:val="20"/>
              </w:rPr>
              <w:t>7</w:t>
            </w:r>
            <w:r w:rsidR="001539DC">
              <w:rPr>
                <w:rFonts w:ascii="Times New Roman" w:hAnsi="Times New Roman"/>
                <w:color w:val="auto"/>
                <w:sz w:val="20"/>
              </w:rPr>
              <w:t xml:space="preserve">, </w:t>
            </w:r>
            <w:r w:rsidRPr="00134EF3">
              <w:rPr>
                <w:rFonts w:ascii="Times New Roman" w:hAnsi="Times New Roman"/>
                <w:color w:val="auto"/>
                <w:sz w:val="20"/>
              </w:rPr>
              <w:t>number of students directly certified as of October 31, 201</w:t>
            </w:r>
            <w:r w:rsidR="009152B7" w:rsidRPr="00134EF3">
              <w:rPr>
                <w:rFonts w:ascii="Times New Roman" w:hAnsi="Times New Roman"/>
                <w:color w:val="auto"/>
                <w:sz w:val="20"/>
              </w:rPr>
              <w:t>6</w:t>
            </w:r>
            <w:r w:rsidRPr="00134EF3">
              <w:rPr>
                <w:rFonts w:ascii="Times New Roman" w:hAnsi="Times New Roman"/>
                <w:color w:val="auto"/>
                <w:sz w:val="20"/>
              </w:rPr>
              <w:t>, money owed as a result of unpaid meals, number of staff meeting training requirements, and revenues and expenditures for SY 201</w:t>
            </w:r>
            <w:r w:rsidR="009152B7" w:rsidRPr="00134EF3">
              <w:rPr>
                <w:rFonts w:ascii="Times New Roman" w:hAnsi="Times New Roman"/>
                <w:color w:val="auto"/>
                <w:sz w:val="20"/>
              </w:rPr>
              <w:t>5</w:t>
            </w:r>
            <w:r w:rsidRPr="00134EF3">
              <w:rPr>
                <w:rFonts w:ascii="Times New Roman" w:hAnsi="Times New Roman"/>
                <w:color w:val="auto"/>
                <w:sz w:val="20"/>
              </w:rPr>
              <w:t>-201</w:t>
            </w:r>
            <w:r w:rsidR="009152B7" w:rsidRPr="00134EF3">
              <w:rPr>
                <w:rFonts w:ascii="Times New Roman" w:hAnsi="Times New Roman"/>
                <w:color w:val="auto"/>
                <w:sz w:val="20"/>
              </w:rPr>
              <w:t>6</w:t>
            </w:r>
            <w:r w:rsidRPr="00134EF3">
              <w:rPr>
                <w:rFonts w:ascii="Times New Roman" w:hAnsi="Times New Roman"/>
                <w:color w:val="auto"/>
                <w:sz w:val="20"/>
              </w:rPr>
              <w:t>.</w:t>
            </w:r>
          </w:p>
        </w:tc>
      </w:tr>
      <w:tr w:rsidR="002A0F94" w:rsidRPr="00134EF3" w14:paraId="7D09331D"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48BF041"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478CBBB0" w14:textId="77777777"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How long is the data collection period?</w:t>
            </w:r>
          </w:p>
        </w:tc>
      </w:tr>
      <w:tr w:rsidR="002A0F94" w:rsidRPr="00134EF3" w14:paraId="265EBB78"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4FADA1E"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068E9109" w14:textId="32C532FF" w:rsidR="00F628CA" w:rsidRPr="00134EF3" w:rsidRDefault="00F628CA" w:rsidP="009428E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Because of the time sensitive nature of data that are being collected, we expect to receiv</w:t>
            </w:r>
            <w:r w:rsidR="001A77BB" w:rsidRPr="00134EF3">
              <w:rPr>
                <w:rFonts w:ascii="Times New Roman" w:hAnsi="Times New Roman"/>
                <w:color w:val="auto"/>
                <w:sz w:val="20"/>
              </w:rPr>
              <w:t xml:space="preserve">e all completed surveys within </w:t>
            </w:r>
            <w:r w:rsidR="001E0C54" w:rsidRPr="00134EF3">
              <w:rPr>
                <w:rFonts w:ascii="Times New Roman" w:hAnsi="Times New Roman"/>
                <w:color w:val="auto"/>
                <w:sz w:val="20"/>
              </w:rPr>
              <w:t>1</w:t>
            </w:r>
            <w:r w:rsidR="00E97214">
              <w:rPr>
                <w:rFonts w:ascii="Times New Roman" w:hAnsi="Times New Roman"/>
                <w:color w:val="auto"/>
                <w:sz w:val="20"/>
              </w:rPr>
              <w:t>3</w:t>
            </w:r>
            <w:r w:rsidRPr="00134EF3">
              <w:rPr>
                <w:rFonts w:ascii="Times New Roman" w:hAnsi="Times New Roman"/>
                <w:color w:val="auto"/>
                <w:sz w:val="20"/>
              </w:rPr>
              <w:t xml:space="preserve"> weeks of initial mailing.</w:t>
            </w:r>
          </w:p>
        </w:tc>
      </w:tr>
      <w:tr w:rsidR="002A0F94" w:rsidRPr="00134EF3" w14:paraId="6F6C48F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1B4AC31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1E2AEA54" w14:textId="1E89ABA7" w:rsidR="00F628CA" w:rsidRPr="00134EF3" w:rsidRDefault="00F628CA" w:rsidP="00B276E0">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How does FNS protect the </w:t>
            </w:r>
            <w:r w:rsidR="00B276E0" w:rsidRPr="00134EF3">
              <w:rPr>
                <w:rFonts w:ascii="Times New Roman" w:hAnsi="Times New Roman"/>
                <w:color w:val="auto"/>
                <w:sz w:val="20"/>
              </w:rPr>
              <w:t xml:space="preserve">privacy </w:t>
            </w:r>
            <w:r w:rsidR="001539DC">
              <w:rPr>
                <w:rFonts w:ascii="Times New Roman" w:hAnsi="Times New Roman"/>
                <w:color w:val="auto"/>
                <w:sz w:val="20"/>
              </w:rPr>
              <w:t>of the information that I</w:t>
            </w:r>
            <w:r w:rsidRPr="00134EF3">
              <w:rPr>
                <w:rFonts w:ascii="Times New Roman" w:hAnsi="Times New Roman"/>
                <w:color w:val="auto"/>
                <w:sz w:val="20"/>
              </w:rPr>
              <w:t xml:space="preserve"> provide? </w:t>
            </w:r>
          </w:p>
        </w:tc>
      </w:tr>
      <w:tr w:rsidR="002A0F94" w:rsidRPr="00134EF3" w14:paraId="251C5F32"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839261F"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337831D4" w14:textId="2EFEED96" w:rsidR="00F628CA" w:rsidRPr="00134EF3" w:rsidRDefault="00F628CA" w:rsidP="004916A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Your answers may be used only for statistical purposes and may not be disclosed, or used, in identifiable form for any other purpose unless otherwise compelled by law. The federal Office of Management and Budget (OMB) </w:t>
            </w:r>
            <w:proofErr w:type="gramStart"/>
            <w:r w:rsidRPr="00134EF3">
              <w:rPr>
                <w:rFonts w:ascii="Times New Roman" w:hAnsi="Times New Roman"/>
                <w:color w:val="auto"/>
                <w:sz w:val="20"/>
              </w:rPr>
              <w:t>has</w:t>
            </w:r>
            <w:proofErr w:type="gramEnd"/>
            <w:r w:rsidRPr="00134EF3">
              <w:rPr>
                <w:rFonts w:ascii="Times New Roman" w:hAnsi="Times New Roman"/>
                <w:color w:val="auto"/>
                <w:sz w:val="20"/>
              </w:rPr>
              <w:t xml:space="preserve"> approved the survey (OMB Number: </w:t>
            </w:r>
            <w:r w:rsidR="00E67FD5" w:rsidRPr="00134EF3">
              <w:rPr>
                <w:rFonts w:ascii="Times New Roman" w:hAnsi="Times New Roman"/>
                <w:color w:val="auto"/>
                <w:sz w:val="20"/>
              </w:rPr>
              <w:t>0584-</w:t>
            </w:r>
            <w:r w:rsidR="00880FA5" w:rsidRPr="00134EF3">
              <w:rPr>
                <w:rFonts w:ascii="Times New Roman" w:hAnsi="Times New Roman"/>
                <w:color w:val="auto"/>
                <w:sz w:val="20"/>
              </w:rPr>
              <w:t>0607</w:t>
            </w:r>
            <w:r w:rsidRPr="00134EF3">
              <w:rPr>
                <w:rFonts w:ascii="Times New Roman" w:hAnsi="Times New Roman"/>
                <w:color w:val="auto"/>
                <w:sz w:val="20"/>
              </w:rPr>
              <w:t>. Expiration Date:</w:t>
            </w:r>
            <w:r w:rsidR="004916AC">
              <w:rPr>
                <w:rFonts w:ascii="Times New Roman" w:hAnsi="Times New Roman"/>
                <w:color w:val="auto"/>
                <w:sz w:val="20"/>
              </w:rPr>
              <w:t xml:space="preserve"> xx/xx/xx</w:t>
            </w:r>
            <w:r w:rsidRPr="00134EF3">
              <w:rPr>
                <w:rFonts w:ascii="Times New Roman" w:hAnsi="Times New Roman"/>
                <w:color w:val="auto"/>
                <w:sz w:val="20"/>
              </w:rPr>
              <w:t>).</w:t>
            </w:r>
          </w:p>
        </w:tc>
      </w:tr>
      <w:tr w:rsidR="00F628CA" w:rsidRPr="00134EF3" w14:paraId="401E7C9C"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C7CB81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67AF034D" w14:textId="77777777"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should I contact if I have questions about the study or the survey?</w:t>
            </w:r>
          </w:p>
        </w:tc>
      </w:tr>
      <w:tr w:rsidR="00F628CA" w:rsidRPr="00134EF3" w14:paraId="1DB7533D"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9F4C21"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2F4FA69B" w14:textId="1ABBE3ED" w:rsidR="00F628CA" w:rsidRPr="00134EF3" w:rsidRDefault="00F628CA" w:rsidP="004D414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If you have any questions about this survey, plea</w:t>
            </w:r>
            <w:r w:rsidR="001A77BB" w:rsidRPr="00134EF3">
              <w:rPr>
                <w:rFonts w:ascii="Times New Roman" w:hAnsi="Times New Roman"/>
                <w:color w:val="auto"/>
                <w:sz w:val="20"/>
              </w:rPr>
              <w:t>se contact t</w:t>
            </w:r>
            <w:r w:rsidR="001A77BB" w:rsidRPr="00134EF3">
              <w:rPr>
                <w:rFonts w:ascii="Times New Roman" w:hAnsi="Times New Roman"/>
                <w:bCs/>
                <w:color w:val="auto"/>
                <w:sz w:val="20"/>
              </w:rPr>
              <w:t>he Help Desk at 1-</w:t>
            </w:r>
            <w:r w:rsidR="001A77BB" w:rsidRPr="00134EF3">
              <w:rPr>
                <w:rFonts w:ascii="Times New Roman" w:hAnsi="Times New Roman"/>
                <w:color w:val="auto"/>
                <w:sz w:val="20"/>
              </w:rPr>
              <w:t xml:space="preserve">866-465-7738 or email the help desk at </w:t>
            </w:r>
            <w:hyperlink r:id="rId14" w:history="1">
              <w:r w:rsidR="004D4141" w:rsidRPr="00134EF3">
                <w:rPr>
                  <w:rStyle w:val="Hyperlink"/>
                  <w:rFonts w:ascii="Times New Roman" w:hAnsi="Times New Roman"/>
                  <w:sz w:val="20"/>
                </w:rPr>
                <w:t>support@2mresearch.com</w:t>
              </w:r>
            </w:hyperlink>
            <w:r w:rsidR="004D4141" w:rsidRPr="00134EF3">
              <w:rPr>
                <w:rStyle w:val="Hyperlink"/>
                <w:rFonts w:ascii="Times New Roman" w:hAnsi="Times New Roman"/>
                <w:sz w:val="20"/>
              </w:rPr>
              <w:t>.</w:t>
            </w:r>
          </w:p>
        </w:tc>
      </w:tr>
    </w:tbl>
    <w:p w14:paraId="1D011737" w14:textId="77777777" w:rsidR="00F628CA" w:rsidRPr="00134EF3" w:rsidRDefault="00F628CA" w:rsidP="00F628CA">
      <w:pPr>
        <w:rPr>
          <w:rFonts w:ascii="Times New Roman" w:hAnsi="Times New Roman"/>
        </w:rPr>
      </w:pPr>
    </w:p>
    <w:p w14:paraId="4DE45A78" w14:textId="77777777" w:rsidR="00EC028F" w:rsidRPr="00134EF3" w:rsidRDefault="00EC028F">
      <w:pPr>
        <w:spacing w:after="200" w:line="276" w:lineRule="auto"/>
        <w:rPr>
          <w:rFonts w:ascii="Times New Roman" w:hAnsi="Times New Roman"/>
        </w:rPr>
      </w:pPr>
      <w:r w:rsidRPr="00134EF3">
        <w:rPr>
          <w:rFonts w:ascii="Times New Roman" w:hAnsi="Times New Roman"/>
        </w:rPr>
        <w:br w:type="page"/>
      </w:r>
    </w:p>
    <w:p w14:paraId="4C6F7DFE" w14:textId="77777777" w:rsidR="00EC028F" w:rsidRPr="00134EF3" w:rsidRDefault="00EC028F" w:rsidP="00EC028F">
      <w:pPr>
        <w:spacing w:line="240" w:lineRule="auto"/>
        <w:jc w:val="center"/>
        <w:rPr>
          <w:rFonts w:ascii="Times New Roman" w:hAnsi="Times New Roman"/>
          <w:b/>
          <w:color w:val="365F91" w:themeColor="accent1" w:themeShade="BF"/>
          <w:sz w:val="28"/>
          <w:szCs w:val="28"/>
        </w:rPr>
      </w:pPr>
    </w:p>
    <w:p w14:paraId="6C414F4A" w14:textId="77777777" w:rsidR="00EC028F" w:rsidRPr="00134EF3" w:rsidRDefault="00EC028F" w:rsidP="00EC028F">
      <w:pPr>
        <w:spacing w:line="240" w:lineRule="auto"/>
        <w:jc w:val="center"/>
        <w:rPr>
          <w:rFonts w:ascii="Times New Roman" w:hAnsi="Times New Roman"/>
          <w:b/>
          <w:color w:val="365F91" w:themeColor="accent1" w:themeShade="BF"/>
          <w:sz w:val="28"/>
          <w:szCs w:val="28"/>
        </w:rPr>
      </w:pPr>
      <w:r w:rsidRPr="00134EF3">
        <w:rPr>
          <w:rFonts w:ascii="Times New Roman" w:hAnsi="Times New Roman"/>
          <w:b/>
          <w:noProof/>
          <w:color w:val="365F91" w:themeColor="accent1" w:themeShade="BF"/>
          <w:sz w:val="28"/>
          <w:szCs w:val="28"/>
        </w:rPr>
        <w:drawing>
          <wp:anchor distT="0" distB="0" distL="114300" distR="114300" simplePos="0" relativeHeight="251659264" behindDoc="1" locked="0" layoutInCell="1" allowOverlap="1" wp14:anchorId="2A50360F" wp14:editId="623695F2">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134EF3">
        <w:rPr>
          <w:rFonts w:ascii="Times New Roman" w:hAnsi="Times New Roman"/>
          <w:b/>
          <w:color w:val="365F91" w:themeColor="accent1" w:themeShade="BF"/>
          <w:sz w:val="28"/>
          <w:szCs w:val="28"/>
        </w:rPr>
        <w:t>Web Survey Information Sheet</w:t>
      </w:r>
    </w:p>
    <w:p w14:paraId="208BB7CE" w14:textId="652E8471" w:rsidR="00EC028F" w:rsidRPr="00134EF3" w:rsidRDefault="00EC028F" w:rsidP="00EC028F">
      <w:pPr>
        <w:spacing w:line="240" w:lineRule="auto"/>
        <w:jc w:val="center"/>
        <w:rPr>
          <w:rFonts w:ascii="Times New Roman" w:hAnsi="Times New Roman"/>
          <w:b/>
          <w:color w:val="365F91" w:themeColor="accent1" w:themeShade="BF"/>
          <w:sz w:val="28"/>
          <w:szCs w:val="28"/>
        </w:rPr>
      </w:pPr>
      <w:r w:rsidRPr="00134EF3">
        <w:rPr>
          <w:rFonts w:ascii="Times New Roman" w:hAnsi="Times New Roman"/>
          <w:b/>
          <w:color w:val="365F91" w:themeColor="accent1" w:themeShade="BF"/>
          <w:sz w:val="28"/>
          <w:szCs w:val="28"/>
        </w:rPr>
        <w:t>Getting Started with Your SFA Director Survey</w:t>
      </w:r>
    </w:p>
    <w:p w14:paraId="2B171F4C" w14:textId="77777777" w:rsidR="00EC028F" w:rsidRPr="00134EF3" w:rsidRDefault="00EC028F" w:rsidP="00EC028F">
      <w:pPr>
        <w:spacing w:after="120" w:line="240" w:lineRule="auto"/>
        <w:rPr>
          <w:rFonts w:ascii="Times New Roman" w:hAnsi="Times New Roman"/>
          <w:sz w:val="22"/>
          <w:szCs w:val="22"/>
        </w:rPr>
      </w:pPr>
    </w:p>
    <w:p w14:paraId="311868B3" w14:textId="7CC0DA5E" w:rsidR="00EC028F" w:rsidRPr="00134EF3" w:rsidRDefault="001539DC" w:rsidP="00EC028F">
      <w:pPr>
        <w:spacing w:after="200" w:line="276" w:lineRule="auto"/>
        <w:ind w:left="806" w:hanging="806"/>
        <w:rPr>
          <w:rFonts w:ascii="Times New Roman" w:hAnsi="Times New Roman"/>
          <w:sz w:val="22"/>
          <w:szCs w:val="22"/>
        </w:rPr>
      </w:pPr>
      <w:r>
        <w:rPr>
          <w:rFonts w:ascii="Times New Roman" w:hAnsi="Times New Roman"/>
          <w:sz w:val="22"/>
          <w:szCs w:val="22"/>
        </w:rPr>
        <w:t>Step 1:</w:t>
      </w:r>
      <w:r>
        <w:rPr>
          <w:rFonts w:ascii="Times New Roman" w:hAnsi="Times New Roman"/>
          <w:sz w:val="22"/>
          <w:szCs w:val="22"/>
        </w:rPr>
        <w:tab/>
      </w:r>
      <w:r w:rsidR="00EC028F" w:rsidRPr="00134EF3">
        <w:rPr>
          <w:rFonts w:ascii="Times New Roman" w:hAnsi="Times New Roman"/>
          <w:sz w:val="22"/>
          <w:szCs w:val="22"/>
        </w:rPr>
        <w:t xml:space="preserve">Go to the web browser on any computer with Internet access and enter the web site address below in the </w:t>
      </w:r>
      <w:r>
        <w:rPr>
          <w:rFonts w:ascii="Times New Roman" w:hAnsi="Times New Roman"/>
          <w:sz w:val="22"/>
          <w:szCs w:val="22"/>
        </w:rPr>
        <w:t xml:space="preserve">web browser </w:t>
      </w:r>
      <w:r w:rsidR="00EC028F" w:rsidRPr="00134EF3">
        <w:rPr>
          <w:rFonts w:ascii="Times New Roman" w:hAnsi="Times New Roman"/>
          <w:sz w:val="22"/>
          <w:szCs w:val="22"/>
        </w:rPr>
        <w:t>addr</w:t>
      </w:r>
      <w:r>
        <w:rPr>
          <w:rFonts w:ascii="Times New Roman" w:hAnsi="Times New Roman"/>
          <w:sz w:val="22"/>
          <w:szCs w:val="22"/>
        </w:rPr>
        <w:t>ess bar to access the study</w:t>
      </w:r>
      <w:r w:rsidR="00EC028F" w:rsidRPr="00134EF3">
        <w:rPr>
          <w:rFonts w:ascii="Times New Roman" w:hAnsi="Times New Roman"/>
          <w:sz w:val="22"/>
          <w:szCs w:val="22"/>
        </w:rPr>
        <w:t>’s data collection site. Do not enter the address into a search engine.</w:t>
      </w:r>
    </w:p>
    <w:p w14:paraId="10755673" w14:textId="71D21627" w:rsidR="00EC028F" w:rsidRPr="00134EF3" w:rsidRDefault="001539DC" w:rsidP="00EC028F">
      <w:pPr>
        <w:spacing w:line="240" w:lineRule="auto"/>
        <w:ind w:firstLine="1440"/>
        <w:rPr>
          <w:rFonts w:ascii="Times New Roman" w:hAnsi="Times New Roman"/>
          <w:sz w:val="22"/>
          <w:szCs w:val="22"/>
        </w:rPr>
      </w:pPr>
      <w:r>
        <w:rPr>
          <w:rFonts w:ascii="Times New Roman" w:hAnsi="Times New Roman"/>
          <w:sz w:val="22"/>
          <w:szCs w:val="22"/>
        </w:rPr>
        <w:t>Survey A</w:t>
      </w:r>
      <w:r w:rsidR="00EC028F" w:rsidRPr="00134EF3">
        <w:rPr>
          <w:rFonts w:ascii="Times New Roman" w:hAnsi="Times New Roman"/>
          <w:sz w:val="22"/>
          <w:szCs w:val="22"/>
        </w:rPr>
        <w:t>ddress:</w:t>
      </w:r>
      <w:r w:rsidR="00EC028F" w:rsidRPr="00134EF3">
        <w:rPr>
          <w:rFonts w:ascii="Times New Roman" w:hAnsi="Times New Roman"/>
          <w:sz w:val="22"/>
          <w:szCs w:val="22"/>
        </w:rPr>
        <w:tab/>
      </w:r>
      <w:r w:rsidR="00430954" w:rsidRPr="00134EF3">
        <w:rPr>
          <w:rFonts w:ascii="Times New Roman" w:hAnsi="Times New Roman"/>
          <w:sz w:val="22"/>
          <w:szCs w:val="22"/>
        </w:rPr>
        <w:tab/>
      </w:r>
      <w:hyperlink r:id="rId16" w:history="1">
        <w:r w:rsidR="00134EF3" w:rsidRPr="008C2DBE">
          <w:rPr>
            <w:rStyle w:val="Hyperlink"/>
            <w:rFonts w:ascii="Times New Roman" w:hAnsi="Times New Roman"/>
            <w:sz w:val="20"/>
          </w:rPr>
          <w:t>https://www.2mresearch.com/cnops2sfa</w:t>
        </w:r>
      </w:hyperlink>
    </w:p>
    <w:p w14:paraId="00822ED5" w14:textId="77777777" w:rsidR="00EC028F" w:rsidRPr="00134EF3" w:rsidRDefault="00430954" w:rsidP="00EC028F">
      <w:pPr>
        <w:pStyle w:val="SL-FlLftSgl"/>
        <w:spacing w:line="240" w:lineRule="auto"/>
        <w:ind w:left="1440"/>
        <w:rPr>
          <w:rFonts w:ascii="Times New Roman" w:hAnsi="Times New Roman"/>
          <w:sz w:val="22"/>
          <w:szCs w:val="22"/>
        </w:rPr>
      </w:pPr>
      <w:r w:rsidRPr="00134EF3">
        <w:rPr>
          <w:rFonts w:ascii="Times New Roman" w:hAnsi="Times New Roman"/>
          <w:sz w:val="22"/>
          <w:szCs w:val="22"/>
        </w:rPr>
        <w:t>Login Identification</w:t>
      </w:r>
      <w:r w:rsidR="00EC028F" w:rsidRPr="00134EF3">
        <w:rPr>
          <w:rFonts w:ascii="Times New Roman" w:hAnsi="Times New Roman"/>
          <w:sz w:val="22"/>
          <w:szCs w:val="22"/>
        </w:rPr>
        <w:t>:</w:t>
      </w:r>
      <w:r w:rsidR="00EC028F" w:rsidRPr="00134EF3">
        <w:rPr>
          <w:rFonts w:ascii="Times New Roman" w:hAnsi="Times New Roman"/>
          <w:sz w:val="22"/>
          <w:szCs w:val="22"/>
        </w:rPr>
        <w:tab/>
      </w:r>
      <w:r w:rsidR="00EC028F" w:rsidRPr="00134EF3">
        <w:rPr>
          <w:rFonts w:ascii="Times New Roman" w:hAnsi="Times New Roman"/>
          <w:sz w:val="22"/>
          <w:szCs w:val="22"/>
        </w:rPr>
        <w:tab/>
        <w:t>Username</w:t>
      </w:r>
    </w:p>
    <w:p w14:paraId="1D4B4592" w14:textId="77777777" w:rsidR="00EC028F" w:rsidRPr="00134EF3" w:rsidRDefault="00EC028F" w:rsidP="00EC028F">
      <w:pPr>
        <w:pStyle w:val="SL-FlLftSgl"/>
        <w:spacing w:line="240" w:lineRule="auto"/>
        <w:ind w:left="1440"/>
        <w:rPr>
          <w:rFonts w:ascii="Times New Roman" w:hAnsi="Times New Roman"/>
          <w:sz w:val="22"/>
          <w:szCs w:val="22"/>
        </w:rPr>
      </w:pPr>
      <w:r w:rsidRPr="00134EF3">
        <w:rPr>
          <w:rFonts w:ascii="Times New Roman" w:hAnsi="Times New Roman"/>
          <w:sz w:val="22"/>
          <w:szCs w:val="22"/>
        </w:rPr>
        <w:t>Password:</w:t>
      </w:r>
      <w:r w:rsidRPr="00134EF3">
        <w:rPr>
          <w:rFonts w:ascii="Times New Roman" w:hAnsi="Times New Roman"/>
          <w:sz w:val="22"/>
          <w:szCs w:val="22"/>
        </w:rPr>
        <w:tab/>
      </w:r>
      <w:r w:rsidRPr="00134EF3">
        <w:rPr>
          <w:rFonts w:ascii="Times New Roman" w:hAnsi="Times New Roman"/>
          <w:sz w:val="22"/>
          <w:szCs w:val="22"/>
        </w:rPr>
        <w:tab/>
      </w:r>
      <w:r w:rsidR="00430954" w:rsidRPr="00134EF3">
        <w:rPr>
          <w:rFonts w:ascii="Times New Roman" w:hAnsi="Times New Roman"/>
          <w:sz w:val="22"/>
          <w:szCs w:val="22"/>
        </w:rPr>
        <w:tab/>
      </w:r>
      <w:r w:rsidRPr="00134EF3">
        <w:rPr>
          <w:rFonts w:ascii="Times New Roman" w:hAnsi="Times New Roman"/>
          <w:sz w:val="22"/>
          <w:szCs w:val="22"/>
        </w:rPr>
        <w:t>Password</w:t>
      </w:r>
    </w:p>
    <w:p w14:paraId="6BB8C19D" w14:textId="77777777" w:rsidR="00EC028F" w:rsidRPr="00134EF3" w:rsidRDefault="00EC028F" w:rsidP="00EC028F">
      <w:pPr>
        <w:spacing w:after="120" w:line="240" w:lineRule="auto"/>
        <w:ind w:firstLine="1440"/>
        <w:rPr>
          <w:rFonts w:ascii="Times New Roman" w:hAnsi="Times New Roman"/>
          <w:sz w:val="22"/>
          <w:szCs w:val="22"/>
        </w:rPr>
      </w:pPr>
    </w:p>
    <w:p w14:paraId="29E885A2" w14:textId="77777777" w:rsidR="00EC028F" w:rsidRPr="00134EF3" w:rsidRDefault="00EC028F" w:rsidP="00EC028F">
      <w:pPr>
        <w:spacing w:after="200" w:line="276" w:lineRule="auto"/>
        <w:rPr>
          <w:rFonts w:ascii="Times New Roman" w:hAnsi="Times New Roman"/>
          <w:sz w:val="22"/>
          <w:szCs w:val="22"/>
        </w:rPr>
      </w:pPr>
      <w:r w:rsidRPr="00134EF3">
        <w:rPr>
          <w:rFonts w:ascii="Times New Roman" w:hAnsi="Times New Roman"/>
          <w:sz w:val="22"/>
          <w:szCs w:val="22"/>
        </w:rPr>
        <w:t>Step 2:</w:t>
      </w:r>
      <w:r w:rsidRPr="00134EF3">
        <w:rPr>
          <w:rFonts w:ascii="Times New Roman" w:hAnsi="Times New Roman"/>
          <w:sz w:val="22"/>
          <w:szCs w:val="22"/>
        </w:rPr>
        <w:tab/>
        <w:t>Click on the survey link to reach the login page.</w:t>
      </w:r>
    </w:p>
    <w:p w14:paraId="585B4EC6" w14:textId="3319BF75" w:rsidR="00EC028F" w:rsidRPr="00134EF3" w:rsidRDefault="00EC028F" w:rsidP="00EC028F">
      <w:pPr>
        <w:spacing w:after="200" w:line="276" w:lineRule="auto"/>
        <w:ind w:left="720" w:hanging="720"/>
        <w:rPr>
          <w:rFonts w:ascii="Times New Roman" w:hAnsi="Times New Roman"/>
          <w:b/>
          <w:sz w:val="22"/>
          <w:szCs w:val="22"/>
        </w:rPr>
      </w:pPr>
      <w:r w:rsidRPr="00134EF3">
        <w:rPr>
          <w:rFonts w:ascii="Times New Roman" w:hAnsi="Times New Roman"/>
          <w:sz w:val="22"/>
          <w:szCs w:val="22"/>
        </w:rPr>
        <w:t>Step 3:</w:t>
      </w:r>
      <w:r w:rsidRPr="00134EF3">
        <w:rPr>
          <w:rFonts w:ascii="Times New Roman" w:hAnsi="Times New Roman"/>
          <w:sz w:val="22"/>
          <w:szCs w:val="22"/>
        </w:rPr>
        <w:tab/>
        <w:t xml:space="preserve">Look at the letter you received with this instruction sheet to find your user login and password. Enter this information into the corresponding boxes and click the login button to access your account, where you will see the </w:t>
      </w:r>
      <w:r w:rsidR="00841648" w:rsidRPr="00134EF3">
        <w:rPr>
          <w:rFonts w:ascii="Times New Roman" w:hAnsi="Times New Roman"/>
          <w:sz w:val="22"/>
          <w:szCs w:val="22"/>
        </w:rPr>
        <w:t>i</w:t>
      </w:r>
      <w:r w:rsidRPr="00134EF3">
        <w:rPr>
          <w:rFonts w:ascii="Times New Roman" w:hAnsi="Times New Roman"/>
          <w:sz w:val="22"/>
          <w:szCs w:val="22"/>
        </w:rPr>
        <w:t xml:space="preserve">ntroduction page of your district survey. </w:t>
      </w:r>
      <w:r w:rsidRPr="00134EF3">
        <w:rPr>
          <w:rFonts w:ascii="Times New Roman" w:hAnsi="Times New Roman"/>
          <w:b/>
          <w:sz w:val="22"/>
          <w:szCs w:val="22"/>
        </w:rPr>
        <w:t xml:space="preserve">All staff responding to the survey will need to use the same user login and password. </w:t>
      </w:r>
    </w:p>
    <w:p w14:paraId="41E9E13D" w14:textId="77777777" w:rsidR="00EC028F" w:rsidRPr="00134EF3"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4:</w:t>
      </w:r>
      <w:r w:rsidRPr="00134EF3">
        <w:rPr>
          <w:rFonts w:ascii="Times New Roman" w:hAnsi="Times New Roman"/>
          <w:sz w:val="22"/>
          <w:szCs w:val="22"/>
        </w:rPr>
        <w:tab/>
      </w:r>
      <w:r w:rsidRPr="00134EF3">
        <w:rPr>
          <w:rFonts w:ascii="Times New Roman" w:hAnsi="Times New Roman"/>
          <w:b/>
          <w:sz w:val="22"/>
          <w:szCs w:val="22"/>
        </w:rPr>
        <w:t xml:space="preserve">The first time </w:t>
      </w:r>
      <w:r w:rsidRPr="00134EF3">
        <w:rPr>
          <w:rFonts w:ascii="Times New Roman" w:hAnsi="Times New Roman"/>
          <w:sz w:val="22"/>
          <w:szCs w:val="22"/>
        </w:rPr>
        <w:t xml:space="preserve">you log into the survey you will be directed to the Menu page, which lists each survey section. </w:t>
      </w:r>
    </w:p>
    <w:p w14:paraId="4472BCCC" w14:textId="77777777" w:rsidR="00EC028F" w:rsidRPr="00134EF3"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5:</w:t>
      </w:r>
      <w:r w:rsidRPr="00134EF3">
        <w:rPr>
          <w:rFonts w:ascii="Times New Roman" w:hAnsi="Times New Roman"/>
          <w:sz w:val="22"/>
          <w:szCs w:val="22"/>
        </w:rPr>
        <w:tab/>
        <w:t xml:space="preserve">Prior to responding to the web survey, we recommend that you review the </w:t>
      </w:r>
      <w:r w:rsidR="001A77BB" w:rsidRPr="00134EF3">
        <w:rPr>
          <w:rFonts w:ascii="Times New Roman" w:hAnsi="Times New Roman"/>
          <w:sz w:val="22"/>
          <w:szCs w:val="22"/>
        </w:rPr>
        <w:t>hard</w:t>
      </w:r>
      <w:r w:rsidRPr="00134EF3">
        <w:rPr>
          <w:rFonts w:ascii="Times New Roman" w:hAnsi="Times New Roman"/>
          <w:sz w:val="22"/>
          <w:szCs w:val="22"/>
        </w:rPr>
        <w:t>copy of the survey to get a general sense of the survey content and to help identify which individuals are in the best position to complete sur</w:t>
      </w:r>
      <w:r w:rsidR="001A77BB" w:rsidRPr="00134EF3">
        <w:rPr>
          <w:rFonts w:ascii="Times New Roman" w:hAnsi="Times New Roman"/>
          <w:sz w:val="22"/>
          <w:szCs w:val="22"/>
        </w:rPr>
        <w:t>vey sections. You can also access a</w:t>
      </w:r>
      <w:r w:rsidRPr="00134EF3">
        <w:rPr>
          <w:rFonts w:ascii="Times New Roman" w:hAnsi="Times New Roman"/>
          <w:sz w:val="22"/>
          <w:szCs w:val="22"/>
        </w:rPr>
        <w:t xml:space="preserve"> PDF copy of the survey by clicking the link labeled “PDF Version of the Survey” in the survey header (which appears on every page after you log in). </w:t>
      </w:r>
    </w:p>
    <w:p w14:paraId="00C1BD92" w14:textId="454ADABA" w:rsidR="00EC028F" w:rsidRPr="00134EF3" w:rsidRDefault="00EC028F" w:rsidP="00EC028F">
      <w:pPr>
        <w:spacing w:after="200" w:line="276" w:lineRule="auto"/>
        <w:ind w:left="720"/>
        <w:rPr>
          <w:rFonts w:ascii="Times New Roman" w:hAnsi="Times New Roman"/>
          <w:sz w:val="22"/>
          <w:szCs w:val="22"/>
        </w:rPr>
      </w:pPr>
      <w:r w:rsidRPr="00134EF3">
        <w:rPr>
          <w:rFonts w:ascii="Times New Roman" w:hAnsi="Times New Roman"/>
          <w:sz w:val="22"/>
          <w:szCs w:val="22"/>
        </w:rPr>
        <w:t>We also</w:t>
      </w:r>
      <w:r w:rsidR="001539DC">
        <w:rPr>
          <w:rFonts w:ascii="Times New Roman" w:hAnsi="Times New Roman"/>
          <w:sz w:val="22"/>
          <w:szCs w:val="22"/>
        </w:rPr>
        <w:t xml:space="preserve"> recommend that you review the Frequently Asked Q</w:t>
      </w:r>
      <w:r w:rsidRPr="00134EF3">
        <w:rPr>
          <w:rFonts w:ascii="Times New Roman" w:hAnsi="Times New Roman"/>
          <w:sz w:val="22"/>
          <w:szCs w:val="22"/>
        </w:rPr>
        <w:t>uestions document before responding to the survey. You can access this document by clicking the link labeled “Frequently Asked Questions” in the survey header.</w:t>
      </w:r>
    </w:p>
    <w:p w14:paraId="23924D40" w14:textId="77777777" w:rsidR="00EC028F"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6:</w:t>
      </w:r>
      <w:r w:rsidRPr="00134EF3">
        <w:rPr>
          <w:rFonts w:ascii="Times New Roman" w:hAnsi="Times New Roman"/>
          <w:sz w:val="22"/>
          <w:szCs w:val="22"/>
        </w:rPr>
        <w:tab/>
        <w:t xml:space="preserve">Once you have completed all sections of the SFA Director Survey, click on the "Submit Survey" button (on the Menu page). </w:t>
      </w:r>
    </w:p>
    <w:p w14:paraId="5E71059C" w14:textId="77777777" w:rsidR="008541A3" w:rsidRPr="003520C3" w:rsidRDefault="008541A3" w:rsidP="008541A3">
      <w:pPr>
        <w:spacing w:after="200" w:line="276" w:lineRule="auto"/>
        <w:ind w:left="720" w:hanging="720"/>
        <w:rPr>
          <w:rFonts w:ascii="Times New Roman" w:hAnsi="Times New Roman"/>
          <w:sz w:val="22"/>
          <w:szCs w:val="22"/>
        </w:rPr>
      </w:pPr>
    </w:p>
    <w:p w14:paraId="30F10F1C" w14:textId="77777777"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proofErr w:type="gramStart"/>
      <w:r w:rsidRPr="00A71024">
        <w:rPr>
          <w:rFonts w:ascii="Times New Roman" w:hAnsi="Times New Roman"/>
        </w:rPr>
        <w:t>Questions about the completing the survey?</w:t>
      </w:r>
      <w:proofErr w:type="gramEnd"/>
    </w:p>
    <w:p w14:paraId="2ADD6C0E" w14:textId="77777777"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 xml:space="preserve">Toll-free Helpline: 1-866-465-7738 </w:t>
      </w:r>
    </w:p>
    <w:p w14:paraId="0B87287C" w14:textId="77777777"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Email Helpdesk: support@2mresearch.com</w:t>
      </w:r>
    </w:p>
    <w:p w14:paraId="5B28D6E4" w14:textId="77777777" w:rsidR="008541A3" w:rsidRPr="003520C3" w:rsidRDefault="008541A3" w:rsidP="008541A3">
      <w:pPr>
        <w:pStyle w:val="NoSpacing"/>
      </w:pPr>
    </w:p>
    <w:p w14:paraId="3EAA6778" w14:textId="6084B718" w:rsidR="00EC028F" w:rsidRPr="00134EF3" w:rsidRDefault="00EC028F" w:rsidP="008541A3">
      <w:pPr>
        <w:spacing w:after="200" w:line="276" w:lineRule="auto"/>
        <w:ind w:left="720" w:hanging="720"/>
        <w:rPr>
          <w:rFonts w:ascii="Times New Roman" w:hAnsi="Times New Roman"/>
          <w:sz w:val="22"/>
          <w:szCs w:val="22"/>
        </w:rPr>
      </w:pPr>
    </w:p>
    <w:sectPr w:rsidR="00EC028F" w:rsidRPr="00134EF3" w:rsidSect="00A34370">
      <w:footerReference w:type="first" r:id="rId17"/>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D6DE79" w15:done="0"/>
  <w15:commentEx w15:paraId="2AA24CA4" w15:paraIdParent="51D6DE79" w15:done="0"/>
  <w15:commentEx w15:paraId="63E94D39" w15:done="0"/>
  <w15:commentEx w15:paraId="32BF2455" w15:paraIdParent="63E94D39" w15:done="0"/>
  <w15:commentEx w15:paraId="5DC06E19" w15:done="0"/>
  <w15:commentEx w15:paraId="3D12321D" w15:paraIdParent="5DC06E19" w15:done="0"/>
  <w15:commentEx w15:paraId="04317BBE" w15:done="0"/>
  <w15:commentEx w15:paraId="0B94C4AA" w15:paraIdParent="04317B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D4F1" w14:textId="77777777" w:rsidR="00857FC5" w:rsidRDefault="00857FC5" w:rsidP="008C0209">
      <w:pPr>
        <w:spacing w:line="240" w:lineRule="auto"/>
      </w:pPr>
      <w:r>
        <w:separator/>
      </w:r>
    </w:p>
  </w:endnote>
  <w:endnote w:type="continuationSeparator" w:id="0">
    <w:p w14:paraId="0BA748A5" w14:textId="77777777" w:rsidR="00857FC5" w:rsidRDefault="00857FC5" w:rsidP="008C0209">
      <w:pPr>
        <w:spacing w:line="240" w:lineRule="auto"/>
      </w:pPr>
      <w:r>
        <w:continuationSeparator/>
      </w:r>
    </w:p>
  </w:endnote>
  <w:endnote w:type="continuationNotice" w:id="1">
    <w:p w14:paraId="6269124D" w14:textId="77777777" w:rsidR="00857FC5" w:rsidRDefault="00857F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82A2" w14:textId="2B87AA27" w:rsidR="00A34370" w:rsidRDefault="00A20E60" w:rsidP="00A34370">
    <w:pPr>
      <w:pStyle w:val="Footer"/>
      <w:jc w:val="center"/>
    </w:pPr>
    <w:r>
      <w:t>B</w:t>
    </w:r>
    <w:r w:rsidR="00272241">
      <w:t>7</w:t>
    </w:r>
    <w:r w:rsidR="00A34370">
      <w:t>-</w:t>
    </w:r>
    <w:sdt>
      <w:sdtPr>
        <w:id w:val="-658767793"/>
        <w:docPartObj>
          <w:docPartGallery w:val="Page Numbers (Bottom of Page)"/>
          <w:docPartUnique/>
        </w:docPartObj>
      </w:sdtPr>
      <w:sdtEndPr>
        <w:rPr>
          <w:noProof/>
        </w:rPr>
      </w:sdtEndPr>
      <w:sdtContent>
        <w:r w:rsidR="00437D3C">
          <w:fldChar w:fldCharType="begin"/>
        </w:r>
        <w:r w:rsidR="00A34370">
          <w:instrText xml:space="preserve"> PAGE   \* MERGEFORMAT </w:instrText>
        </w:r>
        <w:r w:rsidR="00437D3C">
          <w:fldChar w:fldCharType="separate"/>
        </w:r>
        <w:r w:rsidR="008C6E32">
          <w:rPr>
            <w:noProof/>
          </w:rPr>
          <w:t>1</w:t>
        </w:r>
        <w:r w:rsidR="00437D3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90C2"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00D51788" w14:textId="77777777" w:rsidR="00526EFF" w:rsidRDefault="005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4219" w14:textId="77777777" w:rsidR="00857FC5" w:rsidRDefault="00857FC5" w:rsidP="008C0209">
      <w:pPr>
        <w:spacing w:line="240" w:lineRule="auto"/>
      </w:pPr>
      <w:r>
        <w:separator/>
      </w:r>
    </w:p>
  </w:footnote>
  <w:footnote w:type="continuationSeparator" w:id="0">
    <w:p w14:paraId="46D8EBC6" w14:textId="77777777" w:rsidR="00857FC5" w:rsidRDefault="00857FC5" w:rsidP="008C0209">
      <w:pPr>
        <w:spacing w:line="240" w:lineRule="auto"/>
      </w:pPr>
      <w:r>
        <w:continuationSeparator/>
      </w:r>
    </w:p>
  </w:footnote>
  <w:footnote w:type="continuationNotice" w:id="1">
    <w:p w14:paraId="62EB1997" w14:textId="77777777" w:rsidR="00857FC5" w:rsidRDefault="00857FC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Murdoch, PhD">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318E0"/>
    <w:rsid w:val="0004587A"/>
    <w:rsid w:val="00076BE4"/>
    <w:rsid w:val="00087728"/>
    <w:rsid w:val="00097A95"/>
    <w:rsid w:val="000C6525"/>
    <w:rsid w:val="000D3D29"/>
    <w:rsid w:val="000D446E"/>
    <w:rsid w:val="000D5198"/>
    <w:rsid w:val="000D7C2D"/>
    <w:rsid w:val="000F0CE7"/>
    <w:rsid w:val="000F0DD1"/>
    <w:rsid w:val="00101621"/>
    <w:rsid w:val="00115222"/>
    <w:rsid w:val="00134EF3"/>
    <w:rsid w:val="00151D0A"/>
    <w:rsid w:val="001539DC"/>
    <w:rsid w:val="001939B2"/>
    <w:rsid w:val="00195DA6"/>
    <w:rsid w:val="00197063"/>
    <w:rsid w:val="001A77BB"/>
    <w:rsid w:val="001B2AB2"/>
    <w:rsid w:val="001D0131"/>
    <w:rsid w:val="001E0C54"/>
    <w:rsid w:val="001E0C99"/>
    <w:rsid w:val="001E7528"/>
    <w:rsid w:val="00203F70"/>
    <w:rsid w:val="00204F4F"/>
    <w:rsid w:val="002466A2"/>
    <w:rsid w:val="00253163"/>
    <w:rsid w:val="00261C8A"/>
    <w:rsid w:val="00272241"/>
    <w:rsid w:val="002A0F94"/>
    <w:rsid w:val="002A3315"/>
    <w:rsid w:val="002B3BE7"/>
    <w:rsid w:val="002D5970"/>
    <w:rsid w:val="0030604C"/>
    <w:rsid w:val="0032627B"/>
    <w:rsid w:val="003412A8"/>
    <w:rsid w:val="00344A09"/>
    <w:rsid w:val="00376BDB"/>
    <w:rsid w:val="00382C79"/>
    <w:rsid w:val="00397264"/>
    <w:rsid w:val="003A0661"/>
    <w:rsid w:val="003B2FCB"/>
    <w:rsid w:val="003C3D0A"/>
    <w:rsid w:val="003D3CBB"/>
    <w:rsid w:val="004154E8"/>
    <w:rsid w:val="00424E60"/>
    <w:rsid w:val="0043061B"/>
    <w:rsid w:val="00430954"/>
    <w:rsid w:val="00436F40"/>
    <w:rsid w:val="00437D3C"/>
    <w:rsid w:val="0045615C"/>
    <w:rsid w:val="00463DC6"/>
    <w:rsid w:val="004916AC"/>
    <w:rsid w:val="004B68E0"/>
    <w:rsid w:val="004D4141"/>
    <w:rsid w:val="004D5A0B"/>
    <w:rsid w:val="004F37BD"/>
    <w:rsid w:val="00505E0D"/>
    <w:rsid w:val="00526EFF"/>
    <w:rsid w:val="00545A79"/>
    <w:rsid w:val="00552AEB"/>
    <w:rsid w:val="00553F24"/>
    <w:rsid w:val="00585D76"/>
    <w:rsid w:val="005B6559"/>
    <w:rsid w:val="005D607F"/>
    <w:rsid w:val="005E3446"/>
    <w:rsid w:val="005F5462"/>
    <w:rsid w:val="006029BE"/>
    <w:rsid w:val="00617EF9"/>
    <w:rsid w:val="00631D32"/>
    <w:rsid w:val="00636BAC"/>
    <w:rsid w:val="00681216"/>
    <w:rsid w:val="006833A2"/>
    <w:rsid w:val="006A60CD"/>
    <w:rsid w:val="006F2FAE"/>
    <w:rsid w:val="0070242F"/>
    <w:rsid w:val="00702DD6"/>
    <w:rsid w:val="00730924"/>
    <w:rsid w:val="00745B82"/>
    <w:rsid w:val="0075703F"/>
    <w:rsid w:val="00763D17"/>
    <w:rsid w:val="007704F2"/>
    <w:rsid w:val="00785AD0"/>
    <w:rsid w:val="007B6E57"/>
    <w:rsid w:val="007C1C4F"/>
    <w:rsid w:val="007C2E7C"/>
    <w:rsid w:val="007D7D34"/>
    <w:rsid w:val="007E0319"/>
    <w:rsid w:val="007E6C11"/>
    <w:rsid w:val="00813821"/>
    <w:rsid w:val="008167EE"/>
    <w:rsid w:val="00831E73"/>
    <w:rsid w:val="00841648"/>
    <w:rsid w:val="008541A3"/>
    <w:rsid w:val="00854650"/>
    <w:rsid w:val="00857FC5"/>
    <w:rsid w:val="00870A7C"/>
    <w:rsid w:val="00880FA5"/>
    <w:rsid w:val="0088115D"/>
    <w:rsid w:val="00894717"/>
    <w:rsid w:val="008A088C"/>
    <w:rsid w:val="008B07EE"/>
    <w:rsid w:val="008B7560"/>
    <w:rsid w:val="008B79F4"/>
    <w:rsid w:val="008C0209"/>
    <w:rsid w:val="008C6E32"/>
    <w:rsid w:val="008D1039"/>
    <w:rsid w:val="008D2AA2"/>
    <w:rsid w:val="008D3942"/>
    <w:rsid w:val="009152B7"/>
    <w:rsid w:val="00930A93"/>
    <w:rsid w:val="009403F1"/>
    <w:rsid w:val="009428EC"/>
    <w:rsid w:val="00942ED3"/>
    <w:rsid w:val="00957165"/>
    <w:rsid w:val="00975E43"/>
    <w:rsid w:val="00981A4D"/>
    <w:rsid w:val="009913F9"/>
    <w:rsid w:val="00992288"/>
    <w:rsid w:val="00992744"/>
    <w:rsid w:val="009A1C8E"/>
    <w:rsid w:val="009A5266"/>
    <w:rsid w:val="009B5698"/>
    <w:rsid w:val="00A042BB"/>
    <w:rsid w:val="00A061B8"/>
    <w:rsid w:val="00A13681"/>
    <w:rsid w:val="00A17ECE"/>
    <w:rsid w:val="00A20E60"/>
    <w:rsid w:val="00A34370"/>
    <w:rsid w:val="00A35AA2"/>
    <w:rsid w:val="00A55ED1"/>
    <w:rsid w:val="00A85DE2"/>
    <w:rsid w:val="00A92632"/>
    <w:rsid w:val="00A950DD"/>
    <w:rsid w:val="00AA579F"/>
    <w:rsid w:val="00AC0108"/>
    <w:rsid w:val="00AC3920"/>
    <w:rsid w:val="00AC608E"/>
    <w:rsid w:val="00AD4199"/>
    <w:rsid w:val="00AE2F91"/>
    <w:rsid w:val="00AE7B98"/>
    <w:rsid w:val="00AF4E7B"/>
    <w:rsid w:val="00B06A94"/>
    <w:rsid w:val="00B16E33"/>
    <w:rsid w:val="00B276E0"/>
    <w:rsid w:val="00B91FD0"/>
    <w:rsid w:val="00BA59FC"/>
    <w:rsid w:val="00BC40C9"/>
    <w:rsid w:val="00BF42CB"/>
    <w:rsid w:val="00BF78FC"/>
    <w:rsid w:val="00C165BA"/>
    <w:rsid w:val="00C22D57"/>
    <w:rsid w:val="00C477AB"/>
    <w:rsid w:val="00C54B37"/>
    <w:rsid w:val="00C729C8"/>
    <w:rsid w:val="00C740D1"/>
    <w:rsid w:val="00C84F49"/>
    <w:rsid w:val="00CE6D6B"/>
    <w:rsid w:val="00D23990"/>
    <w:rsid w:val="00D756BA"/>
    <w:rsid w:val="00D810A3"/>
    <w:rsid w:val="00D9356D"/>
    <w:rsid w:val="00D94F9C"/>
    <w:rsid w:val="00D9536A"/>
    <w:rsid w:val="00D97340"/>
    <w:rsid w:val="00DA4214"/>
    <w:rsid w:val="00DA5157"/>
    <w:rsid w:val="00DD2057"/>
    <w:rsid w:val="00E065AE"/>
    <w:rsid w:val="00E17964"/>
    <w:rsid w:val="00E67FD5"/>
    <w:rsid w:val="00E831B1"/>
    <w:rsid w:val="00E97214"/>
    <w:rsid w:val="00EB44C0"/>
    <w:rsid w:val="00EC028F"/>
    <w:rsid w:val="00ED182A"/>
    <w:rsid w:val="00EE7D42"/>
    <w:rsid w:val="00EF54BB"/>
    <w:rsid w:val="00F260E0"/>
    <w:rsid w:val="00F32871"/>
    <w:rsid w:val="00F35047"/>
    <w:rsid w:val="00F361E4"/>
    <w:rsid w:val="00F454E5"/>
    <w:rsid w:val="00F52BB0"/>
    <w:rsid w:val="00F628CA"/>
    <w:rsid w:val="00F71606"/>
    <w:rsid w:val="00F72971"/>
    <w:rsid w:val="00FE7DEC"/>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4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SurveyHelp@2mresearch.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2mresearch.com/cnops2sf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2mresearch.com/cnops2sf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upport@2mresearch.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B8C9E-8E57-40CD-9FD5-638C512C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7E57D3-05C0-480E-9747-D6881B8BA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E2FE3-4B56-4D9F-849C-8A4B1A6A0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8</cp:revision>
  <cp:lastPrinted>2012-12-06T19:49:00Z</cp:lastPrinted>
  <dcterms:created xsi:type="dcterms:W3CDTF">2017-03-08T20:09:00Z</dcterms:created>
  <dcterms:modified xsi:type="dcterms:W3CDTF">2017-03-29T21:20:00Z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