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80" w:rsidRDefault="00E81072" w:rsidP="001C44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280F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J</w:t>
      </w:r>
      <w:r w:rsidR="002B2CAC">
        <w:rPr>
          <w:rFonts w:ascii="Times New Roman" w:eastAsia="Times New Roman" w:hAnsi="Times New Roman" w:cs="Times New Roman"/>
          <w:b/>
          <w:bCs/>
          <w:sz w:val="24"/>
          <w:szCs w:val="24"/>
        </w:rPr>
        <w:t>.2</w:t>
      </w:r>
      <w:r w:rsidRPr="00D428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CRAIG’S LIST AD – </w:t>
      </w:r>
      <w:r w:rsidR="003D26E2">
        <w:rPr>
          <w:rFonts w:ascii="Times New Roman" w:eastAsia="Times New Roman" w:hAnsi="Times New Roman" w:cs="Times New Roman"/>
          <w:b/>
          <w:bCs/>
          <w:sz w:val="24"/>
          <w:szCs w:val="24"/>
        </w:rPr>
        <w:t>SPANISH</w:t>
      </w:r>
    </w:p>
    <w:p w:rsidR="00846C54" w:rsidRPr="005F57FD" w:rsidRDefault="00846C54" w:rsidP="00846C54">
      <w:pPr>
        <w:pStyle w:val="Header1"/>
        <w:jc w:val="right"/>
        <w:rPr>
          <w:lang w:val="es-US"/>
        </w:rPr>
      </w:pPr>
      <w:r w:rsidRPr="005F57FD">
        <w:rPr>
          <w:rStyle w:val="headerchar1"/>
          <w:b/>
          <w:bCs/>
          <w:lang w:val="es-US"/>
        </w:rPr>
        <w:t>Número de la OMB:</w:t>
      </w:r>
      <w:r w:rsidRPr="005F57FD">
        <w:rPr>
          <w:rStyle w:val="headerchar1"/>
          <w:bCs/>
          <w:lang w:val="es-US"/>
        </w:rPr>
        <w:t xml:space="preserve"> </w:t>
      </w:r>
      <w:r w:rsidRPr="005F57FD">
        <w:rPr>
          <w:rStyle w:val="headerchar1"/>
          <w:b/>
          <w:bCs/>
          <w:lang w:val="es-US"/>
        </w:rPr>
        <w:t xml:space="preserve">XXXX-XXX </w:t>
      </w:r>
    </w:p>
    <w:p w:rsidR="00846C54" w:rsidRPr="005F57FD" w:rsidRDefault="00846C54" w:rsidP="00846C54">
      <w:pPr>
        <w:pStyle w:val="Header1"/>
        <w:ind w:firstLine="1440"/>
        <w:jc w:val="right"/>
        <w:rPr>
          <w:lang w:val="es-US"/>
        </w:rPr>
      </w:pPr>
      <w:r w:rsidRPr="005F57FD">
        <w:rPr>
          <w:rStyle w:val="headerchar1"/>
          <w:b/>
          <w:bCs/>
          <w:lang w:val="es-US"/>
        </w:rPr>
        <w:t>Fecha de vencimiento:</w:t>
      </w:r>
      <w:r>
        <w:rPr>
          <w:rStyle w:val="headerchar1"/>
          <w:b/>
          <w:bCs/>
          <w:lang w:val="es-US"/>
        </w:rPr>
        <w:t xml:space="preserve"> </w:t>
      </w:r>
      <w:r w:rsidRPr="005F57FD">
        <w:rPr>
          <w:rStyle w:val="headerchar1"/>
          <w:b/>
          <w:bCs/>
          <w:lang w:val="es-US"/>
        </w:rPr>
        <w:t xml:space="preserve">XX/XX/20XX </w:t>
      </w:r>
    </w:p>
    <w:p w:rsidR="00846C54" w:rsidRPr="00846C54" w:rsidRDefault="00846C54" w:rsidP="001C44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</w:p>
    <w:p w:rsidR="00EC3047" w:rsidRPr="00E81072" w:rsidRDefault="00E81072" w:rsidP="00EC30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_tradnl"/>
        </w:rPr>
      </w:pPr>
      <w:r w:rsidRPr="00E81072">
        <w:rPr>
          <w:rFonts w:ascii="Times New Roman" w:eastAsia="Times New Roman" w:hAnsi="Times New Roman" w:cs="Times New Roman"/>
          <w:b/>
          <w:bCs/>
          <w:sz w:val="36"/>
          <w:szCs w:val="36"/>
          <w:lang w:val="es-ES_tradnl"/>
        </w:rPr>
        <w:t>¿Recibe su hogar SNAP/estampillas de comida?</w:t>
      </w:r>
      <w:r w:rsidRPr="00E81072">
        <w:rPr>
          <w:rFonts w:ascii="Times New Roman" w:eastAsia="Times New Roman" w:hAnsi="Times New Roman" w:cs="Times New Roman"/>
          <w:bCs/>
          <w:sz w:val="36"/>
          <w:szCs w:val="36"/>
          <w:lang w:val="es-ES_tradnl"/>
        </w:rPr>
        <w:t xml:space="preserve"> </w:t>
      </w:r>
      <w:r w:rsidRPr="00E81072">
        <w:rPr>
          <w:rFonts w:ascii="Times New Roman" w:eastAsia="Times New Roman" w:hAnsi="Times New Roman" w:cs="Times New Roman"/>
          <w:b/>
          <w:bCs/>
          <w:sz w:val="36"/>
          <w:szCs w:val="36"/>
          <w:lang w:val="es-ES_tradnl"/>
        </w:rPr>
        <w:t>Lo invitamos a una entrevista de 90 minutos (recibirá $</w:t>
      </w:r>
      <w:r w:rsidR="00380300">
        <w:rPr>
          <w:rFonts w:ascii="Times New Roman" w:eastAsia="Times New Roman" w:hAnsi="Times New Roman" w:cs="Times New Roman"/>
          <w:b/>
          <w:bCs/>
          <w:sz w:val="36"/>
          <w:szCs w:val="36"/>
          <w:lang w:val="es-ES_tradnl"/>
        </w:rPr>
        <w:t>75</w:t>
      </w:r>
      <w:r w:rsidRPr="00E81072">
        <w:rPr>
          <w:rFonts w:ascii="Times New Roman" w:eastAsia="Times New Roman" w:hAnsi="Times New Roman" w:cs="Times New Roman"/>
          <w:b/>
          <w:bCs/>
          <w:sz w:val="36"/>
          <w:szCs w:val="36"/>
          <w:lang w:val="es-ES_tradnl"/>
        </w:rPr>
        <w:t>)</w:t>
      </w:r>
    </w:p>
    <w:p w:rsidR="00EC3047" w:rsidRPr="00E81072" w:rsidRDefault="00846C54" w:rsidP="00EC3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pict>
          <v:rect id="_x0000_i1025" style="width:0;height:1.5pt" o:hralign="center" o:hrstd="t" o:hr="t" fillcolor="#a0a0a0" stroked="f"/>
        </w:pict>
      </w:r>
    </w:p>
    <w:p w:rsidR="006A5FEB" w:rsidRPr="00E81072" w:rsidRDefault="00E81072" w:rsidP="00EC3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E81072">
        <w:rPr>
          <w:rFonts w:ascii="Times New Roman" w:eastAsia="Times New Roman" w:hAnsi="Times New Roman" w:cs="Times New Roman"/>
          <w:sz w:val="24"/>
          <w:szCs w:val="24"/>
          <w:lang w:val="es-ES_tradnl"/>
        </w:rPr>
        <w:br/>
        <w:t>Westat invita a participantes adultos mayores de 18 años a participar en una entrevista detallada acerca de la compra de alimentos, la preparación de comidas y los hábitos alimenticios, durante la semana de [DATES]. Justo después de la entrevista, los participantes recibirán $</w:t>
      </w:r>
      <w:r w:rsidR="00380300">
        <w:rPr>
          <w:rFonts w:ascii="Times New Roman" w:eastAsia="Times New Roman" w:hAnsi="Times New Roman" w:cs="Times New Roman"/>
          <w:sz w:val="24"/>
          <w:szCs w:val="24"/>
          <w:lang w:val="es-ES_tradnl"/>
        </w:rPr>
        <w:t>75</w:t>
      </w:r>
      <w:r w:rsidRPr="00E8107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en efectivo por su tiempo. Los participantes deben vivir en [LOCALE].</w:t>
      </w:r>
    </w:p>
    <w:p w:rsidR="006A5FEB" w:rsidRPr="00E81072" w:rsidRDefault="00846C54" w:rsidP="00EC3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6E1CF6" w:rsidRPr="00E81072" w:rsidRDefault="00E81072" w:rsidP="006E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E8107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Queremos hablar con participantes de SNAP que sean cabezas de hogar. La entrevista será en persona y tomará 90 minutos. Dos entrevistadores irán a su hogar a hacer la entrevista. </w:t>
      </w:r>
    </w:p>
    <w:p w:rsidR="00EC3047" w:rsidRPr="00E81072" w:rsidRDefault="00E81072" w:rsidP="006E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_tradnl"/>
        </w:rPr>
      </w:pPr>
      <w:r w:rsidRPr="00E81072">
        <w:rPr>
          <w:rFonts w:ascii="Times New Roman" w:eastAsia="Times New Roman" w:hAnsi="Times New Roman" w:cs="Times New Roman"/>
          <w:sz w:val="24"/>
          <w:szCs w:val="20"/>
          <w:lang w:val="es-ES_tradnl"/>
        </w:rPr>
        <w:br/>
        <w:t xml:space="preserve">Toda la información que nos dé </w:t>
      </w:r>
      <w:r w:rsidR="00C271FD">
        <w:rPr>
          <w:rFonts w:ascii="Times New Roman" w:eastAsia="Times New Roman" w:hAnsi="Times New Roman" w:cs="Times New Roman"/>
          <w:sz w:val="24"/>
          <w:szCs w:val="20"/>
          <w:lang w:val="es-ES_tradnl"/>
        </w:rPr>
        <w:t>se mantendrá en estricta confidencia</w:t>
      </w:r>
      <w:r w:rsidRPr="00E81072">
        <w:rPr>
          <w:rFonts w:ascii="Times New Roman" w:eastAsia="Times New Roman" w:hAnsi="Times New Roman" w:cs="Times New Roman"/>
          <w:sz w:val="24"/>
          <w:szCs w:val="20"/>
          <w:lang w:val="es-ES_tradnl"/>
        </w:rPr>
        <w:t xml:space="preserve"> y no afectará los beneficios que usted recibe. No se compartirá ninguna información acerca de usted con terceros ni tampoco lo pondremos en una lista de mercadeo/correos.</w:t>
      </w:r>
      <w:r w:rsidRPr="00E81072">
        <w:rPr>
          <w:rFonts w:ascii="Times New Roman" w:eastAsia="Times New Roman" w:hAnsi="Times New Roman" w:cs="Times New Roman"/>
          <w:sz w:val="24"/>
          <w:szCs w:val="20"/>
          <w:lang w:val="es-ES_tradnl"/>
        </w:rPr>
        <w:br/>
      </w:r>
      <w:r w:rsidRPr="00E81072">
        <w:rPr>
          <w:rFonts w:ascii="Times New Roman" w:eastAsia="Times New Roman" w:hAnsi="Times New Roman" w:cs="Times New Roman"/>
          <w:sz w:val="24"/>
          <w:szCs w:val="20"/>
          <w:lang w:val="es-ES_tradnl"/>
        </w:rPr>
        <w:br/>
        <w:t xml:space="preserve">Si le interesa participar, sírvase llamar a [NAME] al XXX-XXX-XXXX o envíe un email a [EMAIL], indique que se está comunicando respecto al estudio Los alimentos y su hogar. Deje su nombre, número de teléfono y cuándo es un buen momento para contactarlo. </w:t>
      </w:r>
      <w:r w:rsidRPr="00E81072">
        <w:rPr>
          <w:rFonts w:ascii="Times New Roman" w:eastAsia="Times New Roman" w:hAnsi="Times New Roman" w:cs="Times New Roman"/>
          <w:sz w:val="24"/>
          <w:szCs w:val="20"/>
          <w:lang w:val="es-ES_tradnl"/>
        </w:rPr>
        <w:br/>
      </w:r>
      <w:r w:rsidRPr="00E81072">
        <w:rPr>
          <w:rFonts w:ascii="Times New Roman" w:eastAsia="Times New Roman" w:hAnsi="Times New Roman" w:cs="Times New Roman"/>
          <w:sz w:val="24"/>
          <w:szCs w:val="20"/>
          <w:lang w:val="es-ES_tradnl"/>
        </w:rPr>
        <w:br/>
        <w:t>Alguien de Westat se comunicará con usted y le hará algunas preguntas para ver si usted reúne los requisitos. Es posible que no podamos entrevistar a todas las personas que nos contacten.</w:t>
      </w:r>
    </w:p>
    <w:p w:rsidR="00940DAC" w:rsidRPr="00E81072" w:rsidRDefault="00846C54">
      <w:pPr>
        <w:rPr>
          <w:lang w:val="es-ES_tradnl"/>
        </w:rPr>
      </w:pPr>
    </w:p>
    <w:p w:rsidR="00846C54" w:rsidRDefault="00846C54" w:rsidP="00846C54">
      <w:r w:rsidRPr="005F57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3D1FB" wp14:editId="50DB94A6">
                <wp:simplePos x="0" y="0"/>
                <wp:positionH relativeFrom="column">
                  <wp:posOffset>-190500</wp:posOffset>
                </wp:positionH>
                <wp:positionV relativeFrom="paragraph">
                  <wp:posOffset>887730</wp:posOffset>
                </wp:positionV>
                <wp:extent cx="6581775" cy="737235"/>
                <wp:effectExtent l="0" t="0" r="285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C54" w:rsidRPr="005F57FD" w:rsidRDefault="00846C54" w:rsidP="00846C54">
                            <w:pPr>
                              <w:jc w:val="both"/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De conformidad con la Ley de reducción del papeleo de 1995 (</w:t>
                            </w:r>
                            <w:proofErr w:type="spellStart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reco</w:t>
                            </w: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>lección de información es de 3</w:t>
                            </w:r>
                            <w:bookmarkStart w:id="0" w:name="_GoBack"/>
                            <w:bookmarkEnd w:id="0"/>
                            <w:r w:rsidRPr="005F57FD">
                              <w:rPr>
                                <w:rFonts w:ascii="Garamond" w:hAnsi="Garamond"/>
                                <w:sz w:val="16"/>
                                <w:szCs w:val="16"/>
                                <w:lang w:val="es-ES_tradnl"/>
                              </w:rPr>
      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      </w:r>
                          </w:p>
                          <w:p w:rsidR="00846C54" w:rsidRPr="00A714CE" w:rsidRDefault="00846C54" w:rsidP="00846C54">
                            <w:pPr>
                              <w:rPr>
                                <w:szCs w:val="16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69.9pt;width:518.25pt;height:5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">
                <v:textbox>
                  <w:txbxContent>
                    <w:p w:rsidR="00846C54" w:rsidRPr="005F57FD" w:rsidRDefault="00846C54" w:rsidP="00846C54">
                      <w:pPr>
                        <w:jc w:val="both"/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</w:pPr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De conformidad con la Ley de reducción del papeleo de 1995 (</w:t>
                      </w:r>
                      <w:proofErr w:type="spellStart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Paperwork</w:t>
                      </w:r>
                      <w:proofErr w:type="spellEnd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proofErr w:type="spellStart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Reduction</w:t>
                      </w:r>
                      <w:proofErr w:type="spellEnd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proofErr w:type="spellStart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Act</w:t>
                      </w:r>
                      <w:proofErr w:type="spellEnd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reco</w:t>
                      </w:r>
                      <w:r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>lección de información es de 3</w:t>
                      </w:r>
                      <w:bookmarkStart w:id="1" w:name="_GoBack"/>
                      <w:bookmarkEnd w:id="1"/>
                      <w:r w:rsidRPr="005F57FD">
                        <w:rPr>
                          <w:rFonts w:ascii="Garamond" w:hAnsi="Garamond"/>
                          <w:sz w:val="16"/>
                          <w:szCs w:val="16"/>
                          <w:lang w:val="es-ES_tradnl"/>
                        </w:rPr>
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</w:r>
                    </w:p>
                    <w:p w:rsidR="00846C54" w:rsidRPr="00A714CE" w:rsidRDefault="00846C54" w:rsidP="00846C54">
                      <w:pPr>
                        <w:rPr>
                          <w:szCs w:val="16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4342" w:rsidRPr="00E81072" w:rsidRDefault="00846C54">
      <w:pPr>
        <w:rPr>
          <w:lang w:val="es-ES_tradnl"/>
        </w:rPr>
      </w:pPr>
    </w:p>
    <w:p w:rsidR="009E147D" w:rsidRPr="00E81072" w:rsidRDefault="00846C54">
      <w:pPr>
        <w:rPr>
          <w:lang w:val="es-ES_tradnl"/>
        </w:rPr>
      </w:pPr>
    </w:p>
    <w:p w:rsidR="009E147D" w:rsidRPr="00E81072" w:rsidRDefault="00846C54">
      <w:pPr>
        <w:rPr>
          <w:lang w:val="es-ES_tradnl"/>
        </w:rPr>
      </w:pPr>
    </w:p>
    <w:sectPr w:rsidR="009E147D" w:rsidRPr="00E81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05" w:rsidRDefault="00E81072">
      <w:pPr>
        <w:spacing w:after="0" w:line="240" w:lineRule="auto"/>
      </w:pPr>
      <w:r>
        <w:separator/>
      </w:r>
    </w:p>
  </w:endnote>
  <w:endnote w:type="continuationSeparator" w:id="0">
    <w:p w:rsidR="00127805" w:rsidRDefault="00E8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05" w:rsidRDefault="00E81072">
      <w:pPr>
        <w:spacing w:after="0" w:line="240" w:lineRule="auto"/>
      </w:pPr>
      <w:r>
        <w:separator/>
      </w:r>
    </w:p>
  </w:footnote>
  <w:footnote w:type="continuationSeparator" w:id="0">
    <w:p w:rsidR="00127805" w:rsidRDefault="00E81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43FE1"/>
    <w:multiLevelType w:val="hybridMultilevel"/>
    <w:tmpl w:val="D7AEAC12"/>
    <w:lvl w:ilvl="0" w:tplc="4384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CC0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BA3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AF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E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20B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C7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63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23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72"/>
    <w:rsid w:val="00127805"/>
    <w:rsid w:val="0021587B"/>
    <w:rsid w:val="002B2CAC"/>
    <w:rsid w:val="00380300"/>
    <w:rsid w:val="003D26E2"/>
    <w:rsid w:val="00846C54"/>
    <w:rsid w:val="00B70B4D"/>
    <w:rsid w:val="00B71E39"/>
    <w:rsid w:val="00C271FD"/>
    <w:rsid w:val="00D4280F"/>
    <w:rsid w:val="00E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E1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47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147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34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9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99"/>
  </w:style>
  <w:style w:type="paragraph" w:styleId="Footer">
    <w:name w:val="footer"/>
    <w:basedOn w:val="Normal"/>
    <w:link w:val="FooterChar"/>
    <w:uiPriority w:val="99"/>
    <w:unhideWhenUsed/>
    <w:rsid w:val="00E7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99"/>
  </w:style>
  <w:style w:type="paragraph" w:customStyle="1" w:styleId="Header1">
    <w:name w:val="Header1"/>
    <w:basedOn w:val="Normal"/>
    <w:rsid w:val="00846C54"/>
    <w:pPr>
      <w:spacing w:after="0" w:line="240" w:lineRule="atLeast"/>
    </w:pPr>
    <w:rPr>
      <w:rFonts w:ascii="Garamond" w:eastAsia="Batang" w:hAnsi="Garamond" w:cs="Times New Roman"/>
      <w:sz w:val="16"/>
      <w:szCs w:val="16"/>
      <w:lang w:eastAsia="ko-KR"/>
    </w:rPr>
  </w:style>
  <w:style w:type="character" w:customStyle="1" w:styleId="headerchar1">
    <w:name w:val="header__char1"/>
    <w:rsid w:val="00846C54"/>
    <w:rPr>
      <w:rFonts w:ascii="Garamond" w:hAnsi="Garamond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E1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47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147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34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9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99"/>
  </w:style>
  <w:style w:type="paragraph" w:styleId="Footer">
    <w:name w:val="footer"/>
    <w:basedOn w:val="Normal"/>
    <w:link w:val="FooterChar"/>
    <w:uiPriority w:val="99"/>
    <w:unhideWhenUsed/>
    <w:rsid w:val="00E7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99"/>
  </w:style>
  <w:style w:type="paragraph" w:customStyle="1" w:styleId="Header1">
    <w:name w:val="Header1"/>
    <w:basedOn w:val="Normal"/>
    <w:rsid w:val="00846C54"/>
    <w:pPr>
      <w:spacing w:after="0" w:line="240" w:lineRule="atLeast"/>
    </w:pPr>
    <w:rPr>
      <w:rFonts w:ascii="Garamond" w:eastAsia="Batang" w:hAnsi="Garamond" w:cs="Times New Roman"/>
      <w:sz w:val="16"/>
      <w:szCs w:val="16"/>
      <w:lang w:eastAsia="ko-KR"/>
    </w:rPr>
  </w:style>
  <w:style w:type="character" w:customStyle="1" w:styleId="headerchar1">
    <w:name w:val="header__char1"/>
    <w:rsid w:val="00846C54"/>
    <w:rPr>
      <w:rFonts w:ascii="Garamond" w:hAnsi="Garamond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7628B1A0.dotm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Stapleton</dc:creator>
  <cp:lastModifiedBy>Crystal MacAllum</cp:lastModifiedBy>
  <cp:revision>5</cp:revision>
  <dcterms:created xsi:type="dcterms:W3CDTF">2015-05-08T20:08:00Z</dcterms:created>
  <dcterms:modified xsi:type="dcterms:W3CDTF">2017-01-23T22:57:00Z</dcterms:modified>
</cp:coreProperties>
</file>