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4B74C" w14:textId="77777777" w:rsidR="00A86F68" w:rsidRDefault="005D0C0A">
      <w:pPr>
        <w:jc w:val="center"/>
        <w:rPr>
          <w:b/>
          <w:smallCaps/>
          <w:sz w:val="72"/>
          <w:szCs w:val="72"/>
        </w:rPr>
      </w:pPr>
      <w:r w:rsidRPr="005D0C0A">
        <w:rPr>
          <w:b/>
          <w:smallCaps/>
          <w:sz w:val="72"/>
          <w:szCs w:val="72"/>
        </w:rPr>
        <w:t xml:space="preserve">State Review Framework </w:t>
      </w:r>
      <w:r w:rsidRPr="005D0C0A">
        <w:rPr>
          <w:b/>
          <w:smallCaps/>
          <w:sz w:val="72"/>
          <w:szCs w:val="72"/>
        </w:rPr>
        <w:br/>
      </w:r>
    </w:p>
    <w:p w14:paraId="2434B74D" w14:textId="77777777" w:rsidR="00A86F68" w:rsidRDefault="00A86F68">
      <w:pPr>
        <w:jc w:val="center"/>
        <w:rPr>
          <w:b/>
          <w:sz w:val="56"/>
          <w:szCs w:val="56"/>
        </w:rPr>
      </w:pPr>
    </w:p>
    <w:p w14:paraId="2434B74E" w14:textId="77777777" w:rsidR="00A86F68" w:rsidRDefault="00A86F68">
      <w:pPr>
        <w:jc w:val="center"/>
        <w:rPr>
          <w:b/>
          <w:sz w:val="56"/>
          <w:szCs w:val="56"/>
        </w:rPr>
      </w:pPr>
    </w:p>
    <w:p w14:paraId="2434B74F" w14:textId="77777777" w:rsidR="00D62AA9" w:rsidRDefault="00382FC9">
      <w:pPr>
        <w:jc w:val="center"/>
        <w:rPr>
          <w:b/>
          <w:sz w:val="52"/>
          <w:szCs w:val="52"/>
        </w:rPr>
      </w:pPr>
      <w:sdt>
        <w:sdtPr>
          <w:rPr>
            <w:b/>
            <w:sz w:val="52"/>
            <w:szCs w:val="52"/>
          </w:rPr>
          <w:alias w:val="State"/>
          <w:tag w:val="State"/>
          <w:id w:val="1815394454"/>
          <w:placeholder>
            <w:docPart w:val="7328F3AE48DC4FD1981A84594C287F96"/>
          </w:placeholder>
          <w:dropDownList>
            <w:listItem w:displayText="Choose a state from the drop-down menu" w:value="Choose a state from the drop-down menu"/>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acific Territories" w:value="Pacific Territories"/>
            <w:listItem w:displayText="Pennsylvania" w:value="Pennsylvania"/>
            <w:listItem w:displayText="Puerto Rico" w:value="Puerto Rico"/>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 Islands" w:value="Virgin Islands"/>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sidR="00546245">
            <w:rPr>
              <w:b/>
              <w:sz w:val="52"/>
              <w:szCs w:val="52"/>
            </w:rPr>
            <w:t>Choose a state from the drop-down menu</w:t>
          </w:r>
        </w:sdtContent>
      </w:sdt>
      <w:r w:rsidR="005D0C0A" w:rsidRPr="005D0C0A">
        <w:rPr>
          <w:b/>
          <w:sz w:val="52"/>
          <w:szCs w:val="52"/>
        </w:rPr>
        <w:t xml:space="preserve"> </w:t>
      </w:r>
    </w:p>
    <w:p w14:paraId="2434B750" w14:textId="77777777" w:rsidR="00A86F68" w:rsidRDefault="00A86F68">
      <w:pPr>
        <w:jc w:val="center"/>
        <w:rPr>
          <w:b/>
          <w:sz w:val="44"/>
          <w:szCs w:val="44"/>
          <w:u w:val="single"/>
        </w:rPr>
      </w:pPr>
    </w:p>
    <w:p w14:paraId="2434B751" w14:textId="77777777" w:rsidR="00A86F68" w:rsidRDefault="00A86F68">
      <w:pPr>
        <w:jc w:val="center"/>
        <w:rPr>
          <w:b/>
          <w:sz w:val="44"/>
          <w:szCs w:val="44"/>
          <w:u w:val="single"/>
        </w:rPr>
      </w:pPr>
    </w:p>
    <w:p w14:paraId="2434B752" w14:textId="77777777" w:rsidR="00A86F68" w:rsidRDefault="00A86F68">
      <w:pPr>
        <w:jc w:val="center"/>
        <w:rPr>
          <w:b/>
          <w:sz w:val="40"/>
          <w:szCs w:val="40"/>
        </w:rPr>
      </w:pPr>
    </w:p>
    <w:p w14:paraId="2434B753" w14:textId="77777777" w:rsidR="0001702E" w:rsidRDefault="0001702E">
      <w:pPr>
        <w:jc w:val="center"/>
        <w:rPr>
          <w:b/>
          <w:sz w:val="40"/>
          <w:szCs w:val="40"/>
        </w:rPr>
      </w:pPr>
    </w:p>
    <w:p w14:paraId="2434B754" w14:textId="77777777" w:rsidR="00A86F68" w:rsidRDefault="005D0C0A">
      <w:pPr>
        <w:jc w:val="center"/>
        <w:rPr>
          <w:b/>
          <w:sz w:val="40"/>
          <w:szCs w:val="40"/>
        </w:rPr>
      </w:pPr>
      <w:r w:rsidRPr="005D0C0A">
        <w:rPr>
          <w:b/>
          <w:sz w:val="40"/>
          <w:szCs w:val="40"/>
        </w:rPr>
        <w:t xml:space="preserve">Clean Water Act, Clean Air Act, and </w:t>
      </w:r>
      <w:r w:rsidRPr="005D0C0A">
        <w:rPr>
          <w:b/>
          <w:sz w:val="40"/>
          <w:szCs w:val="40"/>
        </w:rPr>
        <w:br/>
        <w:t xml:space="preserve">Resource Conservation and Recovery Act </w:t>
      </w:r>
      <w:r w:rsidRPr="005D0C0A">
        <w:rPr>
          <w:b/>
          <w:sz w:val="40"/>
          <w:szCs w:val="40"/>
        </w:rPr>
        <w:br/>
        <w:t xml:space="preserve">Implementation in Federal Fiscal Year </w:t>
      </w:r>
      <w:sdt>
        <w:sdtPr>
          <w:rPr>
            <w:b/>
            <w:sz w:val="40"/>
            <w:szCs w:val="40"/>
          </w:rPr>
          <w:alias w:val="Years"/>
          <w:tag w:val="Years"/>
          <w:id w:val="1815394461"/>
          <w:placeholder>
            <w:docPart w:val="A8FDDDC8593247A98D84B24253FC1751"/>
          </w:placeholder>
          <w:dropDownList>
            <w:listItem w:displayText="Choose a fiscal year" w:value="Choose a fiscal year"/>
            <w:listItem w:displayText="2012" w:value="2012"/>
            <w:listItem w:displayText="2013" w:value="2013"/>
            <w:listItem w:displayText="2014" w:value="2014"/>
            <w:listItem w:displayText="2015" w:value="2015"/>
            <w:listItem w:displayText="2016" w:value="2016"/>
          </w:dropDownList>
        </w:sdtPr>
        <w:sdtEndPr/>
        <w:sdtContent>
          <w:r w:rsidR="002367D9">
            <w:rPr>
              <w:b/>
              <w:sz w:val="40"/>
              <w:szCs w:val="40"/>
            </w:rPr>
            <w:t>Choose a fiscal year</w:t>
          </w:r>
        </w:sdtContent>
      </w:sdt>
    </w:p>
    <w:p w14:paraId="2434B755" w14:textId="77777777" w:rsidR="00A86F68" w:rsidRDefault="00A86F68">
      <w:pPr>
        <w:jc w:val="center"/>
        <w:rPr>
          <w:b/>
          <w:sz w:val="36"/>
          <w:szCs w:val="36"/>
          <w:u w:val="single"/>
        </w:rPr>
      </w:pPr>
    </w:p>
    <w:p w14:paraId="2434B756" w14:textId="77777777" w:rsidR="00A86F68" w:rsidRDefault="00A86F68">
      <w:pPr>
        <w:jc w:val="center"/>
        <w:rPr>
          <w:b/>
          <w:sz w:val="36"/>
          <w:szCs w:val="36"/>
          <w:u w:val="single"/>
        </w:rPr>
      </w:pPr>
    </w:p>
    <w:p w14:paraId="2434B757" w14:textId="77777777" w:rsidR="00A86F68" w:rsidRDefault="00A86F68">
      <w:pPr>
        <w:jc w:val="center"/>
        <w:rPr>
          <w:b/>
          <w:sz w:val="36"/>
          <w:szCs w:val="36"/>
          <w:u w:val="single"/>
        </w:rPr>
      </w:pPr>
      <w:bookmarkStart w:id="0" w:name="_GoBack"/>
      <w:bookmarkEnd w:id="0"/>
    </w:p>
    <w:p w14:paraId="2434B758" w14:textId="77777777" w:rsidR="0001702E" w:rsidRDefault="0001702E">
      <w:pPr>
        <w:jc w:val="center"/>
        <w:rPr>
          <w:b/>
          <w:sz w:val="36"/>
          <w:szCs w:val="36"/>
          <w:u w:val="single"/>
        </w:rPr>
      </w:pPr>
    </w:p>
    <w:p w14:paraId="2434B759" w14:textId="77777777" w:rsidR="00A86F68" w:rsidRDefault="005D0C0A">
      <w:pPr>
        <w:jc w:val="center"/>
        <w:rPr>
          <w:b/>
          <w:sz w:val="36"/>
          <w:szCs w:val="36"/>
        </w:rPr>
      </w:pPr>
      <w:r w:rsidRPr="005D0C0A">
        <w:rPr>
          <w:b/>
          <w:sz w:val="36"/>
          <w:szCs w:val="36"/>
        </w:rPr>
        <w:t>U.S. Environmental Protection Agency</w:t>
      </w:r>
    </w:p>
    <w:p w14:paraId="2434B75A" w14:textId="77777777" w:rsidR="00A86F68" w:rsidRDefault="00382FC9">
      <w:pPr>
        <w:jc w:val="center"/>
        <w:rPr>
          <w:b/>
          <w:sz w:val="36"/>
          <w:szCs w:val="36"/>
        </w:rPr>
      </w:pPr>
      <w:sdt>
        <w:sdtPr>
          <w:rPr>
            <w:b/>
            <w:sz w:val="36"/>
            <w:szCs w:val="36"/>
          </w:rPr>
          <w:alias w:val="Regional Offices"/>
          <w:tag w:val="Regional Offices"/>
          <w:id w:val="1815394459"/>
          <w:placeholder>
            <w:docPart w:val="370B0C17C456474CBB0202A2BFF15A13"/>
          </w:placeholder>
          <w:dropDownList>
            <w:listItem w:displayText="Choose an EPA office" w:value="Choose an EPA office"/>
            <w:listItem w:displayText="Headquarters, Washington, D.C." w:value="Headquarters, Washington, D.C."/>
            <w:listItem w:displayText="Region 1, Boston" w:value="Region 1, Boston"/>
            <w:listItem w:displayText="Region 2, New York" w:value="Region 2, New York"/>
            <w:listItem w:displayText="Region 3, Philadelphia" w:value="Region 3, Philadelphia"/>
            <w:listItem w:displayText="Region 4, Atlanta" w:value="Region 4, Atlanta"/>
            <w:listItem w:displayText="Region 5, Chicago" w:value="Region 5, Chicago"/>
            <w:listItem w:displayText="Region 6, Dallas" w:value="Region 6, Dallas"/>
            <w:listItem w:displayText="Region 7, Kansas City" w:value="Region 7, Kansas City"/>
            <w:listItem w:displayText="Region 8, Denver" w:value="Region 8, Denver"/>
            <w:listItem w:displayText="Region 9, San Francisco" w:value="Region 9, San Francisco"/>
            <w:listItem w:displayText="Region 10, Seattle" w:value="Region 10, Seattle"/>
          </w:dropDownList>
        </w:sdtPr>
        <w:sdtEndPr/>
        <w:sdtContent>
          <w:r w:rsidR="005D0C0A" w:rsidRPr="005D0C0A">
            <w:rPr>
              <w:b/>
              <w:sz w:val="36"/>
              <w:szCs w:val="36"/>
            </w:rPr>
            <w:t>Choose an EPA office</w:t>
          </w:r>
        </w:sdtContent>
      </w:sdt>
    </w:p>
    <w:p w14:paraId="2434B75B" w14:textId="77777777" w:rsidR="00A86F68" w:rsidRDefault="00A86F68">
      <w:pPr>
        <w:jc w:val="center"/>
        <w:rPr>
          <w:b/>
          <w:sz w:val="36"/>
          <w:szCs w:val="36"/>
          <w:u w:val="single"/>
        </w:rPr>
      </w:pPr>
    </w:p>
    <w:p w14:paraId="2434B75C" w14:textId="77777777" w:rsidR="00A86F68" w:rsidRDefault="00A86F68">
      <w:pPr>
        <w:jc w:val="center"/>
        <w:rPr>
          <w:b/>
          <w:sz w:val="36"/>
          <w:szCs w:val="36"/>
          <w:u w:val="single"/>
        </w:rPr>
      </w:pPr>
    </w:p>
    <w:p w14:paraId="2434B75D" w14:textId="77777777" w:rsidR="00A86F68" w:rsidRDefault="00A86F68">
      <w:pPr>
        <w:jc w:val="center"/>
        <w:rPr>
          <w:b/>
          <w:sz w:val="36"/>
          <w:szCs w:val="36"/>
          <w:u w:val="single"/>
        </w:rPr>
      </w:pPr>
    </w:p>
    <w:p w14:paraId="2434B75E" w14:textId="77777777" w:rsidR="0001702E" w:rsidRDefault="0001702E">
      <w:pPr>
        <w:jc w:val="center"/>
        <w:rPr>
          <w:b/>
          <w:sz w:val="36"/>
          <w:szCs w:val="36"/>
          <w:u w:val="single"/>
        </w:rPr>
      </w:pPr>
    </w:p>
    <w:p w14:paraId="2434B75F" w14:textId="77777777" w:rsidR="00A86F68" w:rsidRDefault="00382FC9">
      <w:pPr>
        <w:jc w:val="center"/>
        <w:rPr>
          <w:b/>
          <w:sz w:val="36"/>
          <w:szCs w:val="36"/>
          <w:u w:val="single"/>
        </w:rPr>
      </w:pPr>
      <w:sdt>
        <w:sdtPr>
          <w:rPr>
            <w:b/>
            <w:sz w:val="32"/>
            <w:szCs w:val="32"/>
          </w:rPr>
          <w:alias w:val="Draft/Final"/>
          <w:tag w:val="Draft/Final"/>
          <w:id w:val="1815394468"/>
          <w:placeholder>
            <w:docPart w:val="76695B021BD8470CA64628F61B42DAED"/>
          </w:placeholder>
          <w:dropDownList>
            <w:listItem w:displayText="Choose report type" w:value="Choose report type"/>
            <w:listItem w:displayText="Draft Report" w:value="Draft Report"/>
            <w:listItem w:displayText="Final Report" w:value="Final Report"/>
          </w:dropDownList>
        </w:sdtPr>
        <w:sdtEndPr/>
        <w:sdtContent>
          <w:r w:rsidR="005D0C0A" w:rsidRPr="005D0C0A">
            <w:rPr>
              <w:b/>
              <w:sz w:val="32"/>
              <w:szCs w:val="32"/>
            </w:rPr>
            <w:t>Choose report type</w:t>
          </w:r>
        </w:sdtContent>
      </w:sdt>
      <w:r w:rsidR="005D0C0A" w:rsidRPr="005D0C0A">
        <w:rPr>
          <w:b/>
          <w:sz w:val="32"/>
          <w:szCs w:val="32"/>
        </w:rPr>
        <w:br/>
      </w:r>
      <w:sdt>
        <w:sdtPr>
          <w:rPr>
            <w:b/>
            <w:sz w:val="32"/>
            <w:szCs w:val="32"/>
          </w:rPr>
          <w:alias w:val="Report Date"/>
          <w:tag w:val="Report Date"/>
          <w:id w:val="1815394525"/>
          <w:placeholder>
            <w:docPart w:val="2AD733ECAD044F22808497C44A6F4D01"/>
          </w:placeholder>
          <w:date>
            <w:dateFormat w:val="MMMM d, yyyy"/>
            <w:lid w:val="en-US"/>
            <w:storeMappedDataAs w:val="dateTime"/>
            <w:calendar w:val="gregorian"/>
          </w:date>
        </w:sdtPr>
        <w:sdtEndPr/>
        <w:sdtContent>
          <w:r w:rsidR="005D0C0A" w:rsidRPr="005D0C0A">
            <w:rPr>
              <w:b/>
              <w:sz w:val="32"/>
              <w:szCs w:val="32"/>
            </w:rPr>
            <w:t>Select date</w:t>
          </w:r>
        </w:sdtContent>
      </w:sdt>
    </w:p>
    <w:p w14:paraId="2434B760" w14:textId="77777777" w:rsidR="00A848E0" w:rsidRPr="008608FC" w:rsidRDefault="00A848E0" w:rsidP="00E92493">
      <w:bookmarkStart w:id="1" w:name="_I._EXECUTIVE_SUMMARY"/>
      <w:bookmarkEnd w:id="1"/>
    </w:p>
    <w:p w14:paraId="2434B761" w14:textId="77777777" w:rsidR="008608FC" w:rsidRDefault="008608FC" w:rsidP="00A848E0">
      <w:pPr>
        <w:jc w:val="center"/>
        <w:rPr>
          <w:b/>
        </w:rPr>
        <w:sectPr w:rsidR="008608FC" w:rsidSect="001836D7">
          <w:footerReference w:type="default" r:id="rId12"/>
          <w:pgSz w:w="12240" w:h="15840"/>
          <w:pgMar w:top="1440" w:right="1440" w:bottom="1440" w:left="1440" w:header="720" w:footer="288" w:gutter="0"/>
          <w:pgNumType w:start="1"/>
          <w:cols w:space="720"/>
          <w:docGrid w:linePitch="360"/>
        </w:sectPr>
      </w:pPr>
    </w:p>
    <w:p w14:paraId="2434B762" w14:textId="77777777" w:rsidR="00A848E0" w:rsidRPr="008608FC" w:rsidRDefault="005D0C0A" w:rsidP="00A848E0">
      <w:pPr>
        <w:jc w:val="center"/>
        <w:rPr>
          <w:b/>
          <w:sz w:val="36"/>
          <w:szCs w:val="36"/>
        </w:rPr>
      </w:pPr>
      <w:r w:rsidRPr="005D0C0A">
        <w:rPr>
          <w:b/>
          <w:sz w:val="36"/>
          <w:szCs w:val="36"/>
        </w:rPr>
        <w:lastRenderedPageBreak/>
        <w:t>Executive Summary</w:t>
      </w:r>
    </w:p>
    <w:p w14:paraId="2434B763" w14:textId="77777777" w:rsidR="00E530D2" w:rsidRPr="008608FC" w:rsidRDefault="00E530D2" w:rsidP="00E530D2">
      <w:pPr>
        <w:rPr>
          <w:b/>
        </w:rPr>
      </w:pPr>
    </w:p>
    <w:p w14:paraId="2434B764" w14:textId="77777777" w:rsidR="00821B8B" w:rsidRPr="008608FC" w:rsidRDefault="005D0C0A">
      <w:pPr>
        <w:rPr>
          <w:b/>
        </w:rPr>
      </w:pPr>
      <w:r w:rsidRPr="005D0C0A">
        <w:rPr>
          <w:b/>
          <w:i/>
        </w:rPr>
        <w:t>[</w:t>
      </w:r>
      <w:r w:rsidRPr="005D0C0A">
        <w:rPr>
          <w:b/>
          <w:i/>
          <w:u w:val="single"/>
        </w:rPr>
        <w:t xml:space="preserve">Please delete all italicized and bracketed sections </w:t>
      </w:r>
      <w:r w:rsidR="009E3242">
        <w:rPr>
          <w:b/>
          <w:i/>
          <w:u w:val="single"/>
        </w:rPr>
        <w:t xml:space="preserve">of this report </w:t>
      </w:r>
      <w:r w:rsidRPr="005D0C0A">
        <w:rPr>
          <w:b/>
          <w:i/>
          <w:u w:val="single"/>
        </w:rPr>
        <w:t>before submitting. Do not delete sections that are not italicized and bracketed.</w:t>
      </w:r>
      <w:r w:rsidRPr="005D0C0A">
        <w:rPr>
          <w:b/>
          <w:i/>
        </w:rPr>
        <w:t>]</w:t>
      </w:r>
    </w:p>
    <w:p w14:paraId="2434B765" w14:textId="77777777" w:rsidR="00E530D2" w:rsidRPr="008608FC" w:rsidRDefault="00E530D2" w:rsidP="00E530D2">
      <w:pPr>
        <w:rPr>
          <w:b/>
        </w:rPr>
      </w:pPr>
    </w:p>
    <w:p w14:paraId="2434B766" w14:textId="77777777" w:rsidR="00821B8B" w:rsidRPr="008608FC" w:rsidRDefault="005D0C0A">
      <w:pPr>
        <w:rPr>
          <w:i/>
        </w:rPr>
      </w:pPr>
      <w:r w:rsidRPr="005D0C0A">
        <w:rPr>
          <w:i/>
        </w:rPr>
        <w:t>[The intended audience for this executive summary is state and EPA senior management. As such, it is important to highlight only those SRF findings that are most central to the state’s performance</w:t>
      </w:r>
      <w:r w:rsidR="00D62AA9">
        <w:rPr>
          <w:i/>
        </w:rPr>
        <w:t>, both positive and where improvements are needed</w:t>
      </w:r>
      <w:r w:rsidRPr="005D0C0A">
        <w:rPr>
          <w:i/>
        </w:rPr>
        <w:t>. This summary should be no longer than 2-3 pages.</w:t>
      </w:r>
    </w:p>
    <w:p w14:paraId="2434B767" w14:textId="77777777" w:rsidR="00821B8B" w:rsidRPr="008608FC" w:rsidRDefault="00821B8B">
      <w:pPr>
        <w:rPr>
          <w:i/>
        </w:rPr>
      </w:pPr>
    </w:p>
    <w:p w14:paraId="2434B768" w14:textId="77777777" w:rsidR="00821B8B" w:rsidRPr="008608FC" w:rsidRDefault="005D0C0A">
      <w:pPr>
        <w:rPr>
          <w:bCs/>
        </w:rPr>
      </w:pPr>
      <w:r w:rsidRPr="005D0C0A">
        <w:rPr>
          <w:i/>
        </w:rPr>
        <w:t>Describe each issue and the accompanying recommendation using</w:t>
      </w:r>
      <w:r w:rsidR="00880A58">
        <w:rPr>
          <w:i/>
        </w:rPr>
        <w:t xml:space="preserve"> </w:t>
      </w:r>
      <w:r w:rsidRPr="005D0C0A">
        <w:rPr>
          <w:i/>
        </w:rPr>
        <w:t>bullet</w:t>
      </w:r>
      <w:r w:rsidR="00D62AA9">
        <w:rPr>
          <w:i/>
        </w:rPr>
        <w:t>s</w:t>
      </w:r>
      <w:r w:rsidRPr="005D0C0A">
        <w:rPr>
          <w:i/>
        </w:rPr>
        <w:t xml:space="preserve"> and a maximum of two to three sentences.]</w:t>
      </w:r>
    </w:p>
    <w:p w14:paraId="2434B769" w14:textId="77777777" w:rsidR="00821B8B" w:rsidRPr="008608FC" w:rsidRDefault="00821B8B">
      <w:pPr>
        <w:rPr>
          <w:bCs/>
          <w:i/>
        </w:rPr>
      </w:pPr>
    </w:p>
    <w:p w14:paraId="2434B76A" w14:textId="77777777" w:rsidR="00A848E0" w:rsidRPr="008608FC" w:rsidRDefault="005D0C0A" w:rsidP="00A848E0">
      <w:pPr>
        <w:rPr>
          <w:b/>
          <w:sz w:val="28"/>
          <w:szCs w:val="28"/>
        </w:rPr>
      </w:pPr>
      <w:r w:rsidRPr="005D0C0A">
        <w:rPr>
          <w:b/>
          <w:sz w:val="28"/>
          <w:szCs w:val="28"/>
        </w:rPr>
        <w:t>Introduction</w:t>
      </w:r>
    </w:p>
    <w:p w14:paraId="2434B76B" w14:textId="77777777" w:rsidR="00A848E0" w:rsidRPr="008608FC" w:rsidRDefault="00A848E0" w:rsidP="00A848E0">
      <w:pPr>
        <w:rPr>
          <w:bCs/>
          <w:kern w:val="32"/>
        </w:rPr>
      </w:pPr>
    </w:p>
    <w:p w14:paraId="2434B76C" w14:textId="77777777" w:rsidR="00A848E0" w:rsidRPr="008608FC" w:rsidRDefault="005D0C0A" w:rsidP="00A848E0">
      <w:r w:rsidRPr="005D0C0A">
        <w:t xml:space="preserve">EPA </w:t>
      </w:r>
      <w:sdt>
        <w:sdtPr>
          <w:alias w:val="Regional Offices"/>
          <w:tag w:val="Regional Offices"/>
          <w:id w:val="1553007793"/>
          <w:placeholder>
            <w:docPart w:val="F2FC4F6DD8B94AAD842841181162FEB8"/>
          </w:placeholder>
          <w:showingPlcHdr/>
          <w:dropDownList>
            <w:listItem w:displayText="Headquarters" w:value="Headquarters"/>
            <w:listItem w:displayText="Region 1" w:value="Region 1"/>
            <w:listItem w:displayText="Region 2" w:value="Region 2"/>
            <w:listItem w:displayText="Region 3" w:value="Region 3"/>
            <w:listItem w:displayText="Region 4" w:value="Region 4"/>
            <w:listItem w:displayText="Region 5" w:value="Region 5"/>
            <w:listItem w:displayText="Region 6" w:value="Region 6"/>
            <w:listItem w:displayText="Region 7" w:value="Region 7"/>
            <w:listItem w:displayText="Region 8" w:value="Region 8"/>
            <w:listItem w:displayText="Region 9" w:value="Region 9"/>
            <w:listItem w:displayText="Region 10" w:value="Region 10"/>
          </w:dropDownList>
        </w:sdtPr>
        <w:sdtEndPr/>
        <w:sdtContent>
          <w:r w:rsidRPr="005D0C0A">
            <w:rPr>
              <w:rStyle w:val="PlaceholderText"/>
              <w:color w:val="auto"/>
            </w:rPr>
            <w:t>Select office</w:t>
          </w:r>
        </w:sdtContent>
      </w:sdt>
      <w:r w:rsidRPr="005D0C0A">
        <w:t xml:space="preserve"> enforcement staff conducted </w:t>
      </w:r>
      <w:r w:rsidR="00D62AA9">
        <w:t xml:space="preserve">a </w:t>
      </w:r>
      <w:r w:rsidRPr="005D0C0A">
        <w:t xml:space="preserve">State Review Framework (SRF) </w:t>
      </w:r>
      <w:r w:rsidR="00D62AA9">
        <w:t xml:space="preserve">enforcement program </w:t>
      </w:r>
      <w:r w:rsidRPr="005D0C0A">
        <w:t xml:space="preserve">oversight review of the </w:t>
      </w:r>
      <w:r w:rsidRPr="005D0C0A">
        <w:rPr>
          <w:i/>
        </w:rPr>
        <w:t>[insert name of state agency]</w:t>
      </w:r>
      <w:r w:rsidRPr="005D0C0A">
        <w:t>.</w:t>
      </w:r>
    </w:p>
    <w:p w14:paraId="2434B76D" w14:textId="77777777" w:rsidR="00A848E0" w:rsidRPr="008608FC" w:rsidRDefault="00A848E0" w:rsidP="00A848E0"/>
    <w:p w14:paraId="2434B76E" w14:textId="77777777" w:rsidR="00861A26" w:rsidRPr="008608FC" w:rsidRDefault="005D0C0A" w:rsidP="00861A26">
      <w:r w:rsidRPr="005D0C0A">
        <w:t xml:space="preserve">EPA bases SRF findings on </w:t>
      </w:r>
      <w:r w:rsidR="00D62AA9">
        <w:t xml:space="preserve">data and </w:t>
      </w:r>
      <w:r w:rsidRPr="005D0C0A">
        <w:t xml:space="preserve">file </w:t>
      </w:r>
      <w:r w:rsidR="00D62AA9">
        <w:t xml:space="preserve">review </w:t>
      </w:r>
      <w:r w:rsidRPr="005D0C0A">
        <w:t>metrics</w:t>
      </w:r>
      <w:r w:rsidR="00C643E9">
        <w:t>,</w:t>
      </w:r>
      <w:r w:rsidRPr="005D0C0A">
        <w:t xml:space="preserve"> and conversations with program </w:t>
      </w:r>
      <w:r w:rsidR="00D62AA9">
        <w:t xml:space="preserve">management and </w:t>
      </w:r>
      <w:r w:rsidRPr="005D0C0A">
        <w:t xml:space="preserve">staff. </w:t>
      </w:r>
      <w:r w:rsidR="00861A26" w:rsidRPr="005E0D91">
        <w:t>EPA will track recommended actions from the review in the SRF Tracker</w:t>
      </w:r>
      <w:r w:rsidR="00D62AA9">
        <w:t xml:space="preserve"> and publish reports and recommendations on EPA’s </w:t>
      </w:r>
      <w:r w:rsidR="005709D3">
        <w:t>ECHO web site</w:t>
      </w:r>
      <w:r w:rsidR="00861A26" w:rsidRPr="005E0D91">
        <w:t>.</w:t>
      </w:r>
    </w:p>
    <w:p w14:paraId="2434B76F" w14:textId="77777777" w:rsidR="00D22A2A" w:rsidRPr="008608FC" w:rsidRDefault="00D22A2A" w:rsidP="00A848E0"/>
    <w:p w14:paraId="2434B770" w14:textId="77777777" w:rsidR="0085149F" w:rsidRPr="008608FC" w:rsidRDefault="0085149F" w:rsidP="0085149F">
      <w:pPr>
        <w:rPr>
          <w:b/>
          <w:sz w:val="28"/>
          <w:szCs w:val="28"/>
        </w:rPr>
      </w:pPr>
      <w:r w:rsidRPr="005D0C0A">
        <w:rPr>
          <w:b/>
          <w:sz w:val="28"/>
          <w:szCs w:val="28"/>
        </w:rPr>
        <w:t>Areas of Strong Performance</w:t>
      </w:r>
    </w:p>
    <w:p w14:paraId="2434B771" w14:textId="77777777" w:rsidR="0085149F" w:rsidRPr="008608FC" w:rsidRDefault="0085149F" w:rsidP="0085149F">
      <w:pPr>
        <w:rPr>
          <w:b/>
        </w:rPr>
      </w:pPr>
    </w:p>
    <w:p w14:paraId="2434B772" w14:textId="77777777" w:rsidR="0085149F" w:rsidRPr="005D0C0A" w:rsidRDefault="0085149F" w:rsidP="0085149F">
      <w:pPr>
        <w:pStyle w:val="ListParagraph"/>
        <w:numPr>
          <w:ilvl w:val="0"/>
          <w:numId w:val="16"/>
        </w:numPr>
        <w:rPr>
          <w:b/>
        </w:rPr>
      </w:pPr>
      <w:r w:rsidRPr="005D0C0A">
        <w:rPr>
          <w:i/>
        </w:rPr>
        <w:t>[Describe aspects of the program that, according to the SRF, the state is implementing at a high level. Describe each item using bullet</w:t>
      </w:r>
      <w:r>
        <w:rPr>
          <w:i/>
        </w:rPr>
        <w:t>s</w:t>
      </w:r>
      <w:r w:rsidRPr="005D0C0A">
        <w:rPr>
          <w:i/>
        </w:rPr>
        <w:t xml:space="preserve"> and no more than 2-3 sentences. These items can be specific to a media program or cross across the lines of multiple media programs. Do not include more than three items.] </w:t>
      </w:r>
    </w:p>
    <w:p w14:paraId="2434B773" w14:textId="77777777" w:rsidR="0085149F" w:rsidRPr="008608FC" w:rsidRDefault="0085149F" w:rsidP="0085149F">
      <w:pPr>
        <w:rPr>
          <w:b/>
        </w:rPr>
      </w:pPr>
    </w:p>
    <w:p w14:paraId="2434B774" w14:textId="77777777" w:rsidR="00D22A2A" w:rsidRPr="008608FC" w:rsidRDefault="005D0C0A" w:rsidP="00A848E0">
      <w:pPr>
        <w:rPr>
          <w:b/>
          <w:sz w:val="28"/>
          <w:szCs w:val="28"/>
        </w:rPr>
      </w:pPr>
      <w:r w:rsidRPr="005D0C0A">
        <w:rPr>
          <w:b/>
          <w:sz w:val="28"/>
          <w:szCs w:val="28"/>
        </w:rPr>
        <w:t>Priority Issues to Address</w:t>
      </w:r>
    </w:p>
    <w:p w14:paraId="2434B775" w14:textId="77777777" w:rsidR="00D22A2A" w:rsidRPr="008608FC" w:rsidRDefault="00D22A2A" w:rsidP="00A848E0">
      <w:pPr>
        <w:rPr>
          <w:b/>
          <w:sz w:val="28"/>
          <w:szCs w:val="28"/>
        </w:rPr>
      </w:pPr>
    </w:p>
    <w:p w14:paraId="2434B776" w14:textId="77777777" w:rsidR="00D22A2A" w:rsidRPr="008608FC" w:rsidRDefault="005D0C0A" w:rsidP="00A848E0">
      <w:r w:rsidRPr="005D0C0A">
        <w:t>The following are the top-priority issues affecting the state program’s performance:</w:t>
      </w:r>
    </w:p>
    <w:p w14:paraId="2434B777" w14:textId="77777777" w:rsidR="00D22A2A" w:rsidRPr="008608FC" w:rsidRDefault="00D22A2A" w:rsidP="00A848E0"/>
    <w:p w14:paraId="2434B778" w14:textId="77777777" w:rsidR="005D0C0A" w:rsidRPr="005D0C0A" w:rsidRDefault="005D0C0A" w:rsidP="005D0C0A">
      <w:pPr>
        <w:pStyle w:val="ListParagraph"/>
        <w:numPr>
          <w:ilvl w:val="0"/>
          <w:numId w:val="45"/>
        </w:numPr>
        <w:rPr>
          <w:i/>
        </w:rPr>
      </w:pPr>
      <w:r w:rsidRPr="005D0C0A">
        <w:rPr>
          <w:i/>
        </w:rPr>
        <w:t>[Describe each issue and the accompanying recommendation using bullet</w:t>
      </w:r>
      <w:r w:rsidR="0085149F">
        <w:rPr>
          <w:i/>
        </w:rPr>
        <w:t>s</w:t>
      </w:r>
      <w:r w:rsidRPr="005D0C0A">
        <w:rPr>
          <w:i/>
        </w:rPr>
        <w:t xml:space="preserve"> and 2-3 sentences. Do not include more than three issues. These should be a subset of the media-specific issues below.]</w:t>
      </w:r>
    </w:p>
    <w:p w14:paraId="2434B779" w14:textId="77777777" w:rsidR="00A848E0" w:rsidRPr="00816ED6" w:rsidRDefault="00A848E0" w:rsidP="00A848E0"/>
    <w:p w14:paraId="2434B77A" w14:textId="77777777" w:rsidR="00025D2D" w:rsidRPr="00816ED6" w:rsidRDefault="00025D2D" w:rsidP="00A848E0">
      <w:pPr>
        <w:tabs>
          <w:tab w:val="left" w:pos="2985"/>
        </w:tabs>
        <w:rPr>
          <w:b/>
        </w:rPr>
      </w:pPr>
    </w:p>
    <w:p w14:paraId="2434B77B" w14:textId="77777777" w:rsidR="00025D2D" w:rsidRPr="00816ED6" w:rsidRDefault="00025D2D" w:rsidP="00A848E0">
      <w:pPr>
        <w:tabs>
          <w:tab w:val="left" w:pos="2985"/>
        </w:tabs>
        <w:rPr>
          <w:b/>
        </w:rPr>
      </w:pPr>
    </w:p>
    <w:p w14:paraId="2434B77C" w14:textId="77777777" w:rsidR="00025D2D" w:rsidRPr="00816ED6" w:rsidRDefault="00025D2D" w:rsidP="00A848E0">
      <w:pPr>
        <w:tabs>
          <w:tab w:val="left" w:pos="2985"/>
        </w:tabs>
        <w:rPr>
          <w:b/>
        </w:rPr>
      </w:pPr>
    </w:p>
    <w:p w14:paraId="2434B77D" w14:textId="77777777" w:rsidR="00025D2D" w:rsidRPr="00816ED6" w:rsidRDefault="00025D2D" w:rsidP="00A848E0">
      <w:pPr>
        <w:tabs>
          <w:tab w:val="left" w:pos="2985"/>
        </w:tabs>
        <w:rPr>
          <w:b/>
        </w:rPr>
      </w:pPr>
    </w:p>
    <w:p w14:paraId="2434B77E" w14:textId="77777777" w:rsidR="00A848E0" w:rsidRPr="008608FC" w:rsidRDefault="005D0C0A" w:rsidP="00A848E0">
      <w:pPr>
        <w:tabs>
          <w:tab w:val="left" w:pos="2985"/>
        </w:tabs>
        <w:rPr>
          <w:sz w:val="28"/>
          <w:szCs w:val="28"/>
        </w:rPr>
      </w:pPr>
      <w:r w:rsidRPr="005D0C0A">
        <w:rPr>
          <w:b/>
          <w:sz w:val="28"/>
          <w:szCs w:val="28"/>
        </w:rPr>
        <w:lastRenderedPageBreak/>
        <w:t>Most Significant CWA-NPDES Program Issues</w:t>
      </w:r>
      <w:r w:rsidR="00F40382">
        <w:rPr>
          <w:rStyle w:val="FootnoteReference"/>
          <w:b/>
          <w:sz w:val="28"/>
          <w:szCs w:val="28"/>
        </w:rPr>
        <w:footnoteReference w:id="1"/>
      </w:r>
    </w:p>
    <w:p w14:paraId="2434B77F" w14:textId="77777777" w:rsidR="00A848E0" w:rsidRPr="008608FC" w:rsidRDefault="00A848E0" w:rsidP="00A848E0">
      <w:pPr>
        <w:rPr>
          <w:b/>
        </w:rPr>
      </w:pPr>
    </w:p>
    <w:p w14:paraId="2434B780" w14:textId="77777777" w:rsidR="00A848E0" w:rsidRPr="008608FC" w:rsidRDefault="005D0C0A" w:rsidP="00A848E0">
      <w:pPr>
        <w:pStyle w:val="ListParagraph"/>
        <w:numPr>
          <w:ilvl w:val="0"/>
          <w:numId w:val="16"/>
        </w:numPr>
        <w:rPr>
          <w:i/>
        </w:rPr>
      </w:pPr>
      <w:r w:rsidRPr="005D0C0A">
        <w:rPr>
          <w:i/>
        </w:rPr>
        <w:t xml:space="preserve"> [Describe each issue and the accompanying recommendation using bullet</w:t>
      </w:r>
      <w:r w:rsidR="0085149F">
        <w:rPr>
          <w:i/>
        </w:rPr>
        <w:t>s</w:t>
      </w:r>
      <w:r w:rsidRPr="005D0C0A">
        <w:rPr>
          <w:i/>
        </w:rPr>
        <w:t xml:space="preserve"> and 2-3 sentences. Do not include more than three issues.]</w:t>
      </w:r>
    </w:p>
    <w:p w14:paraId="2434B781" w14:textId="77777777" w:rsidR="0009090D" w:rsidRDefault="0009090D" w:rsidP="00A848E0">
      <w:pPr>
        <w:rPr>
          <w:b/>
          <w:sz w:val="28"/>
          <w:szCs w:val="28"/>
        </w:rPr>
      </w:pPr>
    </w:p>
    <w:p w14:paraId="2434B782" w14:textId="77777777" w:rsidR="00A848E0" w:rsidRPr="008608FC" w:rsidRDefault="005D0C0A" w:rsidP="00A848E0">
      <w:pPr>
        <w:rPr>
          <w:sz w:val="28"/>
          <w:szCs w:val="28"/>
        </w:rPr>
      </w:pPr>
      <w:r w:rsidRPr="005D0C0A">
        <w:rPr>
          <w:b/>
          <w:sz w:val="28"/>
          <w:szCs w:val="28"/>
        </w:rPr>
        <w:t>Most Significant CAA Stationary Source Program Issues</w:t>
      </w:r>
    </w:p>
    <w:p w14:paraId="2434B783" w14:textId="77777777" w:rsidR="00A848E0" w:rsidRPr="008608FC" w:rsidRDefault="00A848E0" w:rsidP="00A848E0">
      <w:pPr>
        <w:rPr>
          <w:b/>
        </w:rPr>
      </w:pPr>
    </w:p>
    <w:p w14:paraId="2434B784" w14:textId="77777777" w:rsidR="00A848E0" w:rsidRPr="008608FC" w:rsidRDefault="005D0C0A" w:rsidP="00A848E0">
      <w:pPr>
        <w:pStyle w:val="ListParagraph"/>
        <w:numPr>
          <w:ilvl w:val="0"/>
          <w:numId w:val="16"/>
        </w:numPr>
        <w:rPr>
          <w:i/>
        </w:rPr>
      </w:pPr>
      <w:r w:rsidRPr="005D0C0A">
        <w:rPr>
          <w:i/>
        </w:rPr>
        <w:t xml:space="preserve"> [Describe each issue and the accompanying recommendation using bullet</w:t>
      </w:r>
      <w:r w:rsidR="0085149F">
        <w:rPr>
          <w:i/>
        </w:rPr>
        <w:t>s</w:t>
      </w:r>
      <w:r w:rsidRPr="005D0C0A">
        <w:rPr>
          <w:i/>
        </w:rPr>
        <w:t xml:space="preserve"> and 2-3 sentences. Do not include more than three issues.]</w:t>
      </w:r>
    </w:p>
    <w:p w14:paraId="2434B785" w14:textId="77777777" w:rsidR="00A848E0" w:rsidRPr="008608FC" w:rsidRDefault="00A848E0" w:rsidP="00A848E0">
      <w:pPr>
        <w:rPr>
          <w:i/>
        </w:rPr>
      </w:pPr>
    </w:p>
    <w:p w14:paraId="2434B786" w14:textId="77777777" w:rsidR="00A848E0" w:rsidRPr="008608FC" w:rsidRDefault="005D0C0A" w:rsidP="00A848E0">
      <w:pPr>
        <w:rPr>
          <w:b/>
          <w:sz w:val="28"/>
          <w:szCs w:val="28"/>
        </w:rPr>
      </w:pPr>
      <w:r w:rsidRPr="005D0C0A">
        <w:rPr>
          <w:b/>
          <w:sz w:val="28"/>
          <w:szCs w:val="28"/>
        </w:rPr>
        <w:t>Most Significant RCRA Subtitle C Program Issues</w:t>
      </w:r>
    </w:p>
    <w:p w14:paraId="2434B787" w14:textId="77777777" w:rsidR="00A848E0" w:rsidRPr="008608FC" w:rsidRDefault="00A848E0" w:rsidP="00A848E0">
      <w:pPr>
        <w:rPr>
          <w:b/>
        </w:rPr>
      </w:pPr>
    </w:p>
    <w:p w14:paraId="2434B788" w14:textId="77777777" w:rsidR="00A848E0" w:rsidRPr="008608FC" w:rsidRDefault="005D0C0A" w:rsidP="00A848E0">
      <w:pPr>
        <w:pStyle w:val="ListParagraph"/>
        <w:numPr>
          <w:ilvl w:val="0"/>
          <w:numId w:val="16"/>
        </w:numPr>
        <w:rPr>
          <w:i/>
        </w:rPr>
      </w:pPr>
      <w:r w:rsidRPr="005D0C0A">
        <w:rPr>
          <w:i/>
        </w:rPr>
        <w:t xml:space="preserve"> [Describe each issue and the accompanying recommendation using bullet</w:t>
      </w:r>
      <w:r w:rsidR="0085149F">
        <w:rPr>
          <w:i/>
        </w:rPr>
        <w:t>s</w:t>
      </w:r>
      <w:r w:rsidRPr="005D0C0A">
        <w:rPr>
          <w:i/>
        </w:rPr>
        <w:t xml:space="preserve"> and 2-3 sentences. Do not include more than three issues.]</w:t>
      </w:r>
    </w:p>
    <w:p w14:paraId="2434B789" w14:textId="77777777" w:rsidR="00A848E0" w:rsidRPr="008608FC" w:rsidRDefault="00A848E0" w:rsidP="00A848E0">
      <w:pPr>
        <w:pStyle w:val="ListParagraph"/>
        <w:ind w:left="1440"/>
      </w:pPr>
    </w:p>
    <w:p w14:paraId="2434B78A" w14:textId="77777777" w:rsidR="00861A26" w:rsidRDefault="00861A26" w:rsidP="00A848E0">
      <w:pPr>
        <w:rPr>
          <w:b/>
          <w:sz w:val="28"/>
          <w:szCs w:val="28"/>
        </w:rPr>
      </w:pPr>
    </w:p>
    <w:p w14:paraId="2434B78B" w14:textId="77777777" w:rsidR="005D0C0A" w:rsidRPr="005D0C0A" w:rsidRDefault="005D0C0A" w:rsidP="005D0C0A">
      <w:pPr>
        <w:pStyle w:val="Heading1"/>
        <w:jc w:val="left"/>
        <w:rPr>
          <w:rFonts w:cs="Times New Roman"/>
          <w:sz w:val="24"/>
          <w:szCs w:val="24"/>
        </w:rPr>
      </w:pPr>
    </w:p>
    <w:p w14:paraId="2434B78C" w14:textId="77777777" w:rsidR="00406762" w:rsidRPr="008608FC" w:rsidRDefault="00406762" w:rsidP="000E5526"/>
    <w:p w14:paraId="2434B78D" w14:textId="77777777" w:rsidR="008608FC" w:rsidRDefault="008608FC" w:rsidP="008608FC">
      <w:pPr>
        <w:rPr>
          <w:b/>
        </w:rPr>
        <w:sectPr w:rsidR="008608FC" w:rsidSect="00F04BDD">
          <w:headerReference w:type="default" r:id="rId13"/>
          <w:footerReference w:type="default" r:id="rId14"/>
          <w:pgSz w:w="12240" w:h="15840"/>
          <w:pgMar w:top="1440" w:right="1440" w:bottom="1440" w:left="1440" w:header="720" w:footer="273" w:gutter="0"/>
          <w:pgNumType w:start="1"/>
          <w:cols w:space="720"/>
          <w:docGrid w:linePitch="360"/>
        </w:sectPr>
      </w:pPr>
    </w:p>
    <w:p w14:paraId="2434B78E" w14:textId="77777777" w:rsidR="00042B01" w:rsidRPr="00042B01" w:rsidRDefault="008608FC">
      <w:pPr>
        <w:jc w:val="center"/>
      </w:pPr>
      <w:r>
        <w:rPr>
          <w:b/>
          <w:sz w:val="28"/>
          <w:szCs w:val="28"/>
        </w:rPr>
        <w:lastRenderedPageBreak/>
        <w:t>T</w:t>
      </w:r>
      <w:r w:rsidR="005D0C0A" w:rsidRPr="005D0C0A">
        <w:rPr>
          <w:b/>
          <w:sz w:val="28"/>
          <w:szCs w:val="28"/>
        </w:rPr>
        <w:t>able of Contents</w:t>
      </w:r>
    </w:p>
    <w:p w14:paraId="2434B78F" w14:textId="77777777" w:rsidR="00A848E0" w:rsidRPr="008608FC" w:rsidRDefault="00A848E0" w:rsidP="00A848E0"/>
    <w:p w14:paraId="2434B790" w14:textId="77777777" w:rsidR="003C68DC" w:rsidRDefault="00054879">
      <w:pPr>
        <w:pStyle w:val="TOC1"/>
        <w:tabs>
          <w:tab w:val="right" w:leader="dot" w:pos="9350"/>
        </w:tabs>
        <w:rPr>
          <w:rFonts w:asciiTheme="minorHAnsi" w:eastAsiaTheme="minorEastAsia" w:hAnsiTheme="minorHAnsi" w:cstheme="minorBidi"/>
          <w:b w:val="0"/>
          <w:noProof/>
          <w:sz w:val="22"/>
          <w:szCs w:val="22"/>
        </w:rPr>
      </w:pPr>
      <w:r w:rsidRPr="005D0C0A">
        <w:rPr>
          <w:rFonts w:eastAsiaTheme="majorEastAsia"/>
          <w:b w:val="0"/>
          <w:bCs/>
          <w:sz w:val="28"/>
          <w:szCs w:val="28"/>
        </w:rPr>
        <w:fldChar w:fldCharType="begin"/>
      </w:r>
      <w:r w:rsidR="005D0C0A" w:rsidRPr="005D0C0A">
        <w:rPr>
          <w:rFonts w:eastAsiaTheme="majorEastAsia"/>
          <w:b w:val="0"/>
          <w:bCs/>
          <w:sz w:val="28"/>
          <w:szCs w:val="28"/>
        </w:rPr>
        <w:instrText xml:space="preserve"> TOC \o "1-4" \h \z \u </w:instrText>
      </w:r>
      <w:r w:rsidRPr="005D0C0A">
        <w:rPr>
          <w:rFonts w:eastAsiaTheme="majorEastAsia"/>
          <w:b w:val="0"/>
          <w:bCs/>
          <w:sz w:val="28"/>
          <w:szCs w:val="28"/>
        </w:rPr>
        <w:fldChar w:fldCharType="separate"/>
      </w:r>
      <w:hyperlink w:anchor="_Toc366575509" w:history="1">
        <w:r w:rsidR="003C68DC" w:rsidRPr="00B80B40">
          <w:rPr>
            <w:rStyle w:val="Hyperlink"/>
            <w:noProof/>
          </w:rPr>
          <w:t>I. Background on the State Review Framework</w:t>
        </w:r>
        <w:r w:rsidR="003C68DC">
          <w:rPr>
            <w:noProof/>
            <w:webHidden/>
          </w:rPr>
          <w:tab/>
        </w:r>
        <w:r>
          <w:rPr>
            <w:noProof/>
            <w:webHidden/>
          </w:rPr>
          <w:fldChar w:fldCharType="begin"/>
        </w:r>
        <w:r w:rsidR="003C68DC">
          <w:rPr>
            <w:noProof/>
            <w:webHidden/>
          </w:rPr>
          <w:instrText xml:space="preserve"> PAGEREF _Toc366575509 \h </w:instrText>
        </w:r>
        <w:r>
          <w:rPr>
            <w:noProof/>
            <w:webHidden/>
          </w:rPr>
        </w:r>
        <w:r>
          <w:rPr>
            <w:noProof/>
            <w:webHidden/>
          </w:rPr>
          <w:fldChar w:fldCharType="separate"/>
        </w:r>
        <w:r w:rsidR="003C68DC">
          <w:rPr>
            <w:noProof/>
            <w:webHidden/>
          </w:rPr>
          <w:t>1</w:t>
        </w:r>
        <w:r>
          <w:rPr>
            <w:noProof/>
            <w:webHidden/>
          </w:rPr>
          <w:fldChar w:fldCharType="end"/>
        </w:r>
      </w:hyperlink>
    </w:p>
    <w:p w14:paraId="2434B791" w14:textId="77777777" w:rsidR="003C68DC" w:rsidRDefault="00382FC9">
      <w:pPr>
        <w:pStyle w:val="TOC1"/>
        <w:tabs>
          <w:tab w:val="right" w:leader="dot" w:pos="9350"/>
        </w:tabs>
        <w:rPr>
          <w:rFonts w:asciiTheme="minorHAnsi" w:eastAsiaTheme="minorEastAsia" w:hAnsiTheme="minorHAnsi" w:cstheme="minorBidi"/>
          <w:b w:val="0"/>
          <w:noProof/>
          <w:sz w:val="22"/>
          <w:szCs w:val="22"/>
        </w:rPr>
      </w:pPr>
      <w:hyperlink w:anchor="_Toc366575510" w:history="1">
        <w:r w:rsidR="003C68DC" w:rsidRPr="00B80B40">
          <w:rPr>
            <w:rStyle w:val="Hyperlink"/>
            <w:noProof/>
          </w:rPr>
          <w:t>II. SRF Review Process</w:t>
        </w:r>
        <w:r w:rsidR="003C68DC">
          <w:rPr>
            <w:noProof/>
            <w:webHidden/>
          </w:rPr>
          <w:tab/>
        </w:r>
        <w:r w:rsidR="00054879">
          <w:rPr>
            <w:noProof/>
            <w:webHidden/>
          </w:rPr>
          <w:fldChar w:fldCharType="begin"/>
        </w:r>
        <w:r w:rsidR="003C68DC">
          <w:rPr>
            <w:noProof/>
            <w:webHidden/>
          </w:rPr>
          <w:instrText xml:space="preserve"> PAGEREF _Toc366575510 \h </w:instrText>
        </w:r>
        <w:r w:rsidR="00054879">
          <w:rPr>
            <w:noProof/>
            <w:webHidden/>
          </w:rPr>
        </w:r>
        <w:r w:rsidR="00054879">
          <w:rPr>
            <w:noProof/>
            <w:webHidden/>
          </w:rPr>
          <w:fldChar w:fldCharType="separate"/>
        </w:r>
        <w:r w:rsidR="003C68DC">
          <w:rPr>
            <w:noProof/>
            <w:webHidden/>
          </w:rPr>
          <w:t>2</w:t>
        </w:r>
        <w:r w:rsidR="00054879">
          <w:rPr>
            <w:noProof/>
            <w:webHidden/>
          </w:rPr>
          <w:fldChar w:fldCharType="end"/>
        </w:r>
      </w:hyperlink>
    </w:p>
    <w:p w14:paraId="2434B792" w14:textId="77777777" w:rsidR="003C68DC" w:rsidRDefault="00382FC9">
      <w:pPr>
        <w:pStyle w:val="TOC1"/>
        <w:tabs>
          <w:tab w:val="right" w:leader="dot" w:pos="9350"/>
        </w:tabs>
        <w:rPr>
          <w:rFonts w:asciiTheme="minorHAnsi" w:eastAsiaTheme="minorEastAsia" w:hAnsiTheme="minorHAnsi" w:cstheme="minorBidi"/>
          <w:b w:val="0"/>
          <w:noProof/>
          <w:sz w:val="22"/>
          <w:szCs w:val="22"/>
        </w:rPr>
      </w:pPr>
      <w:hyperlink w:anchor="_Toc366575511" w:history="1">
        <w:r w:rsidR="003C68DC" w:rsidRPr="00B80B40">
          <w:rPr>
            <w:rStyle w:val="Hyperlink"/>
            <w:noProof/>
          </w:rPr>
          <w:t>III. SRF Findings</w:t>
        </w:r>
        <w:r w:rsidR="003C68DC">
          <w:rPr>
            <w:noProof/>
            <w:webHidden/>
          </w:rPr>
          <w:tab/>
        </w:r>
        <w:r w:rsidR="00054879">
          <w:rPr>
            <w:noProof/>
            <w:webHidden/>
          </w:rPr>
          <w:fldChar w:fldCharType="begin"/>
        </w:r>
        <w:r w:rsidR="003C68DC">
          <w:rPr>
            <w:noProof/>
            <w:webHidden/>
          </w:rPr>
          <w:instrText xml:space="preserve"> PAGEREF _Toc366575511 \h </w:instrText>
        </w:r>
        <w:r w:rsidR="00054879">
          <w:rPr>
            <w:noProof/>
            <w:webHidden/>
          </w:rPr>
        </w:r>
        <w:r w:rsidR="00054879">
          <w:rPr>
            <w:noProof/>
            <w:webHidden/>
          </w:rPr>
          <w:fldChar w:fldCharType="separate"/>
        </w:r>
        <w:r w:rsidR="003C68DC">
          <w:rPr>
            <w:noProof/>
            <w:webHidden/>
          </w:rPr>
          <w:t>3</w:t>
        </w:r>
        <w:r w:rsidR="00054879">
          <w:rPr>
            <w:noProof/>
            <w:webHidden/>
          </w:rPr>
          <w:fldChar w:fldCharType="end"/>
        </w:r>
      </w:hyperlink>
    </w:p>
    <w:p w14:paraId="2434B793" w14:textId="77777777" w:rsidR="003C68DC" w:rsidRDefault="00382FC9">
      <w:pPr>
        <w:pStyle w:val="TOC2"/>
        <w:rPr>
          <w:noProof/>
        </w:rPr>
      </w:pPr>
      <w:hyperlink w:anchor="_Toc366575512" w:history="1">
        <w:r w:rsidR="003C68DC" w:rsidRPr="00B80B40">
          <w:rPr>
            <w:rStyle w:val="Hyperlink"/>
            <w:noProof/>
          </w:rPr>
          <w:t>Clean Water Act Findings</w:t>
        </w:r>
        <w:r w:rsidR="003C68DC">
          <w:rPr>
            <w:noProof/>
            <w:webHidden/>
          </w:rPr>
          <w:tab/>
        </w:r>
        <w:r w:rsidR="00054879">
          <w:rPr>
            <w:noProof/>
            <w:webHidden/>
          </w:rPr>
          <w:fldChar w:fldCharType="begin"/>
        </w:r>
        <w:r w:rsidR="003C68DC">
          <w:rPr>
            <w:noProof/>
            <w:webHidden/>
          </w:rPr>
          <w:instrText xml:space="preserve"> PAGEREF _Toc366575512 \h </w:instrText>
        </w:r>
        <w:r w:rsidR="00054879">
          <w:rPr>
            <w:noProof/>
            <w:webHidden/>
          </w:rPr>
        </w:r>
        <w:r w:rsidR="00054879">
          <w:rPr>
            <w:noProof/>
            <w:webHidden/>
          </w:rPr>
          <w:fldChar w:fldCharType="separate"/>
        </w:r>
        <w:r w:rsidR="003C68DC">
          <w:rPr>
            <w:noProof/>
            <w:webHidden/>
          </w:rPr>
          <w:t>8</w:t>
        </w:r>
        <w:r w:rsidR="00054879">
          <w:rPr>
            <w:noProof/>
            <w:webHidden/>
          </w:rPr>
          <w:fldChar w:fldCharType="end"/>
        </w:r>
      </w:hyperlink>
    </w:p>
    <w:p w14:paraId="2434B794" w14:textId="77777777" w:rsidR="003C68DC" w:rsidRDefault="00382FC9">
      <w:pPr>
        <w:pStyle w:val="TOC2"/>
        <w:rPr>
          <w:noProof/>
        </w:rPr>
      </w:pPr>
      <w:hyperlink w:anchor="_Toc366575513" w:history="1">
        <w:r w:rsidR="003C68DC" w:rsidRPr="00B80B40">
          <w:rPr>
            <w:rStyle w:val="Hyperlink"/>
            <w:noProof/>
          </w:rPr>
          <w:t>Clean Air Act Findings</w:t>
        </w:r>
        <w:r w:rsidR="003C68DC">
          <w:rPr>
            <w:noProof/>
            <w:webHidden/>
          </w:rPr>
          <w:tab/>
        </w:r>
        <w:r w:rsidR="00054879">
          <w:rPr>
            <w:noProof/>
            <w:webHidden/>
          </w:rPr>
          <w:fldChar w:fldCharType="begin"/>
        </w:r>
        <w:r w:rsidR="003C68DC">
          <w:rPr>
            <w:noProof/>
            <w:webHidden/>
          </w:rPr>
          <w:instrText xml:space="preserve"> PAGEREF _Toc366575513 \h </w:instrText>
        </w:r>
        <w:r w:rsidR="00054879">
          <w:rPr>
            <w:noProof/>
            <w:webHidden/>
          </w:rPr>
        </w:r>
        <w:r w:rsidR="00054879">
          <w:rPr>
            <w:noProof/>
            <w:webHidden/>
          </w:rPr>
          <w:fldChar w:fldCharType="separate"/>
        </w:r>
        <w:r w:rsidR="003C68DC">
          <w:rPr>
            <w:noProof/>
            <w:webHidden/>
          </w:rPr>
          <w:t>13</w:t>
        </w:r>
        <w:r w:rsidR="00054879">
          <w:rPr>
            <w:noProof/>
            <w:webHidden/>
          </w:rPr>
          <w:fldChar w:fldCharType="end"/>
        </w:r>
      </w:hyperlink>
    </w:p>
    <w:p w14:paraId="2434B795" w14:textId="77777777" w:rsidR="003C68DC" w:rsidRDefault="00382FC9">
      <w:pPr>
        <w:pStyle w:val="TOC2"/>
        <w:rPr>
          <w:noProof/>
        </w:rPr>
      </w:pPr>
      <w:hyperlink w:anchor="_Toc366575514" w:history="1">
        <w:r w:rsidR="003C68DC" w:rsidRPr="00B80B40">
          <w:rPr>
            <w:rStyle w:val="Hyperlink"/>
            <w:noProof/>
          </w:rPr>
          <w:t>Resource Conservation and Recovery Act Findings</w:t>
        </w:r>
        <w:r w:rsidR="003C68DC">
          <w:rPr>
            <w:noProof/>
            <w:webHidden/>
          </w:rPr>
          <w:tab/>
        </w:r>
        <w:r w:rsidR="00054879">
          <w:rPr>
            <w:noProof/>
            <w:webHidden/>
          </w:rPr>
          <w:fldChar w:fldCharType="begin"/>
        </w:r>
        <w:r w:rsidR="003C68DC">
          <w:rPr>
            <w:noProof/>
            <w:webHidden/>
          </w:rPr>
          <w:instrText xml:space="preserve"> PAGEREF _Toc366575514 \h </w:instrText>
        </w:r>
        <w:r w:rsidR="00054879">
          <w:rPr>
            <w:noProof/>
            <w:webHidden/>
          </w:rPr>
        </w:r>
        <w:r w:rsidR="00054879">
          <w:rPr>
            <w:noProof/>
            <w:webHidden/>
          </w:rPr>
          <w:fldChar w:fldCharType="separate"/>
        </w:r>
        <w:r w:rsidR="003C68DC">
          <w:rPr>
            <w:noProof/>
            <w:webHidden/>
          </w:rPr>
          <w:t>18</w:t>
        </w:r>
        <w:r w:rsidR="00054879">
          <w:rPr>
            <w:noProof/>
            <w:webHidden/>
          </w:rPr>
          <w:fldChar w:fldCharType="end"/>
        </w:r>
      </w:hyperlink>
    </w:p>
    <w:p w14:paraId="2434B796" w14:textId="77777777" w:rsidR="003C68DC" w:rsidRDefault="00382FC9">
      <w:pPr>
        <w:pStyle w:val="TOC1"/>
        <w:tabs>
          <w:tab w:val="right" w:leader="dot" w:pos="9350"/>
        </w:tabs>
        <w:rPr>
          <w:rFonts w:asciiTheme="minorHAnsi" w:eastAsiaTheme="minorEastAsia" w:hAnsiTheme="minorHAnsi" w:cstheme="minorBidi"/>
          <w:b w:val="0"/>
          <w:noProof/>
          <w:sz w:val="22"/>
          <w:szCs w:val="22"/>
        </w:rPr>
      </w:pPr>
      <w:hyperlink w:anchor="_Toc366575515" w:history="1">
        <w:r w:rsidR="003C68DC" w:rsidRPr="00B80B40">
          <w:rPr>
            <w:rStyle w:val="Hyperlink"/>
            <w:noProof/>
          </w:rPr>
          <w:t>Appendix</w:t>
        </w:r>
        <w:r w:rsidR="003C68DC">
          <w:rPr>
            <w:noProof/>
            <w:webHidden/>
          </w:rPr>
          <w:tab/>
        </w:r>
        <w:r w:rsidR="00054879">
          <w:rPr>
            <w:noProof/>
            <w:webHidden/>
          </w:rPr>
          <w:fldChar w:fldCharType="begin"/>
        </w:r>
        <w:r w:rsidR="003C68DC">
          <w:rPr>
            <w:noProof/>
            <w:webHidden/>
          </w:rPr>
          <w:instrText xml:space="preserve"> PAGEREF _Toc366575515 \h </w:instrText>
        </w:r>
        <w:r w:rsidR="00054879">
          <w:rPr>
            <w:noProof/>
            <w:webHidden/>
          </w:rPr>
        </w:r>
        <w:r w:rsidR="00054879">
          <w:rPr>
            <w:noProof/>
            <w:webHidden/>
          </w:rPr>
          <w:fldChar w:fldCharType="separate"/>
        </w:r>
        <w:r w:rsidR="003C68DC">
          <w:rPr>
            <w:noProof/>
            <w:webHidden/>
          </w:rPr>
          <w:t>23</w:t>
        </w:r>
        <w:r w:rsidR="00054879">
          <w:rPr>
            <w:noProof/>
            <w:webHidden/>
          </w:rPr>
          <w:fldChar w:fldCharType="end"/>
        </w:r>
      </w:hyperlink>
    </w:p>
    <w:p w14:paraId="2434B797" w14:textId="77777777" w:rsidR="00E530D2" w:rsidRPr="008608FC" w:rsidRDefault="00054879" w:rsidP="00E530D2">
      <w:pPr>
        <w:tabs>
          <w:tab w:val="left" w:pos="869"/>
        </w:tabs>
        <w:rPr>
          <w:rFonts w:eastAsiaTheme="majorEastAsia"/>
          <w:b/>
          <w:bCs/>
        </w:rPr>
      </w:pPr>
      <w:r w:rsidRPr="005D0C0A">
        <w:rPr>
          <w:rFonts w:eastAsiaTheme="majorEastAsia"/>
          <w:b/>
          <w:bCs/>
          <w:sz w:val="28"/>
          <w:szCs w:val="28"/>
        </w:rPr>
        <w:fldChar w:fldCharType="end"/>
      </w:r>
      <w:r w:rsidR="005D0C0A" w:rsidRPr="005D0C0A">
        <w:rPr>
          <w:rFonts w:eastAsiaTheme="majorEastAsia"/>
          <w:b/>
          <w:bCs/>
        </w:rPr>
        <w:tab/>
      </w:r>
    </w:p>
    <w:p w14:paraId="2434B798" w14:textId="77777777" w:rsidR="0085149F" w:rsidRDefault="005D0C0A" w:rsidP="00D234CD">
      <w:pPr>
        <w:rPr>
          <w:i/>
        </w:rPr>
      </w:pPr>
      <w:r w:rsidRPr="005D0C0A">
        <w:rPr>
          <w:i/>
        </w:rPr>
        <w:t>[</w:t>
      </w:r>
      <w:r w:rsidRPr="005D0C0A">
        <w:rPr>
          <w:b/>
          <w:i/>
        </w:rPr>
        <w:t>Updating Table of Contents:</w:t>
      </w:r>
      <w:r w:rsidRPr="005D0C0A">
        <w:rPr>
          <w:i/>
        </w:rPr>
        <w:t xml:space="preserve"> After finishing your report, right-click anywhere on the body of text above. Then, in the menu, click on Update Field. Next, select “Update entire table,” then OK. </w:t>
      </w:r>
    </w:p>
    <w:p w14:paraId="2434B799" w14:textId="77777777" w:rsidR="0085149F" w:rsidRDefault="0085149F" w:rsidP="00D234CD">
      <w:pPr>
        <w:rPr>
          <w:i/>
        </w:rPr>
      </w:pPr>
    </w:p>
    <w:p w14:paraId="2434B79A" w14:textId="77777777" w:rsidR="001D1370" w:rsidRPr="008608FC" w:rsidRDefault="005D0C0A" w:rsidP="00D234CD">
      <w:pPr>
        <w:rPr>
          <w:b/>
          <w:i/>
        </w:rPr>
      </w:pPr>
      <w:r w:rsidRPr="005D0C0A">
        <w:rPr>
          <w:b/>
          <w:i/>
        </w:rPr>
        <w:t>DO NOT DELETE THE HEADERS OR SUBHEADERS IN THE BODY OF THE REPORT OR THE TABLE OF CONTENTS WILL NOT UPDATE PROPERLY.</w:t>
      </w:r>
    </w:p>
    <w:p w14:paraId="2434B79B" w14:textId="77777777" w:rsidR="001D1370" w:rsidRPr="008608FC" w:rsidRDefault="001D1370" w:rsidP="00D234CD">
      <w:pPr>
        <w:rPr>
          <w:b/>
          <w:i/>
        </w:rPr>
      </w:pPr>
    </w:p>
    <w:p w14:paraId="2434B79C" w14:textId="77777777" w:rsidR="00D234CD" w:rsidRPr="008608FC" w:rsidRDefault="005D0C0A" w:rsidP="00D234CD">
      <w:pPr>
        <w:rPr>
          <w:i/>
        </w:rPr>
      </w:pPr>
      <w:r w:rsidRPr="005D0C0A">
        <w:rPr>
          <w:i/>
        </w:rPr>
        <w:t xml:space="preserve">Delete non-NPDES related content from report when using as a NPDES-only report.] </w:t>
      </w:r>
    </w:p>
    <w:p w14:paraId="2434B79D" w14:textId="77777777" w:rsidR="009D0202" w:rsidRPr="008608FC" w:rsidRDefault="009D0202">
      <w:pPr>
        <w:rPr>
          <w:b/>
          <w:bCs/>
          <w:kern w:val="32"/>
          <w:sz w:val="32"/>
          <w:szCs w:val="32"/>
          <w:u w:val="single"/>
        </w:rPr>
      </w:pPr>
    </w:p>
    <w:p w14:paraId="2434B79E" w14:textId="77777777" w:rsidR="00DC53D8" w:rsidRPr="008608FC" w:rsidRDefault="00DC53D8" w:rsidP="009D0202">
      <w:pPr>
        <w:pStyle w:val="Heading1"/>
        <w:jc w:val="center"/>
        <w:rPr>
          <w:rFonts w:cs="Times New Roman"/>
        </w:rPr>
        <w:sectPr w:rsidR="00DC53D8" w:rsidRPr="008608FC" w:rsidSect="008608FC">
          <w:footerReference w:type="default" r:id="rId15"/>
          <w:pgSz w:w="12240" w:h="15840"/>
          <w:pgMar w:top="1440" w:right="1440" w:bottom="1440" w:left="1440" w:header="720" w:footer="366" w:gutter="0"/>
          <w:pgNumType w:start="1"/>
          <w:cols w:space="720"/>
          <w:docGrid w:linePitch="360"/>
        </w:sectPr>
      </w:pPr>
    </w:p>
    <w:p w14:paraId="2434B79F" w14:textId="77777777" w:rsidR="003C68DC" w:rsidRDefault="00BA0F34">
      <w:pPr>
        <w:pStyle w:val="Heading1"/>
        <w:jc w:val="center"/>
      </w:pPr>
      <w:bookmarkStart w:id="2" w:name="_Toc317753559"/>
      <w:bookmarkStart w:id="3" w:name="_Toc317754195"/>
      <w:bookmarkStart w:id="4" w:name="_Toc366575509"/>
      <w:r w:rsidRPr="00BA0F34">
        <w:lastRenderedPageBreak/>
        <w:t>I. Background on the State Review Framework</w:t>
      </w:r>
      <w:bookmarkEnd w:id="2"/>
      <w:bookmarkEnd w:id="3"/>
      <w:bookmarkEnd w:id="4"/>
    </w:p>
    <w:p w14:paraId="2434B7A0" w14:textId="77777777" w:rsidR="00DD39DA" w:rsidRPr="008608FC" w:rsidRDefault="00DD39DA" w:rsidP="009D0202"/>
    <w:p w14:paraId="2434B7A1" w14:textId="77777777" w:rsidR="00D450B5" w:rsidRPr="008608FC" w:rsidRDefault="005D0C0A" w:rsidP="009D0202">
      <w:r w:rsidRPr="005D0C0A">
        <w:t>The State Review Framework (SRF) is designed to ensure that EPA conducts nationally consistent oversight. It reviews the following local, state, and EPA compliance and enforcement programs:</w:t>
      </w:r>
    </w:p>
    <w:p w14:paraId="2434B7A2" w14:textId="77777777" w:rsidR="00D450B5" w:rsidRPr="008608FC" w:rsidRDefault="00D450B5" w:rsidP="009D0202"/>
    <w:p w14:paraId="2434B7A3" w14:textId="77777777" w:rsidR="00321E28" w:rsidRPr="008608FC" w:rsidRDefault="00321E28" w:rsidP="00321E28">
      <w:pPr>
        <w:pStyle w:val="ListParagraph"/>
        <w:numPr>
          <w:ilvl w:val="0"/>
          <w:numId w:val="15"/>
        </w:numPr>
      </w:pPr>
      <w:r w:rsidRPr="005D0C0A">
        <w:t>Clean Water Act National Pollutant Discharge Elimination System</w:t>
      </w:r>
      <w:r>
        <w:t xml:space="preserve"> </w:t>
      </w:r>
    </w:p>
    <w:p w14:paraId="2434B7A4" w14:textId="77777777" w:rsidR="003C68DC" w:rsidRDefault="005D0C0A" w:rsidP="0053255F">
      <w:pPr>
        <w:pStyle w:val="ListParagraph"/>
        <w:numPr>
          <w:ilvl w:val="0"/>
          <w:numId w:val="15"/>
        </w:numPr>
      </w:pPr>
      <w:r w:rsidRPr="005D0C0A">
        <w:t>Clean Air Act Stationary Sources</w:t>
      </w:r>
      <w:r w:rsidR="0085149F">
        <w:t xml:space="preserve"> (Title V)</w:t>
      </w:r>
    </w:p>
    <w:p w14:paraId="2434B7A5" w14:textId="77777777" w:rsidR="00D450B5" w:rsidRPr="008608FC" w:rsidRDefault="005D0C0A" w:rsidP="0053255F">
      <w:pPr>
        <w:pStyle w:val="ListParagraph"/>
        <w:numPr>
          <w:ilvl w:val="0"/>
          <w:numId w:val="15"/>
        </w:numPr>
      </w:pPr>
      <w:r w:rsidRPr="005D0C0A">
        <w:t>Resource Conservation and Recovery Act Subtitle C</w:t>
      </w:r>
    </w:p>
    <w:p w14:paraId="2434B7A6" w14:textId="77777777" w:rsidR="00D450B5" w:rsidRPr="008608FC" w:rsidRDefault="00D450B5" w:rsidP="009D0202"/>
    <w:p w14:paraId="2434B7A7" w14:textId="77777777" w:rsidR="009D0202" w:rsidRPr="008608FC" w:rsidRDefault="005D0C0A" w:rsidP="009D0202">
      <w:r w:rsidRPr="005D0C0A">
        <w:t xml:space="preserve">Reviews cover: </w:t>
      </w:r>
    </w:p>
    <w:p w14:paraId="2434B7A8" w14:textId="77777777" w:rsidR="009D0202" w:rsidRPr="008608FC" w:rsidRDefault="009D0202" w:rsidP="009D0202"/>
    <w:p w14:paraId="2434B7A9" w14:textId="77777777" w:rsidR="009D0202" w:rsidRPr="008608FC" w:rsidRDefault="005D0C0A" w:rsidP="0053255F">
      <w:pPr>
        <w:pStyle w:val="ListParagraph"/>
        <w:numPr>
          <w:ilvl w:val="0"/>
          <w:numId w:val="8"/>
        </w:numPr>
      </w:pPr>
      <w:r w:rsidRPr="005D0C0A">
        <w:rPr>
          <w:b/>
        </w:rPr>
        <w:t xml:space="preserve">Data </w:t>
      </w:r>
      <w:r w:rsidRPr="005D0C0A">
        <w:t>— completeness, accuracy, and timeliness of data entry into national data systems</w:t>
      </w:r>
      <w:r w:rsidR="00670FFC">
        <w:br/>
      </w:r>
    </w:p>
    <w:p w14:paraId="2434B7AA" w14:textId="77777777" w:rsidR="008E5233" w:rsidRPr="008608FC" w:rsidRDefault="005D0C0A" w:rsidP="0053255F">
      <w:pPr>
        <w:pStyle w:val="ListParagraph"/>
        <w:numPr>
          <w:ilvl w:val="0"/>
          <w:numId w:val="8"/>
        </w:numPr>
      </w:pPr>
      <w:r w:rsidRPr="005D0C0A">
        <w:rPr>
          <w:b/>
        </w:rPr>
        <w:t>Inspections</w:t>
      </w:r>
      <w:r w:rsidRPr="005D0C0A">
        <w:t xml:space="preserve"> — </w:t>
      </w:r>
      <w:r w:rsidR="0085149F" w:rsidRPr="005D0C0A">
        <w:t xml:space="preserve">meeting </w:t>
      </w:r>
      <w:r w:rsidR="0085149F">
        <w:t xml:space="preserve">inspection and </w:t>
      </w:r>
      <w:r w:rsidR="0085149F" w:rsidRPr="005D0C0A">
        <w:t>coverage commitments</w:t>
      </w:r>
      <w:r w:rsidR="0085149F">
        <w:t xml:space="preserve">, inspection </w:t>
      </w:r>
      <w:r w:rsidRPr="005D0C0A">
        <w:t xml:space="preserve">report quality, </w:t>
      </w:r>
      <w:r w:rsidR="00C643E9">
        <w:t xml:space="preserve">and </w:t>
      </w:r>
      <w:r w:rsidRPr="005D0C0A">
        <w:t xml:space="preserve">report timeliness </w:t>
      </w:r>
      <w:r w:rsidR="00670FFC">
        <w:br/>
      </w:r>
    </w:p>
    <w:p w14:paraId="2434B7AB" w14:textId="77777777" w:rsidR="009D0202" w:rsidRPr="008608FC" w:rsidRDefault="005D0C0A" w:rsidP="0053255F">
      <w:pPr>
        <w:pStyle w:val="ListParagraph"/>
        <w:numPr>
          <w:ilvl w:val="0"/>
          <w:numId w:val="8"/>
        </w:numPr>
      </w:pPr>
      <w:r w:rsidRPr="005D0C0A">
        <w:rPr>
          <w:b/>
        </w:rPr>
        <w:t>Violations</w:t>
      </w:r>
      <w:r w:rsidRPr="005D0C0A">
        <w:t xml:space="preserve"> — identification of violations, </w:t>
      </w:r>
      <w:r w:rsidR="0085149F">
        <w:t>determination of significant noncompliance (</w:t>
      </w:r>
      <w:r w:rsidRPr="005D0C0A">
        <w:t>SNC</w:t>
      </w:r>
      <w:r w:rsidR="0085149F">
        <w:t>)</w:t>
      </w:r>
      <w:r w:rsidRPr="005D0C0A">
        <w:t xml:space="preserve"> </w:t>
      </w:r>
      <w:r w:rsidR="0085149F">
        <w:t>for the CWA and RCRA programs</w:t>
      </w:r>
      <w:r w:rsidR="00C643E9">
        <w:t xml:space="preserve"> </w:t>
      </w:r>
      <w:r w:rsidRPr="005D0C0A">
        <w:t xml:space="preserve">and </w:t>
      </w:r>
      <w:r w:rsidR="0085149F">
        <w:t>high priority violators (</w:t>
      </w:r>
      <w:r w:rsidRPr="005D0C0A">
        <w:t>HPV</w:t>
      </w:r>
      <w:r w:rsidR="0085149F">
        <w:t>) for the CAA program</w:t>
      </w:r>
      <w:r w:rsidRPr="005D0C0A">
        <w:t xml:space="preserve">, and accuracy of compliance determinations </w:t>
      </w:r>
      <w:r w:rsidR="00670FFC">
        <w:br/>
      </w:r>
    </w:p>
    <w:p w14:paraId="2434B7AC" w14:textId="77777777" w:rsidR="009D0202" w:rsidRPr="008608FC" w:rsidRDefault="005D0C0A" w:rsidP="0053255F">
      <w:pPr>
        <w:pStyle w:val="ListParagraph"/>
        <w:numPr>
          <w:ilvl w:val="0"/>
          <w:numId w:val="8"/>
        </w:numPr>
      </w:pPr>
      <w:r w:rsidRPr="005D0C0A">
        <w:rPr>
          <w:b/>
        </w:rPr>
        <w:t>Enforcement</w:t>
      </w:r>
      <w:r w:rsidRPr="005D0C0A">
        <w:t xml:space="preserve"> — </w:t>
      </w:r>
      <w:r w:rsidR="0085149F">
        <w:t xml:space="preserve">timeliness and </w:t>
      </w:r>
      <w:r w:rsidRPr="005D0C0A">
        <w:t xml:space="preserve">appropriateness, returning facilities to compliance </w:t>
      </w:r>
      <w:r w:rsidR="00670FFC">
        <w:br/>
      </w:r>
    </w:p>
    <w:p w14:paraId="2434B7AD" w14:textId="77777777" w:rsidR="009D0202" w:rsidRPr="008608FC" w:rsidRDefault="005D0C0A" w:rsidP="0053255F">
      <w:pPr>
        <w:pStyle w:val="ListParagraph"/>
        <w:numPr>
          <w:ilvl w:val="0"/>
          <w:numId w:val="8"/>
        </w:numPr>
      </w:pPr>
      <w:r w:rsidRPr="005D0C0A">
        <w:rPr>
          <w:b/>
        </w:rPr>
        <w:t>Penalties</w:t>
      </w:r>
      <w:r w:rsidRPr="005D0C0A">
        <w:t xml:space="preserve"> — calculation</w:t>
      </w:r>
      <w:r w:rsidR="00AD19AC">
        <w:t xml:space="preserve"> including gravity and economic benefit components</w:t>
      </w:r>
      <w:r w:rsidRPr="005D0C0A">
        <w:t>, assessment, and collection</w:t>
      </w:r>
    </w:p>
    <w:p w14:paraId="2434B7AE" w14:textId="77777777" w:rsidR="009D0202" w:rsidRPr="008608FC" w:rsidRDefault="009D0202" w:rsidP="009D0202"/>
    <w:p w14:paraId="2434B7AF" w14:textId="77777777" w:rsidR="009D0202" w:rsidRPr="008608FC" w:rsidRDefault="005D0C0A" w:rsidP="009D0202">
      <w:r w:rsidRPr="005D0C0A">
        <w:t xml:space="preserve">EPA conducts SRF reviews in three phases: </w:t>
      </w:r>
    </w:p>
    <w:p w14:paraId="2434B7B0" w14:textId="77777777" w:rsidR="009D0202" w:rsidRPr="008608FC" w:rsidRDefault="009D0202" w:rsidP="009D0202"/>
    <w:p w14:paraId="2434B7B1" w14:textId="77777777" w:rsidR="009D0202" w:rsidRPr="008608FC" w:rsidRDefault="005D0C0A" w:rsidP="0053255F">
      <w:pPr>
        <w:pStyle w:val="ListParagraph"/>
        <w:numPr>
          <w:ilvl w:val="0"/>
          <w:numId w:val="9"/>
        </w:numPr>
      </w:pPr>
      <w:r w:rsidRPr="005D0C0A">
        <w:t>Analyzing information from the national data systems in the form of data metrics</w:t>
      </w:r>
    </w:p>
    <w:p w14:paraId="2434B7B2" w14:textId="77777777" w:rsidR="009D0202" w:rsidRPr="008608FC" w:rsidRDefault="005D0C0A" w:rsidP="0053255F">
      <w:pPr>
        <w:pStyle w:val="ListParagraph"/>
        <w:numPr>
          <w:ilvl w:val="0"/>
          <w:numId w:val="9"/>
        </w:numPr>
      </w:pPr>
      <w:r w:rsidRPr="005D0C0A">
        <w:t>Reviewing facility files and compiling file metrics</w:t>
      </w:r>
    </w:p>
    <w:p w14:paraId="2434B7B3" w14:textId="77777777" w:rsidR="009D0202" w:rsidRPr="008608FC" w:rsidRDefault="005D0C0A" w:rsidP="0053255F">
      <w:pPr>
        <w:pStyle w:val="ListParagraph"/>
        <w:numPr>
          <w:ilvl w:val="0"/>
          <w:numId w:val="9"/>
        </w:numPr>
      </w:pPr>
      <w:r w:rsidRPr="005D0C0A">
        <w:t xml:space="preserve">Development of findings and recommendations </w:t>
      </w:r>
    </w:p>
    <w:p w14:paraId="2434B7B4" w14:textId="77777777" w:rsidR="009D0202" w:rsidRPr="008608FC" w:rsidRDefault="009D0202" w:rsidP="009D0202"/>
    <w:p w14:paraId="2434B7B5" w14:textId="77777777" w:rsidR="009D0202" w:rsidRPr="008608FC" w:rsidRDefault="005D0C0A" w:rsidP="009D0202">
      <w:r w:rsidRPr="005D0C0A">
        <w:t>EPA</w:t>
      </w:r>
      <w:r w:rsidR="00E24D48">
        <w:t xml:space="preserve"> </w:t>
      </w:r>
      <w:r w:rsidRPr="005D0C0A">
        <w:t>build</w:t>
      </w:r>
      <w:r w:rsidR="00E24D48">
        <w:t>s</w:t>
      </w:r>
      <w:r w:rsidRPr="005D0C0A">
        <w:t xml:space="preserve"> consultation into </w:t>
      </w:r>
      <w:r w:rsidR="00AD19AC">
        <w:t xml:space="preserve">the </w:t>
      </w:r>
      <w:r w:rsidRPr="005D0C0A">
        <w:t>SRF to ensure that EPA and the state understand the causes of issues and agree</w:t>
      </w:r>
      <w:r w:rsidR="00E24D48">
        <w:t>, to the degree possible,</w:t>
      </w:r>
      <w:r w:rsidRPr="005D0C0A">
        <w:t xml:space="preserve"> on actions needed to address them. SRF reports capture the agreements developed during the review process in order to facilitate program improvements. EPA also uses the information in the reports to develop a better understanding of enforcement and compliance nationwide, and to identify issues that require a national response. </w:t>
      </w:r>
    </w:p>
    <w:p w14:paraId="2434B7B6" w14:textId="77777777" w:rsidR="009D0202" w:rsidRPr="008608FC" w:rsidRDefault="009D0202" w:rsidP="009D0202"/>
    <w:p w14:paraId="2434B7B7" w14:textId="77777777" w:rsidR="009D0202" w:rsidRPr="008608FC" w:rsidRDefault="005D0C0A" w:rsidP="009D0202">
      <w:r w:rsidRPr="005D0C0A">
        <w:t>Reports provide factual information. They do not include determinations of overall program adequacy, nor are they used to compare or rank state programs.</w:t>
      </w:r>
    </w:p>
    <w:p w14:paraId="2434B7B8" w14:textId="77777777" w:rsidR="00975488" w:rsidRPr="008608FC" w:rsidRDefault="00975488" w:rsidP="009D0202"/>
    <w:p w14:paraId="2434B7B9" w14:textId="77777777" w:rsidR="00BA2F76" w:rsidRPr="008608FC" w:rsidRDefault="005D0C0A" w:rsidP="00DD39DA">
      <w:r w:rsidRPr="005D0C0A">
        <w:t xml:space="preserve">Each state’s programs are reviewed once every </w:t>
      </w:r>
      <w:r w:rsidR="001E277C">
        <w:t>five</w:t>
      </w:r>
      <w:r w:rsidRPr="005D0C0A">
        <w:t xml:space="preserve"> years. The first round of SRF reviews began in FY 2004. The third round of reviews began in FY 2013 a</w:t>
      </w:r>
      <w:r w:rsidR="00BD2195">
        <w:t>nd will continue through FY 2017</w:t>
      </w:r>
      <w:r w:rsidRPr="005D0C0A">
        <w:t>.</w:t>
      </w:r>
    </w:p>
    <w:p w14:paraId="2434B7BA" w14:textId="77777777" w:rsidR="00F40382" w:rsidRDefault="00F40382"/>
    <w:p w14:paraId="2434B7BB" w14:textId="77777777" w:rsidR="003C68DC" w:rsidRDefault="00BA0F34">
      <w:pPr>
        <w:pStyle w:val="Heading1"/>
        <w:jc w:val="center"/>
      </w:pPr>
      <w:bookmarkStart w:id="5" w:name="_Toc366575510"/>
      <w:r w:rsidRPr="00BA0F34">
        <w:lastRenderedPageBreak/>
        <w:t>II. SRF Review Process</w:t>
      </w:r>
      <w:bookmarkEnd w:id="5"/>
    </w:p>
    <w:p w14:paraId="2434B7BC" w14:textId="77777777" w:rsidR="006D5DDF" w:rsidRDefault="006D5DDF" w:rsidP="00DD39DA">
      <w:pPr>
        <w:rPr>
          <w:b/>
        </w:rPr>
      </w:pPr>
    </w:p>
    <w:p w14:paraId="2434B7BD" w14:textId="77777777" w:rsidR="00B954E4" w:rsidRPr="00B954E4" w:rsidRDefault="00B954E4" w:rsidP="00B954E4">
      <w:pPr>
        <w:rPr>
          <w:b/>
        </w:rPr>
      </w:pPr>
      <w:r w:rsidRPr="00B954E4">
        <w:rPr>
          <w:b/>
        </w:rPr>
        <w:t xml:space="preserve">Review period: </w:t>
      </w:r>
      <w:r w:rsidRPr="00B954E4">
        <w:rPr>
          <w:i/>
        </w:rPr>
        <w:t>[Insert fiscal year being reviewed.]</w:t>
      </w:r>
    </w:p>
    <w:p w14:paraId="2434B7BE" w14:textId="77777777" w:rsidR="00B954E4" w:rsidRPr="00B954E4" w:rsidRDefault="00B954E4" w:rsidP="00B954E4">
      <w:pPr>
        <w:rPr>
          <w:b/>
        </w:rPr>
      </w:pPr>
    </w:p>
    <w:p w14:paraId="2434B7BF" w14:textId="77777777" w:rsidR="00B954E4" w:rsidRPr="00B954E4" w:rsidRDefault="00B954E4" w:rsidP="00B954E4">
      <w:pPr>
        <w:rPr>
          <w:b/>
        </w:rPr>
      </w:pPr>
      <w:r w:rsidRPr="00B954E4">
        <w:rPr>
          <w:b/>
        </w:rPr>
        <w:t>Key dates:</w:t>
      </w:r>
    </w:p>
    <w:p w14:paraId="2434B7C0" w14:textId="77777777" w:rsidR="00B954E4" w:rsidRPr="00B954E4" w:rsidRDefault="00B954E4" w:rsidP="00B954E4">
      <w:pPr>
        <w:rPr>
          <w:b/>
        </w:rPr>
      </w:pPr>
    </w:p>
    <w:p w14:paraId="2434B7C1" w14:textId="77777777" w:rsidR="00B954E4" w:rsidRPr="008608FC" w:rsidRDefault="00B954E4" w:rsidP="00B954E4">
      <w:pPr>
        <w:rPr>
          <w:b/>
        </w:rPr>
      </w:pPr>
      <w:r w:rsidRPr="00B954E4">
        <w:rPr>
          <w:b/>
        </w:rPr>
        <w:t xml:space="preserve">State and EPA key contacts for review: </w:t>
      </w:r>
      <w:r w:rsidRPr="00B954E4">
        <w:rPr>
          <w:i/>
        </w:rPr>
        <w:t>[Add names of key contacts here.]</w:t>
      </w:r>
    </w:p>
    <w:p w14:paraId="2434B7C2" w14:textId="77777777" w:rsidR="00B954E4" w:rsidRPr="00B954E4" w:rsidRDefault="00B954E4">
      <w:bookmarkStart w:id="6" w:name="_Toc366575511"/>
      <w:bookmarkStart w:id="7" w:name="_Toc317753560"/>
      <w:bookmarkStart w:id="8" w:name="_Toc317754196"/>
    </w:p>
    <w:p w14:paraId="2434B7C3" w14:textId="77777777" w:rsidR="00B954E4" w:rsidRPr="00B954E4" w:rsidRDefault="00B954E4">
      <w:pPr>
        <w:rPr>
          <w:rFonts w:cs="Arial"/>
          <w:b/>
          <w:bCs/>
          <w:kern w:val="32"/>
        </w:rPr>
      </w:pPr>
    </w:p>
    <w:p w14:paraId="2434B7C4" w14:textId="77777777" w:rsidR="00B954E4" w:rsidRDefault="00B954E4">
      <w:pPr>
        <w:rPr>
          <w:rFonts w:cs="Arial"/>
          <w:b/>
          <w:bCs/>
          <w:kern w:val="32"/>
          <w:sz w:val="36"/>
          <w:szCs w:val="32"/>
        </w:rPr>
      </w:pPr>
      <w:r>
        <w:br w:type="page"/>
      </w:r>
    </w:p>
    <w:p w14:paraId="2434B7C5" w14:textId="77777777" w:rsidR="003C68DC" w:rsidRDefault="005D0C0A">
      <w:pPr>
        <w:pStyle w:val="Heading1"/>
        <w:jc w:val="center"/>
      </w:pPr>
      <w:r w:rsidRPr="005D0C0A">
        <w:lastRenderedPageBreak/>
        <w:t>I</w:t>
      </w:r>
      <w:r w:rsidR="006D5DDF" w:rsidRPr="008608FC">
        <w:t>I</w:t>
      </w:r>
      <w:r w:rsidRPr="005D0C0A">
        <w:t>I. SRF Findings</w:t>
      </w:r>
      <w:bookmarkEnd w:id="6"/>
    </w:p>
    <w:p w14:paraId="2434B7C6" w14:textId="77777777" w:rsidR="00696ABF" w:rsidRPr="008608FC" w:rsidRDefault="00696ABF" w:rsidP="00696ABF">
      <w:bookmarkStart w:id="9" w:name="_IV.__FINDINGS"/>
      <w:bookmarkEnd w:id="7"/>
      <w:bookmarkEnd w:id="8"/>
      <w:bookmarkEnd w:id="9"/>
    </w:p>
    <w:p w14:paraId="2434B7C7" w14:textId="77777777" w:rsidR="00035B69" w:rsidRPr="008608FC" w:rsidRDefault="005D0C0A" w:rsidP="00B13BDB">
      <w:r w:rsidRPr="005D0C0A">
        <w:t>Findings represent EPA’s conclusi</w:t>
      </w:r>
      <w:r w:rsidR="003C68DC">
        <w:t>ons regarding state performance</w:t>
      </w:r>
      <w:r w:rsidR="00B13BDB">
        <w:t xml:space="preserve"> and are based on </w:t>
      </w:r>
      <w:r w:rsidRPr="005D0C0A">
        <w:t>findings made during the data and/or file reviews</w:t>
      </w:r>
      <w:r w:rsidR="00B13BDB">
        <w:t xml:space="preserve"> and may also be informed by:</w:t>
      </w:r>
    </w:p>
    <w:p w14:paraId="2434B7C8" w14:textId="77777777" w:rsidR="00B13BDB" w:rsidRDefault="00B13BDB" w:rsidP="00B13BDB"/>
    <w:p w14:paraId="2434B7C9" w14:textId="77777777" w:rsidR="00035B69" w:rsidRPr="008608FC" w:rsidRDefault="005D0C0A" w:rsidP="00035B69">
      <w:pPr>
        <w:pStyle w:val="ListParagraph"/>
        <w:numPr>
          <w:ilvl w:val="0"/>
          <w:numId w:val="20"/>
        </w:numPr>
      </w:pPr>
      <w:r w:rsidRPr="005D0C0A">
        <w:t xml:space="preserve">Annual data metric reviews conducted since the state’s </w:t>
      </w:r>
      <w:r w:rsidR="001D164B">
        <w:t>last</w:t>
      </w:r>
      <w:r w:rsidRPr="005D0C0A">
        <w:t xml:space="preserve"> SRF review</w:t>
      </w:r>
    </w:p>
    <w:p w14:paraId="2434B7CA" w14:textId="77777777" w:rsidR="00035B69" w:rsidRPr="008608FC" w:rsidRDefault="005D0C0A" w:rsidP="00035B69">
      <w:pPr>
        <w:pStyle w:val="ListParagraph"/>
        <w:numPr>
          <w:ilvl w:val="0"/>
          <w:numId w:val="20"/>
        </w:numPr>
      </w:pPr>
      <w:r w:rsidRPr="005D0C0A">
        <w:t>Follow-up conversations with state agency personnel</w:t>
      </w:r>
    </w:p>
    <w:p w14:paraId="2434B7CB" w14:textId="77777777" w:rsidR="00D44FE3" w:rsidRPr="008608FC" w:rsidRDefault="005D0C0A">
      <w:pPr>
        <w:pStyle w:val="ListParagraph"/>
        <w:numPr>
          <w:ilvl w:val="0"/>
          <w:numId w:val="20"/>
        </w:numPr>
      </w:pPr>
      <w:r w:rsidRPr="005D0C0A">
        <w:t>Review of previous SRF reports, M</w:t>
      </w:r>
      <w:r w:rsidR="001D164B">
        <w:t>emoranda of Agreement</w:t>
      </w:r>
      <w:r w:rsidRPr="005D0C0A">
        <w:t xml:space="preserve">, </w:t>
      </w:r>
      <w:r w:rsidR="001D164B">
        <w:t>or</w:t>
      </w:r>
      <w:r w:rsidRPr="005D0C0A">
        <w:t xml:space="preserve"> other data sources</w:t>
      </w:r>
    </w:p>
    <w:p w14:paraId="2434B7CC" w14:textId="77777777" w:rsidR="006C05F8" w:rsidRPr="008608FC" w:rsidRDefault="005D0C0A" w:rsidP="006C05F8">
      <w:pPr>
        <w:pStyle w:val="ListParagraph"/>
        <w:numPr>
          <w:ilvl w:val="0"/>
          <w:numId w:val="20"/>
        </w:numPr>
      </w:pPr>
      <w:r w:rsidRPr="005D0C0A">
        <w:t>Additional information collected to determine an issue’s severity and root causes</w:t>
      </w:r>
    </w:p>
    <w:p w14:paraId="2434B7CD" w14:textId="77777777" w:rsidR="00035B69" w:rsidRPr="008608FC" w:rsidRDefault="00035B69" w:rsidP="00035B69"/>
    <w:p w14:paraId="2434B7CE" w14:textId="77777777" w:rsidR="00035B69" w:rsidRPr="008608FC" w:rsidRDefault="005D0C0A" w:rsidP="00035B69">
      <w:r w:rsidRPr="005D0C0A">
        <w:t>There are three categories of findings:</w:t>
      </w:r>
    </w:p>
    <w:p w14:paraId="2434B7CF" w14:textId="77777777" w:rsidR="00035B69" w:rsidRPr="008608FC" w:rsidRDefault="00035B69" w:rsidP="00035B69"/>
    <w:p w14:paraId="2434B7D0" w14:textId="77777777" w:rsidR="003C68DC" w:rsidRPr="00EC46C7" w:rsidRDefault="003C68DC" w:rsidP="003C68DC">
      <w:pPr>
        <w:autoSpaceDE w:val="0"/>
        <w:autoSpaceDN w:val="0"/>
        <w:adjustRightInd w:val="0"/>
        <w:rPr>
          <w:b/>
        </w:rPr>
      </w:pPr>
      <w:r w:rsidRPr="00EC46C7">
        <w:rPr>
          <w:b/>
        </w:rPr>
        <w:t xml:space="preserve">Meets or Exceeds Expectations: </w:t>
      </w:r>
      <w:r>
        <w:t>The SRF was established to define a base level or floor for enforcement program performance. This rating d</w:t>
      </w:r>
      <w:r w:rsidRPr="00485351">
        <w:t xml:space="preserve">escribes a situation where </w:t>
      </w:r>
      <w:r>
        <w:t xml:space="preserve">the base level is met and </w:t>
      </w:r>
      <w:r w:rsidRPr="00485351">
        <w:t>no performance deficiency is identified</w:t>
      </w:r>
      <w:r>
        <w:t xml:space="preserve">, or a state performs above national program expectations. </w:t>
      </w:r>
    </w:p>
    <w:p w14:paraId="2434B7D1" w14:textId="77777777" w:rsidR="003C68DC" w:rsidRPr="00EC46C7" w:rsidRDefault="003C68DC" w:rsidP="003C68DC">
      <w:pPr>
        <w:autoSpaceDE w:val="0"/>
        <w:autoSpaceDN w:val="0"/>
        <w:adjustRightInd w:val="0"/>
        <w:rPr>
          <w:b/>
        </w:rPr>
      </w:pPr>
    </w:p>
    <w:p w14:paraId="2434B7D2" w14:textId="77777777" w:rsidR="003C68DC" w:rsidRPr="00EC46C7" w:rsidRDefault="003C68DC" w:rsidP="003C68DC">
      <w:pPr>
        <w:autoSpaceDE w:val="0"/>
        <w:autoSpaceDN w:val="0"/>
        <w:adjustRightInd w:val="0"/>
        <w:rPr>
          <w:b/>
        </w:rPr>
      </w:pPr>
      <w:r w:rsidRPr="00EC46C7">
        <w:rPr>
          <w:b/>
        </w:rPr>
        <w:t xml:space="preserve">Area for State Attention: </w:t>
      </w:r>
      <w:r w:rsidRPr="00485351">
        <w:t xml:space="preserve">An activity, process, or policy that one or more SRF metrics show as a minor problem. </w:t>
      </w:r>
      <w:r>
        <w:t>Where appropriate, t</w:t>
      </w:r>
      <w:r w:rsidRPr="00485351">
        <w:t>he state should correct the issue without additional EPA oversight. EPA may make recommendations to improve performance, but it will not monitor these recommendations for completion</w:t>
      </w:r>
      <w:r>
        <w:t xml:space="preserve"> between SRF reviews</w:t>
      </w:r>
      <w:r w:rsidRPr="00485351">
        <w:t>.</w:t>
      </w:r>
      <w:r>
        <w:t xml:space="preserve"> These areas are not highlighted as significant in an executive summary.</w:t>
      </w:r>
    </w:p>
    <w:p w14:paraId="2434B7D3" w14:textId="77777777" w:rsidR="003C68DC" w:rsidRPr="00EC46C7" w:rsidRDefault="003C68DC" w:rsidP="003C68DC">
      <w:pPr>
        <w:autoSpaceDE w:val="0"/>
        <w:autoSpaceDN w:val="0"/>
        <w:adjustRightInd w:val="0"/>
        <w:rPr>
          <w:b/>
        </w:rPr>
      </w:pPr>
    </w:p>
    <w:p w14:paraId="2434B7D4" w14:textId="77777777" w:rsidR="003C68DC" w:rsidRPr="002018CD" w:rsidRDefault="003C68DC" w:rsidP="003C68DC">
      <w:pPr>
        <w:rPr>
          <w:sz w:val="28"/>
        </w:rPr>
      </w:pPr>
      <w:r w:rsidRPr="00EC46C7">
        <w:rPr>
          <w:b/>
        </w:rPr>
        <w:t xml:space="preserve">Area for State Improvement: </w:t>
      </w:r>
      <w:r w:rsidRPr="00485351">
        <w:t xml:space="preserve">An activity, process, or policy that one or more SRF metrics show as a significant problem </w:t>
      </w:r>
      <w:r>
        <w:t xml:space="preserve">that the agency is required </w:t>
      </w:r>
      <w:r w:rsidRPr="00485351">
        <w:t xml:space="preserve">to address. </w:t>
      </w:r>
      <w:r>
        <w:t>R</w:t>
      </w:r>
      <w:r w:rsidRPr="00485351">
        <w:t>ecommendations should address root causes. These recommendations must have well-defined timelines and milestones for completion, and EPA will monitor them for completion</w:t>
      </w:r>
      <w:r>
        <w:t xml:space="preserve"> between SRF reviews</w:t>
      </w:r>
      <w:r w:rsidRPr="00485351">
        <w:t xml:space="preserve"> in the SRF Tracker.</w:t>
      </w:r>
    </w:p>
    <w:p w14:paraId="2434B7D5" w14:textId="77777777" w:rsidR="0087200E" w:rsidRPr="006A3178" w:rsidRDefault="0087200E" w:rsidP="0087200E">
      <w:pPr>
        <w:autoSpaceDE w:val="0"/>
        <w:autoSpaceDN w:val="0"/>
        <w:adjustRightInd w:val="0"/>
      </w:pPr>
    </w:p>
    <w:p w14:paraId="2434B7D6" w14:textId="77777777" w:rsidR="0087200E" w:rsidRPr="006A3178" w:rsidRDefault="0087200E" w:rsidP="0087200E">
      <w:pPr>
        <w:autoSpaceDE w:val="0"/>
        <w:autoSpaceDN w:val="0"/>
        <w:adjustRightInd w:val="0"/>
        <w:rPr>
          <w:i/>
        </w:rPr>
      </w:pPr>
      <w:r w:rsidRPr="00B255AC">
        <w:t xml:space="preserve">Whenever a metric indicates a major performance issue, EPA will write up a finding of Area for State Improvement, regardless of other metric values pertaining to a particular element. </w:t>
      </w:r>
    </w:p>
    <w:p w14:paraId="2434B7D7" w14:textId="77777777" w:rsidR="00735725" w:rsidRPr="008608FC" w:rsidRDefault="00735725" w:rsidP="00035B69"/>
    <w:p w14:paraId="2434B7D8" w14:textId="77777777" w:rsidR="00735725" w:rsidRPr="008608FC" w:rsidRDefault="005D0C0A" w:rsidP="00035B69">
      <w:r w:rsidRPr="005D0C0A">
        <w:t>The relevant SRF metrics are listed within each finding. The following information is provided for each metric:</w:t>
      </w:r>
    </w:p>
    <w:p w14:paraId="2434B7D9" w14:textId="77777777" w:rsidR="00735725" w:rsidRPr="008608FC" w:rsidRDefault="00735725" w:rsidP="00035B69"/>
    <w:p w14:paraId="2434B7DA" w14:textId="77777777" w:rsidR="005D0C0A" w:rsidRPr="005D0C0A" w:rsidRDefault="005D0C0A" w:rsidP="005D0C0A">
      <w:pPr>
        <w:pStyle w:val="ListParagraph"/>
        <w:numPr>
          <w:ilvl w:val="0"/>
          <w:numId w:val="43"/>
        </w:numPr>
      </w:pPr>
      <w:r w:rsidRPr="005D0C0A">
        <w:rPr>
          <w:b/>
        </w:rPr>
        <w:t xml:space="preserve">Metric ID Number and Description: </w:t>
      </w:r>
      <w:r w:rsidRPr="005D0C0A">
        <w:t>The metric’s SRF identification number and a description of what the metric measures.</w:t>
      </w:r>
    </w:p>
    <w:p w14:paraId="2434B7DB" w14:textId="77777777" w:rsidR="005D0C0A" w:rsidRPr="005D0C0A" w:rsidRDefault="005D0C0A" w:rsidP="005D0C0A">
      <w:pPr>
        <w:pStyle w:val="ListParagraph"/>
        <w:numPr>
          <w:ilvl w:val="0"/>
          <w:numId w:val="43"/>
        </w:numPr>
      </w:pPr>
      <w:r w:rsidRPr="005D0C0A">
        <w:rPr>
          <w:b/>
        </w:rPr>
        <w:t xml:space="preserve">Natl Goal: </w:t>
      </w:r>
      <w:r w:rsidRPr="005D0C0A">
        <w:t>The national goal, if applicable, of the metric</w:t>
      </w:r>
      <w:r w:rsidR="00011868">
        <w:t xml:space="preserve">, or the CMS commitment that the state has made. </w:t>
      </w:r>
    </w:p>
    <w:p w14:paraId="2434B7DC" w14:textId="77777777" w:rsidR="005D0C0A" w:rsidRPr="005D0C0A" w:rsidRDefault="005D0C0A" w:rsidP="005D0C0A">
      <w:pPr>
        <w:pStyle w:val="ListParagraph"/>
        <w:numPr>
          <w:ilvl w:val="0"/>
          <w:numId w:val="43"/>
        </w:numPr>
      </w:pPr>
      <w:r w:rsidRPr="005D0C0A">
        <w:rPr>
          <w:b/>
        </w:rPr>
        <w:t xml:space="preserve">Natl </w:t>
      </w:r>
      <w:proofErr w:type="spellStart"/>
      <w:r w:rsidRPr="005D0C0A">
        <w:rPr>
          <w:b/>
        </w:rPr>
        <w:t>Avg</w:t>
      </w:r>
      <w:proofErr w:type="spellEnd"/>
      <w:r w:rsidRPr="005D0C0A">
        <w:rPr>
          <w:b/>
        </w:rPr>
        <w:t>:</w:t>
      </w:r>
      <w:r w:rsidRPr="005D0C0A">
        <w:t xml:space="preserve"> The national average across all states, territories, and the District of Columbia.</w:t>
      </w:r>
    </w:p>
    <w:p w14:paraId="2434B7DD" w14:textId="77777777" w:rsidR="005D0C0A" w:rsidRPr="005D0C0A" w:rsidRDefault="005D0C0A" w:rsidP="005D0C0A">
      <w:pPr>
        <w:pStyle w:val="ListParagraph"/>
        <w:numPr>
          <w:ilvl w:val="0"/>
          <w:numId w:val="43"/>
        </w:numPr>
      </w:pPr>
      <w:r w:rsidRPr="005D0C0A">
        <w:rPr>
          <w:b/>
        </w:rPr>
        <w:t>State N:</w:t>
      </w:r>
      <w:r w:rsidRPr="005D0C0A">
        <w:t xml:space="preserve"> For metrics expressed as percentages, the numerator.</w:t>
      </w:r>
    </w:p>
    <w:p w14:paraId="2434B7DE" w14:textId="77777777" w:rsidR="005D0C0A" w:rsidRPr="005D0C0A" w:rsidRDefault="005D0C0A" w:rsidP="005D0C0A">
      <w:pPr>
        <w:pStyle w:val="ListParagraph"/>
        <w:numPr>
          <w:ilvl w:val="0"/>
          <w:numId w:val="43"/>
        </w:numPr>
      </w:pPr>
      <w:r w:rsidRPr="005D0C0A">
        <w:rPr>
          <w:b/>
        </w:rPr>
        <w:t>State D:</w:t>
      </w:r>
      <w:r w:rsidRPr="005D0C0A">
        <w:t xml:space="preserve"> The denominator.</w:t>
      </w:r>
    </w:p>
    <w:p w14:paraId="2434B7DF" w14:textId="77777777" w:rsidR="005D0C0A" w:rsidRDefault="005D0C0A" w:rsidP="005D0C0A">
      <w:pPr>
        <w:pStyle w:val="ListParagraph"/>
        <w:numPr>
          <w:ilvl w:val="0"/>
          <w:numId w:val="43"/>
        </w:numPr>
      </w:pPr>
      <w:r w:rsidRPr="005D0C0A">
        <w:rPr>
          <w:b/>
        </w:rPr>
        <w:t xml:space="preserve">State % or #: </w:t>
      </w:r>
      <w:r w:rsidRPr="005D0C0A">
        <w:t>The percentage, or if the metric is expressed as a whole number, the count.</w:t>
      </w:r>
    </w:p>
    <w:p w14:paraId="2434B7E0" w14:textId="77777777" w:rsidR="00735725" w:rsidRPr="008608FC" w:rsidRDefault="00735725" w:rsidP="00035B69"/>
    <w:p w14:paraId="2434B7E1" w14:textId="77777777" w:rsidR="00C643E9" w:rsidRDefault="00C643E9">
      <w:pPr>
        <w:widowControl w:val="0"/>
        <w:autoSpaceDE w:val="0"/>
        <w:autoSpaceDN w:val="0"/>
        <w:adjustRightInd w:val="0"/>
        <w:textAlignment w:val="baseline"/>
        <w:rPr>
          <w:i/>
        </w:rPr>
      </w:pPr>
    </w:p>
    <w:p w14:paraId="2434B7E2" w14:textId="77777777" w:rsidR="00572CAC" w:rsidRDefault="005D0C0A">
      <w:pPr>
        <w:widowControl w:val="0"/>
        <w:autoSpaceDE w:val="0"/>
        <w:autoSpaceDN w:val="0"/>
        <w:adjustRightInd w:val="0"/>
        <w:textAlignment w:val="baseline"/>
        <w:rPr>
          <w:i/>
        </w:rPr>
      </w:pPr>
      <w:r w:rsidRPr="005D0C0A">
        <w:rPr>
          <w:i/>
        </w:rPr>
        <w:lastRenderedPageBreak/>
        <w:t>[</w:t>
      </w:r>
      <w:r w:rsidR="00572CAC">
        <w:rPr>
          <w:i/>
        </w:rPr>
        <w:t>Here is a sample findings table followed by instructions for completing the findings tables in the template:</w:t>
      </w:r>
    </w:p>
    <w:p w14:paraId="2434B7E3" w14:textId="77777777" w:rsidR="00572CAC" w:rsidRDefault="00572CAC">
      <w:pPr>
        <w:widowControl w:val="0"/>
        <w:autoSpaceDE w:val="0"/>
        <w:autoSpaceDN w:val="0"/>
        <w:adjustRightInd w:val="0"/>
        <w:textAlignment w:val="baseline"/>
        <w:rPr>
          <w:i/>
        </w:rPr>
      </w:pPr>
    </w:p>
    <w:tbl>
      <w:tblPr>
        <w:tblW w:w="0" w:type="auto"/>
        <w:tblBorders>
          <w:top w:val="single" w:sz="4" w:space="0" w:color="auto"/>
          <w:bottom w:val="single" w:sz="4" w:space="0" w:color="auto"/>
          <w:insideH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2095"/>
        <w:gridCol w:w="7495"/>
      </w:tblGrid>
      <w:tr w:rsidR="00572CAC" w:rsidRPr="008608FC" w14:paraId="2434B7E5" w14:textId="77777777" w:rsidTr="0009090D">
        <w:tc>
          <w:tcPr>
            <w:tcW w:w="9590" w:type="dxa"/>
            <w:gridSpan w:val="2"/>
            <w:shd w:val="clear" w:color="auto" w:fill="FFFF99"/>
          </w:tcPr>
          <w:p w14:paraId="2434B7E4" w14:textId="77777777" w:rsidR="00572CAC" w:rsidRPr="008608FC" w:rsidRDefault="000B4C62" w:rsidP="0009090D">
            <w:pPr>
              <w:rPr>
                <w:b/>
              </w:rPr>
            </w:pPr>
            <w:r>
              <w:rPr>
                <w:b/>
                <w:bCs/>
              </w:rPr>
              <w:t xml:space="preserve">CWA </w:t>
            </w:r>
            <w:r w:rsidR="00572CAC" w:rsidRPr="005D0C0A">
              <w:rPr>
                <w:b/>
                <w:bCs/>
              </w:rPr>
              <w:t>Element 4 — Enforcement</w:t>
            </w:r>
          </w:p>
        </w:tc>
      </w:tr>
      <w:tr w:rsidR="00572CAC" w:rsidRPr="008608FC" w14:paraId="2434B7E8" w14:textId="77777777" w:rsidTr="0009090D">
        <w:tc>
          <w:tcPr>
            <w:tcW w:w="2095" w:type="dxa"/>
            <w:shd w:val="clear" w:color="auto" w:fill="F2F2F2" w:themeFill="background1" w:themeFillShade="F2"/>
          </w:tcPr>
          <w:p w14:paraId="2434B7E6" w14:textId="77777777" w:rsidR="00572CAC" w:rsidRPr="008608FC" w:rsidRDefault="00572CAC" w:rsidP="0009090D">
            <w:pPr>
              <w:rPr>
                <w:b/>
              </w:rPr>
            </w:pPr>
            <w:r w:rsidRPr="005D0C0A">
              <w:rPr>
                <w:b/>
              </w:rPr>
              <w:t>Finding 4-1</w:t>
            </w:r>
          </w:p>
        </w:tc>
        <w:sdt>
          <w:sdtPr>
            <w:rPr>
              <w:b/>
            </w:rPr>
            <w:alias w:val="Findings"/>
            <w:tag w:val="Findings"/>
            <w:id w:val="314697530"/>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sdtContent>
            <w:tc>
              <w:tcPr>
                <w:tcW w:w="7495" w:type="dxa"/>
              </w:tcPr>
              <w:p w14:paraId="2434B7E7" w14:textId="77777777" w:rsidR="00572CAC" w:rsidRPr="008608FC" w:rsidRDefault="00572CAC" w:rsidP="0009090D">
                <w:pPr>
                  <w:rPr>
                    <w:b/>
                  </w:rPr>
                </w:pPr>
                <w:r w:rsidRPr="005D0C0A">
                  <w:rPr>
                    <w:b/>
                  </w:rPr>
                  <w:t>Area for State Improvement</w:t>
                </w:r>
              </w:p>
            </w:tc>
          </w:sdtContent>
        </w:sdt>
      </w:tr>
      <w:tr w:rsidR="00572CAC" w:rsidRPr="008608FC" w14:paraId="2434B7EB" w14:textId="77777777" w:rsidTr="0009090D">
        <w:trPr>
          <w:trHeight w:val="423"/>
        </w:trPr>
        <w:tc>
          <w:tcPr>
            <w:tcW w:w="2095" w:type="dxa"/>
            <w:shd w:val="clear" w:color="auto" w:fill="F2F2F2" w:themeFill="background1" w:themeFillShade="F2"/>
          </w:tcPr>
          <w:p w14:paraId="2434B7E9" w14:textId="77777777" w:rsidR="00572CAC" w:rsidRPr="008608FC" w:rsidRDefault="00572CAC" w:rsidP="0009090D">
            <w:pPr>
              <w:rPr>
                <w:b/>
              </w:rPr>
            </w:pPr>
            <w:r w:rsidRPr="005D0C0A">
              <w:rPr>
                <w:b/>
              </w:rPr>
              <w:t>Summary</w:t>
            </w:r>
          </w:p>
        </w:tc>
        <w:tc>
          <w:tcPr>
            <w:tcW w:w="7495" w:type="dxa"/>
          </w:tcPr>
          <w:p w14:paraId="2434B7EA" w14:textId="77777777" w:rsidR="00572CAC" w:rsidRPr="008608FC" w:rsidRDefault="00572CAC" w:rsidP="0009090D">
            <w:pPr>
              <w:rPr>
                <w:b/>
              </w:rPr>
            </w:pPr>
            <w:r w:rsidRPr="005D0C0A">
              <w:t xml:space="preserve">SNC violations are not addressed in a timely or appropriate manner. </w:t>
            </w:r>
          </w:p>
        </w:tc>
      </w:tr>
      <w:tr w:rsidR="00572CAC" w:rsidRPr="008608FC" w14:paraId="2434B7F2" w14:textId="77777777" w:rsidTr="0009090D">
        <w:tc>
          <w:tcPr>
            <w:tcW w:w="2095" w:type="dxa"/>
            <w:shd w:val="clear" w:color="auto" w:fill="F2F2F2" w:themeFill="background1" w:themeFillShade="F2"/>
          </w:tcPr>
          <w:p w14:paraId="2434B7EC" w14:textId="77777777" w:rsidR="00572CAC" w:rsidRPr="008608FC" w:rsidRDefault="00572CAC" w:rsidP="0009090D">
            <w:pPr>
              <w:rPr>
                <w:b/>
              </w:rPr>
            </w:pPr>
            <w:r w:rsidRPr="005D0C0A">
              <w:rPr>
                <w:b/>
              </w:rPr>
              <w:t>Explanation</w:t>
            </w:r>
          </w:p>
        </w:tc>
        <w:tc>
          <w:tcPr>
            <w:tcW w:w="7495" w:type="dxa"/>
          </w:tcPr>
          <w:p w14:paraId="2434B7ED" w14:textId="77777777" w:rsidR="00572CAC" w:rsidRPr="008608FC" w:rsidRDefault="00572CAC" w:rsidP="0009090D">
            <w:pPr>
              <w:spacing w:line="240" w:lineRule="atLeast"/>
            </w:pPr>
            <w:r>
              <w:t>For</w:t>
            </w:r>
            <w:r w:rsidRPr="005D0C0A">
              <w:t xml:space="preserve"> two of the eight SNC violations reviewed, the violations did receive appropriate follow-up action. However, in six instances, these violations received neither informal nor formal enforcement action. </w:t>
            </w:r>
          </w:p>
          <w:p w14:paraId="2434B7EE" w14:textId="77777777" w:rsidR="00572CAC" w:rsidRPr="008608FC" w:rsidRDefault="00572CAC" w:rsidP="0009090D">
            <w:pPr>
              <w:spacing w:line="240" w:lineRule="atLeast"/>
            </w:pPr>
          </w:p>
          <w:p w14:paraId="2434B7EF" w14:textId="77777777" w:rsidR="00572CAC" w:rsidRPr="008608FC" w:rsidRDefault="00572CAC" w:rsidP="0009090D">
            <w:pPr>
              <w:spacing w:line="240" w:lineRule="atLeast"/>
            </w:pPr>
            <w:r w:rsidRPr="005D0C0A">
              <w:t xml:space="preserve">The state does not have a formal policy in place for taking enforcement against SNC violators. </w:t>
            </w:r>
          </w:p>
          <w:p w14:paraId="2434B7F0" w14:textId="77777777" w:rsidR="00572CAC" w:rsidRPr="008608FC" w:rsidRDefault="00572CAC" w:rsidP="0009090D">
            <w:pPr>
              <w:spacing w:line="240" w:lineRule="atLeast"/>
            </w:pPr>
          </w:p>
          <w:p w14:paraId="2434B7F1" w14:textId="77777777" w:rsidR="00572CAC" w:rsidRPr="005D0C0A" w:rsidRDefault="00572CAC" w:rsidP="0009090D">
            <w:pPr>
              <w:spacing w:line="240" w:lineRule="atLeast"/>
            </w:pPr>
            <w:r w:rsidRPr="005D0C0A">
              <w:t xml:space="preserve">Metric </w:t>
            </w:r>
            <w:r>
              <w:t>10a</w:t>
            </w:r>
            <w:r w:rsidRPr="005D0C0A">
              <w:t xml:space="preserve"> shows that the state was not consistently taking timely enforcement action. This can be traced to the failure to complete inspection reports in a timely manner.</w:t>
            </w:r>
          </w:p>
        </w:tc>
      </w:tr>
      <w:tr w:rsidR="00572CAC" w:rsidRPr="008608FC" w14:paraId="2434B80A" w14:textId="77777777" w:rsidTr="000D662E">
        <w:trPr>
          <w:trHeight w:val="1646"/>
        </w:trPr>
        <w:tc>
          <w:tcPr>
            <w:tcW w:w="2095" w:type="dxa"/>
            <w:shd w:val="clear" w:color="auto" w:fill="F2F2F2" w:themeFill="background1" w:themeFillShade="F2"/>
          </w:tcPr>
          <w:p w14:paraId="2434B7F3" w14:textId="77777777" w:rsidR="00572CAC" w:rsidRPr="008608FC" w:rsidRDefault="00572CAC" w:rsidP="0009090D">
            <w:pPr>
              <w:rPr>
                <w:b/>
              </w:rPr>
            </w:pPr>
            <w:r w:rsidRPr="005D0C0A">
              <w:rPr>
                <w:b/>
              </w:rPr>
              <w:t>Relevant metrics</w:t>
            </w:r>
          </w:p>
        </w:tc>
        <w:tc>
          <w:tcPr>
            <w:tcW w:w="7495" w:type="dxa"/>
          </w:tcPr>
          <w:tbl>
            <w:tblPr>
              <w:tblStyle w:val="TableGrid"/>
              <w:tblW w:w="7355" w:type="dxa"/>
              <w:tblBorders>
                <w:left w:val="none" w:sz="0" w:space="0" w:color="auto"/>
                <w:right w:val="none" w:sz="0" w:space="0" w:color="auto"/>
                <w:insideV w:val="none" w:sz="0" w:space="0" w:color="auto"/>
              </w:tblBorders>
              <w:tblLayout w:type="fixed"/>
              <w:tblCellMar>
                <w:top w:w="43" w:type="dxa"/>
                <w:left w:w="43" w:type="dxa"/>
                <w:bottom w:w="43" w:type="dxa"/>
                <w:right w:w="43" w:type="dxa"/>
              </w:tblCellMar>
              <w:tblLook w:val="04A0" w:firstRow="1" w:lastRow="0" w:firstColumn="1" w:lastColumn="0" w:noHBand="0" w:noVBand="1"/>
            </w:tblPr>
            <w:tblGrid>
              <w:gridCol w:w="3889"/>
              <w:gridCol w:w="624"/>
              <w:gridCol w:w="679"/>
              <w:gridCol w:w="723"/>
              <w:gridCol w:w="720"/>
              <w:gridCol w:w="720"/>
            </w:tblGrid>
            <w:tr w:rsidR="00572CAC" w:rsidRPr="008608FC" w14:paraId="2434B7FA" w14:textId="77777777" w:rsidTr="0009090D">
              <w:tc>
                <w:tcPr>
                  <w:tcW w:w="3889" w:type="dxa"/>
                  <w:shd w:val="clear" w:color="auto" w:fill="auto"/>
                  <w:vAlign w:val="center"/>
                </w:tcPr>
                <w:p w14:paraId="2434B7F4" w14:textId="77777777" w:rsidR="00572CAC" w:rsidRPr="008608FC" w:rsidRDefault="00572CAC" w:rsidP="0009090D">
                  <w:pPr>
                    <w:spacing w:line="240" w:lineRule="atLeast"/>
                    <w:rPr>
                      <w:b/>
                      <w:sz w:val="20"/>
                      <w:szCs w:val="20"/>
                    </w:rPr>
                  </w:pPr>
                  <w:r w:rsidRPr="005D0C0A">
                    <w:rPr>
                      <w:b/>
                      <w:sz w:val="20"/>
                      <w:szCs w:val="20"/>
                    </w:rPr>
                    <w:t>Metric ID Number and Description</w:t>
                  </w:r>
                </w:p>
              </w:tc>
              <w:tc>
                <w:tcPr>
                  <w:tcW w:w="624" w:type="dxa"/>
                  <w:shd w:val="clear" w:color="auto" w:fill="F2F2F2" w:themeFill="background1" w:themeFillShade="F2"/>
                  <w:vAlign w:val="center"/>
                </w:tcPr>
                <w:p w14:paraId="2434B7F5" w14:textId="77777777" w:rsidR="00572CAC" w:rsidRPr="005D0C0A" w:rsidRDefault="00572CAC" w:rsidP="0009090D">
                  <w:pPr>
                    <w:spacing w:line="240" w:lineRule="atLeast"/>
                    <w:jc w:val="right"/>
                    <w:rPr>
                      <w:b/>
                      <w:sz w:val="20"/>
                      <w:szCs w:val="20"/>
                    </w:rPr>
                  </w:pPr>
                  <w:r w:rsidRPr="005D0C0A">
                    <w:rPr>
                      <w:b/>
                      <w:sz w:val="20"/>
                      <w:szCs w:val="20"/>
                    </w:rPr>
                    <w:t>Natl Goal</w:t>
                  </w:r>
                </w:p>
              </w:tc>
              <w:tc>
                <w:tcPr>
                  <w:tcW w:w="679" w:type="dxa"/>
                  <w:shd w:val="clear" w:color="auto" w:fill="F2F2F2" w:themeFill="background1" w:themeFillShade="F2"/>
                  <w:vAlign w:val="center"/>
                </w:tcPr>
                <w:p w14:paraId="2434B7F6" w14:textId="77777777" w:rsidR="00572CAC" w:rsidRPr="005D0C0A" w:rsidRDefault="00572CAC" w:rsidP="0009090D">
                  <w:pPr>
                    <w:spacing w:line="240" w:lineRule="atLeast"/>
                    <w:jc w:val="right"/>
                    <w:rPr>
                      <w:b/>
                      <w:sz w:val="20"/>
                      <w:szCs w:val="20"/>
                    </w:rPr>
                  </w:pPr>
                  <w:r w:rsidRPr="005D0C0A">
                    <w:rPr>
                      <w:b/>
                      <w:sz w:val="20"/>
                      <w:szCs w:val="20"/>
                    </w:rPr>
                    <w:t xml:space="preserve">Natl </w:t>
                  </w:r>
                  <w:proofErr w:type="spellStart"/>
                  <w:r w:rsidRPr="005D0C0A">
                    <w:rPr>
                      <w:b/>
                      <w:sz w:val="20"/>
                      <w:szCs w:val="20"/>
                    </w:rPr>
                    <w:t>Avg</w:t>
                  </w:r>
                  <w:proofErr w:type="spellEnd"/>
                </w:p>
              </w:tc>
              <w:tc>
                <w:tcPr>
                  <w:tcW w:w="723" w:type="dxa"/>
                  <w:shd w:val="clear" w:color="auto" w:fill="D9D9D9" w:themeFill="background1" w:themeFillShade="D9"/>
                  <w:vAlign w:val="center"/>
                </w:tcPr>
                <w:p w14:paraId="2434B7F7" w14:textId="77777777" w:rsidR="00572CAC" w:rsidRPr="005D0C0A" w:rsidRDefault="00572CAC" w:rsidP="0009090D">
                  <w:pPr>
                    <w:spacing w:line="240" w:lineRule="atLeast"/>
                    <w:jc w:val="right"/>
                    <w:rPr>
                      <w:b/>
                      <w:sz w:val="20"/>
                      <w:szCs w:val="20"/>
                    </w:rPr>
                  </w:pPr>
                  <w:r w:rsidRPr="005D0C0A">
                    <w:rPr>
                      <w:b/>
                      <w:sz w:val="20"/>
                      <w:szCs w:val="20"/>
                    </w:rPr>
                    <w:t>State N</w:t>
                  </w:r>
                </w:p>
              </w:tc>
              <w:tc>
                <w:tcPr>
                  <w:tcW w:w="720" w:type="dxa"/>
                  <w:shd w:val="clear" w:color="auto" w:fill="D9D9D9" w:themeFill="background1" w:themeFillShade="D9"/>
                  <w:vAlign w:val="center"/>
                </w:tcPr>
                <w:p w14:paraId="2434B7F8" w14:textId="77777777" w:rsidR="00572CAC" w:rsidRPr="005D0C0A" w:rsidRDefault="00572CAC" w:rsidP="0009090D">
                  <w:pPr>
                    <w:spacing w:line="240" w:lineRule="atLeast"/>
                    <w:jc w:val="right"/>
                    <w:rPr>
                      <w:b/>
                      <w:sz w:val="20"/>
                      <w:szCs w:val="20"/>
                    </w:rPr>
                  </w:pPr>
                  <w:r w:rsidRPr="005D0C0A">
                    <w:rPr>
                      <w:b/>
                      <w:sz w:val="20"/>
                      <w:szCs w:val="20"/>
                    </w:rPr>
                    <w:t>State D</w:t>
                  </w:r>
                </w:p>
              </w:tc>
              <w:tc>
                <w:tcPr>
                  <w:tcW w:w="720" w:type="dxa"/>
                  <w:shd w:val="clear" w:color="auto" w:fill="D9D9D9" w:themeFill="background1" w:themeFillShade="D9"/>
                  <w:vAlign w:val="center"/>
                </w:tcPr>
                <w:p w14:paraId="2434B7F9" w14:textId="77777777" w:rsidR="00572CAC" w:rsidRPr="005D0C0A" w:rsidRDefault="00572CAC" w:rsidP="0009090D">
                  <w:pPr>
                    <w:spacing w:line="240" w:lineRule="atLeast"/>
                    <w:jc w:val="right"/>
                    <w:rPr>
                      <w:b/>
                      <w:sz w:val="20"/>
                      <w:szCs w:val="20"/>
                    </w:rPr>
                  </w:pPr>
                  <w:r w:rsidRPr="005D0C0A">
                    <w:rPr>
                      <w:b/>
                      <w:sz w:val="20"/>
                      <w:szCs w:val="20"/>
                    </w:rPr>
                    <w:t>State % or #</w:t>
                  </w:r>
                </w:p>
              </w:tc>
            </w:tr>
            <w:tr w:rsidR="00572CAC" w:rsidRPr="008608FC" w14:paraId="2434B801" w14:textId="77777777" w:rsidTr="0009090D">
              <w:tc>
                <w:tcPr>
                  <w:tcW w:w="3889" w:type="dxa"/>
                  <w:shd w:val="clear" w:color="auto" w:fill="auto"/>
                  <w:vAlign w:val="center"/>
                </w:tcPr>
                <w:p w14:paraId="2434B7FB" w14:textId="77777777" w:rsidR="00572CAC" w:rsidRPr="008608FC" w:rsidRDefault="00572CAC" w:rsidP="0009090D">
                  <w:pPr>
                    <w:spacing w:line="240" w:lineRule="atLeast"/>
                    <w:rPr>
                      <w:sz w:val="20"/>
                      <w:szCs w:val="20"/>
                    </w:rPr>
                  </w:pPr>
                  <w:r>
                    <w:rPr>
                      <w:sz w:val="20"/>
                      <w:szCs w:val="20"/>
                    </w:rPr>
                    <w:t>10a</w:t>
                  </w:r>
                  <w:r w:rsidRPr="005D0C0A">
                    <w:rPr>
                      <w:sz w:val="20"/>
                      <w:szCs w:val="20"/>
                    </w:rPr>
                    <w:t xml:space="preserve"> Major facilities with timely action </w:t>
                  </w:r>
                </w:p>
              </w:tc>
              <w:tc>
                <w:tcPr>
                  <w:tcW w:w="624" w:type="dxa"/>
                  <w:shd w:val="clear" w:color="auto" w:fill="F2F2F2" w:themeFill="background1" w:themeFillShade="F2"/>
                  <w:vAlign w:val="center"/>
                </w:tcPr>
                <w:p w14:paraId="2434B7FC" w14:textId="77777777" w:rsidR="00572CAC" w:rsidRPr="008608FC" w:rsidRDefault="00572CAC" w:rsidP="0009090D">
                  <w:pPr>
                    <w:spacing w:line="240" w:lineRule="atLeast"/>
                    <w:jc w:val="right"/>
                    <w:rPr>
                      <w:sz w:val="20"/>
                      <w:szCs w:val="20"/>
                    </w:rPr>
                  </w:pPr>
                  <w:r w:rsidRPr="005D0C0A">
                    <w:rPr>
                      <w:sz w:val="20"/>
                      <w:szCs w:val="20"/>
                    </w:rPr>
                    <w:t>98%</w:t>
                  </w:r>
                </w:p>
              </w:tc>
              <w:tc>
                <w:tcPr>
                  <w:tcW w:w="679" w:type="dxa"/>
                  <w:shd w:val="clear" w:color="auto" w:fill="F2F2F2" w:themeFill="background1" w:themeFillShade="F2"/>
                  <w:vAlign w:val="center"/>
                </w:tcPr>
                <w:p w14:paraId="2434B7FD" w14:textId="77777777" w:rsidR="00572CAC" w:rsidRPr="008608FC" w:rsidRDefault="00572CAC" w:rsidP="0009090D">
                  <w:pPr>
                    <w:spacing w:line="240" w:lineRule="atLeast"/>
                    <w:jc w:val="right"/>
                    <w:rPr>
                      <w:sz w:val="20"/>
                      <w:szCs w:val="20"/>
                    </w:rPr>
                  </w:pPr>
                  <w:r w:rsidRPr="005D0C0A">
                    <w:rPr>
                      <w:sz w:val="20"/>
                      <w:szCs w:val="20"/>
                    </w:rPr>
                    <w:t>-</w:t>
                  </w:r>
                </w:p>
              </w:tc>
              <w:tc>
                <w:tcPr>
                  <w:tcW w:w="723" w:type="dxa"/>
                  <w:shd w:val="clear" w:color="auto" w:fill="D9D9D9" w:themeFill="background1" w:themeFillShade="D9"/>
                  <w:vAlign w:val="center"/>
                </w:tcPr>
                <w:p w14:paraId="2434B7FE" w14:textId="77777777" w:rsidR="00572CAC" w:rsidRPr="008608FC" w:rsidRDefault="00572CAC" w:rsidP="0009090D">
                  <w:pPr>
                    <w:spacing w:line="240" w:lineRule="atLeast"/>
                    <w:jc w:val="right"/>
                    <w:rPr>
                      <w:sz w:val="20"/>
                      <w:szCs w:val="20"/>
                    </w:rPr>
                  </w:pPr>
                  <w:r w:rsidRPr="005D0C0A">
                    <w:rPr>
                      <w:sz w:val="20"/>
                      <w:szCs w:val="20"/>
                    </w:rPr>
                    <w:t>1</w:t>
                  </w:r>
                </w:p>
              </w:tc>
              <w:tc>
                <w:tcPr>
                  <w:tcW w:w="720" w:type="dxa"/>
                  <w:shd w:val="clear" w:color="auto" w:fill="D9D9D9" w:themeFill="background1" w:themeFillShade="D9"/>
                  <w:vAlign w:val="center"/>
                </w:tcPr>
                <w:p w14:paraId="2434B7FF" w14:textId="77777777" w:rsidR="00572CAC" w:rsidRPr="008608FC" w:rsidRDefault="00572CAC" w:rsidP="0009090D">
                  <w:pPr>
                    <w:spacing w:line="240" w:lineRule="atLeast"/>
                    <w:jc w:val="right"/>
                    <w:rPr>
                      <w:sz w:val="20"/>
                      <w:szCs w:val="20"/>
                    </w:rPr>
                  </w:pPr>
                  <w:r w:rsidRPr="005D0C0A">
                    <w:rPr>
                      <w:sz w:val="20"/>
                      <w:szCs w:val="20"/>
                    </w:rPr>
                    <w:t>8</w:t>
                  </w:r>
                </w:p>
              </w:tc>
              <w:tc>
                <w:tcPr>
                  <w:tcW w:w="720" w:type="dxa"/>
                  <w:shd w:val="clear" w:color="auto" w:fill="D9D9D9" w:themeFill="background1" w:themeFillShade="D9"/>
                  <w:vAlign w:val="center"/>
                </w:tcPr>
                <w:p w14:paraId="2434B800" w14:textId="77777777" w:rsidR="00572CAC" w:rsidRPr="008608FC" w:rsidRDefault="00572CAC" w:rsidP="0009090D">
                  <w:pPr>
                    <w:spacing w:line="240" w:lineRule="atLeast"/>
                    <w:jc w:val="right"/>
                    <w:rPr>
                      <w:sz w:val="20"/>
                      <w:szCs w:val="20"/>
                    </w:rPr>
                  </w:pPr>
                  <w:r w:rsidRPr="005D0C0A">
                    <w:rPr>
                      <w:sz w:val="20"/>
                      <w:szCs w:val="20"/>
                    </w:rPr>
                    <w:t>13%</w:t>
                  </w:r>
                </w:p>
              </w:tc>
            </w:tr>
            <w:tr w:rsidR="00572CAC" w:rsidRPr="008608FC" w14:paraId="2434B808" w14:textId="77777777" w:rsidTr="0009090D">
              <w:tc>
                <w:tcPr>
                  <w:tcW w:w="3889" w:type="dxa"/>
                  <w:shd w:val="clear" w:color="auto" w:fill="auto"/>
                  <w:vAlign w:val="center"/>
                </w:tcPr>
                <w:p w14:paraId="2434B802" w14:textId="77777777" w:rsidR="00572CAC" w:rsidRPr="008608FC" w:rsidRDefault="00572CAC" w:rsidP="000D662E">
                  <w:pPr>
                    <w:spacing w:line="240" w:lineRule="atLeast"/>
                    <w:rPr>
                      <w:sz w:val="20"/>
                      <w:szCs w:val="20"/>
                    </w:rPr>
                  </w:pPr>
                  <w:r>
                    <w:rPr>
                      <w:sz w:val="20"/>
                      <w:szCs w:val="20"/>
                    </w:rPr>
                    <w:t>10b</w:t>
                  </w:r>
                  <w:r w:rsidRPr="005D0C0A">
                    <w:rPr>
                      <w:sz w:val="20"/>
                      <w:szCs w:val="20"/>
                    </w:rPr>
                    <w:t xml:space="preserve"> Enforcement responses reviewed that address violations in </w:t>
                  </w:r>
                  <w:r w:rsidR="000D662E">
                    <w:rPr>
                      <w:sz w:val="20"/>
                      <w:szCs w:val="20"/>
                    </w:rPr>
                    <w:t>an</w:t>
                  </w:r>
                  <w:r>
                    <w:rPr>
                      <w:sz w:val="20"/>
                      <w:szCs w:val="20"/>
                    </w:rPr>
                    <w:t xml:space="preserve"> appropriate </w:t>
                  </w:r>
                  <w:r w:rsidRPr="005D0C0A">
                    <w:rPr>
                      <w:sz w:val="20"/>
                      <w:szCs w:val="20"/>
                    </w:rPr>
                    <w:t>manner</w:t>
                  </w:r>
                </w:p>
              </w:tc>
              <w:tc>
                <w:tcPr>
                  <w:tcW w:w="624" w:type="dxa"/>
                  <w:shd w:val="clear" w:color="auto" w:fill="F2F2F2" w:themeFill="background1" w:themeFillShade="F2"/>
                  <w:vAlign w:val="center"/>
                </w:tcPr>
                <w:p w14:paraId="2434B803" w14:textId="77777777" w:rsidR="00572CAC" w:rsidRPr="008608FC" w:rsidRDefault="00572CAC" w:rsidP="0009090D">
                  <w:pPr>
                    <w:spacing w:line="240" w:lineRule="atLeast"/>
                    <w:jc w:val="right"/>
                    <w:rPr>
                      <w:sz w:val="20"/>
                      <w:szCs w:val="20"/>
                    </w:rPr>
                  </w:pPr>
                  <w:r w:rsidRPr="005D0C0A">
                    <w:rPr>
                      <w:sz w:val="20"/>
                      <w:szCs w:val="20"/>
                    </w:rPr>
                    <w:t>100%</w:t>
                  </w:r>
                </w:p>
              </w:tc>
              <w:tc>
                <w:tcPr>
                  <w:tcW w:w="679" w:type="dxa"/>
                  <w:shd w:val="clear" w:color="auto" w:fill="F2F2F2" w:themeFill="background1" w:themeFillShade="F2"/>
                  <w:vAlign w:val="center"/>
                </w:tcPr>
                <w:p w14:paraId="2434B804" w14:textId="77777777" w:rsidR="00572CAC" w:rsidRPr="008608FC" w:rsidRDefault="00572CAC" w:rsidP="0009090D">
                  <w:pPr>
                    <w:spacing w:line="240" w:lineRule="atLeast"/>
                    <w:jc w:val="right"/>
                    <w:rPr>
                      <w:sz w:val="20"/>
                      <w:szCs w:val="20"/>
                    </w:rPr>
                  </w:pPr>
                  <w:r w:rsidRPr="005D0C0A">
                    <w:rPr>
                      <w:sz w:val="20"/>
                      <w:szCs w:val="20"/>
                    </w:rPr>
                    <w:t>-</w:t>
                  </w:r>
                </w:p>
              </w:tc>
              <w:tc>
                <w:tcPr>
                  <w:tcW w:w="723" w:type="dxa"/>
                  <w:shd w:val="clear" w:color="auto" w:fill="D9D9D9" w:themeFill="background1" w:themeFillShade="D9"/>
                  <w:vAlign w:val="center"/>
                </w:tcPr>
                <w:p w14:paraId="2434B805" w14:textId="77777777" w:rsidR="00572CAC" w:rsidRPr="008608FC" w:rsidRDefault="00572CAC" w:rsidP="0009090D">
                  <w:pPr>
                    <w:spacing w:line="240" w:lineRule="atLeast"/>
                    <w:jc w:val="right"/>
                    <w:rPr>
                      <w:sz w:val="20"/>
                      <w:szCs w:val="20"/>
                    </w:rPr>
                  </w:pPr>
                  <w:r w:rsidRPr="005D0C0A">
                    <w:rPr>
                      <w:sz w:val="20"/>
                      <w:szCs w:val="20"/>
                    </w:rPr>
                    <w:t>5</w:t>
                  </w:r>
                </w:p>
              </w:tc>
              <w:tc>
                <w:tcPr>
                  <w:tcW w:w="720" w:type="dxa"/>
                  <w:shd w:val="clear" w:color="auto" w:fill="D9D9D9" w:themeFill="background1" w:themeFillShade="D9"/>
                  <w:vAlign w:val="center"/>
                </w:tcPr>
                <w:p w14:paraId="2434B806" w14:textId="77777777" w:rsidR="00572CAC" w:rsidRPr="008608FC" w:rsidRDefault="00572CAC" w:rsidP="0009090D">
                  <w:pPr>
                    <w:spacing w:line="240" w:lineRule="atLeast"/>
                    <w:jc w:val="right"/>
                    <w:rPr>
                      <w:sz w:val="20"/>
                      <w:szCs w:val="20"/>
                    </w:rPr>
                  </w:pPr>
                  <w:r w:rsidRPr="005D0C0A">
                    <w:rPr>
                      <w:sz w:val="20"/>
                      <w:szCs w:val="20"/>
                    </w:rPr>
                    <w:t>15</w:t>
                  </w:r>
                </w:p>
              </w:tc>
              <w:tc>
                <w:tcPr>
                  <w:tcW w:w="720" w:type="dxa"/>
                  <w:shd w:val="clear" w:color="auto" w:fill="D9D9D9" w:themeFill="background1" w:themeFillShade="D9"/>
                  <w:vAlign w:val="center"/>
                </w:tcPr>
                <w:p w14:paraId="2434B807" w14:textId="77777777" w:rsidR="00572CAC" w:rsidRPr="008608FC" w:rsidRDefault="00572CAC" w:rsidP="0009090D">
                  <w:pPr>
                    <w:spacing w:line="240" w:lineRule="atLeast"/>
                    <w:jc w:val="right"/>
                    <w:rPr>
                      <w:sz w:val="20"/>
                      <w:szCs w:val="20"/>
                    </w:rPr>
                  </w:pPr>
                  <w:r w:rsidRPr="005D0C0A">
                    <w:rPr>
                      <w:sz w:val="20"/>
                      <w:szCs w:val="20"/>
                    </w:rPr>
                    <w:t>33%</w:t>
                  </w:r>
                </w:p>
              </w:tc>
            </w:tr>
          </w:tbl>
          <w:p w14:paraId="2434B809" w14:textId="77777777" w:rsidR="00572CAC" w:rsidRPr="008608FC" w:rsidRDefault="00572CAC" w:rsidP="0009090D">
            <w:pPr>
              <w:spacing w:line="240" w:lineRule="atLeast"/>
              <w:rPr>
                <w:b/>
              </w:rPr>
            </w:pPr>
          </w:p>
        </w:tc>
      </w:tr>
      <w:tr w:rsidR="00572CAC" w:rsidRPr="008608FC" w14:paraId="2434B80D" w14:textId="77777777" w:rsidTr="0009090D">
        <w:tc>
          <w:tcPr>
            <w:tcW w:w="2095" w:type="dxa"/>
            <w:shd w:val="clear" w:color="auto" w:fill="F2F2F2" w:themeFill="background1" w:themeFillShade="F2"/>
          </w:tcPr>
          <w:p w14:paraId="2434B80B" w14:textId="77777777" w:rsidR="00572CAC" w:rsidRPr="008608FC" w:rsidRDefault="00C74DD2" w:rsidP="0009090D">
            <w:pPr>
              <w:rPr>
                <w:b/>
              </w:rPr>
            </w:pPr>
            <w:r>
              <w:rPr>
                <w:b/>
              </w:rPr>
              <w:t>State response</w:t>
            </w:r>
          </w:p>
        </w:tc>
        <w:tc>
          <w:tcPr>
            <w:tcW w:w="7495" w:type="dxa"/>
          </w:tcPr>
          <w:p w14:paraId="2434B80C" w14:textId="77777777" w:rsidR="00572CAC" w:rsidRPr="008608FC" w:rsidRDefault="00572CAC" w:rsidP="0009090D">
            <w:r w:rsidRPr="005D0C0A">
              <w:t>The state agrees that this is a problem and has agreed to work with EPA to resolve it.</w:t>
            </w:r>
          </w:p>
        </w:tc>
      </w:tr>
      <w:tr w:rsidR="00572CAC" w:rsidRPr="008608FC" w14:paraId="2434B810" w14:textId="77777777" w:rsidTr="0009090D">
        <w:tc>
          <w:tcPr>
            <w:tcW w:w="2095" w:type="dxa"/>
            <w:shd w:val="clear" w:color="auto" w:fill="F2F2F2" w:themeFill="background1" w:themeFillShade="F2"/>
          </w:tcPr>
          <w:p w14:paraId="2434B80E" w14:textId="77777777" w:rsidR="00572CAC" w:rsidRPr="008608FC" w:rsidRDefault="00572CAC" w:rsidP="0009090D">
            <w:pPr>
              <w:rPr>
                <w:b/>
              </w:rPr>
            </w:pPr>
            <w:r w:rsidRPr="005D0C0A">
              <w:rPr>
                <w:b/>
              </w:rPr>
              <w:t>Recommendation</w:t>
            </w:r>
          </w:p>
        </w:tc>
        <w:tc>
          <w:tcPr>
            <w:tcW w:w="7495" w:type="dxa"/>
          </w:tcPr>
          <w:p w14:paraId="2434B80F" w14:textId="77777777" w:rsidR="00572CAC" w:rsidRPr="008608FC" w:rsidRDefault="00572CAC" w:rsidP="009750D2">
            <w:r w:rsidRPr="005D0C0A">
              <w:t xml:space="preserve">1) The state will develop a Standard Operating Procedure (SOP) for taking enforcement action against SNC violators within 90 days of finalization of this report, and will send a copy to EPA for approval. 2) The state will immediately begin taking enforcement action against SNC violators in accordance with the SOP developed under item </w:t>
            </w:r>
            <w:r w:rsidR="009750D2">
              <w:t>1</w:t>
            </w:r>
            <w:r w:rsidRPr="005D0C0A">
              <w:t xml:space="preserve">. 3) EPA will monitor performance via quarterly conference calls and annual SRF data metric analyses. EPA will close this recommendation after approving the state’s SOP and observing three consecutive quarters of performance that meets national goals. </w:t>
            </w:r>
          </w:p>
        </w:tc>
      </w:tr>
    </w:tbl>
    <w:p w14:paraId="2434B811" w14:textId="77777777" w:rsidR="00572CAC" w:rsidRDefault="00572CAC">
      <w:pPr>
        <w:widowControl w:val="0"/>
        <w:autoSpaceDE w:val="0"/>
        <w:autoSpaceDN w:val="0"/>
        <w:adjustRightInd w:val="0"/>
        <w:textAlignment w:val="baseline"/>
        <w:rPr>
          <w:i/>
        </w:rPr>
      </w:pPr>
    </w:p>
    <w:p w14:paraId="2434B812" w14:textId="77777777" w:rsidR="00572CAC" w:rsidRDefault="00572CAC">
      <w:pPr>
        <w:widowControl w:val="0"/>
        <w:autoSpaceDE w:val="0"/>
        <w:autoSpaceDN w:val="0"/>
        <w:adjustRightInd w:val="0"/>
        <w:textAlignment w:val="baseline"/>
        <w:rPr>
          <w:i/>
        </w:rPr>
      </w:pPr>
    </w:p>
    <w:p w14:paraId="2434B813" w14:textId="77777777" w:rsidR="00572CAC" w:rsidRDefault="00572CAC">
      <w:pPr>
        <w:widowControl w:val="0"/>
        <w:autoSpaceDE w:val="0"/>
        <w:autoSpaceDN w:val="0"/>
        <w:adjustRightInd w:val="0"/>
        <w:textAlignment w:val="baseline"/>
        <w:rPr>
          <w:i/>
        </w:rPr>
      </w:pPr>
    </w:p>
    <w:p w14:paraId="2434B814" w14:textId="77777777" w:rsidR="00BB1054" w:rsidRDefault="00BB1054">
      <w:pPr>
        <w:widowControl w:val="0"/>
        <w:autoSpaceDE w:val="0"/>
        <w:autoSpaceDN w:val="0"/>
        <w:adjustRightInd w:val="0"/>
        <w:textAlignment w:val="baseline"/>
        <w:rPr>
          <w:i/>
        </w:rPr>
      </w:pPr>
    </w:p>
    <w:p w14:paraId="2434B815" w14:textId="77777777" w:rsidR="00480416" w:rsidRPr="008608FC" w:rsidRDefault="00572CAC">
      <w:pPr>
        <w:widowControl w:val="0"/>
        <w:autoSpaceDE w:val="0"/>
        <w:autoSpaceDN w:val="0"/>
        <w:adjustRightInd w:val="0"/>
        <w:textAlignment w:val="baseline"/>
        <w:rPr>
          <w:i/>
        </w:rPr>
      </w:pPr>
      <w:r>
        <w:rPr>
          <w:i/>
        </w:rPr>
        <w:t>Step-by-step i</w:t>
      </w:r>
      <w:r w:rsidR="005D0C0A" w:rsidRPr="005D0C0A">
        <w:rPr>
          <w:i/>
        </w:rPr>
        <w:t xml:space="preserve">nstructions for completing </w:t>
      </w:r>
      <w:r>
        <w:rPr>
          <w:i/>
        </w:rPr>
        <w:t>findings tables</w:t>
      </w:r>
      <w:r w:rsidR="00012FFB">
        <w:rPr>
          <w:i/>
        </w:rPr>
        <w:t>:</w:t>
      </w:r>
      <w:r w:rsidR="005D0C0A" w:rsidRPr="005D0C0A">
        <w:rPr>
          <w:i/>
        </w:rPr>
        <w:t xml:space="preserve"> </w:t>
      </w:r>
    </w:p>
    <w:p w14:paraId="2434B816" w14:textId="77777777" w:rsidR="00480416" w:rsidRPr="008608FC" w:rsidRDefault="00480416">
      <w:pPr>
        <w:widowControl w:val="0"/>
        <w:autoSpaceDE w:val="0"/>
        <w:autoSpaceDN w:val="0"/>
        <w:adjustRightInd w:val="0"/>
        <w:textAlignment w:val="baseline"/>
        <w:rPr>
          <w:i/>
        </w:rPr>
      </w:pPr>
    </w:p>
    <w:p w14:paraId="2434B817" w14:textId="77777777" w:rsidR="007A2F71" w:rsidRPr="008608FC" w:rsidRDefault="005D0C0A" w:rsidP="007A2F71">
      <w:pPr>
        <w:widowControl w:val="0"/>
        <w:autoSpaceDE w:val="0"/>
        <w:autoSpaceDN w:val="0"/>
        <w:adjustRightInd w:val="0"/>
        <w:textAlignment w:val="baseline"/>
        <w:rPr>
          <w:b/>
          <w:i/>
        </w:rPr>
      </w:pPr>
      <w:r w:rsidRPr="005D0C0A">
        <w:rPr>
          <w:b/>
          <w:i/>
        </w:rPr>
        <w:t>Step 1 — Numbering</w:t>
      </w:r>
      <w:r w:rsidR="00012FFB">
        <w:rPr>
          <w:b/>
          <w:i/>
        </w:rPr>
        <w:t xml:space="preserve"> Findings</w:t>
      </w:r>
      <w:r w:rsidRPr="005D0C0A">
        <w:rPr>
          <w:b/>
          <w:i/>
        </w:rPr>
        <w:t xml:space="preserve">: </w:t>
      </w:r>
    </w:p>
    <w:p w14:paraId="2434B818" w14:textId="77777777" w:rsidR="007A2F71" w:rsidRPr="008608FC" w:rsidRDefault="007A2F71" w:rsidP="007A2F71">
      <w:pPr>
        <w:widowControl w:val="0"/>
        <w:autoSpaceDE w:val="0"/>
        <w:autoSpaceDN w:val="0"/>
        <w:adjustRightInd w:val="0"/>
        <w:textAlignment w:val="baseline"/>
        <w:rPr>
          <w:i/>
        </w:rPr>
      </w:pPr>
    </w:p>
    <w:p w14:paraId="2434B819" w14:textId="77777777" w:rsidR="00480416" w:rsidRPr="008608FC" w:rsidRDefault="005D0C0A">
      <w:pPr>
        <w:pStyle w:val="ListParagraph"/>
        <w:widowControl w:val="0"/>
        <w:numPr>
          <w:ilvl w:val="0"/>
          <w:numId w:val="37"/>
        </w:numPr>
        <w:autoSpaceDE w:val="0"/>
        <w:autoSpaceDN w:val="0"/>
        <w:adjustRightInd w:val="0"/>
        <w:textAlignment w:val="baseline"/>
        <w:rPr>
          <w:i/>
        </w:rPr>
      </w:pPr>
      <w:r w:rsidRPr="005D0C0A">
        <w:rPr>
          <w:i/>
        </w:rPr>
        <w:t xml:space="preserve">For findings of Area for State Improvement, make one finding for all </w:t>
      </w:r>
      <w:r w:rsidR="00EA6B4A">
        <w:rPr>
          <w:i/>
        </w:rPr>
        <w:t xml:space="preserve">common </w:t>
      </w:r>
      <w:r w:rsidRPr="005D0C0A">
        <w:rPr>
          <w:i/>
        </w:rPr>
        <w:t xml:space="preserve">problems identified under the </w:t>
      </w:r>
      <w:r w:rsidR="00EA6B4A">
        <w:rPr>
          <w:i/>
        </w:rPr>
        <w:t xml:space="preserve">most appropriate </w:t>
      </w:r>
      <w:r w:rsidRPr="005D0C0A">
        <w:rPr>
          <w:i/>
        </w:rPr>
        <w:t xml:space="preserve">element that </w:t>
      </w:r>
      <w:r w:rsidR="00EA6B4A">
        <w:rPr>
          <w:i/>
        </w:rPr>
        <w:t xml:space="preserve">can </w:t>
      </w:r>
      <w:r w:rsidRPr="005D0C0A">
        <w:rPr>
          <w:i/>
        </w:rPr>
        <w:t xml:space="preserve">have the same recommended action. For problems with different recommended actions, make a separate finding for each unique recommendation. This will simplify tracking. </w:t>
      </w:r>
      <w:r w:rsidRPr="005D0C0A">
        <w:rPr>
          <w:i/>
        </w:rPr>
        <w:br/>
      </w:r>
    </w:p>
    <w:p w14:paraId="2434B81A" w14:textId="77777777" w:rsidR="007A2F71" w:rsidRPr="008608FC" w:rsidRDefault="005D0C0A" w:rsidP="007A2F71">
      <w:pPr>
        <w:pStyle w:val="ListParagraph"/>
        <w:widowControl w:val="0"/>
        <w:numPr>
          <w:ilvl w:val="0"/>
          <w:numId w:val="37"/>
        </w:numPr>
        <w:autoSpaceDE w:val="0"/>
        <w:autoSpaceDN w:val="0"/>
        <w:adjustRightInd w:val="0"/>
        <w:textAlignment w:val="baseline"/>
        <w:rPr>
          <w:i/>
        </w:rPr>
      </w:pPr>
      <w:r w:rsidRPr="005D0C0A">
        <w:rPr>
          <w:i/>
        </w:rPr>
        <w:t xml:space="preserve">For findings of Meets </w:t>
      </w:r>
      <w:r w:rsidR="00C51390">
        <w:rPr>
          <w:i/>
        </w:rPr>
        <w:t xml:space="preserve">or Exceeds </w:t>
      </w:r>
      <w:r w:rsidRPr="005D0C0A">
        <w:rPr>
          <w:i/>
        </w:rPr>
        <w:t xml:space="preserve">Expectations and Area for State Attention, discuss all issues and metrics relevant to the element under the same finding. </w:t>
      </w:r>
      <w:r w:rsidRPr="005D0C0A">
        <w:rPr>
          <w:i/>
        </w:rPr>
        <w:br/>
      </w:r>
    </w:p>
    <w:p w14:paraId="2434B81B" w14:textId="77777777" w:rsidR="003C68DC" w:rsidRDefault="005D0C0A">
      <w:pPr>
        <w:pStyle w:val="ListParagraph"/>
        <w:widowControl w:val="0"/>
        <w:numPr>
          <w:ilvl w:val="1"/>
          <w:numId w:val="37"/>
        </w:numPr>
        <w:autoSpaceDE w:val="0"/>
        <w:autoSpaceDN w:val="0"/>
        <w:adjustRightInd w:val="0"/>
        <w:textAlignment w:val="baseline"/>
        <w:rPr>
          <w:i/>
        </w:rPr>
      </w:pPr>
      <w:r w:rsidRPr="005D0C0A">
        <w:rPr>
          <w:i/>
        </w:rPr>
        <w:t>For example, if Element 1 identified two major problems, some isolated issues, and some satisfactory areas of performance:</w:t>
      </w:r>
      <w:r w:rsidRPr="005D0C0A">
        <w:rPr>
          <w:i/>
        </w:rPr>
        <w:br/>
      </w:r>
    </w:p>
    <w:p w14:paraId="2434B81C" w14:textId="77777777" w:rsidR="003C68DC" w:rsidRDefault="00012FFB">
      <w:pPr>
        <w:pStyle w:val="ListParagraph"/>
        <w:widowControl w:val="0"/>
        <w:numPr>
          <w:ilvl w:val="2"/>
          <w:numId w:val="37"/>
        </w:numPr>
        <w:autoSpaceDE w:val="0"/>
        <w:autoSpaceDN w:val="0"/>
        <w:adjustRightInd w:val="0"/>
        <w:textAlignment w:val="baseline"/>
        <w:rPr>
          <w:i/>
        </w:rPr>
      </w:pPr>
      <w:r w:rsidRPr="005D0C0A">
        <w:rPr>
          <w:i/>
        </w:rPr>
        <w:t>Finding 1-</w:t>
      </w:r>
      <w:r>
        <w:rPr>
          <w:i/>
        </w:rPr>
        <w:t>1</w:t>
      </w:r>
      <w:r w:rsidRPr="005D0C0A">
        <w:rPr>
          <w:i/>
        </w:rPr>
        <w:t xml:space="preserve"> would be a finding of Meets </w:t>
      </w:r>
      <w:r w:rsidR="000A349D">
        <w:rPr>
          <w:i/>
        </w:rPr>
        <w:t xml:space="preserve">or Exceeds </w:t>
      </w:r>
      <w:r w:rsidRPr="005D0C0A">
        <w:rPr>
          <w:i/>
        </w:rPr>
        <w:t xml:space="preserve">Expectations discussing all aspects of performance under Element 1 that meet </w:t>
      </w:r>
      <w:r w:rsidR="000A349D">
        <w:rPr>
          <w:i/>
        </w:rPr>
        <w:t xml:space="preserve">or exceed </w:t>
      </w:r>
      <w:r w:rsidRPr="005D0C0A">
        <w:rPr>
          <w:i/>
        </w:rPr>
        <w:t>expectations.</w:t>
      </w:r>
      <w:r>
        <w:rPr>
          <w:i/>
        </w:rPr>
        <w:br/>
      </w:r>
    </w:p>
    <w:p w14:paraId="2434B81D" w14:textId="77777777" w:rsidR="003C68DC" w:rsidRDefault="00012FFB">
      <w:pPr>
        <w:pStyle w:val="ListParagraph"/>
        <w:widowControl w:val="0"/>
        <w:numPr>
          <w:ilvl w:val="2"/>
          <w:numId w:val="37"/>
        </w:numPr>
        <w:autoSpaceDE w:val="0"/>
        <w:autoSpaceDN w:val="0"/>
        <w:adjustRightInd w:val="0"/>
        <w:textAlignment w:val="baseline"/>
        <w:rPr>
          <w:i/>
        </w:rPr>
      </w:pPr>
      <w:r w:rsidRPr="005D0C0A">
        <w:rPr>
          <w:i/>
        </w:rPr>
        <w:t xml:space="preserve">Finding 1-2 would be a finding of </w:t>
      </w:r>
      <w:r w:rsidR="00C12525">
        <w:rPr>
          <w:i/>
        </w:rPr>
        <w:t xml:space="preserve">Area for </w:t>
      </w:r>
      <w:r w:rsidRPr="005D0C0A">
        <w:rPr>
          <w:i/>
        </w:rPr>
        <w:t>State Attention discussing the isolated performance issues under Element 1 that require state attention.</w:t>
      </w:r>
      <w:r>
        <w:rPr>
          <w:i/>
        </w:rPr>
        <w:br/>
      </w:r>
    </w:p>
    <w:p w14:paraId="2434B81E" w14:textId="77777777" w:rsidR="003C68DC" w:rsidRDefault="005D0C0A">
      <w:pPr>
        <w:pStyle w:val="ListParagraph"/>
        <w:widowControl w:val="0"/>
        <w:numPr>
          <w:ilvl w:val="2"/>
          <w:numId w:val="37"/>
        </w:numPr>
        <w:autoSpaceDE w:val="0"/>
        <w:autoSpaceDN w:val="0"/>
        <w:adjustRightInd w:val="0"/>
        <w:textAlignment w:val="baseline"/>
        <w:rPr>
          <w:i/>
        </w:rPr>
      </w:pPr>
      <w:r w:rsidRPr="005D0C0A">
        <w:rPr>
          <w:i/>
        </w:rPr>
        <w:t>Finding 1-</w:t>
      </w:r>
      <w:r w:rsidR="00012FFB">
        <w:rPr>
          <w:i/>
        </w:rPr>
        <w:t>3</w:t>
      </w:r>
      <w:r w:rsidR="00012FFB" w:rsidRPr="005D0C0A">
        <w:rPr>
          <w:i/>
        </w:rPr>
        <w:t xml:space="preserve"> </w:t>
      </w:r>
      <w:r w:rsidRPr="005D0C0A">
        <w:rPr>
          <w:i/>
        </w:rPr>
        <w:t xml:space="preserve">would be a finding of </w:t>
      </w:r>
      <w:r w:rsidR="00C12525">
        <w:rPr>
          <w:i/>
        </w:rPr>
        <w:t xml:space="preserve">Area for </w:t>
      </w:r>
      <w:r w:rsidRPr="005D0C0A">
        <w:rPr>
          <w:i/>
        </w:rPr>
        <w:t xml:space="preserve">State Improvement discussing the two </w:t>
      </w:r>
      <w:r w:rsidR="00EA6B4A">
        <w:rPr>
          <w:i/>
        </w:rPr>
        <w:t xml:space="preserve">major </w:t>
      </w:r>
      <w:r w:rsidRPr="005D0C0A">
        <w:rPr>
          <w:i/>
        </w:rPr>
        <w:t>deficiencies. (If they both have the same recommended action they can be covered in a single finding; otherwise create two.)</w:t>
      </w:r>
      <w:r w:rsidRPr="005D0C0A">
        <w:rPr>
          <w:i/>
        </w:rPr>
        <w:br/>
      </w:r>
    </w:p>
    <w:p w14:paraId="2434B81F" w14:textId="77777777" w:rsidR="00480416" w:rsidRPr="00012FFB" w:rsidRDefault="00BA0F34" w:rsidP="00012FFB">
      <w:pPr>
        <w:pStyle w:val="ListParagraph"/>
        <w:widowControl w:val="0"/>
        <w:numPr>
          <w:ilvl w:val="0"/>
          <w:numId w:val="37"/>
        </w:numPr>
        <w:autoSpaceDE w:val="0"/>
        <w:autoSpaceDN w:val="0"/>
        <w:adjustRightInd w:val="0"/>
        <w:textAlignment w:val="baseline"/>
        <w:rPr>
          <w:i/>
        </w:rPr>
      </w:pPr>
      <w:r w:rsidRPr="00BA0F34">
        <w:rPr>
          <w:i/>
        </w:rPr>
        <w:t xml:space="preserve">For an element with two or more findings, it will be necessary to copy and paste additional copies of the element’s findings table. </w:t>
      </w:r>
      <w:r w:rsidR="000A349D">
        <w:rPr>
          <w:i/>
        </w:rPr>
        <w:t xml:space="preserve">(The report template only includes one findings table per element per media program.) </w:t>
      </w:r>
      <w:r w:rsidR="005D0C0A" w:rsidRPr="00012FFB">
        <w:rPr>
          <w:i/>
        </w:rPr>
        <w:t xml:space="preserve">Do this by creating a blank page after </w:t>
      </w:r>
      <w:r w:rsidR="00321E28">
        <w:rPr>
          <w:i/>
        </w:rPr>
        <w:t xml:space="preserve">a </w:t>
      </w:r>
      <w:r w:rsidR="005D0C0A" w:rsidRPr="00012FFB">
        <w:rPr>
          <w:i/>
        </w:rPr>
        <w:t xml:space="preserve">finding, then copy and paste a findings table. </w:t>
      </w:r>
      <w:r w:rsidR="005D0C0A" w:rsidRPr="00012FFB">
        <w:rPr>
          <w:i/>
        </w:rPr>
        <w:br/>
      </w:r>
    </w:p>
    <w:p w14:paraId="2434B820" w14:textId="77777777" w:rsidR="007A2F71" w:rsidRPr="00012FFB" w:rsidRDefault="00BA0F34" w:rsidP="007A2F71">
      <w:pPr>
        <w:pStyle w:val="ListParagraph"/>
        <w:widowControl w:val="0"/>
        <w:numPr>
          <w:ilvl w:val="0"/>
          <w:numId w:val="37"/>
        </w:numPr>
        <w:autoSpaceDE w:val="0"/>
        <w:autoSpaceDN w:val="0"/>
        <w:adjustRightInd w:val="0"/>
        <w:textAlignment w:val="baseline"/>
        <w:rPr>
          <w:i/>
        </w:rPr>
      </w:pPr>
      <w:r w:rsidRPr="00BA0F34">
        <w:rPr>
          <w:i/>
        </w:rPr>
        <w:t xml:space="preserve">Use the drop-down menu to choose the finding number. </w:t>
      </w:r>
    </w:p>
    <w:p w14:paraId="2434B821" w14:textId="77777777" w:rsidR="007A2F71" w:rsidRPr="00012FFB" w:rsidRDefault="007A2F71" w:rsidP="007A2F71">
      <w:pPr>
        <w:widowControl w:val="0"/>
        <w:autoSpaceDE w:val="0"/>
        <w:autoSpaceDN w:val="0"/>
        <w:adjustRightInd w:val="0"/>
        <w:textAlignment w:val="baseline"/>
        <w:rPr>
          <w:i/>
        </w:rPr>
      </w:pPr>
    </w:p>
    <w:p w14:paraId="2434B822" w14:textId="77777777" w:rsidR="001215F9" w:rsidRPr="00012FFB" w:rsidRDefault="00BA0F34" w:rsidP="001215F9">
      <w:pPr>
        <w:widowControl w:val="0"/>
        <w:autoSpaceDE w:val="0"/>
        <w:autoSpaceDN w:val="0"/>
        <w:adjustRightInd w:val="0"/>
        <w:textAlignment w:val="baseline"/>
        <w:rPr>
          <w:i/>
        </w:rPr>
      </w:pPr>
      <w:r w:rsidRPr="00BA0F34">
        <w:rPr>
          <w:b/>
          <w:i/>
        </w:rPr>
        <w:t>Step 2 — Finding Category:</w:t>
      </w:r>
      <w:r w:rsidRPr="00BA0F34">
        <w:rPr>
          <w:i/>
        </w:rPr>
        <w:t xml:space="preserve"> Generally, findings should be </w:t>
      </w:r>
      <w:r w:rsidR="000A349D">
        <w:rPr>
          <w:i/>
        </w:rPr>
        <w:t xml:space="preserve">no more than </w:t>
      </w:r>
      <w:r w:rsidR="005D0C0A" w:rsidRPr="00012FFB">
        <w:rPr>
          <w:i/>
        </w:rPr>
        <w:t xml:space="preserve">1-2 pages. </w:t>
      </w:r>
    </w:p>
    <w:p w14:paraId="2434B823" w14:textId="77777777" w:rsidR="001215F9" w:rsidRPr="00012FFB" w:rsidRDefault="001215F9">
      <w:pPr>
        <w:widowControl w:val="0"/>
        <w:autoSpaceDE w:val="0"/>
        <w:autoSpaceDN w:val="0"/>
        <w:adjustRightInd w:val="0"/>
        <w:textAlignment w:val="baseline"/>
        <w:rPr>
          <w:i/>
        </w:rPr>
      </w:pPr>
    </w:p>
    <w:p w14:paraId="2434B824" w14:textId="77777777" w:rsidR="00480416" w:rsidRPr="008608FC" w:rsidRDefault="00BA0F34">
      <w:pPr>
        <w:widowControl w:val="0"/>
        <w:autoSpaceDE w:val="0"/>
        <w:autoSpaceDN w:val="0"/>
        <w:adjustRightInd w:val="0"/>
        <w:textAlignment w:val="baseline"/>
        <w:rPr>
          <w:i/>
        </w:rPr>
      </w:pPr>
      <w:r w:rsidRPr="00BA0F34">
        <w:rPr>
          <w:i/>
        </w:rPr>
        <w:t>U</w:t>
      </w:r>
      <w:r w:rsidR="005D0C0A" w:rsidRPr="005D0C0A">
        <w:rPr>
          <w:i/>
        </w:rPr>
        <w:t>s</w:t>
      </w:r>
      <w:r w:rsidR="005D0C0A" w:rsidRPr="00012FFB">
        <w:rPr>
          <w:i/>
        </w:rPr>
        <w:t>e th</w:t>
      </w:r>
      <w:r w:rsidR="005D0C0A" w:rsidRPr="005D0C0A">
        <w:rPr>
          <w:i/>
        </w:rPr>
        <w:t xml:space="preserve">e drop-down menu to select whether the finding is Meets </w:t>
      </w:r>
      <w:r w:rsidR="00321E28">
        <w:rPr>
          <w:i/>
        </w:rPr>
        <w:t xml:space="preserve">or Exceeds </w:t>
      </w:r>
      <w:r w:rsidR="005D0C0A" w:rsidRPr="005D0C0A">
        <w:rPr>
          <w:i/>
        </w:rPr>
        <w:t>Expectations, Area for State Attention, or Area for State Improvement (definitions above). If EPA finds a serious performance problem, it should be considered an Area for State Improvement regardless of the strength of performance in other relevant metrics.</w:t>
      </w:r>
    </w:p>
    <w:p w14:paraId="2434B825" w14:textId="77777777" w:rsidR="00480416" w:rsidRPr="008608FC" w:rsidRDefault="00480416">
      <w:pPr>
        <w:widowControl w:val="0"/>
        <w:autoSpaceDE w:val="0"/>
        <w:autoSpaceDN w:val="0"/>
        <w:adjustRightInd w:val="0"/>
        <w:textAlignment w:val="baseline"/>
        <w:rPr>
          <w:i/>
        </w:rPr>
      </w:pPr>
    </w:p>
    <w:p w14:paraId="2434B826" w14:textId="77777777" w:rsidR="007A2F71" w:rsidRPr="008608FC" w:rsidRDefault="005D0C0A" w:rsidP="007A2F71">
      <w:pPr>
        <w:widowControl w:val="0"/>
        <w:autoSpaceDE w:val="0"/>
        <w:autoSpaceDN w:val="0"/>
        <w:adjustRightInd w:val="0"/>
        <w:textAlignment w:val="baseline"/>
        <w:rPr>
          <w:i/>
        </w:rPr>
      </w:pPr>
      <w:r w:rsidRPr="005D0C0A">
        <w:rPr>
          <w:i/>
        </w:rPr>
        <w:t xml:space="preserve">See the finding level descriptions above as well as the </w:t>
      </w:r>
      <w:r w:rsidRPr="005D0C0A">
        <w:t>Plain Language Guides</w:t>
      </w:r>
      <w:r w:rsidRPr="005D0C0A">
        <w:rPr>
          <w:i/>
        </w:rPr>
        <w:t xml:space="preserve"> for additional guidance in determining the appropriate level and explanation.</w:t>
      </w:r>
    </w:p>
    <w:p w14:paraId="2434B827" w14:textId="77777777" w:rsidR="00E539C4" w:rsidRPr="008608FC" w:rsidRDefault="00E539C4" w:rsidP="007A2F71">
      <w:pPr>
        <w:widowControl w:val="0"/>
        <w:autoSpaceDE w:val="0"/>
        <w:autoSpaceDN w:val="0"/>
        <w:adjustRightInd w:val="0"/>
        <w:textAlignment w:val="baseline"/>
        <w:rPr>
          <w:i/>
        </w:rPr>
      </w:pPr>
    </w:p>
    <w:p w14:paraId="2434B828" w14:textId="77777777" w:rsidR="00E539C4" w:rsidRPr="008608FC" w:rsidRDefault="00E530D2" w:rsidP="00E539C4">
      <w:pPr>
        <w:autoSpaceDE w:val="0"/>
        <w:autoSpaceDN w:val="0"/>
        <w:adjustRightInd w:val="0"/>
        <w:rPr>
          <w:i/>
        </w:rPr>
      </w:pPr>
      <w:r w:rsidRPr="008608FC">
        <w:rPr>
          <w:i/>
        </w:rPr>
        <w:t xml:space="preserve">Reviewers should base their findings primarily on data and file metrics from the review year. For marginal </w:t>
      </w:r>
      <w:r w:rsidR="00D277BF">
        <w:rPr>
          <w:i/>
        </w:rPr>
        <w:t xml:space="preserve">cases, EPA may want to use the annual data metric analyses conducted since the state’s </w:t>
      </w:r>
      <w:r w:rsidR="00EA6B4A">
        <w:rPr>
          <w:i/>
        </w:rPr>
        <w:t>last</w:t>
      </w:r>
      <w:r w:rsidR="00D277BF">
        <w:rPr>
          <w:i/>
        </w:rPr>
        <w:t xml:space="preserve"> review to analyze performance trends. See </w:t>
      </w:r>
      <w:r w:rsidR="005D0C0A" w:rsidRPr="005D0C0A">
        <w:t xml:space="preserve">Conducting an Annual Data Metric Analysis </w:t>
      </w:r>
      <w:r w:rsidR="003C68DC" w:rsidRPr="003C68DC">
        <w:rPr>
          <w:i/>
        </w:rPr>
        <w:t>for</w:t>
      </w:r>
      <w:r w:rsidR="003C68DC">
        <w:t xml:space="preserve"> </w:t>
      </w:r>
      <w:r w:rsidR="00D277BF">
        <w:rPr>
          <w:i/>
        </w:rPr>
        <w:t xml:space="preserve">guidance on conducting such an analysis. </w:t>
      </w:r>
    </w:p>
    <w:p w14:paraId="2434B829" w14:textId="77777777" w:rsidR="009857B5" w:rsidRPr="008608FC" w:rsidRDefault="009857B5" w:rsidP="00E539C4">
      <w:pPr>
        <w:autoSpaceDE w:val="0"/>
        <w:autoSpaceDN w:val="0"/>
        <w:adjustRightInd w:val="0"/>
        <w:rPr>
          <w:i/>
        </w:rPr>
      </w:pPr>
    </w:p>
    <w:p w14:paraId="2434B82A" w14:textId="77777777" w:rsidR="00480416" w:rsidRPr="008608FC" w:rsidRDefault="005D0C0A">
      <w:pPr>
        <w:widowControl w:val="0"/>
        <w:autoSpaceDE w:val="0"/>
        <w:autoSpaceDN w:val="0"/>
        <w:adjustRightInd w:val="0"/>
        <w:textAlignment w:val="baseline"/>
        <w:rPr>
          <w:i/>
        </w:rPr>
      </w:pPr>
      <w:r w:rsidRPr="005D0C0A">
        <w:rPr>
          <w:b/>
          <w:i/>
        </w:rPr>
        <w:t xml:space="preserve">Step 3 — Summary: </w:t>
      </w:r>
      <w:r w:rsidR="00B94E82" w:rsidRPr="00B94E82">
        <w:rPr>
          <w:i/>
        </w:rPr>
        <w:t>This is a short summary — no more than a brief paragraph — of the specific issue or issues covered. Summaries in the SRF Tracker have a 200-character limit, which in most cases will fall in the range of 30-40 words.</w:t>
      </w:r>
      <w:r w:rsidR="00657D81">
        <w:rPr>
          <w:i/>
        </w:rPr>
        <w:t xml:space="preserve"> </w:t>
      </w:r>
      <w:r w:rsidR="003C68DC">
        <w:rPr>
          <w:i/>
        </w:rPr>
        <w:t>However, i</w:t>
      </w:r>
      <w:r w:rsidR="003C68DC" w:rsidRPr="005D0C0A">
        <w:rPr>
          <w:i/>
        </w:rPr>
        <w:t>t may be necessary to exceed this limit</w:t>
      </w:r>
      <w:r w:rsidR="003C68DC">
        <w:rPr>
          <w:i/>
        </w:rPr>
        <w:t xml:space="preserve"> in the report</w:t>
      </w:r>
      <w:r w:rsidR="003C68DC" w:rsidRPr="005D0C0A">
        <w:rPr>
          <w:i/>
        </w:rPr>
        <w:t xml:space="preserve">. </w:t>
      </w:r>
      <w:r w:rsidR="00657D81">
        <w:rPr>
          <w:i/>
        </w:rPr>
        <w:t xml:space="preserve">Summaries that run </w:t>
      </w:r>
      <w:r w:rsidR="00B94E82" w:rsidRPr="00B94E82">
        <w:rPr>
          <w:i/>
        </w:rPr>
        <w:t xml:space="preserve">longer than 200 characters </w:t>
      </w:r>
      <w:r w:rsidR="00657D81">
        <w:rPr>
          <w:i/>
        </w:rPr>
        <w:t xml:space="preserve">in this report </w:t>
      </w:r>
      <w:r w:rsidR="00B94E82" w:rsidRPr="00B94E82">
        <w:rPr>
          <w:i/>
        </w:rPr>
        <w:t>will need to be condensed when entered into the Tracker.</w:t>
      </w:r>
    </w:p>
    <w:p w14:paraId="2434B82B" w14:textId="77777777" w:rsidR="00BE0587" w:rsidRPr="008608FC" w:rsidRDefault="00BE0587">
      <w:pPr>
        <w:widowControl w:val="0"/>
        <w:autoSpaceDE w:val="0"/>
        <w:autoSpaceDN w:val="0"/>
        <w:adjustRightInd w:val="0"/>
        <w:textAlignment w:val="baseline"/>
        <w:rPr>
          <w:i/>
        </w:rPr>
      </w:pPr>
    </w:p>
    <w:p w14:paraId="2434B82C" w14:textId="77777777" w:rsidR="00480416" w:rsidRPr="008608FC" w:rsidRDefault="005D0C0A">
      <w:pPr>
        <w:widowControl w:val="0"/>
        <w:autoSpaceDE w:val="0"/>
        <w:autoSpaceDN w:val="0"/>
        <w:adjustRightInd w:val="0"/>
        <w:textAlignment w:val="baseline"/>
        <w:rPr>
          <w:i/>
        </w:rPr>
      </w:pPr>
      <w:r w:rsidRPr="005D0C0A">
        <w:rPr>
          <w:b/>
          <w:i/>
        </w:rPr>
        <w:t>Step 4 — Explanation:</w:t>
      </w:r>
      <w:r w:rsidRPr="005D0C0A">
        <w:rPr>
          <w:i/>
        </w:rPr>
        <w:t xml:space="preserve"> Provide a more detailed explanation of the finding. The explanation should be brief, and should:</w:t>
      </w:r>
    </w:p>
    <w:p w14:paraId="2434B82D" w14:textId="77777777" w:rsidR="00480416" w:rsidRPr="008608FC" w:rsidRDefault="00480416">
      <w:pPr>
        <w:widowControl w:val="0"/>
        <w:autoSpaceDE w:val="0"/>
        <w:autoSpaceDN w:val="0"/>
        <w:adjustRightInd w:val="0"/>
        <w:textAlignment w:val="baseline"/>
        <w:rPr>
          <w:i/>
        </w:rPr>
      </w:pPr>
    </w:p>
    <w:p w14:paraId="2434B82E" w14:textId="77777777" w:rsidR="00480416" w:rsidRPr="008608FC" w:rsidRDefault="005D0C0A">
      <w:pPr>
        <w:pStyle w:val="ListParagraph"/>
        <w:widowControl w:val="0"/>
        <w:numPr>
          <w:ilvl w:val="0"/>
          <w:numId w:val="38"/>
        </w:numPr>
        <w:autoSpaceDE w:val="0"/>
        <w:autoSpaceDN w:val="0"/>
        <w:adjustRightInd w:val="0"/>
        <w:textAlignment w:val="baseline"/>
        <w:rPr>
          <w:i/>
        </w:rPr>
      </w:pPr>
      <w:r w:rsidRPr="005D0C0A">
        <w:rPr>
          <w:i/>
        </w:rPr>
        <w:t>Describe the issue in more detail</w:t>
      </w:r>
    </w:p>
    <w:p w14:paraId="2434B82F" w14:textId="77777777" w:rsidR="00BE12F2" w:rsidRPr="008608FC" w:rsidRDefault="005D0C0A">
      <w:pPr>
        <w:pStyle w:val="ListParagraph"/>
        <w:widowControl w:val="0"/>
        <w:numPr>
          <w:ilvl w:val="0"/>
          <w:numId w:val="38"/>
        </w:numPr>
        <w:autoSpaceDE w:val="0"/>
        <w:autoSpaceDN w:val="0"/>
        <w:adjustRightInd w:val="0"/>
        <w:textAlignment w:val="baseline"/>
        <w:rPr>
          <w:i/>
        </w:rPr>
      </w:pPr>
      <w:r w:rsidRPr="005D0C0A">
        <w:rPr>
          <w:i/>
        </w:rPr>
        <w:t>Justify the finding level made in Step 2</w:t>
      </w:r>
    </w:p>
    <w:p w14:paraId="2434B830" w14:textId="77777777" w:rsidR="00BE12F2" w:rsidRPr="008608FC" w:rsidRDefault="005D0C0A">
      <w:pPr>
        <w:pStyle w:val="ListParagraph"/>
        <w:widowControl w:val="0"/>
        <w:numPr>
          <w:ilvl w:val="0"/>
          <w:numId w:val="38"/>
        </w:numPr>
        <w:autoSpaceDE w:val="0"/>
        <w:autoSpaceDN w:val="0"/>
        <w:adjustRightInd w:val="0"/>
        <w:textAlignment w:val="baseline"/>
        <w:rPr>
          <w:i/>
        </w:rPr>
      </w:pPr>
      <w:r w:rsidRPr="005D0C0A">
        <w:rPr>
          <w:i/>
        </w:rPr>
        <w:t>Provide quantification using SRF metrics</w:t>
      </w:r>
    </w:p>
    <w:p w14:paraId="2434B831" w14:textId="77777777" w:rsidR="00480416" w:rsidRPr="008608FC" w:rsidRDefault="005D0C0A">
      <w:pPr>
        <w:pStyle w:val="ListParagraph"/>
        <w:widowControl w:val="0"/>
        <w:numPr>
          <w:ilvl w:val="0"/>
          <w:numId w:val="38"/>
        </w:numPr>
        <w:autoSpaceDE w:val="0"/>
        <w:autoSpaceDN w:val="0"/>
        <w:adjustRightInd w:val="0"/>
        <w:textAlignment w:val="baseline"/>
        <w:rPr>
          <w:i/>
        </w:rPr>
      </w:pPr>
      <w:r w:rsidRPr="005D0C0A">
        <w:rPr>
          <w:i/>
        </w:rPr>
        <w:t xml:space="preserve">Explain the cause of any deficiencies, including unique circumstances in the state </w:t>
      </w:r>
    </w:p>
    <w:p w14:paraId="2434B832" w14:textId="77777777" w:rsidR="00480416" w:rsidRPr="008608FC" w:rsidRDefault="005D0C0A">
      <w:pPr>
        <w:pStyle w:val="ListParagraph"/>
        <w:widowControl w:val="0"/>
        <w:numPr>
          <w:ilvl w:val="0"/>
          <w:numId w:val="38"/>
        </w:numPr>
        <w:autoSpaceDE w:val="0"/>
        <w:autoSpaceDN w:val="0"/>
        <w:adjustRightInd w:val="0"/>
        <w:textAlignment w:val="baseline"/>
        <w:rPr>
          <w:i/>
        </w:rPr>
      </w:pPr>
      <w:r w:rsidRPr="005D0C0A">
        <w:rPr>
          <w:i/>
        </w:rPr>
        <w:t>Reference relevant recommended actions from a previous round, along with the status of the actions</w:t>
      </w:r>
    </w:p>
    <w:p w14:paraId="2434B833" w14:textId="77777777" w:rsidR="00480416" w:rsidRPr="008608FC" w:rsidRDefault="005D0C0A">
      <w:pPr>
        <w:pStyle w:val="ListParagraph"/>
        <w:widowControl w:val="0"/>
        <w:numPr>
          <w:ilvl w:val="0"/>
          <w:numId w:val="38"/>
        </w:numPr>
        <w:autoSpaceDE w:val="0"/>
        <w:autoSpaceDN w:val="0"/>
        <w:adjustRightInd w:val="0"/>
        <w:textAlignment w:val="baseline"/>
        <w:rPr>
          <w:i/>
        </w:rPr>
      </w:pPr>
      <w:r w:rsidRPr="005D0C0A">
        <w:rPr>
          <w:i/>
        </w:rPr>
        <w:t xml:space="preserve">If the action was closed, explain why the problem resurfaced </w:t>
      </w:r>
    </w:p>
    <w:p w14:paraId="2434B834" w14:textId="77777777" w:rsidR="008C239A" w:rsidRPr="008608FC" w:rsidRDefault="005D0C0A">
      <w:pPr>
        <w:pStyle w:val="ListParagraph"/>
        <w:widowControl w:val="0"/>
        <w:numPr>
          <w:ilvl w:val="0"/>
          <w:numId w:val="38"/>
        </w:numPr>
        <w:autoSpaceDE w:val="0"/>
        <w:autoSpaceDN w:val="0"/>
        <w:adjustRightInd w:val="0"/>
        <w:textAlignment w:val="baseline"/>
        <w:rPr>
          <w:i/>
        </w:rPr>
      </w:pPr>
      <w:r w:rsidRPr="005D0C0A">
        <w:rPr>
          <w:i/>
        </w:rPr>
        <w:t>If the finding is an Area for State Attention, you may include a recommended action at the end of this section, but it will not be tracked for completion</w:t>
      </w:r>
      <w:r w:rsidR="00011868">
        <w:rPr>
          <w:i/>
        </w:rPr>
        <w:t xml:space="preserve"> in the SRF Tracker</w:t>
      </w:r>
      <w:r w:rsidRPr="005D0C0A">
        <w:rPr>
          <w:i/>
        </w:rPr>
        <w:t>.</w:t>
      </w:r>
    </w:p>
    <w:p w14:paraId="2434B835" w14:textId="77777777" w:rsidR="007A2F71" w:rsidRPr="008608FC" w:rsidRDefault="007A2F71" w:rsidP="007A2F71">
      <w:pPr>
        <w:widowControl w:val="0"/>
        <w:autoSpaceDE w:val="0"/>
        <w:autoSpaceDN w:val="0"/>
        <w:adjustRightInd w:val="0"/>
        <w:textAlignment w:val="baseline"/>
        <w:rPr>
          <w:i/>
        </w:rPr>
      </w:pPr>
    </w:p>
    <w:p w14:paraId="2434B836" w14:textId="77777777" w:rsidR="006942FC" w:rsidRPr="008608FC" w:rsidRDefault="005D0C0A" w:rsidP="007A2F71">
      <w:pPr>
        <w:widowControl w:val="0"/>
        <w:autoSpaceDE w:val="0"/>
        <w:autoSpaceDN w:val="0"/>
        <w:adjustRightInd w:val="0"/>
        <w:textAlignment w:val="baseline"/>
        <w:rPr>
          <w:i/>
        </w:rPr>
      </w:pPr>
      <w:r w:rsidRPr="005D0C0A">
        <w:rPr>
          <w:i/>
        </w:rPr>
        <w:t xml:space="preserve">Explanations have a limit of 700 characters in the SRF Tracker, which equates to roughly 100-130 words. </w:t>
      </w:r>
      <w:r w:rsidR="003C68DC">
        <w:rPr>
          <w:i/>
        </w:rPr>
        <w:t>I</w:t>
      </w:r>
      <w:r w:rsidRPr="005D0C0A">
        <w:rPr>
          <w:i/>
        </w:rPr>
        <w:t>t may be necessary to exceed this limit</w:t>
      </w:r>
      <w:r w:rsidR="003C68DC">
        <w:rPr>
          <w:i/>
        </w:rPr>
        <w:t xml:space="preserve"> in the report</w:t>
      </w:r>
      <w:r w:rsidRPr="005D0C0A">
        <w:rPr>
          <w:i/>
        </w:rPr>
        <w:t>. Explanations that exceed 700 characters will need to be condensed for entry into the Tracker.</w:t>
      </w:r>
    </w:p>
    <w:p w14:paraId="2434B837" w14:textId="77777777" w:rsidR="006942FC" w:rsidRPr="008608FC" w:rsidRDefault="006942FC" w:rsidP="007A2F71">
      <w:pPr>
        <w:widowControl w:val="0"/>
        <w:autoSpaceDE w:val="0"/>
        <w:autoSpaceDN w:val="0"/>
        <w:adjustRightInd w:val="0"/>
        <w:textAlignment w:val="baseline"/>
        <w:rPr>
          <w:i/>
        </w:rPr>
      </w:pPr>
    </w:p>
    <w:p w14:paraId="2434B838" w14:textId="77777777" w:rsidR="0082224E" w:rsidRPr="008608FC" w:rsidRDefault="005D0C0A">
      <w:pPr>
        <w:widowControl w:val="0"/>
        <w:autoSpaceDE w:val="0"/>
        <w:autoSpaceDN w:val="0"/>
        <w:adjustRightInd w:val="0"/>
        <w:textAlignment w:val="baseline"/>
        <w:rPr>
          <w:i/>
        </w:rPr>
      </w:pPr>
      <w:r w:rsidRPr="005D0C0A">
        <w:rPr>
          <w:b/>
          <w:i/>
        </w:rPr>
        <w:t>Step 5 — Relevant Metrics:</w:t>
      </w:r>
      <w:r w:rsidRPr="005D0C0A">
        <w:rPr>
          <w:i/>
        </w:rPr>
        <w:t xml:space="preserve"> Use the drop-down menus under the “Metric ID Number and Description” column to choose the applicable metrics. These menus are populated with all metrics that could have relevance to findings under each element. Select all metrics with direct relevance to the finding. Select one metric per row. If there are extra rows after selecting all relevant metrics under a particular finding, delete them by highlighting the extra rows, right clicking, then selecting “delete rows.”</w:t>
      </w:r>
    </w:p>
    <w:p w14:paraId="2434B839" w14:textId="77777777" w:rsidR="0082224E" w:rsidRPr="008608FC" w:rsidRDefault="0082224E">
      <w:pPr>
        <w:widowControl w:val="0"/>
        <w:autoSpaceDE w:val="0"/>
        <w:autoSpaceDN w:val="0"/>
        <w:adjustRightInd w:val="0"/>
        <w:textAlignment w:val="baseline"/>
        <w:rPr>
          <w:i/>
        </w:rPr>
      </w:pPr>
    </w:p>
    <w:p w14:paraId="2434B83A" w14:textId="77777777" w:rsidR="0082224E" w:rsidRPr="008608FC" w:rsidRDefault="005D0C0A" w:rsidP="0082224E">
      <w:pPr>
        <w:widowControl w:val="0"/>
        <w:autoSpaceDE w:val="0"/>
        <w:autoSpaceDN w:val="0"/>
        <w:adjustRightInd w:val="0"/>
        <w:textAlignment w:val="baseline"/>
        <w:rPr>
          <w:i/>
        </w:rPr>
      </w:pPr>
      <w:r w:rsidRPr="005D0C0A">
        <w:rPr>
          <w:i/>
        </w:rPr>
        <w:t xml:space="preserve">Once the relevant metrics are selected, report the agency’s values for the metrics as shown in the example </w:t>
      </w:r>
      <w:r w:rsidR="00A502A3">
        <w:rPr>
          <w:i/>
        </w:rPr>
        <w:t>above</w:t>
      </w:r>
      <w:r w:rsidRPr="005D0C0A">
        <w:rPr>
          <w:i/>
        </w:rPr>
        <w:t>. Report national goals and averages when applicable.</w:t>
      </w:r>
    </w:p>
    <w:p w14:paraId="2434B83B" w14:textId="77777777" w:rsidR="00A30258" w:rsidRPr="008608FC" w:rsidRDefault="00A30258" w:rsidP="0082224E">
      <w:pPr>
        <w:widowControl w:val="0"/>
        <w:autoSpaceDE w:val="0"/>
        <w:autoSpaceDN w:val="0"/>
        <w:adjustRightInd w:val="0"/>
        <w:textAlignment w:val="baseline"/>
        <w:rPr>
          <w:i/>
        </w:rPr>
      </w:pPr>
    </w:p>
    <w:p w14:paraId="2434B83C" w14:textId="77777777" w:rsidR="00A30258" w:rsidRPr="008608FC" w:rsidRDefault="005D0C0A" w:rsidP="0082224E">
      <w:pPr>
        <w:widowControl w:val="0"/>
        <w:autoSpaceDE w:val="0"/>
        <w:autoSpaceDN w:val="0"/>
        <w:adjustRightInd w:val="0"/>
        <w:textAlignment w:val="baseline"/>
        <w:rPr>
          <w:i/>
        </w:rPr>
      </w:pPr>
      <w:r w:rsidRPr="005D0C0A">
        <w:rPr>
          <w:i/>
        </w:rPr>
        <w:t>Since metrics are no longer reported in the appendices, it is vital that all relevant metrics are accurately reported in this section.</w:t>
      </w:r>
    </w:p>
    <w:p w14:paraId="2434B83D" w14:textId="77777777" w:rsidR="00695343" w:rsidRPr="008608FC" w:rsidRDefault="00695343">
      <w:pPr>
        <w:widowControl w:val="0"/>
        <w:autoSpaceDE w:val="0"/>
        <w:autoSpaceDN w:val="0"/>
        <w:adjustRightInd w:val="0"/>
        <w:textAlignment w:val="baseline"/>
        <w:rPr>
          <w:i/>
        </w:rPr>
      </w:pPr>
    </w:p>
    <w:p w14:paraId="2434B83E" w14:textId="77777777" w:rsidR="00695343" w:rsidRPr="008608FC" w:rsidRDefault="005D0C0A" w:rsidP="00695343">
      <w:pPr>
        <w:widowControl w:val="0"/>
        <w:autoSpaceDE w:val="0"/>
        <w:autoSpaceDN w:val="0"/>
        <w:adjustRightInd w:val="0"/>
        <w:textAlignment w:val="baseline"/>
        <w:rPr>
          <w:i/>
        </w:rPr>
      </w:pPr>
      <w:r w:rsidRPr="005D0C0A">
        <w:rPr>
          <w:b/>
          <w:i/>
        </w:rPr>
        <w:t xml:space="preserve">Step 6 — </w:t>
      </w:r>
      <w:r w:rsidR="00C74DD2">
        <w:rPr>
          <w:b/>
          <w:i/>
        </w:rPr>
        <w:t>State response</w:t>
      </w:r>
      <w:r w:rsidRPr="005D0C0A">
        <w:rPr>
          <w:b/>
          <w:i/>
        </w:rPr>
        <w:t>:</w:t>
      </w:r>
      <w:r w:rsidRPr="005D0C0A">
        <w:rPr>
          <w:i/>
        </w:rPr>
        <w:t xml:space="preserve"> This should include the state’s written response to the finding from their review of the draft report. If there is no written response, EPA may include relevant information from discussions with the state (please identify the source of the information). If there is no state response, leave blank or include this statement: “No state response.”</w:t>
      </w:r>
    </w:p>
    <w:p w14:paraId="2434B83F" w14:textId="77777777" w:rsidR="007A3BAA" w:rsidRPr="008608FC" w:rsidRDefault="007A3BAA" w:rsidP="00695343">
      <w:pPr>
        <w:widowControl w:val="0"/>
        <w:autoSpaceDE w:val="0"/>
        <w:autoSpaceDN w:val="0"/>
        <w:adjustRightInd w:val="0"/>
        <w:textAlignment w:val="baseline"/>
        <w:rPr>
          <w:i/>
        </w:rPr>
      </w:pPr>
    </w:p>
    <w:p w14:paraId="2434B840" w14:textId="77777777" w:rsidR="00F051B6" w:rsidRDefault="00D861C8">
      <w:pPr>
        <w:widowControl w:val="0"/>
        <w:autoSpaceDE w:val="0"/>
        <w:autoSpaceDN w:val="0"/>
        <w:adjustRightInd w:val="0"/>
        <w:textAlignment w:val="baseline"/>
        <w:rPr>
          <w:i/>
        </w:rPr>
      </w:pPr>
      <w:r w:rsidRPr="00D861C8">
        <w:rPr>
          <w:i/>
        </w:rPr>
        <w:t xml:space="preserve">State responses are limited to </w:t>
      </w:r>
      <w:r w:rsidR="00357F3E">
        <w:rPr>
          <w:i/>
        </w:rPr>
        <w:t>7</w:t>
      </w:r>
      <w:r w:rsidRPr="00D861C8">
        <w:rPr>
          <w:i/>
        </w:rPr>
        <w:t xml:space="preserve">00 characters in the SRF Tracker. </w:t>
      </w:r>
      <w:r w:rsidR="003C68DC">
        <w:rPr>
          <w:i/>
        </w:rPr>
        <w:t xml:space="preserve">States </w:t>
      </w:r>
      <w:r w:rsidR="003C68DC" w:rsidRPr="005D0C0A">
        <w:rPr>
          <w:i/>
        </w:rPr>
        <w:t xml:space="preserve">may exceed this </w:t>
      </w:r>
      <w:r w:rsidR="003C68DC">
        <w:rPr>
          <w:i/>
        </w:rPr>
        <w:t>in the report</w:t>
      </w:r>
      <w:r w:rsidR="003C68DC" w:rsidRPr="005D0C0A">
        <w:rPr>
          <w:i/>
        </w:rPr>
        <w:t xml:space="preserve">. </w:t>
      </w:r>
      <w:r w:rsidRPr="00D861C8">
        <w:rPr>
          <w:i/>
        </w:rPr>
        <w:t xml:space="preserve">Condense responses </w:t>
      </w:r>
      <w:r w:rsidR="00657D81">
        <w:rPr>
          <w:i/>
        </w:rPr>
        <w:t xml:space="preserve">that run longer than </w:t>
      </w:r>
      <w:r w:rsidR="00357F3E">
        <w:rPr>
          <w:i/>
        </w:rPr>
        <w:t>7</w:t>
      </w:r>
      <w:r w:rsidR="00657D81">
        <w:rPr>
          <w:i/>
        </w:rPr>
        <w:t xml:space="preserve">00 characters in this report </w:t>
      </w:r>
      <w:r w:rsidRPr="00D861C8">
        <w:rPr>
          <w:i/>
        </w:rPr>
        <w:t>when entering them into the Tracker.</w:t>
      </w:r>
    </w:p>
    <w:p w14:paraId="2434B841" w14:textId="77777777" w:rsidR="00F051B6" w:rsidRDefault="00F051B6">
      <w:pPr>
        <w:widowControl w:val="0"/>
        <w:autoSpaceDE w:val="0"/>
        <w:autoSpaceDN w:val="0"/>
        <w:adjustRightInd w:val="0"/>
        <w:textAlignment w:val="baseline"/>
        <w:rPr>
          <w:i/>
        </w:rPr>
      </w:pPr>
    </w:p>
    <w:p w14:paraId="2434B842" w14:textId="77777777" w:rsidR="0038573C" w:rsidRPr="008608FC" w:rsidRDefault="005D0C0A">
      <w:pPr>
        <w:widowControl w:val="0"/>
        <w:autoSpaceDE w:val="0"/>
        <w:autoSpaceDN w:val="0"/>
        <w:adjustRightInd w:val="0"/>
        <w:textAlignment w:val="baseline"/>
        <w:rPr>
          <w:i/>
        </w:rPr>
      </w:pPr>
      <w:r w:rsidRPr="005D0C0A">
        <w:rPr>
          <w:b/>
          <w:i/>
        </w:rPr>
        <w:lastRenderedPageBreak/>
        <w:t>Step 7 — Recommendation:</w:t>
      </w:r>
      <w:r w:rsidRPr="005D0C0A">
        <w:rPr>
          <w:i/>
        </w:rPr>
        <w:t xml:space="preserve"> Complete this section for findings of Area for State Improvement. It should contain specific steps the agency </w:t>
      </w:r>
      <w:r w:rsidR="00572CAC">
        <w:rPr>
          <w:i/>
        </w:rPr>
        <w:t xml:space="preserve">being reviewed </w:t>
      </w:r>
      <w:r w:rsidRPr="005D0C0A">
        <w:rPr>
          <w:i/>
        </w:rPr>
        <w:t>will take to address the causes of the issue, including:</w:t>
      </w:r>
    </w:p>
    <w:p w14:paraId="2434B843" w14:textId="77777777" w:rsidR="00AA39CD" w:rsidRPr="008608FC" w:rsidRDefault="00AA39CD">
      <w:pPr>
        <w:widowControl w:val="0"/>
        <w:autoSpaceDE w:val="0"/>
        <w:autoSpaceDN w:val="0"/>
        <w:adjustRightInd w:val="0"/>
        <w:textAlignment w:val="baseline"/>
        <w:rPr>
          <w:i/>
        </w:rPr>
      </w:pPr>
    </w:p>
    <w:p w14:paraId="2434B844" w14:textId="77777777" w:rsidR="005D0C0A" w:rsidRPr="005D0C0A" w:rsidRDefault="005D0C0A" w:rsidP="005D0C0A">
      <w:pPr>
        <w:pStyle w:val="ListParagraph"/>
        <w:widowControl w:val="0"/>
        <w:numPr>
          <w:ilvl w:val="0"/>
          <w:numId w:val="44"/>
        </w:numPr>
        <w:autoSpaceDE w:val="0"/>
        <w:autoSpaceDN w:val="0"/>
        <w:adjustRightInd w:val="0"/>
        <w:textAlignment w:val="baseline"/>
        <w:rPr>
          <w:i/>
        </w:rPr>
      </w:pPr>
      <w:r w:rsidRPr="005D0C0A">
        <w:rPr>
          <w:i/>
        </w:rPr>
        <w:t>Policy, guidance, or standard operating procedure where none exists</w:t>
      </w:r>
    </w:p>
    <w:p w14:paraId="2434B845" w14:textId="77777777" w:rsidR="005D0C0A" w:rsidRPr="005D0C0A" w:rsidRDefault="005D0C0A" w:rsidP="005D0C0A">
      <w:pPr>
        <w:pStyle w:val="ListParagraph"/>
        <w:widowControl w:val="0"/>
        <w:numPr>
          <w:ilvl w:val="0"/>
          <w:numId w:val="44"/>
        </w:numPr>
        <w:autoSpaceDE w:val="0"/>
        <w:autoSpaceDN w:val="0"/>
        <w:adjustRightInd w:val="0"/>
        <w:textAlignment w:val="baseline"/>
        <w:rPr>
          <w:i/>
        </w:rPr>
      </w:pPr>
      <w:r w:rsidRPr="005D0C0A">
        <w:rPr>
          <w:i/>
        </w:rPr>
        <w:t>Training as needed</w:t>
      </w:r>
    </w:p>
    <w:p w14:paraId="2434B846" w14:textId="77777777" w:rsidR="005D0C0A" w:rsidRPr="005D0C0A" w:rsidRDefault="005D0C0A" w:rsidP="005D0C0A">
      <w:pPr>
        <w:pStyle w:val="ListParagraph"/>
        <w:widowControl w:val="0"/>
        <w:numPr>
          <w:ilvl w:val="0"/>
          <w:numId w:val="44"/>
        </w:numPr>
        <w:autoSpaceDE w:val="0"/>
        <w:autoSpaceDN w:val="0"/>
        <w:adjustRightInd w:val="0"/>
        <w:textAlignment w:val="baseline"/>
        <w:rPr>
          <w:i/>
        </w:rPr>
      </w:pPr>
      <w:r w:rsidRPr="005D0C0A">
        <w:rPr>
          <w:i/>
        </w:rPr>
        <w:t>Taking action (e.g., entering data, making appropriate SNC determinations, taking timely and appropriate action)</w:t>
      </w:r>
    </w:p>
    <w:p w14:paraId="2434B847" w14:textId="77777777" w:rsidR="005D0C0A" w:rsidRPr="005D0C0A" w:rsidRDefault="005D0C0A" w:rsidP="005D0C0A">
      <w:pPr>
        <w:pStyle w:val="ListParagraph"/>
        <w:widowControl w:val="0"/>
        <w:numPr>
          <w:ilvl w:val="0"/>
          <w:numId w:val="44"/>
        </w:numPr>
        <w:autoSpaceDE w:val="0"/>
        <w:autoSpaceDN w:val="0"/>
        <w:adjustRightInd w:val="0"/>
        <w:textAlignment w:val="baseline"/>
        <w:rPr>
          <w:i/>
        </w:rPr>
      </w:pPr>
      <w:r w:rsidRPr="005D0C0A">
        <w:rPr>
          <w:i/>
        </w:rPr>
        <w:t>Any other steps needed to improve performance</w:t>
      </w:r>
    </w:p>
    <w:p w14:paraId="2434B848" w14:textId="77777777" w:rsidR="005D0C0A" w:rsidRPr="005D0C0A" w:rsidRDefault="005D0C0A" w:rsidP="005D0C0A">
      <w:pPr>
        <w:pStyle w:val="ListParagraph"/>
        <w:widowControl w:val="0"/>
        <w:numPr>
          <w:ilvl w:val="0"/>
          <w:numId w:val="44"/>
        </w:numPr>
        <w:autoSpaceDE w:val="0"/>
        <w:autoSpaceDN w:val="0"/>
        <w:adjustRightInd w:val="0"/>
        <w:textAlignment w:val="baseline"/>
        <w:rPr>
          <w:i/>
        </w:rPr>
      </w:pPr>
      <w:r w:rsidRPr="005D0C0A">
        <w:rPr>
          <w:i/>
        </w:rPr>
        <w:t>EPA follow-up to confirm improved performance</w:t>
      </w:r>
    </w:p>
    <w:p w14:paraId="2434B849" w14:textId="77777777" w:rsidR="00AA39CD" w:rsidRPr="008608FC" w:rsidRDefault="00AA39CD">
      <w:pPr>
        <w:widowControl w:val="0"/>
        <w:autoSpaceDE w:val="0"/>
        <w:autoSpaceDN w:val="0"/>
        <w:adjustRightInd w:val="0"/>
        <w:textAlignment w:val="baseline"/>
        <w:rPr>
          <w:i/>
        </w:rPr>
      </w:pPr>
    </w:p>
    <w:p w14:paraId="2434B84A" w14:textId="77777777" w:rsidR="00AA39CD" w:rsidRPr="008608FC" w:rsidRDefault="005D0C0A">
      <w:pPr>
        <w:widowControl w:val="0"/>
        <w:autoSpaceDE w:val="0"/>
        <w:autoSpaceDN w:val="0"/>
        <w:adjustRightInd w:val="0"/>
        <w:textAlignment w:val="baseline"/>
        <w:rPr>
          <w:i/>
        </w:rPr>
      </w:pPr>
      <w:r w:rsidRPr="005D0C0A">
        <w:rPr>
          <w:i/>
        </w:rPr>
        <w:t xml:space="preserve">Each of these actions should be assigned a due date (e.g. 90 days from finalization of report). </w:t>
      </w:r>
    </w:p>
    <w:p w14:paraId="2434B84B" w14:textId="77777777" w:rsidR="00AA39CD" w:rsidRPr="008608FC" w:rsidRDefault="00AA39CD">
      <w:pPr>
        <w:widowControl w:val="0"/>
        <w:autoSpaceDE w:val="0"/>
        <w:autoSpaceDN w:val="0"/>
        <w:adjustRightInd w:val="0"/>
        <w:textAlignment w:val="baseline"/>
        <w:rPr>
          <w:i/>
        </w:rPr>
      </w:pPr>
    </w:p>
    <w:p w14:paraId="2434B84C" w14:textId="77777777" w:rsidR="00AA39CD" w:rsidRPr="008608FC" w:rsidRDefault="005D0C0A">
      <w:pPr>
        <w:widowControl w:val="0"/>
        <w:autoSpaceDE w:val="0"/>
        <w:autoSpaceDN w:val="0"/>
        <w:adjustRightInd w:val="0"/>
        <w:textAlignment w:val="baseline"/>
        <w:rPr>
          <w:i/>
        </w:rPr>
      </w:pPr>
      <w:r w:rsidRPr="005D0C0A">
        <w:rPr>
          <w:i/>
        </w:rPr>
        <w:t xml:space="preserve">EPA should also include a mechanism for confirming that the issue has been resolved. This could include reviewing data, or reviewing a sample of inspection reports or enforcement actions. For the most significant issues, EPA will want to review this information for a longer period and see sustained improvement over several quarters before closing out the action item. </w:t>
      </w:r>
    </w:p>
    <w:p w14:paraId="2434B84D" w14:textId="77777777" w:rsidR="00AA39CD" w:rsidRPr="008608FC" w:rsidRDefault="00AA39CD">
      <w:pPr>
        <w:widowControl w:val="0"/>
        <w:autoSpaceDE w:val="0"/>
        <w:autoSpaceDN w:val="0"/>
        <w:adjustRightInd w:val="0"/>
        <w:textAlignment w:val="baseline"/>
        <w:rPr>
          <w:i/>
        </w:rPr>
      </w:pPr>
    </w:p>
    <w:p w14:paraId="2434B84E" w14:textId="77777777" w:rsidR="00480416" w:rsidRDefault="005D0C0A">
      <w:pPr>
        <w:widowControl w:val="0"/>
        <w:autoSpaceDE w:val="0"/>
        <w:autoSpaceDN w:val="0"/>
        <w:adjustRightInd w:val="0"/>
        <w:textAlignment w:val="baseline"/>
        <w:rPr>
          <w:i/>
        </w:rPr>
      </w:pPr>
      <w:r w:rsidRPr="005D0C0A">
        <w:rPr>
          <w:i/>
        </w:rPr>
        <w:t xml:space="preserve">Some findings will require a series of recommendations, all of which should be included in this section. All recommendations for findings of Area for State Improvement must be </w:t>
      </w:r>
      <w:r w:rsidR="004865AD" w:rsidRPr="005D0C0A">
        <w:rPr>
          <w:i/>
        </w:rPr>
        <w:t xml:space="preserve">reported in the SRF reports </w:t>
      </w:r>
      <w:r w:rsidR="004865AD">
        <w:rPr>
          <w:i/>
        </w:rPr>
        <w:t xml:space="preserve">and </w:t>
      </w:r>
      <w:r w:rsidRPr="005D0C0A">
        <w:rPr>
          <w:i/>
        </w:rPr>
        <w:t xml:space="preserve">entered into the SRF Tracker. </w:t>
      </w:r>
    </w:p>
    <w:p w14:paraId="2434B84F" w14:textId="77777777" w:rsidR="00D861C8" w:rsidRDefault="00D861C8">
      <w:pPr>
        <w:widowControl w:val="0"/>
        <w:autoSpaceDE w:val="0"/>
        <w:autoSpaceDN w:val="0"/>
        <w:adjustRightInd w:val="0"/>
        <w:textAlignment w:val="baseline"/>
        <w:rPr>
          <w:i/>
        </w:rPr>
      </w:pPr>
    </w:p>
    <w:p w14:paraId="2434B850" w14:textId="77777777" w:rsidR="00D861C8" w:rsidRPr="008608FC" w:rsidRDefault="00D861C8">
      <w:pPr>
        <w:widowControl w:val="0"/>
        <w:autoSpaceDE w:val="0"/>
        <w:autoSpaceDN w:val="0"/>
        <w:adjustRightInd w:val="0"/>
        <w:textAlignment w:val="baseline"/>
        <w:rPr>
          <w:i/>
        </w:rPr>
      </w:pPr>
      <w:r w:rsidRPr="00D861C8">
        <w:rPr>
          <w:i/>
        </w:rPr>
        <w:t>Recommendations have a limit of 400</w:t>
      </w:r>
      <w:r w:rsidR="003C68DC">
        <w:rPr>
          <w:i/>
        </w:rPr>
        <w:t xml:space="preserve"> characters in the SRF Tracker. I</w:t>
      </w:r>
      <w:r w:rsidR="003C68DC" w:rsidRPr="005D0C0A">
        <w:rPr>
          <w:i/>
        </w:rPr>
        <w:t>t may be necessary to exceed this limit</w:t>
      </w:r>
      <w:r w:rsidR="003C68DC">
        <w:rPr>
          <w:i/>
        </w:rPr>
        <w:t xml:space="preserve"> in the report</w:t>
      </w:r>
      <w:r w:rsidR="003C68DC" w:rsidRPr="005D0C0A">
        <w:rPr>
          <w:i/>
        </w:rPr>
        <w:t xml:space="preserve">. </w:t>
      </w:r>
      <w:r w:rsidRPr="00D861C8">
        <w:rPr>
          <w:i/>
        </w:rPr>
        <w:t>Recommendations exceeding 400 characters</w:t>
      </w:r>
      <w:r w:rsidR="00657D81">
        <w:rPr>
          <w:i/>
        </w:rPr>
        <w:t xml:space="preserve"> in this report</w:t>
      </w:r>
      <w:r w:rsidRPr="00D861C8">
        <w:rPr>
          <w:i/>
        </w:rPr>
        <w:t xml:space="preserve"> will need to be condensed for entry into the Tracker.</w:t>
      </w:r>
    </w:p>
    <w:p w14:paraId="2434B851" w14:textId="77777777" w:rsidR="00480416" w:rsidRPr="008608FC" w:rsidRDefault="00480416">
      <w:pPr>
        <w:widowControl w:val="0"/>
        <w:autoSpaceDE w:val="0"/>
        <w:autoSpaceDN w:val="0"/>
        <w:adjustRightInd w:val="0"/>
        <w:textAlignment w:val="baseline"/>
        <w:rPr>
          <w:i/>
        </w:rPr>
      </w:pPr>
    </w:p>
    <w:p w14:paraId="2434B852" w14:textId="77777777" w:rsidR="00480416" w:rsidRPr="008608FC" w:rsidRDefault="005D0C0A">
      <w:pPr>
        <w:widowControl w:val="0"/>
        <w:autoSpaceDE w:val="0"/>
        <w:autoSpaceDN w:val="0"/>
        <w:adjustRightInd w:val="0"/>
        <w:textAlignment w:val="baseline"/>
        <w:rPr>
          <w:i/>
        </w:rPr>
      </w:pPr>
      <w:r w:rsidRPr="005D0C0A">
        <w:rPr>
          <w:i/>
        </w:rPr>
        <w:t>Formatting tip for Microsoft Word 2007: If tables run together, separate by clicking in top row of table, then click Layout in top menu, then click Split Table.]</w:t>
      </w:r>
    </w:p>
    <w:p w14:paraId="2434B853" w14:textId="77777777" w:rsidR="00480416" w:rsidRPr="008608FC" w:rsidRDefault="00480416">
      <w:pPr>
        <w:widowControl w:val="0"/>
        <w:autoSpaceDE w:val="0"/>
        <w:autoSpaceDN w:val="0"/>
        <w:adjustRightInd w:val="0"/>
        <w:textAlignment w:val="baseline"/>
      </w:pPr>
    </w:p>
    <w:p w14:paraId="2434B854" w14:textId="77777777" w:rsidR="00696ABF" w:rsidRPr="008608FC" w:rsidRDefault="00696ABF" w:rsidP="00696ABF">
      <w:pPr>
        <w:rPr>
          <w:b/>
        </w:rPr>
        <w:sectPr w:rsidR="00696ABF" w:rsidRPr="008608FC" w:rsidSect="003952B8">
          <w:footerReference w:type="default" r:id="rId16"/>
          <w:pgSz w:w="12240" w:h="15840"/>
          <w:pgMar w:top="1440" w:right="1440" w:bottom="1440" w:left="1440" w:header="720" w:footer="288" w:gutter="0"/>
          <w:pgNumType w:start="1"/>
          <w:cols w:space="720"/>
          <w:docGrid w:linePitch="360"/>
        </w:sectPr>
      </w:pPr>
    </w:p>
    <w:p w14:paraId="2434B855" w14:textId="77777777" w:rsidR="003C68DC" w:rsidRDefault="005D0C0A">
      <w:pPr>
        <w:pStyle w:val="Heading2"/>
      </w:pPr>
      <w:bookmarkStart w:id="10" w:name="_Toc317753562"/>
      <w:bookmarkStart w:id="11" w:name="_Toc317754198"/>
      <w:bookmarkStart w:id="12" w:name="_Toc366575512"/>
      <w:r w:rsidRPr="005D0C0A">
        <w:lastRenderedPageBreak/>
        <w:t xml:space="preserve">Clean Water Act </w:t>
      </w:r>
      <w:bookmarkEnd w:id="10"/>
      <w:bookmarkEnd w:id="11"/>
      <w:r w:rsidRPr="005D0C0A">
        <w:t>Findings</w:t>
      </w:r>
      <w:bookmarkEnd w:id="12"/>
    </w:p>
    <w:p w14:paraId="2434B856" w14:textId="77777777" w:rsidR="003952B8" w:rsidRPr="008608FC" w:rsidRDefault="003952B8" w:rsidP="0010734A">
      <w:pPr>
        <w:pStyle w:val="Heading3"/>
        <w:rPr>
          <w:rFonts w:ascii="Times New Roman" w:hAnsi="Times New Roman" w:cs="Times New Roman"/>
        </w:rPr>
      </w:pPr>
    </w:p>
    <w:tbl>
      <w:tblPr>
        <w:tblW w:w="0" w:type="auto"/>
        <w:tblBorders>
          <w:top w:val="single" w:sz="4" w:space="0" w:color="auto"/>
          <w:bottom w:val="single" w:sz="4" w:space="0" w:color="auto"/>
          <w:insideH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2095"/>
        <w:gridCol w:w="7495"/>
      </w:tblGrid>
      <w:tr w:rsidR="00C274D2" w:rsidRPr="008608FC" w14:paraId="2434B858" w14:textId="77777777" w:rsidTr="009D2445">
        <w:tc>
          <w:tcPr>
            <w:tcW w:w="9590" w:type="dxa"/>
            <w:gridSpan w:val="2"/>
            <w:shd w:val="clear" w:color="auto" w:fill="FFFF99"/>
          </w:tcPr>
          <w:p w14:paraId="2434B857" w14:textId="77777777" w:rsidR="00817367" w:rsidRPr="008608FC" w:rsidRDefault="000B4C62">
            <w:pPr>
              <w:rPr>
                <w:b/>
              </w:rPr>
            </w:pPr>
            <w:r>
              <w:rPr>
                <w:b/>
                <w:bCs/>
              </w:rPr>
              <w:t xml:space="preserve">CWA </w:t>
            </w:r>
            <w:r w:rsidR="005D0C0A" w:rsidRPr="005D0C0A">
              <w:rPr>
                <w:b/>
                <w:bCs/>
              </w:rPr>
              <w:t>Element 1 — Data</w:t>
            </w:r>
          </w:p>
        </w:tc>
      </w:tr>
      <w:tr w:rsidR="00C274D2" w:rsidRPr="008608FC" w14:paraId="2434B85B" w14:textId="77777777" w:rsidTr="009D2445">
        <w:trPr>
          <w:trHeight w:val="611"/>
        </w:trPr>
        <w:tc>
          <w:tcPr>
            <w:tcW w:w="2095" w:type="dxa"/>
            <w:shd w:val="clear" w:color="auto" w:fill="F2F2F2" w:themeFill="background1" w:themeFillShade="F2"/>
          </w:tcPr>
          <w:p w14:paraId="2434B859" w14:textId="77777777" w:rsidR="00D44FE3" w:rsidRPr="008608FC" w:rsidRDefault="005D0C0A">
            <w:pPr>
              <w:rPr>
                <w:b/>
              </w:rPr>
            </w:pPr>
            <w:r w:rsidRPr="005D0C0A">
              <w:rPr>
                <w:b/>
              </w:rPr>
              <w:t xml:space="preserve">Finding </w:t>
            </w:r>
            <w:sdt>
              <w:sdtPr>
                <w:rPr>
                  <w:b/>
                </w:rPr>
                <w:alias w:val="Finding Number"/>
                <w:tag w:val="Finding Number"/>
                <w:id w:val="24216911"/>
                <w:placeholder>
                  <w:docPart w:val="F570562F79534D61A5B8E58BD90EE051"/>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Pr="005D0C0A">
                  <w:rPr>
                    <w:rStyle w:val="PlaceholderText"/>
                    <w:color w:val="auto"/>
                  </w:rPr>
                  <w:t>Choose an item.</w:t>
                </w:r>
              </w:sdtContent>
            </w:sdt>
          </w:p>
        </w:tc>
        <w:sdt>
          <w:sdtPr>
            <w:rPr>
              <w:rStyle w:val="Bold"/>
            </w:rPr>
            <w:alias w:val="Findings"/>
            <w:tag w:val="Findings"/>
            <w:id w:val="24216912"/>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tc>
              <w:tcPr>
                <w:tcW w:w="7495" w:type="dxa"/>
              </w:tcPr>
              <w:p w14:paraId="2434B85A" w14:textId="77777777" w:rsidR="004B6DBF" w:rsidRPr="008608FC" w:rsidRDefault="00162B08">
                <w:pPr>
                  <w:rPr>
                    <w:b/>
                  </w:rPr>
                </w:pPr>
                <w:r w:rsidRPr="008608FC">
                  <w:rPr>
                    <w:rStyle w:val="Bold"/>
                  </w:rPr>
                  <w:t>Choose a finding</w:t>
                </w:r>
              </w:p>
            </w:tc>
          </w:sdtContent>
        </w:sdt>
      </w:tr>
      <w:tr w:rsidR="001C0A5B" w:rsidRPr="008608FC" w14:paraId="2434B85E" w14:textId="77777777" w:rsidTr="009D2445">
        <w:tc>
          <w:tcPr>
            <w:tcW w:w="2095" w:type="dxa"/>
            <w:shd w:val="clear" w:color="auto" w:fill="F2F2F2" w:themeFill="background1" w:themeFillShade="F2"/>
          </w:tcPr>
          <w:p w14:paraId="2434B85C" w14:textId="77777777" w:rsidR="00D44FE3" w:rsidRPr="008608FC" w:rsidRDefault="005D0C0A">
            <w:pPr>
              <w:rPr>
                <w:b/>
              </w:rPr>
            </w:pPr>
            <w:r w:rsidRPr="005D0C0A">
              <w:rPr>
                <w:b/>
              </w:rPr>
              <w:t>Summary</w:t>
            </w:r>
          </w:p>
        </w:tc>
        <w:tc>
          <w:tcPr>
            <w:tcW w:w="7495" w:type="dxa"/>
          </w:tcPr>
          <w:p w14:paraId="2434B85D" w14:textId="77777777" w:rsidR="004B6DBF" w:rsidRPr="008608FC" w:rsidRDefault="004B6DBF">
            <w:pPr>
              <w:spacing w:line="240" w:lineRule="atLeast"/>
            </w:pPr>
          </w:p>
        </w:tc>
      </w:tr>
      <w:tr w:rsidR="00C274D2" w:rsidRPr="008608FC" w14:paraId="2434B861" w14:textId="77777777" w:rsidTr="009D2445">
        <w:tc>
          <w:tcPr>
            <w:tcW w:w="2095" w:type="dxa"/>
            <w:shd w:val="clear" w:color="auto" w:fill="F2F2F2" w:themeFill="background1" w:themeFillShade="F2"/>
          </w:tcPr>
          <w:p w14:paraId="2434B85F" w14:textId="77777777" w:rsidR="00D44FE3" w:rsidRPr="008608FC" w:rsidRDefault="005D0C0A">
            <w:pPr>
              <w:rPr>
                <w:b/>
              </w:rPr>
            </w:pPr>
            <w:r w:rsidRPr="005D0C0A">
              <w:rPr>
                <w:b/>
              </w:rPr>
              <w:t>Explanation</w:t>
            </w:r>
          </w:p>
        </w:tc>
        <w:tc>
          <w:tcPr>
            <w:tcW w:w="7495" w:type="dxa"/>
          </w:tcPr>
          <w:p w14:paraId="2434B860" w14:textId="77777777" w:rsidR="004B6DBF" w:rsidRPr="008608FC" w:rsidRDefault="004B6DBF">
            <w:pPr>
              <w:spacing w:line="240" w:lineRule="atLeast"/>
            </w:pPr>
          </w:p>
        </w:tc>
      </w:tr>
      <w:tr w:rsidR="00C274D2" w:rsidRPr="008608FC" w14:paraId="2434B8C6" w14:textId="77777777" w:rsidTr="009D2445">
        <w:tc>
          <w:tcPr>
            <w:tcW w:w="2095" w:type="dxa"/>
            <w:shd w:val="clear" w:color="auto" w:fill="F2F2F2" w:themeFill="background1" w:themeFillShade="F2"/>
          </w:tcPr>
          <w:p w14:paraId="2434B862" w14:textId="77777777" w:rsidR="00D44FE3" w:rsidRPr="008608FC" w:rsidRDefault="005D0C0A">
            <w:pPr>
              <w:rPr>
                <w:b/>
              </w:rPr>
            </w:pPr>
            <w:r w:rsidRPr="005D0C0A">
              <w:rPr>
                <w:b/>
              </w:rPr>
              <w:t>Relevant metrics</w:t>
            </w:r>
          </w:p>
        </w:tc>
        <w:tc>
          <w:tcPr>
            <w:tcW w:w="7495" w:type="dxa"/>
          </w:tcPr>
          <w:tbl>
            <w:tblPr>
              <w:tblStyle w:val="TableGrid"/>
              <w:tblW w:w="7265" w:type="dxa"/>
              <w:tblBorders>
                <w:left w:val="none" w:sz="0" w:space="0" w:color="auto"/>
                <w:right w:val="none" w:sz="0" w:space="0" w:color="auto"/>
                <w:insideV w:val="none" w:sz="0" w:space="0" w:color="auto"/>
              </w:tblBorders>
              <w:tblLayout w:type="fixed"/>
              <w:tblCellMar>
                <w:top w:w="43" w:type="dxa"/>
                <w:left w:w="43" w:type="dxa"/>
                <w:bottom w:w="43" w:type="dxa"/>
                <w:right w:w="43" w:type="dxa"/>
              </w:tblCellMar>
              <w:tblLook w:val="04A0" w:firstRow="1" w:lastRow="0" w:firstColumn="1" w:lastColumn="0" w:noHBand="0" w:noVBand="1"/>
            </w:tblPr>
            <w:tblGrid>
              <w:gridCol w:w="4115"/>
              <w:gridCol w:w="630"/>
              <w:gridCol w:w="720"/>
              <w:gridCol w:w="540"/>
              <w:gridCol w:w="540"/>
              <w:gridCol w:w="720"/>
            </w:tblGrid>
            <w:tr w:rsidR="009D2445" w:rsidRPr="008608FC" w14:paraId="2434B869" w14:textId="77777777" w:rsidTr="009D2445">
              <w:tc>
                <w:tcPr>
                  <w:tcW w:w="4115" w:type="dxa"/>
                  <w:shd w:val="clear" w:color="auto" w:fill="auto"/>
                  <w:vAlign w:val="center"/>
                </w:tcPr>
                <w:p w14:paraId="2434B863" w14:textId="77777777" w:rsidR="00FC212F" w:rsidRPr="008608FC" w:rsidRDefault="00FC212F" w:rsidP="00FC212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864" w14:textId="77777777" w:rsidR="00FC212F" w:rsidRPr="008608FC" w:rsidRDefault="00FC212F" w:rsidP="00FC212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865" w14:textId="77777777" w:rsidR="00FC212F" w:rsidRPr="008608FC" w:rsidRDefault="00FC212F" w:rsidP="00FC212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866" w14:textId="77777777" w:rsidR="00FC212F" w:rsidRPr="008608FC" w:rsidRDefault="00FC212F" w:rsidP="00FC212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867" w14:textId="77777777" w:rsidR="00FC212F" w:rsidRPr="008608FC" w:rsidRDefault="00FC212F" w:rsidP="00FC212F">
                  <w:pPr>
                    <w:spacing w:line="240" w:lineRule="atLeast"/>
                    <w:rPr>
                      <w:b/>
                      <w:sz w:val="20"/>
                      <w:szCs w:val="20"/>
                    </w:rPr>
                  </w:pPr>
                  <w:r w:rsidRPr="005E0D91">
                    <w:rPr>
                      <w:b/>
                      <w:sz w:val="20"/>
                      <w:szCs w:val="20"/>
                    </w:rPr>
                    <w:t>State D</w:t>
                  </w:r>
                </w:p>
              </w:tc>
              <w:tc>
                <w:tcPr>
                  <w:tcW w:w="720" w:type="dxa"/>
                  <w:shd w:val="clear" w:color="auto" w:fill="D9D9D9" w:themeFill="background1" w:themeFillShade="D9"/>
                  <w:vAlign w:val="center"/>
                </w:tcPr>
                <w:p w14:paraId="2434B868" w14:textId="77777777" w:rsidR="00FC212F" w:rsidRPr="008608FC" w:rsidRDefault="00FC212F" w:rsidP="00FC212F">
                  <w:pPr>
                    <w:spacing w:line="240" w:lineRule="atLeast"/>
                    <w:rPr>
                      <w:b/>
                      <w:sz w:val="20"/>
                      <w:szCs w:val="20"/>
                    </w:rPr>
                  </w:pPr>
                  <w:r w:rsidRPr="005E0D91">
                    <w:rPr>
                      <w:b/>
                      <w:sz w:val="20"/>
                      <w:szCs w:val="20"/>
                    </w:rPr>
                    <w:t xml:space="preserve">State </w:t>
                  </w:r>
                  <w:r w:rsidR="00B352A6">
                    <w:rPr>
                      <w:b/>
                      <w:sz w:val="20"/>
                      <w:szCs w:val="20"/>
                    </w:rPr>
                    <w:br/>
                  </w:r>
                  <w:r w:rsidRPr="005E0D91">
                    <w:rPr>
                      <w:b/>
                      <w:sz w:val="20"/>
                      <w:szCs w:val="20"/>
                    </w:rPr>
                    <w:t>% or #</w:t>
                  </w:r>
                </w:p>
              </w:tc>
            </w:tr>
            <w:tr w:rsidR="009D2445" w:rsidRPr="008608FC" w14:paraId="2434B870" w14:textId="77777777" w:rsidTr="009D2445">
              <w:tc>
                <w:tcPr>
                  <w:tcW w:w="4115" w:type="dxa"/>
                  <w:shd w:val="clear" w:color="auto" w:fill="auto"/>
                  <w:vAlign w:val="center"/>
                </w:tcPr>
                <w:p w14:paraId="2434B86A" w14:textId="77777777" w:rsidR="00FC212F" w:rsidRPr="00941DC0" w:rsidRDefault="00382FC9" w:rsidP="00FC212F">
                  <w:pPr>
                    <w:spacing w:line="240" w:lineRule="atLeast"/>
                    <w:rPr>
                      <w:sz w:val="20"/>
                      <w:szCs w:val="20"/>
                    </w:rPr>
                  </w:pPr>
                  <w:sdt>
                    <w:sdtPr>
                      <w:rPr>
                        <w:sz w:val="20"/>
                        <w:szCs w:val="20"/>
                      </w:rPr>
                      <w:id w:val="449720847"/>
                      <w:placeholder>
                        <w:docPart w:val="37C68268E3D74EAE991BB1B84046DEFF"/>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A51213" w:rsidRPr="00941DC0">
                        <w:rPr>
                          <w:rStyle w:val="PlaceholderText"/>
                          <w:color w:val="auto"/>
                        </w:rPr>
                        <w:t>Choose an item.</w:t>
                      </w:r>
                    </w:sdtContent>
                  </w:sdt>
                </w:p>
              </w:tc>
              <w:tc>
                <w:tcPr>
                  <w:tcW w:w="630" w:type="dxa"/>
                  <w:shd w:val="clear" w:color="auto" w:fill="F2F2F2" w:themeFill="background1" w:themeFillShade="F2"/>
                  <w:vAlign w:val="center"/>
                </w:tcPr>
                <w:p w14:paraId="2434B86B" w14:textId="77777777" w:rsidR="00FC212F" w:rsidRPr="00941DC0" w:rsidRDefault="00FC212F" w:rsidP="00FC212F">
                  <w:pPr>
                    <w:spacing w:line="240" w:lineRule="atLeast"/>
                    <w:rPr>
                      <w:sz w:val="20"/>
                      <w:szCs w:val="20"/>
                    </w:rPr>
                  </w:pPr>
                </w:p>
              </w:tc>
              <w:tc>
                <w:tcPr>
                  <w:tcW w:w="720" w:type="dxa"/>
                  <w:shd w:val="clear" w:color="auto" w:fill="F2F2F2" w:themeFill="background1" w:themeFillShade="F2"/>
                  <w:vAlign w:val="center"/>
                </w:tcPr>
                <w:p w14:paraId="2434B86C" w14:textId="77777777" w:rsidR="00FC212F" w:rsidRPr="00941DC0" w:rsidRDefault="00FC212F" w:rsidP="00FC212F">
                  <w:pPr>
                    <w:spacing w:line="240" w:lineRule="atLeast"/>
                    <w:rPr>
                      <w:sz w:val="20"/>
                      <w:szCs w:val="20"/>
                    </w:rPr>
                  </w:pPr>
                </w:p>
              </w:tc>
              <w:tc>
                <w:tcPr>
                  <w:tcW w:w="540" w:type="dxa"/>
                  <w:shd w:val="clear" w:color="auto" w:fill="D9D9D9" w:themeFill="background1" w:themeFillShade="D9"/>
                  <w:vAlign w:val="center"/>
                </w:tcPr>
                <w:p w14:paraId="2434B86D" w14:textId="77777777" w:rsidR="00FC212F" w:rsidRPr="00941DC0" w:rsidRDefault="00FC212F" w:rsidP="00FC212F">
                  <w:pPr>
                    <w:spacing w:line="240" w:lineRule="atLeast"/>
                    <w:rPr>
                      <w:sz w:val="20"/>
                      <w:szCs w:val="20"/>
                    </w:rPr>
                  </w:pPr>
                </w:p>
              </w:tc>
              <w:tc>
                <w:tcPr>
                  <w:tcW w:w="540" w:type="dxa"/>
                  <w:shd w:val="clear" w:color="auto" w:fill="D9D9D9" w:themeFill="background1" w:themeFillShade="D9"/>
                  <w:vAlign w:val="center"/>
                </w:tcPr>
                <w:p w14:paraId="2434B86E" w14:textId="77777777" w:rsidR="00FC212F" w:rsidRPr="00941DC0" w:rsidRDefault="00FC212F" w:rsidP="00FC212F">
                  <w:pPr>
                    <w:spacing w:line="240" w:lineRule="atLeast"/>
                    <w:rPr>
                      <w:sz w:val="20"/>
                      <w:szCs w:val="20"/>
                    </w:rPr>
                  </w:pPr>
                </w:p>
              </w:tc>
              <w:tc>
                <w:tcPr>
                  <w:tcW w:w="720" w:type="dxa"/>
                  <w:shd w:val="clear" w:color="auto" w:fill="D9D9D9" w:themeFill="background1" w:themeFillShade="D9"/>
                  <w:vAlign w:val="center"/>
                </w:tcPr>
                <w:p w14:paraId="2434B86F" w14:textId="77777777" w:rsidR="00FC212F" w:rsidRPr="00941DC0" w:rsidRDefault="00FC212F" w:rsidP="00FC212F">
                  <w:pPr>
                    <w:spacing w:line="240" w:lineRule="atLeast"/>
                    <w:rPr>
                      <w:sz w:val="20"/>
                      <w:szCs w:val="20"/>
                    </w:rPr>
                  </w:pPr>
                </w:p>
              </w:tc>
            </w:tr>
            <w:tr w:rsidR="00EA150E" w:rsidRPr="008608FC" w14:paraId="2434B877" w14:textId="77777777" w:rsidTr="009D2445">
              <w:tc>
                <w:tcPr>
                  <w:tcW w:w="4115" w:type="dxa"/>
                  <w:shd w:val="clear" w:color="auto" w:fill="auto"/>
                </w:tcPr>
                <w:p w14:paraId="2434B871" w14:textId="77777777" w:rsidR="00EA150E" w:rsidRPr="00941DC0" w:rsidRDefault="00382FC9">
                  <w:sdt>
                    <w:sdtPr>
                      <w:rPr>
                        <w:color w:val="808080"/>
                        <w:sz w:val="20"/>
                        <w:szCs w:val="20"/>
                      </w:rPr>
                      <w:id w:val="-2125072329"/>
                      <w:placeholder>
                        <w:docPart w:val="47437FC8A023424AA8298A2E8C964B06"/>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72"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73"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74"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75"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76" w14:textId="77777777" w:rsidR="00EA150E" w:rsidRPr="00941DC0" w:rsidRDefault="00EA150E" w:rsidP="00FC212F">
                  <w:pPr>
                    <w:spacing w:line="240" w:lineRule="atLeast"/>
                    <w:rPr>
                      <w:sz w:val="20"/>
                      <w:szCs w:val="20"/>
                    </w:rPr>
                  </w:pPr>
                </w:p>
              </w:tc>
            </w:tr>
            <w:tr w:rsidR="00EA150E" w:rsidRPr="008608FC" w14:paraId="2434B87E" w14:textId="77777777" w:rsidTr="009D2445">
              <w:tc>
                <w:tcPr>
                  <w:tcW w:w="4115" w:type="dxa"/>
                  <w:shd w:val="clear" w:color="auto" w:fill="auto"/>
                </w:tcPr>
                <w:p w14:paraId="2434B878" w14:textId="77777777" w:rsidR="00EA150E" w:rsidRPr="00941DC0" w:rsidRDefault="00382FC9">
                  <w:sdt>
                    <w:sdtPr>
                      <w:rPr>
                        <w:color w:val="808080"/>
                        <w:sz w:val="20"/>
                        <w:szCs w:val="20"/>
                      </w:rPr>
                      <w:id w:val="-2125072340"/>
                      <w:placeholder>
                        <w:docPart w:val="415E3436D54641BD9880F20F8D3CFB98"/>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79"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7A"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7B"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7C"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7D" w14:textId="77777777" w:rsidR="00EA150E" w:rsidRPr="00941DC0" w:rsidRDefault="00EA150E" w:rsidP="00FC212F">
                  <w:pPr>
                    <w:spacing w:line="240" w:lineRule="atLeast"/>
                    <w:rPr>
                      <w:sz w:val="20"/>
                      <w:szCs w:val="20"/>
                    </w:rPr>
                  </w:pPr>
                </w:p>
              </w:tc>
            </w:tr>
            <w:tr w:rsidR="00EA150E" w:rsidRPr="008608FC" w14:paraId="2434B885" w14:textId="77777777" w:rsidTr="009D2445">
              <w:tc>
                <w:tcPr>
                  <w:tcW w:w="4115" w:type="dxa"/>
                  <w:shd w:val="clear" w:color="auto" w:fill="auto"/>
                </w:tcPr>
                <w:p w14:paraId="2434B87F" w14:textId="77777777" w:rsidR="00EA150E" w:rsidRPr="00941DC0" w:rsidRDefault="00382FC9">
                  <w:sdt>
                    <w:sdtPr>
                      <w:rPr>
                        <w:color w:val="808080"/>
                        <w:sz w:val="20"/>
                        <w:szCs w:val="20"/>
                      </w:rPr>
                      <w:id w:val="-2125072339"/>
                      <w:placeholder>
                        <w:docPart w:val="C06485FD4C4C44608B997AF4DED4920C"/>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80"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81"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82"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83"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84" w14:textId="77777777" w:rsidR="00EA150E" w:rsidRPr="00941DC0" w:rsidRDefault="00EA150E" w:rsidP="00FC212F">
                  <w:pPr>
                    <w:spacing w:line="240" w:lineRule="atLeast"/>
                    <w:rPr>
                      <w:sz w:val="20"/>
                      <w:szCs w:val="20"/>
                    </w:rPr>
                  </w:pPr>
                </w:p>
              </w:tc>
            </w:tr>
            <w:tr w:rsidR="00EA150E" w:rsidRPr="008608FC" w14:paraId="2434B88C" w14:textId="77777777" w:rsidTr="009D2445">
              <w:tc>
                <w:tcPr>
                  <w:tcW w:w="4115" w:type="dxa"/>
                  <w:shd w:val="clear" w:color="auto" w:fill="auto"/>
                </w:tcPr>
                <w:p w14:paraId="2434B886" w14:textId="77777777" w:rsidR="00EA150E" w:rsidRPr="00941DC0" w:rsidRDefault="00382FC9">
                  <w:sdt>
                    <w:sdtPr>
                      <w:rPr>
                        <w:color w:val="808080"/>
                        <w:sz w:val="20"/>
                        <w:szCs w:val="20"/>
                      </w:rPr>
                      <w:id w:val="-2125072338"/>
                      <w:placeholder>
                        <w:docPart w:val="36A6AA36685C452AB740C6AFD68F3A1F"/>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87"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88"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89"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8A"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8B" w14:textId="77777777" w:rsidR="00EA150E" w:rsidRPr="00941DC0" w:rsidRDefault="00EA150E" w:rsidP="00FC212F">
                  <w:pPr>
                    <w:spacing w:line="240" w:lineRule="atLeast"/>
                    <w:rPr>
                      <w:sz w:val="20"/>
                      <w:szCs w:val="20"/>
                    </w:rPr>
                  </w:pPr>
                </w:p>
              </w:tc>
            </w:tr>
            <w:tr w:rsidR="00EA150E" w:rsidRPr="008608FC" w14:paraId="2434B893" w14:textId="77777777" w:rsidTr="009D2445">
              <w:tc>
                <w:tcPr>
                  <w:tcW w:w="4115" w:type="dxa"/>
                  <w:shd w:val="clear" w:color="auto" w:fill="auto"/>
                </w:tcPr>
                <w:p w14:paraId="2434B88D" w14:textId="77777777" w:rsidR="00EA150E" w:rsidRPr="00941DC0" w:rsidRDefault="00382FC9">
                  <w:sdt>
                    <w:sdtPr>
                      <w:rPr>
                        <w:color w:val="808080"/>
                        <w:sz w:val="20"/>
                        <w:szCs w:val="20"/>
                      </w:rPr>
                      <w:id w:val="-2125072337"/>
                      <w:placeholder>
                        <w:docPart w:val="0E7B1F4B98C74154BF514024BB811CF8"/>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8E"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8F"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90"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91"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92" w14:textId="77777777" w:rsidR="00EA150E" w:rsidRPr="00941DC0" w:rsidRDefault="00EA150E" w:rsidP="00FC212F">
                  <w:pPr>
                    <w:spacing w:line="240" w:lineRule="atLeast"/>
                    <w:rPr>
                      <w:sz w:val="20"/>
                      <w:szCs w:val="20"/>
                    </w:rPr>
                  </w:pPr>
                </w:p>
              </w:tc>
            </w:tr>
            <w:tr w:rsidR="00EA150E" w:rsidRPr="008608FC" w14:paraId="2434B89A" w14:textId="77777777" w:rsidTr="009D2445">
              <w:tc>
                <w:tcPr>
                  <w:tcW w:w="4115" w:type="dxa"/>
                  <w:shd w:val="clear" w:color="auto" w:fill="auto"/>
                </w:tcPr>
                <w:p w14:paraId="2434B894" w14:textId="77777777" w:rsidR="00EA150E" w:rsidRPr="00941DC0" w:rsidRDefault="00382FC9">
                  <w:sdt>
                    <w:sdtPr>
                      <w:rPr>
                        <w:color w:val="808080"/>
                        <w:sz w:val="20"/>
                        <w:szCs w:val="20"/>
                      </w:rPr>
                      <w:id w:val="-2125072336"/>
                      <w:placeholder>
                        <w:docPart w:val="7241E53F83FA49D98216C0E2D6BAC026"/>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95"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96"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97"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98"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99" w14:textId="77777777" w:rsidR="00EA150E" w:rsidRPr="00941DC0" w:rsidRDefault="00EA150E" w:rsidP="00FC212F">
                  <w:pPr>
                    <w:spacing w:line="240" w:lineRule="atLeast"/>
                    <w:rPr>
                      <w:sz w:val="20"/>
                      <w:szCs w:val="20"/>
                    </w:rPr>
                  </w:pPr>
                </w:p>
              </w:tc>
            </w:tr>
            <w:tr w:rsidR="00EA150E" w:rsidRPr="008608FC" w14:paraId="2434B8A1" w14:textId="77777777" w:rsidTr="009D2445">
              <w:tc>
                <w:tcPr>
                  <w:tcW w:w="4115" w:type="dxa"/>
                  <w:shd w:val="clear" w:color="auto" w:fill="auto"/>
                </w:tcPr>
                <w:p w14:paraId="2434B89B" w14:textId="77777777" w:rsidR="00EA150E" w:rsidRPr="00941DC0" w:rsidRDefault="00382FC9">
                  <w:sdt>
                    <w:sdtPr>
                      <w:rPr>
                        <w:color w:val="808080"/>
                        <w:sz w:val="20"/>
                        <w:szCs w:val="20"/>
                      </w:rPr>
                      <w:id w:val="-2125072335"/>
                      <w:placeholder>
                        <w:docPart w:val="67C5F4E67D384D1EAD3C3FDAF042B4C9"/>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9C"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9D"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9E"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9F"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A0" w14:textId="77777777" w:rsidR="00EA150E" w:rsidRPr="00941DC0" w:rsidRDefault="00EA150E" w:rsidP="00FC212F">
                  <w:pPr>
                    <w:spacing w:line="240" w:lineRule="atLeast"/>
                    <w:rPr>
                      <w:sz w:val="20"/>
                      <w:szCs w:val="20"/>
                    </w:rPr>
                  </w:pPr>
                </w:p>
              </w:tc>
            </w:tr>
            <w:tr w:rsidR="00EA150E" w:rsidRPr="008608FC" w14:paraId="2434B8A8" w14:textId="77777777" w:rsidTr="009D2445">
              <w:tc>
                <w:tcPr>
                  <w:tcW w:w="4115" w:type="dxa"/>
                  <w:shd w:val="clear" w:color="auto" w:fill="auto"/>
                </w:tcPr>
                <w:p w14:paraId="2434B8A2" w14:textId="77777777" w:rsidR="00EA150E" w:rsidRPr="00941DC0" w:rsidRDefault="00382FC9">
                  <w:sdt>
                    <w:sdtPr>
                      <w:rPr>
                        <w:color w:val="808080"/>
                        <w:sz w:val="20"/>
                        <w:szCs w:val="20"/>
                      </w:rPr>
                      <w:id w:val="-2125072334"/>
                      <w:placeholder>
                        <w:docPart w:val="C63D7066B7A9477D9B297CAB6EB532A4"/>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A3"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A4"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A5"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A6"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A7" w14:textId="77777777" w:rsidR="00EA150E" w:rsidRPr="00941DC0" w:rsidRDefault="00EA150E" w:rsidP="00FC212F">
                  <w:pPr>
                    <w:spacing w:line="240" w:lineRule="atLeast"/>
                    <w:rPr>
                      <w:sz w:val="20"/>
                      <w:szCs w:val="20"/>
                    </w:rPr>
                  </w:pPr>
                </w:p>
              </w:tc>
            </w:tr>
            <w:tr w:rsidR="00EA150E" w:rsidRPr="008608FC" w14:paraId="2434B8AF" w14:textId="77777777" w:rsidTr="009D2445">
              <w:tc>
                <w:tcPr>
                  <w:tcW w:w="4115" w:type="dxa"/>
                  <w:shd w:val="clear" w:color="auto" w:fill="auto"/>
                </w:tcPr>
                <w:p w14:paraId="2434B8A9" w14:textId="77777777" w:rsidR="00EA150E" w:rsidRPr="00941DC0" w:rsidRDefault="00382FC9">
                  <w:sdt>
                    <w:sdtPr>
                      <w:rPr>
                        <w:color w:val="808080"/>
                        <w:sz w:val="20"/>
                        <w:szCs w:val="20"/>
                      </w:rPr>
                      <w:id w:val="-2125072333"/>
                      <w:placeholder>
                        <w:docPart w:val="7D456861DF41487DBBDB2670D87BFD99"/>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AA"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AB"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AC"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AD"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AE" w14:textId="77777777" w:rsidR="00EA150E" w:rsidRPr="00941DC0" w:rsidRDefault="00EA150E" w:rsidP="00FC212F">
                  <w:pPr>
                    <w:spacing w:line="240" w:lineRule="atLeast"/>
                    <w:rPr>
                      <w:sz w:val="20"/>
                      <w:szCs w:val="20"/>
                    </w:rPr>
                  </w:pPr>
                </w:p>
              </w:tc>
            </w:tr>
            <w:tr w:rsidR="00EA150E" w:rsidRPr="008608FC" w14:paraId="2434B8B6" w14:textId="77777777" w:rsidTr="009D2445">
              <w:tc>
                <w:tcPr>
                  <w:tcW w:w="4115" w:type="dxa"/>
                  <w:shd w:val="clear" w:color="auto" w:fill="auto"/>
                </w:tcPr>
                <w:p w14:paraId="2434B8B0" w14:textId="77777777" w:rsidR="00EA150E" w:rsidRPr="00941DC0" w:rsidRDefault="00382FC9">
                  <w:sdt>
                    <w:sdtPr>
                      <w:rPr>
                        <w:color w:val="808080"/>
                        <w:sz w:val="20"/>
                        <w:szCs w:val="20"/>
                      </w:rPr>
                      <w:id w:val="-2125072332"/>
                      <w:placeholder>
                        <w:docPart w:val="DF70B97702B747FEB6E384846433CC2C"/>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B1"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B2"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B3"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B4"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B5" w14:textId="77777777" w:rsidR="00EA150E" w:rsidRPr="00941DC0" w:rsidRDefault="00EA150E" w:rsidP="00FC212F">
                  <w:pPr>
                    <w:spacing w:line="240" w:lineRule="atLeast"/>
                    <w:rPr>
                      <w:sz w:val="20"/>
                      <w:szCs w:val="20"/>
                    </w:rPr>
                  </w:pPr>
                </w:p>
              </w:tc>
            </w:tr>
            <w:tr w:rsidR="00EA150E" w:rsidRPr="008608FC" w14:paraId="2434B8BD" w14:textId="77777777" w:rsidTr="009D2445">
              <w:tc>
                <w:tcPr>
                  <w:tcW w:w="4115" w:type="dxa"/>
                  <w:shd w:val="clear" w:color="auto" w:fill="auto"/>
                </w:tcPr>
                <w:p w14:paraId="2434B8B7" w14:textId="77777777" w:rsidR="00EA150E" w:rsidRPr="00941DC0" w:rsidRDefault="00382FC9">
                  <w:sdt>
                    <w:sdtPr>
                      <w:rPr>
                        <w:color w:val="808080"/>
                        <w:sz w:val="20"/>
                        <w:szCs w:val="20"/>
                      </w:rPr>
                      <w:id w:val="-2125072331"/>
                      <w:placeholder>
                        <w:docPart w:val="38B710312D504B379DBBBF8242FCAB4A"/>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B8"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B9"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BA"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BB"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BC" w14:textId="77777777" w:rsidR="00EA150E" w:rsidRPr="00941DC0" w:rsidRDefault="00EA150E" w:rsidP="00FC212F">
                  <w:pPr>
                    <w:spacing w:line="240" w:lineRule="atLeast"/>
                    <w:rPr>
                      <w:sz w:val="20"/>
                      <w:szCs w:val="20"/>
                    </w:rPr>
                  </w:pPr>
                </w:p>
              </w:tc>
            </w:tr>
            <w:tr w:rsidR="00EA150E" w:rsidRPr="008608FC" w14:paraId="2434B8C4" w14:textId="77777777" w:rsidTr="009D2445">
              <w:tc>
                <w:tcPr>
                  <w:tcW w:w="4115" w:type="dxa"/>
                  <w:shd w:val="clear" w:color="auto" w:fill="auto"/>
                </w:tcPr>
                <w:p w14:paraId="2434B8BE" w14:textId="77777777" w:rsidR="00EA150E" w:rsidRPr="00941DC0" w:rsidRDefault="00382FC9">
                  <w:sdt>
                    <w:sdtPr>
                      <w:rPr>
                        <w:color w:val="808080"/>
                        <w:sz w:val="20"/>
                        <w:szCs w:val="20"/>
                      </w:rPr>
                      <w:id w:val="-2125072330"/>
                      <w:placeholder>
                        <w:docPart w:val="5E6649E5BC4A4C85813659F4C4BB1FF8"/>
                      </w:placeholder>
                      <w:showingPlcHdr/>
                      <w:comboBox>
                        <w:listItem w:value="Choose an item."/>
                        <w:listItem w:displayText="1b1 Permit limit rate for major facilities" w:value="1b1 Permit limit rate for major facilities"/>
                        <w:listItem w:displayText="1b2 DMR entry rate for major facilities" w:value="1b2 DMR entry rate for major facilities"/>
                        <w:listItem w:displayText="2b Files reviewed where data are accurately reflected in the national data system" w:value="2b Files reviewed where data are accurately reflected in the national data system"/>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7a1 Number of major facilities with single event violations" w:value="7a1 Number of major facilities with single event violations"/>
                        <w:listItem w:displayText="7d1 Major facilities in noncompliance" w:value="7d1 Major facilities in noncompliance"/>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c Percentage of SEVs identified as SNC reported timely at major facilities" w:value="8c Percentage of SEVs identified as SNC reported timely at major facilities"/>
                        <w:listItem w:displayText="10a1 Major facilities with timely action as appropriate" w:value="10a1 Major facilities with timely action as appropriate"/>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8BF" w14:textId="77777777" w:rsidR="00EA150E" w:rsidRPr="00941DC0" w:rsidRDefault="00EA150E" w:rsidP="00FC212F">
                  <w:pPr>
                    <w:spacing w:line="240" w:lineRule="atLeast"/>
                    <w:rPr>
                      <w:sz w:val="20"/>
                      <w:szCs w:val="20"/>
                    </w:rPr>
                  </w:pPr>
                </w:p>
              </w:tc>
              <w:tc>
                <w:tcPr>
                  <w:tcW w:w="720" w:type="dxa"/>
                  <w:shd w:val="clear" w:color="auto" w:fill="F2F2F2" w:themeFill="background1" w:themeFillShade="F2"/>
                  <w:vAlign w:val="center"/>
                </w:tcPr>
                <w:p w14:paraId="2434B8C0"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C1" w14:textId="77777777" w:rsidR="00EA150E" w:rsidRPr="00941DC0" w:rsidRDefault="00EA150E" w:rsidP="00FC212F">
                  <w:pPr>
                    <w:spacing w:line="240" w:lineRule="atLeast"/>
                    <w:rPr>
                      <w:sz w:val="20"/>
                      <w:szCs w:val="20"/>
                    </w:rPr>
                  </w:pPr>
                </w:p>
              </w:tc>
              <w:tc>
                <w:tcPr>
                  <w:tcW w:w="540" w:type="dxa"/>
                  <w:shd w:val="clear" w:color="auto" w:fill="D9D9D9" w:themeFill="background1" w:themeFillShade="D9"/>
                  <w:vAlign w:val="center"/>
                </w:tcPr>
                <w:p w14:paraId="2434B8C2" w14:textId="77777777" w:rsidR="00EA150E" w:rsidRPr="00941DC0" w:rsidRDefault="00EA150E" w:rsidP="00FC212F">
                  <w:pPr>
                    <w:spacing w:line="240" w:lineRule="atLeast"/>
                    <w:rPr>
                      <w:sz w:val="20"/>
                      <w:szCs w:val="20"/>
                    </w:rPr>
                  </w:pPr>
                </w:p>
              </w:tc>
              <w:tc>
                <w:tcPr>
                  <w:tcW w:w="720" w:type="dxa"/>
                  <w:shd w:val="clear" w:color="auto" w:fill="D9D9D9" w:themeFill="background1" w:themeFillShade="D9"/>
                  <w:vAlign w:val="center"/>
                </w:tcPr>
                <w:p w14:paraId="2434B8C3" w14:textId="77777777" w:rsidR="00EA150E" w:rsidRPr="00941DC0" w:rsidRDefault="00EA150E" w:rsidP="00FC212F">
                  <w:pPr>
                    <w:spacing w:line="240" w:lineRule="atLeast"/>
                    <w:rPr>
                      <w:sz w:val="20"/>
                      <w:szCs w:val="20"/>
                    </w:rPr>
                  </w:pPr>
                </w:p>
              </w:tc>
            </w:tr>
          </w:tbl>
          <w:p w14:paraId="2434B8C5" w14:textId="77777777" w:rsidR="004B6DBF" w:rsidRPr="008608FC" w:rsidRDefault="004B6DBF"/>
        </w:tc>
      </w:tr>
      <w:tr w:rsidR="00DF0A84" w:rsidRPr="008608FC" w14:paraId="2434B8C9" w14:textId="77777777" w:rsidTr="009D2445">
        <w:tc>
          <w:tcPr>
            <w:tcW w:w="2095" w:type="dxa"/>
            <w:shd w:val="clear" w:color="auto" w:fill="F2F2F2" w:themeFill="background1" w:themeFillShade="F2"/>
          </w:tcPr>
          <w:p w14:paraId="2434B8C7" w14:textId="77777777" w:rsidR="00DF0A84" w:rsidRPr="008608FC" w:rsidRDefault="00C74DD2">
            <w:pPr>
              <w:rPr>
                <w:b/>
              </w:rPr>
            </w:pPr>
            <w:r>
              <w:rPr>
                <w:b/>
              </w:rPr>
              <w:t>State response</w:t>
            </w:r>
          </w:p>
        </w:tc>
        <w:tc>
          <w:tcPr>
            <w:tcW w:w="7495" w:type="dxa"/>
          </w:tcPr>
          <w:p w14:paraId="2434B8C8" w14:textId="77777777" w:rsidR="00DF0A84" w:rsidRPr="008608FC" w:rsidRDefault="00DF0A84"/>
        </w:tc>
      </w:tr>
      <w:tr w:rsidR="00C274D2" w:rsidRPr="008608FC" w14:paraId="2434B8CC" w14:textId="77777777" w:rsidTr="009D2445">
        <w:tc>
          <w:tcPr>
            <w:tcW w:w="2095" w:type="dxa"/>
            <w:shd w:val="clear" w:color="auto" w:fill="F2F2F2" w:themeFill="background1" w:themeFillShade="F2"/>
          </w:tcPr>
          <w:p w14:paraId="2434B8CA" w14:textId="77777777" w:rsidR="00D44FE3" w:rsidRPr="008608FC" w:rsidRDefault="005D0C0A">
            <w:pPr>
              <w:rPr>
                <w:b/>
              </w:rPr>
            </w:pPr>
            <w:r w:rsidRPr="005D0C0A">
              <w:rPr>
                <w:b/>
              </w:rPr>
              <w:t>Recommendation</w:t>
            </w:r>
          </w:p>
        </w:tc>
        <w:tc>
          <w:tcPr>
            <w:tcW w:w="7495" w:type="dxa"/>
          </w:tcPr>
          <w:p w14:paraId="2434B8CB" w14:textId="77777777" w:rsidR="004B6DBF" w:rsidRPr="008608FC" w:rsidRDefault="004B6DBF"/>
        </w:tc>
      </w:tr>
    </w:tbl>
    <w:p w14:paraId="2434B8CD" w14:textId="77777777" w:rsidR="00696ABF" w:rsidRPr="008608FC" w:rsidRDefault="00696ABF" w:rsidP="00696ABF">
      <w:pPr>
        <w:rPr>
          <w:b/>
        </w:rPr>
      </w:pPr>
    </w:p>
    <w:p w14:paraId="2434B8CE" w14:textId="77777777" w:rsidR="008A2A25" w:rsidRPr="008608FC" w:rsidRDefault="008A2A25" w:rsidP="00696ABF">
      <w:pPr>
        <w:rPr>
          <w:b/>
        </w:rPr>
      </w:pPr>
    </w:p>
    <w:p w14:paraId="2434B8CF" w14:textId="77777777" w:rsidR="001A2C6F" w:rsidRPr="008608FC" w:rsidRDefault="005D0C0A">
      <w:pPr>
        <w:rPr>
          <w:b/>
        </w:rPr>
      </w:pPr>
      <w:r w:rsidRPr="005D0C0A">
        <w:rPr>
          <w:b/>
        </w:rPr>
        <w:br w:type="page"/>
      </w:r>
    </w:p>
    <w:tbl>
      <w:tblPr>
        <w:tblW w:w="0" w:type="auto"/>
        <w:tblBorders>
          <w:top w:val="single" w:sz="4" w:space="0" w:color="auto"/>
          <w:bottom w:val="single" w:sz="4" w:space="0" w:color="auto"/>
          <w:insideH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2095"/>
        <w:gridCol w:w="7495"/>
      </w:tblGrid>
      <w:tr w:rsidR="00B0326E" w:rsidRPr="008608FC" w14:paraId="2434B8D1" w14:textId="77777777" w:rsidTr="009D2445">
        <w:tc>
          <w:tcPr>
            <w:tcW w:w="9590" w:type="dxa"/>
            <w:gridSpan w:val="2"/>
            <w:shd w:val="clear" w:color="auto" w:fill="FFFF99"/>
          </w:tcPr>
          <w:p w14:paraId="2434B8D0" w14:textId="77777777" w:rsidR="00443A18" w:rsidRPr="008608FC" w:rsidRDefault="000B4C62">
            <w:pPr>
              <w:rPr>
                <w:b/>
              </w:rPr>
            </w:pPr>
            <w:r>
              <w:rPr>
                <w:b/>
                <w:bCs/>
              </w:rPr>
              <w:lastRenderedPageBreak/>
              <w:t xml:space="preserve">CWA </w:t>
            </w:r>
            <w:r w:rsidR="005D0C0A" w:rsidRPr="005D0C0A">
              <w:rPr>
                <w:b/>
                <w:bCs/>
              </w:rPr>
              <w:t>Element 2 — Inspections</w:t>
            </w:r>
          </w:p>
        </w:tc>
      </w:tr>
      <w:tr w:rsidR="00B0326E" w:rsidRPr="008608FC" w14:paraId="2434B8D4" w14:textId="77777777" w:rsidTr="009D2445">
        <w:tc>
          <w:tcPr>
            <w:tcW w:w="2095" w:type="dxa"/>
            <w:shd w:val="clear" w:color="auto" w:fill="F2F2F2" w:themeFill="background1" w:themeFillShade="F2"/>
          </w:tcPr>
          <w:p w14:paraId="2434B8D2" w14:textId="77777777" w:rsidR="00B0326E" w:rsidRPr="008608FC" w:rsidRDefault="005D0C0A" w:rsidP="00916434">
            <w:pPr>
              <w:rPr>
                <w:b/>
              </w:rPr>
            </w:pPr>
            <w:r w:rsidRPr="005D0C0A">
              <w:rPr>
                <w:b/>
              </w:rPr>
              <w:t xml:space="preserve">Finding </w:t>
            </w:r>
            <w:sdt>
              <w:sdtPr>
                <w:rPr>
                  <w:b/>
                </w:rPr>
                <w:alias w:val="Finding Number"/>
                <w:tag w:val="Finding Number"/>
                <w:id w:val="24216924"/>
                <w:placeholder>
                  <w:docPart w:val="0D62D0A0231F462C8ED83A4AF4400FC4"/>
                </w:placeholder>
                <w:showingPlcHdr/>
                <w:dropDownList>
                  <w:listItem w:value="Choose an item."/>
                  <w:listItem w:displayText="2-1" w:value="2-1"/>
                  <w:listItem w:displayText="2-2" w:value="2-2"/>
                  <w:listItem w:displayText="2-3" w:value="2-3"/>
                  <w:listItem w:displayText="2-4" w:value="2-4"/>
                  <w:listItem w:displayText="2-5" w:value="2-5"/>
                  <w:listItem w:displayText="2-6" w:value="2-6"/>
                  <w:listItem w:displayText="2-7" w:value="2-7"/>
                </w:dropDownList>
              </w:sdtPr>
              <w:sdtEndPr/>
              <w:sdtContent>
                <w:r w:rsidRPr="005D0C0A">
                  <w:rPr>
                    <w:rStyle w:val="PlaceholderText"/>
                    <w:color w:val="auto"/>
                  </w:rPr>
                  <w:t>Choose an item.</w:t>
                </w:r>
              </w:sdtContent>
            </w:sdt>
          </w:p>
        </w:tc>
        <w:tc>
          <w:tcPr>
            <w:tcW w:w="7495" w:type="dxa"/>
          </w:tcPr>
          <w:p w14:paraId="2434B8D3" w14:textId="77777777" w:rsidR="00B0326E" w:rsidRPr="008608FC" w:rsidRDefault="00382FC9" w:rsidP="00916434">
            <w:pPr>
              <w:rPr>
                <w:b/>
              </w:rPr>
            </w:pPr>
            <w:sdt>
              <w:sdtPr>
                <w:rPr>
                  <w:rStyle w:val="Bold"/>
                </w:rPr>
                <w:alias w:val="Findings"/>
                <w:tag w:val="Findings"/>
                <w:id w:val="449721464"/>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8F46E8" w:rsidRPr="008608FC">
                  <w:rPr>
                    <w:rStyle w:val="Bold"/>
                  </w:rPr>
                  <w:t>Choose a finding</w:t>
                </w:r>
              </w:sdtContent>
            </w:sdt>
            <w:r w:rsidR="008F46E8" w:rsidDel="008F46E8">
              <w:rPr>
                <w:rStyle w:val="Bold"/>
              </w:rPr>
              <w:t xml:space="preserve"> </w:t>
            </w:r>
          </w:p>
        </w:tc>
      </w:tr>
      <w:tr w:rsidR="00B0326E" w:rsidRPr="008608FC" w14:paraId="2434B8D7" w14:textId="77777777" w:rsidTr="009D2445">
        <w:tc>
          <w:tcPr>
            <w:tcW w:w="2095" w:type="dxa"/>
            <w:shd w:val="clear" w:color="auto" w:fill="F2F2F2" w:themeFill="background1" w:themeFillShade="F2"/>
          </w:tcPr>
          <w:p w14:paraId="2434B8D5" w14:textId="77777777" w:rsidR="00B0326E" w:rsidRPr="008608FC" w:rsidRDefault="005D0C0A" w:rsidP="00916434">
            <w:pPr>
              <w:rPr>
                <w:b/>
              </w:rPr>
            </w:pPr>
            <w:r w:rsidRPr="005D0C0A">
              <w:rPr>
                <w:b/>
              </w:rPr>
              <w:t>Summary</w:t>
            </w:r>
          </w:p>
        </w:tc>
        <w:tc>
          <w:tcPr>
            <w:tcW w:w="7495" w:type="dxa"/>
          </w:tcPr>
          <w:p w14:paraId="2434B8D6" w14:textId="77777777" w:rsidR="00B0326E" w:rsidRPr="008608FC" w:rsidRDefault="00B0326E" w:rsidP="00916434"/>
        </w:tc>
      </w:tr>
      <w:tr w:rsidR="00B0326E" w:rsidRPr="008608FC" w14:paraId="2434B8DA" w14:textId="77777777" w:rsidTr="009D2445">
        <w:tc>
          <w:tcPr>
            <w:tcW w:w="2095" w:type="dxa"/>
            <w:shd w:val="clear" w:color="auto" w:fill="F2F2F2" w:themeFill="background1" w:themeFillShade="F2"/>
          </w:tcPr>
          <w:p w14:paraId="2434B8D8" w14:textId="77777777" w:rsidR="00B0326E" w:rsidRPr="008608FC" w:rsidRDefault="005D0C0A" w:rsidP="00916434">
            <w:pPr>
              <w:rPr>
                <w:b/>
              </w:rPr>
            </w:pPr>
            <w:r w:rsidRPr="005D0C0A">
              <w:rPr>
                <w:b/>
              </w:rPr>
              <w:t>Explanation</w:t>
            </w:r>
          </w:p>
        </w:tc>
        <w:tc>
          <w:tcPr>
            <w:tcW w:w="7495" w:type="dxa"/>
          </w:tcPr>
          <w:p w14:paraId="2434B8D9" w14:textId="77777777" w:rsidR="00B0326E" w:rsidRPr="008608FC" w:rsidRDefault="00B0326E" w:rsidP="00916434">
            <w:pPr>
              <w:spacing w:line="240" w:lineRule="atLeast"/>
            </w:pPr>
          </w:p>
        </w:tc>
      </w:tr>
      <w:tr w:rsidR="00B0326E" w:rsidRPr="008608FC" w14:paraId="2434B93F" w14:textId="77777777" w:rsidTr="009D2445">
        <w:tc>
          <w:tcPr>
            <w:tcW w:w="2095" w:type="dxa"/>
            <w:shd w:val="clear" w:color="auto" w:fill="F2F2F2" w:themeFill="background1" w:themeFillShade="F2"/>
          </w:tcPr>
          <w:p w14:paraId="2434B8DB" w14:textId="77777777" w:rsidR="00B0326E" w:rsidRPr="008608FC" w:rsidRDefault="005D0C0A" w:rsidP="00916434">
            <w:pPr>
              <w:rPr>
                <w:b/>
              </w:rPr>
            </w:pPr>
            <w:r w:rsidRPr="005D0C0A">
              <w:rPr>
                <w:b/>
              </w:rPr>
              <w:t>Relevant metrics</w:t>
            </w:r>
          </w:p>
        </w:tc>
        <w:tc>
          <w:tcPr>
            <w:tcW w:w="7495" w:type="dxa"/>
          </w:tcPr>
          <w:tbl>
            <w:tblPr>
              <w:tblStyle w:val="TableGrid"/>
              <w:tblW w:w="7265" w:type="dxa"/>
              <w:tblBorders>
                <w:left w:val="none" w:sz="0" w:space="0" w:color="auto"/>
                <w:right w:val="none" w:sz="0" w:space="0" w:color="auto"/>
                <w:insideV w:val="none" w:sz="0" w:space="0" w:color="auto"/>
              </w:tblBorders>
              <w:tblLayout w:type="fixed"/>
              <w:tblCellMar>
                <w:top w:w="43" w:type="dxa"/>
                <w:left w:w="43" w:type="dxa"/>
                <w:bottom w:w="43" w:type="dxa"/>
                <w:right w:w="43" w:type="dxa"/>
              </w:tblCellMar>
              <w:tblLook w:val="04A0" w:firstRow="1" w:lastRow="0" w:firstColumn="1" w:lastColumn="0" w:noHBand="0" w:noVBand="1"/>
            </w:tblPr>
            <w:tblGrid>
              <w:gridCol w:w="4115"/>
              <w:gridCol w:w="630"/>
              <w:gridCol w:w="720"/>
              <w:gridCol w:w="540"/>
              <w:gridCol w:w="540"/>
              <w:gridCol w:w="720"/>
            </w:tblGrid>
            <w:tr w:rsidR="00FE544A" w:rsidRPr="008608FC" w14:paraId="2434B8E2" w14:textId="77777777" w:rsidTr="009D2445">
              <w:tc>
                <w:tcPr>
                  <w:tcW w:w="4115" w:type="dxa"/>
                  <w:shd w:val="clear" w:color="auto" w:fill="auto"/>
                  <w:vAlign w:val="center"/>
                </w:tcPr>
                <w:p w14:paraId="2434B8DC" w14:textId="77777777" w:rsidR="00FE544A" w:rsidRPr="008608FC" w:rsidRDefault="00FE544A" w:rsidP="0085149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8DD" w14:textId="77777777" w:rsidR="00FE544A" w:rsidRPr="008608FC" w:rsidRDefault="00FE544A" w:rsidP="0085149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8DE" w14:textId="77777777" w:rsidR="00FE544A" w:rsidRPr="008608FC" w:rsidRDefault="00FE544A"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8DF" w14:textId="77777777" w:rsidR="00FE544A" w:rsidRPr="008608FC" w:rsidRDefault="00FE544A" w:rsidP="0085149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8E0" w14:textId="77777777" w:rsidR="00FE544A" w:rsidRPr="008608FC" w:rsidRDefault="00FE544A" w:rsidP="0085149F">
                  <w:pPr>
                    <w:spacing w:line="240" w:lineRule="atLeast"/>
                    <w:rPr>
                      <w:b/>
                      <w:sz w:val="20"/>
                      <w:szCs w:val="20"/>
                    </w:rPr>
                  </w:pPr>
                  <w:r w:rsidRPr="005E0D91">
                    <w:rPr>
                      <w:b/>
                      <w:sz w:val="20"/>
                      <w:szCs w:val="20"/>
                    </w:rPr>
                    <w:t>State D</w:t>
                  </w:r>
                </w:p>
              </w:tc>
              <w:tc>
                <w:tcPr>
                  <w:tcW w:w="720" w:type="dxa"/>
                  <w:shd w:val="clear" w:color="auto" w:fill="D9D9D9" w:themeFill="background1" w:themeFillShade="D9"/>
                  <w:vAlign w:val="center"/>
                </w:tcPr>
                <w:p w14:paraId="2434B8E1" w14:textId="77777777" w:rsidR="00FE544A" w:rsidRPr="008608FC" w:rsidRDefault="00FE544A"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FE544A" w:rsidRPr="008608FC" w14:paraId="2434B8E9" w14:textId="77777777" w:rsidTr="009D2445">
              <w:tc>
                <w:tcPr>
                  <w:tcW w:w="4115" w:type="dxa"/>
                  <w:shd w:val="clear" w:color="auto" w:fill="auto"/>
                  <w:vAlign w:val="center"/>
                </w:tcPr>
                <w:p w14:paraId="2434B8E3" w14:textId="77777777" w:rsidR="00FE544A" w:rsidRPr="00B776B3" w:rsidRDefault="00382FC9" w:rsidP="0085149F">
                  <w:pPr>
                    <w:spacing w:line="240" w:lineRule="atLeast"/>
                    <w:rPr>
                      <w:sz w:val="20"/>
                      <w:szCs w:val="20"/>
                    </w:rPr>
                  </w:pPr>
                  <w:sdt>
                    <w:sdtPr>
                      <w:rPr>
                        <w:sz w:val="20"/>
                        <w:szCs w:val="20"/>
                      </w:rPr>
                      <w:id w:val="449721031"/>
                      <w:placeholder>
                        <w:docPart w:val="1A09E16E12C1457798D810971AE6F670"/>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FE544A" w:rsidRPr="00B776B3">
                        <w:rPr>
                          <w:rStyle w:val="PlaceholderText"/>
                          <w:color w:val="auto"/>
                        </w:rPr>
                        <w:t>Choose an item.</w:t>
                      </w:r>
                    </w:sdtContent>
                  </w:sdt>
                </w:p>
              </w:tc>
              <w:tc>
                <w:tcPr>
                  <w:tcW w:w="630" w:type="dxa"/>
                  <w:shd w:val="clear" w:color="auto" w:fill="F2F2F2" w:themeFill="background1" w:themeFillShade="F2"/>
                  <w:vAlign w:val="center"/>
                </w:tcPr>
                <w:p w14:paraId="2434B8E4" w14:textId="77777777" w:rsidR="00FE544A" w:rsidRPr="00B776B3" w:rsidRDefault="00FE544A" w:rsidP="0085149F">
                  <w:pPr>
                    <w:spacing w:line="240" w:lineRule="atLeast"/>
                    <w:rPr>
                      <w:sz w:val="20"/>
                      <w:szCs w:val="20"/>
                    </w:rPr>
                  </w:pPr>
                </w:p>
              </w:tc>
              <w:tc>
                <w:tcPr>
                  <w:tcW w:w="720" w:type="dxa"/>
                  <w:shd w:val="clear" w:color="auto" w:fill="F2F2F2" w:themeFill="background1" w:themeFillShade="F2"/>
                  <w:vAlign w:val="center"/>
                </w:tcPr>
                <w:p w14:paraId="2434B8E5" w14:textId="77777777" w:rsidR="00FE544A" w:rsidRPr="00B776B3" w:rsidRDefault="00FE544A" w:rsidP="0085149F">
                  <w:pPr>
                    <w:spacing w:line="240" w:lineRule="atLeast"/>
                    <w:rPr>
                      <w:sz w:val="20"/>
                      <w:szCs w:val="20"/>
                    </w:rPr>
                  </w:pPr>
                </w:p>
              </w:tc>
              <w:tc>
                <w:tcPr>
                  <w:tcW w:w="540" w:type="dxa"/>
                  <w:shd w:val="clear" w:color="auto" w:fill="D9D9D9" w:themeFill="background1" w:themeFillShade="D9"/>
                  <w:vAlign w:val="center"/>
                </w:tcPr>
                <w:p w14:paraId="2434B8E6" w14:textId="77777777" w:rsidR="00FE544A" w:rsidRPr="00B776B3" w:rsidRDefault="00FE544A" w:rsidP="0085149F">
                  <w:pPr>
                    <w:spacing w:line="240" w:lineRule="atLeast"/>
                    <w:rPr>
                      <w:sz w:val="20"/>
                      <w:szCs w:val="20"/>
                    </w:rPr>
                  </w:pPr>
                </w:p>
              </w:tc>
              <w:tc>
                <w:tcPr>
                  <w:tcW w:w="540" w:type="dxa"/>
                  <w:shd w:val="clear" w:color="auto" w:fill="D9D9D9" w:themeFill="background1" w:themeFillShade="D9"/>
                  <w:vAlign w:val="center"/>
                </w:tcPr>
                <w:p w14:paraId="2434B8E7" w14:textId="77777777" w:rsidR="00FE544A" w:rsidRPr="00B776B3" w:rsidRDefault="00FE544A" w:rsidP="0085149F">
                  <w:pPr>
                    <w:spacing w:line="240" w:lineRule="atLeast"/>
                    <w:rPr>
                      <w:sz w:val="20"/>
                      <w:szCs w:val="20"/>
                    </w:rPr>
                  </w:pPr>
                </w:p>
              </w:tc>
              <w:tc>
                <w:tcPr>
                  <w:tcW w:w="720" w:type="dxa"/>
                  <w:shd w:val="clear" w:color="auto" w:fill="D9D9D9" w:themeFill="background1" w:themeFillShade="D9"/>
                  <w:vAlign w:val="center"/>
                </w:tcPr>
                <w:p w14:paraId="2434B8E8" w14:textId="77777777" w:rsidR="00FE544A" w:rsidRPr="00B776B3" w:rsidRDefault="00FE544A" w:rsidP="0085149F">
                  <w:pPr>
                    <w:spacing w:line="240" w:lineRule="atLeast"/>
                    <w:rPr>
                      <w:sz w:val="20"/>
                      <w:szCs w:val="20"/>
                    </w:rPr>
                  </w:pPr>
                </w:p>
              </w:tc>
            </w:tr>
            <w:tr w:rsidR="00EA150E" w:rsidRPr="008608FC" w14:paraId="2434B8F0" w14:textId="77777777" w:rsidTr="009D2445">
              <w:tc>
                <w:tcPr>
                  <w:tcW w:w="4115" w:type="dxa"/>
                  <w:shd w:val="clear" w:color="auto" w:fill="auto"/>
                </w:tcPr>
                <w:p w14:paraId="2434B8EA" w14:textId="77777777" w:rsidR="00EA150E" w:rsidRPr="00B776B3" w:rsidRDefault="00382FC9">
                  <w:sdt>
                    <w:sdtPr>
                      <w:rPr>
                        <w:color w:val="808080"/>
                        <w:sz w:val="20"/>
                        <w:szCs w:val="20"/>
                      </w:rPr>
                      <w:id w:val="-2125072316"/>
                      <w:placeholder>
                        <w:docPart w:val="DD8864666CC1416F86A82DBC9BB5FCE8"/>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8EB"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8EC"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8ED"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8EE"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8EF" w14:textId="77777777" w:rsidR="00EA150E" w:rsidRPr="00B776B3" w:rsidRDefault="00EA150E" w:rsidP="0085149F">
                  <w:pPr>
                    <w:spacing w:line="240" w:lineRule="atLeast"/>
                    <w:rPr>
                      <w:sz w:val="20"/>
                      <w:szCs w:val="20"/>
                    </w:rPr>
                  </w:pPr>
                </w:p>
              </w:tc>
            </w:tr>
            <w:tr w:rsidR="00EA150E" w:rsidRPr="008608FC" w14:paraId="2434B8F7" w14:textId="77777777" w:rsidTr="009D2445">
              <w:tc>
                <w:tcPr>
                  <w:tcW w:w="4115" w:type="dxa"/>
                  <w:shd w:val="clear" w:color="auto" w:fill="auto"/>
                </w:tcPr>
                <w:p w14:paraId="2434B8F1" w14:textId="77777777" w:rsidR="00EA150E" w:rsidRPr="00B776B3" w:rsidRDefault="00382FC9">
                  <w:sdt>
                    <w:sdtPr>
                      <w:rPr>
                        <w:color w:val="808080"/>
                        <w:sz w:val="20"/>
                        <w:szCs w:val="20"/>
                      </w:rPr>
                      <w:id w:val="-2125072327"/>
                      <w:placeholder>
                        <w:docPart w:val="9E4C710B923D4C73B69484018C4AF441"/>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8F2"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8F3"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8F4"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8F5"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8F6" w14:textId="77777777" w:rsidR="00EA150E" w:rsidRPr="00B776B3" w:rsidRDefault="00EA150E" w:rsidP="0085149F">
                  <w:pPr>
                    <w:spacing w:line="240" w:lineRule="atLeast"/>
                    <w:rPr>
                      <w:sz w:val="20"/>
                      <w:szCs w:val="20"/>
                    </w:rPr>
                  </w:pPr>
                </w:p>
              </w:tc>
            </w:tr>
            <w:tr w:rsidR="00EA150E" w:rsidRPr="008608FC" w14:paraId="2434B8FE" w14:textId="77777777" w:rsidTr="009D2445">
              <w:tc>
                <w:tcPr>
                  <w:tcW w:w="4115" w:type="dxa"/>
                  <w:shd w:val="clear" w:color="auto" w:fill="auto"/>
                </w:tcPr>
                <w:p w14:paraId="2434B8F8" w14:textId="77777777" w:rsidR="00EA150E" w:rsidRPr="00B776B3" w:rsidRDefault="00382FC9">
                  <w:sdt>
                    <w:sdtPr>
                      <w:rPr>
                        <w:color w:val="808080"/>
                        <w:sz w:val="20"/>
                        <w:szCs w:val="20"/>
                      </w:rPr>
                      <w:id w:val="-2125072326"/>
                      <w:placeholder>
                        <w:docPart w:val="4B2204D01C5346E7B7703A9C40EC4853"/>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8F9"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8FA"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8FB"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8FC"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8FD" w14:textId="77777777" w:rsidR="00EA150E" w:rsidRPr="00B776B3" w:rsidRDefault="00EA150E" w:rsidP="0085149F">
                  <w:pPr>
                    <w:spacing w:line="240" w:lineRule="atLeast"/>
                    <w:rPr>
                      <w:sz w:val="20"/>
                      <w:szCs w:val="20"/>
                    </w:rPr>
                  </w:pPr>
                </w:p>
              </w:tc>
            </w:tr>
            <w:tr w:rsidR="00EA150E" w:rsidRPr="008608FC" w14:paraId="2434B905" w14:textId="77777777" w:rsidTr="009D2445">
              <w:tc>
                <w:tcPr>
                  <w:tcW w:w="4115" w:type="dxa"/>
                  <w:shd w:val="clear" w:color="auto" w:fill="auto"/>
                </w:tcPr>
                <w:p w14:paraId="2434B8FF" w14:textId="77777777" w:rsidR="00EA150E" w:rsidRPr="00B776B3" w:rsidRDefault="00382FC9">
                  <w:sdt>
                    <w:sdtPr>
                      <w:rPr>
                        <w:color w:val="808080"/>
                        <w:sz w:val="20"/>
                        <w:szCs w:val="20"/>
                      </w:rPr>
                      <w:id w:val="-2125072325"/>
                      <w:placeholder>
                        <w:docPart w:val="A1B24CB6E4E84FF6866E0F43A18526C8"/>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00"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01"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02"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03"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04" w14:textId="77777777" w:rsidR="00EA150E" w:rsidRPr="00B776B3" w:rsidRDefault="00EA150E" w:rsidP="0085149F">
                  <w:pPr>
                    <w:spacing w:line="240" w:lineRule="atLeast"/>
                    <w:rPr>
                      <w:sz w:val="20"/>
                      <w:szCs w:val="20"/>
                    </w:rPr>
                  </w:pPr>
                </w:p>
              </w:tc>
            </w:tr>
            <w:tr w:rsidR="00EA150E" w:rsidRPr="008608FC" w14:paraId="2434B90C" w14:textId="77777777" w:rsidTr="009D2445">
              <w:tc>
                <w:tcPr>
                  <w:tcW w:w="4115" w:type="dxa"/>
                  <w:shd w:val="clear" w:color="auto" w:fill="auto"/>
                </w:tcPr>
                <w:p w14:paraId="2434B906" w14:textId="77777777" w:rsidR="00EA150E" w:rsidRPr="00B776B3" w:rsidRDefault="00382FC9">
                  <w:sdt>
                    <w:sdtPr>
                      <w:rPr>
                        <w:color w:val="808080"/>
                        <w:sz w:val="20"/>
                        <w:szCs w:val="20"/>
                      </w:rPr>
                      <w:id w:val="-2125072324"/>
                      <w:placeholder>
                        <w:docPart w:val="B8AA2FBA4CE248C2BFF06E0B8A20AAA7"/>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07"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08"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09"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0A"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0B" w14:textId="77777777" w:rsidR="00EA150E" w:rsidRPr="00B776B3" w:rsidRDefault="00EA150E" w:rsidP="0085149F">
                  <w:pPr>
                    <w:spacing w:line="240" w:lineRule="atLeast"/>
                    <w:rPr>
                      <w:sz w:val="20"/>
                      <w:szCs w:val="20"/>
                    </w:rPr>
                  </w:pPr>
                </w:p>
              </w:tc>
            </w:tr>
            <w:tr w:rsidR="00EA150E" w:rsidRPr="008608FC" w14:paraId="2434B913" w14:textId="77777777" w:rsidTr="009D2445">
              <w:tc>
                <w:tcPr>
                  <w:tcW w:w="4115" w:type="dxa"/>
                  <w:shd w:val="clear" w:color="auto" w:fill="auto"/>
                </w:tcPr>
                <w:p w14:paraId="2434B90D" w14:textId="77777777" w:rsidR="00EA150E" w:rsidRPr="00B776B3" w:rsidRDefault="00382FC9">
                  <w:sdt>
                    <w:sdtPr>
                      <w:rPr>
                        <w:color w:val="808080"/>
                        <w:sz w:val="20"/>
                        <w:szCs w:val="20"/>
                      </w:rPr>
                      <w:id w:val="-2125072323"/>
                      <w:placeholder>
                        <w:docPart w:val="31B22BE621D1438E88934FC446FB92AF"/>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0E"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0F"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10"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11"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12" w14:textId="77777777" w:rsidR="00EA150E" w:rsidRPr="00B776B3" w:rsidRDefault="00EA150E" w:rsidP="0085149F">
                  <w:pPr>
                    <w:spacing w:line="240" w:lineRule="atLeast"/>
                    <w:rPr>
                      <w:sz w:val="20"/>
                      <w:szCs w:val="20"/>
                    </w:rPr>
                  </w:pPr>
                </w:p>
              </w:tc>
            </w:tr>
            <w:tr w:rsidR="00EA150E" w:rsidRPr="008608FC" w14:paraId="2434B91A" w14:textId="77777777" w:rsidTr="009D2445">
              <w:tc>
                <w:tcPr>
                  <w:tcW w:w="4115" w:type="dxa"/>
                  <w:shd w:val="clear" w:color="auto" w:fill="auto"/>
                </w:tcPr>
                <w:p w14:paraId="2434B914" w14:textId="77777777" w:rsidR="00EA150E" w:rsidRPr="00B776B3" w:rsidRDefault="00382FC9">
                  <w:sdt>
                    <w:sdtPr>
                      <w:rPr>
                        <w:color w:val="808080"/>
                        <w:sz w:val="20"/>
                        <w:szCs w:val="20"/>
                      </w:rPr>
                      <w:id w:val="-2125072322"/>
                      <w:placeholder>
                        <w:docPart w:val="E79A8B83B98F4ECDAE04F8A7777B8DD9"/>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15"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16"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17"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18"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19" w14:textId="77777777" w:rsidR="00EA150E" w:rsidRPr="00B776B3" w:rsidRDefault="00EA150E" w:rsidP="0085149F">
                  <w:pPr>
                    <w:spacing w:line="240" w:lineRule="atLeast"/>
                    <w:rPr>
                      <w:sz w:val="20"/>
                      <w:szCs w:val="20"/>
                    </w:rPr>
                  </w:pPr>
                </w:p>
              </w:tc>
            </w:tr>
            <w:tr w:rsidR="00EA150E" w:rsidRPr="008608FC" w14:paraId="2434B921" w14:textId="77777777" w:rsidTr="009D2445">
              <w:tc>
                <w:tcPr>
                  <w:tcW w:w="4115" w:type="dxa"/>
                  <w:shd w:val="clear" w:color="auto" w:fill="auto"/>
                </w:tcPr>
                <w:p w14:paraId="2434B91B" w14:textId="77777777" w:rsidR="00EA150E" w:rsidRPr="00B776B3" w:rsidRDefault="00382FC9">
                  <w:sdt>
                    <w:sdtPr>
                      <w:rPr>
                        <w:color w:val="808080"/>
                        <w:sz w:val="20"/>
                        <w:szCs w:val="20"/>
                      </w:rPr>
                      <w:id w:val="-2125072321"/>
                      <w:placeholder>
                        <w:docPart w:val="8AFFA985501D4B798A4ED763B589D83F"/>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1C"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1D"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1E"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1F"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20" w14:textId="77777777" w:rsidR="00EA150E" w:rsidRPr="00B776B3" w:rsidRDefault="00EA150E" w:rsidP="0085149F">
                  <w:pPr>
                    <w:spacing w:line="240" w:lineRule="atLeast"/>
                    <w:rPr>
                      <w:sz w:val="20"/>
                      <w:szCs w:val="20"/>
                    </w:rPr>
                  </w:pPr>
                </w:p>
              </w:tc>
            </w:tr>
            <w:tr w:rsidR="00EA150E" w:rsidRPr="008608FC" w14:paraId="2434B928" w14:textId="77777777" w:rsidTr="009D2445">
              <w:tc>
                <w:tcPr>
                  <w:tcW w:w="4115" w:type="dxa"/>
                  <w:shd w:val="clear" w:color="auto" w:fill="auto"/>
                </w:tcPr>
                <w:p w14:paraId="2434B922" w14:textId="77777777" w:rsidR="00EA150E" w:rsidRPr="00B776B3" w:rsidRDefault="00382FC9">
                  <w:sdt>
                    <w:sdtPr>
                      <w:rPr>
                        <w:color w:val="808080"/>
                        <w:sz w:val="20"/>
                        <w:szCs w:val="20"/>
                      </w:rPr>
                      <w:id w:val="-2125072320"/>
                      <w:placeholder>
                        <w:docPart w:val="C47CD2125DB8478EBB7525290C3E41C0"/>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23"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24"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25"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26"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27" w14:textId="77777777" w:rsidR="00EA150E" w:rsidRPr="00B776B3" w:rsidRDefault="00EA150E" w:rsidP="0085149F">
                  <w:pPr>
                    <w:spacing w:line="240" w:lineRule="atLeast"/>
                    <w:rPr>
                      <w:sz w:val="20"/>
                      <w:szCs w:val="20"/>
                    </w:rPr>
                  </w:pPr>
                </w:p>
              </w:tc>
            </w:tr>
            <w:tr w:rsidR="00EA150E" w:rsidRPr="008608FC" w14:paraId="2434B92F" w14:textId="77777777" w:rsidTr="009D2445">
              <w:tc>
                <w:tcPr>
                  <w:tcW w:w="4115" w:type="dxa"/>
                  <w:shd w:val="clear" w:color="auto" w:fill="auto"/>
                </w:tcPr>
                <w:p w14:paraId="2434B929" w14:textId="77777777" w:rsidR="00EA150E" w:rsidRPr="00B776B3" w:rsidRDefault="00382FC9">
                  <w:sdt>
                    <w:sdtPr>
                      <w:rPr>
                        <w:color w:val="808080"/>
                        <w:sz w:val="20"/>
                        <w:szCs w:val="20"/>
                      </w:rPr>
                      <w:id w:val="-2125072319"/>
                      <w:placeholder>
                        <w:docPart w:val="C0BD87522C9C40EE850A3E79D81DB289"/>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2A"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2B"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2C"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2D"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2E" w14:textId="77777777" w:rsidR="00EA150E" w:rsidRPr="00B776B3" w:rsidRDefault="00EA150E" w:rsidP="0085149F">
                  <w:pPr>
                    <w:spacing w:line="240" w:lineRule="atLeast"/>
                    <w:rPr>
                      <w:sz w:val="20"/>
                      <w:szCs w:val="20"/>
                    </w:rPr>
                  </w:pPr>
                </w:p>
              </w:tc>
            </w:tr>
            <w:tr w:rsidR="00EA150E" w:rsidRPr="008608FC" w14:paraId="2434B936" w14:textId="77777777" w:rsidTr="009D2445">
              <w:tc>
                <w:tcPr>
                  <w:tcW w:w="4115" w:type="dxa"/>
                  <w:shd w:val="clear" w:color="auto" w:fill="auto"/>
                </w:tcPr>
                <w:p w14:paraId="2434B930" w14:textId="77777777" w:rsidR="00EA150E" w:rsidRPr="00B776B3" w:rsidRDefault="00382FC9">
                  <w:sdt>
                    <w:sdtPr>
                      <w:rPr>
                        <w:color w:val="808080"/>
                        <w:sz w:val="20"/>
                        <w:szCs w:val="20"/>
                      </w:rPr>
                      <w:id w:val="-2125072318"/>
                      <w:placeholder>
                        <w:docPart w:val="A611C4E41A06414D9033443CE1F8A734"/>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31"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32"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33"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34"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35" w14:textId="77777777" w:rsidR="00EA150E" w:rsidRPr="00B776B3" w:rsidRDefault="00EA150E" w:rsidP="0085149F">
                  <w:pPr>
                    <w:spacing w:line="240" w:lineRule="atLeast"/>
                    <w:rPr>
                      <w:sz w:val="20"/>
                      <w:szCs w:val="20"/>
                    </w:rPr>
                  </w:pPr>
                </w:p>
              </w:tc>
            </w:tr>
            <w:tr w:rsidR="00EA150E" w:rsidRPr="008608FC" w14:paraId="2434B93D" w14:textId="77777777" w:rsidTr="009D2445">
              <w:tc>
                <w:tcPr>
                  <w:tcW w:w="4115" w:type="dxa"/>
                  <w:shd w:val="clear" w:color="auto" w:fill="auto"/>
                </w:tcPr>
                <w:p w14:paraId="2434B937" w14:textId="77777777" w:rsidR="00EA150E" w:rsidRPr="00B776B3" w:rsidRDefault="00382FC9">
                  <w:sdt>
                    <w:sdtPr>
                      <w:rPr>
                        <w:color w:val="808080"/>
                        <w:sz w:val="20"/>
                        <w:szCs w:val="20"/>
                      </w:rPr>
                      <w:id w:val="-2125072317"/>
                      <w:placeholder>
                        <w:docPart w:val="085FA14E42554BDB80CFD261021B0386"/>
                      </w:placeholder>
                      <w:showingPlcHdr/>
                      <w:comboBox>
                        <w:listItem w:value="Choose an item."/>
                        <w:listItem w:displayText="4a1 Pretreatment compliance inspections and audits" w:value="4a1 Pretreatment compliance inspections and audits"/>
                        <w:listItem w:displayText="4a2 Significant Industrial User inspections for SIUs discharging to non-authorized POTWs" w:value="4a2 Significant Industrial User inspections for SIUs discharging to non-authorized POTWs"/>
                        <w:listItem w:displayText="4a4 Major CSO inspections" w:value="4a4 Major CSO inspections"/>
                        <w:listItem w:displayText="4a5 SSO inspections" w:value="4a5 SSO inspections"/>
                        <w:listItem w:displayText="4a7 Phase I &amp; II MS4 audits or inspections" w:value="4a7 Phase I &amp; II MS4 audits or inspections"/>
                        <w:listItem w:displayText="4a8 Industrial stormwater inspections" w:value="4a8 Industrial stormwater inspections"/>
                        <w:listItem w:displayText="4a9 Phase I and II stormwater construction inspections" w:value="4a9 Phase I and II stormwater construction inspections"/>
                        <w:listItem w:displayText="4a10 Medium and large NPDES CAFO inspections" w:value="4a10 Medium and large NPDES CAFO inspections"/>
                        <w:listItem w:displayText="5a1 Inspection coverage of NPDES majors" w:value="5a1 Inspection coverage of NPDES majors"/>
                        <w:listItem w:displayText="5b1 Inspection coverage of NPDES non-majors with individual permits" w:value="5b1 Inspection coverage of NPDES non-majors with individual permits"/>
                        <w:listItem w:displayText="5b2 Inspection coverage of NPDES non-majors with general permits" w:value="5b2 Inspection coverage of NPDES non-majors with general permits"/>
                        <w:listItem w:displayText="6a Inspection reports complete and sufficient to determine compliance at the facility" w:value="6a Inspection reports complete and sufficient to determine compliance at the facility"/>
                        <w:listItem w:displayText="6b Inspection reports completed within prescribed timeframe" w:value="6b Inspection reports completed within prescribed timeframe"/>
                      </w:comboBox>
                    </w:sdtPr>
                    <w:sdtEndPr/>
                    <w:sdtContent>
                      <w:r w:rsidR="00EA150E" w:rsidRPr="00B776B3">
                        <w:rPr>
                          <w:rStyle w:val="PlaceholderText"/>
                          <w:color w:val="auto"/>
                        </w:rPr>
                        <w:t>Choose an item.</w:t>
                      </w:r>
                    </w:sdtContent>
                  </w:sdt>
                </w:p>
              </w:tc>
              <w:tc>
                <w:tcPr>
                  <w:tcW w:w="630" w:type="dxa"/>
                  <w:shd w:val="clear" w:color="auto" w:fill="F2F2F2" w:themeFill="background1" w:themeFillShade="F2"/>
                  <w:vAlign w:val="center"/>
                </w:tcPr>
                <w:p w14:paraId="2434B938" w14:textId="77777777" w:rsidR="00EA150E" w:rsidRPr="00B776B3" w:rsidRDefault="00EA150E" w:rsidP="0085149F">
                  <w:pPr>
                    <w:spacing w:line="240" w:lineRule="atLeast"/>
                    <w:rPr>
                      <w:sz w:val="20"/>
                      <w:szCs w:val="20"/>
                    </w:rPr>
                  </w:pPr>
                </w:p>
              </w:tc>
              <w:tc>
                <w:tcPr>
                  <w:tcW w:w="720" w:type="dxa"/>
                  <w:shd w:val="clear" w:color="auto" w:fill="F2F2F2" w:themeFill="background1" w:themeFillShade="F2"/>
                  <w:vAlign w:val="center"/>
                </w:tcPr>
                <w:p w14:paraId="2434B939"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3A" w14:textId="77777777" w:rsidR="00EA150E" w:rsidRPr="00B776B3" w:rsidRDefault="00EA150E" w:rsidP="0085149F">
                  <w:pPr>
                    <w:spacing w:line="240" w:lineRule="atLeast"/>
                    <w:rPr>
                      <w:sz w:val="20"/>
                      <w:szCs w:val="20"/>
                    </w:rPr>
                  </w:pPr>
                </w:p>
              </w:tc>
              <w:tc>
                <w:tcPr>
                  <w:tcW w:w="540" w:type="dxa"/>
                  <w:shd w:val="clear" w:color="auto" w:fill="D9D9D9" w:themeFill="background1" w:themeFillShade="D9"/>
                  <w:vAlign w:val="center"/>
                </w:tcPr>
                <w:p w14:paraId="2434B93B" w14:textId="77777777" w:rsidR="00EA150E" w:rsidRPr="00B776B3" w:rsidRDefault="00EA150E" w:rsidP="0085149F">
                  <w:pPr>
                    <w:spacing w:line="240" w:lineRule="atLeast"/>
                    <w:rPr>
                      <w:sz w:val="20"/>
                      <w:szCs w:val="20"/>
                    </w:rPr>
                  </w:pPr>
                </w:p>
              </w:tc>
              <w:tc>
                <w:tcPr>
                  <w:tcW w:w="720" w:type="dxa"/>
                  <w:shd w:val="clear" w:color="auto" w:fill="D9D9D9" w:themeFill="background1" w:themeFillShade="D9"/>
                  <w:vAlign w:val="center"/>
                </w:tcPr>
                <w:p w14:paraId="2434B93C" w14:textId="77777777" w:rsidR="00EA150E" w:rsidRPr="00B776B3" w:rsidRDefault="00EA150E" w:rsidP="0085149F">
                  <w:pPr>
                    <w:spacing w:line="240" w:lineRule="atLeast"/>
                    <w:rPr>
                      <w:sz w:val="20"/>
                      <w:szCs w:val="20"/>
                    </w:rPr>
                  </w:pPr>
                </w:p>
              </w:tc>
            </w:tr>
          </w:tbl>
          <w:p w14:paraId="2434B93E" w14:textId="77777777" w:rsidR="00B0326E" w:rsidRPr="008608FC" w:rsidRDefault="00B0326E" w:rsidP="00916434"/>
        </w:tc>
      </w:tr>
      <w:tr w:rsidR="00DF0A84" w:rsidRPr="008608FC" w14:paraId="2434B942" w14:textId="77777777" w:rsidTr="009D2445">
        <w:tc>
          <w:tcPr>
            <w:tcW w:w="2095" w:type="dxa"/>
            <w:shd w:val="clear" w:color="auto" w:fill="F2F2F2" w:themeFill="background1" w:themeFillShade="F2"/>
          </w:tcPr>
          <w:p w14:paraId="2434B940" w14:textId="77777777" w:rsidR="00DF0A84" w:rsidRPr="008608FC" w:rsidRDefault="00C74DD2" w:rsidP="00916434">
            <w:pPr>
              <w:rPr>
                <w:b/>
              </w:rPr>
            </w:pPr>
            <w:r>
              <w:rPr>
                <w:b/>
              </w:rPr>
              <w:t>State response</w:t>
            </w:r>
          </w:p>
        </w:tc>
        <w:tc>
          <w:tcPr>
            <w:tcW w:w="7495" w:type="dxa"/>
          </w:tcPr>
          <w:p w14:paraId="2434B941" w14:textId="77777777" w:rsidR="00DF0A84" w:rsidRPr="008608FC" w:rsidRDefault="00DF0A84" w:rsidP="00916434"/>
        </w:tc>
      </w:tr>
      <w:tr w:rsidR="00B0326E" w:rsidRPr="008608FC" w14:paraId="2434B945" w14:textId="77777777" w:rsidTr="009D2445">
        <w:tc>
          <w:tcPr>
            <w:tcW w:w="2095" w:type="dxa"/>
            <w:shd w:val="clear" w:color="auto" w:fill="F2F2F2" w:themeFill="background1" w:themeFillShade="F2"/>
          </w:tcPr>
          <w:p w14:paraId="2434B943" w14:textId="77777777" w:rsidR="00B0326E" w:rsidRPr="008608FC" w:rsidRDefault="005D0C0A" w:rsidP="00916434">
            <w:pPr>
              <w:rPr>
                <w:b/>
              </w:rPr>
            </w:pPr>
            <w:r w:rsidRPr="005D0C0A">
              <w:rPr>
                <w:b/>
              </w:rPr>
              <w:t>Recommendation</w:t>
            </w:r>
          </w:p>
        </w:tc>
        <w:tc>
          <w:tcPr>
            <w:tcW w:w="7495" w:type="dxa"/>
          </w:tcPr>
          <w:p w14:paraId="2434B944" w14:textId="77777777" w:rsidR="00B0326E" w:rsidRPr="008608FC" w:rsidRDefault="00B0326E" w:rsidP="00916434"/>
        </w:tc>
      </w:tr>
    </w:tbl>
    <w:p w14:paraId="2434B946" w14:textId="77777777" w:rsidR="00B0326E" w:rsidRPr="008608FC" w:rsidRDefault="00B0326E" w:rsidP="00696ABF">
      <w:pPr>
        <w:rPr>
          <w:b/>
        </w:rPr>
      </w:pPr>
    </w:p>
    <w:p w14:paraId="2434B947" w14:textId="77777777" w:rsidR="008A2A25" w:rsidRPr="008608FC" w:rsidRDefault="008A2A25" w:rsidP="00696ABF">
      <w:pPr>
        <w:rPr>
          <w:b/>
        </w:rPr>
      </w:pPr>
    </w:p>
    <w:p w14:paraId="2434B948" w14:textId="77777777" w:rsidR="001A2C6F" w:rsidRPr="008608FC" w:rsidRDefault="005D0C0A">
      <w:pPr>
        <w:rPr>
          <w:b/>
        </w:rPr>
      </w:pPr>
      <w:r w:rsidRPr="005D0C0A">
        <w:rPr>
          <w:b/>
        </w:rPr>
        <w:br w:type="page"/>
      </w:r>
    </w:p>
    <w:tbl>
      <w:tblPr>
        <w:tblW w:w="0" w:type="auto"/>
        <w:tblBorders>
          <w:top w:val="single" w:sz="4" w:space="0" w:color="auto"/>
          <w:bottom w:val="single" w:sz="4" w:space="0" w:color="auto"/>
          <w:insideH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2095"/>
        <w:gridCol w:w="7495"/>
      </w:tblGrid>
      <w:tr w:rsidR="00B0326E" w:rsidRPr="008608FC" w14:paraId="2434B94A" w14:textId="77777777" w:rsidTr="009D2445">
        <w:tc>
          <w:tcPr>
            <w:tcW w:w="9590" w:type="dxa"/>
            <w:gridSpan w:val="2"/>
            <w:shd w:val="clear" w:color="auto" w:fill="FFFF99"/>
          </w:tcPr>
          <w:p w14:paraId="2434B949" w14:textId="77777777" w:rsidR="00443A18" w:rsidRPr="008608FC" w:rsidRDefault="000B4C62">
            <w:pPr>
              <w:rPr>
                <w:b/>
              </w:rPr>
            </w:pPr>
            <w:r>
              <w:rPr>
                <w:b/>
                <w:bCs/>
              </w:rPr>
              <w:lastRenderedPageBreak/>
              <w:t xml:space="preserve">CWA </w:t>
            </w:r>
            <w:r w:rsidR="005D0C0A" w:rsidRPr="005D0C0A">
              <w:rPr>
                <w:b/>
                <w:bCs/>
              </w:rPr>
              <w:t>Element 3 — Violations</w:t>
            </w:r>
          </w:p>
        </w:tc>
      </w:tr>
      <w:tr w:rsidR="00B0326E" w:rsidRPr="008608FC" w14:paraId="2434B94D" w14:textId="77777777" w:rsidTr="009D2445">
        <w:tc>
          <w:tcPr>
            <w:tcW w:w="2095" w:type="dxa"/>
            <w:shd w:val="clear" w:color="auto" w:fill="F2F2F2" w:themeFill="background1" w:themeFillShade="F2"/>
          </w:tcPr>
          <w:p w14:paraId="2434B94B" w14:textId="77777777" w:rsidR="00B0326E" w:rsidRPr="008608FC" w:rsidRDefault="005D0C0A" w:rsidP="00916434">
            <w:pPr>
              <w:rPr>
                <w:b/>
              </w:rPr>
            </w:pPr>
            <w:r w:rsidRPr="005D0C0A">
              <w:rPr>
                <w:b/>
              </w:rPr>
              <w:t xml:space="preserve">Finding </w:t>
            </w:r>
            <w:sdt>
              <w:sdtPr>
                <w:rPr>
                  <w:b/>
                </w:rPr>
                <w:alias w:val="Finding Number"/>
                <w:tag w:val="Finding Number"/>
                <w:id w:val="24216926"/>
                <w:placeholder>
                  <w:docPart w:val="22D400CCA65743D7873A273C6CD1001F"/>
                </w:placeholder>
                <w:showingPlcHdr/>
                <w:dropDownList>
                  <w:listItem w:value="Choose an item."/>
                  <w:listItem w:displayText="3-1" w:value="3-1"/>
                  <w:listItem w:displayText="3-2" w:value="3-2"/>
                  <w:listItem w:displayText="3-3" w:value="3-3"/>
                  <w:listItem w:displayText="3-4" w:value="3-4"/>
                  <w:listItem w:displayText="3-5" w:value="3-5"/>
                  <w:listItem w:displayText="3-6" w:value="3-6"/>
                  <w:listItem w:displayText="3-7" w:value="3-7"/>
                </w:dropDownList>
              </w:sdtPr>
              <w:sdtEndPr/>
              <w:sdtContent>
                <w:r w:rsidRPr="005D0C0A">
                  <w:rPr>
                    <w:rStyle w:val="PlaceholderText"/>
                    <w:color w:val="auto"/>
                  </w:rPr>
                  <w:t>Choose an item.</w:t>
                </w:r>
              </w:sdtContent>
            </w:sdt>
          </w:p>
        </w:tc>
        <w:tc>
          <w:tcPr>
            <w:tcW w:w="7495" w:type="dxa"/>
          </w:tcPr>
          <w:p w14:paraId="2434B94C" w14:textId="77777777" w:rsidR="00B0326E" w:rsidRPr="008608FC" w:rsidRDefault="00382FC9" w:rsidP="00916434">
            <w:pPr>
              <w:rPr>
                <w:b/>
              </w:rPr>
            </w:pPr>
            <w:sdt>
              <w:sdtPr>
                <w:rPr>
                  <w:rStyle w:val="Bold"/>
                </w:rPr>
                <w:alias w:val="Findings"/>
                <w:tag w:val="Findings"/>
                <w:id w:val="449721466"/>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8F46E8" w:rsidRPr="008608FC">
                  <w:rPr>
                    <w:rStyle w:val="Bold"/>
                  </w:rPr>
                  <w:t>Choose a finding</w:t>
                </w:r>
              </w:sdtContent>
            </w:sdt>
          </w:p>
        </w:tc>
      </w:tr>
      <w:tr w:rsidR="00B0326E" w:rsidRPr="008608FC" w14:paraId="2434B950" w14:textId="77777777" w:rsidTr="009D2445">
        <w:tc>
          <w:tcPr>
            <w:tcW w:w="2095" w:type="dxa"/>
            <w:shd w:val="clear" w:color="auto" w:fill="F2F2F2" w:themeFill="background1" w:themeFillShade="F2"/>
          </w:tcPr>
          <w:p w14:paraId="2434B94E" w14:textId="77777777" w:rsidR="00B0326E" w:rsidRPr="008608FC" w:rsidRDefault="005D0C0A" w:rsidP="00916434">
            <w:pPr>
              <w:rPr>
                <w:b/>
              </w:rPr>
            </w:pPr>
            <w:r w:rsidRPr="005D0C0A">
              <w:rPr>
                <w:b/>
              </w:rPr>
              <w:t>Summary</w:t>
            </w:r>
          </w:p>
        </w:tc>
        <w:tc>
          <w:tcPr>
            <w:tcW w:w="7495" w:type="dxa"/>
          </w:tcPr>
          <w:p w14:paraId="2434B94F" w14:textId="77777777" w:rsidR="00B0326E" w:rsidRPr="008608FC" w:rsidRDefault="00B0326E" w:rsidP="00916434"/>
        </w:tc>
      </w:tr>
      <w:tr w:rsidR="00B0326E" w:rsidRPr="008608FC" w14:paraId="2434B953" w14:textId="77777777" w:rsidTr="009D2445">
        <w:tc>
          <w:tcPr>
            <w:tcW w:w="2095" w:type="dxa"/>
            <w:shd w:val="clear" w:color="auto" w:fill="F2F2F2" w:themeFill="background1" w:themeFillShade="F2"/>
          </w:tcPr>
          <w:p w14:paraId="2434B951" w14:textId="77777777" w:rsidR="00B0326E" w:rsidRPr="008608FC" w:rsidRDefault="005D0C0A" w:rsidP="00916434">
            <w:pPr>
              <w:rPr>
                <w:b/>
              </w:rPr>
            </w:pPr>
            <w:r w:rsidRPr="005D0C0A">
              <w:rPr>
                <w:b/>
              </w:rPr>
              <w:t>Explanation</w:t>
            </w:r>
          </w:p>
        </w:tc>
        <w:tc>
          <w:tcPr>
            <w:tcW w:w="7495" w:type="dxa"/>
          </w:tcPr>
          <w:p w14:paraId="2434B952" w14:textId="77777777" w:rsidR="00B0326E" w:rsidRPr="008608FC" w:rsidRDefault="00B0326E" w:rsidP="00916434">
            <w:pPr>
              <w:spacing w:line="240" w:lineRule="atLeast"/>
            </w:pPr>
          </w:p>
        </w:tc>
      </w:tr>
      <w:tr w:rsidR="00B0326E" w:rsidRPr="008608FC" w14:paraId="2434B995" w14:textId="77777777" w:rsidTr="009D2445">
        <w:tc>
          <w:tcPr>
            <w:tcW w:w="2095" w:type="dxa"/>
            <w:shd w:val="clear" w:color="auto" w:fill="F2F2F2" w:themeFill="background1" w:themeFillShade="F2"/>
          </w:tcPr>
          <w:p w14:paraId="2434B954" w14:textId="77777777" w:rsidR="00B0326E" w:rsidRPr="008608FC" w:rsidRDefault="005D0C0A" w:rsidP="00916434">
            <w:pPr>
              <w:rPr>
                <w:b/>
              </w:rPr>
            </w:pPr>
            <w:r w:rsidRPr="005D0C0A">
              <w:rPr>
                <w:b/>
              </w:rPr>
              <w:t>Relevant metrics</w:t>
            </w:r>
          </w:p>
        </w:tc>
        <w:tc>
          <w:tcPr>
            <w:tcW w:w="7495" w:type="dxa"/>
          </w:tcPr>
          <w:tbl>
            <w:tblPr>
              <w:tblStyle w:val="TableGrid"/>
              <w:tblW w:w="7265" w:type="dxa"/>
              <w:tblBorders>
                <w:left w:val="none" w:sz="0" w:space="0" w:color="auto"/>
                <w:right w:val="none" w:sz="0" w:space="0" w:color="auto"/>
                <w:insideV w:val="none" w:sz="0" w:space="0" w:color="auto"/>
              </w:tblBorders>
              <w:tblLayout w:type="fixed"/>
              <w:tblCellMar>
                <w:top w:w="43" w:type="dxa"/>
                <w:left w:w="43" w:type="dxa"/>
                <w:bottom w:w="43" w:type="dxa"/>
                <w:right w:w="43" w:type="dxa"/>
              </w:tblCellMar>
              <w:tblLook w:val="04A0" w:firstRow="1" w:lastRow="0" w:firstColumn="1" w:lastColumn="0" w:noHBand="0" w:noVBand="1"/>
            </w:tblPr>
            <w:tblGrid>
              <w:gridCol w:w="4047"/>
              <w:gridCol w:w="630"/>
              <w:gridCol w:w="720"/>
              <w:gridCol w:w="540"/>
              <w:gridCol w:w="540"/>
              <w:gridCol w:w="788"/>
            </w:tblGrid>
            <w:tr w:rsidR="000D138D" w:rsidRPr="008608FC" w14:paraId="2434B95B" w14:textId="77777777" w:rsidTr="009D2445">
              <w:tc>
                <w:tcPr>
                  <w:tcW w:w="4047" w:type="dxa"/>
                  <w:shd w:val="clear" w:color="auto" w:fill="auto"/>
                  <w:vAlign w:val="center"/>
                </w:tcPr>
                <w:p w14:paraId="2434B955" w14:textId="77777777" w:rsidR="000D138D" w:rsidRPr="008608FC" w:rsidRDefault="000D138D" w:rsidP="0085149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956" w14:textId="77777777" w:rsidR="000D138D" w:rsidRPr="008608FC" w:rsidRDefault="000D138D" w:rsidP="0085149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957" w14:textId="77777777" w:rsidR="000D138D" w:rsidRPr="008608FC" w:rsidRDefault="000D138D"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958" w14:textId="77777777" w:rsidR="000D138D" w:rsidRPr="008608FC" w:rsidRDefault="000D138D" w:rsidP="0085149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959" w14:textId="77777777" w:rsidR="000D138D" w:rsidRPr="008608FC" w:rsidRDefault="000D138D" w:rsidP="0085149F">
                  <w:pPr>
                    <w:spacing w:line="240" w:lineRule="atLeast"/>
                    <w:rPr>
                      <w:b/>
                      <w:sz w:val="20"/>
                      <w:szCs w:val="20"/>
                    </w:rPr>
                  </w:pPr>
                  <w:r w:rsidRPr="005E0D91">
                    <w:rPr>
                      <w:b/>
                      <w:sz w:val="20"/>
                      <w:szCs w:val="20"/>
                    </w:rPr>
                    <w:t>State D</w:t>
                  </w:r>
                </w:p>
              </w:tc>
              <w:tc>
                <w:tcPr>
                  <w:tcW w:w="788" w:type="dxa"/>
                  <w:shd w:val="clear" w:color="auto" w:fill="D9D9D9" w:themeFill="background1" w:themeFillShade="D9"/>
                  <w:vAlign w:val="center"/>
                </w:tcPr>
                <w:p w14:paraId="2434B95A" w14:textId="77777777" w:rsidR="000D138D" w:rsidRPr="008608FC" w:rsidRDefault="000D138D"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0D138D" w:rsidRPr="00B352A6" w14:paraId="2434B962" w14:textId="77777777" w:rsidTr="009D2445">
              <w:tc>
                <w:tcPr>
                  <w:tcW w:w="4047" w:type="dxa"/>
                  <w:shd w:val="clear" w:color="auto" w:fill="auto"/>
                  <w:vAlign w:val="center"/>
                </w:tcPr>
                <w:p w14:paraId="2434B95C" w14:textId="77777777" w:rsidR="000D138D" w:rsidRPr="00941DC0" w:rsidRDefault="00382FC9" w:rsidP="0085149F">
                  <w:pPr>
                    <w:spacing w:line="240" w:lineRule="atLeast"/>
                    <w:rPr>
                      <w:sz w:val="20"/>
                      <w:szCs w:val="20"/>
                    </w:rPr>
                  </w:pPr>
                  <w:sdt>
                    <w:sdtPr>
                      <w:rPr>
                        <w:sz w:val="20"/>
                        <w:szCs w:val="20"/>
                      </w:rPr>
                      <w:id w:val="449721117"/>
                      <w:placeholder>
                        <w:docPart w:val="CF95828CF7034438BCB43F62EDED7959"/>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C16678" w:rsidRPr="00941DC0">
                        <w:rPr>
                          <w:rStyle w:val="PlaceholderText"/>
                          <w:color w:val="auto"/>
                        </w:rPr>
                        <w:t>Choose an item.</w:t>
                      </w:r>
                    </w:sdtContent>
                  </w:sdt>
                  <w:r w:rsidR="00C16678" w:rsidRPr="00941DC0" w:rsidDel="00C16678">
                    <w:rPr>
                      <w:sz w:val="20"/>
                      <w:szCs w:val="20"/>
                    </w:rPr>
                    <w:t xml:space="preserve"> </w:t>
                  </w:r>
                </w:p>
              </w:tc>
              <w:tc>
                <w:tcPr>
                  <w:tcW w:w="630" w:type="dxa"/>
                  <w:shd w:val="clear" w:color="auto" w:fill="F2F2F2" w:themeFill="background1" w:themeFillShade="F2"/>
                  <w:vAlign w:val="center"/>
                </w:tcPr>
                <w:p w14:paraId="2434B95D" w14:textId="77777777" w:rsidR="000D138D" w:rsidRPr="00941DC0" w:rsidRDefault="000D138D" w:rsidP="0085149F">
                  <w:pPr>
                    <w:spacing w:line="240" w:lineRule="atLeast"/>
                    <w:rPr>
                      <w:sz w:val="20"/>
                      <w:szCs w:val="20"/>
                    </w:rPr>
                  </w:pPr>
                </w:p>
              </w:tc>
              <w:tc>
                <w:tcPr>
                  <w:tcW w:w="720" w:type="dxa"/>
                  <w:shd w:val="clear" w:color="auto" w:fill="F2F2F2" w:themeFill="background1" w:themeFillShade="F2"/>
                  <w:vAlign w:val="center"/>
                </w:tcPr>
                <w:p w14:paraId="2434B95E" w14:textId="77777777" w:rsidR="000D138D" w:rsidRPr="00941DC0" w:rsidRDefault="000D138D" w:rsidP="0085149F">
                  <w:pPr>
                    <w:spacing w:line="240" w:lineRule="atLeast"/>
                    <w:rPr>
                      <w:sz w:val="20"/>
                      <w:szCs w:val="20"/>
                    </w:rPr>
                  </w:pPr>
                </w:p>
              </w:tc>
              <w:tc>
                <w:tcPr>
                  <w:tcW w:w="540" w:type="dxa"/>
                  <w:shd w:val="clear" w:color="auto" w:fill="D9D9D9" w:themeFill="background1" w:themeFillShade="D9"/>
                  <w:vAlign w:val="center"/>
                </w:tcPr>
                <w:p w14:paraId="2434B95F" w14:textId="77777777" w:rsidR="000D138D" w:rsidRPr="00941DC0" w:rsidRDefault="000D138D" w:rsidP="0085149F">
                  <w:pPr>
                    <w:spacing w:line="240" w:lineRule="atLeast"/>
                    <w:rPr>
                      <w:sz w:val="20"/>
                      <w:szCs w:val="20"/>
                    </w:rPr>
                  </w:pPr>
                </w:p>
              </w:tc>
              <w:tc>
                <w:tcPr>
                  <w:tcW w:w="540" w:type="dxa"/>
                  <w:shd w:val="clear" w:color="auto" w:fill="D9D9D9" w:themeFill="background1" w:themeFillShade="D9"/>
                  <w:vAlign w:val="center"/>
                </w:tcPr>
                <w:p w14:paraId="2434B960" w14:textId="77777777" w:rsidR="000D138D" w:rsidRPr="00941DC0" w:rsidRDefault="000D138D" w:rsidP="0085149F">
                  <w:pPr>
                    <w:spacing w:line="240" w:lineRule="atLeast"/>
                    <w:rPr>
                      <w:sz w:val="20"/>
                      <w:szCs w:val="20"/>
                    </w:rPr>
                  </w:pPr>
                </w:p>
              </w:tc>
              <w:tc>
                <w:tcPr>
                  <w:tcW w:w="788" w:type="dxa"/>
                  <w:shd w:val="clear" w:color="auto" w:fill="D9D9D9" w:themeFill="background1" w:themeFillShade="D9"/>
                  <w:vAlign w:val="center"/>
                </w:tcPr>
                <w:p w14:paraId="2434B961" w14:textId="77777777" w:rsidR="000D138D" w:rsidRPr="00941DC0" w:rsidRDefault="000D138D" w:rsidP="0085149F">
                  <w:pPr>
                    <w:spacing w:line="240" w:lineRule="atLeast"/>
                    <w:rPr>
                      <w:sz w:val="20"/>
                      <w:szCs w:val="20"/>
                    </w:rPr>
                  </w:pPr>
                </w:p>
              </w:tc>
            </w:tr>
            <w:tr w:rsidR="00EA150E" w:rsidRPr="00B352A6" w14:paraId="2434B969" w14:textId="77777777" w:rsidTr="009D2445">
              <w:tc>
                <w:tcPr>
                  <w:tcW w:w="4047" w:type="dxa"/>
                  <w:shd w:val="clear" w:color="auto" w:fill="auto"/>
                </w:tcPr>
                <w:p w14:paraId="2434B963" w14:textId="77777777" w:rsidR="00EA150E" w:rsidRPr="00941DC0" w:rsidRDefault="00382FC9">
                  <w:sdt>
                    <w:sdtPr>
                      <w:rPr>
                        <w:sz w:val="20"/>
                        <w:szCs w:val="20"/>
                      </w:rPr>
                      <w:id w:val="-2125072300"/>
                      <w:placeholder>
                        <w:docPart w:val="8AE2C6B3DCA84449911264B294A14F8F"/>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964" w14:textId="77777777" w:rsidR="00EA150E" w:rsidRPr="00941DC0" w:rsidRDefault="00EA150E" w:rsidP="0085149F">
                  <w:pPr>
                    <w:spacing w:line="240" w:lineRule="atLeast"/>
                    <w:rPr>
                      <w:sz w:val="20"/>
                      <w:szCs w:val="20"/>
                    </w:rPr>
                  </w:pPr>
                </w:p>
              </w:tc>
              <w:tc>
                <w:tcPr>
                  <w:tcW w:w="720" w:type="dxa"/>
                  <w:shd w:val="clear" w:color="auto" w:fill="F2F2F2" w:themeFill="background1" w:themeFillShade="F2"/>
                  <w:vAlign w:val="center"/>
                </w:tcPr>
                <w:p w14:paraId="2434B965"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66"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67" w14:textId="77777777" w:rsidR="00EA150E" w:rsidRPr="00941DC0" w:rsidRDefault="00EA150E" w:rsidP="0085149F">
                  <w:pPr>
                    <w:spacing w:line="240" w:lineRule="atLeast"/>
                    <w:rPr>
                      <w:sz w:val="20"/>
                      <w:szCs w:val="20"/>
                    </w:rPr>
                  </w:pPr>
                </w:p>
              </w:tc>
              <w:tc>
                <w:tcPr>
                  <w:tcW w:w="788" w:type="dxa"/>
                  <w:shd w:val="clear" w:color="auto" w:fill="D9D9D9" w:themeFill="background1" w:themeFillShade="D9"/>
                  <w:vAlign w:val="center"/>
                </w:tcPr>
                <w:p w14:paraId="2434B968" w14:textId="77777777" w:rsidR="00EA150E" w:rsidRPr="00941DC0" w:rsidRDefault="00EA150E" w:rsidP="0085149F">
                  <w:pPr>
                    <w:spacing w:line="240" w:lineRule="atLeast"/>
                    <w:rPr>
                      <w:sz w:val="20"/>
                      <w:szCs w:val="20"/>
                    </w:rPr>
                  </w:pPr>
                </w:p>
              </w:tc>
            </w:tr>
            <w:tr w:rsidR="00EA150E" w:rsidRPr="00B352A6" w14:paraId="2434B970" w14:textId="77777777" w:rsidTr="009D2445">
              <w:tc>
                <w:tcPr>
                  <w:tcW w:w="4047" w:type="dxa"/>
                  <w:shd w:val="clear" w:color="auto" w:fill="auto"/>
                </w:tcPr>
                <w:p w14:paraId="2434B96A" w14:textId="77777777" w:rsidR="00EA150E" w:rsidRPr="00941DC0" w:rsidRDefault="00382FC9">
                  <w:sdt>
                    <w:sdtPr>
                      <w:rPr>
                        <w:color w:val="808080"/>
                        <w:sz w:val="20"/>
                        <w:szCs w:val="20"/>
                      </w:rPr>
                      <w:id w:val="-2125072306"/>
                      <w:placeholder>
                        <w:docPart w:val="EDE999774E5E4B8DB2CFF5C05151CBA8"/>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96B" w14:textId="77777777" w:rsidR="00EA150E" w:rsidRPr="00941DC0" w:rsidRDefault="00EA150E" w:rsidP="0085149F">
                  <w:pPr>
                    <w:spacing w:line="240" w:lineRule="atLeast"/>
                    <w:rPr>
                      <w:sz w:val="20"/>
                      <w:szCs w:val="20"/>
                    </w:rPr>
                  </w:pPr>
                </w:p>
              </w:tc>
              <w:tc>
                <w:tcPr>
                  <w:tcW w:w="720" w:type="dxa"/>
                  <w:shd w:val="clear" w:color="auto" w:fill="F2F2F2" w:themeFill="background1" w:themeFillShade="F2"/>
                  <w:vAlign w:val="center"/>
                </w:tcPr>
                <w:p w14:paraId="2434B96C"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6D"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6E" w14:textId="77777777" w:rsidR="00EA150E" w:rsidRPr="00941DC0" w:rsidRDefault="00EA150E" w:rsidP="0085149F">
                  <w:pPr>
                    <w:spacing w:line="240" w:lineRule="atLeast"/>
                    <w:rPr>
                      <w:sz w:val="20"/>
                      <w:szCs w:val="20"/>
                    </w:rPr>
                  </w:pPr>
                </w:p>
              </w:tc>
              <w:tc>
                <w:tcPr>
                  <w:tcW w:w="788" w:type="dxa"/>
                  <w:shd w:val="clear" w:color="auto" w:fill="D9D9D9" w:themeFill="background1" w:themeFillShade="D9"/>
                  <w:vAlign w:val="center"/>
                </w:tcPr>
                <w:p w14:paraId="2434B96F" w14:textId="77777777" w:rsidR="00EA150E" w:rsidRPr="00941DC0" w:rsidRDefault="00EA150E" w:rsidP="0085149F">
                  <w:pPr>
                    <w:spacing w:line="240" w:lineRule="atLeast"/>
                    <w:rPr>
                      <w:sz w:val="20"/>
                      <w:szCs w:val="20"/>
                    </w:rPr>
                  </w:pPr>
                </w:p>
              </w:tc>
            </w:tr>
            <w:tr w:rsidR="00EA150E" w:rsidRPr="00B352A6" w14:paraId="2434B977" w14:textId="77777777" w:rsidTr="009D2445">
              <w:tc>
                <w:tcPr>
                  <w:tcW w:w="4047" w:type="dxa"/>
                  <w:shd w:val="clear" w:color="auto" w:fill="auto"/>
                </w:tcPr>
                <w:p w14:paraId="2434B971" w14:textId="77777777" w:rsidR="00EA150E" w:rsidRPr="00941DC0" w:rsidRDefault="00382FC9">
                  <w:sdt>
                    <w:sdtPr>
                      <w:rPr>
                        <w:color w:val="808080"/>
                        <w:sz w:val="20"/>
                        <w:szCs w:val="20"/>
                      </w:rPr>
                      <w:id w:val="-2125072305"/>
                      <w:placeholder>
                        <w:docPart w:val="59AC7B58CA2041BF8C1E143502FFA02C"/>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972" w14:textId="77777777" w:rsidR="00EA150E" w:rsidRPr="00941DC0" w:rsidRDefault="00EA150E" w:rsidP="0085149F">
                  <w:pPr>
                    <w:spacing w:line="240" w:lineRule="atLeast"/>
                    <w:rPr>
                      <w:sz w:val="20"/>
                      <w:szCs w:val="20"/>
                    </w:rPr>
                  </w:pPr>
                </w:p>
              </w:tc>
              <w:tc>
                <w:tcPr>
                  <w:tcW w:w="720" w:type="dxa"/>
                  <w:shd w:val="clear" w:color="auto" w:fill="F2F2F2" w:themeFill="background1" w:themeFillShade="F2"/>
                  <w:vAlign w:val="center"/>
                </w:tcPr>
                <w:p w14:paraId="2434B973"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74"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75" w14:textId="77777777" w:rsidR="00EA150E" w:rsidRPr="00941DC0" w:rsidRDefault="00EA150E" w:rsidP="0085149F">
                  <w:pPr>
                    <w:spacing w:line="240" w:lineRule="atLeast"/>
                    <w:rPr>
                      <w:sz w:val="20"/>
                      <w:szCs w:val="20"/>
                    </w:rPr>
                  </w:pPr>
                </w:p>
              </w:tc>
              <w:tc>
                <w:tcPr>
                  <w:tcW w:w="788" w:type="dxa"/>
                  <w:shd w:val="clear" w:color="auto" w:fill="D9D9D9" w:themeFill="background1" w:themeFillShade="D9"/>
                  <w:vAlign w:val="center"/>
                </w:tcPr>
                <w:p w14:paraId="2434B976" w14:textId="77777777" w:rsidR="00EA150E" w:rsidRPr="00941DC0" w:rsidRDefault="00EA150E" w:rsidP="0085149F">
                  <w:pPr>
                    <w:spacing w:line="240" w:lineRule="atLeast"/>
                    <w:rPr>
                      <w:sz w:val="20"/>
                      <w:szCs w:val="20"/>
                    </w:rPr>
                  </w:pPr>
                </w:p>
              </w:tc>
            </w:tr>
            <w:tr w:rsidR="00EA150E" w:rsidRPr="00B352A6" w14:paraId="2434B97E" w14:textId="77777777" w:rsidTr="009D2445">
              <w:tc>
                <w:tcPr>
                  <w:tcW w:w="4047" w:type="dxa"/>
                  <w:shd w:val="clear" w:color="auto" w:fill="auto"/>
                </w:tcPr>
                <w:p w14:paraId="2434B978" w14:textId="77777777" w:rsidR="00EA150E" w:rsidRPr="00941DC0" w:rsidRDefault="00382FC9">
                  <w:sdt>
                    <w:sdtPr>
                      <w:rPr>
                        <w:color w:val="808080"/>
                        <w:sz w:val="20"/>
                        <w:szCs w:val="20"/>
                      </w:rPr>
                      <w:id w:val="-2125072304"/>
                      <w:placeholder>
                        <w:docPart w:val="19E33B586BF440C9B56159A9228FD70D"/>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979" w14:textId="77777777" w:rsidR="00EA150E" w:rsidRPr="00941DC0" w:rsidRDefault="00EA150E" w:rsidP="0085149F">
                  <w:pPr>
                    <w:spacing w:line="240" w:lineRule="atLeast"/>
                    <w:rPr>
                      <w:sz w:val="20"/>
                      <w:szCs w:val="20"/>
                    </w:rPr>
                  </w:pPr>
                </w:p>
              </w:tc>
              <w:tc>
                <w:tcPr>
                  <w:tcW w:w="720" w:type="dxa"/>
                  <w:shd w:val="clear" w:color="auto" w:fill="F2F2F2" w:themeFill="background1" w:themeFillShade="F2"/>
                  <w:vAlign w:val="center"/>
                </w:tcPr>
                <w:p w14:paraId="2434B97A"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7B"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7C" w14:textId="77777777" w:rsidR="00EA150E" w:rsidRPr="00941DC0" w:rsidRDefault="00EA150E" w:rsidP="0085149F">
                  <w:pPr>
                    <w:spacing w:line="240" w:lineRule="atLeast"/>
                    <w:rPr>
                      <w:sz w:val="20"/>
                      <w:szCs w:val="20"/>
                    </w:rPr>
                  </w:pPr>
                </w:p>
              </w:tc>
              <w:tc>
                <w:tcPr>
                  <w:tcW w:w="788" w:type="dxa"/>
                  <w:shd w:val="clear" w:color="auto" w:fill="D9D9D9" w:themeFill="background1" w:themeFillShade="D9"/>
                  <w:vAlign w:val="center"/>
                </w:tcPr>
                <w:p w14:paraId="2434B97D" w14:textId="77777777" w:rsidR="00EA150E" w:rsidRPr="00941DC0" w:rsidRDefault="00EA150E" w:rsidP="0085149F">
                  <w:pPr>
                    <w:spacing w:line="240" w:lineRule="atLeast"/>
                    <w:rPr>
                      <w:sz w:val="20"/>
                      <w:szCs w:val="20"/>
                    </w:rPr>
                  </w:pPr>
                </w:p>
              </w:tc>
            </w:tr>
            <w:tr w:rsidR="00EA150E" w:rsidRPr="00B352A6" w14:paraId="2434B985" w14:textId="77777777" w:rsidTr="009D2445">
              <w:tc>
                <w:tcPr>
                  <w:tcW w:w="4047" w:type="dxa"/>
                  <w:shd w:val="clear" w:color="auto" w:fill="auto"/>
                </w:tcPr>
                <w:p w14:paraId="2434B97F" w14:textId="77777777" w:rsidR="00EA150E" w:rsidRPr="00941DC0" w:rsidRDefault="00382FC9">
                  <w:sdt>
                    <w:sdtPr>
                      <w:rPr>
                        <w:color w:val="808080"/>
                        <w:sz w:val="20"/>
                        <w:szCs w:val="20"/>
                      </w:rPr>
                      <w:id w:val="-2125072303"/>
                      <w:placeholder>
                        <w:docPart w:val="5B7A2F8E90084CC48AC186282C117EBA"/>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980" w14:textId="77777777" w:rsidR="00EA150E" w:rsidRPr="00941DC0" w:rsidRDefault="00EA150E" w:rsidP="0085149F">
                  <w:pPr>
                    <w:spacing w:line="240" w:lineRule="atLeast"/>
                    <w:rPr>
                      <w:sz w:val="20"/>
                      <w:szCs w:val="20"/>
                    </w:rPr>
                  </w:pPr>
                </w:p>
              </w:tc>
              <w:tc>
                <w:tcPr>
                  <w:tcW w:w="720" w:type="dxa"/>
                  <w:shd w:val="clear" w:color="auto" w:fill="F2F2F2" w:themeFill="background1" w:themeFillShade="F2"/>
                  <w:vAlign w:val="center"/>
                </w:tcPr>
                <w:p w14:paraId="2434B981"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82"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83" w14:textId="77777777" w:rsidR="00EA150E" w:rsidRPr="00941DC0" w:rsidRDefault="00EA150E" w:rsidP="0085149F">
                  <w:pPr>
                    <w:spacing w:line="240" w:lineRule="atLeast"/>
                    <w:rPr>
                      <w:sz w:val="20"/>
                      <w:szCs w:val="20"/>
                    </w:rPr>
                  </w:pPr>
                </w:p>
              </w:tc>
              <w:tc>
                <w:tcPr>
                  <w:tcW w:w="788" w:type="dxa"/>
                  <w:shd w:val="clear" w:color="auto" w:fill="D9D9D9" w:themeFill="background1" w:themeFillShade="D9"/>
                  <w:vAlign w:val="center"/>
                </w:tcPr>
                <w:p w14:paraId="2434B984" w14:textId="77777777" w:rsidR="00EA150E" w:rsidRPr="00941DC0" w:rsidRDefault="00EA150E" w:rsidP="0085149F">
                  <w:pPr>
                    <w:spacing w:line="240" w:lineRule="atLeast"/>
                    <w:rPr>
                      <w:sz w:val="20"/>
                      <w:szCs w:val="20"/>
                    </w:rPr>
                  </w:pPr>
                </w:p>
              </w:tc>
            </w:tr>
            <w:tr w:rsidR="00EA150E" w:rsidRPr="00B352A6" w14:paraId="2434B98C" w14:textId="77777777" w:rsidTr="009D2445">
              <w:tc>
                <w:tcPr>
                  <w:tcW w:w="4047" w:type="dxa"/>
                  <w:shd w:val="clear" w:color="auto" w:fill="auto"/>
                </w:tcPr>
                <w:p w14:paraId="2434B986" w14:textId="77777777" w:rsidR="00EA150E" w:rsidRPr="00941DC0" w:rsidRDefault="00382FC9">
                  <w:sdt>
                    <w:sdtPr>
                      <w:rPr>
                        <w:color w:val="808080"/>
                        <w:sz w:val="20"/>
                        <w:szCs w:val="20"/>
                      </w:rPr>
                      <w:id w:val="-2125072302"/>
                      <w:placeholder>
                        <w:docPart w:val="768C8216D63D4B26A13301BC1EEB759E"/>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987" w14:textId="77777777" w:rsidR="00EA150E" w:rsidRPr="00941DC0" w:rsidRDefault="00EA150E" w:rsidP="0085149F">
                  <w:pPr>
                    <w:spacing w:line="240" w:lineRule="atLeast"/>
                    <w:rPr>
                      <w:sz w:val="20"/>
                      <w:szCs w:val="20"/>
                    </w:rPr>
                  </w:pPr>
                </w:p>
              </w:tc>
              <w:tc>
                <w:tcPr>
                  <w:tcW w:w="720" w:type="dxa"/>
                  <w:shd w:val="clear" w:color="auto" w:fill="F2F2F2" w:themeFill="background1" w:themeFillShade="F2"/>
                  <w:vAlign w:val="center"/>
                </w:tcPr>
                <w:p w14:paraId="2434B988"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89"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8A" w14:textId="77777777" w:rsidR="00EA150E" w:rsidRPr="00941DC0" w:rsidRDefault="00EA150E" w:rsidP="0085149F">
                  <w:pPr>
                    <w:spacing w:line="240" w:lineRule="atLeast"/>
                    <w:rPr>
                      <w:sz w:val="20"/>
                      <w:szCs w:val="20"/>
                    </w:rPr>
                  </w:pPr>
                </w:p>
              </w:tc>
              <w:tc>
                <w:tcPr>
                  <w:tcW w:w="788" w:type="dxa"/>
                  <w:shd w:val="clear" w:color="auto" w:fill="D9D9D9" w:themeFill="background1" w:themeFillShade="D9"/>
                  <w:vAlign w:val="center"/>
                </w:tcPr>
                <w:p w14:paraId="2434B98B" w14:textId="77777777" w:rsidR="00EA150E" w:rsidRPr="00941DC0" w:rsidRDefault="00EA150E" w:rsidP="0085149F">
                  <w:pPr>
                    <w:spacing w:line="240" w:lineRule="atLeast"/>
                    <w:rPr>
                      <w:sz w:val="20"/>
                      <w:szCs w:val="20"/>
                    </w:rPr>
                  </w:pPr>
                </w:p>
              </w:tc>
            </w:tr>
            <w:tr w:rsidR="00EA150E" w:rsidRPr="00B352A6" w14:paraId="2434B993" w14:textId="77777777" w:rsidTr="009D2445">
              <w:tc>
                <w:tcPr>
                  <w:tcW w:w="4047" w:type="dxa"/>
                  <w:shd w:val="clear" w:color="auto" w:fill="auto"/>
                </w:tcPr>
                <w:p w14:paraId="2434B98D" w14:textId="77777777" w:rsidR="00EA150E" w:rsidRPr="00941DC0" w:rsidRDefault="00382FC9">
                  <w:sdt>
                    <w:sdtPr>
                      <w:rPr>
                        <w:color w:val="808080"/>
                        <w:sz w:val="20"/>
                        <w:szCs w:val="20"/>
                      </w:rPr>
                      <w:id w:val="-2125072301"/>
                      <w:placeholder>
                        <w:docPart w:val="499EBA35565F4A08912E0D0E5F1AA3C1"/>
                      </w:placeholder>
                      <w:showingPlcHdr/>
                      <w:comboBox>
                        <w:listItem w:value="Choose an item."/>
                        <w:listItem w:displayText="7a1 Number of major facilities with single event violations" w:value="7a1 Number of major facilities with single event violations"/>
                        <w:listItem w:displayText="7d1 Major facilities in noncompliance" w:value="7d1 Major facilities in noncompliance"/>
                        <w:listItem w:displayText="7e Inspection reports reviewed that led to an accurate compliance determination" w:value="7e Inspection reports reviewed that led to an accurate compliance determination"/>
                        <w:listItem w:displayText="7f1 Non-major facilities in Category 1 noncompliance" w:value="7f1 Non-major facilities in Category 1 noncompliance"/>
                        <w:listItem w:displayText="7g1 Non-major facilities in Category 2 noncompliance" w:value="7g1 Non-major facilities in Category 2 noncompliance"/>
                        <w:listItem w:displayText="8a2 Percentage of major facilities in SNC" w:value="8a2 Percentage of major facilities in SNC"/>
                        <w:listItem w:displayText="8b Single-event violations accurately identified as SNC or non-SNC" w:value="8b Single-event violations accurately identified as SNC or non-SNC"/>
                        <w:listItem w:displayText="8c Percentage of SEVs identified as SNC reported timely at major facilities" w:value="8c Percentage of SEVs identified as SNC reported timely at major facilities"/>
                      </w:comboBox>
                    </w:sdtPr>
                    <w:sdtEndPr/>
                    <w:sdtContent>
                      <w:r w:rsidR="00EA150E" w:rsidRPr="00941DC0">
                        <w:rPr>
                          <w:rStyle w:val="PlaceholderText"/>
                          <w:color w:val="auto"/>
                        </w:rPr>
                        <w:t>Choose an item.</w:t>
                      </w:r>
                    </w:sdtContent>
                  </w:sdt>
                </w:p>
              </w:tc>
              <w:tc>
                <w:tcPr>
                  <w:tcW w:w="630" w:type="dxa"/>
                  <w:shd w:val="clear" w:color="auto" w:fill="F2F2F2" w:themeFill="background1" w:themeFillShade="F2"/>
                  <w:vAlign w:val="center"/>
                </w:tcPr>
                <w:p w14:paraId="2434B98E" w14:textId="77777777" w:rsidR="00EA150E" w:rsidRPr="00941DC0" w:rsidRDefault="00EA150E" w:rsidP="0085149F">
                  <w:pPr>
                    <w:spacing w:line="240" w:lineRule="atLeast"/>
                    <w:rPr>
                      <w:sz w:val="20"/>
                      <w:szCs w:val="20"/>
                    </w:rPr>
                  </w:pPr>
                </w:p>
              </w:tc>
              <w:tc>
                <w:tcPr>
                  <w:tcW w:w="720" w:type="dxa"/>
                  <w:shd w:val="clear" w:color="auto" w:fill="F2F2F2" w:themeFill="background1" w:themeFillShade="F2"/>
                  <w:vAlign w:val="center"/>
                </w:tcPr>
                <w:p w14:paraId="2434B98F"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90" w14:textId="77777777" w:rsidR="00EA150E" w:rsidRPr="00941DC0" w:rsidRDefault="00EA150E" w:rsidP="0085149F">
                  <w:pPr>
                    <w:spacing w:line="240" w:lineRule="atLeast"/>
                    <w:rPr>
                      <w:sz w:val="20"/>
                      <w:szCs w:val="20"/>
                    </w:rPr>
                  </w:pPr>
                </w:p>
              </w:tc>
              <w:tc>
                <w:tcPr>
                  <w:tcW w:w="540" w:type="dxa"/>
                  <w:shd w:val="clear" w:color="auto" w:fill="D9D9D9" w:themeFill="background1" w:themeFillShade="D9"/>
                  <w:vAlign w:val="center"/>
                </w:tcPr>
                <w:p w14:paraId="2434B991" w14:textId="77777777" w:rsidR="00EA150E" w:rsidRPr="00941DC0" w:rsidRDefault="00EA150E" w:rsidP="0085149F">
                  <w:pPr>
                    <w:spacing w:line="240" w:lineRule="atLeast"/>
                    <w:rPr>
                      <w:sz w:val="20"/>
                      <w:szCs w:val="20"/>
                    </w:rPr>
                  </w:pPr>
                </w:p>
              </w:tc>
              <w:tc>
                <w:tcPr>
                  <w:tcW w:w="788" w:type="dxa"/>
                  <w:shd w:val="clear" w:color="auto" w:fill="D9D9D9" w:themeFill="background1" w:themeFillShade="D9"/>
                  <w:vAlign w:val="center"/>
                </w:tcPr>
                <w:p w14:paraId="2434B992" w14:textId="77777777" w:rsidR="00EA150E" w:rsidRPr="00941DC0" w:rsidRDefault="00EA150E" w:rsidP="0085149F">
                  <w:pPr>
                    <w:spacing w:line="240" w:lineRule="atLeast"/>
                    <w:rPr>
                      <w:sz w:val="20"/>
                      <w:szCs w:val="20"/>
                    </w:rPr>
                  </w:pPr>
                </w:p>
              </w:tc>
            </w:tr>
          </w:tbl>
          <w:p w14:paraId="2434B994" w14:textId="77777777" w:rsidR="00B0326E" w:rsidRPr="008608FC" w:rsidRDefault="00B0326E" w:rsidP="00916434"/>
        </w:tc>
      </w:tr>
      <w:tr w:rsidR="00DF0A84" w:rsidRPr="008608FC" w14:paraId="2434B998" w14:textId="77777777" w:rsidTr="009D2445">
        <w:tc>
          <w:tcPr>
            <w:tcW w:w="2095" w:type="dxa"/>
            <w:shd w:val="clear" w:color="auto" w:fill="F2F2F2" w:themeFill="background1" w:themeFillShade="F2"/>
          </w:tcPr>
          <w:p w14:paraId="2434B996" w14:textId="77777777" w:rsidR="00DF0A84" w:rsidRPr="008608FC" w:rsidRDefault="00C74DD2" w:rsidP="00916434">
            <w:pPr>
              <w:rPr>
                <w:b/>
              </w:rPr>
            </w:pPr>
            <w:r>
              <w:rPr>
                <w:b/>
              </w:rPr>
              <w:t>State response</w:t>
            </w:r>
          </w:p>
        </w:tc>
        <w:tc>
          <w:tcPr>
            <w:tcW w:w="7495" w:type="dxa"/>
          </w:tcPr>
          <w:p w14:paraId="2434B997" w14:textId="77777777" w:rsidR="00DF0A84" w:rsidRPr="008608FC" w:rsidRDefault="00DF0A84" w:rsidP="00916434"/>
        </w:tc>
      </w:tr>
      <w:tr w:rsidR="00B0326E" w:rsidRPr="008608FC" w14:paraId="2434B99B" w14:textId="77777777" w:rsidTr="009D2445">
        <w:tc>
          <w:tcPr>
            <w:tcW w:w="2095" w:type="dxa"/>
            <w:shd w:val="clear" w:color="auto" w:fill="F2F2F2" w:themeFill="background1" w:themeFillShade="F2"/>
          </w:tcPr>
          <w:p w14:paraId="2434B999" w14:textId="77777777" w:rsidR="00B0326E" w:rsidRPr="008608FC" w:rsidRDefault="005D0C0A" w:rsidP="00916434">
            <w:pPr>
              <w:rPr>
                <w:b/>
              </w:rPr>
            </w:pPr>
            <w:r w:rsidRPr="005D0C0A">
              <w:rPr>
                <w:b/>
              </w:rPr>
              <w:t>Recommendation</w:t>
            </w:r>
          </w:p>
        </w:tc>
        <w:tc>
          <w:tcPr>
            <w:tcW w:w="7495" w:type="dxa"/>
          </w:tcPr>
          <w:p w14:paraId="2434B99A" w14:textId="77777777" w:rsidR="00B0326E" w:rsidRPr="008608FC" w:rsidRDefault="00B0326E" w:rsidP="00916434"/>
        </w:tc>
      </w:tr>
    </w:tbl>
    <w:p w14:paraId="2434B99C" w14:textId="77777777" w:rsidR="00696ABF" w:rsidRPr="008608FC" w:rsidRDefault="00696ABF" w:rsidP="00696ABF">
      <w:pPr>
        <w:rPr>
          <w:b/>
        </w:rPr>
      </w:pPr>
    </w:p>
    <w:p w14:paraId="2434B99D" w14:textId="77777777" w:rsidR="008A2A25" w:rsidRPr="008608FC" w:rsidRDefault="008A2A25" w:rsidP="00696ABF">
      <w:pPr>
        <w:rPr>
          <w:b/>
        </w:rPr>
      </w:pPr>
    </w:p>
    <w:p w14:paraId="2434B99E" w14:textId="77777777" w:rsidR="001A2C6F" w:rsidRPr="008608FC" w:rsidRDefault="005D0C0A">
      <w:pPr>
        <w:rPr>
          <w:b/>
        </w:rPr>
      </w:pPr>
      <w:r w:rsidRPr="005D0C0A">
        <w:rPr>
          <w:b/>
        </w:rPr>
        <w:br w:type="page"/>
      </w:r>
    </w:p>
    <w:tbl>
      <w:tblPr>
        <w:tblW w:w="0" w:type="auto"/>
        <w:tblBorders>
          <w:top w:val="single" w:sz="4" w:space="0" w:color="auto"/>
          <w:bottom w:val="single" w:sz="4" w:space="0" w:color="auto"/>
          <w:insideH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2095"/>
        <w:gridCol w:w="7495"/>
      </w:tblGrid>
      <w:tr w:rsidR="00B0326E" w:rsidRPr="008608FC" w14:paraId="2434B9A0" w14:textId="77777777" w:rsidTr="009D2445">
        <w:tc>
          <w:tcPr>
            <w:tcW w:w="9590" w:type="dxa"/>
            <w:gridSpan w:val="2"/>
            <w:shd w:val="clear" w:color="auto" w:fill="FFFF99"/>
          </w:tcPr>
          <w:p w14:paraId="2434B99F" w14:textId="77777777" w:rsidR="00443A18" w:rsidRPr="008608FC" w:rsidRDefault="000B4C62">
            <w:pPr>
              <w:rPr>
                <w:b/>
              </w:rPr>
            </w:pPr>
            <w:r>
              <w:rPr>
                <w:b/>
                <w:bCs/>
              </w:rPr>
              <w:lastRenderedPageBreak/>
              <w:t xml:space="preserve">CWA </w:t>
            </w:r>
            <w:r w:rsidR="005D0C0A" w:rsidRPr="005D0C0A">
              <w:rPr>
                <w:b/>
                <w:bCs/>
              </w:rPr>
              <w:t>Element 4 — Enforcement</w:t>
            </w:r>
          </w:p>
        </w:tc>
      </w:tr>
      <w:tr w:rsidR="00B0326E" w:rsidRPr="008608FC" w14:paraId="2434B9A3" w14:textId="77777777" w:rsidTr="009D2445">
        <w:tc>
          <w:tcPr>
            <w:tcW w:w="2095" w:type="dxa"/>
            <w:shd w:val="clear" w:color="auto" w:fill="F2F2F2" w:themeFill="background1" w:themeFillShade="F2"/>
          </w:tcPr>
          <w:p w14:paraId="2434B9A1" w14:textId="77777777" w:rsidR="00B0326E" w:rsidRPr="008608FC" w:rsidRDefault="005D0C0A" w:rsidP="00916434">
            <w:pPr>
              <w:rPr>
                <w:b/>
              </w:rPr>
            </w:pPr>
            <w:r w:rsidRPr="005D0C0A">
              <w:rPr>
                <w:b/>
              </w:rPr>
              <w:t xml:space="preserve">Finding </w:t>
            </w:r>
            <w:sdt>
              <w:sdtPr>
                <w:rPr>
                  <w:b/>
                </w:rPr>
                <w:alias w:val="Finding Number"/>
                <w:tag w:val="Finding Number"/>
                <w:id w:val="24216932"/>
                <w:placeholder>
                  <w:docPart w:val="90904BC2E73C422895E61F65A79014D5"/>
                </w:placeholder>
                <w:showingPlcHdr/>
                <w:dropDownList>
                  <w:listItem w:value="Choose an item."/>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Pr="005D0C0A">
                  <w:rPr>
                    <w:rStyle w:val="PlaceholderText"/>
                    <w:color w:val="auto"/>
                  </w:rPr>
                  <w:t>Choose an item.</w:t>
                </w:r>
              </w:sdtContent>
            </w:sdt>
          </w:p>
        </w:tc>
        <w:tc>
          <w:tcPr>
            <w:tcW w:w="7495" w:type="dxa"/>
          </w:tcPr>
          <w:p w14:paraId="2434B9A2" w14:textId="77777777" w:rsidR="00B0326E" w:rsidRPr="008608FC" w:rsidRDefault="00382FC9" w:rsidP="00916434">
            <w:pPr>
              <w:rPr>
                <w:b/>
              </w:rPr>
            </w:pPr>
            <w:sdt>
              <w:sdtPr>
                <w:rPr>
                  <w:rStyle w:val="Bold"/>
                </w:rPr>
                <w:alias w:val="Findings"/>
                <w:tag w:val="Findings"/>
                <w:id w:val="449721468"/>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8F46E8" w:rsidRPr="008608FC">
                  <w:rPr>
                    <w:rStyle w:val="Bold"/>
                  </w:rPr>
                  <w:t>Choose a finding</w:t>
                </w:r>
              </w:sdtContent>
            </w:sdt>
          </w:p>
        </w:tc>
      </w:tr>
      <w:tr w:rsidR="00B0326E" w:rsidRPr="008608FC" w14:paraId="2434B9A6" w14:textId="77777777" w:rsidTr="009D2445">
        <w:tc>
          <w:tcPr>
            <w:tcW w:w="2095" w:type="dxa"/>
            <w:shd w:val="clear" w:color="auto" w:fill="F2F2F2" w:themeFill="background1" w:themeFillShade="F2"/>
          </w:tcPr>
          <w:p w14:paraId="2434B9A4" w14:textId="77777777" w:rsidR="00B0326E" w:rsidRPr="008608FC" w:rsidRDefault="005D0C0A" w:rsidP="00916434">
            <w:pPr>
              <w:rPr>
                <w:b/>
              </w:rPr>
            </w:pPr>
            <w:r w:rsidRPr="005D0C0A">
              <w:rPr>
                <w:b/>
              </w:rPr>
              <w:t>Summary</w:t>
            </w:r>
          </w:p>
        </w:tc>
        <w:tc>
          <w:tcPr>
            <w:tcW w:w="7495" w:type="dxa"/>
          </w:tcPr>
          <w:p w14:paraId="2434B9A5" w14:textId="77777777" w:rsidR="00B0326E" w:rsidRPr="008608FC" w:rsidRDefault="00B0326E" w:rsidP="00916434"/>
        </w:tc>
      </w:tr>
      <w:tr w:rsidR="00B0326E" w:rsidRPr="008608FC" w14:paraId="2434B9A9" w14:textId="77777777" w:rsidTr="009D2445">
        <w:tc>
          <w:tcPr>
            <w:tcW w:w="2095" w:type="dxa"/>
            <w:shd w:val="clear" w:color="auto" w:fill="F2F2F2" w:themeFill="background1" w:themeFillShade="F2"/>
          </w:tcPr>
          <w:p w14:paraId="2434B9A7" w14:textId="77777777" w:rsidR="00B0326E" w:rsidRPr="008608FC" w:rsidRDefault="005D0C0A" w:rsidP="00916434">
            <w:pPr>
              <w:rPr>
                <w:b/>
              </w:rPr>
            </w:pPr>
            <w:r w:rsidRPr="005D0C0A">
              <w:rPr>
                <w:b/>
              </w:rPr>
              <w:t>Explanation</w:t>
            </w:r>
          </w:p>
        </w:tc>
        <w:tc>
          <w:tcPr>
            <w:tcW w:w="7495" w:type="dxa"/>
          </w:tcPr>
          <w:p w14:paraId="2434B9A8" w14:textId="77777777" w:rsidR="00B0326E" w:rsidRPr="008608FC" w:rsidRDefault="00B0326E" w:rsidP="00916434">
            <w:pPr>
              <w:spacing w:line="240" w:lineRule="atLeast"/>
            </w:pPr>
          </w:p>
        </w:tc>
      </w:tr>
      <w:tr w:rsidR="00B0326E" w:rsidRPr="008608FC" w14:paraId="2434B9C8" w14:textId="77777777" w:rsidTr="009D2445">
        <w:tc>
          <w:tcPr>
            <w:tcW w:w="2095" w:type="dxa"/>
            <w:shd w:val="clear" w:color="auto" w:fill="F2F2F2" w:themeFill="background1" w:themeFillShade="F2"/>
          </w:tcPr>
          <w:p w14:paraId="2434B9AA" w14:textId="77777777" w:rsidR="00B0326E" w:rsidRPr="008608FC" w:rsidRDefault="005D0C0A" w:rsidP="00916434">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Layout w:type="fixed"/>
              <w:tblCellMar>
                <w:top w:w="43" w:type="dxa"/>
                <w:left w:w="43" w:type="dxa"/>
                <w:bottom w:w="43" w:type="dxa"/>
                <w:right w:w="43" w:type="dxa"/>
              </w:tblCellMar>
              <w:tblLook w:val="04A0" w:firstRow="1" w:lastRow="0" w:firstColumn="1" w:lastColumn="0" w:noHBand="0" w:noVBand="1"/>
            </w:tblPr>
            <w:tblGrid>
              <w:gridCol w:w="4047"/>
              <w:gridCol w:w="630"/>
              <w:gridCol w:w="720"/>
              <w:gridCol w:w="540"/>
              <w:gridCol w:w="540"/>
              <w:gridCol w:w="788"/>
            </w:tblGrid>
            <w:tr w:rsidR="007062C0" w:rsidRPr="008608FC" w14:paraId="2434B9B1" w14:textId="77777777" w:rsidTr="0085149F">
              <w:tc>
                <w:tcPr>
                  <w:tcW w:w="4047" w:type="dxa"/>
                  <w:shd w:val="clear" w:color="auto" w:fill="auto"/>
                  <w:vAlign w:val="center"/>
                </w:tcPr>
                <w:p w14:paraId="2434B9AB" w14:textId="77777777" w:rsidR="007062C0" w:rsidRPr="008608FC" w:rsidRDefault="007062C0" w:rsidP="0085149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9AC" w14:textId="77777777" w:rsidR="007062C0" w:rsidRPr="008608FC" w:rsidRDefault="007062C0" w:rsidP="0085149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9AD" w14:textId="77777777" w:rsidR="007062C0" w:rsidRPr="008608FC" w:rsidRDefault="007062C0"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9AE" w14:textId="77777777" w:rsidR="007062C0" w:rsidRPr="008608FC" w:rsidRDefault="007062C0" w:rsidP="0085149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9AF" w14:textId="77777777" w:rsidR="007062C0" w:rsidRPr="008608FC" w:rsidRDefault="007062C0" w:rsidP="0085149F">
                  <w:pPr>
                    <w:spacing w:line="240" w:lineRule="atLeast"/>
                    <w:rPr>
                      <w:b/>
                      <w:sz w:val="20"/>
                      <w:szCs w:val="20"/>
                    </w:rPr>
                  </w:pPr>
                  <w:r w:rsidRPr="005E0D91">
                    <w:rPr>
                      <w:b/>
                      <w:sz w:val="20"/>
                      <w:szCs w:val="20"/>
                    </w:rPr>
                    <w:t>State D</w:t>
                  </w:r>
                </w:p>
              </w:tc>
              <w:tc>
                <w:tcPr>
                  <w:tcW w:w="788" w:type="dxa"/>
                  <w:shd w:val="clear" w:color="auto" w:fill="D9D9D9" w:themeFill="background1" w:themeFillShade="D9"/>
                  <w:vAlign w:val="center"/>
                </w:tcPr>
                <w:p w14:paraId="2434B9B0" w14:textId="77777777" w:rsidR="007062C0" w:rsidRPr="008608FC" w:rsidRDefault="007062C0"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0D662E" w:rsidRPr="00B352A6" w14:paraId="2434B9B8" w14:textId="77777777" w:rsidTr="00871848">
              <w:tc>
                <w:tcPr>
                  <w:tcW w:w="4047" w:type="dxa"/>
                  <w:shd w:val="clear" w:color="auto" w:fill="auto"/>
                </w:tcPr>
                <w:p w14:paraId="2434B9B2" w14:textId="77777777" w:rsidR="000D662E" w:rsidRDefault="00382FC9">
                  <w:sdt>
                    <w:sdtPr>
                      <w:rPr>
                        <w:sz w:val="20"/>
                        <w:szCs w:val="20"/>
                      </w:rPr>
                      <w:id w:val="449721399"/>
                      <w:placeholder>
                        <w:docPart w:val="262EEBF5B838454ABE9C566FA5EF27B8"/>
                      </w:placeholder>
                      <w:showingPlcHdr/>
                      <w:comboBox>
                        <w:listItem w:value="Choose an item."/>
                        <w:listItem w:displayText="9a Percentage of enforcement responses that return or will return source in violation to compliance" w:value="9a Percentage of enforcement responses that return or will return source in violation to compliance"/>
                        <w:listItem w:displayText="10a1 Major facilities with timely action as appropriate" w:value="10a1 Major facilities with timely action as appropriate"/>
                        <w:listItem w:displayText="10b Enforcement responses reviewed that address violations in an appropriate manner" w:value="10b Enforcement responses reviewed that address violations in an appropriate manner"/>
                      </w:comboBox>
                    </w:sdtPr>
                    <w:sdtEndPr/>
                    <w:sdtContent>
                      <w:r w:rsidR="000D662E" w:rsidRPr="006015F1">
                        <w:rPr>
                          <w:rStyle w:val="PlaceholderText"/>
                          <w:color w:val="auto"/>
                        </w:rPr>
                        <w:t>Choose an item.</w:t>
                      </w:r>
                    </w:sdtContent>
                  </w:sdt>
                </w:p>
              </w:tc>
              <w:tc>
                <w:tcPr>
                  <w:tcW w:w="630" w:type="dxa"/>
                  <w:shd w:val="clear" w:color="auto" w:fill="F2F2F2" w:themeFill="background1" w:themeFillShade="F2"/>
                  <w:vAlign w:val="center"/>
                </w:tcPr>
                <w:p w14:paraId="2434B9B3" w14:textId="77777777" w:rsidR="000D662E" w:rsidRPr="00941DC0" w:rsidRDefault="000D662E" w:rsidP="0085149F">
                  <w:pPr>
                    <w:spacing w:line="240" w:lineRule="atLeast"/>
                    <w:rPr>
                      <w:sz w:val="20"/>
                      <w:szCs w:val="20"/>
                    </w:rPr>
                  </w:pPr>
                </w:p>
              </w:tc>
              <w:tc>
                <w:tcPr>
                  <w:tcW w:w="720" w:type="dxa"/>
                  <w:shd w:val="clear" w:color="auto" w:fill="F2F2F2" w:themeFill="background1" w:themeFillShade="F2"/>
                  <w:vAlign w:val="center"/>
                </w:tcPr>
                <w:p w14:paraId="2434B9B4" w14:textId="77777777" w:rsidR="000D662E" w:rsidRPr="00941DC0" w:rsidRDefault="000D662E" w:rsidP="0085149F">
                  <w:pPr>
                    <w:spacing w:line="240" w:lineRule="atLeast"/>
                    <w:rPr>
                      <w:sz w:val="20"/>
                      <w:szCs w:val="20"/>
                    </w:rPr>
                  </w:pPr>
                </w:p>
              </w:tc>
              <w:tc>
                <w:tcPr>
                  <w:tcW w:w="540" w:type="dxa"/>
                  <w:shd w:val="clear" w:color="auto" w:fill="D9D9D9" w:themeFill="background1" w:themeFillShade="D9"/>
                  <w:vAlign w:val="center"/>
                </w:tcPr>
                <w:p w14:paraId="2434B9B5" w14:textId="77777777" w:rsidR="000D662E" w:rsidRPr="00941DC0" w:rsidRDefault="000D662E" w:rsidP="0085149F">
                  <w:pPr>
                    <w:spacing w:line="240" w:lineRule="atLeast"/>
                    <w:rPr>
                      <w:sz w:val="20"/>
                      <w:szCs w:val="20"/>
                    </w:rPr>
                  </w:pPr>
                </w:p>
              </w:tc>
              <w:tc>
                <w:tcPr>
                  <w:tcW w:w="540" w:type="dxa"/>
                  <w:shd w:val="clear" w:color="auto" w:fill="D9D9D9" w:themeFill="background1" w:themeFillShade="D9"/>
                  <w:vAlign w:val="center"/>
                </w:tcPr>
                <w:p w14:paraId="2434B9B6" w14:textId="77777777" w:rsidR="000D662E" w:rsidRPr="00941DC0" w:rsidRDefault="000D662E" w:rsidP="0085149F">
                  <w:pPr>
                    <w:spacing w:line="240" w:lineRule="atLeast"/>
                    <w:rPr>
                      <w:sz w:val="20"/>
                      <w:szCs w:val="20"/>
                    </w:rPr>
                  </w:pPr>
                </w:p>
              </w:tc>
              <w:tc>
                <w:tcPr>
                  <w:tcW w:w="788" w:type="dxa"/>
                  <w:shd w:val="clear" w:color="auto" w:fill="D9D9D9" w:themeFill="background1" w:themeFillShade="D9"/>
                  <w:vAlign w:val="center"/>
                </w:tcPr>
                <w:p w14:paraId="2434B9B7" w14:textId="77777777" w:rsidR="000D662E" w:rsidRPr="00941DC0" w:rsidRDefault="000D662E" w:rsidP="0085149F">
                  <w:pPr>
                    <w:spacing w:line="240" w:lineRule="atLeast"/>
                    <w:rPr>
                      <w:sz w:val="20"/>
                      <w:szCs w:val="20"/>
                    </w:rPr>
                  </w:pPr>
                </w:p>
              </w:tc>
            </w:tr>
            <w:tr w:rsidR="000D662E" w:rsidRPr="00B352A6" w14:paraId="2434B9BF" w14:textId="77777777" w:rsidTr="0085149F">
              <w:tc>
                <w:tcPr>
                  <w:tcW w:w="4047" w:type="dxa"/>
                  <w:shd w:val="clear" w:color="auto" w:fill="auto"/>
                </w:tcPr>
                <w:p w14:paraId="2434B9B9" w14:textId="77777777" w:rsidR="000D662E" w:rsidRDefault="00382FC9">
                  <w:sdt>
                    <w:sdtPr>
                      <w:rPr>
                        <w:sz w:val="20"/>
                        <w:szCs w:val="20"/>
                      </w:rPr>
                      <w:id w:val="261451180"/>
                      <w:placeholder>
                        <w:docPart w:val="761C870E2BA748BAA2B9E3EEFA0B551A"/>
                      </w:placeholder>
                      <w:showingPlcHdr/>
                      <w:comboBox>
                        <w:listItem w:value="Choose an item."/>
                        <w:listItem w:displayText="9a Percentage of enforcement responses that return or will return source in violation to compliance" w:value="9a Percentage of enforcement responses that return or will return source in violation to compliance"/>
                        <w:listItem w:displayText="10a1 Major facilities with timely action as appropriate" w:value="10a1 Major facilities with timely action as appropriate"/>
                        <w:listItem w:displayText="10b Enforcement responses reviewed that address violations in an appropriate manner" w:value="10b Enforcement responses reviewed that address violations in an appropriate manner"/>
                      </w:comboBox>
                    </w:sdtPr>
                    <w:sdtEndPr/>
                    <w:sdtContent>
                      <w:r w:rsidR="000D662E" w:rsidRPr="006015F1">
                        <w:rPr>
                          <w:rStyle w:val="PlaceholderText"/>
                          <w:color w:val="auto"/>
                        </w:rPr>
                        <w:t>Choose an item.</w:t>
                      </w:r>
                    </w:sdtContent>
                  </w:sdt>
                </w:p>
              </w:tc>
              <w:tc>
                <w:tcPr>
                  <w:tcW w:w="630" w:type="dxa"/>
                  <w:shd w:val="clear" w:color="auto" w:fill="F2F2F2" w:themeFill="background1" w:themeFillShade="F2"/>
                  <w:vAlign w:val="center"/>
                </w:tcPr>
                <w:p w14:paraId="2434B9BA" w14:textId="77777777" w:rsidR="000D662E" w:rsidRPr="00941DC0" w:rsidRDefault="000D662E" w:rsidP="0085149F">
                  <w:pPr>
                    <w:spacing w:line="240" w:lineRule="atLeast"/>
                    <w:rPr>
                      <w:sz w:val="20"/>
                      <w:szCs w:val="20"/>
                    </w:rPr>
                  </w:pPr>
                </w:p>
              </w:tc>
              <w:tc>
                <w:tcPr>
                  <w:tcW w:w="720" w:type="dxa"/>
                  <w:shd w:val="clear" w:color="auto" w:fill="F2F2F2" w:themeFill="background1" w:themeFillShade="F2"/>
                  <w:vAlign w:val="center"/>
                </w:tcPr>
                <w:p w14:paraId="2434B9BB" w14:textId="77777777" w:rsidR="000D662E" w:rsidRPr="00941DC0" w:rsidRDefault="000D662E" w:rsidP="0085149F">
                  <w:pPr>
                    <w:spacing w:line="240" w:lineRule="atLeast"/>
                    <w:rPr>
                      <w:sz w:val="20"/>
                      <w:szCs w:val="20"/>
                    </w:rPr>
                  </w:pPr>
                </w:p>
              </w:tc>
              <w:tc>
                <w:tcPr>
                  <w:tcW w:w="540" w:type="dxa"/>
                  <w:shd w:val="clear" w:color="auto" w:fill="D9D9D9" w:themeFill="background1" w:themeFillShade="D9"/>
                  <w:vAlign w:val="center"/>
                </w:tcPr>
                <w:p w14:paraId="2434B9BC" w14:textId="77777777" w:rsidR="000D662E" w:rsidRPr="00941DC0" w:rsidRDefault="000D662E" w:rsidP="0085149F">
                  <w:pPr>
                    <w:spacing w:line="240" w:lineRule="atLeast"/>
                    <w:rPr>
                      <w:sz w:val="20"/>
                      <w:szCs w:val="20"/>
                    </w:rPr>
                  </w:pPr>
                </w:p>
              </w:tc>
              <w:tc>
                <w:tcPr>
                  <w:tcW w:w="540" w:type="dxa"/>
                  <w:shd w:val="clear" w:color="auto" w:fill="D9D9D9" w:themeFill="background1" w:themeFillShade="D9"/>
                  <w:vAlign w:val="center"/>
                </w:tcPr>
                <w:p w14:paraId="2434B9BD" w14:textId="77777777" w:rsidR="000D662E" w:rsidRPr="00941DC0" w:rsidRDefault="000D662E" w:rsidP="0085149F">
                  <w:pPr>
                    <w:spacing w:line="240" w:lineRule="atLeast"/>
                    <w:rPr>
                      <w:sz w:val="20"/>
                      <w:szCs w:val="20"/>
                    </w:rPr>
                  </w:pPr>
                </w:p>
              </w:tc>
              <w:tc>
                <w:tcPr>
                  <w:tcW w:w="788" w:type="dxa"/>
                  <w:shd w:val="clear" w:color="auto" w:fill="D9D9D9" w:themeFill="background1" w:themeFillShade="D9"/>
                  <w:vAlign w:val="center"/>
                </w:tcPr>
                <w:p w14:paraId="2434B9BE" w14:textId="77777777" w:rsidR="000D662E" w:rsidRPr="00941DC0" w:rsidRDefault="000D662E" w:rsidP="0085149F">
                  <w:pPr>
                    <w:spacing w:line="240" w:lineRule="atLeast"/>
                    <w:rPr>
                      <w:sz w:val="20"/>
                      <w:szCs w:val="20"/>
                    </w:rPr>
                  </w:pPr>
                </w:p>
              </w:tc>
            </w:tr>
            <w:tr w:rsidR="000D662E" w:rsidRPr="00B352A6" w14:paraId="2434B9C6" w14:textId="77777777" w:rsidTr="0085149F">
              <w:tc>
                <w:tcPr>
                  <w:tcW w:w="4047" w:type="dxa"/>
                  <w:shd w:val="clear" w:color="auto" w:fill="auto"/>
                </w:tcPr>
                <w:p w14:paraId="2434B9C0" w14:textId="77777777" w:rsidR="000D662E" w:rsidRDefault="00382FC9">
                  <w:sdt>
                    <w:sdtPr>
                      <w:rPr>
                        <w:sz w:val="20"/>
                        <w:szCs w:val="20"/>
                      </w:rPr>
                      <w:id w:val="261451181"/>
                      <w:placeholder>
                        <w:docPart w:val="D82CAC6BC3A54BA49A62B893044436E0"/>
                      </w:placeholder>
                      <w:showingPlcHdr/>
                      <w:comboBox>
                        <w:listItem w:value="Choose an item."/>
                        <w:listItem w:displayText="9a Percentage of enforcement responses that return or will return source in violation to compliance" w:value="9a Percentage of enforcement responses that return or will return source in violation to compliance"/>
                        <w:listItem w:displayText="10a1 Major facilities with timely action as appropriate" w:value="10a1 Major facilities with timely action as appropriate"/>
                        <w:listItem w:displayText="10b Enforcement responses reviewed that address violations in an appropriate manner" w:value="10b Enforcement responses reviewed that address violations in an appropriate manner"/>
                      </w:comboBox>
                    </w:sdtPr>
                    <w:sdtEndPr/>
                    <w:sdtContent>
                      <w:r w:rsidR="000D662E" w:rsidRPr="006015F1">
                        <w:rPr>
                          <w:rStyle w:val="PlaceholderText"/>
                          <w:color w:val="auto"/>
                        </w:rPr>
                        <w:t>Choose an item.</w:t>
                      </w:r>
                    </w:sdtContent>
                  </w:sdt>
                </w:p>
              </w:tc>
              <w:tc>
                <w:tcPr>
                  <w:tcW w:w="630" w:type="dxa"/>
                  <w:shd w:val="clear" w:color="auto" w:fill="F2F2F2" w:themeFill="background1" w:themeFillShade="F2"/>
                  <w:vAlign w:val="center"/>
                </w:tcPr>
                <w:p w14:paraId="2434B9C1" w14:textId="77777777" w:rsidR="000D662E" w:rsidRPr="00941DC0" w:rsidRDefault="000D662E" w:rsidP="0085149F">
                  <w:pPr>
                    <w:spacing w:line="240" w:lineRule="atLeast"/>
                    <w:rPr>
                      <w:sz w:val="20"/>
                      <w:szCs w:val="20"/>
                    </w:rPr>
                  </w:pPr>
                </w:p>
              </w:tc>
              <w:tc>
                <w:tcPr>
                  <w:tcW w:w="720" w:type="dxa"/>
                  <w:shd w:val="clear" w:color="auto" w:fill="F2F2F2" w:themeFill="background1" w:themeFillShade="F2"/>
                  <w:vAlign w:val="center"/>
                </w:tcPr>
                <w:p w14:paraId="2434B9C2" w14:textId="77777777" w:rsidR="000D662E" w:rsidRPr="00941DC0" w:rsidRDefault="000D662E" w:rsidP="0085149F">
                  <w:pPr>
                    <w:spacing w:line="240" w:lineRule="atLeast"/>
                    <w:rPr>
                      <w:sz w:val="20"/>
                      <w:szCs w:val="20"/>
                    </w:rPr>
                  </w:pPr>
                </w:p>
              </w:tc>
              <w:tc>
                <w:tcPr>
                  <w:tcW w:w="540" w:type="dxa"/>
                  <w:shd w:val="clear" w:color="auto" w:fill="D9D9D9" w:themeFill="background1" w:themeFillShade="D9"/>
                  <w:vAlign w:val="center"/>
                </w:tcPr>
                <w:p w14:paraId="2434B9C3" w14:textId="77777777" w:rsidR="000D662E" w:rsidRPr="00941DC0" w:rsidRDefault="000D662E" w:rsidP="0085149F">
                  <w:pPr>
                    <w:spacing w:line="240" w:lineRule="atLeast"/>
                    <w:rPr>
                      <w:sz w:val="20"/>
                      <w:szCs w:val="20"/>
                    </w:rPr>
                  </w:pPr>
                </w:p>
              </w:tc>
              <w:tc>
                <w:tcPr>
                  <w:tcW w:w="540" w:type="dxa"/>
                  <w:shd w:val="clear" w:color="auto" w:fill="D9D9D9" w:themeFill="background1" w:themeFillShade="D9"/>
                  <w:vAlign w:val="center"/>
                </w:tcPr>
                <w:p w14:paraId="2434B9C4" w14:textId="77777777" w:rsidR="000D662E" w:rsidRPr="00941DC0" w:rsidRDefault="000D662E" w:rsidP="0085149F">
                  <w:pPr>
                    <w:spacing w:line="240" w:lineRule="atLeast"/>
                    <w:rPr>
                      <w:sz w:val="20"/>
                      <w:szCs w:val="20"/>
                    </w:rPr>
                  </w:pPr>
                </w:p>
              </w:tc>
              <w:tc>
                <w:tcPr>
                  <w:tcW w:w="788" w:type="dxa"/>
                  <w:shd w:val="clear" w:color="auto" w:fill="D9D9D9" w:themeFill="background1" w:themeFillShade="D9"/>
                  <w:vAlign w:val="center"/>
                </w:tcPr>
                <w:p w14:paraId="2434B9C5" w14:textId="77777777" w:rsidR="000D662E" w:rsidRPr="00941DC0" w:rsidRDefault="000D662E" w:rsidP="0085149F">
                  <w:pPr>
                    <w:spacing w:line="240" w:lineRule="atLeast"/>
                    <w:rPr>
                      <w:sz w:val="20"/>
                      <w:szCs w:val="20"/>
                    </w:rPr>
                  </w:pPr>
                </w:p>
              </w:tc>
            </w:tr>
          </w:tbl>
          <w:p w14:paraId="2434B9C7" w14:textId="77777777" w:rsidR="00B0326E" w:rsidRPr="008608FC" w:rsidRDefault="00B0326E" w:rsidP="00916434"/>
        </w:tc>
      </w:tr>
      <w:tr w:rsidR="00DF0A84" w:rsidRPr="008608FC" w14:paraId="2434B9CB" w14:textId="77777777" w:rsidTr="009D2445">
        <w:tc>
          <w:tcPr>
            <w:tcW w:w="2095" w:type="dxa"/>
            <w:shd w:val="clear" w:color="auto" w:fill="F2F2F2" w:themeFill="background1" w:themeFillShade="F2"/>
          </w:tcPr>
          <w:p w14:paraId="2434B9C9" w14:textId="77777777" w:rsidR="00DF0A84" w:rsidRPr="008608FC" w:rsidRDefault="00C74DD2" w:rsidP="00916434">
            <w:pPr>
              <w:rPr>
                <w:b/>
              </w:rPr>
            </w:pPr>
            <w:r>
              <w:rPr>
                <w:b/>
              </w:rPr>
              <w:t>State response</w:t>
            </w:r>
          </w:p>
        </w:tc>
        <w:tc>
          <w:tcPr>
            <w:tcW w:w="7495" w:type="dxa"/>
          </w:tcPr>
          <w:p w14:paraId="2434B9CA" w14:textId="77777777" w:rsidR="00DF0A84" w:rsidRPr="008608FC" w:rsidRDefault="00DF0A84" w:rsidP="00916434"/>
        </w:tc>
      </w:tr>
      <w:tr w:rsidR="00B0326E" w:rsidRPr="008608FC" w14:paraId="2434B9CE" w14:textId="77777777" w:rsidTr="009D2445">
        <w:tc>
          <w:tcPr>
            <w:tcW w:w="2095" w:type="dxa"/>
            <w:shd w:val="clear" w:color="auto" w:fill="F2F2F2" w:themeFill="background1" w:themeFillShade="F2"/>
          </w:tcPr>
          <w:p w14:paraId="2434B9CC" w14:textId="77777777" w:rsidR="00B0326E" w:rsidRPr="008608FC" w:rsidRDefault="005D0C0A" w:rsidP="00916434">
            <w:pPr>
              <w:rPr>
                <w:b/>
              </w:rPr>
            </w:pPr>
            <w:r w:rsidRPr="005D0C0A">
              <w:rPr>
                <w:b/>
              </w:rPr>
              <w:t>Recommendation</w:t>
            </w:r>
          </w:p>
        </w:tc>
        <w:tc>
          <w:tcPr>
            <w:tcW w:w="7495" w:type="dxa"/>
          </w:tcPr>
          <w:p w14:paraId="2434B9CD" w14:textId="77777777" w:rsidR="00B0326E" w:rsidRPr="008608FC" w:rsidRDefault="00B0326E" w:rsidP="00916434"/>
        </w:tc>
      </w:tr>
    </w:tbl>
    <w:p w14:paraId="2434B9CF" w14:textId="77777777" w:rsidR="00B0326E" w:rsidRPr="008608FC" w:rsidRDefault="00B0326E" w:rsidP="00696ABF">
      <w:pPr>
        <w:rPr>
          <w:b/>
        </w:rPr>
      </w:pPr>
    </w:p>
    <w:p w14:paraId="2434B9D0" w14:textId="77777777" w:rsidR="008A2A25" w:rsidRPr="008608FC" w:rsidRDefault="008A2A25" w:rsidP="00696ABF">
      <w:pPr>
        <w:rPr>
          <w:b/>
        </w:rPr>
      </w:pPr>
    </w:p>
    <w:p w14:paraId="2434B9D1" w14:textId="77777777" w:rsidR="001A2C6F" w:rsidRPr="008608FC" w:rsidRDefault="005D0C0A">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1995"/>
        <w:gridCol w:w="7365"/>
      </w:tblGrid>
      <w:tr w:rsidR="00B0326E" w:rsidRPr="008608FC" w14:paraId="2434B9D3" w14:textId="77777777" w:rsidTr="0011575B">
        <w:tc>
          <w:tcPr>
            <w:tcW w:w="9590" w:type="dxa"/>
            <w:gridSpan w:val="2"/>
            <w:shd w:val="clear" w:color="auto" w:fill="FFFF99"/>
          </w:tcPr>
          <w:p w14:paraId="2434B9D2" w14:textId="77777777" w:rsidR="00443A18" w:rsidRPr="008608FC" w:rsidRDefault="000B4C62">
            <w:pPr>
              <w:rPr>
                <w:b/>
              </w:rPr>
            </w:pPr>
            <w:r>
              <w:rPr>
                <w:b/>
                <w:bCs/>
              </w:rPr>
              <w:lastRenderedPageBreak/>
              <w:t xml:space="preserve">CWA </w:t>
            </w:r>
            <w:r w:rsidR="005D0C0A" w:rsidRPr="005D0C0A">
              <w:rPr>
                <w:b/>
                <w:bCs/>
              </w:rPr>
              <w:t>Element 5 — Penalties</w:t>
            </w:r>
          </w:p>
        </w:tc>
      </w:tr>
      <w:tr w:rsidR="00B0326E" w:rsidRPr="008608FC" w14:paraId="2434B9D6" w14:textId="77777777" w:rsidTr="0011575B">
        <w:tc>
          <w:tcPr>
            <w:tcW w:w="2430" w:type="dxa"/>
            <w:shd w:val="clear" w:color="auto" w:fill="F2F2F2" w:themeFill="background1" w:themeFillShade="F2"/>
          </w:tcPr>
          <w:p w14:paraId="2434B9D4" w14:textId="77777777" w:rsidR="00B0326E" w:rsidRPr="008608FC" w:rsidRDefault="005D0C0A" w:rsidP="00916434">
            <w:pPr>
              <w:rPr>
                <w:b/>
              </w:rPr>
            </w:pPr>
            <w:r w:rsidRPr="005D0C0A">
              <w:rPr>
                <w:b/>
              </w:rPr>
              <w:t xml:space="preserve">Finding </w:t>
            </w:r>
            <w:sdt>
              <w:sdtPr>
                <w:rPr>
                  <w:b/>
                </w:rPr>
                <w:alias w:val="Finding Number"/>
                <w:tag w:val="Finding Number"/>
                <w:id w:val="24216934"/>
                <w:placeholder>
                  <w:docPart w:val="E84A05709C5F4DCDA9D09F4803F81EB5"/>
                </w:placeholder>
                <w:showingPlcHdr/>
                <w:dropDownList>
                  <w:listItem w:value="Choose an item."/>
                  <w:listItem w:displayText="5-1" w:value="5-1"/>
                  <w:listItem w:displayText="5-2" w:value="5-2"/>
                  <w:listItem w:displayText="5-3" w:value="5-3"/>
                  <w:listItem w:displayText="5-4" w:value="5-4"/>
                  <w:listItem w:displayText="5-5" w:value="5-5"/>
                  <w:listItem w:displayText="5-6" w:value="5-6"/>
                  <w:listItem w:displayText="5-7" w:value="5-7"/>
                </w:dropDownList>
              </w:sdtPr>
              <w:sdtEndPr/>
              <w:sdtContent>
                <w:r w:rsidRPr="005D0C0A">
                  <w:rPr>
                    <w:rStyle w:val="PlaceholderText"/>
                    <w:color w:val="auto"/>
                  </w:rPr>
                  <w:t>Choose an item.</w:t>
                </w:r>
              </w:sdtContent>
            </w:sdt>
          </w:p>
        </w:tc>
        <w:tc>
          <w:tcPr>
            <w:tcW w:w="7160" w:type="dxa"/>
          </w:tcPr>
          <w:p w14:paraId="2434B9D5" w14:textId="77777777" w:rsidR="00B0326E" w:rsidRPr="008608FC" w:rsidRDefault="00382FC9" w:rsidP="00916434">
            <w:pPr>
              <w:rPr>
                <w:b/>
              </w:rPr>
            </w:pPr>
            <w:sdt>
              <w:sdtPr>
                <w:rPr>
                  <w:rStyle w:val="Bold"/>
                </w:rPr>
                <w:alias w:val="Findings"/>
                <w:tag w:val="Findings"/>
                <w:id w:val="449721470"/>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8F46E8" w:rsidRPr="008608FC">
                  <w:rPr>
                    <w:rStyle w:val="Bold"/>
                  </w:rPr>
                  <w:t>Choose a finding</w:t>
                </w:r>
              </w:sdtContent>
            </w:sdt>
          </w:p>
        </w:tc>
      </w:tr>
      <w:tr w:rsidR="00B0326E" w:rsidRPr="008608FC" w14:paraId="2434B9D9" w14:textId="77777777" w:rsidTr="0011575B">
        <w:tc>
          <w:tcPr>
            <w:tcW w:w="2430" w:type="dxa"/>
            <w:shd w:val="clear" w:color="auto" w:fill="F2F2F2" w:themeFill="background1" w:themeFillShade="F2"/>
          </w:tcPr>
          <w:p w14:paraId="2434B9D7" w14:textId="77777777" w:rsidR="00B0326E" w:rsidRPr="008608FC" w:rsidRDefault="005D0C0A" w:rsidP="00916434">
            <w:pPr>
              <w:rPr>
                <w:b/>
              </w:rPr>
            </w:pPr>
            <w:r w:rsidRPr="005D0C0A">
              <w:rPr>
                <w:b/>
              </w:rPr>
              <w:t>Summary</w:t>
            </w:r>
          </w:p>
        </w:tc>
        <w:tc>
          <w:tcPr>
            <w:tcW w:w="7160" w:type="dxa"/>
          </w:tcPr>
          <w:p w14:paraId="2434B9D8" w14:textId="77777777" w:rsidR="00B0326E" w:rsidRPr="008608FC" w:rsidRDefault="00B0326E" w:rsidP="00916434"/>
        </w:tc>
      </w:tr>
      <w:tr w:rsidR="00B0326E" w:rsidRPr="008608FC" w14:paraId="2434B9DC" w14:textId="77777777" w:rsidTr="0011575B">
        <w:tc>
          <w:tcPr>
            <w:tcW w:w="2430" w:type="dxa"/>
            <w:shd w:val="clear" w:color="auto" w:fill="F2F2F2" w:themeFill="background1" w:themeFillShade="F2"/>
          </w:tcPr>
          <w:p w14:paraId="2434B9DA" w14:textId="77777777" w:rsidR="00B0326E" w:rsidRPr="008608FC" w:rsidRDefault="005D0C0A" w:rsidP="00916434">
            <w:pPr>
              <w:rPr>
                <w:b/>
              </w:rPr>
            </w:pPr>
            <w:r w:rsidRPr="005D0C0A">
              <w:rPr>
                <w:b/>
              </w:rPr>
              <w:t>Explanation</w:t>
            </w:r>
          </w:p>
        </w:tc>
        <w:tc>
          <w:tcPr>
            <w:tcW w:w="7160" w:type="dxa"/>
          </w:tcPr>
          <w:p w14:paraId="2434B9DB" w14:textId="77777777" w:rsidR="00B0326E" w:rsidRPr="008608FC" w:rsidRDefault="00B0326E" w:rsidP="00916434">
            <w:pPr>
              <w:spacing w:line="240" w:lineRule="atLeast"/>
            </w:pPr>
          </w:p>
        </w:tc>
      </w:tr>
      <w:tr w:rsidR="00B0326E" w:rsidRPr="008608FC" w14:paraId="2434B9FB" w14:textId="77777777" w:rsidTr="0011575B">
        <w:tc>
          <w:tcPr>
            <w:tcW w:w="2430" w:type="dxa"/>
            <w:shd w:val="clear" w:color="auto" w:fill="F2F2F2" w:themeFill="background1" w:themeFillShade="F2"/>
          </w:tcPr>
          <w:p w14:paraId="2434B9DD" w14:textId="77777777" w:rsidR="00B0326E" w:rsidRPr="008608FC" w:rsidRDefault="005D0C0A" w:rsidP="00916434">
            <w:pPr>
              <w:rPr>
                <w:b/>
              </w:rPr>
            </w:pPr>
            <w:r w:rsidRPr="005D0C0A">
              <w:rPr>
                <w:b/>
              </w:rPr>
              <w:t>Relevant metrics</w:t>
            </w:r>
          </w:p>
        </w:tc>
        <w:tc>
          <w:tcPr>
            <w:tcW w:w="7160" w:type="dxa"/>
          </w:tcPr>
          <w:tbl>
            <w:tblPr>
              <w:tblStyle w:val="TableGrid"/>
              <w:tblW w:w="7265" w:type="dxa"/>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4047"/>
              <w:gridCol w:w="630"/>
              <w:gridCol w:w="720"/>
              <w:gridCol w:w="540"/>
              <w:gridCol w:w="540"/>
              <w:gridCol w:w="788"/>
            </w:tblGrid>
            <w:tr w:rsidR="007062C0" w:rsidRPr="008608FC" w14:paraId="2434B9E4" w14:textId="77777777" w:rsidTr="007062C0">
              <w:tc>
                <w:tcPr>
                  <w:tcW w:w="4047" w:type="dxa"/>
                  <w:shd w:val="clear" w:color="auto" w:fill="auto"/>
                  <w:vAlign w:val="center"/>
                </w:tcPr>
                <w:p w14:paraId="2434B9DE" w14:textId="77777777" w:rsidR="007062C0" w:rsidRPr="008608FC" w:rsidRDefault="007062C0" w:rsidP="0085149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9DF" w14:textId="77777777" w:rsidR="007062C0" w:rsidRPr="008608FC" w:rsidRDefault="007062C0" w:rsidP="0085149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9E0" w14:textId="77777777" w:rsidR="007062C0" w:rsidRPr="008608FC" w:rsidRDefault="007062C0"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9E1" w14:textId="77777777" w:rsidR="007062C0" w:rsidRPr="008608FC" w:rsidRDefault="007062C0" w:rsidP="0085149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9E2" w14:textId="77777777" w:rsidR="007062C0" w:rsidRPr="008608FC" w:rsidRDefault="007062C0" w:rsidP="0085149F">
                  <w:pPr>
                    <w:spacing w:line="240" w:lineRule="atLeast"/>
                    <w:rPr>
                      <w:b/>
                      <w:sz w:val="20"/>
                      <w:szCs w:val="20"/>
                    </w:rPr>
                  </w:pPr>
                  <w:r w:rsidRPr="005E0D91">
                    <w:rPr>
                      <w:b/>
                      <w:sz w:val="20"/>
                      <w:szCs w:val="20"/>
                    </w:rPr>
                    <w:t>State D</w:t>
                  </w:r>
                </w:p>
              </w:tc>
              <w:tc>
                <w:tcPr>
                  <w:tcW w:w="788" w:type="dxa"/>
                  <w:shd w:val="clear" w:color="auto" w:fill="D9D9D9" w:themeFill="background1" w:themeFillShade="D9"/>
                  <w:vAlign w:val="center"/>
                </w:tcPr>
                <w:p w14:paraId="2434B9E3" w14:textId="77777777" w:rsidR="007062C0" w:rsidRPr="008608FC" w:rsidRDefault="007062C0"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7062C0" w:rsidRPr="00B352A6" w14:paraId="2434B9EB" w14:textId="77777777" w:rsidTr="007062C0">
              <w:tc>
                <w:tcPr>
                  <w:tcW w:w="4047" w:type="dxa"/>
                  <w:shd w:val="clear" w:color="auto" w:fill="auto"/>
                  <w:vAlign w:val="center"/>
                </w:tcPr>
                <w:p w14:paraId="2434B9E5" w14:textId="77777777" w:rsidR="007062C0" w:rsidRPr="00941DC0" w:rsidRDefault="00382FC9" w:rsidP="0085149F">
                  <w:pPr>
                    <w:spacing w:line="240" w:lineRule="atLeast"/>
                    <w:rPr>
                      <w:sz w:val="20"/>
                      <w:szCs w:val="20"/>
                    </w:rPr>
                  </w:pPr>
                  <w:sdt>
                    <w:sdtPr>
                      <w:rPr>
                        <w:sz w:val="20"/>
                        <w:szCs w:val="20"/>
                      </w:rPr>
                      <w:id w:val="449721407"/>
                      <w:placeholder>
                        <w:docPart w:val="6B3B9409397D4A249268F0C326BBC68D"/>
                      </w:placeholder>
                      <w:showingPlcHdr/>
                      <w:comboBox>
                        <w:listItem w:value="Choose an item."/>
                        <w:listItem w:displayText="11a Penalty calculations reviewed that consider and include gravity and economic benefit" w:value="11a Penalty calculations reviewed that consider and include gravity and economic benefit"/>
                        <w:listItem w:displayText="12a Documentation of the difference between initial and final penalty and rationale" w:value="12a Documentation of the difference between initial and final penalty and rationale"/>
                        <w:listItem w:displayText="12b Penalties collected" w:value="12b Penalties collected"/>
                      </w:comboBox>
                    </w:sdtPr>
                    <w:sdtEndPr/>
                    <w:sdtContent>
                      <w:r w:rsidR="007062C0" w:rsidRPr="00941DC0">
                        <w:rPr>
                          <w:rStyle w:val="PlaceholderText"/>
                          <w:color w:val="auto"/>
                        </w:rPr>
                        <w:t>Choose an item.</w:t>
                      </w:r>
                    </w:sdtContent>
                  </w:sdt>
                  <w:r w:rsidR="007062C0" w:rsidRPr="00941DC0" w:rsidDel="00C16678">
                    <w:rPr>
                      <w:sz w:val="20"/>
                      <w:szCs w:val="20"/>
                    </w:rPr>
                    <w:t xml:space="preserve"> </w:t>
                  </w:r>
                </w:p>
              </w:tc>
              <w:tc>
                <w:tcPr>
                  <w:tcW w:w="630" w:type="dxa"/>
                  <w:shd w:val="clear" w:color="auto" w:fill="F2F2F2" w:themeFill="background1" w:themeFillShade="F2"/>
                  <w:vAlign w:val="center"/>
                </w:tcPr>
                <w:p w14:paraId="2434B9E6" w14:textId="77777777" w:rsidR="007062C0" w:rsidRPr="00941DC0" w:rsidRDefault="007062C0" w:rsidP="0085149F">
                  <w:pPr>
                    <w:spacing w:line="240" w:lineRule="atLeast"/>
                    <w:rPr>
                      <w:sz w:val="20"/>
                      <w:szCs w:val="20"/>
                    </w:rPr>
                  </w:pPr>
                </w:p>
              </w:tc>
              <w:tc>
                <w:tcPr>
                  <w:tcW w:w="720" w:type="dxa"/>
                  <w:shd w:val="clear" w:color="auto" w:fill="F2F2F2" w:themeFill="background1" w:themeFillShade="F2"/>
                  <w:vAlign w:val="center"/>
                </w:tcPr>
                <w:p w14:paraId="2434B9E7" w14:textId="77777777" w:rsidR="007062C0" w:rsidRPr="00941DC0" w:rsidRDefault="007062C0" w:rsidP="0085149F">
                  <w:pPr>
                    <w:spacing w:line="240" w:lineRule="atLeast"/>
                    <w:rPr>
                      <w:sz w:val="20"/>
                      <w:szCs w:val="20"/>
                    </w:rPr>
                  </w:pPr>
                </w:p>
              </w:tc>
              <w:tc>
                <w:tcPr>
                  <w:tcW w:w="540" w:type="dxa"/>
                  <w:shd w:val="clear" w:color="auto" w:fill="D9D9D9" w:themeFill="background1" w:themeFillShade="D9"/>
                  <w:vAlign w:val="center"/>
                </w:tcPr>
                <w:p w14:paraId="2434B9E8" w14:textId="77777777" w:rsidR="007062C0" w:rsidRPr="00941DC0" w:rsidRDefault="007062C0" w:rsidP="0085149F">
                  <w:pPr>
                    <w:spacing w:line="240" w:lineRule="atLeast"/>
                    <w:rPr>
                      <w:sz w:val="20"/>
                      <w:szCs w:val="20"/>
                    </w:rPr>
                  </w:pPr>
                </w:p>
              </w:tc>
              <w:tc>
                <w:tcPr>
                  <w:tcW w:w="540" w:type="dxa"/>
                  <w:shd w:val="clear" w:color="auto" w:fill="D9D9D9" w:themeFill="background1" w:themeFillShade="D9"/>
                  <w:vAlign w:val="center"/>
                </w:tcPr>
                <w:p w14:paraId="2434B9E9" w14:textId="77777777" w:rsidR="007062C0" w:rsidRPr="00941DC0" w:rsidRDefault="007062C0" w:rsidP="0085149F">
                  <w:pPr>
                    <w:spacing w:line="240" w:lineRule="atLeast"/>
                    <w:rPr>
                      <w:sz w:val="20"/>
                      <w:szCs w:val="20"/>
                    </w:rPr>
                  </w:pPr>
                </w:p>
              </w:tc>
              <w:tc>
                <w:tcPr>
                  <w:tcW w:w="788" w:type="dxa"/>
                  <w:shd w:val="clear" w:color="auto" w:fill="D9D9D9" w:themeFill="background1" w:themeFillShade="D9"/>
                  <w:vAlign w:val="center"/>
                </w:tcPr>
                <w:p w14:paraId="2434B9EA" w14:textId="77777777" w:rsidR="007062C0" w:rsidRPr="00941DC0" w:rsidRDefault="007062C0" w:rsidP="0085149F">
                  <w:pPr>
                    <w:spacing w:line="240" w:lineRule="atLeast"/>
                    <w:rPr>
                      <w:sz w:val="20"/>
                      <w:szCs w:val="20"/>
                    </w:rPr>
                  </w:pPr>
                </w:p>
              </w:tc>
            </w:tr>
            <w:tr w:rsidR="007A66D4" w:rsidRPr="00B352A6" w14:paraId="2434B9F2" w14:textId="77777777" w:rsidTr="007062C0">
              <w:tc>
                <w:tcPr>
                  <w:tcW w:w="4047" w:type="dxa"/>
                  <w:shd w:val="clear" w:color="auto" w:fill="auto"/>
                </w:tcPr>
                <w:p w14:paraId="2434B9EC" w14:textId="77777777" w:rsidR="007A66D4" w:rsidRDefault="00382FC9">
                  <w:sdt>
                    <w:sdtPr>
                      <w:rPr>
                        <w:sz w:val="20"/>
                        <w:szCs w:val="20"/>
                      </w:rPr>
                      <w:id w:val="155871904"/>
                      <w:placeholder>
                        <w:docPart w:val="DC59D5AA6BFE40908E63D6774EB2B93A"/>
                      </w:placeholder>
                      <w:showingPlcHdr/>
                      <w:comboBox>
                        <w:listItem w:value="Choose an item."/>
                        <w:listItem w:displayText="11a Penalty calculations reviewed that consider and include gravity and economic benefit" w:value="11a Penalty calculations reviewed that consider and include gravity and economic benefit"/>
                        <w:listItem w:displayText="12a Documentation of the difference between initial and final penalty and rationale" w:value="12a Documentation of the difference between initial and final penalty and rationale"/>
                        <w:listItem w:displayText="12b Penalties collected" w:value="12b Penalties collected"/>
                      </w:comboBox>
                    </w:sdtPr>
                    <w:sdtEndPr/>
                    <w:sdtContent>
                      <w:r w:rsidR="007A66D4" w:rsidRPr="009C0CCA">
                        <w:rPr>
                          <w:rStyle w:val="PlaceholderText"/>
                          <w:color w:val="auto"/>
                        </w:rPr>
                        <w:t>Choose an item.</w:t>
                      </w:r>
                    </w:sdtContent>
                  </w:sdt>
                </w:p>
              </w:tc>
              <w:tc>
                <w:tcPr>
                  <w:tcW w:w="630" w:type="dxa"/>
                  <w:shd w:val="clear" w:color="auto" w:fill="F2F2F2" w:themeFill="background1" w:themeFillShade="F2"/>
                  <w:vAlign w:val="center"/>
                </w:tcPr>
                <w:p w14:paraId="2434B9ED" w14:textId="77777777" w:rsidR="007A66D4" w:rsidRPr="00941DC0" w:rsidRDefault="007A66D4" w:rsidP="0085149F">
                  <w:pPr>
                    <w:spacing w:line="240" w:lineRule="atLeast"/>
                    <w:rPr>
                      <w:sz w:val="20"/>
                      <w:szCs w:val="20"/>
                    </w:rPr>
                  </w:pPr>
                </w:p>
              </w:tc>
              <w:tc>
                <w:tcPr>
                  <w:tcW w:w="720" w:type="dxa"/>
                  <w:shd w:val="clear" w:color="auto" w:fill="F2F2F2" w:themeFill="background1" w:themeFillShade="F2"/>
                  <w:vAlign w:val="center"/>
                </w:tcPr>
                <w:p w14:paraId="2434B9EE" w14:textId="77777777" w:rsidR="007A66D4" w:rsidRPr="00941DC0" w:rsidRDefault="007A66D4" w:rsidP="0085149F">
                  <w:pPr>
                    <w:spacing w:line="240" w:lineRule="atLeast"/>
                    <w:rPr>
                      <w:sz w:val="20"/>
                      <w:szCs w:val="20"/>
                    </w:rPr>
                  </w:pPr>
                </w:p>
              </w:tc>
              <w:tc>
                <w:tcPr>
                  <w:tcW w:w="540" w:type="dxa"/>
                  <w:shd w:val="clear" w:color="auto" w:fill="D9D9D9" w:themeFill="background1" w:themeFillShade="D9"/>
                  <w:vAlign w:val="center"/>
                </w:tcPr>
                <w:p w14:paraId="2434B9EF" w14:textId="77777777" w:rsidR="007A66D4" w:rsidRPr="00941DC0" w:rsidRDefault="007A66D4" w:rsidP="0085149F">
                  <w:pPr>
                    <w:spacing w:line="240" w:lineRule="atLeast"/>
                    <w:rPr>
                      <w:sz w:val="20"/>
                      <w:szCs w:val="20"/>
                    </w:rPr>
                  </w:pPr>
                </w:p>
              </w:tc>
              <w:tc>
                <w:tcPr>
                  <w:tcW w:w="540" w:type="dxa"/>
                  <w:shd w:val="clear" w:color="auto" w:fill="D9D9D9" w:themeFill="background1" w:themeFillShade="D9"/>
                  <w:vAlign w:val="center"/>
                </w:tcPr>
                <w:p w14:paraId="2434B9F0" w14:textId="77777777" w:rsidR="007A66D4" w:rsidRPr="00941DC0" w:rsidRDefault="007A66D4" w:rsidP="0085149F">
                  <w:pPr>
                    <w:spacing w:line="240" w:lineRule="atLeast"/>
                    <w:rPr>
                      <w:sz w:val="20"/>
                      <w:szCs w:val="20"/>
                    </w:rPr>
                  </w:pPr>
                </w:p>
              </w:tc>
              <w:tc>
                <w:tcPr>
                  <w:tcW w:w="788" w:type="dxa"/>
                  <w:shd w:val="clear" w:color="auto" w:fill="D9D9D9" w:themeFill="background1" w:themeFillShade="D9"/>
                  <w:vAlign w:val="center"/>
                </w:tcPr>
                <w:p w14:paraId="2434B9F1" w14:textId="77777777" w:rsidR="007A66D4" w:rsidRPr="00941DC0" w:rsidRDefault="007A66D4" w:rsidP="0085149F">
                  <w:pPr>
                    <w:spacing w:line="240" w:lineRule="atLeast"/>
                    <w:rPr>
                      <w:sz w:val="20"/>
                      <w:szCs w:val="20"/>
                    </w:rPr>
                  </w:pPr>
                </w:p>
              </w:tc>
            </w:tr>
            <w:tr w:rsidR="007A66D4" w:rsidRPr="00B352A6" w14:paraId="2434B9F9" w14:textId="77777777" w:rsidTr="007062C0">
              <w:tc>
                <w:tcPr>
                  <w:tcW w:w="4047" w:type="dxa"/>
                  <w:shd w:val="clear" w:color="auto" w:fill="auto"/>
                </w:tcPr>
                <w:p w14:paraId="2434B9F3" w14:textId="77777777" w:rsidR="007A66D4" w:rsidRDefault="00382FC9">
                  <w:sdt>
                    <w:sdtPr>
                      <w:rPr>
                        <w:color w:val="808080"/>
                        <w:sz w:val="20"/>
                        <w:szCs w:val="20"/>
                      </w:rPr>
                      <w:id w:val="155871903"/>
                      <w:placeholder>
                        <w:docPart w:val="7783F23B15A14CF7AFDDAD8C664A7510"/>
                      </w:placeholder>
                      <w:showingPlcHdr/>
                      <w:comboBox>
                        <w:listItem w:value="Choose an item."/>
                        <w:listItem w:displayText="11a Penalty calculations reviewed that consider and include gravity and economic benefit" w:value="11a Penalty calculations reviewed that consider and include gravity and economic benefit"/>
                        <w:listItem w:displayText="12a Documentation of the difference between initial and final penalty and rationale" w:value="12a Documentation of the difference between initial and final penalty and rationale"/>
                        <w:listItem w:displayText="12b Penalties collected" w:value="12b Penalties collected"/>
                      </w:comboBox>
                    </w:sdtPr>
                    <w:sdtEndPr/>
                    <w:sdtContent>
                      <w:r w:rsidR="007A66D4" w:rsidRPr="009C0CCA">
                        <w:rPr>
                          <w:rStyle w:val="PlaceholderText"/>
                          <w:color w:val="auto"/>
                        </w:rPr>
                        <w:t>Choose an item.</w:t>
                      </w:r>
                    </w:sdtContent>
                  </w:sdt>
                </w:p>
              </w:tc>
              <w:tc>
                <w:tcPr>
                  <w:tcW w:w="630" w:type="dxa"/>
                  <w:shd w:val="clear" w:color="auto" w:fill="F2F2F2" w:themeFill="background1" w:themeFillShade="F2"/>
                  <w:vAlign w:val="center"/>
                </w:tcPr>
                <w:p w14:paraId="2434B9F4" w14:textId="77777777" w:rsidR="007A66D4" w:rsidRPr="00941DC0" w:rsidRDefault="007A66D4" w:rsidP="0085149F">
                  <w:pPr>
                    <w:spacing w:line="240" w:lineRule="atLeast"/>
                    <w:rPr>
                      <w:sz w:val="20"/>
                      <w:szCs w:val="20"/>
                    </w:rPr>
                  </w:pPr>
                </w:p>
              </w:tc>
              <w:tc>
                <w:tcPr>
                  <w:tcW w:w="720" w:type="dxa"/>
                  <w:shd w:val="clear" w:color="auto" w:fill="F2F2F2" w:themeFill="background1" w:themeFillShade="F2"/>
                  <w:vAlign w:val="center"/>
                </w:tcPr>
                <w:p w14:paraId="2434B9F5" w14:textId="77777777" w:rsidR="007A66D4" w:rsidRPr="00941DC0" w:rsidRDefault="007A66D4" w:rsidP="0085149F">
                  <w:pPr>
                    <w:spacing w:line="240" w:lineRule="atLeast"/>
                    <w:rPr>
                      <w:sz w:val="20"/>
                      <w:szCs w:val="20"/>
                    </w:rPr>
                  </w:pPr>
                </w:p>
              </w:tc>
              <w:tc>
                <w:tcPr>
                  <w:tcW w:w="540" w:type="dxa"/>
                  <w:shd w:val="clear" w:color="auto" w:fill="D9D9D9" w:themeFill="background1" w:themeFillShade="D9"/>
                  <w:vAlign w:val="center"/>
                </w:tcPr>
                <w:p w14:paraId="2434B9F6" w14:textId="77777777" w:rsidR="007A66D4" w:rsidRPr="00941DC0" w:rsidRDefault="007A66D4" w:rsidP="0085149F">
                  <w:pPr>
                    <w:spacing w:line="240" w:lineRule="atLeast"/>
                    <w:rPr>
                      <w:sz w:val="20"/>
                      <w:szCs w:val="20"/>
                    </w:rPr>
                  </w:pPr>
                </w:p>
              </w:tc>
              <w:tc>
                <w:tcPr>
                  <w:tcW w:w="540" w:type="dxa"/>
                  <w:shd w:val="clear" w:color="auto" w:fill="D9D9D9" w:themeFill="background1" w:themeFillShade="D9"/>
                  <w:vAlign w:val="center"/>
                </w:tcPr>
                <w:p w14:paraId="2434B9F7" w14:textId="77777777" w:rsidR="007A66D4" w:rsidRPr="00941DC0" w:rsidRDefault="007A66D4" w:rsidP="0085149F">
                  <w:pPr>
                    <w:spacing w:line="240" w:lineRule="atLeast"/>
                    <w:rPr>
                      <w:sz w:val="20"/>
                      <w:szCs w:val="20"/>
                    </w:rPr>
                  </w:pPr>
                </w:p>
              </w:tc>
              <w:tc>
                <w:tcPr>
                  <w:tcW w:w="788" w:type="dxa"/>
                  <w:shd w:val="clear" w:color="auto" w:fill="D9D9D9" w:themeFill="background1" w:themeFillShade="D9"/>
                  <w:vAlign w:val="center"/>
                </w:tcPr>
                <w:p w14:paraId="2434B9F8" w14:textId="77777777" w:rsidR="007A66D4" w:rsidRPr="00941DC0" w:rsidRDefault="007A66D4" w:rsidP="0085149F">
                  <w:pPr>
                    <w:spacing w:line="240" w:lineRule="atLeast"/>
                    <w:rPr>
                      <w:sz w:val="20"/>
                      <w:szCs w:val="20"/>
                    </w:rPr>
                  </w:pPr>
                </w:p>
              </w:tc>
            </w:tr>
          </w:tbl>
          <w:p w14:paraId="2434B9FA" w14:textId="77777777" w:rsidR="00B0326E" w:rsidRPr="008608FC" w:rsidRDefault="00B0326E" w:rsidP="00916434"/>
        </w:tc>
      </w:tr>
      <w:tr w:rsidR="00DF0A84" w:rsidRPr="008608FC" w14:paraId="2434B9FE" w14:textId="77777777" w:rsidTr="0011575B">
        <w:tc>
          <w:tcPr>
            <w:tcW w:w="2430" w:type="dxa"/>
            <w:shd w:val="clear" w:color="auto" w:fill="F2F2F2" w:themeFill="background1" w:themeFillShade="F2"/>
          </w:tcPr>
          <w:p w14:paraId="2434B9FC" w14:textId="77777777" w:rsidR="00DF0A84" w:rsidRPr="008608FC" w:rsidRDefault="00C74DD2" w:rsidP="00916434">
            <w:pPr>
              <w:rPr>
                <w:b/>
              </w:rPr>
            </w:pPr>
            <w:r>
              <w:rPr>
                <w:b/>
              </w:rPr>
              <w:t>State response</w:t>
            </w:r>
          </w:p>
        </w:tc>
        <w:tc>
          <w:tcPr>
            <w:tcW w:w="7160" w:type="dxa"/>
          </w:tcPr>
          <w:p w14:paraId="2434B9FD" w14:textId="77777777" w:rsidR="00DF0A84" w:rsidRPr="008608FC" w:rsidRDefault="00DF0A84" w:rsidP="00916434"/>
        </w:tc>
      </w:tr>
      <w:tr w:rsidR="00B0326E" w:rsidRPr="008608FC" w14:paraId="2434BA01" w14:textId="77777777" w:rsidTr="0011575B">
        <w:tc>
          <w:tcPr>
            <w:tcW w:w="2430" w:type="dxa"/>
            <w:shd w:val="clear" w:color="auto" w:fill="F2F2F2" w:themeFill="background1" w:themeFillShade="F2"/>
          </w:tcPr>
          <w:p w14:paraId="2434B9FF" w14:textId="77777777" w:rsidR="00B0326E" w:rsidRPr="008608FC" w:rsidRDefault="005D0C0A" w:rsidP="00916434">
            <w:pPr>
              <w:rPr>
                <w:b/>
              </w:rPr>
            </w:pPr>
            <w:r w:rsidRPr="005D0C0A">
              <w:rPr>
                <w:b/>
              </w:rPr>
              <w:t>Recommendation</w:t>
            </w:r>
          </w:p>
        </w:tc>
        <w:tc>
          <w:tcPr>
            <w:tcW w:w="7160" w:type="dxa"/>
          </w:tcPr>
          <w:p w14:paraId="2434BA00" w14:textId="77777777" w:rsidR="00B0326E" w:rsidRPr="008608FC" w:rsidRDefault="00B0326E" w:rsidP="00916434"/>
        </w:tc>
      </w:tr>
    </w:tbl>
    <w:p w14:paraId="2434BA02" w14:textId="77777777" w:rsidR="00B0326E" w:rsidRPr="008608FC" w:rsidRDefault="00B0326E" w:rsidP="00696ABF">
      <w:pPr>
        <w:rPr>
          <w:b/>
        </w:rPr>
      </w:pPr>
    </w:p>
    <w:p w14:paraId="2434BA03" w14:textId="77777777" w:rsidR="008A2A25" w:rsidRPr="008608FC" w:rsidRDefault="008A2A25" w:rsidP="00696ABF">
      <w:pPr>
        <w:rPr>
          <w:b/>
        </w:rPr>
      </w:pPr>
    </w:p>
    <w:p w14:paraId="2434BA04" w14:textId="77777777" w:rsidR="001A2C6F" w:rsidRPr="008608FC" w:rsidRDefault="005D0C0A">
      <w:pPr>
        <w:rPr>
          <w:b/>
        </w:rPr>
      </w:pPr>
      <w:r w:rsidRPr="005D0C0A">
        <w:rPr>
          <w:b/>
        </w:rPr>
        <w:br w:type="page"/>
      </w:r>
    </w:p>
    <w:p w14:paraId="2434BA05" w14:textId="77777777" w:rsidR="003C68DC" w:rsidRDefault="005D0C0A">
      <w:pPr>
        <w:pStyle w:val="Heading2"/>
      </w:pPr>
      <w:bookmarkStart w:id="13" w:name="_Toc317753564"/>
      <w:bookmarkStart w:id="14" w:name="_Toc317754203"/>
      <w:bookmarkStart w:id="15" w:name="_Toc366575513"/>
      <w:r w:rsidRPr="005D0C0A">
        <w:lastRenderedPageBreak/>
        <w:t xml:space="preserve">Clean Air Act </w:t>
      </w:r>
      <w:bookmarkEnd w:id="13"/>
      <w:bookmarkEnd w:id="14"/>
      <w:r w:rsidRPr="005D0C0A">
        <w:t>Findings</w:t>
      </w:r>
      <w:bookmarkEnd w:id="15"/>
    </w:p>
    <w:p w14:paraId="2434BA06" w14:textId="77777777" w:rsidR="00181370" w:rsidRPr="008608FC" w:rsidRDefault="00181370" w:rsidP="00181370">
      <w:pPr>
        <w:pStyle w:val="Heading3"/>
        <w:rPr>
          <w:rFonts w:ascii="Times New Roman" w:hAnsi="Times New Roman" w:cs="Times New Roman"/>
        </w:rPr>
      </w:pP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A08" w14:textId="77777777" w:rsidTr="0011575B">
        <w:tc>
          <w:tcPr>
            <w:tcW w:w="9590" w:type="dxa"/>
            <w:gridSpan w:val="2"/>
            <w:shd w:val="clear" w:color="auto" w:fill="FFFF99"/>
          </w:tcPr>
          <w:p w14:paraId="2434BA07" w14:textId="77777777" w:rsidR="00817367" w:rsidRPr="008608FC" w:rsidRDefault="000B4C62">
            <w:pPr>
              <w:rPr>
                <w:b/>
              </w:rPr>
            </w:pPr>
            <w:r>
              <w:rPr>
                <w:b/>
                <w:bCs/>
              </w:rPr>
              <w:t xml:space="preserve">CAA </w:t>
            </w:r>
            <w:r w:rsidR="005D0C0A" w:rsidRPr="005D0C0A">
              <w:rPr>
                <w:b/>
                <w:bCs/>
              </w:rPr>
              <w:t xml:space="preserve">Element 1 — Data </w:t>
            </w:r>
          </w:p>
        </w:tc>
      </w:tr>
      <w:tr w:rsidR="00181370" w:rsidRPr="008608FC" w14:paraId="2434BA0B" w14:textId="77777777" w:rsidTr="0011575B">
        <w:trPr>
          <w:trHeight w:val="611"/>
        </w:trPr>
        <w:tc>
          <w:tcPr>
            <w:tcW w:w="2095" w:type="dxa"/>
            <w:shd w:val="clear" w:color="auto" w:fill="F2F2F2" w:themeFill="background1" w:themeFillShade="F2"/>
          </w:tcPr>
          <w:p w14:paraId="2434BA09" w14:textId="77777777" w:rsidR="00181370" w:rsidRPr="008608FC" w:rsidRDefault="005D0C0A" w:rsidP="00443A18">
            <w:pPr>
              <w:rPr>
                <w:b/>
              </w:rPr>
            </w:pPr>
            <w:r w:rsidRPr="005D0C0A">
              <w:rPr>
                <w:b/>
              </w:rPr>
              <w:t xml:space="preserve">Finding </w:t>
            </w:r>
            <w:sdt>
              <w:sdtPr>
                <w:rPr>
                  <w:b/>
                </w:rPr>
                <w:alias w:val="Finding Number"/>
                <w:tag w:val="Finding Number"/>
                <w:id w:val="1553007571"/>
                <w:placeholder>
                  <w:docPart w:val="D5D1C5C1195244F0BEFAA4029F5C53A4"/>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Pr="005D0C0A">
                  <w:rPr>
                    <w:rStyle w:val="PlaceholderText"/>
                    <w:color w:val="auto"/>
                  </w:rPr>
                  <w:t>Choose an item.</w:t>
                </w:r>
              </w:sdtContent>
            </w:sdt>
          </w:p>
        </w:tc>
        <w:tc>
          <w:tcPr>
            <w:tcW w:w="7495" w:type="dxa"/>
          </w:tcPr>
          <w:p w14:paraId="2434BA0A" w14:textId="77777777" w:rsidR="00181370" w:rsidRPr="008608FC" w:rsidRDefault="00382FC9" w:rsidP="00443A18">
            <w:pPr>
              <w:rPr>
                <w:b/>
              </w:rPr>
            </w:pPr>
            <w:sdt>
              <w:sdtPr>
                <w:rPr>
                  <w:rStyle w:val="Bold"/>
                </w:rPr>
                <w:alias w:val="Findings"/>
                <w:tag w:val="Findings"/>
                <w:id w:val="-2125072257"/>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A0E" w14:textId="77777777" w:rsidTr="0011575B">
        <w:tc>
          <w:tcPr>
            <w:tcW w:w="2095" w:type="dxa"/>
            <w:shd w:val="clear" w:color="auto" w:fill="F2F2F2" w:themeFill="background1" w:themeFillShade="F2"/>
          </w:tcPr>
          <w:p w14:paraId="2434BA0C" w14:textId="77777777" w:rsidR="00181370" w:rsidRPr="008608FC" w:rsidRDefault="005D0C0A" w:rsidP="00443A18">
            <w:pPr>
              <w:rPr>
                <w:b/>
              </w:rPr>
            </w:pPr>
            <w:r w:rsidRPr="005D0C0A">
              <w:rPr>
                <w:b/>
              </w:rPr>
              <w:t>Summary</w:t>
            </w:r>
          </w:p>
        </w:tc>
        <w:tc>
          <w:tcPr>
            <w:tcW w:w="7495" w:type="dxa"/>
          </w:tcPr>
          <w:p w14:paraId="2434BA0D" w14:textId="77777777" w:rsidR="00181370" w:rsidRPr="008608FC" w:rsidRDefault="00181370" w:rsidP="00443A18">
            <w:pPr>
              <w:spacing w:line="240" w:lineRule="atLeast"/>
            </w:pPr>
          </w:p>
        </w:tc>
      </w:tr>
      <w:tr w:rsidR="00181370" w:rsidRPr="008608FC" w14:paraId="2434BA11" w14:textId="77777777" w:rsidTr="0011575B">
        <w:tc>
          <w:tcPr>
            <w:tcW w:w="2095" w:type="dxa"/>
            <w:shd w:val="clear" w:color="auto" w:fill="F2F2F2" w:themeFill="background1" w:themeFillShade="F2"/>
          </w:tcPr>
          <w:p w14:paraId="2434BA0F" w14:textId="77777777" w:rsidR="00181370" w:rsidRPr="008608FC" w:rsidRDefault="005D0C0A" w:rsidP="00443A18">
            <w:pPr>
              <w:rPr>
                <w:b/>
              </w:rPr>
            </w:pPr>
            <w:r w:rsidRPr="005D0C0A">
              <w:rPr>
                <w:b/>
              </w:rPr>
              <w:t>Explanation</w:t>
            </w:r>
          </w:p>
        </w:tc>
        <w:tc>
          <w:tcPr>
            <w:tcW w:w="7495" w:type="dxa"/>
          </w:tcPr>
          <w:p w14:paraId="2434BA10" w14:textId="77777777" w:rsidR="00181370" w:rsidRPr="008608FC" w:rsidRDefault="00181370" w:rsidP="00443A18">
            <w:pPr>
              <w:spacing w:line="240" w:lineRule="atLeast"/>
            </w:pPr>
          </w:p>
        </w:tc>
      </w:tr>
      <w:tr w:rsidR="00181370" w:rsidRPr="008608FC" w14:paraId="2434BA3E" w14:textId="77777777" w:rsidTr="0011575B">
        <w:tc>
          <w:tcPr>
            <w:tcW w:w="2095" w:type="dxa"/>
            <w:shd w:val="clear" w:color="auto" w:fill="F2F2F2" w:themeFill="background1" w:themeFillShade="F2"/>
          </w:tcPr>
          <w:p w14:paraId="2434BA12"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27"/>
              <w:gridCol w:w="622"/>
              <w:gridCol w:w="704"/>
              <w:gridCol w:w="539"/>
              <w:gridCol w:w="539"/>
              <w:gridCol w:w="708"/>
            </w:tblGrid>
            <w:tr w:rsidR="006440C5" w:rsidRPr="008608FC" w14:paraId="2434BA19" w14:textId="77777777" w:rsidTr="0085149F">
              <w:tc>
                <w:tcPr>
                  <w:tcW w:w="4115" w:type="dxa"/>
                  <w:shd w:val="clear" w:color="auto" w:fill="auto"/>
                  <w:vAlign w:val="center"/>
                </w:tcPr>
                <w:p w14:paraId="2434BA13" w14:textId="77777777" w:rsidR="006440C5" w:rsidRPr="008608FC" w:rsidRDefault="006440C5" w:rsidP="0085149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A14" w14:textId="77777777" w:rsidR="006440C5" w:rsidRPr="008608FC" w:rsidRDefault="006440C5" w:rsidP="0085149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A15" w14:textId="77777777" w:rsidR="006440C5" w:rsidRPr="008608FC" w:rsidRDefault="006440C5"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A16" w14:textId="77777777" w:rsidR="006440C5" w:rsidRPr="008608FC" w:rsidRDefault="006440C5" w:rsidP="0085149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A17" w14:textId="77777777" w:rsidR="006440C5" w:rsidRPr="008608FC" w:rsidRDefault="006440C5" w:rsidP="0085149F">
                  <w:pPr>
                    <w:spacing w:line="240" w:lineRule="atLeast"/>
                    <w:rPr>
                      <w:b/>
                      <w:sz w:val="20"/>
                      <w:szCs w:val="20"/>
                    </w:rPr>
                  </w:pPr>
                  <w:r w:rsidRPr="005E0D91">
                    <w:rPr>
                      <w:b/>
                      <w:sz w:val="20"/>
                      <w:szCs w:val="20"/>
                    </w:rPr>
                    <w:t>State D</w:t>
                  </w:r>
                </w:p>
              </w:tc>
              <w:tc>
                <w:tcPr>
                  <w:tcW w:w="720" w:type="dxa"/>
                  <w:shd w:val="clear" w:color="auto" w:fill="D9D9D9" w:themeFill="background1" w:themeFillShade="D9"/>
                  <w:vAlign w:val="center"/>
                </w:tcPr>
                <w:p w14:paraId="2434BA18" w14:textId="77777777" w:rsidR="006440C5" w:rsidRPr="008608FC" w:rsidRDefault="006440C5"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6440C5" w:rsidRPr="00B352A6" w14:paraId="2434BA20" w14:textId="77777777" w:rsidTr="0085149F">
              <w:tc>
                <w:tcPr>
                  <w:tcW w:w="4115" w:type="dxa"/>
                  <w:shd w:val="clear" w:color="auto" w:fill="auto"/>
                  <w:vAlign w:val="center"/>
                </w:tcPr>
                <w:p w14:paraId="2434BA1A" w14:textId="77777777" w:rsidR="006440C5" w:rsidRPr="00941DC0" w:rsidRDefault="00382FC9" w:rsidP="0085149F">
                  <w:pPr>
                    <w:spacing w:line="240" w:lineRule="atLeast"/>
                    <w:rPr>
                      <w:sz w:val="20"/>
                      <w:szCs w:val="20"/>
                    </w:rPr>
                  </w:pPr>
                  <w:sdt>
                    <w:sdtPr>
                      <w:rPr>
                        <w:sz w:val="20"/>
                        <w:szCs w:val="20"/>
                      </w:rPr>
                      <w:alias w:val="CAA Element 1 - Data"/>
                      <w:tag w:val="CAA Element 1 - Data"/>
                      <w:id w:val="449721471"/>
                      <w:placeholder>
                        <w:docPart w:val="086A26A64B9D4179A7DD711B86711A74"/>
                      </w:placeholder>
                      <w:showingPlcHdr/>
                      <w:comboBox>
                        <w:listItem w:value="Choose an item."/>
                        <w:listItem w:displayText="2b Accurate MDR data in AFS" w:value="2b Accurate MDR data in AFS"/>
                        <w:listItem w:displayText="3a2 Timely reporting of HPV determinations" w:value="3a2 Timely reporting of HPV determinations"/>
                        <w:listItem w:displayText="3b1 Timely reporting of compliance monitoring MDRs" w:value="3b1 Timely reporting of compliance monitoring MDRs"/>
                        <w:listItem w:displayText="3b2 Timely reporting of stack test dates and results" w:value="3b2 Timely reporting of stack test dates and results"/>
                        <w:listItem w:displayText="3b3 Timely reporting of enforcement MDRs" w:value="3b3 Timely reporting of enforcement MDRs"/>
                      </w:comboBox>
                    </w:sdtPr>
                    <w:sdtEndPr/>
                    <w:sdtContent>
                      <w:r w:rsidR="006440C5" w:rsidRPr="00941DC0">
                        <w:rPr>
                          <w:rStyle w:val="PlaceholderText"/>
                          <w:color w:val="auto"/>
                        </w:rPr>
                        <w:t>Choose an item.</w:t>
                      </w:r>
                    </w:sdtContent>
                  </w:sdt>
                </w:p>
              </w:tc>
              <w:tc>
                <w:tcPr>
                  <w:tcW w:w="630" w:type="dxa"/>
                  <w:shd w:val="clear" w:color="auto" w:fill="F2F2F2" w:themeFill="background1" w:themeFillShade="F2"/>
                  <w:vAlign w:val="center"/>
                </w:tcPr>
                <w:p w14:paraId="2434BA1B" w14:textId="77777777" w:rsidR="006440C5" w:rsidRPr="00941DC0" w:rsidRDefault="006440C5" w:rsidP="0085149F">
                  <w:pPr>
                    <w:spacing w:line="240" w:lineRule="atLeast"/>
                    <w:rPr>
                      <w:sz w:val="20"/>
                      <w:szCs w:val="20"/>
                    </w:rPr>
                  </w:pPr>
                </w:p>
              </w:tc>
              <w:tc>
                <w:tcPr>
                  <w:tcW w:w="720" w:type="dxa"/>
                  <w:shd w:val="clear" w:color="auto" w:fill="F2F2F2" w:themeFill="background1" w:themeFillShade="F2"/>
                  <w:vAlign w:val="center"/>
                </w:tcPr>
                <w:p w14:paraId="2434BA1C" w14:textId="77777777" w:rsidR="006440C5" w:rsidRPr="00941DC0" w:rsidRDefault="006440C5" w:rsidP="0085149F">
                  <w:pPr>
                    <w:spacing w:line="240" w:lineRule="atLeast"/>
                    <w:rPr>
                      <w:sz w:val="20"/>
                      <w:szCs w:val="20"/>
                    </w:rPr>
                  </w:pPr>
                </w:p>
              </w:tc>
              <w:tc>
                <w:tcPr>
                  <w:tcW w:w="540" w:type="dxa"/>
                  <w:shd w:val="clear" w:color="auto" w:fill="D9D9D9" w:themeFill="background1" w:themeFillShade="D9"/>
                  <w:vAlign w:val="center"/>
                </w:tcPr>
                <w:p w14:paraId="2434BA1D" w14:textId="77777777" w:rsidR="006440C5" w:rsidRPr="00941DC0" w:rsidRDefault="006440C5" w:rsidP="0085149F">
                  <w:pPr>
                    <w:spacing w:line="240" w:lineRule="atLeast"/>
                    <w:rPr>
                      <w:sz w:val="20"/>
                      <w:szCs w:val="20"/>
                    </w:rPr>
                  </w:pPr>
                </w:p>
              </w:tc>
              <w:tc>
                <w:tcPr>
                  <w:tcW w:w="540" w:type="dxa"/>
                  <w:shd w:val="clear" w:color="auto" w:fill="D9D9D9" w:themeFill="background1" w:themeFillShade="D9"/>
                  <w:vAlign w:val="center"/>
                </w:tcPr>
                <w:p w14:paraId="2434BA1E" w14:textId="77777777" w:rsidR="006440C5" w:rsidRPr="00941DC0" w:rsidRDefault="006440C5" w:rsidP="0085149F">
                  <w:pPr>
                    <w:spacing w:line="240" w:lineRule="atLeast"/>
                    <w:rPr>
                      <w:sz w:val="20"/>
                      <w:szCs w:val="20"/>
                    </w:rPr>
                  </w:pPr>
                </w:p>
              </w:tc>
              <w:tc>
                <w:tcPr>
                  <w:tcW w:w="720" w:type="dxa"/>
                  <w:shd w:val="clear" w:color="auto" w:fill="D9D9D9" w:themeFill="background1" w:themeFillShade="D9"/>
                  <w:vAlign w:val="center"/>
                </w:tcPr>
                <w:p w14:paraId="2434BA1F" w14:textId="77777777" w:rsidR="006440C5" w:rsidRPr="00941DC0" w:rsidRDefault="006440C5" w:rsidP="0085149F">
                  <w:pPr>
                    <w:spacing w:line="240" w:lineRule="atLeast"/>
                    <w:rPr>
                      <w:sz w:val="20"/>
                      <w:szCs w:val="20"/>
                    </w:rPr>
                  </w:pPr>
                </w:p>
              </w:tc>
            </w:tr>
            <w:tr w:rsidR="00871848" w:rsidRPr="00B352A6" w14:paraId="2434BA27" w14:textId="77777777" w:rsidTr="00871848">
              <w:tc>
                <w:tcPr>
                  <w:tcW w:w="4115" w:type="dxa"/>
                  <w:shd w:val="clear" w:color="auto" w:fill="auto"/>
                </w:tcPr>
                <w:p w14:paraId="2434BA21" w14:textId="77777777" w:rsidR="00871848" w:rsidRDefault="00382FC9" w:rsidP="00871848">
                  <w:sdt>
                    <w:sdtPr>
                      <w:rPr>
                        <w:sz w:val="20"/>
                        <w:szCs w:val="20"/>
                      </w:rPr>
                      <w:id w:val="242920312"/>
                      <w:placeholder>
                        <w:docPart w:val="84E4C8CC952E4D27BFC4D898F3407E9F"/>
                      </w:placeholder>
                      <w:showingPlcHdr/>
                      <w:comboBox>
                        <w:listItem w:value="Choose an item."/>
                        <w:listItem w:displayText="2b Accurate MDR data in AFS" w:value="2b Accurate MDR data in AFS"/>
                        <w:listItem w:displayText="3a2 Timely reporting of HPV determinations" w:value="3a2 Timely reporting of HPV determinations"/>
                        <w:listItem w:displayText="3b1 Timely reporting of compliance monitoring MDRs" w:value="3b1 Timely reporting of compliance monitoring MDRs"/>
                        <w:listItem w:displayText="3b2 Timely reporting of stack test dates and results" w:value="3b2 Timely reporting of stack test dates and results"/>
                        <w:listItem w:displayText="3b3 Timely reporting of enforcement MDRs" w:value="3b3 Timely reporting of enforcement MDRs"/>
                      </w:comboBox>
                    </w:sdtPr>
                    <w:sdtEndPr/>
                    <w:sdtContent>
                      <w:r w:rsidR="00871848" w:rsidRPr="00F4445C">
                        <w:rPr>
                          <w:rStyle w:val="PlaceholderText"/>
                          <w:color w:val="auto"/>
                        </w:rPr>
                        <w:t>Choose an item.</w:t>
                      </w:r>
                    </w:sdtContent>
                  </w:sdt>
                </w:p>
              </w:tc>
              <w:tc>
                <w:tcPr>
                  <w:tcW w:w="630" w:type="dxa"/>
                  <w:shd w:val="clear" w:color="auto" w:fill="F2F2F2" w:themeFill="background1" w:themeFillShade="F2"/>
                  <w:vAlign w:val="center"/>
                </w:tcPr>
                <w:p w14:paraId="2434BA22" w14:textId="77777777" w:rsidR="00871848" w:rsidRPr="00941DC0" w:rsidRDefault="00871848" w:rsidP="00871848">
                  <w:pPr>
                    <w:spacing w:line="240" w:lineRule="atLeast"/>
                    <w:rPr>
                      <w:sz w:val="20"/>
                      <w:szCs w:val="20"/>
                    </w:rPr>
                  </w:pPr>
                </w:p>
              </w:tc>
              <w:tc>
                <w:tcPr>
                  <w:tcW w:w="720" w:type="dxa"/>
                  <w:shd w:val="clear" w:color="auto" w:fill="F2F2F2" w:themeFill="background1" w:themeFillShade="F2"/>
                  <w:vAlign w:val="center"/>
                </w:tcPr>
                <w:p w14:paraId="2434BA23"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24"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25" w14:textId="77777777" w:rsidR="00871848" w:rsidRPr="00941DC0" w:rsidRDefault="00871848" w:rsidP="00871848">
                  <w:pPr>
                    <w:spacing w:line="240" w:lineRule="atLeast"/>
                    <w:rPr>
                      <w:sz w:val="20"/>
                      <w:szCs w:val="20"/>
                    </w:rPr>
                  </w:pPr>
                </w:p>
              </w:tc>
              <w:tc>
                <w:tcPr>
                  <w:tcW w:w="720" w:type="dxa"/>
                  <w:shd w:val="clear" w:color="auto" w:fill="D9D9D9" w:themeFill="background1" w:themeFillShade="D9"/>
                  <w:vAlign w:val="center"/>
                </w:tcPr>
                <w:p w14:paraId="2434BA26" w14:textId="77777777" w:rsidR="00871848" w:rsidRPr="00941DC0" w:rsidRDefault="00871848" w:rsidP="00871848">
                  <w:pPr>
                    <w:spacing w:line="240" w:lineRule="atLeast"/>
                    <w:rPr>
                      <w:sz w:val="20"/>
                      <w:szCs w:val="20"/>
                    </w:rPr>
                  </w:pPr>
                </w:p>
              </w:tc>
            </w:tr>
            <w:tr w:rsidR="00871848" w:rsidRPr="00B352A6" w14:paraId="2434BA2E" w14:textId="77777777" w:rsidTr="00871848">
              <w:tc>
                <w:tcPr>
                  <w:tcW w:w="4115" w:type="dxa"/>
                  <w:shd w:val="clear" w:color="auto" w:fill="auto"/>
                </w:tcPr>
                <w:p w14:paraId="2434BA28" w14:textId="77777777" w:rsidR="00871848" w:rsidRDefault="00382FC9" w:rsidP="00871848">
                  <w:sdt>
                    <w:sdtPr>
                      <w:rPr>
                        <w:sz w:val="20"/>
                        <w:szCs w:val="20"/>
                      </w:rPr>
                      <w:id w:val="-1972130744"/>
                      <w:placeholder>
                        <w:docPart w:val="B7D8F3BE7F6D4493BFB22B7BEBBC464C"/>
                      </w:placeholder>
                      <w:showingPlcHdr/>
                      <w:comboBox>
                        <w:listItem w:value="Choose an item."/>
                        <w:listItem w:displayText="2b Accurate MDR data in AFS" w:value="2b Accurate MDR data in AFS"/>
                        <w:listItem w:displayText="3a2 Timely reporting of HPV determinations" w:value="3a2 Timely reporting of HPV determinations"/>
                        <w:listItem w:displayText="3b1 Timely reporting of compliance monitoring MDRs" w:value="3b1 Timely reporting of compliance monitoring MDRs"/>
                        <w:listItem w:displayText="3b2 Timely reporting of stack test dates and results" w:value="3b2 Timely reporting of stack test dates and results"/>
                        <w:listItem w:displayText="3b3 Timely reporting of enforcement MDRs" w:value="3b3 Timely reporting of enforcement MDRs"/>
                      </w:comboBox>
                    </w:sdtPr>
                    <w:sdtEndPr/>
                    <w:sdtContent>
                      <w:r w:rsidR="00871848" w:rsidRPr="00F4445C">
                        <w:rPr>
                          <w:rStyle w:val="PlaceholderText"/>
                          <w:color w:val="auto"/>
                        </w:rPr>
                        <w:t>Choose an item.</w:t>
                      </w:r>
                    </w:sdtContent>
                  </w:sdt>
                </w:p>
              </w:tc>
              <w:tc>
                <w:tcPr>
                  <w:tcW w:w="630" w:type="dxa"/>
                  <w:shd w:val="clear" w:color="auto" w:fill="F2F2F2" w:themeFill="background1" w:themeFillShade="F2"/>
                  <w:vAlign w:val="center"/>
                </w:tcPr>
                <w:p w14:paraId="2434BA29" w14:textId="77777777" w:rsidR="00871848" w:rsidRPr="00941DC0" w:rsidRDefault="00871848" w:rsidP="00871848">
                  <w:pPr>
                    <w:spacing w:line="240" w:lineRule="atLeast"/>
                    <w:rPr>
                      <w:sz w:val="20"/>
                      <w:szCs w:val="20"/>
                    </w:rPr>
                  </w:pPr>
                </w:p>
              </w:tc>
              <w:tc>
                <w:tcPr>
                  <w:tcW w:w="720" w:type="dxa"/>
                  <w:shd w:val="clear" w:color="auto" w:fill="F2F2F2" w:themeFill="background1" w:themeFillShade="F2"/>
                  <w:vAlign w:val="center"/>
                </w:tcPr>
                <w:p w14:paraId="2434BA2A"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2B"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2C" w14:textId="77777777" w:rsidR="00871848" w:rsidRPr="00941DC0" w:rsidRDefault="00871848" w:rsidP="00871848">
                  <w:pPr>
                    <w:spacing w:line="240" w:lineRule="atLeast"/>
                    <w:rPr>
                      <w:sz w:val="20"/>
                      <w:szCs w:val="20"/>
                    </w:rPr>
                  </w:pPr>
                </w:p>
              </w:tc>
              <w:tc>
                <w:tcPr>
                  <w:tcW w:w="720" w:type="dxa"/>
                  <w:shd w:val="clear" w:color="auto" w:fill="D9D9D9" w:themeFill="background1" w:themeFillShade="D9"/>
                  <w:vAlign w:val="center"/>
                </w:tcPr>
                <w:p w14:paraId="2434BA2D" w14:textId="77777777" w:rsidR="00871848" w:rsidRPr="00941DC0" w:rsidRDefault="00871848" w:rsidP="00871848">
                  <w:pPr>
                    <w:spacing w:line="240" w:lineRule="atLeast"/>
                    <w:rPr>
                      <w:sz w:val="20"/>
                      <w:szCs w:val="20"/>
                    </w:rPr>
                  </w:pPr>
                </w:p>
              </w:tc>
            </w:tr>
            <w:tr w:rsidR="00871848" w:rsidRPr="00B352A6" w14:paraId="2434BA35" w14:textId="77777777" w:rsidTr="00871848">
              <w:tc>
                <w:tcPr>
                  <w:tcW w:w="4115" w:type="dxa"/>
                  <w:shd w:val="clear" w:color="auto" w:fill="auto"/>
                </w:tcPr>
                <w:p w14:paraId="2434BA2F" w14:textId="77777777" w:rsidR="00871848" w:rsidRDefault="00382FC9" w:rsidP="00871848">
                  <w:sdt>
                    <w:sdtPr>
                      <w:rPr>
                        <w:sz w:val="20"/>
                        <w:szCs w:val="20"/>
                      </w:rPr>
                      <w:id w:val="150566187"/>
                      <w:placeholder>
                        <w:docPart w:val="52360FB3A2C745F28E8C6CB1EF17B9A2"/>
                      </w:placeholder>
                      <w:showingPlcHdr/>
                      <w:comboBox>
                        <w:listItem w:value="Choose an item."/>
                        <w:listItem w:displayText="2b Accurate MDR data in AFS" w:value="2b Accurate MDR data in AFS"/>
                        <w:listItem w:displayText="3a2 Timely reporting of HPV determinations" w:value="3a2 Timely reporting of HPV determinations"/>
                        <w:listItem w:displayText="3b1 Timely reporting of compliance monitoring MDRs" w:value="3b1 Timely reporting of compliance monitoring MDRs"/>
                        <w:listItem w:displayText="3b2 Timely reporting of stack test dates and results" w:value="3b2 Timely reporting of stack test dates and results"/>
                        <w:listItem w:displayText="3b3 Timely reporting of enforcement MDRs" w:value="3b3 Timely reporting of enforcement MDRs"/>
                      </w:comboBox>
                    </w:sdtPr>
                    <w:sdtEndPr/>
                    <w:sdtContent>
                      <w:r w:rsidR="00871848" w:rsidRPr="00F4445C">
                        <w:rPr>
                          <w:rStyle w:val="PlaceholderText"/>
                          <w:color w:val="auto"/>
                        </w:rPr>
                        <w:t>Choose an item.</w:t>
                      </w:r>
                    </w:sdtContent>
                  </w:sdt>
                </w:p>
              </w:tc>
              <w:tc>
                <w:tcPr>
                  <w:tcW w:w="630" w:type="dxa"/>
                  <w:shd w:val="clear" w:color="auto" w:fill="F2F2F2" w:themeFill="background1" w:themeFillShade="F2"/>
                  <w:vAlign w:val="center"/>
                </w:tcPr>
                <w:p w14:paraId="2434BA30" w14:textId="77777777" w:rsidR="00871848" w:rsidRPr="00941DC0" w:rsidRDefault="00871848" w:rsidP="00871848">
                  <w:pPr>
                    <w:spacing w:line="240" w:lineRule="atLeast"/>
                    <w:rPr>
                      <w:sz w:val="20"/>
                      <w:szCs w:val="20"/>
                    </w:rPr>
                  </w:pPr>
                </w:p>
              </w:tc>
              <w:tc>
                <w:tcPr>
                  <w:tcW w:w="720" w:type="dxa"/>
                  <w:shd w:val="clear" w:color="auto" w:fill="F2F2F2" w:themeFill="background1" w:themeFillShade="F2"/>
                  <w:vAlign w:val="center"/>
                </w:tcPr>
                <w:p w14:paraId="2434BA31"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32"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33" w14:textId="77777777" w:rsidR="00871848" w:rsidRPr="00941DC0" w:rsidRDefault="00871848" w:rsidP="00871848">
                  <w:pPr>
                    <w:spacing w:line="240" w:lineRule="atLeast"/>
                    <w:rPr>
                      <w:sz w:val="20"/>
                      <w:szCs w:val="20"/>
                    </w:rPr>
                  </w:pPr>
                </w:p>
              </w:tc>
              <w:tc>
                <w:tcPr>
                  <w:tcW w:w="720" w:type="dxa"/>
                  <w:shd w:val="clear" w:color="auto" w:fill="D9D9D9" w:themeFill="background1" w:themeFillShade="D9"/>
                  <w:vAlign w:val="center"/>
                </w:tcPr>
                <w:p w14:paraId="2434BA34" w14:textId="77777777" w:rsidR="00871848" w:rsidRPr="00941DC0" w:rsidRDefault="00871848" w:rsidP="00871848">
                  <w:pPr>
                    <w:spacing w:line="240" w:lineRule="atLeast"/>
                    <w:rPr>
                      <w:sz w:val="20"/>
                      <w:szCs w:val="20"/>
                    </w:rPr>
                  </w:pPr>
                </w:p>
              </w:tc>
            </w:tr>
            <w:tr w:rsidR="00871848" w:rsidRPr="00B352A6" w14:paraId="2434BA3C" w14:textId="77777777" w:rsidTr="00871848">
              <w:tc>
                <w:tcPr>
                  <w:tcW w:w="4115" w:type="dxa"/>
                  <w:shd w:val="clear" w:color="auto" w:fill="auto"/>
                </w:tcPr>
                <w:p w14:paraId="2434BA36" w14:textId="77777777" w:rsidR="00871848" w:rsidRDefault="00382FC9" w:rsidP="00871848">
                  <w:sdt>
                    <w:sdtPr>
                      <w:rPr>
                        <w:sz w:val="20"/>
                        <w:szCs w:val="20"/>
                      </w:rPr>
                      <w:id w:val="-1792968680"/>
                      <w:placeholder>
                        <w:docPart w:val="F16B02A45D02458887D9DC612AB56FBC"/>
                      </w:placeholder>
                      <w:showingPlcHdr/>
                      <w:comboBox>
                        <w:listItem w:value="Choose an item."/>
                        <w:listItem w:displayText="2b Accurate MDR data in AFS" w:value="2b Accurate MDR data in AFS"/>
                        <w:listItem w:displayText="3a2 Timely reporting of HPV determinations" w:value="3a2 Timely reporting of HPV determinations"/>
                        <w:listItem w:displayText="3b1 Timely reporting of compliance monitoring MDRs" w:value="3b1 Timely reporting of compliance monitoring MDRs"/>
                        <w:listItem w:displayText="3b2 Timely reporting of stack test dates and results" w:value="3b2 Timely reporting of stack test dates and results"/>
                        <w:listItem w:displayText="3b3 Timely reporting of enforcement MDRs" w:value="3b3 Timely reporting of enforcement MDRs"/>
                      </w:comboBox>
                    </w:sdtPr>
                    <w:sdtEndPr/>
                    <w:sdtContent>
                      <w:r w:rsidR="00871848" w:rsidRPr="00F4445C">
                        <w:rPr>
                          <w:rStyle w:val="PlaceholderText"/>
                          <w:color w:val="auto"/>
                        </w:rPr>
                        <w:t>Choose an item.</w:t>
                      </w:r>
                    </w:sdtContent>
                  </w:sdt>
                </w:p>
              </w:tc>
              <w:tc>
                <w:tcPr>
                  <w:tcW w:w="630" w:type="dxa"/>
                  <w:shd w:val="clear" w:color="auto" w:fill="F2F2F2" w:themeFill="background1" w:themeFillShade="F2"/>
                  <w:vAlign w:val="center"/>
                </w:tcPr>
                <w:p w14:paraId="2434BA37" w14:textId="77777777" w:rsidR="00871848" w:rsidRPr="00941DC0" w:rsidRDefault="00871848" w:rsidP="00871848">
                  <w:pPr>
                    <w:spacing w:line="240" w:lineRule="atLeast"/>
                    <w:rPr>
                      <w:sz w:val="20"/>
                      <w:szCs w:val="20"/>
                    </w:rPr>
                  </w:pPr>
                </w:p>
              </w:tc>
              <w:tc>
                <w:tcPr>
                  <w:tcW w:w="720" w:type="dxa"/>
                  <w:shd w:val="clear" w:color="auto" w:fill="F2F2F2" w:themeFill="background1" w:themeFillShade="F2"/>
                  <w:vAlign w:val="center"/>
                </w:tcPr>
                <w:p w14:paraId="2434BA38"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39" w14:textId="77777777" w:rsidR="00871848" w:rsidRPr="00941DC0" w:rsidRDefault="00871848" w:rsidP="00871848">
                  <w:pPr>
                    <w:spacing w:line="240" w:lineRule="atLeast"/>
                    <w:rPr>
                      <w:sz w:val="20"/>
                      <w:szCs w:val="20"/>
                    </w:rPr>
                  </w:pPr>
                </w:p>
              </w:tc>
              <w:tc>
                <w:tcPr>
                  <w:tcW w:w="540" w:type="dxa"/>
                  <w:shd w:val="clear" w:color="auto" w:fill="D9D9D9" w:themeFill="background1" w:themeFillShade="D9"/>
                  <w:vAlign w:val="center"/>
                </w:tcPr>
                <w:p w14:paraId="2434BA3A" w14:textId="77777777" w:rsidR="00871848" w:rsidRPr="00941DC0" w:rsidRDefault="00871848" w:rsidP="00871848">
                  <w:pPr>
                    <w:spacing w:line="240" w:lineRule="atLeast"/>
                    <w:rPr>
                      <w:sz w:val="20"/>
                      <w:szCs w:val="20"/>
                    </w:rPr>
                  </w:pPr>
                </w:p>
              </w:tc>
              <w:tc>
                <w:tcPr>
                  <w:tcW w:w="720" w:type="dxa"/>
                  <w:shd w:val="clear" w:color="auto" w:fill="D9D9D9" w:themeFill="background1" w:themeFillShade="D9"/>
                  <w:vAlign w:val="center"/>
                </w:tcPr>
                <w:p w14:paraId="2434BA3B" w14:textId="77777777" w:rsidR="00871848" w:rsidRPr="00941DC0" w:rsidRDefault="00871848" w:rsidP="00871848">
                  <w:pPr>
                    <w:spacing w:line="240" w:lineRule="atLeast"/>
                    <w:rPr>
                      <w:sz w:val="20"/>
                      <w:szCs w:val="20"/>
                    </w:rPr>
                  </w:pPr>
                </w:p>
              </w:tc>
            </w:tr>
          </w:tbl>
          <w:p w14:paraId="2434BA3D" w14:textId="77777777" w:rsidR="00181370" w:rsidRPr="008608FC" w:rsidRDefault="00181370" w:rsidP="00443A18"/>
        </w:tc>
      </w:tr>
      <w:tr w:rsidR="00DF0A84" w:rsidRPr="008608FC" w14:paraId="2434BA41" w14:textId="77777777" w:rsidTr="0011575B">
        <w:tc>
          <w:tcPr>
            <w:tcW w:w="2095" w:type="dxa"/>
            <w:shd w:val="clear" w:color="auto" w:fill="F2F2F2" w:themeFill="background1" w:themeFillShade="F2"/>
          </w:tcPr>
          <w:p w14:paraId="2434BA3F" w14:textId="77777777" w:rsidR="00DF0A84" w:rsidRPr="008608FC" w:rsidRDefault="00C74DD2" w:rsidP="00443A18">
            <w:pPr>
              <w:rPr>
                <w:b/>
              </w:rPr>
            </w:pPr>
            <w:r>
              <w:rPr>
                <w:b/>
              </w:rPr>
              <w:t>State response</w:t>
            </w:r>
          </w:p>
        </w:tc>
        <w:tc>
          <w:tcPr>
            <w:tcW w:w="7495" w:type="dxa"/>
          </w:tcPr>
          <w:p w14:paraId="2434BA40" w14:textId="77777777" w:rsidR="00DF0A84" w:rsidRPr="008608FC" w:rsidRDefault="00DF0A84" w:rsidP="00443A18"/>
        </w:tc>
      </w:tr>
      <w:tr w:rsidR="00181370" w:rsidRPr="008608FC" w14:paraId="2434BA44" w14:textId="77777777" w:rsidTr="0011575B">
        <w:tc>
          <w:tcPr>
            <w:tcW w:w="2095" w:type="dxa"/>
            <w:shd w:val="clear" w:color="auto" w:fill="F2F2F2" w:themeFill="background1" w:themeFillShade="F2"/>
          </w:tcPr>
          <w:p w14:paraId="2434BA42" w14:textId="77777777" w:rsidR="00181370" w:rsidRPr="008608FC" w:rsidRDefault="005D0C0A" w:rsidP="00443A18">
            <w:pPr>
              <w:rPr>
                <w:b/>
              </w:rPr>
            </w:pPr>
            <w:r w:rsidRPr="005D0C0A">
              <w:rPr>
                <w:b/>
              </w:rPr>
              <w:t>Recommendation</w:t>
            </w:r>
          </w:p>
        </w:tc>
        <w:tc>
          <w:tcPr>
            <w:tcW w:w="7495" w:type="dxa"/>
          </w:tcPr>
          <w:p w14:paraId="2434BA43" w14:textId="77777777" w:rsidR="00181370" w:rsidRPr="008608FC" w:rsidRDefault="00181370" w:rsidP="00443A18"/>
        </w:tc>
      </w:tr>
    </w:tbl>
    <w:p w14:paraId="2434BA45" w14:textId="77777777" w:rsidR="00181370" w:rsidRPr="008608FC" w:rsidRDefault="00181370" w:rsidP="00181370">
      <w:pPr>
        <w:rPr>
          <w:b/>
        </w:rPr>
      </w:pPr>
    </w:p>
    <w:p w14:paraId="2434BA46" w14:textId="77777777" w:rsidR="00181370" w:rsidRPr="008608FC" w:rsidRDefault="00181370" w:rsidP="00181370">
      <w:pPr>
        <w:rPr>
          <w:b/>
        </w:rPr>
      </w:pPr>
    </w:p>
    <w:p w14:paraId="2434BA47" w14:textId="77777777" w:rsidR="00181370" w:rsidRPr="008608FC" w:rsidRDefault="005D0C0A" w:rsidP="00181370">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A49" w14:textId="77777777" w:rsidTr="0011575B">
        <w:tc>
          <w:tcPr>
            <w:tcW w:w="9590" w:type="dxa"/>
            <w:gridSpan w:val="2"/>
            <w:shd w:val="clear" w:color="auto" w:fill="FFFF99"/>
          </w:tcPr>
          <w:p w14:paraId="2434BA48" w14:textId="77777777" w:rsidR="00181370" w:rsidRPr="008608FC" w:rsidRDefault="000B4C62" w:rsidP="00443A18">
            <w:pPr>
              <w:rPr>
                <w:b/>
              </w:rPr>
            </w:pPr>
            <w:r>
              <w:rPr>
                <w:b/>
                <w:bCs/>
              </w:rPr>
              <w:lastRenderedPageBreak/>
              <w:t xml:space="preserve">CAA </w:t>
            </w:r>
            <w:r w:rsidR="005D0C0A" w:rsidRPr="005D0C0A">
              <w:rPr>
                <w:b/>
                <w:bCs/>
              </w:rPr>
              <w:t>Element 2 — Inspections</w:t>
            </w:r>
          </w:p>
        </w:tc>
      </w:tr>
      <w:tr w:rsidR="00181370" w:rsidRPr="008608FC" w14:paraId="2434BA4C" w14:textId="77777777" w:rsidTr="0011575B">
        <w:tc>
          <w:tcPr>
            <w:tcW w:w="2095" w:type="dxa"/>
            <w:shd w:val="clear" w:color="auto" w:fill="F2F2F2" w:themeFill="background1" w:themeFillShade="F2"/>
          </w:tcPr>
          <w:p w14:paraId="2434BA4A" w14:textId="77777777" w:rsidR="00181370" w:rsidRPr="008608FC" w:rsidRDefault="005D0C0A" w:rsidP="00443A18">
            <w:pPr>
              <w:rPr>
                <w:b/>
              </w:rPr>
            </w:pPr>
            <w:r w:rsidRPr="005D0C0A">
              <w:rPr>
                <w:b/>
              </w:rPr>
              <w:t xml:space="preserve">Finding </w:t>
            </w:r>
            <w:sdt>
              <w:sdtPr>
                <w:rPr>
                  <w:b/>
                </w:rPr>
                <w:alias w:val="Finding Number"/>
                <w:tag w:val="Finding Number"/>
                <w:id w:val="1553007573"/>
                <w:placeholder>
                  <w:docPart w:val="E32E5A1130264006BC4D7C509B8591F3"/>
                </w:placeholder>
                <w:showingPlcHdr/>
                <w:dropDownList>
                  <w:listItem w:value="Choose an item."/>
                  <w:listItem w:displayText="2-1" w:value="2-1"/>
                  <w:listItem w:displayText="2-2" w:value="2-2"/>
                  <w:listItem w:displayText="2-3" w:value="2-3"/>
                  <w:listItem w:displayText="2-4" w:value="2-4"/>
                  <w:listItem w:displayText="2-5" w:value="2-5"/>
                  <w:listItem w:displayText="2-6" w:value="2-6"/>
                  <w:listItem w:displayText="2-7" w:value="2-7"/>
                </w:dropDownList>
              </w:sdtPr>
              <w:sdtEndPr/>
              <w:sdtContent>
                <w:r w:rsidRPr="005D0C0A">
                  <w:rPr>
                    <w:rStyle w:val="PlaceholderText"/>
                    <w:color w:val="auto"/>
                  </w:rPr>
                  <w:t>Choose an item.</w:t>
                </w:r>
              </w:sdtContent>
            </w:sdt>
          </w:p>
        </w:tc>
        <w:tc>
          <w:tcPr>
            <w:tcW w:w="7495" w:type="dxa"/>
          </w:tcPr>
          <w:p w14:paraId="2434BA4B" w14:textId="77777777" w:rsidR="00181370" w:rsidRPr="008608FC" w:rsidRDefault="00382FC9" w:rsidP="00443A18">
            <w:pPr>
              <w:rPr>
                <w:b/>
              </w:rPr>
            </w:pPr>
            <w:sdt>
              <w:sdtPr>
                <w:rPr>
                  <w:rStyle w:val="Bold"/>
                </w:rPr>
                <w:alias w:val="Findings"/>
                <w:tag w:val="Findings"/>
                <w:id w:val="-2125072255"/>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A4F" w14:textId="77777777" w:rsidTr="0011575B">
        <w:tc>
          <w:tcPr>
            <w:tcW w:w="2095" w:type="dxa"/>
            <w:shd w:val="clear" w:color="auto" w:fill="F2F2F2" w:themeFill="background1" w:themeFillShade="F2"/>
          </w:tcPr>
          <w:p w14:paraId="2434BA4D" w14:textId="77777777" w:rsidR="00181370" w:rsidRPr="008608FC" w:rsidRDefault="005D0C0A" w:rsidP="00443A18">
            <w:pPr>
              <w:rPr>
                <w:b/>
              </w:rPr>
            </w:pPr>
            <w:r w:rsidRPr="005D0C0A">
              <w:rPr>
                <w:b/>
              </w:rPr>
              <w:t>Summary</w:t>
            </w:r>
          </w:p>
        </w:tc>
        <w:tc>
          <w:tcPr>
            <w:tcW w:w="7495" w:type="dxa"/>
          </w:tcPr>
          <w:p w14:paraId="2434BA4E" w14:textId="77777777" w:rsidR="00181370" w:rsidRPr="008608FC" w:rsidRDefault="00181370" w:rsidP="00443A18"/>
        </w:tc>
      </w:tr>
      <w:tr w:rsidR="00181370" w:rsidRPr="008608FC" w14:paraId="2434BA52" w14:textId="77777777" w:rsidTr="0011575B">
        <w:tc>
          <w:tcPr>
            <w:tcW w:w="2095" w:type="dxa"/>
            <w:shd w:val="clear" w:color="auto" w:fill="F2F2F2" w:themeFill="background1" w:themeFillShade="F2"/>
          </w:tcPr>
          <w:p w14:paraId="2434BA50" w14:textId="77777777" w:rsidR="00181370" w:rsidRPr="008608FC" w:rsidRDefault="005D0C0A" w:rsidP="00443A18">
            <w:pPr>
              <w:rPr>
                <w:b/>
              </w:rPr>
            </w:pPr>
            <w:r w:rsidRPr="005D0C0A">
              <w:rPr>
                <w:b/>
              </w:rPr>
              <w:t>Explanation</w:t>
            </w:r>
          </w:p>
        </w:tc>
        <w:tc>
          <w:tcPr>
            <w:tcW w:w="7495" w:type="dxa"/>
          </w:tcPr>
          <w:p w14:paraId="2434BA51" w14:textId="77777777" w:rsidR="00181370" w:rsidRPr="008608FC" w:rsidRDefault="00181370" w:rsidP="00443A18">
            <w:pPr>
              <w:spacing w:line="240" w:lineRule="atLeast"/>
            </w:pPr>
          </w:p>
        </w:tc>
      </w:tr>
      <w:tr w:rsidR="00181370" w:rsidRPr="008608FC" w14:paraId="2434BA8D" w14:textId="77777777" w:rsidTr="0011575B">
        <w:tc>
          <w:tcPr>
            <w:tcW w:w="2095" w:type="dxa"/>
            <w:shd w:val="clear" w:color="auto" w:fill="F2F2F2" w:themeFill="background1" w:themeFillShade="F2"/>
          </w:tcPr>
          <w:p w14:paraId="2434BA53"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27"/>
              <w:gridCol w:w="622"/>
              <w:gridCol w:w="704"/>
              <w:gridCol w:w="539"/>
              <w:gridCol w:w="539"/>
              <w:gridCol w:w="708"/>
            </w:tblGrid>
            <w:tr w:rsidR="00A46E09" w:rsidRPr="008608FC" w14:paraId="2434BA5A" w14:textId="77777777" w:rsidTr="002129C5">
              <w:tc>
                <w:tcPr>
                  <w:tcW w:w="3927" w:type="dxa"/>
                  <w:shd w:val="clear" w:color="auto" w:fill="auto"/>
                  <w:vAlign w:val="center"/>
                </w:tcPr>
                <w:p w14:paraId="2434BA54" w14:textId="77777777" w:rsidR="00A46E09" w:rsidRPr="008608FC" w:rsidRDefault="00A46E09" w:rsidP="0085149F">
                  <w:pPr>
                    <w:spacing w:line="240" w:lineRule="atLeast"/>
                    <w:rPr>
                      <w:b/>
                      <w:sz w:val="20"/>
                      <w:szCs w:val="20"/>
                    </w:rPr>
                  </w:pPr>
                  <w:r w:rsidRPr="005E0D91">
                    <w:rPr>
                      <w:b/>
                      <w:sz w:val="20"/>
                      <w:szCs w:val="20"/>
                    </w:rPr>
                    <w:t>Metric ID Number and Description</w:t>
                  </w:r>
                </w:p>
              </w:tc>
              <w:tc>
                <w:tcPr>
                  <w:tcW w:w="622" w:type="dxa"/>
                  <w:shd w:val="clear" w:color="auto" w:fill="F2F2F2" w:themeFill="background1" w:themeFillShade="F2"/>
                  <w:vAlign w:val="center"/>
                </w:tcPr>
                <w:p w14:paraId="2434BA55" w14:textId="77777777" w:rsidR="00A46E09" w:rsidRPr="008608FC" w:rsidRDefault="00A46E09" w:rsidP="0085149F">
                  <w:pPr>
                    <w:spacing w:line="240" w:lineRule="atLeast"/>
                    <w:rPr>
                      <w:b/>
                      <w:sz w:val="20"/>
                      <w:szCs w:val="20"/>
                    </w:rPr>
                  </w:pPr>
                  <w:r w:rsidRPr="005E0D91">
                    <w:rPr>
                      <w:b/>
                      <w:sz w:val="20"/>
                      <w:szCs w:val="20"/>
                    </w:rPr>
                    <w:t>Natl Goal</w:t>
                  </w:r>
                </w:p>
              </w:tc>
              <w:tc>
                <w:tcPr>
                  <w:tcW w:w="704" w:type="dxa"/>
                  <w:shd w:val="clear" w:color="auto" w:fill="F2F2F2" w:themeFill="background1" w:themeFillShade="F2"/>
                  <w:vAlign w:val="center"/>
                </w:tcPr>
                <w:p w14:paraId="2434BA56" w14:textId="77777777" w:rsidR="00A46E09" w:rsidRPr="008608FC" w:rsidRDefault="00A46E09"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39" w:type="dxa"/>
                  <w:shd w:val="clear" w:color="auto" w:fill="D9D9D9" w:themeFill="background1" w:themeFillShade="D9"/>
                  <w:vAlign w:val="center"/>
                </w:tcPr>
                <w:p w14:paraId="2434BA57" w14:textId="77777777" w:rsidR="00A46E09" w:rsidRPr="008608FC" w:rsidRDefault="00A46E09" w:rsidP="0085149F">
                  <w:pPr>
                    <w:spacing w:line="240" w:lineRule="atLeast"/>
                    <w:rPr>
                      <w:b/>
                      <w:sz w:val="20"/>
                      <w:szCs w:val="20"/>
                    </w:rPr>
                  </w:pPr>
                  <w:r w:rsidRPr="005E0D91">
                    <w:rPr>
                      <w:b/>
                      <w:sz w:val="20"/>
                      <w:szCs w:val="20"/>
                    </w:rPr>
                    <w:t>State N</w:t>
                  </w:r>
                </w:p>
              </w:tc>
              <w:tc>
                <w:tcPr>
                  <w:tcW w:w="539" w:type="dxa"/>
                  <w:shd w:val="clear" w:color="auto" w:fill="D9D9D9" w:themeFill="background1" w:themeFillShade="D9"/>
                  <w:vAlign w:val="center"/>
                </w:tcPr>
                <w:p w14:paraId="2434BA58" w14:textId="77777777" w:rsidR="00A46E09" w:rsidRPr="008608FC" w:rsidRDefault="00A46E09" w:rsidP="0085149F">
                  <w:pPr>
                    <w:spacing w:line="240" w:lineRule="atLeast"/>
                    <w:rPr>
                      <w:b/>
                      <w:sz w:val="20"/>
                      <w:szCs w:val="20"/>
                    </w:rPr>
                  </w:pPr>
                  <w:r w:rsidRPr="005E0D91">
                    <w:rPr>
                      <w:b/>
                      <w:sz w:val="20"/>
                      <w:szCs w:val="20"/>
                    </w:rPr>
                    <w:t>State D</w:t>
                  </w:r>
                </w:p>
              </w:tc>
              <w:tc>
                <w:tcPr>
                  <w:tcW w:w="708" w:type="dxa"/>
                  <w:shd w:val="clear" w:color="auto" w:fill="D9D9D9" w:themeFill="background1" w:themeFillShade="D9"/>
                  <w:vAlign w:val="center"/>
                </w:tcPr>
                <w:p w14:paraId="2434BA59" w14:textId="77777777" w:rsidR="00A46E09" w:rsidRPr="008608FC" w:rsidRDefault="00A46E09"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C87AAE" w:rsidRPr="00B352A6" w14:paraId="2434BA61" w14:textId="77777777" w:rsidTr="002129C5">
              <w:tc>
                <w:tcPr>
                  <w:tcW w:w="3927" w:type="dxa"/>
                  <w:shd w:val="clear" w:color="auto" w:fill="auto"/>
                </w:tcPr>
                <w:p w14:paraId="2434BA5B" w14:textId="77777777" w:rsidR="00C87AAE" w:rsidRPr="00941DC0" w:rsidRDefault="00382FC9">
                  <w:sdt>
                    <w:sdtPr>
                      <w:rPr>
                        <w:sz w:val="20"/>
                        <w:szCs w:val="20"/>
                      </w:rPr>
                      <w:alias w:val="CAA Element 2 - Inspections"/>
                      <w:tag w:val="CAA Element 2"/>
                      <w:id w:val="-2111567337"/>
                      <w:placeholder>
                        <w:docPart w:val="EDD8FCE705BE406C92097EA2E3DB58B9"/>
                      </w:placeholder>
                      <w:showingPlcHdr/>
                      <w:comboBox>
                        <w:listItem w:value="Choose an item."/>
                        <w:listItem w:displayText="5a FCE coverage: majors and mega-sites" w:value="5a FCE coverage: majors and mega-sites"/>
                        <w:listItem w:displayText="5b FCE coverage: SM-80s" w:value="5b FCE coverage: SM-80s"/>
                        <w:listItem w:displayText="5c FCE coverage: minors and synthetic minors (non-SM 80s) that are part of CMS plan or alternative CMS Plan." w:value="5c FCE coverage: minors and synthetic minors (non-SM 80s) that are part of CMS plan or alternative CMS Plan."/>
                        <w:listItem w:displayText="5e Review of Title V annual compliance certifications" w:value="5e Review of Title V annual compliance certifications"/>
                        <w:listItem w:displayText="6a Documentation of FCE elements" w:value="6a Documentation of FCE elements"/>
                        <w:listItem w:displayText="6b Compliance monitoring reports (CMRs) or facility files reviewed that provide sufficent documentation to determine compliance of the facility" w:value="6b Compliance monitoring reports (CMRs) or facility files reviewed that provide sufficent documentation to determine compliance of the facility"/>
                      </w:comboBox>
                    </w:sdtPr>
                    <w:sdtEndPr/>
                    <w:sdtContent>
                      <w:r w:rsidR="00871848" w:rsidRPr="007F3238">
                        <w:rPr>
                          <w:rStyle w:val="PlaceholderText"/>
                          <w:color w:val="auto"/>
                        </w:rPr>
                        <w:t>Choose an item.</w:t>
                      </w:r>
                    </w:sdtContent>
                  </w:sdt>
                </w:p>
              </w:tc>
              <w:tc>
                <w:tcPr>
                  <w:tcW w:w="622" w:type="dxa"/>
                  <w:shd w:val="clear" w:color="auto" w:fill="F2F2F2" w:themeFill="background1" w:themeFillShade="F2"/>
                  <w:vAlign w:val="center"/>
                </w:tcPr>
                <w:p w14:paraId="2434BA5C" w14:textId="77777777" w:rsidR="00C87AAE" w:rsidRPr="00941DC0" w:rsidRDefault="00C87AAE" w:rsidP="0085149F">
                  <w:pPr>
                    <w:spacing w:line="240" w:lineRule="atLeast"/>
                    <w:rPr>
                      <w:sz w:val="20"/>
                      <w:szCs w:val="20"/>
                    </w:rPr>
                  </w:pPr>
                </w:p>
              </w:tc>
              <w:tc>
                <w:tcPr>
                  <w:tcW w:w="704" w:type="dxa"/>
                  <w:shd w:val="clear" w:color="auto" w:fill="F2F2F2" w:themeFill="background1" w:themeFillShade="F2"/>
                  <w:vAlign w:val="center"/>
                </w:tcPr>
                <w:p w14:paraId="2434BA5D" w14:textId="77777777" w:rsidR="00C87AAE" w:rsidRPr="00941DC0" w:rsidRDefault="00C87AAE" w:rsidP="0085149F">
                  <w:pPr>
                    <w:spacing w:line="240" w:lineRule="atLeast"/>
                    <w:rPr>
                      <w:sz w:val="20"/>
                      <w:szCs w:val="20"/>
                    </w:rPr>
                  </w:pPr>
                </w:p>
              </w:tc>
              <w:tc>
                <w:tcPr>
                  <w:tcW w:w="539" w:type="dxa"/>
                  <w:shd w:val="clear" w:color="auto" w:fill="D9D9D9" w:themeFill="background1" w:themeFillShade="D9"/>
                  <w:vAlign w:val="center"/>
                </w:tcPr>
                <w:p w14:paraId="2434BA5E" w14:textId="77777777" w:rsidR="00C87AAE" w:rsidRPr="00941DC0" w:rsidRDefault="00C87AAE" w:rsidP="0085149F">
                  <w:pPr>
                    <w:spacing w:line="240" w:lineRule="atLeast"/>
                    <w:rPr>
                      <w:sz w:val="20"/>
                      <w:szCs w:val="20"/>
                    </w:rPr>
                  </w:pPr>
                </w:p>
              </w:tc>
              <w:tc>
                <w:tcPr>
                  <w:tcW w:w="539" w:type="dxa"/>
                  <w:shd w:val="clear" w:color="auto" w:fill="D9D9D9" w:themeFill="background1" w:themeFillShade="D9"/>
                  <w:vAlign w:val="center"/>
                </w:tcPr>
                <w:p w14:paraId="2434BA5F" w14:textId="77777777" w:rsidR="00C87AAE" w:rsidRPr="00941DC0" w:rsidRDefault="00C87AAE" w:rsidP="0085149F">
                  <w:pPr>
                    <w:spacing w:line="240" w:lineRule="atLeast"/>
                    <w:rPr>
                      <w:sz w:val="20"/>
                      <w:szCs w:val="20"/>
                    </w:rPr>
                  </w:pPr>
                </w:p>
              </w:tc>
              <w:tc>
                <w:tcPr>
                  <w:tcW w:w="708" w:type="dxa"/>
                  <w:shd w:val="clear" w:color="auto" w:fill="D9D9D9" w:themeFill="background1" w:themeFillShade="D9"/>
                  <w:vAlign w:val="center"/>
                </w:tcPr>
                <w:p w14:paraId="2434BA60" w14:textId="77777777" w:rsidR="00C87AAE" w:rsidRPr="00941DC0" w:rsidRDefault="00C87AAE" w:rsidP="0085149F">
                  <w:pPr>
                    <w:spacing w:line="240" w:lineRule="atLeast"/>
                    <w:rPr>
                      <w:sz w:val="20"/>
                      <w:szCs w:val="20"/>
                    </w:rPr>
                  </w:pPr>
                </w:p>
              </w:tc>
            </w:tr>
            <w:tr w:rsidR="002129C5" w:rsidRPr="00B352A6" w14:paraId="2434BA68" w14:textId="77777777" w:rsidTr="002129C5">
              <w:tc>
                <w:tcPr>
                  <w:tcW w:w="3927" w:type="dxa"/>
                  <w:shd w:val="clear" w:color="auto" w:fill="auto"/>
                </w:tcPr>
                <w:p w14:paraId="2434BA62" w14:textId="77777777" w:rsidR="002129C5" w:rsidRPr="00941DC0" w:rsidRDefault="00382FC9" w:rsidP="002129C5">
                  <w:sdt>
                    <w:sdtPr>
                      <w:rPr>
                        <w:sz w:val="20"/>
                        <w:szCs w:val="20"/>
                      </w:rPr>
                      <w:alias w:val="CAA Element 2 - Inspections"/>
                      <w:tag w:val="CAA Element 2"/>
                      <w:id w:val="1455834637"/>
                      <w:placeholder>
                        <w:docPart w:val="1D3CE2AB3357479A86BD07A19274D402"/>
                      </w:placeholder>
                      <w:showingPlcHdr/>
                      <w:comboBox>
                        <w:listItem w:value="Choose an item."/>
                        <w:listItem w:displayText="5a FCE coverage: majors and mega-sites" w:value="5a FCE coverage: majors and mega-sites"/>
                        <w:listItem w:displayText="5b FCE coverage: SM-80s" w:value="5b FCE coverage: SM-80s"/>
                        <w:listItem w:displayText="5c FCE coverage: minors and synthetic minors (non-SM 80s) that are part of CMS plan or alternative CMS Plan." w:value="5c FCE coverage: minors and synthetic minors (non-SM 80s) that are part of CMS plan or alternative CMS Plan."/>
                        <w:listItem w:displayText="5e Review of Title V annual compliance certifications" w:value="5e Review of Title V annual compliance certifications"/>
                        <w:listItem w:displayText="6a Documentation of FCE elements" w:value="6a Documentation of FCE elements"/>
                        <w:listItem w:displayText="6b Compliance monitoring reports (CMRs) or facility files reviewed that provide sufficent documentation to determine compliance of the facility" w:value="6b Compliance monitoring reports (CMRs) or facility files reviewed that provide sufficent documentation to determine compliance of the facility"/>
                      </w:comboBox>
                    </w:sdtPr>
                    <w:sdtEndPr/>
                    <w:sdtContent>
                      <w:r w:rsidR="002129C5" w:rsidRPr="007F3238">
                        <w:rPr>
                          <w:rStyle w:val="PlaceholderText"/>
                          <w:color w:val="auto"/>
                        </w:rPr>
                        <w:t>Choose an item.</w:t>
                      </w:r>
                    </w:sdtContent>
                  </w:sdt>
                </w:p>
              </w:tc>
              <w:tc>
                <w:tcPr>
                  <w:tcW w:w="622" w:type="dxa"/>
                  <w:shd w:val="clear" w:color="auto" w:fill="F2F2F2" w:themeFill="background1" w:themeFillShade="F2"/>
                  <w:vAlign w:val="center"/>
                </w:tcPr>
                <w:p w14:paraId="2434BA63" w14:textId="77777777" w:rsidR="002129C5" w:rsidRPr="00941DC0" w:rsidRDefault="002129C5" w:rsidP="002129C5">
                  <w:pPr>
                    <w:spacing w:line="240" w:lineRule="atLeast"/>
                    <w:rPr>
                      <w:sz w:val="20"/>
                      <w:szCs w:val="20"/>
                    </w:rPr>
                  </w:pPr>
                </w:p>
              </w:tc>
              <w:tc>
                <w:tcPr>
                  <w:tcW w:w="704" w:type="dxa"/>
                  <w:shd w:val="clear" w:color="auto" w:fill="F2F2F2" w:themeFill="background1" w:themeFillShade="F2"/>
                  <w:vAlign w:val="center"/>
                </w:tcPr>
                <w:p w14:paraId="2434BA64"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65"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66" w14:textId="77777777" w:rsidR="002129C5" w:rsidRPr="00941DC0" w:rsidRDefault="002129C5" w:rsidP="002129C5">
                  <w:pPr>
                    <w:spacing w:line="240" w:lineRule="atLeast"/>
                    <w:rPr>
                      <w:sz w:val="20"/>
                      <w:szCs w:val="20"/>
                    </w:rPr>
                  </w:pPr>
                </w:p>
              </w:tc>
              <w:tc>
                <w:tcPr>
                  <w:tcW w:w="708" w:type="dxa"/>
                  <w:shd w:val="clear" w:color="auto" w:fill="D9D9D9" w:themeFill="background1" w:themeFillShade="D9"/>
                  <w:vAlign w:val="center"/>
                </w:tcPr>
                <w:p w14:paraId="2434BA67" w14:textId="77777777" w:rsidR="002129C5" w:rsidRPr="00941DC0" w:rsidRDefault="002129C5" w:rsidP="002129C5">
                  <w:pPr>
                    <w:spacing w:line="240" w:lineRule="atLeast"/>
                    <w:rPr>
                      <w:sz w:val="20"/>
                      <w:szCs w:val="20"/>
                    </w:rPr>
                  </w:pPr>
                </w:p>
              </w:tc>
            </w:tr>
            <w:tr w:rsidR="002129C5" w:rsidRPr="00B352A6" w14:paraId="2434BA6F" w14:textId="77777777" w:rsidTr="002129C5">
              <w:tc>
                <w:tcPr>
                  <w:tcW w:w="3927" w:type="dxa"/>
                  <w:shd w:val="clear" w:color="auto" w:fill="auto"/>
                </w:tcPr>
                <w:p w14:paraId="2434BA69" w14:textId="77777777" w:rsidR="002129C5" w:rsidRPr="00941DC0" w:rsidRDefault="00382FC9" w:rsidP="002129C5">
                  <w:sdt>
                    <w:sdtPr>
                      <w:rPr>
                        <w:sz w:val="20"/>
                        <w:szCs w:val="20"/>
                      </w:rPr>
                      <w:alias w:val="CAA Element 2 - Inspections"/>
                      <w:tag w:val="CAA Element 2"/>
                      <w:id w:val="293881052"/>
                      <w:placeholder>
                        <w:docPart w:val="2A8602518336497C85588F11C583C4AB"/>
                      </w:placeholder>
                      <w:showingPlcHdr/>
                      <w:comboBox>
                        <w:listItem w:value="Choose an item."/>
                        <w:listItem w:displayText="5a FCE coverage: majors and mega-sites" w:value="5a FCE coverage: majors and mega-sites"/>
                        <w:listItem w:displayText="5b FCE coverage: SM-80s" w:value="5b FCE coverage: SM-80s"/>
                        <w:listItem w:displayText="5c FCE coverage: minors and synthetic minors (non-SM 80s) that are part of CMS plan or alternative CMS Plan." w:value="5c FCE coverage: minors and synthetic minors (non-SM 80s) that are part of CMS plan or alternative CMS Plan."/>
                        <w:listItem w:displayText="5e Review of Title V annual compliance certifications" w:value="5e Review of Title V annual compliance certifications"/>
                        <w:listItem w:displayText="6a Documentation of FCE elements" w:value="6a Documentation of FCE elements"/>
                        <w:listItem w:displayText="6b Compliance monitoring reports (CMRs) or facility files reviewed that provide sufficent documentation to determine compliance of the facility" w:value="6b Compliance monitoring reports (CMRs) or facility files reviewed that provide sufficent documentation to determine compliance of the facility"/>
                      </w:comboBox>
                    </w:sdtPr>
                    <w:sdtEndPr/>
                    <w:sdtContent>
                      <w:r w:rsidR="002129C5" w:rsidRPr="007F3238">
                        <w:rPr>
                          <w:rStyle w:val="PlaceholderText"/>
                          <w:color w:val="auto"/>
                        </w:rPr>
                        <w:t>Choose an item.</w:t>
                      </w:r>
                    </w:sdtContent>
                  </w:sdt>
                </w:p>
              </w:tc>
              <w:tc>
                <w:tcPr>
                  <w:tcW w:w="622" w:type="dxa"/>
                  <w:shd w:val="clear" w:color="auto" w:fill="F2F2F2" w:themeFill="background1" w:themeFillShade="F2"/>
                  <w:vAlign w:val="center"/>
                </w:tcPr>
                <w:p w14:paraId="2434BA6A" w14:textId="77777777" w:rsidR="002129C5" w:rsidRPr="00941DC0" w:rsidRDefault="002129C5" w:rsidP="002129C5">
                  <w:pPr>
                    <w:spacing w:line="240" w:lineRule="atLeast"/>
                    <w:rPr>
                      <w:sz w:val="20"/>
                      <w:szCs w:val="20"/>
                    </w:rPr>
                  </w:pPr>
                </w:p>
              </w:tc>
              <w:tc>
                <w:tcPr>
                  <w:tcW w:w="704" w:type="dxa"/>
                  <w:shd w:val="clear" w:color="auto" w:fill="F2F2F2" w:themeFill="background1" w:themeFillShade="F2"/>
                  <w:vAlign w:val="center"/>
                </w:tcPr>
                <w:p w14:paraId="2434BA6B"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6C"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6D" w14:textId="77777777" w:rsidR="002129C5" w:rsidRPr="00941DC0" w:rsidRDefault="002129C5" w:rsidP="002129C5">
                  <w:pPr>
                    <w:spacing w:line="240" w:lineRule="atLeast"/>
                    <w:rPr>
                      <w:sz w:val="20"/>
                      <w:szCs w:val="20"/>
                    </w:rPr>
                  </w:pPr>
                </w:p>
              </w:tc>
              <w:tc>
                <w:tcPr>
                  <w:tcW w:w="708" w:type="dxa"/>
                  <w:shd w:val="clear" w:color="auto" w:fill="D9D9D9" w:themeFill="background1" w:themeFillShade="D9"/>
                  <w:vAlign w:val="center"/>
                </w:tcPr>
                <w:p w14:paraId="2434BA6E" w14:textId="77777777" w:rsidR="002129C5" w:rsidRPr="00941DC0" w:rsidRDefault="002129C5" w:rsidP="002129C5">
                  <w:pPr>
                    <w:spacing w:line="240" w:lineRule="atLeast"/>
                    <w:rPr>
                      <w:sz w:val="20"/>
                      <w:szCs w:val="20"/>
                    </w:rPr>
                  </w:pPr>
                </w:p>
              </w:tc>
            </w:tr>
            <w:tr w:rsidR="002129C5" w:rsidRPr="00B352A6" w14:paraId="2434BA76" w14:textId="77777777" w:rsidTr="002129C5">
              <w:tc>
                <w:tcPr>
                  <w:tcW w:w="3927" w:type="dxa"/>
                  <w:shd w:val="clear" w:color="auto" w:fill="auto"/>
                </w:tcPr>
                <w:p w14:paraId="2434BA70" w14:textId="77777777" w:rsidR="002129C5" w:rsidRPr="00941DC0" w:rsidRDefault="00382FC9" w:rsidP="002129C5">
                  <w:sdt>
                    <w:sdtPr>
                      <w:rPr>
                        <w:sz w:val="20"/>
                        <w:szCs w:val="20"/>
                      </w:rPr>
                      <w:alias w:val="CAA Element 2 - Inspections"/>
                      <w:tag w:val="CAA Element 2"/>
                      <w:id w:val="-1043822411"/>
                      <w:placeholder>
                        <w:docPart w:val="76F5E66F1C574A03A5111402DD048914"/>
                      </w:placeholder>
                      <w:showingPlcHdr/>
                      <w:comboBox>
                        <w:listItem w:value="Choose an item."/>
                        <w:listItem w:displayText="5a FCE coverage: majors and mega-sites" w:value="5a FCE coverage: majors and mega-sites"/>
                        <w:listItem w:displayText="5b FCE coverage: SM-80s" w:value="5b FCE coverage: SM-80s"/>
                        <w:listItem w:displayText="5c FCE coverage: minors and synthetic minors (non-SM 80s) that are part of CMS plan or alternative CMS Plan." w:value="5c FCE coverage: minors and synthetic minors (non-SM 80s) that are part of CMS plan or alternative CMS Plan."/>
                        <w:listItem w:displayText="5e Review of Title V annual compliance certifications" w:value="5e Review of Title V annual compliance certifications"/>
                        <w:listItem w:displayText="6a Documentation of FCE elements" w:value="6a Documentation of FCE elements"/>
                        <w:listItem w:displayText="6b Compliance monitoring reports (CMRs) or facility files reviewed that provide sufficent documentation to determine compliance of the facility" w:value="6b Compliance monitoring reports (CMRs) or facility files reviewed that provide sufficent documentation to determine compliance of the facility"/>
                      </w:comboBox>
                    </w:sdtPr>
                    <w:sdtEndPr/>
                    <w:sdtContent>
                      <w:r w:rsidR="002129C5" w:rsidRPr="007F3238">
                        <w:rPr>
                          <w:rStyle w:val="PlaceholderText"/>
                          <w:color w:val="auto"/>
                        </w:rPr>
                        <w:t>Choose an item.</w:t>
                      </w:r>
                    </w:sdtContent>
                  </w:sdt>
                </w:p>
              </w:tc>
              <w:tc>
                <w:tcPr>
                  <w:tcW w:w="622" w:type="dxa"/>
                  <w:shd w:val="clear" w:color="auto" w:fill="F2F2F2" w:themeFill="background1" w:themeFillShade="F2"/>
                  <w:vAlign w:val="center"/>
                </w:tcPr>
                <w:p w14:paraId="2434BA71" w14:textId="77777777" w:rsidR="002129C5" w:rsidRPr="00941DC0" w:rsidRDefault="002129C5" w:rsidP="002129C5">
                  <w:pPr>
                    <w:spacing w:line="240" w:lineRule="atLeast"/>
                    <w:rPr>
                      <w:sz w:val="20"/>
                      <w:szCs w:val="20"/>
                    </w:rPr>
                  </w:pPr>
                </w:p>
              </w:tc>
              <w:tc>
                <w:tcPr>
                  <w:tcW w:w="704" w:type="dxa"/>
                  <w:shd w:val="clear" w:color="auto" w:fill="F2F2F2" w:themeFill="background1" w:themeFillShade="F2"/>
                  <w:vAlign w:val="center"/>
                </w:tcPr>
                <w:p w14:paraId="2434BA72"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73"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74" w14:textId="77777777" w:rsidR="002129C5" w:rsidRPr="00941DC0" w:rsidRDefault="002129C5" w:rsidP="002129C5">
                  <w:pPr>
                    <w:spacing w:line="240" w:lineRule="atLeast"/>
                    <w:rPr>
                      <w:sz w:val="20"/>
                      <w:szCs w:val="20"/>
                    </w:rPr>
                  </w:pPr>
                </w:p>
              </w:tc>
              <w:tc>
                <w:tcPr>
                  <w:tcW w:w="708" w:type="dxa"/>
                  <w:shd w:val="clear" w:color="auto" w:fill="D9D9D9" w:themeFill="background1" w:themeFillShade="D9"/>
                  <w:vAlign w:val="center"/>
                </w:tcPr>
                <w:p w14:paraId="2434BA75" w14:textId="77777777" w:rsidR="002129C5" w:rsidRPr="00941DC0" w:rsidRDefault="002129C5" w:rsidP="002129C5">
                  <w:pPr>
                    <w:spacing w:line="240" w:lineRule="atLeast"/>
                    <w:rPr>
                      <w:sz w:val="20"/>
                      <w:szCs w:val="20"/>
                    </w:rPr>
                  </w:pPr>
                </w:p>
              </w:tc>
            </w:tr>
            <w:tr w:rsidR="002129C5" w:rsidRPr="00B352A6" w14:paraId="2434BA7D" w14:textId="77777777" w:rsidTr="002129C5">
              <w:tc>
                <w:tcPr>
                  <w:tcW w:w="3927" w:type="dxa"/>
                  <w:shd w:val="clear" w:color="auto" w:fill="auto"/>
                </w:tcPr>
                <w:p w14:paraId="2434BA77" w14:textId="77777777" w:rsidR="002129C5" w:rsidRPr="00941DC0" w:rsidRDefault="00382FC9" w:rsidP="002129C5">
                  <w:sdt>
                    <w:sdtPr>
                      <w:rPr>
                        <w:sz w:val="20"/>
                        <w:szCs w:val="20"/>
                      </w:rPr>
                      <w:alias w:val="CAA Element 2 - Inspections"/>
                      <w:tag w:val="CAA Element 2"/>
                      <w:id w:val="1765642760"/>
                      <w:placeholder>
                        <w:docPart w:val="27BEF4360531467488F6C178F3A4E9CE"/>
                      </w:placeholder>
                      <w:showingPlcHdr/>
                      <w:comboBox>
                        <w:listItem w:value="Choose an item."/>
                        <w:listItem w:displayText="5a FCE coverage: majors and mega-sites" w:value="5a FCE coverage: majors and mega-sites"/>
                        <w:listItem w:displayText="5b FCE coverage: SM-80s" w:value="5b FCE coverage: SM-80s"/>
                        <w:listItem w:displayText="5c FCE coverage: minors and synthetic minors (non-SM 80s) that are part of CMS plan or alternative CMS Plan." w:value="5c FCE coverage: minors and synthetic minors (non-SM 80s) that are part of CMS plan or alternative CMS Plan."/>
                        <w:listItem w:displayText="5e Review of Title V annual compliance certifications" w:value="5e Review of Title V annual compliance certifications"/>
                        <w:listItem w:displayText="6a Documentation of FCE elements" w:value="6a Documentation of FCE elements"/>
                        <w:listItem w:displayText="6b Compliance monitoring reports (CMRs) or facility files reviewed that provide sufficent documentation to determine compliance of the facility" w:value="6b Compliance monitoring reports (CMRs) or facility files reviewed that provide sufficent documentation to determine compliance of the facility"/>
                      </w:comboBox>
                    </w:sdtPr>
                    <w:sdtEndPr/>
                    <w:sdtContent>
                      <w:r w:rsidR="002129C5" w:rsidRPr="007F3238">
                        <w:rPr>
                          <w:rStyle w:val="PlaceholderText"/>
                          <w:color w:val="auto"/>
                        </w:rPr>
                        <w:t>Choose an item.</w:t>
                      </w:r>
                    </w:sdtContent>
                  </w:sdt>
                </w:p>
              </w:tc>
              <w:tc>
                <w:tcPr>
                  <w:tcW w:w="622" w:type="dxa"/>
                  <w:shd w:val="clear" w:color="auto" w:fill="F2F2F2" w:themeFill="background1" w:themeFillShade="F2"/>
                  <w:vAlign w:val="center"/>
                </w:tcPr>
                <w:p w14:paraId="2434BA78" w14:textId="77777777" w:rsidR="002129C5" w:rsidRPr="00941DC0" w:rsidRDefault="002129C5" w:rsidP="002129C5">
                  <w:pPr>
                    <w:spacing w:line="240" w:lineRule="atLeast"/>
                    <w:rPr>
                      <w:sz w:val="20"/>
                      <w:szCs w:val="20"/>
                    </w:rPr>
                  </w:pPr>
                </w:p>
              </w:tc>
              <w:tc>
                <w:tcPr>
                  <w:tcW w:w="704" w:type="dxa"/>
                  <w:shd w:val="clear" w:color="auto" w:fill="F2F2F2" w:themeFill="background1" w:themeFillShade="F2"/>
                  <w:vAlign w:val="center"/>
                </w:tcPr>
                <w:p w14:paraId="2434BA79"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7A"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7B" w14:textId="77777777" w:rsidR="002129C5" w:rsidRPr="00941DC0" w:rsidRDefault="002129C5" w:rsidP="002129C5">
                  <w:pPr>
                    <w:spacing w:line="240" w:lineRule="atLeast"/>
                    <w:rPr>
                      <w:sz w:val="20"/>
                      <w:szCs w:val="20"/>
                    </w:rPr>
                  </w:pPr>
                </w:p>
              </w:tc>
              <w:tc>
                <w:tcPr>
                  <w:tcW w:w="708" w:type="dxa"/>
                  <w:shd w:val="clear" w:color="auto" w:fill="D9D9D9" w:themeFill="background1" w:themeFillShade="D9"/>
                  <w:vAlign w:val="center"/>
                </w:tcPr>
                <w:p w14:paraId="2434BA7C" w14:textId="77777777" w:rsidR="002129C5" w:rsidRPr="00941DC0" w:rsidRDefault="002129C5" w:rsidP="002129C5">
                  <w:pPr>
                    <w:spacing w:line="240" w:lineRule="atLeast"/>
                    <w:rPr>
                      <w:sz w:val="20"/>
                      <w:szCs w:val="20"/>
                    </w:rPr>
                  </w:pPr>
                </w:p>
              </w:tc>
            </w:tr>
            <w:tr w:rsidR="002129C5" w:rsidRPr="00B352A6" w14:paraId="2434BA84" w14:textId="77777777" w:rsidTr="002129C5">
              <w:tc>
                <w:tcPr>
                  <w:tcW w:w="3927" w:type="dxa"/>
                  <w:shd w:val="clear" w:color="auto" w:fill="auto"/>
                </w:tcPr>
                <w:p w14:paraId="2434BA7E" w14:textId="77777777" w:rsidR="002129C5" w:rsidRPr="00941DC0" w:rsidRDefault="00382FC9" w:rsidP="002129C5">
                  <w:sdt>
                    <w:sdtPr>
                      <w:rPr>
                        <w:sz w:val="20"/>
                        <w:szCs w:val="20"/>
                      </w:rPr>
                      <w:alias w:val="CAA Element 2 - Inspections"/>
                      <w:tag w:val="CAA Element 2"/>
                      <w:id w:val="-1633634913"/>
                      <w:placeholder>
                        <w:docPart w:val="06086E3F414843A0806C0C5FE32A29A4"/>
                      </w:placeholder>
                      <w:showingPlcHdr/>
                      <w:comboBox>
                        <w:listItem w:value="Choose an item."/>
                        <w:listItem w:displayText="5a FCE coverage: majors and mega-sites" w:value="5a FCE coverage: majors and mega-sites"/>
                        <w:listItem w:displayText="5b FCE coverage: SM-80s" w:value="5b FCE coverage: SM-80s"/>
                        <w:listItem w:displayText="5c FCE coverage: minors and synthetic minors (non-SM 80s) that are part of CMS plan or alternative CMS Plan." w:value="5c FCE coverage: minors and synthetic minors (non-SM 80s) that are part of CMS plan or alternative CMS Plan."/>
                        <w:listItem w:displayText="5e Review of Title V annual compliance certifications" w:value="5e Review of Title V annual compliance certifications"/>
                        <w:listItem w:displayText="6a Documentation of FCE elements" w:value="6a Documentation of FCE elements"/>
                        <w:listItem w:displayText="6b Compliance monitoring reports (CMRs) or facility files reviewed that provide sufficent documentation to determine compliance of the facility" w:value="6b Compliance monitoring reports (CMRs) or facility files reviewed that provide sufficent documentation to determine compliance of the facility"/>
                      </w:comboBox>
                    </w:sdtPr>
                    <w:sdtEndPr/>
                    <w:sdtContent>
                      <w:r w:rsidR="002129C5" w:rsidRPr="007F3238">
                        <w:rPr>
                          <w:rStyle w:val="PlaceholderText"/>
                          <w:color w:val="auto"/>
                        </w:rPr>
                        <w:t>Choose an item.</w:t>
                      </w:r>
                    </w:sdtContent>
                  </w:sdt>
                </w:p>
              </w:tc>
              <w:tc>
                <w:tcPr>
                  <w:tcW w:w="622" w:type="dxa"/>
                  <w:shd w:val="clear" w:color="auto" w:fill="F2F2F2" w:themeFill="background1" w:themeFillShade="F2"/>
                  <w:vAlign w:val="center"/>
                </w:tcPr>
                <w:p w14:paraId="2434BA7F" w14:textId="77777777" w:rsidR="002129C5" w:rsidRPr="00941DC0" w:rsidRDefault="002129C5" w:rsidP="002129C5">
                  <w:pPr>
                    <w:spacing w:line="240" w:lineRule="atLeast"/>
                    <w:rPr>
                      <w:sz w:val="20"/>
                      <w:szCs w:val="20"/>
                    </w:rPr>
                  </w:pPr>
                </w:p>
              </w:tc>
              <w:tc>
                <w:tcPr>
                  <w:tcW w:w="704" w:type="dxa"/>
                  <w:shd w:val="clear" w:color="auto" w:fill="F2F2F2" w:themeFill="background1" w:themeFillShade="F2"/>
                  <w:vAlign w:val="center"/>
                </w:tcPr>
                <w:p w14:paraId="2434BA80"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81"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82" w14:textId="77777777" w:rsidR="002129C5" w:rsidRPr="00941DC0" w:rsidRDefault="002129C5" w:rsidP="002129C5">
                  <w:pPr>
                    <w:spacing w:line="240" w:lineRule="atLeast"/>
                    <w:rPr>
                      <w:sz w:val="20"/>
                      <w:szCs w:val="20"/>
                    </w:rPr>
                  </w:pPr>
                </w:p>
              </w:tc>
              <w:tc>
                <w:tcPr>
                  <w:tcW w:w="708" w:type="dxa"/>
                  <w:shd w:val="clear" w:color="auto" w:fill="D9D9D9" w:themeFill="background1" w:themeFillShade="D9"/>
                  <w:vAlign w:val="center"/>
                </w:tcPr>
                <w:p w14:paraId="2434BA83" w14:textId="77777777" w:rsidR="002129C5" w:rsidRPr="00941DC0" w:rsidRDefault="002129C5" w:rsidP="002129C5">
                  <w:pPr>
                    <w:spacing w:line="240" w:lineRule="atLeast"/>
                    <w:rPr>
                      <w:sz w:val="20"/>
                      <w:szCs w:val="20"/>
                    </w:rPr>
                  </w:pPr>
                </w:p>
              </w:tc>
            </w:tr>
            <w:tr w:rsidR="002129C5" w:rsidRPr="00B352A6" w14:paraId="2434BA8B" w14:textId="77777777" w:rsidTr="002129C5">
              <w:tc>
                <w:tcPr>
                  <w:tcW w:w="3927" w:type="dxa"/>
                  <w:shd w:val="clear" w:color="auto" w:fill="auto"/>
                </w:tcPr>
                <w:p w14:paraId="2434BA85" w14:textId="77777777" w:rsidR="002129C5" w:rsidRPr="00941DC0" w:rsidRDefault="00382FC9" w:rsidP="002129C5">
                  <w:sdt>
                    <w:sdtPr>
                      <w:rPr>
                        <w:sz w:val="20"/>
                        <w:szCs w:val="20"/>
                      </w:rPr>
                      <w:alias w:val="CAA Element 2 - Inspections"/>
                      <w:tag w:val="CAA Element 2"/>
                      <w:id w:val="1503860025"/>
                      <w:placeholder>
                        <w:docPart w:val="669221490C80430A818F6915DF0CCEE6"/>
                      </w:placeholder>
                      <w:showingPlcHdr/>
                      <w:comboBox>
                        <w:listItem w:value="Choose an item."/>
                        <w:listItem w:displayText="5a FCE coverage: majors and mega-sites" w:value="5a FCE coverage: majors and mega-sites"/>
                        <w:listItem w:displayText="5b FCE coverage: SM-80s" w:value="5b FCE coverage: SM-80s"/>
                        <w:listItem w:displayText="5c FCE coverage: minors and synthetic minors (non-SM 80s) that are part of CMS plan or alternative CMS Plan." w:value="5c FCE coverage: minors and synthetic minors (non-SM 80s) that are part of CMS plan or alternative CMS Plan."/>
                        <w:listItem w:displayText="5e Review of Title V annual compliance certifications" w:value="5e Review of Title V annual compliance certifications"/>
                        <w:listItem w:displayText="6a Documentation of FCE elements" w:value="6a Documentation of FCE elements"/>
                        <w:listItem w:displayText="6b Compliance monitoring reports (CMRs) or facility files reviewed that provide sufficent documentation to determine compliance of the facility" w:value="6b Compliance monitoring reports (CMRs) or facility files reviewed that provide sufficent documentation to determine compliance of the facility"/>
                      </w:comboBox>
                    </w:sdtPr>
                    <w:sdtEndPr/>
                    <w:sdtContent>
                      <w:r w:rsidR="002129C5" w:rsidRPr="007F3238">
                        <w:rPr>
                          <w:rStyle w:val="PlaceholderText"/>
                          <w:color w:val="auto"/>
                        </w:rPr>
                        <w:t>Choose an item.</w:t>
                      </w:r>
                    </w:sdtContent>
                  </w:sdt>
                </w:p>
              </w:tc>
              <w:tc>
                <w:tcPr>
                  <w:tcW w:w="622" w:type="dxa"/>
                  <w:shd w:val="clear" w:color="auto" w:fill="F2F2F2" w:themeFill="background1" w:themeFillShade="F2"/>
                  <w:vAlign w:val="center"/>
                </w:tcPr>
                <w:p w14:paraId="2434BA86" w14:textId="77777777" w:rsidR="002129C5" w:rsidRPr="00941DC0" w:rsidRDefault="002129C5" w:rsidP="002129C5">
                  <w:pPr>
                    <w:spacing w:line="240" w:lineRule="atLeast"/>
                    <w:rPr>
                      <w:sz w:val="20"/>
                      <w:szCs w:val="20"/>
                    </w:rPr>
                  </w:pPr>
                </w:p>
              </w:tc>
              <w:tc>
                <w:tcPr>
                  <w:tcW w:w="704" w:type="dxa"/>
                  <w:shd w:val="clear" w:color="auto" w:fill="F2F2F2" w:themeFill="background1" w:themeFillShade="F2"/>
                  <w:vAlign w:val="center"/>
                </w:tcPr>
                <w:p w14:paraId="2434BA87"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88" w14:textId="77777777" w:rsidR="002129C5" w:rsidRPr="00941DC0" w:rsidRDefault="002129C5" w:rsidP="002129C5">
                  <w:pPr>
                    <w:spacing w:line="240" w:lineRule="atLeast"/>
                    <w:rPr>
                      <w:sz w:val="20"/>
                      <w:szCs w:val="20"/>
                    </w:rPr>
                  </w:pPr>
                </w:p>
              </w:tc>
              <w:tc>
                <w:tcPr>
                  <w:tcW w:w="539" w:type="dxa"/>
                  <w:shd w:val="clear" w:color="auto" w:fill="D9D9D9" w:themeFill="background1" w:themeFillShade="D9"/>
                  <w:vAlign w:val="center"/>
                </w:tcPr>
                <w:p w14:paraId="2434BA89" w14:textId="77777777" w:rsidR="002129C5" w:rsidRPr="00941DC0" w:rsidRDefault="002129C5" w:rsidP="002129C5">
                  <w:pPr>
                    <w:spacing w:line="240" w:lineRule="atLeast"/>
                    <w:rPr>
                      <w:sz w:val="20"/>
                      <w:szCs w:val="20"/>
                    </w:rPr>
                  </w:pPr>
                </w:p>
              </w:tc>
              <w:tc>
                <w:tcPr>
                  <w:tcW w:w="708" w:type="dxa"/>
                  <w:shd w:val="clear" w:color="auto" w:fill="D9D9D9" w:themeFill="background1" w:themeFillShade="D9"/>
                  <w:vAlign w:val="center"/>
                </w:tcPr>
                <w:p w14:paraId="2434BA8A" w14:textId="77777777" w:rsidR="002129C5" w:rsidRPr="00941DC0" w:rsidRDefault="002129C5" w:rsidP="002129C5">
                  <w:pPr>
                    <w:spacing w:line="240" w:lineRule="atLeast"/>
                    <w:rPr>
                      <w:sz w:val="20"/>
                      <w:szCs w:val="20"/>
                    </w:rPr>
                  </w:pPr>
                </w:p>
              </w:tc>
            </w:tr>
          </w:tbl>
          <w:p w14:paraId="2434BA8C" w14:textId="77777777" w:rsidR="00181370" w:rsidRPr="008608FC" w:rsidRDefault="00181370" w:rsidP="00443A18"/>
        </w:tc>
      </w:tr>
      <w:tr w:rsidR="00DF0A84" w:rsidRPr="008608FC" w14:paraId="2434BA90" w14:textId="77777777" w:rsidTr="0011575B">
        <w:tc>
          <w:tcPr>
            <w:tcW w:w="2095" w:type="dxa"/>
            <w:shd w:val="clear" w:color="auto" w:fill="F2F2F2" w:themeFill="background1" w:themeFillShade="F2"/>
          </w:tcPr>
          <w:p w14:paraId="2434BA8E" w14:textId="77777777" w:rsidR="00DF0A84" w:rsidRPr="008608FC" w:rsidRDefault="00C74DD2" w:rsidP="00443A18">
            <w:pPr>
              <w:rPr>
                <w:b/>
              </w:rPr>
            </w:pPr>
            <w:r>
              <w:rPr>
                <w:b/>
              </w:rPr>
              <w:t>State response</w:t>
            </w:r>
          </w:p>
        </w:tc>
        <w:tc>
          <w:tcPr>
            <w:tcW w:w="7495" w:type="dxa"/>
          </w:tcPr>
          <w:p w14:paraId="2434BA8F" w14:textId="77777777" w:rsidR="00DF0A84" w:rsidRPr="008608FC" w:rsidRDefault="00DF0A84" w:rsidP="00443A18"/>
        </w:tc>
      </w:tr>
      <w:tr w:rsidR="00181370" w:rsidRPr="008608FC" w14:paraId="2434BA93" w14:textId="77777777" w:rsidTr="0011575B">
        <w:tc>
          <w:tcPr>
            <w:tcW w:w="2095" w:type="dxa"/>
            <w:shd w:val="clear" w:color="auto" w:fill="F2F2F2" w:themeFill="background1" w:themeFillShade="F2"/>
          </w:tcPr>
          <w:p w14:paraId="2434BA91" w14:textId="77777777" w:rsidR="00181370" w:rsidRPr="008608FC" w:rsidRDefault="005D0C0A" w:rsidP="00443A18">
            <w:pPr>
              <w:rPr>
                <w:b/>
              </w:rPr>
            </w:pPr>
            <w:r w:rsidRPr="005D0C0A">
              <w:rPr>
                <w:b/>
              </w:rPr>
              <w:t>Recommendation</w:t>
            </w:r>
          </w:p>
        </w:tc>
        <w:tc>
          <w:tcPr>
            <w:tcW w:w="7495" w:type="dxa"/>
          </w:tcPr>
          <w:p w14:paraId="2434BA92" w14:textId="77777777" w:rsidR="00181370" w:rsidRPr="008608FC" w:rsidRDefault="00181370" w:rsidP="00443A18"/>
        </w:tc>
      </w:tr>
    </w:tbl>
    <w:p w14:paraId="2434BA94" w14:textId="77777777" w:rsidR="00181370" w:rsidRPr="008608FC" w:rsidRDefault="00181370" w:rsidP="00181370">
      <w:pPr>
        <w:rPr>
          <w:b/>
        </w:rPr>
      </w:pPr>
    </w:p>
    <w:p w14:paraId="2434BA95" w14:textId="77777777" w:rsidR="00181370" w:rsidRPr="008608FC" w:rsidRDefault="00181370" w:rsidP="00181370">
      <w:pPr>
        <w:rPr>
          <w:b/>
        </w:rPr>
      </w:pPr>
    </w:p>
    <w:p w14:paraId="2434BA96" w14:textId="77777777" w:rsidR="00181370" w:rsidRPr="008608FC" w:rsidRDefault="005D0C0A" w:rsidP="00181370">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A98" w14:textId="77777777" w:rsidTr="0011575B">
        <w:tc>
          <w:tcPr>
            <w:tcW w:w="9590" w:type="dxa"/>
            <w:gridSpan w:val="2"/>
            <w:shd w:val="clear" w:color="auto" w:fill="FFFF99"/>
          </w:tcPr>
          <w:p w14:paraId="2434BA97" w14:textId="77777777" w:rsidR="00181370" w:rsidRPr="008608FC" w:rsidRDefault="000B4C62" w:rsidP="00443A18">
            <w:pPr>
              <w:rPr>
                <w:b/>
              </w:rPr>
            </w:pPr>
            <w:r>
              <w:rPr>
                <w:b/>
                <w:bCs/>
              </w:rPr>
              <w:lastRenderedPageBreak/>
              <w:t xml:space="preserve">CAA </w:t>
            </w:r>
            <w:r w:rsidR="005D0C0A" w:rsidRPr="005D0C0A">
              <w:rPr>
                <w:b/>
                <w:bCs/>
              </w:rPr>
              <w:t>Element 3 — Violations</w:t>
            </w:r>
          </w:p>
        </w:tc>
      </w:tr>
      <w:tr w:rsidR="00181370" w:rsidRPr="008608FC" w14:paraId="2434BA9B" w14:textId="77777777" w:rsidTr="0011575B">
        <w:tc>
          <w:tcPr>
            <w:tcW w:w="2095" w:type="dxa"/>
            <w:shd w:val="clear" w:color="auto" w:fill="F2F2F2" w:themeFill="background1" w:themeFillShade="F2"/>
          </w:tcPr>
          <w:p w14:paraId="2434BA99" w14:textId="77777777" w:rsidR="00181370" w:rsidRPr="008608FC" w:rsidRDefault="005D0C0A" w:rsidP="00443A18">
            <w:pPr>
              <w:rPr>
                <w:b/>
              </w:rPr>
            </w:pPr>
            <w:r w:rsidRPr="005D0C0A">
              <w:rPr>
                <w:b/>
              </w:rPr>
              <w:t xml:space="preserve">Finding </w:t>
            </w:r>
            <w:sdt>
              <w:sdtPr>
                <w:rPr>
                  <w:b/>
                </w:rPr>
                <w:alias w:val="Finding Number"/>
                <w:tag w:val="Finding Number"/>
                <w:id w:val="1553007575"/>
                <w:placeholder>
                  <w:docPart w:val="64381E773D934068A458A7F2C73CD507"/>
                </w:placeholder>
                <w:showingPlcHdr/>
                <w:dropDownList>
                  <w:listItem w:value="Choose an item."/>
                  <w:listItem w:displayText="3-1" w:value="3-1"/>
                  <w:listItem w:displayText="3-2" w:value="3-2"/>
                  <w:listItem w:displayText="3-3" w:value="3-3"/>
                  <w:listItem w:displayText="3-4" w:value="3-4"/>
                  <w:listItem w:displayText="3-5" w:value="3-5"/>
                  <w:listItem w:displayText="3-6" w:value="3-6"/>
                  <w:listItem w:displayText="3-7" w:value="3-7"/>
                </w:dropDownList>
              </w:sdtPr>
              <w:sdtEndPr/>
              <w:sdtContent>
                <w:r w:rsidRPr="005D0C0A">
                  <w:rPr>
                    <w:rStyle w:val="PlaceholderText"/>
                    <w:color w:val="auto"/>
                  </w:rPr>
                  <w:t>Choose an item.</w:t>
                </w:r>
              </w:sdtContent>
            </w:sdt>
          </w:p>
        </w:tc>
        <w:tc>
          <w:tcPr>
            <w:tcW w:w="7495" w:type="dxa"/>
          </w:tcPr>
          <w:p w14:paraId="2434BA9A" w14:textId="77777777" w:rsidR="00181370" w:rsidRPr="008608FC" w:rsidRDefault="00382FC9" w:rsidP="00443A18">
            <w:pPr>
              <w:rPr>
                <w:b/>
              </w:rPr>
            </w:pPr>
            <w:sdt>
              <w:sdtPr>
                <w:rPr>
                  <w:rStyle w:val="Bold"/>
                </w:rPr>
                <w:alias w:val="Findings"/>
                <w:tag w:val="Findings"/>
                <w:id w:val="-2125072253"/>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A9E" w14:textId="77777777" w:rsidTr="0011575B">
        <w:tc>
          <w:tcPr>
            <w:tcW w:w="2095" w:type="dxa"/>
            <w:shd w:val="clear" w:color="auto" w:fill="F2F2F2" w:themeFill="background1" w:themeFillShade="F2"/>
          </w:tcPr>
          <w:p w14:paraId="2434BA9C" w14:textId="77777777" w:rsidR="00181370" w:rsidRPr="008608FC" w:rsidRDefault="005D0C0A" w:rsidP="00443A18">
            <w:pPr>
              <w:rPr>
                <w:b/>
              </w:rPr>
            </w:pPr>
            <w:r w:rsidRPr="005D0C0A">
              <w:rPr>
                <w:b/>
              </w:rPr>
              <w:t>Summary</w:t>
            </w:r>
          </w:p>
        </w:tc>
        <w:tc>
          <w:tcPr>
            <w:tcW w:w="7495" w:type="dxa"/>
          </w:tcPr>
          <w:p w14:paraId="2434BA9D" w14:textId="77777777" w:rsidR="00181370" w:rsidRPr="008608FC" w:rsidRDefault="00181370" w:rsidP="00443A18"/>
        </w:tc>
      </w:tr>
      <w:tr w:rsidR="00181370" w:rsidRPr="008608FC" w14:paraId="2434BAA1" w14:textId="77777777" w:rsidTr="0011575B">
        <w:tc>
          <w:tcPr>
            <w:tcW w:w="2095" w:type="dxa"/>
            <w:shd w:val="clear" w:color="auto" w:fill="F2F2F2" w:themeFill="background1" w:themeFillShade="F2"/>
          </w:tcPr>
          <w:p w14:paraId="2434BA9F" w14:textId="77777777" w:rsidR="00181370" w:rsidRPr="008608FC" w:rsidRDefault="005D0C0A" w:rsidP="00443A18">
            <w:pPr>
              <w:rPr>
                <w:b/>
              </w:rPr>
            </w:pPr>
            <w:r w:rsidRPr="005D0C0A">
              <w:rPr>
                <w:b/>
              </w:rPr>
              <w:t>Explanation</w:t>
            </w:r>
          </w:p>
        </w:tc>
        <w:tc>
          <w:tcPr>
            <w:tcW w:w="7495" w:type="dxa"/>
          </w:tcPr>
          <w:p w14:paraId="2434BAA0" w14:textId="77777777" w:rsidR="00181370" w:rsidRPr="008608FC" w:rsidRDefault="00181370" w:rsidP="00443A18">
            <w:pPr>
              <w:spacing w:line="240" w:lineRule="atLeast"/>
            </w:pPr>
          </w:p>
        </w:tc>
      </w:tr>
      <w:tr w:rsidR="00181370" w:rsidRPr="008608FC" w14:paraId="2434BAC0" w14:textId="77777777" w:rsidTr="0011575B">
        <w:tc>
          <w:tcPr>
            <w:tcW w:w="2095" w:type="dxa"/>
            <w:shd w:val="clear" w:color="auto" w:fill="F2F2F2" w:themeFill="background1" w:themeFillShade="F2"/>
          </w:tcPr>
          <w:p w14:paraId="2434BAA2"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27"/>
              <w:gridCol w:w="622"/>
              <w:gridCol w:w="704"/>
              <w:gridCol w:w="539"/>
              <w:gridCol w:w="539"/>
              <w:gridCol w:w="708"/>
            </w:tblGrid>
            <w:tr w:rsidR="00A46E09" w:rsidRPr="008608FC" w14:paraId="2434BAA9" w14:textId="77777777" w:rsidTr="0085149F">
              <w:tc>
                <w:tcPr>
                  <w:tcW w:w="4115" w:type="dxa"/>
                  <w:shd w:val="clear" w:color="auto" w:fill="auto"/>
                  <w:vAlign w:val="center"/>
                </w:tcPr>
                <w:p w14:paraId="2434BAA3" w14:textId="77777777" w:rsidR="00A46E09" w:rsidRPr="008608FC" w:rsidRDefault="00A46E09" w:rsidP="0085149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AA4" w14:textId="77777777" w:rsidR="00A46E09" w:rsidRPr="008608FC" w:rsidRDefault="00A46E09" w:rsidP="0085149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AA5" w14:textId="77777777" w:rsidR="00A46E09" w:rsidRPr="008608FC" w:rsidRDefault="00A46E09"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AA6" w14:textId="77777777" w:rsidR="00A46E09" w:rsidRPr="008608FC" w:rsidRDefault="00A46E09" w:rsidP="0085149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AA7" w14:textId="77777777" w:rsidR="00A46E09" w:rsidRPr="008608FC" w:rsidRDefault="00A46E09" w:rsidP="0085149F">
                  <w:pPr>
                    <w:spacing w:line="240" w:lineRule="atLeast"/>
                    <w:rPr>
                      <w:b/>
                      <w:sz w:val="20"/>
                      <w:szCs w:val="20"/>
                    </w:rPr>
                  </w:pPr>
                  <w:r w:rsidRPr="005E0D91">
                    <w:rPr>
                      <w:b/>
                      <w:sz w:val="20"/>
                      <w:szCs w:val="20"/>
                    </w:rPr>
                    <w:t>State D</w:t>
                  </w:r>
                </w:p>
              </w:tc>
              <w:tc>
                <w:tcPr>
                  <w:tcW w:w="720" w:type="dxa"/>
                  <w:shd w:val="clear" w:color="auto" w:fill="D9D9D9" w:themeFill="background1" w:themeFillShade="D9"/>
                  <w:vAlign w:val="center"/>
                </w:tcPr>
                <w:p w14:paraId="2434BAA8" w14:textId="77777777" w:rsidR="00A46E09" w:rsidRPr="008608FC" w:rsidRDefault="00A46E09"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A46E09" w:rsidRPr="00B352A6" w14:paraId="2434BAB0" w14:textId="77777777" w:rsidTr="0085149F">
              <w:tc>
                <w:tcPr>
                  <w:tcW w:w="4115" w:type="dxa"/>
                  <w:shd w:val="clear" w:color="auto" w:fill="auto"/>
                  <w:vAlign w:val="center"/>
                </w:tcPr>
                <w:p w14:paraId="2434BAAA" w14:textId="77777777" w:rsidR="00A46E09" w:rsidRPr="00941DC0" w:rsidRDefault="00382FC9" w:rsidP="0085149F">
                  <w:pPr>
                    <w:spacing w:line="240" w:lineRule="atLeast"/>
                    <w:rPr>
                      <w:sz w:val="20"/>
                      <w:szCs w:val="20"/>
                    </w:rPr>
                  </w:pPr>
                  <w:sdt>
                    <w:sdtPr>
                      <w:rPr>
                        <w:sz w:val="20"/>
                        <w:szCs w:val="20"/>
                      </w:rPr>
                      <w:alias w:val="CAA Element 3 - Violations"/>
                      <w:tag w:val="CAA Element 3 - Violations"/>
                      <w:id w:val="449721521"/>
                      <w:placeholder>
                        <w:docPart w:val="CA45A9B257E24908A9923EBCF0BC39D2"/>
                      </w:placeholder>
                      <w:showingPlcHdr/>
                      <w:comboBox>
                        <w:listItem w:value="Choose an item."/>
                        <w:listItem w:displayText="7a Accuracy of compliance determinations" w:value="7a Accuracy of compliance determinations"/>
                        <w:listItem w:displayText="8c Accuracy of HPV determinations" w:value="8c Accuracy of HPV determinations"/>
                        <w:listItem w:displayText="13 Timeliness of HPV determinations" w:value="13 Timeliness of HPV determinations"/>
                      </w:comboBox>
                    </w:sdtPr>
                    <w:sdtEndPr/>
                    <w:sdtContent>
                      <w:r w:rsidR="00295D12" w:rsidRPr="00941DC0">
                        <w:rPr>
                          <w:rStyle w:val="PlaceholderText"/>
                          <w:color w:val="auto"/>
                        </w:rPr>
                        <w:t>Choose an item.</w:t>
                      </w:r>
                    </w:sdtContent>
                  </w:sdt>
                  <w:r w:rsidR="00295D12" w:rsidRPr="00941DC0" w:rsidDel="00295D12">
                    <w:rPr>
                      <w:sz w:val="20"/>
                      <w:szCs w:val="20"/>
                    </w:rPr>
                    <w:t xml:space="preserve"> </w:t>
                  </w:r>
                </w:p>
              </w:tc>
              <w:tc>
                <w:tcPr>
                  <w:tcW w:w="630" w:type="dxa"/>
                  <w:shd w:val="clear" w:color="auto" w:fill="F2F2F2" w:themeFill="background1" w:themeFillShade="F2"/>
                  <w:vAlign w:val="center"/>
                </w:tcPr>
                <w:p w14:paraId="2434BAAB" w14:textId="77777777" w:rsidR="00A46E09" w:rsidRPr="00941DC0" w:rsidRDefault="00A46E09" w:rsidP="0085149F">
                  <w:pPr>
                    <w:spacing w:line="240" w:lineRule="atLeast"/>
                    <w:rPr>
                      <w:sz w:val="20"/>
                      <w:szCs w:val="20"/>
                    </w:rPr>
                  </w:pPr>
                </w:p>
              </w:tc>
              <w:tc>
                <w:tcPr>
                  <w:tcW w:w="720" w:type="dxa"/>
                  <w:shd w:val="clear" w:color="auto" w:fill="F2F2F2" w:themeFill="background1" w:themeFillShade="F2"/>
                  <w:vAlign w:val="center"/>
                </w:tcPr>
                <w:p w14:paraId="2434BAAC" w14:textId="77777777" w:rsidR="00A46E09" w:rsidRPr="00941DC0" w:rsidRDefault="00A46E09" w:rsidP="0085149F">
                  <w:pPr>
                    <w:spacing w:line="240" w:lineRule="atLeast"/>
                    <w:rPr>
                      <w:sz w:val="20"/>
                      <w:szCs w:val="20"/>
                    </w:rPr>
                  </w:pPr>
                </w:p>
              </w:tc>
              <w:tc>
                <w:tcPr>
                  <w:tcW w:w="540" w:type="dxa"/>
                  <w:shd w:val="clear" w:color="auto" w:fill="D9D9D9" w:themeFill="background1" w:themeFillShade="D9"/>
                  <w:vAlign w:val="center"/>
                </w:tcPr>
                <w:p w14:paraId="2434BAAD" w14:textId="77777777" w:rsidR="00A46E09" w:rsidRPr="00941DC0" w:rsidRDefault="00A46E09" w:rsidP="0085149F">
                  <w:pPr>
                    <w:spacing w:line="240" w:lineRule="atLeast"/>
                    <w:rPr>
                      <w:sz w:val="20"/>
                      <w:szCs w:val="20"/>
                    </w:rPr>
                  </w:pPr>
                </w:p>
              </w:tc>
              <w:tc>
                <w:tcPr>
                  <w:tcW w:w="540" w:type="dxa"/>
                  <w:shd w:val="clear" w:color="auto" w:fill="D9D9D9" w:themeFill="background1" w:themeFillShade="D9"/>
                  <w:vAlign w:val="center"/>
                </w:tcPr>
                <w:p w14:paraId="2434BAAE" w14:textId="77777777" w:rsidR="00A46E09" w:rsidRPr="00941DC0" w:rsidRDefault="00A46E09" w:rsidP="0085149F">
                  <w:pPr>
                    <w:spacing w:line="240" w:lineRule="atLeast"/>
                    <w:rPr>
                      <w:sz w:val="20"/>
                      <w:szCs w:val="20"/>
                    </w:rPr>
                  </w:pPr>
                </w:p>
              </w:tc>
              <w:tc>
                <w:tcPr>
                  <w:tcW w:w="720" w:type="dxa"/>
                  <w:shd w:val="clear" w:color="auto" w:fill="D9D9D9" w:themeFill="background1" w:themeFillShade="D9"/>
                  <w:vAlign w:val="center"/>
                </w:tcPr>
                <w:p w14:paraId="2434BAAF" w14:textId="77777777" w:rsidR="00A46E09" w:rsidRPr="00941DC0" w:rsidRDefault="00A46E09" w:rsidP="0085149F">
                  <w:pPr>
                    <w:spacing w:line="240" w:lineRule="atLeast"/>
                    <w:rPr>
                      <w:sz w:val="20"/>
                      <w:szCs w:val="20"/>
                    </w:rPr>
                  </w:pPr>
                </w:p>
              </w:tc>
            </w:tr>
            <w:tr w:rsidR="00921AAD" w:rsidRPr="00B352A6" w14:paraId="2434BAB7" w14:textId="77777777" w:rsidTr="0085149F">
              <w:tc>
                <w:tcPr>
                  <w:tcW w:w="4115" w:type="dxa"/>
                  <w:shd w:val="clear" w:color="auto" w:fill="auto"/>
                </w:tcPr>
                <w:p w14:paraId="2434BAB1" w14:textId="77777777" w:rsidR="00921AAD" w:rsidRDefault="00382FC9" w:rsidP="00921AAD">
                  <w:sdt>
                    <w:sdtPr>
                      <w:rPr>
                        <w:sz w:val="20"/>
                        <w:szCs w:val="20"/>
                      </w:rPr>
                      <w:alias w:val="CAA Element 3 - Violations"/>
                      <w:tag w:val="CAA Element 3 - Violations"/>
                      <w:id w:val="1684168404"/>
                      <w:placeholder>
                        <w:docPart w:val="E4CB36A5C28744DDBC0E8FC93EDBF567"/>
                      </w:placeholder>
                      <w:showingPlcHdr/>
                      <w:comboBox>
                        <w:listItem w:value="Choose an item."/>
                        <w:listItem w:displayText="7a Accuracy of compliance determinations" w:value="7a Accuracy of compliance determinations"/>
                        <w:listItem w:displayText="8c Accuracy of HPV determinations" w:value="8c Accuracy of HPV determinations"/>
                        <w:listItem w:displayText="13 Timeliness of HPV determinations" w:value="13 Timeliness of HPV determinations"/>
                      </w:comboBox>
                    </w:sdtPr>
                    <w:sdtEndPr/>
                    <w:sdtContent>
                      <w:r w:rsidR="00921AAD" w:rsidRPr="005B4A63">
                        <w:rPr>
                          <w:rStyle w:val="PlaceholderText"/>
                          <w:color w:val="auto"/>
                        </w:rPr>
                        <w:t>Choose an item.</w:t>
                      </w:r>
                    </w:sdtContent>
                  </w:sdt>
                </w:p>
              </w:tc>
              <w:tc>
                <w:tcPr>
                  <w:tcW w:w="630" w:type="dxa"/>
                  <w:shd w:val="clear" w:color="auto" w:fill="F2F2F2" w:themeFill="background1" w:themeFillShade="F2"/>
                  <w:vAlign w:val="center"/>
                </w:tcPr>
                <w:p w14:paraId="2434BAB2" w14:textId="77777777" w:rsidR="00921AAD" w:rsidRPr="00941DC0" w:rsidRDefault="00921AAD" w:rsidP="00921AAD">
                  <w:pPr>
                    <w:spacing w:line="240" w:lineRule="atLeast"/>
                    <w:rPr>
                      <w:sz w:val="20"/>
                      <w:szCs w:val="20"/>
                    </w:rPr>
                  </w:pPr>
                </w:p>
              </w:tc>
              <w:tc>
                <w:tcPr>
                  <w:tcW w:w="720" w:type="dxa"/>
                  <w:shd w:val="clear" w:color="auto" w:fill="F2F2F2" w:themeFill="background1" w:themeFillShade="F2"/>
                  <w:vAlign w:val="center"/>
                </w:tcPr>
                <w:p w14:paraId="2434BAB3"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B4"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B5" w14:textId="77777777" w:rsidR="00921AAD" w:rsidRPr="00941DC0" w:rsidRDefault="00921AAD" w:rsidP="00921AAD">
                  <w:pPr>
                    <w:spacing w:line="240" w:lineRule="atLeast"/>
                    <w:rPr>
                      <w:sz w:val="20"/>
                      <w:szCs w:val="20"/>
                    </w:rPr>
                  </w:pPr>
                </w:p>
              </w:tc>
              <w:tc>
                <w:tcPr>
                  <w:tcW w:w="720" w:type="dxa"/>
                  <w:shd w:val="clear" w:color="auto" w:fill="D9D9D9" w:themeFill="background1" w:themeFillShade="D9"/>
                  <w:vAlign w:val="center"/>
                </w:tcPr>
                <w:p w14:paraId="2434BAB6" w14:textId="77777777" w:rsidR="00921AAD" w:rsidRPr="00941DC0" w:rsidRDefault="00921AAD" w:rsidP="00921AAD">
                  <w:pPr>
                    <w:spacing w:line="240" w:lineRule="atLeast"/>
                    <w:rPr>
                      <w:sz w:val="20"/>
                      <w:szCs w:val="20"/>
                    </w:rPr>
                  </w:pPr>
                </w:p>
              </w:tc>
            </w:tr>
            <w:tr w:rsidR="00921AAD" w:rsidRPr="00B352A6" w14:paraId="2434BABE" w14:textId="77777777" w:rsidTr="0085149F">
              <w:tc>
                <w:tcPr>
                  <w:tcW w:w="4115" w:type="dxa"/>
                  <w:shd w:val="clear" w:color="auto" w:fill="auto"/>
                </w:tcPr>
                <w:p w14:paraId="2434BAB8" w14:textId="77777777" w:rsidR="00921AAD" w:rsidRDefault="00382FC9" w:rsidP="00921AAD">
                  <w:sdt>
                    <w:sdtPr>
                      <w:rPr>
                        <w:sz w:val="20"/>
                        <w:szCs w:val="20"/>
                      </w:rPr>
                      <w:alias w:val="CAA Element 3 - Violations"/>
                      <w:tag w:val="CAA Element 3 - Violations"/>
                      <w:id w:val="1821466717"/>
                      <w:placeholder>
                        <w:docPart w:val="9CA410F77BD94024B7F521B493619A2F"/>
                      </w:placeholder>
                      <w:showingPlcHdr/>
                      <w:comboBox>
                        <w:listItem w:value="Choose an item."/>
                        <w:listItem w:displayText="7a Accuracy of compliance determinations" w:value="7a Accuracy of compliance determinations"/>
                        <w:listItem w:displayText="8c Accuracy of HPV determinations" w:value="8c Accuracy of HPV determinations"/>
                        <w:listItem w:displayText="13 Timeliness of HPV determinations" w:value="13 Timeliness of HPV determinations"/>
                      </w:comboBox>
                    </w:sdtPr>
                    <w:sdtEndPr/>
                    <w:sdtContent>
                      <w:r w:rsidR="00921AAD" w:rsidRPr="005B4A63">
                        <w:rPr>
                          <w:rStyle w:val="PlaceholderText"/>
                          <w:color w:val="auto"/>
                        </w:rPr>
                        <w:t>Choose an item.</w:t>
                      </w:r>
                    </w:sdtContent>
                  </w:sdt>
                </w:p>
              </w:tc>
              <w:tc>
                <w:tcPr>
                  <w:tcW w:w="630" w:type="dxa"/>
                  <w:shd w:val="clear" w:color="auto" w:fill="F2F2F2" w:themeFill="background1" w:themeFillShade="F2"/>
                  <w:vAlign w:val="center"/>
                </w:tcPr>
                <w:p w14:paraId="2434BAB9" w14:textId="77777777" w:rsidR="00921AAD" w:rsidRPr="00941DC0" w:rsidRDefault="00921AAD" w:rsidP="00921AAD">
                  <w:pPr>
                    <w:spacing w:line="240" w:lineRule="atLeast"/>
                    <w:rPr>
                      <w:sz w:val="20"/>
                      <w:szCs w:val="20"/>
                    </w:rPr>
                  </w:pPr>
                </w:p>
              </w:tc>
              <w:tc>
                <w:tcPr>
                  <w:tcW w:w="720" w:type="dxa"/>
                  <w:shd w:val="clear" w:color="auto" w:fill="F2F2F2" w:themeFill="background1" w:themeFillShade="F2"/>
                  <w:vAlign w:val="center"/>
                </w:tcPr>
                <w:p w14:paraId="2434BABA"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BB"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BC" w14:textId="77777777" w:rsidR="00921AAD" w:rsidRPr="00941DC0" w:rsidRDefault="00921AAD" w:rsidP="00921AAD">
                  <w:pPr>
                    <w:spacing w:line="240" w:lineRule="atLeast"/>
                    <w:rPr>
                      <w:sz w:val="20"/>
                      <w:szCs w:val="20"/>
                    </w:rPr>
                  </w:pPr>
                </w:p>
              </w:tc>
              <w:tc>
                <w:tcPr>
                  <w:tcW w:w="720" w:type="dxa"/>
                  <w:shd w:val="clear" w:color="auto" w:fill="D9D9D9" w:themeFill="background1" w:themeFillShade="D9"/>
                  <w:vAlign w:val="center"/>
                </w:tcPr>
                <w:p w14:paraId="2434BABD" w14:textId="77777777" w:rsidR="00921AAD" w:rsidRPr="00941DC0" w:rsidRDefault="00921AAD" w:rsidP="00921AAD">
                  <w:pPr>
                    <w:spacing w:line="240" w:lineRule="atLeast"/>
                    <w:rPr>
                      <w:sz w:val="20"/>
                      <w:szCs w:val="20"/>
                    </w:rPr>
                  </w:pPr>
                </w:p>
              </w:tc>
            </w:tr>
          </w:tbl>
          <w:p w14:paraId="2434BABF" w14:textId="77777777" w:rsidR="00181370" w:rsidRPr="008608FC" w:rsidRDefault="00181370" w:rsidP="00443A18"/>
        </w:tc>
      </w:tr>
      <w:tr w:rsidR="00DF0A84" w:rsidRPr="008608FC" w14:paraId="2434BAC3" w14:textId="77777777" w:rsidTr="0011575B">
        <w:tc>
          <w:tcPr>
            <w:tcW w:w="2095" w:type="dxa"/>
            <w:shd w:val="clear" w:color="auto" w:fill="F2F2F2" w:themeFill="background1" w:themeFillShade="F2"/>
          </w:tcPr>
          <w:p w14:paraId="2434BAC1" w14:textId="77777777" w:rsidR="00DF0A84" w:rsidRPr="008608FC" w:rsidRDefault="00C74DD2" w:rsidP="00443A18">
            <w:pPr>
              <w:rPr>
                <w:b/>
              </w:rPr>
            </w:pPr>
            <w:r>
              <w:rPr>
                <w:b/>
              </w:rPr>
              <w:t>State response</w:t>
            </w:r>
          </w:p>
        </w:tc>
        <w:tc>
          <w:tcPr>
            <w:tcW w:w="7495" w:type="dxa"/>
          </w:tcPr>
          <w:p w14:paraId="2434BAC2" w14:textId="77777777" w:rsidR="00DF0A84" w:rsidRPr="008608FC" w:rsidRDefault="00DF0A84" w:rsidP="00443A18"/>
        </w:tc>
      </w:tr>
      <w:tr w:rsidR="00181370" w:rsidRPr="008608FC" w14:paraId="2434BAC6" w14:textId="77777777" w:rsidTr="0011575B">
        <w:tc>
          <w:tcPr>
            <w:tcW w:w="2095" w:type="dxa"/>
            <w:shd w:val="clear" w:color="auto" w:fill="F2F2F2" w:themeFill="background1" w:themeFillShade="F2"/>
          </w:tcPr>
          <w:p w14:paraId="2434BAC4" w14:textId="77777777" w:rsidR="00181370" w:rsidRPr="008608FC" w:rsidRDefault="005D0C0A" w:rsidP="00443A18">
            <w:pPr>
              <w:rPr>
                <w:b/>
              </w:rPr>
            </w:pPr>
            <w:r w:rsidRPr="005D0C0A">
              <w:rPr>
                <w:b/>
              </w:rPr>
              <w:t>Recommendation</w:t>
            </w:r>
          </w:p>
        </w:tc>
        <w:tc>
          <w:tcPr>
            <w:tcW w:w="7495" w:type="dxa"/>
          </w:tcPr>
          <w:p w14:paraId="2434BAC5" w14:textId="77777777" w:rsidR="00181370" w:rsidRPr="008608FC" w:rsidRDefault="00181370" w:rsidP="00443A18"/>
        </w:tc>
      </w:tr>
    </w:tbl>
    <w:p w14:paraId="2434BAC7" w14:textId="77777777" w:rsidR="00181370" w:rsidRPr="008608FC" w:rsidRDefault="00181370" w:rsidP="00181370">
      <w:pPr>
        <w:rPr>
          <w:b/>
        </w:rPr>
      </w:pPr>
    </w:p>
    <w:p w14:paraId="2434BAC8" w14:textId="77777777" w:rsidR="00181370" w:rsidRPr="008608FC" w:rsidRDefault="00181370" w:rsidP="00181370">
      <w:pPr>
        <w:rPr>
          <w:b/>
        </w:rPr>
      </w:pPr>
    </w:p>
    <w:p w14:paraId="2434BAC9" w14:textId="77777777" w:rsidR="00181370" w:rsidRPr="008608FC" w:rsidRDefault="005D0C0A" w:rsidP="00181370">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ACB" w14:textId="77777777" w:rsidTr="0011575B">
        <w:tc>
          <w:tcPr>
            <w:tcW w:w="9590" w:type="dxa"/>
            <w:gridSpan w:val="2"/>
            <w:shd w:val="clear" w:color="auto" w:fill="FFFF99"/>
          </w:tcPr>
          <w:p w14:paraId="2434BACA" w14:textId="77777777" w:rsidR="00181370" w:rsidRPr="008608FC" w:rsidRDefault="000B4C62" w:rsidP="00443A18">
            <w:pPr>
              <w:rPr>
                <w:b/>
              </w:rPr>
            </w:pPr>
            <w:r>
              <w:rPr>
                <w:b/>
                <w:bCs/>
              </w:rPr>
              <w:lastRenderedPageBreak/>
              <w:t xml:space="preserve">CAA </w:t>
            </w:r>
            <w:r w:rsidR="005D0C0A" w:rsidRPr="005D0C0A">
              <w:rPr>
                <w:b/>
                <w:bCs/>
              </w:rPr>
              <w:t>Element 4 — Enforcement</w:t>
            </w:r>
          </w:p>
        </w:tc>
      </w:tr>
      <w:tr w:rsidR="00181370" w:rsidRPr="008608FC" w14:paraId="2434BACE" w14:textId="77777777" w:rsidTr="0011575B">
        <w:tc>
          <w:tcPr>
            <w:tcW w:w="2095" w:type="dxa"/>
            <w:shd w:val="clear" w:color="auto" w:fill="F2F2F2" w:themeFill="background1" w:themeFillShade="F2"/>
          </w:tcPr>
          <w:p w14:paraId="2434BACC" w14:textId="77777777" w:rsidR="00181370" w:rsidRPr="008608FC" w:rsidRDefault="005D0C0A" w:rsidP="00443A18">
            <w:pPr>
              <w:rPr>
                <w:b/>
              </w:rPr>
            </w:pPr>
            <w:r w:rsidRPr="005D0C0A">
              <w:rPr>
                <w:b/>
              </w:rPr>
              <w:t xml:space="preserve">Finding </w:t>
            </w:r>
            <w:sdt>
              <w:sdtPr>
                <w:rPr>
                  <w:b/>
                </w:rPr>
                <w:alias w:val="Finding Number"/>
                <w:tag w:val="Finding Number"/>
                <w:id w:val="1553007577"/>
                <w:placeholder>
                  <w:docPart w:val="90A1397DF6674C1795C43181300EEDD4"/>
                </w:placeholder>
                <w:showingPlcHdr/>
                <w:dropDownList>
                  <w:listItem w:value="Choose an item."/>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Pr="005D0C0A">
                  <w:rPr>
                    <w:rStyle w:val="PlaceholderText"/>
                    <w:color w:val="auto"/>
                  </w:rPr>
                  <w:t>Choose an item.</w:t>
                </w:r>
              </w:sdtContent>
            </w:sdt>
          </w:p>
        </w:tc>
        <w:tc>
          <w:tcPr>
            <w:tcW w:w="7495" w:type="dxa"/>
          </w:tcPr>
          <w:p w14:paraId="2434BACD" w14:textId="77777777" w:rsidR="00181370" w:rsidRPr="008608FC" w:rsidRDefault="00382FC9" w:rsidP="00443A18">
            <w:pPr>
              <w:rPr>
                <w:b/>
              </w:rPr>
            </w:pPr>
            <w:sdt>
              <w:sdtPr>
                <w:rPr>
                  <w:rStyle w:val="Bold"/>
                </w:rPr>
                <w:alias w:val="Findings"/>
                <w:tag w:val="Findings"/>
                <w:id w:val="-2125072251"/>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AD1" w14:textId="77777777" w:rsidTr="0011575B">
        <w:tc>
          <w:tcPr>
            <w:tcW w:w="2095" w:type="dxa"/>
            <w:shd w:val="clear" w:color="auto" w:fill="F2F2F2" w:themeFill="background1" w:themeFillShade="F2"/>
          </w:tcPr>
          <w:p w14:paraId="2434BACF" w14:textId="77777777" w:rsidR="00181370" w:rsidRPr="008608FC" w:rsidRDefault="005D0C0A" w:rsidP="00443A18">
            <w:pPr>
              <w:rPr>
                <w:b/>
              </w:rPr>
            </w:pPr>
            <w:r w:rsidRPr="005D0C0A">
              <w:rPr>
                <w:b/>
              </w:rPr>
              <w:t>Summary</w:t>
            </w:r>
          </w:p>
        </w:tc>
        <w:tc>
          <w:tcPr>
            <w:tcW w:w="7495" w:type="dxa"/>
          </w:tcPr>
          <w:p w14:paraId="2434BAD0" w14:textId="77777777" w:rsidR="00181370" w:rsidRPr="008608FC" w:rsidRDefault="00181370" w:rsidP="00443A18"/>
        </w:tc>
      </w:tr>
      <w:tr w:rsidR="00181370" w:rsidRPr="008608FC" w14:paraId="2434BAD4" w14:textId="77777777" w:rsidTr="0011575B">
        <w:tc>
          <w:tcPr>
            <w:tcW w:w="2095" w:type="dxa"/>
            <w:shd w:val="clear" w:color="auto" w:fill="F2F2F2" w:themeFill="background1" w:themeFillShade="F2"/>
          </w:tcPr>
          <w:p w14:paraId="2434BAD2" w14:textId="77777777" w:rsidR="00181370" w:rsidRPr="008608FC" w:rsidRDefault="005D0C0A" w:rsidP="00443A18">
            <w:pPr>
              <w:rPr>
                <w:b/>
              </w:rPr>
            </w:pPr>
            <w:r w:rsidRPr="005D0C0A">
              <w:rPr>
                <w:b/>
              </w:rPr>
              <w:t>Explanation</w:t>
            </w:r>
          </w:p>
        </w:tc>
        <w:tc>
          <w:tcPr>
            <w:tcW w:w="7495" w:type="dxa"/>
          </w:tcPr>
          <w:p w14:paraId="2434BAD3" w14:textId="77777777" w:rsidR="00181370" w:rsidRPr="008608FC" w:rsidRDefault="00181370" w:rsidP="00443A18">
            <w:pPr>
              <w:spacing w:line="240" w:lineRule="atLeast"/>
            </w:pPr>
          </w:p>
        </w:tc>
      </w:tr>
      <w:tr w:rsidR="00181370" w:rsidRPr="008608FC" w14:paraId="2434BAFA" w14:textId="77777777" w:rsidTr="0011575B">
        <w:tc>
          <w:tcPr>
            <w:tcW w:w="2095" w:type="dxa"/>
            <w:shd w:val="clear" w:color="auto" w:fill="F2F2F2" w:themeFill="background1" w:themeFillShade="F2"/>
          </w:tcPr>
          <w:p w14:paraId="2434BAD5"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27"/>
              <w:gridCol w:w="622"/>
              <w:gridCol w:w="704"/>
              <w:gridCol w:w="539"/>
              <w:gridCol w:w="539"/>
              <w:gridCol w:w="708"/>
            </w:tblGrid>
            <w:tr w:rsidR="00295D12" w:rsidRPr="008608FC" w14:paraId="2434BADC" w14:textId="77777777" w:rsidTr="0085149F">
              <w:tc>
                <w:tcPr>
                  <w:tcW w:w="4115" w:type="dxa"/>
                  <w:shd w:val="clear" w:color="auto" w:fill="auto"/>
                  <w:vAlign w:val="center"/>
                </w:tcPr>
                <w:p w14:paraId="2434BAD6" w14:textId="77777777" w:rsidR="00295D12" w:rsidRPr="008608FC" w:rsidRDefault="00295D12" w:rsidP="0085149F">
                  <w:pPr>
                    <w:spacing w:line="240" w:lineRule="atLeast"/>
                    <w:rPr>
                      <w:b/>
                      <w:sz w:val="20"/>
                      <w:szCs w:val="20"/>
                    </w:rPr>
                  </w:pPr>
                  <w:r w:rsidRPr="005E0D91">
                    <w:rPr>
                      <w:b/>
                      <w:sz w:val="20"/>
                      <w:szCs w:val="20"/>
                    </w:rPr>
                    <w:t>Metric ID Number and Description</w:t>
                  </w:r>
                </w:p>
              </w:tc>
              <w:tc>
                <w:tcPr>
                  <w:tcW w:w="630" w:type="dxa"/>
                  <w:shd w:val="clear" w:color="auto" w:fill="F2F2F2" w:themeFill="background1" w:themeFillShade="F2"/>
                  <w:vAlign w:val="center"/>
                </w:tcPr>
                <w:p w14:paraId="2434BAD7" w14:textId="77777777" w:rsidR="00295D12" w:rsidRPr="008608FC" w:rsidRDefault="00295D12" w:rsidP="0085149F">
                  <w:pPr>
                    <w:spacing w:line="240" w:lineRule="atLeast"/>
                    <w:rPr>
                      <w:b/>
                      <w:sz w:val="20"/>
                      <w:szCs w:val="20"/>
                    </w:rPr>
                  </w:pPr>
                  <w:r w:rsidRPr="005E0D91">
                    <w:rPr>
                      <w:b/>
                      <w:sz w:val="20"/>
                      <w:szCs w:val="20"/>
                    </w:rPr>
                    <w:t>Natl Goal</w:t>
                  </w:r>
                </w:p>
              </w:tc>
              <w:tc>
                <w:tcPr>
                  <w:tcW w:w="720" w:type="dxa"/>
                  <w:shd w:val="clear" w:color="auto" w:fill="F2F2F2" w:themeFill="background1" w:themeFillShade="F2"/>
                  <w:vAlign w:val="center"/>
                </w:tcPr>
                <w:p w14:paraId="2434BAD8" w14:textId="77777777" w:rsidR="00295D12" w:rsidRPr="008608FC" w:rsidRDefault="00295D12"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40" w:type="dxa"/>
                  <w:shd w:val="clear" w:color="auto" w:fill="D9D9D9" w:themeFill="background1" w:themeFillShade="D9"/>
                  <w:vAlign w:val="center"/>
                </w:tcPr>
                <w:p w14:paraId="2434BAD9" w14:textId="77777777" w:rsidR="00295D12" w:rsidRPr="008608FC" w:rsidRDefault="00295D12" w:rsidP="0085149F">
                  <w:pPr>
                    <w:spacing w:line="240" w:lineRule="atLeast"/>
                    <w:rPr>
                      <w:b/>
                      <w:sz w:val="20"/>
                      <w:szCs w:val="20"/>
                    </w:rPr>
                  </w:pPr>
                  <w:r w:rsidRPr="005E0D91">
                    <w:rPr>
                      <w:b/>
                      <w:sz w:val="20"/>
                      <w:szCs w:val="20"/>
                    </w:rPr>
                    <w:t>State N</w:t>
                  </w:r>
                </w:p>
              </w:tc>
              <w:tc>
                <w:tcPr>
                  <w:tcW w:w="540" w:type="dxa"/>
                  <w:shd w:val="clear" w:color="auto" w:fill="D9D9D9" w:themeFill="background1" w:themeFillShade="D9"/>
                  <w:vAlign w:val="center"/>
                </w:tcPr>
                <w:p w14:paraId="2434BADA" w14:textId="77777777" w:rsidR="00295D12" w:rsidRPr="008608FC" w:rsidRDefault="00295D12" w:rsidP="0085149F">
                  <w:pPr>
                    <w:spacing w:line="240" w:lineRule="atLeast"/>
                    <w:rPr>
                      <w:b/>
                      <w:sz w:val="20"/>
                      <w:szCs w:val="20"/>
                    </w:rPr>
                  </w:pPr>
                  <w:r w:rsidRPr="005E0D91">
                    <w:rPr>
                      <w:b/>
                      <w:sz w:val="20"/>
                      <w:szCs w:val="20"/>
                    </w:rPr>
                    <w:t>State D</w:t>
                  </w:r>
                </w:p>
              </w:tc>
              <w:tc>
                <w:tcPr>
                  <w:tcW w:w="720" w:type="dxa"/>
                  <w:shd w:val="clear" w:color="auto" w:fill="D9D9D9" w:themeFill="background1" w:themeFillShade="D9"/>
                  <w:vAlign w:val="center"/>
                </w:tcPr>
                <w:p w14:paraId="2434BADB" w14:textId="77777777" w:rsidR="00295D12" w:rsidRPr="008608FC" w:rsidRDefault="00295D12"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295D12" w:rsidRPr="00B352A6" w14:paraId="2434BAE3" w14:textId="77777777" w:rsidTr="0085149F">
              <w:tc>
                <w:tcPr>
                  <w:tcW w:w="4115" w:type="dxa"/>
                  <w:shd w:val="clear" w:color="auto" w:fill="auto"/>
                  <w:vAlign w:val="center"/>
                </w:tcPr>
                <w:p w14:paraId="2434BADD" w14:textId="77777777" w:rsidR="00295D12" w:rsidRPr="00941DC0" w:rsidRDefault="00382FC9" w:rsidP="0085149F">
                  <w:pPr>
                    <w:spacing w:line="240" w:lineRule="atLeast"/>
                    <w:rPr>
                      <w:sz w:val="20"/>
                      <w:szCs w:val="20"/>
                    </w:rPr>
                  </w:pPr>
                  <w:sdt>
                    <w:sdtPr>
                      <w:rPr>
                        <w:sz w:val="20"/>
                        <w:szCs w:val="20"/>
                      </w:rPr>
                      <w:alias w:val="CAA Element 4 - Enforcement"/>
                      <w:tag w:val="CAA Element 4 - Enforcement"/>
                      <w:id w:val="449721549"/>
                      <w:placeholder>
                        <w:docPart w:val="9B7542EB883E439383C52C6C353BF12E"/>
                      </w:placeholder>
                      <w:showingPlcHdr/>
                      <w15:color w:val="000000"/>
                      <w:comboBox>
                        <w:listItem w:value="Choose an item."/>
                        <w:listItem w:displayText="9a Formal enforcement responses that include required corrective action that will return the facility to compliance in a specified time frame or the facility fixed the problem without a compliance schedule." w:value="9a Formal enforcement responses that include required corrective action that will return the facility to compliance in a specified time frame or the facility fixed the problem without a compliance schedule."/>
                        <w:listItem w:displayText="10a Timeliness of addressing HPVs or alternatively having a case development and resolution timeline in place." w:value="10a Timeliness of addressing HPVs or alternatively having a case development and resolution timeline in place."/>
                        <w:listItem w:displayText="10b Percent of HPVs that have been have been addressed or removed consistent with the HPV Policy." w:value="10b Percent of HPVs that have been have been addressed or removed consistent with the HPV Policy."/>
                        <w:listItem w:displayText="14 HPV Case Development and Resolution Timeline In Place When Required that Contains Required Policy Elements" w:value="14 HPV Case Development and Resolution Timeline In Place When Required that Contains Required Policy Elements"/>
                      </w:comboBox>
                    </w:sdtPr>
                    <w:sdtEndPr/>
                    <w:sdtContent>
                      <w:r w:rsidR="004A0E9A" w:rsidRPr="00941DC0">
                        <w:rPr>
                          <w:rStyle w:val="PlaceholderText"/>
                          <w:color w:val="auto"/>
                        </w:rPr>
                        <w:t>Choose an item.</w:t>
                      </w:r>
                    </w:sdtContent>
                  </w:sdt>
                </w:p>
              </w:tc>
              <w:tc>
                <w:tcPr>
                  <w:tcW w:w="630" w:type="dxa"/>
                  <w:shd w:val="clear" w:color="auto" w:fill="F2F2F2" w:themeFill="background1" w:themeFillShade="F2"/>
                  <w:vAlign w:val="center"/>
                </w:tcPr>
                <w:p w14:paraId="2434BADE" w14:textId="77777777" w:rsidR="00295D12" w:rsidRPr="00941DC0" w:rsidRDefault="00295D12" w:rsidP="0085149F">
                  <w:pPr>
                    <w:spacing w:line="240" w:lineRule="atLeast"/>
                    <w:rPr>
                      <w:sz w:val="20"/>
                      <w:szCs w:val="20"/>
                    </w:rPr>
                  </w:pPr>
                </w:p>
              </w:tc>
              <w:tc>
                <w:tcPr>
                  <w:tcW w:w="720" w:type="dxa"/>
                  <w:shd w:val="clear" w:color="auto" w:fill="F2F2F2" w:themeFill="background1" w:themeFillShade="F2"/>
                  <w:vAlign w:val="center"/>
                </w:tcPr>
                <w:p w14:paraId="2434BADF" w14:textId="77777777" w:rsidR="00295D12" w:rsidRPr="00941DC0" w:rsidRDefault="00295D12" w:rsidP="0085149F">
                  <w:pPr>
                    <w:spacing w:line="240" w:lineRule="atLeast"/>
                    <w:rPr>
                      <w:sz w:val="20"/>
                      <w:szCs w:val="20"/>
                    </w:rPr>
                  </w:pPr>
                </w:p>
              </w:tc>
              <w:tc>
                <w:tcPr>
                  <w:tcW w:w="540" w:type="dxa"/>
                  <w:shd w:val="clear" w:color="auto" w:fill="D9D9D9" w:themeFill="background1" w:themeFillShade="D9"/>
                  <w:vAlign w:val="center"/>
                </w:tcPr>
                <w:p w14:paraId="2434BAE0" w14:textId="77777777" w:rsidR="00295D12" w:rsidRPr="00941DC0" w:rsidRDefault="00295D12" w:rsidP="0085149F">
                  <w:pPr>
                    <w:spacing w:line="240" w:lineRule="atLeast"/>
                    <w:rPr>
                      <w:sz w:val="20"/>
                      <w:szCs w:val="20"/>
                    </w:rPr>
                  </w:pPr>
                </w:p>
              </w:tc>
              <w:tc>
                <w:tcPr>
                  <w:tcW w:w="540" w:type="dxa"/>
                  <w:shd w:val="clear" w:color="auto" w:fill="D9D9D9" w:themeFill="background1" w:themeFillShade="D9"/>
                  <w:vAlign w:val="center"/>
                </w:tcPr>
                <w:p w14:paraId="2434BAE1" w14:textId="77777777" w:rsidR="00295D12" w:rsidRPr="00941DC0" w:rsidRDefault="00295D12" w:rsidP="0085149F">
                  <w:pPr>
                    <w:spacing w:line="240" w:lineRule="atLeast"/>
                    <w:rPr>
                      <w:sz w:val="20"/>
                      <w:szCs w:val="20"/>
                    </w:rPr>
                  </w:pPr>
                </w:p>
              </w:tc>
              <w:tc>
                <w:tcPr>
                  <w:tcW w:w="720" w:type="dxa"/>
                  <w:shd w:val="clear" w:color="auto" w:fill="D9D9D9" w:themeFill="background1" w:themeFillShade="D9"/>
                  <w:vAlign w:val="center"/>
                </w:tcPr>
                <w:p w14:paraId="2434BAE2" w14:textId="77777777" w:rsidR="00295D12" w:rsidRPr="00941DC0" w:rsidRDefault="00295D12" w:rsidP="0085149F">
                  <w:pPr>
                    <w:spacing w:line="240" w:lineRule="atLeast"/>
                    <w:rPr>
                      <w:sz w:val="20"/>
                      <w:szCs w:val="20"/>
                    </w:rPr>
                  </w:pPr>
                </w:p>
              </w:tc>
            </w:tr>
            <w:tr w:rsidR="00921AAD" w:rsidRPr="00B352A6" w14:paraId="2434BAEA" w14:textId="77777777" w:rsidTr="0085149F">
              <w:tc>
                <w:tcPr>
                  <w:tcW w:w="4115" w:type="dxa"/>
                  <w:shd w:val="clear" w:color="auto" w:fill="auto"/>
                </w:tcPr>
                <w:p w14:paraId="2434BAE4" w14:textId="77777777" w:rsidR="00921AAD" w:rsidRDefault="00382FC9" w:rsidP="00921AAD">
                  <w:sdt>
                    <w:sdtPr>
                      <w:rPr>
                        <w:sz w:val="20"/>
                        <w:szCs w:val="20"/>
                      </w:rPr>
                      <w:alias w:val="CAA Element 4 - Enforcement"/>
                      <w:tag w:val="CAA Element 4 - Enforcement"/>
                      <w:id w:val="-835002206"/>
                      <w:placeholder>
                        <w:docPart w:val="11F1CB8FA243449E9D5F346CEF3DC25B"/>
                      </w:placeholder>
                      <w:showingPlcHdr/>
                      <w15:color w:val="000000"/>
                      <w:comboBox>
                        <w:listItem w:value="Choose an item."/>
                        <w:listItem w:displayText="9a Formal enforcement responses that include required corrective action that will return the facility to compliance in a specified time frame or the facility fixed the problem without a compliance schedule." w:value="9a Formal enforcement responses that include required corrective action that will return the facility to compliance in a specified time frame or the facility fixed the problem without a compliance schedule."/>
                        <w:listItem w:displayText="10a Timeliness of addressing HPVs or alternatively having a case development and resolution timeline in place." w:value="10a Timeliness of addressing HPVs or alternatively having a case development and resolution timeline in place."/>
                        <w:listItem w:displayText="10b Percent of HPVs that have been have been addressed or removed consistent with the HPV Policy." w:value="10b Percent of HPVs that have been have been addressed or removed consistent with the HPV Policy."/>
                        <w:listItem w:displayText="14 HPV Case Development and Resolution Timeline In Place When Required that Contains Required Policy Elements" w:value="14 HPV Case Development and Resolution Timeline In Place When Required that Contains Required Policy Elements"/>
                      </w:comboBox>
                    </w:sdtPr>
                    <w:sdtEndPr/>
                    <w:sdtContent>
                      <w:r w:rsidR="00921AAD" w:rsidRPr="00A85F3B">
                        <w:rPr>
                          <w:rStyle w:val="PlaceholderText"/>
                          <w:color w:val="auto"/>
                        </w:rPr>
                        <w:t>Choose an item.</w:t>
                      </w:r>
                    </w:sdtContent>
                  </w:sdt>
                </w:p>
              </w:tc>
              <w:tc>
                <w:tcPr>
                  <w:tcW w:w="630" w:type="dxa"/>
                  <w:shd w:val="clear" w:color="auto" w:fill="F2F2F2" w:themeFill="background1" w:themeFillShade="F2"/>
                  <w:vAlign w:val="center"/>
                </w:tcPr>
                <w:p w14:paraId="2434BAE5" w14:textId="77777777" w:rsidR="00921AAD" w:rsidRPr="00941DC0" w:rsidRDefault="00921AAD" w:rsidP="00921AAD">
                  <w:pPr>
                    <w:spacing w:line="240" w:lineRule="atLeast"/>
                    <w:rPr>
                      <w:sz w:val="20"/>
                      <w:szCs w:val="20"/>
                    </w:rPr>
                  </w:pPr>
                </w:p>
              </w:tc>
              <w:tc>
                <w:tcPr>
                  <w:tcW w:w="720" w:type="dxa"/>
                  <w:shd w:val="clear" w:color="auto" w:fill="F2F2F2" w:themeFill="background1" w:themeFillShade="F2"/>
                  <w:vAlign w:val="center"/>
                </w:tcPr>
                <w:p w14:paraId="2434BAE6"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E7"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E8" w14:textId="77777777" w:rsidR="00921AAD" w:rsidRPr="00941DC0" w:rsidRDefault="00921AAD" w:rsidP="00921AAD">
                  <w:pPr>
                    <w:spacing w:line="240" w:lineRule="atLeast"/>
                    <w:rPr>
                      <w:sz w:val="20"/>
                      <w:szCs w:val="20"/>
                    </w:rPr>
                  </w:pPr>
                </w:p>
              </w:tc>
              <w:tc>
                <w:tcPr>
                  <w:tcW w:w="720" w:type="dxa"/>
                  <w:shd w:val="clear" w:color="auto" w:fill="D9D9D9" w:themeFill="background1" w:themeFillShade="D9"/>
                  <w:vAlign w:val="center"/>
                </w:tcPr>
                <w:p w14:paraId="2434BAE9" w14:textId="77777777" w:rsidR="00921AAD" w:rsidRPr="00941DC0" w:rsidRDefault="00921AAD" w:rsidP="00921AAD">
                  <w:pPr>
                    <w:spacing w:line="240" w:lineRule="atLeast"/>
                    <w:rPr>
                      <w:sz w:val="20"/>
                      <w:szCs w:val="20"/>
                    </w:rPr>
                  </w:pPr>
                </w:p>
              </w:tc>
            </w:tr>
            <w:tr w:rsidR="00921AAD" w:rsidRPr="00B352A6" w14:paraId="2434BAF1" w14:textId="77777777" w:rsidTr="0085149F">
              <w:tc>
                <w:tcPr>
                  <w:tcW w:w="4115" w:type="dxa"/>
                  <w:shd w:val="clear" w:color="auto" w:fill="auto"/>
                </w:tcPr>
                <w:p w14:paraId="2434BAEB" w14:textId="77777777" w:rsidR="00921AAD" w:rsidRDefault="00382FC9" w:rsidP="00921AAD">
                  <w:sdt>
                    <w:sdtPr>
                      <w:rPr>
                        <w:sz w:val="20"/>
                        <w:szCs w:val="20"/>
                      </w:rPr>
                      <w:alias w:val="CAA Element 4 - Enforcement"/>
                      <w:tag w:val="CAA Element 4 - Enforcement"/>
                      <w:id w:val="-931501526"/>
                      <w:placeholder>
                        <w:docPart w:val="F598A81D9196435A957E5C69B89A628C"/>
                      </w:placeholder>
                      <w:showingPlcHdr/>
                      <w15:color w:val="000000"/>
                      <w:comboBox>
                        <w:listItem w:value="Choose an item."/>
                        <w:listItem w:displayText="9a Formal enforcement responses that include required corrective action that will return the facility to compliance in a specified time frame or the facility fixed the problem without a compliance schedule." w:value="9a Formal enforcement responses that include required corrective action that will return the facility to compliance in a specified time frame or the facility fixed the problem without a compliance schedule."/>
                        <w:listItem w:displayText="10a Timeliness of addressing HPVs or alternatively having a case development and resolution timeline in place." w:value="10a Timeliness of addressing HPVs or alternatively having a case development and resolution timeline in place."/>
                        <w:listItem w:displayText="10b Percent of HPVs that have been have been addressed or removed consistent with the HPV Policy." w:value="10b Percent of HPVs that have been have been addressed or removed consistent with the HPV Policy."/>
                        <w:listItem w:displayText="14 HPV Case Development and Resolution Timeline In Place When Required that Contains Required Policy Elements" w:value="14 HPV Case Development and Resolution Timeline In Place When Required that Contains Required Policy Elements"/>
                      </w:comboBox>
                    </w:sdtPr>
                    <w:sdtEndPr/>
                    <w:sdtContent>
                      <w:r w:rsidR="00921AAD" w:rsidRPr="00A85F3B">
                        <w:rPr>
                          <w:rStyle w:val="PlaceholderText"/>
                          <w:color w:val="auto"/>
                        </w:rPr>
                        <w:t>Choose an item.</w:t>
                      </w:r>
                    </w:sdtContent>
                  </w:sdt>
                </w:p>
              </w:tc>
              <w:tc>
                <w:tcPr>
                  <w:tcW w:w="630" w:type="dxa"/>
                  <w:shd w:val="clear" w:color="auto" w:fill="F2F2F2" w:themeFill="background1" w:themeFillShade="F2"/>
                  <w:vAlign w:val="center"/>
                </w:tcPr>
                <w:p w14:paraId="2434BAEC" w14:textId="77777777" w:rsidR="00921AAD" w:rsidRPr="00941DC0" w:rsidRDefault="00921AAD" w:rsidP="00921AAD">
                  <w:pPr>
                    <w:spacing w:line="240" w:lineRule="atLeast"/>
                    <w:rPr>
                      <w:sz w:val="20"/>
                      <w:szCs w:val="20"/>
                    </w:rPr>
                  </w:pPr>
                </w:p>
              </w:tc>
              <w:tc>
                <w:tcPr>
                  <w:tcW w:w="720" w:type="dxa"/>
                  <w:shd w:val="clear" w:color="auto" w:fill="F2F2F2" w:themeFill="background1" w:themeFillShade="F2"/>
                  <w:vAlign w:val="center"/>
                </w:tcPr>
                <w:p w14:paraId="2434BAED"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EE"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EF" w14:textId="77777777" w:rsidR="00921AAD" w:rsidRPr="00941DC0" w:rsidRDefault="00921AAD" w:rsidP="00921AAD">
                  <w:pPr>
                    <w:spacing w:line="240" w:lineRule="atLeast"/>
                    <w:rPr>
                      <w:sz w:val="20"/>
                      <w:szCs w:val="20"/>
                    </w:rPr>
                  </w:pPr>
                </w:p>
              </w:tc>
              <w:tc>
                <w:tcPr>
                  <w:tcW w:w="720" w:type="dxa"/>
                  <w:shd w:val="clear" w:color="auto" w:fill="D9D9D9" w:themeFill="background1" w:themeFillShade="D9"/>
                  <w:vAlign w:val="center"/>
                </w:tcPr>
                <w:p w14:paraId="2434BAF0" w14:textId="77777777" w:rsidR="00921AAD" w:rsidRPr="00941DC0" w:rsidRDefault="00921AAD" w:rsidP="00921AAD">
                  <w:pPr>
                    <w:spacing w:line="240" w:lineRule="atLeast"/>
                    <w:rPr>
                      <w:sz w:val="20"/>
                      <w:szCs w:val="20"/>
                    </w:rPr>
                  </w:pPr>
                </w:p>
              </w:tc>
            </w:tr>
            <w:tr w:rsidR="00921AAD" w:rsidRPr="00B352A6" w14:paraId="2434BAF8" w14:textId="77777777" w:rsidTr="0085149F">
              <w:tc>
                <w:tcPr>
                  <w:tcW w:w="4115" w:type="dxa"/>
                  <w:shd w:val="clear" w:color="auto" w:fill="auto"/>
                </w:tcPr>
                <w:p w14:paraId="2434BAF2" w14:textId="77777777" w:rsidR="00921AAD" w:rsidRDefault="00382FC9" w:rsidP="00921AAD">
                  <w:sdt>
                    <w:sdtPr>
                      <w:rPr>
                        <w:sz w:val="20"/>
                        <w:szCs w:val="20"/>
                      </w:rPr>
                      <w:alias w:val="CAA Element 4 - Enforcement"/>
                      <w:tag w:val="CAA Element 4 - Enforcement"/>
                      <w:id w:val="1667130739"/>
                      <w:placeholder>
                        <w:docPart w:val="344678DAFE5B46D9983ED20E7D371BD4"/>
                      </w:placeholder>
                      <w:showingPlcHdr/>
                      <w15:color w:val="000000"/>
                      <w:comboBox>
                        <w:listItem w:value="Choose an item."/>
                        <w:listItem w:displayText="9a Formal enforcement responses that include required corrective action that will return the facility to compliance in a specified time frame or the facility fixed the problem without a compliance schedule." w:value="9a Formal enforcement responses that include required corrective action that will return the facility to compliance in a specified time frame or the facility fixed the problem without a compliance schedule."/>
                        <w:listItem w:displayText="10a Timeliness of addressing HPVs or alternatively having a case development and resolution timeline in place." w:value="10a Timeliness of addressing HPVs or alternatively having a case development and resolution timeline in place."/>
                        <w:listItem w:displayText="10b Percent of HPVs that have been have been addressed or removed consistent with the HPV Policy." w:value="10b Percent of HPVs that have been have been addressed or removed consistent with the HPV Policy."/>
                        <w:listItem w:displayText="14 HPV Case Development and Resolution Timeline In Place When Required that Contains Required Policy Elements" w:value="14 HPV Case Development and Resolution Timeline In Place When Required that Contains Required Policy Elements"/>
                      </w:comboBox>
                    </w:sdtPr>
                    <w:sdtEndPr/>
                    <w:sdtContent>
                      <w:r w:rsidR="00921AAD" w:rsidRPr="00A85F3B">
                        <w:rPr>
                          <w:rStyle w:val="PlaceholderText"/>
                          <w:color w:val="auto"/>
                        </w:rPr>
                        <w:t>Choose an item.</w:t>
                      </w:r>
                    </w:sdtContent>
                  </w:sdt>
                </w:p>
              </w:tc>
              <w:tc>
                <w:tcPr>
                  <w:tcW w:w="630" w:type="dxa"/>
                  <w:shd w:val="clear" w:color="auto" w:fill="F2F2F2" w:themeFill="background1" w:themeFillShade="F2"/>
                  <w:vAlign w:val="center"/>
                </w:tcPr>
                <w:p w14:paraId="2434BAF3" w14:textId="77777777" w:rsidR="00921AAD" w:rsidRPr="00941DC0" w:rsidRDefault="00921AAD" w:rsidP="00921AAD">
                  <w:pPr>
                    <w:spacing w:line="240" w:lineRule="atLeast"/>
                    <w:rPr>
                      <w:sz w:val="20"/>
                      <w:szCs w:val="20"/>
                    </w:rPr>
                  </w:pPr>
                </w:p>
              </w:tc>
              <w:tc>
                <w:tcPr>
                  <w:tcW w:w="720" w:type="dxa"/>
                  <w:shd w:val="clear" w:color="auto" w:fill="F2F2F2" w:themeFill="background1" w:themeFillShade="F2"/>
                  <w:vAlign w:val="center"/>
                </w:tcPr>
                <w:p w14:paraId="2434BAF4"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F5" w14:textId="77777777" w:rsidR="00921AAD" w:rsidRPr="00941DC0" w:rsidRDefault="00921AAD" w:rsidP="00921AAD">
                  <w:pPr>
                    <w:spacing w:line="240" w:lineRule="atLeast"/>
                    <w:rPr>
                      <w:sz w:val="20"/>
                      <w:szCs w:val="20"/>
                    </w:rPr>
                  </w:pPr>
                </w:p>
              </w:tc>
              <w:tc>
                <w:tcPr>
                  <w:tcW w:w="540" w:type="dxa"/>
                  <w:shd w:val="clear" w:color="auto" w:fill="D9D9D9" w:themeFill="background1" w:themeFillShade="D9"/>
                  <w:vAlign w:val="center"/>
                </w:tcPr>
                <w:p w14:paraId="2434BAF6" w14:textId="77777777" w:rsidR="00921AAD" w:rsidRPr="00941DC0" w:rsidRDefault="00921AAD" w:rsidP="00921AAD">
                  <w:pPr>
                    <w:spacing w:line="240" w:lineRule="atLeast"/>
                    <w:rPr>
                      <w:sz w:val="20"/>
                      <w:szCs w:val="20"/>
                    </w:rPr>
                  </w:pPr>
                </w:p>
              </w:tc>
              <w:tc>
                <w:tcPr>
                  <w:tcW w:w="720" w:type="dxa"/>
                  <w:shd w:val="clear" w:color="auto" w:fill="D9D9D9" w:themeFill="background1" w:themeFillShade="D9"/>
                  <w:vAlign w:val="center"/>
                </w:tcPr>
                <w:p w14:paraId="2434BAF7" w14:textId="77777777" w:rsidR="00921AAD" w:rsidRPr="00941DC0" w:rsidRDefault="00921AAD" w:rsidP="00921AAD">
                  <w:pPr>
                    <w:spacing w:line="240" w:lineRule="atLeast"/>
                    <w:rPr>
                      <w:sz w:val="20"/>
                      <w:szCs w:val="20"/>
                    </w:rPr>
                  </w:pPr>
                </w:p>
              </w:tc>
            </w:tr>
          </w:tbl>
          <w:p w14:paraId="2434BAF9" w14:textId="77777777" w:rsidR="00181370" w:rsidRPr="008608FC" w:rsidRDefault="00181370" w:rsidP="00443A18"/>
        </w:tc>
      </w:tr>
      <w:tr w:rsidR="00DF0A84" w:rsidRPr="008608FC" w14:paraId="2434BAFD" w14:textId="77777777" w:rsidTr="0011575B">
        <w:tc>
          <w:tcPr>
            <w:tcW w:w="2095" w:type="dxa"/>
            <w:shd w:val="clear" w:color="auto" w:fill="F2F2F2" w:themeFill="background1" w:themeFillShade="F2"/>
          </w:tcPr>
          <w:p w14:paraId="2434BAFB" w14:textId="77777777" w:rsidR="00DF0A84" w:rsidRPr="008608FC" w:rsidRDefault="00C74DD2" w:rsidP="00443A18">
            <w:pPr>
              <w:rPr>
                <w:b/>
              </w:rPr>
            </w:pPr>
            <w:r>
              <w:rPr>
                <w:b/>
              </w:rPr>
              <w:t>State response</w:t>
            </w:r>
          </w:p>
        </w:tc>
        <w:tc>
          <w:tcPr>
            <w:tcW w:w="7495" w:type="dxa"/>
          </w:tcPr>
          <w:p w14:paraId="2434BAFC" w14:textId="77777777" w:rsidR="00DF0A84" w:rsidRPr="008608FC" w:rsidRDefault="00DF0A84" w:rsidP="00443A18"/>
        </w:tc>
      </w:tr>
      <w:tr w:rsidR="00181370" w:rsidRPr="008608FC" w14:paraId="2434BB00" w14:textId="77777777" w:rsidTr="0011575B">
        <w:tc>
          <w:tcPr>
            <w:tcW w:w="2095" w:type="dxa"/>
            <w:shd w:val="clear" w:color="auto" w:fill="F2F2F2" w:themeFill="background1" w:themeFillShade="F2"/>
          </w:tcPr>
          <w:p w14:paraId="2434BAFE" w14:textId="77777777" w:rsidR="00181370" w:rsidRPr="008608FC" w:rsidRDefault="005D0C0A" w:rsidP="00443A18">
            <w:pPr>
              <w:rPr>
                <w:b/>
              </w:rPr>
            </w:pPr>
            <w:r w:rsidRPr="005D0C0A">
              <w:rPr>
                <w:b/>
              </w:rPr>
              <w:t>Recommendation</w:t>
            </w:r>
          </w:p>
        </w:tc>
        <w:tc>
          <w:tcPr>
            <w:tcW w:w="7495" w:type="dxa"/>
          </w:tcPr>
          <w:p w14:paraId="2434BAFF" w14:textId="77777777" w:rsidR="00181370" w:rsidRPr="008608FC" w:rsidRDefault="00181370" w:rsidP="00443A18"/>
        </w:tc>
      </w:tr>
    </w:tbl>
    <w:p w14:paraId="2434BB01" w14:textId="77777777" w:rsidR="00181370" w:rsidRPr="008608FC" w:rsidRDefault="00181370" w:rsidP="00181370">
      <w:pPr>
        <w:rPr>
          <w:b/>
        </w:rPr>
      </w:pPr>
    </w:p>
    <w:p w14:paraId="2434BB02" w14:textId="77777777" w:rsidR="00181370" w:rsidRPr="008608FC" w:rsidRDefault="00181370" w:rsidP="00181370">
      <w:pPr>
        <w:rPr>
          <w:b/>
        </w:rPr>
      </w:pPr>
    </w:p>
    <w:p w14:paraId="2434BB03" w14:textId="77777777" w:rsidR="00181370" w:rsidRPr="008608FC" w:rsidRDefault="005D0C0A" w:rsidP="00181370">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B05" w14:textId="77777777" w:rsidTr="0011575B">
        <w:tc>
          <w:tcPr>
            <w:tcW w:w="9590" w:type="dxa"/>
            <w:gridSpan w:val="2"/>
            <w:shd w:val="clear" w:color="auto" w:fill="FFFF99"/>
          </w:tcPr>
          <w:p w14:paraId="2434BB04" w14:textId="77777777" w:rsidR="00181370" w:rsidRPr="008608FC" w:rsidRDefault="000B4C62" w:rsidP="00443A18">
            <w:pPr>
              <w:rPr>
                <w:b/>
              </w:rPr>
            </w:pPr>
            <w:r>
              <w:rPr>
                <w:b/>
                <w:bCs/>
              </w:rPr>
              <w:lastRenderedPageBreak/>
              <w:t xml:space="preserve">CAA </w:t>
            </w:r>
            <w:r w:rsidR="005D0C0A" w:rsidRPr="005D0C0A">
              <w:rPr>
                <w:b/>
                <w:bCs/>
              </w:rPr>
              <w:t>Element 5 — Penalties</w:t>
            </w:r>
          </w:p>
        </w:tc>
      </w:tr>
      <w:tr w:rsidR="00181370" w:rsidRPr="008608FC" w14:paraId="2434BB08" w14:textId="77777777" w:rsidTr="0011575B">
        <w:tc>
          <w:tcPr>
            <w:tcW w:w="2095" w:type="dxa"/>
            <w:shd w:val="clear" w:color="auto" w:fill="F2F2F2" w:themeFill="background1" w:themeFillShade="F2"/>
          </w:tcPr>
          <w:p w14:paraId="2434BB06" w14:textId="77777777" w:rsidR="00181370" w:rsidRPr="008608FC" w:rsidRDefault="005D0C0A" w:rsidP="00443A18">
            <w:pPr>
              <w:rPr>
                <w:b/>
              </w:rPr>
            </w:pPr>
            <w:r w:rsidRPr="005D0C0A">
              <w:rPr>
                <w:b/>
              </w:rPr>
              <w:t xml:space="preserve">Finding </w:t>
            </w:r>
            <w:sdt>
              <w:sdtPr>
                <w:rPr>
                  <w:b/>
                </w:rPr>
                <w:alias w:val="Finding Number"/>
                <w:tag w:val="Finding Number"/>
                <w:id w:val="1553007579"/>
                <w:placeholder>
                  <w:docPart w:val="728BB264DAF74F5597C0FBEA6AEC950D"/>
                </w:placeholder>
                <w:showingPlcHdr/>
                <w:dropDownList>
                  <w:listItem w:value="Choose an item."/>
                  <w:listItem w:displayText="5-1" w:value="5-1"/>
                  <w:listItem w:displayText="5-2" w:value="5-2"/>
                  <w:listItem w:displayText="5-3" w:value="5-3"/>
                  <w:listItem w:displayText="5-4" w:value="5-4"/>
                  <w:listItem w:displayText="5-5" w:value="5-5"/>
                  <w:listItem w:displayText="5-6" w:value="5-6"/>
                  <w:listItem w:displayText="5-7" w:value="5-7"/>
                </w:dropDownList>
              </w:sdtPr>
              <w:sdtEndPr/>
              <w:sdtContent>
                <w:r w:rsidRPr="005D0C0A">
                  <w:rPr>
                    <w:rStyle w:val="PlaceholderText"/>
                    <w:color w:val="auto"/>
                  </w:rPr>
                  <w:t>Choose an item.</w:t>
                </w:r>
              </w:sdtContent>
            </w:sdt>
          </w:p>
        </w:tc>
        <w:tc>
          <w:tcPr>
            <w:tcW w:w="7495" w:type="dxa"/>
          </w:tcPr>
          <w:p w14:paraId="2434BB07" w14:textId="77777777" w:rsidR="00181370" w:rsidRPr="008608FC" w:rsidRDefault="00382FC9" w:rsidP="00443A18">
            <w:pPr>
              <w:rPr>
                <w:b/>
              </w:rPr>
            </w:pPr>
            <w:sdt>
              <w:sdtPr>
                <w:rPr>
                  <w:rStyle w:val="Bold"/>
                </w:rPr>
                <w:alias w:val="Findings"/>
                <w:tag w:val="Findings"/>
                <w:id w:val="-2125072249"/>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B0B" w14:textId="77777777" w:rsidTr="0011575B">
        <w:tc>
          <w:tcPr>
            <w:tcW w:w="2095" w:type="dxa"/>
            <w:shd w:val="clear" w:color="auto" w:fill="F2F2F2" w:themeFill="background1" w:themeFillShade="F2"/>
          </w:tcPr>
          <w:p w14:paraId="2434BB09" w14:textId="77777777" w:rsidR="00181370" w:rsidRPr="008608FC" w:rsidRDefault="005D0C0A" w:rsidP="00443A18">
            <w:pPr>
              <w:rPr>
                <w:b/>
              </w:rPr>
            </w:pPr>
            <w:r w:rsidRPr="005D0C0A">
              <w:rPr>
                <w:b/>
              </w:rPr>
              <w:t>Summary</w:t>
            </w:r>
          </w:p>
        </w:tc>
        <w:tc>
          <w:tcPr>
            <w:tcW w:w="7495" w:type="dxa"/>
          </w:tcPr>
          <w:p w14:paraId="2434BB0A" w14:textId="77777777" w:rsidR="00181370" w:rsidRPr="008608FC" w:rsidRDefault="00181370" w:rsidP="00443A18"/>
        </w:tc>
      </w:tr>
      <w:tr w:rsidR="00181370" w:rsidRPr="008608FC" w14:paraId="2434BB0E" w14:textId="77777777" w:rsidTr="0011575B">
        <w:tc>
          <w:tcPr>
            <w:tcW w:w="2095" w:type="dxa"/>
            <w:shd w:val="clear" w:color="auto" w:fill="F2F2F2" w:themeFill="background1" w:themeFillShade="F2"/>
          </w:tcPr>
          <w:p w14:paraId="2434BB0C" w14:textId="77777777" w:rsidR="00181370" w:rsidRPr="008608FC" w:rsidRDefault="005D0C0A" w:rsidP="00443A18">
            <w:pPr>
              <w:rPr>
                <w:b/>
              </w:rPr>
            </w:pPr>
            <w:r w:rsidRPr="005D0C0A">
              <w:rPr>
                <w:b/>
              </w:rPr>
              <w:t>Explanation</w:t>
            </w:r>
          </w:p>
        </w:tc>
        <w:tc>
          <w:tcPr>
            <w:tcW w:w="7495" w:type="dxa"/>
          </w:tcPr>
          <w:p w14:paraId="2434BB0D" w14:textId="77777777" w:rsidR="00181370" w:rsidRPr="008608FC" w:rsidRDefault="00181370" w:rsidP="00443A18">
            <w:pPr>
              <w:spacing w:line="240" w:lineRule="atLeast"/>
            </w:pPr>
          </w:p>
        </w:tc>
      </w:tr>
      <w:tr w:rsidR="00181370" w:rsidRPr="008608FC" w14:paraId="2434BB2D" w14:textId="77777777" w:rsidTr="0011575B">
        <w:tc>
          <w:tcPr>
            <w:tcW w:w="2095" w:type="dxa"/>
            <w:shd w:val="clear" w:color="auto" w:fill="F2F2F2" w:themeFill="background1" w:themeFillShade="F2"/>
          </w:tcPr>
          <w:p w14:paraId="2434BB0F"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31"/>
              <w:gridCol w:w="621"/>
              <w:gridCol w:w="702"/>
              <w:gridCol w:w="539"/>
              <w:gridCol w:w="539"/>
              <w:gridCol w:w="707"/>
            </w:tblGrid>
            <w:tr w:rsidR="004A0E9A" w:rsidRPr="008608FC" w14:paraId="2434BB16" w14:textId="77777777" w:rsidTr="004E021F">
              <w:tc>
                <w:tcPr>
                  <w:tcW w:w="3931" w:type="dxa"/>
                  <w:shd w:val="clear" w:color="auto" w:fill="auto"/>
                  <w:vAlign w:val="center"/>
                </w:tcPr>
                <w:p w14:paraId="2434BB10" w14:textId="77777777" w:rsidR="004A0E9A" w:rsidRPr="008608FC" w:rsidRDefault="004A0E9A" w:rsidP="0085149F">
                  <w:pPr>
                    <w:spacing w:line="240" w:lineRule="atLeast"/>
                    <w:rPr>
                      <w:b/>
                      <w:sz w:val="20"/>
                      <w:szCs w:val="20"/>
                    </w:rPr>
                  </w:pPr>
                  <w:r w:rsidRPr="005E0D91">
                    <w:rPr>
                      <w:b/>
                      <w:sz w:val="20"/>
                      <w:szCs w:val="20"/>
                    </w:rPr>
                    <w:t>Metric ID Number and Description</w:t>
                  </w:r>
                </w:p>
              </w:tc>
              <w:tc>
                <w:tcPr>
                  <w:tcW w:w="621" w:type="dxa"/>
                  <w:shd w:val="clear" w:color="auto" w:fill="F2F2F2" w:themeFill="background1" w:themeFillShade="F2"/>
                  <w:vAlign w:val="center"/>
                </w:tcPr>
                <w:p w14:paraId="2434BB11" w14:textId="77777777" w:rsidR="004A0E9A" w:rsidRPr="008608FC" w:rsidRDefault="004A0E9A" w:rsidP="0085149F">
                  <w:pPr>
                    <w:spacing w:line="240" w:lineRule="atLeast"/>
                    <w:rPr>
                      <w:b/>
                      <w:sz w:val="20"/>
                      <w:szCs w:val="20"/>
                    </w:rPr>
                  </w:pPr>
                  <w:r w:rsidRPr="005E0D91">
                    <w:rPr>
                      <w:b/>
                      <w:sz w:val="20"/>
                      <w:szCs w:val="20"/>
                    </w:rPr>
                    <w:t>Natl Goal</w:t>
                  </w:r>
                </w:p>
              </w:tc>
              <w:tc>
                <w:tcPr>
                  <w:tcW w:w="702" w:type="dxa"/>
                  <w:shd w:val="clear" w:color="auto" w:fill="F2F2F2" w:themeFill="background1" w:themeFillShade="F2"/>
                  <w:vAlign w:val="center"/>
                </w:tcPr>
                <w:p w14:paraId="2434BB12" w14:textId="77777777" w:rsidR="004A0E9A" w:rsidRPr="008608FC" w:rsidRDefault="004A0E9A" w:rsidP="0085149F">
                  <w:pPr>
                    <w:spacing w:line="240" w:lineRule="atLeast"/>
                    <w:rPr>
                      <w:b/>
                      <w:sz w:val="20"/>
                      <w:szCs w:val="20"/>
                    </w:rPr>
                  </w:pPr>
                  <w:r w:rsidRPr="005E0D91">
                    <w:rPr>
                      <w:b/>
                      <w:sz w:val="20"/>
                      <w:szCs w:val="20"/>
                    </w:rPr>
                    <w:t xml:space="preserve">Natl </w:t>
                  </w:r>
                  <w:proofErr w:type="spellStart"/>
                  <w:r w:rsidRPr="005E0D91">
                    <w:rPr>
                      <w:b/>
                      <w:sz w:val="20"/>
                      <w:szCs w:val="20"/>
                    </w:rPr>
                    <w:t>Avg</w:t>
                  </w:r>
                  <w:proofErr w:type="spellEnd"/>
                </w:p>
              </w:tc>
              <w:tc>
                <w:tcPr>
                  <w:tcW w:w="539" w:type="dxa"/>
                  <w:shd w:val="clear" w:color="auto" w:fill="D9D9D9" w:themeFill="background1" w:themeFillShade="D9"/>
                  <w:vAlign w:val="center"/>
                </w:tcPr>
                <w:p w14:paraId="2434BB13" w14:textId="77777777" w:rsidR="004A0E9A" w:rsidRPr="008608FC" w:rsidRDefault="004A0E9A" w:rsidP="0085149F">
                  <w:pPr>
                    <w:spacing w:line="240" w:lineRule="atLeast"/>
                    <w:rPr>
                      <w:b/>
                      <w:sz w:val="20"/>
                      <w:szCs w:val="20"/>
                    </w:rPr>
                  </w:pPr>
                  <w:r w:rsidRPr="005E0D91">
                    <w:rPr>
                      <w:b/>
                      <w:sz w:val="20"/>
                      <w:szCs w:val="20"/>
                    </w:rPr>
                    <w:t>State N</w:t>
                  </w:r>
                </w:p>
              </w:tc>
              <w:tc>
                <w:tcPr>
                  <w:tcW w:w="539" w:type="dxa"/>
                  <w:shd w:val="clear" w:color="auto" w:fill="D9D9D9" w:themeFill="background1" w:themeFillShade="D9"/>
                  <w:vAlign w:val="center"/>
                </w:tcPr>
                <w:p w14:paraId="2434BB14" w14:textId="77777777" w:rsidR="004A0E9A" w:rsidRPr="008608FC" w:rsidRDefault="004A0E9A" w:rsidP="0085149F">
                  <w:pPr>
                    <w:spacing w:line="240" w:lineRule="atLeast"/>
                    <w:rPr>
                      <w:b/>
                      <w:sz w:val="20"/>
                      <w:szCs w:val="20"/>
                    </w:rPr>
                  </w:pPr>
                  <w:r w:rsidRPr="005E0D91">
                    <w:rPr>
                      <w:b/>
                      <w:sz w:val="20"/>
                      <w:szCs w:val="20"/>
                    </w:rPr>
                    <w:t>State D</w:t>
                  </w:r>
                </w:p>
              </w:tc>
              <w:tc>
                <w:tcPr>
                  <w:tcW w:w="707" w:type="dxa"/>
                  <w:shd w:val="clear" w:color="auto" w:fill="D9D9D9" w:themeFill="background1" w:themeFillShade="D9"/>
                  <w:vAlign w:val="center"/>
                </w:tcPr>
                <w:p w14:paraId="2434BB15" w14:textId="77777777" w:rsidR="004A0E9A" w:rsidRPr="008608FC" w:rsidRDefault="004A0E9A" w:rsidP="0085149F">
                  <w:pPr>
                    <w:spacing w:line="240" w:lineRule="atLeast"/>
                    <w:rPr>
                      <w:b/>
                      <w:sz w:val="20"/>
                      <w:szCs w:val="20"/>
                    </w:rPr>
                  </w:pPr>
                  <w:r w:rsidRPr="005E0D91">
                    <w:rPr>
                      <w:b/>
                      <w:sz w:val="20"/>
                      <w:szCs w:val="20"/>
                    </w:rPr>
                    <w:t xml:space="preserve">State </w:t>
                  </w:r>
                  <w:r>
                    <w:rPr>
                      <w:b/>
                      <w:sz w:val="20"/>
                      <w:szCs w:val="20"/>
                    </w:rPr>
                    <w:br/>
                  </w:r>
                  <w:r w:rsidRPr="005E0D91">
                    <w:rPr>
                      <w:b/>
                      <w:sz w:val="20"/>
                      <w:szCs w:val="20"/>
                    </w:rPr>
                    <w:t>% or #</w:t>
                  </w:r>
                </w:p>
              </w:tc>
            </w:tr>
            <w:tr w:rsidR="004A0E9A" w:rsidRPr="00B352A6" w14:paraId="2434BB1D" w14:textId="77777777" w:rsidTr="004E021F">
              <w:sdt>
                <w:sdtPr>
                  <w:rPr>
                    <w:sz w:val="20"/>
                    <w:szCs w:val="20"/>
                  </w:rPr>
                  <w:alias w:val="CAA Element 5 - Penalties"/>
                  <w:tag w:val="CAA Element 5 - Penalties"/>
                  <w:id w:val="1105768901"/>
                  <w:placeholder>
                    <w:docPart w:val="DefaultPlaceholder_1081868575"/>
                  </w:placeholder>
                  <w:showingPlcHdr/>
                  <w15:color w:val="000000"/>
                  <w:dropDownList>
                    <w:listItem w:value="Choose an item."/>
                    <w:listItem w:displayText="11a Penalty calculations reviewed that document gravity and economic benefit" w:value="11a Penalty calculations reviewed that document gravity and economic benefit"/>
                    <w:listItem w:displayText="12a Documentation of rationale for difference between initial penalty calculation and final penalty " w:value="12a Documentation of rationale for difference between initial penalty calculation and final penalty "/>
                    <w:listItem w:displayText="12b Penalties collected" w:value="12b Penalties collected"/>
                  </w:dropDownList>
                </w:sdtPr>
                <w:sdtEndPr/>
                <w:sdtContent>
                  <w:tc>
                    <w:tcPr>
                      <w:tcW w:w="3931" w:type="dxa"/>
                      <w:shd w:val="clear" w:color="auto" w:fill="auto"/>
                    </w:tcPr>
                    <w:p w14:paraId="2434BB17" w14:textId="77777777" w:rsidR="004A0E9A" w:rsidRPr="00941DC0" w:rsidRDefault="004E021F" w:rsidP="004E021F">
                      <w:pPr>
                        <w:spacing w:line="240" w:lineRule="atLeast"/>
                        <w:rPr>
                          <w:sz w:val="20"/>
                          <w:szCs w:val="20"/>
                        </w:rPr>
                      </w:pPr>
                      <w:r w:rsidRPr="00C91F5A">
                        <w:rPr>
                          <w:rStyle w:val="PlaceholderText"/>
                        </w:rPr>
                        <w:t>Choose an item.</w:t>
                      </w:r>
                    </w:p>
                  </w:tc>
                </w:sdtContent>
              </w:sdt>
              <w:tc>
                <w:tcPr>
                  <w:tcW w:w="621" w:type="dxa"/>
                  <w:shd w:val="clear" w:color="auto" w:fill="F2F2F2" w:themeFill="background1" w:themeFillShade="F2"/>
                  <w:vAlign w:val="center"/>
                </w:tcPr>
                <w:p w14:paraId="2434BB18" w14:textId="77777777" w:rsidR="004A0E9A" w:rsidRPr="00941DC0" w:rsidRDefault="004A0E9A" w:rsidP="0085149F">
                  <w:pPr>
                    <w:spacing w:line="240" w:lineRule="atLeast"/>
                    <w:rPr>
                      <w:sz w:val="20"/>
                      <w:szCs w:val="20"/>
                    </w:rPr>
                  </w:pPr>
                </w:p>
              </w:tc>
              <w:tc>
                <w:tcPr>
                  <w:tcW w:w="702" w:type="dxa"/>
                  <w:shd w:val="clear" w:color="auto" w:fill="F2F2F2" w:themeFill="background1" w:themeFillShade="F2"/>
                  <w:vAlign w:val="center"/>
                </w:tcPr>
                <w:p w14:paraId="2434BB19" w14:textId="77777777" w:rsidR="004A0E9A" w:rsidRPr="00941DC0" w:rsidRDefault="004A0E9A" w:rsidP="0085149F">
                  <w:pPr>
                    <w:spacing w:line="240" w:lineRule="atLeast"/>
                    <w:rPr>
                      <w:sz w:val="20"/>
                      <w:szCs w:val="20"/>
                    </w:rPr>
                  </w:pPr>
                </w:p>
              </w:tc>
              <w:tc>
                <w:tcPr>
                  <w:tcW w:w="539" w:type="dxa"/>
                  <w:shd w:val="clear" w:color="auto" w:fill="D9D9D9" w:themeFill="background1" w:themeFillShade="D9"/>
                  <w:vAlign w:val="center"/>
                </w:tcPr>
                <w:p w14:paraId="2434BB1A" w14:textId="77777777" w:rsidR="004A0E9A" w:rsidRPr="00941DC0" w:rsidRDefault="004A0E9A" w:rsidP="0085149F">
                  <w:pPr>
                    <w:spacing w:line="240" w:lineRule="atLeast"/>
                    <w:rPr>
                      <w:sz w:val="20"/>
                      <w:szCs w:val="20"/>
                    </w:rPr>
                  </w:pPr>
                </w:p>
              </w:tc>
              <w:tc>
                <w:tcPr>
                  <w:tcW w:w="539" w:type="dxa"/>
                  <w:shd w:val="clear" w:color="auto" w:fill="D9D9D9" w:themeFill="background1" w:themeFillShade="D9"/>
                  <w:vAlign w:val="center"/>
                </w:tcPr>
                <w:p w14:paraId="2434BB1B" w14:textId="77777777" w:rsidR="004A0E9A" w:rsidRPr="00941DC0" w:rsidRDefault="004A0E9A" w:rsidP="0085149F">
                  <w:pPr>
                    <w:spacing w:line="240" w:lineRule="atLeast"/>
                    <w:rPr>
                      <w:sz w:val="20"/>
                      <w:szCs w:val="20"/>
                    </w:rPr>
                  </w:pPr>
                </w:p>
              </w:tc>
              <w:tc>
                <w:tcPr>
                  <w:tcW w:w="707" w:type="dxa"/>
                  <w:shd w:val="clear" w:color="auto" w:fill="D9D9D9" w:themeFill="background1" w:themeFillShade="D9"/>
                  <w:vAlign w:val="center"/>
                </w:tcPr>
                <w:p w14:paraId="2434BB1C" w14:textId="77777777" w:rsidR="004A0E9A" w:rsidRPr="00941DC0" w:rsidRDefault="004A0E9A" w:rsidP="0085149F">
                  <w:pPr>
                    <w:spacing w:line="240" w:lineRule="atLeast"/>
                    <w:rPr>
                      <w:sz w:val="20"/>
                      <w:szCs w:val="20"/>
                    </w:rPr>
                  </w:pPr>
                </w:p>
              </w:tc>
            </w:tr>
            <w:tr w:rsidR="004E021F" w:rsidRPr="00B352A6" w14:paraId="2434BB24" w14:textId="77777777" w:rsidTr="004E021F">
              <w:sdt>
                <w:sdtPr>
                  <w:rPr>
                    <w:sz w:val="20"/>
                    <w:szCs w:val="20"/>
                  </w:rPr>
                  <w:alias w:val="CAA Element 5 - Penalties"/>
                  <w:tag w:val="CAA Element 5 - Penalties"/>
                  <w:id w:val="-1405912249"/>
                  <w:placeholder>
                    <w:docPart w:val="B4366272288346B2837C7619F8829391"/>
                  </w:placeholder>
                  <w:showingPlcHdr/>
                  <w15:color w:val="000000"/>
                  <w:dropDownList>
                    <w:listItem w:value="Choose an item."/>
                    <w:listItem w:displayText="11a Penalty calculations reviewed that document gravity and economic benefit" w:value="11a Penalty calculations reviewed that document gravity and economic benefit"/>
                    <w:listItem w:displayText="12a Documentation of rationale for difference between initial penalty calculation and final penalty " w:value="12a Documentation of rationale for difference between initial penalty calculation and final penalty "/>
                    <w:listItem w:displayText="12b Penalties collected" w:value="12b Penalties collected"/>
                  </w:dropDownList>
                </w:sdtPr>
                <w:sdtEndPr/>
                <w:sdtContent>
                  <w:tc>
                    <w:tcPr>
                      <w:tcW w:w="3931" w:type="dxa"/>
                      <w:shd w:val="clear" w:color="auto" w:fill="auto"/>
                    </w:tcPr>
                    <w:p w14:paraId="2434BB1E" w14:textId="77777777" w:rsidR="004E021F" w:rsidRDefault="004E021F" w:rsidP="004E021F">
                      <w:r w:rsidRPr="000A05EE">
                        <w:rPr>
                          <w:rStyle w:val="PlaceholderText"/>
                        </w:rPr>
                        <w:t>Choose an item.</w:t>
                      </w:r>
                    </w:p>
                  </w:tc>
                </w:sdtContent>
              </w:sdt>
              <w:tc>
                <w:tcPr>
                  <w:tcW w:w="621" w:type="dxa"/>
                  <w:shd w:val="clear" w:color="auto" w:fill="F2F2F2" w:themeFill="background1" w:themeFillShade="F2"/>
                  <w:vAlign w:val="center"/>
                </w:tcPr>
                <w:p w14:paraId="2434BB1F" w14:textId="77777777" w:rsidR="004E021F" w:rsidRPr="00941DC0" w:rsidRDefault="004E021F" w:rsidP="004E021F">
                  <w:pPr>
                    <w:spacing w:line="240" w:lineRule="atLeast"/>
                    <w:rPr>
                      <w:sz w:val="20"/>
                      <w:szCs w:val="20"/>
                    </w:rPr>
                  </w:pPr>
                </w:p>
              </w:tc>
              <w:tc>
                <w:tcPr>
                  <w:tcW w:w="702" w:type="dxa"/>
                  <w:shd w:val="clear" w:color="auto" w:fill="F2F2F2" w:themeFill="background1" w:themeFillShade="F2"/>
                  <w:vAlign w:val="center"/>
                </w:tcPr>
                <w:p w14:paraId="2434BB20" w14:textId="77777777" w:rsidR="004E021F" w:rsidRPr="00941DC0" w:rsidRDefault="004E021F" w:rsidP="004E021F">
                  <w:pPr>
                    <w:spacing w:line="240" w:lineRule="atLeast"/>
                    <w:rPr>
                      <w:sz w:val="20"/>
                      <w:szCs w:val="20"/>
                    </w:rPr>
                  </w:pPr>
                </w:p>
              </w:tc>
              <w:tc>
                <w:tcPr>
                  <w:tcW w:w="539" w:type="dxa"/>
                  <w:shd w:val="clear" w:color="auto" w:fill="D9D9D9" w:themeFill="background1" w:themeFillShade="D9"/>
                  <w:vAlign w:val="center"/>
                </w:tcPr>
                <w:p w14:paraId="2434BB21" w14:textId="77777777" w:rsidR="004E021F" w:rsidRPr="00941DC0" w:rsidRDefault="004E021F" w:rsidP="004E021F">
                  <w:pPr>
                    <w:spacing w:line="240" w:lineRule="atLeast"/>
                    <w:rPr>
                      <w:sz w:val="20"/>
                      <w:szCs w:val="20"/>
                    </w:rPr>
                  </w:pPr>
                </w:p>
              </w:tc>
              <w:tc>
                <w:tcPr>
                  <w:tcW w:w="539" w:type="dxa"/>
                  <w:shd w:val="clear" w:color="auto" w:fill="D9D9D9" w:themeFill="background1" w:themeFillShade="D9"/>
                  <w:vAlign w:val="center"/>
                </w:tcPr>
                <w:p w14:paraId="2434BB22" w14:textId="77777777" w:rsidR="004E021F" w:rsidRPr="00941DC0" w:rsidRDefault="004E021F" w:rsidP="004E021F">
                  <w:pPr>
                    <w:spacing w:line="240" w:lineRule="atLeast"/>
                    <w:rPr>
                      <w:sz w:val="20"/>
                      <w:szCs w:val="20"/>
                    </w:rPr>
                  </w:pPr>
                </w:p>
              </w:tc>
              <w:tc>
                <w:tcPr>
                  <w:tcW w:w="707" w:type="dxa"/>
                  <w:shd w:val="clear" w:color="auto" w:fill="D9D9D9" w:themeFill="background1" w:themeFillShade="D9"/>
                  <w:vAlign w:val="center"/>
                </w:tcPr>
                <w:p w14:paraId="2434BB23" w14:textId="77777777" w:rsidR="004E021F" w:rsidRPr="00941DC0" w:rsidRDefault="004E021F" w:rsidP="004E021F">
                  <w:pPr>
                    <w:spacing w:line="240" w:lineRule="atLeast"/>
                    <w:rPr>
                      <w:sz w:val="20"/>
                      <w:szCs w:val="20"/>
                    </w:rPr>
                  </w:pPr>
                </w:p>
              </w:tc>
            </w:tr>
            <w:tr w:rsidR="004E021F" w:rsidRPr="00B352A6" w14:paraId="2434BB2B" w14:textId="77777777" w:rsidTr="004E021F">
              <w:sdt>
                <w:sdtPr>
                  <w:rPr>
                    <w:sz w:val="20"/>
                    <w:szCs w:val="20"/>
                  </w:rPr>
                  <w:alias w:val="CAA Element 5 - Penalties"/>
                  <w:tag w:val="CAA Element 5 - Penalties"/>
                  <w:id w:val="192731010"/>
                  <w:placeholder>
                    <w:docPart w:val="B8FD1D03D6A04BB29412183A496D343E"/>
                  </w:placeholder>
                  <w:showingPlcHdr/>
                  <w15:color w:val="000000"/>
                  <w:dropDownList>
                    <w:listItem w:value="Choose an item."/>
                    <w:listItem w:displayText="11a Penalty calculations reviewed that document gravity and economic benefit" w:value="11a Penalty calculations reviewed that document gravity and economic benefit"/>
                    <w:listItem w:displayText="12a Documentation of rationale for difference between initial penalty calculation and final penalty " w:value="12a Documentation of rationale for difference between initial penalty calculation and final penalty "/>
                    <w:listItem w:displayText="12b Penalties collected" w:value="12b Penalties collected"/>
                  </w:dropDownList>
                </w:sdtPr>
                <w:sdtEndPr/>
                <w:sdtContent>
                  <w:tc>
                    <w:tcPr>
                      <w:tcW w:w="3931" w:type="dxa"/>
                      <w:shd w:val="clear" w:color="auto" w:fill="auto"/>
                    </w:tcPr>
                    <w:p w14:paraId="2434BB25" w14:textId="77777777" w:rsidR="004E021F" w:rsidRDefault="004E021F" w:rsidP="004E021F">
                      <w:r w:rsidRPr="000A05EE">
                        <w:rPr>
                          <w:rStyle w:val="PlaceholderText"/>
                        </w:rPr>
                        <w:t>Choose an item.</w:t>
                      </w:r>
                    </w:p>
                  </w:tc>
                </w:sdtContent>
              </w:sdt>
              <w:tc>
                <w:tcPr>
                  <w:tcW w:w="621" w:type="dxa"/>
                  <w:shd w:val="clear" w:color="auto" w:fill="F2F2F2" w:themeFill="background1" w:themeFillShade="F2"/>
                  <w:vAlign w:val="center"/>
                </w:tcPr>
                <w:p w14:paraId="2434BB26" w14:textId="77777777" w:rsidR="004E021F" w:rsidRPr="00941DC0" w:rsidRDefault="004E021F" w:rsidP="004E021F">
                  <w:pPr>
                    <w:spacing w:line="240" w:lineRule="atLeast"/>
                    <w:rPr>
                      <w:sz w:val="20"/>
                      <w:szCs w:val="20"/>
                    </w:rPr>
                  </w:pPr>
                </w:p>
              </w:tc>
              <w:tc>
                <w:tcPr>
                  <w:tcW w:w="702" w:type="dxa"/>
                  <w:shd w:val="clear" w:color="auto" w:fill="F2F2F2" w:themeFill="background1" w:themeFillShade="F2"/>
                  <w:vAlign w:val="center"/>
                </w:tcPr>
                <w:p w14:paraId="2434BB27" w14:textId="77777777" w:rsidR="004E021F" w:rsidRPr="00941DC0" w:rsidRDefault="004E021F" w:rsidP="004E021F">
                  <w:pPr>
                    <w:spacing w:line="240" w:lineRule="atLeast"/>
                    <w:rPr>
                      <w:sz w:val="20"/>
                      <w:szCs w:val="20"/>
                    </w:rPr>
                  </w:pPr>
                </w:p>
              </w:tc>
              <w:tc>
                <w:tcPr>
                  <w:tcW w:w="539" w:type="dxa"/>
                  <w:shd w:val="clear" w:color="auto" w:fill="D9D9D9" w:themeFill="background1" w:themeFillShade="D9"/>
                  <w:vAlign w:val="center"/>
                </w:tcPr>
                <w:p w14:paraId="2434BB28" w14:textId="77777777" w:rsidR="004E021F" w:rsidRPr="00941DC0" w:rsidRDefault="004E021F" w:rsidP="004E021F">
                  <w:pPr>
                    <w:spacing w:line="240" w:lineRule="atLeast"/>
                    <w:rPr>
                      <w:sz w:val="20"/>
                      <w:szCs w:val="20"/>
                    </w:rPr>
                  </w:pPr>
                </w:p>
              </w:tc>
              <w:tc>
                <w:tcPr>
                  <w:tcW w:w="539" w:type="dxa"/>
                  <w:shd w:val="clear" w:color="auto" w:fill="D9D9D9" w:themeFill="background1" w:themeFillShade="D9"/>
                  <w:vAlign w:val="center"/>
                </w:tcPr>
                <w:p w14:paraId="2434BB29" w14:textId="77777777" w:rsidR="004E021F" w:rsidRPr="00941DC0" w:rsidRDefault="004E021F" w:rsidP="004E021F">
                  <w:pPr>
                    <w:spacing w:line="240" w:lineRule="atLeast"/>
                    <w:rPr>
                      <w:sz w:val="20"/>
                      <w:szCs w:val="20"/>
                    </w:rPr>
                  </w:pPr>
                </w:p>
              </w:tc>
              <w:tc>
                <w:tcPr>
                  <w:tcW w:w="707" w:type="dxa"/>
                  <w:shd w:val="clear" w:color="auto" w:fill="D9D9D9" w:themeFill="background1" w:themeFillShade="D9"/>
                  <w:vAlign w:val="center"/>
                </w:tcPr>
                <w:p w14:paraId="2434BB2A" w14:textId="77777777" w:rsidR="004E021F" w:rsidRPr="00941DC0" w:rsidRDefault="004E021F" w:rsidP="004E021F">
                  <w:pPr>
                    <w:spacing w:line="240" w:lineRule="atLeast"/>
                    <w:rPr>
                      <w:sz w:val="20"/>
                      <w:szCs w:val="20"/>
                    </w:rPr>
                  </w:pPr>
                </w:p>
              </w:tc>
            </w:tr>
          </w:tbl>
          <w:p w14:paraId="2434BB2C" w14:textId="77777777" w:rsidR="00181370" w:rsidRPr="008608FC" w:rsidRDefault="00181370" w:rsidP="00443A18"/>
        </w:tc>
      </w:tr>
      <w:tr w:rsidR="00DF0A84" w:rsidRPr="008608FC" w14:paraId="2434BB30" w14:textId="77777777" w:rsidTr="0011575B">
        <w:tc>
          <w:tcPr>
            <w:tcW w:w="2095" w:type="dxa"/>
            <w:shd w:val="clear" w:color="auto" w:fill="F2F2F2" w:themeFill="background1" w:themeFillShade="F2"/>
          </w:tcPr>
          <w:p w14:paraId="2434BB2E" w14:textId="77777777" w:rsidR="00DF0A84" w:rsidRPr="008608FC" w:rsidRDefault="00C74DD2" w:rsidP="00443A18">
            <w:pPr>
              <w:rPr>
                <w:b/>
              </w:rPr>
            </w:pPr>
            <w:r>
              <w:rPr>
                <w:b/>
              </w:rPr>
              <w:t>State response</w:t>
            </w:r>
          </w:p>
        </w:tc>
        <w:tc>
          <w:tcPr>
            <w:tcW w:w="7495" w:type="dxa"/>
          </w:tcPr>
          <w:p w14:paraId="2434BB2F" w14:textId="77777777" w:rsidR="00DF0A84" w:rsidRPr="008608FC" w:rsidRDefault="00DF0A84" w:rsidP="00443A18"/>
        </w:tc>
      </w:tr>
      <w:tr w:rsidR="00181370" w:rsidRPr="008608FC" w14:paraId="2434BB33" w14:textId="77777777" w:rsidTr="0011575B">
        <w:tc>
          <w:tcPr>
            <w:tcW w:w="2095" w:type="dxa"/>
            <w:shd w:val="clear" w:color="auto" w:fill="F2F2F2" w:themeFill="background1" w:themeFillShade="F2"/>
          </w:tcPr>
          <w:p w14:paraId="2434BB31" w14:textId="77777777" w:rsidR="00181370" w:rsidRPr="008608FC" w:rsidRDefault="005D0C0A" w:rsidP="00443A18">
            <w:pPr>
              <w:rPr>
                <w:b/>
              </w:rPr>
            </w:pPr>
            <w:r w:rsidRPr="005D0C0A">
              <w:rPr>
                <w:b/>
              </w:rPr>
              <w:t>Recommendation</w:t>
            </w:r>
          </w:p>
        </w:tc>
        <w:tc>
          <w:tcPr>
            <w:tcW w:w="7495" w:type="dxa"/>
          </w:tcPr>
          <w:p w14:paraId="2434BB32" w14:textId="77777777" w:rsidR="00181370" w:rsidRPr="008608FC" w:rsidRDefault="00181370" w:rsidP="00443A18"/>
        </w:tc>
      </w:tr>
    </w:tbl>
    <w:p w14:paraId="2434BB34" w14:textId="77777777" w:rsidR="00181370" w:rsidRPr="008608FC" w:rsidRDefault="00181370" w:rsidP="00181370">
      <w:pPr>
        <w:rPr>
          <w:b/>
        </w:rPr>
      </w:pPr>
    </w:p>
    <w:p w14:paraId="2434BB35" w14:textId="77777777" w:rsidR="00181370" w:rsidRPr="008608FC" w:rsidRDefault="00181370" w:rsidP="00181370">
      <w:pPr>
        <w:rPr>
          <w:b/>
        </w:rPr>
      </w:pPr>
    </w:p>
    <w:p w14:paraId="2434BB36" w14:textId="77777777" w:rsidR="0038573C" w:rsidRPr="008608FC" w:rsidRDefault="0038573C">
      <w:bookmarkStart w:id="16" w:name="_Toc317753566"/>
      <w:bookmarkStart w:id="17" w:name="_Toc317754208"/>
    </w:p>
    <w:p w14:paraId="2434BB37" w14:textId="77777777" w:rsidR="0038573C" w:rsidRPr="008608FC" w:rsidRDefault="0038573C"/>
    <w:p w14:paraId="2434BB38" w14:textId="77777777" w:rsidR="0038573C" w:rsidRPr="008608FC" w:rsidRDefault="0038573C">
      <w:pPr>
        <w:rPr>
          <w:rFonts w:eastAsiaTheme="majorEastAsia"/>
          <w:b/>
          <w:bCs/>
        </w:rPr>
      </w:pPr>
    </w:p>
    <w:p w14:paraId="2434BB39" w14:textId="77777777" w:rsidR="00181370" w:rsidRPr="008608FC" w:rsidRDefault="00181370">
      <w:pPr>
        <w:rPr>
          <w:rFonts w:eastAsiaTheme="majorEastAsia"/>
          <w:b/>
          <w:bCs/>
          <w:sz w:val="32"/>
          <w:szCs w:val="32"/>
        </w:rPr>
      </w:pPr>
      <w:r w:rsidRPr="008608FC">
        <w:rPr>
          <w:sz w:val="32"/>
          <w:szCs w:val="32"/>
        </w:rPr>
        <w:br w:type="page"/>
      </w:r>
    </w:p>
    <w:p w14:paraId="2434BB3A" w14:textId="77777777" w:rsidR="003C68DC" w:rsidRDefault="005D0C0A">
      <w:pPr>
        <w:pStyle w:val="Heading2"/>
      </w:pPr>
      <w:bookmarkStart w:id="18" w:name="_Toc366575514"/>
      <w:r w:rsidRPr="005D0C0A">
        <w:lastRenderedPageBreak/>
        <w:t xml:space="preserve">Resource Conservation and Recovery Act </w:t>
      </w:r>
      <w:bookmarkEnd w:id="16"/>
      <w:bookmarkEnd w:id="17"/>
      <w:r w:rsidRPr="005D0C0A">
        <w:t>Findings</w:t>
      </w:r>
      <w:bookmarkEnd w:id="18"/>
    </w:p>
    <w:p w14:paraId="2434BB3B" w14:textId="77777777" w:rsidR="00181370" w:rsidRPr="008608FC" w:rsidRDefault="00181370" w:rsidP="00544D5E"/>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B3D" w14:textId="77777777" w:rsidTr="0011575B">
        <w:tc>
          <w:tcPr>
            <w:tcW w:w="9590" w:type="dxa"/>
            <w:gridSpan w:val="2"/>
            <w:shd w:val="clear" w:color="auto" w:fill="FFFF99"/>
          </w:tcPr>
          <w:p w14:paraId="2434BB3C" w14:textId="77777777" w:rsidR="00817367" w:rsidRPr="008608FC" w:rsidRDefault="000B4C62">
            <w:pPr>
              <w:rPr>
                <w:b/>
              </w:rPr>
            </w:pPr>
            <w:r>
              <w:rPr>
                <w:b/>
                <w:bCs/>
              </w:rPr>
              <w:t xml:space="preserve">RCRA </w:t>
            </w:r>
            <w:r w:rsidR="005D0C0A" w:rsidRPr="005D0C0A">
              <w:rPr>
                <w:b/>
                <w:bCs/>
              </w:rPr>
              <w:t xml:space="preserve">Element 1 — Data </w:t>
            </w:r>
          </w:p>
        </w:tc>
      </w:tr>
      <w:tr w:rsidR="00181370" w:rsidRPr="008608FC" w14:paraId="2434BB40" w14:textId="77777777" w:rsidTr="0011575B">
        <w:trPr>
          <w:trHeight w:val="611"/>
        </w:trPr>
        <w:tc>
          <w:tcPr>
            <w:tcW w:w="2095" w:type="dxa"/>
            <w:shd w:val="clear" w:color="auto" w:fill="F2F2F2" w:themeFill="background1" w:themeFillShade="F2"/>
          </w:tcPr>
          <w:p w14:paraId="2434BB3E" w14:textId="77777777" w:rsidR="00181370" w:rsidRPr="008608FC" w:rsidRDefault="005D0C0A" w:rsidP="00443A18">
            <w:pPr>
              <w:rPr>
                <w:b/>
              </w:rPr>
            </w:pPr>
            <w:r w:rsidRPr="005D0C0A">
              <w:rPr>
                <w:b/>
              </w:rPr>
              <w:t xml:space="preserve">Finding </w:t>
            </w:r>
            <w:sdt>
              <w:sdtPr>
                <w:rPr>
                  <w:b/>
                </w:rPr>
                <w:alias w:val="Finding Number"/>
                <w:tag w:val="Finding Number"/>
                <w:id w:val="1553007586"/>
                <w:placeholder>
                  <w:docPart w:val="273DA842E16D477CB3D71C27B224C290"/>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Pr="005D0C0A">
                  <w:rPr>
                    <w:rStyle w:val="PlaceholderText"/>
                    <w:color w:val="auto"/>
                  </w:rPr>
                  <w:t>Choose an item.</w:t>
                </w:r>
              </w:sdtContent>
            </w:sdt>
          </w:p>
        </w:tc>
        <w:tc>
          <w:tcPr>
            <w:tcW w:w="7495" w:type="dxa"/>
          </w:tcPr>
          <w:p w14:paraId="2434BB3F" w14:textId="77777777" w:rsidR="00181370" w:rsidRPr="008608FC" w:rsidRDefault="00382FC9" w:rsidP="00443A18">
            <w:pPr>
              <w:rPr>
                <w:b/>
              </w:rPr>
            </w:pPr>
            <w:sdt>
              <w:sdtPr>
                <w:rPr>
                  <w:rStyle w:val="Bold"/>
                </w:rPr>
                <w:alias w:val="Findings"/>
                <w:tag w:val="Findings"/>
                <w:id w:val="-2125072247"/>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B43" w14:textId="77777777" w:rsidTr="0011575B">
        <w:tc>
          <w:tcPr>
            <w:tcW w:w="2095" w:type="dxa"/>
            <w:shd w:val="clear" w:color="auto" w:fill="F2F2F2" w:themeFill="background1" w:themeFillShade="F2"/>
          </w:tcPr>
          <w:p w14:paraId="2434BB41" w14:textId="77777777" w:rsidR="00181370" w:rsidRPr="008608FC" w:rsidRDefault="005D0C0A" w:rsidP="00443A18">
            <w:pPr>
              <w:rPr>
                <w:b/>
              </w:rPr>
            </w:pPr>
            <w:r w:rsidRPr="005D0C0A">
              <w:rPr>
                <w:b/>
              </w:rPr>
              <w:t>Summary</w:t>
            </w:r>
          </w:p>
        </w:tc>
        <w:tc>
          <w:tcPr>
            <w:tcW w:w="7495" w:type="dxa"/>
          </w:tcPr>
          <w:p w14:paraId="2434BB42" w14:textId="77777777" w:rsidR="00181370" w:rsidRPr="008608FC" w:rsidRDefault="00181370" w:rsidP="00443A18">
            <w:pPr>
              <w:spacing w:line="240" w:lineRule="atLeast"/>
            </w:pPr>
          </w:p>
        </w:tc>
      </w:tr>
      <w:tr w:rsidR="00181370" w:rsidRPr="008608FC" w14:paraId="2434BB46" w14:textId="77777777" w:rsidTr="0011575B">
        <w:tc>
          <w:tcPr>
            <w:tcW w:w="2095" w:type="dxa"/>
            <w:shd w:val="clear" w:color="auto" w:fill="F2F2F2" w:themeFill="background1" w:themeFillShade="F2"/>
          </w:tcPr>
          <w:p w14:paraId="2434BB44" w14:textId="77777777" w:rsidR="00181370" w:rsidRPr="008608FC" w:rsidRDefault="005D0C0A" w:rsidP="00443A18">
            <w:pPr>
              <w:rPr>
                <w:b/>
              </w:rPr>
            </w:pPr>
            <w:r w:rsidRPr="005D0C0A">
              <w:rPr>
                <w:b/>
              </w:rPr>
              <w:t>Explanation</w:t>
            </w:r>
          </w:p>
        </w:tc>
        <w:tc>
          <w:tcPr>
            <w:tcW w:w="7495" w:type="dxa"/>
          </w:tcPr>
          <w:p w14:paraId="2434BB45" w14:textId="77777777" w:rsidR="00181370" w:rsidRPr="008608FC" w:rsidRDefault="00181370" w:rsidP="00443A18">
            <w:pPr>
              <w:spacing w:line="240" w:lineRule="atLeast"/>
            </w:pPr>
          </w:p>
        </w:tc>
      </w:tr>
      <w:tr w:rsidR="00181370" w:rsidRPr="008608FC" w14:paraId="2434BBAB" w14:textId="77777777" w:rsidTr="0011575B">
        <w:tc>
          <w:tcPr>
            <w:tcW w:w="2095" w:type="dxa"/>
            <w:shd w:val="clear" w:color="auto" w:fill="F2F2F2" w:themeFill="background1" w:themeFillShade="F2"/>
          </w:tcPr>
          <w:p w14:paraId="2434BB47"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96"/>
              <w:gridCol w:w="613"/>
              <w:gridCol w:w="693"/>
              <w:gridCol w:w="520"/>
              <w:gridCol w:w="520"/>
              <w:gridCol w:w="697"/>
            </w:tblGrid>
            <w:tr w:rsidR="00727D86" w:rsidRPr="008608FC" w14:paraId="2434BB4E" w14:textId="77777777" w:rsidTr="00727D86">
              <w:tc>
                <w:tcPr>
                  <w:tcW w:w="4186" w:type="dxa"/>
                  <w:shd w:val="clear" w:color="auto" w:fill="auto"/>
                  <w:vAlign w:val="center"/>
                </w:tcPr>
                <w:p w14:paraId="2434BB48" w14:textId="77777777" w:rsidR="00727D86" w:rsidRPr="008608FC" w:rsidRDefault="005D0C0A" w:rsidP="00443A18">
                  <w:pPr>
                    <w:spacing w:line="240" w:lineRule="atLeast"/>
                    <w:rPr>
                      <w:b/>
                      <w:sz w:val="20"/>
                      <w:szCs w:val="20"/>
                    </w:rPr>
                  </w:pPr>
                  <w:r w:rsidRPr="005D0C0A">
                    <w:rPr>
                      <w:b/>
                      <w:sz w:val="20"/>
                      <w:szCs w:val="20"/>
                    </w:rPr>
                    <w:t>Metric ID Number and Description</w:t>
                  </w:r>
                </w:p>
              </w:tc>
              <w:tc>
                <w:tcPr>
                  <w:tcW w:w="621" w:type="dxa"/>
                  <w:shd w:val="clear" w:color="auto" w:fill="F2F2F2" w:themeFill="background1" w:themeFillShade="F2"/>
                  <w:vAlign w:val="center"/>
                </w:tcPr>
                <w:p w14:paraId="2434BB49" w14:textId="77777777" w:rsidR="00727D86" w:rsidRPr="008608FC" w:rsidRDefault="005D0C0A" w:rsidP="00443A18">
                  <w:pPr>
                    <w:spacing w:line="240" w:lineRule="atLeast"/>
                    <w:rPr>
                      <w:b/>
                      <w:sz w:val="20"/>
                      <w:szCs w:val="20"/>
                    </w:rPr>
                  </w:pPr>
                  <w:r w:rsidRPr="005D0C0A">
                    <w:rPr>
                      <w:b/>
                      <w:sz w:val="20"/>
                      <w:szCs w:val="20"/>
                    </w:rPr>
                    <w:t>Natl Goal</w:t>
                  </w:r>
                </w:p>
              </w:tc>
              <w:tc>
                <w:tcPr>
                  <w:tcW w:w="709" w:type="dxa"/>
                  <w:shd w:val="clear" w:color="auto" w:fill="F2F2F2" w:themeFill="background1" w:themeFillShade="F2"/>
                  <w:vAlign w:val="center"/>
                </w:tcPr>
                <w:p w14:paraId="2434BB4A" w14:textId="77777777" w:rsidR="00727D86" w:rsidRPr="008608FC" w:rsidRDefault="005D0C0A" w:rsidP="00443A18">
                  <w:pPr>
                    <w:spacing w:line="240" w:lineRule="atLeast"/>
                    <w:rPr>
                      <w:b/>
                      <w:sz w:val="20"/>
                      <w:szCs w:val="20"/>
                    </w:rPr>
                  </w:pPr>
                  <w:r w:rsidRPr="005D0C0A">
                    <w:rPr>
                      <w:b/>
                      <w:sz w:val="20"/>
                      <w:szCs w:val="20"/>
                    </w:rPr>
                    <w:t xml:space="preserve">Natl </w:t>
                  </w:r>
                  <w:proofErr w:type="spellStart"/>
                  <w:r w:rsidRPr="005D0C0A">
                    <w:rPr>
                      <w:b/>
                      <w:sz w:val="20"/>
                      <w:szCs w:val="20"/>
                    </w:rPr>
                    <w:t>Avg</w:t>
                  </w:r>
                  <w:proofErr w:type="spellEnd"/>
                </w:p>
              </w:tc>
              <w:tc>
                <w:tcPr>
                  <w:tcW w:w="520" w:type="dxa"/>
                  <w:shd w:val="clear" w:color="auto" w:fill="D9D9D9" w:themeFill="background1" w:themeFillShade="D9"/>
                  <w:vAlign w:val="center"/>
                </w:tcPr>
                <w:p w14:paraId="2434BB4B" w14:textId="77777777" w:rsidR="00727D86" w:rsidRPr="008608FC" w:rsidRDefault="005D0C0A" w:rsidP="00443A18">
                  <w:pPr>
                    <w:spacing w:line="240" w:lineRule="atLeast"/>
                    <w:rPr>
                      <w:b/>
                      <w:sz w:val="20"/>
                      <w:szCs w:val="20"/>
                    </w:rPr>
                  </w:pPr>
                  <w:r w:rsidRPr="005D0C0A">
                    <w:rPr>
                      <w:b/>
                      <w:sz w:val="20"/>
                      <w:szCs w:val="20"/>
                    </w:rPr>
                    <w:t>State N</w:t>
                  </w:r>
                </w:p>
              </w:tc>
              <w:tc>
                <w:tcPr>
                  <w:tcW w:w="520" w:type="dxa"/>
                  <w:shd w:val="clear" w:color="auto" w:fill="D9D9D9" w:themeFill="background1" w:themeFillShade="D9"/>
                  <w:vAlign w:val="center"/>
                </w:tcPr>
                <w:p w14:paraId="2434BB4C" w14:textId="77777777" w:rsidR="00727D86" w:rsidRPr="008608FC" w:rsidRDefault="005D0C0A" w:rsidP="00443A18">
                  <w:pPr>
                    <w:spacing w:line="240" w:lineRule="atLeast"/>
                    <w:rPr>
                      <w:b/>
                      <w:sz w:val="20"/>
                      <w:szCs w:val="20"/>
                    </w:rPr>
                  </w:pPr>
                  <w:r w:rsidRPr="005D0C0A">
                    <w:rPr>
                      <w:b/>
                      <w:sz w:val="20"/>
                      <w:szCs w:val="20"/>
                    </w:rPr>
                    <w:t>State D</w:t>
                  </w:r>
                </w:p>
              </w:tc>
              <w:tc>
                <w:tcPr>
                  <w:tcW w:w="709" w:type="dxa"/>
                  <w:shd w:val="clear" w:color="auto" w:fill="D9D9D9" w:themeFill="background1" w:themeFillShade="D9"/>
                  <w:vAlign w:val="center"/>
                </w:tcPr>
                <w:p w14:paraId="2434BB4D" w14:textId="77777777" w:rsidR="00727D86" w:rsidRPr="008608FC" w:rsidRDefault="005D0C0A" w:rsidP="00443A18">
                  <w:pPr>
                    <w:spacing w:line="240" w:lineRule="atLeast"/>
                    <w:rPr>
                      <w:b/>
                      <w:sz w:val="20"/>
                      <w:szCs w:val="20"/>
                    </w:rPr>
                  </w:pPr>
                  <w:r w:rsidRPr="005D0C0A">
                    <w:rPr>
                      <w:b/>
                      <w:sz w:val="20"/>
                      <w:szCs w:val="20"/>
                    </w:rPr>
                    <w:t>State % or #</w:t>
                  </w:r>
                </w:p>
              </w:tc>
            </w:tr>
            <w:tr w:rsidR="00727D86" w:rsidRPr="008608FC" w14:paraId="2434BB55" w14:textId="77777777" w:rsidTr="00727D86">
              <w:tc>
                <w:tcPr>
                  <w:tcW w:w="4186" w:type="dxa"/>
                  <w:shd w:val="clear" w:color="auto" w:fill="auto"/>
                  <w:vAlign w:val="center"/>
                </w:tcPr>
                <w:p w14:paraId="2434BB4F" w14:textId="77777777" w:rsidR="00727D86" w:rsidRPr="00941DC0" w:rsidRDefault="00382FC9" w:rsidP="00443A18">
                  <w:pPr>
                    <w:spacing w:line="240" w:lineRule="atLeast"/>
                    <w:rPr>
                      <w:sz w:val="20"/>
                      <w:szCs w:val="20"/>
                    </w:rPr>
                  </w:pPr>
                  <w:sdt>
                    <w:sdtPr>
                      <w:rPr>
                        <w:sz w:val="20"/>
                        <w:szCs w:val="20"/>
                      </w:rPr>
                      <w:id w:val="1135469758"/>
                      <w:placeholder>
                        <w:docPart w:val="74E74E582116407DBB05043086C650E7"/>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5D0C0A" w:rsidRPr="00941DC0">
                        <w:rPr>
                          <w:rStyle w:val="PlaceholderText"/>
                          <w:color w:val="auto"/>
                        </w:rPr>
                        <w:t>Choose an item.</w:t>
                      </w:r>
                    </w:sdtContent>
                  </w:sdt>
                </w:p>
              </w:tc>
              <w:tc>
                <w:tcPr>
                  <w:tcW w:w="621" w:type="dxa"/>
                  <w:shd w:val="clear" w:color="auto" w:fill="F2F2F2" w:themeFill="background1" w:themeFillShade="F2"/>
                  <w:vAlign w:val="center"/>
                </w:tcPr>
                <w:p w14:paraId="2434BB50" w14:textId="77777777" w:rsidR="00727D86" w:rsidRPr="00941DC0" w:rsidRDefault="00727D86" w:rsidP="00443A18">
                  <w:pPr>
                    <w:spacing w:line="240" w:lineRule="atLeast"/>
                    <w:rPr>
                      <w:sz w:val="20"/>
                      <w:szCs w:val="20"/>
                    </w:rPr>
                  </w:pPr>
                </w:p>
              </w:tc>
              <w:tc>
                <w:tcPr>
                  <w:tcW w:w="709" w:type="dxa"/>
                  <w:shd w:val="clear" w:color="auto" w:fill="F2F2F2" w:themeFill="background1" w:themeFillShade="F2"/>
                  <w:vAlign w:val="center"/>
                </w:tcPr>
                <w:p w14:paraId="2434BB51" w14:textId="77777777" w:rsidR="00727D86" w:rsidRPr="00941DC0" w:rsidRDefault="00727D86" w:rsidP="00443A18">
                  <w:pPr>
                    <w:spacing w:line="240" w:lineRule="atLeast"/>
                    <w:rPr>
                      <w:sz w:val="20"/>
                      <w:szCs w:val="20"/>
                    </w:rPr>
                  </w:pPr>
                </w:p>
              </w:tc>
              <w:tc>
                <w:tcPr>
                  <w:tcW w:w="520" w:type="dxa"/>
                  <w:shd w:val="clear" w:color="auto" w:fill="D9D9D9" w:themeFill="background1" w:themeFillShade="D9"/>
                  <w:vAlign w:val="center"/>
                </w:tcPr>
                <w:p w14:paraId="2434BB52" w14:textId="77777777" w:rsidR="00727D86" w:rsidRPr="00941DC0" w:rsidRDefault="00727D86" w:rsidP="00443A18">
                  <w:pPr>
                    <w:spacing w:line="240" w:lineRule="atLeast"/>
                    <w:rPr>
                      <w:sz w:val="20"/>
                      <w:szCs w:val="20"/>
                    </w:rPr>
                  </w:pPr>
                </w:p>
              </w:tc>
              <w:tc>
                <w:tcPr>
                  <w:tcW w:w="520" w:type="dxa"/>
                  <w:shd w:val="clear" w:color="auto" w:fill="D9D9D9" w:themeFill="background1" w:themeFillShade="D9"/>
                  <w:vAlign w:val="center"/>
                </w:tcPr>
                <w:p w14:paraId="2434BB53" w14:textId="77777777" w:rsidR="00727D86" w:rsidRPr="00941DC0" w:rsidRDefault="00727D86" w:rsidP="00443A18">
                  <w:pPr>
                    <w:spacing w:line="240" w:lineRule="atLeast"/>
                    <w:rPr>
                      <w:sz w:val="20"/>
                      <w:szCs w:val="20"/>
                    </w:rPr>
                  </w:pPr>
                </w:p>
              </w:tc>
              <w:tc>
                <w:tcPr>
                  <w:tcW w:w="709" w:type="dxa"/>
                  <w:shd w:val="clear" w:color="auto" w:fill="D9D9D9" w:themeFill="background1" w:themeFillShade="D9"/>
                  <w:vAlign w:val="center"/>
                </w:tcPr>
                <w:p w14:paraId="2434BB54" w14:textId="77777777" w:rsidR="00727D86" w:rsidRPr="00941DC0" w:rsidRDefault="00727D86" w:rsidP="00443A18">
                  <w:pPr>
                    <w:spacing w:line="240" w:lineRule="atLeast"/>
                    <w:rPr>
                      <w:sz w:val="20"/>
                      <w:szCs w:val="20"/>
                    </w:rPr>
                  </w:pPr>
                </w:p>
              </w:tc>
            </w:tr>
            <w:tr w:rsidR="00BF1E8C" w:rsidRPr="008608FC" w14:paraId="2434BB5C" w14:textId="77777777" w:rsidTr="00FC212F">
              <w:tc>
                <w:tcPr>
                  <w:tcW w:w="4186" w:type="dxa"/>
                  <w:shd w:val="clear" w:color="auto" w:fill="auto"/>
                </w:tcPr>
                <w:p w14:paraId="2434BB56" w14:textId="77777777" w:rsidR="00BF1E8C" w:rsidRPr="00941DC0" w:rsidRDefault="00382FC9">
                  <w:sdt>
                    <w:sdtPr>
                      <w:rPr>
                        <w:color w:val="808080"/>
                        <w:sz w:val="20"/>
                        <w:szCs w:val="20"/>
                      </w:rPr>
                      <w:id w:val="-2125072165"/>
                      <w:placeholder>
                        <w:docPart w:val="1D72E530720A47C482233D0CCDA6CA98"/>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57"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58"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59"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5A"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5B" w14:textId="77777777" w:rsidR="00BF1E8C" w:rsidRPr="00941DC0" w:rsidRDefault="00BF1E8C" w:rsidP="00F52DBE">
                  <w:pPr>
                    <w:spacing w:line="240" w:lineRule="atLeast"/>
                    <w:rPr>
                      <w:sz w:val="20"/>
                      <w:szCs w:val="20"/>
                    </w:rPr>
                  </w:pPr>
                </w:p>
              </w:tc>
            </w:tr>
            <w:tr w:rsidR="00BF1E8C" w:rsidRPr="008608FC" w14:paraId="2434BB63" w14:textId="77777777" w:rsidTr="00FC212F">
              <w:tc>
                <w:tcPr>
                  <w:tcW w:w="4186" w:type="dxa"/>
                  <w:shd w:val="clear" w:color="auto" w:fill="auto"/>
                </w:tcPr>
                <w:p w14:paraId="2434BB5D" w14:textId="77777777" w:rsidR="00BF1E8C" w:rsidRPr="00941DC0" w:rsidRDefault="00382FC9">
                  <w:sdt>
                    <w:sdtPr>
                      <w:rPr>
                        <w:color w:val="808080"/>
                        <w:sz w:val="20"/>
                        <w:szCs w:val="20"/>
                      </w:rPr>
                      <w:id w:val="-2125072182"/>
                      <w:placeholder>
                        <w:docPart w:val="13FD87E2C9A644F4AD078710DC09BA1D"/>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5E"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5F"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60"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61"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62" w14:textId="77777777" w:rsidR="00BF1E8C" w:rsidRPr="00941DC0" w:rsidRDefault="00BF1E8C" w:rsidP="00F52DBE">
                  <w:pPr>
                    <w:spacing w:line="240" w:lineRule="atLeast"/>
                    <w:rPr>
                      <w:sz w:val="20"/>
                      <w:szCs w:val="20"/>
                    </w:rPr>
                  </w:pPr>
                </w:p>
              </w:tc>
            </w:tr>
            <w:tr w:rsidR="00BF1E8C" w:rsidRPr="008608FC" w14:paraId="2434BB6A" w14:textId="77777777" w:rsidTr="00FC212F">
              <w:tc>
                <w:tcPr>
                  <w:tcW w:w="4186" w:type="dxa"/>
                  <w:shd w:val="clear" w:color="auto" w:fill="auto"/>
                </w:tcPr>
                <w:p w14:paraId="2434BB64" w14:textId="77777777" w:rsidR="00BF1E8C" w:rsidRPr="00941DC0" w:rsidRDefault="00382FC9">
                  <w:sdt>
                    <w:sdtPr>
                      <w:rPr>
                        <w:color w:val="808080"/>
                        <w:sz w:val="20"/>
                        <w:szCs w:val="20"/>
                      </w:rPr>
                      <w:id w:val="-2125072181"/>
                      <w:placeholder>
                        <w:docPart w:val="4FDEB4B67B0A4D35B833894A9D463FE3"/>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65"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66"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67"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68"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69" w14:textId="77777777" w:rsidR="00BF1E8C" w:rsidRPr="00941DC0" w:rsidRDefault="00BF1E8C" w:rsidP="00F52DBE">
                  <w:pPr>
                    <w:spacing w:line="240" w:lineRule="atLeast"/>
                    <w:rPr>
                      <w:sz w:val="20"/>
                      <w:szCs w:val="20"/>
                    </w:rPr>
                  </w:pPr>
                </w:p>
              </w:tc>
            </w:tr>
            <w:tr w:rsidR="00BF1E8C" w:rsidRPr="008608FC" w14:paraId="2434BB71" w14:textId="77777777" w:rsidTr="00FC212F">
              <w:tc>
                <w:tcPr>
                  <w:tcW w:w="4186" w:type="dxa"/>
                  <w:shd w:val="clear" w:color="auto" w:fill="auto"/>
                </w:tcPr>
                <w:p w14:paraId="2434BB6B" w14:textId="77777777" w:rsidR="00BF1E8C" w:rsidRPr="00941DC0" w:rsidRDefault="00382FC9">
                  <w:sdt>
                    <w:sdtPr>
                      <w:rPr>
                        <w:color w:val="808080"/>
                        <w:sz w:val="20"/>
                        <w:szCs w:val="20"/>
                      </w:rPr>
                      <w:id w:val="-2125072180"/>
                      <w:placeholder>
                        <w:docPart w:val="9EA901526F50452D8A3929CAF6118377"/>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6C"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6D"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6E"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6F"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70" w14:textId="77777777" w:rsidR="00BF1E8C" w:rsidRPr="00941DC0" w:rsidRDefault="00BF1E8C" w:rsidP="00F52DBE">
                  <w:pPr>
                    <w:spacing w:line="240" w:lineRule="atLeast"/>
                    <w:rPr>
                      <w:sz w:val="20"/>
                      <w:szCs w:val="20"/>
                    </w:rPr>
                  </w:pPr>
                </w:p>
              </w:tc>
            </w:tr>
            <w:tr w:rsidR="00BF1E8C" w:rsidRPr="008608FC" w14:paraId="2434BB78" w14:textId="77777777" w:rsidTr="00FC212F">
              <w:tc>
                <w:tcPr>
                  <w:tcW w:w="4186" w:type="dxa"/>
                  <w:shd w:val="clear" w:color="auto" w:fill="auto"/>
                </w:tcPr>
                <w:p w14:paraId="2434BB72" w14:textId="77777777" w:rsidR="00BF1E8C" w:rsidRPr="00941DC0" w:rsidRDefault="00382FC9">
                  <w:sdt>
                    <w:sdtPr>
                      <w:rPr>
                        <w:color w:val="808080"/>
                        <w:sz w:val="20"/>
                        <w:szCs w:val="20"/>
                      </w:rPr>
                      <w:id w:val="-2125072179"/>
                      <w:placeholder>
                        <w:docPart w:val="FDB1D33CCFA34F00954E69198F532AEA"/>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73"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74"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75"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76"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77" w14:textId="77777777" w:rsidR="00BF1E8C" w:rsidRPr="00941DC0" w:rsidRDefault="00BF1E8C" w:rsidP="00F52DBE">
                  <w:pPr>
                    <w:spacing w:line="240" w:lineRule="atLeast"/>
                    <w:rPr>
                      <w:sz w:val="20"/>
                      <w:szCs w:val="20"/>
                    </w:rPr>
                  </w:pPr>
                </w:p>
              </w:tc>
            </w:tr>
            <w:tr w:rsidR="00BF1E8C" w:rsidRPr="008608FC" w14:paraId="2434BB7F" w14:textId="77777777" w:rsidTr="00FC212F">
              <w:tc>
                <w:tcPr>
                  <w:tcW w:w="4186" w:type="dxa"/>
                  <w:shd w:val="clear" w:color="auto" w:fill="auto"/>
                </w:tcPr>
                <w:p w14:paraId="2434BB79" w14:textId="77777777" w:rsidR="00BF1E8C" w:rsidRPr="00941DC0" w:rsidRDefault="00382FC9">
                  <w:sdt>
                    <w:sdtPr>
                      <w:rPr>
                        <w:color w:val="808080"/>
                        <w:sz w:val="20"/>
                        <w:szCs w:val="20"/>
                      </w:rPr>
                      <w:id w:val="-2125072178"/>
                      <w:placeholder>
                        <w:docPart w:val="653F7CC10F5F4C65881612A2AECE146A"/>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7A"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7B"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7C"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7D"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7E" w14:textId="77777777" w:rsidR="00BF1E8C" w:rsidRPr="00941DC0" w:rsidRDefault="00BF1E8C" w:rsidP="00F52DBE">
                  <w:pPr>
                    <w:spacing w:line="240" w:lineRule="atLeast"/>
                    <w:rPr>
                      <w:sz w:val="20"/>
                      <w:szCs w:val="20"/>
                    </w:rPr>
                  </w:pPr>
                </w:p>
              </w:tc>
            </w:tr>
            <w:tr w:rsidR="00BF1E8C" w:rsidRPr="008608FC" w14:paraId="2434BB86" w14:textId="77777777" w:rsidTr="00FC212F">
              <w:tc>
                <w:tcPr>
                  <w:tcW w:w="4186" w:type="dxa"/>
                  <w:shd w:val="clear" w:color="auto" w:fill="auto"/>
                </w:tcPr>
                <w:p w14:paraId="2434BB80" w14:textId="77777777" w:rsidR="00BF1E8C" w:rsidRPr="00941DC0" w:rsidRDefault="00382FC9">
                  <w:sdt>
                    <w:sdtPr>
                      <w:rPr>
                        <w:color w:val="808080"/>
                        <w:sz w:val="20"/>
                        <w:szCs w:val="20"/>
                      </w:rPr>
                      <w:id w:val="-2125072177"/>
                      <w:placeholder>
                        <w:docPart w:val="D081C7DECF544E9BB45BD35011714545"/>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81"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82"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83"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84"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85" w14:textId="77777777" w:rsidR="00BF1E8C" w:rsidRPr="00941DC0" w:rsidRDefault="00BF1E8C" w:rsidP="00F52DBE">
                  <w:pPr>
                    <w:spacing w:line="240" w:lineRule="atLeast"/>
                    <w:rPr>
                      <w:sz w:val="20"/>
                      <w:szCs w:val="20"/>
                    </w:rPr>
                  </w:pPr>
                </w:p>
              </w:tc>
            </w:tr>
            <w:tr w:rsidR="00BF1E8C" w:rsidRPr="008608FC" w14:paraId="2434BB8D" w14:textId="77777777" w:rsidTr="00FC212F">
              <w:tc>
                <w:tcPr>
                  <w:tcW w:w="4186" w:type="dxa"/>
                  <w:shd w:val="clear" w:color="auto" w:fill="auto"/>
                </w:tcPr>
                <w:p w14:paraId="2434BB87" w14:textId="77777777" w:rsidR="00BF1E8C" w:rsidRPr="00941DC0" w:rsidRDefault="00382FC9">
                  <w:sdt>
                    <w:sdtPr>
                      <w:rPr>
                        <w:color w:val="808080"/>
                        <w:sz w:val="20"/>
                        <w:szCs w:val="20"/>
                      </w:rPr>
                      <w:id w:val="-2125072176"/>
                      <w:placeholder>
                        <w:docPart w:val="F9FCAA05A6734F78ACF3D4BA76919C32"/>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88"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89"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8A"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8B"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8C" w14:textId="77777777" w:rsidR="00BF1E8C" w:rsidRPr="00941DC0" w:rsidRDefault="00BF1E8C" w:rsidP="00F52DBE">
                  <w:pPr>
                    <w:spacing w:line="240" w:lineRule="atLeast"/>
                    <w:rPr>
                      <w:sz w:val="20"/>
                      <w:szCs w:val="20"/>
                    </w:rPr>
                  </w:pPr>
                </w:p>
              </w:tc>
            </w:tr>
            <w:tr w:rsidR="00BF1E8C" w:rsidRPr="008608FC" w14:paraId="2434BB94" w14:textId="77777777" w:rsidTr="00FC212F">
              <w:tc>
                <w:tcPr>
                  <w:tcW w:w="4186" w:type="dxa"/>
                  <w:shd w:val="clear" w:color="auto" w:fill="auto"/>
                </w:tcPr>
                <w:p w14:paraId="2434BB8E" w14:textId="77777777" w:rsidR="00BF1E8C" w:rsidRPr="00941DC0" w:rsidRDefault="00382FC9">
                  <w:sdt>
                    <w:sdtPr>
                      <w:rPr>
                        <w:color w:val="808080"/>
                        <w:sz w:val="20"/>
                        <w:szCs w:val="20"/>
                      </w:rPr>
                      <w:id w:val="-2125072175"/>
                      <w:placeholder>
                        <w:docPart w:val="DC9FFB87F95F462DB2B7E862E164A967"/>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8F"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90"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91"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92"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93" w14:textId="77777777" w:rsidR="00BF1E8C" w:rsidRPr="00941DC0" w:rsidRDefault="00BF1E8C" w:rsidP="00F52DBE">
                  <w:pPr>
                    <w:spacing w:line="240" w:lineRule="atLeast"/>
                    <w:rPr>
                      <w:sz w:val="20"/>
                      <w:szCs w:val="20"/>
                    </w:rPr>
                  </w:pPr>
                </w:p>
              </w:tc>
            </w:tr>
            <w:tr w:rsidR="00BF1E8C" w:rsidRPr="008608FC" w14:paraId="2434BB9B" w14:textId="77777777" w:rsidTr="00FC212F">
              <w:tc>
                <w:tcPr>
                  <w:tcW w:w="4186" w:type="dxa"/>
                  <w:shd w:val="clear" w:color="auto" w:fill="auto"/>
                </w:tcPr>
                <w:p w14:paraId="2434BB95" w14:textId="77777777" w:rsidR="00BF1E8C" w:rsidRPr="00941DC0" w:rsidRDefault="00382FC9">
                  <w:sdt>
                    <w:sdtPr>
                      <w:rPr>
                        <w:color w:val="808080"/>
                        <w:sz w:val="20"/>
                        <w:szCs w:val="20"/>
                      </w:rPr>
                      <w:id w:val="-2125072174"/>
                      <w:placeholder>
                        <w:docPart w:val="9E22E19613E6483D81319B9EA3A4B10E"/>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96"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97"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98"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99"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9A" w14:textId="77777777" w:rsidR="00BF1E8C" w:rsidRPr="00941DC0" w:rsidRDefault="00BF1E8C" w:rsidP="00F52DBE">
                  <w:pPr>
                    <w:spacing w:line="240" w:lineRule="atLeast"/>
                    <w:rPr>
                      <w:sz w:val="20"/>
                      <w:szCs w:val="20"/>
                    </w:rPr>
                  </w:pPr>
                </w:p>
              </w:tc>
            </w:tr>
            <w:tr w:rsidR="00BF1E8C" w:rsidRPr="008608FC" w14:paraId="2434BBA2" w14:textId="77777777" w:rsidTr="00FC212F">
              <w:tc>
                <w:tcPr>
                  <w:tcW w:w="4186" w:type="dxa"/>
                  <w:shd w:val="clear" w:color="auto" w:fill="auto"/>
                </w:tcPr>
                <w:p w14:paraId="2434BB9C" w14:textId="77777777" w:rsidR="00BF1E8C" w:rsidRPr="00941DC0" w:rsidRDefault="00382FC9">
                  <w:sdt>
                    <w:sdtPr>
                      <w:rPr>
                        <w:color w:val="808080"/>
                        <w:sz w:val="20"/>
                        <w:szCs w:val="20"/>
                      </w:rPr>
                      <w:id w:val="-2125072173"/>
                      <w:placeholder>
                        <w:docPart w:val="06849D1B1240422A89328BFAE4346409"/>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9D"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9E"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9F"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A0"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A1" w14:textId="77777777" w:rsidR="00BF1E8C" w:rsidRPr="00941DC0" w:rsidRDefault="00BF1E8C" w:rsidP="00F52DBE">
                  <w:pPr>
                    <w:spacing w:line="240" w:lineRule="atLeast"/>
                    <w:rPr>
                      <w:sz w:val="20"/>
                      <w:szCs w:val="20"/>
                    </w:rPr>
                  </w:pPr>
                </w:p>
              </w:tc>
            </w:tr>
            <w:tr w:rsidR="00BF1E8C" w:rsidRPr="008608FC" w14:paraId="2434BBA9" w14:textId="77777777" w:rsidTr="00FC212F">
              <w:tc>
                <w:tcPr>
                  <w:tcW w:w="4186" w:type="dxa"/>
                  <w:shd w:val="clear" w:color="auto" w:fill="auto"/>
                </w:tcPr>
                <w:p w14:paraId="2434BBA3" w14:textId="77777777" w:rsidR="00BF1E8C" w:rsidRPr="00941DC0" w:rsidRDefault="00382FC9">
                  <w:sdt>
                    <w:sdtPr>
                      <w:rPr>
                        <w:color w:val="808080"/>
                        <w:sz w:val="20"/>
                        <w:szCs w:val="20"/>
                      </w:rPr>
                      <w:id w:val="-2125072172"/>
                      <w:placeholder>
                        <w:docPart w:val="9BF9B16B0E0A40A5A8250EB6C71E5FEB"/>
                      </w:placeholder>
                      <w:showingPlcHdr/>
                      <w:comboBox>
                        <w:listItem w:value="Choose an item."/>
                        <w:listItem w:displayText="2a Long-standing secondary violators" w:value="2a Long-standing secondary violators"/>
                        <w:listItem w:displayText="2b Complete and accurate entry of mandatory data" w:value="2b Complete and accurate entry of mandatory data"/>
                        <w:listItem w:displayText="5a Two-year inspection coverage for operating TSDFs" w:value="5a Two-year inspection coverage for operating TSDFs"/>
                        <w:listItem w:displayText="5b Annual inspection coverage for LQGs" w:value="5b Annual inspection coverage for LQGs"/>
                        <w:listItem w:displayText="5c Five-year inspection coverage for LQGs" w:value="5c Five-year inspection coverage for LQGs"/>
                        <w:listItem w:displayText="5d One-year inspection coverage for active SQGs" w:value="5d One-year inspection coverage for active SQGs"/>
                        <w:listItem w:displayText="5e1 Number of inspections at conditionally exempt SQGs" w:value="5e1 Number of inspections at conditionally exempt SQGs"/>
                        <w:listItem w:displayText="5e2 Number of inspections at transporters" w:value="5e2 Number of inspections at transporters"/>
                        <w:listItem w:displayText="5e3 Number of inspections at non-notifiers" w:value="5e3 Number of inspections at non-notifiers"/>
                        <w:listItem w:displayText="5e4 Number of inspections at facilities not covered by metrics 2c through 2f3" w:value="5e4 Number of inspections at facilities not covered by metrics 2c through 2f3"/>
                        <w:listItem w:displayText="7b Violations found during inspections" w:value="7b Violations found during inspections"/>
                        <w:listItem w:displayText="8a SNC identification rate" w:value="8a SNC identification rate"/>
                        <w:listItem w:displayText="10a Timely enforcement taken to address SNC" w:value="10a Timely enforcement taken to address SNC"/>
                      </w:comboBox>
                    </w:sdtPr>
                    <w:sdtEndPr/>
                    <w:sdtContent>
                      <w:r w:rsidR="00BF1E8C" w:rsidRPr="00941DC0">
                        <w:rPr>
                          <w:rStyle w:val="PlaceholderText"/>
                          <w:color w:val="auto"/>
                        </w:rPr>
                        <w:t>Choose an item.</w:t>
                      </w:r>
                    </w:sdtContent>
                  </w:sdt>
                </w:p>
              </w:tc>
              <w:tc>
                <w:tcPr>
                  <w:tcW w:w="621" w:type="dxa"/>
                  <w:shd w:val="clear" w:color="auto" w:fill="F2F2F2" w:themeFill="background1" w:themeFillShade="F2"/>
                  <w:vAlign w:val="center"/>
                </w:tcPr>
                <w:p w14:paraId="2434BBA4" w14:textId="77777777" w:rsidR="00BF1E8C" w:rsidRPr="00941DC0" w:rsidRDefault="00BF1E8C" w:rsidP="00F52DBE">
                  <w:pPr>
                    <w:spacing w:line="240" w:lineRule="atLeast"/>
                    <w:rPr>
                      <w:sz w:val="20"/>
                      <w:szCs w:val="20"/>
                    </w:rPr>
                  </w:pPr>
                </w:p>
              </w:tc>
              <w:tc>
                <w:tcPr>
                  <w:tcW w:w="709" w:type="dxa"/>
                  <w:shd w:val="clear" w:color="auto" w:fill="F2F2F2" w:themeFill="background1" w:themeFillShade="F2"/>
                  <w:vAlign w:val="center"/>
                </w:tcPr>
                <w:p w14:paraId="2434BBA5"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A6" w14:textId="77777777" w:rsidR="00BF1E8C" w:rsidRPr="00941DC0" w:rsidRDefault="00BF1E8C" w:rsidP="00F52DBE">
                  <w:pPr>
                    <w:spacing w:line="240" w:lineRule="atLeast"/>
                    <w:rPr>
                      <w:sz w:val="20"/>
                      <w:szCs w:val="20"/>
                    </w:rPr>
                  </w:pPr>
                </w:p>
              </w:tc>
              <w:tc>
                <w:tcPr>
                  <w:tcW w:w="520" w:type="dxa"/>
                  <w:shd w:val="clear" w:color="auto" w:fill="D9D9D9" w:themeFill="background1" w:themeFillShade="D9"/>
                  <w:vAlign w:val="center"/>
                </w:tcPr>
                <w:p w14:paraId="2434BBA7" w14:textId="77777777" w:rsidR="00BF1E8C" w:rsidRPr="00941DC0" w:rsidRDefault="00BF1E8C" w:rsidP="00F52DBE">
                  <w:pPr>
                    <w:spacing w:line="240" w:lineRule="atLeast"/>
                    <w:rPr>
                      <w:sz w:val="20"/>
                      <w:szCs w:val="20"/>
                    </w:rPr>
                  </w:pPr>
                </w:p>
              </w:tc>
              <w:tc>
                <w:tcPr>
                  <w:tcW w:w="709" w:type="dxa"/>
                  <w:shd w:val="clear" w:color="auto" w:fill="D9D9D9" w:themeFill="background1" w:themeFillShade="D9"/>
                  <w:vAlign w:val="center"/>
                </w:tcPr>
                <w:p w14:paraId="2434BBA8" w14:textId="77777777" w:rsidR="00BF1E8C" w:rsidRPr="00941DC0" w:rsidRDefault="00BF1E8C" w:rsidP="00F52DBE">
                  <w:pPr>
                    <w:spacing w:line="240" w:lineRule="atLeast"/>
                    <w:rPr>
                      <w:sz w:val="20"/>
                      <w:szCs w:val="20"/>
                    </w:rPr>
                  </w:pPr>
                </w:p>
              </w:tc>
            </w:tr>
          </w:tbl>
          <w:p w14:paraId="2434BBAA" w14:textId="77777777" w:rsidR="00181370" w:rsidRPr="008608FC" w:rsidRDefault="00181370" w:rsidP="00443A18"/>
        </w:tc>
      </w:tr>
      <w:tr w:rsidR="00DF0A84" w:rsidRPr="008608FC" w14:paraId="2434BBAE" w14:textId="77777777" w:rsidTr="0011575B">
        <w:tc>
          <w:tcPr>
            <w:tcW w:w="2095" w:type="dxa"/>
            <w:shd w:val="clear" w:color="auto" w:fill="F2F2F2" w:themeFill="background1" w:themeFillShade="F2"/>
          </w:tcPr>
          <w:p w14:paraId="2434BBAC" w14:textId="77777777" w:rsidR="00DF0A84" w:rsidRPr="008608FC" w:rsidRDefault="00C74DD2" w:rsidP="00443A18">
            <w:pPr>
              <w:rPr>
                <w:b/>
              </w:rPr>
            </w:pPr>
            <w:r>
              <w:rPr>
                <w:b/>
              </w:rPr>
              <w:t>State response</w:t>
            </w:r>
          </w:p>
        </w:tc>
        <w:tc>
          <w:tcPr>
            <w:tcW w:w="7495" w:type="dxa"/>
          </w:tcPr>
          <w:p w14:paraId="2434BBAD" w14:textId="77777777" w:rsidR="00DF0A84" w:rsidRPr="008608FC" w:rsidRDefault="00DF0A84" w:rsidP="00443A18"/>
        </w:tc>
      </w:tr>
      <w:tr w:rsidR="00181370" w:rsidRPr="008608FC" w14:paraId="2434BBB1" w14:textId="77777777" w:rsidTr="0011575B">
        <w:tc>
          <w:tcPr>
            <w:tcW w:w="2095" w:type="dxa"/>
            <w:shd w:val="clear" w:color="auto" w:fill="F2F2F2" w:themeFill="background1" w:themeFillShade="F2"/>
          </w:tcPr>
          <w:p w14:paraId="2434BBAF" w14:textId="77777777" w:rsidR="00181370" w:rsidRPr="008608FC" w:rsidRDefault="005D0C0A" w:rsidP="00443A18">
            <w:pPr>
              <w:rPr>
                <w:b/>
              </w:rPr>
            </w:pPr>
            <w:r w:rsidRPr="005D0C0A">
              <w:rPr>
                <w:b/>
              </w:rPr>
              <w:t>Recommendation</w:t>
            </w:r>
          </w:p>
        </w:tc>
        <w:tc>
          <w:tcPr>
            <w:tcW w:w="7495" w:type="dxa"/>
          </w:tcPr>
          <w:p w14:paraId="2434BBB0" w14:textId="77777777" w:rsidR="00181370" w:rsidRPr="008608FC" w:rsidRDefault="00181370" w:rsidP="00443A18"/>
        </w:tc>
      </w:tr>
    </w:tbl>
    <w:p w14:paraId="2434BBB2" w14:textId="77777777" w:rsidR="00181370" w:rsidRPr="008608FC" w:rsidRDefault="00181370" w:rsidP="00181370">
      <w:pPr>
        <w:rPr>
          <w:b/>
        </w:rPr>
      </w:pPr>
    </w:p>
    <w:p w14:paraId="2434BBB3" w14:textId="77777777" w:rsidR="00181370" w:rsidRDefault="00181370" w:rsidP="00181370">
      <w:pPr>
        <w:rPr>
          <w:b/>
        </w:rPr>
      </w:pPr>
    </w:p>
    <w:p w14:paraId="2434BBB4" w14:textId="77777777" w:rsidR="00BF1E8C" w:rsidRDefault="00BF1E8C" w:rsidP="00181370">
      <w:pPr>
        <w:rPr>
          <w:b/>
        </w:rPr>
      </w:pPr>
    </w:p>
    <w:p w14:paraId="2434BBB5" w14:textId="77777777" w:rsidR="00BF1E8C" w:rsidRDefault="00BF1E8C" w:rsidP="00181370">
      <w:pPr>
        <w:rPr>
          <w:b/>
        </w:rPr>
      </w:pPr>
    </w:p>
    <w:p w14:paraId="2434BBB6" w14:textId="77777777" w:rsidR="00BF1E8C" w:rsidRDefault="00BF1E8C" w:rsidP="00181370">
      <w:pPr>
        <w:rPr>
          <w:b/>
        </w:rPr>
      </w:pPr>
    </w:p>
    <w:p w14:paraId="2434BBB7" w14:textId="77777777" w:rsidR="00BF1E8C" w:rsidRDefault="00BF1E8C" w:rsidP="00181370">
      <w:pPr>
        <w:rPr>
          <w:b/>
        </w:rPr>
      </w:pPr>
    </w:p>
    <w:p w14:paraId="2434BBB8" w14:textId="77777777" w:rsidR="00BF1E8C" w:rsidRDefault="00BF1E8C" w:rsidP="00181370">
      <w:pPr>
        <w:rPr>
          <w:b/>
        </w:rPr>
      </w:pPr>
    </w:p>
    <w:p w14:paraId="2434BBB9" w14:textId="77777777" w:rsidR="00BF1E8C" w:rsidRDefault="00BF1E8C" w:rsidP="00181370">
      <w:pPr>
        <w:rPr>
          <w:b/>
        </w:rPr>
      </w:pPr>
    </w:p>
    <w:p w14:paraId="2434BBBA" w14:textId="77777777" w:rsidR="00BF1E8C" w:rsidRPr="008608FC" w:rsidRDefault="00BF1E8C" w:rsidP="00181370">
      <w:pPr>
        <w:rPr>
          <w:b/>
        </w:rPr>
      </w:pP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BBC" w14:textId="77777777" w:rsidTr="0011575B">
        <w:tc>
          <w:tcPr>
            <w:tcW w:w="9590" w:type="dxa"/>
            <w:gridSpan w:val="2"/>
            <w:shd w:val="clear" w:color="auto" w:fill="FFFF99"/>
          </w:tcPr>
          <w:p w14:paraId="2434BBBB" w14:textId="77777777" w:rsidR="00181370" w:rsidRPr="008608FC" w:rsidRDefault="000B4C62" w:rsidP="00443A18">
            <w:pPr>
              <w:rPr>
                <w:b/>
              </w:rPr>
            </w:pPr>
            <w:r>
              <w:rPr>
                <w:b/>
                <w:bCs/>
              </w:rPr>
              <w:lastRenderedPageBreak/>
              <w:t xml:space="preserve">RCRA </w:t>
            </w:r>
            <w:r w:rsidR="005D0C0A" w:rsidRPr="005D0C0A">
              <w:rPr>
                <w:b/>
                <w:bCs/>
              </w:rPr>
              <w:t>Element 2 — Inspections</w:t>
            </w:r>
          </w:p>
        </w:tc>
      </w:tr>
      <w:tr w:rsidR="00181370" w:rsidRPr="008608FC" w14:paraId="2434BBBF" w14:textId="77777777" w:rsidTr="0011575B">
        <w:tc>
          <w:tcPr>
            <w:tcW w:w="2095" w:type="dxa"/>
            <w:shd w:val="clear" w:color="auto" w:fill="F2F2F2" w:themeFill="background1" w:themeFillShade="F2"/>
          </w:tcPr>
          <w:p w14:paraId="2434BBBD" w14:textId="77777777" w:rsidR="00181370" w:rsidRPr="008608FC" w:rsidRDefault="005D0C0A" w:rsidP="00443A18">
            <w:pPr>
              <w:rPr>
                <w:b/>
              </w:rPr>
            </w:pPr>
            <w:r w:rsidRPr="005D0C0A">
              <w:rPr>
                <w:b/>
              </w:rPr>
              <w:t xml:space="preserve">Finding </w:t>
            </w:r>
            <w:sdt>
              <w:sdtPr>
                <w:rPr>
                  <w:b/>
                </w:rPr>
                <w:alias w:val="Finding Number"/>
                <w:tag w:val="Finding Number"/>
                <w:id w:val="1553007588"/>
                <w:placeholder>
                  <w:docPart w:val="EABF85C151A542C8B1FCD6AFD7574BAF"/>
                </w:placeholder>
                <w:showingPlcHdr/>
                <w:dropDownList>
                  <w:listItem w:value="Choose an item."/>
                  <w:listItem w:displayText="2-1" w:value="2-1"/>
                  <w:listItem w:displayText="2-2" w:value="2-2"/>
                  <w:listItem w:displayText="2-3" w:value="2-3"/>
                  <w:listItem w:displayText="2-4" w:value="2-4"/>
                  <w:listItem w:displayText="2-5" w:value="2-5"/>
                  <w:listItem w:displayText="2-6" w:value="2-6"/>
                  <w:listItem w:displayText="2-7" w:value="2-7"/>
                </w:dropDownList>
              </w:sdtPr>
              <w:sdtEndPr/>
              <w:sdtContent>
                <w:r w:rsidRPr="005D0C0A">
                  <w:rPr>
                    <w:rStyle w:val="PlaceholderText"/>
                    <w:color w:val="auto"/>
                  </w:rPr>
                  <w:t>Choose an item.</w:t>
                </w:r>
              </w:sdtContent>
            </w:sdt>
          </w:p>
        </w:tc>
        <w:tc>
          <w:tcPr>
            <w:tcW w:w="7495" w:type="dxa"/>
          </w:tcPr>
          <w:p w14:paraId="2434BBBE" w14:textId="77777777" w:rsidR="00181370" w:rsidRPr="008608FC" w:rsidRDefault="00382FC9" w:rsidP="00443A18">
            <w:pPr>
              <w:rPr>
                <w:b/>
              </w:rPr>
            </w:pPr>
            <w:sdt>
              <w:sdtPr>
                <w:rPr>
                  <w:rStyle w:val="Bold"/>
                </w:rPr>
                <w:alias w:val="Findings"/>
                <w:tag w:val="Findings"/>
                <w:id w:val="-2125072245"/>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BC2" w14:textId="77777777" w:rsidTr="0011575B">
        <w:tc>
          <w:tcPr>
            <w:tcW w:w="2095" w:type="dxa"/>
            <w:shd w:val="clear" w:color="auto" w:fill="F2F2F2" w:themeFill="background1" w:themeFillShade="F2"/>
          </w:tcPr>
          <w:p w14:paraId="2434BBC0" w14:textId="77777777" w:rsidR="00181370" w:rsidRPr="008608FC" w:rsidRDefault="005D0C0A" w:rsidP="00443A18">
            <w:pPr>
              <w:rPr>
                <w:b/>
              </w:rPr>
            </w:pPr>
            <w:r w:rsidRPr="005D0C0A">
              <w:rPr>
                <w:b/>
              </w:rPr>
              <w:t>Summary</w:t>
            </w:r>
          </w:p>
        </w:tc>
        <w:tc>
          <w:tcPr>
            <w:tcW w:w="7495" w:type="dxa"/>
          </w:tcPr>
          <w:p w14:paraId="2434BBC1" w14:textId="77777777" w:rsidR="00181370" w:rsidRPr="008608FC" w:rsidRDefault="00181370" w:rsidP="00443A18"/>
        </w:tc>
      </w:tr>
      <w:tr w:rsidR="00181370" w:rsidRPr="008608FC" w14:paraId="2434BBC5" w14:textId="77777777" w:rsidTr="0011575B">
        <w:tc>
          <w:tcPr>
            <w:tcW w:w="2095" w:type="dxa"/>
            <w:shd w:val="clear" w:color="auto" w:fill="F2F2F2" w:themeFill="background1" w:themeFillShade="F2"/>
          </w:tcPr>
          <w:p w14:paraId="2434BBC3" w14:textId="77777777" w:rsidR="00181370" w:rsidRPr="008608FC" w:rsidRDefault="005D0C0A" w:rsidP="00443A18">
            <w:pPr>
              <w:rPr>
                <w:b/>
              </w:rPr>
            </w:pPr>
            <w:r w:rsidRPr="005D0C0A">
              <w:rPr>
                <w:b/>
              </w:rPr>
              <w:t>Explanation</w:t>
            </w:r>
          </w:p>
        </w:tc>
        <w:tc>
          <w:tcPr>
            <w:tcW w:w="7495" w:type="dxa"/>
          </w:tcPr>
          <w:p w14:paraId="2434BBC4" w14:textId="77777777" w:rsidR="00181370" w:rsidRPr="008608FC" w:rsidRDefault="00181370" w:rsidP="00443A18">
            <w:pPr>
              <w:spacing w:line="240" w:lineRule="atLeast"/>
            </w:pPr>
          </w:p>
        </w:tc>
      </w:tr>
      <w:tr w:rsidR="00181370" w:rsidRPr="008608FC" w14:paraId="2434BC15" w14:textId="77777777" w:rsidTr="0011575B">
        <w:tc>
          <w:tcPr>
            <w:tcW w:w="2095" w:type="dxa"/>
            <w:shd w:val="clear" w:color="auto" w:fill="F2F2F2" w:themeFill="background1" w:themeFillShade="F2"/>
          </w:tcPr>
          <w:p w14:paraId="2434BBC6"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96"/>
              <w:gridCol w:w="613"/>
              <w:gridCol w:w="693"/>
              <w:gridCol w:w="520"/>
              <w:gridCol w:w="520"/>
              <w:gridCol w:w="697"/>
            </w:tblGrid>
            <w:tr w:rsidR="004853B5" w:rsidRPr="008608FC" w14:paraId="2434BBCD" w14:textId="77777777" w:rsidTr="004853B5">
              <w:tc>
                <w:tcPr>
                  <w:tcW w:w="4186" w:type="dxa"/>
                  <w:shd w:val="clear" w:color="auto" w:fill="auto"/>
                  <w:vAlign w:val="center"/>
                </w:tcPr>
                <w:p w14:paraId="2434BBC7" w14:textId="77777777" w:rsidR="004853B5" w:rsidRPr="008608FC" w:rsidRDefault="005D0C0A" w:rsidP="00443A18">
                  <w:pPr>
                    <w:spacing w:line="240" w:lineRule="atLeast"/>
                    <w:rPr>
                      <w:b/>
                      <w:sz w:val="20"/>
                      <w:szCs w:val="20"/>
                    </w:rPr>
                  </w:pPr>
                  <w:r w:rsidRPr="005D0C0A">
                    <w:rPr>
                      <w:b/>
                      <w:sz w:val="20"/>
                      <w:szCs w:val="20"/>
                    </w:rPr>
                    <w:t>Metric ID Number and Description</w:t>
                  </w:r>
                </w:p>
              </w:tc>
              <w:tc>
                <w:tcPr>
                  <w:tcW w:w="621" w:type="dxa"/>
                  <w:shd w:val="clear" w:color="auto" w:fill="F2F2F2" w:themeFill="background1" w:themeFillShade="F2"/>
                  <w:vAlign w:val="center"/>
                </w:tcPr>
                <w:p w14:paraId="2434BBC8" w14:textId="77777777" w:rsidR="004853B5" w:rsidRPr="008608FC" w:rsidRDefault="005D0C0A" w:rsidP="00443A18">
                  <w:pPr>
                    <w:spacing w:line="240" w:lineRule="atLeast"/>
                    <w:jc w:val="right"/>
                    <w:rPr>
                      <w:b/>
                      <w:sz w:val="20"/>
                      <w:szCs w:val="20"/>
                    </w:rPr>
                  </w:pPr>
                  <w:r w:rsidRPr="005D0C0A">
                    <w:rPr>
                      <w:b/>
                      <w:sz w:val="20"/>
                      <w:szCs w:val="20"/>
                    </w:rPr>
                    <w:t>Natl Goal</w:t>
                  </w:r>
                </w:p>
              </w:tc>
              <w:tc>
                <w:tcPr>
                  <w:tcW w:w="709" w:type="dxa"/>
                  <w:shd w:val="clear" w:color="auto" w:fill="F2F2F2" w:themeFill="background1" w:themeFillShade="F2"/>
                  <w:vAlign w:val="center"/>
                </w:tcPr>
                <w:p w14:paraId="2434BBC9" w14:textId="77777777" w:rsidR="004853B5" w:rsidRPr="008608FC" w:rsidRDefault="005D0C0A" w:rsidP="00443A18">
                  <w:pPr>
                    <w:spacing w:line="240" w:lineRule="atLeast"/>
                    <w:jc w:val="right"/>
                    <w:rPr>
                      <w:b/>
                      <w:sz w:val="20"/>
                      <w:szCs w:val="20"/>
                    </w:rPr>
                  </w:pPr>
                  <w:r w:rsidRPr="005D0C0A">
                    <w:rPr>
                      <w:b/>
                      <w:sz w:val="20"/>
                      <w:szCs w:val="20"/>
                    </w:rPr>
                    <w:t xml:space="preserve">Natl </w:t>
                  </w:r>
                  <w:proofErr w:type="spellStart"/>
                  <w:r w:rsidRPr="005D0C0A">
                    <w:rPr>
                      <w:b/>
                      <w:sz w:val="20"/>
                      <w:szCs w:val="20"/>
                    </w:rPr>
                    <w:t>Avg</w:t>
                  </w:r>
                  <w:proofErr w:type="spellEnd"/>
                </w:p>
              </w:tc>
              <w:tc>
                <w:tcPr>
                  <w:tcW w:w="520" w:type="dxa"/>
                  <w:shd w:val="clear" w:color="auto" w:fill="D9D9D9" w:themeFill="background1" w:themeFillShade="D9"/>
                  <w:vAlign w:val="center"/>
                </w:tcPr>
                <w:p w14:paraId="2434BBCA" w14:textId="77777777" w:rsidR="004853B5" w:rsidRPr="008608FC" w:rsidRDefault="005D0C0A" w:rsidP="00443A18">
                  <w:pPr>
                    <w:spacing w:line="240" w:lineRule="atLeast"/>
                    <w:jc w:val="right"/>
                    <w:rPr>
                      <w:b/>
                      <w:sz w:val="20"/>
                      <w:szCs w:val="20"/>
                    </w:rPr>
                  </w:pPr>
                  <w:r w:rsidRPr="005D0C0A">
                    <w:rPr>
                      <w:b/>
                      <w:sz w:val="20"/>
                      <w:szCs w:val="20"/>
                    </w:rPr>
                    <w:t>State N</w:t>
                  </w:r>
                </w:p>
              </w:tc>
              <w:tc>
                <w:tcPr>
                  <w:tcW w:w="520" w:type="dxa"/>
                  <w:shd w:val="clear" w:color="auto" w:fill="D9D9D9" w:themeFill="background1" w:themeFillShade="D9"/>
                  <w:vAlign w:val="center"/>
                </w:tcPr>
                <w:p w14:paraId="2434BBCB" w14:textId="77777777" w:rsidR="004853B5" w:rsidRPr="008608FC" w:rsidRDefault="005D0C0A" w:rsidP="00443A18">
                  <w:pPr>
                    <w:spacing w:line="240" w:lineRule="atLeast"/>
                    <w:jc w:val="right"/>
                    <w:rPr>
                      <w:b/>
                      <w:sz w:val="20"/>
                      <w:szCs w:val="20"/>
                    </w:rPr>
                  </w:pPr>
                  <w:r w:rsidRPr="005D0C0A">
                    <w:rPr>
                      <w:b/>
                      <w:sz w:val="20"/>
                      <w:szCs w:val="20"/>
                    </w:rPr>
                    <w:t>State D</w:t>
                  </w:r>
                </w:p>
              </w:tc>
              <w:tc>
                <w:tcPr>
                  <w:tcW w:w="709" w:type="dxa"/>
                  <w:shd w:val="clear" w:color="auto" w:fill="D9D9D9" w:themeFill="background1" w:themeFillShade="D9"/>
                  <w:vAlign w:val="center"/>
                </w:tcPr>
                <w:p w14:paraId="2434BBCC" w14:textId="77777777" w:rsidR="004853B5" w:rsidRPr="008608FC" w:rsidRDefault="005D0C0A" w:rsidP="00443A18">
                  <w:pPr>
                    <w:spacing w:line="240" w:lineRule="atLeast"/>
                    <w:jc w:val="right"/>
                    <w:rPr>
                      <w:b/>
                      <w:sz w:val="20"/>
                      <w:szCs w:val="20"/>
                    </w:rPr>
                  </w:pPr>
                  <w:r w:rsidRPr="005D0C0A">
                    <w:rPr>
                      <w:b/>
                      <w:sz w:val="20"/>
                      <w:szCs w:val="20"/>
                    </w:rPr>
                    <w:t>State % or #</w:t>
                  </w:r>
                </w:p>
              </w:tc>
            </w:tr>
            <w:tr w:rsidR="004853B5" w:rsidRPr="008608FC" w14:paraId="2434BBD4" w14:textId="77777777" w:rsidTr="00F52DBE">
              <w:tc>
                <w:tcPr>
                  <w:tcW w:w="4186" w:type="dxa"/>
                  <w:shd w:val="clear" w:color="auto" w:fill="auto"/>
                  <w:vAlign w:val="center"/>
                </w:tcPr>
                <w:p w14:paraId="2434BBCE" w14:textId="77777777" w:rsidR="004853B5" w:rsidRPr="00941DC0" w:rsidRDefault="00382FC9" w:rsidP="00443A18">
                  <w:pPr>
                    <w:spacing w:line="240" w:lineRule="atLeast"/>
                    <w:rPr>
                      <w:sz w:val="20"/>
                      <w:szCs w:val="20"/>
                    </w:rPr>
                  </w:pPr>
                  <w:sdt>
                    <w:sdtPr>
                      <w:rPr>
                        <w:sz w:val="20"/>
                        <w:szCs w:val="20"/>
                      </w:rPr>
                      <w:id w:val="1135469817"/>
                      <w:placeholder>
                        <w:docPart w:val="6FF569F0F6B34F6181FE5951476BCE81"/>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5D0C0A" w:rsidRPr="00941DC0">
                        <w:rPr>
                          <w:rStyle w:val="PlaceholderText"/>
                          <w:color w:val="auto"/>
                        </w:rPr>
                        <w:t>Choose an item.</w:t>
                      </w:r>
                    </w:sdtContent>
                  </w:sdt>
                </w:p>
              </w:tc>
              <w:tc>
                <w:tcPr>
                  <w:tcW w:w="621" w:type="dxa"/>
                  <w:shd w:val="clear" w:color="auto" w:fill="F2F2F2" w:themeFill="background1" w:themeFillShade="F2"/>
                  <w:vAlign w:val="center"/>
                </w:tcPr>
                <w:p w14:paraId="2434BBCF" w14:textId="77777777" w:rsidR="004853B5" w:rsidRPr="00941DC0" w:rsidRDefault="004853B5" w:rsidP="00443A18">
                  <w:pPr>
                    <w:spacing w:line="240" w:lineRule="atLeast"/>
                    <w:jc w:val="right"/>
                    <w:rPr>
                      <w:sz w:val="20"/>
                      <w:szCs w:val="20"/>
                    </w:rPr>
                  </w:pPr>
                </w:p>
              </w:tc>
              <w:tc>
                <w:tcPr>
                  <w:tcW w:w="709" w:type="dxa"/>
                  <w:shd w:val="clear" w:color="auto" w:fill="F2F2F2" w:themeFill="background1" w:themeFillShade="F2"/>
                  <w:vAlign w:val="center"/>
                </w:tcPr>
                <w:p w14:paraId="2434BBD0" w14:textId="77777777" w:rsidR="004853B5" w:rsidRPr="00941DC0" w:rsidRDefault="004853B5" w:rsidP="00443A18">
                  <w:pPr>
                    <w:spacing w:line="240" w:lineRule="atLeast"/>
                    <w:jc w:val="right"/>
                    <w:rPr>
                      <w:sz w:val="20"/>
                      <w:szCs w:val="20"/>
                    </w:rPr>
                  </w:pPr>
                </w:p>
              </w:tc>
              <w:tc>
                <w:tcPr>
                  <w:tcW w:w="520" w:type="dxa"/>
                  <w:shd w:val="clear" w:color="auto" w:fill="D9D9D9" w:themeFill="background1" w:themeFillShade="D9"/>
                  <w:vAlign w:val="center"/>
                </w:tcPr>
                <w:p w14:paraId="2434BBD1" w14:textId="77777777" w:rsidR="004853B5" w:rsidRPr="00941DC0" w:rsidRDefault="004853B5" w:rsidP="00443A18">
                  <w:pPr>
                    <w:spacing w:line="240" w:lineRule="atLeast"/>
                    <w:jc w:val="right"/>
                    <w:rPr>
                      <w:sz w:val="20"/>
                      <w:szCs w:val="20"/>
                    </w:rPr>
                  </w:pPr>
                </w:p>
              </w:tc>
              <w:tc>
                <w:tcPr>
                  <w:tcW w:w="520" w:type="dxa"/>
                  <w:shd w:val="clear" w:color="auto" w:fill="D9D9D9" w:themeFill="background1" w:themeFillShade="D9"/>
                  <w:vAlign w:val="center"/>
                </w:tcPr>
                <w:p w14:paraId="2434BBD2" w14:textId="77777777" w:rsidR="004853B5" w:rsidRPr="00941DC0" w:rsidRDefault="004853B5" w:rsidP="00443A18">
                  <w:pPr>
                    <w:spacing w:line="240" w:lineRule="atLeast"/>
                    <w:jc w:val="right"/>
                    <w:rPr>
                      <w:sz w:val="20"/>
                      <w:szCs w:val="20"/>
                    </w:rPr>
                  </w:pPr>
                </w:p>
              </w:tc>
              <w:tc>
                <w:tcPr>
                  <w:tcW w:w="709" w:type="dxa"/>
                  <w:shd w:val="clear" w:color="auto" w:fill="D9D9D9" w:themeFill="background1" w:themeFillShade="D9"/>
                  <w:vAlign w:val="center"/>
                </w:tcPr>
                <w:p w14:paraId="2434BBD3" w14:textId="77777777" w:rsidR="004853B5" w:rsidRPr="00941DC0" w:rsidRDefault="004853B5" w:rsidP="00443A18">
                  <w:pPr>
                    <w:spacing w:line="240" w:lineRule="atLeast"/>
                    <w:jc w:val="right"/>
                    <w:rPr>
                      <w:sz w:val="20"/>
                      <w:szCs w:val="20"/>
                    </w:rPr>
                  </w:pPr>
                </w:p>
              </w:tc>
            </w:tr>
            <w:tr w:rsidR="008B55D1" w:rsidRPr="008608FC" w14:paraId="2434BBDB" w14:textId="77777777" w:rsidTr="00F52DBE">
              <w:tc>
                <w:tcPr>
                  <w:tcW w:w="4186" w:type="dxa"/>
                  <w:shd w:val="clear" w:color="auto" w:fill="auto"/>
                  <w:vAlign w:val="center"/>
                </w:tcPr>
                <w:p w14:paraId="2434BBD5" w14:textId="77777777" w:rsidR="008B55D1" w:rsidRPr="00941DC0" w:rsidRDefault="00382FC9" w:rsidP="00F52DBE">
                  <w:pPr>
                    <w:spacing w:line="240" w:lineRule="atLeast"/>
                    <w:rPr>
                      <w:sz w:val="20"/>
                      <w:szCs w:val="20"/>
                    </w:rPr>
                  </w:pPr>
                  <w:sdt>
                    <w:sdtPr>
                      <w:rPr>
                        <w:color w:val="808080"/>
                        <w:sz w:val="20"/>
                        <w:szCs w:val="20"/>
                      </w:rPr>
                      <w:id w:val="449720786"/>
                      <w:placeholder>
                        <w:docPart w:val="0DE52D3DF3E94FE59F35715ADFE25EA5"/>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BD6"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BD7"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D8"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D9"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BDA" w14:textId="77777777" w:rsidR="008B55D1" w:rsidRPr="00941DC0" w:rsidRDefault="008B55D1" w:rsidP="00F52DBE">
                  <w:pPr>
                    <w:spacing w:line="240" w:lineRule="atLeast"/>
                    <w:jc w:val="right"/>
                    <w:rPr>
                      <w:sz w:val="20"/>
                      <w:szCs w:val="20"/>
                    </w:rPr>
                  </w:pPr>
                </w:p>
              </w:tc>
            </w:tr>
            <w:tr w:rsidR="008B55D1" w:rsidRPr="008608FC" w14:paraId="2434BBE2" w14:textId="77777777" w:rsidTr="00F52DBE">
              <w:tc>
                <w:tcPr>
                  <w:tcW w:w="4186" w:type="dxa"/>
                  <w:shd w:val="clear" w:color="auto" w:fill="auto"/>
                  <w:vAlign w:val="center"/>
                </w:tcPr>
                <w:p w14:paraId="2434BBDC" w14:textId="77777777" w:rsidR="008B55D1" w:rsidRPr="00941DC0" w:rsidRDefault="00382FC9" w:rsidP="00F52DBE">
                  <w:pPr>
                    <w:spacing w:line="240" w:lineRule="atLeast"/>
                    <w:rPr>
                      <w:sz w:val="20"/>
                      <w:szCs w:val="20"/>
                    </w:rPr>
                  </w:pPr>
                  <w:sdt>
                    <w:sdtPr>
                      <w:rPr>
                        <w:sz w:val="20"/>
                        <w:szCs w:val="20"/>
                      </w:rPr>
                      <w:id w:val="449720797"/>
                      <w:placeholder>
                        <w:docPart w:val="E02E338D141D402EA89892E816414866"/>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BDD"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BDE"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DF"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E0"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BE1" w14:textId="77777777" w:rsidR="008B55D1" w:rsidRPr="00941DC0" w:rsidRDefault="008B55D1" w:rsidP="00F52DBE">
                  <w:pPr>
                    <w:spacing w:line="240" w:lineRule="atLeast"/>
                    <w:jc w:val="right"/>
                    <w:rPr>
                      <w:sz w:val="20"/>
                      <w:szCs w:val="20"/>
                    </w:rPr>
                  </w:pPr>
                </w:p>
              </w:tc>
            </w:tr>
            <w:tr w:rsidR="008B55D1" w:rsidRPr="008608FC" w14:paraId="2434BBE9" w14:textId="77777777" w:rsidTr="00F52DBE">
              <w:tc>
                <w:tcPr>
                  <w:tcW w:w="4186" w:type="dxa"/>
                  <w:shd w:val="clear" w:color="auto" w:fill="auto"/>
                  <w:vAlign w:val="center"/>
                </w:tcPr>
                <w:p w14:paraId="2434BBE3" w14:textId="77777777" w:rsidR="008B55D1" w:rsidRPr="00941DC0" w:rsidRDefault="00382FC9" w:rsidP="00F52DBE">
                  <w:pPr>
                    <w:spacing w:line="240" w:lineRule="atLeast"/>
                    <w:rPr>
                      <w:sz w:val="20"/>
                      <w:szCs w:val="20"/>
                    </w:rPr>
                  </w:pPr>
                  <w:sdt>
                    <w:sdtPr>
                      <w:rPr>
                        <w:sz w:val="20"/>
                        <w:szCs w:val="20"/>
                      </w:rPr>
                      <w:id w:val="449720798"/>
                      <w:placeholder>
                        <w:docPart w:val="A73ADCD5D0584EC0BD4CA9149ECF98C5"/>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BE4"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BE5"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E6"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E7"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BE8" w14:textId="77777777" w:rsidR="008B55D1" w:rsidRPr="00941DC0" w:rsidRDefault="008B55D1" w:rsidP="00F52DBE">
                  <w:pPr>
                    <w:spacing w:line="240" w:lineRule="atLeast"/>
                    <w:jc w:val="right"/>
                    <w:rPr>
                      <w:sz w:val="20"/>
                      <w:szCs w:val="20"/>
                    </w:rPr>
                  </w:pPr>
                </w:p>
              </w:tc>
            </w:tr>
            <w:tr w:rsidR="008B55D1" w:rsidRPr="008608FC" w14:paraId="2434BBF0" w14:textId="77777777" w:rsidTr="00F52DBE">
              <w:tc>
                <w:tcPr>
                  <w:tcW w:w="4186" w:type="dxa"/>
                  <w:shd w:val="clear" w:color="auto" w:fill="auto"/>
                  <w:vAlign w:val="center"/>
                </w:tcPr>
                <w:p w14:paraId="2434BBEA" w14:textId="77777777" w:rsidR="008B55D1" w:rsidRPr="00941DC0" w:rsidRDefault="00382FC9" w:rsidP="00F52DBE">
                  <w:pPr>
                    <w:spacing w:line="240" w:lineRule="atLeast"/>
                    <w:rPr>
                      <w:sz w:val="20"/>
                      <w:szCs w:val="20"/>
                    </w:rPr>
                  </w:pPr>
                  <w:sdt>
                    <w:sdtPr>
                      <w:rPr>
                        <w:sz w:val="20"/>
                        <w:szCs w:val="20"/>
                      </w:rPr>
                      <w:id w:val="449720799"/>
                      <w:placeholder>
                        <w:docPart w:val="37F2284D423842CE834E72F37772FC1F"/>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BEB"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BEC"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ED"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EE"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BEF" w14:textId="77777777" w:rsidR="008B55D1" w:rsidRPr="00941DC0" w:rsidRDefault="008B55D1" w:rsidP="00F52DBE">
                  <w:pPr>
                    <w:spacing w:line="240" w:lineRule="atLeast"/>
                    <w:jc w:val="right"/>
                    <w:rPr>
                      <w:sz w:val="20"/>
                      <w:szCs w:val="20"/>
                    </w:rPr>
                  </w:pPr>
                </w:p>
              </w:tc>
            </w:tr>
            <w:tr w:rsidR="008B55D1" w:rsidRPr="008608FC" w14:paraId="2434BBF7" w14:textId="77777777" w:rsidTr="00F52DBE">
              <w:tc>
                <w:tcPr>
                  <w:tcW w:w="4186" w:type="dxa"/>
                  <w:shd w:val="clear" w:color="auto" w:fill="auto"/>
                  <w:vAlign w:val="center"/>
                </w:tcPr>
                <w:p w14:paraId="2434BBF1" w14:textId="77777777" w:rsidR="008B55D1" w:rsidRPr="00941DC0" w:rsidRDefault="00382FC9" w:rsidP="00F52DBE">
                  <w:pPr>
                    <w:spacing w:line="240" w:lineRule="atLeast"/>
                    <w:rPr>
                      <w:sz w:val="20"/>
                      <w:szCs w:val="20"/>
                    </w:rPr>
                  </w:pPr>
                  <w:sdt>
                    <w:sdtPr>
                      <w:rPr>
                        <w:sz w:val="20"/>
                        <w:szCs w:val="20"/>
                      </w:rPr>
                      <w:id w:val="449720800"/>
                      <w:placeholder>
                        <w:docPart w:val="856DC4BA0A1A4505B5188F328C49D0E5"/>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BF2"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BF3"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F4"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F5"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BF6" w14:textId="77777777" w:rsidR="008B55D1" w:rsidRPr="00941DC0" w:rsidRDefault="008B55D1" w:rsidP="00F52DBE">
                  <w:pPr>
                    <w:spacing w:line="240" w:lineRule="atLeast"/>
                    <w:jc w:val="right"/>
                    <w:rPr>
                      <w:sz w:val="20"/>
                      <w:szCs w:val="20"/>
                    </w:rPr>
                  </w:pPr>
                </w:p>
              </w:tc>
            </w:tr>
            <w:tr w:rsidR="008B55D1" w:rsidRPr="008608FC" w14:paraId="2434BBFE" w14:textId="77777777" w:rsidTr="00F52DBE">
              <w:tc>
                <w:tcPr>
                  <w:tcW w:w="4186" w:type="dxa"/>
                  <w:shd w:val="clear" w:color="auto" w:fill="auto"/>
                  <w:vAlign w:val="center"/>
                </w:tcPr>
                <w:p w14:paraId="2434BBF8" w14:textId="77777777" w:rsidR="008B55D1" w:rsidRPr="00941DC0" w:rsidRDefault="00382FC9" w:rsidP="00F52DBE">
                  <w:pPr>
                    <w:spacing w:line="240" w:lineRule="atLeast"/>
                    <w:rPr>
                      <w:sz w:val="20"/>
                      <w:szCs w:val="20"/>
                    </w:rPr>
                  </w:pPr>
                  <w:sdt>
                    <w:sdtPr>
                      <w:rPr>
                        <w:sz w:val="20"/>
                        <w:szCs w:val="20"/>
                      </w:rPr>
                      <w:id w:val="449720801"/>
                      <w:placeholder>
                        <w:docPart w:val="800581A69C774F20B29A15CF4E9DC7DC"/>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BF9"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BFA"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FB"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BFC"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BFD" w14:textId="77777777" w:rsidR="008B55D1" w:rsidRPr="00941DC0" w:rsidRDefault="008B55D1" w:rsidP="00F52DBE">
                  <w:pPr>
                    <w:spacing w:line="240" w:lineRule="atLeast"/>
                    <w:jc w:val="right"/>
                    <w:rPr>
                      <w:sz w:val="20"/>
                      <w:szCs w:val="20"/>
                    </w:rPr>
                  </w:pPr>
                </w:p>
              </w:tc>
            </w:tr>
            <w:tr w:rsidR="008B55D1" w:rsidRPr="008608FC" w14:paraId="2434BC05" w14:textId="77777777" w:rsidTr="00F52DBE">
              <w:tc>
                <w:tcPr>
                  <w:tcW w:w="4186" w:type="dxa"/>
                  <w:shd w:val="clear" w:color="auto" w:fill="auto"/>
                  <w:vAlign w:val="center"/>
                </w:tcPr>
                <w:p w14:paraId="2434BBFF" w14:textId="77777777" w:rsidR="008B55D1" w:rsidRPr="00941DC0" w:rsidRDefault="00382FC9" w:rsidP="00F52DBE">
                  <w:pPr>
                    <w:spacing w:line="240" w:lineRule="atLeast"/>
                    <w:rPr>
                      <w:sz w:val="20"/>
                      <w:szCs w:val="20"/>
                    </w:rPr>
                  </w:pPr>
                  <w:sdt>
                    <w:sdtPr>
                      <w:rPr>
                        <w:sz w:val="20"/>
                        <w:szCs w:val="20"/>
                      </w:rPr>
                      <w:id w:val="449720802"/>
                      <w:placeholder>
                        <w:docPart w:val="9C52D99A546543B79061ADF3ABB9BD98"/>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00"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C01"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C02"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C03"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C04" w14:textId="77777777" w:rsidR="008B55D1" w:rsidRPr="00941DC0" w:rsidRDefault="008B55D1" w:rsidP="00F52DBE">
                  <w:pPr>
                    <w:spacing w:line="240" w:lineRule="atLeast"/>
                    <w:jc w:val="right"/>
                    <w:rPr>
                      <w:sz w:val="20"/>
                      <w:szCs w:val="20"/>
                    </w:rPr>
                  </w:pPr>
                </w:p>
              </w:tc>
            </w:tr>
            <w:tr w:rsidR="008B55D1" w:rsidRPr="008608FC" w14:paraId="2434BC0C" w14:textId="77777777" w:rsidTr="00F52DBE">
              <w:tc>
                <w:tcPr>
                  <w:tcW w:w="4186" w:type="dxa"/>
                  <w:shd w:val="clear" w:color="auto" w:fill="auto"/>
                  <w:vAlign w:val="center"/>
                </w:tcPr>
                <w:p w14:paraId="2434BC06" w14:textId="77777777" w:rsidR="008B55D1" w:rsidRPr="00941DC0" w:rsidRDefault="00382FC9" w:rsidP="00F52DBE">
                  <w:pPr>
                    <w:spacing w:line="240" w:lineRule="atLeast"/>
                    <w:rPr>
                      <w:sz w:val="20"/>
                      <w:szCs w:val="20"/>
                    </w:rPr>
                  </w:pPr>
                  <w:sdt>
                    <w:sdtPr>
                      <w:rPr>
                        <w:sz w:val="20"/>
                        <w:szCs w:val="20"/>
                      </w:rPr>
                      <w:id w:val="449720803"/>
                      <w:placeholder>
                        <w:docPart w:val="7D03C1F25C4E4BC2BACB5C8C8C4BCF25"/>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07"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C08"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C09"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C0A"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C0B" w14:textId="77777777" w:rsidR="008B55D1" w:rsidRPr="00941DC0" w:rsidRDefault="008B55D1" w:rsidP="00F52DBE">
                  <w:pPr>
                    <w:spacing w:line="240" w:lineRule="atLeast"/>
                    <w:jc w:val="right"/>
                    <w:rPr>
                      <w:sz w:val="20"/>
                      <w:szCs w:val="20"/>
                    </w:rPr>
                  </w:pPr>
                </w:p>
              </w:tc>
            </w:tr>
            <w:tr w:rsidR="008B55D1" w:rsidRPr="008608FC" w14:paraId="2434BC13" w14:textId="77777777" w:rsidTr="00F52DBE">
              <w:tc>
                <w:tcPr>
                  <w:tcW w:w="4186" w:type="dxa"/>
                  <w:shd w:val="clear" w:color="auto" w:fill="auto"/>
                  <w:vAlign w:val="center"/>
                </w:tcPr>
                <w:p w14:paraId="2434BC0D" w14:textId="77777777" w:rsidR="008B55D1" w:rsidRPr="00941DC0" w:rsidRDefault="00382FC9" w:rsidP="00F52DBE">
                  <w:pPr>
                    <w:spacing w:line="240" w:lineRule="atLeast"/>
                    <w:rPr>
                      <w:sz w:val="20"/>
                      <w:szCs w:val="20"/>
                    </w:rPr>
                  </w:pPr>
                  <w:sdt>
                    <w:sdtPr>
                      <w:rPr>
                        <w:sz w:val="20"/>
                        <w:szCs w:val="20"/>
                      </w:rPr>
                      <w:id w:val="449720804"/>
                      <w:placeholder>
                        <w:docPart w:val="1946801A94EC47F38A6845FC59E1C12E"/>
                      </w:placeholder>
                      <w:showingPlcHdr/>
                      <w:comboBox>
                        <w:listItem w:value="Choose an item."/>
                        <w:listItem w:displayText="5a Two-year inspection coverage of operating TSDFs" w:value="5a Two-year inspection coverage of operating TSDFs"/>
                        <w:listItem w:displayText="5b Annual inspection coverage of LQGs" w:value="5b Annual inspection coverage of LQGs"/>
                        <w:listItem w:displayText="5c Five-year inspection coverage of LQGs" w:value="5c Five-year inspection coverage of LQGs"/>
                        <w:listItem w:displayText="5d Five-year inspection coverage of active SQGs" w:value="5d Five-year inspection coverage of active SQGs"/>
                        <w:listItem w:displayText="5e1 Five-year inspection coverage of active conditionally exempt SQGs" w:value="5e1 Five-year inspection coverage of active conditionally exempt SQGs"/>
                        <w:listItem w:displayText="5e2 Five-year inspection coverage of active transporters" w:value="5e2 Five-year inspection coverage of active transporters"/>
                        <w:listItem w:displayText="5e3 Five-year inspection coverage of active non-notifiers" w:value="5e3 Five-year inspection coverage of active non-notifiers"/>
                        <w:listItem w:displayText="5e4 Five-year inspection coverage of active sites not covered by metrics 2c through 2f3" w:value="5e4 Five-year inspection coverage of active sites not covered by metrics 2c through 2f3"/>
                        <w:listItem w:displayText="6a Inspection reports complete and sufficient to determine compliance" w:value="6a Inspection reports complete and sufficient to determine compliance"/>
                        <w:listItem w:displayText="6b Timeliness of inspection report completion" w:value="6b Timeliness of inspection report completion"/>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0E" w14:textId="77777777" w:rsidR="008B55D1" w:rsidRPr="00941DC0" w:rsidRDefault="008B55D1" w:rsidP="00F52DBE">
                  <w:pPr>
                    <w:spacing w:line="240" w:lineRule="atLeast"/>
                    <w:jc w:val="right"/>
                    <w:rPr>
                      <w:sz w:val="20"/>
                      <w:szCs w:val="20"/>
                    </w:rPr>
                  </w:pPr>
                </w:p>
              </w:tc>
              <w:tc>
                <w:tcPr>
                  <w:tcW w:w="709" w:type="dxa"/>
                  <w:shd w:val="clear" w:color="auto" w:fill="F2F2F2" w:themeFill="background1" w:themeFillShade="F2"/>
                  <w:vAlign w:val="center"/>
                </w:tcPr>
                <w:p w14:paraId="2434BC0F"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C10" w14:textId="77777777" w:rsidR="008B55D1" w:rsidRPr="00941DC0" w:rsidRDefault="008B55D1" w:rsidP="00F52DBE">
                  <w:pPr>
                    <w:spacing w:line="240" w:lineRule="atLeast"/>
                    <w:jc w:val="right"/>
                    <w:rPr>
                      <w:sz w:val="20"/>
                      <w:szCs w:val="20"/>
                    </w:rPr>
                  </w:pPr>
                </w:p>
              </w:tc>
              <w:tc>
                <w:tcPr>
                  <w:tcW w:w="520" w:type="dxa"/>
                  <w:shd w:val="clear" w:color="auto" w:fill="D9D9D9" w:themeFill="background1" w:themeFillShade="D9"/>
                  <w:vAlign w:val="center"/>
                </w:tcPr>
                <w:p w14:paraId="2434BC11" w14:textId="77777777" w:rsidR="008B55D1" w:rsidRPr="00941DC0" w:rsidRDefault="008B55D1" w:rsidP="00F52DBE">
                  <w:pPr>
                    <w:spacing w:line="240" w:lineRule="atLeast"/>
                    <w:jc w:val="right"/>
                    <w:rPr>
                      <w:sz w:val="20"/>
                      <w:szCs w:val="20"/>
                    </w:rPr>
                  </w:pPr>
                </w:p>
              </w:tc>
              <w:tc>
                <w:tcPr>
                  <w:tcW w:w="709" w:type="dxa"/>
                  <w:shd w:val="clear" w:color="auto" w:fill="D9D9D9" w:themeFill="background1" w:themeFillShade="D9"/>
                  <w:vAlign w:val="center"/>
                </w:tcPr>
                <w:p w14:paraId="2434BC12" w14:textId="77777777" w:rsidR="008B55D1" w:rsidRPr="00941DC0" w:rsidRDefault="008B55D1" w:rsidP="00F52DBE">
                  <w:pPr>
                    <w:spacing w:line="240" w:lineRule="atLeast"/>
                    <w:jc w:val="right"/>
                    <w:rPr>
                      <w:sz w:val="20"/>
                      <w:szCs w:val="20"/>
                    </w:rPr>
                  </w:pPr>
                </w:p>
              </w:tc>
            </w:tr>
          </w:tbl>
          <w:p w14:paraId="2434BC14" w14:textId="77777777" w:rsidR="00181370" w:rsidRPr="008608FC" w:rsidRDefault="00181370" w:rsidP="00443A18"/>
        </w:tc>
      </w:tr>
      <w:tr w:rsidR="00DF0A84" w:rsidRPr="008608FC" w14:paraId="2434BC18" w14:textId="77777777" w:rsidTr="0011575B">
        <w:tc>
          <w:tcPr>
            <w:tcW w:w="2095" w:type="dxa"/>
            <w:shd w:val="clear" w:color="auto" w:fill="F2F2F2" w:themeFill="background1" w:themeFillShade="F2"/>
          </w:tcPr>
          <w:p w14:paraId="2434BC16" w14:textId="77777777" w:rsidR="00DF0A84" w:rsidRPr="008608FC" w:rsidRDefault="00C74DD2" w:rsidP="00443A18">
            <w:pPr>
              <w:rPr>
                <w:b/>
              </w:rPr>
            </w:pPr>
            <w:r>
              <w:rPr>
                <w:b/>
              </w:rPr>
              <w:t>State response</w:t>
            </w:r>
          </w:p>
        </w:tc>
        <w:tc>
          <w:tcPr>
            <w:tcW w:w="7495" w:type="dxa"/>
          </w:tcPr>
          <w:p w14:paraId="2434BC17" w14:textId="77777777" w:rsidR="00DF0A84" w:rsidRPr="008608FC" w:rsidRDefault="00DF0A84" w:rsidP="00443A18"/>
        </w:tc>
      </w:tr>
      <w:tr w:rsidR="00181370" w:rsidRPr="008608FC" w14:paraId="2434BC1B" w14:textId="77777777" w:rsidTr="0011575B">
        <w:tc>
          <w:tcPr>
            <w:tcW w:w="2095" w:type="dxa"/>
            <w:shd w:val="clear" w:color="auto" w:fill="F2F2F2" w:themeFill="background1" w:themeFillShade="F2"/>
          </w:tcPr>
          <w:p w14:paraId="2434BC19" w14:textId="77777777" w:rsidR="00181370" w:rsidRPr="008608FC" w:rsidRDefault="005D0C0A" w:rsidP="00443A18">
            <w:pPr>
              <w:rPr>
                <w:b/>
              </w:rPr>
            </w:pPr>
            <w:r w:rsidRPr="005D0C0A">
              <w:rPr>
                <w:b/>
              </w:rPr>
              <w:t>Recommendation</w:t>
            </w:r>
          </w:p>
        </w:tc>
        <w:tc>
          <w:tcPr>
            <w:tcW w:w="7495" w:type="dxa"/>
          </w:tcPr>
          <w:p w14:paraId="2434BC1A" w14:textId="77777777" w:rsidR="00181370" w:rsidRPr="008608FC" w:rsidRDefault="00181370" w:rsidP="00443A18"/>
        </w:tc>
      </w:tr>
    </w:tbl>
    <w:p w14:paraId="2434BC1C" w14:textId="77777777" w:rsidR="00181370" w:rsidRPr="008608FC" w:rsidRDefault="00181370" w:rsidP="00181370">
      <w:pPr>
        <w:rPr>
          <w:b/>
        </w:rPr>
      </w:pPr>
    </w:p>
    <w:p w14:paraId="2434BC1D" w14:textId="77777777" w:rsidR="00181370" w:rsidRPr="008608FC" w:rsidRDefault="00181370" w:rsidP="00181370">
      <w:pPr>
        <w:rPr>
          <w:b/>
        </w:rPr>
      </w:pPr>
    </w:p>
    <w:p w14:paraId="2434BC1E" w14:textId="77777777" w:rsidR="00181370" w:rsidRPr="008608FC" w:rsidRDefault="005D0C0A" w:rsidP="00181370">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C20" w14:textId="77777777" w:rsidTr="0011575B">
        <w:tc>
          <w:tcPr>
            <w:tcW w:w="9590" w:type="dxa"/>
            <w:gridSpan w:val="2"/>
            <w:shd w:val="clear" w:color="auto" w:fill="FFFF99"/>
          </w:tcPr>
          <w:p w14:paraId="2434BC1F" w14:textId="77777777" w:rsidR="00181370" w:rsidRPr="008608FC" w:rsidRDefault="000B4C62" w:rsidP="00443A18">
            <w:pPr>
              <w:rPr>
                <w:b/>
              </w:rPr>
            </w:pPr>
            <w:r>
              <w:rPr>
                <w:b/>
                <w:bCs/>
              </w:rPr>
              <w:lastRenderedPageBreak/>
              <w:t xml:space="preserve">RCRA </w:t>
            </w:r>
            <w:r w:rsidR="005D0C0A" w:rsidRPr="005D0C0A">
              <w:rPr>
                <w:b/>
                <w:bCs/>
              </w:rPr>
              <w:t>Element 3 — Violations</w:t>
            </w:r>
          </w:p>
        </w:tc>
      </w:tr>
      <w:tr w:rsidR="00181370" w:rsidRPr="008608FC" w14:paraId="2434BC23" w14:textId="77777777" w:rsidTr="0011575B">
        <w:tc>
          <w:tcPr>
            <w:tcW w:w="2095" w:type="dxa"/>
            <w:shd w:val="clear" w:color="auto" w:fill="F2F2F2" w:themeFill="background1" w:themeFillShade="F2"/>
          </w:tcPr>
          <w:p w14:paraId="2434BC21" w14:textId="77777777" w:rsidR="00181370" w:rsidRPr="008608FC" w:rsidRDefault="005D0C0A" w:rsidP="00443A18">
            <w:pPr>
              <w:rPr>
                <w:b/>
              </w:rPr>
            </w:pPr>
            <w:r w:rsidRPr="005D0C0A">
              <w:rPr>
                <w:b/>
              </w:rPr>
              <w:t xml:space="preserve">Finding </w:t>
            </w:r>
            <w:sdt>
              <w:sdtPr>
                <w:rPr>
                  <w:b/>
                </w:rPr>
                <w:alias w:val="Finding Number"/>
                <w:tag w:val="Finding Number"/>
                <w:id w:val="1553007590"/>
                <w:placeholder>
                  <w:docPart w:val="FD0F7A8ECF714ACCBF30B69D9F26E993"/>
                </w:placeholder>
                <w:showingPlcHdr/>
                <w:dropDownList>
                  <w:listItem w:value="Choose an item."/>
                  <w:listItem w:displayText="3-1" w:value="3-1"/>
                  <w:listItem w:displayText="3-2" w:value="3-2"/>
                  <w:listItem w:displayText="3-3" w:value="3-3"/>
                  <w:listItem w:displayText="3-4" w:value="3-4"/>
                  <w:listItem w:displayText="3-5" w:value="3-5"/>
                  <w:listItem w:displayText="3-6" w:value="3-6"/>
                  <w:listItem w:displayText="3-7" w:value="3-7"/>
                </w:dropDownList>
              </w:sdtPr>
              <w:sdtEndPr/>
              <w:sdtContent>
                <w:r w:rsidRPr="005D0C0A">
                  <w:rPr>
                    <w:rStyle w:val="PlaceholderText"/>
                    <w:color w:val="auto"/>
                  </w:rPr>
                  <w:t>Choose an item.</w:t>
                </w:r>
              </w:sdtContent>
            </w:sdt>
          </w:p>
        </w:tc>
        <w:tc>
          <w:tcPr>
            <w:tcW w:w="7495" w:type="dxa"/>
          </w:tcPr>
          <w:p w14:paraId="2434BC22" w14:textId="77777777" w:rsidR="00181370" w:rsidRPr="008608FC" w:rsidRDefault="00382FC9" w:rsidP="00443A18">
            <w:pPr>
              <w:rPr>
                <w:b/>
              </w:rPr>
            </w:pPr>
            <w:sdt>
              <w:sdtPr>
                <w:rPr>
                  <w:rStyle w:val="Bold"/>
                </w:rPr>
                <w:alias w:val="Findings"/>
                <w:tag w:val="Findings"/>
                <w:id w:val="-2125072243"/>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C26" w14:textId="77777777" w:rsidTr="0011575B">
        <w:tc>
          <w:tcPr>
            <w:tcW w:w="2095" w:type="dxa"/>
            <w:shd w:val="clear" w:color="auto" w:fill="F2F2F2" w:themeFill="background1" w:themeFillShade="F2"/>
          </w:tcPr>
          <w:p w14:paraId="2434BC24" w14:textId="77777777" w:rsidR="00181370" w:rsidRPr="008608FC" w:rsidRDefault="005D0C0A" w:rsidP="00443A18">
            <w:pPr>
              <w:rPr>
                <w:b/>
              </w:rPr>
            </w:pPr>
            <w:r w:rsidRPr="005D0C0A">
              <w:rPr>
                <w:b/>
              </w:rPr>
              <w:t>Summary</w:t>
            </w:r>
          </w:p>
        </w:tc>
        <w:tc>
          <w:tcPr>
            <w:tcW w:w="7495" w:type="dxa"/>
          </w:tcPr>
          <w:p w14:paraId="2434BC25" w14:textId="77777777" w:rsidR="00181370" w:rsidRPr="008608FC" w:rsidRDefault="00181370" w:rsidP="00443A18"/>
        </w:tc>
      </w:tr>
      <w:tr w:rsidR="00181370" w:rsidRPr="008608FC" w14:paraId="2434BC29" w14:textId="77777777" w:rsidTr="0011575B">
        <w:tc>
          <w:tcPr>
            <w:tcW w:w="2095" w:type="dxa"/>
            <w:shd w:val="clear" w:color="auto" w:fill="F2F2F2" w:themeFill="background1" w:themeFillShade="F2"/>
          </w:tcPr>
          <w:p w14:paraId="2434BC27" w14:textId="77777777" w:rsidR="00181370" w:rsidRPr="008608FC" w:rsidRDefault="005D0C0A" w:rsidP="00443A18">
            <w:pPr>
              <w:rPr>
                <w:b/>
              </w:rPr>
            </w:pPr>
            <w:r w:rsidRPr="005D0C0A">
              <w:rPr>
                <w:b/>
              </w:rPr>
              <w:t>Explanation</w:t>
            </w:r>
          </w:p>
        </w:tc>
        <w:tc>
          <w:tcPr>
            <w:tcW w:w="7495" w:type="dxa"/>
          </w:tcPr>
          <w:p w14:paraId="2434BC28" w14:textId="77777777" w:rsidR="00181370" w:rsidRPr="008608FC" w:rsidRDefault="00181370" w:rsidP="00443A18">
            <w:pPr>
              <w:spacing w:line="240" w:lineRule="atLeast"/>
            </w:pPr>
          </w:p>
        </w:tc>
      </w:tr>
      <w:tr w:rsidR="00181370" w:rsidRPr="008608FC" w14:paraId="2434BC5D" w14:textId="77777777" w:rsidTr="0011575B">
        <w:tc>
          <w:tcPr>
            <w:tcW w:w="2095" w:type="dxa"/>
            <w:shd w:val="clear" w:color="auto" w:fill="F2F2F2" w:themeFill="background1" w:themeFillShade="F2"/>
          </w:tcPr>
          <w:p w14:paraId="2434BC2A"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98"/>
              <w:gridCol w:w="613"/>
              <w:gridCol w:w="693"/>
              <w:gridCol w:w="520"/>
              <w:gridCol w:w="520"/>
              <w:gridCol w:w="695"/>
            </w:tblGrid>
            <w:tr w:rsidR="004853B5" w:rsidRPr="008608FC" w14:paraId="2434BC31" w14:textId="77777777" w:rsidTr="00F52DBE">
              <w:tc>
                <w:tcPr>
                  <w:tcW w:w="4189" w:type="dxa"/>
                  <w:shd w:val="clear" w:color="auto" w:fill="auto"/>
                  <w:vAlign w:val="center"/>
                </w:tcPr>
                <w:p w14:paraId="2434BC2B" w14:textId="77777777" w:rsidR="004853B5" w:rsidRPr="008608FC" w:rsidRDefault="005D0C0A" w:rsidP="00443A18">
                  <w:pPr>
                    <w:spacing w:line="240" w:lineRule="atLeast"/>
                    <w:rPr>
                      <w:b/>
                      <w:sz w:val="20"/>
                      <w:szCs w:val="20"/>
                    </w:rPr>
                  </w:pPr>
                  <w:r w:rsidRPr="005D0C0A">
                    <w:rPr>
                      <w:b/>
                      <w:sz w:val="20"/>
                      <w:szCs w:val="20"/>
                    </w:rPr>
                    <w:t>Metric ID Number and Description</w:t>
                  </w:r>
                </w:p>
              </w:tc>
              <w:tc>
                <w:tcPr>
                  <w:tcW w:w="621" w:type="dxa"/>
                  <w:shd w:val="clear" w:color="auto" w:fill="F2F2F2" w:themeFill="background1" w:themeFillShade="F2"/>
                  <w:vAlign w:val="center"/>
                </w:tcPr>
                <w:p w14:paraId="2434BC2C" w14:textId="77777777" w:rsidR="004853B5" w:rsidRPr="008608FC" w:rsidRDefault="005D0C0A" w:rsidP="00443A18">
                  <w:pPr>
                    <w:spacing w:line="240" w:lineRule="atLeast"/>
                    <w:jc w:val="right"/>
                    <w:rPr>
                      <w:b/>
                      <w:sz w:val="20"/>
                      <w:szCs w:val="20"/>
                    </w:rPr>
                  </w:pPr>
                  <w:r w:rsidRPr="005D0C0A">
                    <w:rPr>
                      <w:b/>
                      <w:sz w:val="20"/>
                      <w:szCs w:val="20"/>
                    </w:rPr>
                    <w:t>Natl Goal</w:t>
                  </w:r>
                </w:p>
              </w:tc>
              <w:tc>
                <w:tcPr>
                  <w:tcW w:w="709" w:type="dxa"/>
                  <w:shd w:val="clear" w:color="auto" w:fill="F2F2F2" w:themeFill="background1" w:themeFillShade="F2"/>
                  <w:vAlign w:val="center"/>
                </w:tcPr>
                <w:p w14:paraId="2434BC2D" w14:textId="77777777" w:rsidR="004853B5" w:rsidRPr="008608FC" w:rsidRDefault="005D0C0A" w:rsidP="00443A18">
                  <w:pPr>
                    <w:spacing w:line="240" w:lineRule="atLeast"/>
                    <w:jc w:val="right"/>
                    <w:rPr>
                      <w:b/>
                      <w:sz w:val="20"/>
                      <w:szCs w:val="20"/>
                    </w:rPr>
                  </w:pPr>
                  <w:r w:rsidRPr="005D0C0A">
                    <w:rPr>
                      <w:b/>
                      <w:sz w:val="20"/>
                      <w:szCs w:val="20"/>
                    </w:rPr>
                    <w:t xml:space="preserve">Natl </w:t>
                  </w:r>
                  <w:proofErr w:type="spellStart"/>
                  <w:r w:rsidRPr="005D0C0A">
                    <w:rPr>
                      <w:b/>
                      <w:sz w:val="20"/>
                      <w:szCs w:val="20"/>
                    </w:rPr>
                    <w:t>Avg</w:t>
                  </w:r>
                  <w:proofErr w:type="spellEnd"/>
                </w:p>
              </w:tc>
              <w:tc>
                <w:tcPr>
                  <w:tcW w:w="520" w:type="dxa"/>
                  <w:shd w:val="clear" w:color="auto" w:fill="D9D9D9" w:themeFill="background1" w:themeFillShade="D9"/>
                  <w:vAlign w:val="center"/>
                </w:tcPr>
                <w:p w14:paraId="2434BC2E" w14:textId="77777777" w:rsidR="004853B5" w:rsidRPr="008608FC" w:rsidRDefault="005D0C0A" w:rsidP="00443A18">
                  <w:pPr>
                    <w:spacing w:line="240" w:lineRule="atLeast"/>
                    <w:jc w:val="right"/>
                    <w:rPr>
                      <w:b/>
                      <w:sz w:val="20"/>
                      <w:szCs w:val="20"/>
                    </w:rPr>
                  </w:pPr>
                  <w:r w:rsidRPr="005D0C0A">
                    <w:rPr>
                      <w:b/>
                      <w:sz w:val="20"/>
                      <w:szCs w:val="20"/>
                    </w:rPr>
                    <w:t>State N</w:t>
                  </w:r>
                </w:p>
              </w:tc>
              <w:tc>
                <w:tcPr>
                  <w:tcW w:w="520" w:type="dxa"/>
                  <w:shd w:val="clear" w:color="auto" w:fill="D9D9D9" w:themeFill="background1" w:themeFillShade="D9"/>
                  <w:vAlign w:val="center"/>
                </w:tcPr>
                <w:p w14:paraId="2434BC2F" w14:textId="77777777" w:rsidR="004853B5" w:rsidRPr="008608FC" w:rsidRDefault="005D0C0A" w:rsidP="00443A18">
                  <w:pPr>
                    <w:spacing w:line="240" w:lineRule="atLeast"/>
                    <w:jc w:val="right"/>
                    <w:rPr>
                      <w:b/>
                      <w:sz w:val="20"/>
                      <w:szCs w:val="20"/>
                    </w:rPr>
                  </w:pPr>
                  <w:r w:rsidRPr="005D0C0A">
                    <w:rPr>
                      <w:b/>
                      <w:sz w:val="20"/>
                      <w:szCs w:val="20"/>
                    </w:rPr>
                    <w:t>State D</w:t>
                  </w:r>
                </w:p>
              </w:tc>
              <w:tc>
                <w:tcPr>
                  <w:tcW w:w="706" w:type="dxa"/>
                  <w:shd w:val="clear" w:color="auto" w:fill="D9D9D9" w:themeFill="background1" w:themeFillShade="D9"/>
                  <w:vAlign w:val="center"/>
                </w:tcPr>
                <w:p w14:paraId="2434BC30" w14:textId="77777777" w:rsidR="004853B5" w:rsidRPr="008608FC" w:rsidRDefault="005D0C0A" w:rsidP="00443A18">
                  <w:pPr>
                    <w:spacing w:line="240" w:lineRule="atLeast"/>
                    <w:jc w:val="right"/>
                    <w:rPr>
                      <w:b/>
                      <w:sz w:val="20"/>
                      <w:szCs w:val="20"/>
                    </w:rPr>
                  </w:pPr>
                  <w:r w:rsidRPr="005D0C0A">
                    <w:rPr>
                      <w:b/>
                      <w:sz w:val="20"/>
                      <w:szCs w:val="20"/>
                    </w:rPr>
                    <w:t>State % or #</w:t>
                  </w:r>
                </w:p>
              </w:tc>
            </w:tr>
            <w:tr w:rsidR="004853B5" w:rsidRPr="008608FC" w14:paraId="2434BC38" w14:textId="77777777" w:rsidTr="00F52DBE">
              <w:tc>
                <w:tcPr>
                  <w:tcW w:w="4189" w:type="dxa"/>
                  <w:shd w:val="clear" w:color="auto" w:fill="auto"/>
                  <w:vAlign w:val="center"/>
                </w:tcPr>
                <w:p w14:paraId="2434BC32" w14:textId="77777777" w:rsidR="004853B5" w:rsidRPr="00941DC0" w:rsidRDefault="00382FC9" w:rsidP="00443A18">
                  <w:pPr>
                    <w:spacing w:line="240" w:lineRule="atLeast"/>
                    <w:rPr>
                      <w:sz w:val="20"/>
                      <w:szCs w:val="20"/>
                    </w:rPr>
                  </w:pPr>
                  <w:sdt>
                    <w:sdtPr>
                      <w:rPr>
                        <w:sz w:val="20"/>
                        <w:szCs w:val="20"/>
                      </w:rPr>
                      <w:id w:val="1135469807"/>
                      <w:placeholder>
                        <w:docPart w:val="B155CA3AFB70468A90A6DCFFD76A82C8"/>
                      </w:placeholder>
                      <w:showingPlcHdr/>
                      <w:comboBox>
                        <w:listItem w:value="Choose an item."/>
                        <w:listItem w:displayText="2a Long-standing secondary violators" w:value="2a Long-standing secondary violators"/>
                        <w:listItem w:displayText="7a Accurate compliance determinations" w:value="7a Accurate compliance determinations"/>
                        <w:listItem w:displayText="7b Violations found during inspections" w:value="7b Violations found during inspections"/>
                        <w:listItem w:displayText="8a SNC identification rate" w:value="8a SNC identification rate"/>
                        <w:listItem w:displayText="8b Timeliness of SNC determinations" w:value="8b Timeliness of SNC determinations"/>
                        <w:listItem w:displayText="8c Appropriate SNC determinations" w:value="8c Appropriate SNC determinations"/>
                      </w:comboBox>
                    </w:sdtPr>
                    <w:sdtEndPr/>
                    <w:sdtContent>
                      <w:r w:rsidR="005D0C0A" w:rsidRPr="00941DC0">
                        <w:rPr>
                          <w:rStyle w:val="PlaceholderText"/>
                          <w:color w:val="auto"/>
                        </w:rPr>
                        <w:t>Choose an item.</w:t>
                      </w:r>
                    </w:sdtContent>
                  </w:sdt>
                </w:p>
              </w:tc>
              <w:tc>
                <w:tcPr>
                  <w:tcW w:w="621" w:type="dxa"/>
                  <w:shd w:val="clear" w:color="auto" w:fill="F2F2F2" w:themeFill="background1" w:themeFillShade="F2"/>
                  <w:vAlign w:val="center"/>
                </w:tcPr>
                <w:p w14:paraId="2434BC33" w14:textId="77777777" w:rsidR="004853B5" w:rsidRPr="00941DC0" w:rsidRDefault="004853B5" w:rsidP="00443A18">
                  <w:pPr>
                    <w:spacing w:line="240" w:lineRule="atLeast"/>
                    <w:jc w:val="right"/>
                    <w:rPr>
                      <w:sz w:val="20"/>
                      <w:szCs w:val="20"/>
                    </w:rPr>
                  </w:pPr>
                </w:p>
              </w:tc>
              <w:tc>
                <w:tcPr>
                  <w:tcW w:w="709" w:type="dxa"/>
                  <w:shd w:val="clear" w:color="auto" w:fill="F2F2F2" w:themeFill="background1" w:themeFillShade="F2"/>
                  <w:vAlign w:val="center"/>
                </w:tcPr>
                <w:p w14:paraId="2434BC34" w14:textId="77777777" w:rsidR="004853B5" w:rsidRPr="00941DC0" w:rsidRDefault="004853B5" w:rsidP="00443A18">
                  <w:pPr>
                    <w:spacing w:line="240" w:lineRule="atLeast"/>
                    <w:jc w:val="right"/>
                    <w:rPr>
                      <w:sz w:val="20"/>
                      <w:szCs w:val="20"/>
                    </w:rPr>
                  </w:pPr>
                </w:p>
              </w:tc>
              <w:tc>
                <w:tcPr>
                  <w:tcW w:w="520" w:type="dxa"/>
                  <w:shd w:val="clear" w:color="auto" w:fill="D9D9D9" w:themeFill="background1" w:themeFillShade="D9"/>
                  <w:vAlign w:val="center"/>
                </w:tcPr>
                <w:p w14:paraId="2434BC35" w14:textId="77777777" w:rsidR="004853B5" w:rsidRPr="00941DC0" w:rsidRDefault="004853B5" w:rsidP="00443A18">
                  <w:pPr>
                    <w:spacing w:line="240" w:lineRule="atLeast"/>
                    <w:jc w:val="right"/>
                    <w:rPr>
                      <w:sz w:val="20"/>
                      <w:szCs w:val="20"/>
                    </w:rPr>
                  </w:pPr>
                </w:p>
              </w:tc>
              <w:tc>
                <w:tcPr>
                  <w:tcW w:w="520" w:type="dxa"/>
                  <w:shd w:val="clear" w:color="auto" w:fill="D9D9D9" w:themeFill="background1" w:themeFillShade="D9"/>
                  <w:vAlign w:val="center"/>
                </w:tcPr>
                <w:p w14:paraId="2434BC36" w14:textId="77777777" w:rsidR="004853B5" w:rsidRPr="00941DC0" w:rsidRDefault="004853B5" w:rsidP="00443A18">
                  <w:pPr>
                    <w:spacing w:line="240" w:lineRule="atLeast"/>
                    <w:jc w:val="right"/>
                    <w:rPr>
                      <w:sz w:val="20"/>
                      <w:szCs w:val="20"/>
                    </w:rPr>
                  </w:pPr>
                </w:p>
              </w:tc>
              <w:tc>
                <w:tcPr>
                  <w:tcW w:w="706" w:type="dxa"/>
                  <w:shd w:val="clear" w:color="auto" w:fill="D9D9D9" w:themeFill="background1" w:themeFillShade="D9"/>
                  <w:vAlign w:val="center"/>
                </w:tcPr>
                <w:p w14:paraId="2434BC37" w14:textId="77777777" w:rsidR="004853B5" w:rsidRPr="00941DC0" w:rsidRDefault="004853B5" w:rsidP="00443A18">
                  <w:pPr>
                    <w:spacing w:line="240" w:lineRule="atLeast"/>
                    <w:jc w:val="right"/>
                    <w:rPr>
                      <w:sz w:val="20"/>
                      <w:szCs w:val="20"/>
                    </w:rPr>
                  </w:pPr>
                </w:p>
              </w:tc>
            </w:tr>
            <w:tr w:rsidR="008D37F7" w:rsidRPr="008608FC" w14:paraId="2434BC3F" w14:textId="77777777" w:rsidTr="00F52DBE">
              <w:tc>
                <w:tcPr>
                  <w:tcW w:w="4189" w:type="dxa"/>
                  <w:shd w:val="clear" w:color="auto" w:fill="auto"/>
                  <w:vAlign w:val="center"/>
                </w:tcPr>
                <w:p w14:paraId="2434BC39" w14:textId="77777777" w:rsidR="008D37F7" w:rsidRPr="00941DC0" w:rsidRDefault="00382FC9" w:rsidP="00F52DBE">
                  <w:pPr>
                    <w:spacing w:line="240" w:lineRule="atLeast"/>
                    <w:rPr>
                      <w:sz w:val="20"/>
                      <w:szCs w:val="20"/>
                    </w:rPr>
                  </w:pPr>
                  <w:sdt>
                    <w:sdtPr>
                      <w:rPr>
                        <w:color w:val="808080"/>
                        <w:sz w:val="20"/>
                        <w:szCs w:val="20"/>
                      </w:rPr>
                      <w:id w:val="449720805"/>
                      <w:placeholder>
                        <w:docPart w:val="C927A241BCFE48B3AC1A7E7EBC88DFEF"/>
                      </w:placeholder>
                      <w:showingPlcHdr/>
                      <w:comboBox>
                        <w:listItem w:value="Choose an item."/>
                        <w:listItem w:displayText="2a Long-standing secondary violators" w:value="2a Long-standing secondary violators"/>
                        <w:listItem w:displayText="7a Accurate compliance determinations" w:value="7a Accurate compliance determinations"/>
                        <w:listItem w:displayText="7b Violations found during inspections" w:value="7b Violations found during inspections"/>
                        <w:listItem w:displayText="8a SNC identification rate" w:value="8a SNC identification rate"/>
                        <w:listItem w:displayText="8b Timeliness of SNC determinations" w:value="8b Timeliness of SNC determinations"/>
                        <w:listItem w:displayText="8c Appropriate SNC determinations" w:value="8c Appropriate SNC determinations"/>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3A" w14:textId="77777777" w:rsidR="008D37F7" w:rsidRPr="00941DC0" w:rsidRDefault="008D37F7" w:rsidP="00F52DBE">
                  <w:pPr>
                    <w:spacing w:line="240" w:lineRule="atLeast"/>
                    <w:jc w:val="right"/>
                    <w:rPr>
                      <w:sz w:val="20"/>
                      <w:szCs w:val="20"/>
                    </w:rPr>
                  </w:pPr>
                </w:p>
              </w:tc>
              <w:tc>
                <w:tcPr>
                  <w:tcW w:w="709" w:type="dxa"/>
                  <w:shd w:val="clear" w:color="auto" w:fill="F2F2F2" w:themeFill="background1" w:themeFillShade="F2"/>
                  <w:vAlign w:val="center"/>
                </w:tcPr>
                <w:p w14:paraId="2434BC3B" w14:textId="77777777" w:rsidR="008D37F7" w:rsidRPr="00941DC0" w:rsidRDefault="008D37F7" w:rsidP="00F52DBE">
                  <w:pPr>
                    <w:spacing w:line="240" w:lineRule="atLeast"/>
                    <w:jc w:val="right"/>
                    <w:rPr>
                      <w:sz w:val="20"/>
                      <w:szCs w:val="20"/>
                    </w:rPr>
                  </w:pPr>
                </w:p>
              </w:tc>
              <w:tc>
                <w:tcPr>
                  <w:tcW w:w="520" w:type="dxa"/>
                  <w:shd w:val="clear" w:color="auto" w:fill="D9D9D9" w:themeFill="background1" w:themeFillShade="D9"/>
                  <w:vAlign w:val="center"/>
                </w:tcPr>
                <w:p w14:paraId="2434BC3C" w14:textId="77777777" w:rsidR="008D37F7" w:rsidRPr="00941DC0" w:rsidRDefault="008D37F7" w:rsidP="00F52DBE">
                  <w:pPr>
                    <w:spacing w:line="240" w:lineRule="atLeast"/>
                    <w:jc w:val="right"/>
                    <w:rPr>
                      <w:sz w:val="20"/>
                      <w:szCs w:val="20"/>
                    </w:rPr>
                  </w:pPr>
                </w:p>
              </w:tc>
              <w:tc>
                <w:tcPr>
                  <w:tcW w:w="520" w:type="dxa"/>
                  <w:shd w:val="clear" w:color="auto" w:fill="D9D9D9" w:themeFill="background1" w:themeFillShade="D9"/>
                  <w:vAlign w:val="center"/>
                </w:tcPr>
                <w:p w14:paraId="2434BC3D" w14:textId="77777777" w:rsidR="008D37F7" w:rsidRPr="00941DC0" w:rsidRDefault="008D37F7" w:rsidP="00F52DBE">
                  <w:pPr>
                    <w:spacing w:line="240" w:lineRule="atLeast"/>
                    <w:jc w:val="right"/>
                    <w:rPr>
                      <w:sz w:val="20"/>
                      <w:szCs w:val="20"/>
                    </w:rPr>
                  </w:pPr>
                </w:p>
              </w:tc>
              <w:tc>
                <w:tcPr>
                  <w:tcW w:w="706" w:type="dxa"/>
                  <w:shd w:val="clear" w:color="auto" w:fill="D9D9D9" w:themeFill="background1" w:themeFillShade="D9"/>
                  <w:vAlign w:val="center"/>
                </w:tcPr>
                <w:p w14:paraId="2434BC3E" w14:textId="77777777" w:rsidR="008D37F7" w:rsidRPr="00941DC0" w:rsidRDefault="008D37F7" w:rsidP="00F52DBE">
                  <w:pPr>
                    <w:spacing w:line="240" w:lineRule="atLeast"/>
                    <w:jc w:val="right"/>
                    <w:rPr>
                      <w:sz w:val="20"/>
                      <w:szCs w:val="20"/>
                    </w:rPr>
                  </w:pPr>
                </w:p>
              </w:tc>
            </w:tr>
            <w:tr w:rsidR="009F7437" w:rsidRPr="008608FC" w14:paraId="2434BC46" w14:textId="77777777" w:rsidTr="00F52DBE">
              <w:tc>
                <w:tcPr>
                  <w:tcW w:w="4189" w:type="dxa"/>
                  <w:shd w:val="clear" w:color="auto" w:fill="auto"/>
                  <w:vAlign w:val="center"/>
                </w:tcPr>
                <w:p w14:paraId="2434BC40" w14:textId="77777777" w:rsidR="009F7437" w:rsidRPr="00941DC0" w:rsidRDefault="00382FC9" w:rsidP="00F52DBE">
                  <w:pPr>
                    <w:spacing w:line="240" w:lineRule="atLeast"/>
                    <w:rPr>
                      <w:sz w:val="20"/>
                      <w:szCs w:val="20"/>
                    </w:rPr>
                  </w:pPr>
                  <w:sdt>
                    <w:sdtPr>
                      <w:rPr>
                        <w:sz w:val="20"/>
                        <w:szCs w:val="20"/>
                      </w:rPr>
                      <w:id w:val="449720806"/>
                      <w:placeholder>
                        <w:docPart w:val="CC0768E4757E449CA627D669763449FC"/>
                      </w:placeholder>
                      <w:showingPlcHdr/>
                      <w:comboBox>
                        <w:listItem w:value="Choose an item."/>
                        <w:listItem w:displayText="2a Long-standing secondary violators" w:value="2a Long-standing secondary violators"/>
                        <w:listItem w:displayText="7a Accurate compliance determinations" w:value="7a Accurate compliance determinations"/>
                        <w:listItem w:displayText="7b Violations found during inspections" w:value="7b Violations found during inspections"/>
                        <w:listItem w:displayText="8a SNC identification rate" w:value="8a SNC identification rate"/>
                        <w:listItem w:displayText="8b Timeliness of SNC determinations" w:value="8b Timeliness of SNC determinations"/>
                        <w:listItem w:displayText="8c Appropriate SNC determinations" w:value="8c Appropriate SNC determinations"/>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41" w14:textId="77777777" w:rsidR="009F7437" w:rsidRPr="00941DC0" w:rsidRDefault="009F7437" w:rsidP="00F52DBE">
                  <w:pPr>
                    <w:spacing w:line="240" w:lineRule="atLeast"/>
                    <w:jc w:val="right"/>
                    <w:rPr>
                      <w:sz w:val="20"/>
                      <w:szCs w:val="20"/>
                    </w:rPr>
                  </w:pPr>
                </w:p>
              </w:tc>
              <w:tc>
                <w:tcPr>
                  <w:tcW w:w="709" w:type="dxa"/>
                  <w:shd w:val="clear" w:color="auto" w:fill="F2F2F2" w:themeFill="background1" w:themeFillShade="F2"/>
                  <w:vAlign w:val="center"/>
                </w:tcPr>
                <w:p w14:paraId="2434BC42"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43"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44" w14:textId="77777777" w:rsidR="009F7437" w:rsidRPr="00941DC0" w:rsidRDefault="009F7437" w:rsidP="00F52DBE">
                  <w:pPr>
                    <w:spacing w:line="240" w:lineRule="atLeast"/>
                    <w:jc w:val="right"/>
                    <w:rPr>
                      <w:sz w:val="20"/>
                      <w:szCs w:val="20"/>
                    </w:rPr>
                  </w:pPr>
                </w:p>
              </w:tc>
              <w:tc>
                <w:tcPr>
                  <w:tcW w:w="706" w:type="dxa"/>
                  <w:shd w:val="clear" w:color="auto" w:fill="D9D9D9" w:themeFill="background1" w:themeFillShade="D9"/>
                  <w:vAlign w:val="center"/>
                </w:tcPr>
                <w:p w14:paraId="2434BC45" w14:textId="77777777" w:rsidR="009F7437" w:rsidRPr="00941DC0" w:rsidRDefault="009F7437" w:rsidP="00F52DBE">
                  <w:pPr>
                    <w:spacing w:line="240" w:lineRule="atLeast"/>
                    <w:jc w:val="right"/>
                    <w:rPr>
                      <w:sz w:val="20"/>
                      <w:szCs w:val="20"/>
                    </w:rPr>
                  </w:pPr>
                </w:p>
              </w:tc>
            </w:tr>
            <w:tr w:rsidR="009F7437" w:rsidRPr="008608FC" w14:paraId="2434BC4D" w14:textId="77777777" w:rsidTr="00F52DBE">
              <w:tc>
                <w:tcPr>
                  <w:tcW w:w="4189" w:type="dxa"/>
                  <w:shd w:val="clear" w:color="auto" w:fill="auto"/>
                  <w:vAlign w:val="center"/>
                </w:tcPr>
                <w:p w14:paraId="2434BC47" w14:textId="77777777" w:rsidR="009F7437" w:rsidRPr="00941DC0" w:rsidRDefault="00382FC9" w:rsidP="00F52DBE">
                  <w:pPr>
                    <w:spacing w:line="240" w:lineRule="atLeast"/>
                    <w:rPr>
                      <w:sz w:val="20"/>
                      <w:szCs w:val="20"/>
                    </w:rPr>
                  </w:pPr>
                  <w:sdt>
                    <w:sdtPr>
                      <w:rPr>
                        <w:sz w:val="20"/>
                        <w:szCs w:val="20"/>
                      </w:rPr>
                      <w:id w:val="449720807"/>
                      <w:placeholder>
                        <w:docPart w:val="BF141E7E160E440D8FB852965697B382"/>
                      </w:placeholder>
                      <w:showingPlcHdr/>
                      <w:comboBox>
                        <w:listItem w:value="Choose an item."/>
                        <w:listItem w:displayText="2a Long-standing secondary violators" w:value="2a Long-standing secondary violators"/>
                        <w:listItem w:displayText="7a Accurate compliance determinations" w:value="7a Accurate compliance determinations"/>
                        <w:listItem w:displayText="7b Violations found during inspections" w:value="7b Violations found during inspections"/>
                        <w:listItem w:displayText="8a SNC identification rate" w:value="8a SNC identification rate"/>
                        <w:listItem w:displayText="8b Timeliness of SNC determinations" w:value="8b Timeliness of SNC determinations"/>
                        <w:listItem w:displayText="8c Appropriate SNC determinations" w:value="8c Appropriate SNC determinations"/>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48" w14:textId="77777777" w:rsidR="009F7437" w:rsidRPr="00941DC0" w:rsidRDefault="009F7437" w:rsidP="00F52DBE">
                  <w:pPr>
                    <w:spacing w:line="240" w:lineRule="atLeast"/>
                    <w:jc w:val="right"/>
                    <w:rPr>
                      <w:sz w:val="20"/>
                      <w:szCs w:val="20"/>
                    </w:rPr>
                  </w:pPr>
                </w:p>
              </w:tc>
              <w:tc>
                <w:tcPr>
                  <w:tcW w:w="709" w:type="dxa"/>
                  <w:shd w:val="clear" w:color="auto" w:fill="F2F2F2" w:themeFill="background1" w:themeFillShade="F2"/>
                  <w:vAlign w:val="center"/>
                </w:tcPr>
                <w:p w14:paraId="2434BC49"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4A"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4B" w14:textId="77777777" w:rsidR="009F7437" w:rsidRPr="00941DC0" w:rsidRDefault="009F7437" w:rsidP="00F52DBE">
                  <w:pPr>
                    <w:spacing w:line="240" w:lineRule="atLeast"/>
                    <w:jc w:val="right"/>
                    <w:rPr>
                      <w:sz w:val="20"/>
                      <w:szCs w:val="20"/>
                    </w:rPr>
                  </w:pPr>
                </w:p>
              </w:tc>
              <w:tc>
                <w:tcPr>
                  <w:tcW w:w="706" w:type="dxa"/>
                  <w:shd w:val="clear" w:color="auto" w:fill="D9D9D9" w:themeFill="background1" w:themeFillShade="D9"/>
                  <w:vAlign w:val="center"/>
                </w:tcPr>
                <w:p w14:paraId="2434BC4C" w14:textId="77777777" w:rsidR="009F7437" w:rsidRPr="00941DC0" w:rsidRDefault="009F7437" w:rsidP="00F52DBE">
                  <w:pPr>
                    <w:spacing w:line="240" w:lineRule="atLeast"/>
                    <w:jc w:val="right"/>
                    <w:rPr>
                      <w:sz w:val="20"/>
                      <w:szCs w:val="20"/>
                    </w:rPr>
                  </w:pPr>
                </w:p>
              </w:tc>
            </w:tr>
            <w:tr w:rsidR="009F7437" w:rsidRPr="008608FC" w14:paraId="2434BC54" w14:textId="77777777" w:rsidTr="00F52DBE">
              <w:tc>
                <w:tcPr>
                  <w:tcW w:w="4189" w:type="dxa"/>
                  <w:shd w:val="clear" w:color="auto" w:fill="auto"/>
                  <w:vAlign w:val="center"/>
                </w:tcPr>
                <w:p w14:paraId="2434BC4E" w14:textId="77777777" w:rsidR="009F7437" w:rsidRPr="00941DC0" w:rsidRDefault="00382FC9" w:rsidP="00F52DBE">
                  <w:pPr>
                    <w:spacing w:line="240" w:lineRule="atLeast"/>
                    <w:rPr>
                      <w:sz w:val="20"/>
                      <w:szCs w:val="20"/>
                    </w:rPr>
                  </w:pPr>
                  <w:sdt>
                    <w:sdtPr>
                      <w:rPr>
                        <w:sz w:val="20"/>
                        <w:szCs w:val="20"/>
                      </w:rPr>
                      <w:id w:val="449720808"/>
                      <w:placeholder>
                        <w:docPart w:val="2C8B06E531C847B1AF8E2CBEE4CC8A9D"/>
                      </w:placeholder>
                      <w:showingPlcHdr/>
                      <w:comboBox>
                        <w:listItem w:value="Choose an item."/>
                        <w:listItem w:displayText="2a Long-standing secondary violators" w:value="2a Long-standing secondary violators"/>
                        <w:listItem w:displayText="7a Accurate compliance determinations" w:value="7a Accurate compliance determinations"/>
                        <w:listItem w:displayText="7b Violations found during inspections" w:value="7b Violations found during inspections"/>
                        <w:listItem w:displayText="8a SNC identification rate" w:value="8a SNC identification rate"/>
                        <w:listItem w:displayText="8b Timeliness of SNC determinations" w:value="8b Timeliness of SNC determinations"/>
                        <w:listItem w:displayText="8c Appropriate SNC determinations" w:value="8c Appropriate SNC determinations"/>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4F" w14:textId="77777777" w:rsidR="009F7437" w:rsidRPr="00941DC0" w:rsidRDefault="009F7437" w:rsidP="00F52DBE">
                  <w:pPr>
                    <w:spacing w:line="240" w:lineRule="atLeast"/>
                    <w:jc w:val="right"/>
                    <w:rPr>
                      <w:sz w:val="20"/>
                      <w:szCs w:val="20"/>
                    </w:rPr>
                  </w:pPr>
                </w:p>
              </w:tc>
              <w:tc>
                <w:tcPr>
                  <w:tcW w:w="709" w:type="dxa"/>
                  <w:shd w:val="clear" w:color="auto" w:fill="F2F2F2" w:themeFill="background1" w:themeFillShade="F2"/>
                  <w:vAlign w:val="center"/>
                </w:tcPr>
                <w:p w14:paraId="2434BC50"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51"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52" w14:textId="77777777" w:rsidR="009F7437" w:rsidRPr="00941DC0" w:rsidRDefault="009F7437" w:rsidP="00F52DBE">
                  <w:pPr>
                    <w:spacing w:line="240" w:lineRule="atLeast"/>
                    <w:jc w:val="right"/>
                    <w:rPr>
                      <w:sz w:val="20"/>
                      <w:szCs w:val="20"/>
                    </w:rPr>
                  </w:pPr>
                </w:p>
              </w:tc>
              <w:tc>
                <w:tcPr>
                  <w:tcW w:w="706" w:type="dxa"/>
                  <w:shd w:val="clear" w:color="auto" w:fill="D9D9D9" w:themeFill="background1" w:themeFillShade="D9"/>
                  <w:vAlign w:val="center"/>
                </w:tcPr>
                <w:p w14:paraId="2434BC53" w14:textId="77777777" w:rsidR="009F7437" w:rsidRPr="00941DC0" w:rsidRDefault="009F7437" w:rsidP="00F52DBE">
                  <w:pPr>
                    <w:spacing w:line="240" w:lineRule="atLeast"/>
                    <w:jc w:val="right"/>
                    <w:rPr>
                      <w:sz w:val="20"/>
                      <w:szCs w:val="20"/>
                    </w:rPr>
                  </w:pPr>
                </w:p>
              </w:tc>
            </w:tr>
            <w:tr w:rsidR="009F7437" w:rsidRPr="008608FC" w14:paraId="2434BC5B" w14:textId="77777777" w:rsidTr="00F52DBE">
              <w:tc>
                <w:tcPr>
                  <w:tcW w:w="4189" w:type="dxa"/>
                  <w:shd w:val="clear" w:color="auto" w:fill="auto"/>
                  <w:vAlign w:val="center"/>
                </w:tcPr>
                <w:p w14:paraId="2434BC55" w14:textId="77777777" w:rsidR="009F7437" w:rsidRPr="00941DC0" w:rsidRDefault="00382FC9" w:rsidP="00F52DBE">
                  <w:pPr>
                    <w:spacing w:line="240" w:lineRule="atLeast"/>
                    <w:rPr>
                      <w:sz w:val="20"/>
                      <w:szCs w:val="20"/>
                    </w:rPr>
                  </w:pPr>
                  <w:sdt>
                    <w:sdtPr>
                      <w:rPr>
                        <w:sz w:val="20"/>
                        <w:szCs w:val="20"/>
                      </w:rPr>
                      <w:id w:val="449720809"/>
                      <w:placeholder>
                        <w:docPart w:val="55D096FF60704C138B96BED6EA42E04E"/>
                      </w:placeholder>
                      <w:showingPlcHdr/>
                      <w:comboBox>
                        <w:listItem w:value="Choose an item."/>
                        <w:listItem w:displayText="2a Long-standing secondary violators" w:value="2a Long-standing secondary violators"/>
                        <w:listItem w:displayText="7a Accurate compliance determinations" w:value="7a Accurate compliance determinations"/>
                        <w:listItem w:displayText="7b Violations found during inspections" w:value="7b Violations found during inspections"/>
                        <w:listItem w:displayText="8a SNC identification rate" w:value="8a SNC identification rate"/>
                        <w:listItem w:displayText="8b Timeliness of SNC determinations" w:value="8b Timeliness of SNC determinations"/>
                        <w:listItem w:displayText="8c Appropriate SNC determinations" w:value="8c Appropriate SNC determinations"/>
                      </w:comboBox>
                    </w:sdtPr>
                    <w:sdtEndPr/>
                    <w:sdtContent>
                      <w:r w:rsidR="002F15DF" w:rsidRPr="00941DC0">
                        <w:rPr>
                          <w:rStyle w:val="PlaceholderText"/>
                          <w:color w:val="auto"/>
                        </w:rPr>
                        <w:t>Choose an item.</w:t>
                      </w:r>
                    </w:sdtContent>
                  </w:sdt>
                  <w:r w:rsidR="002F15DF" w:rsidRPr="00941DC0" w:rsidDel="002F15DF">
                    <w:rPr>
                      <w:sz w:val="20"/>
                      <w:szCs w:val="20"/>
                    </w:rPr>
                    <w:t xml:space="preserve"> </w:t>
                  </w:r>
                </w:p>
              </w:tc>
              <w:tc>
                <w:tcPr>
                  <w:tcW w:w="621" w:type="dxa"/>
                  <w:shd w:val="clear" w:color="auto" w:fill="F2F2F2" w:themeFill="background1" w:themeFillShade="F2"/>
                  <w:vAlign w:val="center"/>
                </w:tcPr>
                <w:p w14:paraId="2434BC56" w14:textId="77777777" w:rsidR="009F7437" w:rsidRPr="00941DC0" w:rsidRDefault="009F7437" w:rsidP="00F52DBE">
                  <w:pPr>
                    <w:spacing w:line="240" w:lineRule="atLeast"/>
                    <w:jc w:val="right"/>
                    <w:rPr>
                      <w:sz w:val="20"/>
                      <w:szCs w:val="20"/>
                    </w:rPr>
                  </w:pPr>
                </w:p>
              </w:tc>
              <w:tc>
                <w:tcPr>
                  <w:tcW w:w="709" w:type="dxa"/>
                  <w:shd w:val="clear" w:color="auto" w:fill="F2F2F2" w:themeFill="background1" w:themeFillShade="F2"/>
                  <w:vAlign w:val="center"/>
                </w:tcPr>
                <w:p w14:paraId="2434BC57"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58" w14:textId="77777777" w:rsidR="009F7437" w:rsidRPr="00941DC0" w:rsidRDefault="009F7437" w:rsidP="00F52DBE">
                  <w:pPr>
                    <w:spacing w:line="240" w:lineRule="atLeast"/>
                    <w:jc w:val="right"/>
                    <w:rPr>
                      <w:sz w:val="20"/>
                      <w:szCs w:val="20"/>
                    </w:rPr>
                  </w:pPr>
                </w:p>
              </w:tc>
              <w:tc>
                <w:tcPr>
                  <w:tcW w:w="520" w:type="dxa"/>
                  <w:shd w:val="clear" w:color="auto" w:fill="D9D9D9" w:themeFill="background1" w:themeFillShade="D9"/>
                  <w:vAlign w:val="center"/>
                </w:tcPr>
                <w:p w14:paraId="2434BC59" w14:textId="77777777" w:rsidR="009F7437" w:rsidRPr="00941DC0" w:rsidRDefault="009F7437" w:rsidP="00F52DBE">
                  <w:pPr>
                    <w:spacing w:line="240" w:lineRule="atLeast"/>
                    <w:jc w:val="right"/>
                    <w:rPr>
                      <w:sz w:val="20"/>
                      <w:szCs w:val="20"/>
                    </w:rPr>
                  </w:pPr>
                </w:p>
              </w:tc>
              <w:tc>
                <w:tcPr>
                  <w:tcW w:w="706" w:type="dxa"/>
                  <w:shd w:val="clear" w:color="auto" w:fill="D9D9D9" w:themeFill="background1" w:themeFillShade="D9"/>
                  <w:vAlign w:val="center"/>
                </w:tcPr>
                <w:p w14:paraId="2434BC5A" w14:textId="77777777" w:rsidR="009F7437" w:rsidRPr="00941DC0" w:rsidRDefault="009F7437" w:rsidP="00F52DBE">
                  <w:pPr>
                    <w:spacing w:line="240" w:lineRule="atLeast"/>
                    <w:jc w:val="right"/>
                    <w:rPr>
                      <w:sz w:val="20"/>
                      <w:szCs w:val="20"/>
                    </w:rPr>
                  </w:pPr>
                </w:p>
              </w:tc>
            </w:tr>
          </w:tbl>
          <w:p w14:paraId="2434BC5C" w14:textId="77777777" w:rsidR="00181370" w:rsidRPr="008608FC" w:rsidRDefault="00181370" w:rsidP="00443A18"/>
        </w:tc>
      </w:tr>
      <w:tr w:rsidR="00DF0A84" w:rsidRPr="008608FC" w14:paraId="2434BC60" w14:textId="77777777" w:rsidTr="0011575B">
        <w:tc>
          <w:tcPr>
            <w:tcW w:w="2095" w:type="dxa"/>
            <w:shd w:val="clear" w:color="auto" w:fill="F2F2F2" w:themeFill="background1" w:themeFillShade="F2"/>
          </w:tcPr>
          <w:p w14:paraId="2434BC5E" w14:textId="77777777" w:rsidR="00DF0A84" w:rsidRPr="008608FC" w:rsidRDefault="00C74DD2" w:rsidP="00443A18">
            <w:pPr>
              <w:rPr>
                <w:b/>
              </w:rPr>
            </w:pPr>
            <w:r>
              <w:rPr>
                <w:b/>
              </w:rPr>
              <w:t>State response</w:t>
            </w:r>
          </w:p>
        </w:tc>
        <w:tc>
          <w:tcPr>
            <w:tcW w:w="7495" w:type="dxa"/>
          </w:tcPr>
          <w:p w14:paraId="2434BC5F" w14:textId="77777777" w:rsidR="00DF0A84" w:rsidRPr="008608FC" w:rsidRDefault="00DF0A84" w:rsidP="00443A18"/>
        </w:tc>
      </w:tr>
      <w:tr w:rsidR="00181370" w:rsidRPr="008608FC" w14:paraId="2434BC63" w14:textId="77777777" w:rsidTr="0011575B">
        <w:tc>
          <w:tcPr>
            <w:tcW w:w="2095" w:type="dxa"/>
            <w:shd w:val="clear" w:color="auto" w:fill="F2F2F2" w:themeFill="background1" w:themeFillShade="F2"/>
          </w:tcPr>
          <w:p w14:paraId="2434BC61" w14:textId="77777777" w:rsidR="00181370" w:rsidRPr="008608FC" w:rsidRDefault="005D0C0A" w:rsidP="00443A18">
            <w:pPr>
              <w:rPr>
                <w:b/>
              </w:rPr>
            </w:pPr>
            <w:r w:rsidRPr="005D0C0A">
              <w:rPr>
                <w:b/>
              </w:rPr>
              <w:t>Recommendation</w:t>
            </w:r>
          </w:p>
        </w:tc>
        <w:tc>
          <w:tcPr>
            <w:tcW w:w="7495" w:type="dxa"/>
          </w:tcPr>
          <w:p w14:paraId="2434BC62" w14:textId="77777777" w:rsidR="00181370" w:rsidRPr="008608FC" w:rsidRDefault="00181370" w:rsidP="00443A18"/>
        </w:tc>
      </w:tr>
    </w:tbl>
    <w:p w14:paraId="2434BC64" w14:textId="77777777" w:rsidR="00181370" w:rsidRPr="008608FC" w:rsidRDefault="00181370" w:rsidP="00181370">
      <w:pPr>
        <w:rPr>
          <w:b/>
        </w:rPr>
      </w:pPr>
    </w:p>
    <w:p w14:paraId="2434BC65" w14:textId="77777777" w:rsidR="00181370" w:rsidRPr="008608FC" w:rsidRDefault="00181370" w:rsidP="00181370">
      <w:pPr>
        <w:rPr>
          <w:b/>
        </w:rPr>
      </w:pPr>
    </w:p>
    <w:p w14:paraId="2434BC66" w14:textId="77777777" w:rsidR="00181370" w:rsidRPr="008608FC" w:rsidRDefault="005D0C0A" w:rsidP="00181370">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C68" w14:textId="77777777" w:rsidTr="0011575B">
        <w:tc>
          <w:tcPr>
            <w:tcW w:w="9590" w:type="dxa"/>
            <w:gridSpan w:val="2"/>
            <w:shd w:val="clear" w:color="auto" w:fill="FFFF99"/>
          </w:tcPr>
          <w:p w14:paraId="2434BC67" w14:textId="77777777" w:rsidR="00181370" w:rsidRPr="008608FC" w:rsidRDefault="000B4C62" w:rsidP="00443A18">
            <w:pPr>
              <w:rPr>
                <w:b/>
              </w:rPr>
            </w:pPr>
            <w:r>
              <w:rPr>
                <w:b/>
                <w:bCs/>
              </w:rPr>
              <w:lastRenderedPageBreak/>
              <w:t xml:space="preserve">RCRA </w:t>
            </w:r>
            <w:r w:rsidR="005D0C0A" w:rsidRPr="005D0C0A">
              <w:rPr>
                <w:b/>
                <w:bCs/>
              </w:rPr>
              <w:t>Element 4 — Enforcement</w:t>
            </w:r>
          </w:p>
        </w:tc>
      </w:tr>
      <w:tr w:rsidR="00181370" w:rsidRPr="008608FC" w14:paraId="2434BC6B" w14:textId="77777777" w:rsidTr="0011575B">
        <w:tc>
          <w:tcPr>
            <w:tcW w:w="2095" w:type="dxa"/>
            <w:shd w:val="clear" w:color="auto" w:fill="F2F2F2" w:themeFill="background1" w:themeFillShade="F2"/>
          </w:tcPr>
          <w:p w14:paraId="2434BC69" w14:textId="77777777" w:rsidR="00181370" w:rsidRPr="008608FC" w:rsidRDefault="005D0C0A" w:rsidP="00443A18">
            <w:pPr>
              <w:rPr>
                <w:b/>
              </w:rPr>
            </w:pPr>
            <w:r w:rsidRPr="005D0C0A">
              <w:rPr>
                <w:b/>
              </w:rPr>
              <w:t xml:space="preserve">Finding </w:t>
            </w:r>
            <w:sdt>
              <w:sdtPr>
                <w:rPr>
                  <w:b/>
                </w:rPr>
                <w:alias w:val="Finding Number"/>
                <w:tag w:val="Finding Number"/>
                <w:id w:val="1553007592"/>
                <w:placeholder>
                  <w:docPart w:val="A2D44B7B1C8549449EFDE92FFC937509"/>
                </w:placeholder>
                <w:showingPlcHdr/>
                <w:dropDownList>
                  <w:listItem w:value="Choose an item."/>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Pr="005D0C0A">
                  <w:rPr>
                    <w:rStyle w:val="PlaceholderText"/>
                    <w:color w:val="auto"/>
                  </w:rPr>
                  <w:t>Choose an item.</w:t>
                </w:r>
              </w:sdtContent>
            </w:sdt>
          </w:p>
        </w:tc>
        <w:tc>
          <w:tcPr>
            <w:tcW w:w="7495" w:type="dxa"/>
          </w:tcPr>
          <w:p w14:paraId="2434BC6A" w14:textId="77777777" w:rsidR="00181370" w:rsidRPr="008608FC" w:rsidRDefault="00382FC9" w:rsidP="00443A18">
            <w:pPr>
              <w:rPr>
                <w:b/>
              </w:rPr>
            </w:pPr>
            <w:sdt>
              <w:sdtPr>
                <w:rPr>
                  <w:rStyle w:val="Bold"/>
                </w:rPr>
                <w:alias w:val="Findings"/>
                <w:tag w:val="Findings"/>
                <w:id w:val="-2125072241"/>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C6E" w14:textId="77777777" w:rsidTr="0011575B">
        <w:tc>
          <w:tcPr>
            <w:tcW w:w="2095" w:type="dxa"/>
            <w:shd w:val="clear" w:color="auto" w:fill="F2F2F2" w:themeFill="background1" w:themeFillShade="F2"/>
          </w:tcPr>
          <w:p w14:paraId="2434BC6C" w14:textId="77777777" w:rsidR="00181370" w:rsidRPr="008608FC" w:rsidRDefault="005D0C0A" w:rsidP="00443A18">
            <w:pPr>
              <w:rPr>
                <w:b/>
              </w:rPr>
            </w:pPr>
            <w:r w:rsidRPr="005D0C0A">
              <w:rPr>
                <w:b/>
              </w:rPr>
              <w:t>Summary</w:t>
            </w:r>
          </w:p>
        </w:tc>
        <w:tc>
          <w:tcPr>
            <w:tcW w:w="7495" w:type="dxa"/>
          </w:tcPr>
          <w:p w14:paraId="2434BC6D" w14:textId="77777777" w:rsidR="00181370" w:rsidRPr="008608FC" w:rsidRDefault="00181370" w:rsidP="00443A18"/>
        </w:tc>
      </w:tr>
      <w:tr w:rsidR="00181370" w:rsidRPr="008608FC" w14:paraId="2434BC71" w14:textId="77777777" w:rsidTr="0011575B">
        <w:tc>
          <w:tcPr>
            <w:tcW w:w="2095" w:type="dxa"/>
            <w:shd w:val="clear" w:color="auto" w:fill="F2F2F2" w:themeFill="background1" w:themeFillShade="F2"/>
          </w:tcPr>
          <w:p w14:paraId="2434BC6F" w14:textId="77777777" w:rsidR="00181370" w:rsidRPr="008608FC" w:rsidRDefault="005D0C0A" w:rsidP="00443A18">
            <w:pPr>
              <w:rPr>
                <w:b/>
              </w:rPr>
            </w:pPr>
            <w:r w:rsidRPr="005D0C0A">
              <w:rPr>
                <w:b/>
              </w:rPr>
              <w:t>Explanation</w:t>
            </w:r>
          </w:p>
        </w:tc>
        <w:tc>
          <w:tcPr>
            <w:tcW w:w="7495" w:type="dxa"/>
          </w:tcPr>
          <w:p w14:paraId="2434BC70" w14:textId="77777777" w:rsidR="00181370" w:rsidRPr="008608FC" w:rsidRDefault="00181370" w:rsidP="00443A18">
            <w:pPr>
              <w:spacing w:line="240" w:lineRule="atLeast"/>
            </w:pPr>
          </w:p>
        </w:tc>
      </w:tr>
      <w:tr w:rsidR="00181370" w:rsidRPr="008608FC" w14:paraId="2434BC90" w14:textId="77777777" w:rsidTr="0011575B">
        <w:tc>
          <w:tcPr>
            <w:tcW w:w="2095" w:type="dxa"/>
            <w:shd w:val="clear" w:color="auto" w:fill="F2F2F2" w:themeFill="background1" w:themeFillShade="F2"/>
          </w:tcPr>
          <w:p w14:paraId="2434BC72"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96"/>
              <w:gridCol w:w="613"/>
              <w:gridCol w:w="693"/>
              <w:gridCol w:w="520"/>
              <w:gridCol w:w="520"/>
              <w:gridCol w:w="697"/>
            </w:tblGrid>
            <w:tr w:rsidR="00E81D27" w:rsidRPr="008608FC" w14:paraId="2434BC79" w14:textId="77777777" w:rsidTr="00E81D27">
              <w:tc>
                <w:tcPr>
                  <w:tcW w:w="4186" w:type="dxa"/>
                  <w:shd w:val="clear" w:color="auto" w:fill="auto"/>
                  <w:vAlign w:val="center"/>
                </w:tcPr>
                <w:p w14:paraId="2434BC73" w14:textId="77777777" w:rsidR="00E81D27" w:rsidRPr="008608FC" w:rsidRDefault="005D0C0A" w:rsidP="00443A18">
                  <w:pPr>
                    <w:spacing w:line="240" w:lineRule="atLeast"/>
                    <w:rPr>
                      <w:b/>
                      <w:sz w:val="20"/>
                      <w:szCs w:val="20"/>
                    </w:rPr>
                  </w:pPr>
                  <w:r w:rsidRPr="005D0C0A">
                    <w:rPr>
                      <w:b/>
                      <w:sz w:val="20"/>
                      <w:szCs w:val="20"/>
                    </w:rPr>
                    <w:t>Metric ID Number and Description</w:t>
                  </w:r>
                </w:p>
              </w:tc>
              <w:tc>
                <w:tcPr>
                  <w:tcW w:w="621" w:type="dxa"/>
                  <w:shd w:val="clear" w:color="auto" w:fill="F2F2F2" w:themeFill="background1" w:themeFillShade="F2"/>
                  <w:vAlign w:val="center"/>
                </w:tcPr>
                <w:p w14:paraId="2434BC74" w14:textId="77777777" w:rsidR="00E81D27" w:rsidRPr="008608FC" w:rsidRDefault="005D0C0A" w:rsidP="00443A18">
                  <w:pPr>
                    <w:spacing w:line="240" w:lineRule="atLeast"/>
                    <w:jc w:val="right"/>
                    <w:rPr>
                      <w:b/>
                      <w:sz w:val="20"/>
                      <w:szCs w:val="20"/>
                    </w:rPr>
                  </w:pPr>
                  <w:r w:rsidRPr="005D0C0A">
                    <w:rPr>
                      <w:b/>
                      <w:sz w:val="20"/>
                      <w:szCs w:val="20"/>
                    </w:rPr>
                    <w:t>Natl Goal</w:t>
                  </w:r>
                </w:p>
              </w:tc>
              <w:tc>
                <w:tcPr>
                  <w:tcW w:w="709" w:type="dxa"/>
                  <w:shd w:val="clear" w:color="auto" w:fill="F2F2F2" w:themeFill="background1" w:themeFillShade="F2"/>
                  <w:vAlign w:val="center"/>
                </w:tcPr>
                <w:p w14:paraId="2434BC75" w14:textId="77777777" w:rsidR="00E81D27" w:rsidRPr="008608FC" w:rsidRDefault="005D0C0A" w:rsidP="00443A18">
                  <w:pPr>
                    <w:spacing w:line="240" w:lineRule="atLeast"/>
                    <w:jc w:val="right"/>
                    <w:rPr>
                      <w:b/>
                      <w:sz w:val="20"/>
                      <w:szCs w:val="20"/>
                    </w:rPr>
                  </w:pPr>
                  <w:r w:rsidRPr="005D0C0A">
                    <w:rPr>
                      <w:b/>
                      <w:sz w:val="20"/>
                      <w:szCs w:val="20"/>
                    </w:rPr>
                    <w:t xml:space="preserve">Natl </w:t>
                  </w:r>
                  <w:proofErr w:type="spellStart"/>
                  <w:r w:rsidRPr="005D0C0A">
                    <w:rPr>
                      <w:b/>
                      <w:sz w:val="20"/>
                      <w:szCs w:val="20"/>
                    </w:rPr>
                    <w:t>Avg</w:t>
                  </w:r>
                  <w:proofErr w:type="spellEnd"/>
                </w:p>
              </w:tc>
              <w:tc>
                <w:tcPr>
                  <w:tcW w:w="520" w:type="dxa"/>
                  <w:shd w:val="clear" w:color="auto" w:fill="D9D9D9" w:themeFill="background1" w:themeFillShade="D9"/>
                  <w:vAlign w:val="center"/>
                </w:tcPr>
                <w:p w14:paraId="2434BC76" w14:textId="77777777" w:rsidR="00E81D27" w:rsidRPr="008608FC" w:rsidRDefault="005D0C0A" w:rsidP="00443A18">
                  <w:pPr>
                    <w:spacing w:line="240" w:lineRule="atLeast"/>
                    <w:jc w:val="right"/>
                    <w:rPr>
                      <w:b/>
                      <w:sz w:val="20"/>
                      <w:szCs w:val="20"/>
                    </w:rPr>
                  </w:pPr>
                  <w:r w:rsidRPr="005D0C0A">
                    <w:rPr>
                      <w:b/>
                      <w:sz w:val="20"/>
                      <w:szCs w:val="20"/>
                    </w:rPr>
                    <w:t>State N</w:t>
                  </w:r>
                </w:p>
              </w:tc>
              <w:tc>
                <w:tcPr>
                  <w:tcW w:w="520" w:type="dxa"/>
                  <w:shd w:val="clear" w:color="auto" w:fill="D9D9D9" w:themeFill="background1" w:themeFillShade="D9"/>
                  <w:vAlign w:val="center"/>
                </w:tcPr>
                <w:p w14:paraId="2434BC77" w14:textId="77777777" w:rsidR="00E81D27" w:rsidRPr="008608FC" w:rsidRDefault="005D0C0A" w:rsidP="00443A18">
                  <w:pPr>
                    <w:spacing w:line="240" w:lineRule="atLeast"/>
                    <w:jc w:val="right"/>
                    <w:rPr>
                      <w:b/>
                      <w:sz w:val="20"/>
                      <w:szCs w:val="20"/>
                    </w:rPr>
                  </w:pPr>
                  <w:r w:rsidRPr="005D0C0A">
                    <w:rPr>
                      <w:b/>
                      <w:sz w:val="20"/>
                      <w:szCs w:val="20"/>
                    </w:rPr>
                    <w:t>State D</w:t>
                  </w:r>
                </w:p>
              </w:tc>
              <w:tc>
                <w:tcPr>
                  <w:tcW w:w="709" w:type="dxa"/>
                  <w:shd w:val="clear" w:color="auto" w:fill="D9D9D9" w:themeFill="background1" w:themeFillShade="D9"/>
                  <w:vAlign w:val="center"/>
                </w:tcPr>
                <w:p w14:paraId="2434BC78" w14:textId="77777777" w:rsidR="00E81D27" w:rsidRPr="008608FC" w:rsidRDefault="005D0C0A" w:rsidP="00443A18">
                  <w:pPr>
                    <w:spacing w:line="240" w:lineRule="atLeast"/>
                    <w:jc w:val="right"/>
                    <w:rPr>
                      <w:b/>
                      <w:sz w:val="20"/>
                      <w:szCs w:val="20"/>
                    </w:rPr>
                  </w:pPr>
                  <w:r w:rsidRPr="005D0C0A">
                    <w:rPr>
                      <w:b/>
                      <w:sz w:val="20"/>
                      <w:szCs w:val="20"/>
                    </w:rPr>
                    <w:t>State % or #</w:t>
                  </w:r>
                </w:p>
              </w:tc>
            </w:tr>
            <w:tr w:rsidR="00E81D27" w:rsidRPr="008608FC" w14:paraId="2434BC80" w14:textId="77777777" w:rsidTr="00F52DBE">
              <w:tc>
                <w:tcPr>
                  <w:tcW w:w="4186" w:type="dxa"/>
                  <w:shd w:val="clear" w:color="auto" w:fill="auto"/>
                  <w:vAlign w:val="center"/>
                </w:tcPr>
                <w:p w14:paraId="2434BC7A" w14:textId="77777777" w:rsidR="00E81D27" w:rsidRPr="00941DC0" w:rsidRDefault="00382FC9" w:rsidP="00443A18">
                  <w:pPr>
                    <w:spacing w:line="240" w:lineRule="atLeast"/>
                    <w:rPr>
                      <w:sz w:val="20"/>
                      <w:szCs w:val="20"/>
                    </w:rPr>
                  </w:pPr>
                  <w:sdt>
                    <w:sdtPr>
                      <w:rPr>
                        <w:sz w:val="20"/>
                        <w:szCs w:val="20"/>
                      </w:rPr>
                      <w:id w:val="1135469790"/>
                      <w:placeholder>
                        <w:docPart w:val="1B763EBEE9884840AAF5FF894E7EE768"/>
                      </w:placeholder>
                      <w:showingPlcHdr/>
                      <w:comboBox>
                        <w:listItem w:value="Choose an item."/>
                        <w:listItem w:displayText="9a Enforcement that returns violators to compliance" w:value="9a Enforcement that returns violators to compliance"/>
                        <w:listItem w:displayText="10a Timely enforcement taken to address SNC" w:value="10a Timely enforcement taken to address SNC"/>
                        <w:listItem w:displayText="10b Appropriate enforcement taken to address violations" w:value="10b Appropriate enforcement taken to address violations"/>
                      </w:comboBox>
                    </w:sdtPr>
                    <w:sdtEndPr/>
                    <w:sdtContent>
                      <w:r w:rsidR="005D0C0A" w:rsidRPr="00941DC0">
                        <w:rPr>
                          <w:rStyle w:val="PlaceholderText"/>
                          <w:color w:val="auto"/>
                        </w:rPr>
                        <w:t>Choose an item.</w:t>
                      </w:r>
                    </w:sdtContent>
                  </w:sdt>
                </w:p>
              </w:tc>
              <w:tc>
                <w:tcPr>
                  <w:tcW w:w="621" w:type="dxa"/>
                  <w:shd w:val="clear" w:color="auto" w:fill="F2F2F2" w:themeFill="background1" w:themeFillShade="F2"/>
                  <w:vAlign w:val="center"/>
                </w:tcPr>
                <w:p w14:paraId="2434BC7B" w14:textId="77777777" w:rsidR="00E81D27" w:rsidRPr="00941DC0" w:rsidRDefault="00E81D27" w:rsidP="00443A18">
                  <w:pPr>
                    <w:spacing w:line="240" w:lineRule="atLeast"/>
                    <w:jc w:val="right"/>
                    <w:rPr>
                      <w:sz w:val="20"/>
                      <w:szCs w:val="20"/>
                    </w:rPr>
                  </w:pPr>
                </w:p>
              </w:tc>
              <w:tc>
                <w:tcPr>
                  <w:tcW w:w="709" w:type="dxa"/>
                  <w:shd w:val="clear" w:color="auto" w:fill="F2F2F2" w:themeFill="background1" w:themeFillShade="F2"/>
                  <w:vAlign w:val="center"/>
                </w:tcPr>
                <w:p w14:paraId="2434BC7C" w14:textId="77777777" w:rsidR="00E81D27" w:rsidRPr="00941DC0" w:rsidRDefault="00E81D27" w:rsidP="00443A18">
                  <w:pPr>
                    <w:spacing w:line="240" w:lineRule="atLeast"/>
                    <w:jc w:val="right"/>
                    <w:rPr>
                      <w:sz w:val="20"/>
                      <w:szCs w:val="20"/>
                    </w:rPr>
                  </w:pPr>
                </w:p>
              </w:tc>
              <w:tc>
                <w:tcPr>
                  <w:tcW w:w="520" w:type="dxa"/>
                  <w:shd w:val="clear" w:color="auto" w:fill="D9D9D9" w:themeFill="background1" w:themeFillShade="D9"/>
                  <w:vAlign w:val="center"/>
                </w:tcPr>
                <w:p w14:paraId="2434BC7D" w14:textId="77777777" w:rsidR="00E81D27" w:rsidRPr="00941DC0" w:rsidRDefault="00E81D27" w:rsidP="00443A18">
                  <w:pPr>
                    <w:spacing w:line="240" w:lineRule="atLeast"/>
                    <w:jc w:val="right"/>
                    <w:rPr>
                      <w:sz w:val="20"/>
                      <w:szCs w:val="20"/>
                    </w:rPr>
                  </w:pPr>
                </w:p>
              </w:tc>
              <w:tc>
                <w:tcPr>
                  <w:tcW w:w="520" w:type="dxa"/>
                  <w:shd w:val="clear" w:color="auto" w:fill="D9D9D9" w:themeFill="background1" w:themeFillShade="D9"/>
                  <w:vAlign w:val="center"/>
                </w:tcPr>
                <w:p w14:paraId="2434BC7E" w14:textId="77777777" w:rsidR="00E81D27" w:rsidRPr="00941DC0" w:rsidRDefault="00E81D27" w:rsidP="00443A18">
                  <w:pPr>
                    <w:spacing w:line="240" w:lineRule="atLeast"/>
                    <w:jc w:val="right"/>
                    <w:rPr>
                      <w:sz w:val="20"/>
                      <w:szCs w:val="20"/>
                    </w:rPr>
                  </w:pPr>
                </w:p>
              </w:tc>
              <w:tc>
                <w:tcPr>
                  <w:tcW w:w="709" w:type="dxa"/>
                  <w:shd w:val="clear" w:color="auto" w:fill="D9D9D9" w:themeFill="background1" w:themeFillShade="D9"/>
                  <w:vAlign w:val="center"/>
                </w:tcPr>
                <w:p w14:paraId="2434BC7F" w14:textId="77777777" w:rsidR="00E81D27" w:rsidRPr="00941DC0" w:rsidRDefault="00E81D27" w:rsidP="00443A18">
                  <w:pPr>
                    <w:spacing w:line="240" w:lineRule="atLeast"/>
                    <w:jc w:val="right"/>
                    <w:rPr>
                      <w:sz w:val="20"/>
                      <w:szCs w:val="20"/>
                    </w:rPr>
                  </w:pPr>
                </w:p>
              </w:tc>
            </w:tr>
            <w:tr w:rsidR="001B0785" w:rsidRPr="008608FC" w14:paraId="2434BC87" w14:textId="77777777" w:rsidTr="00F52DBE">
              <w:tc>
                <w:tcPr>
                  <w:tcW w:w="4186" w:type="dxa"/>
                  <w:shd w:val="clear" w:color="auto" w:fill="auto"/>
                  <w:vAlign w:val="center"/>
                </w:tcPr>
                <w:p w14:paraId="2434BC81" w14:textId="77777777" w:rsidR="001B0785" w:rsidRPr="00941DC0" w:rsidRDefault="00382FC9" w:rsidP="00F52DBE">
                  <w:pPr>
                    <w:spacing w:line="240" w:lineRule="atLeast"/>
                    <w:rPr>
                      <w:sz w:val="20"/>
                      <w:szCs w:val="20"/>
                    </w:rPr>
                  </w:pPr>
                  <w:sdt>
                    <w:sdtPr>
                      <w:rPr>
                        <w:color w:val="808080"/>
                        <w:sz w:val="20"/>
                        <w:szCs w:val="20"/>
                      </w:rPr>
                      <w:id w:val="449720820"/>
                      <w:placeholder>
                        <w:docPart w:val="7DD81642E9874AA18576E55E93FA5114"/>
                      </w:placeholder>
                      <w:showingPlcHdr/>
                      <w:comboBox>
                        <w:listItem w:value="Choose an item."/>
                        <w:listItem w:displayText="9a Enforcement that returns violators to compliance" w:value="9a Enforcement that returns violators to compliance"/>
                        <w:listItem w:displayText="10a Timely enforcement taken to address SNC" w:value="10a Timely enforcement taken to address SNC"/>
                        <w:listItem w:displayText="10b Appropriate enforcement taken to address violations" w:value="10b Appropriate enforcement taken to address violations"/>
                      </w:comboBox>
                    </w:sdtPr>
                    <w:sdtEndPr/>
                    <w:sdtContent>
                      <w:r w:rsidR="009765BF" w:rsidRPr="00941DC0">
                        <w:rPr>
                          <w:rStyle w:val="PlaceholderText"/>
                          <w:color w:val="auto"/>
                        </w:rPr>
                        <w:t>Choose an item.</w:t>
                      </w:r>
                    </w:sdtContent>
                  </w:sdt>
                  <w:r w:rsidR="009765BF" w:rsidRPr="00941DC0" w:rsidDel="009765BF">
                    <w:rPr>
                      <w:sz w:val="20"/>
                      <w:szCs w:val="20"/>
                    </w:rPr>
                    <w:t xml:space="preserve"> </w:t>
                  </w:r>
                </w:p>
              </w:tc>
              <w:tc>
                <w:tcPr>
                  <w:tcW w:w="621" w:type="dxa"/>
                  <w:shd w:val="clear" w:color="auto" w:fill="F2F2F2" w:themeFill="background1" w:themeFillShade="F2"/>
                  <w:vAlign w:val="center"/>
                </w:tcPr>
                <w:p w14:paraId="2434BC82" w14:textId="77777777" w:rsidR="001B0785" w:rsidRPr="00941DC0" w:rsidRDefault="001B0785" w:rsidP="00F52DBE">
                  <w:pPr>
                    <w:spacing w:line="240" w:lineRule="atLeast"/>
                    <w:jc w:val="right"/>
                    <w:rPr>
                      <w:sz w:val="20"/>
                      <w:szCs w:val="20"/>
                    </w:rPr>
                  </w:pPr>
                </w:p>
              </w:tc>
              <w:tc>
                <w:tcPr>
                  <w:tcW w:w="709" w:type="dxa"/>
                  <w:shd w:val="clear" w:color="auto" w:fill="F2F2F2" w:themeFill="background1" w:themeFillShade="F2"/>
                  <w:vAlign w:val="center"/>
                </w:tcPr>
                <w:p w14:paraId="2434BC83" w14:textId="77777777" w:rsidR="001B0785" w:rsidRPr="00941DC0" w:rsidRDefault="001B0785" w:rsidP="00F52DBE">
                  <w:pPr>
                    <w:spacing w:line="240" w:lineRule="atLeast"/>
                    <w:jc w:val="right"/>
                    <w:rPr>
                      <w:sz w:val="20"/>
                      <w:szCs w:val="20"/>
                    </w:rPr>
                  </w:pPr>
                </w:p>
              </w:tc>
              <w:tc>
                <w:tcPr>
                  <w:tcW w:w="520" w:type="dxa"/>
                  <w:shd w:val="clear" w:color="auto" w:fill="D9D9D9" w:themeFill="background1" w:themeFillShade="D9"/>
                  <w:vAlign w:val="center"/>
                </w:tcPr>
                <w:p w14:paraId="2434BC84" w14:textId="77777777" w:rsidR="001B0785" w:rsidRPr="00941DC0" w:rsidRDefault="001B0785" w:rsidP="00F52DBE">
                  <w:pPr>
                    <w:spacing w:line="240" w:lineRule="atLeast"/>
                    <w:jc w:val="right"/>
                    <w:rPr>
                      <w:sz w:val="20"/>
                      <w:szCs w:val="20"/>
                    </w:rPr>
                  </w:pPr>
                </w:p>
              </w:tc>
              <w:tc>
                <w:tcPr>
                  <w:tcW w:w="520" w:type="dxa"/>
                  <w:shd w:val="clear" w:color="auto" w:fill="D9D9D9" w:themeFill="background1" w:themeFillShade="D9"/>
                  <w:vAlign w:val="center"/>
                </w:tcPr>
                <w:p w14:paraId="2434BC85" w14:textId="77777777" w:rsidR="001B0785" w:rsidRPr="00941DC0" w:rsidRDefault="001B0785" w:rsidP="00F52DBE">
                  <w:pPr>
                    <w:spacing w:line="240" w:lineRule="atLeast"/>
                    <w:jc w:val="right"/>
                    <w:rPr>
                      <w:sz w:val="20"/>
                      <w:szCs w:val="20"/>
                    </w:rPr>
                  </w:pPr>
                </w:p>
              </w:tc>
              <w:tc>
                <w:tcPr>
                  <w:tcW w:w="709" w:type="dxa"/>
                  <w:shd w:val="clear" w:color="auto" w:fill="D9D9D9" w:themeFill="background1" w:themeFillShade="D9"/>
                  <w:vAlign w:val="center"/>
                </w:tcPr>
                <w:p w14:paraId="2434BC86" w14:textId="77777777" w:rsidR="001B0785" w:rsidRPr="00941DC0" w:rsidRDefault="001B0785" w:rsidP="00F52DBE">
                  <w:pPr>
                    <w:spacing w:line="240" w:lineRule="atLeast"/>
                    <w:jc w:val="right"/>
                    <w:rPr>
                      <w:sz w:val="20"/>
                      <w:szCs w:val="20"/>
                    </w:rPr>
                  </w:pPr>
                </w:p>
              </w:tc>
            </w:tr>
            <w:tr w:rsidR="001B0785" w:rsidRPr="008608FC" w14:paraId="2434BC8E" w14:textId="77777777" w:rsidTr="00F52DBE">
              <w:tc>
                <w:tcPr>
                  <w:tcW w:w="4186" w:type="dxa"/>
                  <w:shd w:val="clear" w:color="auto" w:fill="auto"/>
                  <w:vAlign w:val="center"/>
                </w:tcPr>
                <w:p w14:paraId="2434BC88" w14:textId="77777777" w:rsidR="001B0785" w:rsidRPr="00941DC0" w:rsidRDefault="00382FC9" w:rsidP="00F52DBE">
                  <w:pPr>
                    <w:spacing w:line="240" w:lineRule="atLeast"/>
                    <w:rPr>
                      <w:sz w:val="20"/>
                      <w:szCs w:val="20"/>
                    </w:rPr>
                  </w:pPr>
                  <w:sdt>
                    <w:sdtPr>
                      <w:rPr>
                        <w:sz w:val="20"/>
                        <w:szCs w:val="20"/>
                      </w:rPr>
                      <w:id w:val="449720821"/>
                      <w:placeholder>
                        <w:docPart w:val="85CF2A1E0415469E8356955FAE029E38"/>
                      </w:placeholder>
                      <w:showingPlcHdr/>
                      <w:comboBox>
                        <w:listItem w:value="Choose an item."/>
                        <w:listItem w:displayText="9a Enforcement that returns violators to compliance" w:value="9a Enforcement that returns violators to compliance"/>
                        <w:listItem w:displayText="10a Timely enforcement taken to address SNC" w:value="10a Timely enforcement taken to address SNC"/>
                        <w:listItem w:displayText="10b Appropriate enforcement taken to address violations" w:value="10b Appropriate enforcement taken to address violations"/>
                      </w:comboBox>
                    </w:sdtPr>
                    <w:sdtEndPr/>
                    <w:sdtContent>
                      <w:r w:rsidR="009765BF" w:rsidRPr="00941DC0">
                        <w:rPr>
                          <w:rStyle w:val="PlaceholderText"/>
                          <w:color w:val="auto"/>
                        </w:rPr>
                        <w:t>Choose an item.</w:t>
                      </w:r>
                    </w:sdtContent>
                  </w:sdt>
                  <w:r w:rsidR="009765BF" w:rsidRPr="00941DC0" w:rsidDel="009765BF">
                    <w:rPr>
                      <w:sz w:val="20"/>
                      <w:szCs w:val="20"/>
                    </w:rPr>
                    <w:t xml:space="preserve"> </w:t>
                  </w:r>
                </w:p>
              </w:tc>
              <w:tc>
                <w:tcPr>
                  <w:tcW w:w="621" w:type="dxa"/>
                  <w:shd w:val="clear" w:color="auto" w:fill="F2F2F2" w:themeFill="background1" w:themeFillShade="F2"/>
                  <w:vAlign w:val="center"/>
                </w:tcPr>
                <w:p w14:paraId="2434BC89" w14:textId="77777777" w:rsidR="001B0785" w:rsidRPr="00941DC0" w:rsidRDefault="001B0785" w:rsidP="00F52DBE">
                  <w:pPr>
                    <w:spacing w:line="240" w:lineRule="atLeast"/>
                    <w:jc w:val="right"/>
                    <w:rPr>
                      <w:sz w:val="20"/>
                      <w:szCs w:val="20"/>
                    </w:rPr>
                  </w:pPr>
                </w:p>
              </w:tc>
              <w:tc>
                <w:tcPr>
                  <w:tcW w:w="709" w:type="dxa"/>
                  <w:shd w:val="clear" w:color="auto" w:fill="F2F2F2" w:themeFill="background1" w:themeFillShade="F2"/>
                  <w:vAlign w:val="center"/>
                </w:tcPr>
                <w:p w14:paraId="2434BC8A" w14:textId="77777777" w:rsidR="001B0785" w:rsidRPr="00941DC0" w:rsidRDefault="001B0785" w:rsidP="00F52DBE">
                  <w:pPr>
                    <w:spacing w:line="240" w:lineRule="atLeast"/>
                    <w:jc w:val="right"/>
                    <w:rPr>
                      <w:sz w:val="20"/>
                      <w:szCs w:val="20"/>
                    </w:rPr>
                  </w:pPr>
                </w:p>
              </w:tc>
              <w:tc>
                <w:tcPr>
                  <w:tcW w:w="520" w:type="dxa"/>
                  <w:shd w:val="clear" w:color="auto" w:fill="D9D9D9" w:themeFill="background1" w:themeFillShade="D9"/>
                  <w:vAlign w:val="center"/>
                </w:tcPr>
                <w:p w14:paraId="2434BC8B" w14:textId="77777777" w:rsidR="001B0785" w:rsidRPr="00941DC0" w:rsidRDefault="001B0785" w:rsidP="00F52DBE">
                  <w:pPr>
                    <w:spacing w:line="240" w:lineRule="atLeast"/>
                    <w:jc w:val="right"/>
                    <w:rPr>
                      <w:sz w:val="20"/>
                      <w:szCs w:val="20"/>
                    </w:rPr>
                  </w:pPr>
                </w:p>
              </w:tc>
              <w:tc>
                <w:tcPr>
                  <w:tcW w:w="520" w:type="dxa"/>
                  <w:shd w:val="clear" w:color="auto" w:fill="D9D9D9" w:themeFill="background1" w:themeFillShade="D9"/>
                  <w:vAlign w:val="center"/>
                </w:tcPr>
                <w:p w14:paraId="2434BC8C" w14:textId="77777777" w:rsidR="001B0785" w:rsidRPr="00941DC0" w:rsidRDefault="001B0785" w:rsidP="00F52DBE">
                  <w:pPr>
                    <w:spacing w:line="240" w:lineRule="atLeast"/>
                    <w:jc w:val="right"/>
                    <w:rPr>
                      <w:sz w:val="20"/>
                      <w:szCs w:val="20"/>
                    </w:rPr>
                  </w:pPr>
                </w:p>
              </w:tc>
              <w:tc>
                <w:tcPr>
                  <w:tcW w:w="709" w:type="dxa"/>
                  <w:shd w:val="clear" w:color="auto" w:fill="D9D9D9" w:themeFill="background1" w:themeFillShade="D9"/>
                  <w:vAlign w:val="center"/>
                </w:tcPr>
                <w:p w14:paraId="2434BC8D" w14:textId="77777777" w:rsidR="001B0785" w:rsidRPr="00941DC0" w:rsidRDefault="001B0785" w:rsidP="00F52DBE">
                  <w:pPr>
                    <w:spacing w:line="240" w:lineRule="atLeast"/>
                    <w:jc w:val="right"/>
                    <w:rPr>
                      <w:sz w:val="20"/>
                      <w:szCs w:val="20"/>
                    </w:rPr>
                  </w:pPr>
                </w:p>
              </w:tc>
            </w:tr>
          </w:tbl>
          <w:p w14:paraId="2434BC8F" w14:textId="77777777" w:rsidR="00181370" w:rsidRPr="008608FC" w:rsidRDefault="00181370" w:rsidP="00443A18"/>
        </w:tc>
      </w:tr>
      <w:tr w:rsidR="00DF0A84" w:rsidRPr="008608FC" w14:paraId="2434BC93" w14:textId="77777777" w:rsidTr="0011575B">
        <w:tc>
          <w:tcPr>
            <w:tcW w:w="2095" w:type="dxa"/>
            <w:shd w:val="clear" w:color="auto" w:fill="F2F2F2" w:themeFill="background1" w:themeFillShade="F2"/>
          </w:tcPr>
          <w:p w14:paraId="2434BC91" w14:textId="77777777" w:rsidR="00DF0A84" w:rsidRPr="008608FC" w:rsidRDefault="00C74DD2" w:rsidP="00443A18">
            <w:pPr>
              <w:rPr>
                <w:b/>
              </w:rPr>
            </w:pPr>
            <w:r>
              <w:rPr>
                <w:b/>
              </w:rPr>
              <w:t>State response</w:t>
            </w:r>
          </w:p>
        </w:tc>
        <w:tc>
          <w:tcPr>
            <w:tcW w:w="7495" w:type="dxa"/>
          </w:tcPr>
          <w:p w14:paraId="2434BC92" w14:textId="77777777" w:rsidR="00DF0A84" w:rsidRPr="008608FC" w:rsidRDefault="00DF0A84" w:rsidP="00443A18"/>
        </w:tc>
      </w:tr>
      <w:tr w:rsidR="00181370" w:rsidRPr="008608FC" w14:paraId="2434BC96" w14:textId="77777777" w:rsidTr="0011575B">
        <w:tc>
          <w:tcPr>
            <w:tcW w:w="2095" w:type="dxa"/>
            <w:shd w:val="clear" w:color="auto" w:fill="F2F2F2" w:themeFill="background1" w:themeFillShade="F2"/>
          </w:tcPr>
          <w:p w14:paraId="2434BC94" w14:textId="77777777" w:rsidR="00181370" w:rsidRPr="008608FC" w:rsidRDefault="005D0C0A" w:rsidP="00443A18">
            <w:pPr>
              <w:rPr>
                <w:b/>
              </w:rPr>
            </w:pPr>
            <w:r w:rsidRPr="005D0C0A">
              <w:rPr>
                <w:b/>
              </w:rPr>
              <w:t>Recommendation</w:t>
            </w:r>
          </w:p>
        </w:tc>
        <w:tc>
          <w:tcPr>
            <w:tcW w:w="7495" w:type="dxa"/>
          </w:tcPr>
          <w:p w14:paraId="2434BC95" w14:textId="77777777" w:rsidR="00181370" w:rsidRPr="008608FC" w:rsidRDefault="00181370" w:rsidP="00443A18"/>
        </w:tc>
      </w:tr>
    </w:tbl>
    <w:p w14:paraId="2434BC97" w14:textId="77777777" w:rsidR="00181370" w:rsidRPr="008608FC" w:rsidRDefault="00181370" w:rsidP="00181370">
      <w:pPr>
        <w:rPr>
          <w:b/>
        </w:rPr>
      </w:pPr>
    </w:p>
    <w:p w14:paraId="2434BC98" w14:textId="77777777" w:rsidR="00181370" w:rsidRPr="008608FC" w:rsidRDefault="00181370" w:rsidP="00181370">
      <w:pPr>
        <w:rPr>
          <w:b/>
        </w:rPr>
      </w:pPr>
    </w:p>
    <w:p w14:paraId="2434BC99" w14:textId="77777777" w:rsidR="00181370" w:rsidRPr="008608FC" w:rsidRDefault="005D0C0A" w:rsidP="00181370">
      <w:pPr>
        <w:rPr>
          <w:b/>
        </w:rPr>
      </w:pPr>
      <w:r w:rsidRPr="005D0C0A">
        <w:rPr>
          <w:b/>
        </w:rPr>
        <w:br w:type="page"/>
      </w:r>
    </w:p>
    <w:tbl>
      <w:tblPr>
        <w:tblW w:w="0" w:type="auto"/>
        <w:tblBorders>
          <w:top w:val="single" w:sz="4" w:space="0" w:color="auto"/>
          <w:bottom w:val="single" w:sz="4" w:space="0" w:color="auto"/>
          <w:insideH w:val="single" w:sz="4" w:space="0" w:color="auto"/>
        </w:tblBorders>
        <w:tblCellMar>
          <w:top w:w="144" w:type="dxa"/>
          <w:left w:w="115" w:type="dxa"/>
          <w:bottom w:w="144" w:type="dxa"/>
          <w:right w:w="115" w:type="dxa"/>
        </w:tblCellMar>
        <w:tblLook w:val="04A0" w:firstRow="1" w:lastRow="0" w:firstColumn="1" w:lastColumn="0" w:noHBand="0" w:noVBand="1"/>
      </w:tblPr>
      <w:tblGrid>
        <w:gridCol w:w="2091"/>
        <w:gridCol w:w="7269"/>
      </w:tblGrid>
      <w:tr w:rsidR="00181370" w:rsidRPr="008608FC" w14:paraId="2434BC9B" w14:textId="77777777" w:rsidTr="0011575B">
        <w:tc>
          <w:tcPr>
            <w:tcW w:w="9590" w:type="dxa"/>
            <w:gridSpan w:val="2"/>
            <w:shd w:val="clear" w:color="auto" w:fill="FFFF99"/>
          </w:tcPr>
          <w:p w14:paraId="2434BC9A" w14:textId="77777777" w:rsidR="00181370" w:rsidRPr="008608FC" w:rsidRDefault="000B4C62" w:rsidP="00443A18">
            <w:pPr>
              <w:rPr>
                <w:b/>
              </w:rPr>
            </w:pPr>
            <w:r>
              <w:rPr>
                <w:b/>
                <w:bCs/>
              </w:rPr>
              <w:lastRenderedPageBreak/>
              <w:t xml:space="preserve">RCRA </w:t>
            </w:r>
            <w:r w:rsidR="005D0C0A" w:rsidRPr="005D0C0A">
              <w:rPr>
                <w:b/>
                <w:bCs/>
              </w:rPr>
              <w:t>Element 5 — Penalties</w:t>
            </w:r>
          </w:p>
        </w:tc>
      </w:tr>
      <w:tr w:rsidR="00181370" w:rsidRPr="008608FC" w14:paraId="2434BC9E" w14:textId="77777777" w:rsidTr="0011575B">
        <w:tc>
          <w:tcPr>
            <w:tcW w:w="2095" w:type="dxa"/>
            <w:shd w:val="clear" w:color="auto" w:fill="F2F2F2" w:themeFill="background1" w:themeFillShade="F2"/>
          </w:tcPr>
          <w:p w14:paraId="2434BC9C" w14:textId="77777777" w:rsidR="00181370" w:rsidRPr="008608FC" w:rsidRDefault="005D0C0A" w:rsidP="00443A18">
            <w:pPr>
              <w:rPr>
                <w:b/>
              </w:rPr>
            </w:pPr>
            <w:r w:rsidRPr="005D0C0A">
              <w:rPr>
                <w:b/>
              </w:rPr>
              <w:t xml:space="preserve">Finding </w:t>
            </w:r>
            <w:sdt>
              <w:sdtPr>
                <w:rPr>
                  <w:b/>
                </w:rPr>
                <w:alias w:val="Finding Number"/>
                <w:tag w:val="Finding Number"/>
                <w:id w:val="1553007594"/>
                <w:placeholder>
                  <w:docPart w:val="3BE925F96CDF4045A2A1529563E2ABE3"/>
                </w:placeholder>
                <w:showingPlcHdr/>
                <w:dropDownList>
                  <w:listItem w:value="Choose an item."/>
                  <w:listItem w:displayText="5-1" w:value="5-1"/>
                  <w:listItem w:displayText="5-2" w:value="5-2"/>
                  <w:listItem w:displayText="5-3" w:value="5-3"/>
                  <w:listItem w:displayText="5-4" w:value="5-4"/>
                  <w:listItem w:displayText="5-5" w:value="5-5"/>
                  <w:listItem w:displayText="5-6" w:value="5-6"/>
                  <w:listItem w:displayText="5-7" w:value="5-7"/>
                </w:dropDownList>
              </w:sdtPr>
              <w:sdtEndPr/>
              <w:sdtContent>
                <w:r w:rsidRPr="005D0C0A">
                  <w:rPr>
                    <w:rStyle w:val="PlaceholderText"/>
                    <w:color w:val="auto"/>
                  </w:rPr>
                  <w:t>Choose an item.</w:t>
                </w:r>
              </w:sdtContent>
            </w:sdt>
          </w:p>
        </w:tc>
        <w:tc>
          <w:tcPr>
            <w:tcW w:w="7495" w:type="dxa"/>
          </w:tcPr>
          <w:p w14:paraId="2434BC9D" w14:textId="77777777" w:rsidR="00181370" w:rsidRPr="008608FC" w:rsidRDefault="00382FC9" w:rsidP="00443A18">
            <w:pPr>
              <w:rPr>
                <w:b/>
              </w:rPr>
            </w:pPr>
            <w:sdt>
              <w:sdtPr>
                <w:rPr>
                  <w:rStyle w:val="Bold"/>
                </w:rPr>
                <w:alias w:val="Findings"/>
                <w:tag w:val="Findings"/>
                <w:id w:val="-2125072239"/>
                <w:dropDownList>
                  <w:listItem w:displayText="Choose a finding" w:value="Choose a finding"/>
                  <w:listItem w:displayText="Meets or Exceeds Expectations" w:value="Meets or Exceeds Expectations"/>
                  <w:listItem w:displayText="Area for State Attention" w:value="Area for State Attention"/>
                  <w:listItem w:displayText="Area for State Improvement" w:value="Area for State Improvement"/>
                </w:dropDownList>
              </w:sdtPr>
              <w:sdtEndPr>
                <w:rPr>
                  <w:rStyle w:val="Bold"/>
                </w:rPr>
              </w:sdtEndPr>
              <w:sdtContent>
                <w:r w:rsidR="00C87AAE" w:rsidRPr="008608FC">
                  <w:rPr>
                    <w:rStyle w:val="Bold"/>
                  </w:rPr>
                  <w:t>Choose a finding</w:t>
                </w:r>
              </w:sdtContent>
            </w:sdt>
          </w:p>
        </w:tc>
      </w:tr>
      <w:tr w:rsidR="00181370" w:rsidRPr="008608FC" w14:paraId="2434BCA1" w14:textId="77777777" w:rsidTr="0011575B">
        <w:tc>
          <w:tcPr>
            <w:tcW w:w="2095" w:type="dxa"/>
            <w:shd w:val="clear" w:color="auto" w:fill="F2F2F2" w:themeFill="background1" w:themeFillShade="F2"/>
          </w:tcPr>
          <w:p w14:paraId="2434BC9F" w14:textId="77777777" w:rsidR="00181370" w:rsidRPr="008608FC" w:rsidRDefault="005D0C0A" w:rsidP="00443A18">
            <w:pPr>
              <w:rPr>
                <w:b/>
              </w:rPr>
            </w:pPr>
            <w:r w:rsidRPr="005D0C0A">
              <w:rPr>
                <w:b/>
              </w:rPr>
              <w:t>Summary</w:t>
            </w:r>
          </w:p>
        </w:tc>
        <w:tc>
          <w:tcPr>
            <w:tcW w:w="7495" w:type="dxa"/>
          </w:tcPr>
          <w:p w14:paraId="2434BCA0" w14:textId="77777777" w:rsidR="00181370" w:rsidRPr="008608FC" w:rsidRDefault="00181370" w:rsidP="00443A18"/>
        </w:tc>
      </w:tr>
      <w:tr w:rsidR="00181370" w:rsidRPr="008608FC" w14:paraId="2434BCA4" w14:textId="77777777" w:rsidTr="0011575B">
        <w:tc>
          <w:tcPr>
            <w:tcW w:w="2095" w:type="dxa"/>
            <w:shd w:val="clear" w:color="auto" w:fill="F2F2F2" w:themeFill="background1" w:themeFillShade="F2"/>
          </w:tcPr>
          <w:p w14:paraId="2434BCA2" w14:textId="77777777" w:rsidR="00181370" w:rsidRPr="008608FC" w:rsidRDefault="005D0C0A" w:rsidP="00443A18">
            <w:pPr>
              <w:rPr>
                <w:b/>
              </w:rPr>
            </w:pPr>
            <w:r w:rsidRPr="005D0C0A">
              <w:rPr>
                <w:b/>
              </w:rPr>
              <w:t>Explanation</w:t>
            </w:r>
          </w:p>
        </w:tc>
        <w:tc>
          <w:tcPr>
            <w:tcW w:w="7495" w:type="dxa"/>
          </w:tcPr>
          <w:p w14:paraId="2434BCA3" w14:textId="77777777" w:rsidR="00181370" w:rsidRPr="008608FC" w:rsidRDefault="00181370" w:rsidP="00443A18">
            <w:pPr>
              <w:spacing w:line="240" w:lineRule="atLeast"/>
            </w:pPr>
          </w:p>
        </w:tc>
      </w:tr>
      <w:tr w:rsidR="00181370" w:rsidRPr="008608FC" w14:paraId="2434BCC3" w14:textId="77777777" w:rsidTr="0011575B">
        <w:tc>
          <w:tcPr>
            <w:tcW w:w="2095" w:type="dxa"/>
            <w:shd w:val="clear" w:color="auto" w:fill="F2F2F2" w:themeFill="background1" w:themeFillShade="F2"/>
          </w:tcPr>
          <w:p w14:paraId="2434BCA5" w14:textId="77777777" w:rsidR="00181370" w:rsidRPr="008608FC" w:rsidRDefault="005D0C0A" w:rsidP="00443A18">
            <w:pPr>
              <w:rPr>
                <w:b/>
              </w:rPr>
            </w:pPr>
            <w:r w:rsidRPr="005D0C0A">
              <w:rPr>
                <w:b/>
              </w:rPr>
              <w:t>Relevant metrics</w:t>
            </w:r>
          </w:p>
        </w:tc>
        <w:tc>
          <w:tcPr>
            <w:tcW w:w="7495" w:type="dxa"/>
          </w:tcPr>
          <w:tbl>
            <w:tblPr>
              <w:tblStyle w:val="TableGrid"/>
              <w:tblW w:w="0" w:type="auto"/>
              <w:tblBorders>
                <w:left w:val="none" w:sz="0" w:space="0" w:color="auto"/>
                <w:right w:val="none" w:sz="0" w:space="0" w:color="auto"/>
                <w:insideV w:val="none" w:sz="0" w:space="0" w:color="auto"/>
              </w:tblBorders>
              <w:tblCellMar>
                <w:top w:w="43" w:type="dxa"/>
                <w:left w:w="43" w:type="dxa"/>
                <w:bottom w:w="43" w:type="dxa"/>
                <w:right w:w="43" w:type="dxa"/>
              </w:tblCellMar>
              <w:tblLook w:val="04A0" w:firstRow="1" w:lastRow="0" w:firstColumn="1" w:lastColumn="0" w:noHBand="0" w:noVBand="1"/>
            </w:tblPr>
            <w:tblGrid>
              <w:gridCol w:w="3996"/>
              <w:gridCol w:w="613"/>
              <w:gridCol w:w="693"/>
              <w:gridCol w:w="520"/>
              <w:gridCol w:w="520"/>
              <w:gridCol w:w="697"/>
            </w:tblGrid>
            <w:tr w:rsidR="00727D86" w:rsidRPr="008608FC" w14:paraId="2434BCAC" w14:textId="77777777" w:rsidTr="00727D86">
              <w:tc>
                <w:tcPr>
                  <w:tcW w:w="4186" w:type="dxa"/>
                  <w:shd w:val="clear" w:color="auto" w:fill="auto"/>
                  <w:vAlign w:val="center"/>
                </w:tcPr>
                <w:p w14:paraId="2434BCA6" w14:textId="77777777" w:rsidR="0075163E" w:rsidRPr="008608FC" w:rsidRDefault="005D0C0A">
                  <w:pPr>
                    <w:spacing w:line="240" w:lineRule="atLeast"/>
                    <w:rPr>
                      <w:b/>
                      <w:sz w:val="20"/>
                      <w:szCs w:val="20"/>
                    </w:rPr>
                  </w:pPr>
                  <w:r w:rsidRPr="005D0C0A">
                    <w:rPr>
                      <w:b/>
                      <w:sz w:val="20"/>
                      <w:szCs w:val="20"/>
                    </w:rPr>
                    <w:t>Metric ID Number and Description</w:t>
                  </w:r>
                </w:p>
              </w:tc>
              <w:tc>
                <w:tcPr>
                  <w:tcW w:w="621" w:type="dxa"/>
                  <w:shd w:val="clear" w:color="auto" w:fill="F2F2F2" w:themeFill="background1" w:themeFillShade="F2"/>
                  <w:vAlign w:val="center"/>
                </w:tcPr>
                <w:p w14:paraId="2434BCA7" w14:textId="77777777" w:rsidR="00727D86" w:rsidRPr="008608FC" w:rsidRDefault="005D0C0A" w:rsidP="00443A18">
                  <w:pPr>
                    <w:spacing w:line="240" w:lineRule="atLeast"/>
                    <w:jc w:val="right"/>
                    <w:rPr>
                      <w:b/>
                      <w:sz w:val="20"/>
                      <w:szCs w:val="20"/>
                    </w:rPr>
                  </w:pPr>
                  <w:r w:rsidRPr="005D0C0A">
                    <w:rPr>
                      <w:b/>
                      <w:sz w:val="20"/>
                      <w:szCs w:val="20"/>
                    </w:rPr>
                    <w:t>Natl Goal</w:t>
                  </w:r>
                </w:p>
              </w:tc>
              <w:tc>
                <w:tcPr>
                  <w:tcW w:w="709" w:type="dxa"/>
                  <w:shd w:val="clear" w:color="auto" w:fill="F2F2F2" w:themeFill="background1" w:themeFillShade="F2"/>
                  <w:vAlign w:val="center"/>
                </w:tcPr>
                <w:p w14:paraId="2434BCA8" w14:textId="77777777" w:rsidR="00727D86" w:rsidRPr="008608FC" w:rsidRDefault="005D0C0A" w:rsidP="00443A18">
                  <w:pPr>
                    <w:spacing w:line="240" w:lineRule="atLeast"/>
                    <w:jc w:val="right"/>
                    <w:rPr>
                      <w:b/>
                      <w:sz w:val="20"/>
                      <w:szCs w:val="20"/>
                    </w:rPr>
                  </w:pPr>
                  <w:r w:rsidRPr="005D0C0A">
                    <w:rPr>
                      <w:b/>
                      <w:sz w:val="20"/>
                      <w:szCs w:val="20"/>
                    </w:rPr>
                    <w:t xml:space="preserve">Natl </w:t>
                  </w:r>
                  <w:proofErr w:type="spellStart"/>
                  <w:r w:rsidRPr="005D0C0A">
                    <w:rPr>
                      <w:b/>
                      <w:sz w:val="20"/>
                      <w:szCs w:val="20"/>
                    </w:rPr>
                    <w:t>Avg</w:t>
                  </w:r>
                  <w:proofErr w:type="spellEnd"/>
                </w:p>
              </w:tc>
              <w:tc>
                <w:tcPr>
                  <w:tcW w:w="520" w:type="dxa"/>
                  <w:shd w:val="clear" w:color="auto" w:fill="D9D9D9" w:themeFill="background1" w:themeFillShade="D9"/>
                  <w:vAlign w:val="center"/>
                </w:tcPr>
                <w:p w14:paraId="2434BCA9" w14:textId="77777777" w:rsidR="00727D86" w:rsidRPr="008608FC" w:rsidRDefault="005D0C0A" w:rsidP="00443A18">
                  <w:pPr>
                    <w:spacing w:line="240" w:lineRule="atLeast"/>
                    <w:jc w:val="right"/>
                    <w:rPr>
                      <w:b/>
                      <w:sz w:val="20"/>
                      <w:szCs w:val="20"/>
                    </w:rPr>
                  </w:pPr>
                  <w:r w:rsidRPr="005D0C0A">
                    <w:rPr>
                      <w:b/>
                      <w:sz w:val="20"/>
                      <w:szCs w:val="20"/>
                    </w:rPr>
                    <w:t>State N</w:t>
                  </w:r>
                </w:p>
              </w:tc>
              <w:tc>
                <w:tcPr>
                  <w:tcW w:w="520" w:type="dxa"/>
                  <w:shd w:val="clear" w:color="auto" w:fill="D9D9D9" w:themeFill="background1" w:themeFillShade="D9"/>
                  <w:vAlign w:val="center"/>
                </w:tcPr>
                <w:p w14:paraId="2434BCAA" w14:textId="77777777" w:rsidR="00727D86" w:rsidRPr="008608FC" w:rsidRDefault="005D0C0A" w:rsidP="00443A18">
                  <w:pPr>
                    <w:spacing w:line="240" w:lineRule="atLeast"/>
                    <w:jc w:val="right"/>
                    <w:rPr>
                      <w:b/>
                      <w:sz w:val="20"/>
                      <w:szCs w:val="20"/>
                    </w:rPr>
                  </w:pPr>
                  <w:r w:rsidRPr="005D0C0A">
                    <w:rPr>
                      <w:b/>
                      <w:sz w:val="20"/>
                      <w:szCs w:val="20"/>
                    </w:rPr>
                    <w:t>State D</w:t>
                  </w:r>
                </w:p>
              </w:tc>
              <w:tc>
                <w:tcPr>
                  <w:tcW w:w="709" w:type="dxa"/>
                  <w:shd w:val="clear" w:color="auto" w:fill="D9D9D9" w:themeFill="background1" w:themeFillShade="D9"/>
                  <w:vAlign w:val="center"/>
                </w:tcPr>
                <w:p w14:paraId="2434BCAB" w14:textId="77777777" w:rsidR="00727D86" w:rsidRPr="008608FC" w:rsidRDefault="005D0C0A" w:rsidP="00443A18">
                  <w:pPr>
                    <w:spacing w:line="240" w:lineRule="atLeast"/>
                    <w:jc w:val="right"/>
                    <w:rPr>
                      <w:b/>
                      <w:sz w:val="20"/>
                      <w:szCs w:val="20"/>
                    </w:rPr>
                  </w:pPr>
                  <w:r w:rsidRPr="005D0C0A">
                    <w:rPr>
                      <w:b/>
                      <w:sz w:val="20"/>
                      <w:szCs w:val="20"/>
                    </w:rPr>
                    <w:t>State % or #</w:t>
                  </w:r>
                </w:p>
              </w:tc>
            </w:tr>
            <w:tr w:rsidR="00727D86" w:rsidRPr="008608FC" w14:paraId="2434BCB3" w14:textId="77777777" w:rsidTr="00727D86">
              <w:tc>
                <w:tcPr>
                  <w:tcW w:w="4186" w:type="dxa"/>
                  <w:shd w:val="clear" w:color="auto" w:fill="auto"/>
                  <w:vAlign w:val="center"/>
                </w:tcPr>
                <w:p w14:paraId="2434BCAD" w14:textId="77777777" w:rsidR="00727D86" w:rsidRPr="00941DC0" w:rsidRDefault="00382FC9" w:rsidP="00443A18">
                  <w:pPr>
                    <w:spacing w:line="240" w:lineRule="atLeast"/>
                    <w:rPr>
                      <w:sz w:val="20"/>
                      <w:szCs w:val="20"/>
                    </w:rPr>
                  </w:pPr>
                  <w:sdt>
                    <w:sdtPr>
                      <w:rPr>
                        <w:sz w:val="20"/>
                        <w:szCs w:val="20"/>
                      </w:rPr>
                      <w:id w:val="1135469770"/>
                      <w:placeholder>
                        <w:docPart w:val="7851CB4BAF0B49728C78A3940268BE80"/>
                      </w:placeholder>
                      <w:showingPlcHdr/>
                      <w:comboBox>
                        <w:listItem w:value="Choose a metric"/>
                        <w:listItem w:displayText="11a Penalty calculations include gravity and economic benefit" w:value="11a Penalty calculations include gravity and economic benefit"/>
                        <w:listItem w:displayText="12a Documentation on difference between initial and final penalty" w:value="12a Documentation on difference between initial and final penalty"/>
                        <w:listItem w:displayText="12b Penalties collected" w:value="12b Penalties collected"/>
                      </w:comboBox>
                    </w:sdtPr>
                    <w:sdtEndPr/>
                    <w:sdtContent>
                      <w:r w:rsidR="005D0C0A" w:rsidRPr="00941DC0">
                        <w:rPr>
                          <w:rStyle w:val="PlaceholderText"/>
                          <w:color w:val="auto"/>
                        </w:rPr>
                        <w:t>Choose an item.</w:t>
                      </w:r>
                    </w:sdtContent>
                  </w:sdt>
                </w:p>
              </w:tc>
              <w:tc>
                <w:tcPr>
                  <w:tcW w:w="621" w:type="dxa"/>
                  <w:shd w:val="clear" w:color="auto" w:fill="F2F2F2" w:themeFill="background1" w:themeFillShade="F2"/>
                  <w:vAlign w:val="center"/>
                </w:tcPr>
                <w:p w14:paraId="2434BCAE" w14:textId="77777777" w:rsidR="00727D86" w:rsidRPr="00941DC0" w:rsidRDefault="00727D86" w:rsidP="00443A18">
                  <w:pPr>
                    <w:spacing w:line="240" w:lineRule="atLeast"/>
                    <w:jc w:val="right"/>
                    <w:rPr>
                      <w:sz w:val="20"/>
                      <w:szCs w:val="20"/>
                    </w:rPr>
                  </w:pPr>
                </w:p>
              </w:tc>
              <w:tc>
                <w:tcPr>
                  <w:tcW w:w="709" w:type="dxa"/>
                  <w:shd w:val="clear" w:color="auto" w:fill="F2F2F2" w:themeFill="background1" w:themeFillShade="F2"/>
                  <w:vAlign w:val="center"/>
                </w:tcPr>
                <w:p w14:paraId="2434BCAF" w14:textId="77777777" w:rsidR="00727D86" w:rsidRPr="00941DC0" w:rsidRDefault="00727D86" w:rsidP="00443A18">
                  <w:pPr>
                    <w:spacing w:line="240" w:lineRule="atLeast"/>
                    <w:jc w:val="right"/>
                    <w:rPr>
                      <w:sz w:val="20"/>
                      <w:szCs w:val="20"/>
                    </w:rPr>
                  </w:pPr>
                </w:p>
              </w:tc>
              <w:tc>
                <w:tcPr>
                  <w:tcW w:w="520" w:type="dxa"/>
                  <w:shd w:val="clear" w:color="auto" w:fill="D9D9D9" w:themeFill="background1" w:themeFillShade="D9"/>
                  <w:vAlign w:val="center"/>
                </w:tcPr>
                <w:p w14:paraId="2434BCB0" w14:textId="77777777" w:rsidR="00727D86" w:rsidRPr="00941DC0" w:rsidRDefault="00727D86" w:rsidP="00443A18">
                  <w:pPr>
                    <w:spacing w:line="240" w:lineRule="atLeast"/>
                    <w:jc w:val="right"/>
                    <w:rPr>
                      <w:sz w:val="20"/>
                      <w:szCs w:val="20"/>
                    </w:rPr>
                  </w:pPr>
                </w:p>
              </w:tc>
              <w:tc>
                <w:tcPr>
                  <w:tcW w:w="520" w:type="dxa"/>
                  <w:shd w:val="clear" w:color="auto" w:fill="D9D9D9" w:themeFill="background1" w:themeFillShade="D9"/>
                  <w:vAlign w:val="center"/>
                </w:tcPr>
                <w:p w14:paraId="2434BCB1" w14:textId="77777777" w:rsidR="00727D86" w:rsidRPr="00941DC0" w:rsidRDefault="00727D86" w:rsidP="00443A18">
                  <w:pPr>
                    <w:spacing w:line="240" w:lineRule="atLeast"/>
                    <w:jc w:val="right"/>
                    <w:rPr>
                      <w:sz w:val="20"/>
                      <w:szCs w:val="20"/>
                    </w:rPr>
                  </w:pPr>
                </w:p>
              </w:tc>
              <w:tc>
                <w:tcPr>
                  <w:tcW w:w="709" w:type="dxa"/>
                  <w:shd w:val="clear" w:color="auto" w:fill="D9D9D9" w:themeFill="background1" w:themeFillShade="D9"/>
                  <w:vAlign w:val="center"/>
                </w:tcPr>
                <w:p w14:paraId="2434BCB2" w14:textId="77777777" w:rsidR="00727D86" w:rsidRPr="00941DC0" w:rsidRDefault="00727D86" w:rsidP="00443A18">
                  <w:pPr>
                    <w:spacing w:line="240" w:lineRule="atLeast"/>
                    <w:jc w:val="right"/>
                    <w:rPr>
                      <w:sz w:val="20"/>
                      <w:szCs w:val="20"/>
                    </w:rPr>
                  </w:pPr>
                </w:p>
              </w:tc>
            </w:tr>
            <w:tr w:rsidR="00EA21DF" w:rsidRPr="008608FC" w14:paraId="2434BCBA" w14:textId="77777777" w:rsidTr="00FC212F">
              <w:tc>
                <w:tcPr>
                  <w:tcW w:w="4186" w:type="dxa"/>
                  <w:shd w:val="clear" w:color="auto" w:fill="auto"/>
                </w:tcPr>
                <w:p w14:paraId="2434BCB4" w14:textId="77777777" w:rsidR="00EA21DF" w:rsidRPr="00941DC0" w:rsidRDefault="00382FC9" w:rsidP="00F52DBE">
                  <w:pPr>
                    <w:spacing w:line="240" w:lineRule="atLeast"/>
                    <w:rPr>
                      <w:sz w:val="20"/>
                      <w:szCs w:val="20"/>
                    </w:rPr>
                  </w:pPr>
                  <w:sdt>
                    <w:sdtPr>
                      <w:rPr>
                        <w:color w:val="808080"/>
                        <w:sz w:val="20"/>
                        <w:szCs w:val="20"/>
                      </w:rPr>
                      <w:id w:val="449720846"/>
                      <w:placeholder>
                        <w:docPart w:val="DF10E9645DC540909E5F0CC65B4C7E8A"/>
                      </w:placeholder>
                      <w:showingPlcHdr/>
                      <w:comboBox>
                        <w:listItem w:value="Choose a metric"/>
                        <w:listItem w:displayText="11a Penalty calculations include gravity and economic benefit" w:value="11a Penalty calculations include gravity and economic benefit"/>
                        <w:listItem w:displayText="12a Documentation on difference between initial and final penalty" w:value="12a Documentation on difference between initial and final penalty"/>
                        <w:listItem w:displayText="12b Penalties collected" w:value="12b Penalties collected"/>
                      </w:comboBox>
                    </w:sdtPr>
                    <w:sdtEndPr/>
                    <w:sdtContent>
                      <w:r w:rsidR="00EA21DF" w:rsidRPr="00941DC0">
                        <w:rPr>
                          <w:rStyle w:val="PlaceholderText"/>
                          <w:color w:val="auto"/>
                        </w:rPr>
                        <w:t>Choose an item.</w:t>
                      </w:r>
                    </w:sdtContent>
                  </w:sdt>
                </w:p>
              </w:tc>
              <w:tc>
                <w:tcPr>
                  <w:tcW w:w="621" w:type="dxa"/>
                  <w:shd w:val="clear" w:color="auto" w:fill="F2F2F2" w:themeFill="background1" w:themeFillShade="F2"/>
                  <w:vAlign w:val="center"/>
                </w:tcPr>
                <w:p w14:paraId="2434BCB5" w14:textId="77777777" w:rsidR="00EA21DF" w:rsidRPr="00941DC0" w:rsidRDefault="00EA21DF" w:rsidP="00F52DBE">
                  <w:pPr>
                    <w:spacing w:line="240" w:lineRule="atLeast"/>
                    <w:jc w:val="right"/>
                    <w:rPr>
                      <w:sz w:val="20"/>
                      <w:szCs w:val="20"/>
                    </w:rPr>
                  </w:pPr>
                </w:p>
              </w:tc>
              <w:tc>
                <w:tcPr>
                  <w:tcW w:w="709" w:type="dxa"/>
                  <w:shd w:val="clear" w:color="auto" w:fill="F2F2F2" w:themeFill="background1" w:themeFillShade="F2"/>
                  <w:vAlign w:val="center"/>
                </w:tcPr>
                <w:p w14:paraId="2434BCB6" w14:textId="77777777" w:rsidR="00EA21DF" w:rsidRPr="00941DC0" w:rsidRDefault="00EA21DF" w:rsidP="00F52DBE">
                  <w:pPr>
                    <w:spacing w:line="240" w:lineRule="atLeast"/>
                    <w:jc w:val="right"/>
                    <w:rPr>
                      <w:sz w:val="20"/>
                      <w:szCs w:val="20"/>
                    </w:rPr>
                  </w:pPr>
                </w:p>
              </w:tc>
              <w:tc>
                <w:tcPr>
                  <w:tcW w:w="520" w:type="dxa"/>
                  <w:shd w:val="clear" w:color="auto" w:fill="D9D9D9" w:themeFill="background1" w:themeFillShade="D9"/>
                  <w:vAlign w:val="center"/>
                </w:tcPr>
                <w:p w14:paraId="2434BCB7" w14:textId="77777777" w:rsidR="00EA21DF" w:rsidRPr="00941DC0" w:rsidRDefault="00EA21DF" w:rsidP="00F52DBE">
                  <w:pPr>
                    <w:spacing w:line="240" w:lineRule="atLeast"/>
                    <w:jc w:val="right"/>
                    <w:rPr>
                      <w:sz w:val="20"/>
                      <w:szCs w:val="20"/>
                    </w:rPr>
                  </w:pPr>
                </w:p>
              </w:tc>
              <w:tc>
                <w:tcPr>
                  <w:tcW w:w="520" w:type="dxa"/>
                  <w:shd w:val="clear" w:color="auto" w:fill="D9D9D9" w:themeFill="background1" w:themeFillShade="D9"/>
                  <w:vAlign w:val="center"/>
                </w:tcPr>
                <w:p w14:paraId="2434BCB8" w14:textId="77777777" w:rsidR="00EA21DF" w:rsidRPr="00941DC0" w:rsidRDefault="00EA21DF" w:rsidP="00F52DBE">
                  <w:pPr>
                    <w:spacing w:line="240" w:lineRule="atLeast"/>
                    <w:jc w:val="right"/>
                    <w:rPr>
                      <w:sz w:val="20"/>
                      <w:szCs w:val="20"/>
                    </w:rPr>
                  </w:pPr>
                </w:p>
              </w:tc>
              <w:tc>
                <w:tcPr>
                  <w:tcW w:w="709" w:type="dxa"/>
                  <w:shd w:val="clear" w:color="auto" w:fill="D9D9D9" w:themeFill="background1" w:themeFillShade="D9"/>
                  <w:vAlign w:val="center"/>
                </w:tcPr>
                <w:p w14:paraId="2434BCB9" w14:textId="77777777" w:rsidR="00EA21DF" w:rsidRPr="00941DC0" w:rsidRDefault="00EA21DF" w:rsidP="00F52DBE">
                  <w:pPr>
                    <w:spacing w:line="240" w:lineRule="atLeast"/>
                    <w:jc w:val="right"/>
                    <w:rPr>
                      <w:sz w:val="20"/>
                      <w:szCs w:val="20"/>
                    </w:rPr>
                  </w:pPr>
                </w:p>
              </w:tc>
            </w:tr>
            <w:tr w:rsidR="00EA21DF" w:rsidRPr="008608FC" w14:paraId="2434BCC1" w14:textId="77777777" w:rsidTr="00FC212F">
              <w:tc>
                <w:tcPr>
                  <w:tcW w:w="4186" w:type="dxa"/>
                  <w:shd w:val="clear" w:color="auto" w:fill="auto"/>
                </w:tcPr>
                <w:p w14:paraId="2434BCBB" w14:textId="77777777" w:rsidR="00EA21DF" w:rsidRPr="00941DC0" w:rsidRDefault="00382FC9" w:rsidP="00F52DBE">
                  <w:pPr>
                    <w:spacing w:line="240" w:lineRule="atLeast"/>
                    <w:rPr>
                      <w:sz w:val="20"/>
                      <w:szCs w:val="20"/>
                    </w:rPr>
                  </w:pPr>
                  <w:sdt>
                    <w:sdtPr>
                      <w:rPr>
                        <w:color w:val="808080"/>
                        <w:sz w:val="20"/>
                        <w:szCs w:val="20"/>
                      </w:rPr>
                      <w:id w:val="449720845"/>
                      <w:placeholder>
                        <w:docPart w:val="E0CF416A936D47FD9D3E06AE0E5309FB"/>
                      </w:placeholder>
                      <w:showingPlcHdr/>
                      <w:comboBox>
                        <w:listItem w:value="Choose a metric"/>
                        <w:listItem w:displayText="11a Penalty calculations include gravity and economic benefit" w:value="11a Penalty calculations include gravity and economic benefit"/>
                        <w:listItem w:displayText="12a Documentation on difference between initial and final penalty" w:value="12a Documentation on difference between initial and final penalty"/>
                        <w:listItem w:displayText="12b Penalties collected" w:value="12b Penalties collected"/>
                      </w:comboBox>
                    </w:sdtPr>
                    <w:sdtEndPr/>
                    <w:sdtContent>
                      <w:r w:rsidR="00EA21DF" w:rsidRPr="00941DC0">
                        <w:rPr>
                          <w:rStyle w:val="PlaceholderText"/>
                          <w:color w:val="auto"/>
                        </w:rPr>
                        <w:t>Choose an item.</w:t>
                      </w:r>
                    </w:sdtContent>
                  </w:sdt>
                </w:p>
              </w:tc>
              <w:tc>
                <w:tcPr>
                  <w:tcW w:w="621" w:type="dxa"/>
                  <w:shd w:val="clear" w:color="auto" w:fill="F2F2F2" w:themeFill="background1" w:themeFillShade="F2"/>
                  <w:vAlign w:val="center"/>
                </w:tcPr>
                <w:p w14:paraId="2434BCBC" w14:textId="77777777" w:rsidR="00EA21DF" w:rsidRPr="00941DC0" w:rsidRDefault="00EA21DF" w:rsidP="00F52DBE">
                  <w:pPr>
                    <w:spacing w:line="240" w:lineRule="atLeast"/>
                    <w:jc w:val="right"/>
                    <w:rPr>
                      <w:sz w:val="20"/>
                      <w:szCs w:val="20"/>
                    </w:rPr>
                  </w:pPr>
                </w:p>
              </w:tc>
              <w:tc>
                <w:tcPr>
                  <w:tcW w:w="709" w:type="dxa"/>
                  <w:shd w:val="clear" w:color="auto" w:fill="F2F2F2" w:themeFill="background1" w:themeFillShade="F2"/>
                  <w:vAlign w:val="center"/>
                </w:tcPr>
                <w:p w14:paraId="2434BCBD" w14:textId="77777777" w:rsidR="00EA21DF" w:rsidRPr="00941DC0" w:rsidRDefault="00EA21DF" w:rsidP="00F52DBE">
                  <w:pPr>
                    <w:spacing w:line="240" w:lineRule="atLeast"/>
                    <w:jc w:val="right"/>
                    <w:rPr>
                      <w:sz w:val="20"/>
                      <w:szCs w:val="20"/>
                    </w:rPr>
                  </w:pPr>
                </w:p>
              </w:tc>
              <w:tc>
                <w:tcPr>
                  <w:tcW w:w="520" w:type="dxa"/>
                  <w:shd w:val="clear" w:color="auto" w:fill="D9D9D9" w:themeFill="background1" w:themeFillShade="D9"/>
                  <w:vAlign w:val="center"/>
                </w:tcPr>
                <w:p w14:paraId="2434BCBE" w14:textId="77777777" w:rsidR="00EA21DF" w:rsidRPr="00941DC0" w:rsidRDefault="00EA21DF" w:rsidP="00F52DBE">
                  <w:pPr>
                    <w:spacing w:line="240" w:lineRule="atLeast"/>
                    <w:jc w:val="right"/>
                    <w:rPr>
                      <w:sz w:val="20"/>
                      <w:szCs w:val="20"/>
                    </w:rPr>
                  </w:pPr>
                </w:p>
              </w:tc>
              <w:tc>
                <w:tcPr>
                  <w:tcW w:w="520" w:type="dxa"/>
                  <w:shd w:val="clear" w:color="auto" w:fill="D9D9D9" w:themeFill="background1" w:themeFillShade="D9"/>
                  <w:vAlign w:val="center"/>
                </w:tcPr>
                <w:p w14:paraId="2434BCBF" w14:textId="77777777" w:rsidR="00EA21DF" w:rsidRPr="00941DC0" w:rsidRDefault="00EA21DF" w:rsidP="00F52DBE">
                  <w:pPr>
                    <w:spacing w:line="240" w:lineRule="atLeast"/>
                    <w:jc w:val="right"/>
                    <w:rPr>
                      <w:sz w:val="20"/>
                      <w:szCs w:val="20"/>
                    </w:rPr>
                  </w:pPr>
                </w:p>
              </w:tc>
              <w:tc>
                <w:tcPr>
                  <w:tcW w:w="709" w:type="dxa"/>
                  <w:shd w:val="clear" w:color="auto" w:fill="D9D9D9" w:themeFill="background1" w:themeFillShade="D9"/>
                  <w:vAlign w:val="center"/>
                </w:tcPr>
                <w:p w14:paraId="2434BCC0" w14:textId="77777777" w:rsidR="00EA21DF" w:rsidRPr="00941DC0" w:rsidRDefault="00EA21DF" w:rsidP="00F52DBE">
                  <w:pPr>
                    <w:spacing w:line="240" w:lineRule="atLeast"/>
                    <w:jc w:val="right"/>
                    <w:rPr>
                      <w:sz w:val="20"/>
                      <w:szCs w:val="20"/>
                    </w:rPr>
                  </w:pPr>
                </w:p>
              </w:tc>
            </w:tr>
          </w:tbl>
          <w:p w14:paraId="2434BCC2" w14:textId="77777777" w:rsidR="00181370" w:rsidRPr="008608FC" w:rsidRDefault="00181370" w:rsidP="00443A18"/>
        </w:tc>
      </w:tr>
      <w:tr w:rsidR="00DF0A84" w:rsidRPr="008608FC" w14:paraId="2434BCC6" w14:textId="77777777" w:rsidTr="0011575B">
        <w:tc>
          <w:tcPr>
            <w:tcW w:w="2095" w:type="dxa"/>
            <w:shd w:val="clear" w:color="auto" w:fill="F2F2F2" w:themeFill="background1" w:themeFillShade="F2"/>
          </w:tcPr>
          <w:p w14:paraId="2434BCC4" w14:textId="77777777" w:rsidR="00DF0A84" w:rsidRPr="008608FC" w:rsidRDefault="00C74DD2" w:rsidP="00443A18">
            <w:pPr>
              <w:rPr>
                <w:b/>
              </w:rPr>
            </w:pPr>
            <w:r>
              <w:rPr>
                <w:b/>
              </w:rPr>
              <w:t>State response</w:t>
            </w:r>
          </w:p>
        </w:tc>
        <w:tc>
          <w:tcPr>
            <w:tcW w:w="7495" w:type="dxa"/>
          </w:tcPr>
          <w:p w14:paraId="2434BCC5" w14:textId="77777777" w:rsidR="00DF0A84" w:rsidRPr="008608FC" w:rsidRDefault="00DF0A84" w:rsidP="00443A18"/>
        </w:tc>
      </w:tr>
      <w:tr w:rsidR="00181370" w:rsidRPr="008608FC" w14:paraId="2434BCC9" w14:textId="77777777" w:rsidTr="0011575B">
        <w:tc>
          <w:tcPr>
            <w:tcW w:w="2095" w:type="dxa"/>
            <w:shd w:val="clear" w:color="auto" w:fill="F2F2F2" w:themeFill="background1" w:themeFillShade="F2"/>
          </w:tcPr>
          <w:p w14:paraId="2434BCC7" w14:textId="77777777" w:rsidR="00181370" w:rsidRPr="008608FC" w:rsidRDefault="005D0C0A" w:rsidP="00443A18">
            <w:pPr>
              <w:rPr>
                <w:b/>
              </w:rPr>
            </w:pPr>
            <w:r w:rsidRPr="005D0C0A">
              <w:rPr>
                <w:b/>
              </w:rPr>
              <w:t>Recommendation</w:t>
            </w:r>
          </w:p>
        </w:tc>
        <w:tc>
          <w:tcPr>
            <w:tcW w:w="7495" w:type="dxa"/>
          </w:tcPr>
          <w:p w14:paraId="2434BCC8" w14:textId="77777777" w:rsidR="00181370" w:rsidRPr="008608FC" w:rsidRDefault="00181370" w:rsidP="00443A18"/>
        </w:tc>
      </w:tr>
    </w:tbl>
    <w:p w14:paraId="2434BCCA" w14:textId="77777777" w:rsidR="00181370" w:rsidRPr="008608FC" w:rsidRDefault="00181370" w:rsidP="00181370">
      <w:pPr>
        <w:rPr>
          <w:b/>
        </w:rPr>
      </w:pPr>
    </w:p>
    <w:p w14:paraId="2434BCCB" w14:textId="77777777" w:rsidR="00181370" w:rsidRPr="008608FC" w:rsidRDefault="00181370" w:rsidP="00544D5E">
      <w:pPr>
        <w:sectPr w:rsidR="00181370" w:rsidRPr="008608FC" w:rsidSect="003952B8">
          <w:pgSz w:w="12240" w:h="15840"/>
          <w:pgMar w:top="1440" w:right="1440" w:bottom="1440" w:left="1440" w:header="720" w:footer="288" w:gutter="0"/>
          <w:cols w:space="720"/>
          <w:docGrid w:linePitch="360"/>
        </w:sectPr>
      </w:pPr>
    </w:p>
    <w:p w14:paraId="2434BCCC" w14:textId="77777777" w:rsidR="00F40382" w:rsidRDefault="00AD0FAC">
      <w:pPr>
        <w:pStyle w:val="Heading1"/>
        <w:jc w:val="center"/>
      </w:pPr>
      <w:bookmarkStart w:id="19" w:name="_Toc317701651"/>
      <w:bookmarkStart w:id="20" w:name="_Toc317753569"/>
      <w:bookmarkStart w:id="21" w:name="_Toc317754214"/>
      <w:bookmarkStart w:id="22" w:name="_Toc366575515"/>
      <w:r w:rsidRPr="00AD0FAC">
        <w:lastRenderedPageBreak/>
        <w:t>Appendix</w:t>
      </w:r>
      <w:bookmarkEnd w:id="19"/>
      <w:bookmarkEnd w:id="20"/>
      <w:bookmarkEnd w:id="21"/>
      <w:bookmarkEnd w:id="22"/>
    </w:p>
    <w:p w14:paraId="2434BCCD" w14:textId="77777777" w:rsidR="001859C3" w:rsidRPr="008608FC" w:rsidRDefault="001859C3" w:rsidP="001859C3"/>
    <w:p w14:paraId="2434BCCE" w14:textId="77777777" w:rsidR="0098066C" w:rsidRPr="008608FC" w:rsidRDefault="005D0C0A" w:rsidP="001859C3">
      <w:pPr>
        <w:rPr>
          <w:i/>
        </w:rPr>
      </w:pPr>
      <w:bookmarkStart w:id="23" w:name="_APPENDIX_F:_FILE"/>
      <w:bookmarkStart w:id="24" w:name="_APPENDIX_G:_STATE"/>
      <w:bookmarkEnd w:id="23"/>
      <w:bookmarkEnd w:id="24"/>
      <w:r w:rsidRPr="005D0C0A">
        <w:rPr>
          <w:i/>
        </w:rPr>
        <w:t xml:space="preserve">[This section is optional. </w:t>
      </w:r>
      <w:r w:rsidR="007D60C7">
        <w:rPr>
          <w:i/>
        </w:rPr>
        <w:t>C</w:t>
      </w:r>
      <w:r w:rsidRPr="005D0C0A">
        <w:rPr>
          <w:i/>
        </w:rPr>
        <w:t xml:space="preserve">ontent </w:t>
      </w:r>
      <w:r w:rsidR="007D60C7">
        <w:rPr>
          <w:i/>
        </w:rPr>
        <w:t>with</w:t>
      </w:r>
      <w:r w:rsidRPr="005D0C0A">
        <w:rPr>
          <w:i/>
        </w:rPr>
        <w:t xml:space="preserve"> relevance to the</w:t>
      </w:r>
      <w:r w:rsidR="007D60C7">
        <w:rPr>
          <w:i/>
        </w:rPr>
        <w:t xml:space="preserve"> </w:t>
      </w:r>
      <w:r w:rsidRPr="005D0C0A">
        <w:rPr>
          <w:i/>
        </w:rPr>
        <w:t xml:space="preserve">SRF review that could not be covered in the above sections should be included here. </w:t>
      </w:r>
      <w:r w:rsidR="00C1210C">
        <w:rPr>
          <w:i/>
        </w:rPr>
        <w:t xml:space="preserve">Regions may also include file selection lists and metric tables at their discretion. </w:t>
      </w:r>
      <w:r w:rsidRPr="005D0C0A">
        <w:rPr>
          <w:i/>
        </w:rPr>
        <w:t>Delete this page if it isn’t used.]</w:t>
      </w:r>
    </w:p>
    <w:sectPr w:rsidR="0098066C" w:rsidRPr="008608FC" w:rsidSect="00C532D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8BC36" w14:textId="77777777" w:rsidR="00863C5A" w:rsidRDefault="00863C5A" w:rsidP="007B6384">
      <w:r>
        <w:separator/>
      </w:r>
    </w:p>
    <w:p w14:paraId="7B492626" w14:textId="77777777" w:rsidR="00863C5A" w:rsidRDefault="00863C5A"/>
  </w:endnote>
  <w:endnote w:type="continuationSeparator" w:id="0">
    <w:p w14:paraId="60758AD0" w14:textId="77777777" w:rsidR="00863C5A" w:rsidRDefault="00863C5A" w:rsidP="007B6384">
      <w:r>
        <w:continuationSeparator/>
      </w:r>
    </w:p>
    <w:p w14:paraId="185B47B3" w14:textId="77777777" w:rsidR="00863C5A" w:rsidRDefault="00863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BCD7" w14:textId="77777777" w:rsidR="00871848" w:rsidRPr="00DC53D8" w:rsidRDefault="00871848" w:rsidP="006E7AF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BCD9" w14:textId="54502497" w:rsidR="00871848" w:rsidRPr="00973620" w:rsidRDefault="00871848" w:rsidP="008608FC">
    <w:pPr>
      <w:pStyle w:val="Footer"/>
      <w:jc w:val="center"/>
    </w:pPr>
    <w:r>
      <w:t xml:space="preserve">State Review Framework Report </w:t>
    </w:r>
    <w:r w:rsidRPr="00973620">
      <w:t xml:space="preserve">| </w:t>
    </w:r>
    <w:sdt>
      <w:sdtPr>
        <w:alias w:val="State"/>
        <w:tag w:val="State"/>
        <w:id w:val="512730832"/>
        <w:dropDownList>
          <w:listItem w:displayText="Choose a state" w:value="Choose a state"/>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acific Territories" w:value="Pacific Territories"/>
          <w:listItem w:displayText="Pennsylvania" w:value="Pennsylvania"/>
          <w:listItem w:displayText="Puerto Rico" w:value="Puerto Rico"/>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 Islands" w:value="Virgin Islands"/>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t>Choose a state</w:t>
        </w:r>
      </w:sdtContent>
    </w:sdt>
    <w:r w:rsidRPr="00973620">
      <w:t xml:space="preserve"> </w:t>
    </w:r>
    <w:r>
      <w:t xml:space="preserve">| Executive Summary </w:t>
    </w:r>
    <w:r w:rsidRPr="00973620">
      <w:t xml:space="preserve">| Page </w:t>
    </w:r>
    <w:r>
      <w:fldChar w:fldCharType="begin"/>
    </w:r>
    <w:r>
      <w:instrText xml:space="preserve"> PAGE   \* MERGEFORMAT </w:instrText>
    </w:r>
    <w:r>
      <w:fldChar w:fldCharType="separate"/>
    </w:r>
    <w:r w:rsidR="00382FC9">
      <w:rPr>
        <w:noProof/>
      </w:rPr>
      <w:t>1</w:t>
    </w:r>
    <w:r>
      <w:rPr>
        <w:noProof/>
      </w:rPr>
      <w:fldChar w:fldCharType="end"/>
    </w:r>
    <w:r>
      <w:t xml:space="preserve"> </w:t>
    </w:r>
  </w:p>
  <w:p w14:paraId="2434BCDA" w14:textId="77777777" w:rsidR="00871848" w:rsidRPr="00DC53D8" w:rsidRDefault="00871848" w:rsidP="006E7AF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BCDB" w14:textId="77777777" w:rsidR="00871848" w:rsidRPr="00DC53D8" w:rsidRDefault="00871848" w:rsidP="006E7AF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BCDC" w14:textId="233D5C35" w:rsidR="00871848" w:rsidRPr="00973620" w:rsidRDefault="00871848" w:rsidP="006E7AF7">
    <w:pPr>
      <w:pStyle w:val="Footer"/>
      <w:jc w:val="center"/>
    </w:pPr>
    <w:r>
      <w:t xml:space="preserve">State Review Framework Report </w:t>
    </w:r>
    <w:r w:rsidRPr="00973620">
      <w:t xml:space="preserve">| </w:t>
    </w:r>
    <w:sdt>
      <w:sdtPr>
        <w:alias w:val="State"/>
        <w:tag w:val="State"/>
        <w:id w:val="314697538"/>
        <w:dropDownList>
          <w:listItem w:displayText="Choose a state" w:value="Choose a state"/>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acific Territories" w:value="Pacific Territories"/>
          <w:listItem w:displayText="Pennsylvania" w:value="Pennsylvania"/>
          <w:listItem w:displayText="Puerto Rico" w:value="Puerto Rico"/>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 Islands" w:value="Virgin Islands"/>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t>Choose a state</w:t>
        </w:r>
      </w:sdtContent>
    </w:sdt>
    <w:r w:rsidRPr="00973620">
      <w:t xml:space="preserve"> | Page </w:t>
    </w:r>
    <w:r>
      <w:fldChar w:fldCharType="begin"/>
    </w:r>
    <w:r>
      <w:instrText xml:space="preserve"> PAGE   \* MERGEFORMAT </w:instrText>
    </w:r>
    <w:r>
      <w:fldChar w:fldCharType="separate"/>
    </w:r>
    <w:r w:rsidR="00382FC9">
      <w:rPr>
        <w:noProof/>
      </w:rPr>
      <w:t>17</w:t>
    </w:r>
    <w:r>
      <w:rPr>
        <w:noProof/>
      </w:rPr>
      <w:fldChar w:fldCharType="end"/>
    </w:r>
    <w:r>
      <w:t xml:space="preserve"> </w:t>
    </w:r>
  </w:p>
  <w:p w14:paraId="2434BCDD" w14:textId="77777777" w:rsidR="00871848" w:rsidRPr="00DC53D8" w:rsidRDefault="00871848" w:rsidP="006E7A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BA3FA" w14:textId="77777777" w:rsidR="00863C5A" w:rsidRDefault="00863C5A" w:rsidP="007B6384">
      <w:r>
        <w:separator/>
      </w:r>
    </w:p>
    <w:p w14:paraId="204E67BE" w14:textId="77777777" w:rsidR="00863C5A" w:rsidRDefault="00863C5A"/>
  </w:footnote>
  <w:footnote w:type="continuationSeparator" w:id="0">
    <w:p w14:paraId="308FA025" w14:textId="77777777" w:rsidR="00863C5A" w:rsidRDefault="00863C5A" w:rsidP="007B6384">
      <w:r>
        <w:continuationSeparator/>
      </w:r>
    </w:p>
    <w:p w14:paraId="10FF739A" w14:textId="77777777" w:rsidR="00863C5A" w:rsidRDefault="00863C5A"/>
  </w:footnote>
  <w:footnote w:id="1">
    <w:p w14:paraId="2434BCDE" w14:textId="77777777" w:rsidR="00871848" w:rsidRDefault="00871848">
      <w:pPr>
        <w:pStyle w:val="FootnoteText"/>
      </w:pPr>
      <w:r>
        <w:rPr>
          <w:rStyle w:val="FootnoteReference"/>
        </w:rPr>
        <w:footnoteRef/>
      </w:r>
      <w:r>
        <w:t xml:space="preserve"> EPA’s “National Strategy for Improving Oversight of State Enforcement Performance” identifies the following as significant recurrent issues: “</w:t>
      </w:r>
      <w:r w:rsidRPr="00025D2D">
        <w:t>Widespread and persistent data inaccuracy and incompleteness, which make it hard to identify when serious problems exist or to t</w:t>
      </w:r>
      <w:r>
        <w:t>rack state actions; r</w:t>
      </w:r>
      <w:r w:rsidRPr="00025D2D">
        <w:t xml:space="preserve">outine failure of states to identify and report significant noncompliance; </w:t>
      </w:r>
      <w:r>
        <w:t>r</w:t>
      </w:r>
      <w:r w:rsidRPr="00025D2D">
        <w:t xml:space="preserve">outine failure of states to take timely or appropriate enforcement actions to return violating facilities to compliance, potentially allowing pollution to continue unabated; </w:t>
      </w:r>
      <w:r>
        <w:t>f</w:t>
      </w:r>
      <w:r w:rsidRPr="00025D2D">
        <w:t xml:space="preserve">ailure of states to take appropriate penalty actions, which results in ineffective deterrence for noncompliance and an </w:t>
      </w:r>
      <w:proofErr w:type="spellStart"/>
      <w:r w:rsidRPr="00025D2D">
        <w:t>unlevel</w:t>
      </w:r>
      <w:proofErr w:type="spellEnd"/>
      <w:r w:rsidRPr="00025D2D">
        <w:t xml:space="preserve"> playing field for companies that do comply</w:t>
      </w:r>
      <w:r>
        <w:t>;</w:t>
      </w:r>
      <w:r w:rsidRPr="00025D2D">
        <w:t xml:space="preserve"> </w:t>
      </w:r>
      <w:r>
        <w:t>u</w:t>
      </w:r>
      <w:r w:rsidRPr="00025D2D">
        <w:t xml:space="preserve">se of enforcement orders to circumvent standards or to extend permits without appropriate notice and comment; and </w:t>
      </w:r>
      <w:r>
        <w:t>f</w:t>
      </w:r>
      <w:r w:rsidRPr="00025D2D">
        <w:t>ailure to inspect and enforce in some regulated sectors.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BCD8" w14:textId="77777777" w:rsidR="00871848" w:rsidRDefault="00871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2C5"/>
    <w:multiLevelType w:val="hybridMultilevel"/>
    <w:tmpl w:val="4644FC2A"/>
    <w:lvl w:ilvl="0" w:tplc="7D92D84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F154E"/>
    <w:multiLevelType w:val="hybridMultilevel"/>
    <w:tmpl w:val="03F2B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94A"/>
    <w:multiLevelType w:val="hybridMultilevel"/>
    <w:tmpl w:val="28B62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A24DE"/>
    <w:multiLevelType w:val="hybridMultilevel"/>
    <w:tmpl w:val="3F02BD7E"/>
    <w:lvl w:ilvl="0" w:tplc="F4BE1438">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B6F66"/>
    <w:multiLevelType w:val="hybridMultilevel"/>
    <w:tmpl w:val="844A8F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66400"/>
    <w:multiLevelType w:val="hybridMultilevel"/>
    <w:tmpl w:val="5952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F1F5E"/>
    <w:multiLevelType w:val="hybridMultilevel"/>
    <w:tmpl w:val="03F2B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11423"/>
    <w:multiLevelType w:val="hybridMultilevel"/>
    <w:tmpl w:val="8DE2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04787"/>
    <w:multiLevelType w:val="hybridMultilevel"/>
    <w:tmpl w:val="9274ECF6"/>
    <w:lvl w:ilvl="0" w:tplc="F4BE1438">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56F63"/>
    <w:multiLevelType w:val="hybridMultilevel"/>
    <w:tmpl w:val="06D0A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658D2"/>
    <w:multiLevelType w:val="hybridMultilevel"/>
    <w:tmpl w:val="7280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B60D1"/>
    <w:multiLevelType w:val="hybridMultilevel"/>
    <w:tmpl w:val="04AC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02A20"/>
    <w:multiLevelType w:val="hybridMultilevel"/>
    <w:tmpl w:val="99748D60"/>
    <w:lvl w:ilvl="0" w:tplc="F4BE1438">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06BCA"/>
    <w:multiLevelType w:val="hybridMultilevel"/>
    <w:tmpl w:val="E21E4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46522"/>
    <w:multiLevelType w:val="hybridMultilevel"/>
    <w:tmpl w:val="31F0502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2B89518B"/>
    <w:multiLevelType w:val="hybridMultilevel"/>
    <w:tmpl w:val="2722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716A"/>
    <w:multiLevelType w:val="hybridMultilevel"/>
    <w:tmpl w:val="A2F2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06F16"/>
    <w:multiLevelType w:val="hybridMultilevel"/>
    <w:tmpl w:val="6D56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741E"/>
    <w:multiLevelType w:val="hybridMultilevel"/>
    <w:tmpl w:val="05F2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01182"/>
    <w:multiLevelType w:val="hybridMultilevel"/>
    <w:tmpl w:val="E1868E62"/>
    <w:lvl w:ilvl="0" w:tplc="DC8EDD9A">
      <w:start w:val="1"/>
      <w:numFmt w:val="bullet"/>
      <w:pStyle w:val="Bullet"/>
      <w:lvlText w:val=""/>
      <w:lvlJc w:val="left"/>
      <w:pPr>
        <w:ind w:left="720" w:hanging="360"/>
      </w:pPr>
      <w:rPr>
        <w:rFonts w:ascii="Symbol" w:hAnsi="Symbol" w:hint="default"/>
      </w:rPr>
    </w:lvl>
    <w:lvl w:ilvl="1" w:tplc="701661E4">
      <w:start w:val="1"/>
      <w:numFmt w:val="bullet"/>
      <w:pStyle w:val="Sub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F48A1"/>
    <w:multiLevelType w:val="hybridMultilevel"/>
    <w:tmpl w:val="5B34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90D56"/>
    <w:multiLevelType w:val="hybridMultilevel"/>
    <w:tmpl w:val="90188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977B9E"/>
    <w:multiLevelType w:val="hybridMultilevel"/>
    <w:tmpl w:val="7D6C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4436B"/>
    <w:multiLevelType w:val="hybridMultilevel"/>
    <w:tmpl w:val="6D56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3354B"/>
    <w:multiLevelType w:val="hybridMultilevel"/>
    <w:tmpl w:val="6D64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064AA"/>
    <w:multiLevelType w:val="hybridMultilevel"/>
    <w:tmpl w:val="65B09F22"/>
    <w:lvl w:ilvl="0" w:tplc="7B7E02A8">
      <w:start w:val="1"/>
      <w:numFmt w:val="decimal"/>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B951C4"/>
    <w:multiLevelType w:val="hybridMultilevel"/>
    <w:tmpl w:val="90188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7904B7"/>
    <w:multiLevelType w:val="hybridMultilevel"/>
    <w:tmpl w:val="8440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A868C7"/>
    <w:multiLevelType w:val="hybridMultilevel"/>
    <w:tmpl w:val="CFD0E2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74C3E85"/>
    <w:multiLevelType w:val="hybridMultilevel"/>
    <w:tmpl w:val="4A2E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233A2"/>
    <w:multiLevelType w:val="hybridMultilevel"/>
    <w:tmpl w:val="6D56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1080F"/>
    <w:multiLevelType w:val="hybridMultilevel"/>
    <w:tmpl w:val="6D56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37B5B"/>
    <w:multiLevelType w:val="hybridMultilevel"/>
    <w:tmpl w:val="90188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8F1A42"/>
    <w:multiLevelType w:val="hybridMultilevel"/>
    <w:tmpl w:val="072C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B07E0"/>
    <w:multiLevelType w:val="hybridMultilevel"/>
    <w:tmpl w:val="03F2B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C0F3B"/>
    <w:multiLevelType w:val="hybridMultilevel"/>
    <w:tmpl w:val="E11A33DE"/>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36" w15:restartNumberingAfterBreak="0">
    <w:nsid w:val="6A1208D1"/>
    <w:multiLevelType w:val="hybridMultilevel"/>
    <w:tmpl w:val="E7D8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41AC5"/>
    <w:multiLevelType w:val="hybridMultilevel"/>
    <w:tmpl w:val="8146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61C28"/>
    <w:multiLevelType w:val="hybridMultilevel"/>
    <w:tmpl w:val="B6C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D2037"/>
    <w:multiLevelType w:val="hybridMultilevel"/>
    <w:tmpl w:val="0A68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103A4"/>
    <w:multiLevelType w:val="hybridMultilevel"/>
    <w:tmpl w:val="B5DC3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47035"/>
    <w:multiLevelType w:val="hybridMultilevel"/>
    <w:tmpl w:val="6D56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16FF7"/>
    <w:multiLevelType w:val="hybridMultilevel"/>
    <w:tmpl w:val="38CE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E17C5"/>
    <w:multiLevelType w:val="hybridMultilevel"/>
    <w:tmpl w:val="1B0C11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196ED4"/>
    <w:multiLevelType w:val="hybridMultilevel"/>
    <w:tmpl w:val="39F4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56233"/>
    <w:multiLevelType w:val="hybridMultilevel"/>
    <w:tmpl w:val="C8DA00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A045AE"/>
    <w:multiLevelType w:val="hybridMultilevel"/>
    <w:tmpl w:val="6D56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5"/>
  </w:num>
  <w:num w:numId="3">
    <w:abstractNumId w:val="11"/>
  </w:num>
  <w:num w:numId="4">
    <w:abstractNumId w:val="21"/>
  </w:num>
  <w:num w:numId="5">
    <w:abstractNumId w:val="43"/>
  </w:num>
  <w:num w:numId="6">
    <w:abstractNumId w:val="0"/>
  </w:num>
  <w:num w:numId="7">
    <w:abstractNumId w:val="2"/>
  </w:num>
  <w:num w:numId="8">
    <w:abstractNumId w:val="10"/>
  </w:num>
  <w:num w:numId="9">
    <w:abstractNumId w:val="16"/>
  </w:num>
  <w:num w:numId="10">
    <w:abstractNumId w:val="25"/>
  </w:num>
  <w:num w:numId="11">
    <w:abstractNumId w:val="41"/>
  </w:num>
  <w:num w:numId="12">
    <w:abstractNumId w:val="23"/>
  </w:num>
  <w:num w:numId="13">
    <w:abstractNumId w:val="29"/>
  </w:num>
  <w:num w:numId="14">
    <w:abstractNumId w:val="38"/>
  </w:num>
  <w:num w:numId="15">
    <w:abstractNumId w:val="39"/>
  </w:num>
  <w:num w:numId="16">
    <w:abstractNumId w:val="20"/>
  </w:num>
  <w:num w:numId="17">
    <w:abstractNumId w:val="6"/>
  </w:num>
  <w:num w:numId="18">
    <w:abstractNumId w:val="14"/>
  </w:num>
  <w:num w:numId="19">
    <w:abstractNumId w:val="18"/>
  </w:num>
  <w:num w:numId="20">
    <w:abstractNumId w:val="28"/>
  </w:num>
  <w:num w:numId="21">
    <w:abstractNumId w:val="40"/>
  </w:num>
  <w:num w:numId="22">
    <w:abstractNumId w:val="42"/>
  </w:num>
  <w:num w:numId="23">
    <w:abstractNumId w:val="44"/>
  </w:num>
  <w:num w:numId="24">
    <w:abstractNumId w:val="3"/>
  </w:num>
  <w:num w:numId="25">
    <w:abstractNumId w:val="8"/>
  </w:num>
  <w:num w:numId="26">
    <w:abstractNumId w:val="12"/>
  </w:num>
  <w:num w:numId="27">
    <w:abstractNumId w:val="5"/>
  </w:num>
  <w:num w:numId="28">
    <w:abstractNumId w:val="36"/>
  </w:num>
  <w:num w:numId="29">
    <w:abstractNumId w:val="26"/>
  </w:num>
  <w:num w:numId="30">
    <w:abstractNumId w:val="34"/>
  </w:num>
  <w:num w:numId="31">
    <w:abstractNumId w:val="30"/>
  </w:num>
  <w:num w:numId="32">
    <w:abstractNumId w:val="17"/>
  </w:num>
  <w:num w:numId="33">
    <w:abstractNumId w:val="1"/>
  </w:num>
  <w:num w:numId="34">
    <w:abstractNumId w:val="46"/>
  </w:num>
  <w:num w:numId="35">
    <w:abstractNumId w:val="31"/>
  </w:num>
  <w:num w:numId="36">
    <w:abstractNumId w:val="32"/>
  </w:num>
  <w:num w:numId="37">
    <w:abstractNumId w:val="13"/>
  </w:num>
  <w:num w:numId="38">
    <w:abstractNumId w:val="33"/>
  </w:num>
  <w:num w:numId="39">
    <w:abstractNumId w:val="22"/>
  </w:num>
  <w:num w:numId="40">
    <w:abstractNumId w:val="19"/>
  </w:num>
  <w:num w:numId="41">
    <w:abstractNumId w:val="27"/>
  </w:num>
  <w:num w:numId="42">
    <w:abstractNumId w:val="9"/>
  </w:num>
  <w:num w:numId="43">
    <w:abstractNumId w:val="37"/>
  </w:num>
  <w:num w:numId="44">
    <w:abstractNumId w:val="15"/>
  </w:num>
  <w:num w:numId="45">
    <w:abstractNumId w:val="24"/>
  </w:num>
  <w:num w:numId="46">
    <w:abstractNumId w:val="7"/>
  </w:num>
  <w:num w:numId="47">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D9"/>
    <w:rsid w:val="0000084D"/>
    <w:rsid w:val="00005811"/>
    <w:rsid w:val="00007481"/>
    <w:rsid w:val="00011868"/>
    <w:rsid w:val="00012A4B"/>
    <w:rsid w:val="00012FFB"/>
    <w:rsid w:val="0001543E"/>
    <w:rsid w:val="0001702E"/>
    <w:rsid w:val="00024BFD"/>
    <w:rsid w:val="00025001"/>
    <w:rsid w:val="000254EE"/>
    <w:rsid w:val="0002594D"/>
    <w:rsid w:val="00025D2D"/>
    <w:rsid w:val="00033090"/>
    <w:rsid w:val="00035B69"/>
    <w:rsid w:val="000424FA"/>
    <w:rsid w:val="00042B01"/>
    <w:rsid w:val="0004341F"/>
    <w:rsid w:val="00044224"/>
    <w:rsid w:val="000457D7"/>
    <w:rsid w:val="0004601B"/>
    <w:rsid w:val="0005475F"/>
    <w:rsid w:val="00054879"/>
    <w:rsid w:val="00057EDE"/>
    <w:rsid w:val="00061AE2"/>
    <w:rsid w:val="00062EBA"/>
    <w:rsid w:val="00070BA3"/>
    <w:rsid w:val="00070D62"/>
    <w:rsid w:val="00071E3C"/>
    <w:rsid w:val="000720D2"/>
    <w:rsid w:val="00073366"/>
    <w:rsid w:val="0007456F"/>
    <w:rsid w:val="0008085F"/>
    <w:rsid w:val="00080A74"/>
    <w:rsid w:val="00086241"/>
    <w:rsid w:val="0009088A"/>
    <w:rsid w:val="000908EC"/>
    <w:rsid w:val="0009090D"/>
    <w:rsid w:val="00090B8A"/>
    <w:rsid w:val="00091083"/>
    <w:rsid w:val="00093A9B"/>
    <w:rsid w:val="000A349D"/>
    <w:rsid w:val="000B170E"/>
    <w:rsid w:val="000B3EBC"/>
    <w:rsid w:val="000B4C62"/>
    <w:rsid w:val="000C0265"/>
    <w:rsid w:val="000C4940"/>
    <w:rsid w:val="000C5261"/>
    <w:rsid w:val="000C683E"/>
    <w:rsid w:val="000D138D"/>
    <w:rsid w:val="000D5E4E"/>
    <w:rsid w:val="000D662E"/>
    <w:rsid w:val="000E14BE"/>
    <w:rsid w:val="000E4306"/>
    <w:rsid w:val="000E5526"/>
    <w:rsid w:val="000F1E2A"/>
    <w:rsid w:val="000F736F"/>
    <w:rsid w:val="000F7F57"/>
    <w:rsid w:val="00101A68"/>
    <w:rsid w:val="00103016"/>
    <w:rsid w:val="001072EF"/>
    <w:rsid w:val="0010734A"/>
    <w:rsid w:val="00111A81"/>
    <w:rsid w:val="001126AE"/>
    <w:rsid w:val="001156E7"/>
    <w:rsid w:val="0011575B"/>
    <w:rsid w:val="00115D8A"/>
    <w:rsid w:val="001215F9"/>
    <w:rsid w:val="001236EA"/>
    <w:rsid w:val="0013108C"/>
    <w:rsid w:val="00131134"/>
    <w:rsid w:val="00133D74"/>
    <w:rsid w:val="00137C8A"/>
    <w:rsid w:val="00145B66"/>
    <w:rsid w:val="00145C14"/>
    <w:rsid w:val="00146845"/>
    <w:rsid w:val="00150B37"/>
    <w:rsid w:val="001534A3"/>
    <w:rsid w:val="001535FB"/>
    <w:rsid w:val="00153ED3"/>
    <w:rsid w:val="00156B07"/>
    <w:rsid w:val="00157C87"/>
    <w:rsid w:val="00161AAE"/>
    <w:rsid w:val="00162B08"/>
    <w:rsid w:val="00176F48"/>
    <w:rsid w:val="00181370"/>
    <w:rsid w:val="0018237B"/>
    <w:rsid w:val="001836D7"/>
    <w:rsid w:val="001859C3"/>
    <w:rsid w:val="00185B12"/>
    <w:rsid w:val="001867FD"/>
    <w:rsid w:val="0018688E"/>
    <w:rsid w:val="001974F1"/>
    <w:rsid w:val="001A26A3"/>
    <w:rsid w:val="001A2C6F"/>
    <w:rsid w:val="001A327A"/>
    <w:rsid w:val="001A672F"/>
    <w:rsid w:val="001B0785"/>
    <w:rsid w:val="001B1D6D"/>
    <w:rsid w:val="001B37E2"/>
    <w:rsid w:val="001B51CE"/>
    <w:rsid w:val="001B5CC0"/>
    <w:rsid w:val="001B5D06"/>
    <w:rsid w:val="001B78FF"/>
    <w:rsid w:val="001C0A5B"/>
    <w:rsid w:val="001C1CFA"/>
    <w:rsid w:val="001C6CC6"/>
    <w:rsid w:val="001D1370"/>
    <w:rsid w:val="001D164B"/>
    <w:rsid w:val="001D21E0"/>
    <w:rsid w:val="001D4BF4"/>
    <w:rsid w:val="001E086E"/>
    <w:rsid w:val="001E16DC"/>
    <w:rsid w:val="001E277C"/>
    <w:rsid w:val="001E4671"/>
    <w:rsid w:val="001E4698"/>
    <w:rsid w:val="001E689A"/>
    <w:rsid w:val="001E7927"/>
    <w:rsid w:val="001F03AA"/>
    <w:rsid w:val="001F056E"/>
    <w:rsid w:val="002003E7"/>
    <w:rsid w:val="00201B1D"/>
    <w:rsid w:val="00204855"/>
    <w:rsid w:val="0020527B"/>
    <w:rsid w:val="00210748"/>
    <w:rsid w:val="002129C5"/>
    <w:rsid w:val="00212E48"/>
    <w:rsid w:val="00213FD1"/>
    <w:rsid w:val="00214517"/>
    <w:rsid w:val="002159B5"/>
    <w:rsid w:val="002176F2"/>
    <w:rsid w:val="00220FCC"/>
    <w:rsid w:val="002246F6"/>
    <w:rsid w:val="00225753"/>
    <w:rsid w:val="00226E01"/>
    <w:rsid w:val="0023218F"/>
    <w:rsid w:val="002352E9"/>
    <w:rsid w:val="00236597"/>
    <w:rsid w:val="002367D9"/>
    <w:rsid w:val="00241A00"/>
    <w:rsid w:val="0025532E"/>
    <w:rsid w:val="00260A18"/>
    <w:rsid w:val="002619F6"/>
    <w:rsid w:val="002630B0"/>
    <w:rsid w:val="00266F31"/>
    <w:rsid w:val="00270FAF"/>
    <w:rsid w:val="00275DB0"/>
    <w:rsid w:val="00275F52"/>
    <w:rsid w:val="002833A9"/>
    <w:rsid w:val="0028503C"/>
    <w:rsid w:val="00287CB5"/>
    <w:rsid w:val="002927D6"/>
    <w:rsid w:val="00293F79"/>
    <w:rsid w:val="00295D12"/>
    <w:rsid w:val="002A6BAC"/>
    <w:rsid w:val="002B1750"/>
    <w:rsid w:val="002B7ED4"/>
    <w:rsid w:val="002C7E6A"/>
    <w:rsid w:val="002D65FB"/>
    <w:rsid w:val="002D69FF"/>
    <w:rsid w:val="002E32D3"/>
    <w:rsid w:val="002E43B9"/>
    <w:rsid w:val="002F15DF"/>
    <w:rsid w:val="002F676B"/>
    <w:rsid w:val="0030186E"/>
    <w:rsid w:val="00302CA5"/>
    <w:rsid w:val="00305E91"/>
    <w:rsid w:val="00305FC4"/>
    <w:rsid w:val="0030777C"/>
    <w:rsid w:val="00307929"/>
    <w:rsid w:val="00311C55"/>
    <w:rsid w:val="00316B38"/>
    <w:rsid w:val="00317C02"/>
    <w:rsid w:val="00320269"/>
    <w:rsid w:val="0032181B"/>
    <w:rsid w:val="00321E28"/>
    <w:rsid w:val="00323B0C"/>
    <w:rsid w:val="00324374"/>
    <w:rsid w:val="00325A85"/>
    <w:rsid w:val="00326AF3"/>
    <w:rsid w:val="00334104"/>
    <w:rsid w:val="00336B44"/>
    <w:rsid w:val="0034227A"/>
    <w:rsid w:val="00343D3A"/>
    <w:rsid w:val="00343E68"/>
    <w:rsid w:val="003463A9"/>
    <w:rsid w:val="00347B36"/>
    <w:rsid w:val="00350734"/>
    <w:rsid w:val="00353501"/>
    <w:rsid w:val="003557E7"/>
    <w:rsid w:val="00357F3E"/>
    <w:rsid w:val="00363035"/>
    <w:rsid w:val="00363B90"/>
    <w:rsid w:val="00367984"/>
    <w:rsid w:val="00372290"/>
    <w:rsid w:val="00382FC9"/>
    <w:rsid w:val="0038573C"/>
    <w:rsid w:val="00386060"/>
    <w:rsid w:val="00394A64"/>
    <w:rsid w:val="003952B8"/>
    <w:rsid w:val="00397B69"/>
    <w:rsid w:val="003A07C8"/>
    <w:rsid w:val="003A1B62"/>
    <w:rsid w:val="003A236E"/>
    <w:rsid w:val="003A665A"/>
    <w:rsid w:val="003B3BB7"/>
    <w:rsid w:val="003B67D8"/>
    <w:rsid w:val="003C1247"/>
    <w:rsid w:val="003C68DC"/>
    <w:rsid w:val="003D1A9D"/>
    <w:rsid w:val="003E0D3E"/>
    <w:rsid w:val="003E3F50"/>
    <w:rsid w:val="003E56FC"/>
    <w:rsid w:val="003E79A4"/>
    <w:rsid w:val="003F04C2"/>
    <w:rsid w:val="003F2104"/>
    <w:rsid w:val="003F30FA"/>
    <w:rsid w:val="003F50DA"/>
    <w:rsid w:val="003F7FE3"/>
    <w:rsid w:val="00406142"/>
    <w:rsid w:val="004061B9"/>
    <w:rsid w:val="00406762"/>
    <w:rsid w:val="004107E3"/>
    <w:rsid w:val="00416F1E"/>
    <w:rsid w:val="00433CBD"/>
    <w:rsid w:val="0043488B"/>
    <w:rsid w:val="00437877"/>
    <w:rsid w:val="00437C75"/>
    <w:rsid w:val="00443A18"/>
    <w:rsid w:val="00453602"/>
    <w:rsid w:val="0045363B"/>
    <w:rsid w:val="004559D7"/>
    <w:rsid w:val="00460858"/>
    <w:rsid w:val="00464679"/>
    <w:rsid w:val="004717E5"/>
    <w:rsid w:val="00476084"/>
    <w:rsid w:val="00477789"/>
    <w:rsid w:val="00480416"/>
    <w:rsid w:val="004844D0"/>
    <w:rsid w:val="004853B5"/>
    <w:rsid w:val="004865AD"/>
    <w:rsid w:val="00487D2E"/>
    <w:rsid w:val="00490E62"/>
    <w:rsid w:val="00491592"/>
    <w:rsid w:val="00492036"/>
    <w:rsid w:val="00493FCB"/>
    <w:rsid w:val="00497641"/>
    <w:rsid w:val="00497F80"/>
    <w:rsid w:val="004A0E9A"/>
    <w:rsid w:val="004A1628"/>
    <w:rsid w:val="004B2E81"/>
    <w:rsid w:val="004B6DBF"/>
    <w:rsid w:val="004C0F04"/>
    <w:rsid w:val="004C309F"/>
    <w:rsid w:val="004C3B0C"/>
    <w:rsid w:val="004C40C1"/>
    <w:rsid w:val="004C64FB"/>
    <w:rsid w:val="004D064A"/>
    <w:rsid w:val="004D0D40"/>
    <w:rsid w:val="004E021F"/>
    <w:rsid w:val="004E5072"/>
    <w:rsid w:val="004F4498"/>
    <w:rsid w:val="004F556F"/>
    <w:rsid w:val="0050022D"/>
    <w:rsid w:val="00500605"/>
    <w:rsid w:val="0050293C"/>
    <w:rsid w:val="00503DA6"/>
    <w:rsid w:val="00505B19"/>
    <w:rsid w:val="005060A4"/>
    <w:rsid w:val="00506684"/>
    <w:rsid w:val="005155E4"/>
    <w:rsid w:val="0053255F"/>
    <w:rsid w:val="00533670"/>
    <w:rsid w:val="005351D6"/>
    <w:rsid w:val="0053612E"/>
    <w:rsid w:val="00537C80"/>
    <w:rsid w:val="005401BB"/>
    <w:rsid w:val="0054239A"/>
    <w:rsid w:val="00544D5E"/>
    <w:rsid w:val="00546245"/>
    <w:rsid w:val="00547464"/>
    <w:rsid w:val="00547687"/>
    <w:rsid w:val="0054786F"/>
    <w:rsid w:val="00553AC3"/>
    <w:rsid w:val="00555E85"/>
    <w:rsid w:val="00556D92"/>
    <w:rsid w:val="0055747B"/>
    <w:rsid w:val="00557CA0"/>
    <w:rsid w:val="005616E1"/>
    <w:rsid w:val="00564C5E"/>
    <w:rsid w:val="005665E6"/>
    <w:rsid w:val="005709D3"/>
    <w:rsid w:val="005711EF"/>
    <w:rsid w:val="00572CAC"/>
    <w:rsid w:val="005731EE"/>
    <w:rsid w:val="00573A3D"/>
    <w:rsid w:val="00575037"/>
    <w:rsid w:val="00577FAA"/>
    <w:rsid w:val="00587839"/>
    <w:rsid w:val="00587F1D"/>
    <w:rsid w:val="00591157"/>
    <w:rsid w:val="00592BEF"/>
    <w:rsid w:val="00597705"/>
    <w:rsid w:val="005A346B"/>
    <w:rsid w:val="005A3A8C"/>
    <w:rsid w:val="005A3BD4"/>
    <w:rsid w:val="005A5E6A"/>
    <w:rsid w:val="005A61D0"/>
    <w:rsid w:val="005A775B"/>
    <w:rsid w:val="005B0555"/>
    <w:rsid w:val="005B2E89"/>
    <w:rsid w:val="005D0C0A"/>
    <w:rsid w:val="005D40FD"/>
    <w:rsid w:val="005E0D91"/>
    <w:rsid w:val="005E4CFA"/>
    <w:rsid w:val="005E6D06"/>
    <w:rsid w:val="005F0C6D"/>
    <w:rsid w:val="005F5FD8"/>
    <w:rsid w:val="005F79F6"/>
    <w:rsid w:val="00604453"/>
    <w:rsid w:val="006102C6"/>
    <w:rsid w:val="0061045A"/>
    <w:rsid w:val="0061505E"/>
    <w:rsid w:val="00625626"/>
    <w:rsid w:val="00627997"/>
    <w:rsid w:val="00630127"/>
    <w:rsid w:val="006308CA"/>
    <w:rsid w:val="00631A02"/>
    <w:rsid w:val="0063275B"/>
    <w:rsid w:val="0063399C"/>
    <w:rsid w:val="00633A3C"/>
    <w:rsid w:val="00636010"/>
    <w:rsid w:val="00643339"/>
    <w:rsid w:val="006440C5"/>
    <w:rsid w:val="006444B3"/>
    <w:rsid w:val="00647EBD"/>
    <w:rsid w:val="00650566"/>
    <w:rsid w:val="00650A03"/>
    <w:rsid w:val="006511A0"/>
    <w:rsid w:val="006515BD"/>
    <w:rsid w:val="00651E5A"/>
    <w:rsid w:val="00654A03"/>
    <w:rsid w:val="00657D81"/>
    <w:rsid w:val="00660C5B"/>
    <w:rsid w:val="00661816"/>
    <w:rsid w:val="006628FC"/>
    <w:rsid w:val="00662AD1"/>
    <w:rsid w:val="00666C56"/>
    <w:rsid w:val="006676A5"/>
    <w:rsid w:val="0066781A"/>
    <w:rsid w:val="00670FFC"/>
    <w:rsid w:val="006827F2"/>
    <w:rsid w:val="006854EA"/>
    <w:rsid w:val="0069122D"/>
    <w:rsid w:val="00693F37"/>
    <w:rsid w:val="006942FC"/>
    <w:rsid w:val="006944DA"/>
    <w:rsid w:val="00695343"/>
    <w:rsid w:val="00696389"/>
    <w:rsid w:val="00696ABF"/>
    <w:rsid w:val="006A5597"/>
    <w:rsid w:val="006A5AD8"/>
    <w:rsid w:val="006A6D7E"/>
    <w:rsid w:val="006A716B"/>
    <w:rsid w:val="006B1484"/>
    <w:rsid w:val="006B5158"/>
    <w:rsid w:val="006B6053"/>
    <w:rsid w:val="006B788D"/>
    <w:rsid w:val="006B7ECC"/>
    <w:rsid w:val="006C05F8"/>
    <w:rsid w:val="006C1FDB"/>
    <w:rsid w:val="006C4C27"/>
    <w:rsid w:val="006C7CD7"/>
    <w:rsid w:val="006D1C6B"/>
    <w:rsid w:val="006D2847"/>
    <w:rsid w:val="006D5DDF"/>
    <w:rsid w:val="006D7390"/>
    <w:rsid w:val="006D7630"/>
    <w:rsid w:val="006E74A7"/>
    <w:rsid w:val="006E7AF7"/>
    <w:rsid w:val="006F00A9"/>
    <w:rsid w:val="006F1357"/>
    <w:rsid w:val="006F25BE"/>
    <w:rsid w:val="006F3027"/>
    <w:rsid w:val="006F6718"/>
    <w:rsid w:val="00701F50"/>
    <w:rsid w:val="007062C0"/>
    <w:rsid w:val="007068F5"/>
    <w:rsid w:val="00711936"/>
    <w:rsid w:val="0072019E"/>
    <w:rsid w:val="00720771"/>
    <w:rsid w:val="00721A32"/>
    <w:rsid w:val="007257B6"/>
    <w:rsid w:val="0072712E"/>
    <w:rsid w:val="00727D86"/>
    <w:rsid w:val="007300D1"/>
    <w:rsid w:val="00730BD5"/>
    <w:rsid w:val="00732965"/>
    <w:rsid w:val="00733008"/>
    <w:rsid w:val="00735725"/>
    <w:rsid w:val="00740B72"/>
    <w:rsid w:val="00741EDE"/>
    <w:rsid w:val="00750489"/>
    <w:rsid w:val="0075163E"/>
    <w:rsid w:val="007528AE"/>
    <w:rsid w:val="00753916"/>
    <w:rsid w:val="00753A3D"/>
    <w:rsid w:val="007554D0"/>
    <w:rsid w:val="00755808"/>
    <w:rsid w:val="00756748"/>
    <w:rsid w:val="00763937"/>
    <w:rsid w:val="00763E37"/>
    <w:rsid w:val="0076488C"/>
    <w:rsid w:val="007659C0"/>
    <w:rsid w:val="0076723A"/>
    <w:rsid w:val="00771EAC"/>
    <w:rsid w:val="0078026C"/>
    <w:rsid w:val="00781131"/>
    <w:rsid w:val="00782CAC"/>
    <w:rsid w:val="00783B23"/>
    <w:rsid w:val="00792E4D"/>
    <w:rsid w:val="00794F00"/>
    <w:rsid w:val="0079539F"/>
    <w:rsid w:val="00796F26"/>
    <w:rsid w:val="007A0212"/>
    <w:rsid w:val="007A2346"/>
    <w:rsid w:val="007A292F"/>
    <w:rsid w:val="007A2F71"/>
    <w:rsid w:val="007A3BAA"/>
    <w:rsid w:val="007A5FB6"/>
    <w:rsid w:val="007A66D4"/>
    <w:rsid w:val="007B20DA"/>
    <w:rsid w:val="007B3111"/>
    <w:rsid w:val="007B6384"/>
    <w:rsid w:val="007C0359"/>
    <w:rsid w:val="007C09A5"/>
    <w:rsid w:val="007C181C"/>
    <w:rsid w:val="007C3CB2"/>
    <w:rsid w:val="007D07C0"/>
    <w:rsid w:val="007D2720"/>
    <w:rsid w:val="007D2A0C"/>
    <w:rsid w:val="007D5FD2"/>
    <w:rsid w:val="007D60C7"/>
    <w:rsid w:val="007E0B99"/>
    <w:rsid w:val="007E0D97"/>
    <w:rsid w:val="007E58E8"/>
    <w:rsid w:val="007E71BA"/>
    <w:rsid w:val="007F106C"/>
    <w:rsid w:val="007F1C6C"/>
    <w:rsid w:val="007F36B5"/>
    <w:rsid w:val="007F5117"/>
    <w:rsid w:val="007F52EE"/>
    <w:rsid w:val="007F7A56"/>
    <w:rsid w:val="007F7CB8"/>
    <w:rsid w:val="00800C45"/>
    <w:rsid w:val="00801CE9"/>
    <w:rsid w:val="008041EF"/>
    <w:rsid w:val="00814DDE"/>
    <w:rsid w:val="00816ED6"/>
    <w:rsid w:val="00817367"/>
    <w:rsid w:val="00821B8B"/>
    <w:rsid w:val="0082224E"/>
    <w:rsid w:val="00823120"/>
    <w:rsid w:val="0082715D"/>
    <w:rsid w:val="008304C5"/>
    <w:rsid w:val="00831824"/>
    <w:rsid w:val="00833263"/>
    <w:rsid w:val="0083563E"/>
    <w:rsid w:val="00836EAE"/>
    <w:rsid w:val="0084545D"/>
    <w:rsid w:val="00846911"/>
    <w:rsid w:val="0085149F"/>
    <w:rsid w:val="008529B0"/>
    <w:rsid w:val="008549BE"/>
    <w:rsid w:val="008608FC"/>
    <w:rsid w:val="008611F0"/>
    <w:rsid w:val="00861A26"/>
    <w:rsid w:val="00862ACE"/>
    <w:rsid w:val="00863C5A"/>
    <w:rsid w:val="00864B3E"/>
    <w:rsid w:val="008661D3"/>
    <w:rsid w:val="00871848"/>
    <w:rsid w:val="0087200E"/>
    <w:rsid w:val="0087625D"/>
    <w:rsid w:val="00880A58"/>
    <w:rsid w:val="0088141A"/>
    <w:rsid w:val="00882BCD"/>
    <w:rsid w:val="00887545"/>
    <w:rsid w:val="00891118"/>
    <w:rsid w:val="008939CB"/>
    <w:rsid w:val="00897441"/>
    <w:rsid w:val="008A1362"/>
    <w:rsid w:val="008A1C0F"/>
    <w:rsid w:val="008A1C77"/>
    <w:rsid w:val="008A1F80"/>
    <w:rsid w:val="008A2A25"/>
    <w:rsid w:val="008A48C9"/>
    <w:rsid w:val="008A4B38"/>
    <w:rsid w:val="008B2567"/>
    <w:rsid w:val="008B2751"/>
    <w:rsid w:val="008B27BA"/>
    <w:rsid w:val="008B4B2A"/>
    <w:rsid w:val="008B55D1"/>
    <w:rsid w:val="008B64E9"/>
    <w:rsid w:val="008C239A"/>
    <w:rsid w:val="008C68C2"/>
    <w:rsid w:val="008C7947"/>
    <w:rsid w:val="008D195F"/>
    <w:rsid w:val="008D37F7"/>
    <w:rsid w:val="008D420C"/>
    <w:rsid w:val="008E2EA2"/>
    <w:rsid w:val="008E5233"/>
    <w:rsid w:val="008E61A9"/>
    <w:rsid w:val="008E7F51"/>
    <w:rsid w:val="008F0EF1"/>
    <w:rsid w:val="008F1081"/>
    <w:rsid w:val="008F1694"/>
    <w:rsid w:val="008F27C3"/>
    <w:rsid w:val="008F313C"/>
    <w:rsid w:val="008F46E8"/>
    <w:rsid w:val="008F5E84"/>
    <w:rsid w:val="008F5F3E"/>
    <w:rsid w:val="00903A0F"/>
    <w:rsid w:val="00903C83"/>
    <w:rsid w:val="00905B95"/>
    <w:rsid w:val="00906472"/>
    <w:rsid w:val="00907122"/>
    <w:rsid w:val="00907AF4"/>
    <w:rsid w:val="009104B1"/>
    <w:rsid w:val="00914827"/>
    <w:rsid w:val="00915C31"/>
    <w:rsid w:val="00915D07"/>
    <w:rsid w:val="00916434"/>
    <w:rsid w:val="00917F6D"/>
    <w:rsid w:val="00920D0B"/>
    <w:rsid w:val="00921AAD"/>
    <w:rsid w:val="00923F88"/>
    <w:rsid w:val="00926359"/>
    <w:rsid w:val="0093110D"/>
    <w:rsid w:val="00932906"/>
    <w:rsid w:val="00937530"/>
    <w:rsid w:val="00940523"/>
    <w:rsid w:val="0094082D"/>
    <w:rsid w:val="00941DC0"/>
    <w:rsid w:val="009472D6"/>
    <w:rsid w:val="00955278"/>
    <w:rsid w:val="00960495"/>
    <w:rsid w:val="009637E0"/>
    <w:rsid w:val="0096517C"/>
    <w:rsid w:val="009677C5"/>
    <w:rsid w:val="00973620"/>
    <w:rsid w:val="009750D2"/>
    <w:rsid w:val="00975488"/>
    <w:rsid w:val="009765BF"/>
    <w:rsid w:val="00976B4B"/>
    <w:rsid w:val="0098066C"/>
    <w:rsid w:val="00981767"/>
    <w:rsid w:val="0098498F"/>
    <w:rsid w:val="009857B5"/>
    <w:rsid w:val="00986250"/>
    <w:rsid w:val="00987ED6"/>
    <w:rsid w:val="00991302"/>
    <w:rsid w:val="009963E0"/>
    <w:rsid w:val="009976F7"/>
    <w:rsid w:val="009A28F5"/>
    <w:rsid w:val="009B24E6"/>
    <w:rsid w:val="009B36E9"/>
    <w:rsid w:val="009B452F"/>
    <w:rsid w:val="009B47DB"/>
    <w:rsid w:val="009B5611"/>
    <w:rsid w:val="009B61F8"/>
    <w:rsid w:val="009C33A9"/>
    <w:rsid w:val="009C3F29"/>
    <w:rsid w:val="009C4EA4"/>
    <w:rsid w:val="009D0202"/>
    <w:rsid w:val="009D0463"/>
    <w:rsid w:val="009D2445"/>
    <w:rsid w:val="009D3AC5"/>
    <w:rsid w:val="009D4635"/>
    <w:rsid w:val="009D4BB6"/>
    <w:rsid w:val="009D78DA"/>
    <w:rsid w:val="009E0782"/>
    <w:rsid w:val="009E117B"/>
    <w:rsid w:val="009E3242"/>
    <w:rsid w:val="009E6776"/>
    <w:rsid w:val="009E6D1D"/>
    <w:rsid w:val="009F0FE5"/>
    <w:rsid w:val="009F61BF"/>
    <w:rsid w:val="009F7437"/>
    <w:rsid w:val="009F7D4B"/>
    <w:rsid w:val="00A01FAE"/>
    <w:rsid w:val="00A046E4"/>
    <w:rsid w:val="00A05600"/>
    <w:rsid w:val="00A06052"/>
    <w:rsid w:val="00A06D74"/>
    <w:rsid w:val="00A13B88"/>
    <w:rsid w:val="00A17922"/>
    <w:rsid w:val="00A2201A"/>
    <w:rsid w:val="00A30258"/>
    <w:rsid w:val="00A32375"/>
    <w:rsid w:val="00A32859"/>
    <w:rsid w:val="00A35318"/>
    <w:rsid w:val="00A35ECC"/>
    <w:rsid w:val="00A360B0"/>
    <w:rsid w:val="00A4665C"/>
    <w:rsid w:val="00A46E09"/>
    <w:rsid w:val="00A502A3"/>
    <w:rsid w:val="00A51213"/>
    <w:rsid w:val="00A61490"/>
    <w:rsid w:val="00A66D82"/>
    <w:rsid w:val="00A71A38"/>
    <w:rsid w:val="00A76651"/>
    <w:rsid w:val="00A76D28"/>
    <w:rsid w:val="00A77485"/>
    <w:rsid w:val="00A802AA"/>
    <w:rsid w:val="00A8247D"/>
    <w:rsid w:val="00A848E0"/>
    <w:rsid w:val="00A85B6C"/>
    <w:rsid w:val="00A86F68"/>
    <w:rsid w:val="00A97F30"/>
    <w:rsid w:val="00AA39CD"/>
    <w:rsid w:val="00AA62FB"/>
    <w:rsid w:val="00AB2C0F"/>
    <w:rsid w:val="00AB65FB"/>
    <w:rsid w:val="00AC26FE"/>
    <w:rsid w:val="00AC31AB"/>
    <w:rsid w:val="00AC4B78"/>
    <w:rsid w:val="00AC5810"/>
    <w:rsid w:val="00AC606A"/>
    <w:rsid w:val="00AC6C2C"/>
    <w:rsid w:val="00AC787C"/>
    <w:rsid w:val="00AD0FAC"/>
    <w:rsid w:val="00AD19AC"/>
    <w:rsid w:val="00AD396C"/>
    <w:rsid w:val="00AD4ABE"/>
    <w:rsid w:val="00AD4FE8"/>
    <w:rsid w:val="00AD7774"/>
    <w:rsid w:val="00AE0FDE"/>
    <w:rsid w:val="00AE2483"/>
    <w:rsid w:val="00AE530C"/>
    <w:rsid w:val="00AE6BD8"/>
    <w:rsid w:val="00AE70CA"/>
    <w:rsid w:val="00AE74F4"/>
    <w:rsid w:val="00AF0449"/>
    <w:rsid w:val="00AF055F"/>
    <w:rsid w:val="00AF20CE"/>
    <w:rsid w:val="00AF5447"/>
    <w:rsid w:val="00AF7A49"/>
    <w:rsid w:val="00AF7F5C"/>
    <w:rsid w:val="00B0326E"/>
    <w:rsid w:val="00B05F9C"/>
    <w:rsid w:val="00B0629F"/>
    <w:rsid w:val="00B07B32"/>
    <w:rsid w:val="00B1016E"/>
    <w:rsid w:val="00B1270D"/>
    <w:rsid w:val="00B13BDB"/>
    <w:rsid w:val="00B1411E"/>
    <w:rsid w:val="00B149E2"/>
    <w:rsid w:val="00B16EF0"/>
    <w:rsid w:val="00B24F1B"/>
    <w:rsid w:val="00B2605D"/>
    <w:rsid w:val="00B26806"/>
    <w:rsid w:val="00B26C5A"/>
    <w:rsid w:val="00B26EB9"/>
    <w:rsid w:val="00B309F7"/>
    <w:rsid w:val="00B3330E"/>
    <w:rsid w:val="00B34052"/>
    <w:rsid w:val="00B34241"/>
    <w:rsid w:val="00B352A6"/>
    <w:rsid w:val="00B35E12"/>
    <w:rsid w:val="00B35E3C"/>
    <w:rsid w:val="00B3621C"/>
    <w:rsid w:val="00B44A1A"/>
    <w:rsid w:val="00B4557F"/>
    <w:rsid w:val="00B5353D"/>
    <w:rsid w:val="00B608E0"/>
    <w:rsid w:val="00B62332"/>
    <w:rsid w:val="00B62756"/>
    <w:rsid w:val="00B669ED"/>
    <w:rsid w:val="00B6773D"/>
    <w:rsid w:val="00B76855"/>
    <w:rsid w:val="00B776B3"/>
    <w:rsid w:val="00B8727C"/>
    <w:rsid w:val="00B9112A"/>
    <w:rsid w:val="00B91E2D"/>
    <w:rsid w:val="00B932B0"/>
    <w:rsid w:val="00B93EDA"/>
    <w:rsid w:val="00B94E82"/>
    <w:rsid w:val="00B954E4"/>
    <w:rsid w:val="00B96B63"/>
    <w:rsid w:val="00B96C40"/>
    <w:rsid w:val="00BA0F34"/>
    <w:rsid w:val="00BA2C17"/>
    <w:rsid w:val="00BA2F76"/>
    <w:rsid w:val="00BB1054"/>
    <w:rsid w:val="00BB5052"/>
    <w:rsid w:val="00BB54F1"/>
    <w:rsid w:val="00BB6BC7"/>
    <w:rsid w:val="00BB6FB1"/>
    <w:rsid w:val="00BC0599"/>
    <w:rsid w:val="00BC2ECA"/>
    <w:rsid w:val="00BC377F"/>
    <w:rsid w:val="00BC4A45"/>
    <w:rsid w:val="00BC5DDD"/>
    <w:rsid w:val="00BD0A04"/>
    <w:rsid w:val="00BD2195"/>
    <w:rsid w:val="00BD37D0"/>
    <w:rsid w:val="00BD4507"/>
    <w:rsid w:val="00BD4631"/>
    <w:rsid w:val="00BD6BA2"/>
    <w:rsid w:val="00BE0587"/>
    <w:rsid w:val="00BE072B"/>
    <w:rsid w:val="00BE12F2"/>
    <w:rsid w:val="00BE3586"/>
    <w:rsid w:val="00BE52D0"/>
    <w:rsid w:val="00BF01C4"/>
    <w:rsid w:val="00BF0DD9"/>
    <w:rsid w:val="00BF1E8C"/>
    <w:rsid w:val="00BF56EA"/>
    <w:rsid w:val="00BF6827"/>
    <w:rsid w:val="00C0210C"/>
    <w:rsid w:val="00C11193"/>
    <w:rsid w:val="00C1210C"/>
    <w:rsid w:val="00C12525"/>
    <w:rsid w:val="00C16678"/>
    <w:rsid w:val="00C274D2"/>
    <w:rsid w:val="00C36168"/>
    <w:rsid w:val="00C46436"/>
    <w:rsid w:val="00C506AF"/>
    <w:rsid w:val="00C51390"/>
    <w:rsid w:val="00C532D0"/>
    <w:rsid w:val="00C608F8"/>
    <w:rsid w:val="00C60D77"/>
    <w:rsid w:val="00C624DF"/>
    <w:rsid w:val="00C626D6"/>
    <w:rsid w:val="00C63982"/>
    <w:rsid w:val="00C643E9"/>
    <w:rsid w:val="00C70B00"/>
    <w:rsid w:val="00C71425"/>
    <w:rsid w:val="00C742C6"/>
    <w:rsid w:val="00C74DD2"/>
    <w:rsid w:val="00C81BBC"/>
    <w:rsid w:val="00C87AAE"/>
    <w:rsid w:val="00C940AB"/>
    <w:rsid w:val="00C944BA"/>
    <w:rsid w:val="00C949A9"/>
    <w:rsid w:val="00C9503A"/>
    <w:rsid w:val="00C96901"/>
    <w:rsid w:val="00C96958"/>
    <w:rsid w:val="00CA3293"/>
    <w:rsid w:val="00CA619D"/>
    <w:rsid w:val="00CB04F1"/>
    <w:rsid w:val="00CB27FA"/>
    <w:rsid w:val="00CB355F"/>
    <w:rsid w:val="00CB4128"/>
    <w:rsid w:val="00CB525B"/>
    <w:rsid w:val="00CB7100"/>
    <w:rsid w:val="00CD0E59"/>
    <w:rsid w:val="00CD35A5"/>
    <w:rsid w:val="00CD73D9"/>
    <w:rsid w:val="00CE2A64"/>
    <w:rsid w:val="00CE414F"/>
    <w:rsid w:val="00CF47BC"/>
    <w:rsid w:val="00D04F95"/>
    <w:rsid w:val="00D058C0"/>
    <w:rsid w:val="00D126E2"/>
    <w:rsid w:val="00D13EAB"/>
    <w:rsid w:val="00D13F01"/>
    <w:rsid w:val="00D165A3"/>
    <w:rsid w:val="00D168FE"/>
    <w:rsid w:val="00D16F46"/>
    <w:rsid w:val="00D174B7"/>
    <w:rsid w:val="00D21BD9"/>
    <w:rsid w:val="00D222E8"/>
    <w:rsid w:val="00D2235B"/>
    <w:rsid w:val="00D226E3"/>
    <w:rsid w:val="00D22A2A"/>
    <w:rsid w:val="00D22A68"/>
    <w:rsid w:val="00D234CD"/>
    <w:rsid w:val="00D243AE"/>
    <w:rsid w:val="00D24979"/>
    <w:rsid w:val="00D26661"/>
    <w:rsid w:val="00D26771"/>
    <w:rsid w:val="00D277BF"/>
    <w:rsid w:val="00D32942"/>
    <w:rsid w:val="00D3699B"/>
    <w:rsid w:val="00D374D8"/>
    <w:rsid w:val="00D44FE3"/>
    <w:rsid w:val="00D450B5"/>
    <w:rsid w:val="00D51A06"/>
    <w:rsid w:val="00D5288E"/>
    <w:rsid w:val="00D55217"/>
    <w:rsid w:val="00D60AB2"/>
    <w:rsid w:val="00D62AA9"/>
    <w:rsid w:val="00D62B24"/>
    <w:rsid w:val="00D62F8F"/>
    <w:rsid w:val="00D71279"/>
    <w:rsid w:val="00D736DD"/>
    <w:rsid w:val="00D73BB8"/>
    <w:rsid w:val="00D836FE"/>
    <w:rsid w:val="00D861C8"/>
    <w:rsid w:val="00D86ACE"/>
    <w:rsid w:val="00D90CB0"/>
    <w:rsid w:val="00D95494"/>
    <w:rsid w:val="00D96BCC"/>
    <w:rsid w:val="00DA11E2"/>
    <w:rsid w:val="00DA1CB5"/>
    <w:rsid w:val="00DA25E1"/>
    <w:rsid w:val="00DA5E45"/>
    <w:rsid w:val="00DA7C88"/>
    <w:rsid w:val="00DB0D88"/>
    <w:rsid w:val="00DB1D47"/>
    <w:rsid w:val="00DB267A"/>
    <w:rsid w:val="00DB4709"/>
    <w:rsid w:val="00DB72C2"/>
    <w:rsid w:val="00DC53D8"/>
    <w:rsid w:val="00DD38C2"/>
    <w:rsid w:val="00DD39DA"/>
    <w:rsid w:val="00DE1525"/>
    <w:rsid w:val="00DE2BCB"/>
    <w:rsid w:val="00DF0A47"/>
    <w:rsid w:val="00DF0A84"/>
    <w:rsid w:val="00DF17CB"/>
    <w:rsid w:val="00DF2C92"/>
    <w:rsid w:val="00DF2C9A"/>
    <w:rsid w:val="00E07B4D"/>
    <w:rsid w:val="00E07C40"/>
    <w:rsid w:val="00E07FD3"/>
    <w:rsid w:val="00E10FC0"/>
    <w:rsid w:val="00E130A5"/>
    <w:rsid w:val="00E13EDD"/>
    <w:rsid w:val="00E14C15"/>
    <w:rsid w:val="00E15F46"/>
    <w:rsid w:val="00E24439"/>
    <w:rsid w:val="00E24D48"/>
    <w:rsid w:val="00E253B2"/>
    <w:rsid w:val="00E25DA1"/>
    <w:rsid w:val="00E3349A"/>
    <w:rsid w:val="00E33BF0"/>
    <w:rsid w:val="00E429E0"/>
    <w:rsid w:val="00E530D2"/>
    <w:rsid w:val="00E539C4"/>
    <w:rsid w:val="00E60507"/>
    <w:rsid w:val="00E64421"/>
    <w:rsid w:val="00E81D27"/>
    <w:rsid w:val="00E8468A"/>
    <w:rsid w:val="00E91452"/>
    <w:rsid w:val="00E91DCA"/>
    <w:rsid w:val="00E92493"/>
    <w:rsid w:val="00E96359"/>
    <w:rsid w:val="00E97260"/>
    <w:rsid w:val="00E97767"/>
    <w:rsid w:val="00EA150E"/>
    <w:rsid w:val="00EA21DF"/>
    <w:rsid w:val="00EA2A50"/>
    <w:rsid w:val="00EA2C0E"/>
    <w:rsid w:val="00EA431B"/>
    <w:rsid w:val="00EA6078"/>
    <w:rsid w:val="00EA6B4A"/>
    <w:rsid w:val="00EB4601"/>
    <w:rsid w:val="00EC48D7"/>
    <w:rsid w:val="00ED21B7"/>
    <w:rsid w:val="00ED3B6D"/>
    <w:rsid w:val="00ED7016"/>
    <w:rsid w:val="00ED7B82"/>
    <w:rsid w:val="00EE212D"/>
    <w:rsid w:val="00EE2611"/>
    <w:rsid w:val="00EE4566"/>
    <w:rsid w:val="00EE7B3D"/>
    <w:rsid w:val="00EF20A5"/>
    <w:rsid w:val="00EF2AED"/>
    <w:rsid w:val="00EF34C3"/>
    <w:rsid w:val="00EF6CAD"/>
    <w:rsid w:val="00EF753E"/>
    <w:rsid w:val="00F02998"/>
    <w:rsid w:val="00F03049"/>
    <w:rsid w:val="00F03C70"/>
    <w:rsid w:val="00F04BDD"/>
    <w:rsid w:val="00F051B6"/>
    <w:rsid w:val="00F147CF"/>
    <w:rsid w:val="00F178EA"/>
    <w:rsid w:val="00F26D47"/>
    <w:rsid w:val="00F30B37"/>
    <w:rsid w:val="00F368E1"/>
    <w:rsid w:val="00F40382"/>
    <w:rsid w:val="00F40984"/>
    <w:rsid w:val="00F45732"/>
    <w:rsid w:val="00F46B29"/>
    <w:rsid w:val="00F5072E"/>
    <w:rsid w:val="00F5164B"/>
    <w:rsid w:val="00F52DBE"/>
    <w:rsid w:val="00F55933"/>
    <w:rsid w:val="00F5712F"/>
    <w:rsid w:val="00F5716D"/>
    <w:rsid w:val="00F7663B"/>
    <w:rsid w:val="00F77017"/>
    <w:rsid w:val="00F773EB"/>
    <w:rsid w:val="00F8176C"/>
    <w:rsid w:val="00F821E8"/>
    <w:rsid w:val="00F8263A"/>
    <w:rsid w:val="00F86B7F"/>
    <w:rsid w:val="00F90A81"/>
    <w:rsid w:val="00F9104A"/>
    <w:rsid w:val="00FA63D5"/>
    <w:rsid w:val="00FB0927"/>
    <w:rsid w:val="00FB19ED"/>
    <w:rsid w:val="00FB7151"/>
    <w:rsid w:val="00FB764C"/>
    <w:rsid w:val="00FC212F"/>
    <w:rsid w:val="00FD626C"/>
    <w:rsid w:val="00FE48AC"/>
    <w:rsid w:val="00FE544A"/>
    <w:rsid w:val="00FF0479"/>
    <w:rsid w:val="00FF39EF"/>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34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0734A"/>
    <w:rPr>
      <w:sz w:val="24"/>
      <w:szCs w:val="24"/>
    </w:rPr>
  </w:style>
  <w:style w:type="paragraph" w:styleId="Heading1">
    <w:name w:val="heading 1"/>
    <w:basedOn w:val="Normal"/>
    <w:next w:val="Normal"/>
    <w:link w:val="Heading1Char"/>
    <w:qFormat/>
    <w:rsid w:val="006511A0"/>
    <w:pPr>
      <w:keepNext/>
      <w:widowControl w:val="0"/>
      <w:autoSpaceDE w:val="0"/>
      <w:autoSpaceDN w:val="0"/>
      <w:adjustRightInd w:val="0"/>
      <w:jc w:val="both"/>
      <w:textAlignment w:val="baseline"/>
      <w:outlineLvl w:val="0"/>
    </w:pPr>
    <w:rPr>
      <w:rFonts w:cs="Arial"/>
      <w:b/>
      <w:bCs/>
      <w:kern w:val="32"/>
      <w:sz w:val="36"/>
      <w:szCs w:val="32"/>
    </w:rPr>
  </w:style>
  <w:style w:type="paragraph" w:styleId="Heading2">
    <w:name w:val="heading 2"/>
    <w:basedOn w:val="Normal"/>
    <w:next w:val="Normal"/>
    <w:link w:val="Heading2Char"/>
    <w:unhideWhenUsed/>
    <w:qFormat/>
    <w:rsid w:val="0010734A"/>
    <w:pPr>
      <w:keepNext/>
      <w:keepLines/>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10734A"/>
    <w:pPr>
      <w:keepNext/>
      <w:keepLines/>
      <w:outlineLvl w:val="2"/>
    </w:pPr>
    <w:rPr>
      <w:rFonts w:asciiTheme="minorHAnsi" w:eastAsiaTheme="majorEastAsia" w:hAnsiTheme="minorHAnsi" w:cstheme="majorBidi"/>
      <w:b/>
      <w:bCs/>
    </w:rPr>
  </w:style>
  <w:style w:type="paragraph" w:styleId="Heading4">
    <w:name w:val="heading 4"/>
    <w:basedOn w:val="Normal"/>
    <w:next w:val="Normal"/>
    <w:link w:val="Heading4Char"/>
    <w:autoRedefine/>
    <w:unhideWhenUsed/>
    <w:qFormat/>
    <w:rsid w:val="009B5611"/>
    <w:pPr>
      <w:keepNext/>
      <w:keepLines/>
      <w:tabs>
        <w:tab w:val="left" w:pos="0"/>
      </w:tabs>
      <w:outlineLvl w:val="3"/>
    </w:pPr>
    <w:rPr>
      <w:rFonts w:asciiTheme="minorHAnsi" w:eastAsiaTheme="majorEastAsia" w:hAnsiTheme="min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1A0"/>
    <w:rPr>
      <w:rFonts w:cs="Arial"/>
      <w:b/>
      <w:bCs/>
      <w:kern w:val="32"/>
      <w:sz w:val="36"/>
      <w:szCs w:val="32"/>
    </w:rPr>
  </w:style>
  <w:style w:type="character" w:customStyle="1" w:styleId="Heading2Char">
    <w:name w:val="Heading 2 Char"/>
    <w:basedOn w:val="DefaultParagraphFont"/>
    <w:link w:val="Heading2"/>
    <w:rsid w:val="0010734A"/>
    <w:rPr>
      <w:rFonts w:eastAsiaTheme="majorEastAsia" w:cstheme="majorBidi"/>
      <w:b/>
      <w:bCs/>
      <w:sz w:val="28"/>
      <w:szCs w:val="26"/>
    </w:rPr>
  </w:style>
  <w:style w:type="character" w:customStyle="1" w:styleId="Heading3Char">
    <w:name w:val="Heading 3 Char"/>
    <w:basedOn w:val="DefaultParagraphFont"/>
    <w:link w:val="Heading3"/>
    <w:rsid w:val="0010734A"/>
    <w:rPr>
      <w:rFonts w:asciiTheme="minorHAnsi" w:eastAsiaTheme="majorEastAsia" w:hAnsiTheme="minorHAnsi" w:cstheme="majorBidi"/>
      <w:b/>
      <w:bCs/>
      <w:sz w:val="24"/>
      <w:szCs w:val="24"/>
    </w:rPr>
  </w:style>
  <w:style w:type="character" w:customStyle="1" w:styleId="Heading4Char">
    <w:name w:val="Heading 4 Char"/>
    <w:basedOn w:val="DefaultParagraphFont"/>
    <w:link w:val="Heading4"/>
    <w:rsid w:val="009B5611"/>
    <w:rPr>
      <w:rFonts w:asciiTheme="minorHAnsi" w:eastAsiaTheme="majorEastAsia" w:hAnsiTheme="minorHAnsi" w:cstheme="majorBidi"/>
      <w:b/>
      <w:bCs/>
      <w:iCs/>
      <w:sz w:val="24"/>
      <w:szCs w:val="24"/>
    </w:rPr>
  </w:style>
  <w:style w:type="paragraph" w:customStyle="1" w:styleId="Level1">
    <w:name w:val="Level 1"/>
    <w:basedOn w:val="Normal"/>
    <w:rsid w:val="00696ABF"/>
    <w:pPr>
      <w:widowControl w:val="0"/>
      <w:autoSpaceDE w:val="0"/>
      <w:autoSpaceDN w:val="0"/>
      <w:adjustRightInd w:val="0"/>
      <w:spacing w:line="360" w:lineRule="atLeast"/>
      <w:ind w:left="2160" w:hanging="720"/>
      <w:jc w:val="both"/>
      <w:textAlignment w:val="baseline"/>
    </w:pPr>
  </w:style>
  <w:style w:type="paragraph" w:styleId="BodyTextIndent">
    <w:name w:val="Body Text Indent"/>
    <w:basedOn w:val="Normal"/>
    <w:link w:val="BodyTextIndentChar"/>
    <w:rsid w:val="00696ABF"/>
    <w:pPr>
      <w:ind w:left="360"/>
    </w:pPr>
  </w:style>
  <w:style w:type="character" w:customStyle="1" w:styleId="BodyTextIndentChar">
    <w:name w:val="Body Text Indent Char"/>
    <w:basedOn w:val="DefaultParagraphFont"/>
    <w:link w:val="BodyTextIndent"/>
    <w:rsid w:val="00696ABF"/>
    <w:rPr>
      <w:sz w:val="24"/>
      <w:szCs w:val="24"/>
    </w:rPr>
  </w:style>
  <w:style w:type="paragraph" w:customStyle="1" w:styleId="levnl11">
    <w:name w:val="_levnl11"/>
    <w:rsid w:val="00696A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character" w:styleId="Hyperlink">
    <w:name w:val="Hyperlink"/>
    <w:basedOn w:val="DefaultParagraphFont"/>
    <w:uiPriority w:val="99"/>
    <w:rsid w:val="00696ABF"/>
    <w:rPr>
      <w:color w:val="0000FF"/>
      <w:u w:val="single"/>
    </w:rPr>
  </w:style>
  <w:style w:type="character" w:styleId="CommentReference">
    <w:name w:val="annotation reference"/>
    <w:basedOn w:val="DefaultParagraphFont"/>
    <w:rsid w:val="00696ABF"/>
    <w:rPr>
      <w:sz w:val="16"/>
      <w:szCs w:val="16"/>
    </w:rPr>
  </w:style>
  <w:style w:type="paragraph" w:styleId="CommentText">
    <w:name w:val="annotation text"/>
    <w:basedOn w:val="Normal"/>
    <w:link w:val="CommentTextChar"/>
    <w:rsid w:val="00696ABF"/>
    <w:pPr>
      <w:widowControl w:val="0"/>
      <w:autoSpaceDE w:val="0"/>
      <w:autoSpaceDN w:val="0"/>
      <w:adjustRightInd w:val="0"/>
      <w:spacing w:line="360" w:lineRule="atLeast"/>
      <w:jc w:val="both"/>
      <w:textAlignment w:val="baseline"/>
    </w:pPr>
    <w:rPr>
      <w:sz w:val="20"/>
      <w:szCs w:val="20"/>
    </w:rPr>
  </w:style>
  <w:style w:type="character" w:customStyle="1" w:styleId="CommentTextChar">
    <w:name w:val="Comment Text Char"/>
    <w:basedOn w:val="DefaultParagraphFont"/>
    <w:link w:val="CommentText"/>
    <w:rsid w:val="00696ABF"/>
  </w:style>
  <w:style w:type="paragraph" w:styleId="CommentSubject">
    <w:name w:val="annotation subject"/>
    <w:basedOn w:val="CommentText"/>
    <w:next w:val="CommentText"/>
    <w:link w:val="CommentSubjectChar"/>
    <w:rsid w:val="00696ABF"/>
    <w:rPr>
      <w:b/>
      <w:bCs/>
    </w:rPr>
  </w:style>
  <w:style w:type="character" w:customStyle="1" w:styleId="CommentSubjectChar">
    <w:name w:val="Comment Subject Char"/>
    <w:basedOn w:val="CommentTextChar"/>
    <w:link w:val="CommentSubject"/>
    <w:rsid w:val="00696ABF"/>
    <w:rPr>
      <w:b/>
      <w:bCs/>
    </w:rPr>
  </w:style>
  <w:style w:type="paragraph" w:styleId="BalloonText">
    <w:name w:val="Balloon Text"/>
    <w:basedOn w:val="Normal"/>
    <w:link w:val="BalloonTextChar"/>
    <w:rsid w:val="00696ABF"/>
    <w:pPr>
      <w:widowControl w:val="0"/>
      <w:autoSpaceDE w:val="0"/>
      <w:autoSpaceDN w:val="0"/>
      <w:adjustRightInd w:val="0"/>
      <w:spacing w:line="360" w:lineRule="atLeast"/>
      <w:jc w:val="both"/>
      <w:textAlignment w:val="baseline"/>
    </w:pPr>
    <w:rPr>
      <w:rFonts w:ascii="Tahoma" w:hAnsi="Tahoma" w:cs="Tahoma"/>
      <w:sz w:val="16"/>
      <w:szCs w:val="16"/>
    </w:rPr>
  </w:style>
  <w:style w:type="character" w:customStyle="1" w:styleId="BalloonTextChar">
    <w:name w:val="Balloon Text Char"/>
    <w:basedOn w:val="DefaultParagraphFont"/>
    <w:link w:val="BalloonText"/>
    <w:rsid w:val="00696ABF"/>
    <w:rPr>
      <w:rFonts w:ascii="Tahoma" w:hAnsi="Tahoma" w:cs="Tahoma"/>
      <w:sz w:val="16"/>
      <w:szCs w:val="16"/>
    </w:rPr>
  </w:style>
  <w:style w:type="character" w:styleId="FollowedHyperlink">
    <w:name w:val="FollowedHyperlink"/>
    <w:basedOn w:val="DefaultParagraphFont"/>
    <w:uiPriority w:val="99"/>
    <w:rsid w:val="00696ABF"/>
    <w:rPr>
      <w:color w:val="606420"/>
      <w:u w:val="single"/>
    </w:rPr>
  </w:style>
  <w:style w:type="paragraph" w:styleId="Header">
    <w:name w:val="header"/>
    <w:basedOn w:val="Normal"/>
    <w:link w:val="HeaderChar"/>
    <w:uiPriority w:val="99"/>
    <w:rsid w:val="00696ABF"/>
    <w:pPr>
      <w:widowControl w:val="0"/>
      <w:tabs>
        <w:tab w:val="center" w:pos="4680"/>
        <w:tab w:val="right" w:pos="9360"/>
      </w:tabs>
      <w:autoSpaceDE w:val="0"/>
      <w:autoSpaceDN w:val="0"/>
      <w:adjustRightInd w:val="0"/>
      <w:spacing w:line="360" w:lineRule="atLeast"/>
      <w:jc w:val="both"/>
      <w:textAlignment w:val="baseline"/>
    </w:pPr>
  </w:style>
  <w:style w:type="character" w:customStyle="1" w:styleId="HeaderChar">
    <w:name w:val="Header Char"/>
    <w:basedOn w:val="DefaultParagraphFont"/>
    <w:link w:val="Header"/>
    <w:uiPriority w:val="99"/>
    <w:rsid w:val="00696ABF"/>
    <w:rPr>
      <w:sz w:val="24"/>
      <w:szCs w:val="24"/>
    </w:rPr>
  </w:style>
  <w:style w:type="paragraph" w:styleId="Footer">
    <w:name w:val="footer"/>
    <w:basedOn w:val="Normal"/>
    <w:link w:val="FooterChar"/>
    <w:uiPriority w:val="99"/>
    <w:rsid w:val="00696ABF"/>
    <w:pPr>
      <w:widowControl w:val="0"/>
      <w:tabs>
        <w:tab w:val="center" w:pos="4680"/>
        <w:tab w:val="right" w:pos="9360"/>
      </w:tabs>
      <w:autoSpaceDE w:val="0"/>
      <w:autoSpaceDN w:val="0"/>
      <w:adjustRightInd w:val="0"/>
      <w:spacing w:line="360" w:lineRule="atLeast"/>
      <w:jc w:val="both"/>
      <w:textAlignment w:val="baseline"/>
    </w:pPr>
  </w:style>
  <w:style w:type="character" w:customStyle="1" w:styleId="FooterChar">
    <w:name w:val="Footer Char"/>
    <w:basedOn w:val="DefaultParagraphFont"/>
    <w:link w:val="Footer"/>
    <w:uiPriority w:val="99"/>
    <w:rsid w:val="00696ABF"/>
    <w:rPr>
      <w:sz w:val="24"/>
      <w:szCs w:val="24"/>
    </w:rPr>
  </w:style>
  <w:style w:type="character" w:styleId="PlaceholderText">
    <w:name w:val="Placeholder Text"/>
    <w:basedOn w:val="DefaultParagraphFont"/>
    <w:uiPriority w:val="99"/>
    <w:semiHidden/>
    <w:rsid w:val="00696ABF"/>
    <w:rPr>
      <w:color w:val="808080"/>
    </w:rPr>
  </w:style>
  <w:style w:type="paragraph" w:styleId="TOCHeading">
    <w:name w:val="TOC Heading"/>
    <w:basedOn w:val="Heading1"/>
    <w:next w:val="Normal"/>
    <w:uiPriority w:val="39"/>
    <w:unhideWhenUsed/>
    <w:qFormat/>
    <w:rsid w:val="005155E4"/>
    <w:pPr>
      <w:keepLines/>
      <w:widowControl/>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DD39DA"/>
    <w:pPr>
      <w:spacing w:after="100"/>
    </w:pPr>
    <w:rPr>
      <w:b/>
    </w:rPr>
  </w:style>
  <w:style w:type="table" w:styleId="TableGrid">
    <w:name w:val="Table Grid"/>
    <w:basedOn w:val="TableNormal"/>
    <w:rsid w:val="00025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6E3"/>
    <w:pPr>
      <w:ind w:left="720"/>
      <w:contextualSpacing/>
    </w:pPr>
  </w:style>
  <w:style w:type="character" w:customStyle="1" w:styleId="Style1">
    <w:name w:val="Style1"/>
    <w:basedOn w:val="DefaultParagraphFont"/>
    <w:rsid w:val="0072712E"/>
    <w:rPr>
      <w:rFonts w:ascii="Times New Roman" w:hAnsi="Times New Roman"/>
      <w:sz w:val="24"/>
    </w:rPr>
  </w:style>
  <w:style w:type="character" w:customStyle="1" w:styleId="Style2">
    <w:name w:val="Style2"/>
    <w:basedOn w:val="DefaultParagraphFont"/>
    <w:rsid w:val="0072712E"/>
    <w:rPr>
      <w:rFonts w:ascii="Times New Roman" w:hAnsi="Times New Roman"/>
      <w:sz w:val="24"/>
    </w:rPr>
  </w:style>
  <w:style w:type="paragraph" w:styleId="Subtitle">
    <w:name w:val="Subtitle"/>
    <w:basedOn w:val="Normal"/>
    <w:next w:val="Normal"/>
    <w:link w:val="SubtitleChar"/>
    <w:qFormat/>
    <w:rsid w:val="00D96BCC"/>
    <w:pPr>
      <w:numPr>
        <w:ilvl w:val="1"/>
      </w:numPr>
    </w:pPr>
    <w:rPr>
      <w:rFonts w:eastAsiaTheme="majorEastAsia" w:cstheme="majorBidi"/>
      <w:b/>
      <w:iCs/>
      <w:spacing w:val="6"/>
      <w:sz w:val="28"/>
    </w:rPr>
  </w:style>
  <w:style w:type="character" w:customStyle="1" w:styleId="SubtitleChar">
    <w:name w:val="Subtitle Char"/>
    <w:basedOn w:val="DefaultParagraphFont"/>
    <w:link w:val="Subtitle"/>
    <w:rsid w:val="00D96BCC"/>
    <w:rPr>
      <w:rFonts w:eastAsiaTheme="majorEastAsia" w:cstheme="majorBidi"/>
      <w:b/>
      <w:iCs/>
      <w:spacing w:val="6"/>
      <w:sz w:val="28"/>
      <w:szCs w:val="24"/>
    </w:rPr>
  </w:style>
  <w:style w:type="paragraph" w:styleId="TOC2">
    <w:name w:val="toc 2"/>
    <w:basedOn w:val="Normal"/>
    <w:next w:val="Normal"/>
    <w:autoRedefine/>
    <w:uiPriority w:val="39"/>
    <w:unhideWhenUsed/>
    <w:qFormat/>
    <w:rsid w:val="00A046E4"/>
    <w:pPr>
      <w:tabs>
        <w:tab w:val="right" w:leader="dot" w:pos="9710"/>
      </w:tabs>
      <w:spacing w:after="60" w:line="276" w:lineRule="auto"/>
      <w:ind w:left="216"/>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82BCD"/>
    <w:pPr>
      <w:spacing w:after="60" w:line="276" w:lineRule="auto"/>
      <w:ind w:left="446"/>
    </w:pPr>
    <w:rPr>
      <w:rFonts w:asciiTheme="minorHAnsi" w:eastAsiaTheme="minorEastAsia" w:hAnsiTheme="minorHAnsi" w:cstheme="minorBidi"/>
      <w:sz w:val="22"/>
      <w:szCs w:val="22"/>
    </w:rPr>
  </w:style>
  <w:style w:type="character" w:styleId="Strong">
    <w:name w:val="Strong"/>
    <w:basedOn w:val="DefaultParagraphFont"/>
    <w:qFormat/>
    <w:rsid w:val="00D96BCC"/>
    <w:rPr>
      <w:b/>
      <w:bCs/>
    </w:rPr>
  </w:style>
  <w:style w:type="paragraph" w:styleId="NormalWeb">
    <w:name w:val="Normal (Web)"/>
    <w:basedOn w:val="Normal"/>
    <w:rsid w:val="00103016"/>
    <w:pPr>
      <w:spacing w:before="100" w:beforeAutospacing="1" w:after="100" w:afterAutospacing="1"/>
    </w:pPr>
  </w:style>
  <w:style w:type="paragraph" w:styleId="NoSpacing">
    <w:name w:val="No Spacing"/>
    <w:uiPriority w:val="1"/>
    <w:qFormat/>
    <w:rsid w:val="00103016"/>
    <w:rPr>
      <w:sz w:val="24"/>
      <w:szCs w:val="24"/>
    </w:rPr>
  </w:style>
  <w:style w:type="paragraph" w:styleId="Revision">
    <w:name w:val="Revision"/>
    <w:hidden/>
    <w:uiPriority w:val="99"/>
    <w:semiHidden/>
    <w:rsid w:val="00D5288E"/>
    <w:rPr>
      <w:sz w:val="24"/>
      <w:szCs w:val="24"/>
    </w:rPr>
  </w:style>
  <w:style w:type="paragraph" w:styleId="TOC4">
    <w:name w:val="toc 4"/>
    <w:basedOn w:val="Normal"/>
    <w:next w:val="Normal"/>
    <w:autoRedefine/>
    <w:uiPriority w:val="39"/>
    <w:rsid w:val="00406762"/>
    <w:pPr>
      <w:spacing w:after="60" w:line="276" w:lineRule="auto"/>
      <w:ind w:left="720"/>
    </w:pPr>
    <w:rPr>
      <w:sz w:val="22"/>
    </w:rPr>
  </w:style>
  <w:style w:type="paragraph" w:styleId="BodyText">
    <w:name w:val="Body Text"/>
    <w:basedOn w:val="Normal"/>
    <w:link w:val="BodyTextChar"/>
    <w:rsid w:val="00AE0FDE"/>
    <w:pPr>
      <w:spacing w:after="120"/>
    </w:pPr>
  </w:style>
  <w:style w:type="character" w:customStyle="1" w:styleId="BodyTextChar">
    <w:name w:val="Body Text Char"/>
    <w:basedOn w:val="DefaultParagraphFont"/>
    <w:link w:val="BodyText"/>
    <w:rsid w:val="00AE0FDE"/>
    <w:rPr>
      <w:sz w:val="24"/>
      <w:szCs w:val="24"/>
    </w:rPr>
  </w:style>
  <w:style w:type="paragraph" w:customStyle="1" w:styleId="BodyTextBeforeBullet">
    <w:name w:val="Body Text Before Bullet"/>
    <w:basedOn w:val="BodyText"/>
    <w:qFormat/>
    <w:rsid w:val="00AE0FDE"/>
    <w:pPr>
      <w:suppressAutoHyphens/>
      <w:autoSpaceDE w:val="0"/>
      <w:autoSpaceDN w:val="0"/>
      <w:adjustRightInd w:val="0"/>
      <w:spacing w:before="80" w:after="80" w:line="264" w:lineRule="auto"/>
    </w:pPr>
  </w:style>
  <w:style w:type="paragraph" w:customStyle="1" w:styleId="Bullet">
    <w:name w:val="Bullet"/>
    <w:basedOn w:val="ListParagraph"/>
    <w:qFormat/>
    <w:rsid w:val="00AE0FDE"/>
    <w:pPr>
      <w:numPr>
        <w:numId w:val="40"/>
      </w:numPr>
      <w:spacing w:after="80" w:line="264" w:lineRule="auto"/>
      <w:contextualSpacing w:val="0"/>
    </w:pPr>
    <w:rPr>
      <w:rFonts w:eastAsiaTheme="minorHAnsi"/>
    </w:rPr>
  </w:style>
  <w:style w:type="paragraph" w:customStyle="1" w:styleId="SubBullet">
    <w:name w:val="Sub Bullet"/>
    <w:basedOn w:val="ListParagraph"/>
    <w:qFormat/>
    <w:rsid w:val="00AE0FDE"/>
    <w:pPr>
      <w:numPr>
        <w:ilvl w:val="1"/>
        <w:numId w:val="40"/>
      </w:numPr>
      <w:spacing w:before="80" w:after="80"/>
      <w:contextualSpacing w:val="0"/>
    </w:pPr>
    <w:rPr>
      <w:rFonts w:eastAsiaTheme="minorHAnsi"/>
    </w:rPr>
  </w:style>
  <w:style w:type="paragraph" w:customStyle="1" w:styleId="BulletLast">
    <w:name w:val="Bullet Last"/>
    <w:basedOn w:val="Bullet"/>
    <w:qFormat/>
    <w:rsid w:val="00AE0FDE"/>
    <w:pPr>
      <w:spacing w:after="160"/>
    </w:pPr>
  </w:style>
  <w:style w:type="character" w:customStyle="1" w:styleId="Bold">
    <w:name w:val="Bold"/>
    <w:basedOn w:val="DefaultParagraphFont"/>
    <w:uiPriority w:val="1"/>
    <w:qFormat/>
    <w:rsid w:val="00AE0FDE"/>
    <w:rPr>
      <w:rFonts w:ascii="Times New Roman" w:hAnsi="Times New Roman"/>
      <w:b/>
      <w:sz w:val="24"/>
    </w:rPr>
  </w:style>
  <w:style w:type="character" w:customStyle="1" w:styleId="Italic">
    <w:name w:val="Italic"/>
    <w:basedOn w:val="DefaultParagraphFont"/>
    <w:uiPriority w:val="1"/>
    <w:qFormat/>
    <w:rsid w:val="00AE0FDE"/>
    <w:rPr>
      <w:rFonts w:ascii="Times New Roman" w:hAnsi="Times New Roman"/>
      <w:i/>
      <w:sz w:val="24"/>
    </w:rPr>
  </w:style>
  <w:style w:type="paragraph" w:styleId="FootnoteText">
    <w:name w:val="footnote text"/>
    <w:basedOn w:val="Normal"/>
    <w:link w:val="FootnoteTextChar"/>
    <w:rsid w:val="00F40382"/>
    <w:rPr>
      <w:sz w:val="20"/>
      <w:szCs w:val="20"/>
    </w:rPr>
  </w:style>
  <w:style w:type="character" w:customStyle="1" w:styleId="FootnoteTextChar">
    <w:name w:val="Footnote Text Char"/>
    <w:basedOn w:val="DefaultParagraphFont"/>
    <w:link w:val="FootnoteText"/>
    <w:rsid w:val="00F40382"/>
  </w:style>
  <w:style w:type="character" w:styleId="FootnoteReference">
    <w:name w:val="footnote reference"/>
    <w:basedOn w:val="DefaultParagraphFont"/>
    <w:rsid w:val="00F40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536">
      <w:bodyDiv w:val="1"/>
      <w:marLeft w:val="0"/>
      <w:marRight w:val="0"/>
      <w:marTop w:val="0"/>
      <w:marBottom w:val="0"/>
      <w:divBdr>
        <w:top w:val="none" w:sz="0" w:space="0" w:color="auto"/>
        <w:left w:val="none" w:sz="0" w:space="0" w:color="auto"/>
        <w:bottom w:val="none" w:sz="0" w:space="0" w:color="auto"/>
        <w:right w:val="none" w:sz="0" w:space="0" w:color="auto"/>
      </w:divBdr>
      <w:divsChild>
        <w:div w:id="1224365025">
          <w:marLeft w:val="0"/>
          <w:marRight w:val="0"/>
          <w:marTop w:val="0"/>
          <w:marBottom w:val="0"/>
          <w:divBdr>
            <w:top w:val="none" w:sz="0" w:space="0" w:color="auto"/>
            <w:left w:val="none" w:sz="0" w:space="0" w:color="auto"/>
            <w:bottom w:val="none" w:sz="0" w:space="0" w:color="auto"/>
            <w:right w:val="none" w:sz="0" w:space="0" w:color="auto"/>
          </w:divBdr>
          <w:divsChild>
            <w:div w:id="1507593179">
              <w:marLeft w:val="0"/>
              <w:marRight w:val="0"/>
              <w:marTop w:val="0"/>
              <w:marBottom w:val="0"/>
              <w:divBdr>
                <w:top w:val="none" w:sz="0" w:space="0" w:color="auto"/>
                <w:left w:val="none" w:sz="0" w:space="0" w:color="auto"/>
                <w:bottom w:val="none" w:sz="0" w:space="0" w:color="auto"/>
                <w:right w:val="none" w:sz="0" w:space="0" w:color="auto"/>
              </w:divBdr>
              <w:divsChild>
                <w:div w:id="420612256">
                  <w:marLeft w:val="0"/>
                  <w:marRight w:val="0"/>
                  <w:marTop w:val="0"/>
                  <w:marBottom w:val="0"/>
                  <w:divBdr>
                    <w:top w:val="none" w:sz="0" w:space="0" w:color="auto"/>
                    <w:left w:val="none" w:sz="0" w:space="0" w:color="auto"/>
                    <w:bottom w:val="none" w:sz="0" w:space="0" w:color="auto"/>
                    <w:right w:val="none" w:sz="0" w:space="0" w:color="auto"/>
                  </w:divBdr>
                  <w:divsChild>
                    <w:div w:id="1772356579">
                      <w:marLeft w:val="0"/>
                      <w:marRight w:val="0"/>
                      <w:marTop w:val="0"/>
                      <w:marBottom w:val="0"/>
                      <w:divBdr>
                        <w:top w:val="none" w:sz="0" w:space="0" w:color="auto"/>
                        <w:left w:val="none" w:sz="0" w:space="0" w:color="auto"/>
                        <w:bottom w:val="none" w:sz="0" w:space="0" w:color="auto"/>
                        <w:right w:val="none" w:sz="0" w:space="0" w:color="auto"/>
                      </w:divBdr>
                      <w:divsChild>
                        <w:div w:id="677000298">
                          <w:marLeft w:val="0"/>
                          <w:marRight w:val="0"/>
                          <w:marTop w:val="0"/>
                          <w:marBottom w:val="0"/>
                          <w:divBdr>
                            <w:top w:val="none" w:sz="0" w:space="0" w:color="auto"/>
                            <w:left w:val="none" w:sz="0" w:space="0" w:color="auto"/>
                            <w:bottom w:val="none" w:sz="0" w:space="0" w:color="auto"/>
                            <w:right w:val="none" w:sz="0" w:space="0" w:color="auto"/>
                          </w:divBdr>
                          <w:divsChild>
                            <w:div w:id="865561345">
                              <w:marLeft w:val="32"/>
                              <w:marRight w:val="0"/>
                              <w:marTop w:val="566"/>
                              <w:marBottom w:val="0"/>
                              <w:divBdr>
                                <w:top w:val="none" w:sz="0" w:space="0" w:color="auto"/>
                                <w:left w:val="none" w:sz="0" w:space="0" w:color="auto"/>
                                <w:bottom w:val="none" w:sz="0" w:space="0" w:color="auto"/>
                                <w:right w:val="none" w:sz="0" w:space="0" w:color="auto"/>
                              </w:divBdr>
                              <w:divsChild>
                                <w:div w:id="1850680457">
                                  <w:marLeft w:val="0"/>
                                  <w:marRight w:val="0"/>
                                  <w:marTop w:val="0"/>
                                  <w:marBottom w:val="0"/>
                                  <w:divBdr>
                                    <w:top w:val="none" w:sz="0" w:space="0" w:color="auto"/>
                                    <w:left w:val="none" w:sz="0" w:space="0" w:color="auto"/>
                                    <w:bottom w:val="none" w:sz="0" w:space="0" w:color="auto"/>
                                    <w:right w:val="none" w:sz="0" w:space="0" w:color="auto"/>
                                  </w:divBdr>
                                  <w:divsChild>
                                    <w:div w:id="16715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88181">
      <w:bodyDiv w:val="1"/>
      <w:marLeft w:val="0"/>
      <w:marRight w:val="0"/>
      <w:marTop w:val="0"/>
      <w:marBottom w:val="0"/>
      <w:divBdr>
        <w:top w:val="none" w:sz="0" w:space="0" w:color="auto"/>
        <w:left w:val="none" w:sz="0" w:space="0" w:color="auto"/>
        <w:bottom w:val="none" w:sz="0" w:space="0" w:color="auto"/>
        <w:right w:val="none" w:sz="0" w:space="0" w:color="auto"/>
      </w:divBdr>
    </w:div>
    <w:div w:id="72942219">
      <w:bodyDiv w:val="1"/>
      <w:marLeft w:val="0"/>
      <w:marRight w:val="0"/>
      <w:marTop w:val="0"/>
      <w:marBottom w:val="0"/>
      <w:divBdr>
        <w:top w:val="none" w:sz="0" w:space="0" w:color="auto"/>
        <w:left w:val="none" w:sz="0" w:space="0" w:color="auto"/>
        <w:bottom w:val="none" w:sz="0" w:space="0" w:color="auto"/>
        <w:right w:val="none" w:sz="0" w:space="0" w:color="auto"/>
      </w:divBdr>
    </w:div>
    <w:div w:id="97215387">
      <w:bodyDiv w:val="1"/>
      <w:marLeft w:val="0"/>
      <w:marRight w:val="0"/>
      <w:marTop w:val="0"/>
      <w:marBottom w:val="0"/>
      <w:divBdr>
        <w:top w:val="none" w:sz="0" w:space="0" w:color="auto"/>
        <w:left w:val="none" w:sz="0" w:space="0" w:color="auto"/>
        <w:bottom w:val="none" w:sz="0" w:space="0" w:color="auto"/>
        <w:right w:val="none" w:sz="0" w:space="0" w:color="auto"/>
      </w:divBdr>
    </w:div>
    <w:div w:id="127211577">
      <w:bodyDiv w:val="1"/>
      <w:marLeft w:val="0"/>
      <w:marRight w:val="0"/>
      <w:marTop w:val="0"/>
      <w:marBottom w:val="0"/>
      <w:divBdr>
        <w:top w:val="none" w:sz="0" w:space="0" w:color="auto"/>
        <w:left w:val="none" w:sz="0" w:space="0" w:color="auto"/>
        <w:bottom w:val="none" w:sz="0" w:space="0" w:color="auto"/>
        <w:right w:val="none" w:sz="0" w:space="0" w:color="auto"/>
      </w:divBdr>
    </w:div>
    <w:div w:id="629243170">
      <w:bodyDiv w:val="1"/>
      <w:marLeft w:val="0"/>
      <w:marRight w:val="0"/>
      <w:marTop w:val="0"/>
      <w:marBottom w:val="0"/>
      <w:divBdr>
        <w:top w:val="none" w:sz="0" w:space="0" w:color="auto"/>
        <w:left w:val="none" w:sz="0" w:space="0" w:color="auto"/>
        <w:bottom w:val="none" w:sz="0" w:space="0" w:color="auto"/>
        <w:right w:val="none" w:sz="0" w:space="0" w:color="auto"/>
      </w:divBdr>
      <w:divsChild>
        <w:div w:id="1557739461">
          <w:marLeft w:val="0"/>
          <w:marRight w:val="0"/>
          <w:marTop w:val="0"/>
          <w:marBottom w:val="0"/>
          <w:divBdr>
            <w:top w:val="none" w:sz="0" w:space="0" w:color="auto"/>
            <w:left w:val="none" w:sz="0" w:space="0" w:color="auto"/>
            <w:bottom w:val="none" w:sz="0" w:space="0" w:color="auto"/>
            <w:right w:val="none" w:sz="0" w:space="0" w:color="auto"/>
          </w:divBdr>
          <w:divsChild>
            <w:div w:id="1481920810">
              <w:marLeft w:val="0"/>
              <w:marRight w:val="0"/>
              <w:marTop w:val="0"/>
              <w:marBottom w:val="0"/>
              <w:divBdr>
                <w:top w:val="none" w:sz="0" w:space="0" w:color="auto"/>
                <w:left w:val="none" w:sz="0" w:space="0" w:color="auto"/>
                <w:bottom w:val="none" w:sz="0" w:space="0" w:color="auto"/>
                <w:right w:val="none" w:sz="0" w:space="0" w:color="auto"/>
              </w:divBdr>
              <w:divsChild>
                <w:div w:id="1084765120">
                  <w:marLeft w:val="0"/>
                  <w:marRight w:val="0"/>
                  <w:marTop w:val="0"/>
                  <w:marBottom w:val="0"/>
                  <w:divBdr>
                    <w:top w:val="none" w:sz="0" w:space="0" w:color="auto"/>
                    <w:left w:val="none" w:sz="0" w:space="0" w:color="auto"/>
                    <w:bottom w:val="none" w:sz="0" w:space="0" w:color="auto"/>
                    <w:right w:val="none" w:sz="0" w:space="0" w:color="auto"/>
                  </w:divBdr>
                  <w:divsChild>
                    <w:div w:id="1731266879">
                      <w:marLeft w:val="0"/>
                      <w:marRight w:val="0"/>
                      <w:marTop w:val="0"/>
                      <w:marBottom w:val="0"/>
                      <w:divBdr>
                        <w:top w:val="none" w:sz="0" w:space="0" w:color="auto"/>
                        <w:left w:val="none" w:sz="0" w:space="0" w:color="auto"/>
                        <w:bottom w:val="none" w:sz="0" w:space="0" w:color="auto"/>
                        <w:right w:val="none" w:sz="0" w:space="0" w:color="auto"/>
                      </w:divBdr>
                      <w:divsChild>
                        <w:div w:id="1363627783">
                          <w:marLeft w:val="0"/>
                          <w:marRight w:val="0"/>
                          <w:marTop w:val="0"/>
                          <w:marBottom w:val="0"/>
                          <w:divBdr>
                            <w:top w:val="none" w:sz="0" w:space="0" w:color="auto"/>
                            <w:left w:val="none" w:sz="0" w:space="0" w:color="auto"/>
                            <w:bottom w:val="none" w:sz="0" w:space="0" w:color="auto"/>
                            <w:right w:val="none" w:sz="0" w:space="0" w:color="auto"/>
                          </w:divBdr>
                          <w:divsChild>
                            <w:div w:id="1963413461">
                              <w:marLeft w:val="32"/>
                              <w:marRight w:val="0"/>
                              <w:marTop w:val="566"/>
                              <w:marBottom w:val="0"/>
                              <w:divBdr>
                                <w:top w:val="none" w:sz="0" w:space="0" w:color="auto"/>
                                <w:left w:val="none" w:sz="0" w:space="0" w:color="auto"/>
                                <w:bottom w:val="none" w:sz="0" w:space="0" w:color="auto"/>
                                <w:right w:val="none" w:sz="0" w:space="0" w:color="auto"/>
                              </w:divBdr>
                              <w:divsChild>
                                <w:div w:id="2041347994">
                                  <w:marLeft w:val="0"/>
                                  <w:marRight w:val="0"/>
                                  <w:marTop w:val="0"/>
                                  <w:marBottom w:val="0"/>
                                  <w:divBdr>
                                    <w:top w:val="none" w:sz="0" w:space="0" w:color="auto"/>
                                    <w:left w:val="none" w:sz="0" w:space="0" w:color="auto"/>
                                    <w:bottom w:val="none" w:sz="0" w:space="0" w:color="auto"/>
                                    <w:right w:val="none" w:sz="0" w:space="0" w:color="auto"/>
                                  </w:divBdr>
                                  <w:divsChild>
                                    <w:div w:id="1023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262786">
      <w:bodyDiv w:val="1"/>
      <w:marLeft w:val="0"/>
      <w:marRight w:val="0"/>
      <w:marTop w:val="0"/>
      <w:marBottom w:val="0"/>
      <w:divBdr>
        <w:top w:val="none" w:sz="0" w:space="0" w:color="auto"/>
        <w:left w:val="none" w:sz="0" w:space="0" w:color="auto"/>
        <w:bottom w:val="none" w:sz="0" w:space="0" w:color="auto"/>
        <w:right w:val="none" w:sz="0" w:space="0" w:color="auto"/>
      </w:divBdr>
    </w:div>
    <w:div w:id="771433083">
      <w:bodyDiv w:val="1"/>
      <w:marLeft w:val="0"/>
      <w:marRight w:val="0"/>
      <w:marTop w:val="0"/>
      <w:marBottom w:val="0"/>
      <w:divBdr>
        <w:top w:val="none" w:sz="0" w:space="0" w:color="auto"/>
        <w:left w:val="none" w:sz="0" w:space="0" w:color="auto"/>
        <w:bottom w:val="none" w:sz="0" w:space="0" w:color="auto"/>
        <w:right w:val="none" w:sz="0" w:space="0" w:color="auto"/>
      </w:divBdr>
    </w:div>
    <w:div w:id="774060985">
      <w:bodyDiv w:val="1"/>
      <w:marLeft w:val="0"/>
      <w:marRight w:val="0"/>
      <w:marTop w:val="0"/>
      <w:marBottom w:val="0"/>
      <w:divBdr>
        <w:top w:val="none" w:sz="0" w:space="0" w:color="auto"/>
        <w:left w:val="none" w:sz="0" w:space="0" w:color="auto"/>
        <w:bottom w:val="none" w:sz="0" w:space="0" w:color="auto"/>
        <w:right w:val="none" w:sz="0" w:space="0" w:color="auto"/>
      </w:divBdr>
    </w:div>
    <w:div w:id="1002008882">
      <w:bodyDiv w:val="1"/>
      <w:marLeft w:val="0"/>
      <w:marRight w:val="0"/>
      <w:marTop w:val="0"/>
      <w:marBottom w:val="0"/>
      <w:divBdr>
        <w:top w:val="none" w:sz="0" w:space="0" w:color="auto"/>
        <w:left w:val="none" w:sz="0" w:space="0" w:color="auto"/>
        <w:bottom w:val="none" w:sz="0" w:space="0" w:color="auto"/>
        <w:right w:val="none" w:sz="0" w:space="0" w:color="auto"/>
      </w:divBdr>
    </w:div>
    <w:div w:id="1134567534">
      <w:bodyDiv w:val="1"/>
      <w:marLeft w:val="0"/>
      <w:marRight w:val="0"/>
      <w:marTop w:val="0"/>
      <w:marBottom w:val="0"/>
      <w:divBdr>
        <w:top w:val="none" w:sz="0" w:space="0" w:color="auto"/>
        <w:left w:val="none" w:sz="0" w:space="0" w:color="auto"/>
        <w:bottom w:val="none" w:sz="0" w:space="0" w:color="auto"/>
        <w:right w:val="none" w:sz="0" w:space="0" w:color="auto"/>
      </w:divBdr>
    </w:div>
    <w:div w:id="1162896150">
      <w:bodyDiv w:val="1"/>
      <w:marLeft w:val="0"/>
      <w:marRight w:val="0"/>
      <w:marTop w:val="0"/>
      <w:marBottom w:val="0"/>
      <w:divBdr>
        <w:top w:val="none" w:sz="0" w:space="0" w:color="auto"/>
        <w:left w:val="none" w:sz="0" w:space="0" w:color="auto"/>
        <w:bottom w:val="none" w:sz="0" w:space="0" w:color="auto"/>
        <w:right w:val="none" w:sz="0" w:space="0" w:color="auto"/>
      </w:divBdr>
    </w:div>
    <w:div w:id="1229076812">
      <w:bodyDiv w:val="1"/>
      <w:marLeft w:val="0"/>
      <w:marRight w:val="0"/>
      <w:marTop w:val="0"/>
      <w:marBottom w:val="0"/>
      <w:divBdr>
        <w:top w:val="none" w:sz="0" w:space="0" w:color="auto"/>
        <w:left w:val="none" w:sz="0" w:space="0" w:color="auto"/>
        <w:bottom w:val="none" w:sz="0" w:space="0" w:color="auto"/>
        <w:right w:val="none" w:sz="0" w:space="0" w:color="auto"/>
      </w:divBdr>
    </w:div>
    <w:div w:id="1263755572">
      <w:bodyDiv w:val="1"/>
      <w:marLeft w:val="0"/>
      <w:marRight w:val="0"/>
      <w:marTop w:val="0"/>
      <w:marBottom w:val="0"/>
      <w:divBdr>
        <w:top w:val="none" w:sz="0" w:space="0" w:color="auto"/>
        <w:left w:val="none" w:sz="0" w:space="0" w:color="auto"/>
        <w:bottom w:val="none" w:sz="0" w:space="0" w:color="auto"/>
        <w:right w:val="none" w:sz="0" w:space="0" w:color="auto"/>
      </w:divBdr>
    </w:div>
    <w:div w:id="1384907108">
      <w:bodyDiv w:val="1"/>
      <w:marLeft w:val="0"/>
      <w:marRight w:val="0"/>
      <w:marTop w:val="0"/>
      <w:marBottom w:val="0"/>
      <w:divBdr>
        <w:top w:val="none" w:sz="0" w:space="0" w:color="auto"/>
        <w:left w:val="none" w:sz="0" w:space="0" w:color="auto"/>
        <w:bottom w:val="none" w:sz="0" w:space="0" w:color="auto"/>
        <w:right w:val="none" w:sz="0" w:space="0" w:color="auto"/>
      </w:divBdr>
    </w:div>
    <w:div w:id="1566063562">
      <w:bodyDiv w:val="1"/>
      <w:marLeft w:val="0"/>
      <w:marRight w:val="0"/>
      <w:marTop w:val="0"/>
      <w:marBottom w:val="0"/>
      <w:divBdr>
        <w:top w:val="none" w:sz="0" w:space="0" w:color="auto"/>
        <w:left w:val="none" w:sz="0" w:space="0" w:color="auto"/>
        <w:bottom w:val="none" w:sz="0" w:space="0" w:color="auto"/>
        <w:right w:val="none" w:sz="0" w:space="0" w:color="auto"/>
      </w:divBdr>
      <w:divsChild>
        <w:div w:id="1362392391">
          <w:marLeft w:val="0"/>
          <w:marRight w:val="0"/>
          <w:marTop w:val="0"/>
          <w:marBottom w:val="0"/>
          <w:divBdr>
            <w:top w:val="none" w:sz="0" w:space="0" w:color="auto"/>
            <w:left w:val="none" w:sz="0" w:space="0" w:color="auto"/>
            <w:bottom w:val="none" w:sz="0" w:space="0" w:color="auto"/>
            <w:right w:val="none" w:sz="0" w:space="0" w:color="auto"/>
          </w:divBdr>
          <w:divsChild>
            <w:div w:id="1108543591">
              <w:marLeft w:val="0"/>
              <w:marRight w:val="0"/>
              <w:marTop w:val="0"/>
              <w:marBottom w:val="0"/>
              <w:divBdr>
                <w:top w:val="none" w:sz="0" w:space="0" w:color="auto"/>
                <w:left w:val="none" w:sz="0" w:space="0" w:color="auto"/>
                <w:bottom w:val="none" w:sz="0" w:space="0" w:color="auto"/>
                <w:right w:val="none" w:sz="0" w:space="0" w:color="auto"/>
              </w:divBdr>
              <w:divsChild>
                <w:div w:id="688215728">
                  <w:marLeft w:val="0"/>
                  <w:marRight w:val="0"/>
                  <w:marTop w:val="0"/>
                  <w:marBottom w:val="0"/>
                  <w:divBdr>
                    <w:top w:val="none" w:sz="0" w:space="0" w:color="auto"/>
                    <w:left w:val="none" w:sz="0" w:space="0" w:color="auto"/>
                    <w:bottom w:val="none" w:sz="0" w:space="0" w:color="auto"/>
                    <w:right w:val="none" w:sz="0" w:space="0" w:color="auto"/>
                  </w:divBdr>
                  <w:divsChild>
                    <w:div w:id="858737146">
                      <w:marLeft w:val="0"/>
                      <w:marRight w:val="0"/>
                      <w:marTop w:val="0"/>
                      <w:marBottom w:val="0"/>
                      <w:divBdr>
                        <w:top w:val="none" w:sz="0" w:space="0" w:color="auto"/>
                        <w:left w:val="none" w:sz="0" w:space="0" w:color="auto"/>
                        <w:bottom w:val="none" w:sz="0" w:space="0" w:color="auto"/>
                        <w:right w:val="none" w:sz="0" w:space="0" w:color="auto"/>
                      </w:divBdr>
                      <w:divsChild>
                        <w:div w:id="1549802296">
                          <w:marLeft w:val="0"/>
                          <w:marRight w:val="0"/>
                          <w:marTop w:val="0"/>
                          <w:marBottom w:val="0"/>
                          <w:divBdr>
                            <w:top w:val="none" w:sz="0" w:space="0" w:color="auto"/>
                            <w:left w:val="none" w:sz="0" w:space="0" w:color="auto"/>
                            <w:bottom w:val="none" w:sz="0" w:space="0" w:color="auto"/>
                            <w:right w:val="none" w:sz="0" w:space="0" w:color="auto"/>
                          </w:divBdr>
                          <w:divsChild>
                            <w:div w:id="699668177">
                              <w:marLeft w:val="32"/>
                              <w:marRight w:val="0"/>
                              <w:marTop w:val="566"/>
                              <w:marBottom w:val="0"/>
                              <w:divBdr>
                                <w:top w:val="none" w:sz="0" w:space="0" w:color="auto"/>
                                <w:left w:val="none" w:sz="0" w:space="0" w:color="auto"/>
                                <w:bottom w:val="none" w:sz="0" w:space="0" w:color="auto"/>
                                <w:right w:val="none" w:sz="0" w:space="0" w:color="auto"/>
                              </w:divBdr>
                              <w:divsChild>
                                <w:div w:id="614559299">
                                  <w:marLeft w:val="0"/>
                                  <w:marRight w:val="0"/>
                                  <w:marTop w:val="0"/>
                                  <w:marBottom w:val="0"/>
                                  <w:divBdr>
                                    <w:top w:val="none" w:sz="0" w:space="0" w:color="auto"/>
                                    <w:left w:val="none" w:sz="0" w:space="0" w:color="auto"/>
                                    <w:bottom w:val="none" w:sz="0" w:space="0" w:color="auto"/>
                                    <w:right w:val="none" w:sz="0" w:space="0" w:color="auto"/>
                                  </w:divBdr>
                                  <w:divsChild>
                                    <w:div w:id="1076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058720">
      <w:bodyDiv w:val="1"/>
      <w:marLeft w:val="0"/>
      <w:marRight w:val="0"/>
      <w:marTop w:val="0"/>
      <w:marBottom w:val="0"/>
      <w:divBdr>
        <w:top w:val="none" w:sz="0" w:space="0" w:color="auto"/>
        <w:left w:val="none" w:sz="0" w:space="0" w:color="auto"/>
        <w:bottom w:val="none" w:sz="0" w:space="0" w:color="auto"/>
        <w:right w:val="none" w:sz="0" w:space="0" w:color="auto"/>
      </w:divBdr>
    </w:div>
    <w:div w:id="188483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28F3AE48DC4FD1981A84594C287F96"/>
        <w:category>
          <w:name w:val="General"/>
          <w:gallery w:val="placeholder"/>
        </w:category>
        <w:types>
          <w:type w:val="bbPlcHdr"/>
        </w:types>
        <w:behaviors>
          <w:behavior w:val="content"/>
        </w:behaviors>
        <w:guid w:val="{C3F836B5-AF12-4452-AAB5-35BB878591E6}"/>
      </w:docPartPr>
      <w:docPartBody>
        <w:p w:rsidR="005D19C3" w:rsidRDefault="00925B37">
          <w:pPr>
            <w:pStyle w:val="7328F3AE48DC4FD1981A84594C287F96"/>
          </w:pPr>
          <w:r w:rsidRPr="005155E4">
            <w:rPr>
              <w:rStyle w:val="PlaceholderText"/>
              <w:b/>
              <w:sz w:val="44"/>
              <w:szCs w:val="44"/>
            </w:rPr>
            <w:t>Choose an item.</w:t>
          </w:r>
        </w:p>
      </w:docPartBody>
    </w:docPart>
    <w:docPart>
      <w:docPartPr>
        <w:name w:val="A8FDDDC8593247A98D84B24253FC1751"/>
        <w:category>
          <w:name w:val="General"/>
          <w:gallery w:val="placeholder"/>
        </w:category>
        <w:types>
          <w:type w:val="bbPlcHdr"/>
        </w:types>
        <w:behaviors>
          <w:behavior w:val="content"/>
        </w:behaviors>
        <w:guid w:val="{818A6037-EEF0-46A8-B679-9F76D14DD39B}"/>
      </w:docPartPr>
      <w:docPartBody>
        <w:p w:rsidR="005D19C3" w:rsidRDefault="00925B37">
          <w:pPr>
            <w:pStyle w:val="A8FDDDC8593247A98D84B24253FC1751"/>
          </w:pPr>
          <w:r w:rsidRPr="005155E4">
            <w:rPr>
              <w:rStyle w:val="PlaceholderText"/>
              <w:b/>
              <w:sz w:val="44"/>
              <w:szCs w:val="44"/>
            </w:rPr>
            <w:t>Choose an item.</w:t>
          </w:r>
        </w:p>
      </w:docPartBody>
    </w:docPart>
    <w:docPart>
      <w:docPartPr>
        <w:name w:val="370B0C17C456474CBB0202A2BFF15A13"/>
        <w:category>
          <w:name w:val="General"/>
          <w:gallery w:val="placeholder"/>
        </w:category>
        <w:types>
          <w:type w:val="bbPlcHdr"/>
        </w:types>
        <w:behaviors>
          <w:behavior w:val="content"/>
        </w:behaviors>
        <w:guid w:val="{4B777546-9FA5-4B26-B8F7-251B64C5E6CB}"/>
      </w:docPartPr>
      <w:docPartBody>
        <w:p w:rsidR="005D19C3" w:rsidRDefault="00925B37">
          <w:pPr>
            <w:pStyle w:val="370B0C17C456474CBB0202A2BFF15A13"/>
          </w:pPr>
          <w:r>
            <w:rPr>
              <w:rStyle w:val="PlaceholderText"/>
            </w:rPr>
            <w:t>Select office</w:t>
          </w:r>
        </w:p>
      </w:docPartBody>
    </w:docPart>
    <w:docPart>
      <w:docPartPr>
        <w:name w:val="76695B021BD8470CA64628F61B42DAED"/>
        <w:category>
          <w:name w:val="General"/>
          <w:gallery w:val="placeholder"/>
        </w:category>
        <w:types>
          <w:type w:val="bbPlcHdr"/>
        </w:types>
        <w:behaviors>
          <w:behavior w:val="content"/>
        </w:behaviors>
        <w:guid w:val="{755A9F37-3066-47FF-A928-78065EFFFAC4}"/>
      </w:docPartPr>
      <w:docPartBody>
        <w:p w:rsidR="005D19C3" w:rsidRDefault="00925B37">
          <w:pPr>
            <w:pStyle w:val="76695B021BD8470CA64628F61B42DAED"/>
          </w:pPr>
          <w:r>
            <w:rPr>
              <w:rStyle w:val="PlaceholderText"/>
            </w:rPr>
            <w:t>Select version</w:t>
          </w:r>
        </w:p>
      </w:docPartBody>
    </w:docPart>
    <w:docPart>
      <w:docPartPr>
        <w:name w:val="2AD733ECAD044F22808497C44A6F4D01"/>
        <w:category>
          <w:name w:val="General"/>
          <w:gallery w:val="placeholder"/>
        </w:category>
        <w:types>
          <w:type w:val="bbPlcHdr"/>
        </w:types>
        <w:behaviors>
          <w:behavior w:val="content"/>
        </w:behaviors>
        <w:guid w:val="{01F064CD-00F6-4E2B-A45B-DA593E6FE6FE}"/>
      </w:docPartPr>
      <w:docPartBody>
        <w:p w:rsidR="005D19C3" w:rsidRDefault="00925B37">
          <w:pPr>
            <w:pStyle w:val="2AD733ECAD044F22808497C44A6F4D01"/>
          </w:pPr>
          <w:r>
            <w:rPr>
              <w:rStyle w:val="PlaceholderText"/>
            </w:rPr>
            <w:t>Select date</w:t>
          </w:r>
        </w:p>
      </w:docPartBody>
    </w:docPart>
    <w:docPart>
      <w:docPartPr>
        <w:name w:val="F2FC4F6DD8B94AAD842841181162FEB8"/>
        <w:category>
          <w:name w:val="General"/>
          <w:gallery w:val="placeholder"/>
        </w:category>
        <w:types>
          <w:type w:val="bbPlcHdr"/>
        </w:types>
        <w:behaviors>
          <w:behavior w:val="content"/>
        </w:behaviors>
        <w:guid w:val="{398CE22F-95B0-44E6-B0D8-E45DBD30C6F8}"/>
      </w:docPartPr>
      <w:docPartBody>
        <w:p w:rsidR="006B6CCC" w:rsidRDefault="006D0EBF" w:rsidP="006D0EBF">
          <w:pPr>
            <w:pStyle w:val="F2FC4F6DD8B94AAD842841181162FEB82"/>
          </w:pPr>
          <w:r w:rsidRPr="005D0C0A">
            <w:rPr>
              <w:rStyle w:val="PlaceholderText"/>
            </w:rPr>
            <w:t>Select office</w:t>
          </w:r>
        </w:p>
      </w:docPartBody>
    </w:docPart>
    <w:docPart>
      <w:docPartPr>
        <w:name w:val="F570562F79534D61A5B8E58BD90EE051"/>
        <w:category>
          <w:name w:val="General"/>
          <w:gallery w:val="placeholder"/>
        </w:category>
        <w:types>
          <w:type w:val="bbPlcHdr"/>
        </w:types>
        <w:behaviors>
          <w:behavior w:val="content"/>
        </w:behaviors>
        <w:guid w:val="{A7D0EF7E-D294-45E9-B033-8367DAC86966}"/>
      </w:docPartPr>
      <w:docPartBody>
        <w:p w:rsidR="00EE5944" w:rsidRDefault="006D0EBF" w:rsidP="006D0EBF">
          <w:pPr>
            <w:pStyle w:val="F570562F79534D61A5B8E58BD90EE0511"/>
          </w:pPr>
          <w:r w:rsidRPr="005D0C0A">
            <w:rPr>
              <w:rStyle w:val="PlaceholderText"/>
            </w:rPr>
            <w:t>Choose an item.</w:t>
          </w:r>
        </w:p>
      </w:docPartBody>
    </w:docPart>
    <w:docPart>
      <w:docPartPr>
        <w:name w:val="37C68268E3D74EAE991BB1B84046DEFF"/>
        <w:category>
          <w:name w:val="General"/>
          <w:gallery w:val="placeholder"/>
        </w:category>
        <w:types>
          <w:type w:val="bbPlcHdr"/>
        </w:types>
        <w:behaviors>
          <w:behavior w:val="content"/>
        </w:behaviors>
        <w:guid w:val="{1868A3E9-CF13-4D65-B2B6-14547F65A319}"/>
      </w:docPartPr>
      <w:docPartBody>
        <w:p w:rsidR="00EE5944" w:rsidRDefault="006D0EBF" w:rsidP="006D0EBF">
          <w:pPr>
            <w:pStyle w:val="37C68268E3D74EAE991BB1B84046DEFF1"/>
          </w:pPr>
          <w:r w:rsidRPr="00941DC0">
            <w:rPr>
              <w:rStyle w:val="PlaceholderText"/>
            </w:rPr>
            <w:t>Choose an item.</w:t>
          </w:r>
        </w:p>
      </w:docPartBody>
    </w:docPart>
    <w:docPart>
      <w:docPartPr>
        <w:name w:val="47437FC8A023424AA8298A2E8C964B06"/>
        <w:category>
          <w:name w:val="General"/>
          <w:gallery w:val="placeholder"/>
        </w:category>
        <w:types>
          <w:type w:val="bbPlcHdr"/>
        </w:types>
        <w:behaviors>
          <w:behavior w:val="content"/>
        </w:behaviors>
        <w:guid w:val="{9FB89AB4-84F1-44CE-A55E-42374C03CCC0}"/>
      </w:docPartPr>
      <w:docPartBody>
        <w:p w:rsidR="00DE49B2" w:rsidRDefault="006D0EBF" w:rsidP="006D0EBF">
          <w:pPr>
            <w:pStyle w:val="47437FC8A023424AA8298A2E8C964B061"/>
          </w:pPr>
          <w:r w:rsidRPr="00941DC0">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17E61D35-39C8-4FEC-9331-4ACA20421412}"/>
      </w:docPartPr>
      <w:docPartBody>
        <w:p w:rsidR="001C075A" w:rsidRDefault="006D0EBF">
          <w:r w:rsidRPr="00C91F5A">
            <w:rPr>
              <w:rStyle w:val="PlaceholderText"/>
            </w:rPr>
            <w:t>Choose an item.</w:t>
          </w:r>
        </w:p>
      </w:docPartBody>
    </w:docPart>
    <w:docPart>
      <w:docPartPr>
        <w:name w:val="415E3436D54641BD9880F20F8D3CFB98"/>
        <w:category>
          <w:name w:val="General"/>
          <w:gallery w:val="placeholder"/>
        </w:category>
        <w:types>
          <w:type w:val="bbPlcHdr"/>
        </w:types>
        <w:behaviors>
          <w:behavior w:val="content"/>
        </w:behaviors>
        <w:guid w:val="{108C58E4-D79B-4217-8D28-0D4F422DB983}"/>
      </w:docPartPr>
      <w:docPartBody>
        <w:p w:rsidR="001C075A" w:rsidRDefault="006D0EBF" w:rsidP="006D0EBF">
          <w:pPr>
            <w:pStyle w:val="415E3436D54641BD9880F20F8D3CFB98"/>
          </w:pPr>
          <w:r w:rsidRPr="00941DC0">
            <w:rPr>
              <w:rStyle w:val="PlaceholderText"/>
            </w:rPr>
            <w:t>Choose an item.</w:t>
          </w:r>
        </w:p>
      </w:docPartBody>
    </w:docPart>
    <w:docPart>
      <w:docPartPr>
        <w:name w:val="C06485FD4C4C44608B997AF4DED4920C"/>
        <w:category>
          <w:name w:val="General"/>
          <w:gallery w:val="placeholder"/>
        </w:category>
        <w:types>
          <w:type w:val="bbPlcHdr"/>
        </w:types>
        <w:behaviors>
          <w:behavior w:val="content"/>
        </w:behaviors>
        <w:guid w:val="{2753FAAE-8798-4F53-B104-0C4A6A02FD83}"/>
      </w:docPartPr>
      <w:docPartBody>
        <w:p w:rsidR="001C075A" w:rsidRDefault="006D0EBF" w:rsidP="006D0EBF">
          <w:pPr>
            <w:pStyle w:val="C06485FD4C4C44608B997AF4DED4920C"/>
          </w:pPr>
          <w:r w:rsidRPr="00941DC0">
            <w:rPr>
              <w:rStyle w:val="PlaceholderText"/>
            </w:rPr>
            <w:t>Choose an item.</w:t>
          </w:r>
        </w:p>
      </w:docPartBody>
    </w:docPart>
    <w:docPart>
      <w:docPartPr>
        <w:name w:val="36A6AA36685C452AB740C6AFD68F3A1F"/>
        <w:category>
          <w:name w:val="General"/>
          <w:gallery w:val="placeholder"/>
        </w:category>
        <w:types>
          <w:type w:val="bbPlcHdr"/>
        </w:types>
        <w:behaviors>
          <w:behavior w:val="content"/>
        </w:behaviors>
        <w:guid w:val="{D8A74DFD-D787-4A95-996E-D1B0F42F8C81}"/>
      </w:docPartPr>
      <w:docPartBody>
        <w:p w:rsidR="001C075A" w:rsidRDefault="006D0EBF" w:rsidP="006D0EBF">
          <w:pPr>
            <w:pStyle w:val="36A6AA36685C452AB740C6AFD68F3A1F"/>
          </w:pPr>
          <w:r w:rsidRPr="00941DC0">
            <w:rPr>
              <w:rStyle w:val="PlaceholderText"/>
            </w:rPr>
            <w:t>Choose an item.</w:t>
          </w:r>
        </w:p>
      </w:docPartBody>
    </w:docPart>
    <w:docPart>
      <w:docPartPr>
        <w:name w:val="0E7B1F4B98C74154BF514024BB811CF8"/>
        <w:category>
          <w:name w:val="General"/>
          <w:gallery w:val="placeholder"/>
        </w:category>
        <w:types>
          <w:type w:val="bbPlcHdr"/>
        </w:types>
        <w:behaviors>
          <w:behavior w:val="content"/>
        </w:behaviors>
        <w:guid w:val="{1A17701D-0B85-4E09-839E-86FD904FEA6E}"/>
      </w:docPartPr>
      <w:docPartBody>
        <w:p w:rsidR="001C075A" w:rsidRDefault="006D0EBF" w:rsidP="006D0EBF">
          <w:pPr>
            <w:pStyle w:val="0E7B1F4B98C74154BF514024BB811CF8"/>
          </w:pPr>
          <w:r w:rsidRPr="00941DC0">
            <w:rPr>
              <w:rStyle w:val="PlaceholderText"/>
            </w:rPr>
            <w:t>Choose an item.</w:t>
          </w:r>
        </w:p>
      </w:docPartBody>
    </w:docPart>
    <w:docPart>
      <w:docPartPr>
        <w:name w:val="7241E53F83FA49D98216C0E2D6BAC026"/>
        <w:category>
          <w:name w:val="General"/>
          <w:gallery w:val="placeholder"/>
        </w:category>
        <w:types>
          <w:type w:val="bbPlcHdr"/>
        </w:types>
        <w:behaviors>
          <w:behavior w:val="content"/>
        </w:behaviors>
        <w:guid w:val="{3EB76A8E-EB14-4A49-BE0C-F64B67C876F3}"/>
      </w:docPartPr>
      <w:docPartBody>
        <w:p w:rsidR="001C075A" w:rsidRDefault="006D0EBF" w:rsidP="006D0EBF">
          <w:pPr>
            <w:pStyle w:val="7241E53F83FA49D98216C0E2D6BAC026"/>
          </w:pPr>
          <w:r w:rsidRPr="00941DC0">
            <w:rPr>
              <w:rStyle w:val="PlaceholderText"/>
            </w:rPr>
            <w:t>Choose an item.</w:t>
          </w:r>
        </w:p>
      </w:docPartBody>
    </w:docPart>
    <w:docPart>
      <w:docPartPr>
        <w:name w:val="67C5F4E67D384D1EAD3C3FDAF042B4C9"/>
        <w:category>
          <w:name w:val="General"/>
          <w:gallery w:val="placeholder"/>
        </w:category>
        <w:types>
          <w:type w:val="bbPlcHdr"/>
        </w:types>
        <w:behaviors>
          <w:behavior w:val="content"/>
        </w:behaviors>
        <w:guid w:val="{C21512EB-5184-4906-B4A1-74BD1CFC5E84}"/>
      </w:docPartPr>
      <w:docPartBody>
        <w:p w:rsidR="001C075A" w:rsidRDefault="006D0EBF" w:rsidP="006D0EBF">
          <w:pPr>
            <w:pStyle w:val="67C5F4E67D384D1EAD3C3FDAF042B4C9"/>
          </w:pPr>
          <w:r w:rsidRPr="00941DC0">
            <w:rPr>
              <w:rStyle w:val="PlaceholderText"/>
            </w:rPr>
            <w:t>Choose an item.</w:t>
          </w:r>
        </w:p>
      </w:docPartBody>
    </w:docPart>
    <w:docPart>
      <w:docPartPr>
        <w:name w:val="C63D7066B7A9477D9B297CAB6EB532A4"/>
        <w:category>
          <w:name w:val="General"/>
          <w:gallery w:val="placeholder"/>
        </w:category>
        <w:types>
          <w:type w:val="bbPlcHdr"/>
        </w:types>
        <w:behaviors>
          <w:behavior w:val="content"/>
        </w:behaviors>
        <w:guid w:val="{8FD7E531-CD29-41D4-B7F9-236AB96F93F5}"/>
      </w:docPartPr>
      <w:docPartBody>
        <w:p w:rsidR="001C075A" w:rsidRDefault="006D0EBF" w:rsidP="006D0EBF">
          <w:pPr>
            <w:pStyle w:val="C63D7066B7A9477D9B297CAB6EB532A4"/>
          </w:pPr>
          <w:r w:rsidRPr="00941DC0">
            <w:rPr>
              <w:rStyle w:val="PlaceholderText"/>
            </w:rPr>
            <w:t>Choose an item.</w:t>
          </w:r>
        </w:p>
      </w:docPartBody>
    </w:docPart>
    <w:docPart>
      <w:docPartPr>
        <w:name w:val="7D456861DF41487DBBDB2670D87BFD99"/>
        <w:category>
          <w:name w:val="General"/>
          <w:gallery w:val="placeholder"/>
        </w:category>
        <w:types>
          <w:type w:val="bbPlcHdr"/>
        </w:types>
        <w:behaviors>
          <w:behavior w:val="content"/>
        </w:behaviors>
        <w:guid w:val="{013C27A8-D106-47CE-8ED5-FBD9898FADD8}"/>
      </w:docPartPr>
      <w:docPartBody>
        <w:p w:rsidR="001C075A" w:rsidRDefault="006D0EBF" w:rsidP="006D0EBF">
          <w:pPr>
            <w:pStyle w:val="7D456861DF41487DBBDB2670D87BFD99"/>
          </w:pPr>
          <w:r w:rsidRPr="00941DC0">
            <w:rPr>
              <w:rStyle w:val="PlaceholderText"/>
            </w:rPr>
            <w:t>Choose an item.</w:t>
          </w:r>
        </w:p>
      </w:docPartBody>
    </w:docPart>
    <w:docPart>
      <w:docPartPr>
        <w:name w:val="DF70B97702B747FEB6E384846433CC2C"/>
        <w:category>
          <w:name w:val="General"/>
          <w:gallery w:val="placeholder"/>
        </w:category>
        <w:types>
          <w:type w:val="bbPlcHdr"/>
        </w:types>
        <w:behaviors>
          <w:behavior w:val="content"/>
        </w:behaviors>
        <w:guid w:val="{B467A88E-2E68-4462-A108-F08E914B919C}"/>
      </w:docPartPr>
      <w:docPartBody>
        <w:p w:rsidR="001C075A" w:rsidRDefault="006D0EBF" w:rsidP="006D0EBF">
          <w:pPr>
            <w:pStyle w:val="DF70B97702B747FEB6E384846433CC2C"/>
          </w:pPr>
          <w:r w:rsidRPr="00941DC0">
            <w:rPr>
              <w:rStyle w:val="PlaceholderText"/>
            </w:rPr>
            <w:t>Choose an item.</w:t>
          </w:r>
        </w:p>
      </w:docPartBody>
    </w:docPart>
    <w:docPart>
      <w:docPartPr>
        <w:name w:val="38B710312D504B379DBBBF8242FCAB4A"/>
        <w:category>
          <w:name w:val="General"/>
          <w:gallery w:val="placeholder"/>
        </w:category>
        <w:types>
          <w:type w:val="bbPlcHdr"/>
        </w:types>
        <w:behaviors>
          <w:behavior w:val="content"/>
        </w:behaviors>
        <w:guid w:val="{12F6DCA9-5F67-4A71-BB72-6AF68DD5F0E0}"/>
      </w:docPartPr>
      <w:docPartBody>
        <w:p w:rsidR="001C075A" w:rsidRDefault="006D0EBF" w:rsidP="006D0EBF">
          <w:pPr>
            <w:pStyle w:val="38B710312D504B379DBBBF8242FCAB4A"/>
          </w:pPr>
          <w:r w:rsidRPr="00941DC0">
            <w:rPr>
              <w:rStyle w:val="PlaceholderText"/>
            </w:rPr>
            <w:t>Choose an item.</w:t>
          </w:r>
        </w:p>
      </w:docPartBody>
    </w:docPart>
    <w:docPart>
      <w:docPartPr>
        <w:name w:val="5E6649E5BC4A4C85813659F4C4BB1FF8"/>
        <w:category>
          <w:name w:val="General"/>
          <w:gallery w:val="placeholder"/>
        </w:category>
        <w:types>
          <w:type w:val="bbPlcHdr"/>
        </w:types>
        <w:behaviors>
          <w:behavior w:val="content"/>
        </w:behaviors>
        <w:guid w:val="{1F653079-1C58-4F38-8E4A-687BB6A8B18E}"/>
      </w:docPartPr>
      <w:docPartBody>
        <w:p w:rsidR="001C075A" w:rsidRDefault="006D0EBF" w:rsidP="006D0EBF">
          <w:pPr>
            <w:pStyle w:val="5E6649E5BC4A4C85813659F4C4BB1FF8"/>
          </w:pPr>
          <w:r w:rsidRPr="00941DC0">
            <w:rPr>
              <w:rStyle w:val="PlaceholderText"/>
            </w:rPr>
            <w:t>Choose an item.</w:t>
          </w:r>
        </w:p>
      </w:docPartBody>
    </w:docPart>
    <w:docPart>
      <w:docPartPr>
        <w:name w:val="0D62D0A0231F462C8ED83A4AF4400FC4"/>
        <w:category>
          <w:name w:val="General"/>
          <w:gallery w:val="placeholder"/>
        </w:category>
        <w:types>
          <w:type w:val="bbPlcHdr"/>
        </w:types>
        <w:behaviors>
          <w:behavior w:val="content"/>
        </w:behaviors>
        <w:guid w:val="{537B8951-197F-4EF0-B10C-1E2AEB5D715C}"/>
      </w:docPartPr>
      <w:docPartBody>
        <w:p w:rsidR="001C075A" w:rsidRDefault="006D0EBF" w:rsidP="006D0EBF">
          <w:pPr>
            <w:pStyle w:val="0D62D0A0231F462C8ED83A4AF4400FC4"/>
          </w:pPr>
          <w:r w:rsidRPr="005D0C0A">
            <w:rPr>
              <w:rStyle w:val="PlaceholderText"/>
            </w:rPr>
            <w:t>Choose an item.</w:t>
          </w:r>
        </w:p>
      </w:docPartBody>
    </w:docPart>
    <w:docPart>
      <w:docPartPr>
        <w:name w:val="1A09E16E12C1457798D810971AE6F670"/>
        <w:category>
          <w:name w:val="General"/>
          <w:gallery w:val="placeholder"/>
        </w:category>
        <w:types>
          <w:type w:val="bbPlcHdr"/>
        </w:types>
        <w:behaviors>
          <w:behavior w:val="content"/>
        </w:behaviors>
        <w:guid w:val="{45C9F885-F449-4DA1-9E45-B3BB4C31DA87}"/>
      </w:docPartPr>
      <w:docPartBody>
        <w:p w:rsidR="001C075A" w:rsidRDefault="006D0EBF" w:rsidP="006D0EBF">
          <w:pPr>
            <w:pStyle w:val="1A09E16E12C1457798D810971AE6F670"/>
          </w:pPr>
          <w:r w:rsidRPr="00B776B3">
            <w:rPr>
              <w:rStyle w:val="PlaceholderText"/>
            </w:rPr>
            <w:t>Choose an item.</w:t>
          </w:r>
        </w:p>
      </w:docPartBody>
    </w:docPart>
    <w:docPart>
      <w:docPartPr>
        <w:name w:val="DD8864666CC1416F86A82DBC9BB5FCE8"/>
        <w:category>
          <w:name w:val="General"/>
          <w:gallery w:val="placeholder"/>
        </w:category>
        <w:types>
          <w:type w:val="bbPlcHdr"/>
        </w:types>
        <w:behaviors>
          <w:behavior w:val="content"/>
        </w:behaviors>
        <w:guid w:val="{D66DC7D7-B784-492F-A010-6C127FDA4DD0}"/>
      </w:docPartPr>
      <w:docPartBody>
        <w:p w:rsidR="001C075A" w:rsidRDefault="006D0EBF" w:rsidP="006D0EBF">
          <w:pPr>
            <w:pStyle w:val="DD8864666CC1416F86A82DBC9BB5FCE8"/>
          </w:pPr>
          <w:r w:rsidRPr="00B776B3">
            <w:rPr>
              <w:rStyle w:val="PlaceholderText"/>
            </w:rPr>
            <w:t>Choose an item.</w:t>
          </w:r>
        </w:p>
      </w:docPartBody>
    </w:docPart>
    <w:docPart>
      <w:docPartPr>
        <w:name w:val="9E4C710B923D4C73B69484018C4AF441"/>
        <w:category>
          <w:name w:val="General"/>
          <w:gallery w:val="placeholder"/>
        </w:category>
        <w:types>
          <w:type w:val="bbPlcHdr"/>
        </w:types>
        <w:behaviors>
          <w:behavior w:val="content"/>
        </w:behaviors>
        <w:guid w:val="{FAF8FAF9-82F9-4B1E-9E9B-997C82250460}"/>
      </w:docPartPr>
      <w:docPartBody>
        <w:p w:rsidR="001C075A" w:rsidRDefault="006D0EBF" w:rsidP="006D0EBF">
          <w:pPr>
            <w:pStyle w:val="9E4C710B923D4C73B69484018C4AF441"/>
          </w:pPr>
          <w:r w:rsidRPr="00B776B3">
            <w:rPr>
              <w:rStyle w:val="PlaceholderText"/>
            </w:rPr>
            <w:t>Choose an item.</w:t>
          </w:r>
        </w:p>
      </w:docPartBody>
    </w:docPart>
    <w:docPart>
      <w:docPartPr>
        <w:name w:val="4B2204D01C5346E7B7703A9C40EC4853"/>
        <w:category>
          <w:name w:val="General"/>
          <w:gallery w:val="placeholder"/>
        </w:category>
        <w:types>
          <w:type w:val="bbPlcHdr"/>
        </w:types>
        <w:behaviors>
          <w:behavior w:val="content"/>
        </w:behaviors>
        <w:guid w:val="{BA14D620-7F96-4C74-AF69-A6687F116134}"/>
      </w:docPartPr>
      <w:docPartBody>
        <w:p w:rsidR="001C075A" w:rsidRDefault="006D0EBF" w:rsidP="006D0EBF">
          <w:pPr>
            <w:pStyle w:val="4B2204D01C5346E7B7703A9C40EC4853"/>
          </w:pPr>
          <w:r w:rsidRPr="00B776B3">
            <w:rPr>
              <w:rStyle w:val="PlaceholderText"/>
            </w:rPr>
            <w:t>Choose an item.</w:t>
          </w:r>
        </w:p>
      </w:docPartBody>
    </w:docPart>
    <w:docPart>
      <w:docPartPr>
        <w:name w:val="A1B24CB6E4E84FF6866E0F43A18526C8"/>
        <w:category>
          <w:name w:val="General"/>
          <w:gallery w:val="placeholder"/>
        </w:category>
        <w:types>
          <w:type w:val="bbPlcHdr"/>
        </w:types>
        <w:behaviors>
          <w:behavior w:val="content"/>
        </w:behaviors>
        <w:guid w:val="{BCCA53DA-168A-482E-BA27-1E4B23762D77}"/>
      </w:docPartPr>
      <w:docPartBody>
        <w:p w:rsidR="001C075A" w:rsidRDefault="006D0EBF" w:rsidP="006D0EBF">
          <w:pPr>
            <w:pStyle w:val="A1B24CB6E4E84FF6866E0F43A18526C8"/>
          </w:pPr>
          <w:r w:rsidRPr="00B776B3">
            <w:rPr>
              <w:rStyle w:val="PlaceholderText"/>
            </w:rPr>
            <w:t>Choose an item.</w:t>
          </w:r>
        </w:p>
      </w:docPartBody>
    </w:docPart>
    <w:docPart>
      <w:docPartPr>
        <w:name w:val="B8AA2FBA4CE248C2BFF06E0B8A20AAA7"/>
        <w:category>
          <w:name w:val="General"/>
          <w:gallery w:val="placeholder"/>
        </w:category>
        <w:types>
          <w:type w:val="bbPlcHdr"/>
        </w:types>
        <w:behaviors>
          <w:behavior w:val="content"/>
        </w:behaviors>
        <w:guid w:val="{9EB578B8-57B1-4BBF-8F76-0EE6D8E11C8B}"/>
      </w:docPartPr>
      <w:docPartBody>
        <w:p w:rsidR="001C075A" w:rsidRDefault="006D0EBF" w:rsidP="006D0EBF">
          <w:pPr>
            <w:pStyle w:val="B8AA2FBA4CE248C2BFF06E0B8A20AAA7"/>
          </w:pPr>
          <w:r w:rsidRPr="00B776B3">
            <w:rPr>
              <w:rStyle w:val="PlaceholderText"/>
            </w:rPr>
            <w:t>Choose an item.</w:t>
          </w:r>
        </w:p>
      </w:docPartBody>
    </w:docPart>
    <w:docPart>
      <w:docPartPr>
        <w:name w:val="31B22BE621D1438E88934FC446FB92AF"/>
        <w:category>
          <w:name w:val="General"/>
          <w:gallery w:val="placeholder"/>
        </w:category>
        <w:types>
          <w:type w:val="bbPlcHdr"/>
        </w:types>
        <w:behaviors>
          <w:behavior w:val="content"/>
        </w:behaviors>
        <w:guid w:val="{9C8F201D-C6AF-4BE2-8180-795F561257B6}"/>
      </w:docPartPr>
      <w:docPartBody>
        <w:p w:rsidR="001C075A" w:rsidRDefault="006D0EBF" w:rsidP="006D0EBF">
          <w:pPr>
            <w:pStyle w:val="31B22BE621D1438E88934FC446FB92AF"/>
          </w:pPr>
          <w:r w:rsidRPr="00B776B3">
            <w:rPr>
              <w:rStyle w:val="PlaceholderText"/>
            </w:rPr>
            <w:t>Choose an item.</w:t>
          </w:r>
        </w:p>
      </w:docPartBody>
    </w:docPart>
    <w:docPart>
      <w:docPartPr>
        <w:name w:val="E79A8B83B98F4ECDAE04F8A7777B8DD9"/>
        <w:category>
          <w:name w:val="General"/>
          <w:gallery w:val="placeholder"/>
        </w:category>
        <w:types>
          <w:type w:val="bbPlcHdr"/>
        </w:types>
        <w:behaviors>
          <w:behavior w:val="content"/>
        </w:behaviors>
        <w:guid w:val="{C20494C4-9ACC-4888-85AD-00E1C3D9B720}"/>
      </w:docPartPr>
      <w:docPartBody>
        <w:p w:rsidR="001C075A" w:rsidRDefault="006D0EBF" w:rsidP="006D0EBF">
          <w:pPr>
            <w:pStyle w:val="E79A8B83B98F4ECDAE04F8A7777B8DD9"/>
          </w:pPr>
          <w:r w:rsidRPr="00B776B3">
            <w:rPr>
              <w:rStyle w:val="PlaceholderText"/>
            </w:rPr>
            <w:t>Choose an item.</w:t>
          </w:r>
        </w:p>
      </w:docPartBody>
    </w:docPart>
    <w:docPart>
      <w:docPartPr>
        <w:name w:val="8AFFA985501D4B798A4ED763B589D83F"/>
        <w:category>
          <w:name w:val="General"/>
          <w:gallery w:val="placeholder"/>
        </w:category>
        <w:types>
          <w:type w:val="bbPlcHdr"/>
        </w:types>
        <w:behaviors>
          <w:behavior w:val="content"/>
        </w:behaviors>
        <w:guid w:val="{479AC859-C612-4B8D-9763-CD474FC217BC}"/>
      </w:docPartPr>
      <w:docPartBody>
        <w:p w:rsidR="001C075A" w:rsidRDefault="006D0EBF" w:rsidP="006D0EBF">
          <w:pPr>
            <w:pStyle w:val="8AFFA985501D4B798A4ED763B589D83F"/>
          </w:pPr>
          <w:r w:rsidRPr="00B776B3">
            <w:rPr>
              <w:rStyle w:val="PlaceholderText"/>
            </w:rPr>
            <w:t>Choose an item.</w:t>
          </w:r>
        </w:p>
      </w:docPartBody>
    </w:docPart>
    <w:docPart>
      <w:docPartPr>
        <w:name w:val="C47CD2125DB8478EBB7525290C3E41C0"/>
        <w:category>
          <w:name w:val="General"/>
          <w:gallery w:val="placeholder"/>
        </w:category>
        <w:types>
          <w:type w:val="bbPlcHdr"/>
        </w:types>
        <w:behaviors>
          <w:behavior w:val="content"/>
        </w:behaviors>
        <w:guid w:val="{7EA2BE33-F8AD-4433-A48E-D0255EE6BFF2}"/>
      </w:docPartPr>
      <w:docPartBody>
        <w:p w:rsidR="001C075A" w:rsidRDefault="006D0EBF" w:rsidP="006D0EBF">
          <w:pPr>
            <w:pStyle w:val="C47CD2125DB8478EBB7525290C3E41C0"/>
          </w:pPr>
          <w:r w:rsidRPr="00B776B3">
            <w:rPr>
              <w:rStyle w:val="PlaceholderText"/>
            </w:rPr>
            <w:t>Choose an item.</w:t>
          </w:r>
        </w:p>
      </w:docPartBody>
    </w:docPart>
    <w:docPart>
      <w:docPartPr>
        <w:name w:val="C0BD87522C9C40EE850A3E79D81DB289"/>
        <w:category>
          <w:name w:val="General"/>
          <w:gallery w:val="placeholder"/>
        </w:category>
        <w:types>
          <w:type w:val="bbPlcHdr"/>
        </w:types>
        <w:behaviors>
          <w:behavior w:val="content"/>
        </w:behaviors>
        <w:guid w:val="{CDACBE54-3891-4221-9C16-C25B1C26E09F}"/>
      </w:docPartPr>
      <w:docPartBody>
        <w:p w:rsidR="001C075A" w:rsidRDefault="006D0EBF" w:rsidP="006D0EBF">
          <w:pPr>
            <w:pStyle w:val="C0BD87522C9C40EE850A3E79D81DB289"/>
          </w:pPr>
          <w:r w:rsidRPr="00B776B3">
            <w:rPr>
              <w:rStyle w:val="PlaceholderText"/>
            </w:rPr>
            <w:t>Choose an item.</w:t>
          </w:r>
        </w:p>
      </w:docPartBody>
    </w:docPart>
    <w:docPart>
      <w:docPartPr>
        <w:name w:val="A611C4E41A06414D9033443CE1F8A734"/>
        <w:category>
          <w:name w:val="General"/>
          <w:gallery w:val="placeholder"/>
        </w:category>
        <w:types>
          <w:type w:val="bbPlcHdr"/>
        </w:types>
        <w:behaviors>
          <w:behavior w:val="content"/>
        </w:behaviors>
        <w:guid w:val="{31376C82-70C4-428B-9C96-51F89D9F931E}"/>
      </w:docPartPr>
      <w:docPartBody>
        <w:p w:rsidR="001C075A" w:rsidRDefault="006D0EBF" w:rsidP="006D0EBF">
          <w:pPr>
            <w:pStyle w:val="A611C4E41A06414D9033443CE1F8A734"/>
          </w:pPr>
          <w:r w:rsidRPr="00B776B3">
            <w:rPr>
              <w:rStyle w:val="PlaceholderText"/>
            </w:rPr>
            <w:t>Choose an item.</w:t>
          </w:r>
        </w:p>
      </w:docPartBody>
    </w:docPart>
    <w:docPart>
      <w:docPartPr>
        <w:name w:val="085FA14E42554BDB80CFD261021B0386"/>
        <w:category>
          <w:name w:val="General"/>
          <w:gallery w:val="placeholder"/>
        </w:category>
        <w:types>
          <w:type w:val="bbPlcHdr"/>
        </w:types>
        <w:behaviors>
          <w:behavior w:val="content"/>
        </w:behaviors>
        <w:guid w:val="{042A3E5E-70AF-4847-B214-E4FB8092B451}"/>
      </w:docPartPr>
      <w:docPartBody>
        <w:p w:rsidR="001C075A" w:rsidRDefault="006D0EBF" w:rsidP="006D0EBF">
          <w:pPr>
            <w:pStyle w:val="085FA14E42554BDB80CFD261021B0386"/>
          </w:pPr>
          <w:r w:rsidRPr="00B776B3">
            <w:rPr>
              <w:rStyle w:val="PlaceholderText"/>
            </w:rPr>
            <w:t>Choose an item.</w:t>
          </w:r>
        </w:p>
      </w:docPartBody>
    </w:docPart>
    <w:docPart>
      <w:docPartPr>
        <w:name w:val="22D400CCA65743D7873A273C6CD1001F"/>
        <w:category>
          <w:name w:val="General"/>
          <w:gallery w:val="placeholder"/>
        </w:category>
        <w:types>
          <w:type w:val="bbPlcHdr"/>
        </w:types>
        <w:behaviors>
          <w:behavior w:val="content"/>
        </w:behaviors>
        <w:guid w:val="{B90BDF65-4D22-4756-BD59-66A7E69E82ED}"/>
      </w:docPartPr>
      <w:docPartBody>
        <w:p w:rsidR="001C075A" w:rsidRDefault="006D0EBF" w:rsidP="006D0EBF">
          <w:pPr>
            <w:pStyle w:val="22D400CCA65743D7873A273C6CD1001F"/>
          </w:pPr>
          <w:r w:rsidRPr="005D0C0A">
            <w:rPr>
              <w:rStyle w:val="PlaceholderText"/>
            </w:rPr>
            <w:t>Choose an item.</w:t>
          </w:r>
        </w:p>
      </w:docPartBody>
    </w:docPart>
    <w:docPart>
      <w:docPartPr>
        <w:name w:val="CF95828CF7034438BCB43F62EDED7959"/>
        <w:category>
          <w:name w:val="General"/>
          <w:gallery w:val="placeholder"/>
        </w:category>
        <w:types>
          <w:type w:val="bbPlcHdr"/>
        </w:types>
        <w:behaviors>
          <w:behavior w:val="content"/>
        </w:behaviors>
        <w:guid w:val="{B2FDDA68-C7A9-41C6-956C-5604A0BEABF0}"/>
      </w:docPartPr>
      <w:docPartBody>
        <w:p w:rsidR="001C075A" w:rsidRDefault="006D0EBF" w:rsidP="006D0EBF">
          <w:pPr>
            <w:pStyle w:val="CF95828CF7034438BCB43F62EDED7959"/>
          </w:pPr>
          <w:r w:rsidRPr="00941DC0">
            <w:rPr>
              <w:rStyle w:val="PlaceholderText"/>
            </w:rPr>
            <w:t>Choose an item.</w:t>
          </w:r>
        </w:p>
      </w:docPartBody>
    </w:docPart>
    <w:docPart>
      <w:docPartPr>
        <w:name w:val="8AE2C6B3DCA84449911264B294A14F8F"/>
        <w:category>
          <w:name w:val="General"/>
          <w:gallery w:val="placeholder"/>
        </w:category>
        <w:types>
          <w:type w:val="bbPlcHdr"/>
        </w:types>
        <w:behaviors>
          <w:behavior w:val="content"/>
        </w:behaviors>
        <w:guid w:val="{361FAC7F-D928-45C1-8CE3-002C567800B0}"/>
      </w:docPartPr>
      <w:docPartBody>
        <w:p w:rsidR="001C075A" w:rsidRDefault="006D0EBF" w:rsidP="006D0EBF">
          <w:pPr>
            <w:pStyle w:val="8AE2C6B3DCA84449911264B294A14F8F"/>
          </w:pPr>
          <w:r w:rsidRPr="00941DC0">
            <w:rPr>
              <w:rStyle w:val="PlaceholderText"/>
            </w:rPr>
            <w:t>Choose an item.</w:t>
          </w:r>
        </w:p>
      </w:docPartBody>
    </w:docPart>
    <w:docPart>
      <w:docPartPr>
        <w:name w:val="EDE999774E5E4B8DB2CFF5C05151CBA8"/>
        <w:category>
          <w:name w:val="General"/>
          <w:gallery w:val="placeholder"/>
        </w:category>
        <w:types>
          <w:type w:val="bbPlcHdr"/>
        </w:types>
        <w:behaviors>
          <w:behavior w:val="content"/>
        </w:behaviors>
        <w:guid w:val="{0C9AAA1A-1350-4FA5-9766-AC35D145E61F}"/>
      </w:docPartPr>
      <w:docPartBody>
        <w:p w:rsidR="001C075A" w:rsidRDefault="006D0EBF" w:rsidP="006D0EBF">
          <w:pPr>
            <w:pStyle w:val="EDE999774E5E4B8DB2CFF5C05151CBA8"/>
          </w:pPr>
          <w:r w:rsidRPr="00941DC0">
            <w:rPr>
              <w:rStyle w:val="PlaceholderText"/>
            </w:rPr>
            <w:t>Choose an item.</w:t>
          </w:r>
        </w:p>
      </w:docPartBody>
    </w:docPart>
    <w:docPart>
      <w:docPartPr>
        <w:name w:val="59AC7B58CA2041BF8C1E143502FFA02C"/>
        <w:category>
          <w:name w:val="General"/>
          <w:gallery w:val="placeholder"/>
        </w:category>
        <w:types>
          <w:type w:val="bbPlcHdr"/>
        </w:types>
        <w:behaviors>
          <w:behavior w:val="content"/>
        </w:behaviors>
        <w:guid w:val="{EECF76D2-6168-486A-AAA0-FFDD7A9A6B35}"/>
      </w:docPartPr>
      <w:docPartBody>
        <w:p w:rsidR="001C075A" w:rsidRDefault="006D0EBF" w:rsidP="006D0EBF">
          <w:pPr>
            <w:pStyle w:val="59AC7B58CA2041BF8C1E143502FFA02C"/>
          </w:pPr>
          <w:r w:rsidRPr="00941DC0">
            <w:rPr>
              <w:rStyle w:val="PlaceholderText"/>
            </w:rPr>
            <w:t>Choose an item.</w:t>
          </w:r>
        </w:p>
      </w:docPartBody>
    </w:docPart>
    <w:docPart>
      <w:docPartPr>
        <w:name w:val="19E33B586BF440C9B56159A9228FD70D"/>
        <w:category>
          <w:name w:val="General"/>
          <w:gallery w:val="placeholder"/>
        </w:category>
        <w:types>
          <w:type w:val="bbPlcHdr"/>
        </w:types>
        <w:behaviors>
          <w:behavior w:val="content"/>
        </w:behaviors>
        <w:guid w:val="{F3FDAFA1-7D4E-4F7F-9C9F-A9AB34ECD2C9}"/>
      </w:docPartPr>
      <w:docPartBody>
        <w:p w:rsidR="001C075A" w:rsidRDefault="006D0EBF" w:rsidP="006D0EBF">
          <w:pPr>
            <w:pStyle w:val="19E33B586BF440C9B56159A9228FD70D"/>
          </w:pPr>
          <w:r w:rsidRPr="00941DC0">
            <w:rPr>
              <w:rStyle w:val="PlaceholderText"/>
            </w:rPr>
            <w:t>Choose an item.</w:t>
          </w:r>
        </w:p>
      </w:docPartBody>
    </w:docPart>
    <w:docPart>
      <w:docPartPr>
        <w:name w:val="5B7A2F8E90084CC48AC186282C117EBA"/>
        <w:category>
          <w:name w:val="General"/>
          <w:gallery w:val="placeholder"/>
        </w:category>
        <w:types>
          <w:type w:val="bbPlcHdr"/>
        </w:types>
        <w:behaviors>
          <w:behavior w:val="content"/>
        </w:behaviors>
        <w:guid w:val="{2045F93D-E5E3-45A3-BFEE-173EB11D83EF}"/>
      </w:docPartPr>
      <w:docPartBody>
        <w:p w:rsidR="001C075A" w:rsidRDefault="006D0EBF" w:rsidP="006D0EBF">
          <w:pPr>
            <w:pStyle w:val="5B7A2F8E90084CC48AC186282C117EBA"/>
          </w:pPr>
          <w:r w:rsidRPr="00941DC0">
            <w:rPr>
              <w:rStyle w:val="PlaceholderText"/>
            </w:rPr>
            <w:t>Choose an item.</w:t>
          </w:r>
        </w:p>
      </w:docPartBody>
    </w:docPart>
    <w:docPart>
      <w:docPartPr>
        <w:name w:val="768C8216D63D4B26A13301BC1EEB759E"/>
        <w:category>
          <w:name w:val="General"/>
          <w:gallery w:val="placeholder"/>
        </w:category>
        <w:types>
          <w:type w:val="bbPlcHdr"/>
        </w:types>
        <w:behaviors>
          <w:behavior w:val="content"/>
        </w:behaviors>
        <w:guid w:val="{EA0C897D-D9F6-4EEE-BA85-3F9AFACE68DA}"/>
      </w:docPartPr>
      <w:docPartBody>
        <w:p w:rsidR="001C075A" w:rsidRDefault="006D0EBF" w:rsidP="006D0EBF">
          <w:pPr>
            <w:pStyle w:val="768C8216D63D4B26A13301BC1EEB759E"/>
          </w:pPr>
          <w:r w:rsidRPr="00941DC0">
            <w:rPr>
              <w:rStyle w:val="PlaceholderText"/>
            </w:rPr>
            <w:t>Choose an item.</w:t>
          </w:r>
        </w:p>
      </w:docPartBody>
    </w:docPart>
    <w:docPart>
      <w:docPartPr>
        <w:name w:val="499EBA35565F4A08912E0D0E5F1AA3C1"/>
        <w:category>
          <w:name w:val="General"/>
          <w:gallery w:val="placeholder"/>
        </w:category>
        <w:types>
          <w:type w:val="bbPlcHdr"/>
        </w:types>
        <w:behaviors>
          <w:behavior w:val="content"/>
        </w:behaviors>
        <w:guid w:val="{DECCB043-3D6B-4380-A2C7-0D259C1C1902}"/>
      </w:docPartPr>
      <w:docPartBody>
        <w:p w:rsidR="001C075A" w:rsidRDefault="006D0EBF" w:rsidP="006D0EBF">
          <w:pPr>
            <w:pStyle w:val="499EBA35565F4A08912E0D0E5F1AA3C1"/>
          </w:pPr>
          <w:r w:rsidRPr="00941DC0">
            <w:rPr>
              <w:rStyle w:val="PlaceholderText"/>
            </w:rPr>
            <w:t>Choose an item.</w:t>
          </w:r>
        </w:p>
      </w:docPartBody>
    </w:docPart>
    <w:docPart>
      <w:docPartPr>
        <w:name w:val="90904BC2E73C422895E61F65A79014D5"/>
        <w:category>
          <w:name w:val="General"/>
          <w:gallery w:val="placeholder"/>
        </w:category>
        <w:types>
          <w:type w:val="bbPlcHdr"/>
        </w:types>
        <w:behaviors>
          <w:behavior w:val="content"/>
        </w:behaviors>
        <w:guid w:val="{9D664B3F-3E99-4F5E-B6AD-D10BF7421B4D}"/>
      </w:docPartPr>
      <w:docPartBody>
        <w:p w:rsidR="001C075A" w:rsidRDefault="006D0EBF" w:rsidP="006D0EBF">
          <w:pPr>
            <w:pStyle w:val="90904BC2E73C422895E61F65A79014D5"/>
          </w:pPr>
          <w:r w:rsidRPr="005D0C0A">
            <w:rPr>
              <w:rStyle w:val="PlaceholderText"/>
            </w:rPr>
            <w:t>Choose an item.</w:t>
          </w:r>
        </w:p>
      </w:docPartBody>
    </w:docPart>
    <w:docPart>
      <w:docPartPr>
        <w:name w:val="262EEBF5B838454ABE9C566FA5EF27B8"/>
        <w:category>
          <w:name w:val="General"/>
          <w:gallery w:val="placeholder"/>
        </w:category>
        <w:types>
          <w:type w:val="bbPlcHdr"/>
        </w:types>
        <w:behaviors>
          <w:behavior w:val="content"/>
        </w:behaviors>
        <w:guid w:val="{80CA1DE7-11A2-4D81-8F87-5534E481A6EC}"/>
      </w:docPartPr>
      <w:docPartBody>
        <w:p w:rsidR="001C075A" w:rsidRDefault="006D0EBF" w:rsidP="006D0EBF">
          <w:pPr>
            <w:pStyle w:val="262EEBF5B838454ABE9C566FA5EF27B8"/>
          </w:pPr>
          <w:r w:rsidRPr="006015F1">
            <w:rPr>
              <w:rStyle w:val="PlaceholderText"/>
            </w:rPr>
            <w:t>Choose an item.</w:t>
          </w:r>
        </w:p>
      </w:docPartBody>
    </w:docPart>
    <w:docPart>
      <w:docPartPr>
        <w:name w:val="761C870E2BA748BAA2B9E3EEFA0B551A"/>
        <w:category>
          <w:name w:val="General"/>
          <w:gallery w:val="placeholder"/>
        </w:category>
        <w:types>
          <w:type w:val="bbPlcHdr"/>
        </w:types>
        <w:behaviors>
          <w:behavior w:val="content"/>
        </w:behaviors>
        <w:guid w:val="{43E97EC5-D103-49C4-A43D-31AA022CD59E}"/>
      </w:docPartPr>
      <w:docPartBody>
        <w:p w:rsidR="001C075A" w:rsidRDefault="006D0EBF" w:rsidP="006D0EBF">
          <w:pPr>
            <w:pStyle w:val="761C870E2BA748BAA2B9E3EEFA0B551A"/>
          </w:pPr>
          <w:r w:rsidRPr="006015F1">
            <w:rPr>
              <w:rStyle w:val="PlaceholderText"/>
            </w:rPr>
            <w:t>Choose an item.</w:t>
          </w:r>
        </w:p>
      </w:docPartBody>
    </w:docPart>
    <w:docPart>
      <w:docPartPr>
        <w:name w:val="D82CAC6BC3A54BA49A62B893044436E0"/>
        <w:category>
          <w:name w:val="General"/>
          <w:gallery w:val="placeholder"/>
        </w:category>
        <w:types>
          <w:type w:val="bbPlcHdr"/>
        </w:types>
        <w:behaviors>
          <w:behavior w:val="content"/>
        </w:behaviors>
        <w:guid w:val="{F75A0406-323B-41C0-91A8-DEEEB4998EA0}"/>
      </w:docPartPr>
      <w:docPartBody>
        <w:p w:rsidR="001C075A" w:rsidRDefault="006D0EBF" w:rsidP="006D0EBF">
          <w:pPr>
            <w:pStyle w:val="D82CAC6BC3A54BA49A62B893044436E0"/>
          </w:pPr>
          <w:r w:rsidRPr="006015F1">
            <w:rPr>
              <w:rStyle w:val="PlaceholderText"/>
            </w:rPr>
            <w:t>Choose an item.</w:t>
          </w:r>
        </w:p>
      </w:docPartBody>
    </w:docPart>
    <w:docPart>
      <w:docPartPr>
        <w:name w:val="E84A05709C5F4DCDA9D09F4803F81EB5"/>
        <w:category>
          <w:name w:val="General"/>
          <w:gallery w:val="placeholder"/>
        </w:category>
        <w:types>
          <w:type w:val="bbPlcHdr"/>
        </w:types>
        <w:behaviors>
          <w:behavior w:val="content"/>
        </w:behaviors>
        <w:guid w:val="{5740264C-20C4-4EFE-9828-85C18027E676}"/>
      </w:docPartPr>
      <w:docPartBody>
        <w:p w:rsidR="001C075A" w:rsidRDefault="006D0EBF" w:rsidP="006D0EBF">
          <w:pPr>
            <w:pStyle w:val="E84A05709C5F4DCDA9D09F4803F81EB5"/>
          </w:pPr>
          <w:r w:rsidRPr="005D0C0A">
            <w:rPr>
              <w:rStyle w:val="PlaceholderText"/>
            </w:rPr>
            <w:t>Choose an item.</w:t>
          </w:r>
        </w:p>
      </w:docPartBody>
    </w:docPart>
    <w:docPart>
      <w:docPartPr>
        <w:name w:val="6B3B9409397D4A249268F0C326BBC68D"/>
        <w:category>
          <w:name w:val="General"/>
          <w:gallery w:val="placeholder"/>
        </w:category>
        <w:types>
          <w:type w:val="bbPlcHdr"/>
        </w:types>
        <w:behaviors>
          <w:behavior w:val="content"/>
        </w:behaviors>
        <w:guid w:val="{3984E49C-AFB2-4F62-BA99-32F9DEBD9CA1}"/>
      </w:docPartPr>
      <w:docPartBody>
        <w:p w:rsidR="001C075A" w:rsidRDefault="006D0EBF" w:rsidP="006D0EBF">
          <w:pPr>
            <w:pStyle w:val="6B3B9409397D4A249268F0C326BBC68D"/>
          </w:pPr>
          <w:r w:rsidRPr="00941DC0">
            <w:rPr>
              <w:rStyle w:val="PlaceholderText"/>
            </w:rPr>
            <w:t>Choose an item.</w:t>
          </w:r>
        </w:p>
      </w:docPartBody>
    </w:docPart>
    <w:docPart>
      <w:docPartPr>
        <w:name w:val="DC59D5AA6BFE40908E63D6774EB2B93A"/>
        <w:category>
          <w:name w:val="General"/>
          <w:gallery w:val="placeholder"/>
        </w:category>
        <w:types>
          <w:type w:val="bbPlcHdr"/>
        </w:types>
        <w:behaviors>
          <w:behavior w:val="content"/>
        </w:behaviors>
        <w:guid w:val="{4B7447F5-3CE3-4251-A72E-3B1371E084BC}"/>
      </w:docPartPr>
      <w:docPartBody>
        <w:p w:rsidR="001C075A" w:rsidRDefault="006D0EBF" w:rsidP="006D0EBF">
          <w:pPr>
            <w:pStyle w:val="DC59D5AA6BFE40908E63D6774EB2B93A"/>
          </w:pPr>
          <w:r w:rsidRPr="009C0CCA">
            <w:rPr>
              <w:rStyle w:val="PlaceholderText"/>
            </w:rPr>
            <w:t>Choose an item.</w:t>
          </w:r>
        </w:p>
      </w:docPartBody>
    </w:docPart>
    <w:docPart>
      <w:docPartPr>
        <w:name w:val="7783F23B15A14CF7AFDDAD8C664A7510"/>
        <w:category>
          <w:name w:val="General"/>
          <w:gallery w:val="placeholder"/>
        </w:category>
        <w:types>
          <w:type w:val="bbPlcHdr"/>
        </w:types>
        <w:behaviors>
          <w:behavior w:val="content"/>
        </w:behaviors>
        <w:guid w:val="{C9F5DF54-8D1F-4286-9125-46CF25A2BE3D}"/>
      </w:docPartPr>
      <w:docPartBody>
        <w:p w:rsidR="001C075A" w:rsidRDefault="006D0EBF" w:rsidP="006D0EBF">
          <w:pPr>
            <w:pStyle w:val="7783F23B15A14CF7AFDDAD8C664A7510"/>
          </w:pPr>
          <w:r w:rsidRPr="009C0CCA">
            <w:rPr>
              <w:rStyle w:val="PlaceholderText"/>
            </w:rPr>
            <w:t>Choose an item.</w:t>
          </w:r>
        </w:p>
      </w:docPartBody>
    </w:docPart>
    <w:docPart>
      <w:docPartPr>
        <w:name w:val="D5D1C5C1195244F0BEFAA4029F5C53A4"/>
        <w:category>
          <w:name w:val="General"/>
          <w:gallery w:val="placeholder"/>
        </w:category>
        <w:types>
          <w:type w:val="bbPlcHdr"/>
        </w:types>
        <w:behaviors>
          <w:behavior w:val="content"/>
        </w:behaviors>
        <w:guid w:val="{6A42AFB8-61F0-479E-9EC0-E04AFAF1781D}"/>
      </w:docPartPr>
      <w:docPartBody>
        <w:p w:rsidR="001C075A" w:rsidRDefault="006D0EBF" w:rsidP="006D0EBF">
          <w:pPr>
            <w:pStyle w:val="D5D1C5C1195244F0BEFAA4029F5C53A4"/>
          </w:pPr>
          <w:r w:rsidRPr="005D0C0A">
            <w:rPr>
              <w:rStyle w:val="PlaceholderText"/>
            </w:rPr>
            <w:t>Choose an item.</w:t>
          </w:r>
        </w:p>
      </w:docPartBody>
    </w:docPart>
    <w:docPart>
      <w:docPartPr>
        <w:name w:val="086A26A64B9D4179A7DD711B86711A74"/>
        <w:category>
          <w:name w:val="General"/>
          <w:gallery w:val="placeholder"/>
        </w:category>
        <w:types>
          <w:type w:val="bbPlcHdr"/>
        </w:types>
        <w:behaviors>
          <w:behavior w:val="content"/>
        </w:behaviors>
        <w:guid w:val="{268689A5-3F3D-4AF4-96A8-B851CEB4F840}"/>
      </w:docPartPr>
      <w:docPartBody>
        <w:p w:rsidR="001C075A" w:rsidRDefault="006D0EBF" w:rsidP="006D0EBF">
          <w:pPr>
            <w:pStyle w:val="086A26A64B9D4179A7DD711B86711A74"/>
          </w:pPr>
          <w:r w:rsidRPr="00941DC0">
            <w:rPr>
              <w:rStyle w:val="PlaceholderText"/>
            </w:rPr>
            <w:t>Choose an item.</w:t>
          </w:r>
        </w:p>
      </w:docPartBody>
    </w:docPart>
    <w:docPart>
      <w:docPartPr>
        <w:name w:val="84E4C8CC952E4D27BFC4D898F3407E9F"/>
        <w:category>
          <w:name w:val="General"/>
          <w:gallery w:val="placeholder"/>
        </w:category>
        <w:types>
          <w:type w:val="bbPlcHdr"/>
        </w:types>
        <w:behaviors>
          <w:behavior w:val="content"/>
        </w:behaviors>
        <w:guid w:val="{A6A419B8-3F5E-41CE-8113-6E57E1957282}"/>
      </w:docPartPr>
      <w:docPartBody>
        <w:p w:rsidR="001C075A" w:rsidRDefault="006D0EBF" w:rsidP="006D0EBF">
          <w:pPr>
            <w:pStyle w:val="84E4C8CC952E4D27BFC4D898F3407E9F"/>
          </w:pPr>
          <w:r w:rsidRPr="00F4445C">
            <w:rPr>
              <w:rStyle w:val="PlaceholderText"/>
            </w:rPr>
            <w:t>Choose an item.</w:t>
          </w:r>
        </w:p>
      </w:docPartBody>
    </w:docPart>
    <w:docPart>
      <w:docPartPr>
        <w:name w:val="B7D8F3BE7F6D4493BFB22B7BEBBC464C"/>
        <w:category>
          <w:name w:val="General"/>
          <w:gallery w:val="placeholder"/>
        </w:category>
        <w:types>
          <w:type w:val="bbPlcHdr"/>
        </w:types>
        <w:behaviors>
          <w:behavior w:val="content"/>
        </w:behaviors>
        <w:guid w:val="{0E876B01-AE61-494D-964B-5687553A29B7}"/>
      </w:docPartPr>
      <w:docPartBody>
        <w:p w:rsidR="001C075A" w:rsidRDefault="006D0EBF" w:rsidP="006D0EBF">
          <w:pPr>
            <w:pStyle w:val="B7D8F3BE7F6D4493BFB22B7BEBBC464C"/>
          </w:pPr>
          <w:r w:rsidRPr="00F4445C">
            <w:rPr>
              <w:rStyle w:val="PlaceholderText"/>
            </w:rPr>
            <w:t>Choose an item.</w:t>
          </w:r>
        </w:p>
      </w:docPartBody>
    </w:docPart>
    <w:docPart>
      <w:docPartPr>
        <w:name w:val="52360FB3A2C745F28E8C6CB1EF17B9A2"/>
        <w:category>
          <w:name w:val="General"/>
          <w:gallery w:val="placeholder"/>
        </w:category>
        <w:types>
          <w:type w:val="bbPlcHdr"/>
        </w:types>
        <w:behaviors>
          <w:behavior w:val="content"/>
        </w:behaviors>
        <w:guid w:val="{E68F3FCD-BC0F-492A-882A-436900EE1196}"/>
      </w:docPartPr>
      <w:docPartBody>
        <w:p w:rsidR="001C075A" w:rsidRDefault="006D0EBF" w:rsidP="006D0EBF">
          <w:pPr>
            <w:pStyle w:val="52360FB3A2C745F28E8C6CB1EF17B9A2"/>
          </w:pPr>
          <w:r w:rsidRPr="00F4445C">
            <w:rPr>
              <w:rStyle w:val="PlaceholderText"/>
            </w:rPr>
            <w:t>Choose an item.</w:t>
          </w:r>
        </w:p>
      </w:docPartBody>
    </w:docPart>
    <w:docPart>
      <w:docPartPr>
        <w:name w:val="F16B02A45D02458887D9DC612AB56FBC"/>
        <w:category>
          <w:name w:val="General"/>
          <w:gallery w:val="placeholder"/>
        </w:category>
        <w:types>
          <w:type w:val="bbPlcHdr"/>
        </w:types>
        <w:behaviors>
          <w:behavior w:val="content"/>
        </w:behaviors>
        <w:guid w:val="{DE539553-7D99-4533-8136-53754CDF1B22}"/>
      </w:docPartPr>
      <w:docPartBody>
        <w:p w:rsidR="001C075A" w:rsidRDefault="006D0EBF" w:rsidP="006D0EBF">
          <w:pPr>
            <w:pStyle w:val="F16B02A45D02458887D9DC612AB56FBC"/>
          </w:pPr>
          <w:r w:rsidRPr="00F4445C">
            <w:rPr>
              <w:rStyle w:val="PlaceholderText"/>
            </w:rPr>
            <w:t>Choose an item.</w:t>
          </w:r>
        </w:p>
      </w:docPartBody>
    </w:docPart>
    <w:docPart>
      <w:docPartPr>
        <w:name w:val="E32E5A1130264006BC4D7C509B8591F3"/>
        <w:category>
          <w:name w:val="General"/>
          <w:gallery w:val="placeholder"/>
        </w:category>
        <w:types>
          <w:type w:val="bbPlcHdr"/>
        </w:types>
        <w:behaviors>
          <w:behavior w:val="content"/>
        </w:behaviors>
        <w:guid w:val="{800F4BBE-14C0-4BC9-B4EC-8495C0BC45D8}"/>
      </w:docPartPr>
      <w:docPartBody>
        <w:p w:rsidR="001C075A" w:rsidRDefault="006D0EBF" w:rsidP="006D0EBF">
          <w:pPr>
            <w:pStyle w:val="E32E5A1130264006BC4D7C509B8591F3"/>
          </w:pPr>
          <w:r w:rsidRPr="005D0C0A">
            <w:rPr>
              <w:rStyle w:val="PlaceholderText"/>
            </w:rPr>
            <w:t>Choose an item.</w:t>
          </w:r>
        </w:p>
      </w:docPartBody>
    </w:docPart>
    <w:docPart>
      <w:docPartPr>
        <w:name w:val="EDD8FCE705BE406C92097EA2E3DB58B9"/>
        <w:category>
          <w:name w:val="General"/>
          <w:gallery w:val="placeholder"/>
        </w:category>
        <w:types>
          <w:type w:val="bbPlcHdr"/>
        </w:types>
        <w:behaviors>
          <w:behavior w:val="content"/>
        </w:behaviors>
        <w:guid w:val="{D300F85D-DDC1-45CF-89C2-B1DE5C5031F7}"/>
      </w:docPartPr>
      <w:docPartBody>
        <w:p w:rsidR="001C075A" w:rsidRDefault="006D0EBF" w:rsidP="006D0EBF">
          <w:pPr>
            <w:pStyle w:val="EDD8FCE705BE406C92097EA2E3DB58B9"/>
          </w:pPr>
          <w:r w:rsidRPr="007F3238">
            <w:rPr>
              <w:rStyle w:val="PlaceholderText"/>
            </w:rPr>
            <w:t>Choose an item.</w:t>
          </w:r>
        </w:p>
      </w:docPartBody>
    </w:docPart>
    <w:docPart>
      <w:docPartPr>
        <w:name w:val="64381E773D934068A458A7F2C73CD507"/>
        <w:category>
          <w:name w:val="General"/>
          <w:gallery w:val="placeholder"/>
        </w:category>
        <w:types>
          <w:type w:val="bbPlcHdr"/>
        </w:types>
        <w:behaviors>
          <w:behavior w:val="content"/>
        </w:behaviors>
        <w:guid w:val="{92140F48-79D5-4492-9AB2-79BC93B35348}"/>
      </w:docPartPr>
      <w:docPartBody>
        <w:p w:rsidR="001C075A" w:rsidRDefault="006D0EBF" w:rsidP="006D0EBF">
          <w:pPr>
            <w:pStyle w:val="64381E773D934068A458A7F2C73CD507"/>
          </w:pPr>
          <w:r w:rsidRPr="005D0C0A">
            <w:rPr>
              <w:rStyle w:val="PlaceholderText"/>
            </w:rPr>
            <w:t>Choose an item.</w:t>
          </w:r>
        </w:p>
      </w:docPartBody>
    </w:docPart>
    <w:docPart>
      <w:docPartPr>
        <w:name w:val="CA45A9B257E24908A9923EBCF0BC39D2"/>
        <w:category>
          <w:name w:val="General"/>
          <w:gallery w:val="placeholder"/>
        </w:category>
        <w:types>
          <w:type w:val="bbPlcHdr"/>
        </w:types>
        <w:behaviors>
          <w:behavior w:val="content"/>
        </w:behaviors>
        <w:guid w:val="{7A50E863-3436-4E95-879E-748D4DA335B4}"/>
      </w:docPartPr>
      <w:docPartBody>
        <w:p w:rsidR="001C075A" w:rsidRDefault="006D0EBF" w:rsidP="006D0EBF">
          <w:pPr>
            <w:pStyle w:val="CA45A9B257E24908A9923EBCF0BC39D2"/>
          </w:pPr>
          <w:r w:rsidRPr="00941DC0">
            <w:rPr>
              <w:rStyle w:val="PlaceholderText"/>
            </w:rPr>
            <w:t>Choose an item.</w:t>
          </w:r>
        </w:p>
      </w:docPartBody>
    </w:docPart>
    <w:docPart>
      <w:docPartPr>
        <w:name w:val="E4CB36A5C28744DDBC0E8FC93EDBF567"/>
        <w:category>
          <w:name w:val="General"/>
          <w:gallery w:val="placeholder"/>
        </w:category>
        <w:types>
          <w:type w:val="bbPlcHdr"/>
        </w:types>
        <w:behaviors>
          <w:behavior w:val="content"/>
        </w:behaviors>
        <w:guid w:val="{12A3DF41-39B7-499E-8EE1-F3EB86D08C15}"/>
      </w:docPartPr>
      <w:docPartBody>
        <w:p w:rsidR="001C075A" w:rsidRDefault="006D0EBF" w:rsidP="006D0EBF">
          <w:pPr>
            <w:pStyle w:val="E4CB36A5C28744DDBC0E8FC93EDBF567"/>
          </w:pPr>
          <w:r w:rsidRPr="005B4A63">
            <w:rPr>
              <w:rStyle w:val="PlaceholderText"/>
            </w:rPr>
            <w:t>Choose an item.</w:t>
          </w:r>
        </w:p>
      </w:docPartBody>
    </w:docPart>
    <w:docPart>
      <w:docPartPr>
        <w:name w:val="9CA410F77BD94024B7F521B493619A2F"/>
        <w:category>
          <w:name w:val="General"/>
          <w:gallery w:val="placeholder"/>
        </w:category>
        <w:types>
          <w:type w:val="bbPlcHdr"/>
        </w:types>
        <w:behaviors>
          <w:behavior w:val="content"/>
        </w:behaviors>
        <w:guid w:val="{49ACEB8F-F786-415D-8C97-95E1631CD227}"/>
      </w:docPartPr>
      <w:docPartBody>
        <w:p w:rsidR="001C075A" w:rsidRDefault="006D0EBF" w:rsidP="006D0EBF">
          <w:pPr>
            <w:pStyle w:val="9CA410F77BD94024B7F521B493619A2F"/>
          </w:pPr>
          <w:r w:rsidRPr="005B4A63">
            <w:rPr>
              <w:rStyle w:val="PlaceholderText"/>
            </w:rPr>
            <w:t>Choose an item.</w:t>
          </w:r>
        </w:p>
      </w:docPartBody>
    </w:docPart>
    <w:docPart>
      <w:docPartPr>
        <w:name w:val="90A1397DF6674C1795C43181300EEDD4"/>
        <w:category>
          <w:name w:val="General"/>
          <w:gallery w:val="placeholder"/>
        </w:category>
        <w:types>
          <w:type w:val="bbPlcHdr"/>
        </w:types>
        <w:behaviors>
          <w:behavior w:val="content"/>
        </w:behaviors>
        <w:guid w:val="{2ADD4209-DDDC-47EF-A541-10A3B5D82651}"/>
      </w:docPartPr>
      <w:docPartBody>
        <w:p w:rsidR="001C075A" w:rsidRDefault="006D0EBF" w:rsidP="006D0EBF">
          <w:pPr>
            <w:pStyle w:val="90A1397DF6674C1795C43181300EEDD4"/>
          </w:pPr>
          <w:r w:rsidRPr="005D0C0A">
            <w:rPr>
              <w:rStyle w:val="PlaceholderText"/>
            </w:rPr>
            <w:t>Choose an item.</w:t>
          </w:r>
        </w:p>
      </w:docPartBody>
    </w:docPart>
    <w:docPart>
      <w:docPartPr>
        <w:name w:val="9B7542EB883E439383C52C6C353BF12E"/>
        <w:category>
          <w:name w:val="General"/>
          <w:gallery w:val="placeholder"/>
        </w:category>
        <w:types>
          <w:type w:val="bbPlcHdr"/>
        </w:types>
        <w:behaviors>
          <w:behavior w:val="content"/>
        </w:behaviors>
        <w:guid w:val="{BEB4D788-B494-4B94-968E-3FBA0BBDD222}"/>
      </w:docPartPr>
      <w:docPartBody>
        <w:p w:rsidR="001C075A" w:rsidRDefault="006D0EBF" w:rsidP="006D0EBF">
          <w:pPr>
            <w:pStyle w:val="9B7542EB883E439383C52C6C353BF12E"/>
          </w:pPr>
          <w:r w:rsidRPr="00941DC0">
            <w:rPr>
              <w:rStyle w:val="PlaceholderText"/>
            </w:rPr>
            <w:t>Choose an item.</w:t>
          </w:r>
        </w:p>
      </w:docPartBody>
    </w:docPart>
    <w:docPart>
      <w:docPartPr>
        <w:name w:val="11F1CB8FA243449E9D5F346CEF3DC25B"/>
        <w:category>
          <w:name w:val="General"/>
          <w:gallery w:val="placeholder"/>
        </w:category>
        <w:types>
          <w:type w:val="bbPlcHdr"/>
        </w:types>
        <w:behaviors>
          <w:behavior w:val="content"/>
        </w:behaviors>
        <w:guid w:val="{1FF93E41-CA9C-4CE0-B7F4-151CD269DF7E}"/>
      </w:docPartPr>
      <w:docPartBody>
        <w:p w:rsidR="001C075A" w:rsidRDefault="006D0EBF" w:rsidP="006D0EBF">
          <w:pPr>
            <w:pStyle w:val="11F1CB8FA243449E9D5F346CEF3DC25B"/>
          </w:pPr>
          <w:r w:rsidRPr="00A85F3B">
            <w:rPr>
              <w:rStyle w:val="PlaceholderText"/>
            </w:rPr>
            <w:t>Choose an item.</w:t>
          </w:r>
        </w:p>
      </w:docPartBody>
    </w:docPart>
    <w:docPart>
      <w:docPartPr>
        <w:name w:val="F598A81D9196435A957E5C69B89A628C"/>
        <w:category>
          <w:name w:val="General"/>
          <w:gallery w:val="placeholder"/>
        </w:category>
        <w:types>
          <w:type w:val="bbPlcHdr"/>
        </w:types>
        <w:behaviors>
          <w:behavior w:val="content"/>
        </w:behaviors>
        <w:guid w:val="{0B584EFD-878A-4834-B2F2-DADFB6CB389A}"/>
      </w:docPartPr>
      <w:docPartBody>
        <w:p w:rsidR="001C075A" w:rsidRDefault="006D0EBF" w:rsidP="006D0EBF">
          <w:pPr>
            <w:pStyle w:val="F598A81D9196435A957E5C69B89A628C"/>
          </w:pPr>
          <w:r w:rsidRPr="00A85F3B">
            <w:rPr>
              <w:rStyle w:val="PlaceholderText"/>
            </w:rPr>
            <w:t>Choose an item.</w:t>
          </w:r>
        </w:p>
      </w:docPartBody>
    </w:docPart>
    <w:docPart>
      <w:docPartPr>
        <w:name w:val="344678DAFE5B46D9983ED20E7D371BD4"/>
        <w:category>
          <w:name w:val="General"/>
          <w:gallery w:val="placeholder"/>
        </w:category>
        <w:types>
          <w:type w:val="bbPlcHdr"/>
        </w:types>
        <w:behaviors>
          <w:behavior w:val="content"/>
        </w:behaviors>
        <w:guid w:val="{4F7DC89A-EDF3-4492-BD7A-4D73B8E797B2}"/>
      </w:docPartPr>
      <w:docPartBody>
        <w:p w:rsidR="001C075A" w:rsidRDefault="006D0EBF" w:rsidP="006D0EBF">
          <w:pPr>
            <w:pStyle w:val="344678DAFE5B46D9983ED20E7D371BD4"/>
          </w:pPr>
          <w:r w:rsidRPr="00A85F3B">
            <w:rPr>
              <w:rStyle w:val="PlaceholderText"/>
            </w:rPr>
            <w:t>Choose an item.</w:t>
          </w:r>
        </w:p>
      </w:docPartBody>
    </w:docPart>
    <w:docPart>
      <w:docPartPr>
        <w:name w:val="728BB264DAF74F5597C0FBEA6AEC950D"/>
        <w:category>
          <w:name w:val="General"/>
          <w:gallery w:val="placeholder"/>
        </w:category>
        <w:types>
          <w:type w:val="bbPlcHdr"/>
        </w:types>
        <w:behaviors>
          <w:behavior w:val="content"/>
        </w:behaviors>
        <w:guid w:val="{1A51045B-FA16-43FF-A595-C4E6A00F3905}"/>
      </w:docPartPr>
      <w:docPartBody>
        <w:p w:rsidR="001C075A" w:rsidRDefault="006D0EBF" w:rsidP="006D0EBF">
          <w:pPr>
            <w:pStyle w:val="728BB264DAF74F5597C0FBEA6AEC950D"/>
          </w:pPr>
          <w:r w:rsidRPr="005D0C0A">
            <w:rPr>
              <w:rStyle w:val="PlaceholderText"/>
            </w:rPr>
            <w:t>Choose an item.</w:t>
          </w:r>
        </w:p>
      </w:docPartBody>
    </w:docPart>
    <w:docPart>
      <w:docPartPr>
        <w:name w:val="273DA842E16D477CB3D71C27B224C290"/>
        <w:category>
          <w:name w:val="General"/>
          <w:gallery w:val="placeholder"/>
        </w:category>
        <w:types>
          <w:type w:val="bbPlcHdr"/>
        </w:types>
        <w:behaviors>
          <w:behavior w:val="content"/>
        </w:behaviors>
        <w:guid w:val="{497B07D4-5081-4F4D-9B70-5D4F1C607851}"/>
      </w:docPartPr>
      <w:docPartBody>
        <w:p w:rsidR="001C075A" w:rsidRDefault="006D0EBF" w:rsidP="006D0EBF">
          <w:pPr>
            <w:pStyle w:val="273DA842E16D477CB3D71C27B224C290"/>
          </w:pPr>
          <w:r w:rsidRPr="005D0C0A">
            <w:rPr>
              <w:rStyle w:val="PlaceholderText"/>
            </w:rPr>
            <w:t>Choose an item.</w:t>
          </w:r>
        </w:p>
      </w:docPartBody>
    </w:docPart>
    <w:docPart>
      <w:docPartPr>
        <w:name w:val="74E74E582116407DBB05043086C650E7"/>
        <w:category>
          <w:name w:val="General"/>
          <w:gallery w:val="placeholder"/>
        </w:category>
        <w:types>
          <w:type w:val="bbPlcHdr"/>
        </w:types>
        <w:behaviors>
          <w:behavior w:val="content"/>
        </w:behaviors>
        <w:guid w:val="{23830669-9F47-4025-949D-5169F85E6C8B}"/>
      </w:docPartPr>
      <w:docPartBody>
        <w:p w:rsidR="001C075A" w:rsidRDefault="006D0EBF" w:rsidP="006D0EBF">
          <w:pPr>
            <w:pStyle w:val="74E74E582116407DBB05043086C650E7"/>
          </w:pPr>
          <w:r w:rsidRPr="00941DC0">
            <w:rPr>
              <w:rStyle w:val="PlaceholderText"/>
            </w:rPr>
            <w:t>Choose an item.</w:t>
          </w:r>
        </w:p>
      </w:docPartBody>
    </w:docPart>
    <w:docPart>
      <w:docPartPr>
        <w:name w:val="1D72E530720A47C482233D0CCDA6CA98"/>
        <w:category>
          <w:name w:val="General"/>
          <w:gallery w:val="placeholder"/>
        </w:category>
        <w:types>
          <w:type w:val="bbPlcHdr"/>
        </w:types>
        <w:behaviors>
          <w:behavior w:val="content"/>
        </w:behaviors>
        <w:guid w:val="{478C29CF-0ED3-47CA-BF0B-4EBF7F9C7A5A}"/>
      </w:docPartPr>
      <w:docPartBody>
        <w:p w:rsidR="001C075A" w:rsidRDefault="006D0EBF" w:rsidP="006D0EBF">
          <w:pPr>
            <w:pStyle w:val="1D72E530720A47C482233D0CCDA6CA98"/>
          </w:pPr>
          <w:r w:rsidRPr="00941DC0">
            <w:rPr>
              <w:rStyle w:val="PlaceholderText"/>
            </w:rPr>
            <w:t>Choose an item.</w:t>
          </w:r>
        </w:p>
      </w:docPartBody>
    </w:docPart>
    <w:docPart>
      <w:docPartPr>
        <w:name w:val="13FD87E2C9A644F4AD078710DC09BA1D"/>
        <w:category>
          <w:name w:val="General"/>
          <w:gallery w:val="placeholder"/>
        </w:category>
        <w:types>
          <w:type w:val="bbPlcHdr"/>
        </w:types>
        <w:behaviors>
          <w:behavior w:val="content"/>
        </w:behaviors>
        <w:guid w:val="{BFDE0864-FA71-49D7-90E5-C15BEE237B80}"/>
      </w:docPartPr>
      <w:docPartBody>
        <w:p w:rsidR="001C075A" w:rsidRDefault="006D0EBF" w:rsidP="006D0EBF">
          <w:pPr>
            <w:pStyle w:val="13FD87E2C9A644F4AD078710DC09BA1D"/>
          </w:pPr>
          <w:r w:rsidRPr="00941DC0">
            <w:rPr>
              <w:rStyle w:val="PlaceholderText"/>
            </w:rPr>
            <w:t>Choose an item.</w:t>
          </w:r>
        </w:p>
      </w:docPartBody>
    </w:docPart>
    <w:docPart>
      <w:docPartPr>
        <w:name w:val="4FDEB4B67B0A4D35B833894A9D463FE3"/>
        <w:category>
          <w:name w:val="General"/>
          <w:gallery w:val="placeholder"/>
        </w:category>
        <w:types>
          <w:type w:val="bbPlcHdr"/>
        </w:types>
        <w:behaviors>
          <w:behavior w:val="content"/>
        </w:behaviors>
        <w:guid w:val="{4CAFB41A-B57D-415C-A26B-3887C665C8DD}"/>
      </w:docPartPr>
      <w:docPartBody>
        <w:p w:rsidR="001C075A" w:rsidRDefault="006D0EBF" w:rsidP="006D0EBF">
          <w:pPr>
            <w:pStyle w:val="4FDEB4B67B0A4D35B833894A9D463FE3"/>
          </w:pPr>
          <w:r w:rsidRPr="00941DC0">
            <w:rPr>
              <w:rStyle w:val="PlaceholderText"/>
            </w:rPr>
            <w:t>Choose an item.</w:t>
          </w:r>
        </w:p>
      </w:docPartBody>
    </w:docPart>
    <w:docPart>
      <w:docPartPr>
        <w:name w:val="9EA901526F50452D8A3929CAF6118377"/>
        <w:category>
          <w:name w:val="General"/>
          <w:gallery w:val="placeholder"/>
        </w:category>
        <w:types>
          <w:type w:val="bbPlcHdr"/>
        </w:types>
        <w:behaviors>
          <w:behavior w:val="content"/>
        </w:behaviors>
        <w:guid w:val="{B565ABF3-F1EE-4EBF-B034-A73FBF7F20AA}"/>
      </w:docPartPr>
      <w:docPartBody>
        <w:p w:rsidR="001C075A" w:rsidRDefault="006D0EBF" w:rsidP="006D0EBF">
          <w:pPr>
            <w:pStyle w:val="9EA901526F50452D8A3929CAF6118377"/>
          </w:pPr>
          <w:r w:rsidRPr="00941DC0">
            <w:rPr>
              <w:rStyle w:val="PlaceholderText"/>
            </w:rPr>
            <w:t>Choose an item.</w:t>
          </w:r>
        </w:p>
      </w:docPartBody>
    </w:docPart>
    <w:docPart>
      <w:docPartPr>
        <w:name w:val="FDB1D33CCFA34F00954E69198F532AEA"/>
        <w:category>
          <w:name w:val="General"/>
          <w:gallery w:val="placeholder"/>
        </w:category>
        <w:types>
          <w:type w:val="bbPlcHdr"/>
        </w:types>
        <w:behaviors>
          <w:behavior w:val="content"/>
        </w:behaviors>
        <w:guid w:val="{9197617D-5F77-4A01-BBDE-731ADEB5F639}"/>
      </w:docPartPr>
      <w:docPartBody>
        <w:p w:rsidR="001C075A" w:rsidRDefault="006D0EBF" w:rsidP="006D0EBF">
          <w:pPr>
            <w:pStyle w:val="FDB1D33CCFA34F00954E69198F532AEA"/>
          </w:pPr>
          <w:r w:rsidRPr="00941DC0">
            <w:rPr>
              <w:rStyle w:val="PlaceholderText"/>
            </w:rPr>
            <w:t>Choose an item.</w:t>
          </w:r>
        </w:p>
      </w:docPartBody>
    </w:docPart>
    <w:docPart>
      <w:docPartPr>
        <w:name w:val="653F7CC10F5F4C65881612A2AECE146A"/>
        <w:category>
          <w:name w:val="General"/>
          <w:gallery w:val="placeholder"/>
        </w:category>
        <w:types>
          <w:type w:val="bbPlcHdr"/>
        </w:types>
        <w:behaviors>
          <w:behavior w:val="content"/>
        </w:behaviors>
        <w:guid w:val="{FD8D0EEF-162B-420D-B625-AE0E0A32F454}"/>
      </w:docPartPr>
      <w:docPartBody>
        <w:p w:rsidR="001C075A" w:rsidRDefault="006D0EBF" w:rsidP="006D0EBF">
          <w:pPr>
            <w:pStyle w:val="653F7CC10F5F4C65881612A2AECE146A"/>
          </w:pPr>
          <w:r w:rsidRPr="00941DC0">
            <w:rPr>
              <w:rStyle w:val="PlaceholderText"/>
            </w:rPr>
            <w:t>Choose an item.</w:t>
          </w:r>
        </w:p>
      </w:docPartBody>
    </w:docPart>
    <w:docPart>
      <w:docPartPr>
        <w:name w:val="D081C7DECF544E9BB45BD35011714545"/>
        <w:category>
          <w:name w:val="General"/>
          <w:gallery w:val="placeholder"/>
        </w:category>
        <w:types>
          <w:type w:val="bbPlcHdr"/>
        </w:types>
        <w:behaviors>
          <w:behavior w:val="content"/>
        </w:behaviors>
        <w:guid w:val="{3A1C2C27-8C93-401A-85F5-21710C7EAB25}"/>
      </w:docPartPr>
      <w:docPartBody>
        <w:p w:rsidR="001C075A" w:rsidRDefault="006D0EBF" w:rsidP="006D0EBF">
          <w:pPr>
            <w:pStyle w:val="D081C7DECF544E9BB45BD35011714545"/>
          </w:pPr>
          <w:r w:rsidRPr="00941DC0">
            <w:rPr>
              <w:rStyle w:val="PlaceholderText"/>
            </w:rPr>
            <w:t>Choose an item.</w:t>
          </w:r>
        </w:p>
      </w:docPartBody>
    </w:docPart>
    <w:docPart>
      <w:docPartPr>
        <w:name w:val="F9FCAA05A6734F78ACF3D4BA76919C32"/>
        <w:category>
          <w:name w:val="General"/>
          <w:gallery w:val="placeholder"/>
        </w:category>
        <w:types>
          <w:type w:val="bbPlcHdr"/>
        </w:types>
        <w:behaviors>
          <w:behavior w:val="content"/>
        </w:behaviors>
        <w:guid w:val="{60E0DBD9-6CCD-44DF-82F6-7FBDD1462B85}"/>
      </w:docPartPr>
      <w:docPartBody>
        <w:p w:rsidR="001C075A" w:rsidRDefault="006D0EBF" w:rsidP="006D0EBF">
          <w:pPr>
            <w:pStyle w:val="F9FCAA05A6734F78ACF3D4BA76919C32"/>
          </w:pPr>
          <w:r w:rsidRPr="00941DC0">
            <w:rPr>
              <w:rStyle w:val="PlaceholderText"/>
            </w:rPr>
            <w:t>Choose an item.</w:t>
          </w:r>
        </w:p>
      </w:docPartBody>
    </w:docPart>
    <w:docPart>
      <w:docPartPr>
        <w:name w:val="DC9FFB87F95F462DB2B7E862E164A967"/>
        <w:category>
          <w:name w:val="General"/>
          <w:gallery w:val="placeholder"/>
        </w:category>
        <w:types>
          <w:type w:val="bbPlcHdr"/>
        </w:types>
        <w:behaviors>
          <w:behavior w:val="content"/>
        </w:behaviors>
        <w:guid w:val="{343BCEF8-D749-4ADA-AC59-D3A0F7EAE7D3}"/>
      </w:docPartPr>
      <w:docPartBody>
        <w:p w:rsidR="001C075A" w:rsidRDefault="006D0EBF" w:rsidP="006D0EBF">
          <w:pPr>
            <w:pStyle w:val="DC9FFB87F95F462DB2B7E862E164A967"/>
          </w:pPr>
          <w:r w:rsidRPr="00941DC0">
            <w:rPr>
              <w:rStyle w:val="PlaceholderText"/>
            </w:rPr>
            <w:t>Choose an item.</w:t>
          </w:r>
        </w:p>
      </w:docPartBody>
    </w:docPart>
    <w:docPart>
      <w:docPartPr>
        <w:name w:val="9E22E19613E6483D81319B9EA3A4B10E"/>
        <w:category>
          <w:name w:val="General"/>
          <w:gallery w:val="placeholder"/>
        </w:category>
        <w:types>
          <w:type w:val="bbPlcHdr"/>
        </w:types>
        <w:behaviors>
          <w:behavior w:val="content"/>
        </w:behaviors>
        <w:guid w:val="{C1AD3B39-80E3-4158-BB4C-DD53ED8D5C9F}"/>
      </w:docPartPr>
      <w:docPartBody>
        <w:p w:rsidR="001C075A" w:rsidRDefault="006D0EBF" w:rsidP="006D0EBF">
          <w:pPr>
            <w:pStyle w:val="9E22E19613E6483D81319B9EA3A4B10E"/>
          </w:pPr>
          <w:r w:rsidRPr="00941DC0">
            <w:rPr>
              <w:rStyle w:val="PlaceholderText"/>
            </w:rPr>
            <w:t>Choose an item.</w:t>
          </w:r>
        </w:p>
      </w:docPartBody>
    </w:docPart>
    <w:docPart>
      <w:docPartPr>
        <w:name w:val="06849D1B1240422A89328BFAE4346409"/>
        <w:category>
          <w:name w:val="General"/>
          <w:gallery w:val="placeholder"/>
        </w:category>
        <w:types>
          <w:type w:val="bbPlcHdr"/>
        </w:types>
        <w:behaviors>
          <w:behavior w:val="content"/>
        </w:behaviors>
        <w:guid w:val="{97225F13-3EFE-4EB1-ACFC-9FFCCA5B4A89}"/>
      </w:docPartPr>
      <w:docPartBody>
        <w:p w:rsidR="001C075A" w:rsidRDefault="006D0EBF" w:rsidP="006D0EBF">
          <w:pPr>
            <w:pStyle w:val="06849D1B1240422A89328BFAE4346409"/>
          </w:pPr>
          <w:r w:rsidRPr="00941DC0">
            <w:rPr>
              <w:rStyle w:val="PlaceholderText"/>
            </w:rPr>
            <w:t>Choose an item.</w:t>
          </w:r>
        </w:p>
      </w:docPartBody>
    </w:docPart>
    <w:docPart>
      <w:docPartPr>
        <w:name w:val="9BF9B16B0E0A40A5A8250EB6C71E5FEB"/>
        <w:category>
          <w:name w:val="General"/>
          <w:gallery w:val="placeholder"/>
        </w:category>
        <w:types>
          <w:type w:val="bbPlcHdr"/>
        </w:types>
        <w:behaviors>
          <w:behavior w:val="content"/>
        </w:behaviors>
        <w:guid w:val="{C0314BF1-5264-438F-8AB8-09C52EE1922C}"/>
      </w:docPartPr>
      <w:docPartBody>
        <w:p w:rsidR="001C075A" w:rsidRDefault="006D0EBF" w:rsidP="006D0EBF">
          <w:pPr>
            <w:pStyle w:val="9BF9B16B0E0A40A5A8250EB6C71E5FEB"/>
          </w:pPr>
          <w:r w:rsidRPr="00941DC0">
            <w:rPr>
              <w:rStyle w:val="PlaceholderText"/>
            </w:rPr>
            <w:t>Choose an item.</w:t>
          </w:r>
        </w:p>
      </w:docPartBody>
    </w:docPart>
    <w:docPart>
      <w:docPartPr>
        <w:name w:val="EABF85C151A542C8B1FCD6AFD7574BAF"/>
        <w:category>
          <w:name w:val="General"/>
          <w:gallery w:val="placeholder"/>
        </w:category>
        <w:types>
          <w:type w:val="bbPlcHdr"/>
        </w:types>
        <w:behaviors>
          <w:behavior w:val="content"/>
        </w:behaviors>
        <w:guid w:val="{F55E6225-9290-433E-B088-ABCF7770EB03}"/>
      </w:docPartPr>
      <w:docPartBody>
        <w:p w:rsidR="001C075A" w:rsidRDefault="006D0EBF" w:rsidP="006D0EBF">
          <w:pPr>
            <w:pStyle w:val="EABF85C151A542C8B1FCD6AFD7574BAF"/>
          </w:pPr>
          <w:r w:rsidRPr="005D0C0A">
            <w:rPr>
              <w:rStyle w:val="PlaceholderText"/>
            </w:rPr>
            <w:t>Choose an item.</w:t>
          </w:r>
        </w:p>
      </w:docPartBody>
    </w:docPart>
    <w:docPart>
      <w:docPartPr>
        <w:name w:val="6FF569F0F6B34F6181FE5951476BCE81"/>
        <w:category>
          <w:name w:val="General"/>
          <w:gallery w:val="placeholder"/>
        </w:category>
        <w:types>
          <w:type w:val="bbPlcHdr"/>
        </w:types>
        <w:behaviors>
          <w:behavior w:val="content"/>
        </w:behaviors>
        <w:guid w:val="{84B6F2A4-0D69-438B-8EE6-2BE67EB37E27}"/>
      </w:docPartPr>
      <w:docPartBody>
        <w:p w:rsidR="001C075A" w:rsidRDefault="006D0EBF" w:rsidP="006D0EBF">
          <w:pPr>
            <w:pStyle w:val="6FF569F0F6B34F6181FE5951476BCE81"/>
          </w:pPr>
          <w:r w:rsidRPr="00941DC0">
            <w:rPr>
              <w:rStyle w:val="PlaceholderText"/>
            </w:rPr>
            <w:t>Choose an item.</w:t>
          </w:r>
        </w:p>
      </w:docPartBody>
    </w:docPart>
    <w:docPart>
      <w:docPartPr>
        <w:name w:val="0DE52D3DF3E94FE59F35715ADFE25EA5"/>
        <w:category>
          <w:name w:val="General"/>
          <w:gallery w:val="placeholder"/>
        </w:category>
        <w:types>
          <w:type w:val="bbPlcHdr"/>
        </w:types>
        <w:behaviors>
          <w:behavior w:val="content"/>
        </w:behaviors>
        <w:guid w:val="{6789B3C5-FB2A-4679-9879-60358B3D75E2}"/>
      </w:docPartPr>
      <w:docPartBody>
        <w:p w:rsidR="001C075A" w:rsidRDefault="006D0EBF" w:rsidP="006D0EBF">
          <w:pPr>
            <w:pStyle w:val="0DE52D3DF3E94FE59F35715ADFE25EA5"/>
          </w:pPr>
          <w:r w:rsidRPr="00941DC0">
            <w:rPr>
              <w:rStyle w:val="PlaceholderText"/>
            </w:rPr>
            <w:t>Choose an item.</w:t>
          </w:r>
        </w:p>
      </w:docPartBody>
    </w:docPart>
    <w:docPart>
      <w:docPartPr>
        <w:name w:val="E02E338D141D402EA89892E816414866"/>
        <w:category>
          <w:name w:val="General"/>
          <w:gallery w:val="placeholder"/>
        </w:category>
        <w:types>
          <w:type w:val="bbPlcHdr"/>
        </w:types>
        <w:behaviors>
          <w:behavior w:val="content"/>
        </w:behaviors>
        <w:guid w:val="{9DA69026-B581-4BC7-BCCD-5E38EA525691}"/>
      </w:docPartPr>
      <w:docPartBody>
        <w:p w:rsidR="001C075A" w:rsidRDefault="006D0EBF" w:rsidP="006D0EBF">
          <w:pPr>
            <w:pStyle w:val="E02E338D141D402EA89892E816414866"/>
          </w:pPr>
          <w:r w:rsidRPr="00941DC0">
            <w:rPr>
              <w:rStyle w:val="PlaceholderText"/>
            </w:rPr>
            <w:t>Choose an item.</w:t>
          </w:r>
        </w:p>
      </w:docPartBody>
    </w:docPart>
    <w:docPart>
      <w:docPartPr>
        <w:name w:val="A73ADCD5D0584EC0BD4CA9149ECF98C5"/>
        <w:category>
          <w:name w:val="General"/>
          <w:gallery w:val="placeholder"/>
        </w:category>
        <w:types>
          <w:type w:val="bbPlcHdr"/>
        </w:types>
        <w:behaviors>
          <w:behavior w:val="content"/>
        </w:behaviors>
        <w:guid w:val="{B6E3BDE7-73C9-48C7-A777-905466FA06CD}"/>
      </w:docPartPr>
      <w:docPartBody>
        <w:p w:rsidR="001C075A" w:rsidRDefault="006D0EBF" w:rsidP="006D0EBF">
          <w:pPr>
            <w:pStyle w:val="A73ADCD5D0584EC0BD4CA9149ECF98C5"/>
          </w:pPr>
          <w:r w:rsidRPr="00941DC0">
            <w:rPr>
              <w:rStyle w:val="PlaceholderText"/>
            </w:rPr>
            <w:t>Choose an item.</w:t>
          </w:r>
        </w:p>
      </w:docPartBody>
    </w:docPart>
    <w:docPart>
      <w:docPartPr>
        <w:name w:val="37F2284D423842CE834E72F37772FC1F"/>
        <w:category>
          <w:name w:val="General"/>
          <w:gallery w:val="placeholder"/>
        </w:category>
        <w:types>
          <w:type w:val="bbPlcHdr"/>
        </w:types>
        <w:behaviors>
          <w:behavior w:val="content"/>
        </w:behaviors>
        <w:guid w:val="{FA8A7908-E386-4E73-878A-E328833A167E}"/>
      </w:docPartPr>
      <w:docPartBody>
        <w:p w:rsidR="001C075A" w:rsidRDefault="006D0EBF" w:rsidP="006D0EBF">
          <w:pPr>
            <w:pStyle w:val="37F2284D423842CE834E72F37772FC1F"/>
          </w:pPr>
          <w:r w:rsidRPr="00941DC0">
            <w:rPr>
              <w:rStyle w:val="PlaceholderText"/>
            </w:rPr>
            <w:t>Choose an item.</w:t>
          </w:r>
        </w:p>
      </w:docPartBody>
    </w:docPart>
    <w:docPart>
      <w:docPartPr>
        <w:name w:val="856DC4BA0A1A4505B5188F328C49D0E5"/>
        <w:category>
          <w:name w:val="General"/>
          <w:gallery w:val="placeholder"/>
        </w:category>
        <w:types>
          <w:type w:val="bbPlcHdr"/>
        </w:types>
        <w:behaviors>
          <w:behavior w:val="content"/>
        </w:behaviors>
        <w:guid w:val="{296F17BF-3366-4009-91C2-2FC8D74D92E7}"/>
      </w:docPartPr>
      <w:docPartBody>
        <w:p w:rsidR="001C075A" w:rsidRDefault="006D0EBF" w:rsidP="006D0EBF">
          <w:pPr>
            <w:pStyle w:val="856DC4BA0A1A4505B5188F328C49D0E5"/>
          </w:pPr>
          <w:r w:rsidRPr="00941DC0">
            <w:rPr>
              <w:rStyle w:val="PlaceholderText"/>
            </w:rPr>
            <w:t>Choose an item.</w:t>
          </w:r>
        </w:p>
      </w:docPartBody>
    </w:docPart>
    <w:docPart>
      <w:docPartPr>
        <w:name w:val="800581A69C774F20B29A15CF4E9DC7DC"/>
        <w:category>
          <w:name w:val="General"/>
          <w:gallery w:val="placeholder"/>
        </w:category>
        <w:types>
          <w:type w:val="bbPlcHdr"/>
        </w:types>
        <w:behaviors>
          <w:behavior w:val="content"/>
        </w:behaviors>
        <w:guid w:val="{7F429098-5521-431C-B2E5-4665D345BB90}"/>
      </w:docPartPr>
      <w:docPartBody>
        <w:p w:rsidR="001C075A" w:rsidRDefault="006D0EBF" w:rsidP="006D0EBF">
          <w:pPr>
            <w:pStyle w:val="800581A69C774F20B29A15CF4E9DC7DC"/>
          </w:pPr>
          <w:r w:rsidRPr="00941DC0">
            <w:rPr>
              <w:rStyle w:val="PlaceholderText"/>
            </w:rPr>
            <w:t>Choose an item.</w:t>
          </w:r>
        </w:p>
      </w:docPartBody>
    </w:docPart>
    <w:docPart>
      <w:docPartPr>
        <w:name w:val="9C52D99A546543B79061ADF3ABB9BD98"/>
        <w:category>
          <w:name w:val="General"/>
          <w:gallery w:val="placeholder"/>
        </w:category>
        <w:types>
          <w:type w:val="bbPlcHdr"/>
        </w:types>
        <w:behaviors>
          <w:behavior w:val="content"/>
        </w:behaviors>
        <w:guid w:val="{BCC13D0D-7797-4A34-ADE7-B43828078BEA}"/>
      </w:docPartPr>
      <w:docPartBody>
        <w:p w:rsidR="001C075A" w:rsidRDefault="006D0EBF" w:rsidP="006D0EBF">
          <w:pPr>
            <w:pStyle w:val="9C52D99A546543B79061ADF3ABB9BD98"/>
          </w:pPr>
          <w:r w:rsidRPr="00941DC0">
            <w:rPr>
              <w:rStyle w:val="PlaceholderText"/>
            </w:rPr>
            <w:t>Choose an item.</w:t>
          </w:r>
        </w:p>
      </w:docPartBody>
    </w:docPart>
    <w:docPart>
      <w:docPartPr>
        <w:name w:val="7D03C1F25C4E4BC2BACB5C8C8C4BCF25"/>
        <w:category>
          <w:name w:val="General"/>
          <w:gallery w:val="placeholder"/>
        </w:category>
        <w:types>
          <w:type w:val="bbPlcHdr"/>
        </w:types>
        <w:behaviors>
          <w:behavior w:val="content"/>
        </w:behaviors>
        <w:guid w:val="{1D37D138-2027-4BBC-81D2-CA459681DF70}"/>
      </w:docPartPr>
      <w:docPartBody>
        <w:p w:rsidR="001C075A" w:rsidRDefault="006D0EBF" w:rsidP="006D0EBF">
          <w:pPr>
            <w:pStyle w:val="7D03C1F25C4E4BC2BACB5C8C8C4BCF25"/>
          </w:pPr>
          <w:r w:rsidRPr="00941DC0">
            <w:rPr>
              <w:rStyle w:val="PlaceholderText"/>
            </w:rPr>
            <w:t>Choose an item.</w:t>
          </w:r>
        </w:p>
      </w:docPartBody>
    </w:docPart>
    <w:docPart>
      <w:docPartPr>
        <w:name w:val="1946801A94EC47F38A6845FC59E1C12E"/>
        <w:category>
          <w:name w:val="General"/>
          <w:gallery w:val="placeholder"/>
        </w:category>
        <w:types>
          <w:type w:val="bbPlcHdr"/>
        </w:types>
        <w:behaviors>
          <w:behavior w:val="content"/>
        </w:behaviors>
        <w:guid w:val="{D844D83C-E9A5-48D4-97FF-8F5D545F4231}"/>
      </w:docPartPr>
      <w:docPartBody>
        <w:p w:rsidR="001C075A" w:rsidRDefault="006D0EBF" w:rsidP="006D0EBF">
          <w:pPr>
            <w:pStyle w:val="1946801A94EC47F38A6845FC59E1C12E"/>
          </w:pPr>
          <w:r w:rsidRPr="00941DC0">
            <w:rPr>
              <w:rStyle w:val="PlaceholderText"/>
            </w:rPr>
            <w:t>Choose an item.</w:t>
          </w:r>
        </w:p>
      </w:docPartBody>
    </w:docPart>
    <w:docPart>
      <w:docPartPr>
        <w:name w:val="FD0F7A8ECF714ACCBF30B69D9F26E993"/>
        <w:category>
          <w:name w:val="General"/>
          <w:gallery w:val="placeholder"/>
        </w:category>
        <w:types>
          <w:type w:val="bbPlcHdr"/>
        </w:types>
        <w:behaviors>
          <w:behavior w:val="content"/>
        </w:behaviors>
        <w:guid w:val="{EAC24184-7AFA-40A2-ADDC-E4FCE4D80210}"/>
      </w:docPartPr>
      <w:docPartBody>
        <w:p w:rsidR="001C075A" w:rsidRDefault="006D0EBF" w:rsidP="006D0EBF">
          <w:pPr>
            <w:pStyle w:val="FD0F7A8ECF714ACCBF30B69D9F26E993"/>
          </w:pPr>
          <w:r w:rsidRPr="005D0C0A">
            <w:rPr>
              <w:rStyle w:val="PlaceholderText"/>
            </w:rPr>
            <w:t>Choose an item.</w:t>
          </w:r>
        </w:p>
      </w:docPartBody>
    </w:docPart>
    <w:docPart>
      <w:docPartPr>
        <w:name w:val="B155CA3AFB70468A90A6DCFFD76A82C8"/>
        <w:category>
          <w:name w:val="General"/>
          <w:gallery w:val="placeholder"/>
        </w:category>
        <w:types>
          <w:type w:val="bbPlcHdr"/>
        </w:types>
        <w:behaviors>
          <w:behavior w:val="content"/>
        </w:behaviors>
        <w:guid w:val="{3948F859-8016-48BD-A67E-11B323E9CC5A}"/>
      </w:docPartPr>
      <w:docPartBody>
        <w:p w:rsidR="001C075A" w:rsidRDefault="006D0EBF" w:rsidP="006D0EBF">
          <w:pPr>
            <w:pStyle w:val="B155CA3AFB70468A90A6DCFFD76A82C8"/>
          </w:pPr>
          <w:r w:rsidRPr="00941DC0">
            <w:rPr>
              <w:rStyle w:val="PlaceholderText"/>
            </w:rPr>
            <w:t>Choose an item.</w:t>
          </w:r>
        </w:p>
      </w:docPartBody>
    </w:docPart>
    <w:docPart>
      <w:docPartPr>
        <w:name w:val="C927A241BCFE48B3AC1A7E7EBC88DFEF"/>
        <w:category>
          <w:name w:val="General"/>
          <w:gallery w:val="placeholder"/>
        </w:category>
        <w:types>
          <w:type w:val="bbPlcHdr"/>
        </w:types>
        <w:behaviors>
          <w:behavior w:val="content"/>
        </w:behaviors>
        <w:guid w:val="{FE7823EF-D673-4807-81CD-F06A0A68357B}"/>
      </w:docPartPr>
      <w:docPartBody>
        <w:p w:rsidR="001C075A" w:rsidRDefault="006D0EBF" w:rsidP="006D0EBF">
          <w:pPr>
            <w:pStyle w:val="C927A241BCFE48B3AC1A7E7EBC88DFEF"/>
          </w:pPr>
          <w:r w:rsidRPr="00941DC0">
            <w:rPr>
              <w:rStyle w:val="PlaceholderText"/>
            </w:rPr>
            <w:t>Choose an item.</w:t>
          </w:r>
        </w:p>
      </w:docPartBody>
    </w:docPart>
    <w:docPart>
      <w:docPartPr>
        <w:name w:val="CC0768E4757E449CA627D669763449FC"/>
        <w:category>
          <w:name w:val="General"/>
          <w:gallery w:val="placeholder"/>
        </w:category>
        <w:types>
          <w:type w:val="bbPlcHdr"/>
        </w:types>
        <w:behaviors>
          <w:behavior w:val="content"/>
        </w:behaviors>
        <w:guid w:val="{0ED940F3-DF15-4C97-8179-19E11E95A929}"/>
      </w:docPartPr>
      <w:docPartBody>
        <w:p w:rsidR="001C075A" w:rsidRDefault="006D0EBF" w:rsidP="006D0EBF">
          <w:pPr>
            <w:pStyle w:val="CC0768E4757E449CA627D669763449FC"/>
          </w:pPr>
          <w:r w:rsidRPr="00941DC0">
            <w:rPr>
              <w:rStyle w:val="PlaceholderText"/>
            </w:rPr>
            <w:t>Choose an item.</w:t>
          </w:r>
        </w:p>
      </w:docPartBody>
    </w:docPart>
    <w:docPart>
      <w:docPartPr>
        <w:name w:val="BF141E7E160E440D8FB852965697B382"/>
        <w:category>
          <w:name w:val="General"/>
          <w:gallery w:val="placeholder"/>
        </w:category>
        <w:types>
          <w:type w:val="bbPlcHdr"/>
        </w:types>
        <w:behaviors>
          <w:behavior w:val="content"/>
        </w:behaviors>
        <w:guid w:val="{A3A07264-FC3B-4226-A3E4-05DF9BF24166}"/>
      </w:docPartPr>
      <w:docPartBody>
        <w:p w:rsidR="001C075A" w:rsidRDefault="006D0EBF" w:rsidP="006D0EBF">
          <w:pPr>
            <w:pStyle w:val="BF141E7E160E440D8FB852965697B382"/>
          </w:pPr>
          <w:r w:rsidRPr="00941DC0">
            <w:rPr>
              <w:rStyle w:val="PlaceholderText"/>
            </w:rPr>
            <w:t>Choose an item.</w:t>
          </w:r>
        </w:p>
      </w:docPartBody>
    </w:docPart>
    <w:docPart>
      <w:docPartPr>
        <w:name w:val="2C8B06E531C847B1AF8E2CBEE4CC8A9D"/>
        <w:category>
          <w:name w:val="General"/>
          <w:gallery w:val="placeholder"/>
        </w:category>
        <w:types>
          <w:type w:val="bbPlcHdr"/>
        </w:types>
        <w:behaviors>
          <w:behavior w:val="content"/>
        </w:behaviors>
        <w:guid w:val="{A919C013-CBD3-473A-BAD4-6610D2363FEA}"/>
      </w:docPartPr>
      <w:docPartBody>
        <w:p w:rsidR="001C075A" w:rsidRDefault="006D0EBF" w:rsidP="006D0EBF">
          <w:pPr>
            <w:pStyle w:val="2C8B06E531C847B1AF8E2CBEE4CC8A9D"/>
          </w:pPr>
          <w:r w:rsidRPr="00941DC0">
            <w:rPr>
              <w:rStyle w:val="PlaceholderText"/>
            </w:rPr>
            <w:t>Choose an item.</w:t>
          </w:r>
        </w:p>
      </w:docPartBody>
    </w:docPart>
    <w:docPart>
      <w:docPartPr>
        <w:name w:val="55D096FF60704C138B96BED6EA42E04E"/>
        <w:category>
          <w:name w:val="General"/>
          <w:gallery w:val="placeholder"/>
        </w:category>
        <w:types>
          <w:type w:val="bbPlcHdr"/>
        </w:types>
        <w:behaviors>
          <w:behavior w:val="content"/>
        </w:behaviors>
        <w:guid w:val="{C82BA5C5-247B-4886-8CD7-27125BC38719}"/>
      </w:docPartPr>
      <w:docPartBody>
        <w:p w:rsidR="001C075A" w:rsidRDefault="006D0EBF" w:rsidP="006D0EBF">
          <w:pPr>
            <w:pStyle w:val="55D096FF60704C138B96BED6EA42E04E"/>
          </w:pPr>
          <w:r w:rsidRPr="00941DC0">
            <w:rPr>
              <w:rStyle w:val="PlaceholderText"/>
            </w:rPr>
            <w:t>Choose an item.</w:t>
          </w:r>
        </w:p>
      </w:docPartBody>
    </w:docPart>
    <w:docPart>
      <w:docPartPr>
        <w:name w:val="A2D44B7B1C8549449EFDE92FFC937509"/>
        <w:category>
          <w:name w:val="General"/>
          <w:gallery w:val="placeholder"/>
        </w:category>
        <w:types>
          <w:type w:val="bbPlcHdr"/>
        </w:types>
        <w:behaviors>
          <w:behavior w:val="content"/>
        </w:behaviors>
        <w:guid w:val="{AC79E392-4D12-4068-8175-CE1753EBEC88}"/>
      </w:docPartPr>
      <w:docPartBody>
        <w:p w:rsidR="001C075A" w:rsidRDefault="006D0EBF" w:rsidP="006D0EBF">
          <w:pPr>
            <w:pStyle w:val="A2D44B7B1C8549449EFDE92FFC937509"/>
          </w:pPr>
          <w:r w:rsidRPr="005D0C0A">
            <w:rPr>
              <w:rStyle w:val="PlaceholderText"/>
            </w:rPr>
            <w:t>Choose an item.</w:t>
          </w:r>
        </w:p>
      </w:docPartBody>
    </w:docPart>
    <w:docPart>
      <w:docPartPr>
        <w:name w:val="1B763EBEE9884840AAF5FF894E7EE768"/>
        <w:category>
          <w:name w:val="General"/>
          <w:gallery w:val="placeholder"/>
        </w:category>
        <w:types>
          <w:type w:val="bbPlcHdr"/>
        </w:types>
        <w:behaviors>
          <w:behavior w:val="content"/>
        </w:behaviors>
        <w:guid w:val="{36D60EDE-A64D-4856-A1A6-455B369DFBE2}"/>
      </w:docPartPr>
      <w:docPartBody>
        <w:p w:rsidR="001C075A" w:rsidRDefault="006D0EBF" w:rsidP="006D0EBF">
          <w:pPr>
            <w:pStyle w:val="1B763EBEE9884840AAF5FF894E7EE768"/>
          </w:pPr>
          <w:r w:rsidRPr="00941DC0">
            <w:rPr>
              <w:rStyle w:val="PlaceholderText"/>
            </w:rPr>
            <w:t>Choose an item.</w:t>
          </w:r>
        </w:p>
      </w:docPartBody>
    </w:docPart>
    <w:docPart>
      <w:docPartPr>
        <w:name w:val="7DD81642E9874AA18576E55E93FA5114"/>
        <w:category>
          <w:name w:val="General"/>
          <w:gallery w:val="placeholder"/>
        </w:category>
        <w:types>
          <w:type w:val="bbPlcHdr"/>
        </w:types>
        <w:behaviors>
          <w:behavior w:val="content"/>
        </w:behaviors>
        <w:guid w:val="{F283454F-30D7-414E-AD2A-4EC1F4779D6C}"/>
      </w:docPartPr>
      <w:docPartBody>
        <w:p w:rsidR="001C075A" w:rsidRDefault="006D0EBF" w:rsidP="006D0EBF">
          <w:pPr>
            <w:pStyle w:val="7DD81642E9874AA18576E55E93FA5114"/>
          </w:pPr>
          <w:r w:rsidRPr="00941DC0">
            <w:rPr>
              <w:rStyle w:val="PlaceholderText"/>
            </w:rPr>
            <w:t>Choose an item.</w:t>
          </w:r>
        </w:p>
      </w:docPartBody>
    </w:docPart>
    <w:docPart>
      <w:docPartPr>
        <w:name w:val="85CF2A1E0415469E8356955FAE029E38"/>
        <w:category>
          <w:name w:val="General"/>
          <w:gallery w:val="placeholder"/>
        </w:category>
        <w:types>
          <w:type w:val="bbPlcHdr"/>
        </w:types>
        <w:behaviors>
          <w:behavior w:val="content"/>
        </w:behaviors>
        <w:guid w:val="{55479532-2526-460D-83D8-4606F70374BB}"/>
      </w:docPartPr>
      <w:docPartBody>
        <w:p w:rsidR="001C075A" w:rsidRDefault="006D0EBF" w:rsidP="006D0EBF">
          <w:pPr>
            <w:pStyle w:val="85CF2A1E0415469E8356955FAE029E38"/>
          </w:pPr>
          <w:r w:rsidRPr="00941DC0">
            <w:rPr>
              <w:rStyle w:val="PlaceholderText"/>
            </w:rPr>
            <w:t>Choose an item.</w:t>
          </w:r>
        </w:p>
      </w:docPartBody>
    </w:docPart>
    <w:docPart>
      <w:docPartPr>
        <w:name w:val="3BE925F96CDF4045A2A1529563E2ABE3"/>
        <w:category>
          <w:name w:val="General"/>
          <w:gallery w:val="placeholder"/>
        </w:category>
        <w:types>
          <w:type w:val="bbPlcHdr"/>
        </w:types>
        <w:behaviors>
          <w:behavior w:val="content"/>
        </w:behaviors>
        <w:guid w:val="{691A5775-13FD-430E-90E5-B1DD380C87D6}"/>
      </w:docPartPr>
      <w:docPartBody>
        <w:p w:rsidR="001C075A" w:rsidRDefault="006D0EBF" w:rsidP="006D0EBF">
          <w:pPr>
            <w:pStyle w:val="3BE925F96CDF4045A2A1529563E2ABE3"/>
          </w:pPr>
          <w:r w:rsidRPr="005D0C0A">
            <w:rPr>
              <w:rStyle w:val="PlaceholderText"/>
            </w:rPr>
            <w:t>Choose an item.</w:t>
          </w:r>
        </w:p>
      </w:docPartBody>
    </w:docPart>
    <w:docPart>
      <w:docPartPr>
        <w:name w:val="7851CB4BAF0B49728C78A3940268BE80"/>
        <w:category>
          <w:name w:val="General"/>
          <w:gallery w:val="placeholder"/>
        </w:category>
        <w:types>
          <w:type w:val="bbPlcHdr"/>
        </w:types>
        <w:behaviors>
          <w:behavior w:val="content"/>
        </w:behaviors>
        <w:guid w:val="{3EA905D5-BD36-40DC-AB79-F75629F081A0}"/>
      </w:docPartPr>
      <w:docPartBody>
        <w:p w:rsidR="001C075A" w:rsidRDefault="006D0EBF" w:rsidP="006D0EBF">
          <w:pPr>
            <w:pStyle w:val="7851CB4BAF0B49728C78A3940268BE80"/>
          </w:pPr>
          <w:r w:rsidRPr="00941DC0">
            <w:rPr>
              <w:rStyle w:val="PlaceholderText"/>
            </w:rPr>
            <w:t>Choose an item.</w:t>
          </w:r>
        </w:p>
      </w:docPartBody>
    </w:docPart>
    <w:docPart>
      <w:docPartPr>
        <w:name w:val="DF10E9645DC540909E5F0CC65B4C7E8A"/>
        <w:category>
          <w:name w:val="General"/>
          <w:gallery w:val="placeholder"/>
        </w:category>
        <w:types>
          <w:type w:val="bbPlcHdr"/>
        </w:types>
        <w:behaviors>
          <w:behavior w:val="content"/>
        </w:behaviors>
        <w:guid w:val="{FC18120A-F144-4002-8B26-CB4E14A634C0}"/>
      </w:docPartPr>
      <w:docPartBody>
        <w:p w:rsidR="001C075A" w:rsidRDefault="006D0EBF" w:rsidP="006D0EBF">
          <w:pPr>
            <w:pStyle w:val="DF10E9645DC540909E5F0CC65B4C7E8A"/>
          </w:pPr>
          <w:r w:rsidRPr="00941DC0">
            <w:rPr>
              <w:rStyle w:val="PlaceholderText"/>
            </w:rPr>
            <w:t>Choose an item.</w:t>
          </w:r>
        </w:p>
      </w:docPartBody>
    </w:docPart>
    <w:docPart>
      <w:docPartPr>
        <w:name w:val="E0CF416A936D47FD9D3E06AE0E5309FB"/>
        <w:category>
          <w:name w:val="General"/>
          <w:gallery w:val="placeholder"/>
        </w:category>
        <w:types>
          <w:type w:val="bbPlcHdr"/>
        </w:types>
        <w:behaviors>
          <w:behavior w:val="content"/>
        </w:behaviors>
        <w:guid w:val="{F09956DF-611D-4BB8-8CFB-227F0A3B0B56}"/>
      </w:docPartPr>
      <w:docPartBody>
        <w:p w:rsidR="001C075A" w:rsidRDefault="006D0EBF" w:rsidP="006D0EBF">
          <w:pPr>
            <w:pStyle w:val="E0CF416A936D47FD9D3E06AE0E5309FB"/>
          </w:pPr>
          <w:r w:rsidRPr="00941DC0">
            <w:rPr>
              <w:rStyle w:val="PlaceholderText"/>
            </w:rPr>
            <w:t>Choose an item.</w:t>
          </w:r>
        </w:p>
      </w:docPartBody>
    </w:docPart>
    <w:docPart>
      <w:docPartPr>
        <w:name w:val="B4366272288346B2837C7619F8829391"/>
        <w:category>
          <w:name w:val="General"/>
          <w:gallery w:val="placeholder"/>
        </w:category>
        <w:types>
          <w:type w:val="bbPlcHdr"/>
        </w:types>
        <w:behaviors>
          <w:behavior w:val="content"/>
        </w:behaviors>
        <w:guid w:val="{56783EBD-8293-4EF7-884F-6E3CD7C894F5}"/>
      </w:docPartPr>
      <w:docPartBody>
        <w:p w:rsidR="001C075A" w:rsidRDefault="006D0EBF" w:rsidP="006D0EBF">
          <w:pPr>
            <w:pStyle w:val="B4366272288346B2837C7619F8829391"/>
          </w:pPr>
          <w:r w:rsidRPr="00C91F5A">
            <w:rPr>
              <w:rStyle w:val="PlaceholderText"/>
            </w:rPr>
            <w:t>Choose an item.</w:t>
          </w:r>
        </w:p>
      </w:docPartBody>
    </w:docPart>
    <w:docPart>
      <w:docPartPr>
        <w:name w:val="B8FD1D03D6A04BB29412183A496D343E"/>
        <w:category>
          <w:name w:val="General"/>
          <w:gallery w:val="placeholder"/>
        </w:category>
        <w:types>
          <w:type w:val="bbPlcHdr"/>
        </w:types>
        <w:behaviors>
          <w:behavior w:val="content"/>
        </w:behaviors>
        <w:guid w:val="{2B8CA243-5E1A-465E-9B68-A343DB7A8A38}"/>
      </w:docPartPr>
      <w:docPartBody>
        <w:p w:rsidR="001C075A" w:rsidRDefault="006D0EBF" w:rsidP="006D0EBF">
          <w:pPr>
            <w:pStyle w:val="B8FD1D03D6A04BB29412183A496D343E"/>
          </w:pPr>
          <w:r w:rsidRPr="00C91F5A">
            <w:rPr>
              <w:rStyle w:val="PlaceholderText"/>
            </w:rPr>
            <w:t>Choose an item.</w:t>
          </w:r>
        </w:p>
      </w:docPartBody>
    </w:docPart>
    <w:docPart>
      <w:docPartPr>
        <w:name w:val="1D3CE2AB3357479A86BD07A19274D402"/>
        <w:category>
          <w:name w:val="General"/>
          <w:gallery w:val="placeholder"/>
        </w:category>
        <w:types>
          <w:type w:val="bbPlcHdr"/>
        </w:types>
        <w:behaviors>
          <w:behavior w:val="content"/>
        </w:behaviors>
        <w:guid w:val="{93A0B12C-1251-4528-B690-768D390E9EE3}"/>
      </w:docPartPr>
      <w:docPartBody>
        <w:p w:rsidR="00132BBC" w:rsidRDefault="001C075A" w:rsidP="001C075A">
          <w:pPr>
            <w:pStyle w:val="1D3CE2AB3357479A86BD07A19274D402"/>
          </w:pPr>
          <w:r w:rsidRPr="007F3238">
            <w:rPr>
              <w:rStyle w:val="PlaceholderText"/>
            </w:rPr>
            <w:t>Choose an item.</w:t>
          </w:r>
        </w:p>
      </w:docPartBody>
    </w:docPart>
    <w:docPart>
      <w:docPartPr>
        <w:name w:val="2A8602518336497C85588F11C583C4AB"/>
        <w:category>
          <w:name w:val="General"/>
          <w:gallery w:val="placeholder"/>
        </w:category>
        <w:types>
          <w:type w:val="bbPlcHdr"/>
        </w:types>
        <w:behaviors>
          <w:behavior w:val="content"/>
        </w:behaviors>
        <w:guid w:val="{78321F75-D572-4D29-8EBC-82D766D885A3}"/>
      </w:docPartPr>
      <w:docPartBody>
        <w:p w:rsidR="00132BBC" w:rsidRDefault="001C075A" w:rsidP="001C075A">
          <w:pPr>
            <w:pStyle w:val="2A8602518336497C85588F11C583C4AB"/>
          </w:pPr>
          <w:r w:rsidRPr="007F3238">
            <w:rPr>
              <w:rStyle w:val="PlaceholderText"/>
            </w:rPr>
            <w:t>Choose an item.</w:t>
          </w:r>
        </w:p>
      </w:docPartBody>
    </w:docPart>
    <w:docPart>
      <w:docPartPr>
        <w:name w:val="76F5E66F1C574A03A5111402DD048914"/>
        <w:category>
          <w:name w:val="General"/>
          <w:gallery w:val="placeholder"/>
        </w:category>
        <w:types>
          <w:type w:val="bbPlcHdr"/>
        </w:types>
        <w:behaviors>
          <w:behavior w:val="content"/>
        </w:behaviors>
        <w:guid w:val="{04CE29DA-2172-43BC-BDAF-C5FE5FD71249}"/>
      </w:docPartPr>
      <w:docPartBody>
        <w:p w:rsidR="00132BBC" w:rsidRDefault="001C075A" w:rsidP="001C075A">
          <w:pPr>
            <w:pStyle w:val="76F5E66F1C574A03A5111402DD048914"/>
          </w:pPr>
          <w:r w:rsidRPr="007F3238">
            <w:rPr>
              <w:rStyle w:val="PlaceholderText"/>
            </w:rPr>
            <w:t>Choose an item.</w:t>
          </w:r>
        </w:p>
      </w:docPartBody>
    </w:docPart>
    <w:docPart>
      <w:docPartPr>
        <w:name w:val="27BEF4360531467488F6C178F3A4E9CE"/>
        <w:category>
          <w:name w:val="General"/>
          <w:gallery w:val="placeholder"/>
        </w:category>
        <w:types>
          <w:type w:val="bbPlcHdr"/>
        </w:types>
        <w:behaviors>
          <w:behavior w:val="content"/>
        </w:behaviors>
        <w:guid w:val="{D367F0D6-231D-4249-9CBF-7E5E768852F9}"/>
      </w:docPartPr>
      <w:docPartBody>
        <w:p w:rsidR="00132BBC" w:rsidRDefault="001C075A" w:rsidP="001C075A">
          <w:pPr>
            <w:pStyle w:val="27BEF4360531467488F6C178F3A4E9CE"/>
          </w:pPr>
          <w:r w:rsidRPr="007F3238">
            <w:rPr>
              <w:rStyle w:val="PlaceholderText"/>
            </w:rPr>
            <w:t>Choose an item.</w:t>
          </w:r>
        </w:p>
      </w:docPartBody>
    </w:docPart>
    <w:docPart>
      <w:docPartPr>
        <w:name w:val="06086E3F414843A0806C0C5FE32A29A4"/>
        <w:category>
          <w:name w:val="General"/>
          <w:gallery w:val="placeholder"/>
        </w:category>
        <w:types>
          <w:type w:val="bbPlcHdr"/>
        </w:types>
        <w:behaviors>
          <w:behavior w:val="content"/>
        </w:behaviors>
        <w:guid w:val="{7CBF2F27-E9C0-4E0D-A410-35ABB80CD4F8}"/>
      </w:docPartPr>
      <w:docPartBody>
        <w:p w:rsidR="00132BBC" w:rsidRDefault="001C075A" w:rsidP="001C075A">
          <w:pPr>
            <w:pStyle w:val="06086E3F414843A0806C0C5FE32A29A4"/>
          </w:pPr>
          <w:r w:rsidRPr="007F3238">
            <w:rPr>
              <w:rStyle w:val="PlaceholderText"/>
            </w:rPr>
            <w:t>Choose an item.</w:t>
          </w:r>
        </w:p>
      </w:docPartBody>
    </w:docPart>
    <w:docPart>
      <w:docPartPr>
        <w:name w:val="669221490C80430A818F6915DF0CCEE6"/>
        <w:category>
          <w:name w:val="General"/>
          <w:gallery w:val="placeholder"/>
        </w:category>
        <w:types>
          <w:type w:val="bbPlcHdr"/>
        </w:types>
        <w:behaviors>
          <w:behavior w:val="content"/>
        </w:behaviors>
        <w:guid w:val="{70FB8CBF-697B-4ABC-A527-0364C974892F}"/>
      </w:docPartPr>
      <w:docPartBody>
        <w:p w:rsidR="00132BBC" w:rsidRDefault="001C075A" w:rsidP="001C075A">
          <w:pPr>
            <w:pStyle w:val="669221490C80430A818F6915DF0CCEE6"/>
          </w:pPr>
          <w:r w:rsidRPr="007F32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D65434"/>
    <w:rsid w:val="00000C10"/>
    <w:rsid w:val="000552F4"/>
    <w:rsid w:val="00064C92"/>
    <w:rsid w:val="00076596"/>
    <w:rsid w:val="000C2CC9"/>
    <w:rsid w:val="000D28A2"/>
    <w:rsid w:val="00127370"/>
    <w:rsid w:val="00132BBC"/>
    <w:rsid w:val="001479AB"/>
    <w:rsid w:val="001C075A"/>
    <w:rsid w:val="00212BCC"/>
    <w:rsid w:val="0026328E"/>
    <w:rsid w:val="00275596"/>
    <w:rsid w:val="0027623C"/>
    <w:rsid w:val="00281E26"/>
    <w:rsid w:val="002A2AE2"/>
    <w:rsid w:val="002A30C2"/>
    <w:rsid w:val="002B088D"/>
    <w:rsid w:val="002B25D6"/>
    <w:rsid w:val="002D171A"/>
    <w:rsid w:val="002E12D9"/>
    <w:rsid w:val="0030499E"/>
    <w:rsid w:val="0031717C"/>
    <w:rsid w:val="00324111"/>
    <w:rsid w:val="003358A9"/>
    <w:rsid w:val="003A102B"/>
    <w:rsid w:val="00417523"/>
    <w:rsid w:val="00417B1B"/>
    <w:rsid w:val="00433752"/>
    <w:rsid w:val="0043412B"/>
    <w:rsid w:val="00446039"/>
    <w:rsid w:val="004466F1"/>
    <w:rsid w:val="004D547F"/>
    <w:rsid w:val="004F65B2"/>
    <w:rsid w:val="00535348"/>
    <w:rsid w:val="00537F26"/>
    <w:rsid w:val="0056027E"/>
    <w:rsid w:val="005B6F7E"/>
    <w:rsid w:val="005D19C3"/>
    <w:rsid w:val="006071E4"/>
    <w:rsid w:val="00626D5B"/>
    <w:rsid w:val="0063448C"/>
    <w:rsid w:val="006608BC"/>
    <w:rsid w:val="00672ECB"/>
    <w:rsid w:val="00676A5E"/>
    <w:rsid w:val="006841D8"/>
    <w:rsid w:val="006B6CCC"/>
    <w:rsid w:val="006D0EBF"/>
    <w:rsid w:val="006D3057"/>
    <w:rsid w:val="00723BB5"/>
    <w:rsid w:val="00773603"/>
    <w:rsid w:val="00787722"/>
    <w:rsid w:val="007D04AD"/>
    <w:rsid w:val="007E125D"/>
    <w:rsid w:val="00845F94"/>
    <w:rsid w:val="0087223E"/>
    <w:rsid w:val="008D5139"/>
    <w:rsid w:val="008E01A9"/>
    <w:rsid w:val="008E4F65"/>
    <w:rsid w:val="0090701B"/>
    <w:rsid w:val="00925B37"/>
    <w:rsid w:val="00943AD8"/>
    <w:rsid w:val="009D02FE"/>
    <w:rsid w:val="009D1984"/>
    <w:rsid w:val="00A25F84"/>
    <w:rsid w:val="00A42701"/>
    <w:rsid w:val="00A46DCB"/>
    <w:rsid w:val="00A5580E"/>
    <w:rsid w:val="00A642CB"/>
    <w:rsid w:val="00AA5D2D"/>
    <w:rsid w:val="00AB02DF"/>
    <w:rsid w:val="00AD3760"/>
    <w:rsid w:val="00AD7F2C"/>
    <w:rsid w:val="00B13BCB"/>
    <w:rsid w:val="00B93662"/>
    <w:rsid w:val="00C24544"/>
    <w:rsid w:val="00C64347"/>
    <w:rsid w:val="00C77FBA"/>
    <w:rsid w:val="00C857E0"/>
    <w:rsid w:val="00C85CD5"/>
    <w:rsid w:val="00CD2D61"/>
    <w:rsid w:val="00CD52AB"/>
    <w:rsid w:val="00D041E3"/>
    <w:rsid w:val="00D23482"/>
    <w:rsid w:val="00D444CC"/>
    <w:rsid w:val="00D65434"/>
    <w:rsid w:val="00D97207"/>
    <w:rsid w:val="00DD0AB8"/>
    <w:rsid w:val="00DD622D"/>
    <w:rsid w:val="00DE49B2"/>
    <w:rsid w:val="00E2621C"/>
    <w:rsid w:val="00E5279F"/>
    <w:rsid w:val="00E858BB"/>
    <w:rsid w:val="00EA049D"/>
    <w:rsid w:val="00EC7162"/>
    <w:rsid w:val="00EE0680"/>
    <w:rsid w:val="00EE2D23"/>
    <w:rsid w:val="00EE5944"/>
    <w:rsid w:val="00F12563"/>
    <w:rsid w:val="00F2702F"/>
    <w:rsid w:val="00F30AD6"/>
    <w:rsid w:val="00F43267"/>
    <w:rsid w:val="00F6443D"/>
    <w:rsid w:val="00F86ACF"/>
    <w:rsid w:val="00FC6F5C"/>
    <w:rsid w:val="00FF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D1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75A"/>
    <w:rPr>
      <w:color w:val="808080"/>
    </w:rPr>
  </w:style>
  <w:style w:type="paragraph" w:customStyle="1" w:styleId="7328F3AE48DC4FD1981A84594C287F96">
    <w:name w:val="7328F3AE48DC4FD1981A84594C287F96"/>
    <w:rsid w:val="005D19C3"/>
  </w:style>
  <w:style w:type="paragraph" w:customStyle="1" w:styleId="A8FDDDC8593247A98D84B24253FC1751">
    <w:name w:val="A8FDDDC8593247A98D84B24253FC1751"/>
    <w:rsid w:val="005D19C3"/>
  </w:style>
  <w:style w:type="paragraph" w:customStyle="1" w:styleId="370B0C17C456474CBB0202A2BFF15A13">
    <w:name w:val="370B0C17C456474CBB0202A2BFF15A13"/>
    <w:rsid w:val="005D19C3"/>
  </w:style>
  <w:style w:type="paragraph" w:customStyle="1" w:styleId="76695B021BD8470CA64628F61B42DAED">
    <w:name w:val="76695B021BD8470CA64628F61B42DAED"/>
    <w:rsid w:val="005D19C3"/>
  </w:style>
  <w:style w:type="paragraph" w:customStyle="1" w:styleId="2AD733ECAD044F22808497C44A6F4D01">
    <w:name w:val="2AD733ECAD044F22808497C44A6F4D01"/>
    <w:rsid w:val="005D19C3"/>
  </w:style>
  <w:style w:type="paragraph" w:customStyle="1" w:styleId="36D109D7152F4C34893533646CAE0454">
    <w:name w:val="36D109D7152F4C34893533646CAE0454"/>
    <w:rsid w:val="005D19C3"/>
  </w:style>
  <w:style w:type="paragraph" w:customStyle="1" w:styleId="389116279E9B4966A79E5FEDDEAC5A78">
    <w:name w:val="389116279E9B4966A79E5FEDDEAC5A78"/>
    <w:rsid w:val="005D19C3"/>
  </w:style>
  <w:style w:type="paragraph" w:customStyle="1" w:styleId="7F809C12AC8D49D092E133E38DBC9D6F">
    <w:name w:val="7F809C12AC8D49D092E133E38DBC9D6F"/>
    <w:rsid w:val="005D19C3"/>
  </w:style>
  <w:style w:type="paragraph" w:customStyle="1" w:styleId="05F1F956107F4B9FB4CD84C7B6735772">
    <w:name w:val="05F1F956107F4B9FB4CD84C7B6735772"/>
    <w:rsid w:val="005D19C3"/>
  </w:style>
  <w:style w:type="paragraph" w:customStyle="1" w:styleId="2885C0F410A14E1AB3DE56DF8CB02EAD">
    <w:name w:val="2885C0F410A14E1AB3DE56DF8CB02EAD"/>
    <w:rsid w:val="005D19C3"/>
  </w:style>
  <w:style w:type="paragraph" w:customStyle="1" w:styleId="405C06BBFF094AA08659A40AC43B3177">
    <w:name w:val="405C06BBFF094AA08659A40AC43B3177"/>
    <w:rsid w:val="005D19C3"/>
  </w:style>
  <w:style w:type="paragraph" w:customStyle="1" w:styleId="259FC61805094D51B0B8C3E5AE3FEEA2">
    <w:name w:val="259FC61805094D51B0B8C3E5AE3FEEA2"/>
    <w:rsid w:val="005D19C3"/>
  </w:style>
  <w:style w:type="paragraph" w:customStyle="1" w:styleId="CB4A9CEA01F843EB87F2DEBFC98E728E">
    <w:name w:val="CB4A9CEA01F843EB87F2DEBFC98E728E"/>
    <w:rsid w:val="005D19C3"/>
  </w:style>
  <w:style w:type="paragraph" w:customStyle="1" w:styleId="9377541B45FD49A5BB3E877A3A7059B2">
    <w:name w:val="9377541B45FD49A5BB3E877A3A7059B2"/>
    <w:rsid w:val="005D19C3"/>
  </w:style>
  <w:style w:type="paragraph" w:customStyle="1" w:styleId="1D44A427470D4EA7A62A3DAA77E8C4C5">
    <w:name w:val="1D44A427470D4EA7A62A3DAA77E8C4C5"/>
    <w:rsid w:val="005D19C3"/>
  </w:style>
  <w:style w:type="paragraph" w:customStyle="1" w:styleId="16220F1BCB3F4CFFB721DDCAFE87AA8B">
    <w:name w:val="16220F1BCB3F4CFFB721DDCAFE87AA8B"/>
    <w:rsid w:val="005D19C3"/>
  </w:style>
  <w:style w:type="paragraph" w:customStyle="1" w:styleId="E68946C673014B90A720D3B4EF15AD5A">
    <w:name w:val="E68946C673014B90A720D3B4EF15AD5A"/>
    <w:rsid w:val="005D19C3"/>
  </w:style>
  <w:style w:type="paragraph" w:customStyle="1" w:styleId="182C13C7D09943E9A101AAB1200BF558">
    <w:name w:val="182C13C7D09943E9A101AAB1200BF558"/>
    <w:rsid w:val="005D19C3"/>
  </w:style>
  <w:style w:type="paragraph" w:customStyle="1" w:styleId="59A1C9819D324CFFB8E8FCCEFC3893C0">
    <w:name w:val="59A1C9819D324CFFB8E8FCCEFC3893C0"/>
    <w:rsid w:val="005D19C3"/>
  </w:style>
  <w:style w:type="paragraph" w:customStyle="1" w:styleId="EA1740C4E2CD45CA9EC7628A1ABCB0CC">
    <w:name w:val="EA1740C4E2CD45CA9EC7628A1ABCB0CC"/>
    <w:rsid w:val="005D19C3"/>
  </w:style>
  <w:style w:type="paragraph" w:customStyle="1" w:styleId="49FB506E4BCE4655929D5F5E67EDB5A9">
    <w:name w:val="49FB506E4BCE4655929D5F5E67EDB5A9"/>
    <w:rsid w:val="005D19C3"/>
  </w:style>
  <w:style w:type="paragraph" w:customStyle="1" w:styleId="7138F854DA784697A2DCEF3784460476">
    <w:name w:val="7138F854DA784697A2DCEF3784460476"/>
    <w:rsid w:val="005D19C3"/>
  </w:style>
  <w:style w:type="paragraph" w:customStyle="1" w:styleId="0BA92F513CFE4625A9002584A60C252F">
    <w:name w:val="0BA92F513CFE4625A9002584A60C252F"/>
    <w:rsid w:val="005D19C3"/>
  </w:style>
  <w:style w:type="paragraph" w:customStyle="1" w:styleId="8C169BDC759D4D78A633286E66CC2731">
    <w:name w:val="8C169BDC759D4D78A633286E66CC2731"/>
    <w:rsid w:val="005D19C3"/>
  </w:style>
  <w:style w:type="paragraph" w:customStyle="1" w:styleId="B3B46F1ADAD748ABBBFF89BF43E0D820">
    <w:name w:val="B3B46F1ADAD748ABBBFF89BF43E0D820"/>
    <w:rsid w:val="005D19C3"/>
  </w:style>
  <w:style w:type="paragraph" w:customStyle="1" w:styleId="A5BA3EE89328419A8E43A7ED6AF9395C">
    <w:name w:val="A5BA3EE89328419A8E43A7ED6AF9395C"/>
    <w:rsid w:val="005D19C3"/>
  </w:style>
  <w:style w:type="paragraph" w:customStyle="1" w:styleId="37B8D4F81D1C42B2BC2EE14E45031116">
    <w:name w:val="37B8D4F81D1C42B2BC2EE14E45031116"/>
    <w:rsid w:val="005D19C3"/>
  </w:style>
  <w:style w:type="paragraph" w:customStyle="1" w:styleId="A623C331A2164BDFB4CA7F1D1BDA5A37">
    <w:name w:val="A623C331A2164BDFB4CA7F1D1BDA5A37"/>
    <w:rsid w:val="005D19C3"/>
  </w:style>
  <w:style w:type="paragraph" w:customStyle="1" w:styleId="835B2386789E488BA182978317E0CBFF">
    <w:name w:val="835B2386789E488BA182978317E0CBFF"/>
    <w:rsid w:val="005D19C3"/>
  </w:style>
  <w:style w:type="paragraph" w:customStyle="1" w:styleId="FF21A98D366F41A08E392D2CE48396E2">
    <w:name w:val="FF21A98D366F41A08E392D2CE48396E2"/>
    <w:rsid w:val="005D19C3"/>
  </w:style>
  <w:style w:type="paragraph" w:customStyle="1" w:styleId="E10E93AEF00A4B428B189CADFBB8F879">
    <w:name w:val="E10E93AEF00A4B428B189CADFBB8F879"/>
    <w:rsid w:val="005D19C3"/>
  </w:style>
  <w:style w:type="paragraph" w:customStyle="1" w:styleId="78F3DB1287074C3CBB427FD6977339A6">
    <w:name w:val="78F3DB1287074C3CBB427FD6977339A6"/>
    <w:rsid w:val="005D19C3"/>
  </w:style>
  <w:style w:type="paragraph" w:customStyle="1" w:styleId="48CCB40910EE47AC9534C6D0F9D9F9A5">
    <w:name w:val="48CCB40910EE47AC9534C6D0F9D9F9A5"/>
    <w:rsid w:val="005D19C3"/>
  </w:style>
  <w:style w:type="paragraph" w:customStyle="1" w:styleId="B622C30E977844D5973F31113174215C">
    <w:name w:val="B622C30E977844D5973F31113174215C"/>
    <w:rsid w:val="005D19C3"/>
  </w:style>
  <w:style w:type="paragraph" w:customStyle="1" w:styleId="CF563F7FBC564DF584390213F9831407">
    <w:name w:val="CF563F7FBC564DF584390213F9831407"/>
    <w:rsid w:val="005D19C3"/>
  </w:style>
  <w:style w:type="paragraph" w:customStyle="1" w:styleId="3079391AB34C473D8F0D25757D127D59">
    <w:name w:val="3079391AB34C473D8F0D25757D127D59"/>
    <w:rsid w:val="005D19C3"/>
  </w:style>
  <w:style w:type="paragraph" w:customStyle="1" w:styleId="C75B5BCAF3014219AA06BFFCDEA4C812">
    <w:name w:val="C75B5BCAF3014219AA06BFFCDEA4C812"/>
    <w:rsid w:val="005D19C3"/>
  </w:style>
  <w:style w:type="paragraph" w:customStyle="1" w:styleId="CA02066557E2475587714A9ADCC6EE03">
    <w:name w:val="CA02066557E2475587714A9ADCC6EE03"/>
    <w:rsid w:val="005D19C3"/>
  </w:style>
  <w:style w:type="paragraph" w:customStyle="1" w:styleId="BB466354EF96460FBC1DFCA014678EF0">
    <w:name w:val="BB466354EF96460FBC1DFCA014678EF0"/>
    <w:rsid w:val="005D19C3"/>
  </w:style>
  <w:style w:type="paragraph" w:customStyle="1" w:styleId="AD11BEB1B6F74B8D95A3233143191A8E">
    <w:name w:val="AD11BEB1B6F74B8D95A3233143191A8E"/>
    <w:rsid w:val="005D19C3"/>
  </w:style>
  <w:style w:type="paragraph" w:customStyle="1" w:styleId="7B95F83BDBB4427EB78821F714A42DC1">
    <w:name w:val="7B95F83BDBB4427EB78821F714A42DC1"/>
    <w:rsid w:val="005D19C3"/>
  </w:style>
  <w:style w:type="paragraph" w:customStyle="1" w:styleId="7D410224435545D5B67CACA7ED54EF87">
    <w:name w:val="7D410224435545D5B67CACA7ED54EF87"/>
    <w:rsid w:val="005D19C3"/>
  </w:style>
  <w:style w:type="paragraph" w:customStyle="1" w:styleId="FE950F4434C445EBAA92E9FE67454098">
    <w:name w:val="FE950F4434C445EBAA92E9FE67454098"/>
    <w:rsid w:val="005D19C3"/>
  </w:style>
  <w:style w:type="paragraph" w:customStyle="1" w:styleId="EE55592A49494E7E8E41E66F0F5D53EA">
    <w:name w:val="EE55592A49494E7E8E41E66F0F5D53EA"/>
    <w:rsid w:val="005D19C3"/>
  </w:style>
  <w:style w:type="paragraph" w:customStyle="1" w:styleId="6C1FBB88FED34105A734F1C58EE12F75">
    <w:name w:val="6C1FBB88FED34105A734F1C58EE12F75"/>
    <w:rsid w:val="005D19C3"/>
  </w:style>
  <w:style w:type="paragraph" w:customStyle="1" w:styleId="7B865A1559074603990FBAA13ED7EA80">
    <w:name w:val="7B865A1559074603990FBAA13ED7EA80"/>
    <w:rsid w:val="005D19C3"/>
  </w:style>
  <w:style w:type="paragraph" w:customStyle="1" w:styleId="F49A516CC4B64D279A686FF618DFDDC8">
    <w:name w:val="F49A516CC4B64D279A686FF618DFDDC8"/>
    <w:rsid w:val="005D19C3"/>
  </w:style>
  <w:style w:type="paragraph" w:customStyle="1" w:styleId="EE78C1A80AFD4298A09FD92136652353">
    <w:name w:val="EE78C1A80AFD4298A09FD92136652353"/>
    <w:rsid w:val="005D19C3"/>
  </w:style>
  <w:style w:type="paragraph" w:customStyle="1" w:styleId="14273C122F7546BF9D60842A9999E75E">
    <w:name w:val="14273C122F7546BF9D60842A9999E75E"/>
    <w:rsid w:val="005D19C3"/>
  </w:style>
  <w:style w:type="paragraph" w:customStyle="1" w:styleId="62312348524746F48CD139421E5659D2">
    <w:name w:val="62312348524746F48CD139421E5659D2"/>
    <w:rsid w:val="005D19C3"/>
  </w:style>
  <w:style w:type="paragraph" w:customStyle="1" w:styleId="36720C2DBEE64FC19A121C409BD5ADAE">
    <w:name w:val="36720C2DBEE64FC19A121C409BD5ADAE"/>
    <w:rsid w:val="005D19C3"/>
  </w:style>
  <w:style w:type="paragraph" w:customStyle="1" w:styleId="E6048806BAE94017BDD10DCA563CBB1C">
    <w:name w:val="E6048806BAE94017BDD10DCA563CBB1C"/>
    <w:rsid w:val="005D19C3"/>
  </w:style>
  <w:style w:type="paragraph" w:customStyle="1" w:styleId="7BC633B89D914F89B7B5B3CDDF27FAFB">
    <w:name w:val="7BC633B89D914F89B7B5B3CDDF27FAFB"/>
    <w:rsid w:val="005D19C3"/>
  </w:style>
  <w:style w:type="paragraph" w:customStyle="1" w:styleId="270F48CE05F1469AB6F6EF255BEB3EF1">
    <w:name w:val="270F48CE05F1469AB6F6EF255BEB3EF1"/>
    <w:rsid w:val="005D19C3"/>
  </w:style>
  <w:style w:type="paragraph" w:customStyle="1" w:styleId="F7B7F3A973DE4641B0690D90192EA56F">
    <w:name w:val="F7B7F3A973DE4641B0690D90192EA56F"/>
    <w:rsid w:val="005D19C3"/>
  </w:style>
  <w:style w:type="paragraph" w:customStyle="1" w:styleId="DDCCA33C069240CFB7C5170BB6D7B30F">
    <w:name w:val="DDCCA33C069240CFB7C5170BB6D7B30F"/>
    <w:rsid w:val="005D19C3"/>
  </w:style>
  <w:style w:type="paragraph" w:customStyle="1" w:styleId="F51CDDC794A145A2A58C3E78C5DC8871">
    <w:name w:val="F51CDDC794A145A2A58C3E78C5DC8871"/>
    <w:rsid w:val="005D19C3"/>
  </w:style>
  <w:style w:type="paragraph" w:customStyle="1" w:styleId="1F9155C468B646529B97B1453F536938">
    <w:name w:val="1F9155C468B646529B97B1453F536938"/>
    <w:rsid w:val="005D19C3"/>
  </w:style>
  <w:style w:type="paragraph" w:customStyle="1" w:styleId="313CA8E971384819A54B08525851B46C">
    <w:name w:val="313CA8E971384819A54B08525851B46C"/>
    <w:rsid w:val="005D19C3"/>
  </w:style>
  <w:style w:type="paragraph" w:customStyle="1" w:styleId="C8523D96C834494DB46B5B06DF8545F8">
    <w:name w:val="C8523D96C834494DB46B5B06DF8545F8"/>
    <w:rsid w:val="005D19C3"/>
  </w:style>
  <w:style w:type="paragraph" w:customStyle="1" w:styleId="C740090041474342A2FE609EABDC4D2F">
    <w:name w:val="C740090041474342A2FE609EABDC4D2F"/>
    <w:rsid w:val="005D19C3"/>
  </w:style>
  <w:style w:type="paragraph" w:customStyle="1" w:styleId="9EF09A3E24934A049C03A70D0455AF3C">
    <w:name w:val="9EF09A3E24934A049C03A70D0455AF3C"/>
    <w:rsid w:val="00D65434"/>
  </w:style>
  <w:style w:type="paragraph" w:customStyle="1" w:styleId="7B7430845425430B9C3477F8A66AB762">
    <w:name w:val="7B7430845425430B9C3477F8A66AB762"/>
    <w:rsid w:val="00446039"/>
  </w:style>
  <w:style w:type="paragraph" w:customStyle="1" w:styleId="178E82F3211D49AEAB6021BC63490C92">
    <w:name w:val="178E82F3211D49AEAB6021BC63490C92"/>
    <w:rsid w:val="00446039"/>
  </w:style>
  <w:style w:type="paragraph" w:customStyle="1" w:styleId="6FF6725299054CBA81DADF72154B6B3F">
    <w:name w:val="6FF6725299054CBA81DADF72154B6B3F"/>
    <w:rsid w:val="00446039"/>
  </w:style>
  <w:style w:type="paragraph" w:customStyle="1" w:styleId="0FD28DB91BF242C98E50AD98127290A7">
    <w:name w:val="0FD28DB91BF242C98E50AD98127290A7"/>
    <w:rsid w:val="00446039"/>
  </w:style>
  <w:style w:type="paragraph" w:customStyle="1" w:styleId="2028E74A8106491F9D28B52CBC3F58FF">
    <w:name w:val="2028E74A8106491F9D28B52CBC3F58FF"/>
    <w:rsid w:val="00446039"/>
  </w:style>
  <w:style w:type="paragraph" w:customStyle="1" w:styleId="365D7CE7E4B04A8893156C5BA1D46546">
    <w:name w:val="365D7CE7E4B04A8893156C5BA1D46546"/>
    <w:rsid w:val="00446039"/>
  </w:style>
  <w:style w:type="paragraph" w:customStyle="1" w:styleId="CD3569A4B93C46BDAD8DE7E12A62DAE1">
    <w:name w:val="CD3569A4B93C46BDAD8DE7E12A62DAE1"/>
    <w:rsid w:val="00446039"/>
  </w:style>
  <w:style w:type="paragraph" w:customStyle="1" w:styleId="7ECDCEBCD78A4BCF9820420E4C59FB00">
    <w:name w:val="7ECDCEBCD78A4BCF9820420E4C59FB00"/>
    <w:rsid w:val="00C85CD5"/>
  </w:style>
  <w:style w:type="paragraph" w:customStyle="1" w:styleId="DC3F40D028E34FAE851DE9ED8DE2D47B">
    <w:name w:val="DC3F40D028E34FAE851DE9ED8DE2D47B"/>
    <w:rsid w:val="00C85CD5"/>
  </w:style>
  <w:style w:type="paragraph" w:customStyle="1" w:styleId="53C1608A4A7C4BB3819B2C47BA6FA55B">
    <w:name w:val="53C1608A4A7C4BB3819B2C47BA6FA55B"/>
    <w:rsid w:val="00127370"/>
  </w:style>
  <w:style w:type="paragraph" w:customStyle="1" w:styleId="A8325B3A469B44CA902775799858D3FF">
    <w:name w:val="A8325B3A469B44CA902775799858D3FF"/>
    <w:rsid w:val="00127370"/>
  </w:style>
  <w:style w:type="paragraph" w:customStyle="1" w:styleId="B1F70761A1AB43D797A79CF23F94C961">
    <w:name w:val="B1F70761A1AB43D797A79CF23F94C961"/>
    <w:rsid w:val="00127370"/>
  </w:style>
  <w:style w:type="paragraph" w:customStyle="1" w:styleId="3741720487604F18AA859EC61115EF3B">
    <w:name w:val="3741720487604F18AA859EC61115EF3B"/>
    <w:rsid w:val="00127370"/>
  </w:style>
  <w:style w:type="paragraph" w:customStyle="1" w:styleId="1BB4D51915AF44959317C4904EA41507">
    <w:name w:val="1BB4D51915AF44959317C4904EA41507"/>
    <w:rsid w:val="00127370"/>
  </w:style>
  <w:style w:type="paragraph" w:customStyle="1" w:styleId="F6D5D7C946A24D2B8A3642F3F348C7EB">
    <w:name w:val="F6D5D7C946A24D2B8A3642F3F348C7EB"/>
    <w:rsid w:val="00127370"/>
  </w:style>
  <w:style w:type="paragraph" w:customStyle="1" w:styleId="A574B700299847578CA55A8CAEFB28B0">
    <w:name w:val="A574B700299847578CA55A8CAEFB28B0"/>
    <w:rsid w:val="00676A5E"/>
  </w:style>
  <w:style w:type="paragraph" w:customStyle="1" w:styleId="1DF516CF7BA04685A7F815ED03ED5CBD">
    <w:name w:val="1DF516CF7BA04685A7F815ED03ED5CBD"/>
    <w:rsid w:val="00676A5E"/>
  </w:style>
  <w:style w:type="paragraph" w:customStyle="1" w:styleId="9AA518AF78C94CDD9F1EB183FDA7EBC2">
    <w:name w:val="9AA518AF78C94CDD9F1EB183FDA7EBC2"/>
    <w:rsid w:val="00676A5E"/>
  </w:style>
  <w:style w:type="paragraph" w:customStyle="1" w:styleId="5C0F528538874E05931B3970D7A31FAA">
    <w:name w:val="5C0F528538874E05931B3970D7A31FAA"/>
    <w:rsid w:val="00676A5E"/>
  </w:style>
  <w:style w:type="paragraph" w:customStyle="1" w:styleId="DD25D5136FE44E3B88E5403E8E954A0F">
    <w:name w:val="DD25D5136FE44E3B88E5403E8E954A0F"/>
    <w:rsid w:val="00676A5E"/>
  </w:style>
  <w:style w:type="paragraph" w:customStyle="1" w:styleId="D57BFBD14D97411CA1164DE15000C7F5">
    <w:name w:val="D57BFBD14D97411CA1164DE15000C7F5"/>
    <w:rsid w:val="00676A5E"/>
  </w:style>
  <w:style w:type="paragraph" w:customStyle="1" w:styleId="D8BF72B6E9D1444E94EC478024D1D0B2">
    <w:name w:val="D8BF72B6E9D1444E94EC478024D1D0B2"/>
    <w:rsid w:val="00AB02DF"/>
  </w:style>
  <w:style w:type="paragraph" w:customStyle="1" w:styleId="AB0896C5E1AE43B6915C947834C7BD9D">
    <w:name w:val="AB0896C5E1AE43B6915C947834C7BD9D"/>
    <w:rsid w:val="00324111"/>
  </w:style>
  <w:style w:type="paragraph" w:customStyle="1" w:styleId="22AC718CD6E4485192AA59DF4DFF7C10">
    <w:name w:val="22AC718CD6E4485192AA59DF4DFF7C10"/>
    <w:rsid w:val="00324111"/>
  </w:style>
  <w:style w:type="paragraph" w:customStyle="1" w:styleId="7913BF669C694ACAAE55516F0BC94042">
    <w:name w:val="7913BF669C694ACAAE55516F0BC94042"/>
    <w:rsid w:val="00324111"/>
  </w:style>
  <w:style w:type="paragraph" w:customStyle="1" w:styleId="82B6F9A8909044D2AA4D4EDB1DF97786">
    <w:name w:val="82B6F9A8909044D2AA4D4EDB1DF97786"/>
    <w:rsid w:val="00324111"/>
  </w:style>
  <w:style w:type="paragraph" w:customStyle="1" w:styleId="5463EF19E1F247B39670D76B9788E8D3">
    <w:name w:val="5463EF19E1F247B39670D76B9788E8D3"/>
    <w:rsid w:val="00324111"/>
  </w:style>
  <w:style w:type="paragraph" w:customStyle="1" w:styleId="8DA53818613A421C9E2CEF0EF21D7DA0">
    <w:name w:val="8DA53818613A421C9E2CEF0EF21D7DA0"/>
    <w:rsid w:val="00324111"/>
  </w:style>
  <w:style w:type="paragraph" w:customStyle="1" w:styleId="186EBA9C6D104EAFB680ABC39D311CB3">
    <w:name w:val="186EBA9C6D104EAFB680ABC39D311CB3"/>
    <w:rsid w:val="00324111"/>
  </w:style>
  <w:style w:type="paragraph" w:customStyle="1" w:styleId="8736F4F47B6841A89FDA749A4B1A5591">
    <w:name w:val="8736F4F47B6841A89FDA749A4B1A5591"/>
    <w:rsid w:val="00324111"/>
  </w:style>
  <w:style w:type="paragraph" w:customStyle="1" w:styleId="B3B14F5EBE59491BAB578B744C071289">
    <w:name w:val="B3B14F5EBE59491BAB578B744C071289"/>
    <w:rsid w:val="00324111"/>
  </w:style>
  <w:style w:type="paragraph" w:customStyle="1" w:styleId="0DE2F6E07A574307943E724D1C51F150">
    <w:name w:val="0DE2F6E07A574307943E724D1C51F150"/>
    <w:rsid w:val="00324111"/>
  </w:style>
  <w:style w:type="paragraph" w:customStyle="1" w:styleId="965BF1BD1DA14343A1A1DB7F4D7464B2">
    <w:name w:val="965BF1BD1DA14343A1A1DB7F4D7464B2"/>
    <w:rsid w:val="00324111"/>
  </w:style>
  <w:style w:type="paragraph" w:customStyle="1" w:styleId="CD7FACCB238B4B418D4A5FE1BA6C690F">
    <w:name w:val="CD7FACCB238B4B418D4A5FE1BA6C690F"/>
    <w:rsid w:val="00324111"/>
  </w:style>
  <w:style w:type="paragraph" w:customStyle="1" w:styleId="E0ADAC47DE9A40838E2DF498F46003CD">
    <w:name w:val="E0ADAC47DE9A40838E2DF498F46003CD"/>
    <w:rsid w:val="00324111"/>
  </w:style>
  <w:style w:type="paragraph" w:customStyle="1" w:styleId="FB74A6CB5CFD41C18D3C303433489C2F">
    <w:name w:val="FB74A6CB5CFD41C18D3C303433489C2F"/>
    <w:rsid w:val="00324111"/>
  </w:style>
  <w:style w:type="paragraph" w:customStyle="1" w:styleId="8A0AEA706A4144438BBF35CE3FA3AD0C">
    <w:name w:val="8A0AEA706A4144438BBF35CE3FA3AD0C"/>
    <w:rsid w:val="00324111"/>
  </w:style>
  <w:style w:type="paragraph" w:customStyle="1" w:styleId="32375981EC8D4A6C9BAA2F8DDA26834E">
    <w:name w:val="32375981EC8D4A6C9BAA2F8DDA26834E"/>
    <w:rsid w:val="00324111"/>
  </w:style>
  <w:style w:type="paragraph" w:customStyle="1" w:styleId="2B0077188F5E4E9792DBE803D8AA524A">
    <w:name w:val="2B0077188F5E4E9792DBE803D8AA524A"/>
    <w:rsid w:val="00324111"/>
  </w:style>
  <w:style w:type="paragraph" w:customStyle="1" w:styleId="696146E856234D4D824A2FA0964D27C1">
    <w:name w:val="696146E856234D4D824A2FA0964D27C1"/>
    <w:rsid w:val="00324111"/>
  </w:style>
  <w:style w:type="paragraph" w:customStyle="1" w:styleId="7B35F2A52CF646AB8EC063B7184E500A">
    <w:name w:val="7B35F2A52CF646AB8EC063B7184E500A"/>
    <w:rsid w:val="00324111"/>
  </w:style>
  <w:style w:type="paragraph" w:customStyle="1" w:styleId="142055E51CC3422C8D5A45557043C74B">
    <w:name w:val="142055E51CC3422C8D5A45557043C74B"/>
    <w:rsid w:val="00324111"/>
  </w:style>
  <w:style w:type="paragraph" w:customStyle="1" w:styleId="5C8B0BFFF1704749A10B8385D5D5648A">
    <w:name w:val="5C8B0BFFF1704749A10B8385D5D5648A"/>
    <w:rsid w:val="00324111"/>
  </w:style>
  <w:style w:type="paragraph" w:customStyle="1" w:styleId="0560AD5F232F46E0B66B3CAE946F021A">
    <w:name w:val="0560AD5F232F46E0B66B3CAE946F021A"/>
    <w:rsid w:val="00324111"/>
  </w:style>
  <w:style w:type="paragraph" w:customStyle="1" w:styleId="CEFA808D71974157AC69E8CDC1423CB3">
    <w:name w:val="CEFA808D71974157AC69E8CDC1423CB3"/>
    <w:rsid w:val="00324111"/>
  </w:style>
  <w:style w:type="paragraph" w:customStyle="1" w:styleId="5D1E8BA04D6D4745B3545F3D1E8CF3B7">
    <w:name w:val="5D1E8BA04D6D4745B3545F3D1E8CF3B7"/>
    <w:rsid w:val="00324111"/>
  </w:style>
  <w:style w:type="paragraph" w:customStyle="1" w:styleId="A9C452B54D074380A7F405391E2EF30E">
    <w:name w:val="A9C452B54D074380A7F405391E2EF30E"/>
    <w:rsid w:val="00324111"/>
  </w:style>
  <w:style w:type="paragraph" w:customStyle="1" w:styleId="A87A29B252B548938F5EEA3C872B5575">
    <w:name w:val="A87A29B252B548938F5EEA3C872B5575"/>
    <w:rsid w:val="00324111"/>
  </w:style>
  <w:style w:type="paragraph" w:customStyle="1" w:styleId="B51D5A7A018048A09FE206C771314BB8">
    <w:name w:val="B51D5A7A018048A09FE206C771314BB8"/>
    <w:rsid w:val="00324111"/>
  </w:style>
  <w:style w:type="paragraph" w:customStyle="1" w:styleId="60049DE161CB43978FE739BD69CC2DEC">
    <w:name w:val="60049DE161CB43978FE739BD69CC2DEC"/>
    <w:rsid w:val="00324111"/>
  </w:style>
  <w:style w:type="paragraph" w:customStyle="1" w:styleId="71C8082DE4C649BBA844148E4F4ABE06">
    <w:name w:val="71C8082DE4C649BBA844148E4F4ABE06"/>
    <w:rsid w:val="00324111"/>
  </w:style>
  <w:style w:type="paragraph" w:customStyle="1" w:styleId="A68D2D9E3A87415CA8006C70F03B73A7">
    <w:name w:val="A68D2D9E3A87415CA8006C70F03B73A7"/>
    <w:rsid w:val="00324111"/>
  </w:style>
  <w:style w:type="paragraph" w:customStyle="1" w:styleId="B9DFC5D1E90A4ED2A9E21A7003E2F7D5">
    <w:name w:val="B9DFC5D1E90A4ED2A9E21A7003E2F7D5"/>
    <w:rsid w:val="00324111"/>
  </w:style>
  <w:style w:type="paragraph" w:customStyle="1" w:styleId="29E0EC78A2D74B70A17AC1C7023106C4">
    <w:name w:val="29E0EC78A2D74B70A17AC1C7023106C4"/>
    <w:rsid w:val="00324111"/>
  </w:style>
  <w:style w:type="paragraph" w:customStyle="1" w:styleId="15FA3C3B66F2440192AF08E520C56644">
    <w:name w:val="15FA3C3B66F2440192AF08E520C56644"/>
    <w:rsid w:val="00324111"/>
  </w:style>
  <w:style w:type="paragraph" w:customStyle="1" w:styleId="8446430B98CB43BFBBCE1A1551794420">
    <w:name w:val="8446430B98CB43BFBBCE1A1551794420"/>
    <w:rsid w:val="00324111"/>
  </w:style>
  <w:style w:type="paragraph" w:customStyle="1" w:styleId="E0510E9C02C54082A3F465C79ECFE3B9">
    <w:name w:val="E0510E9C02C54082A3F465C79ECFE3B9"/>
    <w:rsid w:val="00324111"/>
  </w:style>
  <w:style w:type="paragraph" w:customStyle="1" w:styleId="F2FC4F6DD8B94AAD842841181162FEB8">
    <w:name w:val="F2FC4F6DD8B94AAD842841181162FEB8"/>
    <w:rsid w:val="006B6CCC"/>
  </w:style>
  <w:style w:type="paragraph" w:customStyle="1" w:styleId="42B2FD871A7A47568E310A847E2C4EE8">
    <w:name w:val="42B2FD871A7A47568E310A847E2C4EE8"/>
    <w:rsid w:val="00EE2D23"/>
  </w:style>
  <w:style w:type="paragraph" w:customStyle="1" w:styleId="D3A963C3C34044E58906D7468EBAA45A">
    <w:name w:val="D3A963C3C34044E58906D7468EBAA45A"/>
    <w:rsid w:val="00EE2D23"/>
  </w:style>
  <w:style w:type="paragraph" w:customStyle="1" w:styleId="D59834DD3CEA46D5A30492300A8BA44C">
    <w:name w:val="D59834DD3CEA46D5A30492300A8BA44C"/>
    <w:rsid w:val="00EE2D23"/>
  </w:style>
  <w:style w:type="paragraph" w:customStyle="1" w:styleId="4A129CBAAEA04E38A20848449DF0115A">
    <w:name w:val="4A129CBAAEA04E38A20848449DF0115A"/>
    <w:rsid w:val="00EE2D23"/>
  </w:style>
  <w:style w:type="paragraph" w:customStyle="1" w:styleId="D1FEDCC6875348CE8643EA85F97BB41C">
    <w:name w:val="D1FEDCC6875348CE8643EA85F97BB41C"/>
    <w:rsid w:val="00EE2D23"/>
  </w:style>
  <w:style w:type="paragraph" w:customStyle="1" w:styleId="4D7DC06647FC44668C11006CA6EA01A0">
    <w:name w:val="4D7DC06647FC44668C11006CA6EA01A0"/>
    <w:rsid w:val="00EE2D23"/>
  </w:style>
  <w:style w:type="paragraph" w:customStyle="1" w:styleId="B62F150846074B29A7CB1DA4BDF4E075">
    <w:name w:val="B62F150846074B29A7CB1DA4BDF4E075"/>
    <w:rsid w:val="00EE2D23"/>
  </w:style>
  <w:style w:type="paragraph" w:customStyle="1" w:styleId="B1CEC5A0E0254F29BE88C654C216B410">
    <w:name w:val="B1CEC5A0E0254F29BE88C654C216B410"/>
    <w:rsid w:val="00EE2D23"/>
  </w:style>
  <w:style w:type="paragraph" w:customStyle="1" w:styleId="339E769051564869818D1AE797977DA2">
    <w:name w:val="339E769051564869818D1AE797977DA2"/>
    <w:rsid w:val="00EE2D23"/>
  </w:style>
  <w:style w:type="paragraph" w:customStyle="1" w:styleId="89659C61810A4B0EB71C5F813C549179">
    <w:name w:val="89659C61810A4B0EB71C5F813C549179"/>
    <w:rsid w:val="00EE2D23"/>
  </w:style>
  <w:style w:type="paragraph" w:customStyle="1" w:styleId="9FD5F33D3A104E8BA5555AC74CD8E57A">
    <w:name w:val="9FD5F33D3A104E8BA5555AC74CD8E57A"/>
    <w:rsid w:val="00EE2D23"/>
  </w:style>
  <w:style w:type="paragraph" w:customStyle="1" w:styleId="DC0D86B2EAAC4A5AB10D526B28619DD3">
    <w:name w:val="DC0D86B2EAAC4A5AB10D526B28619DD3"/>
    <w:rsid w:val="00EE2D23"/>
  </w:style>
  <w:style w:type="paragraph" w:customStyle="1" w:styleId="23A16523CE6D46FEAE5D8C6BD1F101E0">
    <w:name w:val="23A16523CE6D46FEAE5D8C6BD1F101E0"/>
    <w:rsid w:val="00EE2D23"/>
  </w:style>
  <w:style w:type="paragraph" w:customStyle="1" w:styleId="17CDAFF9390448D1BBCE61B60CC8739A">
    <w:name w:val="17CDAFF9390448D1BBCE61B60CC8739A"/>
    <w:rsid w:val="00EE2D23"/>
  </w:style>
  <w:style w:type="paragraph" w:customStyle="1" w:styleId="57AF28A80EC445A28763A96B563EA81F">
    <w:name w:val="57AF28A80EC445A28763A96B563EA81F"/>
    <w:rsid w:val="00EE2D23"/>
  </w:style>
  <w:style w:type="paragraph" w:customStyle="1" w:styleId="F11B2D1F6BFB43A4B04CC2190D44A209">
    <w:name w:val="F11B2D1F6BFB43A4B04CC2190D44A209"/>
    <w:rsid w:val="00EE2D23"/>
  </w:style>
  <w:style w:type="paragraph" w:customStyle="1" w:styleId="0EA7CD794F304014830F0C9F0CEE9178">
    <w:name w:val="0EA7CD794F304014830F0C9F0CEE9178"/>
    <w:rsid w:val="00EE2D23"/>
  </w:style>
  <w:style w:type="paragraph" w:customStyle="1" w:styleId="64416415BB604139B8CBC96ADC640288">
    <w:name w:val="64416415BB604139B8CBC96ADC640288"/>
    <w:rsid w:val="00EE2D23"/>
  </w:style>
  <w:style w:type="paragraph" w:customStyle="1" w:styleId="E6E8F8DEB50C4726B1AFA834891B9684">
    <w:name w:val="E6E8F8DEB50C4726B1AFA834891B9684"/>
    <w:rsid w:val="00EE2D23"/>
  </w:style>
  <w:style w:type="paragraph" w:customStyle="1" w:styleId="BC1055321B83479A89E4C7318DA963F2">
    <w:name w:val="BC1055321B83479A89E4C7318DA963F2"/>
    <w:rsid w:val="00EE2D23"/>
  </w:style>
  <w:style w:type="paragraph" w:customStyle="1" w:styleId="D34449B539514AD6B9474CCFDF0AC7E3">
    <w:name w:val="D34449B539514AD6B9474CCFDF0AC7E3"/>
    <w:rsid w:val="00EE2D23"/>
  </w:style>
  <w:style w:type="paragraph" w:customStyle="1" w:styleId="A5A301DBFD414533973157B567D64A27">
    <w:name w:val="A5A301DBFD414533973157B567D64A27"/>
    <w:rsid w:val="00EE2D23"/>
  </w:style>
  <w:style w:type="paragraph" w:customStyle="1" w:styleId="8C3918FF71D144F6B45C35B05E290350">
    <w:name w:val="8C3918FF71D144F6B45C35B05E290350"/>
    <w:rsid w:val="00EE2D23"/>
  </w:style>
  <w:style w:type="paragraph" w:customStyle="1" w:styleId="E20D33A1FB7F4852A9A1BCF1BF38E2F4">
    <w:name w:val="E20D33A1FB7F4852A9A1BCF1BF38E2F4"/>
    <w:rsid w:val="00EE2D23"/>
  </w:style>
  <w:style w:type="paragraph" w:customStyle="1" w:styleId="1DE83536E8B744CF8C977120CB63C46F">
    <w:name w:val="1DE83536E8B744CF8C977120CB63C46F"/>
    <w:rsid w:val="00EE2D23"/>
  </w:style>
  <w:style w:type="paragraph" w:customStyle="1" w:styleId="610FC7CAAAD547509FE21500212C9AB9">
    <w:name w:val="610FC7CAAAD547509FE21500212C9AB9"/>
    <w:rsid w:val="00EE2D23"/>
  </w:style>
  <w:style w:type="paragraph" w:customStyle="1" w:styleId="144EF97D017344BB8BE145AA3993BA4C">
    <w:name w:val="144EF97D017344BB8BE145AA3993BA4C"/>
    <w:rsid w:val="00EE2D23"/>
  </w:style>
  <w:style w:type="paragraph" w:customStyle="1" w:styleId="6537C1708C774F08B0BDD367AF8EF104">
    <w:name w:val="6537C1708C774F08B0BDD367AF8EF104"/>
    <w:rsid w:val="00EE2D23"/>
  </w:style>
  <w:style w:type="paragraph" w:customStyle="1" w:styleId="299429B1E3674B23B676A55AD9AE0BA6">
    <w:name w:val="299429B1E3674B23B676A55AD9AE0BA6"/>
    <w:rsid w:val="00EE2D23"/>
  </w:style>
  <w:style w:type="paragraph" w:customStyle="1" w:styleId="143B718D8F074456910D2E9EA5885BEB">
    <w:name w:val="143B718D8F074456910D2E9EA5885BEB"/>
    <w:rsid w:val="00EE2D23"/>
  </w:style>
  <w:style w:type="paragraph" w:customStyle="1" w:styleId="DC105079FFE14EF7B99F51D487003AEA">
    <w:name w:val="DC105079FFE14EF7B99F51D487003AEA"/>
    <w:rsid w:val="00EE2D23"/>
  </w:style>
  <w:style w:type="paragraph" w:customStyle="1" w:styleId="C25013439FC64FA8924E32839ED4DBFC">
    <w:name w:val="C25013439FC64FA8924E32839ED4DBFC"/>
    <w:rsid w:val="00EE2D23"/>
  </w:style>
  <w:style w:type="paragraph" w:customStyle="1" w:styleId="C9ABF612DED04DEE8B7825DF9A31A70F">
    <w:name w:val="C9ABF612DED04DEE8B7825DF9A31A70F"/>
    <w:rsid w:val="00EE2D23"/>
  </w:style>
  <w:style w:type="paragraph" w:customStyle="1" w:styleId="88A5A36DB5FF4DD1A35CC6D8B9054C41">
    <w:name w:val="88A5A36DB5FF4DD1A35CC6D8B9054C41"/>
    <w:rsid w:val="00EE2D23"/>
  </w:style>
  <w:style w:type="paragraph" w:customStyle="1" w:styleId="560C0EB7DCF749979778B45939190858">
    <w:name w:val="560C0EB7DCF749979778B45939190858"/>
    <w:rsid w:val="00EE2D23"/>
  </w:style>
  <w:style w:type="paragraph" w:customStyle="1" w:styleId="E2B8EDDBD5F04AE3A2806AC834BC6EB8">
    <w:name w:val="E2B8EDDBD5F04AE3A2806AC834BC6EB8"/>
    <w:rsid w:val="00EE2D23"/>
  </w:style>
  <w:style w:type="paragraph" w:customStyle="1" w:styleId="3F371C077AA54C28B0FBA465C87AD0CE">
    <w:name w:val="3F371C077AA54C28B0FBA465C87AD0CE"/>
    <w:rsid w:val="00EE2D23"/>
  </w:style>
  <w:style w:type="paragraph" w:customStyle="1" w:styleId="A1EC6E5EA2814AE9956F095B445E0C47">
    <w:name w:val="A1EC6E5EA2814AE9956F095B445E0C47"/>
    <w:rsid w:val="00EE2D23"/>
  </w:style>
  <w:style w:type="paragraph" w:customStyle="1" w:styleId="DAF0E836B42D468CA4F6EC3A04172356">
    <w:name w:val="DAF0E836B42D468CA4F6EC3A04172356"/>
    <w:rsid w:val="00EE2D23"/>
  </w:style>
  <w:style w:type="paragraph" w:customStyle="1" w:styleId="1B35BC13FBF34A748784A4C54BE92F17">
    <w:name w:val="1B35BC13FBF34A748784A4C54BE92F17"/>
    <w:rsid w:val="00EE2D23"/>
  </w:style>
  <w:style w:type="paragraph" w:customStyle="1" w:styleId="D0531FFD90E046159F9996E755D72023">
    <w:name w:val="D0531FFD90E046159F9996E755D72023"/>
    <w:rsid w:val="00EE2D23"/>
  </w:style>
  <w:style w:type="paragraph" w:customStyle="1" w:styleId="CFBACF91AB6341BB959837895C60DEF2">
    <w:name w:val="CFBACF91AB6341BB959837895C60DEF2"/>
    <w:rsid w:val="00EE2D23"/>
  </w:style>
  <w:style w:type="paragraph" w:customStyle="1" w:styleId="BE5D3517DFC846269C3A2463273A22B4">
    <w:name w:val="BE5D3517DFC846269C3A2463273A22B4"/>
    <w:rsid w:val="00EE2D23"/>
  </w:style>
  <w:style w:type="paragraph" w:customStyle="1" w:styleId="937D6ECD4181417C87B1352FD9A978BC">
    <w:name w:val="937D6ECD4181417C87B1352FD9A978BC"/>
    <w:rsid w:val="00EE2D23"/>
  </w:style>
  <w:style w:type="paragraph" w:customStyle="1" w:styleId="B4AAF049906E4B2FBEFB5D4B923EA8C6">
    <w:name w:val="B4AAF049906E4B2FBEFB5D4B923EA8C6"/>
    <w:rsid w:val="00EE2D23"/>
  </w:style>
  <w:style w:type="paragraph" w:customStyle="1" w:styleId="E885713242064069A73327C8CCEB7BC7">
    <w:name w:val="E885713242064069A73327C8CCEB7BC7"/>
    <w:rsid w:val="00EE2D23"/>
  </w:style>
  <w:style w:type="paragraph" w:customStyle="1" w:styleId="CD5B5E76C7704516BC41B34224E8D72E">
    <w:name w:val="CD5B5E76C7704516BC41B34224E8D72E"/>
    <w:rsid w:val="00EE2D23"/>
  </w:style>
  <w:style w:type="paragraph" w:customStyle="1" w:styleId="BF71E9203F854F2E8F85D94403643C86">
    <w:name w:val="BF71E9203F854F2E8F85D94403643C86"/>
    <w:rsid w:val="00EE2D23"/>
  </w:style>
  <w:style w:type="paragraph" w:customStyle="1" w:styleId="70E3B59C8F864DC7B85394C827755848">
    <w:name w:val="70E3B59C8F864DC7B85394C827755848"/>
    <w:rsid w:val="00EE2D23"/>
  </w:style>
  <w:style w:type="paragraph" w:customStyle="1" w:styleId="B08EC9C365E643899AECF73F6AF5F0E7">
    <w:name w:val="B08EC9C365E643899AECF73F6AF5F0E7"/>
    <w:rsid w:val="00EE2D23"/>
  </w:style>
  <w:style w:type="paragraph" w:customStyle="1" w:styleId="781F589A07F44BB9BBECEEDAAB252433">
    <w:name w:val="781F589A07F44BB9BBECEEDAAB252433"/>
    <w:rsid w:val="00EE2D23"/>
  </w:style>
  <w:style w:type="paragraph" w:customStyle="1" w:styleId="C31FA7B91AE240AFA999E3B4EE2215A9">
    <w:name w:val="C31FA7B91AE240AFA999E3B4EE2215A9"/>
    <w:rsid w:val="00EE2D23"/>
  </w:style>
  <w:style w:type="paragraph" w:customStyle="1" w:styleId="BEE94A55B61242499EC7CBD2AE28618D">
    <w:name w:val="BEE94A55B61242499EC7CBD2AE28618D"/>
    <w:rsid w:val="00EE2D23"/>
  </w:style>
  <w:style w:type="paragraph" w:customStyle="1" w:styleId="1AC6488EC7E649E68C0E4BE80A807CBD">
    <w:name w:val="1AC6488EC7E649E68C0E4BE80A807CBD"/>
    <w:rsid w:val="00EE2D23"/>
  </w:style>
  <w:style w:type="paragraph" w:customStyle="1" w:styleId="DD48616E3261483BAA30DD835929367D">
    <w:name w:val="DD48616E3261483BAA30DD835929367D"/>
    <w:rsid w:val="00EE2D23"/>
  </w:style>
  <w:style w:type="paragraph" w:customStyle="1" w:styleId="BE8BF6E1FA7E4E0FB2503E24F84CA3DD">
    <w:name w:val="BE8BF6E1FA7E4E0FB2503E24F84CA3DD"/>
    <w:rsid w:val="00EE2D23"/>
  </w:style>
  <w:style w:type="paragraph" w:customStyle="1" w:styleId="6428B6FFC30B4C108F656C0E5A518129">
    <w:name w:val="6428B6FFC30B4C108F656C0E5A518129"/>
    <w:rsid w:val="00EE2D23"/>
  </w:style>
  <w:style w:type="paragraph" w:customStyle="1" w:styleId="E4872B59DD3D4EBAB24A495601B58FB5">
    <w:name w:val="E4872B59DD3D4EBAB24A495601B58FB5"/>
    <w:rsid w:val="00EE2D23"/>
  </w:style>
  <w:style w:type="paragraph" w:customStyle="1" w:styleId="2EF500AE6CF445DAB45CF39B011A47A1">
    <w:name w:val="2EF500AE6CF445DAB45CF39B011A47A1"/>
    <w:rsid w:val="00EE2D23"/>
  </w:style>
  <w:style w:type="paragraph" w:customStyle="1" w:styleId="B5C483E88F694390825EDF4B205B111D">
    <w:name w:val="B5C483E88F694390825EDF4B205B111D"/>
    <w:rsid w:val="00EE2D23"/>
  </w:style>
  <w:style w:type="paragraph" w:customStyle="1" w:styleId="98D37A78FA454AA8951F6CA199D5D128">
    <w:name w:val="98D37A78FA454AA8951F6CA199D5D128"/>
    <w:rsid w:val="00EE2D23"/>
  </w:style>
  <w:style w:type="paragraph" w:customStyle="1" w:styleId="7F459F62381042D98377A87CC91F4F17">
    <w:name w:val="7F459F62381042D98377A87CC91F4F17"/>
    <w:rsid w:val="00EE2D23"/>
  </w:style>
  <w:style w:type="paragraph" w:customStyle="1" w:styleId="275D10C16D8041808A5E9D7314AC7A1D">
    <w:name w:val="275D10C16D8041808A5E9D7314AC7A1D"/>
    <w:rsid w:val="00EE2D23"/>
  </w:style>
  <w:style w:type="paragraph" w:customStyle="1" w:styleId="8B2C7C3244844F0580B0611FA0CB38A7">
    <w:name w:val="8B2C7C3244844F0580B0611FA0CB38A7"/>
    <w:rsid w:val="00EE2D23"/>
  </w:style>
  <w:style w:type="paragraph" w:customStyle="1" w:styleId="C6B3B8942BD444289EF78258674C4278">
    <w:name w:val="C6B3B8942BD444289EF78258674C4278"/>
    <w:rsid w:val="00EE2D23"/>
  </w:style>
  <w:style w:type="paragraph" w:customStyle="1" w:styleId="0238A33A610C400986498DBBCBB6DD06">
    <w:name w:val="0238A33A610C400986498DBBCBB6DD06"/>
    <w:rsid w:val="00EE2D23"/>
  </w:style>
  <w:style w:type="paragraph" w:customStyle="1" w:styleId="8990F8FC67B842FC85F61E3944496F8A">
    <w:name w:val="8990F8FC67B842FC85F61E3944496F8A"/>
    <w:rsid w:val="00EE2D23"/>
  </w:style>
  <w:style w:type="paragraph" w:customStyle="1" w:styleId="B7C481E697274D6E840FF7D6ABC24A0D">
    <w:name w:val="B7C481E697274D6E840FF7D6ABC24A0D"/>
    <w:rsid w:val="00EE2D23"/>
  </w:style>
  <w:style w:type="paragraph" w:customStyle="1" w:styleId="42EC0577889143BCBC9958BBC6D2D969">
    <w:name w:val="42EC0577889143BCBC9958BBC6D2D969"/>
    <w:rsid w:val="00EE2D23"/>
  </w:style>
  <w:style w:type="paragraph" w:customStyle="1" w:styleId="F6DE3F51069C4B858FF9A6636A629A62">
    <w:name w:val="F6DE3F51069C4B858FF9A6636A629A62"/>
    <w:rsid w:val="00EE2D23"/>
  </w:style>
  <w:style w:type="paragraph" w:customStyle="1" w:styleId="E7E1840B2A34488CA5CD9DE7D2AE6E8C">
    <w:name w:val="E7E1840B2A34488CA5CD9DE7D2AE6E8C"/>
    <w:rsid w:val="00EE2D23"/>
  </w:style>
  <w:style w:type="paragraph" w:customStyle="1" w:styleId="8EB8F9FCE0744AC29DABD91B2BC95B5F">
    <w:name w:val="8EB8F9FCE0744AC29DABD91B2BC95B5F"/>
    <w:rsid w:val="00EE2D23"/>
  </w:style>
  <w:style w:type="paragraph" w:customStyle="1" w:styleId="E522E44436D342068E5FD55A70EE2B4D">
    <w:name w:val="E522E44436D342068E5FD55A70EE2B4D"/>
    <w:rsid w:val="00EE2D23"/>
  </w:style>
  <w:style w:type="paragraph" w:customStyle="1" w:styleId="8B9A3F9BBC94471CBD0FD4EF152DAE27">
    <w:name w:val="8B9A3F9BBC94471CBD0FD4EF152DAE27"/>
    <w:rsid w:val="00EE2D23"/>
  </w:style>
  <w:style w:type="paragraph" w:customStyle="1" w:styleId="7841C7F407354A589D2743E69C7A3D8E">
    <w:name w:val="7841C7F407354A589D2743E69C7A3D8E"/>
    <w:rsid w:val="00EE2D23"/>
  </w:style>
  <w:style w:type="paragraph" w:customStyle="1" w:styleId="0B4B8B8ED93741FDB4BBD102D8471120">
    <w:name w:val="0B4B8B8ED93741FDB4BBD102D8471120"/>
    <w:rsid w:val="00EE2D23"/>
  </w:style>
  <w:style w:type="paragraph" w:customStyle="1" w:styleId="A8822D9268D24D2DA942C682EA8EB847">
    <w:name w:val="A8822D9268D24D2DA942C682EA8EB847"/>
    <w:rsid w:val="00EE2D23"/>
  </w:style>
  <w:style w:type="paragraph" w:customStyle="1" w:styleId="B77213231E6A4BFEA1BFCAF6F15969D4">
    <w:name w:val="B77213231E6A4BFEA1BFCAF6F15969D4"/>
    <w:rsid w:val="00EE2D23"/>
  </w:style>
  <w:style w:type="paragraph" w:customStyle="1" w:styleId="096B954C94694372B1988D763C14FB27">
    <w:name w:val="096B954C94694372B1988D763C14FB27"/>
    <w:rsid w:val="00EE2D23"/>
  </w:style>
  <w:style w:type="paragraph" w:customStyle="1" w:styleId="29E1E84EF84647AC9A98CB491105E805">
    <w:name w:val="29E1E84EF84647AC9A98CB491105E805"/>
    <w:rsid w:val="00EE2D23"/>
  </w:style>
  <w:style w:type="paragraph" w:customStyle="1" w:styleId="E5981B1D66F14E11946F894615F79ADF">
    <w:name w:val="E5981B1D66F14E11946F894615F79ADF"/>
    <w:rsid w:val="00EE2D23"/>
  </w:style>
  <w:style w:type="paragraph" w:customStyle="1" w:styleId="DB8C4CB2056C43FA9A167B13BAE1696E">
    <w:name w:val="DB8C4CB2056C43FA9A167B13BAE1696E"/>
    <w:rsid w:val="00EE2D23"/>
  </w:style>
  <w:style w:type="paragraph" w:customStyle="1" w:styleId="E13FF283C12D4D568561C9C6FA9ABFD2">
    <w:name w:val="E13FF283C12D4D568561C9C6FA9ABFD2"/>
    <w:rsid w:val="00EE2D23"/>
  </w:style>
  <w:style w:type="paragraph" w:customStyle="1" w:styleId="E3D41167AEEC40C88BE563FE065AEC86">
    <w:name w:val="E3D41167AEEC40C88BE563FE065AEC86"/>
    <w:rsid w:val="00EE2D23"/>
  </w:style>
  <w:style w:type="paragraph" w:customStyle="1" w:styleId="8BF27E1DB39043619BBF08D9B4BADEEE">
    <w:name w:val="8BF27E1DB39043619BBF08D9B4BADEEE"/>
    <w:rsid w:val="00EE2D23"/>
  </w:style>
  <w:style w:type="paragraph" w:customStyle="1" w:styleId="6045168347B44F6688C5B8F5996C9696">
    <w:name w:val="6045168347B44F6688C5B8F5996C9696"/>
    <w:rsid w:val="00EE2D23"/>
  </w:style>
  <w:style w:type="paragraph" w:customStyle="1" w:styleId="5D287BEA41A1429D8D0ECCFA301C5866">
    <w:name w:val="5D287BEA41A1429D8D0ECCFA301C5866"/>
    <w:rsid w:val="00EE2D23"/>
  </w:style>
  <w:style w:type="paragraph" w:customStyle="1" w:styleId="18A1763262D642D5A498F5B2E07E19C4">
    <w:name w:val="18A1763262D642D5A498F5B2E07E19C4"/>
    <w:rsid w:val="00EE2D23"/>
  </w:style>
  <w:style w:type="paragraph" w:customStyle="1" w:styleId="5AAD0135905540AB8CE93482564A4798">
    <w:name w:val="5AAD0135905540AB8CE93482564A4798"/>
    <w:rsid w:val="00EE2D23"/>
  </w:style>
  <w:style w:type="paragraph" w:customStyle="1" w:styleId="F2FC4F6DD8B94AAD842841181162FEB81">
    <w:name w:val="F2FC4F6DD8B94AAD842841181162FEB81"/>
    <w:rsid w:val="006D3057"/>
    <w:pPr>
      <w:spacing w:after="0" w:line="240" w:lineRule="auto"/>
    </w:pPr>
    <w:rPr>
      <w:rFonts w:ascii="Times New Roman" w:eastAsia="Times New Roman" w:hAnsi="Times New Roman" w:cs="Times New Roman"/>
      <w:sz w:val="24"/>
      <w:szCs w:val="24"/>
    </w:rPr>
  </w:style>
  <w:style w:type="paragraph" w:customStyle="1" w:styleId="F570562F79534D61A5B8E58BD90EE051">
    <w:name w:val="F570562F79534D61A5B8E58BD90EE051"/>
    <w:rsid w:val="006D3057"/>
    <w:pPr>
      <w:spacing w:after="0" w:line="240" w:lineRule="auto"/>
    </w:pPr>
    <w:rPr>
      <w:rFonts w:ascii="Times New Roman" w:eastAsia="Times New Roman" w:hAnsi="Times New Roman" w:cs="Times New Roman"/>
      <w:sz w:val="24"/>
      <w:szCs w:val="24"/>
    </w:rPr>
  </w:style>
  <w:style w:type="paragraph" w:customStyle="1" w:styleId="37C68268E3D74EAE991BB1B84046DEFF">
    <w:name w:val="37C68268E3D74EAE991BB1B84046DEFF"/>
    <w:rsid w:val="006D3057"/>
    <w:pPr>
      <w:spacing w:after="0" w:line="240" w:lineRule="auto"/>
    </w:pPr>
    <w:rPr>
      <w:rFonts w:ascii="Times New Roman" w:eastAsia="Times New Roman" w:hAnsi="Times New Roman" w:cs="Times New Roman"/>
      <w:sz w:val="24"/>
      <w:szCs w:val="24"/>
    </w:rPr>
  </w:style>
  <w:style w:type="paragraph" w:customStyle="1" w:styleId="C232DBF8EDA7410585EB99492A430983">
    <w:name w:val="C232DBF8EDA7410585EB99492A430983"/>
    <w:rsid w:val="006D3057"/>
    <w:pPr>
      <w:spacing w:after="0" w:line="240" w:lineRule="auto"/>
    </w:pPr>
    <w:rPr>
      <w:rFonts w:ascii="Times New Roman" w:eastAsia="Times New Roman" w:hAnsi="Times New Roman" w:cs="Times New Roman"/>
      <w:sz w:val="24"/>
      <w:szCs w:val="24"/>
    </w:rPr>
  </w:style>
  <w:style w:type="paragraph" w:customStyle="1" w:styleId="83F5C91C71214C248993E350C80F3EFF">
    <w:name w:val="83F5C91C71214C248993E350C80F3EFF"/>
    <w:rsid w:val="006D3057"/>
    <w:pPr>
      <w:spacing w:after="0" w:line="240" w:lineRule="auto"/>
    </w:pPr>
    <w:rPr>
      <w:rFonts w:ascii="Times New Roman" w:eastAsia="Times New Roman" w:hAnsi="Times New Roman" w:cs="Times New Roman"/>
      <w:sz w:val="24"/>
      <w:szCs w:val="24"/>
    </w:rPr>
  </w:style>
  <w:style w:type="paragraph" w:customStyle="1" w:styleId="CAC63893A3104D7598EED48713833D8A">
    <w:name w:val="CAC63893A3104D7598EED48713833D8A"/>
    <w:rsid w:val="006D3057"/>
    <w:pPr>
      <w:spacing w:after="0" w:line="240" w:lineRule="auto"/>
    </w:pPr>
    <w:rPr>
      <w:rFonts w:ascii="Times New Roman" w:eastAsia="Times New Roman" w:hAnsi="Times New Roman" w:cs="Times New Roman"/>
      <w:sz w:val="24"/>
      <w:szCs w:val="24"/>
    </w:rPr>
  </w:style>
  <w:style w:type="paragraph" w:customStyle="1" w:styleId="5DCEBCA302DC457CBAA4176DAFAC4F78">
    <w:name w:val="5DCEBCA302DC457CBAA4176DAFAC4F78"/>
    <w:rsid w:val="006D3057"/>
    <w:pPr>
      <w:spacing w:after="0" w:line="240" w:lineRule="auto"/>
    </w:pPr>
    <w:rPr>
      <w:rFonts w:ascii="Times New Roman" w:eastAsia="Times New Roman" w:hAnsi="Times New Roman" w:cs="Times New Roman"/>
      <w:sz w:val="24"/>
      <w:szCs w:val="24"/>
    </w:rPr>
  </w:style>
  <w:style w:type="paragraph" w:customStyle="1" w:styleId="89B6633E3BD44F1DA5C0AB2C19B1D5F3">
    <w:name w:val="89B6633E3BD44F1DA5C0AB2C19B1D5F3"/>
    <w:rsid w:val="006D3057"/>
    <w:pPr>
      <w:spacing w:after="0" w:line="240" w:lineRule="auto"/>
    </w:pPr>
    <w:rPr>
      <w:rFonts w:ascii="Times New Roman" w:eastAsia="Times New Roman" w:hAnsi="Times New Roman" w:cs="Times New Roman"/>
      <w:sz w:val="24"/>
      <w:szCs w:val="24"/>
    </w:rPr>
  </w:style>
  <w:style w:type="paragraph" w:customStyle="1" w:styleId="3B120F90F73B4B5095548C59DB135778">
    <w:name w:val="3B120F90F73B4B5095548C59DB135778"/>
    <w:rsid w:val="006D3057"/>
    <w:pPr>
      <w:spacing w:after="0" w:line="240" w:lineRule="auto"/>
    </w:pPr>
    <w:rPr>
      <w:rFonts w:ascii="Times New Roman" w:eastAsia="Times New Roman" w:hAnsi="Times New Roman" w:cs="Times New Roman"/>
      <w:sz w:val="24"/>
      <w:szCs w:val="24"/>
    </w:rPr>
  </w:style>
  <w:style w:type="paragraph" w:customStyle="1" w:styleId="61C74487BC9644C499E4B09AD3D9A41A">
    <w:name w:val="61C74487BC9644C499E4B09AD3D9A41A"/>
    <w:rsid w:val="006D3057"/>
    <w:pPr>
      <w:spacing w:after="0" w:line="240" w:lineRule="auto"/>
    </w:pPr>
    <w:rPr>
      <w:rFonts w:ascii="Times New Roman" w:eastAsia="Times New Roman" w:hAnsi="Times New Roman" w:cs="Times New Roman"/>
      <w:sz w:val="24"/>
      <w:szCs w:val="24"/>
    </w:rPr>
  </w:style>
  <w:style w:type="paragraph" w:customStyle="1" w:styleId="76D24FAC4A8A4513BD337D4F97F3CBDD">
    <w:name w:val="76D24FAC4A8A4513BD337D4F97F3CBDD"/>
    <w:rsid w:val="006D3057"/>
    <w:pPr>
      <w:spacing w:after="0" w:line="240" w:lineRule="auto"/>
    </w:pPr>
    <w:rPr>
      <w:rFonts w:ascii="Times New Roman" w:eastAsia="Times New Roman" w:hAnsi="Times New Roman" w:cs="Times New Roman"/>
      <w:sz w:val="24"/>
      <w:szCs w:val="24"/>
    </w:rPr>
  </w:style>
  <w:style w:type="paragraph" w:customStyle="1" w:styleId="EA2E3CBA12B9432992FD869223A9C2A8">
    <w:name w:val="EA2E3CBA12B9432992FD869223A9C2A8"/>
    <w:rsid w:val="006D3057"/>
    <w:pPr>
      <w:spacing w:after="0" w:line="240" w:lineRule="auto"/>
    </w:pPr>
    <w:rPr>
      <w:rFonts w:ascii="Times New Roman" w:eastAsia="Times New Roman" w:hAnsi="Times New Roman" w:cs="Times New Roman"/>
      <w:sz w:val="24"/>
      <w:szCs w:val="24"/>
    </w:rPr>
  </w:style>
  <w:style w:type="paragraph" w:customStyle="1" w:styleId="55794C92F9DF4B5DBD7738F5BECE5F99">
    <w:name w:val="55794C92F9DF4B5DBD7738F5BECE5F99"/>
    <w:rsid w:val="006D3057"/>
    <w:pPr>
      <w:spacing w:after="0" w:line="240" w:lineRule="auto"/>
    </w:pPr>
    <w:rPr>
      <w:rFonts w:ascii="Times New Roman" w:eastAsia="Times New Roman" w:hAnsi="Times New Roman" w:cs="Times New Roman"/>
      <w:sz w:val="24"/>
      <w:szCs w:val="24"/>
    </w:rPr>
  </w:style>
  <w:style w:type="paragraph" w:customStyle="1" w:styleId="C0D80CE02B5846E0B4C29289F62C0FB6">
    <w:name w:val="C0D80CE02B5846E0B4C29289F62C0FB6"/>
    <w:rsid w:val="006D3057"/>
    <w:pPr>
      <w:spacing w:after="0" w:line="240" w:lineRule="auto"/>
    </w:pPr>
    <w:rPr>
      <w:rFonts w:ascii="Times New Roman" w:eastAsia="Times New Roman" w:hAnsi="Times New Roman" w:cs="Times New Roman"/>
      <w:sz w:val="24"/>
      <w:szCs w:val="24"/>
    </w:rPr>
  </w:style>
  <w:style w:type="paragraph" w:customStyle="1" w:styleId="4C749390F4AA49508DA45EBC03C02C8A">
    <w:name w:val="4C749390F4AA49508DA45EBC03C02C8A"/>
    <w:rsid w:val="006D3057"/>
    <w:pPr>
      <w:spacing w:after="0" w:line="240" w:lineRule="auto"/>
    </w:pPr>
    <w:rPr>
      <w:rFonts w:ascii="Times New Roman" w:eastAsia="Times New Roman" w:hAnsi="Times New Roman" w:cs="Times New Roman"/>
      <w:sz w:val="24"/>
      <w:szCs w:val="24"/>
    </w:rPr>
  </w:style>
  <w:style w:type="paragraph" w:customStyle="1" w:styleId="70CB9A8B37754811B977A838EC13CE75">
    <w:name w:val="70CB9A8B37754811B977A838EC13CE75"/>
    <w:rsid w:val="006D3057"/>
    <w:pPr>
      <w:spacing w:after="0" w:line="240" w:lineRule="auto"/>
    </w:pPr>
    <w:rPr>
      <w:rFonts w:ascii="Times New Roman" w:eastAsia="Times New Roman" w:hAnsi="Times New Roman" w:cs="Times New Roman"/>
      <w:sz w:val="24"/>
      <w:szCs w:val="24"/>
    </w:rPr>
  </w:style>
  <w:style w:type="paragraph" w:customStyle="1" w:styleId="06F225846151414FAD4BA5E579E8237B">
    <w:name w:val="06F225846151414FAD4BA5E579E8237B"/>
    <w:rsid w:val="006D3057"/>
    <w:pPr>
      <w:spacing w:after="0" w:line="240" w:lineRule="auto"/>
    </w:pPr>
    <w:rPr>
      <w:rFonts w:ascii="Times New Roman" w:eastAsia="Times New Roman" w:hAnsi="Times New Roman" w:cs="Times New Roman"/>
      <w:sz w:val="24"/>
      <w:szCs w:val="24"/>
    </w:rPr>
  </w:style>
  <w:style w:type="paragraph" w:customStyle="1" w:styleId="6AF3D66E804840A7872572EB2E86B363">
    <w:name w:val="6AF3D66E804840A7872572EB2E86B363"/>
    <w:rsid w:val="006D3057"/>
    <w:pPr>
      <w:spacing w:after="0" w:line="240" w:lineRule="auto"/>
    </w:pPr>
    <w:rPr>
      <w:rFonts w:ascii="Times New Roman" w:eastAsia="Times New Roman" w:hAnsi="Times New Roman" w:cs="Times New Roman"/>
      <w:sz w:val="24"/>
      <w:szCs w:val="24"/>
    </w:rPr>
  </w:style>
  <w:style w:type="paragraph" w:customStyle="1" w:styleId="8253FCF9817943F3BF179835302B33B9">
    <w:name w:val="8253FCF9817943F3BF179835302B33B9"/>
    <w:rsid w:val="006D3057"/>
    <w:pPr>
      <w:spacing w:after="0" w:line="240" w:lineRule="auto"/>
    </w:pPr>
    <w:rPr>
      <w:rFonts w:ascii="Times New Roman" w:eastAsia="Times New Roman" w:hAnsi="Times New Roman" w:cs="Times New Roman"/>
      <w:sz w:val="24"/>
      <w:szCs w:val="24"/>
    </w:rPr>
  </w:style>
  <w:style w:type="paragraph" w:customStyle="1" w:styleId="AEDF12BE179045CE93A3474F51276B84">
    <w:name w:val="AEDF12BE179045CE93A3474F51276B84"/>
    <w:rsid w:val="006D3057"/>
    <w:pPr>
      <w:spacing w:after="0" w:line="240" w:lineRule="auto"/>
    </w:pPr>
    <w:rPr>
      <w:rFonts w:ascii="Times New Roman" w:eastAsia="Times New Roman" w:hAnsi="Times New Roman" w:cs="Times New Roman"/>
      <w:sz w:val="24"/>
      <w:szCs w:val="24"/>
    </w:rPr>
  </w:style>
  <w:style w:type="paragraph" w:customStyle="1" w:styleId="B95C44FCD90447FABF82358E306CC272">
    <w:name w:val="B95C44FCD90447FABF82358E306CC272"/>
    <w:rsid w:val="006D3057"/>
    <w:pPr>
      <w:spacing w:after="0" w:line="240" w:lineRule="auto"/>
    </w:pPr>
    <w:rPr>
      <w:rFonts w:ascii="Times New Roman" w:eastAsia="Times New Roman" w:hAnsi="Times New Roman" w:cs="Times New Roman"/>
      <w:sz w:val="24"/>
      <w:szCs w:val="24"/>
    </w:rPr>
  </w:style>
  <w:style w:type="paragraph" w:customStyle="1" w:styleId="8D104A73329D4A1FA694B5CB5F0C42FC">
    <w:name w:val="8D104A73329D4A1FA694B5CB5F0C42FC"/>
    <w:rsid w:val="006D3057"/>
    <w:pPr>
      <w:spacing w:after="0" w:line="240" w:lineRule="auto"/>
    </w:pPr>
    <w:rPr>
      <w:rFonts w:ascii="Times New Roman" w:eastAsia="Times New Roman" w:hAnsi="Times New Roman" w:cs="Times New Roman"/>
      <w:sz w:val="24"/>
      <w:szCs w:val="24"/>
    </w:rPr>
  </w:style>
  <w:style w:type="paragraph" w:customStyle="1" w:styleId="C3918873932F4CCD951E35747C09C319">
    <w:name w:val="C3918873932F4CCD951E35747C09C319"/>
    <w:rsid w:val="006D3057"/>
    <w:pPr>
      <w:spacing w:after="0" w:line="240" w:lineRule="auto"/>
    </w:pPr>
    <w:rPr>
      <w:rFonts w:ascii="Times New Roman" w:eastAsia="Times New Roman" w:hAnsi="Times New Roman" w:cs="Times New Roman"/>
      <w:sz w:val="24"/>
      <w:szCs w:val="24"/>
    </w:rPr>
  </w:style>
  <w:style w:type="paragraph" w:customStyle="1" w:styleId="2B3E5B2B907B453C9E99A9E3289A429B">
    <w:name w:val="2B3E5B2B907B453C9E99A9E3289A429B"/>
    <w:rsid w:val="006D3057"/>
    <w:pPr>
      <w:spacing w:after="0" w:line="240" w:lineRule="auto"/>
    </w:pPr>
    <w:rPr>
      <w:rFonts w:ascii="Times New Roman" w:eastAsia="Times New Roman" w:hAnsi="Times New Roman" w:cs="Times New Roman"/>
      <w:sz w:val="24"/>
      <w:szCs w:val="24"/>
    </w:rPr>
  </w:style>
  <w:style w:type="paragraph" w:customStyle="1" w:styleId="DFF8B2FC05014603A86321D41B520E36">
    <w:name w:val="DFF8B2FC05014603A86321D41B520E36"/>
    <w:rsid w:val="006D3057"/>
    <w:pPr>
      <w:spacing w:after="0" w:line="240" w:lineRule="auto"/>
    </w:pPr>
    <w:rPr>
      <w:rFonts w:ascii="Times New Roman" w:eastAsia="Times New Roman" w:hAnsi="Times New Roman" w:cs="Times New Roman"/>
      <w:sz w:val="24"/>
      <w:szCs w:val="24"/>
    </w:rPr>
  </w:style>
  <w:style w:type="paragraph" w:customStyle="1" w:styleId="CD4FC68BF4F34833A4F31A6853BFC641">
    <w:name w:val="CD4FC68BF4F34833A4F31A6853BFC641"/>
    <w:rsid w:val="006D3057"/>
    <w:pPr>
      <w:spacing w:after="0" w:line="240" w:lineRule="auto"/>
    </w:pPr>
    <w:rPr>
      <w:rFonts w:ascii="Times New Roman" w:eastAsia="Times New Roman" w:hAnsi="Times New Roman" w:cs="Times New Roman"/>
      <w:sz w:val="24"/>
      <w:szCs w:val="24"/>
    </w:rPr>
  </w:style>
  <w:style w:type="paragraph" w:customStyle="1" w:styleId="EFBC7FE6ED554DFA9386FF2EF0113E8D">
    <w:name w:val="EFBC7FE6ED554DFA9386FF2EF0113E8D"/>
    <w:rsid w:val="006D3057"/>
    <w:pPr>
      <w:spacing w:after="0" w:line="240" w:lineRule="auto"/>
    </w:pPr>
    <w:rPr>
      <w:rFonts w:ascii="Times New Roman" w:eastAsia="Times New Roman" w:hAnsi="Times New Roman" w:cs="Times New Roman"/>
      <w:sz w:val="24"/>
      <w:szCs w:val="24"/>
    </w:rPr>
  </w:style>
  <w:style w:type="paragraph" w:customStyle="1" w:styleId="A43741D928174C97B30715854FA1D2A2">
    <w:name w:val="A43741D928174C97B30715854FA1D2A2"/>
    <w:rsid w:val="006D3057"/>
    <w:pPr>
      <w:spacing w:after="0" w:line="240" w:lineRule="auto"/>
    </w:pPr>
    <w:rPr>
      <w:rFonts w:ascii="Times New Roman" w:eastAsia="Times New Roman" w:hAnsi="Times New Roman" w:cs="Times New Roman"/>
      <w:sz w:val="24"/>
      <w:szCs w:val="24"/>
    </w:rPr>
  </w:style>
  <w:style w:type="paragraph" w:customStyle="1" w:styleId="245ECC9F45CE424BB12D3D3952738271">
    <w:name w:val="245ECC9F45CE424BB12D3D3952738271"/>
    <w:rsid w:val="006D3057"/>
    <w:pPr>
      <w:spacing w:after="0" w:line="240" w:lineRule="auto"/>
    </w:pPr>
    <w:rPr>
      <w:rFonts w:ascii="Times New Roman" w:eastAsia="Times New Roman" w:hAnsi="Times New Roman" w:cs="Times New Roman"/>
      <w:sz w:val="24"/>
      <w:szCs w:val="24"/>
    </w:rPr>
  </w:style>
  <w:style w:type="paragraph" w:customStyle="1" w:styleId="C4D1FE461EAB4B259752C38D74386E51">
    <w:name w:val="C4D1FE461EAB4B259752C38D74386E51"/>
    <w:rsid w:val="006D3057"/>
    <w:pPr>
      <w:spacing w:after="0" w:line="240" w:lineRule="auto"/>
    </w:pPr>
    <w:rPr>
      <w:rFonts w:ascii="Times New Roman" w:eastAsia="Times New Roman" w:hAnsi="Times New Roman" w:cs="Times New Roman"/>
      <w:sz w:val="24"/>
      <w:szCs w:val="24"/>
    </w:rPr>
  </w:style>
  <w:style w:type="paragraph" w:customStyle="1" w:styleId="AC46C35367A344A78CC2B6E69BB2765D">
    <w:name w:val="AC46C35367A344A78CC2B6E69BB2765D"/>
    <w:rsid w:val="006D3057"/>
    <w:pPr>
      <w:spacing w:after="0" w:line="240" w:lineRule="auto"/>
    </w:pPr>
    <w:rPr>
      <w:rFonts w:ascii="Times New Roman" w:eastAsia="Times New Roman" w:hAnsi="Times New Roman" w:cs="Times New Roman"/>
      <w:sz w:val="24"/>
      <w:szCs w:val="24"/>
    </w:rPr>
  </w:style>
  <w:style w:type="paragraph" w:customStyle="1" w:styleId="84AF192BE72B42A6979DDE8D23457A15">
    <w:name w:val="84AF192BE72B42A6979DDE8D23457A15"/>
    <w:rsid w:val="006D3057"/>
    <w:pPr>
      <w:spacing w:after="0" w:line="240" w:lineRule="auto"/>
    </w:pPr>
    <w:rPr>
      <w:rFonts w:ascii="Times New Roman" w:eastAsia="Times New Roman" w:hAnsi="Times New Roman" w:cs="Times New Roman"/>
      <w:sz w:val="24"/>
      <w:szCs w:val="24"/>
    </w:rPr>
  </w:style>
  <w:style w:type="paragraph" w:customStyle="1" w:styleId="158A7E0F49B84326B1507E20BD7878AB">
    <w:name w:val="158A7E0F49B84326B1507E20BD7878AB"/>
    <w:rsid w:val="006D3057"/>
    <w:pPr>
      <w:spacing w:after="0" w:line="240" w:lineRule="auto"/>
    </w:pPr>
    <w:rPr>
      <w:rFonts w:ascii="Times New Roman" w:eastAsia="Times New Roman" w:hAnsi="Times New Roman" w:cs="Times New Roman"/>
      <w:sz w:val="24"/>
      <w:szCs w:val="24"/>
    </w:rPr>
  </w:style>
  <w:style w:type="paragraph" w:customStyle="1" w:styleId="C4F30E65B55946629E308FCB70E75781">
    <w:name w:val="C4F30E65B55946629E308FCB70E75781"/>
    <w:rsid w:val="006D3057"/>
    <w:pPr>
      <w:spacing w:after="0" w:line="240" w:lineRule="auto"/>
    </w:pPr>
    <w:rPr>
      <w:rFonts w:ascii="Times New Roman" w:eastAsia="Times New Roman" w:hAnsi="Times New Roman" w:cs="Times New Roman"/>
      <w:sz w:val="24"/>
      <w:szCs w:val="24"/>
    </w:rPr>
  </w:style>
  <w:style w:type="paragraph" w:customStyle="1" w:styleId="B19F2CB131634A3597EC3C06CB4427E7">
    <w:name w:val="B19F2CB131634A3597EC3C06CB4427E7"/>
    <w:rsid w:val="006D3057"/>
    <w:pPr>
      <w:spacing w:after="0" w:line="240" w:lineRule="auto"/>
    </w:pPr>
    <w:rPr>
      <w:rFonts w:ascii="Times New Roman" w:eastAsia="Times New Roman" w:hAnsi="Times New Roman" w:cs="Times New Roman"/>
      <w:sz w:val="24"/>
      <w:szCs w:val="24"/>
    </w:rPr>
  </w:style>
  <w:style w:type="paragraph" w:customStyle="1" w:styleId="2ECDBEF35F19417D865522588EC90F30">
    <w:name w:val="2ECDBEF35F19417D865522588EC90F30"/>
    <w:rsid w:val="006D3057"/>
    <w:pPr>
      <w:spacing w:after="0" w:line="240" w:lineRule="auto"/>
    </w:pPr>
    <w:rPr>
      <w:rFonts w:ascii="Times New Roman" w:eastAsia="Times New Roman" w:hAnsi="Times New Roman" w:cs="Times New Roman"/>
      <w:sz w:val="24"/>
      <w:szCs w:val="24"/>
    </w:rPr>
  </w:style>
  <w:style w:type="paragraph" w:customStyle="1" w:styleId="E564DDB46EC6453BA5EFDB5AC0DBE47A">
    <w:name w:val="E564DDB46EC6453BA5EFDB5AC0DBE47A"/>
    <w:rsid w:val="006D3057"/>
    <w:pPr>
      <w:spacing w:after="0" w:line="240" w:lineRule="auto"/>
    </w:pPr>
    <w:rPr>
      <w:rFonts w:ascii="Times New Roman" w:eastAsia="Times New Roman" w:hAnsi="Times New Roman" w:cs="Times New Roman"/>
      <w:sz w:val="24"/>
      <w:szCs w:val="24"/>
    </w:rPr>
  </w:style>
  <w:style w:type="paragraph" w:customStyle="1" w:styleId="D40D56F499C54E62AEC1BF5DD0C7360B">
    <w:name w:val="D40D56F499C54E62AEC1BF5DD0C7360B"/>
    <w:rsid w:val="006D3057"/>
    <w:pPr>
      <w:spacing w:after="0" w:line="240" w:lineRule="auto"/>
    </w:pPr>
    <w:rPr>
      <w:rFonts w:ascii="Times New Roman" w:eastAsia="Times New Roman" w:hAnsi="Times New Roman" w:cs="Times New Roman"/>
      <w:sz w:val="24"/>
      <w:szCs w:val="24"/>
    </w:rPr>
  </w:style>
  <w:style w:type="paragraph" w:customStyle="1" w:styleId="C81EF91E6E0343AD8F46821039FC4A47">
    <w:name w:val="C81EF91E6E0343AD8F46821039FC4A47"/>
    <w:rsid w:val="006D3057"/>
    <w:pPr>
      <w:spacing w:after="0" w:line="240" w:lineRule="auto"/>
    </w:pPr>
    <w:rPr>
      <w:rFonts w:ascii="Times New Roman" w:eastAsia="Times New Roman" w:hAnsi="Times New Roman" w:cs="Times New Roman"/>
      <w:sz w:val="24"/>
      <w:szCs w:val="24"/>
    </w:rPr>
  </w:style>
  <w:style w:type="paragraph" w:customStyle="1" w:styleId="289CE3FD7373494CA8AB982580E4D133">
    <w:name w:val="289CE3FD7373494CA8AB982580E4D133"/>
    <w:rsid w:val="006D3057"/>
    <w:pPr>
      <w:spacing w:after="0" w:line="240" w:lineRule="auto"/>
    </w:pPr>
    <w:rPr>
      <w:rFonts w:ascii="Times New Roman" w:eastAsia="Times New Roman" w:hAnsi="Times New Roman" w:cs="Times New Roman"/>
      <w:sz w:val="24"/>
      <w:szCs w:val="24"/>
    </w:rPr>
  </w:style>
  <w:style w:type="paragraph" w:customStyle="1" w:styleId="4B4911DB8CE34C5A8E8784004E9B8601">
    <w:name w:val="4B4911DB8CE34C5A8E8784004E9B8601"/>
    <w:rsid w:val="006D3057"/>
    <w:pPr>
      <w:spacing w:after="0" w:line="240" w:lineRule="auto"/>
    </w:pPr>
    <w:rPr>
      <w:rFonts w:ascii="Times New Roman" w:eastAsia="Times New Roman" w:hAnsi="Times New Roman" w:cs="Times New Roman"/>
      <w:sz w:val="24"/>
      <w:szCs w:val="24"/>
    </w:rPr>
  </w:style>
  <w:style w:type="paragraph" w:customStyle="1" w:styleId="1AF3D4B5B7484042A57C46F87805B35D">
    <w:name w:val="1AF3D4B5B7484042A57C46F87805B35D"/>
    <w:rsid w:val="006D3057"/>
    <w:pPr>
      <w:spacing w:after="0" w:line="240" w:lineRule="auto"/>
    </w:pPr>
    <w:rPr>
      <w:rFonts w:ascii="Times New Roman" w:eastAsia="Times New Roman" w:hAnsi="Times New Roman" w:cs="Times New Roman"/>
      <w:sz w:val="24"/>
      <w:szCs w:val="24"/>
    </w:rPr>
  </w:style>
  <w:style w:type="paragraph" w:customStyle="1" w:styleId="3CFFA65EFC0A45BBBDB0A87B1A609873">
    <w:name w:val="3CFFA65EFC0A45BBBDB0A87B1A609873"/>
    <w:rsid w:val="006D3057"/>
    <w:pPr>
      <w:spacing w:after="0" w:line="240" w:lineRule="auto"/>
    </w:pPr>
    <w:rPr>
      <w:rFonts w:ascii="Times New Roman" w:eastAsia="Times New Roman" w:hAnsi="Times New Roman" w:cs="Times New Roman"/>
      <w:sz w:val="24"/>
      <w:szCs w:val="24"/>
    </w:rPr>
  </w:style>
  <w:style w:type="paragraph" w:customStyle="1" w:styleId="A682FC86166F463AAAFAC3974C372E2D">
    <w:name w:val="A682FC86166F463AAAFAC3974C372E2D"/>
    <w:rsid w:val="006D3057"/>
    <w:pPr>
      <w:spacing w:after="0" w:line="240" w:lineRule="auto"/>
    </w:pPr>
    <w:rPr>
      <w:rFonts w:ascii="Times New Roman" w:eastAsia="Times New Roman" w:hAnsi="Times New Roman" w:cs="Times New Roman"/>
      <w:sz w:val="24"/>
      <w:szCs w:val="24"/>
    </w:rPr>
  </w:style>
  <w:style w:type="paragraph" w:customStyle="1" w:styleId="C960CA7F03D84AD591192AFEB818A2ED">
    <w:name w:val="C960CA7F03D84AD591192AFEB818A2ED"/>
    <w:rsid w:val="006D3057"/>
    <w:pPr>
      <w:spacing w:after="0" w:line="240" w:lineRule="auto"/>
    </w:pPr>
    <w:rPr>
      <w:rFonts w:ascii="Times New Roman" w:eastAsia="Times New Roman" w:hAnsi="Times New Roman" w:cs="Times New Roman"/>
      <w:sz w:val="24"/>
      <w:szCs w:val="24"/>
    </w:rPr>
  </w:style>
  <w:style w:type="paragraph" w:customStyle="1" w:styleId="E2BB4740E38643DF9F48E7785E9C82FF">
    <w:name w:val="E2BB4740E38643DF9F48E7785E9C82FF"/>
    <w:rsid w:val="006D3057"/>
    <w:pPr>
      <w:spacing w:after="0" w:line="240" w:lineRule="auto"/>
    </w:pPr>
    <w:rPr>
      <w:rFonts w:ascii="Times New Roman" w:eastAsia="Times New Roman" w:hAnsi="Times New Roman" w:cs="Times New Roman"/>
      <w:sz w:val="24"/>
      <w:szCs w:val="24"/>
    </w:rPr>
  </w:style>
  <w:style w:type="paragraph" w:customStyle="1" w:styleId="B5EC20C960044E71AF93D6CB18A9663B">
    <w:name w:val="B5EC20C960044E71AF93D6CB18A9663B"/>
    <w:rsid w:val="006D3057"/>
    <w:pPr>
      <w:spacing w:after="0" w:line="240" w:lineRule="auto"/>
    </w:pPr>
    <w:rPr>
      <w:rFonts w:ascii="Times New Roman" w:eastAsia="Times New Roman" w:hAnsi="Times New Roman" w:cs="Times New Roman"/>
      <w:sz w:val="24"/>
      <w:szCs w:val="24"/>
    </w:rPr>
  </w:style>
  <w:style w:type="paragraph" w:customStyle="1" w:styleId="40A9E97BC32C45D28D6AFC856D8DA764">
    <w:name w:val="40A9E97BC32C45D28D6AFC856D8DA764"/>
    <w:rsid w:val="006D3057"/>
    <w:pPr>
      <w:spacing w:after="0" w:line="240" w:lineRule="auto"/>
    </w:pPr>
    <w:rPr>
      <w:rFonts w:ascii="Times New Roman" w:eastAsia="Times New Roman" w:hAnsi="Times New Roman" w:cs="Times New Roman"/>
      <w:sz w:val="24"/>
      <w:szCs w:val="24"/>
    </w:rPr>
  </w:style>
  <w:style w:type="paragraph" w:customStyle="1" w:styleId="5CC46C18F4774016AA17AE5082A13E21">
    <w:name w:val="5CC46C18F4774016AA17AE5082A13E21"/>
    <w:rsid w:val="006D3057"/>
    <w:pPr>
      <w:spacing w:after="0" w:line="240" w:lineRule="auto"/>
    </w:pPr>
    <w:rPr>
      <w:rFonts w:ascii="Times New Roman" w:eastAsia="Times New Roman" w:hAnsi="Times New Roman" w:cs="Times New Roman"/>
      <w:sz w:val="24"/>
      <w:szCs w:val="24"/>
    </w:rPr>
  </w:style>
  <w:style w:type="paragraph" w:customStyle="1" w:styleId="5F6F718CAD6B4F92AF5E0006AF8F802E">
    <w:name w:val="5F6F718CAD6B4F92AF5E0006AF8F802E"/>
    <w:rsid w:val="006D3057"/>
    <w:pPr>
      <w:spacing w:after="0" w:line="240" w:lineRule="auto"/>
    </w:pPr>
    <w:rPr>
      <w:rFonts w:ascii="Times New Roman" w:eastAsia="Times New Roman" w:hAnsi="Times New Roman" w:cs="Times New Roman"/>
      <w:sz w:val="24"/>
      <w:szCs w:val="24"/>
    </w:rPr>
  </w:style>
  <w:style w:type="paragraph" w:customStyle="1" w:styleId="34777E6F595D4757A149915978439640">
    <w:name w:val="34777E6F595D4757A149915978439640"/>
    <w:rsid w:val="006D3057"/>
    <w:pPr>
      <w:spacing w:after="0" w:line="240" w:lineRule="auto"/>
    </w:pPr>
    <w:rPr>
      <w:rFonts w:ascii="Times New Roman" w:eastAsia="Times New Roman" w:hAnsi="Times New Roman" w:cs="Times New Roman"/>
      <w:sz w:val="24"/>
      <w:szCs w:val="24"/>
    </w:rPr>
  </w:style>
  <w:style w:type="paragraph" w:customStyle="1" w:styleId="06D57B1BA2374FEC86F2CDF6F934C381">
    <w:name w:val="06D57B1BA2374FEC86F2CDF6F934C381"/>
    <w:rsid w:val="006D3057"/>
    <w:pPr>
      <w:spacing w:after="0" w:line="240" w:lineRule="auto"/>
    </w:pPr>
    <w:rPr>
      <w:rFonts w:ascii="Times New Roman" w:eastAsia="Times New Roman" w:hAnsi="Times New Roman" w:cs="Times New Roman"/>
      <w:sz w:val="24"/>
      <w:szCs w:val="24"/>
    </w:rPr>
  </w:style>
  <w:style w:type="paragraph" w:customStyle="1" w:styleId="5DDBC16A7EAD41D7B2AF11B981F681F2">
    <w:name w:val="5DDBC16A7EAD41D7B2AF11B981F681F2"/>
    <w:rsid w:val="006D3057"/>
    <w:pPr>
      <w:spacing w:after="0" w:line="240" w:lineRule="auto"/>
    </w:pPr>
    <w:rPr>
      <w:rFonts w:ascii="Times New Roman" w:eastAsia="Times New Roman" w:hAnsi="Times New Roman" w:cs="Times New Roman"/>
      <w:sz w:val="24"/>
      <w:szCs w:val="24"/>
    </w:rPr>
  </w:style>
  <w:style w:type="paragraph" w:customStyle="1" w:styleId="44BEA2A1D28E45CA9A145CF6B218BE88">
    <w:name w:val="44BEA2A1D28E45CA9A145CF6B218BE88"/>
    <w:rsid w:val="006D3057"/>
    <w:pPr>
      <w:spacing w:after="0" w:line="240" w:lineRule="auto"/>
    </w:pPr>
    <w:rPr>
      <w:rFonts w:ascii="Times New Roman" w:eastAsia="Times New Roman" w:hAnsi="Times New Roman" w:cs="Times New Roman"/>
      <w:sz w:val="24"/>
      <w:szCs w:val="24"/>
    </w:rPr>
  </w:style>
  <w:style w:type="paragraph" w:customStyle="1" w:styleId="9A6F0819AB984769A62671076C529F4E">
    <w:name w:val="9A6F0819AB984769A62671076C529F4E"/>
    <w:rsid w:val="006D3057"/>
    <w:pPr>
      <w:spacing w:after="0" w:line="240" w:lineRule="auto"/>
    </w:pPr>
    <w:rPr>
      <w:rFonts w:ascii="Times New Roman" w:eastAsia="Times New Roman" w:hAnsi="Times New Roman" w:cs="Times New Roman"/>
      <w:sz w:val="24"/>
      <w:szCs w:val="24"/>
    </w:rPr>
  </w:style>
  <w:style w:type="paragraph" w:customStyle="1" w:styleId="47B424274976441BBAD81E769F53626C">
    <w:name w:val="47B424274976441BBAD81E769F53626C"/>
    <w:rsid w:val="006D3057"/>
    <w:pPr>
      <w:spacing w:after="0" w:line="240" w:lineRule="auto"/>
    </w:pPr>
    <w:rPr>
      <w:rFonts w:ascii="Times New Roman" w:eastAsia="Times New Roman" w:hAnsi="Times New Roman" w:cs="Times New Roman"/>
      <w:sz w:val="24"/>
      <w:szCs w:val="24"/>
    </w:rPr>
  </w:style>
  <w:style w:type="paragraph" w:customStyle="1" w:styleId="5024AFC5901D429CA0A70080FF5BC9DD">
    <w:name w:val="5024AFC5901D429CA0A70080FF5BC9DD"/>
    <w:rsid w:val="006D3057"/>
    <w:pPr>
      <w:spacing w:after="0" w:line="240" w:lineRule="auto"/>
    </w:pPr>
    <w:rPr>
      <w:rFonts w:ascii="Times New Roman" w:eastAsia="Times New Roman" w:hAnsi="Times New Roman" w:cs="Times New Roman"/>
      <w:sz w:val="24"/>
      <w:szCs w:val="24"/>
    </w:rPr>
  </w:style>
  <w:style w:type="paragraph" w:customStyle="1" w:styleId="9D193BDB9DD9488A8AF15118316E415F">
    <w:name w:val="9D193BDB9DD9488A8AF15118316E415F"/>
    <w:rsid w:val="006D3057"/>
    <w:pPr>
      <w:spacing w:after="0" w:line="240" w:lineRule="auto"/>
    </w:pPr>
    <w:rPr>
      <w:rFonts w:ascii="Times New Roman" w:eastAsia="Times New Roman" w:hAnsi="Times New Roman" w:cs="Times New Roman"/>
      <w:sz w:val="24"/>
      <w:szCs w:val="24"/>
    </w:rPr>
  </w:style>
  <w:style w:type="paragraph" w:customStyle="1" w:styleId="B4C098D8E5C24AC0AAA40795241BC80D">
    <w:name w:val="B4C098D8E5C24AC0AAA40795241BC80D"/>
    <w:rsid w:val="006D3057"/>
    <w:pPr>
      <w:spacing w:after="0" w:line="240" w:lineRule="auto"/>
    </w:pPr>
    <w:rPr>
      <w:rFonts w:ascii="Times New Roman" w:eastAsia="Times New Roman" w:hAnsi="Times New Roman" w:cs="Times New Roman"/>
      <w:sz w:val="24"/>
      <w:szCs w:val="24"/>
    </w:rPr>
  </w:style>
  <w:style w:type="paragraph" w:customStyle="1" w:styleId="4F0BE092531A423B9315BDBCFDD29539">
    <w:name w:val="4F0BE092531A423B9315BDBCFDD29539"/>
    <w:rsid w:val="006D3057"/>
    <w:pPr>
      <w:spacing w:after="0" w:line="240" w:lineRule="auto"/>
    </w:pPr>
    <w:rPr>
      <w:rFonts w:ascii="Times New Roman" w:eastAsia="Times New Roman" w:hAnsi="Times New Roman" w:cs="Times New Roman"/>
      <w:sz w:val="24"/>
      <w:szCs w:val="24"/>
    </w:rPr>
  </w:style>
  <w:style w:type="paragraph" w:customStyle="1" w:styleId="336926B987A9489684075EAD0A574C0A">
    <w:name w:val="336926B987A9489684075EAD0A574C0A"/>
    <w:rsid w:val="006D3057"/>
    <w:pPr>
      <w:spacing w:after="0" w:line="240" w:lineRule="auto"/>
    </w:pPr>
    <w:rPr>
      <w:rFonts w:ascii="Times New Roman" w:eastAsia="Times New Roman" w:hAnsi="Times New Roman" w:cs="Times New Roman"/>
      <w:sz w:val="24"/>
      <w:szCs w:val="24"/>
    </w:rPr>
  </w:style>
  <w:style w:type="paragraph" w:customStyle="1" w:styleId="B3B9EF740E224E4BA35FAEC698C120DC">
    <w:name w:val="B3B9EF740E224E4BA35FAEC698C120DC"/>
    <w:rsid w:val="006D3057"/>
    <w:pPr>
      <w:spacing w:after="0" w:line="240" w:lineRule="auto"/>
    </w:pPr>
    <w:rPr>
      <w:rFonts w:ascii="Times New Roman" w:eastAsia="Times New Roman" w:hAnsi="Times New Roman" w:cs="Times New Roman"/>
      <w:sz w:val="24"/>
      <w:szCs w:val="24"/>
    </w:rPr>
  </w:style>
  <w:style w:type="paragraph" w:customStyle="1" w:styleId="B23FE42FB5A344D2A2A7B9EAF8DF3FE2">
    <w:name w:val="B23FE42FB5A344D2A2A7B9EAF8DF3FE2"/>
    <w:rsid w:val="006D3057"/>
    <w:pPr>
      <w:spacing w:after="0" w:line="240" w:lineRule="auto"/>
    </w:pPr>
    <w:rPr>
      <w:rFonts w:ascii="Times New Roman" w:eastAsia="Times New Roman" w:hAnsi="Times New Roman" w:cs="Times New Roman"/>
      <w:sz w:val="24"/>
      <w:szCs w:val="24"/>
    </w:rPr>
  </w:style>
  <w:style w:type="paragraph" w:customStyle="1" w:styleId="489354072A9644BB99BEAE131D389D5F">
    <w:name w:val="489354072A9644BB99BEAE131D389D5F"/>
    <w:rsid w:val="006D3057"/>
    <w:pPr>
      <w:spacing w:after="0" w:line="240" w:lineRule="auto"/>
    </w:pPr>
    <w:rPr>
      <w:rFonts w:ascii="Times New Roman" w:eastAsia="Times New Roman" w:hAnsi="Times New Roman" w:cs="Times New Roman"/>
      <w:sz w:val="24"/>
      <w:szCs w:val="24"/>
    </w:rPr>
  </w:style>
  <w:style w:type="paragraph" w:customStyle="1" w:styleId="CD5E713014EF40769420DA437F9E2179">
    <w:name w:val="CD5E713014EF40769420DA437F9E2179"/>
    <w:rsid w:val="006D3057"/>
    <w:pPr>
      <w:spacing w:after="0" w:line="240" w:lineRule="auto"/>
    </w:pPr>
    <w:rPr>
      <w:rFonts w:ascii="Times New Roman" w:eastAsia="Times New Roman" w:hAnsi="Times New Roman" w:cs="Times New Roman"/>
      <w:sz w:val="24"/>
      <w:szCs w:val="24"/>
    </w:rPr>
  </w:style>
  <w:style w:type="paragraph" w:customStyle="1" w:styleId="5D6A50037E3940A494DB1ECE947BDAA8">
    <w:name w:val="5D6A50037E3940A494DB1ECE947BDAA8"/>
    <w:rsid w:val="006D3057"/>
    <w:pPr>
      <w:spacing w:after="0" w:line="240" w:lineRule="auto"/>
    </w:pPr>
    <w:rPr>
      <w:rFonts w:ascii="Times New Roman" w:eastAsia="Times New Roman" w:hAnsi="Times New Roman" w:cs="Times New Roman"/>
      <w:sz w:val="24"/>
      <w:szCs w:val="24"/>
    </w:rPr>
  </w:style>
  <w:style w:type="paragraph" w:customStyle="1" w:styleId="BB851ED8109A40E594DC361C54BEC8B9">
    <w:name w:val="BB851ED8109A40E594DC361C54BEC8B9"/>
    <w:rsid w:val="006D3057"/>
    <w:pPr>
      <w:spacing w:after="0" w:line="240" w:lineRule="auto"/>
    </w:pPr>
    <w:rPr>
      <w:rFonts w:ascii="Times New Roman" w:eastAsia="Times New Roman" w:hAnsi="Times New Roman" w:cs="Times New Roman"/>
      <w:sz w:val="24"/>
      <w:szCs w:val="24"/>
    </w:rPr>
  </w:style>
  <w:style w:type="paragraph" w:customStyle="1" w:styleId="08E79CEEBA8746199045B72F4CA1C98B">
    <w:name w:val="08E79CEEBA8746199045B72F4CA1C98B"/>
    <w:rsid w:val="006D3057"/>
    <w:pPr>
      <w:spacing w:after="0" w:line="240" w:lineRule="auto"/>
    </w:pPr>
    <w:rPr>
      <w:rFonts w:ascii="Times New Roman" w:eastAsia="Times New Roman" w:hAnsi="Times New Roman" w:cs="Times New Roman"/>
      <w:sz w:val="24"/>
      <w:szCs w:val="24"/>
    </w:rPr>
  </w:style>
  <w:style w:type="paragraph" w:customStyle="1" w:styleId="D2A7F5A44C364F0F954089C3BE40ECA6">
    <w:name w:val="D2A7F5A44C364F0F954089C3BE40ECA6"/>
    <w:rsid w:val="006D3057"/>
    <w:pPr>
      <w:spacing w:after="0" w:line="240" w:lineRule="auto"/>
    </w:pPr>
    <w:rPr>
      <w:rFonts w:ascii="Times New Roman" w:eastAsia="Times New Roman" w:hAnsi="Times New Roman" w:cs="Times New Roman"/>
      <w:sz w:val="24"/>
      <w:szCs w:val="24"/>
    </w:rPr>
  </w:style>
  <w:style w:type="paragraph" w:customStyle="1" w:styleId="1A66E20495BF449B8613FA468F231E3A">
    <w:name w:val="1A66E20495BF449B8613FA468F231E3A"/>
    <w:rsid w:val="006D3057"/>
    <w:pPr>
      <w:spacing w:after="0" w:line="240" w:lineRule="auto"/>
    </w:pPr>
    <w:rPr>
      <w:rFonts w:ascii="Times New Roman" w:eastAsia="Times New Roman" w:hAnsi="Times New Roman" w:cs="Times New Roman"/>
      <w:sz w:val="24"/>
      <w:szCs w:val="24"/>
    </w:rPr>
  </w:style>
  <w:style w:type="paragraph" w:customStyle="1" w:styleId="E3A67DAF3E514BA29798259F12A80D85">
    <w:name w:val="E3A67DAF3E514BA29798259F12A80D85"/>
    <w:rsid w:val="006D3057"/>
    <w:pPr>
      <w:spacing w:after="0" w:line="240" w:lineRule="auto"/>
    </w:pPr>
    <w:rPr>
      <w:rFonts w:ascii="Times New Roman" w:eastAsia="Times New Roman" w:hAnsi="Times New Roman" w:cs="Times New Roman"/>
      <w:sz w:val="24"/>
      <w:szCs w:val="24"/>
    </w:rPr>
  </w:style>
  <w:style w:type="paragraph" w:customStyle="1" w:styleId="251C16DFFC3648B08FB97FBE6DCE4BCC">
    <w:name w:val="251C16DFFC3648B08FB97FBE6DCE4BCC"/>
    <w:rsid w:val="006D3057"/>
    <w:pPr>
      <w:spacing w:after="0" w:line="240" w:lineRule="auto"/>
    </w:pPr>
    <w:rPr>
      <w:rFonts w:ascii="Times New Roman" w:eastAsia="Times New Roman" w:hAnsi="Times New Roman" w:cs="Times New Roman"/>
      <w:sz w:val="24"/>
      <w:szCs w:val="24"/>
    </w:rPr>
  </w:style>
  <w:style w:type="paragraph" w:customStyle="1" w:styleId="E6B2304CEF4D4D9E81CAB43270DA11D8">
    <w:name w:val="E6B2304CEF4D4D9E81CAB43270DA11D8"/>
    <w:rsid w:val="006D3057"/>
    <w:pPr>
      <w:spacing w:after="0" w:line="240" w:lineRule="auto"/>
    </w:pPr>
    <w:rPr>
      <w:rFonts w:ascii="Times New Roman" w:eastAsia="Times New Roman" w:hAnsi="Times New Roman" w:cs="Times New Roman"/>
      <w:sz w:val="24"/>
      <w:szCs w:val="24"/>
    </w:rPr>
  </w:style>
  <w:style w:type="paragraph" w:customStyle="1" w:styleId="A8983AFA277D4B61BB34531830B3426E">
    <w:name w:val="A8983AFA277D4B61BB34531830B3426E"/>
    <w:rsid w:val="006D3057"/>
    <w:pPr>
      <w:spacing w:after="0" w:line="240" w:lineRule="auto"/>
    </w:pPr>
    <w:rPr>
      <w:rFonts w:ascii="Times New Roman" w:eastAsia="Times New Roman" w:hAnsi="Times New Roman" w:cs="Times New Roman"/>
      <w:sz w:val="24"/>
      <w:szCs w:val="24"/>
    </w:rPr>
  </w:style>
  <w:style w:type="paragraph" w:customStyle="1" w:styleId="0C43D00B8E034444AF1F21CA9B6D6914">
    <w:name w:val="0C43D00B8E034444AF1F21CA9B6D6914"/>
    <w:rsid w:val="006D3057"/>
    <w:pPr>
      <w:spacing w:after="0" w:line="240" w:lineRule="auto"/>
    </w:pPr>
    <w:rPr>
      <w:rFonts w:ascii="Times New Roman" w:eastAsia="Times New Roman" w:hAnsi="Times New Roman" w:cs="Times New Roman"/>
      <w:sz w:val="24"/>
      <w:szCs w:val="24"/>
    </w:rPr>
  </w:style>
  <w:style w:type="paragraph" w:customStyle="1" w:styleId="37A446EE7D9F4205907A04E8B6ADD887">
    <w:name w:val="37A446EE7D9F4205907A04E8B6ADD887"/>
    <w:rsid w:val="006D3057"/>
    <w:pPr>
      <w:spacing w:after="0" w:line="240" w:lineRule="auto"/>
    </w:pPr>
    <w:rPr>
      <w:rFonts w:ascii="Times New Roman" w:eastAsia="Times New Roman" w:hAnsi="Times New Roman" w:cs="Times New Roman"/>
      <w:sz w:val="24"/>
      <w:szCs w:val="24"/>
    </w:rPr>
  </w:style>
  <w:style w:type="paragraph" w:customStyle="1" w:styleId="FE44D5E3B3824B8E8B8DE1FFFFACC186">
    <w:name w:val="FE44D5E3B3824B8E8B8DE1FFFFACC186"/>
    <w:rsid w:val="006D3057"/>
    <w:pPr>
      <w:spacing w:after="0" w:line="240" w:lineRule="auto"/>
    </w:pPr>
    <w:rPr>
      <w:rFonts w:ascii="Times New Roman" w:eastAsia="Times New Roman" w:hAnsi="Times New Roman" w:cs="Times New Roman"/>
      <w:sz w:val="24"/>
      <w:szCs w:val="24"/>
    </w:rPr>
  </w:style>
  <w:style w:type="paragraph" w:customStyle="1" w:styleId="82594E5D430C4FB7894AF8472B6F5057">
    <w:name w:val="82594E5D430C4FB7894AF8472B6F5057"/>
    <w:rsid w:val="006D3057"/>
    <w:pPr>
      <w:spacing w:after="0" w:line="240" w:lineRule="auto"/>
    </w:pPr>
    <w:rPr>
      <w:rFonts w:ascii="Times New Roman" w:eastAsia="Times New Roman" w:hAnsi="Times New Roman" w:cs="Times New Roman"/>
      <w:sz w:val="24"/>
      <w:szCs w:val="24"/>
    </w:rPr>
  </w:style>
  <w:style w:type="paragraph" w:customStyle="1" w:styleId="DF0772A2C64D42E59B4FD8607C9CBE39">
    <w:name w:val="DF0772A2C64D42E59B4FD8607C9CBE39"/>
    <w:rsid w:val="006D3057"/>
    <w:pPr>
      <w:spacing w:after="0" w:line="240" w:lineRule="auto"/>
    </w:pPr>
    <w:rPr>
      <w:rFonts w:ascii="Times New Roman" w:eastAsia="Times New Roman" w:hAnsi="Times New Roman" w:cs="Times New Roman"/>
      <w:sz w:val="24"/>
      <w:szCs w:val="24"/>
    </w:rPr>
  </w:style>
  <w:style w:type="paragraph" w:customStyle="1" w:styleId="A51027CA17C9459A981862E27FC1BAC4">
    <w:name w:val="A51027CA17C9459A981862E27FC1BAC4"/>
    <w:rsid w:val="006D3057"/>
    <w:pPr>
      <w:spacing w:after="0" w:line="240" w:lineRule="auto"/>
    </w:pPr>
    <w:rPr>
      <w:rFonts w:ascii="Times New Roman" w:eastAsia="Times New Roman" w:hAnsi="Times New Roman" w:cs="Times New Roman"/>
      <w:sz w:val="24"/>
      <w:szCs w:val="24"/>
    </w:rPr>
  </w:style>
  <w:style w:type="paragraph" w:customStyle="1" w:styleId="52D3E7DE8BA24574976802B185DA8215">
    <w:name w:val="52D3E7DE8BA24574976802B185DA8215"/>
    <w:rsid w:val="006D3057"/>
    <w:pPr>
      <w:spacing w:after="0" w:line="240" w:lineRule="auto"/>
    </w:pPr>
    <w:rPr>
      <w:rFonts w:ascii="Times New Roman" w:eastAsia="Times New Roman" w:hAnsi="Times New Roman" w:cs="Times New Roman"/>
      <w:sz w:val="24"/>
      <w:szCs w:val="24"/>
    </w:rPr>
  </w:style>
  <w:style w:type="paragraph" w:customStyle="1" w:styleId="B6D3C8A14F3A4EE48AF755BFED9855A6">
    <w:name w:val="B6D3C8A14F3A4EE48AF755BFED9855A6"/>
    <w:rsid w:val="006D3057"/>
    <w:pPr>
      <w:spacing w:after="0" w:line="240" w:lineRule="auto"/>
    </w:pPr>
    <w:rPr>
      <w:rFonts w:ascii="Times New Roman" w:eastAsia="Times New Roman" w:hAnsi="Times New Roman" w:cs="Times New Roman"/>
      <w:sz w:val="24"/>
      <w:szCs w:val="24"/>
    </w:rPr>
  </w:style>
  <w:style w:type="paragraph" w:customStyle="1" w:styleId="EABEE0954E28414484A67AB93004CA73">
    <w:name w:val="EABEE0954E28414484A67AB93004CA73"/>
    <w:rsid w:val="006D3057"/>
    <w:pPr>
      <w:spacing w:after="0" w:line="240" w:lineRule="auto"/>
    </w:pPr>
    <w:rPr>
      <w:rFonts w:ascii="Times New Roman" w:eastAsia="Times New Roman" w:hAnsi="Times New Roman" w:cs="Times New Roman"/>
      <w:sz w:val="24"/>
      <w:szCs w:val="24"/>
    </w:rPr>
  </w:style>
  <w:style w:type="paragraph" w:customStyle="1" w:styleId="187E1AF32A6B42BAAAB8FB44BAED27CF">
    <w:name w:val="187E1AF32A6B42BAAAB8FB44BAED27CF"/>
    <w:rsid w:val="006D3057"/>
    <w:pPr>
      <w:spacing w:after="0" w:line="240" w:lineRule="auto"/>
    </w:pPr>
    <w:rPr>
      <w:rFonts w:ascii="Times New Roman" w:eastAsia="Times New Roman" w:hAnsi="Times New Roman" w:cs="Times New Roman"/>
      <w:sz w:val="24"/>
      <w:szCs w:val="24"/>
    </w:rPr>
  </w:style>
  <w:style w:type="paragraph" w:customStyle="1" w:styleId="BEC3878EF48448A18812EBA292C7EA4B">
    <w:name w:val="BEC3878EF48448A18812EBA292C7EA4B"/>
    <w:rsid w:val="006D3057"/>
    <w:pPr>
      <w:spacing w:after="0" w:line="240" w:lineRule="auto"/>
    </w:pPr>
    <w:rPr>
      <w:rFonts w:ascii="Times New Roman" w:eastAsia="Times New Roman" w:hAnsi="Times New Roman" w:cs="Times New Roman"/>
      <w:sz w:val="24"/>
      <w:szCs w:val="24"/>
    </w:rPr>
  </w:style>
  <w:style w:type="paragraph" w:customStyle="1" w:styleId="AF650911E34140758832A8F4AD0F1290">
    <w:name w:val="AF650911E34140758832A8F4AD0F1290"/>
    <w:rsid w:val="006D3057"/>
    <w:pPr>
      <w:spacing w:after="0" w:line="240" w:lineRule="auto"/>
    </w:pPr>
    <w:rPr>
      <w:rFonts w:ascii="Times New Roman" w:eastAsia="Times New Roman" w:hAnsi="Times New Roman" w:cs="Times New Roman"/>
      <w:sz w:val="24"/>
      <w:szCs w:val="24"/>
    </w:rPr>
  </w:style>
  <w:style w:type="paragraph" w:customStyle="1" w:styleId="57414C6F37CF4F2995AD2380242C6653">
    <w:name w:val="57414C6F37CF4F2995AD2380242C6653"/>
    <w:rsid w:val="006D3057"/>
    <w:pPr>
      <w:spacing w:after="0" w:line="240" w:lineRule="auto"/>
    </w:pPr>
    <w:rPr>
      <w:rFonts w:ascii="Times New Roman" w:eastAsia="Times New Roman" w:hAnsi="Times New Roman" w:cs="Times New Roman"/>
      <w:sz w:val="24"/>
      <w:szCs w:val="24"/>
    </w:rPr>
  </w:style>
  <w:style w:type="paragraph" w:customStyle="1" w:styleId="086DE844444645669DA6395065F97BB9">
    <w:name w:val="086DE844444645669DA6395065F97BB9"/>
    <w:rsid w:val="006D3057"/>
    <w:pPr>
      <w:spacing w:after="0" w:line="240" w:lineRule="auto"/>
    </w:pPr>
    <w:rPr>
      <w:rFonts w:ascii="Times New Roman" w:eastAsia="Times New Roman" w:hAnsi="Times New Roman" w:cs="Times New Roman"/>
      <w:sz w:val="24"/>
      <w:szCs w:val="24"/>
    </w:rPr>
  </w:style>
  <w:style w:type="paragraph" w:customStyle="1" w:styleId="F107C788A6454D9298C0309CF2A09A64">
    <w:name w:val="F107C788A6454D9298C0309CF2A09A64"/>
    <w:rsid w:val="006D3057"/>
    <w:pPr>
      <w:spacing w:after="0" w:line="240" w:lineRule="auto"/>
    </w:pPr>
    <w:rPr>
      <w:rFonts w:ascii="Times New Roman" w:eastAsia="Times New Roman" w:hAnsi="Times New Roman" w:cs="Times New Roman"/>
      <w:sz w:val="24"/>
      <w:szCs w:val="24"/>
    </w:rPr>
  </w:style>
  <w:style w:type="paragraph" w:customStyle="1" w:styleId="0FFFB007087C4C9389858EDEC2390424">
    <w:name w:val="0FFFB007087C4C9389858EDEC2390424"/>
    <w:rsid w:val="006D3057"/>
    <w:pPr>
      <w:spacing w:after="0" w:line="240" w:lineRule="auto"/>
    </w:pPr>
    <w:rPr>
      <w:rFonts w:ascii="Times New Roman" w:eastAsia="Times New Roman" w:hAnsi="Times New Roman" w:cs="Times New Roman"/>
      <w:sz w:val="24"/>
      <w:szCs w:val="24"/>
    </w:rPr>
  </w:style>
  <w:style w:type="paragraph" w:customStyle="1" w:styleId="311646ECCE514E579FE447381071DAB7">
    <w:name w:val="311646ECCE514E579FE447381071DAB7"/>
    <w:rsid w:val="006D3057"/>
    <w:pPr>
      <w:spacing w:after="0" w:line="240" w:lineRule="auto"/>
    </w:pPr>
    <w:rPr>
      <w:rFonts w:ascii="Times New Roman" w:eastAsia="Times New Roman" w:hAnsi="Times New Roman" w:cs="Times New Roman"/>
      <w:sz w:val="24"/>
      <w:szCs w:val="24"/>
    </w:rPr>
  </w:style>
  <w:style w:type="paragraph" w:customStyle="1" w:styleId="90936475258A4475A7B2D6B8A7D076BE">
    <w:name w:val="90936475258A4475A7B2D6B8A7D076BE"/>
    <w:rsid w:val="006D3057"/>
    <w:pPr>
      <w:spacing w:after="0" w:line="240" w:lineRule="auto"/>
    </w:pPr>
    <w:rPr>
      <w:rFonts w:ascii="Times New Roman" w:eastAsia="Times New Roman" w:hAnsi="Times New Roman" w:cs="Times New Roman"/>
      <w:sz w:val="24"/>
      <w:szCs w:val="24"/>
    </w:rPr>
  </w:style>
  <w:style w:type="paragraph" w:customStyle="1" w:styleId="B44EC10A1AA54649BE0ED1F048A709A2">
    <w:name w:val="B44EC10A1AA54649BE0ED1F048A709A2"/>
    <w:rsid w:val="006D3057"/>
    <w:pPr>
      <w:spacing w:after="0" w:line="240" w:lineRule="auto"/>
    </w:pPr>
    <w:rPr>
      <w:rFonts w:ascii="Times New Roman" w:eastAsia="Times New Roman" w:hAnsi="Times New Roman" w:cs="Times New Roman"/>
      <w:sz w:val="24"/>
      <w:szCs w:val="24"/>
    </w:rPr>
  </w:style>
  <w:style w:type="paragraph" w:customStyle="1" w:styleId="E8CCBB5D7786486183920809B493EB9B">
    <w:name w:val="E8CCBB5D7786486183920809B493EB9B"/>
    <w:rsid w:val="006D3057"/>
    <w:pPr>
      <w:spacing w:after="0" w:line="240" w:lineRule="auto"/>
    </w:pPr>
    <w:rPr>
      <w:rFonts w:ascii="Times New Roman" w:eastAsia="Times New Roman" w:hAnsi="Times New Roman" w:cs="Times New Roman"/>
      <w:sz w:val="24"/>
      <w:szCs w:val="24"/>
    </w:rPr>
  </w:style>
  <w:style w:type="paragraph" w:customStyle="1" w:styleId="C836724B509F43378FA791C9C5CD96BB">
    <w:name w:val="C836724B509F43378FA791C9C5CD96BB"/>
    <w:rsid w:val="006D3057"/>
    <w:pPr>
      <w:spacing w:after="0" w:line="240" w:lineRule="auto"/>
    </w:pPr>
    <w:rPr>
      <w:rFonts w:ascii="Times New Roman" w:eastAsia="Times New Roman" w:hAnsi="Times New Roman" w:cs="Times New Roman"/>
      <w:sz w:val="24"/>
      <w:szCs w:val="24"/>
    </w:rPr>
  </w:style>
  <w:style w:type="paragraph" w:customStyle="1" w:styleId="E826C725E4824B6CBEB725D285996D8C">
    <w:name w:val="E826C725E4824B6CBEB725D285996D8C"/>
    <w:rsid w:val="006D3057"/>
    <w:pPr>
      <w:spacing w:after="0" w:line="240" w:lineRule="auto"/>
    </w:pPr>
    <w:rPr>
      <w:rFonts w:ascii="Times New Roman" w:eastAsia="Times New Roman" w:hAnsi="Times New Roman" w:cs="Times New Roman"/>
      <w:sz w:val="24"/>
      <w:szCs w:val="24"/>
    </w:rPr>
  </w:style>
  <w:style w:type="paragraph" w:customStyle="1" w:styleId="60D891DFBFFF4E3991BB60C7AFDF1343">
    <w:name w:val="60D891DFBFFF4E3991BB60C7AFDF1343"/>
    <w:rsid w:val="006D3057"/>
    <w:pPr>
      <w:spacing w:after="0" w:line="240" w:lineRule="auto"/>
    </w:pPr>
    <w:rPr>
      <w:rFonts w:ascii="Times New Roman" w:eastAsia="Times New Roman" w:hAnsi="Times New Roman" w:cs="Times New Roman"/>
      <w:sz w:val="24"/>
      <w:szCs w:val="24"/>
    </w:rPr>
  </w:style>
  <w:style w:type="paragraph" w:customStyle="1" w:styleId="55A8E53AEC894A95A33279038487BFF6">
    <w:name w:val="55A8E53AEC894A95A33279038487BFF6"/>
    <w:rsid w:val="006D3057"/>
    <w:pPr>
      <w:spacing w:after="0" w:line="240" w:lineRule="auto"/>
    </w:pPr>
    <w:rPr>
      <w:rFonts w:ascii="Times New Roman" w:eastAsia="Times New Roman" w:hAnsi="Times New Roman" w:cs="Times New Roman"/>
      <w:sz w:val="24"/>
      <w:szCs w:val="24"/>
    </w:rPr>
  </w:style>
  <w:style w:type="paragraph" w:customStyle="1" w:styleId="53F6F8D5586C4EB485CAE80ED0C020BA">
    <w:name w:val="53F6F8D5586C4EB485CAE80ED0C020BA"/>
    <w:rsid w:val="006D3057"/>
    <w:pPr>
      <w:spacing w:after="0" w:line="240" w:lineRule="auto"/>
    </w:pPr>
    <w:rPr>
      <w:rFonts w:ascii="Times New Roman" w:eastAsia="Times New Roman" w:hAnsi="Times New Roman" w:cs="Times New Roman"/>
      <w:sz w:val="24"/>
      <w:szCs w:val="24"/>
    </w:rPr>
  </w:style>
  <w:style w:type="paragraph" w:customStyle="1" w:styleId="8A1E86E2CB7042DDBD3B29D4997D8697">
    <w:name w:val="8A1E86E2CB7042DDBD3B29D4997D8697"/>
    <w:rsid w:val="006D3057"/>
    <w:pPr>
      <w:spacing w:after="0" w:line="240" w:lineRule="auto"/>
    </w:pPr>
    <w:rPr>
      <w:rFonts w:ascii="Times New Roman" w:eastAsia="Times New Roman" w:hAnsi="Times New Roman" w:cs="Times New Roman"/>
      <w:sz w:val="24"/>
      <w:szCs w:val="24"/>
    </w:rPr>
  </w:style>
  <w:style w:type="paragraph" w:customStyle="1" w:styleId="443B990DB88C4E5F9238A7C1957B0DD4">
    <w:name w:val="443B990DB88C4E5F9238A7C1957B0DD4"/>
    <w:rsid w:val="006D3057"/>
    <w:pPr>
      <w:spacing w:after="0" w:line="240" w:lineRule="auto"/>
    </w:pPr>
    <w:rPr>
      <w:rFonts w:ascii="Times New Roman" w:eastAsia="Times New Roman" w:hAnsi="Times New Roman" w:cs="Times New Roman"/>
      <w:sz w:val="24"/>
      <w:szCs w:val="24"/>
    </w:rPr>
  </w:style>
  <w:style w:type="paragraph" w:customStyle="1" w:styleId="739A8C10F2B1477D8AD0ACB4FEAF065F">
    <w:name w:val="739A8C10F2B1477D8AD0ACB4FEAF065F"/>
    <w:rsid w:val="006D3057"/>
    <w:pPr>
      <w:spacing w:after="0" w:line="240" w:lineRule="auto"/>
    </w:pPr>
    <w:rPr>
      <w:rFonts w:ascii="Times New Roman" w:eastAsia="Times New Roman" w:hAnsi="Times New Roman" w:cs="Times New Roman"/>
      <w:sz w:val="24"/>
      <w:szCs w:val="24"/>
    </w:rPr>
  </w:style>
  <w:style w:type="paragraph" w:customStyle="1" w:styleId="A124B7CF5143415287776B2BA1350896">
    <w:name w:val="A124B7CF5143415287776B2BA1350896"/>
    <w:rsid w:val="006D3057"/>
    <w:pPr>
      <w:spacing w:after="0" w:line="240" w:lineRule="auto"/>
    </w:pPr>
    <w:rPr>
      <w:rFonts w:ascii="Times New Roman" w:eastAsia="Times New Roman" w:hAnsi="Times New Roman" w:cs="Times New Roman"/>
      <w:sz w:val="24"/>
      <w:szCs w:val="24"/>
    </w:rPr>
  </w:style>
  <w:style w:type="paragraph" w:customStyle="1" w:styleId="6A359C60836E4BED88F24D00C05E6E37">
    <w:name w:val="6A359C60836E4BED88F24D00C05E6E37"/>
    <w:rsid w:val="006D3057"/>
    <w:pPr>
      <w:spacing w:after="0" w:line="240" w:lineRule="auto"/>
    </w:pPr>
    <w:rPr>
      <w:rFonts w:ascii="Times New Roman" w:eastAsia="Times New Roman" w:hAnsi="Times New Roman" w:cs="Times New Roman"/>
      <w:sz w:val="24"/>
      <w:szCs w:val="24"/>
    </w:rPr>
  </w:style>
  <w:style w:type="paragraph" w:customStyle="1" w:styleId="F4DE74A2F5C54EB680E6D2936597DFCA">
    <w:name w:val="F4DE74A2F5C54EB680E6D2936597DFCA"/>
    <w:rsid w:val="006D3057"/>
    <w:pPr>
      <w:spacing w:after="0" w:line="240" w:lineRule="auto"/>
    </w:pPr>
    <w:rPr>
      <w:rFonts w:ascii="Times New Roman" w:eastAsia="Times New Roman" w:hAnsi="Times New Roman" w:cs="Times New Roman"/>
      <w:sz w:val="24"/>
      <w:szCs w:val="24"/>
    </w:rPr>
  </w:style>
  <w:style w:type="paragraph" w:customStyle="1" w:styleId="C867263D787144C7B2862E7FB4F4DE9E">
    <w:name w:val="C867263D787144C7B2862E7FB4F4DE9E"/>
    <w:rsid w:val="006D3057"/>
    <w:pPr>
      <w:spacing w:after="0" w:line="240" w:lineRule="auto"/>
    </w:pPr>
    <w:rPr>
      <w:rFonts w:ascii="Times New Roman" w:eastAsia="Times New Roman" w:hAnsi="Times New Roman" w:cs="Times New Roman"/>
      <w:sz w:val="24"/>
      <w:szCs w:val="24"/>
    </w:rPr>
  </w:style>
  <w:style w:type="paragraph" w:customStyle="1" w:styleId="7A306FDD11AE4DB88F01E0E6031002D5">
    <w:name w:val="7A306FDD11AE4DB88F01E0E6031002D5"/>
    <w:rsid w:val="006D3057"/>
    <w:pPr>
      <w:spacing w:after="0" w:line="240" w:lineRule="auto"/>
    </w:pPr>
    <w:rPr>
      <w:rFonts w:ascii="Times New Roman" w:eastAsia="Times New Roman" w:hAnsi="Times New Roman" w:cs="Times New Roman"/>
      <w:sz w:val="24"/>
      <w:szCs w:val="24"/>
    </w:rPr>
  </w:style>
  <w:style w:type="paragraph" w:customStyle="1" w:styleId="BE75F89B7A664F108E17132D09A78EF3">
    <w:name w:val="BE75F89B7A664F108E17132D09A78EF3"/>
    <w:rsid w:val="006D3057"/>
    <w:pPr>
      <w:spacing w:after="0" w:line="240" w:lineRule="auto"/>
    </w:pPr>
    <w:rPr>
      <w:rFonts w:ascii="Times New Roman" w:eastAsia="Times New Roman" w:hAnsi="Times New Roman" w:cs="Times New Roman"/>
      <w:sz w:val="24"/>
      <w:szCs w:val="24"/>
    </w:rPr>
  </w:style>
  <w:style w:type="paragraph" w:customStyle="1" w:styleId="029ACB7A49444CC08D35406958305FB3">
    <w:name w:val="029ACB7A49444CC08D35406958305FB3"/>
    <w:rsid w:val="006D3057"/>
    <w:pPr>
      <w:spacing w:after="0" w:line="240" w:lineRule="auto"/>
    </w:pPr>
    <w:rPr>
      <w:rFonts w:ascii="Times New Roman" w:eastAsia="Times New Roman" w:hAnsi="Times New Roman" w:cs="Times New Roman"/>
      <w:sz w:val="24"/>
      <w:szCs w:val="24"/>
    </w:rPr>
  </w:style>
  <w:style w:type="paragraph" w:customStyle="1" w:styleId="A210664ADE1B4AAE91595F96EA03577F">
    <w:name w:val="A210664ADE1B4AAE91595F96EA03577F"/>
    <w:rsid w:val="006D3057"/>
    <w:pPr>
      <w:spacing w:after="0" w:line="240" w:lineRule="auto"/>
    </w:pPr>
    <w:rPr>
      <w:rFonts w:ascii="Times New Roman" w:eastAsia="Times New Roman" w:hAnsi="Times New Roman" w:cs="Times New Roman"/>
      <w:sz w:val="24"/>
      <w:szCs w:val="24"/>
    </w:rPr>
  </w:style>
  <w:style w:type="paragraph" w:customStyle="1" w:styleId="96D0327B457C4E40A9FC85556768021B">
    <w:name w:val="96D0327B457C4E40A9FC85556768021B"/>
    <w:rsid w:val="006D3057"/>
    <w:pPr>
      <w:spacing w:after="0" w:line="240" w:lineRule="auto"/>
    </w:pPr>
    <w:rPr>
      <w:rFonts w:ascii="Times New Roman" w:eastAsia="Times New Roman" w:hAnsi="Times New Roman" w:cs="Times New Roman"/>
      <w:sz w:val="24"/>
      <w:szCs w:val="24"/>
    </w:rPr>
  </w:style>
  <w:style w:type="paragraph" w:customStyle="1" w:styleId="98977521B42D4F5381FF43566CAD241D">
    <w:name w:val="98977521B42D4F5381FF43566CAD241D"/>
    <w:rsid w:val="006D3057"/>
    <w:pPr>
      <w:spacing w:after="0" w:line="240" w:lineRule="auto"/>
    </w:pPr>
    <w:rPr>
      <w:rFonts w:ascii="Times New Roman" w:eastAsia="Times New Roman" w:hAnsi="Times New Roman" w:cs="Times New Roman"/>
      <w:sz w:val="24"/>
      <w:szCs w:val="24"/>
    </w:rPr>
  </w:style>
  <w:style w:type="paragraph" w:customStyle="1" w:styleId="C959D281C120421D8D04022BCFF4B517">
    <w:name w:val="C959D281C120421D8D04022BCFF4B517"/>
    <w:rsid w:val="006D3057"/>
    <w:pPr>
      <w:spacing w:after="0" w:line="240" w:lineRule="auto"/>
    </w:pPr>
    <w:rPr>
      <w:rFonts w:ascii="Times New Roman" w:eastAsia="Times New Roman" w:hAnsi="Times New Roman" w:cs="Times New Roman"/>
      <w:sz w:val="24"/>
      <w:szCs w:val="24"/>
    </w:rPr>
  </w:style>
  <w:style w:type="paragraph" w:customStyle="1" w:styleId="673DBD315EE8462E9CFF92C7B3614F11">
    <w:name w:val="673DBD315EE8462E9CFF92C7B3614F11"/>
    <w:rsid w:val="006D3057"/>
    <w:pPr>
      <w:spacing w:after="0" w:line="240" w:lineRule="auto"/>
    </w:pPr>
    <w:rPr>
      <w:rFonts w:ascii="Times New Roman" w:eastAsia="Times New Roman" w:hAnsi="Times New Roman" w:cs="Times New Roman"/>
      <w:sz w:val="24"/>
      <w:szCs w:val="24"/>
    </w:rPr>
  </w:style>
  <w:style w:type="paragraph" w:customStyle="1" w:styleId="8C9093414357499983FA15C36D43A6C0">
    <w:name w:val="8C9093414357499983FA15C36D43A6C0"/>
    <w:rsid w:val="006D3057"/>
    <w:pPr>
      <w:spacing w:after="0" w:line="240" w:lineRule="auto"/>
    </w:pPr>
    <w:rPr>
      <w:rFonts w:ascii="Times New Roman" w:eastAsia="Times New Roman" w:hAnsi="Times New Roman" w:cs="Times New Roman"/>
      <w:sz w:val="24"/>
      <w:szCs w:val="24"/>
    </w:rPr>
  </w:style>
  <w:style w:type="paragraph" w:customStyle="1" w:styleId="922234BB3D054FFA8CE734519473FBC6">
    <w:name w:val="922234BB3D054FFA8CE734519473FBC6"/>
    <w:rsid w:val="006D3057"/>
    <w:pPr>
      <w:spacing w:after="0" w:line="240" w:lineRule="auto"/>
    </w:pPr>
    <w:rPr>
      <w:rFonts w:ascii="Times New Roman" w:eastAsia="Times New Roman" w:hAnsi="Times New Roman" w:cs="Times New Roman"/>
      <w:sz w:val="24"/>
      <w:szCs w:val="24"/>
    </w:rPr>
  </w:style>
  <w:style w:type="paragraph" w:customStyle="1" w:styleId="9FEA85CDE38A4BF19F3F78CF4FC86D13">
    <w:name w:val="9FEA85CDE38A4BF19F3F78CF4FC86D13"/>
    <w:rsid w:val="006D3057"/>
    <w:pPr>
      <w:spacing w:after="0" w:line="240" w:lineRule="auto"/>
    </w:pPr>
    <w:rPr>
      <w:rFonts w:ascii="Times New Roman" w:eastAsia="Times New Roman" w:hAnsi="Times New Roman" w:cs="Times New Roman"/>
      <w:sz w:val="24"/>
      <w:szCs w:val="24"/>
    </w:rPr>
  </w:style>
  <w:style w:type="paragraph" w:customStyle="1" w:styleId="6B7E656178024FBBA041C0C87FBE6CF1">
    <w:name w:val="6B7E656178024FBBA041C0C87FBE6CF1"/>
    <w:rsid w:val="006D3057"/>
    <w:pPr>
      <w:spacing w:after="0" w:line="240" w:lineRule="auto"/>
    </w:pPr>
    <w:rPr>
      <w:rFonts w:ascii="Times New Roman" w:eastAsia="Times New Roman" w:hAnsi="Times New Roman" w:cs="Times New Roman"/>
      <w:sz w:val="24"/>
      <w:szCs w:val="24"/>
    </w:rPr>
  </w:style>
  <w:style w:type="paragraph" w:customStyle="1" w:styleId="316DF6135BCA4FF49AD41D9483969B78">
    <w:name w:val="316DF6135BCA4FF49AD41D9483969B78"/>
    <w:rsid w:val="006D3057"/>
    <w:pPr>
      <w:spacing w:after="0" w:line="240" w:lineRule="auto"/>
    </w:pPr>
    <w:rPr>
      <w:rFonts w:ascii="Times New Roman" w:eastAsia="Times New Roman" w:hAnsi="Times New Roman" w:cs="Times New Roman"/>
      <w:sz w:val="24"/>
      <w:szCs w:val="24"/>
    </w:rPr>
  </w:style>
  <w:style w:type="paragraph" w:customStyle="1" w:styleId="20EB62DF3434470EBEDCAE32103D8EAE">
    <w:name w:val="20EB62DF3434470EBEDCAE32103D8EAE"/>
    <w:rsid w:val="006D3057"/>
    <w:pPr>
      <w:spacing w:after="0" w:line="240" w:lineRule="auto"/>
    </w:pPr>
    <w:rPr>
      <w:rFonts w:ascii="Times New Roman" w:eastAsia="Times New Roman" w:hAnsi="Times New Roman" w:cs="Times New Roman"/>
      <w:sz w:val="24"/>
      <w:szCs w:val="24"/>
    </w:rPr>
  </w:style>
  <w:style w:type="paragraph" w:customStyle="1" w:styleId="EF54D105D7934BC2A2579696ACD09320">
    <w:name w:val="EF54D105D7934BC2A2579696ACD09320"/>
    <w:rsid w:val="006D3057"/>
    <w:pPr>
      <w:spacing w:after="0" w:line="240" w:lineRule="auto"/>
    </w:pPr>
    <w:rPr>
      <w:rFonts w:ascii="Times New Roman" w:eastAsia="Times New Roman" w:hAnsi="Times New Roman" w:cs="Times New Roman"/>
      <w:sz w:val="24"/>
      <w:szCs w:val="24"/>
    </w:rPr>
  </w:style>
  <w:style w:type="paragraph" w:customStyle="1" w:styleId="58EA37DFE05D4076BCCACCB3D5CF1E06">
    <w:name w:val="58EA37DFE05D4076BCCACCB3D5CF1E06"/>
    <w:rsid w:val="006D3057"/>
    <w:pPr>
      <w:spacing w:after="0" w:line="240" w:lineRule="auto"/>
    </w:pPr>
    <w:rPr>
      <w:rFonts w:ascii="Times New Roman" w:eastAsia="Times New Roman" w:hAnsi="Times New Roman" w:cs="Times New Roman"/>
      <w:sz w:val="24"/>
      <w:szCs w:val="24"/>
    </w:rPr>
  </w:style>
  <w:style w:type="paragraph" w:customStyle="1" w:styleId="28728C3EE84949199C805CBCC7FBD19C">
    <w:name w:val="28728C3EE84949199C805CBCC7FBD19C"/>
    <w:rsid w:val="006D3057"/>
    <w:pPr>
      <w:spacing w:after="0" w:line="240" w:lineRule="auto"/>
    </w:pPr>
    <w:rPr>
      <w:rFonts w:ascii="Times New Roman" w:eastAsia="Times New Roman" w:hAnsi="Times New Roman" w:cs="Times New Roman"/>
      <w:sz w:val="24"/>
      <w:szCs w:val="24"/>
    </w:rPr>
  </w:style>
  <w:style w:type="paragraph" w:customStyle="1" w:styleId="50EFA3D8EC7E4533AE8ADBA273CD360F">
    <w:name w:val="50EFA3D8EC7E4533AE8ADBA273CD360F"/>
    <w:rsid w:val="006D3057"/>
    <w:pPr>
      <w:spacing w:after="0" w:line="240" w:lineRule="auto"/>
    </w:pPr>
    <w:rPr>
      <w:rFonts w:ascii="Times New Roman" w:eastAsia="Times New Roman" w:hAnsi="Times New Roman" w:cs="Times New Roman"/>
      <w:sz w:val="24"/>
      <w:szCs w:val="24"/>
    </w:rPr>
  </w:style>
  <w:style w:type="paragraph" w:customStyle="1" w:styleId="9A4A8031DEBE42D882F335B666CBFB7B">
    <w:name w:val="9A4A8031DEBE42D882F335B666CBFB7B"/>
    <w:rsid w:val="006D3057"/>
    <w:pPr>
      <w:spacing w:after="0" w:line="240" w:lineRule="auto"/>
    </w:pPr>
    <w:rPr>
      <w:rFonts w:ascii="Times New Roman" w:eastAsia="Times New Roman" w:hAnsi="Times New Roman" w:cs="Times New Roman"/>
      <w:sz w:val="24"/>
      <w:szCs w:val="24"/>
    </w:rPr>
  </w:style>
  <w:style w:type="paragraph" w:customStyle="1" w:styleId="7910A957D8A24EC99B9ECFE452F6EF92">
    <w:name w:val="7910A957D8A24EC99B9ECFE452F6EF92"/>
    <w:rsid w:val="006D3057"/>
    <w:pPr>
      <w:spacing w:after="0" w:line="240" w:lineRule="auto"/>
    </w:pPr>
    <w:rPr>
      <w:rFonts w:ascii="Times New Roman" w:eastAsia="Times New Roman" w:hAnsi="Times New Roman" w:cs="Times New Roman"/>
      <w:sz w:val="24"/>
      <w:szCs w:val="24"/>
    </w:rPr>
  </w:style>
  <w:style w:type="paragraph" w:customStyle="1" w:styleId="30C940527E744D8CA745ED2F57AF6233">
    <w:name w:val="30C940527E744D8CA745ED2F57AF6233"/>
    <w:rsid w:val="006D3057"/>
    <w:pPr>
      <w:spacing w:after="0" w:line="240" w:lineRule="auto"/>
    </w:pPr>
    <w:rPr>
      <w:rFonts w:ascii="Times New Roman" w:eastAsia="Times New Roman" w:hAnsi="Times New Roman" w:cs="Times New Roman"/>
      <w:sz w:val="24"/>
      <w:szCs w:val="24"/>
    </w:rPr>
  </w:style>
  <w:style w:type="paragraph" w:customStyle="1" w:styleId="F0FF258B1676446FBD28FDA5B1E924C1">
    <w:name w:val="F0FF258B1676446FBD28FDA5B1E924C1"/>
    <w:rsid w:val="006D3057"/>
    <w:pPr>
      <w:spacing w:after="0" w:line="240" w:lineRule="auto"/>
    </w:pPr>
    <w:rPr>
      <w:rFonts w:ascii="Times New Roman" w:eastAsia="Times New Roman" w:hAnsi="Times New Roman" w:cs="Times New Roman"/>
      <w:sz w:val="24"/>
      <w:szCs w:val="24"/>
    </w:rPr>
  </w:style>
  <w:style w:type="paragraph" w:customStyle="1" w:styleId="7457E1DAE3AF473DAE54D67BEBEE2A86">
    <w:name w:val="7457E1DAE3AF473DAE54D67BEBEE2A86"/>
    <w:rsid w:val="006D3057"/>
    <w:pPr>
      <w:spacing w:after="0" w:line="240" w:lineRule="auto"/>
    </w:pPr>
    <w:rPr>
      <w:rFonts w:ascii="Times New Roman" w:eastAsia="Times New Roman" w:hAnsi="Times New Roman" w:cs="Times New Roman"/>
      <w:sz w:val="24"/>
      <w:szCs w:val="24"/>
    </w:rPr>
  </w:style>
  <w:style w:type="paragraph" w:customStyle="1" w:styleId="16B8ACC98C9C47838DD20586F29D472A">
    <w:name w:val="16B8ACC98C9C47838DD20586F29D472A"/>
    <w:rsid w:val="00DE49B2"/>
  </w:style>
  <w:style w:type="paragraph" w:customStyle="1" w:styleId="38C49686E04E448D83D6F2B41E25A6A4">
    <w:name w:val="38C49686E04E448D83D6F2B41E25A6A4"/>
    <w:rsid w:val="00DE49B2"/>
  </w:style>
  <w:style w:type="paragraph" w:customStyle="1" w:styleId="03DC89961C4240449ABDB87AD93C80B7">
    <w:name w:val="03DC89961C4240449ABDB87AD93C80B7"/>
    <w:rsid w:val="00DE49B2"/>
  </w:style>
  <w:style w:type="paragraph" w:customStyle="1" w:styleId="F8B8F7944F3F4119804F9672EC29B588">
    <w:name w:val="F8B8F7944F3F4119804F9672EC29B588"/>
    <w:rsid w:val="00DE49B2"/>
  </w:style>
  <w:style w:type="paragraph" w:customStyle="1" w:styleId="C8D77774C8F74ECCB74B565DFCEEED6D">
    <w:name w:val="C8D77774C8F74ECCB74B565DFCEEED6D"/>
    <w:rsid w:val="00DE49B2"/>
  </w:style>
  <w:style w:type="paragraph" w:customStyle="1" w:styleId="FA26B30BFB164267883CD278D326CCA9">
    <w:name w:val="FA26B30BFB164267883CD278D326CCA9"/>
    <w:rsid w:val="00DE49B2"/>
  </w:style>
  <w:style w:type="paragraph" w:customStyle="1" w:styleId="37E308533F1C4512A51C86304EFD1312">
    <w:name w:val="37E308533F1C4512A51C86304EFD1312"/>
    <w:rsid w:val="00DE49B2"/>
  </w:style>
  <w:style w:type="paragraph" w:customStyle="1" w:styleId="AA67F5F5E6874248883B73CA3B01F3E8">
    <w:name w:val="AA67F5F5E6874248883B73CA3B01F3E8"/>
    <w:rsid w:val="00DE49B2"/>
  </w:style>
  <w:style w:type="paragraph" w:customStyle="1" w:styleId="9064A0EAE1974FF9BA68899395FA1CC7">
    <w:name w:val="9064A0EAE1974FF9BA68899395FA1CC7"/>
    <w:rsid w:val="00DE49B2"/>
  </w:style>
  <w:style w:type="paragraph" w:customStyle="1" w:styleId="BE8165EF5A6940A49D61E860C3F0DA4A">
    <w:name w:val="BE8165EF5A6940A49D61E860C3F0DA4A"/>
    <w:rsid w:val="00DE49B2"/>
  </w:style>
  <w:style w:type="paragraph" w:customStyle="1" w:styleId="48F55144CF834FDEA099B1D2D0DE6A48">
    <w:name w:val="48F55144CF834FDEA099B1D2D0DE6A48"/>
    <w:rsid w:val="00DE49B2"/>
  </w:style>
  <w:style w:type="paragraph" w:customStyle="1" w:styleId="46676363A682407D947FFF3C3711B04D">
    <w:name w:val="46676363A682407D947FFF3C3711B04D"/>
    <w:rsid w:val="00DE49B2"/>
  </w:style>
  <w:style w:type="paragraph" w:customStyle="1" w:styleId="E189BE27D9C747FB9B6C9A86A5827D5B">
    <w:name w:val="E189BE27D9C747FB9B6C9A86A5827D5B"/>
    <w:rsid w:val="00DE49B2"/>
  </w:style>
  <w:style w:type="paragraph" w:customStyle="1" w:styleId="2FA4D03960C24F56B47D5ACBBADC2B19">
    <w:name w:val="2FA4D03960C24F56B47D5ACBBADC2B19"/>
    <w:rsid w:val="00DE49B2"/>
  </w:style>
  <w:style w:type="paragraph" w:customStyle="1" w:styleId="3C6F0E32B0EC49F39417697CEF5C6255">
    <w:name w:val="3C6F0E32B0EC49F39417697CEF5C6255"/>
    <w:rsid w:val="00DE49B2"/>
  </w:style>
  <w:style w:type="paragraph" w:customStyle="1" w:styleId="EFBF04B9C9EB4EAFBA23FF6A5B2D3B33">
    <w:name w:val="EFBF04B9C9EB4EAFBA23FF6A5B2D3B33"/>
    <w:rsid w:val="00DE49B2"/>
  </w:style>
  <w:style w:type="paragraph" w:customStyle="1" w:styleId="2D8319EEFA4C4CA8B04E0EFD0681EE9E">
    <w:name w:val="2D8319EEFA4C4CA8B04E0EFD0681EE9E"/>
    <w:rsid w:val="00DE49B2"/>
  </w:style>
  <w:style w:type="paragraph" w:customStyle="1" w:styleId="F00843D9B1644398A7FDA6ED255DF540">
    <w:name w:val="F00843D9B1644398A7FDA6ED255DF540"/>
    <w:rsid w:val="00DE49B2"/>
  </w:style>
  <w:style w:type="paragraph" w:customStyle="1" w:styleId="4EC6DDBE6CC4473A8C6A9AF793A8FE6C">
    <w:name w:val="4EC6DDBE6CC4473A8C6A9AF793A8FE6C"/>
    <w:rsid w:val="00DE49B2"/>
  </w:style>
  <w:style w:type="paragraph" w:customStyle="1" w:styleId="EDF1D59D0C084F4EBDF85B4607AC372A">
    <w:name w:val="EDF1D59D0C084F4EBDF85B4607AC372A"/>
    <w:rsid w:val="00DE49B2"/>
  </w:style>
  <w:style w:type="paragraph" w:customStyle="1" w:styleId="F3139BFE8A994E65A6A495315F1E626A">
    <w:name w:val="F3139BFE8A994E65A6A495315F1E626A"/>
    <w:rsid w:val="00DE49B2"/>
  </w:style>
  <w:style w:type="paragraph" w:customStyle="1" w:styleId="B4555119069F41D4B1B33D15A64FE744">
    <w:name w:val="B4555119069F41D4B1B33D15A64FE744"/>
    <w:rsid w:val="00DE49B2"/>
  </w:style>
  <w:style w:type="paragraph" w:customStyle="1" w:styleId="EA2AEA4FC411486AAE1DB043C53DC1AF">
    <w:name w:val="EA2AEA4FC411486AAE1DB043C53DC1AF"/>
    <w:rsid w:val="00DE49B2"/>
  </w:style>
  <w:style w:type="paragraph" w:customStyle="1" w:styleId="49E855C621C4467D84BDC036614A2A24">
    <w:name w:val="49E855C621C4467D84BDC036614A2A24"/>
    <w:rsid w:val="00DE49B2"/>
  </w:style>
  <w:style w:type="paragraph" w:customStyle="1" w:styleId="59A89F75D0164D3387B5B4B5ECDF3716">
    <w:name w:val="59A89F75D0164D3387B5B4B5ECDF3716"/>
    <w:rsid w:val="00DE49B2"/>
  </w:style>
  <w:style w:type="paragraph" w:customStyle="1" w:styleId="91D8FCCCFBE948798DF245A02A901773">
    <w:name w:val="91D8FCCCFBE948798DF245A02A901773"/>
    <w:rsid w:val="00DE49B2"/>
  </w:style>
  <w:style w:type="paragraph" w:customStyle="1" w:styleId="6EFD6CF1553248FE854E08A043175ED9">
    <w:name w:val="6EFD6CF1553248FE854E08A043175ED9"/>
    <w:rsid w:val="00DE49B2"/>
  </w:style>
  <w:style w:type="paragraph" w:customStyle="1" w:styleId="7864196D28FC4DFA8BB709FAA4CA82E9">
    <w:name w:val="7864196D28FC4DFA8BB709FAA4CA82E9"/>
    <w:rsid w:val="00DE49B2"/>
  </w:style>
  <w:style w:type="paragraph" w:customStyle="1" w:styleId="B9BE0CD0E21E4705B11D75A616379707">
    <w:name w:val="B9BE0CD0E21E4705B11D75A616379707"/>
    <w:rsid w:val="00DE49B2"/>
  </w:style>
  <w:style w:type="paragraph" w:customStyle="1" w:styleId="A3880660AA3E42F4A238D8132F136C44">
    <w:name w:val="A3880660AA3E42F4A238D8132F136C44"/>
    <w:rsid w:val="00DE49B2"/>
  </w:style>
  <w:style w:type="paragraph" w:customStyle="1" w:styleId="6058467C2FB44063827103961C17C340">
    <w:name w:val="6058467C2FB44063827103961C17C340"/>
    <w:rsid w:val="00DE49B2"/>
  </w:style>
  <w:style w:type="paragraph" w:customStyle="1" w:styleId="08D1132288424312B4EEF1BF19B8C04F">
    <w:name w:val="08D1132288424312B4EEF1BF19B8C04F"/>
    <w:rsid w:val="00DE49B2"/>
  </w:style>
  <w:style w:type="paragraph" w:customStyle="1" w:styleId="5EECA51296E741E5AFB2FD053F6E574B">
    <w:name w:val="5EECA51296E741E5AFB2FD053F6E574B"/>
    <w:rsid w:val="00DE49B2"/>
  </w:style>
  <w:style w:type="paragraph" w:customStyle="1" w:styleId="3811E774137B43D39F82A816951279E1">
    <w:name w:val="3811E774137B43D39F82A816951279E1"/>
    <w:rsid w:val="00DE49B2"/>
  </w:style>
  <w:style w:type="paragraph" w:customStyle="1" w:styleId="422A47E60EC24892A4087859724F79E9">
    <w:name w:val="422A47E60EC24892A4087859724F79E9"/>
    <w:rsid w:val="00DE49B2"/>
  </w:style>
  <w:style w:type="paragraph" w:customStyle="1" w:styleId="6E8F8A2A9CC84662971329D224660280">
    <w:name w:val="6E8F8A2A9CC84662971329D224660280"/>
    <w:rsid w:val="00DE49B2"/>
  </w:style>
  <w:style w:type="paragraph" w:customStyle="1" w:styleId="D1176A70936147C586D7CC768A096D92">
    <w:name w:val="D1176A70936147C586D7CC768A096D92"/>
    <w:rsid w:val="00DE49B2"/>
  </w:style>
  <w:style w:type="paragraph" w:customStyle="1" w:styleId="3EE6D52431E84AAAA164B525ED6A56C8">
    <w:name w:val="3EE6D52431E84AAAA164B525ED6A56C8"/>
    <w:rsid w:val="00DE49B2"/>
  </w:style>
  <w:style w:type="paragraph" w:customStyle="1" w:styleId="47437FC8A023424AA8298A2E8C964B06">
    <w:name w:val="47437FC8A023424AA8298A2E8C964B06"/>
    <w:rsid w:val="00DE49B2"/>
  </w:style>
  <w:style w:type="paragraph" w:customStyle="1" w:styleId="FD0AAA5A290645BDAE1EC4C1FD9A9F0D">
    <w:name w:val="FD0AAA5A290645BDAE1EC4C1FD9A9F0D"/>
    <w:rsid w:val="00DE49B2"/>
  </w:style>
  <w:style w:type="paragraph" w:customStyle="1" w:styleId="B2E57F561339455E9D921461B297D8C6">
    <w:name w:val="B2E57F561339455E9D921461B297D8C6"/>
    <w:rsid w:val="00DE49B2"/>
  </w:style>
  <w:style w:type="paragraph" w:customStyle="1" w:styleId="D872724E85A447FBB1E13A9F9916DD02">
    <w:name w:val="D872724E85A447FBB1E13A9F9916DD02"/>
    <w:rsid w:val="00DE49B2"/>
  </w:style>
  <w:style w:type="paragraph" w:customStyle="1" w:styleId="05C54E82570C4FAA805B8C38644924B4">
    <w:name w:val="05C54E82570C4FAA805B8C38644924B4"/>
    <w:rsid w:val="00DE49B2"/>
  </w:style>
  <w:style w:type="paragraph" w:customStyle="1" w:styleId="2218223082D34696B1EEDE1FB238504A">
    <w:name w:val="2218223082D34696B1EEDE1FB238504A"/>
    <w:rsid w:val="00DE49B2"/>
  </w:style>
  <w:style w:type="paragraph" w:customStyle="1" w:styleId="551AAD311CD24315AED856EBB3730470">
    <w:name w:val="551AAD311CD24315AED856EBB3730470"/>
    <w:rsid w:val="00DE49B2"/>
  </w:style>
  <w:style w:type="paragraph" w:customStyle="1" w:styleId="DFD89FA028A7488393E70E559C6D3675">
    <w:name w:val="DFD89FA028A7488393E70E559C6D3675"/>
    <w:rsid w:val="00DE49B2"/>
  </w:style>
  <w:style w:type="paragraph" w:customStyle="1" w:styleId="12D1F5FFD8BC404798E0C7889A42AC12">
    <w:name w:val="12D1F5FFD8BC404798E0C7889A42AC12"/>
    <w:rsid w:val="00DE49B2"/>
  </w:style>
  <w:style w:type="paragraph" w:customStyle="1" w:styleId="EA10CC316D4242B59210A1FA0C354DA8">
    <w:name w:val="EA10CC316D4242B59210A1FA0C354DA8"/>
    <w:rsid w:val="00DE49B2"/>
  </w:style>
  <w:style w:type="paragraph" w:customStyle="1" w:styleId="A9EC156EE33847609204736956758DFE">
    <w:name w:val="A9EC156EE33847609204736956758DFE"/>
    <w:rsid w:val="00DE49B2"/>
  </w:style>
  <w:style w:type="paragraph" w:customStyle="1" w:styleId="05095BBEC44641BC8DBA4D867AEC3A70">
    <w:name w:val="05095BBEC44641BC8DBA4D867AEC3A70"/>
    <w:rsid w:val="00DE49B2"/>
  </w:style>
  <w:style w:type="paragraph" w:customStyle="1" w:styleId="5E572503B2DC43408396D3D59C9B964F">
    <w:name w:val="5E572503B2DC43408396D3D59C9B964F"/>
    <w:rsid w:val="00DE49B2"/>
  </w:style>
  <w:style w:type="paragraph" w:customStyle="1" w:styleId="F9316E441D15404D9E5AAF1D47B2BEF0">
    <w:name w:val="F9316E441D15404D9E5AAF1D47B2BEF0"/>
    <w:rsid w:val="00DE49B2"/>
  </w:style>
  <w:style w:type="paragraph" w:customStyle="1" w:styleId="9579F06F52934272916ECE7C809C857C">
    <w:name w:val="9579F06F52934272916ECE7C809C857C"/>
    <w:rsid w:val="00DE49B2"/>
  </w:style>
  <w:style w:type="paragraph" w:customStyle="1" w:styleId="7E12C707B9D7473F90301858659E0E00">
    <w:name w:val="7E12C707B9D7473F90301858659E0E00"/>
    <w:rsid w:val="00DE49B2"/>
  </w:style>
  <w:style w:type="paragraph" w:customStyle="1" w:styleId="72279CBAF8AB4B959F6DE872402E3DA2">
    <w:name w:val="72279CBAF8AB4B959F6DE872402E3DA2"/>
    <w:rsid w:val="00DE49B2"/>
  </w:style>
  <w:style w:type="paragraph" w:customStyle="1" w:styleId="7BB0E34B86FD468FAEA61E330FE10125">
    <w:name w:val="7BB0E34B86FD468FAEA61E330FE10125"/>
    <w:rsid w:val="00DE49B2"/>
  </w:style>
  <w:style w:type="paragraph" w:customStyle="1" w:styleId="3C8979ABA1614839BCA2DE3B7E5C08ED">
    <w:name w:val="3C8979ABA1614839BCA2DE3B7E5C08ED"/>
    <w:rsid w:val="00DE49B2"/>
  </w:style>
  <w:style w:type="paragraph" w:customStyle="1" w:styleId="120E73D9501F4DBEB5AB690F60693C2A">
    <w:name w:val="120E73D9501F4DBEB5AB690F60693C2A"/>
    <w:rsid w:val="00DE49B2"/>
  </w:style>
  <w:style w:type="paragraph" w:customStyle="1" w:styleId="DA0376E6E96044AA8DC179B4371C0582">
    <w:name w:val="DA0376E6E96044AA8DC179B4371C0582"/>
    <w:rsid w:val="00DE49B2"/>
  </w:style>
  <w:style w:type="paragraph" w:customStyle="1" w:styleId="C552BACD93B947A2848BEEEB13487060">
    <w:name w:val="C552BACD93B947A2848BEEEB13487060"/>
    <w:rsid w:val="00DE49B2"/>
  </w:style>
  <w:style w:type="paragraph" w:customStyle="1" w:styleId="D65D3C8AB5594F8585F99AF9C269A34E">
    <w:name w:val="D65D3C8AB5594F8585F99AF9C269A34E"/>
    <w:rsid w:val="00DE49B2"/>
  </w:style>
  <w:style w:type="paragraph" w:customStyle="1" w:styleId="437DF245C0CB4D649C21895F7C490921">
    <w:name w:val="437DF245C0CB4D649C21895F7C490921"/>
    <w:rsid w:val="00DE49B2"/>
  </w:style>
  <w:style w:type="paragraph" w:customStyle="1" w:styleId="FB3BCD9D603B46A6B532E84AE67769ED">
    <w:name w:val="FB3BCD9D603B46A6B532E84AE67769ED"/>
    <w:rsid w:val="00DE49B2"/>
  </w:style>
  <w:style w:type="paragraph" w:customStyle="1" w:styleId="57A12EBE9A1F4306A1146949F51DF2A8">
    <w:name w:val="57A12EBE9A1F4306A1146949F51DF2A8"/>
    <w:rsid w:val="00DE49B2"/>
  </w:style>
  <w:style w:type="paragraph" w:customStyle="1" w:styleId="C171856FF30A47F4BF458942C9191EA2">
    <w:name w:val="C171856FF30A47F4BF458942C9191EA2"/>
    <w:rsid w:val="00DE49B2"/>
  </w:style>
  <w:style w:type="paragraph" w:customStyle="1" w:styleId="4CFB3FF29D4A4593A0AB6B4C8B311D3F">
    <w:name w:val="4CFB3FF29D4A4593A0AB6B4C8B311D3F"/>
    <w:rsid w:val="00DE49B2"/>
  </w:style>
  <w:style w:type="paragraph" w:customStyle="1" w:styleId="5BA4BB68A399496F9AFE7A61EB32B88E">
    <w:name w:val="5BA4BB68A399496F9AFE7A61EB32B88E"/>
    <w:rsid w:val="00DE49B2"/>
  </w:style>
  <w:style w:type="paragraph" w:customStyle="1" w:styleId="DD73DD590177494AAC2D6C1E753213D5">
    <w:name w:val="DD73DD590177494AAC2D6C1E753213D5"/>
    <w:rsid w:val="00DE49B2"/>
  </w:style>
  <w:style w:type="paragraph" w:customStyle="1" w:styleId="037FCD3A881D4D1D88574077C04592FD">
    <w:name w:val="037FCD3A881D4D1D88574077C04592FD"/>
    <w:rsid w:val="00DE49B2"/>
  </w:style>
  <w:style w:type="paragraph" w:customStyle="1" w:styleId="5588E4CC432B4B79A3A23B128DC13615">
    <w:name w:val="5588E4CC432B4B79A3A23B128DC13615"/>
    <w:rsid w:val="002E12D9"/>
  </w:style>
  <w:style w:type="paragraph" w:customStyle="1" w:styleId="A52CB3306E82461880FAA9793DCF9E73">
    <w:name w:val="A52CB3306E82461880FAA9793DCF9E73"/>
    <w:rsid w:val="002E12D9"/>
  </w:style>
  <w:style w:type="paragraph" w:customStyle="1" w:styleId="5F9CBD8BA06F4212AF11AE88EF9CA0D5">
    <w:name w:val="5F9CBD8BA06F4212AF11AE88EF9CA0D5"/>
    <w:rsid w:val="002E12D9"/>
  </w:style>
  <w:style w:type="paragraph" w:customStyle="1" w:styleId="F2FC4F6DD8B94AAD842841181162FEB82">
    <w:name w:val="F2FC4F6DD8B94AAD842841181162FEB82"/>
    <w:rsid w:val="006D0EBF"/>
    <w:pPr>
      <w:spacing w:after="0" w:line="240" w:lineRule="auto"/>
    </w:pPr>
    <w:rPr>
      <w:rFonts w:ascii="Times New Roman" w:eastAsia="Times New Roman" w:hAnsi="Times New Roman" w:cs="Times New Roman"/>
      <w:sz w:val="24"/>
      <w:szCs w:val="24"/>
    </w:rPr>
  </w:style>
  <w:style w:type="paragraph" w:customStyle="1" w:styleId="F570562F79534D61A5B8E58BD90EE0511">
    <w:name w:val="F570562F79534D61A5B8E58BD90EE0511"/>
    <w:rsid w:val="006D0EBF"/>
    <w:pPr>
      <w:spacing w:after="0" w:line="240" w:lineRule="auto"/>
    </w:pPr>
    <w:rPr>
      <w:rFonts w:ascii="Times New Roman" w:eastAsia="Times New Roman" w:hAnsi="Times New Roman" w:cs="Times New Roman"/>
      <w:sz w:val="24"/>
      <w:szCs w:val="24"/>
    </w:rPr>
  </w:style>
  <w:style w:type="paragraph" w:customStyle="1" w:styleId="37C68268E3D74EAE991BB1B84046DEFF1">
    <w:name w:val="37C68268E3D74EAE991BB1B84046DEFF1"/>
    <w:rsid w:val="006D0EBF"/>
    <w:pPr>
      <w:spacing w:after="0" w:line="240" w:lineRule="auto"/>
    </w:pPr>
    <w:rPr>
      <w:rFonts w:ascii="Times New Roman" w:eastAsia="Times New Roman" w:hAnsi="Times New Roman" w:cs="Times New Roman"/>
      <w:sz w:val="24"/>
      <w:szCs w:val="24"/>
    </w:rPr>
  </w:style>
  <w:style w:type="paragraph" w:customStyle="1" w:styleId="47437FC8A023424AA8298A2E8C964B061">
    <w:name w:val="47437FC8A023424AA8298A2E8C964B061"/>
    <w:rsid w:val="006D0EBF"/>
    <w:pPr>
      <w:spacing w:after="0" w:line="240" w:lineRule="auto"/>
    </w:pPr>
    <w:rPr>
      <w:rFonts w:ascii="Times New Roman" w:eastAsia="Times New Roman" w:hAnsi="Times New Roman" w:cs="Times New Roman"/>
      <w:sz w:val="24"/>
      <w:szCs w:val="24"/>
    </w:rPr>
  </w:style>
  <w:style w:type="paragraph" w:customStyle="1" w:styleId="415E3436D54641BD9880F20F8D3CFB98">
    <w:name w:val="415E3436D54641BD9880F20F8D3CFB98"/>
    <w:rsid w:val="006D0EBF"/>
    <w:pPr>
      <w:spacing w:after="0" w:line="240" w:lineRule="auto"/>
    </w:pPr>
    <w:rPr>
      <w:rFonts w:ascii="Times New Roman" w:eastAsia="Times New Roman" w:hAnsi="Times New Roman" w:cs="Times New Roman"/>
      <w:sz w:val="24"/>
      <w:szCs w:val="24"/>
    </w:rPr>
  </w:style>
  <w:style w:type="paragraph" w:customStyle="1" w:styleId="C06485FD4C4C44608B997AF4DED4920C">
    <w:name w:val="C06485FD4C4C44608B997AF4DED4920C"/>
    <w:rsid w:val="006D0EBF"/>
    <w:pPr>
      <w:spacing w:after="0" w:line="240" w:lineRule="auto"/>
    </w:pPr>
    <w:rPr>
      <w:rFonts w:ascii="Times New Roman" w:eastAsia="Times New Roman" w:hAnsi="Times New Roman" w:cs="Times New Roman"/>
      <w:sz w:val="24"/>
      <w:szCs w:val="24"/>
    </w:rPr>
  </w:style>
  <w:style w:type="paragraph" w:customStyle="1" w:styleId="36A6AA36685C452AB740C6AFD68F3A1F">
    <w:name w:val="36A6AA36685C452AB740C6AFD68F3A1F"/>
    <w:rsid w:val="006D0EBF"/>
    <w:pPr>
      <w:spacing w:after="0" w:line="240" w:lineRule="auto"/>
    </w:pPr>
    <w:rPr>
      <w:rFonts w:ascii="Times New Roman" w:eastAsia="Times New Roman" w:hAnsi="Times New Roman" w:cs="Times New Roman"/>
      <w:sz w:val="24"/>
      <w:szCs w:val="24"/>
    </w:rPr>
  </w:style>
  <w:style w:type="paragraph" w:customStyle="1" w:styleId="0E7B1F4B98C74154BF514024BB811CF8">
    <w:name w:val="0E7B1F4B98C74154BF514024BB811CF8"/>
    <w:rsid w:val="006D0EBF"/>
    <w:pPr>
      <w:spacing w:after="0" w:line="240" w:lineRule="auto"/>
    </w:pPr>
    <w:rPr>
      <w:rFonts w:ascii="Times New Roman" w:eastAsia="Times New Roman" w:hAnsi="Times New Roman" w:cs="Times New Roman"/>
      <w:sz w:val="24"/>
      <w:szCs w:val="24"/>
    </w:rPr>
  </w:style>
  <w:style w:type="paragraph" w:customStyle="1" w:styleId="7241E53F83FA49D98216C0E2D6BAC026">
    <w:name w:val="7241E53F83FA49D98216C0E2D6BAC026"/>
    <w:rsid w:val="006D0EBF"/>
    <w:pPr>
      <w:spacing w:after="0" w:line="240" w:lineRule="auto"/>
    </w:pPr>
    <w:rPr>
      <w:rFonts w:ascii="Times New Roman" w:eastAsia="Times New Roman" w:hAnsi="Times New Roman" w:cs="Times New Roman"/>
      <w:sz w:val="24"/>
      <w:szCs w:val="24"/>
    </w:rPr>
  </w:style>
  <w:style w:type="paragraph" w:customStyle="1" w:styleId="67C5F4E67D384D1EAD3C3FDAF042B4C9">
    <w:name w:val="67C5F4E67D384D1EAD3C3FDAF042B4C9"/>
    <w:rsid w:val="006D0EBF"/>
    <w:pPr>
      <w:spacing w:after="0" w:line="240" w:lineRule="auto"/>
    </w:pPr>
    <w:rPr>
      <w:rFonts w:ascii="Times New Roman" w:eastAsia="Times New Roman" w:hAnsi="Times New Roman" w:cs="Times New Roman"/>
      <w:sz w:val="24"/>
      <w:szCs w:val="24"/>
    </w:rPr>
  </w:style>
  <w:style w:type="paragraph" w:customStyle="1" w:styleId="C63D7066B7A9477D9B297CAB6EB532A4">
    <w:name w:val="C63D7066B7A9477D9B297CAB6EB532A4"/>
    <w:rsid w:val="006D0EBF"/>
    <w:pPr>
      <w:spacing w:after="0" w:line="240" w:lineRule="auto"/>
    </w:pPr>
    <w:rPr>
      <w:rFonts w:ascii="Times New Roman" w:eastAsia="Times New Roman" w:hAnsi="Times New Roman" w:cs="Times New Roman"/>
      <w:sz w:val="24"/>
      <w:szCs w:val="24"/>
    </w:rPr>
  </w:style>
  <w:style w:type="paragraph" w:customStyle="1" w:styleId="7D456861DF41487DBBDB2670D87BFD99">
    <w:name w:val="7D456861DF41487DBBDB2670D87BFD99"/>
    <w:rsid w:val="006D0EBF"/>
    <w:pPr>
      <w:spacing w:after="0" w:line="240" w:lineRule="auto"/>
    </w:pPr>
    <w:rPr>
      <w:rFonts w:ascii="Times New Roman" w:eastAsia="Times New Roman" w:hAnsi="Times New Roman" w:cs="Times New Roman"/>
      <w:sz w:val="24"/>
      <w:szCs w:val="24"/>
    </w:rPr>
  </w:style>
  <w:style w:type="paragraph" w:customStyle="1" w:styleId="DF70B97702B747FEB6E384846433CC2C">
    <w:name w:val="DF70B97702B747FEB6E384846433CC2C"/>
    <w:rsid w:val="006D0EBF"/>
    <w:pPr>
      <w:spacing w:after="0" w:line="240" w:lineRule="auto"/>
    </w:pPr>
    <w:rPr>
      <w:rFonts w:ascii="Times New Roman" w:eastAsia="Times New Roman" w:hAnsi="Times New Roman" w:cs="Times New Roman"/>
      <w:sz w:val="24"/>
      <w:szCs w:val="24"/>
    </w:rPr>
  </w:style>
  <w:style w:type="paragraph" w:customStyle="1" w:styleId="38B710312D504B379DBBBF8242FCAB4A">
    <w:name w:val="38B710312D504B379DBBBF8242FCAB4A"/>
    <w:rsid w:val="006D0EBF"/>
    <w:pPr>
      <w:spacing w:after="0" w:line="240" w:lineRule="auto"/>
    </w:pPr>
    <w:rPr>
      <w:rFonts w:ascii="Times New Roman" w:eastAsia="Times New Roman" w:hAnsi="Times New Roman" w:cs="Times New Roman"/>
      <w:sz w:val="24"/>
      <w:szCs w:val="24"/>
    </w:rPr>
  </w:style>
  <w:style w:type="paragraph" w:customStyle="1" w:styleId="5E6649E5BC4A4C85813659F4C4BB1FF8">
    <w:name w:val="5E6649E5BC4A4C85813659F4C4BB1FF8"/>
    <w:rsid w:val="006D0EBF"/>
    <w:pPr>
      <w:spacing w:after="0" w:line="240" w:lineRule="auto"/>
    </w:pPr>
    <w:rPr>
      <w:rFonts w:ascii="Times New Roman" w:eastAsia="Times New Roman" w:hAnsi="Times New Roman" w:cs="Times New Roman"/>
      <w:sz w:val="24"/>
      <w:szCs w:val="24"/>
    </w:rPr>
  </w:style>
  <w:style w:type="paragraph" w:customStyle="1" w:styleId="0D62D0A0231F462C8ED83A4AF4400FC4">
    <w:name w:val="0D62D0A0231F462C8ED83A4AF4400FC4"/>
    <w:rsid w:val="006D0EBF"/>
    <w:pPr>
      <w:spacing w:after="0" w:line="240" w:lineRule="auto"/>
    </w:pPr>
    <w:rPr>
      <w:rFonts w:ascii="Times New Roman" w:eastAsia="Times New Roman" w:hAnsi="Times New Roman" w:cs="Times New Roman"/>
      <w:sz w:val="24"/>
      <w:szCs w:val="24"/>
    </w:rPr>
  </w:style>
  <w:style w:type="paragraph" w:customStyle="1" w:styleId="1A09E16E12C1457798D810971AE6F670">
    <w:name w:val="1A09E16E12C1457798D810971AE6F670"/>
    <w:rsid w:val="006D0EBF"/>
    <w:pPr>
      <w:spacing w:after="0" w:line="240" w:lineRule="auto"/>
    </w:pPr>
    <w:rPr>
      <w:rFonts w:ascii="Times New Roman" w:eastAsia="Times New Roman" w:hAnsi="Times New Roman" w:cs="Times New Roman"/>
      <w:sz w:val="24"/>
      <w:szCs w:val="24"/>
    </w:rPr>
  </w:style>
  <w:style w:type="paragraph" w:customStyle="1" w:styleId="DD8864666CC1416F86A82DBC9BB5FCE8">
    <w:name w:val="DD8864666CC1416F86A82DBC9BB5FCE8"/>
    <w:rsid w:val="006D0EBF"/>
    <w:pPr>
      <w:spacing w:after="0" w:line="240" w:lineRule="auto"/>
    </w:pPr>
    <w:rPr>
      <w:rFonts w:ascii="Times New Roman" w:eastAsia="Times New Roman" w:hAnsi="Times New Roman" w:cs="Times New Roman"/>
      <w:sz w:val="24"/>
      <w:szCs w:val="24"/>
    </w:rPr>
  </w:style>
  <w:style w:type="paragraph" w:customStyle="1" w:styleId="9E4C710B923D4C73B69484018C4AF441">
    <w:name w:val="9E4C710B923D4C73B69484018C4AF441"/>
    <w:rsid w:val="006D0EBF"/>
    <w:pPr>
      <w:spacing w:after="0" w:line="240" w:lineRule="auto"/>
    </w:pPr>
    <w:rPr>
      <w:rFonts w:ascii="Times New Roman" w:eastAsia="Times New Roman" w:hAnsi="Times New Roman" w:cs="Times New Roman"/>
      <w:sz w:val="24"/>
      <w:szCs w:val="24"/>
    </w:rPr>
  </w:style>
  <w:style w:type="paragraph" w:customStyle="1" w:styleId="4B2204D01C5346E7B7703A9C40EC4853">
    <w:name w:val="4B2204D01C5346E7B7703A9C40EC4853"/>
    <w:rsid w:val="006D0EBF"/>
    <w:pPr>
      <w:spacing w:after="0" w:line="240" w:lineRule="auto"/>
    </w:pPr>
    <w:rPr>
      <w:rFonts w:ascii="Times New Roman" w:eastAsia="Times New Roman" w:hAnsi="Times New Roman" w:cs="Times New Roman"/>
      <w:sz w:val="24"/>
      <w:szCs w:val="24"/>
    </w:rPr>
  </w:style>
  <w:style w:type="paragraph" w:customStyle="1" w:styleId="A1B24CB6E4E84FF6866E0F43A18526C8">
    <w:name w:val="A1B24CB6E4E84FF6866E0F43A18526C8"/>
    <w:rsid w:val="006D0EBF"/>
    <w:pPr>
      <w:spacing w:after="0" w:line="240" w:lineRule="auto"/>
    </w:pPr>
    <w:rPr>
      <w:rFonts w:ascii="Times New Roman" w:eastAsia="Times New Roman" w:hAnsi="Times New Roman" w:cs="Times New Roman"/>
      <w:sz w:val="24"/>
      <w:szCs w:val="24"/>
    </w:rPr>
  </w:style>
  <w:style w:type="paragraph" w:customStyle="1" w:styleId="B8AA2FBA4CE248C2BFF06E0B8A20AAA7">
    <w:name w:val="B8AA2FBA4CE248C2BFF06E0B8A20AAA7"/>
    <w:rsid w:val="006D0EBF"/>
    <w:pPr>
      <w:spacing w:after="0" w:line="240" w:lineRule="auto"/>
    </w:pPr>
    <w:rPr>
      <w:rFonts w:ascii="Times New Roman" w:eastAsia="Times New Roman" w:hAnsi="Times New Roman" w:cs="Times New Roman"/>
      <w:sz w:val="24"/>
      <w:szCs w:val="24"/>
    </w:rPr>
  </w:style>
  <w:style w:type="paragraph" w:customStyle="1" w:styleId="31B22BE621D1438E88934FC446FB92AF">
    <w:name w:val="31B22BE621D1438E88934FC446FB92AF"/>
    <w:rsid w:val="006D0EBF"/>
    <w:pPr>
      <w:spacing w:after="0" w:line="240" w:lineRule="auto"/>
    </w:pPr>
    <w:rPr>
      <w:rFonts w:ascii="Times New Roman" w:eastAsia="Times New Roman" w:hAnsi="Times New Roman" w:cs="Times New Roman"/>
      <w:sz w:val="24"/>
      <w:szCs w:val="24"/>
    </w:rPr>
  </w:style>
  <w:style w:type="paragraph" w:customStyle="1" w:styleId="E79A8B83B98F4ECDAE04F8A7777B8DD9">
    <w:name w:val="E79A8B83B98F4ECDAE04F8A7777B8DD9"/>
    <w:rsid w:val="006D0EBF"/>
    <w:pPr>
      <w:spacing w:after="0" w:line="240" w:lineRule="auto"/>
    </w:pPr>
    <w:rPr>
      <w:rFonts w:ascii="Times New Roman" w:eastAsia="Times New Roman" w:hAnsi="Times New Roman" w:cs="Times New Roman"/>
      <w:sz w:val="24"/>
      <w:szCs w:val="24"/>
    </w:rPr>
  </w:style>
  <w:style w:type="paragraph" w:customStyle="1" w:styleId="8AFFA985501D4B798A4ED763B589D83F">
    <w:name w:val="8AFFA985501D4B798A4ED763B589D83F"/>
    <w:rsid w:val="006D0EBF"/>
    <w:pPr>
      <w:spacing w:after="0" w:line="240" w:lineRule="auto"/>
    </w:pPr>
    <w:rPr>
      <w:rFonts w:ascii="Times New Roman" w:eastAsia="Times New Roman" w:hAnsi="Times New Roman" w:cs="Times New Roman"/>
      <w:sz w:val="24"/>
      <w:szCs w:val="24"/>
    </w:rPr>
  </w:style>
  <w:style w:type="paragraph" w:customStyle="1" w:styleId="C47CD2125DB8478EBB7525290C3E41C0">
    <w:name w:val="C47CD2125DB8478EBB7525290C3E41C0"/>
    <w:rsid w:val="006D0EBF"/>
    <w:pPr>
      <w:spacing w:after="0" w:line="240" w:lineRule="auto"/>
    </w:pPr>
    <w:rPr>
      <w:rFonts w:ascii="Times New Roman" w:eastAsia="Times New Roman" w:hAnsi="Times New Roman" w:cs="Times New Roman"/>
      <w:sz w:val="24"/>
      <w:szCs w:val="24"/>
    </w:rPr>
  </w:style>
  <w:style w:type="paragraph" w:customStyle="1" w:styleId="C0BD87522C9C40EE850A3E79D81DB289">
    <w:name w:val="C0BD87522C9C40EE850A3E79D81DB289"/>
    <w:rsid w:val="006D0EBF"/>
    <w:pPr>
      <w:spacing w:after="0" w:line="240" w:lineRule="auto"/>
    </w:pPr>
    <w:rPr>
      <w:rFonts w:ascii="Times New Roman" w:eastAsia="Times New Roman" w:hAnsi="Times New Roman" w:cs="Times New Roman"/>
      <w:sz w:val="24"/>
      <w:szCs w:val="24"/>
    </w:rPr>
  </w:style>
  <w:style w:type="paragraph" w:customStyle="1" w:styleId="A611C4E41A06414D9033443CE1F8A734">
    <w:name w:val="A611C4E41A06414D9033443CE1F8A734"/>
    <w:rsid w:val="006D0EBF"/>
    <w:pPr>
      <w:spacing w:after="0" w:line="240" w:lineRule="auto"/>
    </w:pPr>
    <w:rPr>
      <w:rFonts w:ascii="Times New Roman" w:eastAsia="Times New Roman" w:hAnsi="Times New Roman" w:cs="Times New Roman"/>
      <w:sz w:val="24"/>
      <w:szCs w:val="24"/>
    </w:rPr>
  </w:style>
  <w:style w:type="paragraph" w:customStyle="1" w:styleId="085FA14E42554BDB80CFD261021B0386">
    <w:name w:val="085FA14E42554BDB80CFD261021B0386"/>
    <w:rsid w:val="006D0EBF"/>
    <w:pPr>
      <w:spacing w:after="0" w:line="240" w:lineRule="auto"/>
    </w:pPr>
    <w:rPr>
      <w:rFonts w:ascii="Times New Roman" w:eastAsia="Times New Roman" w:hAnsi="Times New Roman" w:cs="Times New Roman"/>
      <w:sz w:val="24"/>
      <w:szCs w:val="24"/>
    </w:rPr>
  </w:style>
  <w:style w:type="paragraph" w:customStyle="1" w:styleId="22D400CCA65743D7873A273C6CD1001F">
    <w:name w:val="22D400CCA65743D7873A273C6CD1001F"/>
    <w:rsid w:val="006D0EBF"/>
    <w:pPr>
      <w:spacing w:after="0" w:line="240" w:lineRule="auto"/>
    </w:pPr>
    <w:rPr>
      <w:rFonts w:ascii="Times New Roman" w:eastAsia="Times New Roman" w:hAnsi="Times New Roman" w:cs="Times New Roman"/>
      <w:sz w:val="24"/>
      <w:szCs w:val="24"/>
    </w:rPr>
  </w:style>
  <w:style w:type="paragraph" w:customStyle="1" w:styleId="CF95828CF7034438BCB43F62EDED7959">
    <w:name w:val="CF95828CF7034438BCB43F62EDED7959"/>
    <w:rsid w:val="006D0EBF"/>
    <w:pPr>
      <w:spacing w:after="0" w:line="240" w:lineRule="auto"/>
    </w:pPr>
    <w:rPr>
      <w:rFonts w:ascii="Times New Roman" w:eastAsia="Times New Roman" w:hAnsi="Times New Roman" w:cs="Times New Roman"/>
      <w:sz w:val="24"/>
      <w:szCs w:val="24"/>
    </w:rPr>
  </w:style>
  <w:style w:type="paragraph" w:customStyle="1" w:styleId="8AE2C6B3DCA84449911264B294A14F8F">
    <w:name w:val="8AE2C6B3DCA84449911264B294A14F8F"/>
    <w:rsid w:val="006D0EBF"/>
    <w:pPr>
      <w:spacing w:after="0" w:line="240" w:lineRule="auto"/>
    </w:pPr>
    <w:rPr>
      <w:rFonts w:ascii="Times New Roman" w:eastAsia="Times New Roman" w:hAnsi="Times New Roman" w:cs="Times New Roman"/>
      <w:sz w:val="24"/>
      <w:szCs w:val="24"/>
    </w:rPr>
  </w:style>
  <w:style w:type="paragraph" w:customStyle="1" w:styleId="EDE999774E5E4B8DB2CFF5C05151CBA8">
    <w:name w:val="EDE999774E5E4B8DB2CFF5C05151CBA8"/>
    <w:rsid w:val="006D0EBF"/>
    <w:pPr>
      <w:spacing w:after="0" w:line="240" w:lineRule="auto"/>
    </w:pPr>
    <w:rPr>
      <w:rFonts w:ascii="Times New Roman" w:eastAsia="Times New Roman" w:hAnsi="Times New Roman" w:cs="Times New Roman"/>
      <w:sz w:val="24"/>
      <w:szCs w:val="24"/>
    </w:rPr>
  </w:style>
  <w:style w:type="paragraph" w:customStyle="1" w:styleId="59AC7B58CA2041BF8C1E143502FFA02C">
    <w:name w:val="59AC7B58CA2041BF8C1E143502FFA02C"/>
    <w:rsid w:val="006D0EBF"/>
    <w:pPr>
      <w:spacing w:after="0" w:line="240" w:lineRule="auto"/>
    </w:pPr>
    <w:rPr>
      <w:rFonts w:ascii="Times New Roman" w:eastAsia="Times New Roman" w:hAnsi="Times New Roman" w:cs="Times New Roman"/>
      <w:sz w:val="24"/>
      <w:szCs w:val="24"/>
    </w:rPr>
  </w:style>
  <w:style w:type="paragraph" w:customStyle="1" w:styleId="19E33B586BF440C9B56159A9228FD70D">
    <w:name w:val="19E33B586BF440C9B56159A9228FD70D"/>
    <w:rsid w:val="006D0EBF"/>
    <w:pPr>
      <w:spacing w:after="0" w:line="240" w:lineRule="auto"/>
    </w:pPr>
    <w:rPr>
      <w:rFonts w:ascii="Times New Roman" w:eastAsia="Times New Roman" w:hAnsi="Times New Roman" w:cs="Times New Roman"/>
      <w:sz w:val="24"/>
      <w:szCs w:val="24"/>
    </w:rPr>
  </w:style>
  <w:style w:type="paragraph" w:customStyle="1" w:styleId="5B7A2F8E90084CC48AC186282C117EBA">
    <w:name w:val="5B7A2F8E90084CC48AC186282C117EBA"/>
    <w:rsid w:val="006D0EBF"/>
    <w:pPr>
      <w:spacing w:after="0" w:line="240" w:lineRule="auto"/>
    </w:pPr>
    <w:rPr>
      <w:rFonts w:ascii="Times New Roman" w:eastAsia="Times New Roman" w:hAnsi="Times New Roman" w:cs="Times New Roman"/>
      <w:sz w:val="24"/>
      <w:szCs w:val="24"/>
    </w:rPr>
  </w:style>
  <w:style w:type="paragraph" w:customStyle="1" w:styleId="768C8216D63D4B26A13301BC1EEB759E">
    <w:name w:val="768C8216D63D4B26A13301BC1EEB759E"/>
    <w:rsid w:val="006D0EBF"/>
    <w:pPr>
      <w:spacing w:after="0" w:line="240" w:lineRule="auto"/>
    </w:pPr>
    <w:rPr>
      <w:rFonts w:ascii="Times New Roman" w:eastAsia="Times New Roman" w:hAnsi="Times New Roman" w:cs="Times New Roman"/>
      <w:sz w:val="24"/>
      <w:szCs w:val="24"/>
    </w:rPr>
  </w:style>
  <w:style w:type="paragraph" w:customStyle="1" w:styleId="499EBA35565F4A08912E0D0E5F1AA3C1">
    <w:name w:val="499EBA35565F4A08912E0D0E5F1AA3C1"/>
    <w:rsid w:val="006D0EBF"/>
    <w:pPr>
      <w:spacing w:after="0" w:line="240" w:lineRule="auto"/>
    </w:pPr>
    <w:rPr>
      <w:rFonts w:ascii="Times New Roman" w:eastAsia="Times New Roman" w:hAnsi="Times New Roman" w:cs="Times New Roman"/>
      <w:sz w:val="24"/>
      <w:szCs w:val="24"/>
    </w:rPr>
  </w:style>
  <w:style w:type="paragraph" w:customStyle="1" w:styleId="90904BC2E73C422895E61F65A79014D5">
    <w:name w:val="90904BC2E73C422895E61F65A79014D5"/>
    <w:rsid w:val="006D0EBF"/>
    <w:pPr>
      <w:spacing w:after="0" w:line="240" w:lineRule="auto"/>
    </w:pPr>
    <w:rPr>
      <w:rFonts w:ascii="Times New Roman" w:eastAsia="Times New Roman" w:hAnsi="Times New Roman" w:cs="Times New Roman"/>
      <w:sz w:val="24"/>
      <w:szCs w:val="24"/>
    </w:rPr>
  </w:style>
  <w:style w:type="paragraph" w:customStyle="1" w:styleId="262EEBF5B838454ABE9C566FA5EF27B8">
    <w:name w:val="262EEBF5B838454ABE9C566FA5EF27B8"/>
    <w:rsid w:val="006D0EBF"/>
    <w:pPr>
      <w:spacing w:after="0" w:line="240" w:lineRule="auto"/>
    </w:pPr>
    <w:rPr>
      <w:rFonts w:ascii="Times New Roman" w:eastAsia="Times New Roman" w:hAnsi="Times New Roman" w:cs="Times New Roman"/>
      <w:sz w:val="24"/>
      <w:szCs w:val="24"/>
    </w:rPr>
  </w:style>
  <w:style w:type="paragraph" w:customStyle="1" w:styleId="761C870E2BA748BAA2B9E3EEFA0B551A">
    <w:name w:val="761C870E2BA748BAA2B9E3EEFA0B551A"/>
    <w:rsid w:val="006D0EBF"/>
    <w:pPr>
      <w:spacing w:after="0" w:line="240" w:lineRule="auto"/>
    </w:pPr>
    <w:rPr>
      <w:rFonts w:ascii="Times New Roman" w:eastAsia="Times New Roman" w:hAnsi="Times New Roman" w:cs="Times New Roman"/>
      <w:sz w:val="24"/>
      <w:szCs w:val="24"/>
    </w:rPr>
  </w:style>
  <w:style w:type="paragraph" w:customStyle="1" w:styleId="D82CAC6BC3A54BA49A62B893044436E0">
    <w:name w:val="D82CAC6BC3A54BA49A62B893044436E0"/>
    <w:rsid w:val="006D0EBF"/>
    <w:pPr>
      <w:spacing w:after="0" w:line="240" w:lineRule="auto"/>
    </w:pPr>
    <w:rPr>
      <w:rFonts w:ascii="Times New Roman" w:eastAsia="Times New Roman" w:hAnsi="Times New Roman" w:cs="Times New Roman"/>
      <w:sz w:val="24"/>
      <w:szCs w:val="24"/>
    </w:rPr>
  </w:style>
  <w:style w:type="paragraph" w:customStyle="1" w:styleId="E84A05709C5F4DCDA9D09F4803F81EB5">
    <w:name w:val="E84A05709C5F4DCDA9D09F4803F81EB5"/>
    <w:rsid w:val="006D0EBF"/>
    <w:pPr>
      <w:spacing w:after="0" w:line="240" w:lineRule="auto"/>
    </w:pPr>
    <w:rPr>
      <w:rFonts w:ascii="Times New Roman" w:eastAsia="Times New Roman" w:hAnsi="Times New Roman" w:cs="Times New Roman"/>
      <w:sz w:val="24"/>
      <w:szCs w:val="24"/>
    </w:rPr>
  </w:style>
  <w:style w:type="paragraph" w:customStyle="1" w:styleId="6B3B9409397D4A249268F0C326BBC68D">
    <w:name w:val="6B3B9409397D4A249268F0C326BBC68D"/>
    <w:rsid w:val="006D0EBF"/>
    <w:pPr>
      <w:spacing w:after="0" w:line="240" w:lineRule="auto"/>
    </w:pPr>
    <w:rPr>
      <w:rFonts w:ascii="Times New Roman" w:eastAsia="Times New Roman" w:hAnsi="Times New Roman" w:cs="Times New Roman"/>
      <w:sz w:val="24"/>
      <w:szCs w:val="24"/>
    </w:rPr>
  </w:style>
  <w:style w:type="paragraph" w:customStyle="1" w:styleId="DC59D5AA6BFE40908E63D6774EB2B93A">
    <w:name w:val="DC59D5AA6BFE40908E63D6774EB2B93A"/>
    <w:rsid w:val="006D0EBF"/>
    <w:pPr>
      <w:spacing w:after="0" w:line="240" w:lineRule="auto"/>
    </w:pPr>
    <w:rPr>
      <w:rFonts w:ascii="Times New Roman" w:eastAsia="Times New Roman" w:hAnsi="Times New Roman" w:cs="Times New Roman"/>
      <w:sz w:val="24"/>
      <w:szCs w:val="24"/>
    </w:rPr>
  </w:style>
  <w:style w:type="paragraph" w:customStyle="1" w:styleId="7783F23B15A14CF7AFDDAD8C664A7510">
    <w:name w:val="7783F23B15A14CF7AFDDAD8C664A7510"/>
    <w:rsid w:val="006D0EBF"/>
    <w:pPr>
      <w:spacing w:after="0" w:line="240" w:lineRule="auto"/>
    </w:pPr>
    <w:rPr>
      <w:rFonts w:ascii="Times New Roman" w:eastAsia="Times New Roman" w:hAnsi="Times New Roman" w:cs="Times New Roman"/>
      <w:sz w:val="24"/>
      <w:szCs w:val="24"/>
    </w:rPr>
  </w:style>
  <w:style w:type="paragraph" w:customStyle="1" w:styleId="D5D1C5C1195244F0BEFAA4029F5C53A4">
    <w:name w:val="D5D1C5C1195244F0BEFAA4029F5C53A4"/>
    <w:rsid w:val="006D0EBF"/>
    <w:pPr>
      <w:spacing w:after="0" w:line="240" w:lineRule="auto"/>
    </w:pPr>
    <w:rPr>
      <w:rFonts w:ascii="Times New Roman" w:eastAsia="Times New Roman" w:hAnsi="Times New Roman" w:cs="Times New Roman"/>
      <w:sz w:val="24"/>
      <w:szCs w:val="24"/>
    </w:rPr>
  </w:style>
  <w:style w:type="paragraph" w:customStyle="1" w:styleId="086A26A64B9D4179A7DD711B86711A74">
    <w:name w:val="086A26A64B9D4179A7DD711B86711A74"/>
    <w:rsid w:val="006D0EBF"/>
    <w:pPr>
      <w:spacing w:after="0" w:line="240" w:lineRule="auto"/>
    </w:pPr>
    <w:rPr>
      <w:rFonts w:ascii="Times New Roman" w:eastAsia="Times New Roman" w:hAnsi="Times New Roman" w:cs="Times New Roman"/>
      <w:sz w:val="24"/>
      <w:szCs w:val="24"/>
    </w:rPr>
  </w:style>
  <w:style w:type="paragraph" w:customStyle="1" w:styleId="84E4C8CC952E4D27BFC4D898F3407E9F">
    <w:name w:val="84E4C8CC952E4D27BFC4D898F3407E9F"/>
    <w:rsid w:val="006D0EBF"/>
    <w:pPr>
      <w:spacing w:after="0" w:line="240" w:lineRule="auto"/>
    </w:pPr>
    <w:rPr>
      <w:rFonts w:ascii="Times New Roman" w:eastAsia="Times New Roman" w:hAnsi="Times New Roman" w:cs="Times New Roman"/>
      <w:sz w:val="24"/>
      <w:szCs w:val="24"/>
    </w:rPr>
  </w:style>
  <w:style w:type="paragraph" w:customStyle="1" w:styleId="B7D8F3BE7F6D4493BFB22B7BEBBC464C">
    <w:name w:val="B7D8F3BE7F6D4493BFB22B7BEBBC464C"/>
    <w:rsid w:val="006D0EBF"/>
    <w:pPr>
      <w:spacing w:after="0" w:line="240" w:lineRule="auto"/>
    </w:pPr>
    <w:rPr>
      <w:rFonts w:ascii="Times New Roman" w:eastAsia="Times New Roman" w:hAnsi="Times New Roman" w:cs="Times New Roman"/>
      <w:sz w:val="24"/>
      <w:szCs w:val="24"/>
    </w:rPr>
  </w:style>
  <w:style w:type="paragraph" w:customStyle="1" w:styleId="52360FB3A2C745F28E8C6CB1EF17B9A2">
    <w:name w:val="52360FB3A2C745F28E8C6CB1EF17B9A2"/>
    <w:rsid w:val="006D0EBF"/>
    <w:pPr>
      <w:spacing w:after="0" w:line="240" w:lineRule="auto"/>
    </w:pPr>
    <w:rPr>
      <w:rFonts w:ascii="Times New Roman" w:eastAsia="Times New Roman" w:hAnsi="Times New Roman" w:cs="Times New Roman"/>
      <w:sz w:val="24"/>
      <w:szCs w:val="24"/>
    </w:rPr>
  </w:style>
  <w:style w:type="paragraph" w:customStyle="1" w:styleId="F16B02A45D02458887D9DC612AB56FBC">
    <w:name w:val="F16B02A45D02458887D9DC612AB56FBC"/>
    <w:rsid w:val="006D0EBF"/>
    <w:pPr>
      <w:spacing w:after="0" w:line="240" w:lineRule="auto"/>
    </w:pPr>
    <w:rPr>
      <w:rFonts w:ascii="Times New Roman" w:eastAsia="Times New Roman" w:hAnsi="Times New Roman" w:cs="Times New Roman"/>
      <w:sz w:val="24"/>
      <w:szCs w:val="24"/>
    </w:rPr>
  </w:style>
  <w:style w:type="paragraph" w:customStyle="1" w:styleId="E32E5A1130264006BC4D7C509B8591F3">
    <w:name w:val="E32E5A1130264006BC4D7C509B8591F3"/>
    <w:rsid w:val="006D0EBF"/>
    <w:pPr>
      <w:spacing w:after="0" w:line="240" w:lineRule="auto"/>
    </w:pPr>
    <w:rPr>
      <w:rFonts w:ascii="Times New Roman" w:eastAsia="Times New Roman" w:hAnsi="Times New Roman" w:cs="Times New Roman"/>
      <w:sz w:val="24"/>
      <w:szCs w:val="24"/>
    </w:rPr>
  </w:style>
  <w:style w:type="paragraph" w:customStyle="1" w:styleId="EDD8FCE705BE406C92097EA2E3DB58B9">
    <w:name w:val="EDD8FCE705BE406C92097EA2E3DB58B9"/>
    <w:rsid w:val="006D0EBF"/>
    <w:pPr>
      <w:spacing w:after="0" w:line="240" w:lineRule="auto"/>
    </w:pPr>
    <w:rPr>
      <w:rFonts w:ascii="Times New Roman" w:eastAsia="Times New Roman" w:hAnsi="Times New Roman" w:cs="Times New Roman"/>
      <w:sz w:val="24"/>
      <w:szCs w:val="24"/>
    </w:rPr>
  </w:style>
  <w:style w:type="paragraph" w:customStyle="1" w:styleId="5256495B3C8841A8951858FC9B8C1B45">
    <w:name w:val="5256495B3C8841A8951858FC9B8C1B45"/>
    <w:rsid w:val="006D0EBF"/>
    <w:pPr>
      <w:spacing w:after="0" w:line="240" w:lineRule="auto"/>
    </w:pPr>
    <w:rPr>
      <w:rFonts w:ascii="Times New Roman" w:eastAsia="Times New Roman" w:hAnsi="Times New Roman" w:cs="Times New Roman"/>
      <w:sz w:val="24"/>
      <w:szCs w:val="24"/>
    </w:rPr>
  </w:style>
  <w:style w:type="paragraph" w:customStyle="1" w:styleId="D64765F87F244B8AAD083E0593EE56A9">
    <w:name w:val="D64765F87F244B8AAD083E0593EE56A9"/>
    <w:rsid w:val="006D0EBF"/>
    <w:pPr>
      <w:spacing w:after="0" w:line="240" w:lineRule="auto"/>
    </w:pPr>
    <w:rPr>
      <w:rFonts w:ascii="Times New Roman" w:eastAsia="Times New Roman" w:hAnsi="Times New Roman" w:cs="Times New Roman"/>
      <w:sz w:val="24"/>
      <w:szCs w:val="24"/>
    </w:rPr>
  </w:style>
  <w:style w:type="paragraph" w:customStyle="1" w:styleId="8BDA87EA398F482EBA8FE3D033AB1B3B">
    <w:name w:val="8BDA87EA398F482EBA8FE3D033AB1B3B"/>
    <w:rsid w:val="006D0EBF"/>
    <w:pPr>
      <w:spacing w:after="0" w:line="240" w:lineRule="auto"/>
    </w:pPr>
    <w:rPr>
      <w:rFonts w:ascii="Times New Roman" w:eastAsia="Times New Roman" w:hAnsi="Times New Roman" w:cs="Times New Roman"/>
      <w:sz w:val="24"/>
      <w:szCs w:val="24"/>
    </w:rPr>
  </w:style>
  <w:style w:type="paragraph" w:customStyle="1" w:styleId="F6384E66F58C418EB1DB1D5555A0EE38">
    <w:name w:val="F6384E66F58C418EB1DB1D5555A0EE38"/>
    <w:rsid w:val="006D0EBF"/>
    <w:pPr>
      <w:spacing w:after="0" w:line="240" w:lineRule="auto"/>
    </w:pPr>
    <w:rPr>
      <w:rFonts w:ascii="Times New Roman" w:eastAsia="Times New Roman" w:hAnsi="Times New Roman" w:cs="Times New Roman"/>
      <w:sz w:val="24"/>
      <w:szCs w:val="24"/>
    </w:rPr>
  </w:style>
  <w:style w:type="paragraph" w:customStyle="1" w:styleId="8300E02D3D234F24A0F6ADADEE2533C8">
    <w:name w:val="8300E02D3D234F24A0F6ADADEE2533C8"/>
    <w:rsid w:val="006D0EBF"/>
    <w:pPr>
      <w:spacing w:after="0" w:line="240" w:lineRule="auto"/>
    </w:pPr>
    <w:rPr>
      <w:rFonts w:ascii="Times New Roman" w:eastAsia="Times New Roman" w:hAnsi="Times New Roman" w:cs="Times New Roman"/>
      <w:sz w:val="24"/>
      <w:szCs w:val="24"/>
    </w:rPr>
  </w:style>
  <w:style w:type="paragraph" w:customStyle="1" w:styleId="B3480535DAA4492D9FB025E1CBE882E9">
    <w:name w:val="B3480535DAA4492D9FB025E1CBE882E9"/>
    <w:rsid w:val="006D0EBF"/>
    <w:pPr>
      <w:spacing w:after="0" w:line="240" w:lineRule="auto"/>
    </w:pPr>
    <w:rPr>
      <w:rFonts w:ascii="Times New Roman" w:eastAsia="Times New Roman" w:hAnsi="Times New Roman" w:cs="Times New Roman"/>
      <w:sz w:val="24"/>
      <w:szCs w:val="24"/>
    </w:rPr>
  </w:style>
  <w:style w:type="paragraph" w:customStyle="1" w:styleId="64381E773D934068A458A7F2C73CD507">
    <w:name w:val="64381E773D934068A458A7F2C73CD507"/>
    <w:rsid w:val="006D0EBF"/>
    <w:pPr>
      <w:spacing w:after="0" w:line="240" w:lineRule="auto"/>
    </w:pPr>
    <w:rPr>
      <w:rFonts w:ascii="Times New Roman" w:eastAsia="Times New Roman" w:hAnsi="Times New Roman" w:cs="Times New Roman"/>
      <w:sz w:val="24"/>
      <w:szCs w:val="24"/>
    </w:rPr>
  </w:style>
  <w:style w:type="paragraph" w:customStyle="1" w:styleId="CA45A9B257E24908A9923EBCF0BC39D2">
    <w:name w:val="CA45A9B257E24908A9923EBCF0BC39D2"/>
    <w:rsid w:val="006D0EBF"/>
    <w:pPr>
      <w:spacing w:after="0" w:line="240" w:lineRule="auto"/>
    </w:pPr>
    <w:rPr>
      <w:rFonts w:ascii="Times New Roman" w:eastAsia="Times New Roman" w:hAnsi="Times New Roman" w:cs="Times New Roman"/>
      <w:sz w:val="24"/>
      <w:szCs w:val="24"/>
    </w:rPr>
  </w:style>
  <w:style w:type="paragraph" w:customStyle="1" w:styleId="E4CB36A5C28744DDBC0E8FC93EDBF567">
    <w:name w:val="E4CB36A5C28744DDBC0E8FC93EDBF567"/>
    <w:rsid w:val="006D0EBF"/>
    <w:pPr>
      <w:spacing w:after="0" w:line="240" w:lineRule="auto"/>
    </w:pPr>
    <w:rPr>
      <w:rFonts w:ascii="Times New Roman" w:eastAsia="Times New Roman" w:hAnsi="Times New Roman" w:cs="Times New Roman"/>
      <w:sz w:val="24"/>
      <w:szCs w:val="24"/>
    </w:rPr>
  </w:style>
  <w:style w:type="paragraph" w:customStyle="1" w:styleId="9CA410F77BD94024B7F521B493619A2F">
    <w:name w:val="9CA410F77BD94024B7F521B493619A2F"/>
    <w:rsid w:val="006D0EBF"/>
    <w:pPr>
      <w:spacing w:after="0" w:line="240" w:lineRule="auto"/>
    </w:pPr>
    <w:rPr>
      <w:rFonts w:ascii="Times New Roman" w:eastAsia="Times New Roman" w:hAnsi="Times New Roman" w:cs="Times New Roman"/>
      <w:sz w:val="24"/>
      <w:szCs w:val="24"/>
    </w:rPr>
  </w:style>
  <w:style w:type="paragraph" w:customStyle="1" w:styleId="90A1397DF6674C1795C43181300EEDD4">
    <w:name w:val="90A1397DF6674C1795C43181300EEDD4"/>
    <w:rsid w:val="006D0EBF"/>
    <w:pPr>
      <w:spacing w:after="0" w:line="240" w:lineRule="auto"/>
    </w:pPr>
    <w:rPr>
      <w:rFonts w:ascii="Times New Roman" w:eastAsia="Times New Roman" w:hAnsi="Times New Roman" w:cs="Times New Roman"/>
      <w:sz w:val="24"/>
      <w:szCs w:val="24"/>
    </w:rPr>
  </w:style>
  <w:style w:type="paragraph" w:customStyle="1" w:styleId="9B7542EB883E439383C52C6C353BF12E">
    <w:name w:val="9B7542EB883E439383C52C6C353BF12E"/>
    <w:rsid w:val="006D0EBF"/>
    <w:pPr>
      <w:spacing w:after="0" w:line="240" w:lineRule="auto"/>
    </w:pPr>
    <w:rPr>
      <w:rFonts w:ascii="Times New Roman" w:eastAsia="Times New Roman" w:hAnsi="Times New Roman" w:cs="Times New Roman"/>
      <w:sz w:val="24"/>
      <w:szCs w:val="24"/>
    </w:rPr>
  </w:style>
  <w:style w:type="paragraph" w:customStyle="1" w:styleId="11F1CB8FA243449E9D5F346CEF3DC25B">
    <w:name w:val="11F1CB8FA243449E9D5F346CEF3DC25B"/>
    <w:rsid w:val="006D0EBF"/>
    <w:pPr>
      <w:spacing w:after="0" w:line="240" w:lineRule="auto"/>
    </w:pPr>
    <w:rPr>
      <w:rFonts w:ascii="Times New Roman" w:eastAsia="Times New Roman" w:hAnsi="Times New Roman" w:cs="Times New Roman"/>
      <w:sz w:val="24"/>
      <w:szCs w:val="24"/>
    </w:rPr>
  </w:style>
  <w:style w:type="paragraph" w:customStyle="1" w:styleId="F598A81D9196435A957E5C69B89A628C">
    <w:name w:val="F598A81D9196435A957E5C69B89A628C"/>
    <w:rsid w:val="006D0EBF"/>
    <w:pPr>
      <w:spacing w:after="0" w:line="240" w:lineRule="auto"/>
    </w:pPr>
    <w:rPr>
      <w:rFonts w:ascii="Times New Roman" w:eastAsia="Times New Roman" w:hAnsi="Times New Roman" w:cs="Times New Roman"/>
      <w:sz w:val="24"/>
      <w:szCs w:val="24"/>
    </w:rPr>
  </w:style>
  <w:style w:type="paragraph" w:customStyle="1" w:styleId="344678DAFE5B46D9983ED20E7D371BD4">
    <w:name w:val="344678DAFE5B46D9983ED20E7D371BD4"/>
    <w:rsid w:val="006D0EBF"/>
    <w:pPr>
      <w:spacing w:after="0" w:line="240" w:lineRule="auto"/>
    </w:pPr>
    <w:rPr>
      <w:rFonts w:ascii="Times New Roman" w:eastAsia="Times New Roman" w:hAnsi="Times New Roman" w:cs="Times New Roman"/>
      <w:sz w:val="24"/>
      <w:szCs w:val="24"/>
    </w:rPr>
  </w:style>
  <w:style w:type="paragraph" w:customStyle="1" w:styleId="728BB264DAF74F5597C0FBEA6AEC950D">
    <w:name w:val="728BB264DAF74F5597C0FBEA6AEC950D"/>
    <w:rsid w:val="006D0EBF"/>
    <w:pPr>
      <w:spacing w:after="0" w:line="240" w:lineRule="auto"/>
    </w:pPr>
    <w:rPr>
      <w:rFonts w:ascii="Times New Roman" w:eastAsia="Times New Roman" w:hAnsi="Times New Roman" w:cs="Times New Roman"/>
      <w:sz w:val="24"/>
      <w:szCs w:val="24"/>
    </w:rPr>
  </w:style>
  <w:style w:type="paragraph" w:customStyle="1" w:styleId="273DA842E16D477CB3D71C27B224C290">
    <w:name w:val="273DA842E16D477CB3D71C27B224C290"/>
    <w:rsid w:val="006D0EBF"/>
    <w:pPr>
      <w:spacing w:after="0" w:line="240" w:lineRule="auto"/>
    </w:pPr>
    <w:rPr>
      <w:rFonts w:ascii="Times New Roman" w:eastAsia="Times New Roman" w:hAnsi="Times New Roman" w:cs="Times New Roman"/>
      <w:sz w:val="24"/>
      <w:szCs w:val="24"/>
    </w:rPr>
  </w:style>
  <w:style w:type="paragraph" w:customStyle="1" w:styleId="74E74E582116407DBB05043086C650E7">
    <w:name w:val="74E74E582116407DBB05043086C650E7"/>
    <w:rsid w:val="006D0EBF"/>
    <w:pPr>
      <w:spacing w:after="0" w:line="240" w:lineRule="auto"/>
    </w:pPr>
    <w:rPr>
      <w:rFonts w:ascii="Times New Roman" w:eastAsia="Times New Roman" w:hAnsi="Times New Roman" w:cs="Times New Roman"/>
      <w:sz w:val="24"/>
      <w:szCs w:val="24"/>
    </w:rPr>
  </w:style>
  <w:style w:type="paragraph" w:customStyle="1" w:styleId="1D72E530720A47C482233D0CCDA6CA98">
    <w:name w:val="1D72E530720A47C482233D0CCDA6CA98"/>
    <w:rsid w:val="006D0EBF"/>
    <w:pPr>
      <w:spacing w:after="0" w:line="240" w:lineRule="auto"/>
    </w:pPr>
    <w:rPr>
      <w:rFonts w:ascii="Times New Roman" w:eastAsia="Times New Roman" w:hAnsi="Times New Roman" w:cs="Times New Roman"/>
      <w:sz w:val="24"/>
      <w:szCs w:val="24"/>
    </w:rPr>
  </w:style>
  <w:style w:type="paragraph" w:customStyle="1" w:styleId="13FD87E2C9A644F4AD078710DC09BA1D">
    <w:name w:val="13FD87E2C9A644F4AD078710DC09BA1D"/>
    <w:rsid w:val="006D0EBF"/>
    <w:pPr>
      <w:spacing w:after="0" w:line="240" w:lineRule="auto"/>
    </w:pPr>
    <w:rPr>
      <w:rFonts w:ascii="Times New Roman" w:eastAsia="Times New Roman" w:hAnsi="Times New Roman" w:cs="Times New Roman"/>
      <w:sz w:val="24"/>
      <w:szCs w:val="24"/>
    </w:rPr>
  </w:style>
  <w:style w:type="paragraph" w:customStyle="1" w:styleId="4FDEB4B67B0A4D35B833894A9D463FE3">
    <w:name w:val="4FDEB4B67B0A4D35B833894A9D463FE3"/>
    <w:rsid w:val="006D0EBF"/>
    <w:pPr>
      <w:spacing w:after="0" w:line="240" w:lineRule="auto"/>
    </w:pPr>
    <w:rPr>
      <w:rFonts w:ascii="Times New Roman" w:eastAsia="Times New Roman" w:hAnsi="Times New Roman" w:cs="Times New Roman"/>
      <w:sz w:val="24"/>
      <w:szCs w:val="24"/>
    </w:rPr>
  </w:style>
  <w:style w:type="paragraph" w:customStyle="1" w:styleId="9EA901526F50452D8A3929CAF6118377">
    <w:name w:val="9EA901526F50452D8A3929CAF6118377"/>
    <w:rsid w:val="006D0EBF"/>
    <w:pPr>
      <w:spacing w:after="0" w:line="240" w:lineRule="auto"/>
    </w:pPr>
    <w:rPr>
      <w:rFonts w:ascii="Times New Roman" w:eastAsia="Times New Roman" w:hAnsi="Times New Roman" w:cs="Times New Roman"/>
      <w:sz w:val="24"/>
      <w:szCs w:val="24"/>
    </w:rPr>
  </w:style>
  <w:style w:type="paragraph" w:customStyle="1" w:styleId="FDB1D33CCFA34F00954E69198F532AEA">
    <w:name w:val="FDB1D33CCFA34F00954E69198F532AEA"/>
    <w:rsid w:val="006D0EBF"/>
    <w:pPr>
      <w:spacing w:after="0" w:line="240" w:lineRule="auto"/>
    </w:pPr>
    <w:rPr>
      <w:rFonts w:ascii="Times New Roman" w:eastAsia="Times New Roman" w:hAnsi="Times New Roman" w:cs="Times New Roman"/>
      <w:sz w:val="24"/>
      <w:szCs w:val="24"/>
    </w:rPr>
  </w:style>
  <w:style w:type="paragraph" w:customStyle="1" w:styleId="653F7CC10F5F4C65881612A2AECE146A">
    <w:name w:val="653F7CC10F5F4C65881612A2AECE146A"/>
    <w:rsid w:val="006D0EBF"/>
    <w:pPr>
      <w:spacing w:after="0" w:line="240" w:lineRule="auto"/>
    </w:pPr>
    <w:rPr>
      <w:rFonts w:ascii="Times New Roman" w:eastAsia="Times New Roman" w:hAnsi="Times New Roman" w:cs="Times New Roman"/>
      <w:sz w:val="24"/>
      <w:szCs w:val="24"/>
    </w:rPr>
  </w:style>
  <w:style w:type="paragraph" w:customStyle="1" w:styleId="D081C7DECF544E9BB45BD35011714545">
    <w:name w:val="D081C7DECF544E9BB45BD35011714545"/>
    <w:rsid w:val="006D0EBF"/>
    <w:pPr>
      <w:spacing w:after="0" w:line="240" w:lineRule="auto"/>
    </w:pPr>
    <w:rPr>
      <w:rFonts w:ascii="Times New Roman" w:eastAsia="Times New Roman" w:hAnsi="Times New Roman" w:cs="Times New Roman"/>
      <w:sz w:val="24"/>
      <w:szCs w:val="24"/>
    </w:rPr>
  </w:style>
  <w:style w:type="paragraph" w:customStyle="1" w:styleId="F9FCAA05A6734F78ACF3D4BA76919C32">
    <w:name w:val="F9FCAA05A6734F78ACF3D4BA76919C32"/>
    <w:rsid w:val="006D0EBF"/>
    <w:pPr>
      <w:spacing w:after="0" w:line="240" w:lineRule="auto"/>
    </w:pPr>
    <w:rPr>
      <w:rFonts w:ascii="Times New Roman" w:eastAsia="Times New Roman" w:hAnsi="Times New Roman" w:cs="Times New Roman"/>
      <w:sz w:val="24"/>
      <w:szCs w:val="24"/>
    </w:rPr>
  </w:style>
  <w:style w:type="paragraph" w:customStyle="1" w:styleId="DC9FFB87F95F462DB2B7E862E164A967">
    <w:name w:val="DC9FFB87F95F462DB2B7E862E164A967"/>
    <w:rsid w:val="006D0EBF"/>
    <w:pPr>
      <w:spacing w:after="0" w:line="240" w:lineRule="auto"/>
    </w:pPr>
    <w:rPr>
      <w:rFonts w:ascii="Times New Roman" w:eastAsia="Times New Roman" w:hAnsi="Times New Roman" w:cs="Times New Roman"/>
      <w:sz w:val="24"/>
      <w:szCs w:val="24"/>
    </w:rPr>
  </w:style>
  <w:style w:type="paragraph" w:customStyle="1" w:styleId="9E22E19613E6483D81319B9EA3A4B10E">
    <w:name w:val="9E22E19613E6483D81319B9EA3A4B10E"/>
    <w:rsid w:val="006D0EBF"/>
    <w:pPr>
      <w:spacing w:after="0" w:line="240" w:lineRule="auto"/>
    </w:pPr>
    <w:rPr>
      <w:rFonts w:ascii="Times New Roman" w:eastAsia="Times New Roman" w:hAnsi="Times New Roman" w:cs="Times New Roman"/>
      <w:sz w:val="24"/>
      <w:szCs w:val="24"/>
    </w:rPr>
  </w:style>
  <w:style w:type="paragraph" w:customStyle="1" w:styleId="06849D1B1240422A89328BFAE4346409">
    <w:name w:val="06849D1B1240422A89328BFAE4346409"/>
    <w:rsid w:val="006D0EBF"/>
    <w:pPr>
      <w:spacing w:after="0" w:line="240" w:lineRule="auto"/>
    </w:pPr>
    <w:rPr>
      <w:rFonts w:ascii="Times New Roman" w:eastAsia="Times New Roman" w:hAnsi="Times New Roman" w:cs="Times New Roman"/>
      <w:sz w:val="24"/>
      <w:szCs w:val="24"/>
    </w:rPr>
  </w:style>
  <w:style w:type="paragraph" w:customStyle="1" w:styleId="9BF9B16B0E0A40A5A8250EB6C71E5FEB">
    <w:name w:val="9BF9B16B0E0A40A5A8250EB6C71E5FEB"/>
    <w:rsid w:val="006D0EBF"/>
    <w:pPr>
      <w:spacing w:after="0" w:line="240" w:lineRule="auto"/>
    </w:pPr>
    <w:rPr>
      <w:rFonts w:ascii="Times New Roman" w:eastAsia="Times New Roman" w:hAnsi="Times New Roman" w:cs="Times New Roman"/>
      <w:sz w:val="24"/>
      <w:szCs w:val="24"/>
    </w:rPr>
  </w:style>
  <w:style w:type="paragraph" w:customStyle="1" w:styleId="EABF85C151A542C8B1FCD6AFD7574BAF">
    <w:name w:val="EABF85C151A542C8B1FCD6AFD7574BAF"/>
    <w:rsid w:val="006D0EBF"/>
    <w:pPr>
      <w:spacing w:after="0" w:line="240" w:lineRule="auto"/>
    </w:pPr>
    <w:rPr>
      <w:rFonts w:ascii="Times New Roman" w:eastAsia="Times New Roman" w:hAnsi="Times New Roman" w:cs="Times New Roman"/>
      <w:sz w:val="24"/>
      <w:szCs w:val="24"/>
    </w:rPr>
  </w:style>
  <w:style w:type="paragraph" w:customStyle="1" w:styleId="6FF569F0F6B34F6181FE5951476BCE81">
    <w:name w:val="6FF569F0F6B34F6181FE5951476BCE81"/>
    <w:rsid w:val="006D0EBF"/>
    <w:pPr>
      <w:spacing w:after="0" w:line="240" w:lineRule="auto"/>
    </w:pPr>
    <w:rPr>
      <w:rFonts w:ascii="Times New Roman" w:eastAsia="Times New Roman" w:hAnsi="Times New Roman" w:cs="Times New Roman"/>
      <w:sz w:val="24"/>
      <w:szCs w:val="24"/>
    </w:rPr>
  </w:style>
  <w:style w:type="paragraph" w:customStyle="1" w:styleId="0DE52D3DF3E94FE59F35715ADFE25EA5">
    <w:name w:val="0DE52D3DF3E94FE59F35715ADFE25EA5"/>
    <w:rsid w:val="006D0EBF"/>
    <w:pPr>
      <w:spacing w:after="0" w:line="240" w:lineRule="auto"/>
    </w:pPr>
    <w:rPr>
      <w:rFonts w:ascii="Times New Roman" w:eastAsia="Times New Roman" w:hAnsi="Times New Roman" w:cs="Times New Roman"/>
      <w:sz w:val="24"/>
      <w:szCs w:val="24"/>
    </w:rPr>
  </w:style>
  <w:style w:type="paragraph" w:customStyle="1" w:styleId="E02E338D141D402EA89892E816414866">
    <w:name w:val="E02E338D141D402EA89892E816414866"/>
    <w:rsid w:val="006D0EBF"/>
    <w:pPr>
      <w:spacing w:after="0" w:line="240" w:lineRule="auto"/>
    </w:pPr>
    <w:rPr>
      <w:rFonts w:ascii="Times New Roman" w:eastAsia="Times New Roman" w:hAnsi="Times New Roman" w:cs="Times New Roman"/>
      <w:sz w:val="24"/>
      <w:szCs w:val="24"/>
    </w:rPr>
  </w:style>
  <w:style w:type="paragraph" w:customStyle="1" w:styleId="A73ADCD5D0584EC0BD4CA9149ECF98C5">
    <w:name w:val="A73ADCD5D0584EC0BD4CA9149ECF98C5"/>
    <w:rsid w:val="006D0EBF"/>
    <w:pPr>
      <w:spacing w:after="0" w:line="240" w:lineRule="auto"/>
    </w:pPr>
    <w:rPr>
      <w:rFonts w:ascii="Times New Roman" w:eastAsia="Times New Roman" w:hAnsi="Times New Roman" w:cs="Times New Roman"/>
      <w:sz w:val="24"/>
      <w:szCs w:val="24"/>
    </w:rPr>
  </w:style>
  <w:style w:type="paragraph" w:customStyle="1" w:styleId="37F2284D423842CE834E72F37772FC1F">
    <w:name w:val="37F2284D423842CE834E72F37772FC1F"/>
    <w:rsid w:val="006D0EBF"/>
    <w:pPr>
      <w:spacing w:after="0" w:line="240" w:lineRule="auto"/>
    </w:pPr>
    <w:rPr>
      <w:rFonts w:ascii="Times New Roman" w:eastAsia="Times New Roman" w:hAnsi="Times New Roman" w:cs="Times New Roman"/>
      <w:sz w:val="24"/>
      <w:szCs w:val="24"/>
    </w:rPr>
  </w:style>
  <w:style w:type="paragraph" w:customStyle="1" w:styleId="856DC4BA0A1A4505B5188F328C49D0E5">
    <w:name w:val="856DC4BA0A1A4505B5188F328C49D0E5"/>
    <w:rsid w:val="006D0EBF"/>
    <w:pPr>
      <w:spacing w:after="0" w:line="240" w:lineRule="auto"/>
    </w:pPr>
    <w:rPr>
      <w:rFonts w:ascii="Times New Roman" w:eastAsia="Times New Roman" w:hAnsi="Times New Roman" w:cs="Times New Roman"/>
      <w:sz w:val="24"/>
      <w:szCs w:val="24"/>
    </w:rPr>
  </w:style>
  <w:style w:type="paragraph" w:customStyle="1" w:styleId="800581A69C774F20B29A15CF4E9DC7DC">
    <w:name w:val="800581A69C774F20B29A15CF4E9DC7DC"/>
    <w:rsid w:val="006D0EBF"/>
    <w:pPr>
      <w:spacing w:after="0" w:line="240" w:lineRule="auto"/>
    </w:pPr>
    <w:rPr>
      <w:rFonts w:ascii="Times New Roman" w:eastAsia="Times New Roman" w:hAnsi="Times New Roman" w:cs="Times New Roman"/>
      <w:sz w:val="24"/>
      <w:szCs w:val="24"/>
    </w:rPr>
  </w:style>
  <w:style w:type="paragraph" w:customStyle="1" w:styleId="9C52D99A546543B79061ADF3ABB9BD98">
    <w:name w:val="9C52D99A546543B79061ADF3ABB9BD98"/>
    <w:rsid w:val="006D0EBF"/>
    <w:pPr>
      <w:spacing w:after="0" w:line="240" w:lineRule="auto"/>
    </w:pPr>
    <w:rPr>
      <w:rFonts w:ascii="Times New Roman" w:eastAsia="Times New Roman" w:hAnsi="Times New Roman" w:cs="Times New Roman"/>
      <w:sz w:val="24"/>
      <w:szCs w:val="24"/>
    </w:rPr>
  </w:style>
  <w:style w:type="paragraph" w:customStyle="1" w:styleId="7D03C1F25C4E4BC2BACB5C8C8C4BCF25">
    <w:name w:val="7D03C1F25C4E4BC2BACB5C8C8C4BCF25"/>
    <w:rsid w:val="006D0EBF"/>
    <w:pPr>
      <w:spacing w:after="0" w:line="240" w:lineRule="auto"/>
    </w:pPr>
    <w:rPr>
      <w:rFonts w:ascii="Times New Roman" w:eastAsia="Times New Roman" w:hAnsi="Times New Roman" w:cs="Times New Roman"/>
      <w:sz w:val="24"/>
      <w:szCs w:val="24"/>
    </w:rPr>
  </w:style>
  <w:style w:type="paragraph" w:customStyle="1" w:styleId="1946801A94EC47F38A6845FC59E1C12E">
    <w:name w:val="1946801A94EC47F38A6845FC59E1C12E"/>
    <w:rsid w:val="006D0EBF"/>
    <w:pPr>
      <w:spacing w:after="0" w:line="240" w:lineRule="auto"/>
    </w:pPr>
    <w:rPr>
      <w:rFonts w:ascii="Times New Roman" w:eastAsia="Times New Roman" w:hAnsi="Times New Roman" w:cs="Times New Roman"/>
      <w:sz w:val="24"/>
      <w:szCs w:val="24"/>
    </w:rPr>
  </w:style>
  <w:style w:type="paragraph" w:customStyle="1" w:styleId="FD0F7A8ECF714ACCBF30B69D9F26E993">
    <w:name w:val="FD0F7A8ECF714ACCBF30B69D9F26E993"/>
    <w:rsid w:val="006D0EBF"/>
    <w:pPr>
      <w:spacing w:after="0" w:line="240" w:lineRule="auto"/>
    </w:pPr>
    <w:rPr>
      <w:rFonts w:ascii="Times New Roman" w:eastAsia="Times New Roman" w:hAnsi="Times New Roman" w:cs="Times New Roman"/>
      <w:sz w:val="24"/>
      <w:szCs w:val="24"/>
    </w:rPr>
  </w:style>
  <w:style w:type="paragraph" w:customStyle="1" w:styleId="B155CA3AFB70468A90A6DCFFD76A82C8">
    <w:name w:val="B155CA3AFB70468A90A6DCFFD76A82C8"/>
    <w:rsid w:val="006D0EBF"/>
    <w:pPr>
      <w:spacing w:after="0" w:line="240" w:lineRule="auto"/>
    </w:pPr>
    <w:rPr>
      <w:rFonts w:ascii="Times New Roman" w:eastAsia="Times New Roman" w:hAnsi="Times New Roman" w:cs="Times New Roman"/>
      <w:sz w:val="24"/>
      <w:szCs w:val="24"/>
    </w:rPr>
  </w:style>
  <w:style w:type="paragraph" w:customStyle="1" w:styleId="C927A241BCFE48B3AC1A7E7EBC88DFEF">
    <w:name w:val="C927A241BCFE48B3AC1A7E7EBC88DFEF"/>
    <w:rsid w:val="006D0EBF"/>
    <w:pPr>
      <w:spacing w:after="0" w:line="240" w:lineRule="auto"/>
    </w:pPr>
    <w:rPr>
      <w:rFonts w:ascii="Times New Roman" w:eastAsia="Times New Roman" w:hAnsi="Times New Roman" w:cs="Times New Roman"/>
      <w:sz w:val="24"/>
      <w:szCs w:val="24"/>
    </w:rPr>
  </w:style>
  <w:style w:type="paragraph" w:customStyle="1" w:styleId="CC0768E4757E449CA627D669763449FC">
    <w:name w:val="CC0768E4757E449CA627D669763449FC"/>
    <w:rsid w:val="006D0EBF"/>
    <w:pPr>
      <w:spacing w:after="0" w:line="240" w:lineRule="auto"/>
    </w:pPr>
    <w:rPr>
      <w:rFonts w:ascii="Times New Roman" w:eastAsia="Times New Roman" w:hAnsi="Times New Roman" w:cs="Times New Roman"/>
      <w:sz w:val="24"/>
      <w:szCs w:val="24"/>
    </w:rPr>
  </w:style>
  <w:style w:type="paragraph" w:customStyle="1" w:styleId="BF141E7E160E440D8FB852965697B382">
    <w:name w:val="BF141E7E160E440D8FB852965697B382"/>
    <w:rsid w:val="006D0EBF"/>
    <w:pPr>
      <w:spacing w:after="0" w:line="240" w:lineRule="auto"/>
    </w:pPr>
    <w:rPr>
      <w:rFonts w:ascii="Times New Roman" w:eastAsia="Times New Roman" w:hAnsi="Times New Roman" w:cs="Times New Roman"/>
      <w:sz w:val="24"/>
      <w:szCs w:val="24"/>
    </w:rPr>
  </w:style>
  <w:style w:type="paragraph" w:customStyle="1" w:styleId="2C8B06E531C847B1AF8E2CBEE4CC8A9D">
    <w:name w:val="2C8B06E531C847B1AF8E2CBEE4CC8A9D"/>
    <w:rsid w:val="006D0EBF"/>
    <w:pPr>
      <w:spacing w:after="0" w:line="240" w:lineRule="auto"/>
    </w:pPr>
    <w:rPr>
      <w:rFonts w:ascii="Times New Roman" w:eastAsia="Times New Roman" w:hAnsi="Times New Roman" w:cs="Times New Roman"/>
      <w:sz w:val="24"/>
      <w:szCs w:val="24"/>
    </w:rPr>
  </w:style>
  <w:style w:type="paragraph" w:customStyle="1" w:styleId="55D096FF60704C138B96BED6EA42E04E">
    <w:name w:val="55D096FF60704C138B96BED6EA42E04E"/>
    <w:rsid w:val="006D0EBF"/>
    <w:pPr>
      <w:spacing w:after="0" w:line="240" w:lineRule="auto"/>
    </w:pPr>
    <w:rPr>
      <w:rFonts w:ascii="Times New Roman" w:eastAsia="Times New Roman" w:hAnsi="Times New Roman" w:cs="Times New Roman"/>
      <w:sz w:val="24"/>
      <w:szCs w:val="24"/>
    </w:rPr>
  </w:style>
  <w:style w:type="paragraph" w:customStyle="1" w:styleId="A2D44B7B1C8549449EFDE92FFC937509">
    <w:name w:val="A2D44B7B1C8549449EFDE92FFC937509"/>
    <w:rsid w:val="006D0EBF"/>
    <w:pPr>
      <w:spacing w:after="0" w:line="240" w:lineRule="auto"/>
    </w:pPr>
    <w:rPr>
      <w:rFonts w:ascii="Times New Roman" w:eastAsia="Times New Roman" w:hAnsi="Times New Roman" w:cs="Times New Roman"/>
      <w:sz w:val="24"/>
      <w:szCs w:val="24"/>
    </w:rPr>
  </w:style>
  <w:style w:type="paragraph" w:customStyle="1" w:styleId="1B763EBEE9884840AAF5FF894E7EE768">
    <w:name w:val="1B763EBEE9884840AAF5FF894E7EE768"/>
    <w:rsid w:val="006D0EBF"/>
    <w:pPr>
      <w:spacing w:after="0" w:line="240" w:lineRule="auto"/>
    </w:pPr>
    <w:rPr>
      <w:rFonts w:ascii="Times New Roman" w:eastAsia="Times New Roman" w:hAnsi="Times New Roman" w:cs="Times New Roman"/>
      <w:sz w:val="24"/>
      <w:szCs w:val="24"/>
    </w:rPr>
  </w:style>
  <w:style w:type="paragraph" w:customStyle="1" w:styleId="7DD81642E9874AA18576E55E93FA5114">
    <w:name w:val="7DD81642E9874AA18576E55E93FA5114"/>
    <w:rsid w:val="006D0EBF"/>
    <w:pPr>
      <w:spacing w:after="0" w:line="240" w:lineRule="auto"/>
    </w:pPr>
    <w:rPr>
      <w:rFonts w:ascii="Times New Roman" w:eastAsia="Times New Roman" w:hAnsi="Times New Roman" w:cs="Times New Roman"/>
      <w:sz w:val="24"/>
      <w:szCs w:val="24"/>
    </w:rPr>
  </w:style>
  <w:style w:type="paragraph" w:customStyle="1" w:styleId="85CF2A1E0415469E8356955FAE029E38">
    <w:name w:val="85CF2A1E0415469E8356955FAE029E38"/>
    <w:rsid w:val="006D0EBF"/>
    <w:pPr>
      <w:spacing w:after="0" w:line="240" w:lineRule="auto"/>
    </w:pPr>
    <w:rPr>
      <w:rFonts w:ascii="Times New Roman" w:eastAsia="Times New Roman" w:hAnsi="Times New Roman" w:cs="Times New Roman"/>
      <w:sz w:val="24"/>
      <w:szCs w:val="24"/>
    </w:rPr>
  </w:style>
  <w:style w:type="paragraph" w:customStyle="1" w:styleId="3BE925F96CDF4045A2A1529563E2ABE3">
    <w:name w:val="3BE925F96CDF4045A2A1529563E2ABE3"/>
    <w:rsid w:val="006D0EBF"/>
    <w:pPr>
      <w:spacing w:after="0" w:line="240" w:lineRule="auto"/>
    </w:pPr>
    <w:rPr>
      <w:rFonts w:ascii="Times New Roman" w:eastAsia="Times New Roman" w:hAnsi="Times New Roman" w:cs="Times New Roman"/>
      <w:sz w:val="24"/>
      <w:szCs w:val="24"/>
    </w:rPr>
  </w:style>
  <w:style w:type="paragraph" w:customStyle="1" w:styleId="7851CB4BAF0B49728C78A3940268BE80">
    <w:name w:val="7851CB4BAF0B49728C78A3940268BE80"/>
    <w:rsid w:val="006D0EBF"/>
    <w:pPr>
      <w:spacing w:after="0" w:line="240" w:lineRule="auto"/>
    </w:pPr>
    <w:rPr>
      <w:rFonts w:ascii="Times New Roman" w:eastAsia="Times New Roman" w:hAnsi="Times New Roman" w:cs="Times New Roman"/>
      <w:sz w:val="24"/>
      <w:szCs w:val="24"/>
    </w:rPr>
  </w:style>
  <w:style w:type="paragraph" w:customStyle="1" w:styleId="DF10E9645DC540909E5F0CC65B4C7E8A">
    <w:name w:val="DF10E9645DC540909E5F0CC65B4C7E8A"/>
    <w:rsid w:val="006D0EBF"/>
    <w:pPr>
      <w:spacing w:after="0" w:line="240" w:lineRule="auto"/>
    </w:pPr>
    <w:rPr>
      <w:rFonts w:ascii="Times New Roman" w:eastAsia="Times New Roman" w:hAnsi="Times New Roman" w:cs="Times New Roman"/>
      <w:sz w:val="24"/>
      <w:szCs w:val="24"/>
    </w:rPr>
  </w:style>
  <w:style w:type="paragraph" w:customStyle="1" w:styleId="E0CF416A936D47FD9D3E06AE0E5309FB">
    <w:name w:val="E0CF416A936D47FD9D3E06AE0E5309FB"/>
    <w:rsid w:val="006D0EBF"/>
    <w:pPr>
      <w:spacing w:after="0" w:line="240" w:lineRule="auto"/>
    </w:pPr>
    <w:rPr>
      <w:rFonts w:ascii="Times New Roman" w:eastAsia="Times New Roman" w:hAnsi="Times New Roman" w:cs="Times New Roman"/>
      <w:sz w:val="24"/>
      <w:szCs w:val="24"/>
    </w:rPr>
  </w:style>
  <w:style w:type="paragraph" w:customStyle="1" w:styleId="B4366272288346B2837C7619F8829391">
    <w:name w:val="B4366272288346B2837C7619F8829391"/>
    <w:rsid w:val="006D0EBF"/>
    <w:pPr>
      <w:spacing w:after="160" w:line="259" w:lineRule="auto"/>
    </w:pPr>
  </w:style>
  <w:style w:type="paragraph" w:customStyle="1" w:styleId="B8FD1D03D6A04BB29412183A496D343E">
    <w:name w:val="B8FD1D03D6A04BB29412183A496D343E"/>
    <w:rsid w:val="006D0EBF"/>
    <w:pPr>
      <w:spacing w:after="160" w:line="259" w:lineRule="auto"/>
    </w:pPr>
  </w:style>
  <w:style w:type="paragraph" w:customStyle="1" w:styleId="1D3CE2AB3357479A86BD07A19274D402">
    <w:name w:val="1D3CE2AB3357479A86BD07A19274D402"/>
    <w:rsid w:val="001C075A"/>
    <w:pPr>
      <w:spacing w:after="160" w:line="259" w:lineRule="auto"/>
    </w:pPr>
  </w:style>
  <w:style w:type="paragraph" w:customStyle="1" w:styleId="2A8602518336497C85588F11C583C4AB">
    <w:name w:val="2A8602518336497C85588F11C583C4AB"/>
    <w:rsid w:val="001C075A"/>
    <w:pPr>
      <w:spacing w:after="160" w:line="259" w:lineRule="auto"/>
    </w:pPr>
  </w:style>
  <w:style w:type="paragraph" w:customStyle="1" w:styleId="76F5E66F1C574A03A5111402DD048914">
    <w:name w:val="76F5E66F1C574A03A5111402DD048914"/>
    <w:rsid w:val="001C075A"/>
    <w:pPr>
      <w:spacing w:after="160" w:line="259" w:lineRule="auto"/>
    </w:pPr>
  </w:style>
  <w:style w:type="paragraph" w:customStyle="1" w:styleId="27BEF4360531467488F6C178F3A4E9CE">
    <w:name w:val="27BEF4360531467488F6C178F3A4E9CE"/>
    <w:rsid w:val="001C075A"/>
    <w:pPr>
      <w:spacing w:after="160" w:line="259" w:lineRule="auto"/>
    </w:pPr>
  </w:style>
  <w:style w:type="paragraph" w:customStyle="1" w:styleId="06086E3F414843A0806C0C5FE32A29A4">
    <w:name w:val="06086E3F414843A0806C0C5FE32A29A4"/>
    <w:rsid w:val="001C075A"/>
    <w:pPr>
      <w:spacing w:after="160" w:line="259" w:lineRule="auto"/>
    </w:pPr>
  </w:style>
  <w:style w:type="paragraph" w:customStyle="1" w:styleId="669221490C80430A818F6915DF0CCEE6">
    <w:name w:val="669221490C80430A818F6915DF0CCEE6"/>
    <w:rsid w:val="001C07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8DA76DC7A5F488293D9495F4E3C8E" ma:contentTypeVersion="20" ma:contentTypeDescription="Create a new document." ma:contentTypeScope="" ma:versionID="2002af1f1bbcb4550c416b32e5fd1ed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3b70dddb-5b90-4bc3-b5e0-f97284948775" targetNamespace="http://schemas.microsoft.com/office/2006/metadata/properties" ma:root="true" ma:fieldsID="ea9ff1cb6fedeeba4416025b586a39cf" ns1:_="" ns3:_="" ns4:_="" ns5:_="" ns6:_="">
    <xsd:import namespace="http://schemas.microsoft.com/sharepoint/v3"/>
    <xsd:import namespace="4ffa91fb-a0ff-4ac5-b2db-65c790d184a4"/>
    <xsd:import namespace="http://schemas.microsoft.com/sharepoint.v3"/>
    <xsd:import namespace="http://schemas.microsoft.com/sharepoint/v3/fields"/>
    <xsd:import namespace="3b70dddb-5b90-4bc3-b5e0-f9728494877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c844a84-8cc9-4d18-9fa5-d6ca5b1c5d2f}" ma:internalName="TaxCatchAllLabel" ma:readOnly="true" ma:showField="CatchAllDataLabel" ma:web="3b70dddb-5b90-4bc3-b5e0-f9728494877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c844a84-8cc9-4d18-9fa5-d6ca5b1c5d2f}" ma:internalName="TaxCatchAll" ma:showField="CatchAllData" ma:web="3b70dddb-5b90-4bc3-b5e0-f972849487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70dddb-5b90-4bc3-b5e0-f9728494877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2015-09-15T12:13:32+00:00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3b70dddb-5b90-4bc3-b5e0-f97284948775">
      <UserInfo>
        <DisplayName>Mason, Michael</DisplayName>
        <AccountId>42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22792-245C-4014-97F8-4A6969E4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b70dddb-5b90-4bc3-b5e0-f9728494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360D9-D5F8-43D5-8B91-E2D7C621078E}">
  <ds:schemaRefs>
    <ds:schemaRef ds:uri="Microsoft.SharePoint.Taxonomy.ContentTypeSync"/>
  </ds:schemaRefs>
</ds:datastoreItem>
</file>

<file path=customXml/itemProps3.xml><?xml version="1.0" encoding="utf-8"?>
<ds:datastoreItem xmlns:ds="http://schemas.openxmlformats.org/officeDocument/2006/customXml" ds:itemID="{A343FAF0-DD05-450E-9DE8-78EC8D1B9483}">
  <ds:schemaRefs>
    <ds:schemaRef ds:uri="http://schemas.microsoft.com/sharepoint/v3/contenttype/forms"/>
  </ds:schemaRefs>
</ds:datastoreItem>
</file>

<file path=customXml/itemProps4.xml><?xml version="1.0" encoding="utf-8"?>
<ds:datastoreItem xmlns:ds="http://schemas.openxmlformats.org/officeDocument/2006/customXml" ds:itemID="{91E8542F-55DE-4DCC-A703-B394D4D91A85}">
  <ds:schemaRefs>
    <ds:schemaRef ds:uri="http://schemas.microsoft.com/sharepoint/v3/fields"/>
    <ds:schemaRef ds:uri="http://schemas.microsoft.com/office/2006/documentManagement/types"/>
    <ds:schemaRef ds:uri="http://schemas.microsoft.com/office/infopath/2007/PartnerControls"/>
    <ds:schemaRef ds:uri="http://purl.org/dc/elements/1.1/"/>
    <ds:schemaRef ds:uri="4ffa91fb-a0ff-4ac5-b2db-65c790d184a4"/>
    <ds:schemaRef ds:uri="http://schemas.microsoft.com/office/2006/metadata/properties"/>
    <ds:schemaRef ds:uri="http://schemas.openxmlformats.org/package/2006/metadata/core-properties"/>
    <ds:schemaRef ds:uri="3b70dddb-5b90-4bc3-b5e0-f97284948775"/>
    <ds:schemaRef ds:uri="http://purl.org/dc/terms/"/>
    <ds:schemaRef ds:uri="http://www.w3.org/XML/1998/namespace"/>
    <ds:schemaRef ds:uri="http://schemas.microsoft.com/sharepoint.v3"/>
    <ds:schemaRef ds:uri="http://schemas.microsoft.com/sharepoint/v3"/>
    <ds:schemaRef ds:uri="http://purl.org/dc/dcmitype/"/>
  </ds:schemaRefs>
</ds:datastoreItem>
</file>

<file path=customXml/itemProps5.xml><?xml version="1.0" encoding="utf-8"?>
<ds:datastoreItem xmlns:ds="http://schemas.openxmlformats.org/officeDocument/2006/customXml" ds:itemID="{79166F13-F140-4CDD-AD9E-AA479796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3429</Words>
  <Characters>19549</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2017-01-26T15:14:00Z</dcterms:created>
  <dcterms:modified xsi:type="dcterms:W3CDTF">2017-01-26T15:14:00Z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0x010100A0E8DA76DC7A5F488293D9495F4E3C8E</vt:lpwstr>
  </property>
  <property fmtid="{D5CDD505-2E9C-101B-9397-08002B2CF9AE}" pid="3" name="TaxKeyword">
    <vt:lpwstr/>
  </property>
  <property fmtid="{D5CDD505-2E9C-101B-9397-08002B2CF9AE}" pid="4" name="Document Type">
    <vt:lpwstr/>
  </property>
</Properties>
</file>