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04" w:rsidRPr="00BE1104" w:rsidRDefault="00BE1104" w:rsidP="00BE1104">
      <w:pPr>
        <w:jc w:val="center"/>
        <w:rPr>
          <w:b/>
          <w:sz w:val="28"/>
        </w:rPr>
      </w:pPr>
      <w:r w:rsidRPr="00BE1104">
        <w:rPr>
          <w:b/>
          <w:sz w:val="28"/>
        </w:rPr>
        <w:t>NPS Visitor Survey Card</w:t>
      </w:r>
    </w:p>
    <w:p w:rsidR="00BE1104" w:rsidRPr="00BE1104" w:rsidRDefault="00BE1104" w:rsidP="00BE1104">
      <w:pPr>
        <w:jc w:val="center"/>
        <w:rPr>
          <w:b/>
          <w:sz w:val="28"/>
        </w:rPr>
      </w:pPr>
      <w:r w:rsidRPr="00BE1104">
        <w:rPr>
          <w:b/>
          <w:sz w:val="28"/>
        </w:rPr>
        <w:t>Non-Response Survey Questions</w:t>
      </w:r>
    </w:p>
    <w:p w:rsidR="00B16454" w:rsidRDefault="00B16454" w:rsidP="00B16454">
      <w:pPr>
        <w:tabs>
          <w:tab w:val="left" w:pos="1800"/>
          <w:tab w:val="left" w:pos="1980"/>
        </w:tabs>
        <w:autoSpaceDE w:val="0"/>
        <w:autoSpaceDN w:val="0"/>
        <w:adjustRightInd w:val="0"/>
        <w:spacing w:after="0" w:line="240" w:lineRule="auto"/>
        <w:ind w:left="540" w:right="990"/>
        <w:rPr>
          <w:rFonts w:eastAsia="Times New Roman" w:cstheme="minorHAnsi"/>
        </w:rPr>
      </w:pPr>
    </w:p>
    <w:p w:rsidR="00B16454" w:rsidRPr="00631705" w:rsidRDefault="00B16454" w:rsidP="00B16454">
      <w:pPr>
        <w:tabs>
          <w:tab w:val="left" w:pos="1800"/>
          <w:tab w:val="left" w:pos="1980"/>
        </w:tabs>
        <w:autoSpaceDE w:val="0"/>
        <w:autoSpaceDN w:val="0"/>
        <w:adjustRightInd w:val="0"/>
        <w:spacing w:after="0" w:line="240" w:lineRule="auto"/>
        <w:ind w:left="540" w:right="990"/>
        <w:rPr>
          <w:rFonts w:eastAsia="Times New Roman" w:cstheme="minorHAnsi"/>
        </w:rPr>
      </w:pPr>
      <w:bookmarkStart w:id="0" w:name="_GoBack"/>
      <w:r w:rsidRPr="00B16454">
        <w:rPr>
          <w:rFonts w:eastAsia="Times New Roman" w:cstheme="minorHAnsi"/>
        </w:rPr>
        <w:t xml:space="preserve">If the visitor’s response </w:t>
      </w:r>
      <w:r w:rsidRPr="00631705">
        <w:rPr>
          <w:rFonts w:eastAsia="Times New Roman" w:cstheme="minorHAnsi"/>
        </w:rPr>
        <w:t xml:space="preserve">is </w:t>
      </w:r>
      <w:r w:rsidRPr="00631705">
        <w:rPr>
          <w:rFonts w:eastAsia="Times New Roman" w:cstheme="minorHAnsi"/>
          <w:b/>
        </w:rPr>
        <w:t xml:space="preserve">“No,” </w:t>
      </w:r>
      <w:r w:rsidR="00631705" w:rsidRPr="00631705">
        <w:rPr>
          <w:rFonts w:eastAsia="Times New Roman" w:cstheme="minorHAnsi"/>
        </w:rPr>
        <w:t xml:space="preserve">to taking the full version of the survey, </w:t>
      </w:r>
      <w:r w:rsidRPr="00631705">
        <w:rPr>
          <w:rFonts w:eastAsia="Times New Roman" w:cstheme="minorHAnsi"/>
        </w:rPr>
        <w:t xml:space="preserve">the surveyor will continue by asking the visitor to complete the non-response survey </w:t>
      </w:r>
      <w:r w:rsidR="00631705">
        <w:rPr>
          <w:rFonts w:eastAsia="Times New Roman" w:cstheme="minorHAnsi"/>
        </w:rPr>
        <w:t>questions</w:t>
      </w:r>
    </w:p>
    <w:p w:rsidR="00B16454" w:rsidRPr="00B16454" w:rsidRDefault="00B16454" w:rsidP="00B16454">
      <w:pPr>
        <w:tabs>
          <w:tab w:val="left" w:pos="1800"/>
          <w:tab w:val="left" w:pos="1980"/>
        </w:tabs>
        <w:autoSpaceDE w:val="0"/>
        <w:autoSpaceDN w:val="0"/>
        <w:adjustRightInd w:val="0"/>
        <w:spacing w:after="0" w:line="240" w:lineRule="auto"/>
        <w:ind w:left="1440" w:right="990"/>
        <w:rPr>
          <w:rFonts w:ascii="Times New Roman" w:eastAsia="Times New Roman" w:hAnsi="Times New Roman" w:cs="Times New Roman"/>
          <w:i/>
        </w:rPr>
      </w:pPr>
    </w:p>
    <w:p w:rsidR="00B16454" w:rsidRPr="00B16454" w:rsidRDefault="00B16454" w:rsidP="00B16454">
      <w:pPr>
        <w:tabs>
          <w:tab w:val="left" w:pos="1800"/>
          <w:tab w:val="left" w:pos="1980"/>
        </w:tabs>
        <w:autoSpaceDE w:val="0"/>
        <w:autoSpaceDN w:val="0"/>
        <w:adjustRightInd w:val="0"/>
        <w:spacing w:after="0" w:line="240" w:lineRule="auto"/>
        <w:ind w:left="1440" w:right="1980"/>
        <w:jc w:val="both"/>
        <w:rPr>
          <w:rFonts w:ascii="Times New Roman" w:eastAsia="Times New Roman" w:hAnsi="Times New Roman" w:cs="Times New Roman"/>
          <w:i/>
        </w:rPr>
      </w:pPr>
      <w:r w:rsidRPr="00B16454">
        <w:rPr>
          <w:rFonts w:ascii="Times New Roman" w:eastAsia="Times New Roman" w:hAnsi="Times New Roman" w:cs="Times New Roman"/>
          <w:i/>
        </w:rPr>
        <w:t xml:space="preserve">I understand that you may not have time to complete and return the full version of the survey. However </w:t>
      </w:r>
      <w:r w:rsidR="00631705">
        <w:rPr>
          <w:rFonts w:ascii="Times New Roman" w:eastAsia="Times New Roman" w:hAnsi="Times New Roman" w:cs="Times New Roman"/>
          <w:i/>
        </w:rPr>
        <w:t xml:space="preserve">would </w:t>
      </w:r>
      <w:r w:rsidRPr="00B16454">
        <w:rPr>
          <w:rFonts w:ascii="Times New Roman" w:eastAsia="Times New Roman" w:hAnsi="Times New Roman" w:cs="Times New Roman"/>
          <w:i/>
        </w:rPr>
        <w:t xml:space="preserve">you be willing to answer three brief questions that will only take about one minute? </w:t>
      </w:r>
    </w:p>
    <w:bookmarkEnd w:id="0"/>
    <w:p w:rsidR="00B16454" w:rsidRPr="00B16454" w:rsidRDefault="00B16454" w:rsidP="00B16454">
      <w:pPr>
        <w:tabs>
          <w:tab w:val="left" w:pos="1800"/>
          <w:tab w:val="left" w:pos="1980"/>
        </w:tabs>
        <w:autoSpaceDE w:val="0"/>
        <w:autoSpaceDN w:val="0"/>
        <w:adjustRightInd w:val="0"/>
        <w:spacing w:after="0" w:line="240" w:lineRule="auto"/>
        <w:ind w:left="1440" w:right="990"/>
        <w:rPr>
          <w:rFonts w:ascii="Times New Roman" w:eastAsia="Times New Roman" w:hAnsi="Times New Roman" w:cs="Times New Roman"/>
          <w:i/>
        </w:rPr>
      </w:pPr>
    </w:p>
    <w:p w:rsidR="00B16454" w:rsidRPr="00B16454" w:rsidRDefault="00B16454" w:rsidP="00B16454">
      <w:pPr>
        <w:tabs>
          <w:tab w:val="left" w:pos="1800"/>
          <w:tab w:val="left" w:pos="1980"/>
        </w:tabs>
        <w:autoSpaceDE w:val="0"/>
        <w:autoSpaceDN w:val="0"/>
        <w:adjustRightInd w:val="0"/>
        <w:spacing w:after="0" w:line="240" w:lineRule="auto"/>
        <w:ind w:left="540" w:right="990"/>
        <w:rPr>
          <w:rFonts w:eastAsia="Times New Roman" w:cstheme="minorHAnsi"/>
        </w:rPr>
      </w:pPr>
      <w:r w:rsidRPr="00B16454">
        <w:rPr>
          <w:rFonts w:eastAsia="Times New Roman" w:cstheme="minorHAnsi"/>
        </w:rPr>
        <w:t xml:space="preserve">If the visitor’s response is </w:t>
      </w:r>
      <w:r w:rsidRPr="00B16454">
        <w:rPr>
          <w:rFonts w:eastAsia="Times New Roman" w:cstheme="minorHAnsi"/>
          <w:b/>
        </w:rPr>
        <w:t>“Yes,”</w:t>
      </w:r>
      <w:r w:rsidRPr="00B16454">
        <w:rPr>
          <w:rFonts w:eastAsia="Times New Roman" w:cstheme="minorHAnsi"/>
        </w:rPr>
        <w:t xml:space="preserve"> the surveyor will ask the following three questions:</w:t>
      </w:r>
    </w:p>
    <w:p w:rsidR="00B16454" w:rsidRPr="00B16454" w:rsidRDefault="00B16454" w:rsidP="00B16454">
      <w:pPr>
        <w:tabs>
          <w:tab w:val="left" w:pos="1800"/>
          <w:tab w:val="left" w:pos="1980"/>
        </w:tabs>
        <w:autoSpaceDE w:val="0"/>
        <w:autoSpaceDN w:val="0"/>
        <w:adjustRightInd w:val="0"/>
        <w:spacing w:after="0" w:line="240" w:lineRule="auto"/>
        <w:ind w:left="1440" w:right="990"/>
        <w:rPr>
          <w:rFonts w:eastAsia="Times New Roman" w:cstheme="minorHAnsi"/>
        </w:rPr>
      </w:pPr>
    </w:p>
    <w:p w:rsidR="00B16454" w:rsidRPr="00B16454" w:rsidRDefault="00B16454" w:rsidP="00B16454">
      <w:pPr>
        <w:tabs>
          <w:tab w:val="left" w:pos="1800"/>
          <w:tab w:val="left" w:pos="1980"/>
          <w:tab w:val="left" w:pos="6660"/>
        </w:tabs>
        <w:autoSpaceDE w:val="0"/>
        <w:autoSpaceDN w:val="0"/>
        <w:adjustRightInd w:val="0"/>
        <w:spacing w:after="0" w:line="240" w:lineRule="auto"/>
        <w:ind w:left="1440" w:right="1890"/>
        <w:jc w:val="both"/>
        <w:rPr>
          <w:rFonts w:ascii="Times New Roman" w:eastAsia="Times New Roman" w:hAnsi="Times New Roman" w:cs="Times New Roman"/>
          <w:i/>
        </w:rPr>
      </w:pPr>
      <w:r w:rsidRPr="00B16454">
        <w:rPr>
          <w:rFonts w:ascii="Times New Roman" w:eastAsia="Times New Roman" w:hAnsi="Times New Roman" w:cs="Times New Roman"/>
          <w:i/>
        </w:rPr>
        <w:t>1. If you were to rate overall quality of facilities, services, and recreational opportunities you experienced here today at (full park name): would you say they were very good, good, average, poor, or very poor?</w:t>
      </w:r>
    </w:p>
    <w:p w:rsidR="00B16454" w:rsidRPr="00B16454" w:rsidRDefault="00B16454" w:rsidP="00B16454">
      <w:pPr>
        <w:tabs>
          <w:tab w:val="left" w:pos="1800"/>
          <w:tab w:val="left" w:pos="1980"/>
        </w:tabs>
        <w:autoSpaceDE w:val="0"/>
        <w:autoSpaceDN w:val="0"/>
        <w:adjustRightInd w:val="0"/>
        <w:spacing w:after="0" w:line="240" w:lineRule="auto"/>
        <w:ind w:left="1440" w:right="990"/>
        <w:rPr>
          <w:rFonts w:ascii="Times New Roman" w:eastAsia="Times New Roman" w:hAnsi="Times New Roman" w:cs="Times New Roman"/>
          <w:i/>
        </w:rPr>
      </w:pPr>
    </w:p>
    <w:p w:rsidR="00B16454" w:rsidRPr="00B16454" w:rsidRDefault="00B16454" w:rsidP="00B16454">
      <w:pPr>
        <w:widowControl w:val="0"/>
        <w:numPr>
          <w:ilvl w:val="2"/>
          <w:numId w:val="1"/>
        </w:numPr>
        <w:tabs>
          <w:tab w:val="left" w:pos="1800"/>
          <w:tab w:val="left" w:pos="1980"/>
        </w:tabs>
        <w:autoSpaceDE w:val="0"/>
        <w:autoSpaceDN w:val="0"/>
        <w:adjustRightInd w:val="0"/>
        <w:spacing w:after="0" w:line="240" w:lineRule="auto"/>
        <w:ind w:right="990"/>
        <w:contextualSpacing/>
        <w:rPr>
          <w:rFonts w:ascii="Times New Roman" w:eastAsia="Times New Roman" w:hAnsi="Times New Roman" w:cs="Times New Roman"/>
          <w:i/>
        </w:rPr>
      </w:pPr>
      <w:r w:rsidRPr="00B16454">
        <w:rPr>
          <w:rFonts w:ascii="Times New Roman" w:eastAsia="Times New Roman" w:hAnsi="Times New Roman" w:cs="Times New Roman"/>
          <w:i/>
        </w:rPr>
        <w:t xml:space="preserve">Very Good </w:t>
      </w:r>
    </w:p>
    <w:p w:rsidR="00B16454" w:rsidRPr="00B16454" w:rsidRDefault="00B16454" w:rsidP="00B16454">
      <w:pPr>
        <w:widowControl w:val="0"/>
        <w:numPr>
          <w:ilvl w:val="2"/>
          <w:numId w:val="1"/>
        </w:numPr>
        <w:tabs>
          <w:tab w:val="left" w:pos="1800"/>
          <w:tab w:val="left" w:pos="1980"/>
        </w:tabs>
        <w:autoSpaceDE w:val="0"/>
        <w:autoSpaceDN w:val="0"/>
        <w:adjustRightInd w:val="0"/>
        <w:spacing w:after="0" w:line="240" w:lineRule="auto"/>
        <w:ind w:right="990"/>
        <w:contextualSpacing/>
        <w:rPr>
          <w:rFonts w:ascii="Times New Roman" w:eastAsia="Times New Roman" w:hAnsi="Times New Roman" w:cs="Times New Roman"/>
          <w:i/>
        </w:rPr>
      </w:pPr>
      <w:r w:rsidRPr="00B16454">
        <w:rPr>
          <w:rFonts w:ascii="Times New Roman" w:eastAsia="Times New Roman" w:hAnsi="Times New Roman" w:cs="Times New Roman"/>
          <w:i/>
        </w:rPr>
        <w:t xml:space="preserve">Good </w:t>
      </w:r>
    </w:p>
    <w:p w:rsidR="00B16454" w:rsidRPr="00B16454" w:rsidRDefault="00B16454" w:rsidP="00B16454">
      <w:pPr>
        <w:widowControl w:val="0"/>
        <w:numPr>
          <w:ilvl w:val="2"/>
          <w:numId w:val="1"/>
        </w:numPr>
        <w:tabs>
          <w:tab w:val="left" w:pos="1800"/>
          <w:tab w:val="left" w:pos="1980"/>
        </w:tabs>
        <w:autoSpaceDE w:val="0"/>
        <w:autoSpaceDN w:val="0"/>
        <w:adjustRightInd w:val="0"/>
        <w:spacing w:after="0" w:line="240" w:lineRule="auto"/>
        <w:ind w:right="990"/>
        <w:contextualSpacing/>
        <w:rPr>
          <w:rFonts w:ascii="Times New Roman" w:eastAsia="Times New Roman" w:hAnsi="Times New Roman" w:cs="Times New Roman"/>
          <w:i/>
        </w:rPr>
      </w:pPr>
      <w:r w:rsidRPr="00B16454">
        <w:rPr>
          <w:rFonts w:ascii="Times New Roman" w:eastAsia="Times New Roman" w:hAnsi="Times New Roman" w:cs="Times New Roman"/>
          <w:i/>
        </w:rPr>
        <w:t>Average</w:t>
      </w:r>
    </w:p>
    <w:p w:rsidR="00B16454" w:rsidRPr="00B16454" w:rsidRDefault="00B16454" w:rsidP="00B16454">
      <w:pPr>
        <w:widowControl w:val="0"/>
        <w:numPr>
          <w:ilvl w:val="2"/>
          <w:numId w:val="1"/>
        </w:numPr>
        <w:tabs>
          <w:tab w:val="left" w:pos="1800"/>
          <w:tab w:val="left" w:pos="1980"/>
        </w:tabs>
        <w:autoSpaceDE w:val="0"/>
        <w:autoSpaceDN w:val="0"/>
        <w:adjustRightInd w:val="0"/>
        <w:spacing w:after="0" w:line="240" w:lineRule="auto"/>
        <w:ind w:right="990"/>
        <w:contextualSpacing/>
        <w:rPr>
          <w:rFonts w:ascii="Times New Roman" w:eastAsia="Times New Roman" w:hAnsi="Times New Roman" w:cs="Times New Roman"/>
          <w:i/>
        </w:rPr>
      </w:pPr>
      <w:r w:rsidRPr="00B16454">
        <w:rPr>
          <w:rFonts w:ascii="Times New Roman" w:eastAsia="Times New Roman" w:hAnsi="Times New Roman" w:cs="Times New Roman"/>
          <w:i/>
        </w:rPr>
        <w:t xml:space="preserve"> Poor </w:t>
      </w:r>
    </w:p>
    <w:p w:rsidR="00B16454" w:rsidRPr="00B16454" w:rsidRDefault="00B16454" w:rsidP="00B16454">
      <w:pPr>
        <w:widowControl w:val="0"/>
        <w:numPr>
          <w:ilvl w:val="2"/>
          <w:numId w:val="1"/>
        </w:numPr>
        <w:tabs>
          <w:tab w:val="left" w:pos="1800"/>
          <w:tab w:val="left" w:pos="1980"/>
        </w:tabs>
        <w:autoSpaceDE w:val="0"/>
        <w:autoSpaceDN w:val="0"/>
        <w:adjustRightInd w:val="0"/>
        <w:spacing w:after="0" w:line="240" w:lineRule="auto"/>
        <w:ind w:right="990"/>
        <w:contextualSpacing/>
        <w:rPr>
          <w:rFonts w:ascii="Times New Roman" w:eastAsia="Times New Roman" w:hAnsi="Times New Roman" w:cs="Times New Roman"/>
          <w:i/>
        </w:rPr>
      </w:pPr>
      <w:r w:rsidRPr="00B16454">
        <w:rPr>
          <w:rFonts w:ascii="Times New Roman" w:eastAsia="Times New Roman" w:hAnsi="Times New Roman" w:cs="Times New Roman"/>
          <w:i/>
        </w:rPr>
        <w:t>Very Poor?</w:t>
      </w:r>
    </w:p>
    <w:p w:rsidR="00B16454" w:rsidRPr="00B16454" w:rsidRDefault="00B16454" w:rsidP="00B16454">
      <w:pPr>
        <w:autoSpaceDE w:val="0"/>
        <w:autoSpaceDN w:val="0"/>
        <w:adjustRightInd w:val="0"/>
        <w:spacing w:after="0" w:line="240" w:lineRule="auto"/>
        <w:ind w:left="1440" w:right="990"/>
        <w:rPr>
          <w:rFonts w:ascii="Times New Roman" w:eastAsia="Times New Roman" w:hAnsi="Times New Roman" w:cs="Times New Roman"/>
          <w:i/>
        </w:rPr>
      </w:pPr>
      <w:r w:rsidRPr="00B16454">
        <w:rPr>
          <w:rFonts w:ascii="Times New Roman" w:eastAsia="Times New Roman" w:hAnsi="Times New Roman" w:cs="Times New Roman"/>
          <w:i/>
        </w:rPr>
        <w:tab/>
      </w:r>
      <w:r w:rsidRPr="00B16454">
        <w:rPr>
          <w:rFonts w:ascii="Times New Roman" w:eastAsia="Times New Roman" w:hAnsi="Times New Roman" w:cs="Times New Roman"/>
          <w:i/>
        </w:rPr>
        <w:tab/>
      </w:r>
    </w:p>
    <w:p w:rsidR="00B16454" w:rsidRPr="00B16454" w:rsidRDefault="00B16454" w:rsidP="00B16454">
      <w:pPr>
        <w:autoSpaceDE w:val="0"/>
        <w:autoSpaceDN w:val="0"/>
        <w:adjustRightInd w:val="0"/>
        <w:spacing w:after="0" w:line="240" w:lineRule="auto"/>
        <w:ind w:left="1440" w:right="990"/>
        <w:rPr>
          <w:rFonts w:ascii="Times New Roman" w:eastAsia="Times New Roman" w:hAnsi="Times New Roman" w:cs="Times New Roman"/>
          <w:i/>
        </w:rPr>
      </w:pPr>
      <w:r w:rsidRPr="00B16454">
        <w:rPr>
          <w:rFonts w:ascii="Times New Roman" w:eastAsia="Times New Roman" w:hAnsi="Times New Roman" w:cs="Times New Roman"/>
          <w:i/>
        </w:rPr>
        <w:t>2. What is your zip code?</w:t>
      </w:r>
    </w:p>
    <w:p w:rsidR="00B16454" w:rsidRPr="00B16454" w:rsidRDefault="00B16454" w:rsidP="00B16454">
      <w:pPr>
        <w:autoSpaceDE w:val="0"/>
        <w:autoSpaceDN w:val="0"/>
        <w:adjustRightInd w:val="0"/>
        <w:spacing w:after="0" w:line="240" w:lineRule="auto"/>
        <w:ind w:left="720" w:right="990"/>
        <w:rPr>
          <w:rFonts w:ascii="Times New Roman" w:eastAsia="Times New Roman" w:hAnsi="Times New Roman" w:cs="Times New Roman"/>
          <w:i/>
        </w:rPr>
      </w:pPr>
    </w:p>
    <w:p w:rsidR="00B16454" w:rsidRPr="00B16454" w:rsidRDefault="00B16454" w:rsidP="00B16454">
      <w:pPr>
        <w:autoSpaceDE w:val="0"/>
        <w:autoSpaceDN w:val="0"/>
        <w:adjustRightInd w:val="0"/>
        <w:spacing w:after="0" w:line="240" w:lineRule="auto"/>
        <w:ind w:left="1440" w:right="990"/>
        <w:rPr>
          <w:rFonts w:ascii="Times New Roman" w:eastAsia="Times New Roman" w:hAnsi="Times New Roman" w:cs="Times New Roman"/>
          <w:i/>
        </w:rPr>
      </w:pPr>
      <w:r w:rsidRPr="00B16454">
        <w:rPr>
          <w:rFonts w:ascii="Times New Roman" w:eastAsia="Times New Roman" w:hAnsi="Times New Roman" w:cs="Times New Roman"/>
          <w:i/>
        </w:rPr>
        <w:t>3. In what year were you born?</w:t>
      </w:r>
    </w:p>
    <w:p w:rsidR="00B16454" w:rsidRPr="00B16454" w:rsidRDefault="00B16454" w:rsidP="00B16454">
      <w:pPr>
        <w:autoSpaceDE w:val="0"/>
        <w:autoSpaceDN w:val="0"/>
        <w:adjustRightInd w:val="0"/>
        <w:spacing w:after="0" w:line="240" w:lineRule="auto"/>
        <w:ind w:left="900" w:right="990"/>
        <w:rPr>
          <w:rFonts w:ascii="Times New Roman" w:eastAsia="Times New Roman" w:hAnsi="Times New Roman" w:cs="Times New Roman"/>
          <w:i/>
        </w:rPr>
      </w:pPr>
    </w:p>
    <w:p w:rsidR="00B16454" w:rsidRPr="00B16454" w:rsidRDefault="00B16454" w:rsidP="00B16454">
      <w:pPr>
        <w:autoSpaceDE w:val="0"/>
        <w:autoSpaceDN w:val="0"/>
        <w:adjustRightInd w:val="0"/>
        <w:spacing w:after="0" w:line="240" w:lineRule="auto"/>
        <w:ind w:left="900" w:right="990"/>
        <w:rPr>
          <w:rFonts w:eastAsia="Times New Roman" w:cstheme="minorHAnsi"/>
        </w:rPr>
      </w:pPr>
      <w:r w:rsidRPr="00B16454">
        <w:rPr>
          <w:rFonts w:eastAsia="Times New Roman" w:cstheme="minorHAnsi"/>
        </w:rPr>
        <w:t>The surveyor will record the gender of the respondent on the log sheet.</w:t>
      </w:r>
    </w:p>
    <w:p w:rsidR="00B16454" w:rsidRPr="00B16454" w:rsidRDefault="00B16454" w:rsidP="00B16454">
      <w:pPr>
        <w:autoSpaceDE w:val="0"/>
        <w:autoSpaceDN w:val="0"/>
        <w:adjustRightInd w:val="0"/>
        <w:spacing w:after="0" w:line="240" w:lineRule="auto"/>
        <w:ind w:left="1260" w:right="990"/>
        <w:rPr>
          <w:rFonts w:ascii="Times New Roman" w:eastAsia="Times New Roman" w:hAnsi="Times New Roman" w:cs="Times New Roman"/>
          <w:i/>
        </w:rPr>
      </w:pPr>
    </w:p>
    <w:p w:rsidR="00B16454" w:rsidRPr="00B16454" w:rsidRDefault="00B16454" w:rsidP="00B16454">
      <w:pPr>
        <w:autoSpaceDE w:val="0"/>
        <w:autoSpaceDN w:val="0"/>
        <w:adjustRightInd w:val="0"/>
        <w:spacing w:after="0" w:line="240" w:lineRule="auto"/>
        <w:ind w:left="1440" w:right="990"/>
        <w:rPr>
          <w:rFonts w:ascii="Times New Roman" w:eastAsia="Times New Roman" w:hAnsi="Times New Roman" w:cs="Times New Roman"/>
          <w:i/>
        </w:rPr>
      </w:pPr>
      <w:r w:rsidRPr="00B16454">
        <w:rPr>
          <w:rFonts w:ascii="Times New Roman" w:eastAsia="Times New Roman" w:hAnsi="Times New Roman" w:cs="Times New Roman"/>
          <w:i/>
        </w:rPr>
        <w:t xml:space="preserve">Thank you and have a great day. </w:t>
      </w:r>
    </w:p>
    <w:p w:rsidR="00977F61" w:rsidRDefault="00977F61"/>
    <w:sectPr w:rsidR="00977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A018B"/>
    <w:multiLevelType w:val="hybridMultilevel"/>
    <w:tmpl w:val="DA14EA78"/>
    <w:lvl w:ilvl="0" w:tplc="AB5427B0">
      <w:start w:val="1"/>
      <w:numFmt w:val="bullet"/>
      <w:lvlText w:val="£"/>
      <w:lvlJc w:val="left"/>
      <w:pPr>
        <w:ind w:left="768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Arial" w:hint="default"/>
      </w:rPr>
    </w:lvl>
    <w:lvl w:ilvl="2" w:tplc="AB5427B0">
      <w:start w:val="1"/>
      <w:numFmt w:val="bullet"/>
      <w:lvlText w:val="£"/>
      <w:lvlJc w:val="left"/>
      <w:pPr>
        <w:ind w:left="2208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Y0MjC2BCILA3MLIyUdpeDU4uLM/DyQAqNaAKgrB5csAAAA"/>
  </w:docVars>
  <w:rsids>
    <w:rsidRoot w:val="00BE1104"/>
    <w:rsid w:val="00631705"/>
    <w:rsid w:val="007458F0"/>
    <w:rsid w:val="00977F61"/>
    <w:rsid w:val="00B16454"/>
    <w:rsid w:val="00BE1104"/>
    <w:rsid w:val="00C6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Ponds, Phadrea</dc:creator>
  <cp:lastModifiedBy>Ponds, Phadrea D.</cp:lastModifiedBy>
  <cp:revision>3</cp:revision>
  <cp:lastPrinted>2014-05-23T17:01:00Z</cp:lastPrinted>
  <dcterms:created xsi:type="dcterms:W3CDTF">2017-07-10T17:48:00Z</dcterms:created>
  <dcterms:modified xsi:type="dcterms:W3CDTF">2017-07-10T17:50:00Z</dcterms:modified>
</cp:coreProperties>
</file>