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822" w:rsidRDefault="007062D3" w:rsidP="000C1822">
      <w:pPr>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Attachement</w:t>
      </w:r>
      <w:proofErr w:type="spellEnd"/>
      <w:r>
        <w:rPr>
          <w:rFonts w:ascii="Times New Roman" w:hAnsi="Times New Roman" w:cs="Times New Roman"/>
          <w:b/>
          <w:sz w:val="24"/>
          <w:szCs w:val="24"/>
          <w:u w:val="single"/>
        </w:rPr>
        <w:t xml:space="preserve"> </w:t>
      </w:r>
      <w:r w:rsidR="00A56C13">
        <w:rPr>
          <w:rFonts w:ascii="Times New Roman" w:hAnsi="Times New Roman" w:cs="Times New Roman"/>
          <w:b/>
          <w:sz w:val="24"/>
          <w:szCs w:val="24"/>
          <w:u w:val="single"/>
        </w:rPr>
        <w:t xml:space="preserve">F: </w:t>
      </w:r>
      <w:bookmarkStart w:id="0" w:name="_GoBack"/>
      <w:bookmarkEnd w:id="0"/>
      <w:r w:rsidR="000C1822">
        <w:rPr>
          <w:rFonts w:ascii="Times New Roman" w:hAnsi="Times New Roman" w:cs="Times New Roman"/>
          <w:b/>
          <w:sz w:val="24"/>
          <w:szCs w:val="24"/>
          <w:u w:val="single"/>
        </w:rPr>
        <w:t>Form for Category 4 Grantee Programs Only (Grantees who are Increasing Public Awareness and Education)</w:t>
      </w:r>
    </w:p>
    <w:p w:rsidR="000C1822" w:rsidRDefault="000C1822" w:rsidP="000C1822">
      <w:pPr>
        <w:rPr>
          <w:rFonts w:ascii="Times New Roman" w:hAnsi="Times New Roman" w:cs="Times New Roman"/>
          <w:sz w:val="24"/>
          <w:szCs w:val="24"/>
        </w:rPr>
      </w:pPr>
    </w:p>
    <w:p w:rsidR="000C1822" w:rsidRDefault="000C1822" w:rsidP="000C1822">
      <w:pPr>
        <w:rPr>
          <w:rFonts w:ascii="Times New Roman" w:hAnsi="Times New Roman" w:cs="Times New Roman"/>
          <w:sz w:val="24"/>
          <w:szCs w:val="24"/>
        </w:rPr>
      </w:pPr>
      <w:r>
        <w:rPr>
          <w:rFonts w:ascii="Times New Roman" w:hAnsi="Times New Roman" w:cs="Times New Roman"/>
          <w:sz w:val="24"/>
          <w:szCs w:val="24"/>
        </w:rPr>
        <w:t>4.1 How many public awareness or education strategies were implemented by the program during the reporting period?</w:t>
      </w:r>
    </w:p>
    <w:p w:rsidR="000C1822" w:rsidRDefault="000C1822" w:rsidP="000C1822">
      <w:pPr>
        <w:rPr>
          <w:rFonts w:ascii="Times New Roman" w:hAnsi="Times New Roman" w:cs="Times New Roman"/>
          <w:sz w:val="24"/>
          <w:szCs w:val="24"/>
        </w:rPr>
      </w:pPr>
      <w:r>
        <w:rPr>
          <w:rFonts w:ascii="Times New Roman" w:hAnsi="Times New Roman" w:cs="Times New Roman"/>
          <w:sz w:val="24"/>
          <w:szCs w:val="24"/>
        </w:rPr>
        <w:t>Indicate the number in each category below.</w:t>
      </w:r>
    </w:p>
    <w:p w:rsidR="000C1822" w:rsidRDefault="000C1822" w:rsidP="000C1822">
      <w:pPr>
        <w:rPr>
          <w:rFonts w:ascii="Times New Roman" w:hAnsi="Times New Roman" w:cs="Times New Roman"/>
          <w:sz w:val="24"/>
          <w:szCs w:val="24"/>
        </w:rPr>
      </w:pPr>
      <w:r>
        <w:rPr>
          <w:rFonts w:ascii="Times New Roman" w:hAnsi="Times New Roman" w:cs="Times New Roman"/>
          <w:sz w:val="24"/>
          <w:szCs w:val="24"/>
        </w:rPr>
        <w:t>a) Website</w:t>
      </w:r>
    </w:p>
    <w:p w:rsidR="000C1822" w:rsidRDefault="000C1822" w:rsidP="000C1822">
      <w:pPr>
        <w:rPr>
          <w:rFonts w:ascii="Times New Roman" w:hAnsi="Times New Roman" w:cs="Times New Roman"/>
          <w:sz w:val="24"/>
          <w:szCs w:val="24"/>
        </w:rPr>
      </w:pPr>
      <w:r>
        <w:rPr>
          <w:rFonts w:ascii="Times New Roman" w:hAnsi="Times New Roman" w:cs="Times New Roman"/>
          <w:sz w:val="24"/>
          <w:szCs w:val="24"/>
        </w:rPr>
        <w:t>b) Social Media Campaign (Facebook, Twitter, Tumblr, Text Messaging Campaigns, etc.)</w:t>
      </w:r>
    </w:p>
    <w:p w:rsidR="000C1822" w:rsidRDefault="000C1822" w:rsidP="000C1822">
      <w:pPr>
        <w:rPr>
          <w:rFonts w:ascii="Times New Roman" w:hAnsi="Times New Roman" w:cs="Times New Roman"/>
          <w:sz w:val="24"/>
          <w:szCs w:val="24"/>
        </w:rPr>
      </w:pPr>
      <w:r>
        <w:rPr>
          <w:rFonts w:ascii="Times New Roman" w:hAnsi="Times New Roman" w:cs="Times New Roman"/>
          <w:sz w:val="24"/>
          <w:szCs w:val="24"/>
        </w:rPr>
        <w:t>c) Public Service Announcements (PSAs) distributed by radio, television, newspapers, billboards, bus boards, etc.</w:t>
      </w:r>
    </w:p>
    <w:p w:rsidR="000C1822" w:rsidRDefault="000C1822" w:rsidP="000C1822">
      <w:pPr>
        <w:rPr>
          <w:rFonts w:ascii="Times New Roman" w:hAnsi="Times New Roman" w:cs="Times New Roman"/>
          <w:sz w:val="24"/>
          <w:szCs w:val="24"/>
        </w:rPr>
      </w:pPr>
      <w:r>
        <w:rPr>
          <w:rFonts w:ascii="Times New Roman" w:hAnsi="Times New Roman" w:cs="Times New Roman"/>
          <w:sz w:val="24"/>
          <w:szCs w:val="24"/>
        </w:rPr>
        <w:t>d) Distribution of brochures, leaflets, newsletters, and other print materials</w:t>
      </w:r>
    </w:p>
    <w:p w:rsidR="000C1822" w:rsidRDefault="000C1822" w:rsidP="000C1822">
      <w:pPr>
        <w:rPr>
          <w:rFonts w:ascii="Times New Roman" w:hAnsi="Times New Roman" w:cs="Times New Roman"/>
          <w:sz w:val="24"/>
          <w:szCs w:val="24"/>
        </w:rPr>
      </w:pPr>
      <w:r>
        <w:rPr>
          <w:rFonts w:ascii="Times New Roman" w:hAnsi="Times New Roman" w:cs="Times New Roman"/>
          <w:sz w:val="24"/>
          <w:szCs w:val="24"/>
        </w:rPr>
        <w:t>e) In-person events (such as rallies, conferences, community fairs, and speeches)</w:t>
      </w:r>
    </w:p>
    <w:p w:rsidR="000C1822" w:rsidRDefault="000C1822" w:rsidP="000C1822">
      <w:pPr>
        <w:rPr>
          <w:rFonts w:ascii="Times New Roman" w:hAnsi="Times New Roman" w:cs="Times New Roman"/>
          <w:sz w:val="24"/>
          <w:szCs w:val="24"/>
        </w:rPr>
      </w:pPr>
      <w:r>
        <w:rPr>
          <w:rFonts w:ascii="Times New Roman" w:hAnsi="Times New Roman" w:cs="Times New Roman"/>
          <w:sz w:val="24"/>
          <w:szCs w:val="24"/>
        </w:rPr>
        <w:t>f) Other</w:t>
      </w:r>
    </w:p>
    <w:p w:rsidR="000C1822" w:rsidRDefault="000C1822" w:rsidP="000C1822">
      <w:pPr>
        <w:rPr>
          <w:rFonts w:ascii="Times New Roman" w:hAnsi="Times New Roman" w:cs="Times New Roman"/>
          <w:sz w:val="24"/>
          <w:szCs w:val="24"/>
        </w:rPr>
      </w:pPr>
    </w:p>
    <w:p w:rsidR="000C1822" w:rsidRDefault="000C1822" w:rsidP="000C1822">
      <w:pPr>
        <w:rPr>
          <w:rFonts w:ascii="Times New Roman" w:hAnsi="Times New Roman" w:cs="Times New Roman"/>
          <w:sz w:val="24"/>
          <w:szCs w:val="24"/>
        </w:rPr>
      </w:pPr>
    </w:p>
    <w:p w:rsidR="000C1822" w:rsidRDefault="000C1822" w:rsidP="000C1822">
      <w:pPr>
        <w:rPr>
          <w:rFonts w:ascii="Times New Roman" w:hAnsi="Times New Roman" w:cs="Times New Roman"/>
          <w:b/>
          <w:sz w:val="24"/>
          <w:szCs w:val="24"/>
          <w:u w:val="single"/>
        </w:rPr>
      </w:pPr>
    </w:p>
    <w:p w:rsidR="000C1822" w:rsidRDefault="000C1822"/>
    <w:sectPr w:rsidR="000C18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822" w:rsidRDefault="000C1822" w:rsidP="000C1822">
      <w:pPr>
        <w:spacing w:line="240" w:lineRule="auto"/>
      </w:pPr>
      <w:r>
        <w:separator/>
      </w:r>
    </w:p>
  </w:endnote>
  <w:endnote w:type="continuationSeparator" w:id="0">
    <w:p w:rsidR="000C1822" w:rsidRDefault="000C1822" w:rsidP="000C18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7A9" w:rsidRDefault="006977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7A9" w:rsidRPr="00C24414" w:rsidRDefault="006977A9" w:rsidP="006977A9">
    <w:pPr>
      <w:pStyle w:val="Footer"/>
      <w:rPr>
        <w:sz w:val="20"/>
        <w:szCs w:val="20"/>
      </w:rP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Pr>
        <w:rFonts w:ascii="Arial" w:hAnsi="Arial" w:cs="Arial"/>
        <w:color w:val="000000"/>
        <w:sz w:val="16"/>
        <w:szCs w:val="16"/>
      </w:rPr>
      <w:t>ection is 0990-0416</w:t>
    </w:r>
    <w:r w:rsidRPr="005406DC">
      <w:rPr>
        <w:rFonts w:ascii="Arial" w:hAnsi="Arial" w:cs="Arial"/>
        <w:color w:val="000000"/>
        <w:sz w:val="16"/>
        <w:szCs w:val="16"/>
      </w:rPr>
      <w:t>. The time required to complete this information col</w:t>
    </w:r>
    <w:r>
      <w:rPr>
        <w:rFonts w:ascii="Arial" w:hAnsi="Arial" w:cs="Arial"/>
        <w:color w:val="000000"/>
        <w:sz w:val="16"/>
        <w:szCs w:val="16"/>
      </w:rPr>
      <w:t>lection is estimated to average 1 hours per respondent</w:t>
    </w:r>
    <w:r w:rsidRPr="005406DC">
      <w:rPr>
        <w:rFonts w:ascii="Arial" w:hAnsi="Arial" w:cs="Arial"/>
        <w:color w:val="000000"/>
        <w:sz w:val="16"/>
        <w:szCs w:val="16"/>
      </w:rPr>
      <w:t>,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0C1822" w:rsidRDefault="000C18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7A9" w:rsidRDefault="006977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822" w:rsidRDefault="000C1822" w:rsidP="000C1822">
      <w:pPr>
        <w:spacing w:line="240" w:lineRule="auto"/>
      </w:pPr>
      <w:r>
        <w:separator/>
      </w:r>
    </w:p>
  </w:footnote>
  <w:footnote w:type="continuationSeparator" w:id="0">
    <w:p w:rsidR="000C1822" w:rsidRDefault="000C1822" w:rsidP="000C18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7A9" w:rsidRDefault="006977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822" w:rsidRDefault="006977A9" w:rsidP="000C1822">
    <w:pPr>
      <w:jc w:val="right"/>
    </w:pPr>
    <w:r>
      <w:t xml:space="preserve">OMB #: </w:t>
    </w:r>
    <w:r w:rsidR="00D41EF1" w:rsidRPr="005F0350">
      <w:t>0990-0416</w:t>
    </w:r>
  </w:p>
  <w:p w:rsidR="000C1822" w:rsidRDefault="000C1822" w:rsidP="000C1822">
    <w:pPr>
      <w:jc w:val="right"/>
    </w:pPr>
    <w:r>
      <w:t xml:space="preserve">Expiration </w:t>
    </w:r>
    <w:r w:rsidR="006977A9">
      <w:t>Date: xx/xx/</w:t>
    </w:r>
    <w:proofErr w:type="spellStart"/>
    <w:r w:rsidR="006977A9">
      <w:t>xx</w:t>
    </w:r>
    <w:r>
      <w:t>xx</w:t>
    </w:r>
    <w:proofErr w:type="spellEnd"/>
  </w:p>
  <w:p w:rsidR="000C1822" w:rsidRDefault="000C1822" w:rsidP="000C182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7A9" w:rsidRDefault="006977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22"/>
    <w:rsid w:val="000A257E"/>
    <w:rsid w:val="000C1822"/>
    <w:rsid w:val="00292C18"/>
    <w:rsid w:val="006977A9"/>
    <w:rsid w:val="007062D3"/>
    <w:rsid w:val="00755327"/>
    <w:rsid w:val="00A56C13"/>
    <w:rsid w:val="00D41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22"/>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822"/>
    <w:pPr>
      <w:tabs>
        <w:tab w:val="center" w:pos="4680"/>
        <w:tab w:val="right" w:pos="9360"/>
      </w:tabs>
      <w:spacing w:line="240" w:lineRule="auto"/>
    </w:pPr>
  </w:style>
  <w:style w:type="character" w:customStyle="1" w:styleId="HeaderChar">
    <w:name w:val="Header Char"/>
    <w:basedOn w:val="DefaultParagraphFont"/>
    <w:link w:val="Header"/>
    <w:uiPriority w:val="99"/>
    <w:rsid w:val="000C1822"/>
  </w:style>
  <w:style w:type="paragraph" w:styleId="Footer">
    <w:name w:val="footer"/>
    <w:basedOn w:val="Normal"/>
    <w:link w:val="FooterChar"/>
    <w:uiPriority w:val="99"/>
    <w:unhideWhenUsed/>
    <w:rsid w:val="000C1822"/>
    <w:pPr>
      <w:tabs>
        <w:tab w:val="center" w:pos="4680"/>
        <w:tab w:val="right" w:pos="9360"/>
      </w:tabs>
      <w:spacing w:line="240" w:lineRule="auto"/>
    </w:pPr>
  </w:style>
  <w:style w:type="character" w:customStyle="1" w:styleId="FooterChar">
    <w:name w:val="Footer Char"/>
    <w:basedOn w:val="DefaultParagraphFont"/>
    <w:link w:val="Footer"/>
    <w:uiPriority w:val="99"/>
    <w:rsid w:val="000C18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22"/>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822"/>
    <w:pPr>
      <w:tabs>
        <w:tab w:val="center" w:pos="4680"/>
        <w:tab w:val="right" w:pos="9360"/>
      </w:tabs>
      <w:spacing w:line="240" w:lineRule="auto"/>
    </w:pPr>
  </w:style>
  <w:style w:type="character" w:customStyle="1" w:styleId="HeaderChar">
    <w:name w:val="Header Char"/>
    <w:basedOn w:val="DefaultParagraphFont"/>
    <w:link w:val="Header"/>
    <w:uiPriority w:val="99"/>
    <w:rsid w:val="000C1822"/>
  </w:style>
  <w:style w:type="paragraph" w:styleId="Footer">
    <w:name w:val="footer"/>
    <w:basedOn w:val="Normal"/>
    <w:link w:val="FooterChar"/>
    <w:uiPriority w:val="99"/>
    <w:unhideWhenUsed/>
    <w:rsid w:val="000C1822"/>
    <w:pPr>
      <w:tabs>
        <w:tab w:val="center" w:pos="4680"/>
        <w:tab w:val="right" w:pos="9360"/>
      </w:tabs>
      <w:spacing w:line="240" w:lineRule="auto"/>
    </w:pPr>
  </w:style>
  <w:style w:type="character" w:customStyle="1" w:styleId="FooterChar">
    <w:name w:val="Footer Char"/>
    <w:basedOn w:val="DefaultParagraphFont"/>
    <w:link w:val="Footer"/>
    <w:uiPriority w:val="99"/>
    <w:rsid w:val="000C1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26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59A3D-B516-45EE-A49F-1FFCF4BA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Rice</dc:creator>
  <cp:lastModifiedBy>Tara Rice</cp:lastModifiedBy>
  <cp:revision>7</cp:revision>
  <dcterms:created xsi:type="dcterms:W3CDTF">2017-01-30T22:54:00Z</dcterms:created>
  <dcterms:modified xsi:type="dcterms:W3CDTF">2017-02-07T16:21:00Z</dcterms:modified>
</cp:coreProperties>
</file>