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4C770" w14:textId="77777777" w:rsidR="008572B4" w:rsidRDefault="008572B4" w:rsidP="008572B4">
      <w:pPr>
        <w:jc w:val="center"/>
        <w:rPr>
          <w:rFonts w:asciiTheme="majorBidi" w:hAnsiTheme="majorBidi" w:cstheme="majorBidi"/>
          <w:sz w:val="32"/>
          <w:szCs w:val="32"/>
        </w:rPr>
      </w:pPr>
      <w:r w:rsidRPr="00752F2F">
        <w:rPr>
          <w:rFonts w:asciiTheme="majorBidi" w:hAnsiTheme="majorBidi" w:cstheme="majorBidi"/>
          <w:b/>
          <w:bCs/>
          <w:sz w:val="32"/>
          <w:szCs w:val="32"/>
        </w:rPr>
        <w:t>Attachment</w:t>
      </w:r>
      <w:r>
        <w:rPr>
          <w:rFonts w:asciiTheme="majorBidi" w:hAnsiTheme="majorBidi" w:cstheme="majorBidi"/>
          <w:b/>
          <w:bCs/>
          <w:sz w:val="32"/>
          <w:szCs w:val="32"/>
        </w:rPr>
        <w:t xml:space="preserve"> 2</w:t>
      </w:r>
      <w:r w:rsidRPr="00752F2F">
        <w:rPr>
          <w:rFonts w:asciiTheme="majorBidi" w:hAnsiTheme="majorBidi" w:cstheme="majorBidi"/>
          <w:b/>
          <w:bCs/>
          <w:sz w:val="32"/>
          <w:szCs w:val="32"/>
        </w:rPr>
        <w:t>:</w:t>
      </w:r>
      <w:r w:rsidRPr="00752F2F">
        <w:rPr>
          <w:rFonts w:asciiTheme="majorBidi" w:hAnsiTheme="majorBidi" w:cstheme="majorBidi"/>
          <w:sz w:val="32"/>
          <w:szCs w:val="32"/>
        </w:rPr>
        <w:t xml:space="preserve"> Site Visit Discussion Guides and Cost Questionnaire</w:t>
      </w:r>
    </w:p>
    <w:p w14:paraId="11F79262" w14:textId="67A90C02" w:rsidR="00A32D71" w:rsidRDefault="00A32D71" w:rsidP="0095555E">
      <w:pPr>
        <w:jc w:val="right"/>
        <w:rPr>
          <w:sz w:val="18"/>
          <w:szCs w:val="18"/>
        </w:rPr>
      </w:pPr>
    </w:p>
    <w:p w14:paraId="3D937E3F" w14:textId="77777777" w:rsidR="00A32D71" w:rsidRPr="00A32D71" w:rsidRDefault="00A32D71" w:rsidP="00A32D71">
      <w:pPr>
        <w:rPr>
          <w:sz w:val="18"/>
          <w:szCs w:val="18"/>
        </w:rPr>
      </w:pPr>
    </w:p>
    <w:p w14:paraId="5B3E9406" w14:textId="5E5F0FAD" w:rsidR="00A32D71" w:rsidRDefault="00A32D71" w:rsidP="00A32D71">
      <w:pPr>
        <w:rPr>
          <w:sz w:val="18"/>
          <w:szCs w:val="18"/>
        </w:rPr>
      </w:pPr>
    </w:p>
    <w:p w14:paraId="7FE9430D" w14:textId="32BE3672" w:rsidR="00A32D71" w:rsidRDefault="00A32D71" w:rsidP="00A32D71">
      <w:pPr>
        <w:rPr>
          <w:sz w:val="18"/>
          <w:szCs w:val="18"/>
        </w:rPr>
      </w:pPr>
    </w:p>
    <w:p w14:paraId="463B7C78" w14:textId="00AE34FC" w:rsidR="00A32D71" w:rsidRDefault="00A32D71" w:rsidP="00A32D71">
      <w:pPr>
        <w:tabs>
          <w:tab w:val="left" w:pos="8325"/>
        </w:tabs>
        <w:rPr>
          <w:sz w:val="18"/>
          <w:szCs w:val="18"/>
        </w:rPr>
      </w:pPr>
      <w:r>
        <w:rPr>
          <w:sz w:val="18"/>
          <w:szCs w:val="18"/>
        </w:rPr>
        <w:tab/>
      </w:r>
    </w:p>
    <w:p w14:paraId="1CC1CA67" w14:textId="2553D01C" w:rsidR="0058702A" w:rsidRDefault="00A32D71" w:rsidP="00A32D71">
      <w:pPr>
        <w:tabs>
          <w:tab w:val="left" w:pos="8325"/>
        </w:tabs>
        <w:rPr>
          <w:sz w:val="18"/>
          <w:szCs w:val="18"/>
        </w:rPr>
      </w:pPr>
      <w:r>
        <w:rPr>
          <w:sz w:val="18"/>
          <w:szCs w:val="18"/>
        </w:rPr>
        <w:tab/>
      </w:r>
    </w:p>
    <w:p w14:paraId="46E0CA66" w14:textId="77777777" w:rsidR="0058702A" w:rsidRPr="0058702A" w:rsidRDefault="0058702A" w:rsidP="0058702A">
      <w:pPr>
        <w:rPr>
          <w:sz w:val="18"/>
          <w:szCs w:val="18"/>
        </w:rPr>
      </w:pPr>
    </w:p>
    <w:p w14:paraId="71DDA4D4" w14:textId="77777777" w:rsidR="0058702A" w:rsidRPr="0058702A" w:rsidRDefault="0058702A" w:rsidP="0058702A">
      <w:pPr>
        <w:rPr>
          <w:sz w:val="18"/>
          <w:szCs w:val="18"/>
        </w:rPr>
      </w:pPr>
    </w:p>
    <w:p w14:paraId="0254E641" w14:textId="77777777" w:rsidR="0058702A" w:rsidRPr="0058702A" w:rsidRDefault="0058702A" w:rsidP="0058702A">
      <w:pPr>
        <w:rPr>
          <w:sz w:val="18"/>
          <w:szCs w:val="18"/>
        </w:rPr>
      </w:pPr>
    </w:p>
    <w:p w14:paraId="61E45901" w14:textId="77777777" w:rsidR="0058702A" w:rsidRPr="0058702A" w:rsidRDefault="0058702A" w:rsidP="0058702A">
      <w:pPr>
        <w:rPr>
          <w:sz w:val="18"/>
          <w:szCs w:val="18"/>
        </w:rPr>
      </w:pPr>
    </w:p>
    <w:p w14:paraId="38C91B2A" w14:textId="77777777" w:rsidR="0058702A" w:rsidRPr="0058702A" w:rsidRDefault="0058702A" w:rsidP="0058702A">
      <w:pPr>
        <w:rPr>
          <w:sz w:val="18"/>
          <w:szCs w:val="18"/>
        </w:rPr>
      </w:pPr>
    </w:p>
    <w:p w14:paraId="78F9DB8C" w14:textId="77777777" w:rsidR="0058702A" w:rsidRPr="0058702A" w:rsidRDefault="0058702A" w:rsidP="0058702A">
      <w:pPr>
        <w:rPr>
          <w:sz w:val="18"/>
          <w:szCs w:val="18"/>
        </w:rPr>
      </w:pPr>
    </w:p>
    <w:p w14:paraId="5AC18B55" w14:textId="77777777" w:rsidR="0058702A" w:rsidRPr="0058702A" w:rsidRDefault="0058702A" w:rsidP="0058702A">
      <w:pPr>
        <w:rPr>
          <w:sz w:val="18"/>
          <w:szCs w:val="18"/>
        </w:rPr>
      </w:pPr>
    </w:p>
    <w:p w14:paraId="1C554E1C" w14:textId="77777777" w:rsidR="0058702A" w:rsidRPr="0058702A" w:rsidRDefault="0058702A" w:rsidP="0058702A">
      <w:pPr>
        <w:rPr>
          <w:sz w:val="18"/>
          <w:szCs w:val="18"/>
        </w:rPr>
      </w:pPr>
    </w:p>
    <w:p w14:paraId="60F91CE5" w14:textId="77777777" w:rsidR="0058702A" w:rsidRPr="0058702A" w:rsidRDefault="0058702A" w:rsidP="0058702A">
      <w:pPr>
        <w:rPr>
          <w:sz w:val="18"/>
          <w:szCs w:val="18"/>
        </w:rPr>
      </w:pPr>
    </w:p>
    <w:p w14:paraId="6CEF7E69" w14:textId="77777777" w:rsidR="0058702A" w:rsidRPr="0058702A" w:rsidRDefault="0058702A" w:rsidP="0058702A">
      <w:pPr>
        <w:rPr>
          <w:sz w:val="18"/>
          <w:szCs w:val="18"/>
        </w:rPr>
      </w:pPr>
    </w:p>
    <w:p w14:paraId="12A200BC" w14:textId="77777777" w:rsidR="0058702A" w:rsidRPr="0058702A" w:rsidRDefault="0058702A" w:rsidP="0058702A">
      <w:pPr>
        <w:rPr>
          <w:sz w:val="18"/>
          <w:szCs w:val="18"/>
        </w:rPr>
      </w:pPr>
    </w:p>
    <w:p w14:paraId="4649955A" w14:textId="77777777" w:rsidR="0058702A" w:rsidRPr="0058702A" w:rsidRDefault="0058702A" w:rsidP="0058702A">
      <w:pPr>
        <w:rPr>
          <w:sz w:val="18"/>
          <w:szCs w:val="18"/>
        </w:rPr>
      </w:pPr>
    </w:p>
    <w:p w14:paraId="08326BFB" w14:textId="77777777" w:rsidR="0058702A" w:rsidRPr="0058702A" w:rsidRDefault="0058702A" w:rsidP="0058702A">
      <w:pPr>
        <w:rPr>
          <w:sz w:val="18"/>
          <w:szCs w:val="18"/>
        </w:rPr>
      </w:pPr>
    </w:p>
    <w:p w14:paraId="74FB945F" w14:textId="77777777" w:rsidR="0058702A" w:rsidRPr="0058702A" w:rsidRDefault="0058702A" w:rsidP="0058702A">
      <w:pPr>
        <w:rPr>
          <w:sz w:val="18"/>
          <w:szCs w:val="18"/>
        </w:rPr>
      </w:pPr>
    </w:p>
    <w:p w14:paraId="7CF4A9F0" w14:textId="77777777" w:rsidR="0058702A" w:rsidRPr="0058702A" w:rsidRDefault="0058702A" w:rsidP="0058702A">
      <w:pPr>
        <w:rPr>
          <w:sz w:val="18"/>
          <w:szCs w:val="18"/>
        </w:rPr>
      </w:pPr>
    </w:p>
    <w:p w14:paraId="11709C7B" w14:textId="77777777" w:rsidR="0058702A" w:rsidRPr="0058702A" w:rsidRDefault="0058702A" w:rsidP="0058702A">
      <w:pPr>
        <w:rPr>
          <w:sz w:val="18"/>
          <w:szCs w:val="18"/>
        </w:rPr>
      </w:pPr>
    </w:p>
    <w:p w14:paraId="4B8C3D82" w14:textId="77777777" w:rsidR="0058702A" w:rsidRPr="0058702A" w:rsidRDefault="0058702A" w:rsidP="0058702A">
      <w:pPr>
        <w:rPr>
          <w:sz w:val="18"/>
          <w:szCs w:val="18"/>
        </w:rPr>
      </w:pPr>
    </w:p>
    <w:p w14:paraId="1FEA3FD7" w14:textId="77777777" w:rsidR="0058702A" w:rsidRPr="0058702A" w:rsidRDefault="0058702A" w:rsidP="0058702A">
      <w:pPr>
        <w:rPr>
          <w:sz w:val="18"/>
          <w:szCs w:val="18"/>
        </w:rPr>
      </w:pPr>
    </w:p>
    <w:p w14:paraId="298DB038" w14:textId="77777777" w:rsidR="0058702A" w:rsidRPr="0058702A" w:rsidRDefault="0058702A" w:rsidP="0058702A">
      <w:pPr>
        <w:rPr>
          <w:sz w:val="18"/>
          <w:szCs w:val="18"/>
        </w:rPr>
      </w:pPr>
    </w:p>
    <w:p w14:paraId="22F820B7" w14:textId="77777777" w:rsidR="0058702A" w:rsidRPr="0058702A" w:rsidRDefault="0058702A" w:rsidP="0058702A">
      <w:pPr>
        <w:rPr>
          <w:sz w:val="18"/>
          <w:szCs w:val="18"/>
        </w:rPr>
      </w:pPr>
    </w:p>
    <w:p w14:paraId="1B63950C" w14:textId="240BD696" w:rsidR="0058702A" w:rsidRDefault="0058702A" w:rsidP="0058702A">
      <w:pPr>
        <w:rPr>
          <w:sz w:val="18"/>
          <w:szCs w:val="18"/>
        </w:rPr>
      </w:pPr>
    </w:p>
    <w:p w14:paraId="4F5500B2" w14:textId="77777777" w:rsidR="0058702A" w:rsidRPr="0058702A" w:rsidRDefault="0058702A" w:rsidP="0058702A">
      <w:pPr>
        <w:rPr>
          <w:sz w:val="18"/>
          <w:szCs w:val="18"/>
        </w:rPr>
      </w:pPr>
    </w:p>
    <w:p w14:paraId="61A3EE74" w14:textId="77777777" w:rsidR="0058702A" w:rsidRPr="0058702A" w:rsidRDefault="0058702A" w:rsidP="0058702A">
      <w:pPr>
        <w:rPr>
          <w:sz w:val="18"/>
          <w:szCs w:val="18"/>
        </w:rPr>
      </w:pPr>
    </w:p>
    <w:p w14:paraId="7534049E" w14:textId="68FFD605" w:rsidR="0058702A" w:rsidRDefault="0058702A" w:rsidP="0058702A">
      <w:pPr>
        <w:rPr>
          <w:sz w:val="18"/>
          <w:szCs w:val="18"/>
        </w:rPr>
      </w:pPr>
    </w:p>
    <w:p w14:paraId="39C25DA7" w14:textId="1488A43F" w:rsidR="0058702A" w:rsidRDefault="0058702A" w:rsidP="0058702A">
      <w:pPr>
        <w:tabs>
          <w:tab w:val="left" w:pos="3375"/>
        </w:tabs>
        <w:rPr>
          <w:sz w:val="18"/>
          <w:szCs w:val="18"/>
        </w:rPr>
      </w:pPr>
      <w:r>
        <w:rPr>
          <w:sz w:val="18"/>
          <w:szCs w:val="18"/>
        </w:rPr>
        <w:tab/>
      </w:r>
    </w:p>
    <w:p w14:paraId="4E7B7F08" w14:textId="72C5422D" w:rsidR="00A32D71" w:rsidRPr="0058702A" w:rsidRDefault="0058702A" w:rsidP="0058702A">
      <w:pPr>
        <w:tabs>
          <w:tab w:val="left" w:pos="3375"/>
        </w:tabs>
        <w:rPr>
          <w:sz w:val="18"/>
          <w:szCs w:val="18"/>
        </w:rPr>
        <w:sectPr w:rsidR="00A32D71" w:rsidRPr="0058702A" w:rsidSect="00A32D71">
          <w:headerReference w:type="default" r:id="rId11"/>
          <w:footerReference w:type="default" r:id="rId12"/>
          <w:footerReference w:type="first" r:id="rId13"/>
          <w:pgSz w:w="12240" w:h="15840"/>
          <w:pgMar w:top="1440" w:right="1440" w:bottom="1440" w:left="1440" w:header="720" w:footer="504" w:gutter="0"/>
          <w:pgBorders w:offsetFrom="page">
            <w:bottom w:val="single" w:sz="6" w:space="24" w:color="FFFFFF"/>
          </w:pgBorders>
          <w:pgNumType w:start="1"/>
          <w:cols w:space="720"/>
          <w:noEndnote/>
          <w:titlePg/>
          <w:docGrid w:linePitch="299"/>
        </w:sectPr>
      </w:pPr>
      <w:r>
        <w:rPr>
          <w:sz w:val="18"/>
          <w:szCs w:val="18"/>
        </w:rPr>
        <w:tab/>
      </w:r>
    </w:p>
    <w:p w14:paraId="33EEFEAD" w14:textId="61B763EF" w:rsidR="008572B4" w:rsidRDefault="008572B4" w:rsidP="0095555E">
      <w:pPr>
        <w:jc w:val="right"/>
        <w:rPr>
          <w:sz w:val="18"/>
          <w:szCs w:val="18"/>
        </w:rPr>
      </w:pPr>
    </w:p>
    <w:p w14:paraId="617DC071" w14:textId="77777777" w:rsidR="008572B4" w:rsidRDefault="008572B4" w:rsidP="0095555E">
      <w:pPr>
        <w:jc w:val="right"/>
        <w:rPr>
          <w:sz w:val="18"/>
          <w:szCs w:val="18"/>
        </w:rPr>
        <w:sectPr w:rsidR="008572B4" w:rsidSect="00A32D71">
          <w:pgSz w:w="12240" w:h="15840"/>
          <w:pgMar w:top="720" w:right="1440" w:bottom="504" w:left="1440" w:header="720" w:footer="504" w:gutter="0"/>
          <w:pgBorders w:offsetFrom="page">
            <w:bottom w:val="single" w:sz="6" w:space="24" w:color="FFFFFF"/>
          </w:pgBorders>
          <w:cols w:space="720"/>
          <w:noEndnote/>
          <w:titlePg/>
          <w:docGrid w:linePitch="299"/>
        </w:sectPr>
      </w:pPr>
    </w:p>
    <w:p w14:paraId="4B4EA0DF" w14:textId="424162F2" w:rsidR="0095555E" w:rsidRDefault="0095555E" w:rsidP="0095555E">
      <w:pPr>
        <w:jc w:val="right"/>
        <w:rPr>
          <w:sz w:val="18"/>
          <w:szCs w:val="18"/>
        </w:rPr>
      </w:pPr>
      <w:r>
        <w:rPr>
          <w:sz w:val="18"/>
          <w:szCs w:val="18"/>
        </w:rPr>
        <w:t>OMB No. 0930-0339</w:t>
      </w:r>
    </w:p>
    <w:p w14:paraId="227E5C3C" w14:textId="77777777" w:rsidR="0095555E" w:rsidRPr="005B5584" w:rsidRDefault="0095555E" w:rsidP="0095555E">
      <w:pPr>
        <w:jc w:val="right"/>
        <w:rPr>
          <w:sz w:val="18"/>
          <w:szCs w:val="18"/>
        </w:rPr>
      </w:pPr>
      <w:r>
        <w:rPr>
          <w:sz w:val="18"/>
          <w:szCs w:val="18"/>
        </w:rPr>
        <w:t>Expiration Date 1/31/2017</w:t>
      </w:r>
    </w:p>
    <w:p w14:paraId="67A9FB5A" w14:textId="77777777" w:rsidR="009A6EE8" w:rsidRDefault="009A6EE8" w:rsidP="009A6EE8">
      <w:pPr>
        <w:ind w:left="90" w:right="90"/>
        <w:rPr>
          <w:sz w:val="18"/>
          <w:szCs w:val="18"/>
        </w:rPr>
      </w:pPr>
    </w:p>
    <w:p w14:paraId="4E7B34EB" w14:textId="77777777" w:rsidR="009A6EE8" w:rsidRDefault="009A6EE8" w:rsidP="009A6EE8">
      <w:pPr>
        <w:ind w:left="90" w:right="90"/>
        <w:rPr>
          <w:sz w:val="18"/>
          <w:szCs w:val="18"/>
        </w:rPr>
      </w:pPr>
      <w:r w:rsidRPr="009A6EE8">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0930-0339.  Public reporting burden for this collection of information is estimated to average </w:t>
      </w:r>
      <w:r>
        <w:rPr>
          <w:sz w:val="18"/>
          <w:szCs w:val="18"/>
        </w:rPr>
        <w:t>2.5</w:t>
      </w:r>
      <w:r w:rsidRPr="009A6EE8">
        <w:rPr>
          <w:sz w:val="18"/>
          <w:szCs w:val="18"/>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64A53FBD" w14:textId="77777777" w:rsidR="00A87005" w:rsidRPr="00FC2DA4" w:rsidRDefault="00A87005" w:rsidP="00A87005">
      <w:pPr>
        <w:spacing w:before="120" w:after="120"/>
        <w:jc w:val="center"/>
        <w:rPr>
          <w:rFonts w:ascii="Cambria" w:hAnsi="Cambria"/>
          <w:b/>
          <w:sz w:val="28"/>
        </w:rPr>
      </w:pPr>
      <w:r w:rsidRPr="00FC2DA4">
        <w:rPr>
          <w:rFonts w:ascii="Cambria" w:hAnsi="Cambria"/>
          <w:b/>
          <w:sz w:val="28"/>
        </w:rPr>
        <w:t>Opening Session/Project Director Discussion Guide</w:t>
      </w:r>
    </w:p>
    <w:p w14:paraId="328B1C9D" w14:textId="2830C59C" w:rsidR="00A87005" w:rsidRPr="00FC2DA4" w:rsidRDefault="00A32D71" w:rsidP="00A87005">
      <w:pPr>
        <w:spacing w:before="120" w:after="120"/>
        <w:jc w:val="center"/>
        <w:rPr>
          <w:rFonts w:ascii="Cambria" w:hAnsi="Cambria"/>
          <w:b/>
          <w:sz w:val="28"/>
        </w:rPr>
      </w:pPr>
      <w:r>
        <w:rPr>
          <w:rFonts w:ascii="Cambria" w:hAnsi="Cambria"/>
          <w:b/>
          <w:sz w:val="28"/>
        </w:rPr>
        <w:t>Evaluation of SAMHSA’s CABHI Program</w:t>
      </w:r>
    </w:p>
    <w:p w14:paraId="1DD57C8B" w14:textId="77777777" w:rsidR="00A87005" w:rsidRPr="00FC2DA4" w:rsidRDefault="00A87005" w:rsidP="00A87005">
      <w:pPr>
        <w:spacing w:before="120" w:after="120"/>
        <w:rPr>
          <w:rFonts w:ascii="Cambria" w:hAnsi="Cambria"/>
          <w:i/>
        </w:rPr>
      </w:pPr>
      <w:r w:rsidRPr="00FC2DA4">
        <w:rPr>
          <w:rFonts w:ascii="Cambria" w:hAnsi="Cambria"/>
          <w:i/>
        </w:rPr>
        <w:t>The key informants for this session are the Project Director, Program</w:t>
      </w:r>
      <w:r>
        <w:rPr>
          <w:rFonts w:ascii="Cambria" w:hAnsi="Cambria"/>
          <w:i/>
        </w:rPr>
        <w:t xml:space="preserve"> Manager/Coordinator, upper management</w:t>
      </w:r>
      <w:r w:rsidRPr="00FC2DA4">
        <w:rPr>
          <w:rFonts w:ascii="Cambria" w:hAnsi="Cambria"/>
          <w:i/>
        </w:rPr>
        <w:t>, evaluator, treatment staff, and primary partners as identified by the PD.</w:t>
      </w:r>
    </w:p>
    <w:p w14:paraId="22179B3E" w14:textId="77777777" w:rsidR="00A87005" w:rsidRDefault="00A87005" w:rsidP="00A87005">
      <w:pPr>
        <w:spacing w:before="120" w:after="120"/>
        <w:rPr>
          <w:rFonts w:ascii="Cambria" w:hAnsi="Cambria"/>
        </w:rPr>
      </w:pPr>
      <w:r>
        <w:rPr>
          <w:noProof/>
        </w:rPr>
        <mc:AlternateContent>
          <mc:Choice Requires="wps">
            <w:drawing>
              <wp:anchor distT="0" distB="0" distL="114300" distR="114300" simplePos="0" relativeHeight="251659264" behindDoc="0" locked="0" layoutInCell="1" allowOverlap="1" wp14:anchorId="06ACA7A2" wp14:editId="28A7A075">
                <wp:simplePos x="0" y="0"/>
                <wp:positionH relativeFrom="column">
                  <wp:align>center</wp:align>
                </wp:positionH>
                <wp:positionV relativeFrom="paragraph">
                  <wp:posOffset>0</wp:posOffset>
                </wp:positionV>
                <wp:extent cx="5943600" cy="4667250"/>
                <wp:effectExtent l="0" t="0" r="19050"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67250"/>
                        </a:xfrm>
                        <a:prstGeom prst="rect">
                          <a:avLst/>
                        </a:prstGeom>
                        <a:solidFill>
                          <a:srgbClr val="FFFFFF"/>
                        </a:solidFill>
                        <a:ln w="9525">
                          <a:solidFill>
                            <a:srgbClr val="000000"/>
                          </a:solidFill>
                          <a:miter lim="800000"/>
                          <a:headEnd/>
                          <a:tailEnd/>
                        </a:ln>
                      </wps:spPr>
                      <wps:txbx>
                        <w:txbxContent>
                          <w:p w14:paraId="1C919AA6" w14:textId="77777777" w:rsidR="009A6EE8" w:rsidRDefault="009A6EE8" w:rsidP="00A87005">
                            <w:pPr>
                              <w:spacing w:before="120" w:after="120"/>
                              <w:rPr>
                                <w:rFonts w:ascii="Cambria" w:hAnsi="Cambria"/>
                                <w:u w:val="single"/>
                              </w:rPr>
                            </w:pPr>
                            <w:r w:rsidRPr="00B1743A">
                              <w:rPr>
                                <w:rFonts w:ascii="Cambria" w:hAnsi="Cambria"/>
                                <w:u w:val="single"/>
                              </w:rPr>
                              <w:t>Note for Site Visitors</w:t>
                            </w:r>
                            <w:r>
                              <w:rPr>
                                <w:rFonts w:ascii="Cambria" w:hAnsi="Cambria"/>
                                <w:u w:val="single"/>
                              </w:rPr>
                              <w:t>:</w:t>
                            </w:r>
                          </w:p>
                          <w:p w14:paraId="18E6976E" w14:textId="77777777" w:rsidR="009A6EE8" w:rsidRDefault="009A6EE8" w:rsidP="00A87005">
                            <w:pPr>
                              <w:spacing w:before="120" w:after="120"/>
                              <w:rPr>
                                <w:rFonts w:ascii="Cambria" w:hAnsi="Cambria"/>
                              </w:rPr>
                            </w:pPr>
                            <w:r w:rsidRPr="00FC2DA4">
                              <w:rPr>
                                <w:rFonts w:ascii="Cambria" w:hAnsi="Cambria"/>
                              </w:rPr>
                              <w:t>The purpose of this session is several fold: (1) Ensuring the grantee and key staff have an understanding of the multi-site evaluation an</w:t>
                            </w:r>
                            <w:r>
                              <w:rPr>
                                <w:rFonts w:ascii="Cambria" w:hAnsi="Cambria"/>
                              </w:rPr>
                              <w:t>d their involvement over the next</w:t>
                            </w:r>
                            <w:r w:rsidRPr="00FC2DA4">
                              <w:rPr>
                                <w:rFonts w:ascii="Cambria" w:hAnsi="Cambria"/>
                              </w:rPr>
                              <w:t xml:space="preserve"> few years; (2) that the site visitors understand the grantee agency, its relationship to the program and community homeless services; (3) to gain a solid overview of the progra</w:t>
                            </w:r>
                            <w:r>
                              <w:rPr>
                                <w:rFonts w:ascii="Cambria" w:hAnsi="Cambria"/>
                              </w:rPr>
                              <w:t>m through a walkthrough of the Client Flow Chart, Organizational C</w:t>
                            </w:r>
                            <w:r w:rsidRPr="00FC2DA4">
                              <w:rPr>
                                <w:rFonts w:ascii="Cambria" w:hAnsi="Cambria"/>
                              </w:rPr>
                              <w:t>ha</w:t>
                            </w:r>
                            <w:r>
                              <w:rPr>
                                <w:rFonts w:ascii="Cambria" w:hAnsi="Cambria"/>
                              </w:rPr>
                              <w:t xml:space="preserve">rt and Program Logic Model; </w:t>
                            </w:r>
                            <w:r w:rsidRPr="00FC2DA4">
                              <w:rPr>
                                <w:rFonts w:ascii="Cambria" w:hAnsi="Cambria"/>
                              </w:rPr>
                              <w:t>(4) to provide a detailed understanding of the treatment and other services implemented by the program, barriers and facilitators to program imple</w:t>
                            </w:r>
                            <w:r>
                              <w:rPr>
                                <w:rFonts w:ascii="Cambria" w:hAnsi="Cambria"/>
                              </w:rPr>
                              <w:t>mentation, and lessons learned; and (5) to provide an overview of grant staffing and sustainability.</w:t>
                            </w:r>
                          </w:p>
                          <w:p w14:paraId="614C0CDF" w14:textId="77777777" w:rsidR="009A6EE8" w:rsidRDefault="009A6EE8" w:rsidP="009D4994">
                            <w:pPr>
                              <w:spacing w:before="120" w:after="120"/>
                              <w:rPr>
                                <w:rFonts w:ascii="Cambria" w:hAnsi="Cambria"/>
                              </w:rPr>
                            </w:pPr>
                            <w:r>
                              <w:rPr>
                                <w:rFonts w:ascii="Cambria" w:hAnsi="Cambria"/>
                              </w:rPr>
                              <w:t xml:space="preserve">Prior to the interview, site visitors should review the Project Director Telephone Interview, as well as materials on the primary EBP(s). In addition, site visitors should pre-fill the sections of the protocol that refer to the Project Director Interview (e.g., services, EBPS, etc.). Please review and edit this data, as necessary, during the interview. </w:t>
                            </w:r>
                          </w:p>
                          <w:p w14:paraId="3D96A828" w14:textId="77777777" w:rsidR="009A6EE8" w:rsidRDefault="009A6EE8" w:rsidP="00A87005">
                            <w:pPr>
                              <w:spacing w:before="120" w:after="120"/>
                              <w:rPr>
                                <w:rFonts w:ascii="Cambria" w:hAnsi="Cambria"/>
                              </w:rPr>
                            </w:pPr>
                            <w:r w:rsidRPr="00B1743A">
                              <w:rPr>
                                <w:rFonts w:ascii="Cambria" w:hAnsi="Cambria"/>
                              </w:rPr>
                              <w:t xml:space="preserve">Make sure </w:t>
                            </w:r>
                            <w:r>
                              <w:rPr>
                                <w:rFonts w:ascii="Cambria" w:hAnsi="Cambria"/>
                              </w:rPr>
                              <w:t>respondents</w:t>
                            </w:r>
                            <w:r w:rsidRPr="00B1743A">
                              <w:rPr>
                                <w:rFonts w:ascii="Cambria" w:hAnsi="Cambria"/>
                              </w:rPr>
                              <w:t xml:space="preserve"> </w:t>
                            </w:r>
                            <w:r>
                              <w:rPr>
                                <w:rFonts w:ascii="Cambria" w:hAnsi="Cambria"/>
                              </w:rPr>
                              <w:t>are</w:t>
                            </w:r>
                            <w:r w:rsidRPr="00B1743A">
                              <w:rPr>
                                <w:rFonts w:ascii="Cambria" w:hAnsi="Cambria"/>
                              </w:rPr>
                              <w:t xml:space="preserve"> aware that consent will need to be completed before commencing the session and that the session is audio taped. Once consents and sign-in sheet are completed and collected</w:t>
                            </w:r>
                            <w:r>
                              <w:rPr>
                                <w:rFonts w:ascii="Cambria" w:hAnsi="Cambria"/>
                              </w:rPr>
                              <w:t>,</w:t>
                            </w:r>
                            <w:r w:rsidRPr="00B1743A">
                              <w:rPr>
                                <w:rFonts w:ascii="Cambria" w:hAnsi="Cambria"/>
                              </w:rPr>
                              <w:t xml:space="preserve"> the session can begin. The </w:t>
                            </w:r>
                            <w:r>
                              <w:rPr>
                                <w:rFonts w:ascii="Cambria" w:hAnsi="Cambria"/>
                              </w:rPr>
                              <w:t>Lead Site Visitor</w:t>
                            </w:r>
                            <w:r w:rsidRPr="00B1743A">
                              <w:rPr>
                                <w:rFonts w:ascii="Cambria" w:hAnsi="Cambria"/>
                              </w:rPr>
                              <w:t xml:space="preserve"> should describ</w:t>
                            </w:r>
                            <w:r>
                              <w:rPr>
                                <w:rFonts w:ascii="Cambria" w:hAnsi="Cambria"/>
                              </w:rPr>
                              <w:t>e the multi-site study and the Economic A</w:t>
                            </w:r>
                            <w:r w:rsidRPr="00B1743A">
                              <w:rPr>
                                <w:rFonts w:ascii="Cambria" w:hAnsi="Cambria"/>
                              </w:rPr>
                              <w:t>dvisor</w:t>
                            </w:r>
                            <w:r>
                              <w:rPr>
                                <w:rFonts w:ascii="Cambria" w:hAnsi="Cambria"/>
                              </w:rPr>
                              <w:t xml:space="preserve"> should</w:t>
                            </w:r>
                            <w:r w:rsidRPr="00B1743A">
                              <w:rPr>
                                <w:rFonts w:ascii="Cambria" w:hAnsi="Cambria"/>
                              </w:rPr>
                              <w:t xml:space="preserve"> lead the</w:t>
                            </w:r>
                            <w:r>
                              <w:rPr>
                                <w:rFonts w:ascii="Cambria" w:hAnsi="Cambria"/>
                              </w:rPr>
                              <w:t xml:space="preserve"> Client Flow Chart, Organization Chart, and Program L</w:t>
                            </w:r>
                            <w:r w:rsidRPr="00B1743A">
                              <w:rPr>
                                <w:rFonts w:ascii="Cambria" w:hAnsi="Cambria"/>
                              </w:rPr>
                              <w:t xml:space="preserve">ogic </w:t>
                            </w:r>
                            <w:r>
                              <w:rPr>
                                <w:rFonts w:ascii="Cambria" w:hAnsi="Cambria"/>
                              </w:rPr>
                              <w:t>M</w:t>
                            </w:r>
                            <w:r w:rsidRPr="00B1743A">
                              <w:rPr>
                                <w:rFonts w:ascii="Cambria" w:hAnsi="Cambria"/>
                              </w:rPr>
                              <w:t>odel wal</w:t>
                            </w:r>
                            <w:r>
                              <w:rPr>
                                <w:rFonts w:ascii="Cambria" w:hAnsi="Cambria"/>
                              </w:rPr>
                              <w:t>k through. The priority is the Client Flow C</w:t>
                            </w:r>
                            <w:r w:rsidRPr="00B1743A">
                              <w:rPr>
                                <w:rFonts w:ascii="Cambria" w:hAnsi="Cambria"/>
                              </w:rPr>
                              <w:t>hart with other charts clarified as time allows. Site visitors should make sure they</w:t>
                            </w:r>
                            <w:r>
                              <w:rPr>
                                <w:rFonts w:ascii="Cambria" w:hAnsi="Cambria"/>
                              </w:rPr>
                              <w:t xml:space="preserve"> are making corrections to the Client Flow C</w:t>
                            </w:r>
                            <w:r w:rsidRPr="00B1743A">
                              <w:rPr>
                                <w:rFonts w:ascii="Cambria" w:hAnsi="Cambria"/>
                              </w:rPr>
                              <w:t>hart during the session (and subsequent sessions) as it will be used as a r</w:t>
                            </w:r>
                            <w:r>
                              <w:rPr>
                                <w:rFonts w:ascii="Cambria" w:hAnsi="Cambria"/>
                              </w:rPr>
                              <w:t xml:space="preserve">eference to ask questions and will be reviewed </w:t>
                            </w:r>
                            <w:r w:rsidRPr="00B1743A">
                              <w:rPr>
                                <w:rFonts w:ascii="Cambria" w:hAnsi="Cambria"/>
                              </w:rPr>
                              <w:t xml:space="preserve">during other interviews to ensure </w:t>
                            </w:r>
                            <w:r>
                              <w:rPr>
                                <w:rFonts w:ascii="Cambria" w:hAnsi="Cambria"/>
                              </w:rPr>
                              <w:t>accuracy and</w:t>
                            </w:r>
                            <w:r w:rsidRPr="00B1743A">
                              <w:rPr>
                                <w:rFonts w:ascii="Cambria" w:hAnsi="Cambria"/>
                              </w:rPr>
                              <w:t xml:space="preserve"> deeper our understanding of the program.</w:t>
                            </w:r>
                          </w:p>
                          <w:p w14:paraId="57BDE04B" w14:textId="77777777" w:rsidR="009A6EE8" w:rsidRPr="00B1743A" w:rsidRDefault="009A6EE8" w:rsidP="00A87005">
                            <w:pPr>
                              <w:spacing w:before="120" w:after="120"/>
                              <w:rPr>
                                <w:rFonts w:ascii="Cambria" w:hAnsi="Cambria"/>
                              </w:rPr>
                            </w:pPr>
                            <w:r w:rsidRPr="00B1743A">
                              <w:rPr>
                                <w:rFonts w:ascii="Cambria" w:hAnsi="Cambria"/>
                              </w:rPr>
                              <w:t>Following</w:t>
                            </w:r>
                            <w:r>
                              <w:rPr>
                                <w:rFonts w:ascii="Cambria" w:hAnsi="Cambria"/>
                              </w:rPr>
                              <w:t xml:space="preserve"> the site visit it will be the E</w:t>
                            </w:r>
                            <w:r w:rsidRPr="00B1743A">
                              <w:rPr>
                                <w:rFonts w:ascii="Cambria" w:hAnsi="Cambria"/>
                              </w:rPr>
                              <w:t xml:space="preserve">conomic </w:t>
                            </w:r>
                            <w:r>
                              <w:rPr>
                                <w:rFonts w:ascii="Cambria" w:hAnsi="Cambria"/>
                              </w:rPr>
                              <w:t xml:space="preserve">Advisor’s </w:t>
                            </w:r>
                            <w:r w:rsidRPr="00B1743A">
                              <w:rPr>
                                <w:rFonts w:ascii="Cambria" w:hAnsi="Cambria"/>
                              </w:rPr>
                              <w:t>responsibility, with the input/review of the other site visito</w:t>
                            </w:r>
                            <w:r>
                              <w:rPr>
                                <w:rFonts w:ascii="Cambria" w:hAnsi="Cambria"/>
                              </w:rPr>
                              <w:t>rs, to update and complete the Client Flow Chart, Program Logic Model and make any necessary changes to the g</w:t>
                            </w:r>
                            <w:r w:rsidRPr="00B1743A">
                              <w:rPr>
                                <w:rFonts w:ascii="Cambria" w:hAnsi="Cambria"/>
                              </w:rPr>
                              <w:t>rantee</w:t>
                            </w:r>
                            <w:r>
                              <w:rPr>
                                <w:rFonts w:ascii="Cambria" w:hAnsi="Cambria"/>
                              </w:rPr>
                              <w:t>’s Organization C</w:t>
                            </w:r>
                            <w:r w:rsidRPr="00B1743A">
                              <w:rPr>
                                <w:rFonts w:ascii="Cambria" w:hAnsi="Cambria"/>
                              </w:rPr>
                              <w:t xml:space="preserve">hart.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CA7A2" id="_x0000_t202" coordsize="21600,21600" o:spt="202" path="m,l,21600r21600,l21600,xe">
                <v:stroke joinstyle="miter"/>
                <v:path gradientshapeok="t" o:connecttype="rect"/>
              </v:shapetype>
              <v:shape id="Text Box 2" o:spid="_x0000_s1026" type="#_x0000_t202" style="position:absolute;margin-left:0;margin-top:0;width:468pt;height:3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">
                <v:textbox>
                  <w:txbxContent>
                    <w:p w14:paraId="1C919AA6" w14:textId="77777777" w:rsidR="009A6EE8" w:rsidRDefault="009A6EE8" w:rsidP="00A87005">
                      <w:pPr>
                        <w:spacing w:before="120" w:after="120"/>
                        <w:rPr>
                          <w:rFonts w:ascii="Cambria" w:hAnsi="Cambria"/>
                          <w:u w:val="single"/>
                        </w:rPr>
                      </w:pPr>
                      <w:r w:rsidRPr="00B1743A">
                        <w:rPr>
                          <w:rFonts w:ascii="Cambria" w:hAnsi="Cambria"/>
                          <w:u w:val="single"/>
                        </w:rPr>
                        <w:t>Note for Site Visitors</w:t>
                      </w:r>
                      <w:r>
                        <w:rPr>
                          <w:rFonts w:ascii="Cambria" w:hAnsi="Cambria"/>
                          <w:u w:val="single"/>
                        </w:rPr>
                        <w:t>:</w:t>
                      </w:r>
                    </w:p>
                    <w:p w14:paraId="18E6976E" w14:textId="77777777" w:rsidR="009A6EE8" w:rsidRDefault="009A6EE8" w:rsidP="00A87005">
                      <w:pPr>
                        <w:spacing w:before="120" w:after="120"/>
                        <w:rPr>
                          <w:rFonts w:ascii="Cambria" w:hAnsi="Cambria"/>
                        </w:rPr>
                      </w:pPr>
                      <w:r w:rsidRPr="00FC2DA4">
                        <w:rPr>
                          <w:rFonts w:ascii="Cambria" w:hAnsi="Cambria"/>
                        </w:rPr>
                        <w:t>The purpose of this session is several fold: (1) Ensuring the grantee and key staff have an understanding of the multi-site evaluation an</w:t>
                      </w:r>
                      <w:r>
                        <w:rPr>
                          <w:rFonts w:ascii="Cambria" w:hAnsi="Cambria"/>
                        </w:rPr>
                        <w:t>d their involvement over the next</w:t>
                      </w:r>
                      <w:r w:rsidRPr="00FC2DA4">
                        <w:rPr>
                          <w:rFonts w:ascii="Cambria" w:hAnsi="Cambria"/>
                        </w:rPr>
                        <w:t xml:space="preserve"> few years; (2) that the site visitors understand the grantee agency, its relationship to the program and community homeless services; (3) to gain a solid overview of the progra</w:t>
                      </w:r>
                      <w:r>
                        <w:rPr>
                          <w:rFonts w:ascii="Cambria" w:hAnsi="Cambria"/>
                        </w:rPr>
                        <w:t>m through a walkthrough of the Client Flow Chart, Organizational C</w:t>
                      </w:r>
                      <w:r w:rsidRPr="00FC2DA4">
                        <w:rPr>
                          <w:rFonts w:ascii="Cambria" w:hAnsi="Cambria"/>
                        </w:rPr>
                        <w:t>ha</w:t>
                      </w:r>
                      <w:r>
                        <w:rPr>
                          <w:rFonts w:ascii="Cambria" w:hAnsi="Cambria"/>
                        </w:rPr>
                        <w:t xml:space="preserve">rt and Program Logic Model; </w:t>
                      </w:r>
                      <w:r w:rsidRPr="00FC2DA4">
                        <w:rPr>
                          <w:rFonts w:ascii="Cambria" w:hAnsi="Cambria"/>
                        </w:rPr>
                        <w:t>(4) to provide a detailed understanding of the treatment and other services implemented by the program, barriers and facilitators to program imple</w:t>
                      </w:r>
                      <w:r>
                        <w:rPr>
                          <w:rFonts w:ascii="Cambria" w:hAnsi="Cambria"/>
                        </w:rPr>
                        <w:t>mentation, and lessons learned; and (5) to provide an overview of grant staffing and sustainability.</w:t>
                      </w:r>
                    </w:p>
                    <w:p w14:paraId="614C0CDF" w14:textId="77777777" w:rsidR="009A6EE8" w:rsidRDefault="009A6EE8" w:rsidP="009D4994">
                      <w:pPr>
                        <w:spacing w:before="120" w:after="120"/>
                        <w:rPr>
                          <w:rFonts w:ascii="Cambria" w:hAnsi="Cambria"/>
                        </w:rPr>
                      </w:pPr>
                      <w:r>
                        <w:rPr>
                          <w:rFonts w:ascii="Cambria" w:hAnsi="Cambria"/>
                        </w:rPr>
                        <w:t xml:space="preserve">Prior to the interview, site visitors should review the Project Director Telephone Interview, as well as materials on the primary EBP(s). In addition, site visitors should pre-fill the sections of the protocol that refer to the Project Director Interview (e.g., services, EBPS, etc.). Please review and edit this data, as necessary, during the interview. </w:t>
                      </w:r>
                    </w:p>
                    <w:p w14:paraId="3D96A828" w14:textId="77777777" w:rsidR="009A6EE8" w:rsidRDefault="009A6EE8" w:rsidP="00A87005">
                      <w:pPr>
                        <w:spacing w:before="120" w:after="120"/>
                        <w:rPr>
                          <w:rFonts w:ascii="Cambria" w:hAnsi="Cambria"/>
                        </w:rPr>
                      </w:pPr>
                      <w:r w:rsidRPr="00B1743A">
                        <w:rPr>
                          <w:rFonts w:ascii="Cambria" w:hAnsi="Cambria"/>
                        </w:rPr>
                        <w:t xml:space="preserve">Make sure </w:t>
                      </w:r>
                      <w:r>
                        <w:rPr>
                          <w:rFonts w:ascii="Cambria" w:hAnsi="Cambria"/>
                        </w:rPr>
                        <w:t>respondents</w:t>
                      </w:r>
                      <w:r w:rsidRPr="00B1743A">
                        <w:rPr>
                          <w:rFonts w:ascii="Cambria" w:hAnsi="Cambria"/>
                        </w:rPr>
                        <w:t xml:space="preserve"> </w:t>
                      </w:r>
                      <w:r>
                        <w:rPr>
                          <w:rFonts w:ascii="Cambria" w:hAnsi="Cambria"/>
                        </w:rPr>
                        <w:t>are</w:t>
                      </w:r>
                      <w:r w:rsidRPr="00B1743A">
                        <w:rPr>
                          <w:rFonts w:ascii="Cambria" w:hAnsi="Cambria"/>
                        </w:rPr>
                        <w:t xml:space="preserve"> aware that consent will need to be completed before commencing the session and that the session is audio taped. Once consents and sign-in sheet are completed and collected</w:t>
                      </w:r>
                      <w:r>
                        <w:rPr>
                          <w:rFonts w:ascii="Cambria" w:hAnsi="Cambria"/>
                        </w:rPr>
                        <w:t>,</w:t>
                      </w:r>
                      <w:r w:rsidRPr="00B1743A">
                        <w:rPr>
                          <w:rFonts w:ascii="Cambria" w:hAnsi="Cambria"/>
                        </w:rPr>
                        <w:t xml:space="preserve"> the session can begin. The </w:t>
                      </w:r>
                      <w:r>
                        <w:rPr>
                          <w:rFonts w:ascii="Cambria" w:hAnsi="Cambria"/>
                        </w:rPr>
                        <w:t>Lead Site Visitor</w:t>
                      </w:r>
                      <w:r w:rsidRPr="00B1743A">
                        <w:rPr>
                          <w:rFonts w:ascii="Cambria" w:hAnsi="Cambria"/>
                        </w:rPr>
                        <w:t xml:space="preserve"> should describ</w:t>
                      </w:r>
                      <w:r>
                        <w:rPr>
                          <w:rFonts w:ascii="Cambria" w:hAnsi="Cambria"/>
                        </w:rPr>
                        <w:t>e the multi-site study and the Economic A</w:t>
                      </w:r>
                      <w:r w:rsidRPr="00B1743A">
                        <w:rPr>
                          <w:rFonts w:ascii="Cambria" w:hAnsi="Cambria"/>
                        </w:rPr>
                        <w:t>dvisor</w:t>
                      </w:r>
                      <w:r>
                        <w:rPr>
                          <w:rFonts w:ascii="Cambria" w:hAnsi="Cambria"/>
                        </w:rPr>
                        <w:t xml:space="preserve"> should</w:t>
                      </w:r>
                      <w:r w:rsidRPr="00B1743A">
                        <w:rPr>
                          <w:rFonts w:ascii="Cambria" w:hAnsi="Cambria"/>
                        </w:rPr>
                        <w:t xml:space="preserve"> lead the</w:t>
                      </w:r>
                      <w:r>
                        <w:rPr>
                          <w:rFonts w:ascii="Cambria" w:hAnsi="Cambria"/>
                        </w:rPr>
                        <w:t xml:space="preserve"> Client Flow Chart, Organization Chart, and Program L</w:t>
                      </w:r>
                      <w:r w:rsidRPr="00B1743A">
                        <w:rPr>
                          <w:rFonts w:ascii="Cambria" w:hAnsi="Cambria"/>
                        </w:rPr>
                        <w:t xml:space="preserve">ogic </w:t>
                      </w:r>
                      <w:r>
                        <w:rPr>
                          <w:rFonts w:ascii="Cambria" w:hAnsi="Cambria"/>
                        </w:rPr>
                        <w:t>M</w:t>
                      </w:r>
                      <w:r w:rsidRPr="00B1743A">
                        <w:rPr>
                          <w:rFonts w:ascii="Cambria" w:hAnsi="Cambria"/>
                        </w:rPr>
                        <w:t>odel wal</w:t>
                      </w:r>
                      <w:r>
                        <w:rPr>
                          <w:rFonts w:ascii="Cambria" w:hAnsi="Cambria"/>
                        </w:rPr>
                        <w:t>k through. The priority is the Client Flow C</w:t>
                      </w:r>
                      <w:r w:rsidRPr="00B1743A">
                        <w:rPr>
                          <w:rFonts w:ascii="Cambria" w:hAnsi="Cambria"/>
                        </w:rPr>
                        <w:t>hart with other charts clarified as time allows. Site visitors should make sure they</w:t>
                      </w:r>
                      <w:r>
                        <w:rPr>
                          <w:rFonts w:ascii="Cambria" w:hAnsi="Cambria"/>
                        </w:rPr>
                        <w:t xml:space="preserve"> are making corrections to the Client Flow C</w:t>
                      </w:r>
                      <w:r w:rsidRPr="00B1743A">
                        <w:rPr>
                          <w:rFonts w:ascii="Cambria" w:hAnsi="Cambria"/>
                        </w:rPr>
                        <w:t>hart during the session (and subsequent sessions) as it will be used as a r</w:t>
                      </w:r>
                      <w:r>
                        <w:rPr>
                          <w:rFonts w:ascii="Cambria" w:hAnsi="Cambria"/>
                        </w:rPr>
                        <w:t xml:space="preserve">eference to ask questions and will be reviewed </w:t>
                      </w:r>
                      <w:r w:rsidRPr="00B1743A">
                        <w:rPr>
                          <w:rFonts w:ascii="Cambria" w:hAnsi="Cambria"/>
                        </w:rPr>
                        <w:t xml:space="preserve">during other interviews to ensure </w:t>
                      </w:r>
                      <w:r>
                        <w:rPr>
                          <w:rFonts w:ascii="Cambria" w:hAnsi="Cambria"/>
                        </w:rPr>
                        <w:t>accuracy and</w:t>
                      </w:r>
                      <w:r w:rsidRPr="00B1743A">
                        <w:rPr>
                          <w:rFonts w:ascii="Cambria" w:hAnsi="Cambria"/>
                        </w:rPr>
                        <w:t xml:space="preserve"> deeper our understanding of the program.</w:t>
                      </w:r>
                    </w:p>
                    <w:p w14:paraId="57BDE04B" w14:textId="77777777" w:rsidR="009A6EE8" w:rsidRPr="00B1743A" w:rsidRDefault="009A6EE8" w:rsidP="00A87005">
                      <w:pPr>
                        <w:spacing w:before="120" w:after="120"/>
                        <w:rPr>
                          <w:rFonts w:ascii="Cambria" w:hAnsi="Cambria"/>
                        </w:rPr>
                      </w:pPr>
                      <w:r w:rsidRPr="00B1743A">
                        <w:rPr>
                          <w:rFonts w:ascii="Cambria" w:hAnsi="Cambria"/>
                        </w:rPr>
                        <w:t>Following</w:t>
                      </w:r>
                      <w:r>
                        <w:rPr>
                          <w:rFonts w:ascii="Cambria" w:hAnsi="Cambria"/>
                        </w:rPr>
                        <w:t xml:space="preserve"> the site visit it will be the E</w:t>
                      </w:r>
                      <w:r w:rsidRPr="00B1743A">
                        <w:rPr>
                          <w:rFonts w:ascii="Cambria" w:hAnsi="Cambria"/>
                        </w:rPr>
                        <w:t xml:space="preserve">conomic </w:t>
                      </w:r>
                      <w:r>
                        <w:rPr>
                          <w:rFonts w:ascii="Cambria" w:hAnsi="Cambria"/>
                        </w:rPr>
                        <w:t xml:space="preserve">Advisor’s </w:t>
                      </w:r>
                      <w:r w:rsidRPr="00B1743A">
                        <w:rPr>
                          <w:rFonts w:ascii="Cambria" w:hAnsi="Cambria"/>
                        </w:rPr>
                        <w:t>responsibility, with the input/review of the other site visito</w:t>
                      </w:r>
                      <w:r>
                        <w:rPr>
                          <w:rFonts w:ascii="Cambria" w:hAnsi="Cambria"/>
                        </w:rPr>
                        <w:t>rs, to update and complete the Client Flow Chart, Program Logic Model and make any necessary changes to the g</w:t>
                      </w:r>
                      <w:r w:rsidRPr="00B1743A">
                        <w:rPr>
                          <w:rFonts w:ascii="Cambria" w:hAnsi="Cambria"/>
                        </w:rPr>
                        <w:t>rantee</w:t>
                      </w:r>
                      <w:r>
                        <w:rPr>
                          <w:rFonts w:ascii="Cambria" w:hAnsi="Cambria"/>
                        </w:rPr>
                        <w:t>’s Organization C</w:t>
                      </w:r>
                      <w:r w:rsidRPr="00B1743A">
                        <w:rPr>
                          <w:rFonts w:ascii="Cambria" w:hAnsi="Cambria"/>
                        </w:rPr>
                        <w:t xml:space="preserve">hart. </w:t>
                      </w:r>
                    </w:p>
                  </w:txbxContent>
                </v:textbox>
              </v:shape>
            </w:pict>
          </mc:Fallback>
        </mc:AlternateContent>
      </w:r>
    </w:p>
    <w:p w14:paraId="7EAB5C95" w14:textId="77777777" w:rsidR="00A87005" w:rsidRDefault="00A87005" w:rsidP="00A87005">
      <w:pPr>
        <w:spacing w:before="120" w:after="120"/>
        <w:rPr>
          <w:rFonts w:ascii="Cambria" w:hAnsi="Cambria"/>
        </w:rPr>
      </w:pPr>
    </w:p>
    <w:p w14:paraId="0F0BAFC6" w14:textId="77777777" w:rsidR="00A87005" w:rsidRDefault="00A87005" w:rsidP="00A87005">
      <w:pPr>
        <w:spacing w:before="120" w:after="120"/>
        <w:rPr>
          <w:rFonts w:ascii="Cambria" w:hAnsi="Cambria"/>
        </w:rPr>
      </w:pPr>
    </w:p>
    <w:p w14:paraId="4E630B48" w14:textId="77777777" w:rsidR="00A87005" w:rsidRDefault="00A87005" w:rsidP="00A87005">
      <w:pPr>
        <w:spacing w:before="120" w:after="120"/>
        <w:rPr>
          <w:rFonts w:ascii="Cambria" w:hAnsi="Cambria"/>
        </w:rPr>
      </w:pPr>
    </w:p>
    <w:p w14:paraId="48B4A684" w14:textId="77777777" w:rsidR="00A87005" w:rsidRDefault="00A87005" w:rsidP="00A87005">
      <w:pPr>
        <w:spacing w:before="120" w:after="120"/>
        <w:rPr>
          <w:rFonts w:ascii="Cambria" w:hAnsi="Cambria"/>
        </w:rPr>
      </w:pPr>
    </w:p>
    <w:p w14:paraId="5564FC3B" w14:textId="77777777" w:rsidR="00A87005" w:rsidRDefault="00A87005" w:rsidP="00A87005">
      <w:pPr>
        <w:spacing w:before="120" w:after="120"/>
        <w:rPr>
          <w:rFonts w:ascii="Cambria" w:hAnsi="Cambria"/>
        </w:rPr>
      </w:pPr>
    </w:p>
    <w:p w14:paraId="1E2D3AF4" w14:textId="77777777" w:rsidR="00A87005" w:rsidRDefault="00A87005" w:rsidP="00A87005">
      <w:pPr>
        <w:spacing w:before="120" w:after="120"/>
        <w:rPr>
          <w:rFonts w:ascii="Cambria" w:hAnsi="Cambria"/>
        </w:rPr>
      </w:pPr>
    </w:p>
    <w:p w14:paraId="483B5C1C" w14:textId="77777777" w:rsidR="00A87005" w:rsidRDefault="00A87005" w:rsidP="00A87005">
      <w:pPr>
        <w:spacing w:before="120" w:after="120"/>
        <w:rPr>
          <w:rFonts w:ascii="Cambria" w:hAnsi="Cambria"/>
        </w:rPr>
      </w:pPr>
    </w:p>
    <w:p w14:paraId="2849843A" w14:textId="77777777" w:rsidR="00A87005" w:rsidRDefault="00A87005" w:rsidP="00A87005">
      <w:pPr>
        <w:spacing w:before="120" w:after="120"/>
        <w:rPr>
          <w:rFonts w:ascii="Cambria" w:hAnsi="Cambria"/>
        </w:rPr>
      </w:pPr>
    </w:p>
    <w:p w14:paraId="276267AF" w14:textId="77777777" w:rsidR="00A87005" w:rsidRDefault="00A87005" w:rsidP="00A87005">
      <w:pPr>
        <w:spacing w:before="120" w:after="120"/>
        <w:rPr>
          <w:rFonts w:ascii="Cambria" w:hAnsi="Cambria"/>
        </w:rPr>
      </w:pPr>
    </w:p>
    <w:p w14:paraId="05306A69" w14:textId="77777777" w:rsidR="00A87005" w:rsidRDefault="00A87005" w:rsidP="00A87005">
      <w:pPr>
        <w:spacing w:before="120" w:after="120"/>
        <w:rPr>
          <w:rFonts w:ascii="Cambria" w:hAnsi="Cambria"/>
        </w:rPr>
      </w:pPr>
    </w:p>
    <w:p w14:paraId="2D6EFCB6" w14:textId="77777777" w:rsidR="00A87005" w:rsidRDefault="00A87005" w:rsidP="00A87005">
      <w:pPr>
        <w:spacing w:before="120" w:after="120"/>
        <w:rPr>
          <w:rFonts w:ascii="Cambria" w:hAnsi="Cambria"/>
        </w:rPr>
      </w:pPr>
    </w:p>
    <w:p w14:paraId="15E19F4C" w14:textId="77777777" w:rsidR="00A87005" w:rsidRDefault="00A87005" w:rsidP="00A87005">
      <w:pPr>
        <w:spacing w:before="120" w:after="120"/>
      </w:pPr>
      <w:r>
        <w:rPr>
          <w:b/>
          <w:i/>
        </w:rPr>
        <w:br w:type="page"/>
      </w:r>
    </w:p>
    <w:p w14:paraId="0BA8DD89" w14:textId="77777777" w:rsidR="00A87005" w:rsidRDefault="00A87005" w:rsidP="00A87005">
      <w:pPr>
        <w:spacing w:before="120" w:after="120"/>
      </w:pPr>
      <w:r>
        <w:rPr>
          <w:noProof/>
        </w:rPr>
        <w:lastRenderedPageBreak/>
        <mc:AlternateContent>
          <mc:Choice Requires="wps">
            <w:drawing>
              <wp:anchor distT="0" distB="0" distL="114300" distR="114300" simplePos="0" relativeHeight="251660288" behindDoc="0" locked="0" layoutInCell="1" allowOverlap="1" wp14:anchorId="41C38198" wp14:editId="044F7CF0">
                <wp:simplePos x="0" y="0"/>
                <wp:positionH relativeFrom="column">
                  <wp:align>center</wp:align>
                </wp:positionH>
                <wp:positionV relativeFrom="paragraph">
                  <wp:posOffset>0</wp:posOffset>
                </wp:positionV>
                <wp:extent cx="5812790" cy="6543675"/>
                <wp:effectExtent l="0" t="0" r="16510" b="2857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6543675"/>
                        </a:xfrm>
                        <a:prstGeom prst="rect">
                          <a:avLst/>
                        </a:prstGeom>
                        <a:solidFill>
                          <a:srgbClr val="FFFFFF"/>
                        </a:solidFill>
                        <a:ln w="9525">
                          <a:solidFill>
                            <a:srgbClr val="000000"/>
                          </a:solidFill>
                          <a:miter lim="800000"/>
                          <a:headEnd/>
                          <a:tailEnd/>
                        </a:ln>
                      </wps:spPr>
                      <wps:txbx>
                        <w:txbxContent>
                          <w:p w14:paraId="3C2A7093" w14:textId="77777777" w:rsidR="009A6EE8" w:rsidRPr="00B1743A" w:rsidRDefault="009A6EE8" w:rsidP="00A87005">
                            <w:pPr>
                              <w:spacing w:before="120" w:after="120"/>
                              <w:rPr>
                                <w:rFonts w:ascii="Cambria" w:hAnsi="Cambria"/>
                              </w:rPr>
                            </w:pPr>
                            <w:r w:rsidRPr="00B1743A">
                              <w:rPr>
                                <w:rFonts w:ascii="Cambria" w:hAnsi="Cambria"/>
                              </w:rPr>
                              <w:t>In summary it is the Lead Site Visit</w:t>
                            </w:r>
                            <w:r>
                              <w:rPr>
                                <w:rFonts w:ascii="Cambria" w:hAnsi="Cambria"/>
                              </w:rPr>
                              <w:t>or’s responsibility to:</w:t>
                            </w:r>
                          </w:p>
                          <w:p w14:paraId="432D8541" w14:textId="77777777" w:rsidR="009A6EE8" w:rsidRDefault="009A6EE8" w:rsidP="00A87005">
                            <w:pPr>
                              <w:pStyle w:val="ListParagraph"/>
                              <w:numPr>
                                <w:ilvl w:val="0"/>
                                <w:numId w:val="7"/>
                              </w:numPr>
                              <w:spacing w:before="120" w:after="120"/>
                              <w:contextualSpacing/>
                              <w:rPr>
                                <w:rFonts w:ascii="Cambria" w:hAnsi="Cambria"/>
                              </w:rPr>
                            </w:pPr>
                            <w:r w:rsidRPr="00B1743A">
                              <w:rPr>
                                <w:rFonts w:ascii="Cambria" w:hAnsi="Cambria"/>
                              </w:rPr>
                              <w:t>Introduce site visitors and purpose</w:t>
                            </w:r>
                          </w:p>
                          <w:p w14:paraId="445DDDE3"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H</w:t>
                            </w:r>
                            <w:r w:rsidRPr="00B1743A">
                              <w:rPr>
                                <w:rFonts w:ascii="Cambria" w:hAnsi="Cambria"/>
                              </w:rPr>
                              <w:t>and out consents</w:t>
                            </w:r>
                          </w:p>
                          <w:p w14:paraId="60162E0C"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r</w:t>
                            </w:r>
                            <w:r w:rsidRPr="00B1743A">
                              <w:rPr>
                                <w:rFonts w:ascii="Cambria" w:hAnsi="Cambria"/>
                              </w:rPr>
                              <w:t xml:space="preserve">eview consent process, read consent and </w:t>
                            </w:r>
                            <w:r>
                              <w:rPr>
                                <w:rFonts w:ascii="Cambria" w:hAnsi="Cambria"/>
                              </w:rPr>
                              <w:t xml:space="preserve">have respondents </w:t>
                            </w:r>
                            <w:r w:rsidRPr="00B1743A">
                              <w:rPr>
                                <w:rFonts w:ascii="Cambria" w:hAnsi="Cambria"/>
                              </w:rPr>
                              <w:t>sign with only first name and last initial</w:t>
                            </w:r>
                          </w:p>
                          <w:p w14:paraId="4DF1615E"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N</w:t>
                            </w:r>
                            <w:r w:rsidRPr="00B1743A">
                              <w:rPr>
                                <w:rFonts w:ascii="Cambria" w:hAnsi="Cambria"/>
                              </w:rPr>
                              <w:t>ote audio taping</w:t>
                            </w:r>
                            <w:r>
                              <w:rPr>
                                <w:rFonts w:ascii="Cambria" w:hAnsi="Cambria"/>
                              </w:rPr>
                              <w:t xml:space="preserve"> (also included in the consent)</w:t>
                            </w:r>
                          </w:p>
                          <w:p w14:paraId="40313947"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H</w:t>
                            </w:r>
                            <w:r w:rsidRPr="00B1743A">
                              <w:rPr>
                                <w:rFonts w:ascii="Cambria" w:hAnsi="Cambria"/>
                              </w:rPr>
                              <w:t>ave respondents complete sign-in sheets with only first name and last initial</w:t>
                            </w:r>
                          </w:p>
                          <w:p w14:paraId="3B6F2260"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C</w:t>
                            </w:r>
                            <w:r w:rsidRPr="00B1743A">
                              <w:rPr>
                                <w:rFonts w:ascii="Cambria" w:hAnsi="Cambria"/>
                              </w:rPr>
                              <w:t>ollect consents and sign-in sheets</w:t>
                            </w:r>
                          </w:p>
                          <w:p w14:paraId="31867E97" w14:textId="77777777" w:rsidR="009A6EE8" w:rsidRPr="00B11809" w:rsidRDefault="009A6EE8" w:rsidP="00A87005">
                            <w:pPr>
                              <w:pStyle w:val="ListParagraph"/>
                              <w:numPr>
                                <w:ilvl w:val="0"/>
                                <w:numId w:val="7"/>
                              </w:numPr>
                              <w:spacing w:before="120" w:after="120"/>
                              <w:contextualSpacing/>
                              <w:rPr>
                                <w:rFonts w:ascii="Cambria" w:hAnsi="Cambria"/>
                              </w:rPr>
                            </w:pPr>
                            <w:r w:rsidRPr="00B1743A">
                              <w:rPr>
                                <w:rFonts w:ascii="Cambria" w:hAnsi="Cambria"/>
                              </w:rPr>
                              <w:t>Consents and sign-in sheets will be sent to RTI Data Manager following the interview along with submission of the site visit notes and audio recording.</w:t>
                            </w:r>
                          </w:p>
                          <w:p w14:paraId="0FB325CC" w14:textId="77777777" w:rsidR="009A6EE8" w:rsidRDefault="009A6EE8" w:rsidP="00A87005">
                            <w:pPr>
                              <w:spacing w:before="120" w:after="120"/>
                              <w:rPr>
                                <w:rFonts w:ascii="Cambria" w:hAnsi="Cambria"/>
                                <w:u w:val="single"/>
                              </w:rPr>
                            </w:pPr>
                            <w:r>
                              <w:rPr>
                                <w:rFonts w:ascii="Cambria" w:hAnsi="Cambria"/>
                                <w:u w:val="single"/>
                              </w:rPr>
                              <w:t>Introductory Script:</w:t>
                            </w:r>
                          </w:p>
                          <w:p w14:paraId="66BDCCC3" w14:textId="53290065" w:rsidR="009A6EE8" w:rsidRPr="0058702A" w:rsidRDefault="009A6EE8" w:rsidP="009A6EE8">
                            <w:pPr>
                              <w:spacing w:before="120" w:after="120"/>
                              <w:rPr>
                                <w:rFonts w:ascii="Cambria" w:hAnsi="Cambria"/>
                                <w:bCs/>
                              </w:rPr>
                            </w:pPr>
                            <w:r w:rsidRPr="009A6EE8">
                              <w:rPr>
                                <w:rFonts w:ascii="Cambria" w:hAnsi="Cambria"/>
                                <w:u w:val="single"/>
                              </w:rPr>
                              <w:t>Welcome and thank you for participatin</w:t>
                            </w:r>
                            <w:r w:rsidRPr="0058702A">
                              <w:rPr>
                                <w:rFonts w:ascii="Cambria" w:hAnsi="Cambria"/>
                                <w:u w:val="single"/>
                              </w:rPr>
                              <w:t xml:space="preserve">g in the CABHI Evaluation site visit. We appreciate your taking the time out of your busy day to meet with us. </w:t>
                            </w:r>
                            <w:r w:rsidRPr="0058702A">
                              <w:rPr>
                                <w:rFonts w:ascii="Cambria" w:hAnsi="Cambria"/>
                                <w:bCs/>
                              </w:rPr>
                              <w:t xml:space="preserve">This site visit is part of the evaluation of SAMHSA’s Cooperative Agreements to Benefit Homeless Individuals (CABHI) program. </w:t>
                            </w:r>
                          </w:p>
                          <w:p w14:paraId="1A6543E3" w14:textId="77777777" w:rsidR="009A6EE8" w:rsidRPr="0058702A" w:rsidRDefault="009A6EE8" w:rsidP="00A87005">
                            <w:pPr>
                              <w:spacing w:before="120" w:after="120"/>
                              <w:rPr>
                                <w:rFonts w:ascii="Cambria" w:hAnsi="Cambria"/>
                                <w:b/>
                                <w:bCs/>
                              </w:rPr>
                            </w:pPr>
                            <w:r w:rsidRPr="0058702A">
                              <w:rPr>
                                <w:rFonts w:ascii="Cambria" w:hAnsi="Cambria"/>
                                <w:b/>
                                <w:bCs/>
                              </w:rPr>
                              <w:t>[Site visitors should also discuss: (1) The purpose of the evaluation, (2) the overall sample (three-tiered strategy for data collection), (3) types of data collection, (4) types of products, and (5) answer any questions. More detail on these talking points will be in the site visit guide introduction.]</w:t>
                            </w:r>
                          </w:p>
                          <w:p w14:paraId="39EA1649" w14:textId="77777777" w:rsidR="009A6EE8" w:rsidRPr="0058702A" w:rsidRDefault="009A6EE8" w:rsidP="00A87005">
                            <w:pPr>
                              <w:spacing w:before="120" w:after="120"/>
                              <w:rPr>
                                <w:rFonts w:ascii="Cambria" w:hAnsi="Cambria"/>
                                <w:u w:val="single"/>
                              </w:rPr>
                            </w:pPr>
                            <w:r w:rsidRPr="0058702A">
                              <w:rPr>
                                <w:rFonts w:ascii="Cambria" w:hAnsi="Cambria"/>
                              </w:rPr>
                              <w:t>[Site visitors should pass around sign-in sheet]</w:t>
                            </w:r>
                          </w:p>
                          <w:p w14:paraId="6465B88C" w14:textId="0831E8A3" w:rsidR="009A6EE8" w:rsidRPr="0058702A" w:rsidRDefault="009A6EE8" w:rsidP="009A6EE8">
                            <w:pPr>
                              <w:spacing w:before="120" w:after="120"/>
                              <w:rPr>
                                <w:rFonts w:ascii="Cambria" w:hAnsi="Cambria"/>
                              </w:rPr>
                            </w:pPr>
                            <w:r w:rsidRPr="0058702A">
                              <w:rPr>
                                <w:rFonts w:ascii="Cambria" w:hAnsi="Cambria"/>
                              </w:rPr>
                              <w:t>I want to remind you that everything you say during this conversation will remain private; it’s very important for this study that yo</w:t>
                            </w:r>
                            <w:bookmarkStart w:id="0" w:name="_GoBack"/>
                            <w:bookmarkEnd w:id="0"/>
                            <w:r w:rsidRPr="0058702A">
                              <w:rPr>
                                <w:rFonts w:ascii="Cambria" w:hAnsi="Cambria"/>
                              </w:rPr>
                              <w:t xml:space="preserve">u feel free to be candid with me. Of course you can refuse to answer any of my questions for any reason. This discussion will take approximately </w:t>
                            </w:r>
                            <w:r w:rsidRPr="0058702A">
                              <w:rPr>
                                <w:rFonts w:ascii="Cambria" w:hAnsi="Cambria"/>
                                <w:u w:val="single"/>
                              </w:rPr>
                              <w:t>2.5 hours</w:t>
                            </w:r>
                            <w:r w:rsidRPr="0058702A">
                              <w:rPr>
                                <w:rFonts w:ascii="Cambria" w:hAnsi="Cambria"/>
                              </w:rPr>
                              <w:t xml:space="preserve">, though we can certainly take a break during that time if you’d like. </w:t>
                            </w:r>
                          </w:p>
                          <w:p w14:paraId="2D65BE62" w14:textId="77777777" w:rsidR="009A6EE8" w:rsidRPr="0058702A" w:rsidRDefault="009A6EE8" w:rsidP="00A87005">
                            <w:pPr>
                              <w:spacing w:before="120" w:after="120"/>
                              <w:rPr>
                                <w:rFonts w:ascii="Cambria" w:hAnsi="Cambria"/>
                              </w:rPr>
                            </w:pPr>
                            <w:r w:rsidRPr="0058702A">
                              <w:rPr>
                                <w:rFonts w:ascii="Cambria" w:hAnsi="Cambria"/>
                              </w:rPr>
                              <w:t xml:space="preserve">[Site visitors should note audio taping and provide time for each respondent to read informed consent, complete, and ask questions as needed.]  </w:t>
                            </w:r>
                          </w:p>
                          <w:p w14:paraId="3345822E" w14:textId="2CDF15DE" w:rsidR="009A6EE8" w:rsidRPr="0058702A" w:rsidRDefault="009A6EE8" w:rsidP="00A87005">
                            <w:pPr>
                              <w:spacing w:before="120" w:after="120"/>
                              <w:rPr>
                                <w:rFonts w:ascii="Cambria" w:hAnsi="Cambria"/>
                              </w:rPr>
                            </w:pPr>
                            <w:r w:rsidRPr="0058702A">
                              <w:rPr>
                                <w:rFonts w:ascii="Cambria" w:hAnsi="Cambria"/>
                              </w:rPr>
                              <w:t>I want to point out a couple of things before we begin. Throughout this interview, when I refer to the “CABHI program” or “your program” I am specifically talking about the CABHI program which is funded by the Substance Abuse and Mental Health Services Administration (SAMHSA).When I refer to “Consumers” or “Clients,” I am specifically referring to the individuals served by the CABHI program.</w:t>
                            </w:r>
                          </w:p>
                          <w:p w14:paraId="0C9FEA9E" w14:textId="77777777" w:rsidR="009A6EE8" w:rsidRPr="00510D09" w:rsidRDefault="009A6EE8" w:rsidP="00510D09">
                            <w:pPr>
                              <w:spacing w:before="120" w:after="120"/>
                              <w:rPr>
                                <w:rFonts w:ascii="Cambria" w:hAnsi="Cambria"/>
                              </w:rPr>
                            </w:pPr>
                            <w:r w:rsidRPr="0058702A">
                              <w:rPr>
                                <w:rFonts w:ascii="Cambria" w:hAnsi="Cambria"/>
                              </w:rPr>
                              <w:t>Do you have any questions before we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38198" id="_x0000_t202" coordsize="21600,21600" o:spt="202" path="m,l,21600r21600,l21600,xe">
                <v:stroke joinstyle="miter"/>
                <v:path gradientshapeok="t" o:connecttype="rect"/>
              </v:shapetype>
              <v:shape id="_x0000_s1027" type="#_x0000_t202" style="position:absolute;margin-left:0;margin-top:0;width:457.7pt;height:515.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">
                <v:textbox>
                  <w:txbxContent>
                    <w:p w14:paraId="3C2A7093" w14:textId="77777777" w:rsidR="009A6EE8" w:rsidRPr="00B1743A" w:rsidRDefault="009A6EE8" w:rsidP="00A87005">
                      <w:pPr>
                        <w:spacing w:before="120" w:after="120"/>
                        <w:rPr>
                          <w:rFonts w:ascii="Cambria" w:hAnsi="Cambria"/>
                        </w:rPr>
                      </w:pPr>
                      <w:r w:rsidRPr="00B1743A">
                        <w:rPr>
                          <w:rFonts w:ascii="Cambria" w:hAnsi="Cambria"/>
                        </w:rPr>
                        <w:t>In summary it is the Lead Site Visit</w:t>
                      </w:r>
                      <w:r>
                        <w:rPr>
                          <w:rFonts w:ascii="Cambria" w:hAnsi="Cambria"/>
                        </w:rPr>
                        <w:t>or’s responsibility to:</w:t>
                      </w:r>
                    </w:p>
                    <w:p w14:paraId="432D8541" w14:textId="77777777" w:rsidR="009A6EE8" w:rsidRDefault="009A6EE8" w:rsidP="00A87005">
                      <w:pPr>
                        <w:pStyle w:val="ListParagraph"/>
                        <w:numPr>
                          <w:ilvl w:val="0"/>
                          <w:numId w:val="7"/>
                        </w:numPr>
                        <w:spacing w:before="120" w:after="120"/>
                        <w:contextualSpacing/>
                        <w:rPr>
                          <w:rFonts w:ascii="Cambria" w:hAnsi="Cambria"/>
                        </w:rPr>
                      </w:pPr>
                      <w:r w:rsidRPr="00B1743A">
                        <w:rPr>
                          <w:rFonts w:ascii="Cambria" w:hAnsi="Cambria"/>
                        </w:rPr>
                        <w:t>Introduce site visitors and purpose</w:t>
                      </w:r>
                    </w:p>
                    <w:p w14:paraId="445DDDE3"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H</w:t>
                      </w:r>
                      <w:r w:rsidRPr="00B1743A">
                        <w:rPr>
                          <w:rFonts w:ascii="Cambria" w:hAnsi="Cambria"/>
                        </w:rPr>
                        <w:t>and out consents</w:t>
                      </w:r>
                    </w:p>
                    <w:p w14:paraId="60162E0C"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r</w:t>
                      </w:r>
                      <w:r w:rsidRPr="00B1743A">
                        <w:rPr>
                          <w:rFonts w:ascii="Cambria" w:hAnsi="Cambria"/>
                        </w:rPr>
                        <w:t xml:space="preserve">eview consent process, read consent and </w:t>
                      </w:r>
                      <w:r>
                        <w:rPr>
                          <w:rFonts w:ascii="Cambria" w:hAnsi="Cambria"/>
                        </w:rPr>
                        <w:t xml:space="preserve">have respondents </w:t>
                      </w:r>
                      <w:r w:rsidRPr="00B1743A">
                        <w:rPr>
                          <w:rFonts w:ascii="Cambria" w:hAnsi="Cambria"/>
                        </w:rPr>
                        <w:t>sign with only first name and last initial</w:t>
                      </w:r>
                    </w:p>
                    <w:p w14:paraId="4DF1615E"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N</w:t>
                      </w:r>
                      <w:r w:rsidRPr="00B1743A">
                        <w:rPr>
                          <w:rFonts w:ascii="Cambria" w:hAnsi="Cambria"/>
                        </w:rPr>
                        <w:t>ote audio taping</w:t>
                      </w:r>
                      <w:r>
                        <w:rPr>
                          <w:rFonts w:ascii="Cambria" w:hAnsi="Cambria"/>
                        </w:rPr>
                        <w:t xml:space="preserve"> (also included in the consent)</w:t>
                      </w:r>
                    </w:p>
                    <w:p w14:paraId="40313947"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H</w:t>
                      </w:r>
                      <w:r w:rsidRPr="00B1743A">
                        <w:rPr>
                          <w:rFonts w:ascii="Cambria" w:hAnsi="Cambria"/>
                        </w:rPr>
                        <w:t>ave respondents complete sign-in sheets with only first name and last initial</w:t>
                      </w:r>
                    </w:p>
                    <w:p w14:paraId="3B6F2260" w14:textId="77777777" w:rsidR="009A6EE8" w:rsidRDefault="009A6EE8" w:rsidP="00A87005">
                      <w:pPr>
                        <w:pStyle w:val="ListParagraph"/>
                        <w:numPr>
                          <w:ilvl w:val="0"/>
                          <w:numId w:val="7"/>
                        </w:numPr>
                        <w:spacing w:before="120" w:after="120"/>
                        <w:contextualSpacing/>
                        <w:rPr>
                          <w:rFonts w:ascii="Cambria" w:hAnsi="Cambria"/>
                        </w:rPr>
                      </w:pPr>
                      <w:r>
                        <w:rPr>
                          <w:rFonts w:ascii="Cambria" w:hAnsi="Cambria"/>
                        </w:rPr>
                        <w:t>C</w:t>
                      </w:r>
                      <w:r w:rsidRPr="00B1743A">
                        <w:rPr>
                          <w:rFonts w:ascii="Cambria" w:hAnsi="Cambria"/>
                        </w:rPr>
                        <w:t>ollect consents and sign-in sheets</w:t>
                      </w:r>
                    </w:p>
                    <w:p w14:paraId="31867E97" w14:textId="77777777" w:rsidR="009A6EE8" w:rsidRPr="00B11809" w:rsidRDefault="009A6EE8" w:rsidP="00A87005">
                      <w:pPr>
                        <w:pStyle w:val="ListParagraph"/>
                        <w:numPr>
                          <w:ilvl w:val="0"/>
                          <w:numId w:val="7"/>
                        </w:numPr>
                        <w:spacing w:before="120" w:after="120"/>
                        <w:contextualSpacing/>
                        <w:rPr>
                          <w:rFonts w:ascii="Cambria" w:hAnsi="Cambria"/>
                        </w:rPr>
                      </w:pPr>
                      <w:r w:rsidRPr="00B1743A">
                        <w:rPr>
                          <w:rFonts w:ascii="Cambria" w:hAnsi="Cambria"/>
                        </w:rPr>
                        <w:t>Consents and sign-in sheets will be sent to RTI Data Manager following the interview along with submission of the site visit notes and audio recording.</w:t>
                      </w:r>
                    </w:p>
                    <w:p w14:paraId="0FB325CC" w14:textId="77777777" w:rsidR="009A6EE8" w:rsidRDefault="009A6EE8" w:rsidP="00A87005">
                      <w:pPr>
                        <w:spacing w:before="120" w:after="120"/>
                        <w:rPr>
                          <w:rFonts w:ascii="Cambria" w:hAnsi="Cambria"/>
                          <w:u w:val="single"/>
                        </w:rPr>
                      </w:pPr>
                      <w:r>
                        <w:rPr>
                          <w:rFonts w:ascii="Cambria" w:hAnsi="Cambria"/>
                          <w:u w:val="single"/>
                        </w:rPr>
                        <w:t>Introductory Script:</w:t>
                      </w:r>
                    </w:p>
                    <w:p w14:paraId="66BDCCC3" w14:textId="53290065" w:rsidR="009A6EE8" w:rsidRPr="0058702A" w:rsidRDefault="009A6EE8" w:rsidP="009A6EE8">
                      <w:pPr>
                        <w:spacing w:before="120" w:after="120"/>
                        <w:rPr>
                          <w:rFonts w:ascii="Cambria" w:hAnsi="Cambria"/>
                          <w:bCs/>
                        </w:rPr>
                      </w:pPr>
                      <w:r w:rsidRPr="009A6EE8">
                        <w:rPr>
                          <w:rFonts w:ascii="Cambria" w:hAnsi="Cambria"/>
                          <w:u w:val="single"/>
                        </w:rPr>
                        <w:t>Welcome and thank you for participatin</w:t>
                      </w:r>
                      <w:r w:rsidRPr="0058702A">
                        <w:rPr>
                          <w:rFonts w:ascii="Cambria" w:hAnsi="Cambria"/>
                          <w:u w:val="single"/>
                        </w:rPr>
                        <w:t xml:space="preserve">g in the CABHI Evaluation site visit. We appreciate your taking the time out of your busy day to meet with us. </w:t>
                      </w:r>
                      <w:r w:rsidRPr="0058702A">
                        <w:rPr>
                          <w:rFonts w:ascii="Cambria" w:hAnsi="Cambria"/>
                          <w:bCs/>
                        </w:rPr>
                        <w:t xml:space="preserve">This site visit is part of the evaluation of SAMHSA’s Cooperative Agreements to Benefit Homeless Individuals (CABHI) program. </w:t>
                      </w:r>
                    </w:p>
                    <w:p w14:paraId="1A6543E3" w14:textId="77777777" w:rsidR="009A6EE8" w:rsidRPr="0058702A" w:rsidRDefault="009A6EE8" w:rsidP="00A87005">
                      <w:pPr>
                        <w:spacing w:before="120" w:after="120"/>
                        <w:rPr>
                          <w:rFonts w:ascii="Cambria" w:hAnsi="Cambria"/>
                          <w:b/>
                          <w:bCs/>
                        </w:rPr>
                      </w:pPr>
                      <w:r w:rsidRPr="0058702A">
                        <w:rPr>
                          <w:rFonts w:ascii="Cambria" w:hAnsi="Cambria"/>
                          <w:b/>
                          <w:bCs/>
                        </w:rPr>
                        <w:t>[Site visitors should also discuss: (1) The purpose of the evaluation, (2) the overall sample (three-tiered strategy for data collection), (3) types of data collection, (4) types of products, and (5) answer any questions. More detail on these talking points will be in the site visit guide introduction.]</w:t>
                      </w:r>
                    </w:p>
                    <w:p w14:paraId="39EA1649" w14:textId="77777777" w:rsidR="009A6EE8" w:rsidRPr="0058702A" w:rsidRDefault="009A6EE8" w:rsidP="00A87005">
                      <w:pPr>
                        <w:spacing w:before="120" w:after="120"/>
                        <w:rPr>
                          <w:rFonts w:ascii="Cambria" w:hAnsi="Cambria"/>
                          <w:u w:val="single"/>
                        </w:rPr>
                      </w:pPr>
                      <w:r w:rsidRPr="0058702A">
                        <w:rPr>
                          <w:rFonts w:ascii="Cambria" w:hAnsi="Cambria"/>
                        </w:rPr>
                        <w:t>[Site visitors should pass around sign-in sheet]</w:t>
                      </w:r>
                    </w:p>
                    <w:p w14:paraId="6465B88C" w14:textId="0831E8A3" w:rsidR="009A6EE8" w:rsidRPr="0058702A" w:rsidRDefault="009A6EE8" w:rsidP="009A6EE8">
                      <w:pPr>
                        <w:spacing w:before="120" w:after="120"/>
                        <w:rPr>
                          <w:rFonts w:ascii="Cambria" w:hAnsi="Cambria"/>
                        </w:rPr>
                      </w:pPr>
                      <w:r w:rsidRPr="0058702A">
                        <w:rPr>
                          <w:rFonts w:ascii="Cambria" w:hAnsi="Cambria"/>
                        </w:rPr>
                        <w:t>I want to remind you that everything you say during this conversation will remain private; it’s very important for this study that yo</w:t>
                      </w:r>
                      <w:bookmarkStart w:id="1" w:name="_GoBack"/>
                      <w:bookmarkEnd w:id="1"/>
                      <w:r w:rsidRPr="0058702A">
                        <w:rPr>
                          <w:rFonts w:ascii="Cambria" w:hAnsi="Cambria"/>
                        </w:rPr>
                        <w:t xml:space="preserve">u feel free to be candid with me. Of course you can refuse to answer any of my questions for any reason. This discussion will take approximately </w:t>
                      </w:r>
                      <w:r w:rsidRPr="0058702A">
                        <w:rPr>
                          <w:rFonts w:ascii="Cambria" w:hAnsi="Cambria"/>
                          <w:u w:val="single"/>
                        </w:rPr>
                        <w:t>2.5 hours</w:t>
                      </w:r>
                      <w:r w:rsidRPr="0058702A">
                        <w:rPr>
                          <w:rFonts w:ascii="Cambria" w:hAnsi="Cambria"/>
                        </w:rPr>
                        <w:t xml:space="preserve">, though we can certainly take a break during that time if you’d like. </w:t>
                      </w:r>
                    </w:p>
                    <w:p w14:paraId="2D65BE62" w14:textId="77777777" w:rsidR="009A6EE8" w:rsidRPr="0058702A" w:rsidRDefault="009A6EE8" w:rsidP="00A87005">
                      <w:pPr>
                        <w:spacing w:before="120" w:after="120"/>
                        <w:rPr>
                          <w:rFonts w:ascii="Cambria" w:hAnsi="Cambria"/>
                        </w:rPr>
                      </w:pPr>
                      <w:r w:rsidRPr="0058702A">
                        <w:rPr>
                          <w:rFonts w:ascii="Cambria" w:hAnsi="Cambria"/>
                        </w:rPr>
                        <w:t xml:space="preserve">[Site visitors should note audio taping and provide time for each respondent to read informed consent, complete, and ask questions as needed.]  </w:t>
                      </w:r>
                    </w:p>
                    <w:p w14:paraId="3345822E" w14:textId="2CDF15DE" w:rsidR="009A6EE8" w:rsidRPr="0058702A" w:rsidRDefault="009A6EE8" w:rsidP="00A87005">
                      <w:pPr>
                        <w:spacing w:before="120" w:after="120"/>
                        <w:rPr>
                          <w:rFonts w:ascii="Cambria" w:hAnsi="Cambria"/>
                        </w:rPr>
                      </w:pPr>
                      <w:r w:rsidRPr="0058702A">
                        <w:rPr>
                          <w:rFonts w:ascii="Cambria" w:hAnsi="Cambria"/>
                        </w:rPr>
                        <w:t>I want to point out a couple of things before we begin. Throughout this interview, when I refer to the “CABHI program” or “your program” I am specifically talking about the CABHI program which is funded by the Substance Abuse and Mental Health Services Administration (SAMHSA).When I refer to “Consumers” or “Clients,” I am specifically referring to the individuals served by the CABHI program.</w:t>
                      </w:r>
                    </w:p>
                    <w:p w14:paraId="0C9FEA9E" w14:textId="77777777" w:rsidR="009A6EE8" w:rsidRPr="00510D09" w:rsidRDefault="009A6EE8" w:rsidP="00510D09">
                      <w:pPr>
                        <w:spacing w:before="120" w:after="120"/>
                        <w:rPr>
                          <w:rFonts w:ascii="Cambria" w:hAnsi="Cambria"/>
                        </w:rPr>
                      </w:pPr>
                      <w:r w:rsidRPr="0058702A">
                        <w:rPr>
                          <w:rFonts w:ascii="Cambria" w:hAnsi="Cambria"/>
                        </w:rPr>
                        <w:t>Do you have any questions before we begin?</w:t>
                      </w:r>
                    </w:p>
                  </w:txbxContent>
                </v:textbox>
              </v:shape>
            </w:pict>
          </mc:Fallback>
        </mc:AlternateContent>
      </w:r>
    </w:p>
    <w:p w14:paraId="684789B7" w14:textId="77777777" w:rsidR="00A87005" w:rsidRDefault="00A87005" w:rsidP="00A87005">
      <w:pPr>
        <w:spacing w:before="120" w:after="120"/>
      </w:pPr>
    </w:p>
    <w:p w14:paraId="1B7B0D1F" w14:textId="77777777" w:rsidR="00A87005" w:rsidRDefault="00A87005" w:rsidP="00A87005">
      <w:pPr>
        <w:spacing w:before="120" w:after="120"/>
      </w:pPr>
    </w:p>
    <w:p w14:paraId="5AB3175B" w14:textId="77777777" w:rsidR="00A87005" w:rsidRDefault="00A87005" w:rsidP="00A87005">
      <w:pPr>
        <w:spacing w:before="120" w:after="120"/>
      </w:pPr>
    </w:p>
    <w:p w14:paraId="2393E7A2" w14:textId="77777777" w:rsidR="00A87005" w:rsidRDefault="00A87005" w:rsidP="00A87005">
      <w:pPr>
        <w:spacing w:before="120" w:after="120"/>
      </w:pPr>
    </w:p>
    <w:p w14:paraId="7C2A0911" w14:textId="77777777" w:rsidR="00A87005" w:rsidRDefault="00A87005" w:rsidP="00A87005">
      <w:pPr>
        <w:spacing w:before="120" w:after="120"/>
      </w:pPr>
    </w:p>
    <w:p w14:paraId="73AABB7F" w14:textId="77777777" w:rsidR="00A87005" w:rsidRDefault="00A87005" w:rsidP="00A87005">
      <w:pPr>
        <w:spacing w:before="120" w:after="120"/>
      </w:pPr>
    </w:p>
    <w:p w14:paraId="77E7EDBF" w14:textId="77777777" w:rsidR="00A87005" w:rsidRDefault="00A87005" w:rsidP="00A87005">
      <w:pPr>
        <w:spacing w:before="120" w:after="120"/>
      </w:pPr>
    </w:p>
    <w:p w14:paraId="1798A6E9" w14:textId="77777777" w:rsidR="00A87005" w:rsidRDefault="00A87005" w:rsidP="00A87005">
      <w:pPr>
        <w:spacing w:before="120" w:after="120"/>
      </w:pPr>
    </w:p>
    <w:p w14:paraId="5647E91F" w14:textId="77777777" w:rsidR="00A87005" w:rsidRDefault="00A87005" w:rsidP="00A87005">
      <w:pPr>
        <w:spacing w:before="120" w:after="120"/>
      </w:pPr>
    </w:p>
    <w:p w14:paraId="1FC7381C" w14:textId="77777777" w:rsidR="00A87005" w:rsidRDefault="00A87005" w:rsidP="00A87005">
      <w:pPr>
        <w:spacing w:before="120" w:after="120"/>
      </w:pPr>
    </w:p>
    <w:p w14:paraId="38C04897" w14:textId="77777777" w:rsidR="00A87005" w:rsidRDefault="00A87005" w:rsidP="00A87005">
      <w:pPr>
        <w:spacing w:before="120" w:after="120"/>
      </w:pPr>
    </w:p>
    <w:p w14:paraId="43AD8818" w14:textId="77777777" w:rsidR="00A87005" w:rsidRDefault="00A87005" w:rsidP="00A87005">
      <w:pPr>
        <w:spacing w:before="120" w:after="120"/>
      </w:pPr>
    </w:p>
    <w:p w14:paraId="734AE63E" w14:textId="77777777" w:rsidR="00A87005" w:rsidRDefault="00A87005" w:rsidP="00A87005">
      <w:pPr>
        <w:spacing w:before="120" w:after="120"/>
      </w:pPr>
    </w:p>
    <w:p w14:paraId="1B6FDD73" w14:textId="77777777" w:rsidR="00A87005" w:rsidRDefault="00A87005" w:rsidP="00A87005">
      <w:pPr>
        <w:spacing w:before="120" w:after="120"/>
      </w:pPr>
    </w:p>
    <w:p w14:paraId="2D8F413F" w14:textId="77777777" w:rsidR="00A87005" w:rsidRDefault="00A87005" w:rsidP="00A87005">
      <w:pPr>
        <w:spacing w:before="120" w:after="120"/>
      </w:pPr>
    </w:p>
    <w:p w14:paraId="6BC6D7C3" w14:textId="77777777" w:rsidR="00A87005" w:rsidRDefault="00A87005" w:rsidP="00A87005">
      <w:pPr>
        <w:spacing w:before="120" w:after="120"/>
      </w:pPr>
    </w:p>
    <w:p w14:paraId="465057CA" w14:textId="77777777" w:rsidR="00A87005" w:rsidRDefault="00A87005" w:rsidP="00A87005">
      <w:pPr>
        <w:spacing w:before="120" w:after="120"/>
      </w:pPr>
    </w:p>
    <w:p w14:paraId="1344B548" w14:textId="77777777" w:rsidR="00A87005" w:rsidRDefault="00A87005" w:rsidP="00A87005">
      <w:pPr>
        <w:spacing w:before="120" w:after="120"/>
      </w:pPr>
    </w:p>
    <w:p w14:paraId="4DEB36EA" w14:textId="77777777" w:rsidR="00A87005" w:rsidRDefault="00A87005" w:rsidP="00A87005">
      <w:pPr>
        <w:spacing w:before="120" w:after="120"/>
      </w:pPr>
    </w:p>
    <w:p w14:paraId="53A68BD8" w14:textId="77777777" w:rsidR="00A87005" w:rsidRDefault="00A87005" w:rsidP="00A87005">
      <w:pPr>
        <w:spacing w:before="120" w:after="120"/>
      </w:pPr>
    </w:p>
    <w:p w14:paraId="374FB955" w14:textId="77777777" w:rsidR="00A87005" w:rsidRDefault="00A87005" w:rsidP="00A87005">
      <w:pPr>
        <w:spacing w:before="120" w:after="120"/>
      </w:pPr>
    </w:p>
    <w:p w14:paraId="0885BFE2" w14:textId="77777777" w:rsidR="00A87005" w:rsidRDefault="00A87005" w:rsidP="00A87005">
      <w:pPr>
        <w:spacing w:before="120" w:after="120"/>
      </w:pPr>
    </w:p>
    <w:p w14:paraId="0E1EF7F4" w14:textId="77777777" w:rsidR="00A87005" w:rsidRDefault="00A87005" w:rsidP="00A87005">
      <w:pPr>
        <w:spacing w:before="120" w:after="120"/>
      </w:pPr>
    </w:p>
    <w:p w14:paraId="551AFD9E" w14:textId="77777777" w:rsidR="00A87005" w:rsidRDefault="00A87005" w:rsidP="00A87005">
      <w:pPr>
        <w:spacing w:before="120" w:after="120"/>
      </w:pPr>
    </w:p>
    <w:p w14:paraId="07807629" w14:textId="77777777" w:rsidR="00A87005" w:rsidRDefault="00A87005" w:rsidP="00A87005">
      <w:pPr>
        <w:spacing w:before="120" w:after="120"/>
      </w:pPr>
    </w:p>
    <w:p w14:paraId="6641BB9D" w14:textId="77777777" w:rsidR="00A87005" w:rsidRDefault="00A87005" w:rsidP="00A87005">
      <w:pPr>
        <w:spacing w:before="120" w:after="120"/>
      </w:pPr>
    </w:p>
    <w:p w14:paraId="02C76323" w14:textId="77777777" w:rsidR="00A87005" w:rsidRPr="00F120C9" w:rsidRDefault="00A87005" w:rsidP="00A87005">
      <w:pPr>
        <w:spacing w:before="120" w:after="120"/>
        <w:rPr>
          <w:b/>
          <w:i/>
        </w:rPr>
      </w:pPr>
    </w:p>
    <w:p w14:paraId="3632D4D0" w14:textId="77777777" w:rsidR="0095555E" w:rsidRDefault="0095555E" w:rsidP="00A87005">
      <w:pPr>
        <w:rPr>
          <w:rFonts w:ascii="Cambria" w:hAnsi="Cambria"/>
          <w:b/>
          <w:bCs/>
          <w:smallCaps/>
          <w:sz w:val="26"/>
          <w:szCs w:val="26"/>
        </w:rPr>
      </w:pPr>
    </w:p>
    <w:p w14:paraId="3FB56617" w14:textId="77777777" w:rsidR="00A87005" w:rsidRDefault="00A87005" w:rsidP="00A87005">
      <w:pPr>
        <w:rPr>
          <w:rFonts w:ascii="Cambria" w:hAnsi="Cambria"/>
          <w:b/>
          <w:bCs/>
          <w:smallCaps/>
          <w:sz w:val="26"/>
          <w:szCs w:val="26"/>
        </w:rPr>
      </w:pPr>
      <w:r>
        <w:rPr>
          <w:rFonts w:ascii="Cambria" w:hAnsi="Cambria"/>
          <w:b/>
          <w:bCs/>
          <w:smallCaps/>
          <w:sz w:val="26"/>
          <w:szCs w:val="26"/>
        </w:rPr>
        <w:br w:type="page"/>
      </w:r>
    </w:p>
    <w:p w14:paraId="2D1A52B4" w14:textId="77777777" w:rsidR="00A87005" w:rsidRDefault="00A87005" w:rsidP="00A87005">
      <w:pPr>
        <w:pStyle w:val="Tabletext"/>
        <w:spacing w:before="120" w:after="120" w:line="240" w:lineRule="auto"/>
        <w:rPr>
          <w:rFonts w:ascii="Cambria" w:hAnsi="Cambria"/>
          <w:b/>
          <w:bCs/>
          <w:smallCaps/>
          <w:sz w:val="26"/>
          <w:szCs w:val="26"/>
        </w:rPr>
      </w:pPr>
      <w:r>
        <w:rPr>
          <w:noProof/>
        </w:rPr>
        <w:lastRenderedPageBreak/>
        <mc:AlternateContent>
          <mc:Choice Requires="wps">
            <w:drawing>
              <wp:anchor distT="0" distB="0" distL="114300" distR="114300" simplePos="0" relativeHeight="251670528" behindDoc="0" locked="0" layoutInCell="1" allowOverlap="1" wp14:anchorId="7878B90F" wp14:editId="4A60654A">
                <wp:simplePos x="0" y="0"/>
                <wp:positionH relativeFrom="column">
                  <wp:align>center</wp:align>
                </wp:positionH>
                <wp:positionV relativeFrom="paragraph">
                  <wp:posOffset>0</wp:posOffset>
                </wp:positionV>
                <wp:extent cx="6064250" cy="1485265"/>
                <wp:effectExtent l="0" t="0" r="12700" b="1968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8526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CF8DCEA" w14:textId="77777777" w:rsidR="009A6EE8" w:rsidRPr="00567B46" w:rsidRDefault="009A6EE8" w:rsidP="00A87005">
                            <w:pPr>
                              <w:rPr>
                                <w:rFonts w:ascii="Trebuchet MS" w:hAnsi="Trebuchet MS"/>
                                <w:b/>
                              </w:rPr>
                            </w:pPr>
                            <w:r w:rsidRPr="00567B46">
                              <w:rPr>
                                <w:rFonts w:ascii="Trebuchet MS" w:hAnsi="Trebuchet MS"/>
                                <w:b/>
                              </w:rPr>
                              <w:t>Session Goals:</w:t>
                            </w:r>
                          </w:p>
                          <w:p w14:paraId="223FF8B7" w14:textId="77777777" w:rsidR="009A6EE8" w:rsidRDefault="009A6EE8" w:rsidP="00A87005">
                            <w:r>
                              <w:t xml:space="preserve">1) Ensure Grantee Understanding of National Evaluation </w:t>
                            </w:r>
                          </w:p>
                          <w:p w14:paraId="0B355A21" w14:textId="77777777" w:rsidR="009A6EE8" w:rsidRDefault="009A6EE8" w:rsidP="00A87005">
                            <w:r w:rsidRPr="00567B46">
                              <w:t xml:space="preserve">2) </w:t>
                            </w:r>
                            <w:r>
                              <w:t xml:space="preserve">Understand </w:t>
                            </w:r>
                            <w:r w:rsidRPr="00567B46">
                              <w:t>the grantee agency</w:t>
                            </w:r>
                            <w:r>
                              <w:t xml:space="preserve"> and role in community</w:t>
                            </w:r>
                          </w:p>
                          <w:p w14:paraId="18CF48B5" w14:textId="77777777" w:rsidR="009A6EE8" w:rsidRDefault="009A6EE8" w:rsidP="00A87005">
                            <w:r>
                              <w:t>3) Understand the context for the program</w:t>
                            </w:r>
                            <w:r w:rsidRPr="00567B46">
                              <w:t xml:space="preserve">, its </w:t>
                            </w:r>
                            <w:r>
                              <w:t>relationship to the community</w:t>
                            </w:r>
                          </w:p>
                          <w:p w14:paraId="6324FB61" w14:textId="77777777" w:rsidR="009A6EE8" w:rsidRDefault="009A6EE8" w:rsidP="00A87005">
                            <w:r>
                              <w:t>4</w:t>
                            </w:r>
                            <w:r w:rsidRPr="00567B46">
                              <w:t xml:space="preserve">) </w:t>
                            </w:r>
                            <w:r>
                              <w:t xml:space="preserve">Understand how program is organized to deliver services- partners and staffing  </w:t>
                            </w:r>
                          </w:p>
                          <w:p w14:paraId="1CCC97D9" w14:textId="77777777" w:rsidR="009A6EE8" w:rsidRDefault="009A6EE8" w:rsidP="00A87005">
                            <w:r>
                              <w:t xml:space="preserve">5) Understand </w:t>
                            </w:r>
                            <w:r w:rsidRPr="00567B46">
                              <w:t>treatment and other services implemented by the program</w:t>
                            </w:r>
                            <w:r>
                              <w:t xml:space="preserve"> (Client Flow)</w:t>
                            </w:r>
                            <w:r w:rsidRPr="00567B46">
                              <w:t>, barriers and facilitators to program impl</w:t>
                            </w:r>
                            <w:r>
                              <w:t>ementation, and lessons learned</w:t>
                            </w:r>
                          </w:p>
                          <w:p w14:paraId="6FEA30FA" w14:textId="77777777" w:rsidR="009A6EE8" w:rsidRPr="00567B46" w:rsidRDefault="009A6EE8" w:rsidP="00A87005">
                            <w:r>
                              <w:t>6</w:t>
                            </w:r>
                            <w:r w:rsidRPr="00567B46">
                              <w:t xml:space="preserve">) </w:t>
                            </w:r>
                            <w:r>
                              <w:t>Understand su</w:t>
                            </w:r>
                            <w:r w:rsidRPr="00567B46">
                              <w:t>stainability</w:t>
                            </w:r>
                            <w:r>
                              <w:t xml:space="preserve"> plans</w:t>
                            </w:r>
                            <w:r w:rsidRPr="00567B46">
                              <w:t>.</w:t>
                            </w:r>
                          </w:p>
                          <w:p w14:paraId="0665DC29" w14:textId="77777777" w:rsidR="009A6EE8" w:rsidRDefault="009A6EE8" w:rsidP="00A87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8B90F" id="_x0000_s1028" type="#_x0000_t202" style="position:absolute;margin-left:0;margin-top:0;width:477.5pt;height:116.9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" fillcolor="#4f81bd [3204]" strokecolor="#243f60 [1604]" strokeweight="2pt">
                <v:textbox>
                  <w:txbxContent>
                    <w:p w14:paraId="6CF8DCEA" w14:textId="77777777" w:rsidR="009A6EE8" w:rsidRPr="00567B46" w:rsidRDefault="009A6EE8" w:rsidP="00A87005">
                      <w:pPr>
                        <w:rPr>
                          <w:rFonts w:ascii="Trebuchet MS" w:hAnsi="Trebuchet MS"/>
                          <w:b/>
                        </w:rPr>
                      </w:pPr>
                      <w:r w:rsidRPr="00567B46">
                        <w:rPr>
                          <w:rFonts w:ascii="Trebuchet MS" w:hAnsi="Trebuchet MS"/>
                          <w:b/>
                        </w:rPr>
                        <w:t>Session Goals:</w:t>
                      </w:r>
                    </w:p>
                    <w:p w14:paraId="223FF8B7" w14:textId="77777777" w:rsidR="009A6EE8" w:rsidRDefault="009A6EE8" w:rsidP="00A87005">
                      <w:r>
                        <w:t xml:space="preserve">1) Ensure Grantee Understanding of National Evaluation </w:t>
                      </w:r>
                    </w:p>
                    <w:p w14:paraId="0B355A21" w14:textId="77777777" w:rsidR="009A6EE8" w:rsidRDefault="009A6EE8" w:rsidP="00A87005">
                      <w:r w:rsidRPr="00567B46">
                        <w:t xml:space="preserve">2) </w:t>
                      </w:r>
                      <w:r>
                        <w:t xml:space="preserve">Understand </w:t>
                      </w:r>
                      <w:r w:rsidRPr="00567B46">
                        <w:t>the grantee agency</w:t>
                      </w:r>
                      <w:r>
                        <w:t xml:space="preserve"> and role in community</w:t>
                      </w:r>
                    </w:p>
                    <w:p w14:paraId="18CF48B5" w14:textId="77777777" w:rsidR="009A6EE8" w:rsidRDefault="009A6EE8" w:rsidP="00A87005">
                      <w:r>
                        <w:t>3) Understand the context for the program</w:t>
                      </w:r>
                      <w:r w:rsidRPr="00567B46">
                        <w:t xml:space="preserve">, its </w:t>
                      </w:r>
                      <w:r>
                        <w:t>relationship to the community</w:t>
                      </w:r>
                    </w:p>
                    <w:p w14:paraId="6324FB61" w14:textId="77777777" w:rsidR="009A6EE8" w:rsidRDefault="009A6EE8" w:rsidP="00A87005">
                      <w:r>
                        <w:t>4</w:t>
                      </w:r>
                      <w:r w:rsidRPr="00567B46">
                        <w:t xml:space="preserve">) </w:t>
                      </w:r>
                      <w:r>
                        <w:t xml:space="preserve">Understand how program is organized to deliver services- partners and staffing  </w:t>
                      </w:r>
                    </w:p>
                    <w:p w14:paraId="1CCC97D9" w14:textId="77777777" w:rsidR="009A6EE8" w:rsidRDefault="009A6EE8" w:rsidP="00A87005">
                      <w:r>
                        <w:t xml:space="preserve">5) Understand </w:t>
                      </w:r>
                      <w:r w:rsidRPr="00567B46">
                        <w:t>treatment and other services implemented by the program</w:t>
                      </w:r>
                      <w:r>
                        <w:t xml:space="preserve"> (Client Flow)</w:t>
                      </w:r>
                      <w:r w:rsidRPr="00567B46">
                        <w:t>, barriers and facilitators to program impl</w:t>
                      </w:r>
                      <w:r>
                        <w:t>ementation, and lessons learned</w:t>
                      </w:r>
                    </w:p>
                    <w:p w14:paraId="6FEA30FA" w14:textId="77777777" w:rsidR="009A6EE8" w:rsidRPr="00567B46" w:rsidRDefault="009A6EE8" w:rsidP="00A87005">
                      <w:r>
                        <w:t>6</w:t>
                      </w:r>
                      <w:r w:rsidRPr="00567B46">
                        <w:t xml:space="preserve">) </w:t>
                      </w:r>
                      <w:r>
                        <w:t>Understand su</w:t>
                      </w:r>
                      <w:r w:rsidRPr="00567B46">
                        <w:t>stainability</w:t>
                      </w:r>
                      <w:r>
                        <w:t xml:space="preserve"> plans</w:t>
                      </w:r>
                      <w:r w:rsidRPr="00567B46">
                        <w:t>.</w:t>
                      </w:r>
                    </w:p>
                    <w:p w14:paraId="0665DC29" w14:textId="77777777" w:rsidR="009A6EE8" w:rsidRDefault="009A6EE8" w:rsidP="00A87005"/>
                  </w:txbxContent>
                </v:textbox>
              </v:shape>
            </w:pict>
          </mc:Fallback>
        </mc:AlternateContent>
      </w:r>
    </w:p>
    <w:p w14:paraId="65E38EC4" w14:textId="77777777" w:rsidR="00A87005" w:rsidRDefault="00A87005" w:rsidP="00A87005">
      <w:pPr>
        <w:pStyle w:val="Tabletext"/>
        <w:spacing w:before="120" w:after="120" w:line="240" w:lineRule="auto"/>
        <w:rPr>
          <w:rFonts w:ascii="Cambria" w:hAnsi="Cambria"/>
          <w:b/>
          <w:bCs/>
          <w:smallCaps/>
          <w:sz w:val="26"/>
          <w:szCs w:val="26"/>
        </w:rPr>
      </w:pPr>
    </w:p>
    <w:p w14:paraId="65E8EB10" w14:textId="77777777" w:rsidR="00A87005" w:rsidRDefault="00A87005" w:rsidP="00A87005">
      <w:pPr>
        <w:pStyle w:val="Tabletext"/>
        <w:spacing w:before="120" w:after="120" w:line="240" w:lineRule="auto"/>
        <w:rPr>
          <w:rFonts w:ascii="Cambria" w:hAnsi="Cambria"/>
          <w:b/>
          <w:bCs/>
          <w:smallCaps/>
          <w:sz w:val="26"/>
          <w:szCs w:val="26"/>
        </w:rPr>
      </w:pPr>
    </w:p>
    <w:p w14:paraId="338EBA4D" w14:textId="77777777" w:rsidR="00A87005" w:rsidRDefault="00A87005" w:rsidP="00A87005">
      <w:pPr>
        <w:pStyle w:val="Tabletext"/>
        <w:spacing w:before="120" w:after="120" w:line="240" w:lineRule="auto"/>
        <w:rPr>
          <w:rFonts w:ascii="Cambria" w:hAnsi="Cambria"/>
          <w:b/>
          <w:bCs/>
          <w:smallCaps/>
          <w:sz w:val="26"/>
          <w:szCs w:val="26"/>
        </w:rPr>
      </w:pPr>
    </w:p>
    <w:p w14:paraId="058DEE9F" w14:textId="77777777" w:rsidR="00A87005" w:rsidRDefault="00A87005" w:rsidP="00A87005">
      <w:pPr>
        <w:pStyle w:val="Tabletext"/>
        <w:spacing w:before="120" w:after="120" w:line="240" w:lineRule="auto"/>
        <w:rPr>
          <w:rFonts w:ascii="Cambria" w:hAnsi="Cambria"/>
          <w:b/>
          <w:bCs/>
          <w:smallCaps/>
          <w:sz w:val="26"/>
          <w:szCs w:val="26"/>
        </w:rPr>
      </w:pPr>
    </w:p>
    <w:p w14:paraId="31080AA7" w14:textId="77777777" w:rsidR="00A87005" w:rsidRPr="00A87005" w:rsidRDefault="00A87005" w:rsidP="00A87005">
      <w:pPr>
        <w:pStyle w:val="Tabletext"/>
        <w:spacing w:before="120" w:after="120" w:line="240" w:lineRule="auto"/>
        <w:rPr>
          <w:rFonts w:ascii="Cambria" w:hAnsi="Cambria"/>
          <w:b/>
          <w:bCs/>
          <w:sz w:val="26"/>
          <w:szCs w:val="26"/>
        </w:rPr>
      </w:pPr>
    </w:p>
    <w:p w14:paraId="1C8D67AF" w14:textId="77777777" w:rsidR="00A87005" w:rsidRDefault="00A87005" w:rsidP="00A87005">
      <w:pPr>
        <w:pStyle w:val="Tabletext"/>
        <w:spacing w:before="120" w:after="120" w:line="240" w:lineRule="auto"/>
        <w:rPr>
          <w:rFonts w:ascii="Cambria" w:hAnsi="Cambria"/>
          <w:sz w:val="24"/>
        </w:rPr>
      </w:pPr>
      <w:r w:rsidRPr="00A87005">
        <w:rPr>
          <w:rFonts w:ascii="Cambria" w:hAnsi="Cambria"/>
          <w:b/>
          <w:bCs/>
          <w:sz w:val="26"/>
          <w:szCs w:val="26"/>
        </w:rPr>
        <w:t>1: Overview of Grantee/Partner Agencies (</w:t>
      </w:r>
      <w:r w:rsidRPr="00A87005">
        <w:rPr>
          <w:rFonts w:ascii="Cambria" w:hAnsi="Cambria"/>
          <w:b/>
          <w:sz w:val="24"/>
        </w:rPr>
        <w:t>Addresses EQ 1)</w:t>
      </w:r>
    </w:p>
    <w:p w14:paraId="77CF7532" w14:textId="77777777" w:rsidR="00A87005" w:rsidRPr="00D6761F" w:rsidRDefault="00A87005" w:rsidP="00A87005">
      <w:pPr>
        <w:pStyle w:val="Tabletext"/>
        <w:spacing w:before="120" w:after="120" w:line="240" w:lineRule="auto"/>
        <w:rPr>
          <w:rFonts w:asciiTheme="minorHAnsi" w:hAnsiTheme="minorHAnsi" w:cs="Calibri"/>
          <w:bCs/>
          <w:i/>
          <w:smallCaps/>
          <w:sz w:val="23"/>
          <w:szCs w:val="23"/>
        </w:rPr>
      </w:pPr>
      <w:r w:rsidRPr="00D6761F">
        <w:rPr>
          <w:rFonts w:asciiTheme="minorHAnsi" w:hAnsiTheme="minorHAnsi"/>
          <w:i/>
          <w:sz w:val="23"/>
          <w:szCs w:val="23"/>
        </w:rPr>
        <w:t xml:space="preserve">Instructions: The purpose of these questions is to provide an overview of the grantee/partner agencies, including how the grant fits within each agency, and to provide a summary of the central focus of the grant. Site visitors should ask these questions of representatives of </w:t>
      </w:r>
      <w:r w:rsidRPr="00D6761F">
        <w:rPr>
          <w:rFonts w:asciiTheme="minorHAnsi" w:hAnsiTheme="minorHAnsi"/>
          <w:b/>
          <w:i/>
          <w:sz w:val="23"/>
          <w:szCs w:val="23"/>
        </w:rPr>
        <w:t xml:space="preserve">both </w:t>
      </w:r>
      <w:r w:rsidRPr="00D6761F">
        <w:rPr>
          <w:rFonts w:asciiTheme="minorHAnsi" w:hAnsiTheme="minorHAnsi"/>
          <w:i/>
          <w:sz w:val="23"/>
          <w:szCs w:val="23"/>
        </w:rPr>
        <w:t>the grantee and partner agency(s) (if applicable).</w:t>
      </w:r>
    </w:p>
    <w:p w14:paraId="6CCFEA16" w14:textId="77777777" w:rsidR="00A87005" w:rsidRPr="00D6761F" w:rsidRDefault="00A87005" w:rsidP="00A87005">
      <w:pPr>
        <w:pStyle w:val="ListParagraph"/>
        <w:numPr>
          <w:ilvl w:val="0"/>
          <w:numId w:val="8"/>
        </w:numPr>
        <w:spacing w:before="120" w:after="120"/>
        <w:rPr>
          <w:rFonts w:ascii="Cambria" w:hAnsi="Cambria"/>
          <w:sz w:val="23"/>
          <w:szCs w:val="23"/>
        </w:rPr>
      </w:pPr>
      <w:r w:rsidRPr="00D6761F">
        <w:rPr>
          <w:rFonts w:ascii="Cambria" w:hAnsi="Cambria"/>
          <w:sz w:val="23"/>
          <w:szCs w:val="23"/>
        </w:rPr>
        <w:t>How would you describe your agency in terms of its mission and its position or role in the local treatment and service system?</w:t>
      </w:r>
    </w:p>
    <w:p w14:paraId="7F542F9F" w14:textId="77777777" w:rsidR="00A87005" w:rsidRPr="00D6761F" w:rsidRDefault="00A87005" w:rsidP="00A87005">
      <w:pPr>
        <w:pStyle w:val="Tabletext"/>
        <w:numPr>
          <w:ilvl w:val="0"/>
          <w:numId w:val="8"/>
        </w:numPr>
        <w:spacing w:before="120" w:after="120" w:line="240" w:lineRule="auto"/>
        <w:rPr>
          <w:rFonts w:ascii="Cambria" w:hAnsi="Cambria"/>
          <w:bCs/>
          <w:sz w:val="23"/>
          <w:szCs w:val="23"/>
        </w:rPr>
      </w:pPr>
      <w:r w:rsidRPr="00D6761F">
        <w:rPr>
          <w:rFonts w:ascii="Cambria" w:hAnsi="Cambria"/>
          <w:bCs/>
          <w:sz w:val="23"/>
          <w:szCs w:val="23"/>
        </w:rPr>
        <w:t xml:space="preserve">How does the program fit within your agency? How does it help fulfill its mission? </w:t>
      </w:r>
    </w:p>
    <w:p w14:paraId="5BB3DAAD" w14:textId="77777777" w:rsidR="00A87005" w:rsidRPr="00D6761F" w:rsidRDefault="00A87005" w:rsidP="00A87005">
      <w:pPr>
        <w:pStyle w:val="Tabletext"/>
        <w:numPr>
          <w:ilvl w:val="1"/>
          <w:numId w:val="8"/>
        </w:numPr>
        <w:spacing w:before="120" w:after="120" w:line="240" w:lineRule="auto"/>
        <w:rPr>
          <w:rFonts w:ascii="Cambria" w:hAnsi="Cambria"/>
          <w:bCs/>
          <w:sz w:val="23"/>
          <w:szCs w:val="23"/>
        </w:rPr>
      </w:pPr>
      <w:r w:rsidRPr="00D6761F">
        <w:rPr>
          <w:rFonts w:ascii="Cambria" w:hAnsi="Cambria"/>
          <w:bCs/>
          <w:sz w:val="23"/>
          <w:szCs w:val="23"/>
        </w:rPr>
        <w:t>Review grantee and partner Organization Charts and the Project Organizational Chart (provided by the grantee prior to the site visit).</w:t>
      </w:r>
    </w:p>
    <w:p w14:paraId="1DD8F8B0" w14:textId="77777777" w:rsidR="00A87005" w:rsidRPr="00D6761F" w:rsidRDefault="00A87005" w:rsidP="00A87005">
      <w:pPr>
        <w:pStyle w:val="Tabletext"/>
        <w:numPr>
          <w:ilvl w:val="1"/>
          <w:numId w:val="8"/>
        </w:numPr>
        <w:spacing w:before="120" w:after="120" w:line="240" w:lineRule="auto"/>
        <w:rPr>
          <w:rFonts w:ascii="Cambria" w:hAnsi="Cambria"/>
          <w:bCs/>
          <w:sz w:val="23"/>
          <w:szCs w:val="23"/>
        </w:rPr>
      </w:pPr>
      <w:r w:rsidRPr="00D6761F">
        <w:rPr>
          <w:rFonts w:ascii="Cambria" w:hAnsi="Cambria"/>
          <w:bCs/>
          <w:sz w:val="23"/>
          <w:szCs w:val="23"/>
        </w:rPr>
        <w:t xml:space="preserve">Is the grant part of your agency’s larger strategic plan? Or any other group’s plan?  </w:t>
      </w:r>
    </w:p>
    <w:p w14:paraId="27C9499C" w14:textId="77777777" w:rsidR="00A87005" w:rsidRPr="00D6761F" w:rsidRDefault="00A87005" w:rsidP="00A87005">
      <w:pPr>
        <w:pStyle w:val="Tabletext"/>
        <w:numPr>
          <w:ilvl w:val="1"/>
          <w:numId w:val="8"/>
        </w:numPr>
        <w:spacing w:before="120" w:after="120" w:line="240" w:lineRule="auto"/>
        <w:rPr>
          <w:rFonts w:ascii="Cambria" w:hAnsi="Cambria"/>
          <w:bCs/>
          <w:sz w:val="23"/>
          <w:szCs w:val="23"/>
        </w:rPr>
      </w:pPr>
      <w:r w:rsidRPr="00D6761F">
        <w:rPr>
          <w:rFonts w:ascii="Cambria" w:hAnsi="Cambria"/>
          <w:bCs/>
          <w:sz w:val="23"/>
          <w:szCs w:val="23"/>
        </w:rPr>
        <w:t xml:space="preserve">Have there been any challenges to integrating the grant project within your agency? </w:t>
      </w:r>
    </w:p>
    <w:p w14:paraId="7019BF0F" w14:textId="77777777" w:rsidR="00A87005" w:rsidRPr="00D6761F" w:rsidRDefault="00A87005" w:rsidP="00A87005">
      <w:pPr>
        <w:pStyle w:val="Tabletext"/>
        <w:numPr>
          <w:ilvl w:val="0"/>
          <w:numId w:val="8"/>
        </w:numPr>
        <w:spacing w:before="120" w:after="120" w:line="240" w:lineRule="auto"/>
        <w:rPr>
          <w:rFonts w:ascii="Cambria" w:hAnsi="Cambria"/>
          <w:bCs/>
          <w:sz w:val="23"/>
          <w:szCs w:val="23"/>
        </w:rPr>
      </w:pPr>
      <w:r w:rsidRPr="00D6761F">
        <w:rPr>
          <w:rFonts w:ascii="Cambria" w:hAnsi="Cambria"/>
          <w:bCs/>
          <w:sz w:val="23"/>
          <w:szCs w:val="23"/>
        </w:rPr>
        <w:t>Does your agency have any other local SAMHSA grants? If yes, how are the grants related?</w:t>
      </w:r>
    </w:p>
    <w:p w14:paraId="26C3970A" w14:textId="77777777" w:rsidR="00A87005" w:rsidRPr="002F4F9B" w:rsidRDefault="0058702A" w:rsidP="00A87005">
      <w:pPr>
        <w:spacing w:before="120" w:after="120"/>
        <w:rPr>
          <w:rFonts w:ascii="Cambria" w:hAnsi="Cambria"/>
          <w:snapToGrid w:val="0"/>
        </w:rPr>
      </w:pPr>
      <w:r>
        <w:pict w14:anchorId="6F1AB700">
          <v:rect id="_x0000_i1025" style="width:0;height:1.5pt" o:hralign="center" o:hrstd="t" o:hr="t" fillcolor="#aca899" stroked="f"/>
        </w:pict>
      </w:r>
    </w:p>
    <w:p w14:paraId="38862663" w14:textId="77777777" w:rsidR="00A87005" w:rsidRPr="00A87005" w:rsidRDefault="00A87005" w:rsidP="00A87005">
      <w:pPr>
        <w:spacing w:before="120" w:after="120"/>
        <w:rPr>
          <w:rFonts w:ascii="Cambria" w:hAnsi="Cambria"/>
          <w:b/>
        </w:rPr>
      </w:pPr>
      <w:r w:rsidRPr="00A87005">
        <w:rPr>
          <w:rFonts w:ascii="Cambria" w:hAnsi="Cambria"/>
          <w:b/>
          <w:sz w:val="26"/>
          <w:szCs w:val="26"/>
        </w:rPr>
        <w:t xml:space="preserve">2: Community Context </w:t>
      </w:r>
      <w:r w:rsidRPr="00A87005">
        <w:rPr>
          <w:rFonts w:ascii="Cambria" w:hAnsi="Cambria"/>
          <w:b/>
        </w:rPr>
        <w:t>(Addresses EQ 2)</w:t>
      </w:r>
    </w:p>
    <w:p w14:paraId="0D7B6FF2" w14:textId="77777777" w:rsidR="00A87005" w:rsidRPr="00D6761F" w:rsidRDefault="00A87005" w:rsidP="00A87005">
      <w:pPr>
        <w:pStyle w:val="Tabletext"/>
        <w:spacing w:before="120" w:after="120" w:line="240" w:lineRule="auto"/>
        <w:rPr>
          <w:rFonts w:asciiTheme="minorHAnsi" w:hAnsiTheme="minorHAnsi" w:cs="Calibri"/>
          <w:bCs/>
          <w:i/>
          <w:smallCaps/>
          <w:sz w:val="23"/>
          <w:szCs w:val="23"/>
        </w:rPr>
      </w:pPr>
      <w:r w:rsidRPr="00D6761F">
        <w:rPr>
          <w:rFonts w:asciiTheme="minorHAnsi" w:hAnsiTheme="minorHAnsi"/>
          <w:i/>
          <w:sz w:val="23"/>
          <w:szCs w:val="23"/>
        </w:rPr>
        <w:t xml:space="preserve">Instructions: The purpose of these questions is to provide site visitors with a better understanding of the larger community context or local treatment and service system in which the grant functions. </w:t>
      </w:r>
    </w:p>
    <w:p w14:paraId="5382516F" w14:textId="77777777" w:rsidR="00A87005" w:rsidRPr="00D6761F" w:rsidRDefault="00A87005" w:rsidP="00A87005">
      <w:pPr>
        <w:pStyle w:val="ListParagraph"/>
        <w:numPr>
          <w:ilvl w:val="0"/>
          <w:numId w:val="16"/>
        </w:numPr>
        <w:spacing w:before="120" w:after="120"/>
        <w:rPr>
          <w:rFonts w:ascii="Cambria" w:hAnsi="Cambria"/>
          <w:sz w:val="23"/>
          <w:szCs w:val="23"/>
        </w:rPr>
      </w:pPr>
      <w:r w:rsidRPr="00D6761F">
        <w:rPr>
          <w:rFonts w:ascii="Cambria" w:hAnsi="Cambria"/>
          <w:sz w:val="23"/>
          <w:szCs w:val="23"/>
        </w:rPr>
        <w:t xml:space="preserve">What are the characteristics of the local treatment and service system for the target population? </w:t>
      </w:r>
    </w:p>
    <w:p w14:paraId="497AE3D8" w14:textId="77777777" w:rsidR="00A87005" w:rsidRPr="00D6761F" w:rsidRDefault="00A87005" w:rsidP="00A87005">
      <w:pPr>
        <w:pStyle w:val="ListParagraph"/>
        <w:numPr>
          <w:ilvl w:val="1"/>
          <w:numId w:val="16"/>
        </w:numPr>
        <w:spacing w:before="120" w:after="120"/>
        <w:rPr>
          <w:rFonts w:ascii="Cambria" w:hAnsi="Cambria"/>
          <w:sz w:val="23"/>
          <w:szCs w:val="23"/>
        </w:rPr>
      </w:pPr>
      <w:r w:rsidRPr="00D6761F">
        <w:rPr>
          <w:rFonts w:ascii="Cambria" w:hAnsi="Cambria"/>
          <w:sz w:val="23"/>
          <w:szCs w:val="23"/>
        </w:rPr>
        <w:t xml:space="preserve">How are </w:t>
      </w:r>
      <w:r w:rsidR="003371EF" w:rsidRPr="00D6761F">
        <w:rPr>
          <w:rFonts w:ascii="Cambria" w:hAnsi="Cambria"/>
          <w:sz w:val="23"/>
          <w:szCs w:val="23"/>
        </w:rPr>
        <w:t>treatment/serviced</w:t>
      </w:r>
      <w:r w:rsidRPr="00D6761F">
        <w:rPr>
          <w:rFonts w:ascii="Cambria" w:hAnsi="Cambria"/>
          <w:sz w:val="23"/>
          <w:szCs w:val="23"/>
        </w:rPr>
        <w:t xml:space="preserve"> typically accessed? Financed?  </w:t>
      </w:r>
    </w:p>
    <w:p w14:paraId="0A83AB1E" w14:textId="77777777" w:rsidR="00A87005" w:rsidRPr="00D6761F" w:rsidRDefault="003371EF" w:rsidP="00A87005">
      <w:pPr>
        <w:pStyle w:val="ListParagraph"/>
        <w:numPr>
          <w:ilvl w:val="1"/>
          <w:numId w:val="16"/>
        </w:numPr>
        <w:spacing w:before="120" w:after="120"/>
        <w:rPr>
          <w:rFonts w:ascii="Cambria" w:hAnsi="Cambria"/>
          <w:sz w:val="23"/>
          <w:szCs w:val="23"/>
        </w:rPr>
      </w:pPr>
      <w:r w:rsidRPr="00D6761F">
        <w:rPr>
          <w:rFonts w:ascii="Cambria" w:hAnsi="Cambria"/>
          <w:sz w:val="23"/>
          <w:szCs w:val="23"/>
        </w:rPr>
        <w:t>What are the major gaps in t</w:t>
      </w:r>
      <w:r w:rsidR="00A87005" w:rsidRPr="00D6761F">
        <w:rPr>
          <w:rFonts w:ascii="Cambria" w:hAnsi="Cambria"/>
          <w:sz w:val="23"/>
          <w:szCs w:val="23"/>
        </w:rPr>
        <w:t>reatment/service</w:t>
      </w:r>
      <w:r w:rsidRPr="00D6761F">
        <w:rPr>
          <w:rFonts w:ascii="Cambria" w:hAnsi="Cambria"/>
          <w:sz w:val="23"/>
          <w:szCs w:val="23"/>
        </w:rPr>
        <w:t xml:space="preserve">s, </w:t>
      </w:r>
      <w:r w:rsidR="00A87005" w:rsidRPr="00D6761F">
        <w:rPr>
          <w:rFonts w:ascii="Cambria" w:hAnsi="Cambria"/>
          <w:sz w:val="23"/>
          <w:szCs w:val="23"/>
        </w:rPr>
        <w:t xml:space="preserve">wraparound services? </w:t>
      </w:r>
    </w:p>
    <w:p w14:paraId="7848429C" w14:textId="77777777" w:rsidR="00A87005" w:rsidRPr="00D6761F" w:rsidRDefault="00A87005" w:rsidP="00A87005">
      <w:pPr>
        <w:pStyle w:val="ListParagraph"/>
        <w:numPr>
          <w:ilvl w:val="1"/>
          <w:numId w:val="16"/>
        </w:numPr>
        <w:spacing w:before="120" w:after="120"/>
        <w:rPr>
          <w:rFonts w:ascii="Cambria" w:hAnsi="Cambria"/>
          <w:sz w:val="23"/>
          <w:szCs w:val="23"/>
        </w:rPr>
      </w:pPr>
      <w:r w:rsidRPr="00D6761F">
        <w:rPr>
          <w:rFonts w:ascii="Cambria" w:hAnsi="Cambria"/>
          <w:sz w:val="23"/>
          <w:szCs w:val="23"/>
        </w:rPr>
        <w:t>How is the program targeting these gaps?</w:t>
      </w:r>
    </w:p>
    <w:p w14:paraId="07305B07" w14:textId="77777777" w:rsidR="00A87005" w:rsidRPr="00D6761F" w:rsidRDefault="00A87005" w:rsidP="00A87005">
      <w:pPr>
        <w:pStyle w:val="ListParagraph"/>
        <w:numPr>
          <w:ilvl w:val="0"/>
          <w:numId w:val="16"/>
        </w:numPr>
        <w:spacing w:before="120" w:after="120"/>
        <w:rPr>
          <w:rFonts w:ascii="Cambria" w:hAnsi="Cambria"/>
          <w:sz w:val="23"/>
          <w:szCs w:val="23"/>
        </w:rPr>
      </w:pPr>
      <w:r w:rsidRPr="00D6761F">
        <w:rPr>
          <w:rFonts w:ascii="Cambria" w:hAnsi="Cambria"/>
          <w:sz w:val="23"/>
          <w:szCs w:val="23"/>
        </w:rPr>
        <w:t xml:space="preserve">What are the homeless and housing resources for the target population?  </w:t>
      </w:r>
    </w:p>
    <w:p w14:paraId="6520D4DC" w14:textId="77777777" w:rsidR="00A87005" w:rsidRPr="00D6761F" w:rsidRDefault="00A87005" w:rsidP="00A87005">
      <w:pPr>
        <w:pStyle w:val="ListParagraph"/>
        <w:numPr>
          <w:ilvl w:val="1"/>
          <w:numId w:val="16"/>
        </w:numPr>
        <w:spacing w:before="120" w:after="120"/>
        <w:rPr>
          <w:rFonts w:ascii="Cambria" w:hAnsi="Cambria"/>
          <w:sz w:val="23"/>
          <w:szCs w:val="23"/>
        </w:rPr>
      </w:pPr>
      <w:r w:rsidRPr="00D6761F">
        <w:rPr>
          <w:rFonts w:ascii="Cambria" w:hAnsi="Cambria"/>
          <w:sz w:val="23"/>
          <w:szCs w:val="23"/>
        </w:rPr>
        <w:t xml:space="preserve">How is housing financed for the target population? </w:t>
      </w:r>
    </w:p>
    <w:p w14:paraId="3792FA67" w14:textId="77777777" w:rsidR="00A87005" w:rsidRPr="00D6761F" w:rsidRDefault="00A87005" w:rsidP="00A87005">
      <w:pPr>
        <w:pStyle w:val="ListParagraph"/>
        <w:numPr>
          <w:ilvl w:val="1"/>
          <w:numId w:val="16"/>
        </w:numPr>
        <w:spacing w:before="120" w:after="120"/>
        <w:rPr>
          <w:rFonts w:ascii="Cambria" w:hAnsi="Cambria"/>
          <w:sz w:val="23"/>
          <w:szCs w:val="23"/>
        </w:rPr>
      </w:pPr>
      <w:r w:rsidRPr="00D6761F">
        <w:rPr>
          <w:rFonts w:ascii="Cambria" w:hAnsi="Cambria"/>
          <w:sz w:val="23"/>
          <w:szCs w:val="23"/>
        </w:rPr>
        <w:t xml:space="preserve">Are there housing policies that impact clients’ ability to secure/retain housing? </w:t>
      </w:r>
    </w:p>
    <w:p w14:paraId="1C9D0C46" w14:textId="77777777" w:rsidR="00A87005" w:rsidRPr="00D6761F" w:rsidRDefault="00A87005" w:rsidP="00A87005">
      <w:pPr>
        <w:pStyle w:val="ListParagraph"/>
        <w:numPr>
          <w:ilvl w:val="1"/>
          <w:numId w:val="16"/>
        </w:numPr>
        <w:spacing w:before="120" w:after="120"/>
        <w:rPr>
          <w:rFonts w:ascii="Cambria" w:hAnsi="Cambria"/>
          <w:sz w:val="23"/>
          <w:szCs w:val="23"/>
        </w:rPr>
      </w:pPr>
      <w:r w:rsidRPr="00D6761F">
        <w:rPr>
          <w:rFonts w:ascii="Cambria" w:hAnsi="Cambria"/>
          <w:sz w:val="23"/>
          <w:szCs w:val="23"/>
        </w:rPr>
        <w:t xml:space="preserve">Are there any major housing gaps/barriers? </w:t>
      </w:r>
    </w:p>
    <w:p w14:paraId="4FEC9E83" w14:textId="77777777" w:rsidR="00A87005" w:rsidRPr="00D6761F" w:rsidRDefault="003371EF" w:rsidP="003371EF">
      <w:pPr>
        <w:pStyle w:val="ListParagraph"/>
        <w:keepNext/>
        <w:numPr>
          <w:ilvl w:val="0"/>
          <w:numId w:val="16"/>
        </w:numPr>
        <w:spacing w:before="120" w:after="120"/>
        <w:rPr>
          <w:rFonts w:ascii="Cambria" w:hAnsi="Cambria"/>
          <w:sz w:val="23"/>
          <w:szCs w:val="23"/>
        </w:rPr>
      </w:pPr>
      <w:r w:rsidRPr="00D6761F">
        <w:rPr>
          <w:rFonts w:ascii="Cambria" w:hAnsi="Cambria"/>
          <w:sz w:val="23"/>
          <w:szCs w:val="23"/>
        </w:rPr>
        <w:t>What is the r</w:t>
      </w:r>
      <w:r w:rsidR="00A87005" w:rsidRPr="00D6761F">
        <w:rPr>
          <w:rFonts w:ascii="Cambria" w:hAnsi="Cambria"/>
          <w:sz w:val="23"/>
          <w:szCs w:val="23"/>
        </w:rPr>
        <w:t>elationship of grantee and community homeless prevention/intervention activities</w:t>
      </w:r>
      <w:r w:rsidRPr="00D6761F">
        <w:rPr>
          <w:rFonts w:ascii="Cambria" w:hAnsi="Cambria"/>
          <w:sz w:val="23"/>
          <w:szCs w:val="23"/>
        </w:rPr>
        <w:t xml:space="preserve">, including:  </w:t>
      </w:r>
      <w:r w:rsidR="00A87005" w:rsidRPr="00D6761F">
        <w:rPr>
          <w:rFonts w:ascii="Cambria" w:hAnsi="Cambria"/>
          <w:sz w:val="23"/>
          <w:szCs w:val="23"/>
        </w:rPr>
        <w:t xml:space="preserve">in </w:t>
      </w:r>
      <w:r w:rsidR="002573A8" w:rsidRPr="00D6761F">
        <w:rPr>
          <w:rFonts w:ascii="Cambria" w:hAnsi="Cambria"/>
          <w:sz w:val="23"/>
          <w:szCs w:val="23"/>
        </w:rPr>
        <w:t xml:space="preserve">homeless continuum of care, </w:t>
      </w:r>
      <w:r w:rsidR="00A87005" w:rsidRPr="00D6761F">
        <w:rPr>
          <w:rFonts w:ascii="Cambria" w:hAnsi="Cambria"/>
          <w:sz w:val="23"/>
          <w:szCs w:val="23"/>
        </w:rPr>
        <w:t>city/county/state efforts to end homelessness</w:t>
      </w:r>
      <w:r w:rsidRPr="00D6761F">
        <w:rPr>
          <w:rFonts w:ascii="Cambria" w:hAnsi="Cambria"/>
          <w:sz w:val="23"/>
          <w:szCs w:val="23"/>
        </w:rPr>
        <w:t>, 1</w:t>
      </w:r>
      <w:r w:rsidR="002573A8" w:rsidRPr="00D6761F">
        <w:rPr>
          <w:rFonts w:ascii="Cambria" w:hAnsi="Cambria"/>
          <w:sz w:val="23"/>
          <w:szCs w:val="23"/>
        </w:rPr>
        <w:t>0-year plan</w:t>
      </w:r>
      <w:r w:rsidR="00A87005" w:rsidRPr="00D6761F">
        <w:rPr>
          <w:rFonts w:ascii="Cambria" w:hAnsi="Cambria"/>
          <w:sz w:val="23"/>
          <w:szCs w:val="23"/>
        </w:rPr>
        <w:t xml:space="preserve">? </w:t>
      </w:r>
    </w:p>
    <w:p w14:paraId="4389F390" w14:textId="77777777" w:rsidR="00D6761F" w:rsidRDefault="00A87005" w:rsidP="00A87005">
      <w:pPr>
        <w:pStyle w:val="ListParagraph"/>
        <w:numPr>
          <w:ilvl w:val="0"/>
          <w:numId w:val="16"/>
        </w:numPr>
        <w:spacing w:before="120" w:after="120"/>
        <w:rPr>
          <w:rFonts w:ascii="Cambria" w:hAnsi="Cambria"/>
          <w:sz w:val="23"/>
          <w:szCs w:val="23"/>
        </w:rPr>
      </w:pPr>
      <w:r w:rsidRPr="00D6761F">
        <w:rPr>
          <w:rFonts w:ascii="Cambria" w:hAnsi="Cambria"/>
          <w:sz w:val="23"/>
          <w:szCs w:val="23"/>
        </w:rPr>
        <w:t xml:space="preserve">Are there important community-level changes that we should understand (e.g., changes in funding, local events, etc.) that affect your project’s implementation or effectiveness? </w:t>
      </w:r>
    </w:p>
    <w:p w14:paraId="1E51AB57" w14:textId="77777777" w:rsidR="00A87005" w:rsidRPr="00D6761F" w:rsidRDefault="00D6761F" w:rsidP="00D6761F">
      <w:pPr>
        <w:spacing w:after="200" w:line="276" w:lineRule="auto"/>
        <w:rPr>
          <w:rFonts w:ascii="Cambria" w:hAnsi="Cambria" w:cs="Arial"/>
          <w:sz w:val="23"/>
          <w:szCs w:val="23"/>
        </w:rPr>
      </w:pPr>
      <w:r>
        <w:rPr>
          <w:rFonts w:ascii="Cambria" w:hAnsi="Cambria"/>
          <w:sz w:val="23"/>
          <w:szCs w:val="23"/>
        </w:rPr>
        <w:br w:type="page"/>
      </w:r>
    </w:p>
    <w:p w14:paraId="3E26DBC8" w14:textId="77777777" w:rsidR="00A87005" w:rsidRPr="002F4F9B" w:rsidRDefault="0058702A" w:rsidP="00A87005">
      <w:pPr>
        <w:spacing w:before="120" w:after="120"/>
        <w:rPr>
          <w:rFonts w:ascii="Cambria" w:hAnsi="Cambria"/>
          <w:snapToGrid w:val="0"/>
        </w:rPr>
      </w:pPr>
      <w:r>
        <w:rPr>
          <w:rFonts w:ascii="Cambria" w:hAnsi="Cambria"/>
        </w:rPr>
        <w:lastRenderedPageBreak/>
        <w:pict w14:anchorId="6EEB6326">
          <v:rect id="_x0000_i1026" style="width:0;height:1.5pt" o:hralign="center" o:hrstd="t" o:hr="t" fillcolor="#aca899" stroked="f"/>
        </w:pict>
      </w:r>
    </w:p>
    <w:p w14:paraId="73CA63D1" w14:textId="77777777" w:rsidR="00A87005" w:rsidRPr="00A87005" w:rsidRDefault="00A87005" w:rsidP="00A87005">
      <w:pPr>
        <w:spacing w:before="120" w:after="120"/>
        <w:rPr>
          <w:rFonts w:ascii="Cambria" w:hAnsi="Cambria"/>
          <w:b/>
        </w:rPr>
      </w:pPr>
      <w:r w:rsidRPr="00A87005">
        <w:rPr>
          <w:rFonts w:ascii="Cambria" w:hAnsi="Cambria"/>
          <w:b/>
          <w:sz w:val="26"/>
          <w:szCs w:val="26"/>
        </w:rPr>
        <w:t xml:space="preserve">3: Brief Project Overview </w:t>
      </w:r>
      <w:r w:rsidRPr="00A87005">
        <w:rPr>
          <w:rFonts w:ascii="Cambria" w:hAnsi="Cambria"/>
          <w:b/>
        </w:rPr>
        <w:t>(Addresses EQ 2)</w:t>
      </w:r>
    </w:p>
    <w:p w14:paraId="366432CD" w14:textId="77777777" w:rsidR="00A87005" w:rsidRPr="00D6761F" w:rsidRDefault="00A87005" w:rsidP="00A87005">
      <w:pPr>
        <w:pStyle w:val="Tabletext"/>
        <w:spacing w:before="120" w:after="120" w:line="240" w:lineRule="auto"/>
        <w:rPr>
          <w:rFonts w:asciiTheme="minorHAnsi" w:hAnsiTheme="minorHAnsi" w:cs="Calibri"/>
          <w:bCs/>
          <w:i/>
          <w:smallCaps/>
          <w:sz w:val="23"/>
          <w:szCs w:val="23"/>
        </w:rPr>
      </w:pPr>
      <w:r w:rsidRPr="00D6761F">
        <w:rPr>
          <w:rFonts w:asciiTheme="minorHAnsi" w:hAnsiTheme="minorHAnsi"/>
          <w:i/>
          <w:sz w:val="23"/>
          <w:szCs w:val="23"/>
        </w:rPr>
        <w:t xml:space="preserve">Instructions: The purpose of these questions is to provide site visitors with a brief overview of the </w:t>
      </w:r>
      <w:r w:rsidR="000F1D29" w:rsidRPr="00D6761F">
        <w:rPr>
          <w:rFonts w:asciiTheme="minorHAnsi" w:hAnsiTheme="minorHAnsi"/>
          <w:i/>
          <w:sz w:val="23"/>
          <w:szCs w:val="23"/>
        </w:rPr>
        <w:t xml:space="preserve">how the </w:t>
      </w:r>
      <w:r w:rsidRPr="00D6761F">
        <w:rPr>
          <w:rFonts w:asciiTheme="minorHAnsi" w:hAnsiTheme="minorHAnsi"/>
          <w:i/>
          <w:sz w:val="23"/>
          <w:szCs w:val="23"/>
        </w:rPr>
        <w:t xml:space="preserve">program </w:t>
      </w:r>
      <w:r w:rsidR="000F1D29" w:rsidRPr="00D6761F">
        <w:rPr>
          <w:rFonts w:asciiTheme="minorHAnsi" w:hAnsiTheme="minorHAnsi"/>
          <w:i/>
          <w:sz w:val="23"/>
          <w:szCs w:val="23"/>
        </w:rPr>
        <w:t xml:space="preserve">is organized - </w:t>
      </w:r>
      <w:r w:rsidRPr="00D6761F">
        <w:rPr>
          <w:rFonts w:asciiTheme="minorHAnsi" w:hAnsiTheme="minorHAnsi"/>
          <w:i/>
          <w:sz w:val="23"/>
          <w:szCs w:val="23"/>
        </w:rPr>
        <w:t>including partners and collaboration.</w:t>
      </w:r>
    </w:p>
    <w:p w14:paraId="3CFDAF46" w14:textId="77777777" w:rsidR="00A87005" w:rsidRPr="00D6761F" w:rsidRDefault="00A87005" w:rsidP="00A87005">
      <w:pPr>
        <w:pStyle w:val="ListParagraph"/>
        <w:numPr>
          <w:ilvl w:val="0"/>
          <w:numId w:val="9"/>
        </w:numPr>
        <w:spacing w:before="120" w:after="120"/>
        <w:rPr>
          <w:rFonts w:ascii="Cambria" w:hAnsi="Cambria"/>
          <w:sz w:val="23"/>
          <w:szCs w:val="23"/>
        </w:rPr>
      </w:pPr>
      <w:r w:rsidRPr="00D6761F">
        <w:rPr>
          <w:rFonts w:ascii="Cambria" w:hAnsi="Cambria"/>
          <w:sz w:val="23"/>
          <w:szCs w:val="23"/>
        </w:rPr>
        <w:t>How is your program organized to provide services? (e.g., partnering and service delivery approach)</w:t>
      </w:r>
    </w:p>
    <w:p w14:paraId="6B39F13C" w14:textId="77777777" w:rsidR="00A87005" w:rsidRPr="00D6761F" w:rsidRDefault="00A87005" w:rsidP="00A87005">
      <w:pPr>
        <w:pStyle w:val="ListParagraph"/>
        <w:numPr>
          <w:ilvl w:val="1"/>
          <w:numId w:val="9"/>
        </w:numPr>
        <w:spacing w:before="120" w:after="120"/>
        <w:rPr>
          <w:rFonts w:ascii="Cambria" w:hAnsi="Cambria"/>
          <w:sz w:val="23"/>
          <w:szCs w:val="23"/>
        </w:rPr>
      </w:pPr>
      <w:r w:rsidRPr="00D6761F">
        <w:rPr>
          <w:rFonts w:ascii="Cambria" w:hAnsi="Cambria"/>
          <w:sz w:val="23"/>
          <w:szCs w:val="23"/>
        </w:rPr>
        <w:t xml:space="preserve">Why is the project organized this way? Have there been any notable changes in the general approach from what was proposed? </w:t>
      </w:r>
    </w:p>
    <w:p w14:paraId="28E87EB6" w14:textId="77777777" w:rsidR="00A87005" w:rsidRPr="00D6761F" w:rsidRDefault="00A87005" w:rsidP="00A87005">
      <w:pPr>
        <w:pStyle w:val="ListParagraph"/>
        <w:numPr>
          <w:ilvl w:val="1"/>
          <w:numId w:val="9"/>
        </w:numPr>
        <w:spacing w:before="120" w:after="120"/>
        <w:rPr>
          <w:rFonts w:ascii="Cambria" w:hAnsi="Cambria"/>
          <w:sz w:val="23"/>
          <w:szCs w:val="23"/>
        </w:rPr>
      </w:pPr>
      <w:r w:rsidRPr="00D6761F">
        <w:rPr>
          <w:rFonts w:ascii="Cambria" w:hAnsi="Cambria"/>
          <w:bCs/>
          <w:sz w:val="23"/>
          <w:szCs w:val="23"/>
        </w:rPr>
        <w:t>Who</w:t>
      </w:r>
      <w:r w:rsidRPr="00D6761F">
        <w:rPr>
          <w:rFonts w:ascii="Cambria" w:hAnsi="Cambria"/>
          <w:sz w:val="23"/>
          <w:szCs w:val="23"/>
        </w:rPr>
        <w:t xml:space="preserve"> </w:t>
      </w:r>
      <w:r w:rsidRPr="00D6761F">
        <w:rPr>
          <w:rFonts w:ascii="Cambria" w:hAnsi="Cambria"/>
          <w:bCs/>
          <w:sz w:val="23"/>
          <w:szCs w:val="23"/>
        </w:rPr>
        <w:t>are your service/housing part</w:t>
      </w:r>
      <w:r w:rsidRPr="00D6761F">
        <w:rPr>
          <w:rFonts w:ascii="Cambria" w:hAnsi="Cambria"/>
          <w:sz w:val="23"/>
          <w:szCs w:val="23"/>
        </w:rPr>
        <w:t>n</w:t>
      </w:r>
      <w:r w:rsidRPr="00D6761F">
        <w:rPr>
          <w:rFonts w:ascii="Cambria" w:hAnsi="Cambria"/>
          <w:bCs/>
          <w:sz w:val="23"/>
          <w:szCs w:val="23"/>
        </w:rPr>
        <w:t>ers for this project (if any) - both formal and informal? What is their role in the project</w:t>
      </w:r>
      <w:r w:rsidR="000E24F4" w:rsidRPr="00D6761F">
        <w:rPr>
          <w:rFonts w:ascii="Cambria" w:hAnsi="Cambria"/>
          <w:bCs/>
          <w:sz w:val="23"/>
          <w:szCs w:val="23"/>
        </w:rPr>
        <w:t xml:space="preserve"> and in the larger </w:t>
      </w:r>
      <w:r w:rsidRPr="00D6761F">
        <w:rPr>
          <w:rFonts w:ascii="Cambria" w:hAnsi="Cambria"/>
          <w:sz w:val="23"/>
          <w:szCs w:val="23"/>
        </w:rPr>
        <w:t>treatment and service system?</w:t>
      </w:r>
    </w:p>
    <w:p w14:paraId="7A51E5F4" w14:textId="77777777" w:rsidR="00A87005" w:rsidRPr="00D6761F" w:rsidRDefault="00A87005" w:rsidP="00A87005">
      <w:pPr>
        <w:pStyle w:val="ListParagraph"/>
        <w:numPr>
          <w:ilvl w:val="0"/>
          <w:numId w:val="9"/>
        </w:numPr>
        <w:spacing w:before="120" w:after="120"/>
        <w:rPr>
          <w:rFonts w:ascii="Cambria" w:hAnsi="Cambria"/>
          <w:sz w:val="23"/>
          <w:szCs w:val="23"/>
        </w:rPr>
      </w:pPr>
      <w:r w:rsidRPr="00D6761F">
        <w:rPr>
          <w:rFonts w:ascii="Cambria" w:hAnsi="Cambria"/>
          <w:sz w:val="23"/>
          <w:szCs w:val="23"/>
        </w:rPr>
        <w:t xml:space="preserve">Has the project led your agency to change how it partners with or relates to other agencies or systems? </w:t>
      </w:r>
    </w:p>
    <w:p w14:paraId="32EFB9AD" w14:textId="77777777" w:rsidR="00A87005" w:rsidRPr="00D6761F" w:rsidRDefault="00A87005" w:rsidP="00A87005">
      <w:pPr>
        <w:pStyle w:val="ListParagraph"/>
        <w:numPr>
          <w:ilvl w:val="1"/>
          <w:numId w:val="9"/>
        </w:numPr>
        <w:spacing w:before="120" w:after="120"/>
        <w:rPr>
          <w:rFonts w:ascii="Cambria" w:hAnsi="Cambria"/>
          <w:sz w:val="23"/>
          <w:szCs w:val="23"/>
        </w:rPr>
      </w:pPr>
      <w:r w:rsidRPr="00D6761F">
        <w:rPr>
          <w:rFonts w:ascii="Cambria" w:hAnsi="Cambria"/>
          <w:sz w:val="23"/>
          <w:szCs w:val="23"/>
        </w:rPr>
        <w:t xml:space="preserve">Prior to this grant did your agency previously collaborate with partner agencies or stakeholders? </w:t>
      </w:r>
      <w:r w:rsidR="000E24F4" w:rsidRPr="00D6761F">
        <w:rPr>
          <w:rFonts w:ascii="Cambria" w:hAnsi="Cambria"/>
          <w:sz w:val="23"/>
          <w:szCs w:val="23"/>
        </w:rPr>
        <w:t xml:space="preserve"> </w:t>
      </w:r>
      <w:r w:rsidRPr="00D6761F">
        <w:rPr>
          <w:rFonts w:ascii="Cambria" w:hAnsi="Cambria"/>
          <w:sz w:val="23"/>
          <w:szCs w:val="23"/>
        </w:rPr>
        <w:t>Have you formed new linkages with partners in key housing and service areas?</w:t>
      </w:r>
    </w:p>
    <w:p w14:paraId="31B2FB63" w14:textId="77777777" w:rsidR="00A87005" w:rsidRPr="00D6761F" w:rsidRDefault="00A87005" w:rsidP="00A87005">
      <w:pPr>
        <w:pStyle w:val="ListParagraph"/>
        <w:numPr>
          <w:ilvl w:val="0"/>
          <w:numId w:val="16"/>
        </w:numPr>
        <w:spacing w:before="120" w:after="120"/>
        <w:rPr>
          <w:rFonts w:ascii="Cambria" w:hAnsi="Cambria"/>
          <w:sz w:val="23"/>
          <w:szCs w:val="23"/>
        </w:rPr>
      </w:pPr>
      <w:r w:rsidRPr="00D6761F">
        <w:rPr>
          <w:rFonts w:ascii="Cambria" w:hAnsi="Cambria"/>
          <w:sz w:val="23"/>
          <w:szCs w:val="23"/>
        </w:rPr>
        <w:t>Are there any stakeholders missing</w:t>
      </w:r>
      <w:r w:rsidR="000E24F4" w:rsidRPr="00D6761F">
        <w:rPr>
          <w:rFonts w:ascii="Cambria" w:hAnsi="Cambria"/>
          <w:sz w:val="23"/>
          <w:szCs w:val="23"/>
        </w:rPr>
        <w:t xml:space="preserve"> from the project</w:t>
      </w:r>
      <w:r w:rsidRPr="00D6761F">
        <w:rPr>
          <w:rFonts w:ascii="Cambria" w:hAnsi="Cambria"/>
          <w:sz w:val="23"/>
          <w:szCs w:val="23"/>
        </w:rPr>
        <w:t xml:space="preserve">? </w:t>
      </w:r>
    </w:p>
    <w:p w14:paraId="3A62E121" w14:textId="77777777" w:rsidR="00A87005" w:rsidRPr="00D6761F" w:rsidRDefault="00A87005" w:rsidP="00A87005">
      <w:pPr>
        <w:pStyle w:val="ListParagraph"/>
        <w:numPr>
          <w:ilvl w:val="0"/>
          <w:numId w:val="16"/>
        </w:numPr>
        <w:spacing w:before="120" w:after="120"/>
        <w:rPr>
          <w:rFonts w:ascii="Cambria" w:hAnsi="Cambria"/>
          <w:sz w:val="23"/>
          <w:szCs w:val="23"/>
        </w:rPr>
      </w:pPr>
      <w:r w:rsidRPr="00D6761F">
        <w:rPr>
          <w:rFonts w:ascii="Cambria" w:hAnsi="Cambria"/>
          <w:sz w:val="23"/>
          <w:szCs w:val="23"/>
        </w:rPr>
        <w:t xml:space="preserve">What kinds of </w:t>
      </w:r>
      <w:r w:rsidRPr="00D6761F">
        <w:rPr>
          <w:rFonts w:ascii="Cambria" w:hAnsi="Cambria"/>
          <w:sz w:val="23"/>
          <w:szCs w:val="23"/>
          <w:u w:val="single"/>
        </w:rPr>
        <w:t xml:space="preserve">external </w:t>
      </w:r>
      <w:r w:rsidRPr="00D6761F">
        <w:rPr>
          <w:rFonts w:ascii="Cambria" w:hAnsi="Cambria"/>
          <w:sz w:val="23"/>
          <w:szCs w:val="23"/>
        </w:rPr>
        <w:t xml:space="preserve">meetings does the project use for collaboration among partners (e.g., advisory groups, committees, meetings, client case meetings, and other info sharing) and how often are the various types of collaboration used? </w:t>
      </w:r>
    </w:p>
    <w:p w14:paraId="7E63727F" w14:textId="77777777" w:rsidR="00A87005" w:rsidRPr="00D6761F" w:rsidRDefault="00A87005" w:rsidP="00A87005">
      <w:pPr>
        <w:pStyle w:val="ListParagraph"/>
        <w:numPr>
          <w:ilvl w:val="1"/>
          <w:numId w:val="16"/>
        </w:numPr>
        <w:spacing w:before="120" w:after="120"/>
        <w:rPr>
          <w:rFonts w:ascii="Cambria" w:hAnsi="Cambria"/>
          <w:sz w:val="23"/>
          <w:szCs w:val="23"/>
        </w:rPr>
      </w:pPr>
      <w:r w:rsidRPr="00D6761F">
        <w:rPr>
          <w:rFonts w:ascii="Cambria" w:hAnsi="Cambria"/>
          <w:sz w:val="23"/>
          <w:szCs w:val="23"/>
        </w:rPr>
        <w:t>Have there been any challenges to collaboration? How have you overcome them?</w:t>
      </w:r>
    </w:p>
    <w:p w14:paraId="482C653A" w14:textId="77777777" w:rsidR="00A87005" w:rsidRPr="00D6761F" w:rsidRDefault="00A87005" w:rsidP="000A4B0C">
      <w:pPr>
        <w:pStyle w:val="ListParagraph"/>
        <w:numPr>
          <w:ilvl w:val="1"/>
          <w:numId w:val="16"/>
        </w:numPr>
        <w:spacing w:before="120" w:after="120"/>
        <w:rPr>
          <w:rFonts w:ascii="Cambria" w:hAnsi="Cambria"/>
          <w:sz w:val="23"/>
          <w:szCs w:val="23"/>
        </w:rPr>
      </w:pPr>
      <w:r w:rsidRPr="00D6761F">
        <w:rPr>
          <w:rFonts w:ascii="Cambria" w:hAnsi="Cambria"/>
          <w:sz w:val="23"/>
          <w:szCs w:val="23"/>
        </w:rPr>
        <w:t>Is there a Stakeholder Committee/Community Consortium?</w:t>
      </w:r>
      <w:r w:rsidR="000A4B0C" w:rsidRPr="00D6761F">
        <w:rPr>
          <w:rFonts w:ascii="Cambria" w:hAnsi="Cambria"/>
          <w:sz w:val="23"/>
          <w:szCs w:val="23"/>
        </w:rPr>
        <w:t xml:space="preserve"> </w:t>
      </w:r>
      <w:r w:rsidRPr="00D6761F">
        <w:rPr>
          <w:rFonts w:ascii="Cambria" w:hAnsi="Cambria"/>
          <w:sz w:val="23"/>
          <w:szCs w:val="23"/>
        </w:rPr>
        <w:t>What agencies are represented on it?</w:t>
      </w:r>
      <w:r w:rsidR="000E24F4" w:rsidRPr="00D6761F">
        <w:rPr>
          <w:rFonts w:ascii="Cambria" w:hAnsi="Cambria"/>
          <w:sz w:val="23"/>
          <w:szCs w:val="23"/>
        </w:rPr>
        <w:t xml:space="preserve">  </w:t>
      </w:r>
      <w:r w:rsidRPr="00D6761F">
        <w:rPr>
          <w:rFonts w:ascii="Cambria" w:hAnsi="Cambria"/>
          <w:sz w:val="23"/>
          <w:szCs w:val="23"/>
        </w:rPr>
        <w:t xml:space="preserve">What is its purpose? How often does it meet?  </w:t>
      </w:r>
    </w:p>
    <w:p w14:paraId="6A343BE8" w14:textId="77777777" w:rsidR="00A87005" w:rsidRPr="00D6761F" w:rsidRDefault="00A87005" w:rsidP="00A87005">
      <w:pPr>
        <w:pStyle w:val="ListParagraph"/>
        <w:numPr>
          <w:ilvl w:val="1"/>
          <w:numId w:val="16"/>
        </w:numPr>
        <w:spacing w:before="120" w:after="120"/>
        <w:rPr>
          <w:rFonts w:ascii="Cambria" w:hAnsi="Cambria"/>
          <w:sz w:val="23"/>
          <w:szCs w:val="23"/>
        </w:rPr>
      </w:pPr>
      <w:r w:rsidRPr="00D6761F">
        <w:rPr>
          <w:rFonts w:ascii="Cambria" w:hAnsi="Cambria"/>
          <w:sz w:val="23"/>
          <w:szCs w:val="23"/>
        </w:rPr>
        <w:t xml:space="preserve">What types of committees/consortiums, relevant to the target population, existed prior to funding?  </w:t>
      </w:r>
      <w:r w:rsidR="000E24F4" w:rsidRPr="00D6761F">
        <w:rPr>
          <w:rFonts w:ascii="Cambria" w:hAnsi="Cambria"/>
          <w:sz w:val="23"/>
          <w:szCs w:val="23"/>
        </w:rPr>
        <w:t xml:space="preserve"> </w:t>
      </w:r>
      <w:r w:rsidRPr="00D6761F">
        <w:rPr>
          <w:rFonts w:ascii="Cambria" w:hAnsi="Cambria"/>
          <w:sz w:val="23"/>
          <w:szCs w:val="23"/>
        </w:rPr>
        <w:t>What was grantee involvement in t</w:t>
      </w:r>
      <w:r w:rsidR="000E24F4" w:rsidRPr="00D6761F">
        <w:rPr>
          <w:rFonts w:ascii="Cambria" w:hAnsi="Cambria"/>
          <w:sz w:val="23"/>
          <w:szCs w:val="23"/>
        </w:rPr>
        <w:t>hese committees/consortiums prior and post program</w:t>
      </w:r>
      <w:r w:rsidRPr="00D6761F">
        <w:rPr>
          <w:rFonts w:ascii="Cambria" w:hAnsi="Cambria"/>
          <w:sz w:val="23"/>
          <w:szCs w:val="23"/>
        </w:rPr>
        <w:t>?</w:t>
      </w:r>
    </w:p>
    <w:p w14:paraId="70EB2B50" w14:textId="77777777" w:rsidR="00A87005" w:rsidRPr="00D6761F" w:rsidRDefault="00A87005" w:rsidP="00A87005">
      <w:pPr>
        <w:pStyle w:val="Tabletext"/>
        <w:numPr>
          <w:ilvl w:val="0"/>
          <w:numId w:val="16"/>
        </w:numPr>
        <w:spacing w:before="120" w:after="120" w:line="240" w:lineRule="auto"/>
        <w:rPr>
          <w:rFonts w:ascii="Cambria" w:hAnsi="Cambria"/>
          <w:sz w:val="23"/>
          <w:szCs w:val="23"/>
        </w:rPr>
      </w:pPr>
      <w:r w:rsidRPr="00D6761F">
        <w:rPr>
          <w:rFonts w:ascii="Cambria" w:hAnsi="Cambria" w:cs="Calibri"/>
          <w:snapToGrid w:val="0"/>
          <w:sz w:val="23"/>
          <w:szCs w:val="23"/>
        </w:rPr>
        <w:t xml:space="preserve">What kinds of </w:t>
      </w:r>
      <w:r w:rsidRPr="00D6761F">
        <w:rPr>
          <w:rFonts w:ascii="Cambria" w:hAnsi="Cambria" w:cs="Calibri"/>
          <w:snapToGrid w:val="0"/>
          <w:sz w:val="23"/>
          <w:szCs w:val="23"/>
          <w:u w:val="single"/>
        </w:rPr>
        <w:t>internal</w:t>
      </w:r>
      <w:r w:rsidRPr="00D6761F">
        <w:rPr>
          <w:rFonts w:ascii="Cambria" w:hAnsi="Cambria" w:cs="Calibri"/>
          <w:snapToGrid w:val="0"/>
          <w:sz w:val="23"/>
          <w:szCs w:val="23"/>
        </w:rPr>
        <w:t xml:space="preserve"> meetings does the project hold? How often and how long are these meetings? </w:t>
      </w:r>
      <w:r w:rsidRPr="00D6761F">
        <w:rPr>
          <w:rFonts w:ascii="Cambria" w:hAnsi="Cambria"/>
          <w:sz w:val="23"/>
          <w:szCs w:val="23"/>
        </w:rPr>
        <w:t xml:space="preserve"> </w:t>
      </w:r>
    </w:p>
    <w:p w14:paraId="08E99BD2" w14:textId="77777777" w:rsidR="00A87005" w:rsidRPr="00D6761F" w:rsidRDefault="00A87005" w:rsidP="00A87005">
      <w:pPr>
        <w:pStyle w:val="Tabletext"/>
        <w:numPr>
          <w:ilvl w:val="1"/>
          <w:numId w:val="16"/>
        </w:numPr>
        <w:spacing w:before="120" w:after="120" w:line="240" w:lineRule="auto"/>
        <w:rPr>
          <w:rFonts w:ascii="Cambria" w:hAnsi="Cambria"/>
          <w:sz w:val="23"/>
          <w:szCs w:val="23"/>
        </w:rPr>
      </w:pPr>
      <w:r w:rsidRPr="00D6761F">
        <w:rPr>
          <w:rFonts w:ascii="Cambria" w:hAnsi="Cambria" w:cs="Calibri"/>
          <w:snapToGrid w:val="0"/>
          <w:sz w:val="23"/>
          <w:szCs w:val="23"/>
        </w:rPr>
        <w:t>Staffing meetings?</w:t>
      </w:r>
      <w:r w:rsidR="000E24F4" w:rsidRPr="00D6761F">
        <w:rPr>
          <w:rFonts w:ascii="Cambria" w:hAnsi="Cambria" w:cs="Calibri"/>
          <w:snapToGrid w:val="0"/>
          <w:sz w:val="23"/>
          <w:szCs w:val="23"/>
        </w:rPr>
        <w:t xml:space="preserve"> </w:t>
      </w:r>
      <w:r w:rsidRPr="00D6761F">
        <w:rPr>
          <w:rFonts w:ascii="Cambria" w:hAnsi="Cambria" w:cs="Calibri"/>
          <w:snapToGrid w:val="0"/>
          <w:sz w:val="23"/>
          <w:szCs w:val="23"/>
        </w:rPr>
        <w:t>Case conferences (among staff, clients not present)?</w:t>
      </w:r>
      <w:r w:rsidR="000E24F4" w:rsidRPr="00D6761F">
        <w:rPr>
          <w:rFonts w:ascii="Cambria" w:hAnsi="Cambria" w:cs="Calibri"/>
          <w:snapToGrid w:val="0"/>
          <w:sz w:val="23"/>
          <w:szCs w:val="23"/>
        </w:rPr>
        <w:t xml:space="preserve"> </w:t>
      </w:r>
      <w:r w:rsidRPr="00D6761F">
        <w:rPr>
          <w:rFonts w:ascii="Cambria" w:hAnsi="Cambria" w:cs="Calibri"/>
          <w:snapToGrid w:val="0"/>
          <w:sz w:val="23"/>
          <w:szCs w:val="23"/>
        </w:rPr>
        <w:t>Project management meetings?</w:t>
      </w:r>
      <w:r w:rsidR="000E24F4" w:rsidRPr="00D6761F">
        <w:rPr>
          <w:rFonts w:ascii="Cambria" w:hAnsi="Cambria" w:cs="Calibri"/>
          <w:snapToGrid w:val="0"/>
          <w:sz w:val="23"/>
          <w:szCs w:val="23"/>
        </w:rPr>
        <w:t xml:space="preserve"> </w:t>
      </w:r>
      <w:r w:rsidRPr="00D6761F">
        <w:rPr>
          <w:rFonts w:ascii="Cambria" w:hAnsi="Cambria" w:cs="Calibri"/>
          <w:snapToGrid w:val="0"/>
          <w:sz w:val="23"/>
          <w:szCs w:val="23"/>
        </w:rPr>
        <w:t>Meetings with clients as part of treatment?</w:t>
      </w:r>
    </w:p>
    <w:p w14:paraId="050B6F3B" w14:textId="77777777" w:rsidR="00A87005" w:rsidRPr="00D6761F" w:rsidRDefault="00A87005" w:rsidP="000E24F4">
      <w:pPr>
        <w:pStyle w:val="Tabletext"/>
        <w:numPr>
          <w:ilvl w:val="0"/>
          <w:numId w:val="16"/>
        </w:numPr>
        <w:spacing w:before="120" w:after="120" w:line="240" w:lineRule="auto"/>
        <w:rPr>
          <w:rFonts w:ascii="Cambria" w:hAnsi="Cambria"/>
          <w:sz w:val="23"/>
          <w:szCs w:val="23"/>
        </w:rPr>
      </w:pPr>
      <w:r w:rsidRPr="00D6761F">
        <w:rPr>
          <w:rFonts w:ascii="Cambria" w:hAnsi="Cambria"/>
          <w:sz w:val="23"/>
          <w:szCs w:val="23"/>
        </w:rPr>
        <w:t xml:space="preserve">How do you coordinate with other service providers around clients? </w:t>
      </w:r>
      <w:r w:rsidR="000E24F4" w:rsidRPr="00D6761F">
        <w:rPr>
          <w:rFonts w:ascii="Cambria" w:hAnsi="Cambria"/>
          <w:sz w:val="23"/>
          <w:szCs w:val="23"/>
        </w:rPr>
        <w:t xml:space="preserve">How do you communicate with housing providers? </w:t>
      </w:r>
      <w:r w:rsidRPr="00D6761F">
        <w:rPr>
          <w:rFonts w:ascii="Cambria" w:hAnsi="Cambria"/>
          <w:sz w:val="23"/>
          <w:szCs w:val="23"/>
        </w:rPr>
        <w:t>Describe communication, documentation, and other processes.</w:t>
      </w:r>
    </w:p>
    <w:p w14:paraId="22B6D6CB" w14:textId="77777777" w:rsidR="00A87005" w:rsidRPr="002F4F9B" w:rsidRDefault="0058702A" w:rsidP="00A87005">
      <w:pPr>
        <w:spacing w:before="120" w:after="120"/>
        <w:rPr>
          <w:rFonts w:ascii="Cambria" w:hAnsi="Cambria"/>
          <w:b/>
          <w:smallCaps/>
          <w:snapToGrid w:val="0"/>
          <w:sz w:val="26"/>
          <w:szCs w:val="26"/>
        </w:rPr>
      </w:pPr>
      <w:r>
        <w:rPr>
          <w:rFonts w:ascii="Cambria" w:hAnsi="Cambria"/>
        </w:rPr>
        <w:pict w14:anchorId="5747953A">
          <v:rect id="_x0000_i1027" style="width:0;height:1.5pt" o:hralign="center" o:hrstd="t" o:hr="t" fillcolor="#aca899" stroked="f"/>
        </w:pict>
      </w:r>
    </w:p>
    <w:p w14:paraId="5B5AF19A" w14:textId="77777777" w:rsidR="00A87005" w:rsidRPr="00A87005" w:rsidRDefault="00A87005" w:rsidP="00A87005">
      <w:pPr>
        <w:spacing w:before="120" w:after="120"/>
        <w:rPr>
          <w:rFonts w:ascii="Cambria" w:hAnsi="Cambria"/>
          <w:b/>
        </w:rPr>
      </w:pPr>
      <w:r w:rsidRPr="00A87005">
        <w:rPr>
          <w:rFonts w:ascii="Cambria" w:hAnsi="Cambria"/>
          <w:b/>
          <w:snapToGrid w:val="0"/>
          <w:sz w:val="26"/>
          <w:szCs w:val="26"/>
        </w:rPr>
        <w:t xml:space="preserve">4: Target Population </w:t>
      </w:r>
      <w:r w:rsidRPr="00A87005">
        <w:rPr>
          <w:rFonts w:ascii="Cambria" w:hAnsi="Cambria"/>
          <w:b/>
        </w:rPr>
        <w:t>(Addresses EQ 2)</w:t>
      </w:r>
    </w:p>
    <w:p w14:paraId="4AF38234" w14:textId="77777777" w:rsidR="00A87005" w:rsidRPr="00D6761F" w:rsidRDefault="00A87005" w:rsidP="00A87005">
      <w:pPr>
        <w:pStyle w:val="Tabletext"/>
        <w:spacing w:before="120" w:after="120" w:line="240" w:lineRule="auto"/>
        <w:rPr>
          <w:rFonts w:ascii="Calibri" w:hAnsi="Calibri" w:cs="Calibri"/>
          <w:bCs/>
          <w:i/>
          <w:smallCaps/>
          <w:sz w:val="23"/>
          <w:szCs w:val="23"/>
        </w:rPr>
      </w:pPr>
      <w:r w:rsidRPr="00D6761F">
        <w:rPr>
          <w:rFonts w:asciiTheme="minorHAnsi" w:hAnsiTheme="minorHAnsi"/>
          <w:i/>
          <w:sz w:val="23"/>
          <w:szCs w:val="23"/>
        </w:rPr>
        <w:t>Instructions: The purpose of these questions is to provide site visitors with a better understanding of the target population, why it was chosen and project specific inclusion/exclusion criteria. Prefill this section as necessary based on grant application and/or PD Telephone Interviews.</w:t>
      </w:r>
    </w:p>
    <w:p w14:paraId="7AD6D5E3" w14:textId="1396477F" w:rsidR="00A87005" w:rsidRPr="00D6761F" w:rsidRDefault="00A87005" w:rsidP="00A87005">
      <w:pPr>
        <w:pStyle w:val="ListParagraph"/>
        <w:numPr>
          <w:ilvl w:val="0"/>
          <w:numId w:val="10"/>
        </w:numPr>
        <w:spacing w:before="120" w:after="120"/>
        <w:rPr>
          <w:rFonts w:ascii="Cambria" w:hAnsi="Cambria"/>
          <w:sz w:val="23"/>
          <w:szCs w:val="23"/>
        </w:rPr>
      </w:pPr>
      <w:r w:rsidRPr="00D6761F">
        <w:rPr>
          <w:rFonts w:ascii="Cambria" w:hAnsi="Cambria"/>
          <w:sz w:val="23"/>
          <w:szCs w:val="23"/>
        </w:rPr>
        <w:t>As we understand it, the target</w:t>
      </w:r>
      <w:r w:rsidR="008572B4">
        <w:rPr>
          <w:rFonts w:ascii="Cambria" w:hAnsi="Cambria"/>
          <w:sz w:val="23"/>
          <w:szCs w:val="23"/>
        </w:rPr>
        <w:t xml:space="preserve"> population for your </w:t>
      </w:r>
      <w:r w:rsidRPr="00D6761F">
        <w:rPr>
          <w:rFonts w:ascii="Cambria" w:hAnsi="Cambria"/>
          <w:sz w:val="23"/>
          <w:szCs w:val="23"/>
        </w:rPr>
        <w:t>CABHI program is __________.</w:t>
      </w:r>
    </w:p>
    <w:p w14:paraId="1ED84CDE" w14:textId="77777777" w:rsidR="00A87005" w:rsidRPr="00D6761F" w:rsidRDefault="00A87005" w:rsidP="00A87005">
      <w:pPr>
        <w:pStyle w:val="ListParagraph"/>
        <w:numPr>
          <w:ilvl w:val="0"/>
          <w:numId w:val="10"/>
        </w:numPr>
        <w:spacing w:before="120" w:after="120"/>
        <w:rPr>
          <w:rFonts w:ascii="Cambria" w:hAnsi="Cambria"/>
          <w:sz w:val="23"/>
          <w:szCs w:val="23"/>
        </w:rPr>
      </w:pPr>
      <w:r w:rsidRPr="00D6761F">
        <w:rPr>
          <w:rFonts w:ascii="Cambria" w:hAnsi="Cambria"/>
          <w:sz w:val="23"/>
          <w:szCs w:val="23"/>
        </w:rPr>
        <w:t xml:space="preserve">Has the target population changed since submitting the proposal? If so, why? </w:t>
      </w:r>
    </w:p>
    <w:p w14:paraId="6B09AD99" w14:textId="77777777" w:rsidR="00A87005" w:rsidRPr="00D6761F" w:rsidRDefault="00A87005" w:rsidP="00A87005">
      <w:pPr>
        <w:pStyle w:val="ListParagraph"/>
        <w:numPr>
          <w:ilvl w:val="0"/>
          <w:numId w:val="10"/>
        </w:numPr>
        <w:spacing w:before="120" w:after="120"/>
        <w:rPr>
          <w:rFonts w:ascii="Cambria" w:hAnsi="Cambria"/>
          <w:sz w:val="23"/>
          <w:szCs w:val="23"/>
        </w:rPr>
      </w:pPr>
      <w:r w:rsidRPr="00D6761F">
        <w:rPr>
          <w:rFonts w:ascii="Cambria" w:hAnsi="Cambria"/>
          <w:sz w:val="23"/>
          <w:szCs w:val="23"/>
        </w:rPr>
        <w:t xml:space="preserve">What are the specific criteria for program enrollment? </w:t>
      </w:r>
      <w:r w:rsidR="006B7A25" w:rsidRPr="00D6761F">
        <w:rPr>
          <w:rFonts w:ascii="Cambria" w:hAnsi="Cambria"/>
          <w:sz w:val="23"/>
          <w:szCs w:val="23"/>
        </w:rPr>
        <w:t xml:space="preserve"> </w:t>
      </w:r>
      <w:r w:rsidRPr="00D6761F">
        <w:rPr>
          <w:rFonts w:ascii="Cambria" w:hAnsi="Cambria"/>
          <w:sz w:val="23"/>
          <w:szCs w:val="23"/>
        </w:rPr>
        <w:t xml:space="preserve">Why are you using these criteria? Are there specific factors that influenced your choice of target population? </w:t>
      </w:r>
    </w:p>
    <w:p w14:paraId="6D55B553" w14:textId="77777777" w:rsidR="00A87005" w:rsidRPr="00D6761F" w:rsidRDefault="00A87005" w:rsidP="00A87005">
      <w:pPr>
        <w:pStyle w:val="ListParagraph"/>
        <w:numPr>
          <w:ilvl w:val="0"/>
          <w:numId w:val="10"/>
        </w:numPr>
        <w:spacing w:before="120" w:after="120"/>
        <w:rPr>
          <w:rFonts w:ascii="Cambria" w:hAnsi="Cambria"/>
          <w:sz w:val="23"/>
          <w:szCs w:val="23"/>
        </w:rPr>
      </w:pPr>
      <w:r w:rsidRPr="00D6761F">
        <w:rPr>
          <w:rFonts w:ascii="Cambria" w:hAnsi="Cambria"/>
          <w:sz w:val="23"/>
          <w:szCs w:val="23"/>
        </w:rPr>
        <w:lastRenderedPageBreak/>
        <w:t xml:space="preserve"> Are there specific exclusion criteria? (e.g., drug use)</w:t>
      </w:r>
    </w:p>
    <w:p w14:paraId="0C1A1CFA" w14:textId="786B7FFB" w:rsidR="00A87005" w:rsidRPr="00D6761F" w:rsidRDefault="00A87005" w:rsidP="00A87005">
      <w:pPr>
        <w:pStyle w:val="ListParagraph"/>
        <w:numPr>
          <w:ilvl w:val="0"/>
          <w:numId w:val="10"/>
        </w:numPr>
        <w:spacing w:before="120" w:after="120"/>
        <w:rPr>
          <w:rFonts w:ascii="Cambria" w:hAnsi="Cambria"/>
          <w:sz w:val="23"/>
          <w:szCs w:val="23"/>
        </w:rPr>
      </w:pPr>
      <w:r w:rsidRPr="00D6761F">
        <w:rPr>
          <w:rFonts w:ascii="Cambria" w:hAnsi="Cambria"/>
          <w:sz w:val="23"/>
          <w:szCs w:val="23"/>
        </w:rPr>
        <w:t>[If not already covered] Was the target population previously served in the community? If yes, do ser</w:t>
      </w:r>
      <w:r w:rsidR="008572B4">
        <w:rPr>
          <w:rFonts w:ascii="Cambria" w:hAnsi="Cambria"/>
          <w:sz w:val="23"/>
          <w:szCs w:val="23"/>
        </w:rPr>
        <w:t xml:space="preserve">vices differ under the </w:t>
      </w:r>
      <w:r w:rsidRPr="00D6761F">
        <w:rPr>
          <w:rFonts w:ascii="Cambria" w:hAnsi="Cambria"/>
          <w:sz w:val="23"/>
          <w:szCs w:val="23"/>
        </w:rPr>
        <w:t>CABHI grant?</w:t>
      </w:r>
    </w:p>
    <w:p w14:paraId="60D664FB" w14:textId="77777777" w:rsidR="00A87005" w:rsidRDefault="0058702A" w:rsidP="00A87005">
      <w:pPr>
        <w:spacing w:before="120" w:after="120"/>
        <w:rPr>
          <w:rFonts w:ascii="Cambria" w:hAnsi="Cambria"/>
        </w:rPr>
      </w:pPr>
      <w:r>
        <w:rPr>
          <w:rFonts w:ascii="Cambria" w:hAnsi="Cambria"/>
        </w:rPr>
        <w:pict w14:anchorId="7034A59D">
          <v:rect id="_x0000_i1028" style="width:0;height:1.5pt" o:hralign="center" o:hrstd="t" o:hr="t" fillcolor="#aca899" stroked="f"/>
        </w:pict>
      </w:r>
    </w:p>
    <w:p w14:paraId="1BECD9F0" w14:textId="77777777" w:rsidR="00A87005" w:rsidRPr="00A87005" w:rsidRDefault="00A87005" w:rsidP="00A87005">
      <w:pPr>
        <w:keepNext/>
        <w:spacing w:before="120" w:after="120"/>
        <w:rPr>
          <w:rFonts w:ascii="Cambria" w:hAnsi="Cambria"/>
          <w:b/>
        </w:rPr>
      </w:pPr>
      <w:r w:rsidRPr="00A87005">
        <w:rPr>
          <w:rFonts w:ascii="Cambria" w:hAnsi="Cambria"/>
          <w:b/>
          <w:snapToGrid w:val="0"/>
          <w:sz w:val="26"/>
          <w:szCs w:val="26"/>
        </w:rPr>
        <w:t xml:space="preserve">5: Client Flow </w:t>
      </w:r>
      <w:r w:rsidRPr="00A87005">
        <w:rPr>
          <w:rFonts w:ascii="Cambria" w:hAnsi="Cambria"/>
          <w:b/>
        </w:rPr>
        <w:t>(Addresses EQ 1)</w:t>
      </w:r>
    </w:p>
    <w:p w14:paraId="68717D1D" w14:textId="77777777" w:rsidR="00A87005" w:rsidRPr="00D6761F" w:rsidRDefault="00A87005" w:rsidP="00A87005">
      <w:pPr>
        <w:pStyle w:val="Tabletext"/>
        <w:spacing w:before="120" w:after="120" w:line="240" w:lineRule="auto"/>
        <w:rPr>
          <w:rFonts w:asciiTheme="minorHAnsi" w:hAnsiTheme="minorHAnsi"/>
          <w:i/>
          <w:sz w:val="23"/>
          <w:szCs w:val="23"/>
        </w:rPr>
      </w:pPr>
      <w:r w:rsidRPr="00D6761F">
        <w:rPr>
          <w:rFonts w:asciiTheme="minorHAnsi" w:hAnsiTheme="minorHAnsi"/>
          <w:i/>
          <w:sz w:val="23"/>
          <w:szCs w:val="23"/>
        </w:rPr>
        <w:t>Instructions: The purpose of these questions is to gain a solid overview of the program through a walkthrough of the Client Flow Chart, conducted in collaboration with the Economic team member. Use the prompts below as needed – to understand setting, staffing, time between events, whether each service is provided by the grantee, a partner or referral, etc. Update the Client Flow Chart as necessary to be used in later meetings.</w:t>
      </w:r>
    </w:p>
    <w:p w14:paraId="64D9B2D3"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How do you identify project clients? </w:t>
      </w:r>
    </w:p>
    <w:p w14:paraId="0EAE3B12"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Who does this? (i.e., agency, staff</w:t>
      </w:r>
      <w:r w:rsidR="006B7A25" w:rsidRPr="00D6761F">
        <w:rPr>
          <w:rFonts w:ascii="Cambria" w:hAnsi="Cambria" w:cs="Calibri"/>
          <w:snapToGrid w:val="0"/>
          <w:sz w:val="23"/>
          <w:szCs w:val="23"/>
        </w:rPr>
        <w:t>, partners</w:t>
      </w:r>
      <w:r w:rsidRPr="00D6761F">
        <w:rPr>
          <w:rFonts w:ascii="Cambria" w:hAnsi="Cambria" w:cs="Calibri"/>
          <w:snapToGrid w:val="0"/>
          <w:sz w:val="23"/>
          <w:szCs w:val="23"/>
        </w:rPr>
        <w:t>)</w:t>
      </w:r>
      <w:r w:rsidR="006B7A25" w:rsidRPr="00D6761F">
        <w:rPr>
          <w:rFonts w:ascii="Cambria" w:hAnsi="Cambria" w:cs="Calibri"/>
          <w:snapToGrid w:val="0"/>
          <w:sz w:val="23"/>
          <w:szCs w:val="23"/>
        </w:rPr>
        <w:t xml:space="preserve">  </w:t>
      </w:r>
      <w:r w:rsidRPr="00D6761F">
        <w:rPr>
          <w:rFonts w:ascii="Cambria" w:hAnsi="Cambria" w:cs="Calibri"/>
          <w:snapToGrid w:val="0"/>
          <w:sz w:val="23"/>
          <w:szCs w:val="23"/>
        </w:rPr>
        <w:t>When and where is it done?</w:t>
      </w:r>
      <w:r w:rsidR="006B7A25" w:rsidRPr="00D6761F">
        <w:rPr>
          <w:rFonts w:ascii="Cambria" w:hAnsi="Cambria" w:cs="Calibri"/>
          <w:snapToGrid w:val="0"/>
          <w:sz w:val="23"/>
          <w:szCs w:val="23"/>
        </w:rPr>
        <w:t xml:space="preserve"> Has this changed s</w:t>
      </w:r>
      <w:r w:rsidRPr="00D6761F">
        <w:rPr>
          <w:rFonts w:ascii="Cambria" w:hAnsi="Cambria" w:cs="Calibri"/>
          <w:snapToGrid w:val="0"/>
          <w:sz w:val="23"/>
          <w:szCs w:val="23"/>
        </w:rPr>
        <w:t xml:space="preserve">ince </w:t>
      </w:r>
      <w:r w:rsidR="006B7A25" w:rsidRPr="00D6761F">
        <w:rPr>
          <w:rFonts w:ascii="Cambria" w:hAnsi="Cambria" w:cs="Calibri"/>
          <w:snapToGrid w:val="0"/>
          <w:sz w:val="23"/>
          <w:szCs w:val="23"/>
        </w:rPr>
        <w:t xml:space="preserve">the project began? </w:t>
      </w:r>
    </w:p>
    <w:p w14:paraId="4D1CE307"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How do you recruit project clients? </w:t>
      </w:r>
    </w:p>
    <w:p w14:paraId="683E53F0" w14:textId="77777777" w:rsidR="00A87005" w:rsidRPr="00D6761F" w:rsidRDefault="00A87005" w:rsidP="006B7A2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Who does this? (i.e., agency, staff)</w:t>
      </w:r>
      <w:r w:rsidR="006B7A25" w:rsidRPr="00D6761F">
        <w:rPr>
          <w:rFonts w:ascii="Cambria" w:hAnsi="Cambria" w:cs="Calibri"/>
          <w:snapToGrid w:val="0"/>
          <w:sz w:val="23"/>
          <w:szCs w:val="23"/>
        </w:rPr>
        <w:t xml:space="preserve"> </w:t>
      </w:r>
      <w:r w:rsidRPr="00D6761F">
        <w:rPr>
          <w:rFonts w:ascii="Cambria" w:hAnsi="Cambria" w:cs="Calibri"/>
          <w:snapToGrid w:val="0"/>
          <w:sz w:val="23"/>
          <w:szCs w:val="23"/>
        </w:rPr>
        <w:t>When and where is it done?</w:t>
      </w:r>
      <w:r w:rsidR="006B7A25" w:rsidRPr="00D6761F">
        <w:rPr>
          <w:rFonts w:ascii="Cambria" w:hAnsi="Cambria" w:cs="Calibri"/>
          <w:snapToGrid w:val="0"/>
          <w:sz w:val="23"/>
          <w:szCs w:val="23"/>
        </w:rPr>
        <w:t xml:space="preserve"> Has this changed s</w:t>
      </w:r>
      <w:r w:rsidRPr="00D6761F">
        <w:rPr>
          <w:rFonts w:ascii="Cambria" w:hAnsi="Cambria" w:cs="Calibri"/>
          <w:snapToGrid w:val="0"/>
          <w:sz w:val="23"/>
          <w:szCs w:val="23"/>
        </w:rPr>
        <w:t xml:space="preserve">ince </w:t>
      </w:r>
      <w:r w:rsidR="006B7A25" w:rsidRPr="00D6761F">
        <w:rPr>
          <w:rFonts w:ascii="Cambria" w:hAnsi="Cambria" w:cs="Calibri"/>
          <w:snapToGrid w:val="0"/>
          <w:sz w:val="23"/>
          <w:szCs w:val="23"/>
        </w:rPr>
        <w:t xml:space="preserve">the </w:t>
      </w:r>
      <w:r w:rsidRPr="00D6761F">
        <w:rPr>
          <w:rFonts w:ascii="Cambria" w:hAnsi="Cambria" w:cs="Calibri"/>
          <w:snapToGrid w:val="0"/>
          <w:sz w:val="23"/>
          <w:szCs w:val="23"/>
        </w:rPr>
        <w:t xml:space="preserve">project </w:t>
      </w:r>
      <w:r w:rsidR="006B7A25" w:rsidRPr="00D6761F">
        <w:rPr>
          <w:rFonts w:ascii="Cambria" w:hAnsi="Cambria" w:cs="Calibri"/>
          <w:snapToGrid w:val="0"/>
          <w:sz w:val="23"/>
          <w:szCs w:val="23"/>
        </w:rPr>
        <w:t>began</w:t>
      </w:r>
      <w:r w:rsidRPr="00D6761F">
        <w:rPr>
          <w:rFonts w:ascii="Cambria" w:hAnsi="Cambria" w:cs="Calibri"/>
          <w:snapToGrid w:val="0"/>
          <w:sz w:val="23"/>
          <w:szCs w:val="23"/>
        </w:rPr>
        <w:t>?</w:t>
      </w:r>
    </w:p>
    <w:p w14:paraId="3A271A92"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How do you screen/assess project clients? </w:t>
      </w:r>
    </w:p>
    <w:p w14:paraId="09331A99"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Who does this? (i.e., agency, staff) When and where is it done?</w:t>
      </w:r>
      <w:r w:rsidR="006B7A25" w:rsidRPr="00D6761F">
        <w:rPr>
          <w:rFonts w:ascii="Cambria" w:hAnsi="Cambria" w:cs="Calibri"/>
          <w:snapToGrid w:val="0"/>
          <w:sz w:val="23"/>
          <w:szCs w:val="23"/>
        </w:rPr>
        <w:t xml:space="preserve"> </w:t>
      </w:r>
      <w:r w:rsidRPr="00D6761F">
        <w:rPr>
          <w:rFonts w:ascii="Cambria" w:hAnsi="Cambria" w:cs="Calibri"/>
          <w:snapToGrid w:val="0"/>
          <w:sz w:val="23"/>
          <w:szCs w:val="23"/>
        </w:rPr>
        <w:t>What processes or instruments are used?</w:t>
      </w:r>
      <w:r w:rsidR="006B7A25" w:rsidRPr="00D6761F">
        <w:rPr>
          <w:rFonts w:ascii="Cambria" w:hAnsi="Cambria" w:cs="Calibri"/>
          <w:snapToGrid w:val="0"/>
          <w:sz w:val="23"/>
          <w:szCs w:val="23"/>
        </w:rPr>
        <w:t xml:space="preserve"> Has this changed since the project began</w:t>
      </w:r>
      <w:r w:rsidRPr="00D6761F">
        <w:rPr>
          <w:rFonts w:ascii="Cambria" w:hAnsi="Cambria" w:cs="Calibri"/>
          <w:snapToGrid w:val="0"/>
          <w:sz w:val="23"/>
          <w:szCs w:val="23"/>
        </w:rPr>
        <w:t>?</w:t>
      </w:r>
    </w:p>
    <w:p w14:paraId="089024F8"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How do you engage project clients?</w:t>
      </w:r>
    </w:p>
    <w:p w14:paraId="1CE6F937" w14:textId="77777777" w:rsidR="00A87005" w:rsidRPr="00D6761F" w:rsidRDefault="00A87005" w:rsidP="006B7A2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Who does this? (i.e., agency, staff) What processes, tools or incentives do you use? </w:t>
      </w:r>
      <w:r w:rsidR="006B7A25" w:rsidRPr="00D6761F">
        <w:rPr>
          <w:rFonts w:ascii="Cambria" w:hAnsi="Cambria" w:cs="Calibri"/>
          <w:snapToGrid w:val="0"/>
          <w:sz w:val="23"/>
          <w:szCs w:val="23"/>
        </w:rPr>
        <w:t xml:space="preserve">Has this changed since the project began? </w:t>
      </w:r>
    </w:p>
    <w:p w14:paraId="63F37285"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For the typical client, how much time elapses between:</w:t>
      </w:r>
    </w:p>
    <w:p w14:paraId="0D7D335C"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Identification and recruitment? </w:t>
      </w:r>
      <w:r w:rsidR="000A4B0C" w:rsidRPr="00D6761F">
        <w:rPr>
          <w:rFonts w:ascii="Cambria" w:hAnsi="Cambria" w:cs="Calibri"/>
          <w:snapToGrid w:val="0"/>
          <w:sz w:val="23"/>
          <w:szCs w:val="23"/>
        </w:rPr>
        <w:t xml:space="preserve"> </w:t>
      </w:r>
    </w:p>
    <w:p w14:paraId="1727F823"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Recruitment and screening/assessment?</w:t>
      </w:r>
    </w:p>
    <w:p w14:paraId="73671487"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Screening/assessment and program acceptance? </w:t>
      </w:r>
    </w:p>
    <w:p w14:paraId="548B79A0"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Program acceptance and administration of GPRA (if not part of initial screening or assessment)?  </w:t>
      </w:r>
    </w:p>
    <w:p w14:paraId="05C5CF43"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Program acceptance and securing housing?</w:t>
      </w:r>
    </w:p>
    <w:p w14:paraId="10ACF28B"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For the </w:t>
      </w:r>
      <w:r w:rsidRPr="00D6761F">
        <w:rPr>
          <w:rFonts w:ascii="Cambria" w:hAnsi="Cambria" w:cs="Calibri"/>
          <w:snapToGrid w:val="0"/>
          <w:sz w:val="23"/>
          <w:szCs w:val="23"/>
          <w:u w:val="single"/>
        </w:rPr>
        <w:t>treatment services</w:t>
      </w:r>
      <w:r w:rsidRPr="00D6761F">
        <w:rPr>
          <w:rFonts w:ascii="Cambria" w:hAnsi="Cambria" w:cs="Calibri"/>
          <w:snapToGrid w:val="0"/>
          <w:sz w:val="23"/>
          <w:szCs w:val="23"/>
        </w:rPr>
        <w:t xml:space="preserve"> provided by the project, please specify:</w:t>
      </w:r>
    </w:p>
    <w:p w14:paraId="55E1709F"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What treatment services are provided by the project?</w:t>
      </w:r>
      <w:r w:rsidRPr="00D6761F">
        <w:rPr>
          <w:rFonts w:ascii="Cambria" w:hAnsi="Cambria" w:cs="Calibri"/>
          <w:i/>
          <w:snapToGrid w:val="0"/>
          <w:sz w:val="23"/>
          <w:szCs w:val="23"/>
        </w:rPr>
        <w:t xml:space="preserve"> (List all treatment services and as</w:t>
      </w:r>
      <w:r w:rsidR="0079760C">
        <w:rPr>
          <w:rFonts w:ascii="Cambria" w:hAnsi="Cambria" w:cs="Calibri"/>
          <w:i/>
          <w:snapToGrid w:val="0"/>
          <w:sz w:val="23"/>
          <w:szCs w:val="23"/>
        </w:rPr>
        <w:t>k follow up questions for each</w:t>
      </w:r>
      <w:r w:rsidRPr="00D6761F">
        <w:rPr>
          <w:rFonts w:ascii="Cambria" w:hAnsi="Cambria" w:cs="Calibri"/>
          <w:i/>
          <w:snapToGrid w:val="0"/>
          <w:sz w:val="23"/>
          <w:szCs w:val="23"/>
        </w:rPr>
        <w:t>)</w:t>
      </w:r>
      <w:r w:rsidR="006B7A25" w:rsidRPr="00D6761F">
        <w:rPr>
          <w:rFonts w:ascii="Cambria" w:hAnsi="Cambria" w:cs="Calibri"/>
          <w:i/>
          <w:snapToGrid w:val="0"/>
          <w:sz w:val="23"/>
          <w:szCs w:val="23"/>
        </w:rPr>
        <w:t xml:space="preserve"> </w:t>
      </w:r>
      <w:r w:rsidR="006B7A25" w:rsidRPr="00D6761F">
        <w:rPr>
          <w:rFonts w:ascii="Cambria" w:hAnsi="Cambria" w:cs="Calibri"/>
          <w:snapToGrid w:val="0"/>
          <w:sz w:val="23"/>
          <w:szCs w:val="23"/>
        </w:rPr>
        <w:t xml:space="preserve"> </w:t>
      </w:r>
      <w:r w:rsidR="00BD124F" w:rsidRPr="00D6761F">
        <w:rPr>
          <w:rFonts w:ascii="Cambria" w:hAnsi="Cambria" w:cs="Calibri"/>
          <w:snapToGrid w:val="0"/>
          <w:sz w:val="23"/>
          <w:szCs w:val="23"/>
        </w:rPr>
        <w:t xml:space="preserve"> </w:t>
      </w:r>
    </w:p>
    <w:p w14:paraId="44AA7175" w14:textId="77777777" w:rsidR="00A87005" w:rsidRPr="00D6761F" w:rsidRDefault="00A87005" w:rsidP="00A87005">
      <w:pPr>
        <w:pStyle w:val="ListParagraph"/>
        <w:numPr>
          <w:ilvl w:val="2"/>
          <w:numId w:val="11"/>
        </w:numPr>
        <w:spacing w:before="120" w:after="120"/>
        <w:rPr>
          <w:rFonts w:ascii="Cambria" w:hAnsi="Cambria" w:cs="Calibri"/>
          <w:snapToGrid w:val="0"/>
          <w:sz w:val="23"/>
          <w:szCs w:val="23"/>
        </w:rPr>
      </w:pPr>
      <w:r w:rsidRPr="00D6761F">
        <w:rPr>
          <w:rFonts w:ascii="Cambria" w:hAnsi="Cambria" w:cs="Calibri"/>
          <w:snapToGrid w:val="0"/>
          <w:sz w:val="23"/>
          <w:szCs w:val="23"/>
        </w:rPr>
        <w:t>Who (agency/staff) provides the service (e.g., grantee agency, referral)? Who pays for the service (e.g., grant, in-kind, client)?</w:t>
      </w:r>
      <w:r w:rsidR="005371BA" w:rsidRPr="00D6761F">
        <w:rPr>
          <w:rFonts w:ascii="Cambria" w:hAnsi="Cambria" w:cs="Calibri"/>
          <w:snapToGrid w:val="0"/>
          <w:sz w:val="23"/>
          <w:szCs w:val="23"/>
        </w:rPr>
        <w:t xml:space="preserve"> </w:t>
      </w:r>
      <w:r w:rsidRPr="00D6761F">
        <w:rPr>
          <w:rFonts w:ascii="Cambria" w:hAnsi="Cambria" w:cs="Calibri"/>
          <w:snapToGrid w:val="0"/>
          <w:sz w:val="23"/>
          <w:szCs w:val="23"/>
        </w:rPr>
        <w:t>When and where (setting &amp; individual/group) is the treatment service provided?</w:t>
      </w:r>
      <w:r w:rsidR="005371BA" w:rsidRPr="00D6761F">
        <w:rPr>
          <w:rFonts w:ascii="Cambria" w:hAnsi="Cambria" w:cs="Calibri"/>
          <w:snapToGrid w:val="0"/>
          <w:sz w:val="23"/>
          <w:szCs w:val="23"/>
        </w:rPr>
        <w:t xml:space="preserve"> </w:t>
      </w:r>
    </w:p>
    <w:p w14:paraId="59CF6C58" w14:textId="77777777" w:rsidR="00A87005" w:rsidRPr="00D6761F" w:rsidRDefault="00A87005" w:rsidP="00A87005">
      <w:pPr>
        <w:pStyle w:val="ListParagraph"/>
        <w:numPr>
          <w:ilvl w:val="2"/>
          <w:numId w:val="11"/>
        </w:numPr>
        <w:spacing w:before="120" w:after="120"/>
        <w:rPr>
          <w:rFonts w:ascii="Cambria" w:hAnsi="Cambria" w:cs="Calibri"/>
          <w:snapToGrid w:val="0"/>
          <w:sz w:val="23"/>
          <w:szCs w:val="23"/>
        </w:rPr>
      </w:pPr>
      <w:r w:rsidRPr="00D6761F">
        <w:rPr>
          <w:rFonts w:ascii="Cambria" w:hAnsi="Cambria" w:cs="Calibri"/>
          <w:snapToGrid w:val="0"/>
          <w:sz w:val="23"/>
          <w:szCs w:val="23"/>
        </w:rPr>
        <w:t>Is the treatment service curriculum/manual based? (</w:t>
      </w:r>
      <w:r w:rsidRPr="00D6761F">
        <w:rPr>
          <w:rFonts w:ascii="Cambria" w:hAnsi="Cambria" w:cs="Calibri"/>
          <w:i/>
          <w:snapToGrid w:val="0"/>
          <w:sz w:val="23"/>
          <w:szCs w:val="23"/>
        </w:rPr>
        <w:t>Note to site visitors – more specific questions on treatment services in EBP section.)</w:t>
      </w:r>
    </w:p>
    <w:p w14:paraId="057C59D1"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What is the approximate client-to-counselor caseload for treatment providers for this project? </w:t>
      </w:r>
    </w:p>
    <w:p w14:paraId="0E8E6558"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For the </w:t>
      </w:r>
      <w:r w:rsidRPr="00D6761F">
        <w:rPr>
          <w:rFonts w:ascii="Cambria" w:hAnsi="Cambria" w:cs="Calibri"/>
          <w:snapToGrid w:val="0"/>
          <w:sz w:val="23"/>
          <w:szCs w:val="23"/>
          <w:u w:val="single"/>
        </w:rPr>
        <w:t>case management/wraparound services</w:t>
      </w:r>
      <w:r w:rsidRPr="00D6761F">
        <w:rPr>
          <w:rFonts w:ascii="Cambria" w:hAnsi="Cambria" w:cs="Calibri"/>
          <w:snapToGrid w:val="0"/>
          <w:sz w:val="23"/>
          <w:szCs w:val="23"/>
        </w:rPr>
        <w:t xml:space="preserve"> provided by the project please specify: </w:t>
      </w:r>
    </w:p>
    <w:p w14:paraId="07D2A036"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lastRenderedPageBreak/>
        <w:t xml:space="preserve">What specific services are provided? </w:t>
      </w:r>
      <w:r w:rsidRPr="00D6761F">
        <w:rPr>
          <w:rFonts w:ascii="Cambria" w:hAnsi="Cambria" w:cs="Calibri"/>
          <w:i/>
          <w:snapToGrid w:val="0"/>
          <w:sz w:val="23"/>
          <w:szCs w:val="23"/>
        </w:rPr>
        <w:t>(List all case management/wraparound services and ask follow up questions for each.)</w:t>
      </w:r>
      <w:r w:rsidRPr="00D6761F">
        <w:rPr>
          <w:rFonts w:ascii="Cambria" w:hAnsi="Cambria" w:cs="Calibri"/>
          <w:snapToGrid w:val="0"/>
          <w:sz w:val="23"/>
          <w:szCs w:val="23"/>
        </w:rPr>
        <w:t xml:space="preserve"> </w:t>
      </w:r>
    </w:p>
    <w:p w14:paraId="3658F6C8" w14:textId="77777777" w:rsidR="00A87005" w:rsidRPr="00D6761F" w:rsidRDefault="00A87005" w:rsidP="00A87005">
      <w:pPr>
        <w:pStyle w:val="ListParagraph"/>
        <w:numPr>
          <w:ilvl w:val="2"/>
          <w:numId w:val="11"/>
        </w:numPr>
        <w:spacing w:before="120" w:after="120"/>
        <w:rPr>
          <w:rFonts w:ascii="Cambria" w:hAnsi="Cambria" w:cs="Calibri"/>
          <w:snapToGrid w:val="0"/>
          <w:sz w:val="23"/>
          <w:szCs w:val="23"/>
        </w:rPr>
      </w:pPr>
      <w:r w:rsidRPr="00D6761F">
        <w:rPr>
          <w:rFonts w:ascii="Cambria" w:hAnsi="Cambria" w:cs="Calibri"/>
          <w:snapToGrid w:val="0"/>
          <w:sz w:val="23"/>
          <w:szCs w:val="23"/>
        </w:rPr>
        <w:t>Who (agency/staff) provides the service (e.g., grantee agency, referral)?</w:t>
      </w:r>
      <w:r w:rsidR="005371BA" w:rsidRPr="00D6761F">
        <w:rPr>
          <w:rFonts w:ascii="Cambria" w:hAnsi="Cambria" w:cs="Calibri"/>
          <w:snapToGrid w:val="0"/>
          <w:sz w:val="23"/>
          <w:szCs w:val="23"/>
        </w:rPr>
        <w:t xml:space="preserve"> </w:t>
      </w:r>
      <w:r w:rsidRPr="00D6761F">
        <w:rPr>
          <w:rFonts w:ascii="Cambria" w:hAnsi="Cambria" w:cs="Calibri"/>
          <w:snapToGrid w:val="0"/>
          <w:sz w:val="23"/>
          <w:szCs w:val="23"/>
        </w:rPr>
        <w:t>Who pays for the service (e.g., grant, in-kind, client)? When and where (setting &amp; individual/group) is the case management/wraparound service provided?</w:t>
      </w:r>
    </w:p>
    <w:p w14:paraId="0E003538" w14:textId="77777777" w:rsidR="00A87005" w:rsidRPr="00D6761F" w:rsidRDefault="00A87005" w:rsidP="005371BA">
      <w:pPr>
        <w:pStyle w:val="ListParagraph"/>
        <w:numPr>
          <w:ilvl w:val="2"/>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Is the case management/wraparound service curriculum/manual based? </w:t>
      </w:r>
    </w:p>
    <w:p w14:paraId="390661A9" w14:textId="77777777" w:rsidR="00A87005" w:rsidRPr="00D6761F" w:rsidRDefault="00A87005" w:rsidP="00A87005">
      <w:pPr>
        <w:pStyle w:val="Tabletext"/>
        <w:numPr>
          <w:ilvl w:val="1"/>
          <w:numId w:val="11"/>
        </w:numPr>
        <w:spacing w:before="120" w:after="120" w:line="240" w:lineRule="auto"/>
        <w:rPr>
          <w:rFonts w:ascii="Cambria" w:hAnsi="Cambria"/>
          <w:sz w:val="23"/>
          <w:szCs w:val="23"/>
        </w:rPr>
      </w:pPr>
      <w:r w:rsidRPr="00D6761F">
        <w:rPr>
          <w:rFonts w:ascii="Cambria" w:hAnsi="Cambria" w:cs="Calibri"/>
          <w:snapToGrid w:val="0"/>
          <w:sz w:val="23"/>
          <w:szCs w:val="23"/>
        </w:rPr>
        <w:t xml:space="preserve">Do case managers co-manage clients? Describe why/when/how </w:t>
      </w:r>
      <w:r w:rsidR="007108C6">
        <w:rPr>
          <w:rFonts w:ascii="Cambria" w:hAnsi="Cambria" w:cs="Calibri"/>
          <w:snapToGrid w:val="0"/>
          <w:sz w:val="23"/>
          <w:szCs w:val="23"/>
        </w:rPr>
        <w:t xml:space="preserve">case management services are </w:t>
      </w:r>
      <w:r w:rsidRPr="00D6761F">
        <w:rPr>
          <w:rFonts w:ascii="Cambria" w:hAnsi="Cambria" w:cs="Calibri"/>
          <w:snapToGrid w:val="0"/>
          <w:sz w:val="23"/>
          <w:szCs w:val="23"/>
        </w:rPr>
        <w:t>coordinate</w:t>
      </w:r>
      <w:r w:rsidR="007108C6">
        <w:rPr>
          <w:rFonts w:ascii="Cambria" w:hAnsi="Cambria" w:cs="Calibri"/>
          <w:snapToGrid w:val="0"/>
          <w:sz w:val="23"/>
          <w:szCs w:val="23"/>
        </w:rPr>
        <w:t>d</w:t>
      </w:r>
      <w:r w:rsidRPr="00D6761F">
        <w:rPr>
          <w:rFonts w:ascii="Cambria" w:hAnsi="Cambria" w:cs="Calibri"/>
          <w:snapToGrid w:val="0"/>
          <w:sz w:val="23"/>
          <w:szCs w:val="23"/>
        </w:rPr>
        <w:t>.</w:t>
      </w:r>
    </w:p>
    <w:p w14:paraId="44DD72B3" w14:textId="2686CF4A" w:rsidR="00A87005" w:rsidRPr="00066413" w:rsidRDefault="00A87005" w:rsidP="005371BA">
      <w:pPr>
        <w:pStyle w:val="ListParagraph"/>
        <w:numPr>
          <w:ilvl w:val="1"/>
          <w:numId w:val="11"/>
        </w:numPr>
        <w:spacing w:before="120" w:after="120"/>
        <w:rPr>
          <w:rFonts w:ascii="Cambria" w:hAnsi="Cambria"/>
          <w:sz w:val="23"/>
          <w:szCs w:val="23"/>
        </w:rPr>
      </w:pPr>
      <w:r w:rsidRPr="00D6761F">
        <w:rPr>
          <w:rFonts w:ascii="Cambria" w:hAnsi="Cambria"/>
          <w:sz w:val="23"/>
          <w:szCs w:val="23"/>
        </w:rPr>
        <w:t>Is case management/wraparound pro</w:t>
      </w:r>
      <w:r w:rsidR="008572B4">
        <w:rPr>
          <w:rFonts w:ascii="Cambria" w:hAnsi="Cambria"/>
          <w:sz w:val="23"/>
          <w:szCs w:val="23"/>
        </w:rPr>
        <w:t xml:space="preserve">vided differently with </w:t>
      </w:r>
      <w:r w:rsidRPr="00D6761F">
        <w:rPr>
          <w:rFonts w:ascii="Cambria" w:hAnsi="Cambria"/>
          <w:sz w:val="23"/>
          <w:szCs w:val="23"/>
        </w:rPr>
        <w:t>CABHI clients than for other clients? If yes, how (e.</w:t>
      </w:r>
      <w:r w:rsidRPr="00066413">
        <w:rPr>
          <w:rFonts w:ascii="Cambria" w:hAnsi="Cambria"/>
          <w:sz w:val="23"/>
          <w:szCs w:val="23"/>
        </w:rPr>
        <w:t>g., approach, services, etc.)?</w:t>
      </w:r>
    </w:p>
    <w:p w14:paraId="7E8622DA" w14:textId="77777777" w:rsidR="00A87005" w:rsidRPr="00D6761F" w:rsidRDefault="00A87005" w:rsidP="00A87005">
      <w:pPr>
        <w:pStyle w:val="Tabletext"/>
        <w:numPr>
          <w:ilvl w:val="0"/>
          <w:numId w:val="11"/>
        </w:numPr>
        <w:spacing w:before="120" w:after="120" w:line="240" w:lineRule="auto"/>
        <w:rPr>
          <w:rFonts w:ascii="Cambria" w:hAnsi="Cambria"/>
          <w:sz w:val="23"/>
          <w:szCs w:val="23"/>
        </w:rPr>
      </w:pPr>
      <w:r w:rsidRPr="00D6761F">
        <w:rPr>
          <w:rFonts w:ascii="Cambria" w:hAnsi="Cambria"/>
          <w:sz w:val="23"/>
          <w:szCs w:val="23"/>
        </w:rPr>
        <w:t xml:space="preserve"> </w:t>
      </w:r>
      <w:r w:rsidRPr="00D6761F">
        <w:rPr>
          <w:rFonts w:ascii="Cambria" w:hAnsi="Cambria"/>
          <w:b/>
          <w:i/>
          <w:sz w:val="23"/>
          <w:szCs w:val="23"/>
        </w:rPr>
        <w:t xml:space="preserve">[If not already covered] </w:t>
      </w:r>
      <w:r w:rsidRPr="00D6761F">
        <w:rPr>
          <w:rFonts w:ascii="Cambria" w:hAnsi="Cambria"/>
          <w:sz w:val="23"/>
          <w:szCs w:val="23"/>
        </w:rPr>
        <w:t xml:space="preserve">How are </w:t>
      </w:r>
      <w:r w:rsidRPr="00D6761F">
        <w:rPr>
          <w:rFonts w:ascii="Cambria" w:hAnsi="Cambria"/>
          <w:sz w:val="23"/>
          <w:szCs w:val="23"/>
          <w:u w:val="single"/>
        </w:rPr>
        <w:t>mainstream benefits</w:t>
      </w:r>
      <w:r w:rsidRPr="00D6761F">
        <w:rPr>
          <w:rFonts w:ascii="Cambria" w:hAnsi="Cambria"/>
          <w:sz w:val="23"/>
          <w:szCs w:val="23"/>
        </w:rPr>
        <w:t xml:space="preserve"> (e.g., SSI/SSDI, TANF, SNAP, etc.) accessed? </w:t>
      </w:r>
    </w:p>
    <w:p w14:paraId="7AF3FFA0" w14:textId="77777777" w:rsidR="00A87005" w:rsidRPr="00D6761F" w:rsidRDefault="00A87005" w:rsidP="005371BA">
      <w:pPr>
        <w:pStyle w:val="Tabletext"/>
        <w:numPr>
          <w:ilvl w:val="1"/>
          <w:numId w:val="11"/>
        </w:numPr>
        <w:spacing w:before="120" w:after="120" w:line="240" w:lineRule="auto"/>
        <w:rPr>
          <w:rFonts w:ascii="Cambria" w:hAnsi="Cambria"/>
          <w:sz w:val="23"/>
          <w:szCs w:val="23"/>
        </w:rPr>
      </w:pPr>
      <w:r w:rsidRPr="00D6761F">
        <w:rPr>
          <w:rFonts w:ascii="Cambria" w:hAnsi="Cambria"/>
          <w:sz w:val="23"/>
          <w:szCs w:val="23"/>
        </w:rPr>
        <w:t>Who provides benefits assistance and how?</w:t>
      </w:r>
      <w:r w:rsidR="005371BA" w:rsidRPr="00D6761F">
        <w:rPr>
          <w:rFonts w:ascii="Cambria" w:hAnsi="Cambria"/>
          <w:sz w:val="23"/>
          <w:szCs w:val="23"/>
        </w:rPr>
        <w:t xml:space="preserve"> </w:t>
      </w:r>
      <w:r w:rsidRPr="00D6761F">
        <w:rPr>
          <w:rFonts w:ascii="Cambria" w:hAnsi="Cambria"/>
          <w:sz w:val="23"/>
          <w:szCs w:val="23"/>
        </w:rPr>
        <w:t xml:space="preserve">What type of benefits are clients connected with? </w:t>
      </w:r>
      <w:r w:rsidR="005371BA" w:rsidRPr="00D6761F">
        <w:rPr>
          <w:rFonts w:ascii="Cambria" w:hAnsi="Cambria"/>
          <w:sz w:val="23"/>
          <w:szCs w:val="23"/>
        </w:rPr>
        <w:t xml:space="preserve"> </w:t>
      </w:r>
      <w:r w:rsidRPr="00D6761F">
        <w:rPr>
          <w:rFonts w:ascii="Cambria" w:hAnsi="Cambria"/>
          <w:sz w:val="23"/>
          <w:szCs w:val="23"/>
        </w:rPr>
        <w:t>Are any specific models used, such as SOAR?</w:t>
      </w:r>
    </w:p>
    <w:p w14:paraId="7DA295D5"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For </w:t>
      </w:r>
      <w:r w:rsidRPr="00D6761F">
        <w:rPr>
          <w:rFonts w:ascii="Cambria" w:hAnsi="Cambria" w:cs="Calibri"/>
          <w:b/>
          <w:snapToGrid w:val="0"/>
          <w:color w:val="1F497D" w:themeColor="text2"/>
          <w:sz w:val="23"/>
          <w:szCs w:val="23"/>
          <w:u w:val="single"/>
        </w:rPr>
        <w:t>housing</w:t>
      </w:r>
      <w:r w:rsidRPr="00D6761F">
        <w:rPr>
          <w:rFonts w:ascii="Cambria" w:hAnsi="Cambria" w:cs="Calibri"/>
          <w:snapToGrid w:val="0"/>
          <w:sz w:val="23"/>
          <w:szCs w:val="23"/>
        </w:rPr>
        <w:t xml:space="preserve">, please specify where it is accessed and who provides it. </w:t>
      </w:r>
      <w:r w:rsidRPr="00D6761F">
        <w:rPr>
          <w:rFonts w:ascii="Cambria" w:hAnsi="Cambria" w:cs="Calibri"/>
          <w:i/>
          <w:snapToGrid w:val="0"/>
          <w:sz w:val="23"/>
          <w:szCs w:val="23"/>
        </w:rPr>
        <w:t>(Review where housing fits on flow chart to understand the focus of the program vis-a-vis housing)</w:t>
      </w:r>
    </w:p>
    <w:p w14:paraId="615AFE31" w14:textId="77777777" w:rsidR="00A87005" w:rsidRPr="00D6761F" w:rsidRDefault="00A87005" w:rsidP="00C06502">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Where are clients housed before they come to your program? </w:t>
      </w:r>
      <w:r w:rsidR="00C06502" w:rsidRPr="00D6761F">
        <w:rPr>
          <w:rFonts w:ascii="Cambria" w:hAnsi="Cambria" w:cs="Calibri"/>
          <w:snapToGrid w:val="0"/>
          <w:sz w:val="23"/>
          <w:szCs w:val="23"/>
        </w:rPr>
        <w:t xml:space="preserve">What types of housing </w:t>
      </w:r>
      <w:r w:rsidRPr="00D6761F">
        <w:rPr>
          <w:rFonts w:ascii="Cambria" w:hAnsi="Cambria" w:cs="Calibri"/>
          <w:snapToGrid w:val="0"/>
          <w:sz w:val="23"/>
          <w:szCs w:val="23"/>
        </w:rPr>
        <w:t>(e.g., s</w:t>
      </w:r>
      <w:r w:rsidR="00C06502" w:rsidRPr="00D6761F">
        <w:rPr>
          <w:rFonts w:ascii="Cambria" w:hAnsi="Cambria" w:cs="Calibri"/>
          <w:snapToGrid w:val="0"/>
          <w:sz w:val="23"/>
          <w:szCs w:val="23"/>
        </w:rPr>
        <w:t xml:space="preserve">helter, transitional, etc.), where do most live? </w:t>
      </w:r>
    </w:p>
    <w:p w14:paraId="7AD69AB4"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Where are clients housed during the program?</w:t>
      </w:r>
      <w:r w:rsidR="00C06502" w:rsidRPr="00D6761F">
        <w:rPr>
          <w:rFonts w:ascii="Cambria" w:hAnsi="Cambria" w:cs="Calibri"/>
          <w:snapToGrid w:val="0"/>
          <w:sz w:val="23"/>
          <w:szCs w:val="23"/>
        </w:rPr>
        <w:t xml:space="preserve"> What types? </w:t>
      </w:r>
    </w:p>
    <w:p w14:paraId="15F9E3BA"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Where are clients housed after the program?</w:t>
      </w:r>
      <w:r w:rsidR="00C06502" w:rsidRPr="00D6761F">
        <w:rPr>
          <w:rFonts w:ascii="Cambria" w:hAnsi="Cambria" w:cs="Calibri"/>
          <w:snapToGrid w:val="0"/>
          <w:sz w:val="23"/>
          <w:szCs w:val="23"/>
        </w:rPr>
        <w:t xml:space="preserve"> What types?</w:t>
      </w:r>
    </w:p>
    <w:p w14:paraId="2EA2259F" w14:textId="77777777" w:rsidR="00A87005" w:rsidRPr="00D6761F" w:rsidRDefault="00A87005" w:rsidP="00A87005">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If PSH provided, how many units are available for clients? (</w:t>
      </w:r>
      <w:r w:rsidRPr="00D6761F">
        <w:rPr>
          <w:rFonts w:ascii="Cambria" w:hAnsi="Cambria" w:cs="Calibri"/>
          <w:i/>
          <w:snapToGrid w:val="0"/>
          <w:sz w:val="23"/>
          <w:szCs w:val="23"/>
        </w:rPr>
        <w:t>Note to site visitors – more detailed questions about PSH in fidelity section.</w:t>
      </w:r>
      <w:r w:rsidRPr="00D6761F">
        <w:rPr>
          <w:rFonts w:ascii="Cambria" w:hAnsi="Cambria" w:cs="Calibri"/>
          <w:snapToGrid w:val="0"/>
          <w:sz w:val="23"/>
          <w:szCs w:val="23"/>
        </w:rPr>
        <w:t>)</w:t>
      </w:r>
    </w:p>
    <w:p w14:paraId="1D8A1071" w14:textId="77777777" w:rsidR="00A87005" w:rsidRPr="00D6761F" w:rsidRDefault="00A87005" w:rsidP="005371BA">
      <w:pPr>
        <w:pStyle w:val="ListParagraph"/>
        <w:numPr>
          <w:ilvl w:val="1"/>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How and when are project clients discharged from housing? Are housing services provided after discharge? </w:t>
      </w:r>
    </w:p>
    <w:p w14:paraId="54A5840F" w14:textId="77777777" w:rsidR="00A87005" w:rsidRPr="00D6761F" w:rsidRDefault="00A87005" w:rsidP="00A87005">
      <w:pPr>
        <w:pStyle w:val="ListParagraph"/>
        <w:numPr>
          <w:ilvl w:val="0"/>
          <w:numId w:val="11"/>
        </w:numPr>
        <w:spacing w:before="120" w:after="120"/>
        <w:rPr>
          <w:rFonts w:ascii="Cambria" w:hAnsi="Cambria"/>
          <w:snapToGrid w:val="0"/>
          <w:sz w:val="23"/>
          <w:szCs w:val="23"/>
        </w:rPr>
      </w:pPr>
      <w:r w:rsidRPr="00D6761F">
        <w:rPr>
          <w:rFonts w:ascii="Cambria" w:hAnsi="Cambria" w:cs="Calibri"/>
          <w:snapToGrid w:val="0"/>
          <w:sz w:val="23"/>
          <w:szCs w:val="23"/>
        </w:rPr>
        <w:t xml:space="preserve">For </w:t>
      </w:r>
      <w:r w:rsidRPr="00D6761F">
        <w:rPr>
          <w:rFonts w:ascii="Cambria" w:hAnsi="Cambria" w:cs="Calibri"/>
          <w:b/>
          <w:snapToGrid w:val="0"/>
          <w:color w:val="17365D" w:themeColor="text2" w:themeShade="BF"/>
          <w:sz w:val="23"/>
          <w:szCs w:val="23"/>
          <w:u w:val="single"/>
        </w:rPr>
        <w:t>housing supports</w:t>
      </w:r>
      <w:r w:rsidRPr="00D6761F">
        <w:rPr>
          <w:rFonts w:ascii="Cambria" w:hAnsi="Cambria" w:cs="Calibri"/>
          <w:b/>
          <w:snapToGrid w:val="0"/>
          <w:color w:val="17365D" w:themeColor="text2" w:themeShade="BF"/>
          <w:sz w:val="23"/>
          <w:szCs w:val="23"/>
        </w:rPr>
        <w:t>,</w:t>
      </w:r>
      <w:r w:rsidRPr="00D6761F">
        <w:rPr>
          <w:rFonts w:ascii="Cambria" w:hAnsi="Cambria" w:cs="Calibri"/>
          <w:snapToGrid w:val="0"/>
          <w:sz w:val="23"/>
          <w:szCs w:val="23"/>
        </w:rPr>
        <w:t xml:space="preserve"> </w:t>
      </w:r>
      <w:r w:rsidRPr="00D6761F">
        <w:rPr>
          <w:rFonts w:ascii="Cambria" w:hAnsi="Cambria"/>
          <w:snapToGrid w:val="0"/>
          <w:sz w:val="23"/>
          <w:szCs w:val="23"/>
        </w:rPr>
        <w:t xml:space="preserve">how would you describe your project’s overall approach to client housing stability? </w:t>
      </w:r>
    </w:p>
    <w:p w14:paraId="6CC81873" w14:textId="77777777" w:rsidR="00A87005" w:rsidRPr="00D6761F" w:rsidRDefault="00A87005" w:rsidP="005371BA">
      <w:pPr>
        <w:pStyle w:val="ListParagraph"/>
        <w:numPr>
          <w:ilvl w:val="1"/>
          <w:numId w:val="11"/>
        </w:numPr>
        <w:spacing w:before="120" w:after="120"/>
        <w:rPr>
          <w:rFonts w:ascii="Cambria" w:hAnsi="Cambria"/>
          <w:snapToGrid w:val="0"/>
          <w:sz w:val="23"/>
          <w:szCs w:val="23"/>
        </w:rPr>
      </w:pPr>
      <w:r w:rsidRPr="00D6761F">
        <w:rPr>
          <w:rFonts w:ascii="Cambria" w:hAnsi="Cambria"/>
          <w:sz w:val="23"/>
          <w:szCs w:val="23"/>
        </w:rPr>
        <w:t xml:space="preserve">What specific housing support services is your agency providing project clients? </w:t>
      </w:r>
      <w:r w:rsidR="005371BA" w:rsidRPr="00D6761F">
        <w:rPr>
          <w:rFonts w:ascii="Cambria" w:hAnsi="Cambria"/>
          <w:sz w:val="23"/>
          <w:szCs w:val="23"/>
        </w:rPr>
        <w:t xml:space="preserve"> </w:t>
      </w:r>
      <w:r w:rsidRPr="00D6761F">
        <w:rPr>
          <w:rFonts w:ascii="Cambria" w:hAnsi="Cambria"/>
          <w:sz w:val="23"/>
          <w:szCs w:val="23"/>
        </w:rPr>
        <w:t>How and why were those specific services selected?</w:t>
      </w:r>
    </w:p>
    <w:p w14:paraId="535EEE49" w14:textId="77777777" w:rsidR="00A87005" w:rsidRPr="00D6761F" w:rsidRDefault="00A87005" w:rsidP="00A87005">
      <w:pPr>
        <w:pStyle w:val="ListParagraph"/>
        <w:numPr>
          <w:ilvl w:val="1"/>
          <w:numId w:val="11"/>
        </w:numPr>
        <w:spacing w:before="120" w:after="120"/>
        <w:rPr>
          <w:rFonts w:ascii="Cambria" w:hAnsi="Cambria"/>
          <w:snapToGrid w:val="0"/>
          <w:sz w:val="23"/>
          <w:szCs w:val="23"/>
        </w:rPr>
      </w:pPr>
      <w:r w:rsidRPr="00D6761F">
        <w:rPr>
          <w:rFonts w:ascii="Cambria" w:hAnsi="Cambria"/>
          <w:sz w:val="23"/>
          <w:szCs w:val="23"/>
        </w:rPr>
        <w:t>Did your agency provide these services to this population prior to the grant? Has the grant impact the way these services are delivered?</w:t>
      </w:r>
    </w:p>
    <w:p w14:paraId="7BE83FC1" w14:textId="77777777" w:rsidR="00A87005" w:rsidRPr="00D6761F" w:rsidRDefault="00A87005" w:rsidP="005371BA">
      <w:pPr>
        <w:pStyle w:val="ListParagraph"/>
        <w:numPr>
          <w:ilvl w:val="1"/>
          <w:numId w:val="11"/>
        </w:numPr>
        <w:spacing w:before="120" w:after="120"/>
        <w:rPr>
          <w:rFonts w:ascii="Cambria" w:hAnsi="Cambria"/>
          <w:snapToGrid w:val="0"/>
          <w:sz w:val="23"/>
          <w:szCs w:val="23"/>
        </w:rPr>
      </w:pPr>
      <w:r w:rsidRPr="00D6761F">
        <w:rPr>
          <w:rFonts w:ascii="Cambria" w:hAnsi="Cambria"/>
          <w:snapToGrid w:val="0"/>
          <w:sz w:val="23"/>
          <w:szCs w:val="23"/>
        </w:rPr>
        <w:t xml:space="preserve">What goals and objectives does the project have for housing support services and client outcomes? So far, how successful has the project been in meeting these goals and objectives? </w:t>
      </w:r>
    </w:p>
    <w:p w14:paraId="17E2DC22"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In the project case flow, are there particular bottlenecks or points where clients drop out or terminate services or housing? </w:t>
      </w:r>
    </w:p>
    <w:p w14:paraId="7523B221"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How long can project clients receive services from your program? Specify for each service modality. </w:t>
      </w:r>
    </w:p>
    <w:p w14:paraId="75759B83"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 xml:space="preserve">What is the attrition rate? Does the program have any special procedures to address attrition? </w:t>
      </w:r>
    </w:p>
    <w:p w14:paraId="3BDBF6C9" w14:textId="77777777" w:rsidR="00A87005" w:rsidRPr="00D6761F" w:rsidRDefault="00A87005"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How and when are project clients discharged? Are services provided after discharge?</w:t>
      </w:r>
    </w:p>
    <w:p w14:paraId="00976327" w14:textId="77777777" w:rsidR="005371BA" w:rsidRPr="00D6761F" w:rsidRDefault="005371BA" w:rsidP="00A87005">
      <w:pPr>
        <w:pStyle w:val="ListParagraph"/>
        <w:numPr>
          <w:ilvl w:val="0"/>
          <w:numId w:val="11"/>
        </w:numPr>
        <w:spacing w:before="120" w:after="120"/>
        <w:rPr>
          <w:rFonts w:ascii="Cambria" w:hAnsi="Cambria" w:cs="Calibri"/>
          <w:snapToGrid w:val="0"/>
          <w:sz w:val="23"/>
          <w:szCs w:val="23"/>
        </w:rPr>
      </w:pPr>
      <w:r w:rsidRPr="00D6761F">
        <w:rPr>
          <w:rFonts w:ascii="Cambria" w:hAnsi="Cambria" w:cs="Calibri"/>
          <w:snapToGrid w:val="0"/>
          <w:sz w:val="23"/>
          <w:szCs w:val="23"/>
        </w:rPr>
        <w:t>Have any of the project services changed since the program began?</w:t>
      </w:r>
    </w:p>
    <w:p w14:paraId="4AC37262" w14:textId="77777777" w:rsidR="00A87005" w:rsidRPr="0017082F" w:rsidRDefault="0058702A" w:rsidP="00A87005">
      <w:pPr>
        <w:spacing w:before="120" w:after="120"/>
        <w:rPr>
          <w:rFonts w:ascii="Cambria" w:hAnsi="Cambria"/>
        </w:rPr>
      </w:pPr>
      <w:r>
        <w:rPr>
          <w:rFonts w:ascii="Cambria" w:hAnsi="Cambria"/>
        </w:rPr>
        <w:pict w14:anchorId="2EC2662E">
          <v:rect id="_x0000_i1029" style="width:0;height:1.5pt" o:hralign="center" o:hrstd="t" o:hr="t" fillcolor="#aca899" stroked="f"/>
        </w:pict>
      </w:r>
    </w:p>
    <w:p w14:paraId="470801AE" w14:textId="77777777" w:rsidR="00A87005" w:rsidRPr="00A87005" w:rsidRDefault="00A87005" w:rsidP="00A87005">
      <w:pPr>
        <w:pStyle w:val="Tabletext"/>
        <w:spacing w:before="120" w:after="120" w:line="240" w:lineRule="auto"/>
        <w:rPr>
          <w:rFonts w:ascii="Cambria" w:hAnsi="Cambria"/>
          <w:b/>
          <w:sz w:val="24"/>
        </w:rPr>
      </w:pPr>
      <w:r w:rsidRPr="00A87005">
        <w:rPr>
          <w:rFonts w:ascii="Cambria" w:hAnsi="Cambria"/>
          <w:b/>
          <w:sz w:val="28"/>
          <w:szCs w:val="28"/>
        </w:rPr>
        <w:lastRenderedPageBreak/>
        <w:t>6: Systems and Client Outcomes (</w:t>
      </w:r>
      <w:r w:rsidRPr="00A87005">
        <w:rPr>
          <w:rFonts w:ascii="Cambria" w:hAnsi="Cambria"/>
          <w:b/>
          <w:sz w:val="24"/>
        </w:rPr>
        <w:t>Addresses EQ 4)</w:t>
      </w:r>
    </w:p>
    <w:p w14:paraId="19353A9E" w14:textId="77777777" w:rsidR="00A87005" w:rsidRPr="00D6761F" w:rsidRDefault="00A87005" w:rsidP="00A87005">
      <w:pPr>
        <w:pStyle w:val="Tabletext"/>
        <w:spacing w:before="120" w:after="120" w:line="240" w:lineRule="auto"/>
        <w:rPr>
          <w:rFonts w:asciiTheme="minorHAnsi" w:hAnsiTheme="minorHAnsi" w:cs="Calibri"/>
          <w:bCs/>
          <w:i/>
          <w:smallCaps/>
          <w:sz w:val="23"/>
          <w:szCs w:val="23"/>
        </w:rPr>
      </w:pPr>
      <w:r w:rsidRPr="00D6761F">
        <w:rPr>
          <w:rFonts w:asciiTheme="minorHAnsi" w:hAnsiTheme="minorHAnsi"/>
          <w:i/>
          <w:sz w:val="23"/>
          <w:szCs w:val="23"/>
        </w:rPr>
        <w:t>Instructions:  The purpose of these questions is to better understand how project implementation has affected the grantee agency and the larger treatment system.</w:t>
      </w:r>
    </w:p>
    <w:p w14:paraId="2A16810A" w14:textId="77777777" w:rsidR="00A87005" w:rsidRPr="00066413" w:rsidRDefault="00A87005" w:rsidP="00A87005">
      <w:pPr>
        <w:pStyle w:val="ListParagraph"/>
        <w:numPr>
          <w:ilvl w:val="0"/>
          <w:numId w:val="13"/>
        </w:numPr>
        <w:spacing w:before="120" w:after="120"/>
        <w:rPr>
          <w:rFonts w:ascii="Cambria" w:hAnsi="Cambria"/>
          <w:sz w:val="23"/>
          <w:szCs w:val="23"/>
        </w:rPr>
      </w:pPr>
      <w:r w:rsidRPr="00066413">
        <w:rPr>
          <w:rFonts w:ascii="Cambria" w:hAnsi="Cambria"/>
          <w:sz w:val="23"/>
          <w:szCs w:val="23"/>
        </w:rPr>
        <w:t xml:space="preserve">Has your project influenced any processes in the local treatment and services system? If yes, how? Probe areas not noted by respondent.  </w:t>
      </w:r>
    </w:p>
    <w:p w14:paraId="3C61149B" w14:textId="77777777" w:rsidR="00A87005" w:rsidRPr="00066413" w:rsidRDefault="00A87005" w:rsidP="005371BA">
      <w:pPr>
        <w:pStyle w:val="ListParagraph"/>
        <w:numPr>
          <w:ilvl w:val="1"/>
          <w:numId w:val="13"/>
        </w:numPr>
        <w:spacing w:before="120" w:after="120"/>
        <w:rPr>
          <w:rFonts w:ascii="Cambria" w:hAnsi="Cambria"/>
          <w:sz w:val="23"/>
          <w:szCs w:val="23"/>
        </w:rPr>
      </w:pPr>
      <w:r w:rsidRPr="00066413">
        <w:rPr>
          <w:rFonts w:ascii="Cambria" w:hAnsi="Cambria"/>
          <w:sz w:val="23"/>
          <w:szCs w:val="23"/>
        </w:rPr>
        <w:t>Client outreach and referral? Intake and assessment?</w:t>
      </w:r>
      <w:r w:rsidR="005371BA" w:rsidRPr="00066413">
        <w:rPr>
          <w:rFonts w:ascii="Cambria" w:hAnsi="Cambria"/>
          <w:sz w:val="23"/>
          <w:szCs w:val="23"/>
        </w:rPr>
        <w:t xml:space="preserve"> </w:t>
      </w:r>
      <w:r w:rsidRPr="00066413">
        <w:rPr>
          <w:rFonts w:ascii="Cambria" w:hAnsi="Cambria"/>
          <w:sz w:val="23"/>
          <w:szCs w:val="23"/>
        </w:rPr>
        <w:t>Case management?</w:t>
      </w:r>
      <w:r w:rsidR="005371BA" w:rsidRPr="00066413">
        <w:rPr>
          <w:rFonts w:ascii="Cambria" w:hAnsi="Cambria"/>
          <w:sz w:val="23"/>
          <w:szCs w:val="23"/>
        </w:rPr>
        <w:t xml:space="preserve">  </w:t>
      </w:r>
      <w:r w:rsidRPr="00066413">
        <w:rPr>
          <w:rFonts w:ascii="Cambria" w:hAnsi="Cambria"/>
          <w:sz w:val="23"/>
          <w:szCs w:val="23"/>
        </w:rPr>
        <w:t xml:space="preserve">Treatment? </w:t>
      </w:r>
      <w:r w:rsidR="005371BA" w:rsidRPr="00066413">
        <w:rPr>
          <w:rFonts w:ascii="Cambria" w:hAnsi="Cambria"/>
          <w:sz w:val="23"/>
          <w:szCs w:val="23"/>
        </w:rPr>
        <w:t xml:space="preserve"> </w:t>
      </w:r>
      <w:r w:rsidRPr="00066413">
        <w:rPr>
          <w:rFonts w:ascii="Cambria" w:hAnsi="Cambria"/>
          <w:sz w:val="23"/>
          <w:szCs w:val="23"/>
        </w:rPr>
        <w:t xml:space="preserve">Housing access/supports? </w:t>
      </w:r>
      <w:r w:rsidR="005371BA" w:rsidRPr="00066413">
        <w:rPr>
          <w:rFonts w:ascii="Cambria" w:hAnsi="Cambria"/>
          <w:sz w:val="23"/>
          <w:szCs w:val="23"/>
        </w:rPr>
        <w:t xml:space="preserve"> </w:t>
      </w:r>
      <w:r w:rsidRPr="00066413">
        <w:rPr>
          <w:rFonts w:ascii="Cambria" w:hAnsi="Cambria"/>
          <w:sz w:val="23"/>
          <w:szCs w:val="23"/>
        </w:rPr>
        <w:t xml:space="preserve">Other mechanisms for service access, delivery, or retention? </w:t>
      </w:r>
    </w:p>
    <w:p w14:paraId="73604C15" w14:textId="77777777" w:rsidR="00A87005" w:rsidRPr="00066413" w:rsidRDefault="00A87005" w:rsidP="00A87005">
      <w:pPr>
        <w:pStyle w:val="Tabletext"/>
        <w:numPr>
          <w:ilvl w:val="0"/>
          <w:numId w:val="13"/>
        </w:numPr>
        <w:spacing w:before="120" w:after="120" w:line="240" w:lineRule="auto"/>
        <w:rPr>
          <w:rFonts w:ascii="Cambria" w:hAnsi="Cambria"/>
          <w:sz w:val="23"/>
          <w:szCs w:val="23"/>
        </w:rPr>
      </w:pPr>
      <w:r w:rsidRPr="00066413">
        <w:rPr>
          <w:rFonts w:ascii="Cambria" w:hAnsi="Cambria"/>
          <w:sz w:val="23"/>
          <w:szCs w:val="23"/>
        </w:rPr>
        <w:t>If project is focusing on systems outcomes (e.g., changes in services, policies, systems integration, housing, workforce stability and competence, etc.):</w:t>
      </w:r>
    </w:p>
    <w:p w14:paraId="5053B04C" w14:textId="77777777" w:rsidR="00A87005" w:rsidRPr="00066413" w:rsidRDefault="00A87005" w:rsidP="00A87005">
      <w:pPr>
        <w:pStyle w:val="Tabletext"/>
        <w:numPr>
          <w:ilvl w:val="1"/>
          <w:numId w:val="13"/>
        </w:numPr>
        <w:spacing w:before="120" w:after="120" w:line="240" w:lineRule="auto"/>
        <w:rPr>
          <w:rFonts w:ascii="Cambria" w:hAnsi="Cambria"/>
          <w:sz w:val="23"/>
          <w:szCs w:val="23"/>
        </w:rPr>
      </w:pPr>
      <w:r w:rsidRPr="00066413">
        <w:rPr>
          <w:rFonts w:ascii="Cambria" w:hAnsi="Cambria"/>
          <w:sz w:val="23"/>
          <w:szCs w:val="23"/>
        </w:rPr>
        <w:t>What system outcomes is it focusing on?</w:t>
      </w:r>
      <w:r w:rsidR="005371BA" w:rsidRPr="00066413">
        <w:rPr>
          <w:rFonts w:ascii="Cambria" w:hAnsi="Cambria"/>
          <w:sz w:val="23"/>
          <w:szCs w:val="23"/>
        </w:rPr>
        <w:t xml:space="preserve">  </w:t>
      </w:r>
      <w:r w:rsidRPr="00066413">
        <w:rPr>
          <w:rFonts w:ascii="Cambria" w:hAnsi="Cambria"/>
          <w:sz w:val="23"/>
          <w:szCs w:val="23"/>
        </w:rPr>
        <w:t xml:space="preserve">Has there been progress to date? (i.e., specific, measurable evidence of improvement in system outcomes) </w:t>
      </w:r>
    </w:p>
    <w:p w14:paraId="359F3864" w14:textId="77777777" w:rsidR="00A87005" w:rsidRPr="00066413" w:rsidRDefault="00A87005" w:rsidP="00A87005">
      <w:pPr>
        <w:pStyle w:val="Tabletext"/>
        <w:numPr>
          <w:ilvl w:val="0"/>
          <w:numId w:val="13"/>
        </w:numPr>
        <w:spacing w:before="120" w:after="120" w:line="240" w:lineRule="auto"/>
        <w:rPr>
          <w:rFonts w:ascii="Cambria" w:hAnsi="Cambria"/>
          <w:sz w:val="23"/>
          <w:szCs w:val="23"/>
        </w:rPr>
      </w:pPr>
      <w:r w:rsidRPr="00066413">
        <w:rPr>
          <w:rFonts w:ascii="Cambria" w:hAnsi="Cambria"/>
          <w:sz w:val="23"/>
          <w:szCs w:val="23"/>
        </w:rPr>
        <w:t>How does the program track client outcomes related to treatment, case management and housing services?</w:t>
      </w:r>
    </w:p>
    <w:p w14:paraId="38431392" w14:textId="77777777" w:rsidR="00A87005" w:rsidRPr="00066413" w:rsidRDefault="00A87005" w:rsidP="00A87005">
      <w:pPr>
        <w:pStyle w:val="Tabletext"/>
        <w:numPr>
          <w:ilvl w:val="0"/>
          <w:numId w:val="13"/>
        </w:numPr>
        <w:spacing w:before="120" w:after="120" w:line="240" w:lineRule="auto"/>
        <w:rPr>
          <w:rFonts w:ascii="Cambria" w:hAnsi="Cambria"/>
          <w:sz w:val="23"/>
          <w:szCs w:val="23"/>
        </w:rPr>
      </w:pPr>
      <w:r w:rsidRPr="00066413">
        <w:rPr>
          <w:rFonts w:ascii="Cambria" w:hAnsi="Cambria"/>
          <w:sz w:val="23"/>
          <w:szCs w:val="23"/>
        </w:rPr>
        <w:t xml:space="preserve">What do you think are the main client outcomes that should be tracked for this project? </w:t>
      </w:r>
    </w:p>
    <w:p w14:paraId="00528735" w14:textId="77777777" w:rsidR="00A87005" w:rsidRPr="00066413" w:rsidRDefault="00A87005" w:rsidP="00A87005">
      <w:pPr>
        <w:pStyle w:val="Tabletext"/>
        <w:numPr>
          <w:ilvl w:val="0"/>
          <w:numId w:val="13"/>
        </w:numPr>
        <w:spacing w:before="120" w:after="120" w:line="240" w:lineRule="auto"/>
        <w:rPr>
          <w:rFonts w:ascii="Cambria" w:hAnsi="Cambria"/>
          <w:sz w:val="23"/>
          <w:szCs w:val="23"/>
        </w:rPr>
      </w:pPr>
      <w:r w:rsidRPr="00066413">
        <w:rPr>
          <w:rFonts w:ascii="Cambria" w:hAnsi="Cambria"/>
          <w:sz w:val="23"/>
          <w:szCs w:val="23"/>
        </w:rPr>
        <w:t>If you are involved in data collection, do you feel the GPRA questions are useful measures for your client outcomes?</w:t>
      </w:r>
    </w:p>
    <w:p w14:paraId="7919B472" w14:textId="2F44B409" w:rsidR="00A87005" w:rsidRPr="00D6761F" w:rsidRDefault="00A87005" w:rsidP="00A87005">
      <w:pPr>
        <w:pStyle w:val="Tabletext"/>
        <w:numPr>
          <w:ilvl w:val="1"/>
          <w:numId w:val="13"/>
        </w:numPr>
        <w:spacing w:before="120" w:after="120" w:line="240" w:lineRule="auto"/>
        <w:rPr>
          <w:rFonts w:ascii="Cambria" w:hAnsi="Cambria"/>
          <w:sz w:val="22"/>
          <w:szCs w:val="22"/>
        </w:rPr>
      </w:pPr>
      <w:r w:rsidRPr="00066413">
        <w:rPr>
          <w:rFonts w:ascii="Cambria" w:hAnsi="Cambria"/>
          <w:sz w:val="23"/>
          <w:szCs w:val="23"/>
        </w:rPr>
        <w:t xml:space="preserve">Are there limitations with </w:t>
      </w:r>
      <w:r w:rsidR="007849B4">
        <w:rPr>
          <w:rFonts w:ascii="Cambria" w:hAnsi="Cambria"/>
          <w:sz w:val="23"/>
          <w:szCs w:val="23"/>
        </w:rPr>
        <w:t>CSAT GPRA</w:t>
      </w:r>
      <w:r w:rsidRPr="00066413">
        <w:rPr>
          <w:rFonts w:ascii="Cambria" w:hAnsi="Cambria"/>
          <w:sz w:val="23"/>
          <w:szCs w:val="23"/>
        </w:rPr>
        <w:t xml:space="preserve"> with regard to the description of your clients and their outcomes? </w:t>
      </w:r>
      <w:r w:rsidR="005371BA" w:rsidRPr="00066413">
        <w:rPr>
          <w:rFonts w:ascii="Cambria" w:hAnsi="Cambria"/>
          <w:sz w:val="23"/>
          <w:szCs w:val="23"/>
        </w:rPr>
        <w:t xml:space="preserve">  </w:t>
      </w:r>
      <w:r w:rsidRPr="00066413">
        <w:rPr>
          <w:rFonts w:ascii="Cambria" w:hAnsi="Cambria"/>
          <w:sz w:val="23"/>
          <w:szCs w:val="23"/>
        </w:rPr>
        <w:t>What should we take into account when we interpret GPRA outcomes for this site?</w:t>
      </w:r>
    </w:p>
    <w:p w14:paraId="6A2C8275" w14:textId="77777777" w:rsidR="00A87005" w:rsidRPr="0064166C" w:rsidRDefault="0058702A" w:rsidP="00A87005">
      <w:pPr>
        <w:pStyle w:val="Tabletext"/>
        <w:spacing w:before="120" w:after="120" w:line="240" w:lineRule="auto"/>
        <w:rPr>
          <w:rFonts w:ascii="Cambria" w:hAnsi="Cambria"/>
          <w:sz w:val="24"/>
          <w:szCs w:val="24"/>
        </w:rPr>
      </w:pPr>
      <w:r>
        <w:rPr>
          <w:rFonts w:ascii="Cambria" w:hAnsi="Cambria"/>
          <w:sz w:val="24"/>
          <w:szCs w:val="24"/>
        </w:rPr>
        <w:pict w14:anchorId="72D6CD26">
          <v:rect id="_x0000_i1030" style="width:0;height:1.5pt" o:hralign="center" o:hrstd="t" o:hr="t" fillcolor="#aca899" stroked="f"/>
        </w:pict>
      </w:r>
    </w:p>
    <w:p w14:paraId="4895B345" w14:textId="77777777" w:rsidR="00A87005" w:rsidRPr="00A87005" w:rsidRDefault="008D0D40" w:rsidP="00A87005">
      <w:pPr>
        <w:pStyle w:val="Tabletext"/>
        <w:spacing w:before="120" w:after="120" w:line="240" w:lineRule="auto"/>
        <w:rPr>
          <w:rFonts w:ascii="Cambria" w:hAnsi="Cambria"/>
          <w:b/>
          <w:sz w:val="24"/>
        </w:rPr>
      </w:pPr>
      <w:r>
        <w:rPr>
          <w:rFonts w:ascii="Cambria" w:hAnsi="Cambria"/>
          <w:b/>
          <w:sz w:val="26"/>
          <w:szCs w:val="26"/>
        </w:rPr>
        <w:t>7</w:t>
      </w:r>
      <w:r w:rsidR="00A87005" w:rsidRPr="00A87005">
        <w:rPr>
          <w:rFonts w:ascii="Cambria" w:hAnsi="Cambria"/>
          <w:b/>
          <w:sz w:val="26"/>
          <w:szCs w:val="26"/>
        </w:rPr>
        <w:t xml:space="preserve">: Barriers, Facilitators &amp; Innovations </w:t>
      </w:r>
      <w:r w:rsidR="00A87005" w:rsidRPr="00A87005">
        <w:rPr>
          <w:rFonts w:ascii="Cambria" w:hAnsi="Cambria"/>
          <w:b/>
          <w:sz w:val="24"/>
        </w:rPr>
        <w:t>(Addresses EQ 2)</w:t>
      </w:r>
    </w:p>
    <w:p w14:paraId="320B4611" w14:textId="77777777" w:rsidR="00A87005" w:rsidRPr="00D6761F" w:rsidRDefault="00A87005" w:rsidP="00A87005">
      <w:pPr>
        <w:pStyle w:val="Tabletext"/>
        <w:spacing w:before="120" w:after="120" w:line="240" w:lineRule="auto"/>
        <w:rPr>
          <w:rFonts w:asciiTheme="minorHAnsi" w:hAnsiTheme="minorHAnsi" w:cs="Calibri"/>
          <w:bCs/>
          <w:i/>
          <w:smallCaps/>
          <w:sz w:val="23"/>
          <w:szCs w:val="23"/>
        </w:rPr>
      </w:pPr>
      <w:r w:rsidRPr="00D6761F">
        <w:rPr>
          <w:rFonts w:asciiTheme="minorHAnsi" w:hAnsiTheme="minorHAnsi"/>
          <w:i/>
          <w:sz w:val="23"/>
          <w:szCs w:val="23"/>
        </w:rPr>
        <w:t>Instructions: The purpose of these questions is to better understand the barriers and facilitators to project implementation and service delivery, as well as any changes or innovations – among grantee, partners, and the larger treatment system – as a result of the grant.</w:t>
      </w:r>
    </w:p>
    <w:p w14:paraId="758BD882" w14:textId="77777777" w:rsidR="00A87005" w:rsidRPr="00D6761F" w:rsidRDefault="00A87005" w:rsidP="00A87005">
      <w:pPr>
        <w:pStyle w:val="Tabletext"/>
        <w:numPr>
          <w:ilvl w:val="0"/>
          <w:numId w:val="12"/>
        </w:numPr>
        <w:spacing w:before="120" w:after="120" w:line="240" w:lineRule="auto"/>
        <w:rPr>
          <w:rFonts w:ascii="Cambria" w:hAnsi="Cambria"/>
          <w:sz w:val="23"/>
          <w:szCs w:val="23"/>
        </w:rPr>
      </w:pPr>
      <w:r w:rsidRPr="00D6761F">
        <w:rPr>
          <w:rFonts w:ascii="Cambria" w:hAnsi="Cambria"/>
          <w:sz w:val="23"/>
          <w:szCs w:val="23"/>
        </w:rPr>
        <w:t>Has the project encountered any barriers or facilitators to implementation or service delivery, including:</w:t>
      </w:r>
    </w:p>
    <w:p w14:paraId="10FDE75E" w14:textId="77777777" w:rsidR="00A87005" w:rsidRPr="00D6761F" w:rsidRDefault="00803B27" w:rsidP="00803B27">
      <w:pPr>
        <w:pStyle w:val="Tabletext"/>
        <w:numPr>
          <w:ilvl w:val="1"/>
          <w:numId w:val="12"/>
        </w:numPr>
        <w:spacing w:before="120" w:after="120" w:line="240" w:lineRule="auto"/>
        <w:rPr>
          <w:rFonts w:ascii="Cambria" w:hAnsi="Cambria"/>
          <w:sz w:val="23"/>
          <w:szCs w:val="23"/>
        </w:rPr>
      </w:pPr>
      <w:r w:rsidRPr="00D6761F">
        <w:rPr>
          <w:rFonts w:ascii="Cambria" w:hAnsi="Cambria"/>
          <w:sz w:val="23"/>
          <w:szCs w:val="23"/>
        </w:rPr>
        <w:t>I</w:t>
      </w:r>
      <w:r w:rsidR="00A87005" w:rsidRPr="00D6761F">
        <w:rPr>
          <w:rFonts w:ascii="Cambria" w:hAnsi="Cambria"/>
          <w:sz w:val="23"/>
          <w:szCs w:val="23"/>
        </w:rPr>
        <w:t>dentifying and enrolling the intended numbers of project clients?</w:t>
      </w:r>
      <w:r w:rsidRPr="00D6761F">
        <w:rPr>
          <w:rFonts w:ascii="Cambria" w:hAnsi="Cambria"/>
          <w:sz w:val="23"/>
          <w:szCs w:val="23"/>
        </w:rPr>
        <w:t xml:space="preserve"> R</w:t>
      </w:r>
      <w:r w:rsidR="00A87005" w:rsidRPr="00D6761F">
        <w:rPr>
          <w:rFonts w:ascii="Cambria" w:hAnsi="Cambria"/>
          <w:sz w:val="23"/>
          <w:szCs w:val="23"/>
        </w:rPr>
        <w:t xml:space="preserve">etaining target population clients? </w:t>
      </w:r>
      <w:r w:rsidRPr="00D6761F">
        <w:rPr>
          <w:rFonts w:ascii="Cambria" w:hAnsi="Cambria"/>
          <w:sz w:val="23"/>
          <w:szCs w:val="23"/>
        </w:rPr>
        <w:t>T</w:t>
      </w:r>
      <w:r w:rsidR="00A87005" w:rsidRPr="00D6761F">
        <w:rPr>
          <w:rFonts w:ascii="Cambria" w:hAnsi="Cambria"/>
          <w:sz w:val="23"/>
          <w:szCs w:val="23"/>
        </w:rPr>
        <w:t>reatment and case management services to clients?</w:t>
      </w:r>
      <w:r w:rsidRPr="00D6761F">
        <w:rPr>
          <w:rFonts w:ascii="Cambria" w:hAnsi="Cambria"/>
          <w:sz w:val="23"/>
          <w:szCs w:val="23"/>
        </w:rPr>
        <w:t xml:space="preserve"> O</w:t>
      </w:r>
      <w:r w:rsidR="00A87005" w:rsidRPr="00D6761F">
        <w:rPr>
          <w:rFonts w:ascii="Cambria" w:hAnsi="Cambria"/>
          <w:sz w:val="23"/>
          <w:szCs w:val="23"/>
        </w:rPr>
        <w:t xml:space="preserve">btaining housing for clients? </w:t>
      </w:r>
      <w:r w:rsidRPr="00D6761F">
        <w:rPr>
          <w:rFonts w:ascii="Cambria" w:hAnsi="Cambria"/>
          <w:sz w:val="23"/>
          <w:szCs w:val="23"/>
        </w:rPr>
        <w:t>C</w:t>
      </w:r>
      <w:r w:rsidR="00A87005" w:rsidRPr="00D6761F">
        <w:rPr>
          <w:rFonts w:ascii="Cambria" w:hAnsi="Cambria"/>
          <w:sz w:val="23"/>
          <w:szCs w:val="23"/>
        </w:rPr>
        <w:t>ollaboration among partners?</w:t>
      </w:r>
      <w:r w:rsidRPr="00D6761F">
        <w:rPr>
          <w:rFonts w:ascii="Cambria" w:hAnsi="Cambria"/>
          <w:sz w:val="23"/>
          <w:szCs w:val="23"/>
        </w:rPr>
        <w:t xml:space="preserve"> Ac</w:t>
      </w:r>
      <w:r w:rsidR="00A87005" w:rsidRPr="00D6761F">
        <w:rPr>
          <w:rFonts w:ascii="Cambria" w:hAnsi="Cambria"/>
          <w:sz w:val="23"/>
          <w:szCs w:val="23"/>
        </w:rPr>
        <w:t xml:space="preserve">hieve systems change through this project? </w:t>
      </w:r>
      <w:r w:rsidRPr="00D6761F">
        <w:rPr>
          <w:rFonts w:ascii="Cambria" w:hAnsi="Cambria"/>
          <w:sz w:val="23"/>
          <w:szCs w:val="23"/>
        </w:rPr>
        <w:t xml:space="preserve">Others? </w:t>
      </w:r>
    </w:p>
    <w:p w14:paraId="77A1C99A" w14:textId="77777777" w:rsidR="00A87005" w:rsidRPr="00D6761F" w:rsidRDefault="00A87005" w:rsidP="00A87005">
      <w:pPr>
        <w:pStyle w:val="ListParagraph"/>
        <w:numPr>
          <w:ilvl w:val="0"/>
          <w:numId w:val="12"/>
        </w:numPr>
        <w:spacing w:before="120" w:after="120"/>
        <w:rPr>
          <w:rFonts w:ascii="Cambria" w:hAnsi="Cambria"/>
          <w:sz w:val="23"/>
          <w:szCs w:val="23"/>
        </w:rPr>
      </w:pPr>
      <w:r w:rsidRPr="00D6761F">
        <w:rPr>
          <w:rFonts w:ascii="Cambria" w:hAnsi="Cambria"/>
          <w:sz w:val="23"/>
          <w:szCs w:val="23"/>
        </w:rPr>
        <w:t xml:space="preserve">Has the grant led to any innovations at your agency or your partners? For example, are there new processes, technologies, or tracking approaches? </w:t>
      </w:r>
    </w:p>
    <w:p w14:paraId="14C00B97" w14:textId="77777777" w:rsidR="00A87005" w:rsidRPr="000A4B0C" w:rsidRDefault="00A87005" w:rsidP="00A87005">
      <w:pPr>
        <w:pStyle w:val="ListParagraph"/>
        <w:numPr>
          <w:ilvl w:val="0"/>
          <w:numId w:val="12"/>
        </w:numPr>
        <w:spacing w:before="120" w:after="120"/>
        <w:rPr>
          <w:rFonts w:ascii="Cambria" w:hAnsi="Cambria"/>
          <w:sz w:val="24"/>
          <w:szCs w:val="24"/>
        </w:rPr>
      </w:pPr>
      <w:r w:rsidRPr="00D6761F">
        <w:rPr>
          <w:rFonts w:ascii="Cambria" w:hAnsi="Cambria"/>
          <w:sz w:val="23"/>
          <w:szCs w:val="23"/>
        </w:rPr>
        <w:t xml:space="preserve">Has the grant led to any changes/innovations in the treatment system? For example, are there new processes, technologies, or tracking approaches? </w:t>
      </w:r>
    </w:p>
    <w:p w14:paraId="26895009" w14:textId="77777777" w:rsidR="00A87005" w:rsidRPr="0064166C" w:rsidRDefault="0058702A" w:rsidP="00A87005">
      <w:pPr>
        <w:spacing w:before="120" w:after="120"/>
        <w:rPr>
          <w:rFonts w:ascii="Cambria" w:hAnsi="Cambria"/>
        </w:rPr>
      </w:pPr>
      <w:r>
        <w:pict w14:anchorId="35890DDC">
          <v:rect id="_x0000_i1031" style="width:0;height:1.5pt" o:hralign="center" o:hrstd="t" o:hr="t" fillcolor="#aca899" stroked="f"/>
        </w:pict>
      </w:r>
    </w:p>
    <w:p w14:paraId="7CD03B3D" w14:textId="77777777" w:rsidR="00A87005" w:rsidRPr="00A87005" w:rsidRDefault="008D0D40" w:rsidP="00A87005">
      <w:pPr>
        <w:pStyle w:val="Tabletext"/>
        <w:spacing w:before="120" w:after="120" w:line="240" w:lineRule="auto"/>
        <w:rPr>
          <w:rFonts w:ascii="Cambria" w:hAnsi="Cambria"/>
          <w:b/>
          <w:sz w:val="24"/>
          <w:szCs w:val="24"/>
        </w:rPr>
      </w:pPr>
      <w:r>
        <w:rPr>
          <w:rFonts w:ascii="Cambria" w:hAnsi="Cambria"/>
          <w:b/>
          <w:sz w:val="26"/>
          <w:szCs w:val="26"/>
        </w:rPr>
        <w:t>8</w:t>
      </w:r>
      <w:r w:rsidR="00A87005" w:rsidRPr="00A87005">
        <w:rPr>
          <w:rFonts w:ascii="Cambria" w:hAnsi="Cambria"/>
          <w:b/>
          <w:sz w:val="26"/>
          <w:szCs w:val="26"/>
        </w:rPr>
        <w:t xml:space="preserve">: Lessons Learned </w:t>
      </w:r>
      <w:r w:rsidR="00A87005" w:rsidRPr="00A87005">
        <w:rPr>
          <w:rFonts w:ascii="Cambria" w:hAnsi="Cambria"/>
          <w:b/>
          <w:sz w:val="24"/>
          <w:szCs w:val="24"/>
        </w:rPr>
        <w:t>(Addresses EQ 2)</w:t>
      </w:r>
    </w:p>
    <w:p w14:paraId="5B7D886C" w14:textId="77777777" w:rsidR="00A87005" w:rsidRPr="00D6761F" w:rsidRDefault="00A87005" w:rsidP="00A87005">
      <w:pPr>
        <w:pStyle w:val="Tabletext"/>
        <w:spacing w:before="120" w:after="120" w:line="240" w:lineRule="auto"/>
        <w:rPr>
          <w:rFonts w:asciiTheme="minorHAnsi" w:hAnsiTheme="minorHAnsi" w:cs="Calibri"/>
          <w:bCs/>
          <w:i/>
          <w:smallCaps/>
          <w:sz w:val="23"/>
          <w:szCs w:val="23"/>
        </w:rPr>
      </w:pPr>
      <w:r w:rsidRPr="00D6761F">
        <w:rPr>
          <w:rFonts w:asciiTheme="minorHAnsi" w:hAnsiTheme="minorHAnsi"/>
          <w:i/>
          <w:sz w:val="23"/>
          <w:szCs w:val="23"/>
        </w:rPr>
        <w:t>Instructions: The purpose of these questions is gather information on lessons learned</w:t>
      </w:r>
      <w:r w:rsidR="000A4B0C" w:rsidRPr="00D6761F">
        <w:rPr>
          <w:rFonts w:asciiTheme="minorHAnsi" w:hAnsiTheme="minorHAnsi"/>
          <w:i/>
          <w:sz w:val="23"/>
          <w:szCs w:val="23"/>
        </w:rPr>
        <w:t xml:space="preserve"> or things the project would have done differently if starting again</w:t>
      </w:r>
      <w:r w:rsidRPr="00D6761F">
        <w:rPr>
          <w:rFonts w:asciiTheme="minorHAnsi" w:hAnsiTheme="minorHAnsi"/>
          <w:i/>
          <w:sz w:val="23"/>
          <w:szCs w:val="23"/>
        </w:rPr>
        <w:t xml:space="preserve">, </w:t>
      </w:r>
      <w:r w:rsidR="000A4B0C" w:rsidRPr="00D6761F">
        <w:rPr>
          <w:rFonts w:asciiTheme="minorHAnsi" w:hAnsiTheme="minorHAnsi"/>
          <w:i/>
          <w:sz w:val="23"/>
          <w:szCs w:val="23"/>
        </w:rPr>
        <w:t xml:space="preserve">including lessons related to </w:t>
      </w:r>
      <w:r w:rsidRPr="00D6761F">
        <w:rPr>
          <w:rFonts w:asciiTheme="minorHAnsi" w:hAnsiTheme="minorHAnsi"/>
          <w:i/>
          <w:sz w:val="23"/>
          <w:szCs w:val="23"/>
        </w:rPr>
        <w:t>project organization, implementation and outcomes</w:t>
      </w:r>
      <w:r w:rsidR="000A4B0C" w:rsidRPr="00D6761F">
        <w:rPr>
          <w:rFonts w:asciiTheme="minorHAnsi" w:hAnsiTheme="minorHAnsi"/>
          <w:i/>
          <w:sz w:val="23"/>
          <w:szCs w:val="23"/>
        </w:rPr>
        <w:t xml:space="preserve">. </w:t>
      </w:r>
    </w:p>
    <w:p w14:paraId="79E77B69" w14:textId="77777777" w:rsidR="00A87005" w:rsidRPr="00D6761F" w:rsidRDefault="00A87005" w:rsidP="00A87005">
      <w:pPr>
        <w:pStyle w:val="ListParagraph"/>
        <w:numPr>
          <w:ilvl w:val="0"/>
          <w:numId w:val="17"/>
        </w:numPr>
        <w:spacing w:before="120" w:after="120"/>
        <w:rPr>
          <w:rFonts w:ascii="Cambria" w:hAnsi="Cambria"/>
          <w:sz w:val="23"/>
          <w:szCs w:val="23"/>
        </w:rPr>
      </w:pPr>
      <w:r w:rsidRPr="00D6761F">
        <w:rPr>
          <w:rFonts w:ascii="Cambria" w:hAnsi="Cambria"/>
          <w:sz w:val="23"/>
          <w:szCs w:val="23"/>
        </w:rPr>
        <w:t>Do you have any lessons learned or recommendations</w:t>
      </w:r>
      <w:r w:rsidR="000A4B0C" w:rsidRPr="00D6761F">
        <w:rPr>
          <w:rFonts w:ascii="Cambria" w:hAnsi="Cambria"/>
          <w:sz w:val="23"/>
          <w:szCs w:val="23"/>
        </w:rPr>
        <w:t xml:space="preserve"> based on the project, including</w:t>
      </w:r>
      <w:r w:rsidRPr="00D6761F">
        <w:rPr>
          <w:rFonts w:ascii="Cambria" w:hAnsi="Cambria"/>
          <w:sz w:val="23"/>
          <w:szCs w:val="23"/>
        </w:rPr>
        <w:t xml:space="preserve">: </w:t>
      </w:r>
    </w:p>
    <w:p w14:paraId="407665BA" w14:textId="77777777" w:rsidR="00A87005" w:rsidRPr="00D6761F" w:rsidRDefault="00A87005" w:rsidP="00803B27">
      <w:pPr>
        <w:pStyle w:val="ListParagraph"/>
        <w:numPr>
          <w:ilvl w:val="1"/>
          <w:numId w:val="17"/>
        </w:numPr>
        <w:spacing w:before="120" w:after="120"/>
        <w:rPr>
          <w:rFonts w:ascii="Cambria" w:hAnsi="Cambria"/>
          <w:sz w:val="23"/>
          <w:szCs w:val="23"/>
        </w:rPr>
      </w:pPr>
      <w:r w:rsidRPr="00D6761F">
        <w:rPr>
          <w:rFonts w:ascii="Cambria" w:hAnsi="Cambria"/>
          <w:sz w:val="23"/>
          <w:szCs w:val="23"/>
        </w:rPr>
        <w:lastRenderedPageBreak/>
        <w:t>Project organization or approach?</w:t>
      </w:r>
      <w:r w:rsidR="00803B27" w:rsidRPr="00D6761F">
        <w:rPr>
          <w:rFonts w:ascii="Cambria" w:hAnsi="Cambria"/>
          <w:sz w:val="23"/>
          <w:szCs w:val="23"/>
        </w:rPr>
        <w:t xml:space="preserve"> </w:t>
      </w:r>
      <w:r w:rsidRPr="00D6761F">
        <w:rPr>
          <w:rFonts w:ascii="Cambria" w:hAnsi="Cambria"/>
          <w:sz w:val="23"/>
          <w:szCs w:val="23"/>
        </w:rPr>
        <w:t>Successfully serving this target population?</w:t>
      </w:r>
      <w:r w:rsidR="00803B27" w:rsidRPr="00D6761F">
        <w:rPr>
          <w:rFonts w:ascii="Cambria" w:hAnsi="Cambria"/>
          <w:sz w:val="23"/>
          <w:szCs w:val="23"/>
        </w:rPr>
        <w:t xml:space="preserve"> </w:t>
      </w:r>
      <w:r w:rsidRPr="00D6761F">
        <w:rPr>
          <w:rFonts w:ascii="Cambria" w:hAnsi="Cambria"/>
          <w:sz w:val="23"/>
          <w:szCs w:val="23"/>
        </w:rPr>
        <w:t>Improving client outcomes for your project?</w:t>
      </w:r>
      <w:r w:rsidR="00803B27" w:rsidRPr="00D6761F">
        <w:rPr>
          <w:rFonts w:ascii="Cambria" w:hAnsi="Cambria"/>
          <w:sz w:val="23"/>
          <w:szCs w:val="23"/>
        </w:rPr>
        <w:t xml:space="preserve"> </w:t>
      </w:r>
      <w:r w:rsidRPr="00D6761F">
        <w:rPr>
          <w:rFonts w:ascii="Cambria" w:hAnsi="Cambria"/>
          <w:sz w:val="23"/>
          <w:szCs w:val="23"/>
        </w:rPr>
        <w:t>Improving systems outcomes (pertinent to this project)?</w:t>
      </w:r>
      <w:r w:rsidR="00803B27" w:rsidRPr="00D6761F">
        <w:rPr>
          <w:rFonts w:ascii="Cambria" w:hAnsi="Cambria"/>
          <w:sz w:val="23"/>
          <w:szCs w:val="23"/>
        </w:rPr>
        <w:t xml:space="preserve"> </w:t>
      </w:r>
    </w:p>
    <w:p w14:paraId="192970B5" w14:textId="77777777" w:rsidR="00A87005" w:rsidRPr="00D6761F" w:rsidRDefault="00A87005" w:rsidP="00A87005">
      <w:pPr>
        <w:pStyle w:val="ListParagraph"/>
        <w:numPr>
          <w:ilvl w:val="0"/>
          <w:numId w:val="17"/>
        </w:numPr>
        <w:spacing w:before="120" w:after="120"/>
        <w:rPr>
          <w:rFonts w:ascii="Cambria" w:hAnsi="Cambria"/>
          <w:sz w:val="23"/>
          <w:szCs w:val="23"/>
        </w:rPr>
      </w:pPr>
      <w:r w:rsidRPr="00D6761F">
        <w:rPr>
          <w:rFonts w:ascii="Cambria" w:hAnsi="Cambria"/>
          <w:sz w:val="23"/>
          <w:szCs w:val="23"/>
        </w:rPr>
        <w:t>What would you do differently if you were starting the project again?</w:t>
      </w:r>
    </w:p>
    <w:p w14:paraId="65D584F3" w14:textId="77777777" w:rsidR="00A87005" w:rsidRPr="00D6761F" w:rsidRDefault="00A87005" w:rsidP="00A87005">
      <w:pPr>
        <w:pStyle w:val="ListParagraph"/>
        <w:numPr>
          <w:ilvl w:val="0"/>
          <w:numId w:val="17"/>
        </w:numPr>
        <w:spacing w:before="120" w:after="120"/>
        <w:rPr>
          <w:rFonts w:ascii="Cambria" w:hAnsi="Cambria"/>
          <w:sz w:val="23"/>
          <w:szCs w:val="23"/>
        </w:rPr>
      </w:pPr>
      <w:r w:rsidRPr="00D6761F">
        <w:rPr>
          <w:rFonts w:ascii="Cambria" w:hAnsi="Cambria"/>
          <w:sz w:val="23"/>
          <w:szCs w:val="23"/>
        </w:rPr>
        <w:t>What has been the biggest impact/value added by the grant?</w:t>
      </w:r>
    </w:p>
    <w:p w14:paraId="4B5A5D21" w14:textId="77777777" w:rsidR="00A87005" w:rsidRPr="0064166C" w:rsidRDefault="0058702A" w:rsidP="00A87005">
      <w:pPr>
        <w:spacing w:before="120" w:after="120"/>
        <w:rPr>
          <w:rFonts w:ascii="Cambria" w:hAnsi="Cambria"/>
        </w:rPr>
      </w:pPr>
      <w:r>
        <w:rPr>
          <w:rFonts w:ascii="Cambria" w:hAnsi="Cambria"/>
        </w:rPr>
        <w:pict w14:anchorId="65E58FDB">
          <v:rect id="_x0000_i1032" style="width:0;height:1.5pt" o:hralign="center" o:hrstd="t" o:hr="t" fillcolor="#aca899" stroked="f"/>
        </w:pict>
      </w:r>
    </w:p>
    <w:p w14:paraId="64B3A8AE" w14:textId="77777777" w:rsidR="00A87005" w:rsidRPr="00A87005" w:rsidRDefault="008D0D40" w:rsidP="00A87005">
      <w:pPr>
        <w:pStyle w:val="Tabletext"/>
        <w:spacing w:before="120" w:after="120" w:line="240" w:lineRule="auto"/>
        <w:rPr>
          <w:rFonts w:ascii="Cambria" w:hAnsi="Cambria"/>
          <w:b/>
          <w:sz w:val="24"/>
        </w:rPr>
      </w:pPr>
      <w:r>
        <w:rPr>
          <w:rFonts w:ascii="Cambria" w:hAnsi="Cambria"/>
          <w:b/>
          <w:sz w:val="26"/>
          <w:szCs w:val="26"/>
        </w:rPr>
        <w:t>9</w:t>
      </w:r>
      <w:r w:rsidR="00A87005" w:rsidRPr="00A87005">
        <w:rPr>
          <w:rFonts w:ascii="Cambria" w:hAnsi="Cambria"/>
          <w:b/>
          <w:sz w:val="26"/>
          <w:szCs w:val="26"/>
        </w:rPr>
        <w:t xml:space="preserve">: Sustainability </w:t>
      </w:r>
      <w:r w:rsidR="00A87005" w:rsidRPr="00A87005">
        <w:rPr>
          <w:rFonts w:ascii="Cambria" w:hAnsi="Cambria"/>
          <w:b/>
          <w:sz w:val="24"/>
        </w:rPr>
        <w:t>(Addresses EQ 6)</w:t>
      </w:r>
    </w:p>
    <w:p w14:paraId="5B5B186A" w14:textId="77777777" w:rsidR="00A87005" w:rsidRPr="00D6761F" w:rsidRDefault="00A87005" w:rsidP="00A87005">
      <w:pPr>
        <w:pStyle w:val="Tabletext"/>
        <w:spacing w:before="120" w:after="120" w:line="240" w:lineRule="auto"/>
        <w:rPr>
          <w:rFonts w:asciiTheme="minorHAnsi" w:hAnsiTheme="minorHAnsi" w:cs="Calibri"/>
          <w:bCs/>
          <w:i/>
          <w:smallCaps/>
          <w:sz w:val="23"/>
          <w:szCs w:val="23"/>
        </w:rPr>
      </w:pPr>
      <w:r w:rsidRPr="00D6761F">
        <w:rPr>
          <w:rFonts w:asciiTheme="minorHAnsi" w:hAnsiTheme="minorHAnsi"/>
          <w:i/>
          <w:sz w:val="23"/>
          <w:szCs w:val="23"/>
        </w:rPr>
        <w:t>Instructions: The purpose of these questions is to better understand progress towards (and intentions for) sustainability efforts.</w:t>
      </w:r>
    </w:p>
    <w:p w14:paraId="50C4885A" w14:textId="77777777" w:rsidR="00A87005" w:rsidRPr="00D6761F" w:rsidRDefault="000A4B0C" w:rsidP="00A87005">
      <w:pPr>
        <w:pStyle w:val="Tabletext"/>
        <w:numPr>
          <w:ilvl w:val="0"/>
          <w:numId w:val="15"/>
        </w:numPr>
        <w:spacing w:before="120" w:after="120" w:line="240" w:lineRule="auto"/>
        <w:rPr>
          <w:rFonts w:ascii="Cambria" w:hAnsi="Cambria"/>
          <w:sz w:val="23"/>
          <w:szCs w:val="23"/>
        </w:rPr>
      </w:pPr>
      <w:r w:rsidRPr="00D6761F">
        <w:rPr>
          <w:rFonts w:ascii="Cambria" w:hAnsi="Cambria"/>
          <w:sz w:val="23"/>
          <w:szCs w:val="23"/>
        </w:rPr>
        <w:t xml:space="preserve">What sustainability activities has your project undertaken to date? Is there a </w:t>
      </w:r>
      <w:r w:rsidR="00A87005" w:rsidRPr="00D6761F">
        <w:rPr>
          <w:rFonts w:ascii="Cambria" w:hAnsi="Cambria"/>
          <w:sz w:val="23"/>
          <w:szCs w:val="23"/>
        </w:rPr>
        <w:t>forma</w:t>
      </w:r>
      <w:r w:rsidRPr="00D6761F">
        <w:rPr>
          <w:rFonts w:ascii="Cambria" w:hAnsi="Cambria"/>
          <w:sz w:val="23"/>
          <w:szCs w:val="23"/>
        </w:rPr>
        <w:t>l written sustainability plan?</w:t>
      </w:r>
    </w:p>
    <w:p w14:paraId="1EAFC97A" w14:textId="77777777" w:rsidR="00A87005" w:rsidRPr="00D6761F" w:rsidRDefault="00A87005" w:rsidP="00A87005">
      <w:pPr>
        <w:pStyle w:val="Tabletext"/>
        <w:numPr>
          <w:ilvl w:val="1"/>
          <w:numId w:val="15"/>
        </w:numPr>
        <w:spacing w:before="120" w:after="120" w:line="240" w:lineRule="auto"/>
        <w:rPr>
          <w:rFonts w:ascii="Cambria" w:hAnsi="Cambria"/>
          <w:sz w:val="23"/>
          <w:szCs w:val="23"/>
        </w:rPr>
      </w:pPr>
      <w:r w:rsidRPr="00D6761F">
        <w:rPr>
          <w:rFonts w:ascii="Cambria" w:hAnsi="Cambria"/>
          <w:sz w:val="23"/>
          <w:szCs w:val="23"/>
        </w:rPr>
        <w:t xml:space="preserve">If </w:t>
      </w:r>
      <w:r w:rsidR="000A4B0C" w:rsidRPr="00D6761F">
        <w:rPr>
          <w:rFonts w:ascii="Cambria" w:hAnsi="Cambria"/>
          <w:sz w:val="23"/>
          <w:szCs w:val="23"/>
        </w:rPr>
        <w:t>there is a plan-</w:t>
      </w:r>
      <w:r w:rsidRPr="00D6761F">
        <w:rPr>
          <w:rFonts w:ascii="Cambria" w:hAnsi="Cambria"/>
          <w:sz w:val="23"/>
          <w:szCs w:val="23"/>
        </w:rPr>
        <w:t xml:space="preserve"> what are the sustainability goals, key elements for achieving them and timeline? </w:t>
      </w:r>
    </w:p>
    <w:p w14:paraId="58D10C8F" w14:textId="77777777" w:rsidR="00A87005" w:rsidRPr="00D6761F" w:rsidRDefault="00A87005" w:rsidP="00A87005">
      <w:pPr>
        <w:pStyle w:val="Tabletext"/>
        <w:numPr>
          <w:ilvl w:val="1"/>
          <w:numId w:val="15"/>
        </w:numPr>
        <w:spacing w:before="120" w:after="120" w:line="240" w:lineRule="auto"/>
        <w:rPr>
          <w:rFonts w:ascii="Cambria" w:hAnsi="Cambria"/>
          <w:sz w:val="23"/>
          <w:szCs w:val="23"/>
        </w:rPr>
      </w:pPr>
      <w:r w:rsidRPr="00D6761F">
        <w:rPr>
          <w:rFonts w:ascii="Cambria" w:hAnsi="Cambria"/>
          <w:sz w:val="23"/>
          <w:szCs w:val="23"/>
        </w:rPr>
        <w:t>If no</w:t>
      </w:r>
      <w:r w:rsidR="000A4B0C" w:rsidRPr="00D6761F">
        <w:rPr>
          <w:rFonts w:ascii="Cambria" w:hAnsi="Cambria"/>
          <w:sz w:val="23"/>
          <w:szCs w:val="23"/>
        </w:rPr>
        <w:t xml:space="preserve"> plan -</w:t>
      </w:r>
      <w:r w:rsidRPr="00D6761F">
        <w:rPr>
          <w:rFonts w:ascii="Cambria" w:hAnsi="Cambria"/>
          <w:sz w:val="23"/>
          <w:szCs w:val="23"/>
        </w:rPr>
        <w:t>please describe the informal efforts you are currently engaged in to sustain your program? What are your future plans?</w:t>
      </w:r>
    </w:p>
    <w:p w14:paraId="66DBAF7A" w14:textId="77777777" w:rsidR="00A87005" w:rsidRPr="00D6761F" w:rsidRDefault="00A87005" w:rsidP="00A87005">
      <w:pPr>
        <w:pStyle w:val="Tabletext"/>
        <w:numPr>
          <w:ilvl w:val="0"/>
          <w:numId w:val="15"/>
        </w:numPr>
        <w:spacing w:before="120" w:after="120" w:line="240" w:lineRule="auto"/>
        <w:rPr>
          <w:rFonts w:ascii="Cambria" w:hAnsi="Cambria"/>
          <w:sz w:val="23"/>
          <w:szCs w:val="23"/>
        </w:rPr>
      </w:pPr>
      <w:r w:rsidRPr="00D6761F">
        <w:rPr>
          <w:rFonts w:ascii="Cambria" w:hAnsi="Cambria"/>
          <w:sz w:val="23"/>
          <w:szCs w:val="23"/>
        </w:rPr>
        <w:t>Which program elements will you seek to sustain?</w:t>
      </w:r>
    </w:p>
    <w:p w14:paraId="14E7B9E2" w14:textId="77777777" w:rsidR="00A87005" w:rsidRPr="00D6761F" w:rsidRDefault="00A87005" w:rsidP="00A87005">
      <w:pPr>
        <w:pStyle w:val="Tabletext"/>
        <w:numPr>
          <w:ilvl w:val="0"/>
          <w:numId w:val="15"/>
        </w:numPr>
        <w:spacing w:before="120" w:after="120" w:line="240" w:lineRule="auto"/>
        <w:rPr>
          <w:rFonts w:ascii="Cambria" w:hAnsi="Cambria"/>
          <w:sz w:val="23"/>
          <w:szCs w:val="23"/>
        </w:rPr>
      </w:pPr>
      <w:r w:rsidRPr="00D6761F">
        <w:rPr>
          <w:rFonts w:ascii="Cambria" w:hAnsi="Cambria"/>
          <w:sz w:val="23"/>
          <w:szCs w:val="23"/>
        </w:rPr>
        <w:t xml:space="preserve">How do your sustainability efforts/plans for your project fit within the agency’s strategic plan? </w:t>
      </w:r>
    </w:p>
    <w:p w14:paraId="18D2CF6C" w14:textId="77777777" w:rsidR="00A87005" w:rsidRPr="00D6761F" w:rsidRDefault="00A87005" w:rsidP="00A87005">
      <w:pPr>
        <w:pStyle w:val="Tabletext"/>
        <w:numPr>
          <w:ilvl w:val="0"/>
          <w:numId w:val="15"/>
        </w:numPr>
        <w:spacing w:before="120" w:after="120" w:line="240" w:lineRule="auto"/>
        <w:rPr>
          <w:rFonts w:ascii="Cambria" w:hAnsi="Cambria"/>
          <w:sz w:val="23"/>
          <w:szCs w:val="23"/>
        </w:rPr>
      </w:pPr>
      <w:r w:rsidRPr="00D6761F">
        <w:rPr>
          <w:rFonts w:ascii="Cambria" w:hAnsi="Cambria"/>
          <w:sz w:val="23"/>
          <w:szCs w:val="23"/>
        </w:rPr>
        <w:t xml:space="preserve">How does the project sustainability plan fit in the community service system? </w:t>
      </w:r>
    </w:p>
    <w:p w14:paraId="6A6C1E2D" w14:textId="77777777" w:rsidR="00A87005" w:rsidRPr="00D6761F" w:rsidRDefault="00A87005" w:rsidP="00A87005">
      <w:pPr>
        <w:pStyle w:val="Tabletext"/>
        <w:numPr>
          <w:ilvl w:val="0"/>
          <w:numId w:val="15"/>
        </w:numPr>
        <w:spacing w:before="120" w:after="120" w:line="240" w:lineRule="auto"/>
        <w:rPr>
          <w:rFonts w:ascii="Cambria" w:hAnsi="Cambria"/>
          <w:sz w:val="23"/>
          <w:szCs w:val="23"/>
        </w:rPr>
      </w:pPr>
      <w:r w:rsidRPr="00D6761F">
        <w:rPr>
          <w:rFonts w:ascii="Cambria" w:hAnsi="Cambria"/>
          <w:sz w:val="23"/>
          <w:szCs w:val="23"/>
        </w:rPr>
        <w:t xml:space="preserve">Is the sustainability plan/efforts related to planning efforts such as the local HUD Consolidated Plan or Continuum of Care planning? </w:t>
      </w:r>
    </w:p>
    <w:p w14:paraId="50CE8A2D" w14:textId="77777777" w:rsidR="00A87005" w:rsidRPr="00D6761F" w:rsidRDefault="00A87005" w:rsidP="00A87005">
      <w:pPr>
        <w:pStyle w:val="Tabletext"/>
        <w:numPr>
          <w:ilvl w:val="0"/>
          <w:numId w:val="15"/>
        </w:numPr>
        <w:spacing w:before="120" w:after="120" w:line="240" w:lineRule="auto"/>
        <w:rPr>
          <w:rFonts w:ascii="Cambria" w:hAnsi="Cambria"/>
          <w:sz w:val="23"/>
          <w:szCs w:val="23"/>
        </w:rPr>
      </w:pPr>
      <w:r w:rsidRPr="00D6761F">
        <w:rPr>
          <w:rFonts w:ascii="Cambria" w:hAnsi="Cambria"/>
          <w:sz w:val="23"/>
          <w:szCs w:val="23"/>
        </w:rPr>
        <w:t xml:space="preserve">Which partners are currently involved in sustainability planning/efforts, and how? </w:t>
      </w:r>
    </w:p>
    <w:p w14:paraId="1E97B46B" w14:textId="77777777" w:rsidR="00A87005" w:rsidRPr="00D6761F" w:rsidRDefault="00A87005" w:rsidP="00803B27">
      <w:pPr>
        <w:pStyle w:val="Tabletext"/>
        <w:numPr>
          <w:ilvl w:val="1"/>
          <w:numId w:val="15"/>
        </w:numPr>
        <w:spacing w:before="120" w:after="120" w:line="240" w:lineRule="auto"/>
        <w:rPr>
          <w:rFonts w:ascii="Cambria" w:hAnsi="Cambria"/>
          <w:sz w:val="23"/>
          <w:szCs w:val="23"/>
        </w:rPr>
      </w:pPr>
      <w:r w:rsidRPr="00D6761F">
        <w:rPr>
          <w:rFonts w:ascii="Cambria" w:hAnsi="Cambria"/>
          <w:sz w:val="23"/>
          <w:szCs w:val="23"/>
        </w:rPr>
        <w:t xml:space="preserve">Who are the champions (or key stakeholders) for your project? </w:t>
      </w:r>
      <w:r w:rsidR="00803B27" w:rsidRPr="00D6761F">
        <w:rPr>
          <w:rFonts w:ascii="Cambria" w:hAnsi="Cambria"/>
          <w:sz w:val="23"/>
          <w:szCs w:val="23"/>
        </w:rPr>
        <w:t xml:space="preserve"> </w:t>
      </w:r>
      <w:r w:rsidRPr="00D6761F">
        <w:rPr>
          <w:rFonts w:ascii="Cambria" w:hAnsi="Cambria"/>
          <w:sz w:val="23"/>
          <w:szCs w:val="23"/>
        </w:rPr>
        <w:t>Who are you hoping to engage in future sustainability planning/efforts? (i.e., who do you believe is essential to ensure future funding and/or maintaining services?)</w:t>
      </w:r>
    </w:p>
    <w:p w14:paraId="3CF13F11" w14:textId="77777777" w:rsidR="00A87005" w:rsidRPr="00D6761F" w:rsidRDefault="00A87005" w:rsidP="00A87005">
      <w:pPr>
        <w:pStyle w:val="Tabletext"/>
        <w:numPr>
          <w:ilvl w:val="0"/>
          <w:numId w:val="15"/>
        </w:numPr>
        <w:spacing w:before="120" w:after="120" w:line="240" w:lineRule="auto"/>
        <w:rPr>
          <w:rFonts w:ascii="Cambria" w:hAnsi="Cambria"/>
          <w:sz w:val="23"/>
          <w:szCs w:val="23"/>
        </w:rPr>
      </w:pPr>
      <w:r w:rsidRPr="00D6761F">
        <w:rPr>
          <w:rFonts w:ascii="Cambria" w:hAnsi="Cambria"/>
          <w:sz w:val="23"/>
          <w:szCs w:val="23"/>
        </w:rPr>
        <w:t xml:space="preserve">Are you using (or planning to use) evaluation data to support sustainability? If so, how? </w:t>
      </w:r>
    </w:p>
    <w:p w14:paraId="0E0D52FC" w14:textId="77777777" w:rsidR="00A87005" w:rsidRPr="00D6761F" w:rsidRDefault="00A87005" w:rsidP="00A87005">
      <w:pPr>
        <w:pStyle w:val="Tabletext"/>
        <w:numPr>
          <w:ilvl w:val="0"/>
          <w:numId w:val="15"/>
        </w:numPr>
        <w:spacing w:before="120" w:after="120" w:line="240" w:lineRule="auto"/>
        <w:rPr>
          <w:rFonts w:ascii="Cambria" w:hAnsi="Cambria"/>
          <w:sz w:val="23"/>
          <w:szCs w:val="23"/>
        </w:rPr>
      </w:pPr>
      <w:r w:rsidRPr="00D6761F">
        <w:rPr>
          <w:rFonts w:ascii="Cambria" w:hAnsi="Cambria"/>
          <w:sz w:val="23"/>
          <w:szCs w:val="23"/>
        </w:rPr>
        <w:t xml:space="preserve">What are the plans for sustaining financing and other resources? </w:t>
      </w:r>
    </w:p>
    <w:p w14:paraId="30353EED" w14:textId="77777777" w:rsidR="00A87005" w:rsidRDefault="00A87005" w:rsidP="00A87005">
      <w:pPr>
        <w:pStyle w:val="Tabletext"/>
        <w:numPr>
          <w:ilvl w:val="0"/>
          <w:numId w:val="15"/>
        </w:numPr>
        <w:spacing w:before="120" w:after="120" w:line="240" w:lineRule="auto"/>
        <w:rPr>
          <w:rFonts w:ascii="Cambria" w:hAnsi="Cambria"/>
          <w:sz w:val="24"/>
          <w:szCs w:val="24"/>
        </w:rPr>
      </w:pPr>
      <w:r w:rsidRPr="00D6761F">
        <w:rPr>
          <w:rFonts w:ascii="Cambria" w:hAnsi="Cambria"/>
          <w:sz w:val="23"/>
          <w:szCs w:val="23"/>
        </w:rPr>
        <w:t xml:space="preserve">What effect do you think not sustaining this program will have on clients, the community, or the local service systems? </w:t>
      </w:r>
    </w:p>
    <w:p w14:paraId="05BBD87A" w14:textId="77777777" w:rsidR="00D6761F" w:rsidRPr="00D6761F" w:rsidRDefault="00D6761F" w:rsidP="00D6761F">
      <w:pPr>
        <w:pStyle w:val="Tabletext"/>
        <w:spacing w:before="120" w:after="120" w:line="240" w:lineRule="auto"/>
        <w:rPr>
          <w:rFonts w:ascii="Cambria" w:hAnsi="Cambria"/>
          <w:sz w:val="24"/>
          <w:szCs w:val="24"/>
        </w:rPr>
      </w:pPr>
    </w:p>
    <w:p w14:paraId="126C73A6" w14:textId="77777777" w:rsidR="00A87005" w:rsidRDefault="00A87005" w:rsidP="00A87005">
      <w:pPr>
        <w:pStyle w:val="Tabletext"/>
        <w:spacing w:before="120" w:after="120" w:line="240" w:lineRule="auto"/>
        <w:rPr>
          <w:rFonts w:ascii="Cambria" w:hAnsi="Cambria"/>
          <w:sz w:val="28"/>
          <w:szCs w:val="28"/>
          <w:u w:val="single"/>
        </w:rPr>
      </w:pPr>
      <w:r>
        <w:rPr>
          <w:noProof/>
        </w:rPr>
        <mc:AlternateContent>
          <mc:Choice Requires="wps">
            <w:drawing>
              <wp:anchor distT="0" distB="0" distL="114300" distR="114300" simplePos="0" relativeHeight="251681792" behindDoc="0" locked="0" layoutInCell="1" allowOverlap="1" wp14:anchorId="32CCA3B8" wp14:editId="6FB1978B">
                <wp:simplePos x="0" y="0"/>
                <wp:positionH relativeFrom="column">
                  <wp:posOffset>85725</wp:posOffset>
                </wp:positionH>
                <wp:positionV relativeFrom="paragraph">
                  <wp:posOffset>0</wp:posOffset>
                </wp:positionV>
                <wp:extent cx="5924550" cy="847725"/>
                <wp:effectExtent l="0" t="0" r="19050" b="285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4772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D04242F" w14:textId="77777777" w:rsidR="009A6EE8" w:rsidRPr="00C029F5" w:rsidRDefault="009A6EE8" w:rsidP="00A87005">
                            <w:pPr>
                              <w:rPr>
                                <w:sz w:val="28"/>
                              </w:rPr>
                            </w:pPr>
                            <w:r w:rsidRPr="00C029F5">
                              <w:rPr>
                                <w:rFonts w:ascii="Trebuchet MS" w:hAnsi="Trebuchet MS"/>
                                <w:b/>
                                <w:sz w:val="28"/>
                              </w:rPr>
                              <w:t>This concludes the session with the entire team.  Remaining items to be addressed separately: Staffing; EBP implementation and fidelity, PSH fidelity.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CA3B8" id="_x0000_s1029" type="#_x0000_t202" style="position:absolute;margin-left:6.75pt;margin-top:0;width:466.5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" fillcolor="#4f81bd [3204]" strokecolor="#243f60 [1604]" strokeweight="2pt">
                <v:textbox>
                  <w:txbxContent>
                    <w:p w14:paraId="1D04242F" w14:textId="77777777" w:rsidR="009A6EE8" w:rsidRPr="00C029F5" w:rsidRDefault="009A6EE8" w:rsidP="00A87005">
                      <w:pPr>
                        <w:rPr>
                          <w:sz w:val="28"/>
                        </w:rPr>
                      </w:pPr>
                      <w:r w:rsidRPr="00C029F5">
                        <w:rPr>
                          <w:rFonts w:ascii="Trebuchet MS" w:hAnsi="Trebuchet MS"/>
                          <w:b/>
                          <w:sz w:val="28"/>
                        </w:rPr>
                        <w:t>This concludes the session with the entire team.  Remaining items to be addressed separately: Staffing; EBP implementation and fidelity, PSH fidelity.</w:t>
                      </w:r>
                    </w:p>
                  </w:txbxContent>
                </v:textbox>
              </v:shape>
            </w:pict>
          </mc:Fallback>
        </mc:AlternateContent>
      </w:r>
    </w:p>
    <w:p w14:paraId="659D6B0A" w14:textId="77777777" w:rsidR="00A87005" w:rsidRDefault="00A87005" w:rsidP="00A87005">
      <w:pPr>
        <w:pStyle w:val="Tabletext"/>
        <w:spacing w:before="120" w:after="120" w:line="240" w:lineRule="auto"/>
        <w:rPr>
          <w:rFonts w:ascii="Cambria" w:hAnsi="Cambria"/>
          <w:sz w:val="28"/>
          <w:szCs w:val="28"/>
          <w:u w:val="single"/>
        </w:rPr>
      </w:pPr>
    </w:p>
    <w:p w14:paraId="63204043" w14:textId="77777777" w:rsidR="00A87005" w:rsidRDefault="00A87005" w:rsidP="00A87005">
      <w:pPr>
        <w:pStyle w:val="Tabletext"/>
        <w:spacing w:before="120" w:after="120" w:line="240" w:lineRule="auto"/>
        <w:rPr>
          <w:rFonts w:ascii="Cambria" w:hAnsi="Cambria"/>
          <w:sz w:val="28"/>
          <w:szCs w:val="28"/>
          <w:u w:val="single"/>
        </w:rPr>
      </w:pPr>
    </w:p>
    <w:p w14:paraId="674E3E2D" w14:textId="77777777" w:rsidR="00A87005" w:rsidRDefault="00A87005" w:rsidP="00A87005">
      <w:pPr>
        <w:pStyle w:val="Tabletext"/>
        <w:spacing w:before="120" w:after="120" w:line="240" w:lineRule="auto"/>
        <w:rPr>
          <w:rFonts w:ascii="Cambria" w:hAnsi="Cambria"/>
          <w:sz w:val="28"/>
          <w:szCs w:val="28"/>
          <w:u w:val="single"/>
        </w:rPr>
      </w:pPr>
    </w:p>
    <w:p w14:paraId="3FB43D82" w14:textId="77777777" w:rsidR="00D6761F" w:rsidRDefault="00D6761F" w:rsidP="00D6761F">
      <w:pPr>
        <w:spacing w:after="200" w:line="276" w:lineRule="auto"/>
        <w:rPr>
          <w:rFonts w:ascii="Cambria" w:hAnsi="Cambria"/>
          <w:sz w:val="28"/>
          <w:szCs w:val="28"/>
          <w:u w:val="single"/>
        </w:rPr>
      </w:pPr>
      <w:r>
        <w:rPr>
          <w:rFonts w:ascii="Cambria" w:hAnsi="Cambria"/>
          <w:sz w:val="28"/>
          <w:szCs w:val="28"/>
          <w:u w:val="single"/>
        </w:rPr>
        <w:br w:type="page"/>
      </w:r>
    </w:p>
    <w:p w14:paraId="00A8730E" w14:textId="77777777" w:rsidR="00A87005" w:rsidRDefault="0058702A" w:rsidP="00A87005">
      <w:pPr>
        <w:pStyle w:val="Tabletext"/>
        <w:spacing w:before="120" w:after="120" w:line="240" w:lineRule="auto"/>
        <w:rPr>
          <w:rFonts w:ascii="Cambria" w:hAnsi="Cambria"/>
        </w:rPr>
      </w:pPr>
      <w:r>
        <w:rPr>
          <w:rFonts w:ascii="Cambria" w:hAnsi="Cambria"/>
        </w:rPr>
        <w:lastRenderedPageBreak/>
        <w:pict w14:anchorId="0B0F9733">
          <v:rect id="_x0000_i1033" style="width:0;height:1.5pt" o:hralign="center" o:hrstd="t" o:hr="t" fillcolor="#aca899" stroked="f"/>
        </w:pict>
      </w:r>
    </w:p>
    <w:p w14:paraId="595296DB" w14:textId="77777777" w:rsidR="00A87005" w:rsidRPr="00A87005" w:rsidRDefault="00A87005" w:rsidP="00A87005">
      <w:pPr>
        <w:pStyle w:val="Tabletext"/>
        <w:spacing w:before="120" w:after="120" w:line="240" w:lineRule="auto"/>
        <w:rPr>
          <w:rFonts w:ascii="Cambria" w:hAnsi="Cambria"/>
          <w:b/>
          <w:sz w:val="24"/>
          <w:szCs w:val="24"/>
        </w:rPr>
      </w:pPr>
      <w:r w:rsidRPr="00A87005">
        <w:rPr>
          <w:rFonts w:ascii="Cambria" w:hAnsi="Cambria"/>
          <w:b/>
          <w:sz w:val="26"/>
          <w:szCs w:val="26"/>
        </w:rPr>
        <w:t>1</w:t>
      </w:r>
      <w:r w:rsidR="008D0D40">
        <w:rPr>
          <w:rFonts w:ascii="Cambria" w:hAnsi="Cambria"/>
          <w:b/>
          <w:sz w:val="26"/>
          <w:szCs w:val="26"/>
        </w:rPr>
        <w:t>0</w:t>
      </w:r>
      <w:r w:rsidRPr="00A87005">
        <w:rPr>
          <w:rFonts w:ascii="Cambria" w:hAnsi="Cambria"/>
          <w:b/>
          <w:sz w:val="26"/>
          <w:szCs w:val="26"/>
        </w:rPr>
        <w:t>: Project Staffing</w:t>
      </w:r>
      <w:r w:rsidRPr="00A87005">
        <w:rPr>
          <w:rFonts w:ascii="Cambria" w:hAnsi="Cambria"/>
          <w:b/>
          <w:sz w:val="24"/>
          <w:szCs w:val="24"/>
        </w:rPr>
        <w:t xml:space="preserve"> (Addresses EQ 1, 2)</w:t>
      </w:r>
    </w:p>
    <w:p w14:paraId="5072474B" w14:textId="77777777" w:rsidR="00A87005" w:rsidRPr="00D6761F" w:rsidRDefault="00A87005" w:rsidP="00A87005">
      <w:pPr>
        <w:spacing w:before="120" w:after="120"/>
        <w:rPr>
          <w:rFonts w:asciiTheme="minorHAnsi" w:hAnsiTheme="minorHAnsi"/>
          <w:i/>
          <w:sz w:val="23"/>
          <w:szCs w:val="23"/>
        </w:rPr>
      </w:pPr>
      <w:r w:rsidRPr="00D6761F">
        <w:rPr>
          <w:rFonts w:asciiTheme="minorHAnsi" w:hAnsiTheme="minorHAnsi"/>
          <w:i/>
          <w:sz w:val="23"/>
          <w:szCs w:val="23"/>
        </w:rPr>
        <w:t>Instructions:  The purpose of these questions is to gain a better understanding of staff roles, hiring, turnover and retention.</w:t>
      </w:r>
    </w:p>
    <w:p w14:paraId="4B25F797" w14:textId="77777777" w:rsidR="00A87005" w:rsidRPr="00D6761F" w:rsidRDefault="00A87005" w:rsidP="00A87005">
      <w:pPr>
        <w:spacing w:before="120" w:after="120"/>
        <w:rPr>
          <w:rFonts w:ascii="Cambria" w:hAnsi="Cambria"/>
          <w:b/>
          <w:i/>
          <w:smallCaps/>
          <w:sz w:val="23"/>
          <w:szCs w:val="23"/>
        </w:rPr>
      </w:pPr>
      <w:r w:rsidRPr="00D6761F">
        <w:rPr>
          <w:noProof/>
          <w:sz w:val="23"/>
          <w:szCs w:val="23"/>
        </w:rPr>
        <mc:AlternateContent>
          <mc:Choice Requires="wps">
            <w:drawing>
              <wp:anchor distT="0" distB="0" distL="114300" distR="114300" simplePos="0" relativeHeight="251682816" behindDoc="0" locked="0" layoutInCell="1" allowOverlap="1" wp14:anchorId="702841FC" wp14:editId="5378652B">
                <wp:simplePos x="0" y="0"/>
                <wp:positionH relativeFrom="column">
                  <wp:posOffset>-320040</wp:posOffset>
                </wp:positionH>
                <wp:positionV relativeFrom="paragraph">
                  <wp:posOffset>3810</wp:posOffset>
                </wp:positionV>
                <wp:extent cx="177165" cy="170815"/>
                <wp:effectExtent l="0" t="19050" r="32385" b="38735"/>
                <wp:wrapNone/>
                <wp:docPr id="299"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170815"/>
                        </a:xfrm>
                        <a:prstGeom prst="rightArrow">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E1CC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25.2pt;margin-top:.3pt;width:13.95pt;height:1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" adj="11187" fillcolor="#92cddc [1944]" strokecolor="#243f60 [1604]" strokeweight="2pt">
                <v:path arrowok="t"/>
              </v:shape>
            </w:pict>
          </mc:Fallback>
        </mc:AlternateContent>
      </w:r>
      <w:r w:rsidRPr="00D6761F">
        <w:rPr>
          <w:i/>
          <w:color w:val="4BACC6" w:themeColor="accent5"/>
          <w:sz w:val="23"/>
          <w:szCs w:val="23"/>
        </w:rPr>
        <w:t>Ask this question block of PD only.</w:t>
      </w:r>
      <w:r w:rsidRPr="00D6761F">
        <w:rPr>
          <w:rFonts w:ascii="Cambria" w:hAnsi="Cambria"/>
          <w:i/>
          <w:sz w:val="23"/>
          <w:szCs w:val="23"/>
        </w:rPr>
        <w:t xml:space="preserve"> </w:t>
      </w:r>
    </w:p>
    <w:p w14:paraId="0A98328D" w14:textId="77777777" w:rsidR="00A87005" w:rsidRPr="00D6761F" w:rsidRDefault="00A87005" w:rsidP="000A4B0C">
      <w:pPr>
        <w:pStyle w:val="ListParagraph"/>
        <w:numPr>
          <w:ilvl w:val="0"/>
          <w:numId w:val="18"/>
        </w:numPr>
        <w:spacing w:before="120" w:after="120"/>
        <w:rPr>
          <w:rFonts w:ascii="Cambria" w:hAnsi="Cambria"/>
          <w:sz w:val="23"/>
          <w:szCs w:val="23"/>
        </w:rPr>
      </w:pPr>
      <w:r w:rsidRPr="00D6761F">
        <w:rPr>
          <w:rFonts w:ascii="Cambria" w:hAnsi="Cambria"/>
          <w:sz w:val="23"/>
          <w:szCs w:val="23"/>
        </w:rPr>
        <w:t>Briefly review the staff funded by the grant</w:t>
      </w:r>
      <w:r w:rsidR="000A4B0C" w:rsidRPr="00D6761F">
        <w:rPr>
          <w:rFonts w:ascii="Cambria" w:hAnsi="Cambria"/>
          <w:sz w:val="23"/>
          <w:szCs w:val="23"/>
        </w:rPr>
        <w:t xml:space="preserve">- if not covered in the client flow.  Describe any changes since the application? </w:t>
      </w:r>
      <w:r w:rsidRPr="00D6761F">
        <w:rPr>
          <w:rFonts w:ascii="Cambria" w:hAnsi="Cambria"/>
          <w:sz w:val="23"/>
          <w:szCs w:val="23"/>
        </w:rPr>
        <w:t xml:space="preserve"> </w:t>
      </w:r>
    </w:p>
    <w:p w14:paraId="0BD804C5" w14:textId="77777777" w:rsidR="00A87005" w:rsidRPr="00D6761F" w:rsidRDefault="00A87005" w:rsidP="00A87005">
      <w:pPr>
        <w:pStyle w:val="ListParagraph"/>
        <w:numPr>
          <w:ilvl w:val="0"/>
          <w:numId w:val="18"/>
        </w:numPr>
        <w:spacing w:before="120" w:after="120"/>
        <w:rPr>
          <w:rFonts w:ascii="Cambria" w:hAnsi="Cambria"/>
          <w:sz w:val="23"/>
          <w:szCs w:val="23"/>
        </w:rPr>
      </w:pPr>
      <w:r w:rsidRPr="00D6761F">
        <w:rPr>
          <w:rFonts w:ascii="Cambria" w:hAnsi="Cambria"/>
          <w:sz w:val="23"/>
          <w:szCs w:val="23"/>
        </w:rPr>
        <w:t xml:space="preserve">Have you faced any challenges in hiring staff? If yes, how did you address them? </w:t>
      </w:r>
    </w:p>
    <w:p w14:paraId="793BC038" w14:textId="77777777" w:rsidR="00A87005" w:rsidRPr="00D6761F" w:rsidRDefault="00A87005" w:rsidP="00A87005">
      <w:pPr>
        <w:pStyle w:val="ListParagraph"/>
        <w:numPr>
          <w:ilvl w:val="0"/>
          <w:numId w:val="18"/>
        </w:numPr>
        <w:spacing w:before="120" w:after="120"/>
        <w:rPr>
          <w:rFonts w:ascii="Cambria" w:hAnsi="Cambria"/>
          <w:sz w:val="23"/>
          <w:szCs w:val="23"/>
        </w:rPr>
      </w:pPr>
      <w:r w:rsidRPr="00D6761F">
        <w:rPr>
          <w:rFonts w:ascii="Cambria" w:hAnsi="Cambria"/>
          <w:sz w:val="23"/>
          <w:szCs w:val="23"/>
        </w:rPr>
        <w:t>How much turnover have you experienced among project staff? If turnover, explore reasons and lessons learned.</w:t>
      </w:r>
    </w:p>
    <w:p w14:paraId="044A2F91" w14:textId="77777777" w:rsidR="00A87005" w:rsidRPr="00D6761F" w:rsidRDefault="00A87005" w:rsidP="00A87005">
      <w:pPr>
        <w:pStyle w:val="ListParagraph"/>
        <w:numPr>
          <w:ilvl w:val="0"/>
          <w:numId w:val="18"/>
        </w:numPr>
        <w:spacing w:before="120" w:after="120"/>
        <w:rPr>
          <w:rFonts w:ascii="Cambria" w:hAnsi="Cambria"/>
          <w:sz w:val="23"/>
          <w:szCs w:val="23"/>
        </w:rPr>
      </w:pPr>
      <w:r w:rsidRPr="00D6761F">
        <w:rPr>
          <w:rFonts w:ascii="Cambria" w:hAnsi="Cambria"/>
          <w:sz w:val="23"/>
          <w:szCs w:val="23"/>
        </w:rPr>
        <w:t>What measures are used to retain staff?</w:t>
      </w:r>
    </w:p>
    <w:p w14:paraId="2D0F6DAC" w14:textId="77777777" w:rsidR="00A87005" w:rsidRPr="00D6761F" w:rsidRDefault="00A87005" w:rsidP="00A87005">
      <w:pPr>
        <w:pStyle w:val="ListParagraph"/>
        <w:numPr>
          <w:ilvl w:val="0"/>
          <w:numId w:val="18"/>
        </w:numPr>
        <w:spacing w:before="120" w:after="120"/>
        <w:rPr>
          <w:rFonts w:ascii="Cambria" w:hAnsi="Cambria"/>
          <w:sz w:val="23"/>
          <w:szCs w:val="23"/>
        </w:rPr>
      </w:pPr>
      <w:r w:rsidRPr="00D6761F">
        <w:rPr>
          <w:rFonts w:ascii="Cambria" w:hAnsi="Cambria"/>
          <w:sz w:val="23"/>
          <w:szCs w:val="23"/>
        </w:rPr>
        <w:t>Does project staff reflect the project’s target population?</w:t>
      </w:r>
    </w:p>
    <w:p w14:paraId="43EF2877" w14:textId="77777777" w:rsidR="00A87005" w:rsidRPr="00D6761F" w:rsidRDefault="00A87005" w:rsidP="00A87005">
      <w:pPr>
        <w:pStyle w:val="ListParagraph"/>
        <w:numPr>
          <w:ilvl w:val="0"/>
          <w:numId w:val="18"/>
        </w:numPr>
        <w:spacing w:before="120" w:after="120"/>
        <w:rPr>
          <w:rFonts w:ascii="Cambria" w:hAnsi="Cambria"/>
          <w:sz w:val="23"/>
          <w:szCs w:val="23"/>
        </w:rPr>
      </w:pPr>
      <w:r w:rsidRPr="00D6761F">
        <w:rPr>
          <w:rFonts w:ascii="Cambria" w:hAnsi="Cambria"/>
          <w:sz w:val="23"/>
          <w:szCs w:val="23"/>
        </w:rPr>
        <w:t>Does project staff include peers or clients? If so, describe their roles.</w:t>
      </w:r>
    </w:p>
    <w:p w14:paraId="48F033EC" w14:textId="77777777" w:rsidR="008D0D40" w:rsidRDefault="0058702A" w:rsidP="008D0D40">
      <w:pPr>
        <w:pStyle w:val="Tabletext"/>
        <w:spacing w:before="120" w:after="120" w:line="240" w:lineRule="auto"/>
        <w:rPr>
          <w:rFonts w:ascii="Cambria" w:hAnsi="Cambria"/>
          <w:sz w:val="24"/>
          <w:szCs w:val="24"/>
        </w:rPr>
      </w:pPr>
      <w:r>
        <w:rPr>
          <w:rFonts w:ascii="Cambria" w:hAnsi="Cambria"/>
        </w:rPr>
        <w:pict w14:anchorId="4CCE0FF1">
          <v:rect id="_x0000_i1034" style="width:0;height:1.5pt" o:hralign="center" o:hrstd="t" o:hr="t" fillcolor="#aca899" stroked="f"/>
        </w:pict>
      </w:r>
    </w:p>
    <w:p w14:paraId="4204C4A5" w14:textId="77777777" w:rsidR="008D0D40" w:rsidRPr="00A87005" w:rsidRDefault="008D0D40" w:rsidP="008D0D40">
      <w:pPr>
        <w:pStyle w:val="Tabletext"/>
        <w:spacing w:before="120" w:after="120" w:line="240" w:lineRule="auto"/>
        <w:rPr>
          <w:rFonts w:ascii="Cambria" w:hAnsi="Cambria"/>
          <w:b/>
          <w:sz w:val="24"/>
        </w:rPr>
      </w:pPr>
      <w:r>
        <w:rPr>
          <w:rFonts w:ascii="Cambria" w:hAnsi="Cambria"/>
          <w:b/>
          <w:sz w:val="26"/>
          <w:szCs w:val="26"/>
        </w:rPr>
        <w:t>11</w:t>
      </w:r>
      <w:r w:rsidRPr="00A87005">
        <w:rPr>
          <w:rFonts w:ascii="Cambria" w:hAnsi="Cambria"/>
          <w:b/>
          <w:sz w:val="26"/>
          <w:szCs w:val="26"/>
        </w:rPr>
        <w:t>: SAMHSA Training (</w:t>
      </w:r>
      <w:r w:rsidRPr="00A87005">
        <w:rPr>
          <w:rFonts w:ascii="Cambria" w:hAnsi="Cambria"/>
          <w:b/>
          <w:sz w:val="24"/>
        </w:rPr>
        <w:t>Addresses EQ 2)</w:t>
      </w:r>
    </w:p>
    <w:p w14:paraId="4BF8B499" w14:textId="77777777" w:rsidR="008D0D40" w:rsidRPr="00D6761F" w:rsidRDefault="008D0D40" w:rsidP="008D0D40">
      <w:pPr>
        <w:pStyle w:val="Tabletext"/>
        <w:spacing w:before="120" w:after="120" w:line="240" w:lineRule="auto"/>
        <w:rPr>
          <w:rFonts w:asciiTheme="minorHAnsi" w:hAnsiTheme="minorHAnsi"/>
          <w:i/>
          <w:sz w:val="23"/>
          <w:szCs w:val="23"/>
        </w:rPr>
      </w:pPr>
      <w:r w:rsidRPr="00D6761F">
        <w:rPr>
          <w:rFonts w:asciiTheme="minorHAnsi" w:hAnsiTheme="minorHAnsi"/>
          <w:i/>
          <w:sz w:val="23"/>
          <w:szCs w:val="23"/>
        </w:rPr>
        <w:t>Instructions: The purpose of these questions is gain a better understanding of general training and training supported by SAMHSA.</w:t>
      </w:r>
    </w:p>
    <w:p w14:paraId="1F353670" w14:textId="77777777" w:rsidR="008D0D40" w:rsidRPr="00D6761F" w:rsidRDefault="008D0D40" w:rsidP="008D0D40">
      <w:pPr>
        <w:pStyle w:val="ListParagraph"/>
        <w:numPr>
          <w:ilvl w:val="0"/>
          <w:numId w:val="14"/>
        </w:numPr>
        <w:spacing w:before="120" w:after="120"/>
        <w:rPr>
          <w:rFonts w:ascii="Cambria" w:hAnsi="Cambria"/>
          <w:sz w:val="23"/>
          <w:szCs w:val="23"/>
        </w:rPr>
      </w:pPr>
      <w:r w:rsidRPr="00D6761F">
        <w:rPr>
          <w:rFonts w:ascii="Cambria" w:hAnsi="Cambria"/>
          <w:sz w:val="23"/>
          <w:szCs w:val="23"/>
        </w:rPr>
        <w:t>What training has been provided staff to support their position in the project – that is not specific to an EBP (addressed above)?</w:t>
      </w:r>
    </w:p>
    <w:p w14:paraId="57762CE5" w14:textId="77777777" w:rsidR="008D0D40" w:rsidRPr="00D6761F" w:rsidRDefault="008D0D40" w:rsidP="008D0D40">
      <w:pPr>
        <w:pStyle w:val="ListParagraph"/>
        <w:numPr>
          <w:ilvl w:val="1"/>
          <w:numId w:val="14"/>
        </w:numPr>
        <w:spacing w:before="120" w:after="120"/>
        <w:rPr>
          <w:rFonts w:ascii="Cambria" w:hAnsi="Cambria"/>
          <w:sz w:val="23"/>
          <w:szCs w:val="23"/>
        </w:rPr>
      </w:pPr>
      <w:r w:rsidRPr="00D6761F">
        <w:rPr>
          <w:rFonts w:ascii="Cambria" w:hAnsi="Cambria"/>
          <w:sz w:val="23"/>
          <w:szCs w:val="23"/>
        </w:rPr>
        <w:t>Have project staff received any non-SAMHSA technical assistance (TA) since your project began? If yes, please describe type of training, when it was received and by whom it was funded.</w:t>
      </w:r>
    </w:p>
    <w:p w14:paraId="6BA52E99" w14:textId="77777777" w:rsidR="008D0D40" w:rsidRPr="00D6761F" w:rsidRDefault="008D0D40" w:rsidP="008D0D40">
      <w:pPr>
        <w:pStyle w:val="ListParagraph"/>
        <w:numPr>
          <w:ilvl w:val="1"/>
          <w:numId w:val="14"/>
        </w:numPr>
        <w:spacing w:before="120" w:after="120"/>
        <w:rPr>
          <w:rFonts w:ascii="Cambria" w:hAnsi="Cambria"/>
          <w:sz w:val="23"/>
          <w:szCs w:val="23"/>
        </w:rPr>
      </w:pPr>
      <w:r w:rsidRPr="00D6761F">
        <w:rPr>
          <w:rFonts w:ascii="Cambria" w:hAnsi="Cambria"/>
          <w:sz w:val="23"/>
          <w:szCs w:val="23"/>
        </w:rPr>
        <w:t>Has the project receive TA from SAMHSA? Who requested it; what was received; and was it helpful?</w:t>
      </w:r>
    </w:p>
    <w:p w14:paraId="3AF98284" w14:textId="77777777" w:rsidR="00A87005" w:rsidRDefault="0058702A" w:rsidP="008D0D40">
      <w:pPr>
        <w:pStyle w:val="Tabletext"/>
        <w:spacing w:before="120" w:after="120" w:line="240" w:lineRule="auto"/>
        <w:rPr>
          <w:rFonts w:ascii="Cambria" w:hAnsi="Cambria"/>
          <w:sz w:val="24"/>
          <w:u w:val="single"/>
        </w:rPr>
      </w:pPr>
      <w:r>
        <w:rPr>
          <w:rFonts w:ascii="Cambria" w:hAnsi="Cambria"/>
          <w:sz w:val="24"/>
          <w:szCs w:val="24"/>
        </w:rPr>
        <w:pict w14:anchorId="18466AEB">
          <v:rect id="_x0000_i1035" style="width:0;height:1.5pt" o:hralign="center" o:hrstd="t" o:hr="t" fillcolor="#aca899" stroked="f"/>
        </w:pict>
      </w:r>
    </w:p>
    <w:p w14:paraId="1110E131" w14:textId="77777777" w:rsidR="00A87005" w:rsidRDefault="00A87005" w:rsidP="00A87005">
      <w:pPr>
        <w:pStyle w:val="Tabletext"/>
        <w:spacing w:before="120" w:after="120" w:line="240" w:lineRule="auto"/>
        <w:rPr>
          <w:rFonts w:ascii="Cambria" w:hAnsi="Cambria"/>
          <w:sz w:val="24"/>
          <w:u w:val="single"/>
        </w:rPr>
      </w:pPr>
    </w:p>
    <w:p w14:paraId="4F9BC31B" w14:textId="77777777" w:rsidR="00A052FC" w:rsidRDefault="00A052FC">
      <w:pPr>
        <w:spacing w:after="200" w:line="276" w:lineRule="auto"/>
        <w:rPr>
          <w:rFonts w:ascii="Cambria" w:hAnsi="Cambria"/>
          <w:sz w:val="24"/>
          <w:u w:val="single"/>
        </w:rPr>
      </w:pPr>
      <w:r>
        <w:rPr>
          <w:rFonts w:ascii="Cambria" w:hAnsi="Cambria"/>
          <w:sz w:val="24"/>
          <w:u w:val="single"/>
        </w:rPr>
        <w:br w:type="page"/>
      </w:r>
    </w:p>
    <w:p w14:paraId="2598C664" w14:textId="77777777" w:rsidR="00A052FC" w:rsidRDefault="00A052FC" w:rsidP="00A87005">
      <w:pPr>
        <w:pStyle w:val="Tabletext"/>
        <w:spacing w:before="120" w:after="120" w:line="240" w:lineRule="auto"/>
        <w:rPr>
          <w:rFonts w:ascii="Cambria" w:hAnsi="Cambria"/>
          <w:sz w:val="24"/>
          <w:u w:val="single"/>
        </w:rPr>
      </w:pPr>
      <w:r>
        <w:rPr>
          <w:noProof/>
        </w:rPr>
        <w:lastRenderedPageBreak/>
        <mc:AlternateContent>
          <mc:Choice Requires="wps">
            <w:drawing>
              <wp:anchor distT="0" distB="0" distL="114300" distR="114300" simplePos="0" relativeHeight="251673600" behindDoc="0" locked="0" layoutInCell="1" allowOverlap="1" wp14:anchorId="60806F18" wp14:editId="3A32CEA0">
                <wp:simplePos x="0" y="0"/>
                <wp:positionH relativeFrom="column">
                  <wp:posOffset>-266700</wp:posOffset>
                </wp:positionH>
                <wp:positionV relativeFrom="paragraph">
                  <wp:posOffset>83185</wp:posOffset>
                </wp:positionV>
                <wp:extent cx="6147435" cy="1257300"/>
                <wp:effectExtent l="0" t="0" r="24765" b="1905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2573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2B7F880" w14:textId="77777777" w:rsidR="009A6EE8" w:rsidRDefault="009A6EE8" w:rsidP="00A87005">
                            <w:pPr>
                              <w:rPr>
                                <w:rFonts w:ascii="Trebuchet MS" w:hAnsi="Trebuchet MS"/>
                                <w:b/>
                              </w:rPr>
                            </w:pPr>
                            <w:r>
                              <w:rPr>
                                <w:rFonts w:ascii="Trebuchet MS" w:hAnsi="Trebuchet MS"/>
                                <w:b/>
                              </w:rPr>
                              <w:t>THIS SECTION IS ONLY FOR ASSESSING IMPLEMENTATION OF EBP- This may be covered in multiple sessions.  Determination of which EBPs to be assessed should have been determined in advance of the site visit.</w:t>
                            </w:r>
                          </w:p>
                          <w:p w14:paraId="36C506DD" w14:textId="77777777" w:rsidR="009A6EE8" w:rsidRDefault="009A6EE8" w:rsidP="00A87005">
                            <w:pPr>
                              <w:rPr>
                                <w:rFonts w:ascii="Trebuchet MS" w:hAnsi="Trebuchet MS"/>
                                <w:b/>
                              </w:rPr>
                            </w:pPr>
                          </w:p>
                          <w:p w14:paraId="3FA52740" w14:textId="77777777" w:rsidR="009A6EE8" w:rsidRPr="00567B46" w:rsidRDefault="009A6EE8" w:rsidP="00A87005">
                            <w:pPr>
                              <w:rPr>
                                <w:rFonts w:ascii="Trebuchet MS" w:hAnsi="Trebuchet MS"/>
                                <w:b/>
                              </w:rPr>
                            </w:pPr>
                            <w:r w:rsidRPr="00567B46">
                              <w:rPr>
                                <w:rFonts w:ascii="Trebuchet MS" w:hAnsi="Trebuchet MS"/>
                                <w:b/>
                              </w:rPr>
                              <w:t>Session Goals:</w:t>
                            </w:r>
                          </w:p>
                          <w:p w14:paraId="3DDF895B" w14:textId="77777777" w:rsidR="009A6EE8" w:rsidRDefault="009A6EE8" w:rsidP="00A87005">
                            <w:r>
                              <w:t>1</w:t>
                            </w:r>
                            <w:r w:rsidRPr="00567B46">
                              <w:t xml:space="preserve">) </w:t>
                            </w:r>
                            <w:r>
                              <w:t xml:space="preserve">Understand </w:t>
                            </w:r>
                            <w:r w:rsidRPr="00567B46">
                              <w:t xml:space="preserve">the </w:t>
                            </w:r>
                            <w:r>
                              <w:t xml:space="preserve">components of primary EBPs and any modifications </w:t>
                            </w:r>
                          </w:p>
                          <w:p w14:paraId="43A5505C" w14:textId="77777777" w:rsidR="009A6EE8" w:rsidRDefault="009A6EE8" w:rsidP="00A87005">
                            <w:r>
                              <w:t>2</w:t>
                            </w:r>
                            <w:r w:rsidRPr="00567B46">
                              <w:t xml:space="preserve">) </w:t>
                            </w:r>
                            <w:r>
                              <w:t>Understand organizational support for EBP</w:t>
                            </w:r>
                          </w:p>
                          <w:p w14:paraId="3808AD44" w14:textId="77777777" w:rsidR="009A6EE8" w:rsidRDefault="009A6EE8" w:rsidP="00A87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06F18" id="_x0000_s1030" type="#_x0000_t202" style="position:absolute;margin-left:-21pt;margin-top:6.55pt;width:484.05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" fillcolor="#4f81bd [3204]" strokecolor="#243f60 [1604]" strokeweight="2pt">
                <v:textbox>
                  <w:txbxContent>
                    <w:p w14:paraId="12B7F880" w14:textId="77777777" w:rsidR="009A6EE8" w:rsidRDefault="009A6EE8" w:rsidP="00A87005">
                      <w:pPr>
                        <w:rPr>
                          <w:rFonts w:ascii="Trebuchet MS" w:hAnsi="Trebuchet MS"/>
                          <w:b/>
                        </w:rPr>
                      </w:pPr>
                      <w:r>
                        <w:rPr>
                          <w:rFonts w:ascii="Trebuchet MS" w:hAnsi="Trebuchet MS"/>
                          <w:b/>
                        </w:rPr>
                        <w:t>THIS SECTION IS ONLY FOR ASSESSING IMPLEMENTATION OF EBP- This may be covered in multiple sessions.  Determination of which EBPs to be assessed should have been determined in advance of the site visit.</w:t>
                      </w:r>
                    </w:p>
                    <w:p w14:paraId="36C506DD" w14:textId="77777777" w:rsidR="009A6EE8" w:rsidRDefault="009A6EE8" w:rsidP="00A87005">
                      <w:pPr>
                        <w:rPr>
                          <w:rFonts w:ascii="Trebuchet MS" w:hAnsi="Trebuchet MS"/>
                          <w:b/>
                        </w:rPr>
                      </w:pPr>
                    </w:p>
                    <w:p w14:paraId="3FA52740" w14:textId="77777777" w:rsidR="009A6EE8" w:rsidRPr="00567B46" w:rsidRDefault="009A6EE8" w:rsidP="00A87005">
                      <w:pPr>
                        <w:rPr>
                          <w:rFonts w:ascii="Trebuchet MS" w:hAnsi="Trebuchet MS"/>
                          <w:b/>
                        </w:rPr>
                      </w:pPr>
                      <w:r w:rsidRPr="00567B46">
                        <w:rPr>
                          <w:rFonts w:ascii="Trebuchet MS" w:hAnsi="Trebuchet MS"/>
                          <w:b/>
                        </w:rPr>
                        <w:t>Session Goals:</w:t>
                      </w:r>
                    </w:p>
                    <w:p w14:paraId="3DDF895B" w14:textId="77777777" w:rsidR="009A6EE8" w:rsidRDefault="009A6EE8" w:rsidP="00A87005">
                      <w:r>
                        <w:t>1</w:t>
                      </w:r>
                      <w:r w:rsidRPr="00567B46">
                        <w:t xml:space="preserve">) </w:t>
                      </w:r>
                      <w:r>
                        <w:t xml:space="preserve">Understand </w:t>
                      </w:r>
                      <w:r w:rsidRPr="00567B46">
                        <w:t xml:space="preserve">the </w:t>
                      </w:r>
                      <w:r>
                        <w:t xml:space="preserve">components of primary EBPs and any modifications </w:t>
                      </w:r>
                    </w:p>
                    <w:p w14:paraId="43A5505C" w14:textId="77777777" w:rsidR="009A6EE8" w:rsidRDefault="009A6EE8" w:rsidP="00A87005">
                      <w:r>
                        <w:t>2</w:t>
                      </w:r>
                      <w:r w:rsidRPr="00567B46">
                        <w:t xml:space="preserve">) </w:t>
                      </w:r>
                      <w:r>
                        <w:t>Understand organizational support for EBP</w:t>
                      </w:r>
                    </w:p>
                    <w:p w14:paraId="3808AD44" w14:textId="77777777" w:rsidR="009A6EE8" w:rsidRDefault="009A6EE8" w:rsidP="00A87005"/>
                  </w:txbxContent>
                </v:textbox>
              </v:shape>
            </w:pict>
          </mc:Fallback>
        </mc:AlternateContent>
      </w:r>
    </w:p>
    <w:p w14:paraId="70FFAD29" w14:textId="77777777" w:rsidR="00A87005" w:rsidRDefault="00A87005" w:rsidP="00A87005">
      <w:pPr>
        <w:pStyle w:val="Tabletext"/>
        <w:spacing w:before="120" w:after="120" w:line="240" w:lineRule="auto"/>
        <w:rPr>
          <w:rFonts w:ascii="Cambria" w:hAnsi="Cambria"/>
          <w:sz w:val="24"/>
          <w:u w:val="single"/>
        </w:rPr>
      </w:pPr>
    </w:p>
    <w:p w14:paraId="1BA2FF00" w14:textId="77777777" w:rsidR="00A87005" w:rsidRDefault="00A87005" w:rsidP="00A87005">
      <w:pPr>
        <w:pStyle w:val="Tabletext"/>
        <w:spacing w:before="120" w:after="120" w:line="240" w:lineRule="auto"/>
        <w:rPr>
          <w:rFonts w:ascii="Cambria" w:hAnsi="Cambria"/>
          <w:sz w:val="24"/>
          <w:u w:val="single"/>
        </w:rPr>
      </w:pPr>
    </w:p>
    <w:p w14:paraId="571D5547" w14:textId="77777777" w:rsidR="00A87005" w:rsidRPr="008D0D40" w:rsidRDefault="00A87005" w:rsidP="00A87005">
      <w:pPr>
        <w:pStyle w:val="Tabletext"/>
        <w:spacing w:before="120" w:after="120" w:line="240" w:lineRule="auto"/>
        <w:rPr>
          <w:rFonts w:ascii="Cambria" w:hAnsi="Cambria"/>
          <w:sz w:val="28"/>
          <w:u w:val="single"/>
        </w:rPr>
      </w:pPr>
    </w:p>
    <w:p w14:paraId="1B5D5A10" w14:textId="77777777" w:rsidR="00A87005" w:rsidRPr="008D0D40" w:rsidRDefault="00A87005" w:rsidP="00A87005">
      <w:pPr>
        <w:pStyle w:val="Tabletext"/>
        <w:spacing w:before="120" w:after="120" w:line="240" w:lineRule="auto"/>
        <w:rPr>
          <w:rFonts w:ascii="Cambria" w:hAnsi="Cambria"/>
          <w:sz w:val="28"/>
          <w:u w:val="single"/>
        </w:rPr>
      </w:pPr>
    </w:p>
    <w:p w14:paraId="6754E669" w14:textId="77777777" w:rsidR="00D6761F" w:rsidRDefault="00A052FC" w:rsidP="00A87005">
      <w:pPr>
        <w:pStyle w:val="Tabletext"/>
        <w:spacing w:before="120" w:after="120" w:line="240" w:lineRule="auto"/>
        <w:rPr>
          <w:rFonts w:ascii="Cambria" w:hAnsi="Cambria"/>
          <w:sz w:val="24"/>
          <w:u w:val="single"/>
        </w:rPr>
      </w:pPr>
      <w:r w:rsidRPr="008D0D40">
        <w:rPr>
          <w:noProof/>
          <w:sz w:val="22"/>
        </w:rPr>
        <mc:AlternateContent>
          <mc:Choice Requires="wps">
            <w:drawing>
              <wp:anchor distT="0" distB="0" distL="114300" distR="114300" simplePos="0" relativeHeight="251672576" behindDoc="0" locked="0" layoutInCell="1" allowOverlap="1" wp14:anchorId="4A2DA0F9" wp14:editId="538549EC">
                <wp:simplePos x="0" y="0"/>
                <wp:positionH relativeFrom="column">
                  <wp:posOffset>-66675</wp:posOffset>
                </wp:positionH>
                <wp:positionV relativeFrom="paragraph">
                  <wp:posOffset>63500</wp:posOffset>
                </wp:positionV>
                <wp:extent cx="3903980" cy="400050"/>
                <wp:effectExtent l="0" t="0" r="0" b="0"/>
                <wp:wrapSquare wrapText="bothSides"/>
                <wp:docPr id="29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3980" cy="400050"/>
                        </a:xfrm>
                        <a:prstGeom prst="rect">
                          <a:avLst/>
                        </a:prstGeom>
                        <a:noFill/>
                        <a:ln>
                          <a:noFill/>
                        </a:ln>
                        <a:effectLst/>
                      </wps:spPr>
                      <wps:txbx>
                        <w:txbxContent>
                          <w:p w14:paraId="58FDAC3A" w14:textId="77777777" w:rsidR="009A6EE8" w:rsidRPr="00D6761F" w:rsidRDefault="009A6EE8" w:rsidP="00A87005">
                            <w:pPr>
                              <w:pStyle w:val="Tabletext"/>
                              <w:spacing w:before="120" w:after="120" w:line="240" w:lineRule="auto"/>
                              <w:jc w:val="center"/>
                              <w:rPr>
                                <w:rFonts w:ascii="Cambria" w:hAnsi="Cambria"/>
                                <w:b/>
                                <w:sz w:val="26"/>
                                <w:szCs w:val="26"/>
                              </w:rPr>
                            </w:pPr>
                            <w:r w:rsidRPr="00D6761F">
                              <w:rPr>
                                <w:rFonts w:ascii="Cambria" w:hAnsi="Cambria"/>
                                <w:b/>
                                <w:sz w:val="26"/>
                                <w:szCs w:val="26"/>
                              </w:rPr>
                              <w:t>12:  EBPs/Best Practices &amp; Training (Addresses EQ 1)</w:t>
                            </w:r>
                          </w:p>
                          <w:p w14:paraId="16C503B1" w14:textId="77777777" w:rsidR="009A6EE8" w:rsidRDefault="009A6EE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page">
                  <wp14:pctWidth>0</wp14:pctWidth>
                </wp14:sizeRelH>
                <wp14:sizeRelV relativeFrom="margin">
                  <wp14:pctHeight>0</wp14:pctHeight>
                </wp14:sizeRelV>
              </wp:anchor>
            </w:drawing>
          </mc:Choice>
          <mc:Fallback>
            <w:pict>
              <v:shape w14:anchorId="4A2DA0F9" id="Text Box 23" o:spid="_x0000_s1031" type="#_x0000_t202" style="position:absolute;margin-left:-5.25pt;margin-top:5pt;width:307.4pt;height:31.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" filled="f" stroked="f">
                <v:path arrowok="t"/>
                <v:textbox>
                  <w:txbxContent>
                    <w:p w14:paraId="58FDAC3A" w14:textId="77777777" w:rsidR="009A6EE8" w:rsidRPr="00D6761F" w:rsidRDefault="009A6EE8" w:rsidP="00A87005">
                      <w:pPr>
                        <w:pStyle w:val="Tabletext"/>
                        <w:spacing w:before="120" w:after="120" w:line="240" w:lineRule="auto"/>
                        <w:jc w:val="center"/>
                        <w:rPr>
                          <w:rFonts w:ascii="Cambria" w:hAnsi="Cambria"/>
                          <w:b/>
                          <w:sz w:val="26"/>
                          <w:szCs w:val="26"/>
                        </w:rPr>
                      </w:pPr>
                      <w:r w:rsidRPr="00D6761F">
                        <w:rPr>
                          <w:rFonts w:ascii="Cambria" w:hAnsi="Cambria"/>
                          <w:b/>
                          <w:sz w:val="26"/>
                          <w:szCs w:val="26"/>
                        </w:rPr>
                        <w:t>12:  EBPs/Best Practices &amp; Training (Addresses EQ 1)</w:t>
                      </w:r>
                    </w:p>
                    <w:p w14:paraId="16C503B1" w14:textId="77777777" w:rsidR="009A6EE8" w:rsidRDefault="009A6EE8"/>
                  </w:txbxContent>
                </v:textbox>
                <w10:wrap type="square"/>
              </v:shape>
            </w:pict>
          </mc:Fallback>
        </mc:AlternateContent>
      </w:r>
    </w:p>
    <w:p w14:paraId="3F1838BD" w14:textId="77777777" w:rsidR="00D6761F" w:rsidRDefault="00D6761F" w:rsidP="00A87005">
      <w:pPr>
        <w:pStyle w:val="Tabletext"/>
        <w:spacing w:before="120" w:after="120" w:line="240" w:lineRule="auto"/>
        <w:rPr>
          <w:rFonts w:ascii="Cambria" w:hAnsi="Cambria"/>
          <w:sz w:val="24"/>
          <w:u w:val="single"/>
        </w:rPr>
      </w:pPr>
    </w:p>
    <w:p w14:paraId="1F458866" w14:textId="77777777" w:rsidR="00A87005" w:rsidRPr="00D6761F" w:rsidRDefault="00A87005" w:rsidP="00A87005">
      <w:pPr>
        <w:pStyle w:val="Tabletext"/>
        <w:spacing w:before="120" w:after="120" w:line="240" w:lineRule="auto"/>
        <w:rPr>
          <w:rFonts w:asciiTheme="minorHAnsi" w:hAnsiTheme="minorHAnsi"/>
          <w:i/>
          <w:sz w:val="23"/>
          <w:szCs w:val="23"/>
        </w:rPr>
      </w:pPr>
      <w:r w:rsidRPr="00D6761F">
        <w:rPr>
          <w:rFonts w:asciiTheme="minorHAnsi" w:hAnsiTheme="minorHAnsi"/>
          <w:i/>
          <w:sz w:val="23"/>
          <w:szCs w:val="23"/>
        </w:rPr>
        <w:t>Instructions: The purpose of these questions is to gain a better understanding of the components/elements of the primary services being implemented by the site. The respondent should describe the components/elements of each EBP/Best Practice</w:t>
      </w:r>
      <w:r w:rsidR="00D6761F" w:rsidRPr="00D6761F">
        <w:rPr>
          <w:rFonts w:asciiTheme="minorHAnsi" w:hAnsiTheme="minorHAnsi"/>
          <w:i/>
          <w:sz w:val="23"/>
          <w:szCs w:val="23"/>
        </w:rPr>
        <w:t xml:space="preserve"> as well as any modifications. </w:t>
      </w:r>
      <w:r w:rsidRPr="00D6761F">
        <w:rPr>
          <w:rFonts w:asciiTheme="minorHAnsi" w:hAnsiTheme="minorHAnsi"/>
          <w:i/>
          <w:sz w:val="23"/>
          <w:szCs w:val="23"/>
        </w:rPr>
        <w:t>This section also asks about organizational support of the EBP implementation.</w:t>
      </w:r>
    </w:p>
    <w:p w14:paraId="498E6D72"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What is the primary service EBP(s)/best practices being implemented by the program?</w:t>
      </w:r>
    </w:p>
    <w:p w14:paraId="780997AF"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Why was this EBP/best practice selected?</w:t>
      </w:r>
    </w:p>
    <w:p w14:paraId="230D1CA5"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Does your ag</w:t>
      </w:r>
      <w:r w:rsidR="00A052FC">
        <w:rPr>
          <w:rFonts w:ascii="Cambria" w:hAnsi="Cambria"/>
          <w:sz w:val="23"/>
          <w:szCs w:val="23"/>
        </w:rPr>
        <w:t xml:space="preserve">ency have prior experience </w:t>
      </w:r>
      <w:r w:rsidRPr="00D6761F">
        <w:rPr>
          <w:rFonts w:ascii="Cambria" w:hAnsi="Cambria"/>
          <w:sz w:val="23"/>
          <w:szCs w:val="23"/>
        </w:rPr>
        <w:t>with this EBP/best practice? How long?</w:t>
      </w:r>
    </w:p>
    <w:p w14:paraId="4910BA63"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Does the EBP/ best practice have adequate organizational support/resources?</w:t>
      </w:r>
    </w:p>
    <w:p w14:paraId="21CB36A4"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How does your agency administration/leadership support the EBP/ best practice?  Is this EBP in an agency plan? Is there an assigned leader?  Are there state/local policies that support implementation?</w:t>
      </w:r>
    </w:p>
    <w:p w14:paraId="0BFC00C8"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How is the EBP/ best practice funde</w:t>
      </w:r>
      <w:r w:rsidR="00A052FC">
        <w:rPr>
          <w:rFonts w:ascii="Cambria" w:hAnsi="Cambria"/>
          <w:sz w:val="23"/>
          <w:szCs w:val="23"/>
        </w:rPr>
        <w:t xml:space="preserve">d? How have start-up/conversion </w:t>
      </w:r>
      <w:r w:rsidRPr="00D6761F">
        <w:rPr>
          <w:rFonts w:ascii="Cambria" w:hAnsi="Cambria"/>
          <w:sz w:val="23"/>
          <w:szCs w:val="23"/>
        </w:rPr>
        <w:t xml:space="preserve">costs been covered?  Is this EBP/ best practice reimbursable? How will it be covered after funding SAMHSA funding ends? </w:t>
      </w:r>
    </w:p>
    <w:p w14:paraId="5DB6ABE8"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What are the staffing requirements for the EBP/ best practice (number, type, and structure)?</w:t>
      </w:r>
      <w:r w:rsidR="001E1E19" w:rsidRPr="00D6761F">
        <w:rPr>
          <w:rFonts w:ascii="Cambria" w:hAnsi="Cambria"/>
          <w:sz w:val="23"/>
          <w:szCs w:val="23"/>
        </w:rPr>
        <w:t xml:space="preserve"> </w:t>
      </w:r>
    </w:p>
    <w:p w14:paraId="43EDC669"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What are the staff qualifications/requirements?</w:t>
      </w:r>
    </w:p>
    <w:p w14:paraId="13E18FE6"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Practitioner to client ratio?</w:t>
      </w:r>
    </w:p>
    <w:p w14:paraId="4F5A37A8"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What are the core components of the EBP/ best practice?</w:t>
      </w:r>
      <w:r w:rsidR="001E1E19" w:rsidRPr="00D6761F">
        <w:rPr>
          <w:rFonts w:ascii="Cambria" w:hAnsi="Cambria"/>
          <w:sz w:val="23"/>
          <w:szCs w:val="23"/>
          <w:highlight w:val="yellow"/>
        </w:rPr>
        <w:t xml:space="preserve"> </w:t>
      </w:r>
    </w:p>
    <w:p w14:paraId="5315FE59"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 xml:space="preserve">Specific eligibility criteria?  Any issues with finding eligible clients? Have you made any modifications to criteria? </w:t>
      </w:r>
    </w:p>
    <w:p w14:paraId="0DCB7FC4"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Modalities of clinical services provided, including by whom, frequency, session format, and intensity- content</w:t>
      </w:r>
      <w:r w:rsidR="00A052FC">
        <w:rPr>
          <w:rFonts w:ascii="Cambria" w:hAnsi="Cambria"/>
          <w:sz w:val="23"/>
          <w:szCs w:val="23"/>
        </w:rPr>
        <w:t>.</w:t>
      </w:r>
      <w:r w:rsidRPr="00D6761F">
        <w:rPr>
          <w:rFonts w:ascii="Cambria" w:hAnsi="Cambria"/>
          <w:sz w:val="23"/>
          <w:szCs w:val="23"/>
        </w:rPr>
        <w:t xml:space="preserve"> (Ask only if relevant to EBP/Practice)</w:t>
      </w:r>
    </w:p>
    <w:p w14:paraId="52F1371A"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Modalities of non-clinical services provided: including by whom, frequency and intensity. (Ask only if relevant to EBP/Practice)</w:t>
      </w:r>
    </w:p>
    <w:p w14:paraId="0ADBC36E"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Engagement and outreach techniques and strategies?</w:t>
      </w:r>
    </w:p>
    <w:p w14:paraId="2BE5046A"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Are the services limited or unlimited? Typical length? Graduation requirements?</w:t>
      </w:r>
    </w:p>
    <w:p w14:paraId="0BE72BDB"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Please describe any modifications made to the EBP/ best practice, and the rationale for these changes.</w:t>
      </w:r>
    </w:p>
    <w:p w14:paraId="3E8A1FC4"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From your perspective, how do these EBP/ best practice services benefit clients?  Do you have any outcome data to support this?</w:t>
      </w:r>
    </w:p>
    <w:p w14:paraId="53F16650"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Please describe the training provided to staff to implement this EBP/ best practice.</w:t>
      </w:r>
    </w:p>
    <w:p w14:paraId="6EEEE92B"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Who conducted the training (credentials)? How many? Did all staff participate?</w:t>
      </w:r>
    </w:p>
    <w:p w14:paraId="5E741C37"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lastRenderedPageBreak/>
        <w:t>What was the content? Source material (manual, toolkit)? Teaching aids?</w:t>
      </w:r>
    </w:p>
    <w:p w14:paraId="276B6517"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What types of training activities/methods are used with staff? Demonstrations? Modeling? Role play? Coaching?</w:t>
      </w:r>
    </w:p>
    <w:p w14:paraId="5E11E78A"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If there is on-going/refresher trainings- please describe type and frequency.</w:t>
      </w:r>
    </w:p>
    <w:p w14:paraId="6FEC7E35"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Is there on-going consultation/technical support to implement the EBP/ best practice?</w:t>
      </w:r>
    </w:p>
    <w:p w14:paraId="5EB2B8BA"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How are new staff members trained up?</w:t>
      </w:r>
    </w:p>
    <w:p w14:paraId="0965B2FB"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Please describe the on-going supervision/support mechanisms for the EBP/ best practice.</w:t>
      </w:r>
    </w:p>
    <w:p w14:paraId="1D9000E1"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Frequency, length, content and format of supervision? Access to problem solving? Feedback sessions?*</w:t>
      </w:r>
    </w:p>
    <w:p w14:paraId="387E8C55"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 xml:space="preserve">How does supervision help with the work? </w:t>
      </w:r>
    </w:p>
    <w:p w14:paraId="69DA757D"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Does the program keep records/document supervision?*</w:t>
      </w:r>
    </w:p>
    <w:p w14:paraId="7CDA29BA"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Please describe EBP/ best practice monitoring and fidelity processes.</w:t>
      </w:r>
    </w:p>
    <w:p w14:paraId="587FC54C"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 xml:space="preserve">Who is responsible for monitoring/fidelity? </w:t>
      </w:r>
    </w:p>
    <w:p w14:paraId="38C0D0D9"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Do all clients in program receive EBP/best practice? What is client retention rate?</w:t>
      </w:r>
    </w:p>
    <w:p w14:paraId="5818DF4F"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What types of data are collected: fidelity scales, worksheets, client level outcome data, consumer experience?  How often?</w:t>
      </w:r>
    </w:p>
    <w:p w14:paraId="4D3BC8AB"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How is the data used? (e.g., supervision, staff competency, etc.) Who is it shared with? How often?</w:t>
      </w:r>
    </w:p>
    <w:p w14:paraId="098E2257"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 xml:space="preserve">Current fidelity/status of implementation (if available). </w:t>
      </w:r>
    </w:p>
    <w:p w14:paraId="2CC80B65" w14:textId="77777777" w:rsidR="00A87005" w:rsidRPr="00D6761F" w:rsidRDefault="00A87005" w:rsidP="00A87005">
      <w:pPr>
        <w:pStyle w:val="Tabletext"/>
        <w:numPr>
          <w:ilvl w:val="1"/>
          <w:numId w:val="20"/>
        </w:numPr>
        <w:spacing w:before="120" w:after="120" w:line="240" w:lineRule="auto"/>
        <w:rPr>
          <w:rFonts w:ascii="Cambria" w:hAnsi="Cambria"/>
          <w:sz w:val="23"/>
          <w:szCs w:val="23"/>
        </w:rPr>
      </w:pPr>
      <w:r w:rsidRPr="00D6761F">
        <w:rPr>
          <w:rFonts w:ascii="Cambria" w:hAnsi="Cambria"/>
          <w:sz w:val="23"/>
          <w:szCs w:val="23"/>
        </w:rPr>
        <w:t>Please describe any adjustments made to the program based on fidelity data?</w:t>
      </w:r>
    </w:p>
    <w:p w14:paraId="1169E67B"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What barriers have you encountered in implementing this EBP/ best practice?  At the agency level?  At the clinician or staff level? State or local regulations?</w:t>
      </w:r>
    </w:p>
    <w:p w14:paraId="26BBA66C" w14:textId="77777777" w:rsidR="00A87005" w:rsidRPr="00D6761F" w:rsidRDefault="00A87005" w:rsidP="00A87005">
      <w:pPr>
        <w:pStyle w:val="Tabletext"/>
        <w:numPr>
          <w:ilvl w:val="0"/>
          <w:numId w:val="20"/>
        </w:numPr>
        <w:spacing w:before="120" w:after="120" w:line="240" w:lineRule="auto"/>
        <w:rPr>
          <w:rFonts w:ascii="Cambria" w:hAnsi="Cambria"/>
          <w:sz w:val="23"/>
          <w:szCs w:val="23"/>
        </w:rPr>
      </w:pPr>
      <w:r w:rsidRPr="00D6761F">
        <w:rPr>
          <w:rFonts w:ascii="Cambria" w:hAnsi="Cambria"/>
          <w:sz w:val="23"/>
          <w:szCs w:val="23"/>
        </w:rPr>
        <w:t xml:space="preserve">Have there been any facilitators/conditions within your agency that have helped with implementing this EBP/ best practice? </w:t>
      </w:r>
    </w:p>
    <w:p w14:paraId="07EC3762" w14:textId="77777777" w:rsidR="00A052FC" w:rsidRDefault="00A052FC" w:rsidP="00A052FC">
      <w:pPr>
        <w:spacing w:after="200" w:line="276" w:lineRule="auto"/>
        <w:rPr>
          <w:rFonts w:ascii="Cambria" w:hAnsi="Cambria"/>
          <w:sz w:val="24"/>
          <w:szCs w:val="24"/>
        </w:rPr>
      </w:pPr>
      <w:r>
        <w:rPr>
          <w:rFonts w:ascii="Cambria" w:hAnsi="Cambria"/>
          <w:sz w:val="24"/>
          <w:szCs w:val="24"/>
        </w:rPr>
        <w:br w:type="page"/>
      </w:r>
    </w:p>
    <w:p w14:paraId="0C155C48" w14:textId="77777777" w:rsidR="00A87005" w:rsidRDefault="008D0D40" w:rsidP="00A052FC">
      <w:pPr>
        <w:spacing w:after="200" w:line="276" w:lineRule="auto"/>
        <w:rPr>
          <w:rFonts w:ascii="Cambria" w:hAnsi="Cambria"/>
          <w:sz w:val="24"/>
          <w:szCs w:val="24"/>
        </w:rPr>
      </w:pPr>
      <w:r>
        <w:rPr>
          <w:noProof/>
        </w:rPr>
        <w:lastRenderedPageBreak/>
        <mc:AlternateContent>
          <mc:Choice Requires="wps">
            <w:drawing>
              <wp:anchor distT="0" distB="0" distL="114300" distR="114300" simplePos="0" relativeHeight="251677696" behindDoc="0" locked="0" layoutInCell="1" allowOverlap="1" wp14:anchorId="3B71B7EE" wp14:editId="14A9ED18">
                <wp:simplePos x="0" y="0"/>
                <wp:positionH relativeFrom="column">
                  <wp:posOffset>-47625</wp:posOffset>
                </wp:positionH>
                <wp:positionV relativeFrom="paragraph">
                  <wp:posOffset>245111</wp:posOffset>
                </wp:positionV>
                <wp:extent cx="5942965" cy="914400"/>
                <wp:effectExtent l="0" t="0" r="19685"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9144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BA43584" w14:textId="77777777" w:rsidR="009A6EE8" w:rsidRDefault="009A6EE8" w:rsidP="00A87005">
                            <w:pPr>
                              <w:rPr>
                                <w:rFonts w:ascii="Trebuchet MS" w:hAnsi="Trebuchet MS"/>
                                <w:b/>
                              </w:rPr>
                            </w:pPr>
                            <w:r>
                              <w:rPr>
                                <w:rFonts w:ascii="Trebuchet MS" w:hAnsi="Trebuchet MS"/>
                                <w:b/>
                              </w:rPr>
                              <w:t>THIS SECTION IS ONLY ASKED OF PROVIDER RESPONSIBLE FOR HOUSING – May not be the Grantee or PD. This may be covered in a separate session.</w:t>
                            </w:r>
                          </w:p>
                          <w:p w14:paraId="45A5ED6F" w14:textId="77777777" w:rsidR="009A6EE8" w:rsidRDefault="009A6EE8" w:rsidP="00A87005">
                            <w:pPr>
                              <w:rPr>
                                <w:rFonts w:ascii="Trebuchet MS" w:hAnsi="Trebuchet MS"/>
                                <w:b/>
                              </w:rPr>
                            </w:pPr>
                          </w:p>
                          <w:p w14:paraId="0992850F" w14:textId="77777777" w:rsidR="009A6EE8" w:rsidRPr="00567B46" w:rsidRDefault="009A6EE8" w:rsidP="00A87005">
                            <w:pPr>
                              <w:rPr>
                                <w:rFonts w:ascii="Trebuchet MS" w:hAnsi="Trebuchet MS"/>
                                <w:b/>
                              </w:rPr>
                            </w:pPr>
                            <w:r w:rsidRPr="00567B46">
                              <w:rPr>
                                <w:rFonts w:ascii="Trebuchet MS" w:hAnsi="Trebuchet MS"/>
                                <w:b/>
                              </w:rPr>
                              <w:t>Session Goals:</w:t>
                            </w:r>
                          </w:p>
                          <w:p w14:paraId="550739BC" w14:textId="77777777" w:rsidR="009A6EE8" w:rsidRDefault="009A6EE8" w:rsidP="00A87005">
                            <w:r>
                              <w:t>1</w:t>
                            </w:r>
                            <w:r w:rsidRPr="00567B46">
                              <w:t xml:space="preserve">) </w:t>
                            </w:r>
                            <w:r>
                              <w:t xml:space="preserve">Understand </w:t>
                            </w:r>
                            <w:r w:rsidRPr="00567B46">
                              <w:t xml:space="preserve">the </w:t>
                            </w:r>
                            <w:r>
                              <w:t xml:space="preserve">PSH components endorsed by program  </w:t>
                            </w:r>
                          </w:p>
                          <w:p w14:paraId="113EBE5C" w14:textId="77777777" w:rsidR="009A6EE8" w:rsidRDefault="009A6EE8" w:rsidP="00A87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1B7EE" id="_x0000_s1032" type="#_x0000_t202" style="position:absolute;margin-left:-3.75pt;margin-top:19.3pt;width:467.95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" fillcolor="#4f81bd [3204]" strokecolor="#243f60 [1604]" strokeweight="2pt">
                <v:textbox>
                  <w:txbxContent>
                    <w:p w14:paraId="5BA43584" w14:textId="77777777" w:rsidR="009A6EE8" w:rsidRDefault="009A6EE8" w:rsidP="00A87005">
                      <w:pPr>
                        <w:rPr>
                          <w:rFonts w:ascii="Trebuchet MS" w:hAnsi="Trebuchet MS"/>
                          <w:b/>
                        </w:rPr>
                      </w:pPr>
                      <w:r>
                        <w:rPr>
                          <w:rFonts w:ascii="Trebuchet MS" w:hAnsi="Trebuchet MS"/>
                          <w:b/>
                        </w:rPr>
                        <w:t>THIS SECTION IS ONLY ASKED OF PROVIDER RESPONSIBLE FOR HOUSING – May not be the Grantee or PD. This may be covered in a separate session.</w:t>
                      </w:r>
                    </w:p>
                    <w:p w14:paraId="45A5ED6F" w14:textId="77777777" w:rsidR="009A6EE8" w:rsidRDefault="009A6EE8" w:rsidP="00A87005">
                      <w:pPr>
                        <w:rPr>
                          <w:rFonts w:ascii="Trebuchet MS" w:hAnsi="Trebuchet MS"/>
                          <w:b/>
                        </w:rPr>
                      </w:pPr>
                    </w:p>
                    <w:p w14:paraId="0992850F" w14:textId="77777777" w:rsidR="009A6EE8" w:rsidRPr="00567B46" w:rsidRDefault="009A6EE8" w:rsidP="00A87005">
                      <w:pPr>
                        <w:rPr>
                          <w:rFonts w:ascii="Trebuchet MS" w:hAnsi="Trebuchet MS"/>
                          <w:b/>
                        </w:rPr>
                      </w:pPr>
                      <w:r w:rsidRPr="00567B46">
                        <w:rPr>
                          <w:rFonts w:ascii="Trebuchet MS" w:hAnsi="Trebuchet MS"/>
                          <w:b/>
                        </w:rPr>
                        <w:t>Session Goals:</w:t>
                      </w:r>
                    </w:p>
                    <w:p w14:paraId="550739BC" w14:textId="77777777" w:rsidR="009A6EE8" w:rsidRDefault="009A6EE8" w:rsidP="00A87005">
                      <w:r>
                        <w:t>1</w:t>
                      </w:r>
                      <w:r w:rsidRPr="00567B46">
                        <w:t xml:space="preserve">) </w:t>
                      </w:r>
                      <w:r>
                        <w:t xml:space="preserve">Understand </w:t>
                      </w:r>
                      <w:r w:rsidRPr="00567B46">
                        <w:t xml:space="preserve">the </w:t>
                      </w:r>
                      <w:r>
                        <w:t xml:space="preserve">PSH components endorsed by program  </w:t>
                      </w:r>
                    </w:p>
                    <w:p w14:paraId="113EBE5C" w14:textId="77777777" w:rsidR="009A6EE8" w:rsidRDefault="009A6EE8" w:rsidP="00A87005"/>
                  </w:txbxContent>
                </v:textbox>
              </v:shape>
            </w:pict>
          </mc:Fallback>
        </mc:AlternateContent>
      </w:r>
    </w:p>
    <w:p w14:paraId="2A81FA0B" w14:textId="77777777" w:rsidR="00A052FC" w:rsidRDefault="00A052FC" w:rsidP="00A87005">
      <w:pPr>
        <w:pStyle w:val="Tabletext"/>
        <w:spacing w:before="120" w:after="120" w:line="240" w:lineRule="auto"/>
        <w:rPr>
          <w:rFonts w:ascii="Cambria" w:hAnsi="Cambria"/>
          <w:sz w:val="24"/>
          <w:szCs w:val="24"/>
        </w:rPr>
      </w:pPr>
    </w:p>
    <w:p w14:paraId="57624133" w14:textId="77777777" w:rsidR="00A052FC" w:rsidRDefault="00A052FC" w:rsidP="00A87005">
      <w:pPr>
        <w:pStyle w:val="Tabletext"/>
        <w:spacing w:before="120" w:after="120" w:line="240" w:lineRule="auto"/>
        <w:rPr>
          <w:rFonts w:ascii="Cambria" w:hAnsi="Cambria"/>
          <w:sz w:val="24"/>
          <w:szCs w:val="24"/>
        </w:rPr>
      </w:pPr>
    </w:p>
    <w:p w14:paraId="6F6C2D1F" w14:textId="77777777" w:rsidR="00A052FC" w:rsidRPr="0017082F" w:rsidRDefault="00A052FC" w:rsidP="00A87005">
      <w:pPr>
        <w:pStyle w:val="Tabletext"/>
        <w:spacing w:before="120" w:after="120" w:line="240" w:lineRule="auto"/>
        <w:rPr>
          <w:rFonts w:ascii="Cambria" w:hAnsi="Cambria"/>
          <w:sz w:val="24"/>
          <w:szCs w:val="24"/>
        </w:rPr>
      </w:pPr>
    </w:p>
    <w:p w14:paraId="240BF82C" w14:textId="77777777" w:rsidR="008D0D40" w:rsidRPr="00BD08D1" w:rsidRDefault="008D0D40" w:rsidP="00A87005">
      <w:pPr>
        <w:pStyle w:val="Tabletext"/>
        <w:spacing w:before="120" w:after="120" w:line="240" w:lineRule="auto"/>
        <w:rPr>
          <w:rFonts w:ascii="Cambria" w:hAnsi="Cambria"/>
        </w:rPr>
      </w:pPr>
    </w:p>
    <w:p w14:paraId="7A3C77D6" w14:textId="77777777" w:rsidR="00A87005" w:rsidRPr="008D0D40" w:rsidRDefault="00A87005" w:rsidP="008D0D40">
      <w:pPr>
        <w:rPr>
          <w:rFonts w:ascii="Cambria" w:hAnsi="Cambria"/>
          <w:b/>
          <w:sz w:val="26"/>
          <w:szCs w:val="26"/>
        </w:rPr>
      </w:pPr>
      <w:r w:rsidRPr="00A87005">
        <w:rPr>
          <w:rFonts w:ascii="Cambria" w:hAnsi="Cambria"/>
          <w:b/>
          <w:sz w:val="26"/>
          <w:szCs w:val="26"/>
        </w:rPr>
        <w:t xml:space="preserve">14: Permanent Supportive Housing EBP Questions </w:t>
      </w:r>
      <w:r w:rsidRPr="00A87005">
        <w:rPr>
          <w:rFonts w:ascii="Cambria" w:hAnsi="Cambria"/>
          <w:b/>
          <w:sz w:val="24"/>
        </w:rPr>
        <w:t>(Addresses EQ 4)</w:t>
      </w:r>
    </w:p>
    <w:p w14:paraId="7CCE545C" w14:textId="77777777" w:rsidR="00A87005" w:rsidRPr="00DB6A11" w:rsidRDefault="00A87005" w:rsidP="00A87005">
      <w:pPr>
        <w:pStyle w:val="Tabletext"/>
        <w:spacing w:before="120" w:after="120" w:line="240" w:lineRule="auto"/>
        <w:rPr>
          <w:rFonts w:asciiTheme="minorHAnsi" w:hAnsiTheme="minorHAnsi"/>
          <w:sz w:val="23"/>
          <w:szCs w:val="23"/>
        </w:rPr>
      </w:pPr>
      <w:r w:rsidRPr="00A052FC">
        <w:rPr>
          <w:rFonts w:asciiTheme="minorHAnsi" w:hAnsiTheme="minorHAnsi"/>
          <w:i/>
          <w:sz w:val="23"/>
          <w:szCs w:val="23"/>
        </w:rPr>
        <w:t xml:space="preserve">Instructions: The purpose of these questions is to understand the degree to which grantees are implementing the components of Permanent Supportive Housing (PSH) EBP.  </w:t>
      </w:r>
    </w:p>
    <w:p w14:paraId="128744F0"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 xml:space="preserve">To what extent do clients have choice among types of housing? </w:t>
      </w:r>
    </w:p>
    <w:p w14:paraId="6A6C53DF"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Do they have a choice of unit within the housing model? Do they have a choice of neighborhood? How many units do they see?</w:t>
      </w:r>
    </w:p>
    <w:p w14:paraId="58DA840D"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Can they wait for unit of choice without losing their place on eligibility list or the voucher?</w:t>
      </w:r>
    </w:p>
    <w:p w14:paraId="5208D218"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Can they control the composition of their household?</w:t>
      </w:r>
    </w:p>
    <w:p w14:paraId="3770C7B9"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Are social and clinical service providers located off-site?  On-site? If off-site, do they deliver any services on site?</w:t>
      </w:r>
    </w:p>
    <w:p w14:paraId="7CAAD859"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Are service providers responsible to for housing management functions?</w:t>
      </w:r>
    </w:p>
    <w:p w14:paraId="413ACDDC"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Does housing management have any authority or formal role in social services?</w:t>
      </w:r>
    </w:p>
    <w:p w14:paraId="07F850C2"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Can services be delivered in locations of clients’ choice?</w:t>
      </w:r>
    </w:p>
    <w:p w14:paraId="5C3EE22A"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How does the program respond if a client loses his/her housing?  What actions are taken? (e.g., are they discharged? Still eligible to receive services?)</w:t>
      </w:r>
    </w:p>
    <w:p w14:paraId="73774E3B"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On average, what proportion of their income do clients pay for housing?  What percentage of housing units meets HUD’s Housing Quality Standards?  How much do these vary by client?</w:t>
      </w:r>
    </w:p>
    <w:p w14:paraId="430119A1"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What proportion of clients live in buildings where units are occupied by people meeting special needs eligibility criteria? What proportion of these units are occupied by people meeting special needs criteria?</w:t>
      </w:r>
    </w:p>
    <w:p w14:paraId="1C411A6B"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Do clients live in clustered site housing? (e.g., one large building with 8 or more clients all meeting disability related criteria)</w:t>
      </w:r>
    </w:p>
    <w:p w14:paraId="089F480D"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 xml:space="preserve">Is the housing in the private market housing? Owned by public housing authorities? Owned by non-profit agencies? Behavioral health service agency? </w:t>
      </w:r>
    </w:p>
    <w:p w14:paraId="619BD1A5"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 xml:space="preserve">How many neighborhoods are clients living in? </w:t>
      </w:r>
    </w:p>
    <w:p w14:paraId="31C68640"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 xml:space="preserve">Do clients have full legal rights to tenancy? </w:t>
      </w:r>
    </w:p>
    <w:p w14:paraId="281920E4"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Are there requirements for tenancy?  (e.g., sobriety/abstinence? Symptom stability? Treatment participation? Meet with staff?)  Are any of these in the lease/occupancy agreement?</w:t>
      </w:r>
    </w:p>
    <w:p w14:paraId="670F83EC"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Is tenancy/voucher contingent on program/treatment compliance?</w:t>
      </w:r>
    </w:p>
    <w:p w14:paraId="5944DE4F"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Are there time limits for tenancy? (other than those defined in a standard lease occupancy/voucher agreement)</w:t>
      </w:r>
    </w:p>
    <w:p w14:paraId="421153EA"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Are there readiness requirements for clients?  How selective are referral sources?</w:t>
      </w:r>
    </w:p>
    <w:p w14:paraId="2DCD2255"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lastRenderedPageBreak/>
        <w:t>Are clients with stability problems given a priority? (e.g., chronic homeless, cr</w:t>
      </w:r>
      <w:r w:rsidR="00A052FC">
        <w:rPr>
          <w:rFonts w:ascii="Cambria" w:hAnsi="Cambria"/>
          <w:sz w:val="23"/>
          <w:szCs w:val="23"/>
        </w:rPr>
        <w:t xml:space="preserve">iminal record, active substance </w:t>
      </w:r>
      <w:r w:rsidRPr="00A052FC">
        <w:rPr>
          <w:rFonts w:ascii="Cambria" w:hAnsi="Cambria"/>
          <w:sz w:val="23"/>
          <w:szCs w:val="23"/>
        </w:rPr>
        <w:t>use, active mental health symptoms, refusal to participate in treatment, etc.)</w:t>
      </w:r>
    </w:p>
    <w:p w14:paraId="31AAE70E"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Are there requirements to access the housing? (e.g., sobriety/abstinence, medication compliance, stability of psychiatric symptoms, etc.)</w:t>
      </w:r>
    </w:p>
    <w:p w14:paraId="046EC534"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What is the waiting period for program enrollment?  Are clients required to complete some other type of program before accessing housing? (e.g., outpatient, residential, transitional, etc.) What type?</w:t>
      </w:r>
    </w:p>
    <w:p w14:paraId="28900973"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How much control do clients have over their housing?  (e.g., can they control staff entry?)</w:t>
      </w:r>
    </w:p>
    <w:p w14:paraId="38C7450A"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Can clients choose the type of services they want? At program entry?</w:t>
      </w:r>
    </w:p>
    <w:p w14:paraId="4FB05651"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Is this from an array of services – or a standard package?</w:t>
      </w:r>
    </w:p>
    <w:p w14:paraId="3AEC386B"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Can the services be changed/adapted at the client’s request? Can clients refuse services?</w:t>
      </w:r>
    </w:p>
    <w:p w14:paraId="133D364B"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How much consumer control/input is in the design and provision of services?</w:t>
      </w:r>
    </w:p>
    <w:p w14:paraId="2E58916C"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Can intensity of services be altered?</w:t>
      </w:r>
    </w:p>
    <w:p w14:paraId="16CF9C3A"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 xml:space="preserve">What is the staff/client ratio?  For case managers?  Prescribing MD?  </w:t>
      </w:r>
    </w:p>
    <w:p w14:paraId="35A91531"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Are there policies on intensity of client/staff contact?</w:t>
      </w:r>
    </w:p>
    <w:p w14:paraId="329ED484" w14:textId="77777777" w:rsidR="00A87005" w:rsidRPr="00A052FC" w:rsidRDefault="00A87005" w:rsidP="00A87005">
      <w:pPr>
        <w:pStyle w:val="Tabletext"/>
        <w:numPr>
          <w:ilvl w:val="1"/>
          <w:numId w:val="19"/>
        </w:numPr>
        <w:spacing w:before="120" w:after="120" w:line="240" w:lineRule="auto"/>
        <w:rPr>
          <w:rFonts w:ascii="Cambria" w:hAnsi="Cambria"/>
          <w:sz w:val="23"/>
          <w:szCs w:val="23"/>
        </w:rPr>
      </w:pPr>
      <w:r w:rsidRPr="00A052FC">
        <w:rPr>
          <w:rFonts w:ascii="Cambria" w:hAnsi="Cambria"/>
          <w:sz w:val="23"/>
          <w:szCs w:val="23"/>
        </w:rPr>
        <w:t>Are services team-based?</w:t>
      </w:r>
    </w:p>
    <w:p w14:paraId="124B8C05" w14:textId="77777777" w:rsidR="00A87005" w:rsidRPr="00A052FC" w:rsidRDefault="00A87005" w:rsidP="00A87005">
      <w:pPr>
        <w:pStyle w:val="Tabletext"/>
        <w:numPr>
          <w:ilvl w:val="0"/>
          <w:numId w:val="19"/>
        </w:numPr>
        <w:spacing w:before="120" w:after="120" w:line="240" w:lineRule="auto"/>
        <w:rPr>
          <w:rFonts w:ascii="Cambria" w:hAnsi="Cambria"/>
          <w:sz w:val="23"/>
          <w:szCs w:val="23"/>
        </w:rPr>
      </w:pPr>
      <w:r w:rsidRPr="00A052FC">
        <w:rPr>
          <w:rFonts w:ascii="Cambria" w:hAnsi="Cambria"/>
          <w:sz w:val="23"/>
          <w:szCs w:val="23"/>
        </w:rPr>
        <w:t xml:space="preserve"> Are there opportunities for client input into program operations and policy? (e.g., formal grievance policy, community meetings, planning committees, governing body, etc.)</w:t>
      </w:r>
    </w:p>
    <w:p w14:paraId="77475AE7" w14:textId="77777777" w:rsidR="00A87005" w:rsidRPr="008D0D40" w:rsidRDefault="00A87005" w:rsidP="00A87005">
      <w:pPr>
        <w:pStyle w:val="Tabletext"/>
        <w:numPr>
          <w:ilvl w:val="1"/>
          <w:numId w:val="19"/>
        </w:numPr>
        <w:spacing w:before="120" w:after="120" w:line="240" w:lineRule="auto"/>
        <w:rPr>
          <w:rFonts w:asciiTheme="majorBidi" w:hAnsiTheme="majorBidi" w:cstheme="majorBidi"/>
          <w:sz w:val="32"/>
          <w:szCs w:val="32"/>
        </w:rPr>
      </w:pPr>
      <w:r w:rsidRPr="00A052FC">
        <w:rPr>
          <w:rFonts w:ascii="Cambria" w:hAnsi="Cambria"/>
          <w:sz w:val="23"/>
          <w:szCs w:val="23"/>
        </w:rPr>
        <w:t xml:space="preserve">Are persons with experiences with substance abuse or mental health employed in regular staff positions?  Employed as Peer Specialists? </w:t>
      </w:r>
      <w:r w:rsidRPr="008D0D40">
        <w:rPr>
          <w:rFonts w:asciiTheme="majorBidi" w:hAnsiTheme="majorBidi" w:cstheme="majorBidi"/>
          <w:sz w:val="32"/>
          <w:szCs w:val="32"/>
        </w:rPr>
        <w:br w:type="page"/>
      </w:r>
    </w:p>
    <w:p w14:paraId="07774DE0" w14:textId="77777777" w:rsidR="00A87005" w:rsidRDefault="00A87005" w:rsidP="00A87005">
      <w:pPr>
        <w:rPr>
          <w:sz w:val="18"/>
          <w:szCs w:val="18"/>
        </w:rPr>
        <w:sectPr w:rsidR="00A87005" w:rsidSect="00A32D71">
          <w:type w:val="continuous"/>
          <w:pgSz w:w="12240" w:h="15840"/>
          <w:pgMar w:top="720" w:right="1440" w:bottom="504" w:left="1440" w:header="720" w:footer="504" w:gutter="0"/>
          <w:pgBorders w:offsetFrom="page">
            <w:bottom w:val="single" w:sz="6" w:space="24" w:color="FFFFFF"/>
          </w:pgBorders>
          <w:cols w:space="720"/>
          <w:noEndnote/>
          <w:titlePg/>
          <w:docGrid w:linePitch="299"/>
        </w:sectPr>
      </w:pPr>
    </w:p>
    <w:p w14:paraId="06F34AE4" w14:textId="77777777" w:rsidR="00A87005" w:rsidRDefault="00F772EA" w:rsidP="00F772EA">
      <w:pPr>
        <w:jc w:val="right"/>
        <w:rPr>
          <w:sz w:val="18"/>
          <w:szCs w:val="18"/>
        </w:rPr>
      </w:pPr>
      <w:r>
        <w:rPr>
          <w:sz w:val="18"/>
          <w:szCs w:val="18"/>
        </w:rPr>
        <w:lastRenderedPageBreak/>
        <w:t>OMB No. 0930-0339</w:t>
      </w:r>
    </w:p>
    <w:p w14:paraId="3E8CCF5D" w14:textId="77777777" w:rsidR="00F772EA" w:rsidRPr="005B5584" w:rsidRDefault="00F772EA" w:rsidP="00F772EA">
      <w:pPr>
        <w:jc w:val="right"/>
        <w:rPr>
          <w:sz w:val="18"/>
          <w:szCs w:val="18"/>
        </w:rPr>
      </w:pPr>
      <w:r>
        <w:rPr>
          <w:sz w:val="18"/>
          <w:szCs w:val="18"/>
        </w:rPr>
        <w:t>Expiration Date 1/31/2017</w:t>
      </w:r>
    </w:p>
    <w:p w14:paraId="5604E65B" w14:textId="77777777" w:rsidR="009A6EE8" w:rsidRDefault="009A6EE8" w:rsidP="009A6EE8">
      <w:pPr>
        <w:ind w:left="90" w:right="90"/>
        <w:rPr>
          <w:sz w:val="18"/>
          <w:szCs w:val="18"/>
        </w:rPr>
      </w:pPr>
    </w:p>
    <w:p w14:paraId="150615EA" w14:textId="3FA7B763" w:rsidR="009A6EE8" w:rsidRDefault="009A6EE8" w:rsidP="009A6EE8">
      <w:pPr>
        <w:ind w:left="90" w:right="90"/>
        <w:rPr>
          <w:sz w:val="18"/>
          <w:szCs w:val="18"/>
        </w:rPr>
      </w:pPr>
      <w:r w:rsidRPr="009A6EE8">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0930-0339.  Public reporting burden for this collection of information is estimated to average </w:t>
      </w:r>
      <w:r>
        <w:rPr>
          <w:sz w:val="18"/>
          <w:szCs w:val="18"/>
        </w:rPr>
        <w:t>2</w:t>
      </w:r>
      <w:r w:rsidRPr="009A6EE8">
        <w:rPr>
          <w:sz w:val="18"/>
          <w:szCs w:val="18"/>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3AFC0804" w14:textId="77777777" w:rsidR="00A87005" w:rsidRPr="001A48A9" w:rsidRDefault="00A87005" w:rsidP="00A87005">
      <w:pPr>
        <w:spacing w:before="120" w:after="120"/>
        <w:jc w:val="center"/>
        <w:rPr>
          <w:rFonts w:asciiTheme="majorHAnsi" w:hAnsiTheme="majorHAnsi"/>
          <w:b/>
          <w:sz w:val="28"/>
        </w:rPr>
      </w:pPr>
      <w:r>
        <w:rPr>
          <w:rFonts w:asciiTheme="majorHAnsi" w:hAnsiTheme="majorHAnsi"/>
          <w:b/>
          <w:sz w:val="28"/>
        </w:rPr>
        <w:t xml:space="preserve">Case Managers, Treatment, and Housing Staff/Provider Discussion </w:t>
      </w:r>
      <w:r w:rsidRPr="001A48A9">
        <w:rPr>
          <w:rFonts w:asciiTheme="majorHAnsi" w:hAnsiTheme="majorHAnsi"/>
          <w:b/>
          <w:sz w:val="28"/>
        </w:rPr>
        <w:t>Guide</w:t>
      </w:r>
    </w:p>
    <w:p w14:paraId="71CC4423" w14:textId="67868A72" w:rsidR="00A87005" w:rsidRDefault="00A87005" w:rsidP="009A6EE8">
      <w:pPr>
        <w:spacing w:before="120" w:after="120"/>
        <w:jc w:val="center"/>
        <w:rPr>
          <w:rFonts w:asciiTheme="majorHAnsi" w:hAnsiTheme="majorHAnsi"/>
          <w:b/>
          <w:sz w:val="28"/>
        </w:rPr>
      </w:pPr>
      <w:r w:rsidRPr="0020513E">
        <w:rPr>
          <w:rFonts w:asciiTheme="majorHAnsi" w:hAnsiTheme="majorHAnsi"/>
          <w:b/>
          <w:sz w:val="28"/>
        </w:rPr>
        <w:t xml:space="preserve">Evaluation of SAMHSA’s </w:t>
      </w:r>
      <w:r w:rsidR="009A6EE8">
        <w:rPr>
          <w:rFonts w:asciiTheme="majorHAnsi" w:hAnsiTheme="majorHAnsi"/>
          <w:b/>
          <w:sz w:val="28"/>
        </w:rPr>
        <w:t>CABHI Program</w:t>
      </w:r>
    </w:p>
    <w:p w14:paraId="445EE5E1" w14:textId="77777777" w:rsidR="00A87005" w:rsidRDefault="00A87005" w:rsidP="00A87005">
      <w:pPr>
        <w:spacing w:before="120" w:after="120"/>
        <w:rPr>
          <w:rFonts w:asciiTheme="majorHAnsi" w:hAnsiTheme="majorHAnsi"/>
          <w:i/>
        </w:rPr>
      </w:pPr>
      <w:r w:rsidRPr="00C51503">
        <w:rPr>
          <w:rFonts w:asciiTheme="majorHAnsi" w:hAnsiTheme="majorHAnsi"/>
          <w:i/>
        </w:rPr>
        <w:t>The key informants for this session are treatment providers/staff, case managers, and housing providers/staff</w:t>
      </w:r>
      <w:r>
        <w:rPr>
          <w:rFonts w:asciiTheme="majorHAnsi" w:hAnsiTheme="majorHAnsi"/>
          <w:i/>
        </w:rPr>
        <w:t>.  The protocol is not intended to be administered in its entirety.  Site Visitors should select the appropriate modules of questions depending on the types of staff participating in the interview</w:t>
      </w:r>
      <w:r w:rsidRPr="00C51503">
        <w:rPr>
          <w:rFonts w:asciiTheme="majorHAnsi" w:hAnsiTheme="majorHAnsi"/>
          <w:i/>
        </w:rPr>
        <w:t xml:space="preserve">. </w:t>
      </w:r>
    </w:p>
    <w:p w14:paraId="07A5C9A0" w14:textId="77777777" w:rsidR="00A87005" w:rsidRPr="00C51503" w:rsidRDefault="00A87005" w:rsidP="00A87005">
      <w:pPr>
        <w:spacing w:before="120" w:after="120"/>
        <w:rPr>
          <w:rFonts w:asciiTheme="majorHAnsi" w:hAnsiTheme="majorHAnsi"/>
          <w:i/>
        </w:rPr>
      </w:pPr>
      <w:r>
        <w:rPr>
          <w:noProof/>
        </w:rPr>
        <mc:AlternateContent>
          <mc:Choice Requires="wps">
            <w:drawing>
              <wp:anchor distT="0" distB="0" distL="114300" distR="114300" simplePos="0" relativeHeight="251661312" behindDoc="0" locked="0" layoutInCell="1" allowOverlap="1" wp14:anchorId="55F97E12" wp14:editId="5F6655E6">
                <wp:simplePos x="0" y="0"/>
                <wp:positionH relativeFrom="column">
                  <wp:align>center</wp:align>
                </wp:positionH>
                <wp:positionV relativeFrom="paragraph">
                  <wp:posOffset>0</wp:posOffset>
                </wp:positionV>
                <wp:extent cx="5920105" cy="4019550"/>
                <wp:effectExtent l="0" t="0" r="23495" b="1905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4019550"/>
                        </a:xfrm>
                        <a:prstGeom prst="rect">
                          <a:avLst/>
                        </a:prstGeom>
                        <a:solidFill>
                          <a:srgbClr val="FFFFFF"/>
                        </a:solidFill>
                        <a:ln w="9525">
                          <a:solidFill>
                            <a:srgbClr val="000000"/>
                          </a:solidFill>
                          <a:miter lim="800000"/>
                          <a:headEnd/>
                          <a:tailEnd/>
                        </a:ln>
                      </wps:spPr>
                      <wps:txbx>
                        <w:txbxContent>
                          <w:p w14:paraId="042F1BA8" w14:textId="77777777" w:rsidR="009A6EE8" w:rsidRPr="00C91679" w:rsidRDefault="009A6EE8" w:rsidP="00A87005">
                            <w:pPr>
                              <w:rPr>
                                <w:rFonts w:asciiTheme="majorHAnsi" w:hAnsiTheme="majorHAnsi" w:cstheme="minorHAnsi"/>
                              </w:rPr>
                            </w:pPr>
                            <w:r w:rsidRPr="00C91679">
                              <w:rPr>
                                <w:rFonts w:asciiTheme="majorHAnsi" w:hAnsiTheme="majorHAnsi" w:cstheme="minorHAnsi"/>
                                <w:u w:val="single"/>
                              </w:rPr>
                              <w:t>Note for Site Visitors</w:t>
                            </w:r>
                            <w:r w:rsidRPr="00C91679">
                              <w:rPr>
                                <w:rFonts w:asciiTheme="majorHAnsi" w:hAnsiTheme="majorHAnsi" w:cstheme="minorHAnsi"/>
                              </w:rPr>
                              <w:t>:</w:t>
                            </w:r>
                          </w:p>
                          <w:p w14:paraId="1E44B401" w14:textId="77777777" w:rsidR="009A6EE8" w:rsidRDefault="009A6EE8" w:rsidP="00A87005">
                            <w:pPr>
                              <w:rPr>
                                <w:rFonts w:asciiTheme="majorHAnsi" w:hAnsiTheme="majorHAnsi" w:cstheme="minorHAnsi"/>
                              </w:rPr>
                            </w:pPr>
                            <w:r w:rsidRPr="00C91679">
                              <w:rPr>
                                <w:rFonts w:asciiTheme="majorHAnsi" w:hAnsiTheme="majorHAnsi" w:cstheme="minorHAnsi"/>
                              </w:rPr>
                              <w:t>The purpose of this session is threefold: (1) understand the role of housing in the project, the types of housing provided to clients, and the relationship between housing and service provision; (2) understand the treatment components of the intervention, including, implementation of services and evidence-based practices; and (3) understand the case management and other wraparound service components for the intervention. The discussion guide focuses on implementation, alignment of services with client needs, barriers and facilitators, and lessons learned related to housing, treatment, and case management/wraparound services.</w:t>
                            </w:r>
                          </w:p>
                          <w:p w14:paraId="4CBA5823" w14:textId="77777777" w:rsidR="009A6EE8" w:rsidRDefault="009A6EE8" w:rsidP="00A87005">
                            <w:pPr>
                              <w:rPr>
                                <w:rFonts w:asciiTheme="majorHAnsi" w:hAnsiTheme="majorHAnsi" w:cstheme="minorHAnsi"/>
                              </w:rPr>
                            </w:pPr>
                          </w:p>
                          <w:p w14:paraId="23D42563" w14:textId="77777777" w:rsidR="009A6EE8" w:rsidRPr="00C91679" w:rsidRDefault="009A6EE8" w:rsidP="00A87005">
                            <w:pPr>
                              <w:rPr>
                                <w:rFonts w:asciiTheme="majorHAnsi" w:hAnsiTheme="majorHAnsi" w:cstheme="minorHAnsi"/>
                              </w:rPr>
                            </w:pPr>
                            <w:r w:rsidRPr="00C91679">
                              <w:rPr>
                                <w:rFonts w:asciiTheme="majorHAnsi" w:hAnsiTheme="majorHAnsi" w:cstheme="minorHAnsi"/>
                              </w:rPr>
                              <w:t xml:space="preserve">Site visitors should review the treatment, EBPs, case management/wraparound, and housing related questions from the PD Telephone Interview and prefill tables/questions as indicated in the guide. Site visitors should have the Client Flow Chart as well to reference or check components to ensure that it is complete and accurate. </w:t>
                            </w:r>
                          </w:p>
                          <w:p w14:paraId="1CAB054F" w14:textId="77777777" w:rsidR="009A6EE8" w:rsidRPr="0098588E" w:rsidRDefault="009A6EE8" w:rsidP="00A87005">
                            <w:pPr>
                              <w:rPr>
                                <w:rFonts w:asciiTheme="majorHAnsi" w:hAnsiTheme="majorHAnsi" w:cstheme="minorHAnsi"/>
                              </w:rPr>
                            </w:pPr>
                            <w:r w:rsidRPr="0098588E">
                              <w:rPr>
                                <w:rFonts w:asciiTheme="majorHAnsi" w:hAnsiTheme="majorHAnsi" w:cstheme="minorHAnsi"/>
                              </w:rPr>
                              <w:t>If any of the respondents were not present during the previous session, complete consents before the interview commences and</w:t>
                            </w:r>
                          </w:p>
                          <w:p w14:paraId="67F75FF8"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Review consent process</w:t>
                            </w:r>
                          </w:p>
                          <w:p w14:paraId="182996BF"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Note audio taping</w:t>
                            </w:r>
                          </w:p>
                          <w:p w14:paraId="0E88D536"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Have respondents complete sign-in sheets</w:t>
                            </w:r>
                          </w:p>
                          <w:p w14:paraId="32683875"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Collect consents and sign-in sheets before the interview commences</w:t>
                            </w:r>
                          </w:p>
                          <w:p w14:paraId="634AB10D"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Any additions and/or changes to the Client Flow Chart should be coordinated with the Economic Advisor and Lead Site Visitor</w:t>
                            </w:r>
                          </w:p>
                          <w:p w14:paraId="437723AD"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 xml:space="preserve">Consents, sign-in sheets and staff experience charts should be sent to the RTI Data Manager following the interview along with submission of the site visit notes and audio recording. </w:t>
                            </w:r>
                          </w:p>
                          <w:p w14:paraId="4CA08986" w14:textId="77777777" w:rsidR="009A6EE8" w:rsidRPr="0098588E" w:rsidRDefault="009A6EE8" w:rsidP="00A87005">
                            <w:pPr>
                              <w:rPr>
                                <w:rFonts w:asciiTheme="majorHAnsi" w:hAnsiTheme="majorHAnsi" w:cstheme="minorHAnsi"/>
                              </w:rPr>
                            </w:pPr>
                          </w:p>
                          <w:p w14:paraId="45C8C62D" w14:textId="77777777" w:rsidR="009A6EE8" w:rsidRPr="00C91679" w:rsidRDefault="009A6EE8" w:rsidP="00A87005">
                            <w:pP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97E12" id="_x0000_s1033" type="#_x0000_t202" style="position:absolute;margin-left:0;margin-top:0;width:466.15pt;height:31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">
                <v:textbox>
                  <w:txbxContent>
                    <w:p w14:paraId="042F1BA8" w14:textId="77777777" w:rsidR="009A6EE8" w:rsidRPr="00C91679" w:rsidRDefault="009A6EE8" w:rsidP="00A87005">
                      <w:pPr>
                        <w:rPr>
                          <w:rFonts w:asciiTheme="majorHAnsi" w:hAnsiTheme="majorHAnsi" w:cstheme="minorHAnsi"/>
                        </w:rPr>
                      </w:pPr>
                      <w:r w:rsidRPr="00C91679">
                        <w:rPr>
                          <w:rFonts w:asciiTheme="majorHAnsi" w:hAnsiTheme="majorHAnsi" w:cstheme="minorHAnsi"/>
                          <w:u w:val="single"/>
                        </w:rPr>
                        <w:t>Note for Site Visitors</w:t>
                      </w:r>
                      <w:r w:rsidRPr="00C91679">
                        <w:rPr>
                          <w:rFonts w:asciiTheme="majorHAnsi" w:hAnsiTheme="majorHAnsi" w:cstheme="minorHAnsi"/>
                        </w:rPr>
                        <w:t>:</w:t>
                      </w:r>
                    </w:p>
                    <w:p w14:paraId="1E44B401" w14:textId="77777777" w:rsidR="009A6EE8" w:rsidRDefault="009A6EE8" w:rsidP="00A87005">
                      <w:pPr>
                        <w:rPr>
                          <w:rFonts w:asciiTheme="majorHAnsi" w:hAnsiTheme="majorHAnsi" w:cstheme="minorHAnsi"/>
                        </w:rPr>
                      </w:pPr>
                      <w:r w:rsidRPr="00C91679">
                        <w:rPr>
                          <w:rFonts w:asciiTheme="majorHAnsi" w:hAnsiTheme="majorHAnsi" w:cstheme="minorHAnsi"/>
                        </w:rPr>
                        <w:t>The purpose of this session is threefold: (1) understand the role of housing in the project, the types of housing provided to clients, and the relationship between housing and service provision; (2) understand the treatment components of the intervention, including, implementation of services and evidence-based practices; and (3) understand the case management and other wraparound service components for the intervention. The discussion guide focuses on implementation, alignment of services with client needs, barriers and facilitators, and lessons learned related to housing, treatment, and case management/wraparound services.</w:t>
                      </w:r>
                    </w:p>
                    <w:p w14:paraId="4CBA5823" w14:textId="77777777" w:rsidR="009A6EE8" w:rsidRDefault="009A6EE8" w:rsidP="00A87005">
                      <w:pPr>
                        <w:rPr>
                          <w:rFonts w:asciiTheme="majorHAnsi" w:hAnsiTheme="majorHAnsi" w:cstheme="minorHAnsi"/>
                        </w:rPr>
                      </w:pPr>
                    </w:p>
                    <w:p w14:paraId="23D42563" w14:textId="77777777" w:rsidR="009A6EE8" w:rsidRPr="00C91679" w:rsidRDefault="009A6EE8" w:rsidP="00A87005">
                      <w:pPr>
                        <w:rPr>
                          <w:rFonts w:asciiTheme="majorHAnsi" w:hAnsiTheme="majorHAnsi" w:cstheme="minorHAnsi"/>
                        </w:rPr>
                      </w:pPr>
                      <w:r w:rsidRPr="00C91679">
                        <w:rPr>
                          <w:rFonts w:asciiTheme="majorHAnsi" w:hAnsiTheme="majorHAnsi" w:cstheme="minorHAnsi"/>
                        </w:rPr>
                        <w:t xml:space="preserve">Site visitors should review the treatment, EBPs, case management/wraparound, and housing related questions from the PD Telephone Interview and prefill tables/questions as indicated in the guide. Site visitors should have the Client Flow Chart as well to reference or check components to ensure that it is complete and accurate. </w:t>
                      </w:r>
                    </w:p>
                    <w:p w14:paraId="1CAB054F" w14:textId="77777777" w:rsidR="009A6EE8" w:rsidRPr="0098588E" w:rsidRDefault="009A6EE8" w:rsidP="00A87005">
                      <w:pPr>
                        <w:rPr>
                          <w:rFonts w:asciiTheme="majorHAnsi" w:hAnsiTheme="majorHAnsi" w:cstheme="minorHAnsi"/>
                        </w:rPr>
                      </w:pPr>
                      <w:r w:rsidRPr="0098588E">
                        <w:rPr>
                          <w:rFonts w:asciiTheme="majorHAnsi" w:hAnsiTheme="majorHAnsi" w:cstheme="minorHAnsi"/>
                        </w:rPr>
                        <w:t>If any of the respondents were not present during the previous session, complete consents before the interview commences and</w:t>
                      </w:r>
                    </w:p>
                    <w:p w14:paraId="67F75FF8"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Review consent process</w:t>
                      </w:r>
                    </w:p>
                    <w:p w14:paraId="182996BF"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Note audio taping</w:t>
                      </w:r>
                    </w:p>
                    <w:p w14:paraId="0E88D536"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Have respondents complete sign-in sheets</w:t>
                      </w:r>
                    </w:p>
                    <w:p w14:paraId="32683875"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Collect consents and sign-in sheets before the interview commences</w:t>
                      </w:r>
                    </w:p>
                    <w:p w14:paraId="634AB10D"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Any additions and/or changes to the Client Flow Chart should be coordinated with the Economic Advisor and Lead Site Visitor</w:t>
                      </w:r>
                    </w:p>
                    <w:p w14:paraId="437723AD" w14:textId="77777777" w:rsidR="009A6EE8" w:rsidRPr="00947B51" w:rsidRDefault="009A6EE8" w:rsidP="00A87005">
                      <w:pPr>
                        <w:pStyle w:val="ListParagraph"/>
                        <w:numPr>
                          <w:ilvl w:val="0"/>
                          <w:numId w:val="27"/>
                        </w:numPr>
                        <w:contextualSpacing/>
                        <w:rPr>
                          <w:rFonts w:asciiTheme="majorHAnsi" w:hAnsiTheme="majorHAnsi" w:cstheme="minorHAnsi"/>
                          <w:sz w:val="20"/>
                          <w:szCs w:val="20"/>
                        </w:rPr>
                      </w:pPr>
                      <w:r w:rsidRPr="00947B51">
                        <w:rPr>
                          <w:rFonts w:asciiTheme="majorHAnsi" w:hAnsiTheme="majorHAnsi" w:cstheme="minorHAnsi"/>
                          <w:sz w:val="20"/>
                          <w:szCs w:val="20"/>
                        </w:rPr>
                        <w:t xml:space="preserve">Consents, sign-in sheets and staff experience charts should be sent to the RTI Data Manager following the interview along with submission of the site visit notes and audio recording. </w:t>
                      </w:r>
                    </w:p>
                    <w:p w14:paraId="4CA08986" w14:textId="77777777" w:rsidR="009A6EE8" w:rsidRPr="0098588E" w:rsidRDefault="009A6EE8" w:rsidP="00A87005">
                      <w:pPr>
                        <w:rPr>
                          <w:rFonts w:asciiTheme="majorHAnsi" w:hAnsiTheme="majorHAnsi" w:cstheme="minorHAnsi"/>
                        </w:rPr>
                      </w:pPr>
                    </w:p>
                    <w:p w14:paraId="45C8C62D" w14:textId="77777777" w:rsidR="009A6EE8" w:rsidRPr="00C91679" w:rsidRDefault="009A6EE8" w:rsidP="00A87005">
                      <w:pPr>
                        <w:rPr>
                          <w:rFonts w:cstheme="minorHAnsi"/>
                        </w:rPr>
                      </w:pPr>
                    </w:p>
                  </w:txbxContent>
                </v:textbox>
              </v:shape>
            </w:pict>
          </mc:Fallback>
        </mc:AlternateContent>
      </w:r>
    </w:p>
    <w:p w14:paraId="7E34AD47" w14:textId="77777777" w:rsidR="009B76BC" w:rsidRDefault="00A87005" w:rsidP="00A87005">
      <w:pPr>
        <w:rPr>
          <w:rFonts w:asciiTheme="majorHAnsi" w:hAnsiTheme="majorHAnsi"/>
          <w:u w:val="single"/>
        </w:rPr>
      </w:pPr>
      <w:r>
        <w:rPr>
          <w:rFonts w:asciiTheme="majorHAnsi" w:hAnsiTheme="majorHAnsi"/>
          <w:u w:val="single"/>
        </w:rPr>
        <w:br w:type="page"/>
      </w:r>
    </w:p>
    <w:p w14:paraId="45E878CD" w14:textId="77777777" w:rsidR="009B76BC" w:rsidRDefault="009B76BC" w:rsidP="00A87005">
      <w:pPr>
        <w:rPr>
          <w:rFonts w:asciiTheme="majorHAnsi" w:hAnsiTheme="majorHAnsi"/>
          <w:u w:val="single"/>
        </w:rPr>
      </w:pPr>
    </w:p>
    <w:p w14:paraId="026F1BA1" w14:textId="2948655E" w:rsidR="00A87005" w:rsidRPr="00273356" w:rsidRDefault="009B76BC" w:rsidP="009A6EE8">
      <w:pPr>
        <w:spacing w:before="120"/>
        <w:ind w:left="63" w:right="45"/>
        <w:rPr>
          <w:rFonts w:asciiTheme="majorHAnsi" w:hAnsiTheme="majorHAnsi"/>
          <w:u w:val="single"/>
        </w:rPr>
      </w:pPr>
      <w:r>
        <w:rPr>
          <w:rFonts w:asciiTheme="majorHAnsi" w:hAnsiTheme="majorHAnsi"/>
        </w:rPr>
        <w:br w:type="textWrapping" w:clear="all"/>
      </w:r>
      <w:r w:rsidR="00A87005">
        <w:rPr>
          <w:noProof/>
        </w:rPr>
        <mc:AlternateContent>
          <mc:Choice Requires="wps">
            <w:drawing>
              <wp:anchor distT="0" distB="0" distL="114300" distR="114300" simplePos="0" relativeHeight="251662336" behindDoc="0" locked="0" layoutInCell="1" allowOverlap="1" wp14:anchorId="73FA3ED4" wp14:editId="624948E5">
                <wp:simplePos x="0" y="0"/>
                <wp:positionH relativeFrom="column">
                  <wp:align>center</wp:align>
                </wp:positionH>
                <wp:positionV relativeFrom="paragraph">
                  <wp:posOffset>0</wp:posOffset>
                </wp:positionV>
                <wp:extent cx="5888736" cy="4736592"/>
                <wp:effectExtent l="0" t="0" r="17145" b="26035"/>
                <wp:wrapTopAndBottom/>
                <wp:docPr id="2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36" cy="4736592"/>
                        </a:xfrm>
                        <a:prstGeom prst="rect">
                          <a:avLst/>
                        </a:prstGeom>
                        <a:solidFill>
                          <a:srgbClr val="FFFFFF"/>
                        </a:solidFill>
                        <a:ln w="9525">
                          <a:solidFill>
                            <a:srgbClr val="000000"/>
                          </a:solidFill>
                          <a:miter lim="800000"/>
                          <a:headEnd/>
                          <a:tailEnd/>
                        </a:ln>
                      </wps:spPr>
                      <wps:txbx>
                        <w:txbxContent>
                          <w:p w14:paraId="18AAB014" w14:textId="77777777" w:rsidR="009A6EE8" w:rsidRDefault="009A6EE8" w:rsidP="00A87005">
                            <w:pPr>
                              <w:spacing w:before="120" w:after="120"/>
                              <w:rPr>
                                <w:rFonts w:asciiTheme="majorHAnsi" w:hAnsiTheme="majorHAnsi"/>
                                <w:u w:val="single"/>
                              </w:rPr>
                            </w:pPr>
                            <w:r>
                              <w:rPr>
                                <w:rFonts w:asciiTheme="majorHAnsi" w:hAnsiTheme="majorHAnsi"/>
                                <w:u w:val="single"/>
                              </w:rPr>
                              <w:t>Introductory Script and Informed Consent:</w:t>
                            </w:r>
                          </w:p>
                          <w:p w14:paraId="6731A7AF" w14:textId="3E71F793" w:rsidR="009A6EE8" w:rsidRDefault="009A6EE8" w:rsidP="009A6EE8">
                            <w:pPr>
                              <w:spacing w:before="120" w:after="120"/>
                              <w:rPr>
                                <w:rFonts w:ascii="Cambria" w:hAnsi="Cambria"/>
                                <w:bCs/>
                              </w:rPr>
                            </w:pPr>
                            <w:r>
                              <w:rPr>
                                <w:rFonts w:ascii="Cambria" w:hAnsi="Cambria"/>
                                <w:u w:val="single"/>
                              </w:rPr>
                              <w:t xml:space="preserve">Welcome and thank you for participating in the CABHI Evaluation site visit. We appreciate your taking the time out of your busy day to meet with us. </w:t>
                            </w:r>
                            <w:r w:rsidRPr="00E95BE6">
                              <w:rPr>
                                <w:rFonts w:ascii="Cambria" w:hAnsi="Cambria"/>
                                <w:bCs/>
                              </w:rPr>
                              <w:t>This site visit is part of the evaluation of SAMHSA’s Cooperative Agreements to Benefit Homeless Individuals (CABHI)</w:t>
                            </w:r>
                            <w:r>
                              <w:rPr>
                                <w:rFonts w:ascii="Cambria" w:hAnsi="Cambria"/>
                                <w:bCs/>
                              </w:rPr>
                              <w:t xml:space="preserve"> program</w:t>
                            </w:r>
                            <w:r w:rsidRPr="00E95BE6">
                              <w:rPr>
                                <w:rFonts w:ascii="Cambria" w:hAnsi="Cambria"/>
                                <w:bCs/>
                              </w:rPr>
                              <w:t>.</w:t>
                            </w:r>
                            <w:r>
                              <w:rPr>
                                <w:rFonts w:ascii="Cambria" w:hAnsi="Cambria"/>
                                <w:bCs/>
                              </w:rPr>
                              <w:t xml:space="preserve"> </w:t>
                            </w:r>
                          </w:p>
                          <w:p w14:paraId="76FADC28" w14:textId="77777777" w:rsidR="009A6EE8" w:rsidRPr="00042711" w:rsidRDefault="009A6EE8" w:rsidP="00A87005">
                            <w:pPr>
                              <w:spacing w:before="120" w:after="120"/>
                              <w:rPr>
                                <w:rFonts w:ascii="Cambria" w:hAnsi="Cambria"/>
                                <w:b/>
                                <w:bCs/>
                              </w:rPr>
                            </w:pPr>
                            <w:r w:rsidRPr="00042711">
                              <w:rPr>
                                <w:rFonts w:ascii="Cambria" w:hAnsi="Cambria"/>
                                <w:b/>
                                <w:bCs/>
                              </w:rPr>
                              <w:t xml:space="preserve"> [Site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14:paraId="10DCE6D7" w14:textId="77777777" w:rsidR="009A6EE8" w:rsidRDefault="009A6EE8" w:rsidP="00A87005">
                            <w:pPr>
                              <w:spacing w:before="120" w:after="120"/>
                              <w:rPr>
                                <w:rFonts w:asciiTheme="majorHAnsi" w:hAnsiTheme="majorHAnsi"/>
                                <w:u w:val="single"/>
                              </w:rPr>
                            </w:pPr>
                            <w:r>
                              <w:rPr>
                                <w:rFonts w:asciiTheme="majorHAnsi" w:hAnsiTheme="majorHAnsi"/>
                              </w:rPr>
                              <w:t xml:space="preserve"> [Site visitors should pass around sign-in sheet]</w:t>
                            </w:r>
                          </w:p>
                          <w:p w14:paraId="059086C6" w14:textId="77777777" w:rsidR="009A6EE8" w:rsidRDefault="009A6EE8" w:rsidP="00A87005">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2 hours</w:t>
                            </w:r>
                            <w:r w:rsidRPr="00FF1597">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14:paraId="148F040B" w14:textId="77777777" w:rsidR="009A6EE8" w:rsidRDefault="009A6EE8" w:rsidP="00A87005">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14:paraId="4D9AD09E" w14:textId="35339AF8" w:rsidR="009A6EE8" w:rsidRDefault="009A6EE8" w:rsidP="00A87005">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“CABHI </w:t>
                            </w:r>
                            <w:r w:rsidRPr="0020716D">
                              <w:rPr>
                                <w:rFonts w:ascii="Cambria" w:hAnsi="Cambria"/>
                              </w:rPr>
                              <w:t xml:space="preserve">program” or “your program” I am specifically talking about the </w:t>
                            </w:r>
                            <w:r>
                              <w:rPr>
                                <w:rFonts w:ascii="Cambria" w:hAnsi="Cambria"/>
                              </w:rPr>
                              <w:t>CABHI program</w:t>
                            </w:r>
                            <w:r w:rsidRPr="0020716D">
                              <w:rPr>
                                <w:rFonts w:ascii="Cambria" w:hAnsi="Cambria"/>
                              </w:rPr>
                              <w:t xml:space="preserve"> which is funded by the Substance Abuse and Mental Health S</w:t>
                            </w:r>
                            <w:r>
                              <w:rPr>
                                <w:rFonts w:ascii="Cambria" w:hAnsi="Cambria"/>
                              </w:rPr>
                              <w:t>ervices Administration (SAMHSA). When I refer to “Consumers</w:t>
                            </w:r>
                            <w:r w:rsidRPr="0020716D">
                              <w:rPr>
                                <w:rFonts w:ascii="Cambria" w:hAnsi="Cambria"/>
                              </w:rPr>
                              <w:t>” or “Clients,” I am specifically referring to the</w:t>
                            </w:r>
                            <w:r>
                              <w:rPr>
                                <w:rFonts w:ascii="Cambria" w:hAnsi="Cambria"/>
                              </w:rPr>
                              <w:t xml:space="preserve"> individuals served by the CABHI program.</w:t>
                            </w:r>
                          </w:p>
                          <w:p w14:paraId="47422732" w14:textId="77777777" w:rsidR="009A6EE8" w:rsidRPr="00FC2DA4" w:rsidRDefault="009A6EE8" w:rsidP="00A87005">
                            <w:pPr>
                              <w:spacing w:before="120" w:after="120"/>
                              <w:rPr>
                                <w:rFonts w:ascii="Cambria" w:hAnsi="Cambria"/>
                              </w:rPr>
                            </w:pPr>
                            <w:r w:rsidRPr="0020716D">
                              <w:rPr>
                                <w:rFonts w:ascii="Cambria" w:hAnsi="Cambria"/>
                              </w:rPr>
                              <w:t>Do you have any questions before we</w:t>
                            </w:r>
                            <w:r>
                              <w:rPr>
                                <w:rFonts w:ascii="Cambria" w:hAnsi="Cambria"/>
                              </w:rPr>
                              <w:t xml:space="preserve"> begin?</w:t>
                            </w:r>
                            <w:r>
                              <w:rPr>
                                <w:rFonts w:ascii="Cambria" w:hAnsi="Cambria"/>
                              </w:rPr>
                              <w:br/>
                            </w:r>
                            <w:r>
                              <w:rPr>
                                <w:rFonts w:ascii="Cambria" w:hAnsi="Cambria"/>
                              </w:rPr>
                              <w:br/>
                            </w:r>
                            <w:r>
                              <w:rPr>
                                <w:rFonts w:ascii="Cambria" w:hAnsi="Cambria"/>
                              </w:rPr>
                              <w:br/>
                            </w:r>
                            <w:r>
                              <w:rPr>
                                <w:rFonts w:ascii="Cambria" w:hAnsi="Cambria"/>
                              </w:rPr>
                              <w:br/>
                            </w:r>
                          </w:p>
                          <w:p w14:paraId="4FE69549" w14:textId="77777777" w:rsidR="009A6EE8" w:rsidRDefault="009A6EE8" w:rsidP="00A870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A3ED4" id="Text Box 13" o:spid="_x0000_s1034" type="#_x0000_t202" style="position:absolute;left:0;text-align:left;margin-left:0;margin-top:0;width:463.7pt;height:372.9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">
                <v:textbox>
                  <w:txbxContent>
                    <w:p w14:paraId="18AAB014" w14:textId="77777777" w:rsidR="009A6EE8" w:rsidRDefault="009A6EE8" w:rsidP="00A87005">
                      <w:pPr>
                        <w:spacing w:before="120" w:after="120"/>
                        <w:rPr>
                          <w:rFonts w:asciiTheme="majorHAnsi" w:hAnsiTheme="majorHAnsi"/>
                          <w:u w:val="single"/>
                        </w:rPr>
                      </w:pPr>
                      <w:r>
                        <w:rPr>
                          <w:rFonts w:asciiTheme="majorHAnsi" w:hAnsiTheme="majorHAnsi"/>
                          <w:u w:val="single"/>
                        </w:rPr>
                        <w:t>Introductory Script and Informed Consent:</w:t>
                      </w:r>
                    </w:p>
                    <w:p w14:paraId="6731A7AF" w14:textId="3E71F793" w:rsidR="009A6EE8" w:rsidRDefault="009A6EE8" w:rsidP="009A6EE8">
                      <w:pPr>
                        <w:spacing w:before="120" w:after="120"/>
                        <w:rPr>
                          <w:rFonts w:ascii="Cambria" w:hAnsi="Cambria"/>
                          <w:bCs/>
                        </w:rPr>
                      </w:pPr>
                      <w:r>
                        <w:rPr>
                          <w:rFonts w:ascii="Cambria" w:hAnsi="Cambria"/>
                          <w:u w:val="single"/>
                        </w:rPr>
                        <w:t xml:space="preserve">Welcome and thank you for participating in the CABHI Evaluation site visit. We appreciate your taking the time out of your busy day to meet with us. </w:t>
                      </w:r>
                      <w:r w:rsidRPr="00E95BE6">
                        <w:rPr>
                          <w:rFonts w:ascii="Cambria" w:hAnsi="Cambria"/>
                          <w:bCs/>
                        </w:rPr>
                        <w:t>This site visit is part of the evaluation of SAMHSA’s Cooperative Agreements to Benefit Homeless Individuals (CABHI)</w:t>
                      </w:r>
                      <w:r>
                        <w:rPr>
                          <w:rFonts w:ascii="Cambria" w:hAnsi="Cambria"/>
                          <w:bCs/>
                        </w:rPr>
                        <w:t xml:space="preserve"> program</w:t>
                      </w:r>
                      <w:r w:rsidRPr="00E95BE6">
                        <w:rPr>
                          <w:rFonts w:ascii="Cambria" w:hAnsi="Cambria"/>
                          <w:bCs/>
                        </w:rPr>
                        <w:t>.</w:t>
                      </w:r>
                      <w:r>
                        <w:rPr>
                          <w:rFonts w:ascii="Cambria" w:hAnsi="Cambria"/>
                          <w:bCs/>
                        </w:rPr>
                        <w:t xml:space="preserve"> </w:t>
                      </w:r>
                    </w:p>
                    <w:p w14:paraId="76FADC28" w14:textId="77777777" w:rsidR="009A6EE8" w:rsidRPr="00042711" w:rsidRDefault="009A6EE8" w:rsidP="00A87005">
                      <w:pPr>
                        <w:spacing w:before="120" w:after="120"/>
                        <w:rPr>
                          <w:rFonts w:ascii="Cambria" w:hAnsi="Cambria"/>
                          <w:b/>
                          <w:bCs/>
                        </w:rPr>
                      </w:pPr>
                      <w:r w:rsidRPr="00042711">
                        <w:rPr>
                          <w:rFonts w:ascii="Cambria" w:hAnsi="Cambria"/>
                          <w:b/>
                          <w:bCs/>
                        </w:rPr>
                        <w:t xml:space="preserve"> [Site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14:paraId="10DCE6D7" w14:textId="77777777" w:rsidR="009A6EE8" w:rsidRDefault="009A6EE8" w:rsidP="00A87005">
                      <w:pPr>
                        <w:spacing w:before="120" w:after="120"/>
                        <w:rPr>
                          <w:rFonts w:asciiTheme="majorHAnsi" w:hAnsiTheme="majorHAnsi"/>
                          <w:u w:val="single"/>
                        </w:rPr>
                      </w:pPr>
                      <w:r>
                        <w:rPr>
                          <w:rFonts w:asciiTheme="majorHAnsi" w:hAnsiTheme="majorHAnsi"/>
                        </w:rPr>
                        <w:t xml:space="preserve"> [Site visitors should pass around sign-in sheet]</w:t>
                      </w:r>
                    </w:p>
                    <w:p w14:paraId="059086C6" w14:textId="77777777" w:rsidR="009A6EE8" w:rsidRDefault="009A6EE8" w:rsidP="00A87005">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2 hours</w:t>
                      </w:r>
                      <w:r w:rsidRPr="00FF1597">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14:paraId="148F040B" w14:textId="77777777" w:rsidR="009A6EE8" w:rsidRDefault="009A6EE8" w:rsidP="00A87005">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14:paraId="4D9AD09E" w14:textId="35339AF8" w:rsidR="009A6EE8" w:rsidRDefault="009A6EE8" w:rsidP="00A87005">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“CABHI </w:t>
                      </w:r>
                      <w:r w:rsidRPr="0020716D">
                        <w:rPr>
                          <w:rFonts w:ascii="Cambria" w:hAnsi="Cambria"/>
                        </w:rPr>
                        <w:t xml:space="preserve">program” or “your program” I am specifically talking about the </w:t>
                      </w:r>
                      <w:r>
                        <w:rPr>
                          <w:rFonts w:ascii="Cambria" w:hAnsi="Cambria"/>
                        </w:rPr>
                        <w:t>CABHI program</w:t>
                      </w:r>
                      <w:r w:rsidRPr="0020716D">
                        <w:rPr>
                          <w:rFonts w:ascii="Cambria" w:hAnsi="Cambria"/>
                        </w:rPr>
                        <w:t xml:space="preserve"> which is funded by the Substance Abuse and Mental Health S</w:t>
                      </w:r>
                      <w:r>
                        <w:rPr>
                          <w:rFonts w:ascii="Cambria" w:hAnsi="Cambria"/>
                        </w:rPr>
                        <w:t>ervices Administration (SAMHSA). When I refer to “Consumers</w:t>
                      </w:r>
                      <w:r w:rsidRPr="0020716D">
                        <w:rPr>
                          <w:rFonts w:ascii="Cambria" w:hAnsi="Cambria"/>
                        </w:rPr>
                        <w:t>” or “Clients,” I am specifically referring to the</w:t>
                      </w:r>
                      <w:r>
                        <w:rPr>
                          <w:rFonts w:ascii="Cambria" w:hAnsi="Cambria"/>
                        </w:rPr>
                        <w:t xml:space="preserve"> individuals served by the CABHI program.</w:t>
                      </w:r>
                    </w:p>
                    <w:p w14:paraId="47422732" w14:textId="77777777" w:rsidR="009A6EE8" w:rsidRPr="00FC2DA4" w:rsidRDefault="009A6EE8" w:rsidP="00A87005">
                      <w:pPr>
                        <w:spacing w:before="120" w:after="120"/>
                        <w:rPr>
                          <w:rFonts w:ascii="Cambria" w:hAnsi="Cambria"/>
                        </w:rPr>
                      </w:pPr>
                      <w:r w:rsidRPr="0020716D">
                        <w:rPr>
                          <w:rFonts w:ascii="Cambria" w:hAnsi="Cambria"/>
                        </w:rPr>
                        <w:t>Do you have any questions before we</w:t>
                      </w:r>
                      <w:r>
                        <w:rPr>
                          <w:rFonts w:ascii="Cambria" w:hAnsi="Cambria"/>
                        </w:rPr>
                        <w:t xml:space="preserve"> begin?</w:t>
                      </w:r>
                      <w:r>
                        <w:rPr>
                          <w:rFonts w:ascii="Cambria" w:hAnsi="Cambria"/>
                        </w:rPr>
                        <w:br/>
                      </w:r>
                      <w:r>
                        <w:rPr>
                          <w:rFonts w:ascii="Cambria" w:hAnsi="Cambria"/>
                        </w:rPr>
                        <w:br/>
                      </w:r>
                      <w:r>
                        <w:rPr>
                          <w:rFonts w:ascii="Cambria" w:hAnsi="Cambria"/>
                        </w:rPr>
                        <w:br/>
                      </w:r>
                      <w:r>
                        <w:rPr>
                          <w:rFonts w:ascii="Cambria" w:hAnsi="Cambria"/>
                        </w:rPr>
                        <w:br/>
                      </w:r>
                    </w:p>
                    <w:p w14:paraId="4FE69549" w14:textId="77777777" w:rsidR="009A6EE8" w:rsidRDefault="009A6EE8" w:rsidP="00A87005"/>
                  </w:txbxContent>
                </v:textbox>
                <w10:wrap type="topAndBottom"/>
              </v:shape>
            </w:pict>
          </mc:Fallback>
        </mc:AlternateContent>
      </w:r>
      <w:r w:rsidR="00A87005">
        <w:rPr>
          <w:rFonts w:asciiTheme="majorHAnsi" w:hAnsiTheme="majorHAnsi"/>
        </w:rPr>
        <w:br w:type="page"/>
      </w:r>
    </w:p>
    <w:p w14:paraId="7B83AA14" w14:textId="77777777" w:rsidR="00A87005" w:rsidRPr="001A48A9" w:rsidRDefault="00A87005" w:rsidP="00A87005">
      <w:pPr>
        <w:spacing w:before="120" w:after="120"/>
        <w:rPr>
          <w:rFonts w:asciiTheme="majorHAnsi" w:hAnsiTheme="majorHAnsi"/>
        </w:rPr>
      </w:pPr>
      <w:r>
        <w:rPr>
          <w:noProof/>
        </w:rPr>
        <w:lastRenderedPageBreak/>
        <mc:AlternateContent>
          <mc:Choice Requires="wps">
            <w:drawing>
              <wp:anchor distT="0" distB="0" distL="114300" distR="114300" simplePos="0" relativeHeight="251671552" behindDoc="0" locked="0" layoutInCell="1" allowOverlap="1" wp14:anchorId="307E5907" wp14:editId="7A2A213B">
                <wp:simplePos x="0" y="0"/>
                <wp:positionH relativeFrom="column">
                  <wp:posOffset>142875</wp:posOffset>
                </wp:positionH>
                <wp:positionV relativeFrom="paragraph">
                  <wp:posOffset>159385</wp:posOffset>
                </wp:positionV>
                <wp:extent cx="5942965" cy="1266825"/>
                <wp:effectExtent l="0" t="0" r="19685" b="285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126682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E6512FC" w14:textId="77777777" w:rsidR="009A6EE8" w:rsidRPr="00567B46" w:rsidRDefault="009A6EE8" w:rsidP="00A87005">
                            <w:pPr>
                              <w:rPr>
                                <w:rFonts w:ascii="Trebuchet MS" w:hAnsi="Trebuchet MS"/>
                                <w:b/>
                              </w:rPr>
                            </w:pPr>
                            <w:r w:rsidRPr="00567B46">
                              <w:rPr>
                                <w:rFonts w:ascii="Trebuchet MS" w:hAnsi="Trebuchet MS"/>
                                <w:b/>
                              </w:rPr>
                              <w:t>Session Goals:</w:t>
                            </w:r>
                          </w:p>
                          <w:p w14:paraId="26960419" w14:textId="77777777" w:rsidR="009A6EE8" w:rsidRDefault="009A6EE8" w:rsidP="00A87005">
                            <w:r>
                              <w:t>1) Understand Partner Agency Providing Services, including role in system</w:t>
                            </w:r>
                          </w:p>
                          <w:p w14:paraId="6427EF8C" w14:textId="77777777" w:rsidR="009A6EE8" w:rsidRDefault="009A6EE8" w:rsidP="00A87005">
                            <w:r w:rsidRPr="00567B46">
                              <w:t xml:space="preserve">2) </w:t>
                            </w:r>
                            <w:r>
                              <w:t xml:space="preserve">Understand how and what services are provided- from client recruitment, </w:t>
                            </w:r>
                            <w:r w:rsidRPr="00567B46">
                              <w:t>the grantee agency, its relationship to the program an</w:t>
                            </w:r>
                            <w:r>
                              <w:t>d community homeless services</w:t>
                            </w:r>
                          </w:p>
                          <w:p w14:paraId="6B1DBE1A" w14:textId="77777777" w:rsidR="009A6EE8" w:rsidRDefault="009A6EE8" w:rsidP="00A87005">
                            <w:r>
                              <w:t xml:space="preserve">3) Understand </w:t>
                            </w:r>
                            <w:r w:rsidRPr="00567B46">
                              <w:t>treatment and other services implemented by the program</w:t>
                            </w:r>
                            <w:r>
                              <w:t xml:space="preserve"> (Client Flow)</w:t>
                            </w:r>
                            <w:r w:rsidRPr="00567B46">
                              <w:t>, barriers and facilitators to program implementation, and lessons learned;</w:t>
                            </w:r>
                          </w:p>
                          <w:p w14:paraId="6F12C907" w14:textId="77777777" w:rsidR="009A6EE8" w:rsidRDefault="009A6EE8" w:rsidP="00A87005">
                            <w:r>
                              <w:t>4) IF PARTNER AGENCY- ask sustainability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E5907" id="_x0000_s1035" type="#_x0000_t202" style="position:absolute;margin-left:11.25pt;margin-top:12.55pt;width:467.95pt;height: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" fillcolor="#4f81bd [3204]" strokecolor="#243f60 [1604]" strokeweight="2pt">
                <v:textbox>
                  <w:txbxContent>
                    <w:p w14:paraId="1E6512FC" w14:textId="77777777" w:rsidR="009A6EE8" w:rsidRPr="00567B46" w:rsidRDefault="009A6EE8" w:rsidP="00A87005">
                      <w:pPr>
                        <w:rPr>
                          <w:rFonts w:ascii="Trebuchet MS" w:hAnsi="Trebuchet MS"/>
                          <w:b/>
                        </w:rPr>
                      </w:pPr>
                      <w:r w:rsidRPr="00567B46">
                        <w:rPr>
                          <w:rFonts w:ascii="Trebuchet MS" w:hAnsi="Trebuchet MS"/>
                          <w:b/>
                        </w:rPr>
                        <w:t>Session Goals:</w:t>
                      </w:r>
                    </w:p>
                    <w:p w14:paraId="26960419" w14:textId="77777777" w:rsidR="009A6EE8" w:rsidRDefault="009A6EE8" w:rsidP="00A87005">
                      <w:r>
                        <w:t>1) Understand Partner Agency Providing Services, including role in system</w:t>
                      </w:r>
                    </w:p>
                    <w:p w14:paraId="6427EF8C" w14:textId="77777777" w:rsidR="009A6EE8" w:rsidRDefault="009A6EE8" w:rsidP="00A87005">
                      <w:r w:rsidRPr="00567B46">
                        <w:t xml:space="preserve">2) </w:t>
                      </w:r>
                      <w:r>
                        <w:t xml:space="preserve">Understand how and what services are provided- from client recruitment, </w:t>
                      </w:r>
                      <w:r w:rsidRPr="00567B46">
                        <w:t>the grantee agency, its relationship to the program an</w:t>
                      </w:r>
                      <w:r>
                        <w:t>d community homeless services</w:t>
                      </w:r>
                    </w:p>
                    <w:p w14:paraId="6B1DBE1A" w14:textId="77777777" w:rsidR="009A6EE8" w:rsidRDefault="009A6EE8" w:rsidP="00A87005">
                      <w:r>
                        <w:t xml:space="preserve">3) Understand </w:t>
                      </w:r>
                      <w:r w:rsidRPr="00567B46">
                        <w:t>treatment and other services implemented by the program</w:t>
                      </w:r>
                      <w:r>
                        <w:t xml:space="preserve"> (Client Flow)</w:t>
                      </w:r>
                      <w:r w:rsidRPr="00567B46">
                        <w:t>, barriers and facilitators to program implementation, and lessons learned;</w:t>
                      </w:r>
                    </w:p>
                    <w:p w14:paraId="6F12C907" w14:textId="77777777" w:rsidR="009A6EE8" w:rsidRDefault="009A6EE8" w:rsidP="00A87005">
                      <w:r>
                        <w:t>4) IF PARTNER AGENCY- ask sustainability questions</w:t>
                      </w:r>
                    </w:p>
                  </w:txbxContent>
                </v:textbox>
              </v:shape>
            </w:pict>
          </mc:Fallback>
        </mc:AlternateContent>
      </w:r>
    </w:p>
    <w:p w14:paraId="0520C31F" w14:textId="77777777" w:rsidR="00A87005" w:rsidRDefault="00A87005" w:rsidP="00A87005">
      <w:pPr>
        <w:pStyle w:val="Tabletext"/>
        <w:spacing w:before="120" w:after="120" w:line="240" w:lineRule="auto"/>
        <w:rPr>
          <w:rFonts w:asciiTheme="majorHAnsi" w:hAnsiTheme="majorHAnsi"/>
          <w:b/>
          <w:bCs/>
          <w:smallCaps/>
          <w:sz w:val="26"/>
          <w:szCs w:val="26"/>
        </w:rPr>
      </w:pPr>
    </w:p>
    <w:p w14:paraId="54EA3E6C" w14:textId="77777777" w:rsidR="00A87005" w:rsidRDefault="00A87005" w:rsidP="00A87005">
      <w:pPr>
        <w:pStyle w:val="Tabletext"/>
        <w:spacing w:before="120" w:after="120" w:line="240" w:lineRule="auto"/>
        <w:rPr>
          <w:rFonts w:asciiTheme="majorHAnsi" w:hAnsiTheme="majorHAnsi"/>
          <w:b/>
          <w:bCs/>
          <w:smallCaps/>
          <w:sz w:val="26"/>
          <w:szCs w:val="26"/>
        </w:rPr>
      </w:pPr>
    </w:p>
    <w:p w14:paraId="39699DFC" w14:textId="77777777" w:rsidR="00A87005" w:rsidRDefault="00A87005" w:rsidP="00A87005">
      <w:pPr>
        <w:pStyle w:val="Tabletext"/>
        <w:spacing w:before="120" w:after="120" w:line="240" w:lineRule="auto"/>
        <w:rPr>
          <w:rFonts w:asciiTheme="majorHAnsi" w:hAnsiTheme="majorHAnsi"/>
          <w:b/>
          <w:bCs/>
          <w:smallCaps/>
          <w:sz w:val="26"/>
          <w:szCs w:val="26"/>
        </w:rPr>
      </w:pPr>
    </w:p>
    <w:p w14:paraId="23DEA3D7" w14:textId="77777777" w:rsidR="00A87005" w:rsidRDefault="00A87005" w:rsidP="00A87005">
      <w:pPr>
        <w:pStyle w:val="Tabletext"/>
        <w:spacing w:before="120" w:after="120" w:line="240" w:lineRule="auto"/>
        <w:rPr>
          <w:rFonts w:asciiTheme="majorHAnsi" w:hAnsiTheme="majorHAnsi"/>
          <w:b/>
          <w:bCs/>
          <w:smallCaps/>
          <w:sz w:val="26"/>
          <w:szCs w:val="26"/>
        </w:rPr>
      </w:pPr>
    </w:p>
    <w:p w14:paraId="2F403A09" w14:textId="77777777" w:rsidR="00A87005" w:rsidRDefault="00A87005" w:rsidP="00A87005">
      <w:pPr>
        <w:pStyle w:val="Tabletext"/>
        <w:spacing w:before="120" w:after="120" w:line="240" w:lineRule="auto"/>
        <w:rPr>
          <w:rFonts w:asciiTheme="majorHAnsi" w:hAnsiTheme="majorHAnsi"/>
          <w:b/>
          <w:bCs/>
          <w:smallCaps/>
          <w:sz w:val="26"/>
          <w:szCs w:val="26"/>
        </w:rPr>
      </w:pPr>
    </w:p>
    <w:p w14:paraId="4DFF3752" w14:textId="77777777" w:rsidR="00A87005" w:rsidRPr="00A87005" w:rsidRDefault="00A87005" w:rsidP="00A87005">
      <w:pPr>
        <w:pStyle w:val="Tabletext"/>
        <w:spacing w:before="120" w:after="120" w:line="240" w:lineRule="auto"/>
        <w:rPr>
          <w:rFonts w:asciiTheme="majorHAnsi" w:hAnsiTheme="majorHAnsi"/>
          <w:b/>
          <w:sz w:val="24"/>
        </w:rPr>
      </w:pPr>
      <w:r>
        <w:rPr>
          <w:noProof/>
        </w:rPr>
        <mc:AlternateContent>
          <mc:Choice Requires="wps">
            <w:drawing>
              <wp:anchor distT="0" distB="0" distL="114300" distR="114300" simplePos="0" relativeHeight="251678720" behindDoc="0" locked="0" layoutInCell="1" allowOverlap="1" wp14:anchorId="3D49BD69" wp14:editId="50F42B0D">
                <wp:simplePos x="0" y="0"/>
                <wp:positionH relativeFrom="column">
                  <wp:posOffset>-263525</wp:posOffset>
                </wp:positionH>
                <wp:positionV relativeFrom="paragraph">
                  <wp:posOffset>450850</wp:posOffset>
                </wp:positionV>
                <wp:extent cx="197485" cy="204470"/>
                <wp:effectExtent l="0" t="19050" r="31115" b="43180"/>
                <wp:wrapNone/>
                <wp:docPr id="292"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04470"/>
                        </a:xfrm>
                        <a:prstGeom prst="rightArrow">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27A4C" id="Right Arrow 3" o:spid="_x0000_s1026" type="#_x0000_t13" style="position:absolute;margin-left:-20.75pt;margin-top:35.5pt;width:15.5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" adj="10800" fillcolor="#92cddc [1944]" strokecolor="#243f60 [1604]" strokeweight="2pt">
                <v:path arrowok="t"/>
              </v:shape>
            </w:pict>
          </mc:Fallback>
        </mc:AlternateContent>
      </w:r>
      <w:r w:rsidRPr="00A87005">
        <w:rPr>
          <w:rFonts w:asciiTheme="majorHAnsi" w:hAnsiTheme="majorHAnsi"/>
          <w:b/>
          <w:bCs/>
          <w:sz w:val="26"/>
          <w:szCs w:val="26"/>
        </w:rPr>
        <w:t xml:space="preserve">1: Overview of Treatment, Case Management, &amp; Housing Provider(s): History of Collaboration, Role in Project &amp; Impact </w:t>
      </w:r>
      <w:r w:rsidRPr="00A87005">
        <w:rPr>
          <w:rFonts w:asciiTheme="majorHAnsi" w:hAnsiTheme="majorHAnsi"/>
          <w:b/>
          <w:sz w:val="24"/>
          <w:szCs w:val="24"/>
        </w:rPr>
        <w:t>(Addresses EQ 1, 2)</w:t>
      </w:r>
    </w:p>
    <w:p w14:paraId="52FA2CA4" w14:textId="77777777" w:rsidR="00A87005" w:rsidRPr="00D67B54" w:rsidRDefault="00A87005" w:rsidP="00A87005">
      <w:pPr>
        <w:pStyle w:val="Tabletext"/>
        <w:spacing w:before="120" w:after="120" w:line="240" w:lineRule="auto"/>
        <w:rPr>
          <w:rStyle w:val="IntenseEmphasis"/>
          <w:rFonts w:asciiTheme="minorHAnsi" w:hAnsiTheme="minorHAnsi"/>
          <w:color w:val="4BACC6" w:themeColor="accent5"/>
          <w:sz w:val="24"/>
        </w:rPr>
      </w:pPr>
      <w:r w:rsidRPr="00D67B54">
        <w:rPr>
          <w:rStyle w:val="IntenseEmphasis"/>
          <w:rFonts w:asciiTheme="minorHAnsi" w:hAnsiTheme="minorHAnsi"/>
          <w:color w:val="4BACC6" w:themeColor="accent5"/>
          <w:sz w:val="24"/>
        </w:rPr>
        <w:t>ONLY ask if services provided by an external agency to grantee</w:t>
      </w:r>
      <w:r w:rsidR="008D0D40">
        <w:rPr>
          <w:rStyle w:val="IntenseEmphasis"/>
          <w:rFonts w:asciiTheme="minorHAnsi" w:hAnsiTheme="minorHAnsi"/>
          <w:color w:val="4BACC6" w:themeColor="accent5"/>
          <w:sz w:val="24"/>
        </w:rPr>
        <w:t>- otherwise skip to #2</w:t>
      </w:r>
      <w:r w:rsidRPr="00D67B54">
        <w:rPr>
          <w:rStyle w:val="IntenseEmphasis"/>
          <w:rFonts w:asciiTheme="minorHAnsi" w:hAnsiTheme="minorHAnsi"/>
          <w:color w:val="4BACC6" w:themeColor="accent5"/>
          <w:sz w:val="24"/>
        </w:rPr>
        <w:t>.</w:t>
      </w:r>
    </w:p>
    <w:p w14:paraId="628F5FF9" w14:textId="77777777" w:rsidR="00A87005" w:rsidRPr="004A37A8" w:rsidRDefault="00A87005" w:rsidP="00A87005">
      <w:pPr>
        <w:pStyle w:val="Tabletext"/>
        <w:spacing w:before="120" w:after="120" w:line="240" w:lineRule="auto"/>
        <w:rPr>
          <w:rFonts w:asciiTheme="minorHAnsi" w:hAnsiTheme="minorHAnsi"/>
          <w:i/>
          <w:sz w:val="23"/>
          <w:szCs w:val="23"/>
        </w:rPr>
      </w:pPr>
      <w:r w:rsidRPr="004A37A8">
        <w:rPr>
          <w:rFonts w:asciiTheme="minorHAnsi" w:hAnsiTheme="minorHAnsi"/>
          <w:i/>
          <w:sz w:val="23"/>
          <w:szCs w:val="23"/>
        </w:rPr>
        <w:t>Instructions: The purpose of these questions is to better understand the role of the treatment, case management, and housing providers/agencies (if not the grantee) in the grant, their history of collaboration and the grant’s impact on leveraging existing resources or systems.</w:t>
      </w:r>
    </w:p>
    <w:p w14:paraId="3161CFD7" w14:textId="77777777" w:rsidR="00A87005" w:rsidRPr="004A37A8" w:rsidRDefault="00A87005" w:rsidP="00C06502">
      <w:pPr>
        <w:pStyle w:val="Tabletext"/>
        <w:numPr>
          <w:ilvl w:val="0"/>
          <w:numId w:val="21"/>
        </w:numPr>
        <w:spacing w:before="120" w:after="120" w:line="240" w:lineRule="auto"/>
        <w:rPr>
          <w:rFonts w:asciiTheme="majorHAnsi" w:hAnsiTheme="majorHAnsi"/>
          <w:sz w:val="23"/>
          <w:szCs w:val="23"/>
        </w:rPr>
      </w:pPr>
      <w:r w:rsidRPr="004A37A8">
        <w:rPr>
          <w:rFonts w:asciiTheme="majorHAnsi" w:hAnsiTheme="majorHAnsi"/>
          <w:sz w:val="23"/>
          <w:szCs w:val="23"/>
        </w:rPr>
        <w:t>How would you describe your agency in terms of its mission and its position or role in the local housing</w:t>
      </w:r>
      <w:r w:rsidR="004A37A8">
        <w:rPr>
          <w:rFonts w:asciiTheme="majorHAnsi" w:hAnsiTheme="majorHAnsi"/>
          <w:sz w:val="23"/>
          <w:szCs w:val="23"/>
        </w:rPr>
        <w:t xml:space="preserve">/treatment </w:t>
      </w:r>
      <w:r w:rsidRPr="004A37A8">
        <w:rPr>
          <w:rFonts w:asciiTheme="majorHAnsi" w:hAnsiTheme="majorHAnsi"/>
          <w:sz w:val="23"/>
          <w:szCs w:val="23"/>
        </w:rPr>
        <w:t xml:space="preserve">system? </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1"/>
      </w:tblGrid>
      <w:tr w:rsidR="00A87005" w:rsidRPr="004A37A8" w14:paraId="1CF032DB" w14:textId="77777777" w:rsidTr="00040EAC">
        <w:trPr>
          <w:trHeight w:val="1405"/>
        </w:trPr>
        <w:tc>
          <w:tcPr>
            <w:tcW w:w="9308" w:type="dxa"/>
          </w:tcPr>
          <w:p w14:paraId="106F32AA" w14:textId="77777777" w:rsidR="00A87005" w:rsidRPr="004A37A8" w:rsidRDefault="00A87005" w:rsidP="00A87005">
            <w:pPr>
              <w:pStyle w:val="Tabletext"/>
              <w:numPr>
                <w:ilvl w:val="0"/>
                <w:numId w:val="21"/>
              </w:numPr>
              <w:spacing w:before="120" w:after="120" w:line="240" w:lineRule="auto"/>
              <w:ind w:left="279"/>
              <w:rPr>
                <w:rFonts w:asciiTheme="majorHAnsi" w:hAnsiTheme="majorHAnsi"/>
                <w:sz w:val="23"/>
                <w:szCs w:val="23"/>
              </w:rPr>
            </w:pPr>
            <w:r w:rsidRPr="004A37A8">
              <w:rPr>
                <w:rFonts w:asciiTheme="majorHAnsi" w:hAnsiTheme="majorHAnsi"/>
                <w:b/>
                <w:caps/>
                <w:sz w:val="23"/>
                <w:szCs w:val="23"/>
                <w:u w:val="single"/>
              </w:rPr>
              <w:t>[Housing Provider Only</w:t>
            </w:r>
            <w:r w:rsidRPr="004A37A8">
              <w:rPr>
                <w:rFonts w:asciiTheme="majorHAnsi" w:hAnsiTheme="majorHAnsi"/>
                <w:b/>
                <w:caps/>
                <w:sz w:val="23"/>
                <w:szCs w:val="23"/>
              </w:rPr>
              <w:t xml:space="preserve">] </w:t>
            </w:r>
            <w:r w:rsidRPr="004A37A8">
              <w:rPr>
                <w:rFonts w:asciiTheme="majorHAnsi" w:hAnsiTheme="majorHAnsi"/>
                <w:sz w:val="23"/>
                <w:szCs w:val="23"/>
              </w:rPr>
              <w:t xml:space="preserve">How is your agency involved with the city/county/state 10-year plan to end homelessness and the homeless continuum of care? </w:t>
            </w:r>
          </w:p>
          <w:p w14:paraId="14F76925" w14:textId="6D0F8956" w:rsidR="00A87005" w:rsidRPr="004A37A8" w:rsidRDefault="00A87005" w:rsidP="00A87005">
            <w:pPr>
              <w:pStyle w:val="Tabletext"/>
              <w:numPr>
                <w:ilvl w:val="1"/>
                <w:numId w:val="21"/>
              </w:numPr>
              <w:spacing w:before="120" w:after="120" w:line="240" w:lineRule="auto"/>
              <w:ind w:left="999"/>
              <w:rPr>
                <w:rFonts w:asciiTheme="majorHAnsi" w:hAnsiTheme="majorHAnsi"/>
                <w:sz w:val="23"/>
                <w:szCs w:val="23"/>
              </w:rPr>
            </w:pPr>
            <w:r w:rsidRPr="004A37A8">
              <w:rPr>
                <w:rFonts w:asciiTheme="majorHAnsi" w:hAnsiTheme="majorHAnsi"/>
                <w:sz w:val="23"/>
                <w:szCs w:val="23"/>
              </w:rPr>
              <w:t>What is your agency’s rol</w:t>
            </w:r>
            <w:r w:rsidR="008572B4">
              <w:rPr>
                <w:rFonts w:asciiTheme="majorHAnsi" w:hAnsiTheme="majorHAnsi"/>
                <w:sz w:val="23"/>
                <w:szCs w:val="23"/>
              </w:rPr>
              <w:t>e in implementing the CABHI</w:t>
            </w:r>
            <w:r w:rsidRPr="004A37A8">
              <w:rPr>
                <w:rFonts w:asciiTheme="majorHAnsi" w:hAnsiTheme="majorHAnsi"/>
                <w:sz w:val="23"/>
                <w:szCs w:val="23"/>
              </w:rPr>
              <w:t xml:space="preserve"> project? </w:t>
            </w:r>
          </w:p>
          <w:p w14:paraId="72896B8F" w14:textId="77777777" w:rsidR="00A87005" w:rsidRPr="004A37A8" w:rsidRDefault="00A87005" w:rsidP="00A87005">
            <w:pPr>
              <w:pStyle w:val="Tabletext"/>
              <w:numPr>
                <w:ilvl w:val="1"/>
                <w:numId w:val="21"/>
              </w:numPr>
              <w:spacing w:before="120" w:after="120" w:line="240" w:lineRule="auto"/>
              <w:ind w:left="999"/>
              <w:rPr>
                <w:rFonts w:asciiTheme="majorHAnsi" w:hAnsiTheme="majorHAnsi"/>
                <w:sz w:val="23"/>
                <w:szCs w:val="23"/>
                <w:u w:val="single"/>
              </w:rPr>
            </w:pPr>
            <w:r w:rsidRPr="004A37A8">
              <w:rPr>
                <w:rFonts w:asciiTheme="majorHAnsi" w:hAnsiTheme="majorHAnsi"/>
                <w:sz w:val="23"/>
                <w:szCs w:val="23"/>
              </w:rPr>
              <w:t xml:space="preserve">How does your agency help the project achieve its goals and objectives? </w:t>
            </w:r>
          </w:p>
        </w:tc>
      </w:tr>
    </w:tbl>
    <w:p w14:paraId="45DBB03C" w14:textId="77777777" w:rsidR="00A87005" w:rsidRPr="004A37A8" w:rsidRDefault="00A87005" w:rsidP="00A87005">
      <w:pPr>
        <w:pStyle w:val="Tabletext"/>
        <w:numPr>
          <w:ilvl w:val="0"/>
          <w:numId w:val="21"/>
        </w:numPr>
        <w:spacing w:before="120" w:after="120" w:line="240" w:lineRule="auto"/>
        <w:rPr>
          <w:rFonts w:asciiTheme="majorHAnsi" w:hAnsiTheme="majorHAnsi"/>
          <w:sz w:val="23"/>
          <w:szCs w:val="23"/>
        </w:rPr>
      </w:pPr>
      <w:r w:rsidRPr="004A37A8">
        <w:rPr>
          <w:rFonts w:asciiTheme="majorHAnsi" w:hAnsiTheme="majorHAnsi"/>
          <w:sz w:val="23"/>
          <w:szCs w:val="23"/>
        </w:rPr>
        <w:t xml:space="preserve">Prior to the grant did your agency collaborate with the grantee or other partner agencies or stakeholders? If yes, which partners and how? </w:t>
      </w:r>
    </w:p>
    <w:p w14:paraId="1804BBE0" w14:textId="77777777" w:rsidR="00A87005" w:rsidRPr="004A37A8" w:rsidRDefault="00A87005" w:rsidP="00A87005">
      <w:pPr>
        <w:pStyle w:val="ListParagraph"/>
        <w:numPr>
          <w:ilvl w:val="0"/>
          <w:numId w:val="21"/>
        </w:numPr>
        <w:spacing w:before="120" w:after="120"/>
        <w:rPr>
          <w:rFonts w:asciiTheme="majorHAnsi" w:hAnsiTheme="majorHAnsi"/>
          <w:sz w:val="23"/>
          <w:szCs w:val="23"/>
        </w:rPr>
      </w:pPr>
      <w:r w:rsidRPr="004A37A8">
        <w:rPr>
          <w:rFonts w:asciiTheme="majorHAnsi" w:hAnsiTheme="majorHAnsi"/>
          <w:sz w:val="23"/>
          <w:szCs w:val="23"/>
        </w:rPr>
        <w:t xml:space="preserve">What mechanisms does your agency use in collaborating with project partners (e.g., committees, meetings, client case meetings, other info sharing, etc.)? </w:t>
      </w:r>
    </w:p>
    <w:p w14:paraId="08A83E32" w14:textId="77777777" w:rsidR="00A87005" w:rsidRPr="004A37A8" w:rsidRDefault="00A87005" w:rsidP="00A87005">
      <w:pPr>
        <w:pStyle w:val="ListParagraph"/>
        <w:numPr>
          <w:ilvl w:val="1"/>
          <w:numId w:val="21"/>
        </w:numPr>
        <w:spacing w:before="120" w:after="120"/>
        <w:rPr>
          <w:rFonts w:asciiTheme="majorHAnsi" w:hAnsiTheme="majorHAnsi"/>
          <w:sz w:val="23"/>
          <w:szCs w:val="23"/>
        </w:rPr>
      </w:pPr>
      <w:r w:rsidRPr="004A37A8">
        <w:rPr>
          <w:rFonts w:asciiTheme="majorHAnsi" w:hAnsiTheme="majorHAnsi"/>
          <w:sz w:val="23"/>
          <w:szCs w:val="23"/>
        </w:rPr>
        <w:t xml:space="preserve">How often does your agency use each type of collaboration? </w:t>
      </w:r>
    </w:p>
    <w:p w14:paraId="3966B205" w14:textId="77777777" w:rsidR="00A87005" w:rsidRPr="004A37A8" w:rsidRDefault="00A87005" w:rsidP="00A87005">
      <w:pPr>
        <w:pStyle w:val="ListParagraph"/>
        <w:numPr>
          <w:ilvl w:val="0"/>
          <w:numId w:val="21"/>
        </w:numPr>
        <w:spacing w:before="120" w:after="120"/>
        <w:rPr>
          <w:rFonts w:ascii="Cambria" w:hAnsi="Cambria"/>
          <w:sz w:val="23"/>
          <w:szCs w:val="23"/>
        </w:rPr>
      </w:pPr>
      <w:r w:rsidRPr="004A37A8">
        <w:rPr>
          <w:rFonts w:ascii="Cambria" w:hAnsi="Cambria"/>
          <w:sz w:val="23"/>
          <w:szCs w:val="23"/>
        </w:rPr>
        <w:t xml:space="preserve">How often is planning and assessment updated for [treatment, case management, and housing] services and supports? </w:t>
      </w:r>
    </w:p>
    <w:p w14:paraId="33C849F3" w14:textId="77777777" w:rsidR="00A87005" w:rsidRPr="004A37A8" w:rsidRDefault="00A87005" w:rsidP="00A87005">
      <w:pPr>
        <w:pStyle w:val="Tabletext"/>
        <w:numPr>
          <w:ilvl w:val="0"/>
          <w:numId w:val="21"/>
        </w:numPr>
        <w:spacing w:before="120" w:after="120" w:line="240" w:lineRule="auto"/>
        <w:rPr>
          <w:rFonts w:ascii="Cambria" w:hAnsi="Cambria"/>
          <w:i/>
          <w:sz w:val="23"/>
          <w:szCs w:val="23"/>
        </w:rPr>
      </w:pPr>
      <w:r w:rsidRPr="004A37A8">
        <w:rPr>
          <w:rFonts w:ascii="Cambria" w:hAnsi="Cambria" w:cs="Calibri"/>
          <w:snapToGrid w:val="0"/>
          <w:sz w:val="23"/>
          <w:szCs w:val="23"/>
        </w:rPr>
        <w:t xml:space="preserve">What kinds of </w:t>
      </w:r>
      <w:r w:rsidRPr="004A37A8">
        <w:rPr>
          <w:rFonts w:ascii="Cambria" w:hAnsi="Cambria" w:cs="Calibri"/>
          <w:i/>
          <w:snapToGrid w:val="0"/>
          <w:sz w:val="23"/>
          <w:szCs w:val="23"/>
        </w:rPr>
        <w:t>internal</w:t>
      </w:r>
      <w:r w:rsidRPr="004A37A8">
        <w:rPr>
          <w:rFonts w:ascii="Cambria" w:hAnsi="Cambria" w:cs="Calibri"/>
          <w:snapToGrid w:val="0"/>
          <w:sz w:val="23"/>
          <w:szCs w:val="23"/>
        </w:rPr>
        <w:t xml:space="preserve"> meetings does the project hold? What kinds of </w:t>
      </w:r>
      <w:r w:rsidRPr="004A37A8">
        <w:rPr>
          <w:rFonts w:ascii="Cambria" w:hAnsi="Cambria" w:cs="Calibri"/>
          <w:i/>
          <w:snapToGrid w:val="0"/>
          <w:sz w:val="23"/>
          <w:szCs w:val="23"/>
        </w:rPr>
        <w:t xml:space="preserve">external </w:t>
      </w:r>
      <w:r w:rsidRPr="004A37A8">
        <w:rPr>
          <w:rFonts w:ascii="Cambria" w:hAnsi="Cambria" w:cs="Calibri"/>
          <w:snapToGrid w:val="0"/>
          <w:sz w:val="23"/>
          <w:szCs w:val="23"/>
        </w:rPr>
        <w:t xml:space="preserve">meetings? How often and how long are these meetings? </w:t>
      </w:r>
      <w:r w:rsidRPr="004A37A8">
        <w:rPr>
          <w:rFonts w:ascii="Cambria" w:hAnsi="Cambria"/>
          <w:i/>
          <w:sz w:val="23"/>
          <w:szCs w:val="23"/>
        </w:rPr>
        <w:t xml:space="preserve">Probe for: </w:t>
      </w:r>
      <w:r w:rsidRPr="004A37A8">
        <w:rPr>
          <w:rFonts w:ascii="Cambria" w:hAnsi="Cambria" w:cs="Calibri"/>
          <w:i/>
          <w:snapToGrid w:val="0"/>
          <w:sz w:val="23"/>
          <w:szCs w:val="23"/>
        </w:rPr>
        <w:t>Staffing meetings? Case conferences (among staff, clients not present)? Advisory board meetings? Project management meetings? Stakeholder meetings? Meetings with clients as part of treatment?</w:t>
      </w:r>
    </w:p>
    <w:p w14:paraId="25C9CAD7" w14:textId="77777777" w:rsidR="00A87005" w:rsidRPr="004A37A8" w:rsidRDefault="00A87005" w:rsidP="00A87005">
      <w:pPr>
        <w:pStyle w:val="Tabletext"/>
        <w:numPr>
          <w:ilvl w:val="0"/>
          <w:numId w:val="21"/>
        </w:numPr>
        <w:spacing w:before="120" w:after="120" w:line="240" w:lineRule="auto"/>
        <w:rPr>
          <w:rFonts w:ascii="Cambria" w:hAnsi="Cambria"/>
          <w:sz w:val="23"/>
          <w:szCs w:val="23"/>
        </w:rPr>
      </w:pPr>
      <w:r w:rsidRPr="004A37A8">
        <w:rPr>
          <w:rFonts w:ascii="Cambria" w:hAnsi="Cambria"/>
          <w:sz w:val="23"/>
          <w:szCs w:val="23"/>
        </w:rPr>
        <w:t xml:space="preserve">How do you coordinate with other service providers? Describe communication, documentation, and other processes. </w:t>
      </w:r>
    </w:p>
    <w:p w14:paraId="49777298" w14:textId="77777777" w:rsidR="00A87005" w:rsidRPr="004A37A8" w:rsidRDefault="00A87005" w:rsidP="00A87005">
      <w:pPr>
        <w:pStyle w:val="Tabletext"/>
        <w:numPr>
          <w:ilvl w:val="1"/>
          <w:numId w:val="21"/>
        </w:numPr>
        <w:spacing w:before="120" w:after="120" w:line="240" w:lineRule="auto"/>
        <w:rPr>
          <w:rFonts w:ascii="Cambria" w:hAnsi="Cambria"/>
          <w:sz w:val="23"/>
          <w:szCs w:val="23"/>
        </w:rPr>
      </w:pPr>
      <w:r w:rsidRPr="004A37A8">
        <w:rPr>
          <w:rFonts w:ascii="Cambria" w:hAnsi="Cambria"/>
          <w:sz w:val="23"/>
          <w:szCs w:val="23"/>
        </w:rPr>
        <w:t>With housing providers to maintain housing? (Such as subsidy administrators, landlords, property managers, etc.)</w:t>
      </w:r>
    </w:p>
    <w:p w14:paraId="06741EEB" w14:textId="77777777" w:rsidR="00A87005" w:rsidRPr="004A37A8" w:rsidRDefault="00A87005" w:rsidP="00A87005">
      <w:pPr>
        <w:pStyle w:val="Tabletext"/>
        <w:numPr>
          <w:ilvl w:val="0"/>
          <w:numId w:val="21"/>
        </w:numPr>
        <w:spacing w:before="120" w:after="120" w:line="240" w:lineRule="auto"/>
        <w:rPr>
          <w:rFonts w:asciiTheme="majorHAnsi" w:hAnsiTheme="majorHAnsi"/>
          <w:sz w:val="23"/>
          <w:szCs w:val="23"/>
        </w:rPr>
      </w:pPr>
      <w:r w:rsidRPr="004A37A8">
        <w:rPr>
          <w:rFonts w:asciiTheme="majorHAnsi" w:hAnsiTheme="majorHAnsi"/>
          <w:sz w:val="23"/>
          <w:szCs w:val="23"/>
        </w:rPr>
        <w:t xml:space="preserve">Does the grant support, supplement, or facilitate existing resources or systems? If yes, how? </w:t>
      </w:r>
    </w:p>
    <w:p w14:paraId="2FD2CDDA" w14:textId="77777777" w:rsidR="00A87005" w:rsidRPr="004A37A8" w:rsidRDefault="00A87005" w:rsidP="00A87005">
      <w:pPr>
        <w:pStyle w:val="Tabletext"/>
        <w:numPr>
          <w:ilvl w:val="0"/>
          <w:numId w:val="21"/>
        </w:numPr>
        <w:spacing w:before="120" w:after="120" w:line="240" w:lineRule="auto"/>
        <w:rPr>
          <w:rFonts w:asciiTheme="majorHAnsi" w:hAnsiTheme="majorHAnsi"/>
          <w:sz w:val="23"/>
          <w:szCs w:val="23"/>
        </w:rPr>
      </w:pPr>
      <w:r w:rsidRPr="004A37A8">
        <w:rPr>
          <w:rFonts w:asciiTheme="majorHAnsi" w:hAnsiTheme="majorHAnsi"/>
          <w:sz w:val="23"/>
          <w:szCs w:val="23"/>
        </w:rPr>
        <w:t xml:space="preserve">Has the grant affected how your agency accesses or leverages existing resources or systems? If yes, how? </w:t>
      </w:r>
    </w:p>
    <w:p w14:paraId="452FEBAD" w14:textId="77777777" w:rsidR="00A87005" w:rsidRPr="004A37A8" w:rsidRDefault="00A87005" w:rsidP="00C06502">
      <w:pPr>
        <w:pStyle w:val="Tabletext"/>
        <w:numPr>
          <w:ilvl w:val="0"/>
          <w:numId w:val="21"/>
        </w:numPr>
        <w:spacing w:before="120" w:after="120" w:line="240" w:lineRule="auto"/>
        <w:rPr>
          <w:rFonts w:asciiTheme="majorHAnsi" w:hAnsiTheme="majorHAnsi"/>
          <w:sz w:val="23"/>
          <w:szCs w:val="23"/>
        </w:rPr>
      </w:pPr>
      <w:r w:rsidRPr="004A37A8">
        <w:rPr>
          <w:rFonts w:asciiTheme="majorHAnsi" w:hAnsiTheme="majorHAnsi"/>
          <w:sz w:val="23"/>
          <w:szCs w:val="23"/>
        </w:rPr>
        <w:t>Did the grant affect your agency’s collaboration with the grantee or oth</w:t>
      </w:r>
      <w:r w:rsidR="00C06502" w:rsidRPr="004A37A8">
        <w:rPr>
          <w:rFonts w:asciiTheme="majorHAnsi" w:hAnsiTheme="majorHAnsi"/>
          <w:sz w:val="23"/>
          <w:szCs w:val="23"/>
        </w:rPr>
        <w:t xml:space="preserve">er grantee partners? </w:t>
      </w:r>
      <w:r w:rsidRPr="004A37A8">
        <w:rPr>
          <w:rFonts w:asciiTheme="majorHAnsi" w:hAnsiTheme="majorHAnsi"/>
          <w:sz w:val="23"/>
          <w:szCs w:val="23"/>
        </w:rPr>
        <w:t xml:space="preserve">Have new linkages been facilitated between your agency and partners? </w:t>
      </w:r>
    </w:p>
    <w:p w14:paraId="5A7130A0" w14:textId="77777777" w:rsidR="00A87005" w:rsidRPr="004A37A8" w:rsidRDefault="00A87005" w:rsidP="00A87005">
      <w:pPr>
        <w:pStyle w:val="Tabletext"/>
        <w:numPr>
          <w:ilvl w:val="0"/>
          <w:numId w:val="21"/>
        </w:numPr>
        <w:spacing w:before="120" w:after="120" w:line="240" w:lineRule="auto"/>
        <w:rPr>
          <w:rFonts w:asciiTheme="majorHAnsi" w:hAnsiTheme="majorHAnsi"/>
          <w:sz w:val="23"/>
          <w:szCs w:val="23"/>
        </w:rPr>
      </w:pPr>
      <w:r w:rsidRPr="004A37A8">
        <w:rPr>
          <w:rFonts w:asciiTheme="majorHAnsi" w:hAnsiTheme="majorHAnsi"/>
          <w:sz w:val="23"/>
          <w:szCs w:val="23"/>
        </w:rPr>
        <w:t xml:space="preserve">In what ways does the project address/fill specific gaps in housing and housing support services in the community? </w:t>
      </w:r>
    </w:p>
    <w:p w14:paraId="43634FBA" w14:textId="77777777" w:rsidR="00A87005" w:rsidRPr="004A37A8" w:rsidRDefault="00A87005" w:rsidP="00A87005">
      <w:pPr>
        <w:pStyle w:val="Tabletext"/>
        <w:numPr>
          <w:ilvl w:val="0"/>
          <w:numId w:val="21"/>
        </w:numPr>
        <w:spacing w:before="120" w:after="120" w:line="240" w:lineRule="auto"/>
        <w:rPr>
          <w:rFonts w:asciiTheme="majorHAnsi" w:hAnsiTheme="majorHAnsi"/>
          <w:sz w:val="23"/>
          <w:szCs w:val="23"/>
        </w:rPr>
      </w:pPr>
      <w:r w:rsidRPr="004A37A8">
        <w:rPr>
          <w:rFonts w:asciiTheme="majorHAnsi" w:hAnsiTheme="majorHAnsi"/>
          <w:snapToGrid w:val="0"/>
          <w:sz w:val="23"/>
          <w:szCs w:val="23"/>
        </w:rPr>
        <w:lastRenderedPageBreak/>
        <w:t xml:space="preserve">Has the grant influenced the way your agency provides treatment/housing or supports? </w:t>
      </w:r>
    </w:p>
    <w:p w14:paraId="53F67819" w14:textId="77777777" w:rsidR="00A87005" w:rsidRPr="006F236F" w:rsidRDefault="0058702A" w:rsidP="00A87005">
      <w:pPr>
        <w:spacing w:before="120" w:after="120"/>
        <w:rPr>
          <w:rFonts w:asciiTheme="majorHAnsi" w:hAnsiTheme="majorHAnsi"/>
        </w:rPr>
      </w:pPr>
      <w:r>
        <w:rPr>
          <w:rFonts w:asciiTheme="majorHAnsi" w:hAnsiTheme="majorHAnsi"/>
        </w:rPr>
        <w:pict w14:anchorId="42247D9F">
          <v:rect id="_x0000_i1036" style="width:0;height:1.5pt" o:hralign="center" o:hrstd="t" o:hr="t" fillcolor="#aca899" stroked="f"/>
        </w:pict>
      </w:r>
    </w:p>
    <w:p w14:paraId="316A35A5" w14:textId="77777777" w:rsidR="00A87005" w:rsidRPr="00A87005" w:rsidRDefault="00A87005" w:rsidP="00A87005">
      <w:pPr>
        <w:spacing w:before="120" w:after="120"/>
        <w:rPr>
          <w:rFonts w:ascii="Cambria" w:hAnsi="Cambria"/>
          <w:b/>
        </w:rPr>
      </w:pPr>
      <w:r w:rsidRPr="00A87005">
        <w:rPr>
          <w:rFonts w:ascii="Cambria" w:hAnsi="Cambria"/>
          <w:b/>
          <w:snapToGrid w:val="0"/>
          <w:sz w:val="26"/>
          <w:szCs w:val="26"/>
        </w:rPr>
        <w:t xml:space="preserve">2. Client Flow </w:t>
      </w:r>
      <w:r w:rsidRPr="00A87005">
        <w:rPr>
          <w:rFonts w:ascii="Cambria" w:hAnsi="Cambria"/>
          <w:b/>
        </w:rPr>
        <w:t xml:space="preserve">(Addresses EQ 1) </w:t>
      </w:r>
    </w:p>
    <w:p w14:paraId="5298B742" w14:textId="77777777" w:rsidR="00A87005" w:rsidRPr="00D67B54" w:rsidRDefault="00A87005" w:rsidP="00A87005">
      <w:pPr>
        <w:spacing w:before="120" w:after="120"/>
        <w:rPr>
          <w:rStyle w:val="IntenseEmphasis"/>
          <w:color w:val="4BACC6" w:themeColor="accent5"/>
          <w:sz w:val="24"/>
        </w:rPr>
      </w:pPr>
      <w:r>
        <w:rPr>
          <w:noProof/>
        </w:rPr>
        <mc:AlternateContent>
          <mc:Choice Requires="wps">
            <w:drawing>
              <wp:anchor distT="0" distB="0" distL="114300" distR="114300" simplePos="0" relativeHeight="251679744" behindDoc="0" locked="0" layoutInCell="1" allowOverlap="1" wp14:anchorId="0CF405D2" wp14:editId="08900097">
                <wp:simplePos x="0" y="0"/>
                <wp:positionH relativeFrom="column">
                  <wp:posOffset>-308610</wp:posOffset>
                </wp:positionH>
                <wp:positionV relativeFrom="paragraph">
                  <wp:posOffset>-1270</wp:posOffset>
                </wp:positionV>
                <wp:extent cx="197485" cy="204470"/>
                <wp:effectExtent l="0" t="19050" r="31115" b="43180"/>
                <wp:wrapNone/>
                <wp:docPr id="291"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04470"/>
                        </a:xfrm>
                        <a:prstGeom prst="rightArrow">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3CCBA" id="Right Arrow 4" o:spid="_x0000_s1026" type="#_x0000_t13" style="position:absolute;margin-left:-24.3pt;margin-top:-.1pt;width:15.55pt;height:1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" adj="10800" fillcolor="#92cddc [1944]" strokecolor="#243f60 [1604]" strokeweight="2pt">
                <v:path arrowok="t"/>
              </v:shape>
            </w:pict>
          </mc:Fallback>
        </mc:AlternateContent>
      </w:r>
      <w:r w:rsidRPr="00D67B54">
        <w:rPr>
          <w:rStyle w:val="IntenseEmphasis"/>
          <w:color w:val="4BACC6" w:themeColor="accent5"/>
          <w:sz w:val="24"/>
        </w:rPr>
        <w:t xml:space="preserve">Ask all respondents, questions that pertain to specific roles are highlighted. </w:t>
      </w:r>
    </w:p>
    <w:p w14:paraId="47BB4148" w14:textId="77777777" w:rsidR="00A87005" w:rsidRPr="004A37A8" w:rsidRDefault="00A87005" w:rsidP="00A87005">
      <w:pPr>
        <w:pStyle w:val="Tabletext"/>
        <w:spacing w:before="120" w:after="120" w:line="240" w:lineRule="auto"/>
        <w:rPr>
          <w:rFonts w:ascii="Cambria" w:hAnsi="Cambria"/>
          <w:i/>
          <w:sz w:val="23"/>
          <w:szCs w:val="23"/>
        </w:rPr>
      </w:pPr>
      <w:r w:rsidRPr="004A37A8">
        <w:rPr>
          <w:rFonts w:asciiTheme="minorHAnsi" w:hAnsiTheme="minorHAnsi"/>
          <w:i/>
          <w:sz w:val="23"/>
          <w:szCs w:val="23"/>
        </w:rPr>
        <w:t>Instructions: The purpose of these questions is to gain a solid overview of the program through a walkthrough of the Client Flow Chart, to be conducted in collaboration with Economic Site Visitor. Use prompts below to understand setting, staffing, time between events, whether each service is provided by the grantee, a partner or referral, etc. Update the Client Flow Chart as necessary to be used in later meetings.</w:t>
      </w:r>
    </w:p>
    <w:p w14:paraId="75C44CFB"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How do you identify project clients? </w:t>
      </w:r>
    </w:p>
    <w:p w14:paraId="06CA339F" w14:textId="77777777" w:rsidR="00A87005" w:rsidRPr="004A37A8" w:rsidRDefault="00A87005" w:rsidP="00B823A1">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Who does this? (i.e., agency, staff) </w:t>
      </w:r>
      <w:r w:rsidR="00B823A1" w:rsidRPr="004A37A8">
        <w:rPr>
          <w:rFonts w:ascii="Cambria" w:hAnsi="Cambria" w:cs="Calibri"/>
          <w:snapToGrid w:val="0"/>
          <w:sz w:val="23"/>
          <w:szCs w:val="23"/>
        </w:rPr>
        <w:t xml:space="preserve"> </w:t>
      </w:r>
      <w:r w:rsidRPr="004A37A8">
        <w:rPr>
          <w:rFonts w:ascii="Cambria" w:hAnsi="Cambria" w:cs="Calibri"/>
          <w:snapToGrid w:val="0"/>
          <w:sz w:val="23"/>
          <w:szCs w:val="23"/>
        </w:rPr>
        <w:t>When and where is it done?</w:t>
      </w:r>
      <w:r w:rsidR="00B823A1" w:rsidRPr="004A37A8">
        <w:rPr>
          <w:rFonts w:ascii="Cambria" w:hAnsi="Cambria" w:cs="Calibri"/>
          <w:snapToGrid w:val="0"/>
          <w:sz w:val="23"/>
          <w:szCs w:val="23"/>
        </w:rPr>
        <w:t xml:space="preserve"> </w:t>
      </w:r>
      <w:r w:rsidRPr="004A37A8">
        <w:rPr>
          <w:rFonts w:ascii="Cambria" w:hAnsi="Cambria" w:cs="Calibri"/>
          <w:snapToGrid w:val="0"/>
          <w:sz w:val="23"/>
          <w:szCs w:val="23"/>
        </w:rPr>
        <w:t xml:space="preserve">Do partners or other groups refer clients to your project? </w:t>
      </w:r>
      <w:r w:rsidR="00B823A1" w:rsidRPr="004A37A8">
        <w:rPr>
          <w:rFonts w:ascii="Cambria" w:hAnsi="Cambria" w:cs="Calibri"/>
          <w:snapToGrid w:val="0"/>
          <w:sz w:val="23"/>
          <w:szCs w:val="23"/>
        </w:rPr>
        <w:t>Has this process changed since funding?</w:t>
      </w:r>
    </w:p>
    <w:p w14:paraId="162B06BF"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How do you recruit project clients? </w:t>
      </w:r>
    </w:p>
    <w:p w14:paraId="0BAE98C5"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Who does this? (i.e., agency, staff) When and where is it done?</w:t>
      </w:r>
      <w:r w:rsidR="00B823A1" w:rsidRPr="004A37A8">
        <w:rPr>
          <w:rFonts w:ascii="Cambria" w:hAnsi="Cambria" w:cs="Calibri"/>
          <w:snapToGrid w:val="0"/>
          <w:sz w:val="23"/>
          <w:szCs w:val="23"/>
        </w:rPr>
        <w:t xml:space="preserve">  Has this process changes since funding?</w:t>
      </w:r>
    </w:p>
    <w:p w14:paraId="442766B4"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How do you screen/assess project clients? </w:t>
      </w:r>
    </w:p>
    <w:p w14:paraId="369BD684"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Who does this? (i.e., agency, staff) When and where is it done?</w:t>
      </w:r>
      <w:r w:rsidR="00B823A1" w:rsidRPr="004A37A8">
        <w:rPr>
          <w:rFonts w:ascii="Cambria" w:hAnsi="Cambria" w:cs="Calibri"/>
          <w:snapToGrid w:val="0"/>
          <w:sz w:val="23"/>
          <w:szCs w:val="23"/>
        </w:rPr>
        <w:t xml:space="preserve"> </w:t>
      </w:r>
      <w:r w:rsidRPr="004A37A8">
        <w:rPr>
          <w:rFonts w:ascii="Cambria" w:hAnsi="Cambria" w:cs="Calibri"/>
          <w:snapToGrid w:val="0"/>
          <w:sz w:val="23"/>
          <w:szCs w:val="23"/>
        </w:rPr>
        <w:t>What processes or instruments are used?</w:t>
      </w:r>
      <w:r w:rsidR="00B823A1" w:rsidRPr="004A37A8">
        <w:rPr>
          <w:rFonts w:ascii="Cambria" w:hAnsi="Cambria" w:cs="Calibri"/>
          <w:snapToGrid w:val="0"/>
          <w:sz w:val="23"/>
          <w:szCs w:val="23"/>
        </w:rPr>
        <w:t xml:space="preserve"> Has this process changes since funding? </w:t>
      </w:r>
    </w:p>
    <w:p w14:paraId="1381589A"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How do you engage project clients? </w:t>
      </w:r>
    </w:p>
    <w:p w14:paraId="6430CCD5"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Who does this? (i.e., agency, staff) When and where is it done?</w:t>
      </w:r>
      <w:r w:rsidR="00040EAC" w:rsidRPr="004A37A8">
        <w:rPr>
          <w:rFonts w:ascii="Cambria" w:hAnsi="Cambria" w:cs="Calibri"/>
          <w:snapToGrid w:val="0"/>
          <w:sz w:val="23"/>
          <w:szCs w:val="23"/>
        </w:rPr>
        <w:t xml:space="preserve"> </w:t>
      </w:r>
      <w:r w:rsidRPr="004A37A8">
        <w:rPr>
          <w:rFonts w:ascii="Cambria" w:hAnsi="Cambria" w:cs="Calibri"/>
          <w:snapToGrid w:val="0"/>
          <w:sz w:val="23"/>
          <w:szCs w:val="23"/>
        </w:rPr>
        <w:t xml:space="preserve">What processes, tools or incentives do you use? </w:t>
      </w:r>
      <w:r w:rsidR="00040EAC" w:rsidRPr="004A37A8">
        <w:rPr>
          <w:rFonts w:ascii="Cambria" w:hAnsi="Cambria" w:cs="Calibri"/>
          <w:snapToGrid w:val="0"/>
          <w:sz w:val="23"/>
          <w:szCs w:val="23"/>
        </w:rPr>
        <w:t xml:space="preserve"> Has this process changes since funding?</w:t>
      </w:r>
    </w:p>
    <w:p w14:paraId="3F2EECC2"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For the typical client, how much time elapses between:</w:t>
      </w:r>
    </w:p>
    <w:p w14:paraId="063D9F1A"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Identification and recruitment? </w:t>
      </w:r>
      <w:r w:rsidR="00040EAC" w:rsidRPr="004A37A8">
        <w:rPr>
          <w:rFonts w:ascii="Cambria" w:hAnsi="Cambria" w:cs="Calibri"/>
          <w:snapToGrid w:val="0"/>
          <w:sz w:val="23"/>
          <w:szCs w:val="23"/>
        </w:rPr>
        <w:t xml:space="preserve"> </w:t>
      </w:r>
    </w:p>
    <w:p w14:paraId="050D6D02"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Recruitment and screening/assessment?</w:t>
      </w:r>
    </w:p>
    <w:p w14:paraId="6F1BA0EB"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Screening/assessment and program acceptance? </w:t>
      </w:r>
    </w:p>
    <w:p w14:paraId="11F9443F"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Program acceptance and administration of GPRA (if not part of initial screening or assessment)? </w:t>
      </w:r>
    </w:p>
    <w:p w14:paraId="22BBD584"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Program acceptance and securing housing?</w:t>
      </w:r>
    </w:p>
    <w:p w14:paraId="1AFAFE60"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For the </w:t>
      </w:r>
      <w:r w:rsidRPr="004A37A8">
        <w:rPr>
          <w:rFonts w:ascii="Cambria" w:hAnsi="Cambria" w:cs="Calibri"/>
          <w:b/>
          <w:caps/>
          <w:snapToGrid w:val="0"/>
          <w:color w:val="FFC000"/>
          <w:sz w:val="23"/>
          <w:szCs w:val="23"/>
          <w:u w:val="single"/>
        </w:rPr>
        <w:t>treatment services</w:t>
      </w:r>
      <w:r w:rsidRPr="004A37A8">
        <w:rPr>
          <w:rFonts w:ascii="Cambria" w:hAnsi="Cambria" w:cs="Calibri"/>
          <w:b/>
          <w:caps/>
          <w:snapToGrid w:val="0"/>
          <w:color w:val="FFC000"/>
          <w:sz w:val="23"/>
          <w:szCs w:val="23"/>
        </w:rPr>
        <w:t xml:space="preserve"> </w:t>
      </w:r>
      <w:r w:rsidRPr="004A37A8">
        <w:rPr>
          <w:rFonts w:ascii="Cambria" w:hAnsi="Cambria" w:cs="Calibri"/>
          <w:snapToGrid w:val="0"/>
          <w:sz w:val="23"/>
          <w:szCs w:val="23"/>
        </w:rPr>
        <w:t>provided by the project, please specify:</w:t>
      </w:r>
    </w:p>
    <w:p w14:paraId="29FD5F0D"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What treatment services are provided by the project? (</w:t>
      </w:r>
      <w:r w:rsidRPr="004A37A8">
        <w:rPr>
          <w:rFonts w:ascii="Cambria" w:hAnsi="Cambria" w:cs="Calibri"/>
          <w:i/>
          <w:snapToGrid w:val="0"/>
          <w:sz w:val="23"/>
          <w:szCs w:val="23"/>
        </w:rPr>
        <w:t>List all treatment services and ask follow up questions for each.</w:t>
      </w:r>
      <w:r w:rsidRPr="004A37A8">
        <w:rPr>
          <w:rFonts w:ascii="Cambria" w:hAnsi="Cambria" w:cs="Calibri"/>
          <w:snapToGrid w:val="0"/>
          <w:sz w:val="23"/>
          <w:szCs w:val="23"/>
        </w:rPr>
        <w:t xml:space="preserve">) </w:t>
      </w:r>
    </w:p>
    <w:p w14:paraId="783435B5" w14:textId="77777777" w:rsidR="00A87005" w:rsidRPr="004A37A8" w:rsidRDefault="00A87005" w:rsidP="00A87005">
      <w:pPr>
        <w:pStyle w:val="ListParagraph"/>
        <w:numPr>
          <w:ilvl w:val="2"/>
          <w:numId w:val="43"/>
        </w:numPr>
        <w:spacing w:before="120" w:after="120"/>
        <w:rPr>
          <w:rFonts w:ascii="Cambria" w:hAnsi="Cambria" w:cs="Calibri"/>
          <w:snapToGrid w:val="0"/>
          <w:sz w:val="23"/>
          <w:szCs w:val="23"/>
        </w:rPr>
      </w:pPr>
      <w:r w:rsidRPr="004A37A8">
        <w:rPr>
          <w:rFonts w:ascii="Cambria" w:hAnsi="Cambria" w:cs="Calibri"/>
          <w:snapToGrid w:val="0"/>
          <w:sz w:val="23"/>
          <w:szCs w:val="23"/>
        </w:rPr>
        <w:t>Who (agency/staff) provides the service (e.g., grantee agency, referral)?</w:t>
      </w:r>
      <w:r w:rsidR="00040EAC" w:rsidRPr="004A37A8">
        <w:rPr>
          <w:rFonts w:ascii="Cambria" w:hAnsi="Cambria" w:cs="Calibri"/>
          <w:snapToGrid w:val="0"/>
          <w:sz w:val="23"/>
          <w:szCs w:val="23"/>
        </w:rPr>
        <w:t xml:space="preserve">  </w:t>
      </w:r>
      <w:r w:rsidRPr="004A37A8">
        <w:rPr>
          <w:rFonts w:ascii="Cambria" w:hAnsi="Cambria" w:cs="Calibri"/>
          <w:snapToGrid w:val="0"/>
          <w:sz w:val="23"/>
          <w:szCs w:val="23"/>
        </w:rPr>
        <w:t>Who pays for the service (e.g., grant, in-kind, client)? When and where (setting &amp; individual/group) is the treatment service provided?</w:t>
      </w:r>
    </w:p>
    <w:p w14:paraId="05FD659B" w14:textId="77777777" w:rsidR="00A87005" w:rsidRPr="004A37A8" w:rsidRDefault="00A87005" w:rsidP="00A87005">
      <w:pPr>
        <w:pStyle w:val="ListParagraph"/>
        <w:numPr>
          <w:ilvl w:val="2"/>
          <w:numId w:val="43"/>
        </w:numPr>
        <w:spacing w:before="120" w:after="120"/>
        <w:rPr>
          <w:rFonts w:ascii="Cambria" w:hAnsi="Cambria" w:cs="Calibri"/>
          <w:snapToGrid w:val="0"/>
          <w:sz w:val="23"/>
          <w:szCs w:val="23"/>
        </w:rPr>
      </w:pPr>
      <w:r w:rsidRPr="004A37A8">
        <w:rPr>
          <w:rFonts w:ascii="Cambria" w:hAnsi="Cambria" w:cs="Calibri"/>
          <w:snapToGrid w:val="0"/>
          <w:sz w:val="23"/>
          <w:szCs w:val="23"/>
        </w:rPr>
        <w:t>Is the treatment service curriculum/manual based? (</w:t>
      </w:r>
      <w:r w:rsidRPr="004A37A8">
        <w:rPr>
          <w:rFonts w:ascii="Cambria" w:hAnsi="Cambria" w:cs="Calibri"/>
          <w:i/>
          <w:snapToGrid w:val="0"/>
          <w:sz w:val="23"/>
          <w:szCs w:val="23"/>
        </w:rPr>
        <w:t>Note to site visitors – more specific questions on treatment services in EBP section.)</w:t>
      </w:r>
    </w:p>
    <w:p w14:paraId="652FA0BB"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What is the approximate client-to-counselor caseload for treatment providers for this project? </w:t>
      </w:r>
    </w:p>
    <w:p w14:paraId="6F361354"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Since project funding, has the process for how you provide treatment services changed?</w:t>
      </w:r>
    </w:p>
    <w:p w14:paraId="08905EDA"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lastRenderedPageBreak/>
        <w:t xml:space="preserve">For the </w:t>
      </w:r>
      <w:r w:rsidRPr="004A37A8">
        <w:rPr>
          <w:rFonts w:ascii="Cambria" w:hAnsi="Cambria" w:cs="Calibri"/>
          <w:b/>
          <w:caps/>
          <w:snapToGrid w:val="0"/>
          <w:color w:val="00B050"/>
          <w:sz w:val="23"/>
          <w:szCs w:val="23"/>
          <w:u w:val="single"/>
        </w:rPr>
        <w:t>case management/wraparound services</w:t>
      </w:r>
      <w:r w:rsidRPr="004A37A8">
        <w:rPr>
          <w:rFonts w:ascii="Cambria" w:hAnsi="Cambria" w:cs="Calibri"/>
          <w:b/>
          <w:caps/>
          <w:snapToGrid w:val="0"/>
          <w:color w:val="00B050"/>
          <w:sz w:val="23"/>
          <w:szCs w:val="23"/>
        </w:rPr>
        <w:t xml:space="preserve"> </w:t>
      </w:r>
      <w:r w:rsidRPr="004A37A8">
        <w:rPr>
          <w:rFonts w:ascii="Cambria" w:hAnsi="Cambria" w:cs="Calibri"/>
          <w:snapToGrid w:val="0"/>
          <w:sz w:val="23"/>
          <w:szCs w:val="23"/>
        </w:rPr>
        <w:t xml:space="preserve">provided by the project please specify: </w:t>
      </w:r>
    </w:p>
    <w:p w14:paraId="259382E0"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What specific services are provided? (List </w:t>
      </w:r>
      <w:r w:rsidRPr="004A37A8">
        <w:rPr>
          <w:rFonts w:ascii="Cambria" w:hAnsi="Cambria" w:cs="Calibri"/>
          <w:i/>
          <w:snapToGrid w:val="0"/>
          <w:sz w:val="23"/>
          <w:szCs w:val="23"/>
        </w:rPr>
        <w:t>all case management/wraparound services and ask follow up questions for each.</w:t>
      </w:r>
      <w:r w:rsidRPr="004A37A8">
        <w:rPr>
          <w:rFonts w:ascii="Cambria" w:hAnsi="Cambria" w:cs="Calibri"/>
          <w:snapToGrid w:val="0"/>
          <w:sz w:val="23"/>
          <w:szCs w:val="23"/>
        </w:rPr>
        <w:t xml:space="preserve">) </w:t>
      </w:r>
    </w:p>
    <w:p w14:paraId="27108F43" w14:textId="77777777" w:rsidR="00A87005" w:rsidRPr="004A37A8" w:rsidRDefault="00A87005" w:rsidP="00A87005">
      <w:pPr>
        <w:pStyle w:val="ListParagraph"/>
        <w:numPr>
          <w:ilvl w:val="2"/>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Who (agency/staff) provides the service (e.g., grantee agency, referral)? </w:t>
      </w:r>
      <w:r w:rsidR="00040EAC" w:rsidRPr="004A37A8">
        <w:rPr>
          <w:rFonts w:ascii="Cambria" w:hAnsi="Cambria" w:cs="Calibri"/>
          <w:snapToGrid w:val="0"/>
          <w:sz w:val="23"/>
          <w:szCs w:val="23"/>
        </w:rPr>
        <w:t xml:space="preserve"> </w:t>
      </w:r>
      <w:r w:rsidRPr="004A37A8">
        <w:rPr>
          <w:rFonts w:ascii="Cambria" w:hAnsi="Cambria" w:cs="Calibri"/>
          <w:snapToGrid w:val="0"/>
          <w:sz w:val="23"/>
          <w:szCs w:val="23"/>
        </w:rPr>
        <w:t xml:space="preserve">Who pays for the service (e.g., grant, in-kind, client)? </w:t>
      </w:r>
      <w:r w:rsidR="00040EAC" w:rsidRPr="004A37A8">
        <w:rPr>
          <w:rFonts w:ascii="Cambria" w:hAnsi="Cambria" w:cs="Calibri"/>
          <w:snapToGrid w:val="0"/>
          <w:sz w:val="23"/>
          <w:szCs w:val="23"/>
        </w:rPr>
        <w:t xml:space="preserve"> </w:t>
      </w:r>
      <w:r w:rsidRPr="004A37A8">
        <w:rPr>
          <w:rFonts w:ascii="Cambria" w:hAnsi="Cambria" w:cs="Calibri"/>
          <w:snapToGrid w:val="0"/>
          <w:sz w:val="23"/>
          <w:szCs w:val="23"/>
        </w:rPr>
        <w:t>When and where (setting &amp; individual/group) is the case management/wraparound service provided?</w:t>
      </w:r>
    </w:p>
    <w:p w14:paraId="4154C68C" w14:textId="77777777" w:rsidR="00A87005" w:rsidRPr="004A37A8" w:rsidRDefault="00A87005" w:rsidP="00040EAC">
      <w:pPr>
        <w:pStyle w:val="ListParagraph"/>
        <w:numPr>
          <w:ilvl w:val="2"/>
          <w:numId w:val="43"/>
        </w:numPr>
        <w:spacing w:before="120" w:after="120"/>
        <w:rPr>
          <w:rFonts w:ascii="Cambria" w:hAnsi="Cambria" w:cs="Calibri"/>
          <w:snapToGrid w:val="0"/>
          <w:sz w:val="23"/>
          <w:szCs w:val="23"/>
        </w:rPr>
      </w:pPr>
      <w:r w:rsidRPr="004A37A8">
        <w:rPr>
          <w:rFonts w:ascii="Cambria" w:hAnsi="Cambria" w:cs="Calibri"/>
          <w:snapToGrid w:val="0"/>
          <w:sz w:val="23"/>
          <w:szCs w:val="23"/>
        </w:rPr>
        <w:t>Is the case management/wraparound service curriculum/manual based?</w:t>
      </w:r>
    </w:p>
    <w:p w14:paraId="6C51AE17" w14:textId="77777777" w:rsidR="00A87005" w:rsidRPr="004A37A8" w:rsidRDefault="00A87005" w:rsidP="00A87005">
      <w:pPr>
        <w:pStyle w:val="ListParagraph"/>
        <w:numPr>
          <w:ilvl w:val="1"/>
          <w:numId w:val="43"/>
        </w:numPr>
        <w:spacing w:before="120" w:after="120"/>
        <w:rPr>
          <w:rFonts w:ascii="Cambria" w:hAnsi="Cambria"/>
          <w:sz w:val="23"/>
          <w:szCs w:val="23"/>
        </w:rPr>
      </w:pPr>
      <w:r w:rsidRPr="004A37A8">
        <w:rPr>
          <w:rFonts w:ascii="Cambria" w:hAnsi="Cambria"/>
          <w:sz w:val="23"/>
          <w:szCs w:val="23"/>
        </w:rPr>
        <w:t xml:space="preserve">What goals and objectives does the project have for case management/wraparound services with respect to client outcomes? </w:t>
      </w:r>
    </w:p>
    <w:p w14:paraId="1490A244" w14:textId="77777777" w:rsidR="00A87005" w:rsidRPr="004A37A8" w:rsidRDefault="00A87005" w:rsidP="00A87005">
      <w:pPr>
        <w:pStyle w:val="Tabletext"/>
        <w:numPr>
          <w:ilvl w:val="1"/>
          <w:numId w:val="43"/>
        </w:numPr>
        <w:spacing w:before="120" w:after="120" w:line="240" w:lineRule="auto"/>
        <w:rPr>
          <w:rFonts w:ascii="Cambria" w:hAnsi="Cambria"/>
          <w:sz w:val="23"/>
          <w:szCs w:val="23"/>
        </w:rPr>
      </w:pPr>
      <w:r w:rsidRPr="004A37A8">
        <w:rPr>
          <w:rFonts w:ascii="Cambria" w:hAnsi="Cambria" w:cs="Calibri"/>
          <w:snapToGrid w:val="0"/>
          <w:sz w:val="23"/>
          <w:szCs w:val="23"/>
        </w:rPr>
        <w:t xml:space="preserve">Do case managers co-manage clients? Describe how many other case managers, who they are, all or a subset of clients, why/when/how you coordinate. </w:t>
      </w:r>
    </w:p>
    <w:p w14:paraId="0BADD290" w14:textId="18A95088" w:rsidR="00A87005" w:rsidRPr="004A37A8" w:rsidRDefault="00A87005" w:rsidP="00A87005">
      <w:pPr>
        <w:pStyle w:val="ListParagraph"/>
        <w:numPr>
          <w:ilvl w:val="1"/>
          <w:numId w:val="43"/>
        </w:numPr>
        <w:spacing w:before="120" w:after="120"/>
        <w:rPr>
          <w:rFonts w:ascii="Cambria" w:hAnsi="Cambria"/>
          <w:sz w:val="23"/>
          <w:szCs w:val="23"/>
        </w:rPr>
      </w:pPr>
      <w:r w:rsidRPr="004A37A8">
        <w:rPr>
          <w:rFonts w:ascii="Cambria" w:hAnsi="Cambria"/>
          <w:sz w:val="23"/>
          <w:szCs w:val="23"/>
        </w:rPr>
        <w:t>Is case management/wraparound pro</w:t>
      </w:r>
      <w:r w:rsidR="008572B4">
        <w:rPr>
          <w:rFonts w:ascii="Cambria" w:hAnsi="Cambria"/>
          <w:sz w:val="23"/>
          <w:szCs w:val="23"/>
        </w:rPr>
        <w:t xml:space="preserve">vided differently with </w:t>
      </w:r>
      <w:r w:rsidRPr="004A37A8">
        <w:rPr>
          <w:rFonts w:ascii="Cambria" w:hAnsi="Cambria"/>
          <w:sz w:val="23"/>
          <w:szCs w:val="23"/>
        </w:rPr>
        <w:t xml:space="preserve">CABHI clients than for other clients? If yes, how (e.g., approach, services, etc.)? </w:t>
      </w:r>
    </w:p>
    <w:p w14:paraId="26739935" w14:textId="77777777" w:rsidR="00A87005" w:rsidRPr="004A37A8" w:rsidRDefault="00A87005" w:rsidP="00A87005">
      <w:pPr>
        <w:pStyle w:val="ListParagraph"/>
        <w:numPr>
          <w:ilvl w:val="1"/>
          <w:numId w:val="43"/>
        </w:numPr>
        <w:spacing w:before="120" w:after="120"/>
        <w:rPr>
          <w:rFonts w:ascii="Cambria" w:hAnsi="Cambria"/>
          <w:sz w:val="23"/>
          <w:szCs w:val="23"/>
        </w:rPr>
      </w:pPr>
      <w:r w:rsidRPr="004A37A8">
        <w:rPr>
          <w:rFonts w:ascii="Cambria" w:hAnsi="Cambria"/>
          <w:sz w:val="23"/>
          <w:szCs w:val="23"/>
        </w:rPr>
        <w:t>Since project funding, has the process for how you provide case management changed?</w:t>
      </w:r>
    </w:p>
    <w:p w14:paraId="3BC95741" w14:textId="77777777" w:rsidR="00A87005" w:rsidRPr="004A37A8" w:rsidRDefault="00A87005" w:rsidP="00A87005">
      <w:pPr>
        <w:pStyle w:val="Tabletext"/>
        <w:numPr>
          <w:ilvl w:val="1"/>
          <w:numId w:val="43"/>
        </w:numPr>
        <w:spacing w:before="120" w:after="120" w:line="240" w:lineRule="auto"/>
        <w:rPr>
          <w:rFonts w:ascii="Cambria" w:hAnsi="Cambria"/>
          <w:sz w:val="23"/>
          <w:szCs w:val="23"/>
        </w:rPr>
      </w:pPr>
      <w:r w:rsidRPr="004A37A8">
        <w:rPr>
          <w:rFonts w:ascii="Cambria" w:hAnsi="Cambria"/>
          <w:sz w:val="23"/>
          <w:szCs w:val="23"/>
        </w:rPr>
        <w:t xml:space="preserve"> [If not already covered] How are </w:t>
      </w:r>
      <w:r w:rsidRPr="004A37A8">
        <w:rPr>
          <w:rFonts w:ascii="Cambria" w:hAnsi="Cambria"/>
          <w:sz w:val="23"/>
          <w:szCs w:val="23"/>
          <w:u w:val="single"/>
        </w:rPr>
        <w:t>mainstream benefits</w:t>
      </w:r>
      <w:r w:rsidRPr="004A37A8">
        <w:rPr>
          <w:rFonts w:ascii="Cambria" w:hAnsi="Cambria"/>
          <w:sz w:val="23"/>
          <w:szCs w:val="23"/>
        </w:rPr>
        <w:t xml:space="preserve"> (e.g., SSI/SSDI, TANF, SNAP, etc.) accessed? </w:t>
      </w:r>
    </w:p>
    <w:p w14:paraId="362519A7" w14:textId="77777777" w:rsidR="00A87005" w:rsidRPr="004A37A8" w:rsidRDefault="00A87005" w:rsidP="00C90792">
      <w:pPr>
        <w:pStyle w:val="Tabletext"/>
        <w:numPr>
          <w:ilvl w:val="2"/>
          <w:numId w:val="43"/>
        </w:numPr>
        <w:spacing w:before="120" w:after="120" w:line="240" w:lineRule="auto"/>
        <w:rPr>
          <w:rFonts w:ascii="Cambria" w:hAnsi="Cambria"/>
          <w:sz w:val="23"/>
          <w:szCs w:val="23"/>
        </w:rPr>
      </w:pPr>
      <w:r w:rsidRPr="004A37A8">
        <w:rPr>
          <w:rFonts w:ascii="Cambria" w:hAnsi="Cambria"/>
          <w:sz w:val="23"/>
          <w:szCs w:val="23"/>
        </w:rPr>
        <w:t>Who provides benefits assistance and how?</w:t>
      </w:r>
      <w:r w:rsidR="00C90792" w:rsidRPr="004A37A8">
        <w:rPr>
          <w:rFonts w:ascii="Cambria" w:hAnsi="Cambria"/>
          <w:sz w:val="23"/>
          <w:szCs w:val="23"/>
        </w:rPr>
        <w:t xml:space="preserve"> </w:t>
      </w:r>
      <w:r w:rsidRPr="004A37A8">
        <w:rPr>
          <w:rFonts w:ascii="Cambria" w:hAnsi="Cambria"/>
          <w:sz w:val="23"/>
          <w:szCs w:val="23"/>
        </w:rPr>
        <w:t xml:space="preserve">What type of benefits are clients connected with? </w:t>
      </w:r>
      <w:r w:rsidR="00C90792" w:rsidRPr="004A37A8">
        <w:rPr>
          <w:rFonts w:ascii="Cambria" w:hAnsi="Cambria"/>
          <w:sz w:val="23"/>
          <w:szCs w:val="23"/>
        </w:rPr>
        <w:t xml:space="preserve"> </w:t>
      </w:r>
      <w:r w:rsidRPr="004A37A8">
        <w:rPr>
          <w:rFonts w:ascii="Cambria" w:hAnsi="Cambria"/>
          <w:sz w:val="23"/>
          <w:szCs w:val="23"/>
        </w:rPr>
        <w:t>Are any specific models used, such as SOAR?</w:t>
      </w:r>
    </w:p>
    <w:p w14:paraId="4855E89F"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For </w:t>
      </w:r>
      <w:r w:rsidRPr="004A37A8">
        <w:rPr>
          <w:rFonts w:ascii="Cambria" w:hAnsi="Cambria" w:cs="Calibri"/>
          <w:b/>
          <w:caps/>
          <w:snapToGrid w:val="0"/>
          <w:color w:val="7030A0"/>
          <w:sz w:val="23"/>
          <w:szCs w:val="23"/>
          <w:u w:val="single"/>
        </w:rPr>
        <w:t>housing</w:t>
      </w:r>
      <w:r w:rsidRPr="004A37A8">
        <w:rPr>
          <w:rFonts w:ascii="Cambria" w:hAnsi="Cambria" w:cs="Calibri"/>
          <w:b/>
          <w:caps/>
          <w:snapToGrid w:val="0"/>
          <w:sz w:val="23"/>
          <w:szCs w:val="23"/>
        </w:rPr>
        <w:t xml:space="preserve">, </w:t>
      </w:r>
      <w:r w:rsidRPr="004A37A8">
        <w:rPr>
          <w:rFonts w:ascii="Cambria" w:hAnsi="Cambria" w:cs="Calibri"/>
          <w:snapToGrid w:val="0"/>
          <w:sz w:val="23"/>
          <w:szCs w:val="23"/>
        </w:rPr>
        <w:t xml:space="preserve">please specify where it is accessed and who provides it. [Review where housing fits on flow chart to understand the focus of the program vis-a-vis housing] </w:t>
      </w:r>
    </w:p>
    <w:p w14:paraId="22C9E425" w14:textId="77777777" w:rsidR="00205ED7" w:rsidRPr="004A37A8" w:rsidRDefault="00205ED7" w:rsidP="00205ED7">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Where are clients housed before they come to your program? What types of housing (e.g., shelter, transitional, etc.), where do most live? </w:t>
      </w:r>
    </w:p>
    <w:p w14:paraId="364224C0" w14:textId="77777777" w:rsidR="00205ED7" w:rsidRPr="004A37A8" w:rsidRDefault="00205ED7" w:rsidP="00205ED7">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Where are clients housed during the program? What types? </w:t>
      </w:r>
    </w:p>
    <w:p w14:paraId="2288B444" w14:textId="77777777" w:rsidR="00205ED7" w:rsidRPr="004A37A8" w:rsidRDefault="00205ED7" w:rsidP="00205ED7">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Where are clients housed after the program? What types?</w:t>
      </w:r>
    </w:p>
    <w:p w14:paraId="7178585C" w14:textId="77777777" w:rsidR="00205ED7" w:rsidRPr="004A37A8" w:rsidRDefault="00205ED7" w:rsidP="00205ED7">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If PSH provided, how many units are available for clients? (</w:t>
      </w:r>
      <w:r w:rsidRPr="004A37A8">
        <w:rPr>
          <w:rFonts w:ascii="Cambria" w:hAnsi="Cambria" w:cs="Calibri"/>
          <w:i/>
          <w:snapToGrid w:val="0"/>
          <w:sz w:val="23"/>
          <w:szCs w:val="23"/>
        </w:rPr>
        <w:t>Note to site visitors – more detailed questions about PSH in fidelity section.</w:t>
      </w:r>
      <w:r w:rsidRPr="004A37A8">
        <w:rPr>
          <w:rFonts w:ascii="Cambria" w:hAnsi="Cambria" w:cs="Calibri"/>
          <w:snapToGrid w:val="0"/>
          <w:sz w:val="23"/>
          <w:szCs w:val="23"/>
        </w:rPr>
        <w:t>)</w:t>
      </w:r>
    </w:p>
    <w:p w14:paraId="30E2C273" w14:textId="77777777" w:rsidR="00A87005" w:rsidRPr="004A37A8" w:rsidRDefault="00205ED7" w:rsidP="00205ED7">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How and when are project clients discharged from housing? Are housing services provided after discharge? </w:t>
      </w:r>
    </w:p>
    <w:p w14:paraId="064A8787" w14:textId="77777777" w:rsidR="00A87005" w:rsidRPr="004A37A8" w:rsidRDefault="00A87005" w:rsidP="00A87005">
      <w:pPr>
        <w:pStyle w:val="ListParagraph"/>
        <w:numPr>
          <w:ilvl w:val="1"/>
          <w:numId w:val="43"/>
        </w:numPr>
        <w:spacing w:before="120" w:after="120"/>
        <w:rPr>
          <w:rFonts w:ascii="Cambria" w:hAnsi="Cambria" w:cs="Calibri"/>
          <w:snapToGrid w:val="0"/>
          <w:sz w:val="23"/>
          <w:szCs w:val="23"/>
        </w:rPr>
      </w:pPr>
      <w:r w:rsidRPr="004A37A8">
        <w:rPr>
          <w:rFonts w:ascii="Cambria" w:hAnsi="Cambria" w:cs="Calibri"/>
          <w:snapToGrid w:val="0"/>
          <w:sz w:val="23"/>
          <w:szCs w:val="23"/>
        </w:rPr>
        <w:t>Since project funding, has the process for accessing housing changed?</w:t>
      </w:r>
    </w:p>
    <w:p w14:paraId="743E0009" w14:textId="77777777" w:rsidR="00A87005" w:rsidRPr="004A37A8" w:rsidRDefault="00A87005" w:rsidP="00A87005">
      <w:pPr>
        <w:pStyle w:val="ListParagraph"/>
        <w:numPr>
          <w:ilvl w:val="0"/>
          <w:numId w:val="43"/>
        </w:numPr>
        <w:spacing w:before="120" w:after="120"/>
        <w:rPr>
          <w:rFonts w:ascii="Cambria" w:hAnsi="Cambria"/>
          <w:snapToGrid w:val="0"/>
          <w:sz w:val="23"/>
          <w:szCs w:val="23"/>
        </w:rPr>
      </w:pPr>
      <w:r w:rsidRPr="004A37A8">
        <w:rPr>
          <w:rFonts w:ascii="Cambria" w:hAnsi="Cambria" w:cs="Calibri"/>
          <w:snapToGrid w:val="0"/>
          <w:sz w:val="23"/>
          <w:szCs w:val="23"/>
        </w:rPr>
        <w:t xml:space="preserve">For </w:t>
      </w:r>
      <w:r w:rsidRPr="004A37A8">
        <w:rPr>
          <w:rFonts w:ascii="Cambria" w:hAnsi="Cambria" w:cs="Calibri"/>
          <w:b/>
          <w:caps/>
          <w:snapToGrid w:val="0"/>
          <w:color w:val="7030A0"/>
          <w:sz w:val="23"/>
          <w:szCs w:val="23"/>
          <w:u w:val="single"/>
        </w:rPr>
        <w:t>housing supports</w:t>
      </w:r>
      <w:r w:rsidRPr="004A37A8">
        <w:rPr>
          <w:rFonts w:ascii="Cambria" w:hAnsi="Cambria" w:cs="Calibri"/>
          <w:snapToGrid w:val="0"/>
          <w:sz w:val="23"/>
          <w:szCs w:val="23"/>
        </w:rPr>
        <w:t xml:space="preserve">, </w:t>
      </w:r>
      <w:r w:rsidRPr="004A37A8">
        <w:rPr>
          <w:rFonts w:ascii="Cambria" w:hAnsi="Cambria"/>
          <w:snapToGrid w:val="0"/>
          <w:sz w:val="23"/>
          <w:szCs w:val="23"/>
        </w:rPr>
        <w:t xml:space="preserve">how would you describe your project’s overall approach to client housing stability? Specifically, how does the project integrate, housing, treatment and wraparound services? </w:t>
      </w:r>
    </w:p>
    <w:p w14:paraId="099449BE" w14:textId="77777777" w:rsidR="0083248F" w:rsidRPr="004A37A8" w:rsidRDefault="0083248F" w:rsidP="0083248F">
      <w:pPr>
        <w:pStyle w:val="ListParagraph"/>
        <w:numPr>
          <w:ilvl w:val="1"/>
          <w:numId w:val="43"/>
        </w:numPr>
        <w:spacing w:before="120" w:after="120"/>
        <w:rPr>
          <w:rFonts w:ascii="Cambria" w:hAnsi="Cambria"/>
          <w:snapToGrid w:val="0"/>
          <w:sz w:val="23"/>
          <w:szCs w:val="23"/>
        </w:rPr>
      </w:pPr>
      <w:r w:rsidRPr="004A37A8">
        <w:rPr>
          <w:rFonts w:ascii="Cambria" w:hAnsi="Cambria"/>
          <w:sz w:val="23"/>
          <w:szCs w:val="23"/>
        </w:rPr>
        <w:t>What specific housing support services is your agency providing project clients?  How and why were those specific services selected?</w:t>
      </w:r>
    </w:p>
    <w:p w14:paraId="18DDA3DD" w14:textId="77777777" w:rsidR="0083248F" w:rsidRPr="004A37A8" w:rsidRDefault="0083248F" w:rsidP="0083248F">
      <w:pPr>
        <w:pStyle w:val="ListParagraph"/>
        <w:numPr>
          <w:ilvl w:val="1"/>
          <w:numId w:val="43"/>
        </w:numPr>
        <w:spacing w:before="120" w:after="120"/>
        <w:rPr>
          <w:rFonts w:ascii="Cambria" w:hAnsi="Cambria"/>
          <w:snapToGrid w:val="0"/>
          <w:sz w:val="23"/>
          <w:szCs w:val="23"/>
        </w:rPr>
      </w:pPr>
      <w:r w:rsidRPr="004A37A8">
        <w:rPr>
          <w:rFonts w:ascii="Cambria" w:hAnsi="Cambria"/>
          <w:sz w:val="23"/>
          <w:szCs w:val="23"/>
        </w:rPr>
        <w:t>Did your agency provide these services to this population prior to the grant? Has the grant impact the way these services are delivered?</w:t>
      </w:r>
    </w:p>
    <w:p w14:paraId="09E424B6" w14:textId="77777777" w:rsidR="00A87005" w:rsidRPr="004A37A8" w:rsidRDefault="0083248F" w:rsidP="0083248F">
      <w:pPr>
        <w:pStyle w:val="ListParagraph"/>
        <w:numPr>
          <w:ilvl w:val="1"/>
          <w:numId w:val="43"/>
        </w:numPr>
        <w:spacing w:before="120" w:after="120"/>
        <w:rPr>
          <w:rFonts w:ascii="Cambria" w:hAnsi="Cambria"/>
          <w:snapToGrid w:val="0"/>
          <w:sz w:val="23"/>
          <w:szCs w:val="23"/>
        </w:rPr>
      </w:pPr>
      <w:r w:rsidRPr="004A37A8">
        <w:rPr>
          <w:rFonts w:ascii="Cambria" w:hAnsi="Cambria"/>
          <w:snapToGrid w:val="0"/>
          <w:sz w:val="23"/>
          <w:szCs w:val="23"/>
        </w:rPr>
        <w:t xml:space="preserve">What goals and objectives does the project have for housing support services and client outcomes? So far, how successful has the project been in meeting these goals and objectives? </w:t>
      </w:r>
    </w:p>
    <w:p w14:paraId="10612247" w14:textId="77777777" w:rsidR="0083248F" w:rsidRPr="004A37A8" w:rsidRDefault="0083248F" w:rsidP="0083248F">
      <w:pPr>
        <w:pStyle w:val="ListParagraph"/>
        <w:numPr>
          <w:ilvl w:val="1"/>
          <w:numId w:val="43"/>
        </w:numPr>
        <w:spacing w:before="120" w:after="120"/>
        <w:rPr>
          <w:rFonts w:asciiTheme="majorHAnsi" w:hAnsiTheme="majorHAnsi"/>
          <w:sz w:val="23"/>
          <w:szCs w:val="23"/>
        </w:rPr>
      </w:pPr>
      <w:r w:rsidRPr="004A37A8">
        <w:rPr>
          <w:rFonts w:asciiTheme="majorHAnsi" w:hAnsiTheme="majorHAnsi"/>
          <w:snapToGrid w:val="0"/>
          <w:sz w:val="23"/>
          <w:szCs w:val="23"/>
        </w:rPr>
        <w:t>What role do housin</w:t>
      </w:r>
      <w:r w:rsidR="007A4CD4" w:rsidRPr="004A37A8">
        <w:rPr>
          <w:rFonts w:asciiTheme="majorHAnsi" w:hAnsiTheme="majorHAnsi"/>
          <w:snapToGrid w:val="0"/>
          <w:sz w:val="23"/>
          <w:szCs w:val="23"/>
        </w:rPr>
        <w:t xml:space="preserve">g support staff play in </w:t>
      </w:r>
      <w:r w:rsidRPr="004A37A8">
        <w:rPr>
          <w:rFonts w:asciiTheme="majorHAnsi" w:hAnsiTheme="majorHAnsi"/>
          <w:snapToGrid w:val="0"/>
          <w:sz w:val="23"/>
          <w:szCs w:val="23"/>
        </w:rPr>
        <w:t xml:space="preserve">the treatment/recovery plans? </w:t>
      </w:r>
    </w:p>
    <w:p w14:paraId="796CAE32" w14:textId="77777777" w:rsidR="0083248F" w:rsidRPr="004A37A8" w:rsidRDefault="0083248F" w:rsidP="0083248F">
      <w:pPr>
        <w:pStyle w:val="ListParagraph"/>
        <w:numPr>
          <w:ilvl w:val="1"/>
          <w:numId w:val="43"/>
        </w:numPr>
        <w:spacing w:before="120" w:after="120"/>
        <w:rPr>
          <w:rFonts w:asciiTheme="majorHAnsi" w:hAnsiTheme="majorHAnsi"/>
          <w:sz w:val="23"/>
          <w:szCs w:val="23"/>
        </w:rPr>
      </w:pPr>
      <w:r w:rsidRPr="004A37A8">
        <w:rPr>
          <w:rFonts w:asciiTheme="majorHAnsi" w:hAnsiTheme="majorHAnsi"/>
          <w:snapToGrid w:val="0"/>
          <w:sz w:val="23"/>
          <w:szCs w:val="23"/>
        </w:rPr>
        <w:lastRenderedPageBreak/>
        <w:t xml:space="preserve">What role, if any, do housing support staff or housing staff play in case conferencing? </w:t>
      </w:r>
    </w:p>
    <w:p w14:paraId="59639B0A" w14:textId="77777777" w:rsidR="0083248F" w:rsidRPr="004A37A8" w:rsidRDefault="0083248F" w:rsidP="0083248F">
      <w:pPr>
        <w:pStyle w:val="ListParagraph"/>
        <w:numPr>
          <w:ilvl w:val="1"/>
          <w:numId w:val="43"/>
        </w:numPr>
        <w:spacing w:before="120" w:after="120"/>
        <w:rPr>
          <w:rFonts w:asciiTheme="majorHAnsi" w:hAnsiTheme="majorHAnsi"/>
          <w:sz w:val="23"/>
          <w:szCs w:val="23"/>
        </w:rPr>
      </w:pPr>
      <w:r w:rsidRPr="004A37A8">
        <w:rPr>
          <w:rFonts w:asciiTheme="majorHAnsi" w:hAnsiTheme="majorHAnsi"/>
          <w:snapToGrid w:val="0"/>
          <w:sz w:val="23"/>
          <w:szCs w:val="23"/>
        </w:rPr>
        <w:t xml:space="preserve">Do you use client clinical and/or case management assessments to tailor housing support services? </w:t>
      </w:r>
    </w:p>
    <w:p w14:paraId="5D3FB79B" w14:textId="77777777" w:rsidR="0083248F" w:rsidRPr="004A37A8" w:rsidRDefault="0083248F" w:rsidP="0083248F">
      <w:pPr>
        <w:pStyle w:val="ListParagraph"/>
        <w:numPr>
          <w:ilvl w:val="1"/>
          <w:numId w:val="43"/>
        </w:numPr>
        <w:spacing w:before="120" w:after="120"/>
        <w:rPr>
          <w:rFonts w:asciiTheme="majorHAnsi" w:hAnsiTheme="majorHAnsi"/>
          <w:sz w:val="23"/>
          <w:szCs w:val="23"/>
        </w:rPr>
      </w:pPr>
      <w:r w:rsidRPr="004A37A8">
        <w:rPr>
          <w:rFonts w:asciiTheme="majorHAnsi" w:hAnsiTheme="majorHAnsi"/>
          <w:snapToGrid w:val="0"/>
          <w:sz w:val="23"/>
          <w:szCs w:val="23"/>
        </w:rPr>
        <w:t xml:space="preserve">How many clients do you have on your caseload at any one time? </w:t>
      </w:r>
    </w:p>
    <w:p w14:paraId="7073A181" w14:textId="77777777" w:rsidR="0083248F" w:rsidRPr="004A37A8" w:rsidRDefault="0083248F" w:rsidP="0083248F">
      <w:pPr>
        <w:pStyle w:val="ListParagraph"/>
        <w:numPr>
          <w:ilvl w:val="1"/>
          <w:numId w:val="43"/>
        </w:numPr>
        <w:spacing w:before="120" w:after="120"/>
        <w:rPr>
          <w:rFonts w:asciiTheme="majorHAnsi" w:hAnsiTheme="majorHAnsi"/>
          <w:sz w:val="23"/>
          <w:szCs w:val="23"/>
        </w:rPr>
      </w:pPr>
      <w:r w:rsidRPr="004A37A8">
        <w:rPr>
          <w:rFonts w:asciiTheme="majorHAnsi" w:hAnsiTheme="majorHAnsi"/>
          <w:snapToGrid w:val="0"/>
          <w:sz w:val="23"/>
          <w:szCs w:val="23"/>
        </w:rPr>
        <w:t xml:space="preserve">Describe the type and frequency of contact with clients once they are housed? </w:t>
      </w:r>
    </w:p>
    <w:p w14:paraId="1F07B6CB" w14:textId="77777777" w:rsidR="0083248F" w:rsidRPr="004A37A8" w:rsidRDefault="0083248F" w:rsidP="0083248F">
      <w:pPr>
        <w:pStyle w:val="ListParagraph"/>
        <w:numPr>
          <w:ilvl w:val="1"/>
          <w:numId w:val="43"/>
        </w:numPr>
        <w:spacing w:before="120" w:after="120"/>
        <w:rPr>
          <w:rFonts w:ascii="Cambria" w:hAnsi="Cambria"/>
          <w:snapToGrid w:val="0"/>
          <w:sz w:val="23"/>
          <w:szCs w:val="23"/>
        </w:rPr>
      </w:pPr>
      <w:r w:rsidRPr="004A37A8">
        <w:rPr>
          <w:rFonts w:asciiTheme="majorHAnsi" w:hAnsiTheme="majorHAnsi"/>
          <w:snapToGrid w:val="0"/>
          <w:sz w:val="23"/>
          <w:szCs w:val="23"/>
        </w:rPr>
        <w:t>For how long do you provide housing support services to clients?  Does this vary by type of housing?</w:t>
      </w:r>
    </w:p>
    <w:p w14:paraId="05FC5700" w14:textId="77777777" w:rsidR="00A87005" w:rsidRPr="004A37A8" w:rsidRDefault="00A87005" w:rsidP="00A87005">
      <w:pPr>
        <w:pStyle w:val="Tabletext"/>
        <w:numPr>
          <w:ilvl w:val="0"/>
          <w:numId w:val="43"/>
        </w:numPr>
        <w:spacing w:before="120" w:after="120" w:line="240" w:lineRule="auto"/>
        <w:rPr>
          <w:rFonts w:ascii="Cambria" w:hAnsi="Cambria"/>
          <w:sz w:val="23"/>
          <w:szCs w:val="23"/>
        </w:rPr>
      </w:pPr>
      <w:r w:rsidRPr="004A37A8">
        <w:rPr>
          <w:rFonts w:ascii="Cambria" w:hAnsi="Cambria"/>
          <w:sz w:val="23"/>
          <w:szCs w:val="23"/>
        </w:rPr>
        <w:t xml:space="preserve">Why did the project choose to provide the [treatment/case management/wraparound] services? </w:t>
      </w:r>
    </w:p>
    <w:p w14:paraId="3CA258E4"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In the project case flow, are there particular bottlenecks or points where clients drop out or terminate services or housing? </w:t>
      </w:r>
    </w:p>
    <w:p w14:paraId="3B38FE04"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How long can project clients receive services from your program? Specify for each service modality. </w:t>
      </w:r>
    </w:p>
    <w:p w14:paraId="1475BB78"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What is the attrition rate? Does the program have any special procedures to address attrition? </w:t>
      </w:r>
    </w:p>
    <w:p w14:paraId="03A5A02C" w14:textId="77777777" w:rsidR="00A87005" w:rsidRPr="004A37A8" w:rsidRDefault="00A87005" w:rsidP="00A87005">
      <w:pPr>
        <w:pStyle w:val="ListParagraph"/>
        <w:numPr>
          <w:ilvl w:val="0"/>
          <w:numId w:val="43"/>
        </w:numPr>
        <w:spacing w:before="120" w:after="120"/>
        <w:rPr>
          <w:rFonts w:ascii="Cambria" w:hAnsi="Cambria" w:cs="Calibri"/>
          <w:snapToGrid w:val="0"/>
          <w:sz w:val="23"/>
          <w:szCs w:val="23"/>
        </w:rPr>
      </w:pPr>
      <w:r w:rsidRPr="004A37A8">
        <w:rPr>
          <w:rFonts w:ascii="Cambria" w:hAnsi="Cambria" w:cs="Calibri"/>
          <w:snapToGrid w:val="0"/>
          <w:sz w:val="23"/>
          <w:szCs w:val="23"/>
        </w:rPr>
        <w:t xml:space="preserve">How and when are project clients discharged? Are services provided after discharge? </w:t>
      </w:r>
    </w:p>
    <w:p w14:paraId="03FE6698" w14:textId="77777777" w:rsidR="00A87005" w:rsidRPr="00EA1477" w:rsidRDefault="0058702A" w:rsidP="00A87005">
      <w:pPr>
        <w:spacing w:before="120" w:after="120"/>
        <w:rPr>
          <w:rFonts w:ascii="Cambria" w:hAnsi="Cambria"/>
        </w:rPr>
      </w:pPr>
      <w:r>
        <w:rPr>
          <w:rFonts w:ascii="Cambria" w:hAnsi="Cambria"/>
        </w:rPr>
        <w:pict w14:anchorId="17735648">
          <v:rect id="_x0000_i1037" style="width:0;height:1.5pt" o:hralign="center" o:hrstd="t" o:hr="t" fillcolor="#aca899" stroked="f"/>
        </w:pict>
      </w:r>
    </w:p>
    <w:p w14:paraId="51B287F2" w14:textId="77777777" w:rsidR="00A87005" w:rsidRPr="00A87005" w:rsidRDefault="00A87005" w:rsidP="00A87005">
      <w:pPr>
        <w:pStyle w:val="Tabletext"/>
        <w:spacing w:before="120" w:after="120" w:line="240" w:lineRule="auto"/>
        <w:rPr>
          <w:rFonts w:asciiTheme="majorHAnsi" w:hAnsiTheme="majorHAnsi"/>
          <w:b/>
          <w:sz w:val="24"/>
        </w:rPr>
      </w:pPr>
      <w:r w:rsidRPr="00A87005">
        <w:rPr>
          <w:rFonts w:asciiTheme="majorHAnsi" w:hAnsiTheme="majorHAnsi"/>
          <w:b/>
          <w:sz w:val="26"/>
          <w:szCs w:val="26"/>
        </w:rPr>
        <w:t xml:space="preserve">3: Alignment of Services with Client Needs </w:t>
      </w:r>
      <w:r w:rsidRPr="00A87005">
        <w:rPr>
          <w:rFonts w:asciiTheme="majorHAnsi" w:hAnsiTheme="majorHAnsi"/>
          <w:b/>
          <w:sz w:val="24"/>
        </w:rPr>
        <w:t xml:space="preserve">(Addresses EQ 1) </w:t>
      </w:r>
    </w:p>
    <w:p w14:paraId="491627A1" w14:textId="77777777" w:rsidR="00A87005" w:rsidRPr="00070C99" w:rsidRDefault="00A87005" w:rsidP="00A87005">
      <w:pPr>
        <w:pStyle w:val="Tabletext"/>
        <w:spacing w:before="120" w:after="120" w:line="240" w:lineRule="auto"/>
        <w:rPr>
          <w:rFonts w:asciiTheme="minorHAnsi" w:hAnsiTheme="minorHAnsi"/>
          <w:i/>
          <w:sz w:val="23"/>
          <w:szCs w:val="23"/>
        </w:rPr>
      </w:pPr>
      <w:r w:rsidRPr="00070C99">
        <w:rPr>
          <w:rFonts w:asciiTheme="minorHAnsi" w:hAnsiTheme="minorHAnsi"/>
          <w:i/>
          <w:sz w:val="23"/>
          <w:szCs w:val="23"/>
        </w:rPr>
        <w:t>Instructions: The purpose of these questions is to assess the degree to which projects are aligning services with client needs and to gain a better understanding of client choice and how services are tailored to meet client needs and strengths.</w:t>
      </w:r>
    </w:p>
    <w:p w14:paraId="71FB27B9" w14:textId="77777777" w:rsidR="00A87005" w:rsidRPr="00070C99" w:rsidRDefault="00A87005" w:rsidP="00A87005">
      <w:pPr>
        <w:pStyle w:val="ListParagraph"/>
        <w:numPr>
          <w:ilvl w:val="0"/>
          <w:numId w:val="24"/>
        </w:numPr>
        <w:spacing w:before="120" w:after="120"/>
        <w:rPr>
          <w:rFonts w:asciiTheme="majorHAnsi" w:hAnsiTheme="majorHAnsi"/>
          <w:sz w:val="23"/>
          <w:szCs w:val="23"/>
        </w:rPr>
      </w:pPr>
      <w:r w:rsidRPr="00070C99">
        <w:rPr>
          <w:rFonts w:asciiTheme="majorHAnsi" w:hAnsiTheme="majorHAnsi"/>
          <w:sz w:val="23"/>
          <w:szCs w:val="23"/>
        </w:rPr>
        <w:t xml:space="preserve">Are project clients given a choice with regard to the type of services (e.g., treatment, case management, housing services and supports) they received from your agency? </w:t>
      </w:r>
    </w:p>
    <w:p w14:paraId="4B2FD50C" w14:textId="77777777" w:rsidR="00A87005" w:rsidRPr="00070C99" w:rsidRDefault="00A87005" w:rsidP="00A87005">
      <w:pPr>
        <w:pStyle w:val="ListParagraph"/>
        <w:numPr>
          <w:ilvl w:val="0"/>
          <w:numId w:val="24"/>
        </w:numPr>
        <w:spacing w:before="120" w:after="120"/>
        <w:rPr>
          <w:rFonts w:asciiTheme="majorHAnsi" w:hAnsiTheme="majorHAnsi"/>
          <w:sz w:val="23"/>
          <w:szCs w:val="23"/>
        </w:rPr>
      </w:pPr>
      <w:r w:rsidRPr="00070C99">
        <w:rPr>
          <w:rFonts w:asciiTheme="majorHAnsi" w:hAnsiTheme="majorHAnsi"/>
          <w:sz w:val="23"/>
          <w:szCs w:val="23"/>
        </w:rPr>
        <w:t xml:space="preserve">In what ways does your program address culture? Gender?  Trauma? </w:t>
      </w:r>
    </w:p>
    <w:p w14:paraId="050D1C7B" w14:textId="77777777" w:rsidR="00A87005" w:rsidRPr="00070C99" w:rsidRDefault="00A87005" w:rsidP="00A87005">
      <w:pPr>
        <w:pStyle w:val="Tabletext"/>
        <w:numPr>
          <w:ilvl w:val="0"/>
          <w:numId w:val="24"/>
        </w:numPr>
        <w:spacing w:before="120" w:after="120" w:line="240" w:lineRule="auto"/>
        <w:rPr>
          <w:rFonts w:asciiTheme="majorHAnsi" w:hAnsiTheme="majorHAnsi"/>
          <w:sz w:val="23"/>
          <w:szCs w:val="23"/>
        </w:rPr>
      </w:pPr>
      <w:r w:rsidRPr="00070C99">
        <w:rPr>
          <w:rFonts w:asciiTheme="majorHAnsi" w:hAnsiTheme="majorHAnsi"/>
          <w:sz w:val="23"/>
          <w:szCs w:val="23"/>
        </w:rPr>
        <w:t xml:space="preserve">What is the role of clients and peers in providing project services (e.g., treatment, case management, housing support services) in your agency? </w:t>
      </w:r>
    </w:p>
    <w:p w14:paraId="630A5C78" w14:textId="77777777" w:rsidR="00A87005" w:rsidRPr="00070C99" w:rsidRDefault="00A87005" w:rsidP="00A87005">
      <w:pPr>
        <w:pStyle w:val="Tabletext"/>
        <w:numPr>
          <w:ilvl w:val="0"/>
          <w:numId w:val="24"/>
        </w:numPr>
        <w:spacing w:before="120" w:after="120" w:line="240" w:lineRule="auto"/>
        <w:rPr>
          <w:rFonts w:asciiTheme="majorHAnsi" w:hAnsiTheme="majorHAnsi"/>
          <w:sz w:val="23"/>
          <w:szCs w:val="23"/>
        </w:rPr>
      </w:pPr>
      <w:r w:rsidRPr="00070C99">
        <w:rPr>
          <w:rFonts w:asciiTheme="majorHAnsi" w:hAnsiTheme="majorHAnsi"/>
          <w:sz w:val="23"/>
          <w:szCs w:val="23"/>
        </w:rPr>
        <w:t xml:space="preserve">Do clients in this program receive services (treatment, case management, and/or housing services and supports) from consumer run agencies? </w:t>
      </w:r>
    </w:p>
    <w:p w14:paraId="1F8A53DE" w14:textId="77777777" w:rsidR="00A87005" w:rsidRPr="00070C99" w:rsidRDefault="00A87005" w:rsidP="00A87005">
      <w:pPr>
        <w:pStyle w:val="Tabletext"/>
        <w:numPr>
          <w:ilvl w:val="0"/>
          <w:numId w:val="24"/>
        </w:numPr>
        <w:spacing w:before="120" w:after="120" w:line="240" w:lineRule="auto"/>
        <w:rPr>
          <w:rFonts w:asciiTheme="majorHAnsi" w:hAnsiTheme="majorHAnsi"/>
          <w:sz w:val="23"/>
          <w:szCs w:val="23"/>
        </w:rPr>
      </w:pPr>
      <w:r w:rsidRPr="00070C99">
        <w:rPr>
          <w:rFonts w:asciiTheme="majorHAnsi" w:hAnsiTheme="majorHAnsi"/>
          <w:sz w:val="23"/>
          <w:szCs w:val="23"/>
        </w:rPr>
        <w:t xml:space="preserve">How are client needs and strengths identified and used with regard to services (treatment, case management, and housing services and supports)? </w:t>
      </w:r>
    </w:p>
    <w:p w14:paraId="18C0312F" w14:textId="77777777" w:rsidR="00A87005" w:rsidRPr="00070C99" w:rsidRDefault="00A87005" w:rsidP="00A87005">
      <w:pPr>
        <w:pStyle w:val="ListParagraph"/>
        <w:numPr>
          <w:ilvl w:val="0"/>
          <w:numId w:val="24"/>
        </w:numPr>
        <w:spacing w:before="120" w:after="120"/>
        <w:rPr>
          <w:rFonts w:asciiTheme="majorHAnsi" w:hAnsiTheme="majorHAnsi"/>
          <w:sz w:val="23"/>
          <w:szCs w:val="23"/>
        </w:rPr>
      </w:pPr>
      <w:r w:rsidRPr="00070C99">
        <w:rPr>
          <w:rFonts w:asciiTheme="majorHAnsi" w:hAnsiTheme="majorHAnsi"/>
          <w:snapToGrid w:val="0"/>
          <w:sz w:val="23"/>
          <w:szCs w:val="23"/>
        </w:rPr>
        <w:t>How does your agency tailor services (</w:t>
      </w:r>
      <w:r w:rsidRPr="00070C99">
        <w:rPr>
          <w:rFonts w:asciiTheme="majorHAnsi" w:hAnsiTheme="majorHAnsi"/>
          <w:sz w:val="23"/>
          <w:szCs w:val="23"/>
        </w:rPr>
        <w:t xml:space="preserve">treatment, case management, housing services and supports) </w:t>
      </w:r>
      <w:r w:rsidRPr="00070C99">
        <w:rPr>
          <w:rFonts w:asciiTheme="majorHAnsi" w:hAnsiTheme="majorHAnsi"/>
          <w:snapToGrid w:val="0"/>
          <w:sz w:val="23"/>
          <w:szCs w:val="23"/>
        </w:rPr>
        <w:t xml:space="preserve">to project client needs and strengths? </w:t>
      </w:r>
    </w:p>
    <w:p w14:paraId="202BA122" w14:textId="77777777" w:rsidR="00A87005" w:rsidRDefault="0058702A" w:rsidP="00A87005">
      <w:pPr>
        <w:spacing w:before="120" w:after="120"/>
        <w:rPr>
          <w:rFonts w:asciiTheme="majorHAnsi" w:hAnsiTheme="majorHAnsi"/>
          <w:b/>
          <w:smallCaps/>
          <w:sz w:val="26"/>
          <w:szCs w:val="26"/>
        </w:rPr>
      </w:pPr>
      <w:r>
        <w:rPr>
          <w:rFonts w:asciiTheme="majorHAnsi" w:hAnsiTheme="majorHAnsi"/>
        </w:rPr>
        <w:pict w14:anchorId="3EC1CF30">
          <v:rect id="_x0000_i1038" style="width:0;height:1.5pt" o:hralign="center" o:hrstd="t" o:hr="t" fillcolor="#aca899" stroked="f"/>
        </w:pict>
      </w:r>
    </w:p>
    <w:p w14:paraId="44D14CA6" w14:textId="77777777" w:rsidR="00A87005" w:rsidRPr="00A87005" w:rsidRDefault="00A87005" w:rsidP="00A87005">
      <w:pPr>
        <w:spacing w:before="120" w:after="120"/>
        <w:rPr>
          <w:rFonts w:asciiTheme="majorHAnsi" w:hAnsiTheme="majorHAnsi"/>
          <w:b/>
        </w:rPr>
      </w:pPr>
      <w:r w:rsidRPr="00A87005">
        <w:rPr>
          <w:rFonts w:asciiTheme="majorHAnsi" w:hAnsiTheme="majorHAnsi"/>
          <w:b/>
          <w:sz w:val="26"/>
          <w:szCs w:val="26"/>
        </w:rPr>
        <w:t xml:space="preserve">4: Client Outcomes </w:t>
      </w:r>
      <w:r w:rsidRPr="00A87005">
        <w:rPr>
          <w:rFonts w:asciiTheme="majorHAnsi" w:hAnsiTheme="majorHAnsi"/>
          <w:b/>
          <w:sz w:val="24"/>
          <w:szCs w:val="24"/>
        </w:rPr>
        <w:t>(Addresses EQ 3)</w:t>
      </w:r>
    </w:p>
    <w:p w14:paraId="2C765818" w14:textId="77777777" w:rsidR="00A87005" w:rsidRPr="00070C99" w:rsidRDefault="00A87005" w:rsidP="00A87005">
      <w:pPr>
        <w:pStyle w:val="Tabletext"/>
        <w:spacing w:before="120" w:after="120" w:line="240" w:lineRule="auto"/>
        <w:rPr>
          <w:rFonts w:asciiTheme="minorHAnsi" w:hAnsiTheme="minorHAnsi"/>
          <w:i/>
          <w:sz w:val="23"/>
          <w:szCs w:val="23"/>
        </w:rPr>
      </w:pPr>
      <w:r w:rsidRPr="00070C99">
        <w:rPr>
          <w:rFonts w:asciiTheme="minorHAnsi" w:hAnsiTheme="minorHAnsi"/>
          <w:i/>
          <w:sz w:val="23"/>
          <w:szCs w:val="23"/>
        </w:rPr>
        <w:t>Instructions: The purpose of these questions is to assess how client outcomes are tracked.</w:t>
      </w:r>
    </w:p>
    <w:p w14:paraId="531E57C0" w14:textId="77777777" w:rsidR="00A87005" w:rsidRPr="00070C99" w:rsidRDefault="00A87005" w:rsidP="00A87005">
      <w:pPr>
        <w:pStyle w:val="ListParagraph"/>
        <w:numPr>
          <w:ilvl w:val="0"/>
          <w:numId w:val="25"/>
        </w:numPr>
        <w:spacing w:before="120" w:after="120"/>
        <w:rPr>
          <w:rFonts w:asciiTheme="majorHAnsi" w:hAnsiTheme="majorHAnsi"/>
          <w:sz w:val="23"/>
          <w:szCs w:val="23"/>
        </w:rPr>
      </w:pPr>
      <w:r w:rsidRPr="00070C99">
        <w:rPr>
          <w:rFonts w:asciiTheme="majorHAnsi" w:hAnsiTheme="majorHAnsi"/>
          <w:sz w:val="23"/>
          <w:szCs w:val="23"/>
        </w:rPr>
        <w:t xml:space="preserve">How does the program track client outcomes (treatment, case management and housing services)? </w:t>
      </w:r>
    </w:p>
    <w:p w14:paraId="4E194215" w14:textId="77777777" w:rsidR="00A87005" w:rsidRPr="00070C99" w:rsidRDefault="00A87005" w:rsidP="00A87005">
      <w:pPr>
        <w:pStyle w:val="ListParagraph"/>
        <w:numPr>
          <w:ilvl w:val="0"/>
          <w:numId w:val="25"/>
        </w:numPr>
        <w:spacing w:before="120" w:after="120"/>
        <w:rPr>
          <w:rFonts w:asciiTheme="majorHAnsi" w:hAnsiTheme="majorHAnsi"/>
          <w:b/>
          <w:sz w:val="23"/>
          <w:szCs w:val="23"/>
        </w:rPr>
      </w:pPr>
      <w:r w:rsidRPr="00070C99">
        <w:rPr>
          <w:rFonts w:asciiTheme="majorHAnsi" w:hAnsiTheme="majorHAnsi"/>
          <w:sz w:val="23"/>
          <w:szCs w:val="23"/>
        </w:rPr>
        <w:t xml:space="preserve">What do you think are the main client outcomes that should be tracked for this project? </w:t>
      </w:r>
    </w:p>
    <w:p w14:paraId="3A08F798" w14:textId="77777777" w:rsidR="00A87005" w:rsidRPr="00070C99" w:rsidRDefault="00A87005" w:rsidP="00A87005">
      <w:pPr>
        <w:pStyle w:val="ListParagraph"/>
        <w:numPr>
          <w:ilvl w:val="0"/>
          <w:numId w:val="25"/>
        </w:numPr>
        <w:spacing w:before="120" w:after="120"/>
        <w:rPr>
          <w:rFonts w:asciiTheme="majorHAnsi" w:hAnsiTheme="majorHAnsi"/>
          <w:b/>
          <w:sz w:val="23"/>
          <w:szCs w:val="23"/>
        </w:rPr>
      </w:pPr>
      <w:r w:rsidRPr="00070C99">
        <w:rPr>
          <w:rFonts w:asciiTheme="majorHAnsi" w:hAnsiTheme="majorHAnsi"/>
          <w:sz w:val="23"/>
          <w:szCs w:val="23"/>
        </w:rPr>
        <w:t xml:space="preserve">If you are involved in data collection, do you feel the GPRA questions are useful measures for your client outcomes? </w:t>
      </w:r>
    </w:p>
    <w:p w14:paraId="050F6581" w14:textId="2D8114C2" w:rsidR="00A87005" w:rsidRPr="00070C99" w:rsidRDefault="00A87005" w:rsidP="00A87005">
      <w:pPr>
        <w:pStyle w:val="ListParagraph"/>
        <w:numPr>
          <w:ilvl w:val="1"/>
          <w:numId w:val="25"/>
        </w:numPr>
        <w:spacing w:before="120" w:after="120"/>
        <w:rPr>
          <w:rFonts w:asciiTheme="majorHAnsi" w:hAnsiTheme="majorHAnsi"/>
          <w:b/>
          <w:sz w:val="23"/>
          <w:szCs w:val="23"/>
        </w:rPr>
      </w:pPr>
      <w:r w:rsidRPr="00070C99">
        <w:rPr>
          <w:rFonts w:asciiTheme="majorHAnsi" w:hAnsiTheme="majorHAnsi"/>
          <w:sz w:val="23"/>
          <w:szCs w:val="23"/>
        </w:rPr>
        <w:lastRenderedPageBreak/>
        <w:t xml:space="preserve">Are there limitations with </w:t>
      </w:r>
      <w:r w:rsidR="007849B4">
        <w:rPr>
          <w:rFonts w:asciiTheme="majorHAnsi" w:hAnsiTheme="majorHAnsi"/>
          <w:sz w:val="23"/>
          <w:szCs w:val="23"/>
        </w:rPr>
        <w:t>CSAT GPRA</w:t>
      </w:r>
      <w:r w:rsidRPr="00070C99">
        <w:rPr>
          <w:rFonts w:asciiTheme="majorHAnsi" w:hAnsiTheme="majorHAnsi"/>
          <w:sz w:val="23"/>
          <w:szCs w:val="23"/>
        </w:rPr>
        <w:t xml:space="preserve"> with regard to the description of your clients and their outcomes? </w:t>
      </w:r>
    </w:p>
    <w:p w14:paraId="3AB5ACD4" w14:textId="77777777" w:rsidR="00A87005" w:rsidRPr="00070C99" w:rsidRDefault="00A87005" w:rsidP="00A87005">
      <w:pPr>
        <w:pStyle w:val="ListParagraph"/>
        <w:numPr>
          <w:ilvl w:val="1"/>
          <w:numId w:val="25"/>
        </w:numPr>
        <w:spacing w:before="120" w:after="120"/>
        <w:rPr>
          <w:rFonts w:asciiTheme="majorHAnsi" w:hAnsiTheme="majorHAnsi"/>
          <w:b/>
          <w:sz w:val="23"/>
          <w:szCs w:val="23"/>
        </w:rPr>
      </w:pPr>
      <w:r w:rsidRPr="00070C99">
        <w:rPr>
          <w:rFonts w:asciiTheme="majorHAnsi" w:hAnsiTheme="majorHAnsi"/>
          <w:sz w:val="23"/>
          <w:szCs w:val="23"/>
        </w:rPr>
        <w:t xml:space="preserve">What should we take into account when we interpret GRPA outcomes for this site? </w:t>
      </w:r>
    </w:p>
    <w:p w14:paraId="66B405DF" w14:textId="77777777" w:rsidR="00A87005" w:rsidRPr="00070C99" w:rsidRDefault="00A87005" w:rsidP="00A87005">
      <w:pPr>
        <w:pStyle w:val="ListParagraph"/>
        <w:numPr>
          <w:ilvl w:val="0"/>
          <w:numId w:val="25"/>
        </w:numPr>
        <w:spacing w:before="120" w:after="120"/>
        <w:rPr>
          <w:rFonts w:asciiTheme="majorHAnsi" w:hAnsiTheme="majorHAnsi"/>
          <w:sz w:val="23"/>
          <w:szCs w:val="23"/>
        </w:rPr>
      </w:pPr>
      <w:r w:rsidRPr="00070C99">
        <w:rPr>
          <w:rFonts w:asciiTheme="majorHAnsi" w:hAnsiTheme="majorHAnsi"/>
          <w:sz w:val="23"/>
          <w:szCs w:val="23"/>
        </w:rPr>
        <w:t>What has been your experience collecting the Supplemental Client Interview Data for the cross-site evaluation?</w:t>
      </w:r>
    </w:p>
    <w:p w14:paraId="23523972" w14:textId="77777777" w:rsidR="00A87005" w:rsidRPr="00070C99" w:rsidRDefault="00A87005" w:rsidP="00A87005">
      <w:pPr>
        <w:pStyle w:val="ListParagraph"/>
        <w:numPr>
          <w:ilvl w:val="1"/>
          <w:numId w:val="25"/>
        </w:numPr>
        <w:spacing w:before="120" w:after="120"/>
        <w:rPr>
          <w:rFonts w:asciiTheme="majorHAnsi" w:hAnsiTheme="majorHAnsi"/>
          <w:sz w:val="23"/>
          <w:szCs w:val="23"/>
        </w:rPr>
      </w:pPr>
      <w:r w:rsidRPr="00070C99">
        <w:rPr>
          <w:rFonts w:asciiTheme="majorHAnsi" w:hAnsiTheme="majorHAnsi"/>
          <w:sz w:val="23"/>
          <w:szCs w:val="23"/>
        </w:rPr>
        <w:t xml:space="preserve">Are these data useful addition in your local data collection? Are these data linked to other outcome data? </w:t>
      </w:r>
    </w:p>
    <w:p w14:paraId="24728070" w14:textId="77777777" w:rsidR="00A87005" w:rsidRPr="001A48A9" w:rsidRDefault="0058702A" w:rsidP="00A87005">
      <w:pPr>
        <w:pStyle w:val="Tabletext"/>
        <w:spacing w:before="120" w:after="120" w:line="240" w:lineRule="auto"/>
        <w:rPr>
          <w:rFonts w:asciiTheme="majorHAnsi" w:hAnsiTheme="majorHAnsi" w:cstheme="minorHAnsi"/>
          <w:bCs/>
          <w:smallCaps/>
          <w:sz w:val="26"/>
          <w:szCs w:val="26"/>
        </w:rPr>
      </w:pPr>
      <w:r>
        <w:rPr>
          <w:rFonts w:asciiTheme="majorHAnsi" w:hAnsiTheme="majorHAnsi"/>
        </w:rPr>
        <w:pict w14:anchorId="2C3645C5">
          <v:rect id="_x0000_i1039" style="width:0;height:1.5pt" o:hralign="center" o:hrstd="t" o:hr="t" fillcolor="#aca899" stroked="f"/>
        </w:pict>
      </w:r>
    </w:p>
    <w:p w14:paraId="57B6211A" w14:textId="77777777" w:rsidR="00A87005" w:rsidRPr="00A87005" w:rsidRDefault="00A87005" w:rsidP="00A87005">
      <w:pPr>
        <w:pStyle w:val="Tabletext"/>
        <w:keepNext/>
        <w:spacing w:before="120" w:after="120" w:line="240" w:lineRule="auto"/>
        <w:rPr>
          <w:rFonts w:asciiTheme="majorHAnsi" w:hAnsiTheme="majorHAnsi"/>
          <w:b/>
          <w:sz w:val="24"/>
        </w:rPr>
      </w:pPr>
      <w:r w:rsidRPr="00A87005">
        <w:rPr>
          <w:rFonts w:asciiTheme="majorHAnsi" w:hAnsiTheme="majorHAnsi"/>
          <w:b/>
          <w:snapToGrid w:val="0"/>
          <w:sz w:val="26"/>
          <w:szCs w:val="26"/>
        </w:rPr>
        <w:t xml:space="preserve">5: Barriers, Facilitators, &amp; Innovations </w:t>
      </w:r>
      <w:r w:rsidRPr="00A87005">
        <w:rPr>
          <w:rFonts w:asciiTheme="majorHAnsi" w:hAnsiTheme="majorHAnsi"/>
          <w:b/>
          <w:sz w:val="24"/>
        </w:rPr>
        <w:t>(Addresses EQ 2)</w:t>
      </w:r>
    </w:p>
    <w:p w14:paraId="0120C92D" w14:textId="77777777" w:rsidR="00A87005" w:rsidRPr="00070C99" w:rsidRDefault="00A87005" w:rsidP="00A87005">
      <w:pPr>
        <w:pStyle w:val="Tabletext"/>
        <w:keepNext/>
        <w:spacing w:before="120" w:after="120" w:line="240" w:lineRule="auto"/>
        <w:rPr>
          <w:rFonts w:asciiTheme="minorHAnsi" w:hAnsiTheme="minorHAnsi"/>
          <w:sz w:val="23"/>
          <w:szCs w:val="23"/>
        </w:rPr>
      </w:pPr>
      <w:r w:rsidRPr="00070C99">
        <w:rPr>
          <w:rFonts w:asciiTheme="minorHAnsi" w:hAnsiTheme="minorHAnsi"/>
          <w:i/>
          <w:sz w:val="23"/>
          <w:szCs w:val="23"/>
        </w:rPr>
        <w:t>Instructions: The purpose of these questions is to better understand the barriers and facilitators to project implementation and service delivery, as well as any changes or innovations the grant led to among grantee, partners and the larger treatment system</w:t>
      </w:r>
      <w:r w:rsidRPr="00070C99">
        <w:rPr>
          <w:rFonts w:asciiTheme="minorHAnsi" w:hAnsiTheme="minorHAnsi"/>
          <w:sz w:val="23"/>
          <w:szCs w:val="23"/>
        </w:rPr>
        <w:t>.</w:t>
      </w:r>
    </w:p>
    <w:p w14:paraId="61D277F2" w14:textId="77777777" w:rsidR="00A87005" w:rsidRPr="00070C99" w:rsidRDefault="00A87005" w:rsidP="00A87005">
      <w:pPr>
        <w:pStyle w:val="Tabletext"/>
        <w:numPr>
          <w:ilvl w:val="0"/>
          <w:numId w:val="23"/>
        </w:numPr>
        <w:spacing w:before="120" w:after="120" w:line="240" w:lineRule="auto"/>
        <w:rPr>
          <w:rFonts w:asciiTheme="majorHAnsi" w:hAnsiTheme="majorHAnsi"/>
          <w:sz w:val="23"/>
          <w:szCs w:val="23"/>
        </w:rPr>
      </w:pPr>
      <w:r w:rsidRPr="00070C99">
        <w:rPr>
          <w:rFonts w:asciiTheme="majorHAnsi" w:hAnsiTheme="majorHAnsi"/>
          <w:sz w:val="23"/>
          <w:szCs w:val="23"/>
        </w:rPr>
        <w:t>Has the project encountered any barriers or facilitators related to:(Probe in the following areas and indicate how each was addressed)</w:t>
      </w:r>
    </w:p>
    <w:p w14:paraId="62506C62" w14:textId="77777777" w:rsidR="00A87005" w:rsidRPr="00070C99" w:rsidRDefault="00A87005" w:rsidP="00A87005">
      <w:pPr>
        <w:pStyle w:val="Tabletext"/>
        <w:numPr>
          <w:ilvl w:val="1"/>
          <w:numId w:val="23"/>
        </w:numPr>
        <w:spacing w:before="120" w:after="120" w:line="240" w:lineRule="auto"/>
        <w:rPr>
          <w:rFonts w:asciiTheme="majorHAnsi" w:hAnsiTheme="majorHAnsi"/>
          <w:sz w:val="23"/>
          <w:szCs w:val="23"/>
        </w:rPr>
      </w:pPr>
      <w:r w:rsidRPr="00070C99">
        <w:rPr>
          <w:rFonts w:asciiTheme="majorHAnsi" w:hAnsiTheme="majorHAnsi"/>
          <w:sz w:val="23"/>
          <w:szCs w:val="23"/>
        </w:rPr>
        <w:t xml:space="preserve">Serving the intended numbers of project clients? </w:t>
      </w:r>
    </w:p>
    <w:p w14:paraId="425ADF5E" w14:textId="77777777" w:rsidR="00A87005" w:rsidRPr="00070C99" w:rsidRDefault="00A87005" w:rsidP="00A87005">
      <w:pPr>
        <w:pStyle w:val="Tabletext"/>
        <w:numPr>
          <w:ilvl w:val="1"/>
          <w:numId w:val="23"/>
        </w:numPr>
        <w:spacing w:before="120" w:after="120" w:line="240" w:lineRule="auto"/>
        <w:rPr>
          <w:rFonts w:asciiTheme="majorHAnsi" w:hAnsiTheme="majorHAnsi"/>
          <w:sz w:val="23"/>
          <w:szCs w:val="23"/>
        </w:rPr>
      </w:pPr>
      <w:r w:rsidRPr="00070C99">
        <w:rPr>
          <w:rFonts w:asciiTheme="majorHAnsi" w:hAnsiTheme="majorHAnsi"/>
          <w:sz w:val="23"/>
          <w:szCs w:val="23"/>
        </w:rPr>
        <w:t>Retaining project clients?</w:t>
      </w:r>
    </w:p>
    <w:p w14:paraId="3337E4FA" w14:textId="77777777" w:rsidR="00A87005" w:rsidRPr="00070C99" w:rsidRDefault="00A87005" w:rsidP="00A87005">
      <w:pPr>
        <w:pStyle w:val="Tabletext"/>
        <w:numPr>
          <w:ilvl w:val="1"/>
          <w:numId w:val="23"/>
        </w:numPr>
        <w:spacing w:before="120" w:after="120" w:line="240" w:lineRule="auto"/>
        <w:rPr>
          <w:rFonts w:asciiTheme="majorHAnsi" w:hAnsiTheme="majorHAnsi"/>
          <w:sz w:val="23"/>
          <w:szCs w:val="23"/>
        </w:rPr>
      </w:pPr>
      <w:r w:rsidRPr="00070C99">
        <w:rPr>
          <w:rFonts w:asciiTheme="majorHAnsi" w:hAnsiTheme="majorHAnsi"/>
          <w:sz w:val="23"/>
          <w:szCs w:val="23"/>
        </w:rPr>
        <w:t xml:space="preserve">Forming linkages or collaborating with project partners? </w:t>
      </w:r>
    </w:p>
    <w:p w14:paraId="02581DC5" w14:textId="77777777" w:rsidR="00A87005" w:rsidRPr="00070C99" w:rsidRDefault="00A87005" w:rsidP="00A87005">
      <w:pPr>
        <w:pStyle w:val="Tabletext"/>
        <w:numPr>
          <w:ilvl w:val="1"/>
          <w:numId w:val="23"/>
        </w:numPr>
        <w:spacing w:before="120" w:after="120" w:line="240" w:lineRule="auto"/>
        <w:rPr>
          <w:rFonts w:asciiTheme="majorHAnsi" w:hAnsiTheme="majorHAnsi"/>
          <w:sz w:val="23"/>
          <w:szCs w:val="23"/>
        </w:rPr>
      </w:pPr>
      <w:r w:rsidRPr="00070C99">
        <w:rPr>
          <w:rFonts w:asciiTheme="majorHAnsi" w:hAnsiTheme="majorHAnsi" w:cstheme="minorHAnsi"/>
          <w:snapToGrid w:val="0"/>
          <w:sz w:val="23"/>
          <w:szCs w:val="23"/>
        </w:rPr>
        <w:t xml:space="preserve">Implementing the intended client flow process? </w:t>
      </w:r>
    </w:p>
    <w:p w14:paraId="097AC4F8" w14:textId="77777777" w:rsidR="00A87005" w:rsidRPr="00070C99" w:rsidRDefault="00A87005" w:rsidP="00A87005">
      <w:pPr>
        <w:pStyle w:val="Tabletext"/>
        <w:numPr>
          <w:ilvl w:val="1"/>
          <w:numId w:val="23"/>
        </w:numPr>
        <w:spacing w:before="120" w:after="120" w:line="240" w:lineRule="auto"/>
        <w:rPr>
          <w:rFonts w:asciiTheme="majorHAnsi" w:hAnsiTheme="majorHAnsi"/>
          <w:sz w:val="23"/>
          <w:szCs w:val="23"/>
        </w:rPr>
      </w:pPr>
      <w:r w:rsidRPr="00070C99">
        <w:rPr>
          <w:rFonts w:asciiTheme="majorHAnsi" w:hAnsiTheme="majorHAnsi"/>
          <w:sz w:val="23"/>
          <w:szCs w:val="23"/>
        </w:rPr>
        <w:t xml:space="preserve">Providing treatment and case management services to project clients? </w:t>
      </w:r>
    </w:p>
    <w:p w14:paraId="45E30CA0" w14:textId="77777777" w:rsidR="00A87005" w:rsidRPr="00070C99" w:rsidRDefault="00A87005" w:rsidP="00A87005">
      <w:pPr>
        <w:pStyle w:val="Tabletext"/>
        <w:numPr>
          <w:ilvl w:val="1"/>
          <w:numId w:val="23"/>
        </w:numPr>
        <w:spacing w:before="120" w:after="120" w:line="240" w:lineRule="auto"/>
        <w:rPr>
          <w:rFonts w:asciiTheme="majorHAnsi" w:hAnsiTheme="majorHAnsi"/>
          <w:sz w:val="23"/>
          <w:szCs w:val="23"/>
        </w:rPr>
      </w:pPr>
      <w:r w:rsidRPr="00070C99">
        <w:rPr>
          <w:rFonts w:asciiTheme="majorHAnsi" w:hAnsiTheme="majorHAnsi" w:cstheme="minorHAnsi"/>
          <w:snapToGrid w:val="0"/>
          <w:sz w:val="23"/>
          <w:szCs w:val="23"/>
        </w:rPr>
        <w:t xml:space="preserve">Accessing and retaining housing? </w:t>
      </w:r>
    </w:p>
    <w:p w14:paraId="32683F3E" w14:textId="77777777" w:rsidR="00A87005" w:rsidRPr="00070C99" w:rsidRDefault="00A87005" w:rsidP="00A87005">
      <w:pPr>
        <w:pStyle w:val="Tabletext"/>
        <w:numPr>
          <w:ilvl w:val="0"/>
          <w:numId w:val="23"/>
        </w:numPr>
        <w:spacing w:before="120" w:after="120" w:line="240" w:lineRule="auto"/>
        <w:rPr>
          <w:rFonts w:asciiTheme="majorHAnsi" w:hAnsiTheme="majorHAnsi"/>
          <w:i/>
          <w:sz w:val="23"/>
          <w:szCs w:val="23"/>
        </w:rPr>
      </w:pPr>
      <w:r w:rsidRPr="00070C99">
        <w:rPr>
          <w:rFonts w:asciiTheme="majorHAnsi" w:hAnsiTheme="majorHAnsi" w:cstheme="minorHAnsi"/>
          <w:snapToGrid w:val="0"/>
          <w:sz w:val="23"/>
          <w:szCs w:val="23"/>
        </w:rPr>
        <w:t xml:space="preserve">Are there contextual issues, such as rules/regulations, policies, service system changes, or changes in housing markets, that have impacted your project or clients? </w:t>
      </w:r>
    </w:p>
    <w:p w14:paraId="644EF202" w14:textId="77777777" w:rsidR="00A87005" w:rsidRPr="00070C99" w:rsidRDefault="00A87005" w:rsidP="00A87005">
      <w:pPr>
        <w:pStyle w:val="Tabletext"/>
        <w:numPr>
          <w:ilvl w:val="0"/>
          <w:numId w:val="23"/>
        </w:numPr>
        <w:spacing w:before="120" w:after="120" w:line="240" w:lineRule="auto"/>
        <w:rPr>
          <w:rFonts w:asciiTheme="majorHAnsi" w:hAnsiTheme="majorHAnsi"/>
          <w:sz w:val="23"/>
          <w:szCs w:val="23"/>
        </w:rPr>
      </w:pPr>
      <w:r w:rsidRPr="00070C99">
        <w:rPr>
          <w:rFonts w:asciiTheme="majorHAnsi" w:hAnsiTheme="majorHAnsi"/>
          <w:snapToGrid w:val="0"/>
          <w:sz w:val="23"/>
          <w:szCs w:val="23"/>
        </w:rPr>
        <w:t xml:space="preserve">Have project activities led to changes in how this target population accesses or is provided housing and housing supports in your community? </w:t>
      </w:r>
    </w:p>
    <w:p w14:paraId="43A71151" w14:textId="77777777" w:rsidR="00A87005" w:rsidRPr="00070C99" w:rsidRDefault="00A87005" w:rsidP="00A87005">
      <w:pPr>
        <w:pStyle w:val="Tabletext"/>
        <w:numPr>
          <w:ilvl w:val="0"/>
          <w:numId w:val="23"/>
        </w:numPr>
        <w:spacing w:before="120" w:after="120" w:line="240" w:lineRule="auto"/>
        <w:rPr>
          <w:rFonts w:asciiTheme="majorHAnsi" w:hAnsiTheme="majorHAnsi"/>
          <w:sz w:val="23"/>
          <w:szCs w:val="23"/>
        </w:rPr>
      </w:pPr>
      <w:r w:rsidRPr="00070C99">
        <w:rPr>
          <w:rFonts w:asciiTheme="majorHAnsi" w:hAnsiTheme="majorHAnsi"/>
          <w:sz w:val="23"/>
          <w:szCs w:val="23"/>
        </w:rPr>
        <w:t xml:space="preserve">Have the grant resources or activities changed the way your agency or your partners deliver services (e.g., new processes, technologies, tracking approaches- innovations, policies, types of services offered, screening/assessment, etc.)? </w:t>
      </w:r>
    </w:p>
    <w:p w14:paraId="7B501B0D" w14:textId="77777777" w:rsidR="00A87005" w:rsidRPr="00070C99" w:rsidRDefault="00A87005" w:rsidP="00A87005">
      <w:pPr>
        <w:pStyle w:val="Tabletext"/>
        <w:numPr>
          <w:ilvl w:val="1"/>
          <w:numId w:val="23"/>
        </w:numPr>
        <w:spacing w:before="120" w:after="120" w:line="240" w:lineRule="auto"/>
        <w:rPr>
          <w:rFonts w:asciiTheme="majorHAnsi" w:hAnsiTheme="majorHAnsi"/>
          <w:sz w:val="23"/>
          <w:szCs w:val="23"/>
        </w:rPr>
      </w:pPr>
      <w:r w:rsidRPr="00070C99">
        <w:rPr>
          <w:rFonts w:asciiTheme="majorHAnsi" w:hAnsiTheme="majorHAnsi"/>
          <w:sz w:val="23"/>
          <w:szCs w:val="23"/>
        </w:rPr>
        <w:t>Has it impacted how these are integrated with treatment and/or housing? That is, has the program affected your local community system?</w:t>
      </w:r>
    </w:p>
    <w:p w14:paraId="4B2ABEA1" w14:textId="77777777" w:rsidR="00A87005" w:rsidRPr="00070C99" w:rsidRDefault="00A87005" w:rsidP="00A87005">
      <w:pPr>
        <w:pStyle w:val="ListParagraph"/>
        <w:numPr>
          <w:ilvl w:val="0"/>
          <w:numId w:val="23"/>
        </w:numPr>
        <w:spacing w:before="120" w:after="120"/>
        <w:rPr>
          <w:rFonts w:asciiTheme="majorHAnsi" w:hAnsiTheme="majorHAnsi"/>
          <w:snapToGrid w:val="0"/>
          <w:sz w:val="23"/>
          <w:szCs w:val="23"/>
        </w:rPr>
      </w:pPr>
      <w:r w:rsidRPr="00070C99">
        <w:rPr>
          <w:rFonts w:asciiTheme="majorHAnsi" w:hAnsiTheme="majorHAnsi"/>
          <w:snapToGrid w:val="0"/>
          <w:sz w:val="23"/>
          <w:szCs w:val="23"/>
        </w:rPr>
        <w:t xml:space="preserve">Have grant activities or resources created new approaches/innovations among your agency or your partners? (e.g., new processes, technologies, or tracking approaches) </w:t>
      </w:r>
    </w:p>
    <w:p w14:paraId="41DFF889" w14:textId="77777777" w:rsidR="00A87005" w:rsidRPr="00070C99" w:rsidRDefault="00A87005" w:rsidP="00A87005">
      <w:pPr>
        <w:pStyle w:val="Tabletext"/>
        <w:numPr>
          <w:ilvl w:val="0"/>
          <w:numId w:val="23"/>
        </w:numPr>
        <w:spacing w:before="120" w:after="120" w:line="240" w:lineRule="auto"/>
        <w:rPr>
          <w:rFonts w:asciiTheme="majorHAnsi" w:hAnsiTheme="majorHAnsi" w:cstheme="minorHAnsi"/>
          <w:bCs/>
          <w:sz w:val="23"/>
          <w:szCs w:val="23"/>
        </w:rPr>
      </w:pPr>
      <w:r w:rsidRPr="00070C99">
        <w:rPr>
          <w:rFonts w:asciiTheme="majorHAnsi" w:hAnsiTheme="majorHAnsi" w:cstheme="minorHAnsi"/>
          <w:bCs/>
          <w:sz w:val="23"/>
          <w:szCs w:val="23"/>
        </w:rPr>
        <w:t>What would be the impact to the target population if this program ended?</w:t>
      </w:r>
    </w:p>
    <w:p w14:paraId="484E75A3" w14:textId="77777777" w:rsidR="00A87005" w:rsidRPr="00070C99" w:rsidRDefault="00A87005" w:rsidP="00A87005">
      <w:pPr>
        <w:spacing w:before="120" w:after="120"/>
        <w:rPr>
          <w:rFonts w:asciiTheme="majorHAnsi" w:hAnsiTheme="majorHAnsi"/>
          <w:b/>
          <w:caps/>
          <w:snapToGrid w:val="0"/>
          <w:color w:val="7030A0"/>
          <w:sz w:val="23"/>
          <w:szCs w:val="23"/>
        </w:rPr>
      </w:pPr>
      <w:r w:rsidRPr="00070C99">
        <w:rPr>
          <w:rFonts w:asciiTheme="majorHAnsi" w:hAnsiTheme="majorHAnsi"/>
          <w:b/>
          <w:caps/>
          <w:snapToGrid w:val="0"/>
          <w:color w:val="7030A0"/>
          <w:sz w:val="23"/>
          <w:szCs w:val="23"/>
          <w:u w:val="single"/>
        </w:rPr>
        <w:t>Housing &amp; Housing Supports Only</w:t>
      </w:r>
      <w:r w:rsidRPr="00070C99">
        <w:rPr>
          <w:rFonts w:asciiTheme="majorHAnsi" w:hAnsiTheme="majorHAnsi"/>
          <w:b/>
          <w:caps/>
          <w:snapToGrid w:val="0"/>
          <w:color w:val="7030A0"/>
          <w:sz w:val="23"/>
          <w:szCs w:val="23"/>
        </w:rPr>
        <w:t xml:space="preserve">: </w:t>
      </w:r>
    </w:p>
    <w:p w14:paraId="0503CE34" w14:textId="77777777" w:rsidR="00A87005" w:rsidRPr="00070C99" w:rsidRDefault="00A87005" w:rsidP="00A87005">
      <w:pPr>
        <w:pStyle w:val="ListParagraph"/>
        <w:numPr>
          <w:ilvl w:val="0"/>
          <w:numId w:val="23"/>
        </w:numPr>
        <w:spacing w:before="120" w:after="120"/>
        <w:rPr>
          <w:rFonts w:asciiTheme="majorHAnsi" w:hAnsiTheme="majorHAnsi"/>
          <w:snapToGrid w:val="0"/>
          <w:sz w:val="23"/>
          <w:szCs w:val="23"/>
        </w:rPr>
      </w:pPr>
      <w:r w:rsidRPr="00070C99">
        <w:rPr>
          <w:rFonts w:asciiTheme="majorHAnsi" w:hAnsiTheme="majorHAnsi"/>
          <w:snapToGrid w:val="0"/>
          <w:sz w:val="23"/>
          <w:szCs w:val="23"/>
        </w:rPr>
        <w:t>Have project activities led to changes in how this target population accesses or is provided housing and housing supports in your community?</w:t>
      </w:r>
    </w:p>
    <w:p w14:paraId="7E0A4826" w14:textId="77777777" w:rsidR="00070C99" w:rsidRDefault="00A87005" w:rsidP="00A87005">
      <w:pPr>
        <w:pStyle w:val="ListParagraph"/>
        <w:numPr>
          <w:ilvl w:val="0"/>
          <w:numId w:val="23"/>
        </w:numPr>
        <w:spacing w:before="120" w:after="120"/>
        <w:rPr>
          <w:rFonts w:asciiTheme="majorHAnsi" w:hAnsiTheme="majorHAnsi"/>
          <w:snapToGrid w:val="0"/>
          <w:sz w:val="23"/>
          <w:szCs w:val="23"/>
        </w:rPr>
      </w:pPr>
      <w:r w:rsidRPr="00070C99">
        <w:rPr>
          <w:rFonts w:asciiTheme="majorHAnsi" w:hAnsiTheme="majorHAnsi"/>
          <w:snapToGrid w:val="0"/>
          <w:sz w:val="23"/>
          <w:szCs w:val="23"/>
        </w:rPr>
        <w:t>Has the grant influenced your agency’s provision or access to housing or housing supports?</w:t>
      </w:r>
    </w:p>
    <w:p w14:paraId="6B7EE0E6" w14:textId="77777777" w:rsidR="00A87005" w:rsidRPr="00070C99" w:rsidRDefault="00070C99" w:rsidP="00070C99">
      <w:pPr>
        <w:spacing w:after="200" w:line="276" w:lineRule="auto"/>
        <w:rPr>
          <w:rFonts w:asciiTheme="majorHAnsi" w:hAnsiTheme="majorHAnsi" w:cs="Arial"/>
          <w:snapToGrid w:val="0"/>
          <w:sz w:val="23"/>
          <w:szCs w:val="23"/>
        </w:rPr>
      </w:pPr>
      <w:r>
        <w:rPr>
          <w:rFonts w:asciiTheme="majorHAnsi" w:hAnsiTheme="majorHAnsi"/>
          <w:snapToGrid w:val="0"/>
          <w:sz w:val="23"/>
          <w:szCs w:val="23"/>
        </w:rPr>
        <w:br w:type="page"/>
      </w:r>
    </w:p>
    <w:p w14:paraId="7D86C492" w14:textId="77777777" w:rsidR="00A87005" w:rsidRPr="001A48A9" w:rsidRDefault="0058702A" w:rsidP="00A87005">
      <w:pPr>
        <w:pStyle w:val="Tabletext"/>
        <w:spacing w:before="120" w:after="120" w:line="240" w:lineRule="auto"/>
        <w:rPr>
          <w:rFonts w:asciiTheme="majorHAnsi" w:hAnsiTheme="majorHAnsi"/>
          <w:b/>
          <w:smallCaps/>
          <w:snapToGrid w:val="0"/>
          <w:sz w:val="26"/>
          <w:szCs w:val="26"/>
        </w:rPr>
      </w:pPr>
      <w:r>
        <w:rPr>
          <w:rFonts w:asciiTheme="majorHAnsi" w:hAnsiTheme="majorHAnsi"/>
        </w:rPr>
        <w:lastRenderedPageBreak/>
        <w:pict w14:anchorId="391F6E88">
          <v:rect id="_x0000_i1040" style="width:0;height:1.5pt" o:hralign="center" o:hrstd="t" o:hr="t" fillcolor="#aca899" stroked="f"/>
        </w:pict>
      </w:r>
    </w:p>
    <w:p w14:paraId="36302055" w14:textId="77777777" w:rsidR="00A87005" w:rsidRPr="00A87005" w:rsidRDefault="00A87005" w:rsidP="00A87005">
      <w:pPr>
        <w:pStyle w:val="Tabletext"/>
        <w:spacing w:before="120" w:after="120" w:line="240" w:lineRule="auto"/>
        <w:rPr>
          <w:rFonts w:asciiTheme="majorHAnsi" w:hAnsiTheme="majorHAnsi"/>
          <w:b/>
          <w:snapToGrid w:val="0"/>
          <w:sz w:val="26"/>
          <w:szCs w:val="26"/>
        </w:rPr>
      </w:pPr>
      <w:r w:rsidRPr="00A87005">
        <w:rPr>
          <w:rFonts w:asciiTheme="majorHAnsi" w:hAnsiTheme="majorHAnsi"/>
          <w:b/>
          <w:snapToGrid w:val="0"/>
          <w:sz w:val="26"/>
          <w:szCs w:val="26"/>
        </w:rPr>
        <w:t xml:space="preserve">6. Lessons Learned </w:t>
      </w:r>
      <w:r w:rsidRPr="00A87005">
        <w:rPr>
          <w:rFonts w:asciiTheme="majorHAnsi" w:hAnsiTheme="majorHAnsi"/>
          <w:b/>
          <w:sz w:val="24"/>
          <w:szCs w:val="24"/>
        </w:rPr>
        <w:t>(Addresses EQ 2)</w:t>
      </w:r>
    </w:p>
    <w:p w14:paraId="6F552A21" w14:textId="6B812B67" w:rsidR="00A87005" w:rsidRPr="00A837C0" w:rsidRDefault="00A87005" w:rsidP="00A87005">
      <w:pPr>
        <w:pStyle w:val="Tabletext"/>
        <w:spacing w:before="120" w:after="120" w:line="240" w:lineRule="auto"/>
        <w:rPr>
          <w:rFonts w:asciiTheme="majorHAnsi" w:hAnsiTheme="majorHAnsi"/>
          <w:sz w:val="23"/>
          <w:szCs w:val="23"/>
        </w:rPr>
      </w:pPr>
      <w:r w:rsidRPr="00A837C0">
        <w:rPr>
          <w:rFonts w:asciiTheme="minorHAnsi" w:hAnsiTheme="minorHAnsi"/>
          <w:i/>
          <w:sz w:val="23"/>
          <w:szCs w:val="23"/>
        </w:rPr>
        <w:t>Instructions: The purpose of these questions is to gather information on lessons learned regarding project organization, implementation and outcomes; and to determine to what degree the</w:t>
      </w:r>
      <w:r w:rsidR="008572B4">
        <w:rPr>
          <w:rFonts w:asciiTheme="minorHAnsi" w:hAnsiTheme="minorHAnsi"/>
          <w:i/>
          <w:sz w:val="23"/>
          <w:szCs w:val="23"/>
        </w:rPr>
        <w:t xml:space="preserve">y are relatable across </w:t>
      </w:r>
      <w:r w:rsidRPr="00A837C0">
        <w:rPr>
          <w:rFonts w:asciiTheme="minorHAnsi" w:hAnsiTheme="minorHAnsi"/>
          <w:i/>
          <w:sz w:val="23"/>
          <w:szCs w:val="23"/>
        </w:rPr>
        <w:t>CABHI grantees</w:t>
      </w:r>
      <w:r w:rsidRPr="00A837C0">
        <w:rPr>
          <w:rFonts w:asciiTheme="majorHAnsi" w:hAnsiTheme="majorHAnsi"/>
          <w:sz w:val="23"/>
          <w:szCs w:val="23"/>
        </w:rPr>
        <w:t>.</w:t>
      </w:r>
      <w:r w:rsidRPr="00A837C0">
        <w:rPr>
          <w:rFonts w:asciiTheme="majorHAnsi" w:hAnsiTheme="majorHAnsi"/>
          <w:i/>
          <w:sz w:val="23"/>
          <w:szCs w:val="23"/>
        </w:rPr>
        <w:t xml:space="preserve"> </w:t>
      </w:r>
    </w:p>
    <w:p w14:paraId="313E183E" w14:textId="77777777" w:rsidR="00A87005" w:rsidRPr="00A837C0" w:rsidRDefault="00A87005" w:rsidP="00A87005">
      <w:pPr>
        <w:pStyle w:val="Tabletext"/>
        <w:numPr>
          <w:ilvl w:val="0"/>
          <w:numId w:val="22"/>
        </w:numPr>
        <w:spacing w:before="120" w:after="120" w:line="240" w:lineRule="auto"/>
        <w:rPr>
          <w:rFonts w:asciiTheme="majorHAnsi" w:hAnsiTheme="majorHAnsi" w:cstheme="minorHAnsi"/>
          <w:bCs/>
          <w:sz w:val="23"/>
          <w:szCs w:val="23"/>
        </w:rPr>
      </w:pPr>
      <w:r w:rsidRPr="00A837C0">
        <w:rPr>
          <w:rFonts w:asciiTheme="majorHAnsi" w:hAnsiTheme="majorHAnsi" w:cstheme="minorHAnsi"/>
          <w:bCs/>
          <w:sz w:val="23"/>
          <w:szCs w:val="23"/>
        </w:rPr>
        <w:t xml:space="preserve">Do you have any lessons learned or recommendations to offer based on your experience with the program or target population? Would you do anything differently, if you were starting again, related to: </w:t>
      </w:r>
    </w:p>
    <w:p w14:paraId="3634DDDD" w14:textId="77777777" w:rsidR="00A87005" w:rsidRPr="00A837C0" w:rsidRDefault="00A87005" w:rsidP="00A87005">
      <w:pPr>
        <w:pStyle w:val="ListParagraph"/>
        <w:numPr>
          <w:ilvl w:val="1"/>
          <w:numId w:val="22"/>
        </w:numPr>
        <w:spacing w:before="120" w:after="120"/>
        <w:rPr>
          <w:rFonts w:asciiTheme="majorHAnsi" w:hAnsiTheme="majorHAnsi"/>
          <w:sz w:val="23"/>
          <w:szCs w:val="23"/>
        </w:rPr>
      </w:pPr>
      <w:r w:rsidRPr="00A837C0">
        <w:rPr>
          <w:rFonts w:asciiTheme="majorHAnsi" w:hAnsiTheme="majorHAnsi"/>
          <w:sz w:val="23"/>
          <w:szCs w:val="23"/>
        </w:rPr>
        <w:t xml:space="preserve">Client case flow or use of resources? </w:t>
      </w:r>
    </w:p>
    <w:p w14:paraId="25302ADF" w14:textId="77777777" w:rsidR="00A87005" w:rsidRPr="00A837C0" w:rsidRDefault="00A87005" w:rsidP="00A87005">
      <w:pPr>
        <w:pStyle w:val="Tabletext"/>
        <w:numPr>
          <w:ilvl w:val="1"/>
          <w:numId w:val="22"/>
        </w:numPr>
        <w:spacing w:before="120" w:after="120" w:line="240" w:lineRule="auto"/>
        <w:rPr>
          <w:rFonts w:asciiTheme="majorHAnsi" w:hAnsiTheme="majorHAnsi" w:cstheme="minorHAnsi"/>
          <w:bCs/>
          <w:sz w:val="23"/>
          <w:szCs w:val="23"/>
        </w:rPr>
      </w:pPr>
      <w:r w:rsidRPr="00A837C0">
        <w:rPr>
          <w:rFonts w:asciiTheme="majorHAnsi" w:hAnsiTheme="majorHAnsi" w:cstheme="minorHAnsi"/>
          <w:bCs/>
          <w:sz w:val="23"/>
          <w:szCs w:val="23"/>
        </w:rPr>
        <w:t xml:space="preserve">EBPs selected and how to best adapt/adopt them? </w:t>
      </w:r>
    </w:p>
    <w:p w14:paraId="43E980B5" w14:textId="77777777" w:rsidR="00A87005" w:rsidRPr="00A837C0" w:rsidRDefault="00A87005" w:rsidP="00B8257D">
      <w:pPr>
        <w:pStyle w:val="Tabletext"/>
        <w:numPr>
          <w:ilvl w:val="1"/>
          <w:numId w:val="22"/>
        </w:numPr>
        <w:spacing w:before="120" w:after="120" w:line="240" w:lineRule="auto"/>
        <w:rPr>
          <w:rFonts w:asciiTheme="majorHAnsi" w:hAnsiTheme="majorHAnsi" w:cstheme="minorHAnsi"/>
          <w:bCs/>
          <w:sz w:val="23"/>
          <w:szCs w:val="23"/>
        </w:rPr>
      </w:pPr>
      <w:r w:rsidRPr="00A837C0">
        <w:rPr>
          <w:rFonts w:asciiTheme="majorHAnsi" w:hAnsiTheme="majorHAnsi" w:cstheme="minorHAnsi"/>
          <w:bCs/>
          <w:sz w:val="23"/>
          <w:szCs w:val="23"/>
        </w:rPr>
        <w:t xml:space="preserve">How best to implement case management, treatment and housing services with this population? </w:t>
      </w:r>
    </w:p>
    <w:p w14:paraId="6FFB7578" w14:textId="77777777" w:rsidR="00A87005" w:rsidRPr="00A837C0" w:rsidRDefault="00A87005" w:rsidP="00A87005">
      <w:pPr>
        <w:pStyle w:val="Tabletext"/>
        <w:numPr>
          <w:ilvl w:val="1"/>
          <w:numId w:val="22"/>
        </w:numPr>
        <w:spacing w:before="120" w:after="120" w:line="240" w:lineRule="auto"/>
        <w:rPr>
          <w:rFonts w:asciiTheme="majorHAnsi" w:hAnsiTheme="majorHAnsi" w:cstheme="minorHAnsi"/>
          <w:bCs/>
          <w:sz w:val="23"/>
          <w:szCs w:val="23"/>
        </w:rPr>
      </w:pPr>
      <w:r w:rsidRPr="00A837C0">
        <w:rPr>
          <w:rFonts w:asciiTheme="majorHAnsi" w:hAnsiTheme="majorHAnsi" w:cstheme="minorHAnsi"/>
          <w:bCs/>
          <w:sz w:val="23"/>
          <w:szCs w:val="23"/>
        </w:rPr>
        <w:t xml:space="preserve">Client outcomes? </w:t>
      </w:r>
    </w:p>
    <w:p w14:paraId="1CD67502" w14:textId="77777777" w:rsidR="00A87005" w:rsidRPr="00A837C0" w:rsidRDefault="00A87005" w:rsidP="00A87005">
      <w:pPr>
        <w:pStyle w:val="Tabletext"/>
        <w:numPr>
          <w:ilvl w:val="1"/>
          <w:numId w:val="22"/>
        </w:numPr>
        <w:spacing w:before="120" w:after="120" w:line="240" w:lineRule="auto"/>
        <w:rPr>
          <w:rFonts w:asciiTheme="majorHAnsi" w:hAnsiTheme="majorHAnsi" w:cstheme="minorHAnsi"/>
          <w:bCs/>
          <w:sz w:val="23"/>
          <w:szCs w:val="23"/>
        </w:rPr>
      </w:pPr>
      <w:r w:rsidRPr="00A837C0">
        <w:rPr>
          <w:rFonts w:asciiTheme="majorHAnsi" w:hAnsiTheme="majorHAnsi" w:cstheme="minorHAnsi"/>
          <w:bCs/>
          <w:sz w:val="23"/>
          <w:szCs w:val="23"/>
        </w:rPr>
        <w:t xml:space="preserve">System outcomes? </w:t>
      </w:r>
    </w:p>
    <w:p w14:paraId="6A537D4E" w14:textId="77777777" w:rsidR="00A87005" w:rsidRPr="00A837C0" w:rsidRDefault="00A87005" w:rsidP="00A87005">
      <w:pPr>
        <w:pStyle w:val="Tabletext"/>
        <w:numPr>
          <w:ilvl w:val="1"/>
          <w:numId w:val="22"/>
        </w:numPr>
        <w:spacing w:before="120" w:after="120" w:line="240" w:lineRule="auto"/>
        <w:rPr>
          <w:rFonts w:asciiTheme="majorHAnsi" w:hAnsiTheme="majorHAnsi" w:cstheme="minorHAnsi"/>
          <w:bCs/>
          <w:sz w:val="23"/>
          <w:szCs w:val="23"/>
        </w:rPr>
      </w:pPr>
      <w:r w:rsidRPr="00A837C0">
        <w:rPr>
          <w:rFonts w:asciiTheme="majorHAnsi" w:hAnsiTheme="majorHAnsi" w:cstheme="minorHAnsi"/>
          <w:bCs/>
          <w:sz w:val="23"/>
          <w:szCs w:val="23"/>
        </w:rPr>
        <w:t xml:space="preserve">Accessing housing and providing support services to aid the target population in maintaining housing? </w:t>
      </w:r>
    </w:p>
    <w:p w14:paraId="1FFB004A" w14:textId="77777777" w:rsidR="00A87005" w:rsidRPr="00A837C0" w:rsidRDefault="00A87005" w:rsidP="00A87005">
      <w:pPr>
        <w:pStyle w:val="Tabletext"/>
        <w:numPr>
          <w:ilvl w:val="1"/>
          <w:numId w:val="22"/>
        </w:numPr>
        <w:spacing w:before="120" w:after="120" w:line="240" w:lineRule="auto"/>
        <w:rPr>
          <w:rFonts w:asciiTheme="majorHAnsi" w:hAnsiTheme="majorHAnsi" w:cstheme="minorHAnsi"/>
          <w:bCs/>
          <w:sz w:val="23"/>
          <w:szCs w:val="23"/>
        </w:rPr>
      </w:pPr>
      <w:r w:rsidRPr="00A837C0">
        <w:rPr>
          <w:rFonts w:asciiTheme="majorHAnsi" w:hAnsiTheme="majorHAnsi" w:cstheme="minorHAnsi"/>
          <w:bCs/>
          <w:sz w:val="23"/>
          <w:szCs w:val="23"/>
        </w:rPr>
        <w:t xml:space="preserve">Achieving targets for providing housing and housing supports to project clients? </w:t>
      </w:r>
    </w:p>
    <w:p w14:paraId="7B46E062" w14:textId="77777777" w:rsidR="00A87005" w:rsidRDefault="0058702A" w:rsidP="00A87005">
      <w:pPr>
        <w:pStyle w:val="Tabletext"/>
        <w:spacing w:before="120" w:after="120" w:line="240" w:lineRule="auto"/>
        <w:rPr>
          <w:rFonts w:asciiTheme="majorHAnsi" w:hAnsiTheme="majorHAnsi"/>
        </w:rPr>
      </w:pPr>
      <w:r>
        <w:rPr>
          <w:rFonts w:asciiTheme="majorHAnsi" w:hAnsiTheme="majorHAnsi"/>
        </w:rPr>
        <w:pict w14:anchorId="05E03AB1">
          <v:rect id="_x0000_i1041" style="width:0;height:1.5pt" o:hralign="center" o:hrstd="t" o:hr="t" fillcolor="#aca899" stroked="f"/>
        </w:pict>
      </w:r>
    </w:p>
    <w:p w14:paraId="691B1712" w14:textId="77777777" w:rsidR="00A87005" w:rsidRDefault="00A87005" w:rsidP="00A87005">
      <w:pPr>
        <w:pStyle w:val="Tabletext"/>
        <w:spacing w:before="120" w:after="120" w:line="240" w:lineRule="auto"/>
        <w:rPr>
          <w:rFonts w:asciiTheme="majorHAnsi" w:hAnsiTheme="majorHAnsi"/>
        </w:rPr>
      </w:pPr>
      <w:r>
        <w:rPr>
          <w:noProof/>
        </w:rPr>
        <mc:AlternateContent>
          <mc:Choice Requires="wps">
            <w:drawing>
              <wp:anchor distT="0" distB="0" distL="114300" distR="114300" simplePos="0" relativeHeight="251680768" behindDoc="0" locked="0" layoutInCell="1" allowOverlap="1" wp14:anchorId="06383F44" wp14:editId="36DFD890">
                <wp:simplePos x="0" y="0"/>
                <wp:positionH relativeFrom="column">
                  <wp:posOffset>136525</wp:posOffset>
                </wp:positionH>
                <wp:positionV relativeFrom="paragraph">
                  <wp:posOffset>40640</wp:posOffset>
                </wp:positionV>
                <wp:extent cx="5942965" cy="784860"/>
                <wp:effectExtent l="0" t="0" r="19685" b="1524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78486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0F72E6AC" w14:textId="77777777" w:rsidR="009A6EE8" w:rsidRPr="00D67B54" w:rsidRDefault="009A6EE8" w:rsidP="00A87005">
                            <w:pPr>
                              <w:rPr>
                                <w:rFonts w:ascii="Trebuchet MS" w:hAnsi="Trebuchet MS"/>
                                <w:b/>
                                <w:sz w:val="32"/>
                              </w:rPr>
                            </w:pPr>
                            <w:r w:rsidRPr="00D67B54">
                              <w:rPr>
                                <w:rFonts w:ascii="Trebuchet MS" w:hAnsi="Trebuchet MS"/>
                                <w:b/>
                                <w:sz w:val="32"/>
                              </w:rPr>
                              <w:t xml:space="preserve">Questions on EBP Implementation/Practice and PSH are in the </w:t>
                            </w:r>
                            <w:r>
                              <w:rPr>
                                <w:rFonts w:ascii="Trebuchet MS" w:hAnsi="Trebuchet MS"/>
                                <w:b/>
                                <w:sz w:val="32"/>
                              </w:rPr>
                              <w:t>PD Interview- Sections 12 &amp;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83F44" id="_x0000_s1036" type="#_x0000_t202" style="position:absolute;margin-left:10.75pt;margin-top:3.2pt;width:467.95pt;height:6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" fillcolor="#4f81bd [3204]" strokecolor="#243f60 [1604]" strokeweight="2pt">
                <v:textbox>
                  <w:txbxContent>
                    <w:p w14:paraId="0F72E6AC" w14:textId="77777777" w:rsidR="009A6EE8" w:rsidRPr="00D67B54" w:rsidRDefault="009A6EE8" w:rsidP="00A87005">
                      <w:pPr>
                        <w:rPr>
                          <w:rFonts w:ascii="Trebuchet MS" w:hAnsi="Trebuchet MS"/>
                          <w:b/>
                          <w:sz w:val="32"/>
                        </w:rPr>
                      </w:pPr>
                      <w:r w:rsidRPr="00D67B54">
                        <w:rPr>
                          <w:rFonts w:ascii="Trebuchet MS" w:hAnsi="Trebuchet MS"/>
                          <w:b/>
                          <w:sz w:val="32"/>
                        </w:rPr>
                        <w:t xml:space="preserve">Questions on EBP Implementation/Practice and PSH are in the </w:t>
                      </w:r>
                      <w:r>
                        <w:rPr>
                          <w:rFonts w:ascii="Trebuchet MS" w:hAnsi="Trebuchet MS"/>
                          <w:b/>
                          <w:sz w:val="32"/>
                        </w:rPr>
                        <w:t>PD Interview- Sections 12 &amp; 13.</w:t>
                      </w:r>
                    </w:p>
                  </w:txbxContent>
                </v:textbox>
              </v:shape>
            </w:pict>
          </mc:Fallback>
        </mc:AlternateContent>
      </w:r>
    </w:p>
    <w:p w14:paraId="4F50F6F6" w14:textId="77777777" w:rsidR="00A87005" w:rsidRDefault="00A87005" w:rsidP="00A87005">
      <w:pPr>
        <w:pStyle w:val="Tabletext"/>
        <w:spacing w:before="120" w:after="120" w:line="240" w:lineRule="auto"/>
        <w:rPr>
          <w:rFonts w:asciiTheme="majorHAnsi" w:hAnsiTheme="majorHAnsi"/>
        </w:rPr>
      </w:pPr>
    </w:p>
    <w:p w14:paraId="701F2B02" w14:textId="77777777" w:rsidR="00A87005" w:rsidRDefault="00A87005" w:rsidP="00A87005">
      <w:pPr>
        <w:pStyle w:val="Tabletext"/>
        <w:spacing w:before="120" w:after="120" w:line="240" w:lineRule="auto"/>
        <w:rPr>
          <w:rFonts w:asciiTheme="majorHAnsi" w:hAnsiTheme="majorHAnsi"/>
        </w:rPr>
      </w:pPr>
    </w:p>
    <w:p w14:paraId="76C1DE4A" w14:textId="77777777" w:rsidR="00A87005" w:rsidRDefault="00A87005" w:rsidP="00A87005">
      <w:pPr>
        <w:pStyle w:val="Tabletext"/>
        <w:spacing w:before="120" w:after="120" w:line="240" w:lineRule="auto"/>
        <w:rPr>
          <w:rFonts w:asciiTheme="majorHAnsi" w:hAnsiTheme="majorHAnsi"/>
        </w:rPr>
      </w:pPr>
    </w:p>
    <w:p w14:paraId="0679B2C0" w14:textId="77777777" w:rsidR="00A87005" w:rsidRDefault="00A87005" w:rsidP="00A87005">
      <w:pPr>
        <w:pStyle w:val="Tabletext"/>
        <w:spacing w:before="120" w:after="120" w:line="240" w:lineRule="auto"/>
        <w:rPr>
          <w:rFonts w:asciiTheme="majorHAnsi" w:hAnsiTheme="majorHAnsi"/>
        </w:rPr>
      </w:pPr>
    </w:p>
    <w:p w14:paraId="05CB1897" w14:textId="77777777" w:rsidR="00A87005" w:rsidRDefault="00A87005" w:rsidP="00A87005">
      <w:pPr>
        <w:pStyle w:val="Tabletext"/>
        <w:spacing w:before="120" w:after="120" w:line="240" w:lineRule="auto"/>
        <w:rPr>
          <w:rFonts w:asciiTheme="majorHAnsi" w:hAnsiTheme="majorHAnsi"/>
        </w:rPr>
      </w:pPr>
    </w:p>
    <w:p w14:paraId="5B7B0C1B" w14:textId="77777777" w:rsidR="00A87005" w:rsidRDefault="00A87005" w:rsidP="00A87005">
      <w:pPr>
        <w:pStyle w:val="Tabletext"/>
        <w:spacing w:before="120" w:after="120" w:line="240" w:lineRule="auto"/>
        <w:rPr>
          <w:rFonts w:asciiTheme="majorHAnsi" w:hAnsiTheme="majorHAnsi" w:cstheme="minorHAnsi"/>
          <w:bCs/>
          <w:sz w:val="24"/>
          <w:szCs w:val="24"/>
        </w:rPr>
      </w:pPr>
    </w:p>
    <w:p w14:paraId="1A8C4AF1" w14:textId="77777777" w:rsidR="00A87005" w:rsidRDefault="00A87005" w:rsidP="00A87005">
      <w:pPr>
        <w:rPr>
          <w:rFonts w:asciiTheme="majorBidi" w:hAnsiTheme="majorBidi" w:cstheme="majorBidi"/>
          <w:sz w:val="32"/>
          <w:szCs w:val="32"/>
        </w:rPr>
      </w:pPr>
    </w:p>
    <w:p w14:paraId="1323BEF1" w14:textId="77777777" w:rsidR="00A87005" w:rsidRDefault="00A87005" w:rsidP="00A87005">
      <w:pPr>
        <w:rPr>
          <w:rFonts w:asciiTheme="majorBidi" w:hAnsiTheme="majorBidi" w:cstheme="majorBidi"/>
          <w:sz w:val="32"/>
          <w:szCs w:val="32"/>
        </w:rPr>
      </w:pPr>
      <w:r>
        <w:rPr>
          <w:rFonts w:asciiTheme="majorBidi" w:hAnsiTheme="majorBidi" w:cstheme="majorBidi"/>
          <w:sz w:val="32"/>
          <w:szCs w:val="32"/>
        </w:rPr>
        <w:br w:type="page"/>
      </w:r>
    </w:p>
    <w:p w14:paraId="5D60F0A7" w14:textId="77777777" w:rsidR="00A87005" w:rsidRDefault="00A87005" w:rsidP="00A87005">
      <w:pPr>
        <w:rPr>
          <w:sz w:val="18"/>
          <w:szCs w:val="18"/>
        </w:rPr>
        <w:sectPr w:rsidR="00A87005" w:rsidSect="00D36B5E">
          <w:pgSz w:w="12240" w:h="15840"/>
          <w:pgMar w:top="720" w:right="1440" w:bottom="504" w:left="1440" w:header="720" w:footer="504" w:gutter="0"/>
          <w:pgBorders w:offsetFrom="page">
            <w:bottom w:val="single" w:sz="6" w:space="24" w:color="FFFFFF"/>
          </w:pgBorders>
          <w:cols w:space="720"/>
          <w:noEndnote/>
        </w:sectPr>
      </w:pPr>
    </w:p>
    <w:p w14:paraId="6AFD0CFC" w14:textId="77777777" w:rsidR="00A87005" w:rsidRDefault="009D4994" w:rsidP="009D4994">
      <w:pPr>
        <w:jc w:val="right"/>
        <w:rPr>
          <w:sz w:val="18"/>
          <w:szCs w:val="18"/>
        </w:rPr>
      </w:pPr>
      <w:r>
        <w:rPr>
          <w:sz w:val="18"/>
          <w:szCs w:val="18"/>
        </w:rPr>
        <w:lastRenderedPageBreak/>
        <w:t>OMB No. 0930-0339</w:t>
      </w:r>
    </w:p>
    <w:p w14:paraId="08E802FB" w14:textId="77777777" w:rsidR="009D4994" w:rsidRPr="005B5584" w:rsidRDefault="009D4994" w:rsidP="009D4994">
      <w:pPr>
        <w:jc w:val="right"/>
        <w:rPr>
          <w:sz w:val="18"/>
          <w:szCs w:val="18"/>
        </w:rPr>
      </w:pPr>
      <w:r>
        <w:rPr>
          <w:sz w:val="18"/>
          <w:szCs w:val="18"/>
        </w:rPr>
        <w:t>Expiration Date 1/31/2017</w:t>
      </w:r>
    </w:p>
    <w:p w14:paraId="5965820A" w14:textId="77777777" w:rsidR="009A6EE8" w:rsidRDefault="009A6EE8" w:rsidP="009A6EE8">
      <w:pPr>
        <w:ind w:left="90" w:right="90"/>
        <w:rPr>
          <w:sz w:val="18"/>
          <w:szCs w:val="18"/>
        </w:rPr>
      </w:pPr>
    </w:p>
    <w:p w14:paraId="263AB0FF" w14:textId="3558A4CD" w:rsidR="009A6EE8" w:rsidRDefault="009A6EE8" w:rsidP="009A6EE8">
      <w:pPr>
        <w:ind w:left="90" w:right="90"/>
        <w:rPr>
          <w:sz w:val="18"/>
          <w:szCs w:val="18"/>
        </w:rPr>
      </w:pPr>
      <w:r w:rsidRPr="009A6EE8">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0930-0339.  Public reporting burden for this collection of information is estimated to average </w:t>
      </w:r>
      <w:r>
        <w:rPr>
          <w:sz w:val="18"/>
          <w:szCs w:val="18"/>
        </w:rPr>
        <w:t>1.5</w:t>
      </w:r>
      <w:r w:rsidRPr="009A6EE8">
        <w:rPr>
          <w:sz w:val="18"/>
          <w:szCs w:val="18"/>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47C70C28" w14:textId="77777777" w:rsidR="00A87005" w:rsidRPr="00633952" w:rsidRDefault="00A87005" w:rsidP="00A87005">
      <w:pPr>
        <w:spacing w:before="120" w:after="120"/>
        <w:jc w:val="center"/>
        <w:rPr>
          <w:rFonts w:asciiTheme="majorHAnsi" w:hAnsiTheme="majorHAnsi"/>
          <w:b/>
          <w:sz w:val="28"/>
        </w:rPr>
      </w:pPr>
      <w:r w:rsidRPr="00633952">
        <w:rPr>
          <w:rFonts w:asciiTheme="majorHAnsi" w:hAnsiTheme="majorHAnsi"/>
          <w:b/>
          <w:sz w:val="28"/>
        </w:rPr>
        <w:t>Key Stakeholders, Associated Service Providers and Local Funders Discussion Guide</w:t>
      </w:r>
    </w:p>
    <w:p w14:paraId="3A2A447B" w14:textId="4BCC091A" w:rsidR="00A87005" w:rsidRPr="00633952" w:rsidRDefault="00A87005" w:rsidP="009A6EE8">
      <w:pPr>
        <w:spacing w:before="120" w:after="120"/>
        <w:jc w:val="center"/>
        <w:rPr>
          <w:rFonts w:asciiTheme="majorHAnsi" w:hAnsiTheme="majorHAnsi"/>
          <w:b/>
          <w:sz w:val="28"/>
        </w:rPr>
      </w:pPr>
      <w:r>
        <w:rPr>
          <w:rFonts w:ascii="Cambria" w:hAnsi="Cambria"/>
          <w:b/>
          <w:sz w:val="28"/>
        </w:rPr>
        <w:t xml:space="preserve">Evaluation of SAMHSA’s </w:t>
      </w:r>
      <w:r w:rsidR="009A6EE8">
        <w:rPr>
          <w:rFonts w:ascii="Cambria" w:hAnsi="Cambria"/>
          <w:b/>
          <w:sz w:val="28"/>
        </w:rPr>
        <w:t>CABHI Program</w:t>
      </w:r>
    </w:p>
    <w:p w14:paraId="0291F662" w14:textId="654F2DF4" w:rsidR="00A87005" w:rsidRPr="00D01C3A" w:rsidRDefault="00A87005" w:rsidP="00A87005">
      <w:pPr>
        <w:spacing w:before="120" w:after="120"/>
        <w:rPr>
          <w:rFonts w:asciiTheme="majorHAnsi" w:hAnsiTheme="majorHAnsi"/>
        </w:rPr>
      </w:pPr>
      <w:r w:rsidRPr="00633952">
        <w:rPr>
          <w:rFonts w:asciiTheme="majorHAnsi" w:hAnsiTheme="majorHAnsi"/>
          <w:i/>
        </w:rPr>
        <w:t>The key informants for this session are associated service providers (substance abuse, mental health, housing, case management and other wraparound services or any other service providers w</w:t>
      </w:r>
      <w:r w:rsidR="008572B4">
        <w:rPr>
          <w:rFonts w:asciiTheme="majorHAnsi" w:hAnsiTheme="majorHAnsi"/>
          <w:i/>
        </w:rPr>
        <w:t xml:space="preserve">ho provide services to </w:t>
      </w:r>
      <w:r w:rsidRPr="00633952">
        <w:rPr>
          <w:rFonts w:asciiTheme="majorHAnsi" w:hAnsiTheme="majorHAnsi"/>
          <w:i/>
        </w:rPr>
        <w:t>CABHI clients) and key stakeholders including local funders (local Substance Abuse or Mental Health Authority, local social service agency, local Homeless Taskforce/10-Year Homeles</w:t>
      </w:r>
      <w:r>
        <w:rPr>
          <w:rFonts w:asciiTheme="majorHAnsi" w:hAnsiTheme="majorHAnsi"/>
          <w:i/>
        </w:rPr>
        <w:t xml:space="preserve">sness Committee and </w:t>
      </w:r>
      <w:r w:rsidRPr="00633952">
        <w:rPr>
          <w:rFonts w:asciiTheme="majorHAnsi" w:hAnsiTheme="majorHAnsi"/>
          <w:i/>
        </w:rPr>
        <w:t>local Housing Authority), community boards, criminal justice, family services, consumer/peer services, etc. The Project Director and other staff at the discretion of the PD should be included.</w:t>
      </w:r>
    </w:p>
    <w:p w14:paraId="34A5BCF5" w14:textId="77777777" w:rsidR="00A87005" w:rsidRDefault="00A87005" w:rsidP="00A87005">
      <w:pPr>
        <w:spacing w:before="120" w:after="120"/>
        <w:rPr>
          <w:rFonts w:asciiTheme="majorHAnsi" w:hAnsiTheme="majorHAnsi"/>
        </w:rPr>
      </w:pPr>
      <w:r>
        <w:rPr>
          <w:noProof/>
        </w:rPr>
        <mc:AlternateContent>
          <mc:Choice Requires="wps">
            <w:drawing>
              <wp:anchor distT="0" distB="0" distL="114300" distR="114300" simplePos="0" relativeHeight="251663360" behindDoc="0" locked="0" layoutInCell="1" allowOverlap="1" wp14:anchorId="4483E361" wp14:editId="12B6DCA1">
                <wp:simplePos x="0" y="0"/>
                <wp:positionH relativeFrom="column">
                  <wp:align>center</wp:align>
                </wp:positionH>
                <wp:positionV relativeFrom="paragraph">
                  <wp:posOffset>0</wp:posOffset>
                </wp:positionV>
                <wp:extent cx="5898515" cy="4838700"/>
                <wp:effectExtent l="0" t="0" r="26035"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4838700"/>
                        </a:xfrm>
                        <a:prstGeom prst="rect">
                          <a:avLst/>
                        </a:prstGeom>
                        <a:solidFill>
                          <a:srgbClr val="FFFFFF"/>
                        </a:solidFill>
                        <a:ln w="9525">
                          <a:solidFill>
                            <a:srgbClr val="000000"/>
                          </a:solidFill>
                          <a:miter lim="800000"/>
                          <a:headEnd/>
                          <a:tailEnd/>
                        </a:ln>
                      </wps:spPr>
                      <wps:txbx>
                        <w:txbxContent>
                          <w:p w14:paraId="3EA488D7" w14:textId="77777777" w:rsidR="009A6EE8" w:rsidRDefault="009A6EE8" w:rsidP="00A87005">
                            <w:pPr>
                              <w:spacing w:before="120" w:after="120"/>
                              <w:rPr>
                                <w:rFonts w:asciiTheme="majorHAnsi" w:hAnsiTheme="majorHAnsi"/>
                                <w:u w:val="single"/>
                              </w:rPr>
                            </w:pPr>
                            <w:r w:rsidRPr="00D319C0">
                              <w:rPr>
                                <w:rFonts w:asciiTheme="majorHAnsi" w:hAnsiTheme="majorHAnsi"/>
                                <w:u w:val="single"/>
                              </w:rPr>
                              <w:t>Note for Site Visitors</w:t>
                            </w:r>
                            <w:r>
                              <w:rPr>
                                <w:rFonts w:asciiTheme="majorHAnsi" w:hAnsiTheme="majorHAnsi"/>
                                <w:u w:val="single"/>
                              </w:rPr>
                              <w:t>:</w:t>
                            </w:r>
                          </w:p>
                          <w:p w14:paraId="49226E7B" w14:textId="1B6134D3" w:rsidR="009A6EE8" w:rsidRPr="006D6E22" w:rsidRDefault="009A6EE8" w:rsidP="00A87005">
                            <w:pPr>
                              <w:spacing w:before="120" w:after="120"/>
                              <w:rPr>
                                <w:rFonts w:asciiTheme="majorHAnsi" w:hAnsiTheme="majorHAnsi"/>
                                <w:u w:val="single"/>
                              </w:rPr>
                            </w:pPr>
                            <w:r w:rsidRPr="00D319C0">
                              <w:rPr>
                                <w:rFonts w:asciiTheme="majorHAnsi" w:hAnsiTheme="majorHAnsi"/>
                              </w:rPr>
                              <w:t>The purpose of this se</w:t>
                            </w:r>
                            <w:r>
                              <w:rPr>
                                <w:rFonts w:asciiTheme="majorHAnsi" w:hAnsiTheme="majorHAnsi"/>
                              </w:rPr>
                              <w:t>ction is to learn about the CABHI</w:t>
                            </w:r>
                            <w:r w:rsidRPr="00D319C0">
                              <w:rPr>
                                <w:rFonts w:asciiTheme="majorHAnsi" w:hAnsiTheme="majorHAnsi"/>
                              </w:rPr>
                              <w:t xml:space="preserve"> program from the perspective of the associa</w:t>
                            </w:r>
                            <w:r>
                              <w:rPr>
                                <w:rFonts w:asciiTheme="majorHAnsi" w:hAnsiTheme="majorHAnsi"/>
                              </w:rPr>
                              <w:t>ted providers, key stakeholders</w:t>
                            </w:r>
                            <w:r w:rsidRPr="00D319C0">
                              <w:rPr>
                                <w:rFonts w:asciiTheme="majorHAnsi" w:hAnsiTheme="majorHAnsi"/>
                              </w:rPr>
                              <w:t xml:space="preserve"> and local funders. We are </w:t>
                            </w:r>
                            <w:r>
                              <w:rPr>
                                <w:rFonts w:asciiTheme="majorHAnsi" w:hAnsiTheme="majorHAnsi"/>
                              </w:rPr>
                              <w:t xml:space="preserve">interested in learning about the agencies/providers involved in the </w:t>
                            </w:r>
                            <w:r w:rsidRPr="00D319C0">
                              <w:rPr>
                                <w:rFonts w:asciiTheme="majorHAnsi" w:hAnsiTheme="majorHAnsi"/>
                              </w:rPr>
                              <w:t>Project</w:t>
                            </w:r>
                            <w:r>
                              <w:rPr>
                                <w:rFonts w:asciiTheme="majorHAnsi" w:hAnsiTheme="majorHAnsi"/>
                              </w:rPr>
                              <w:t>, the ways in which t</w:t>
                            </w:r>
                            <w:r w:rsidRPr="00D319C0">
                              <w:rPr>
                                <w:rFonts w:asciiTheme="majorHAnsi" w:hAnsiTheme="majorHAnsi"/>
                              </w:rPr>
                              <w:t>hey are involved, as well as th</w:t>
                            </w:r>
                            <w:r>
                              <w:rPr>
                                <w:rFonts w:asciiTheme="majorHAnsi" w:hAnsiTheme="majorHAnsi"/>
                              </w:rPr>
                              <w:t xml:space="preserve">eir perspective on how the </w:t>
                            </w:r>
                            <w:r w:rsidRPr="00D319C0">
                              <w:rPr>
                                <w:rFonts w:asciiTheme="majorHAnsi" w:hAnsiTheme="majorHAnsi"/>
                              </w:rPr>
                              <w:t>Project has been implemented, its impac</w:t>
                            </w:r>
                            <w:r>
                              <w:rPr>
                                <w:rFonts w:asciiTheme="majorHAnsi" w:hAnsiTheme="majorHAnsi"/>
                              </w:rPr>
                              <w:t>t/contribution to the community</w:t>
                            </w:r>
                            <w:r w:rsidRPr="00D319C0">
                              <w:rPr>
                                <w:rFonts w:asciiTheme="majorHAnsi" w:hAnsiTheme="majorHAnsi"/>
                              </w:rPr>
                              <w:t xml:space="preserve"> and efforts made toward sustainability. Some grantees may not have external providers or stakeholders; however, they are working with other departments within their agency (their interna</w:t>
                            </w:r>
                            <w:r>
                              <w:rPr>
                                <w:rFonts w:asciiTheme="majorHAnsi" w:hAnsiTheme="majorHAnsi"/>
                              </w:rPr>
                              <w:t>l partners) for treatment, wrap</w:t>
                            </w:r>
                            <w:r w:rsidRPr="00D319C0">
                              <w:rPr>
                                <w:rFonts w:asciiTheme="majorHAnsi" w:hAnsiTheme="majorHAnsi"/>
                              </w:rPr>
                              <w:t xml:space="preserve">around services and or housing. Review these </w:t>
                            </w:r>
                            <w:r>
                              <w:rPr>
                                <w:rFonts w:asciiTheme="majorHAnsi" w:hAnsiTheme="majorHAnsi"/>
                              </w:rPr>
                              <w:t xml:space="preserve">questions when conducting other interviews </w:t>
                            </w:r>
                            <w:r w:rsidRPr="00D319C0">
                              <w:rPr>
                                <w:rFonts w:asciiTheme="majorHAnsi" w:hAnsiTheme="majorHAnsi"/>
                              </w:rPr>
                              <w:t>with external/internal partners for service delivery. (Note: If PD indicates there are no external stakeholders/partners linkages, please double check—for instance if they are delivering services in another provider agency/housing setting then that agency is a partner/stakeholder, whether formal or informal)</w:t>
                            </w:r>
                            <w:r>
                              <w:rPr>
                                <w:rFonts w:asciiTheme="majorHAnsi" w:hAnsiTheme="majorHAnsi"/>
                              </w:rPr>
                              <w:t>.</w:t>
                            </w:r>
                          </w:p>
                          <w:p w14:paraId="48F53E5F" w14:textId="77777777" w:rsidR="009A6EE8" w:rsidRPr="00D319C0" w:rsidRDefault="009A6EE8" w:rsidP="00D32C65">
                            <w:pPr>
                              <w:spacing w:before="120" w:after="120"/>
                              <w:rPr>
                                <w:rFonts w:asciiTheme="majorHAnsi" w:hAnsiTheme="majorHAnsi"/>
                              </w:rPr>
                            </w:pPr>
                            <w:r w:rsidRPr="00D319C0">
                              <w:rPr>
                                <w:rFonts w:asciiTheme="majorHAnsi" w:hAnsiTheme="majorHAnsi"/>
                              </w:rPr>
                              <w:t>Due to the diversity of the programs, some may include internal stakeholders/</w:t>
                            </w:r>
                            <w:r>
                              <w:rPr>
                                <w:rFonts w:asciiTheme="majorHAnsi" w:hAnsiTheme="majorHAnsi"/>
                              </w:rPr>
                              <w:t xml:space="preserve"> </w:t>
                            </w:r>
                            <w:r w:rsidRPr="00D319C0">
                              <w:rPr>
                                <w:rFonts w:asciiTheme="majorHAnsi" w:hAnsiTheme="majorHAnsi"/>
                              </w:rPr>
                              <w:t>providers (e.g., from other departments in agency) along with external providers and other types of stakeholders. Depending on agency structure and the scope of outside stakeholders this interview should be given twice with a separate group for internal stakeholders/providers and a separate group for external stakeholders/providers. The format of this would generally be a group—it could be a morning breakfast meeting or a lunch. The Project Director and other staff he/she would like to attend from the program should be present. The Project Director may be concerned initially that the site visitors want to speak independently with the stakeholders and that this could undermine the relationship with the grantee; if this is the case, make clear the types of questions that would be asked and that the Grantee is the host. The site vis</w:t>
                            </w:r>
                            <w:r>
                              <w:rPr>
                                <w:rFonts w:asciiTheme="majorHAnsi" w:hAnsiTheme="majorHAnsi"/>
                              </w:rPr>
                              <w:t xml:space="preserve">itors should </w:t>
                            </w:r>
                            <w:r w:rsidRPr="00D319C0">
                              <w:rPr>
                                <w:rFonts w:asciiTheme="majorHAnsi" w:hAnsiTheme="majorHAnsi"/>
                              </w:rPr>
                              <w:t xml:space="preserve">be mindful when asking questions and ensure it remains a discussion rather than a structured interview unless this is only with one partner and the PD. </w:t>
                            </w:r>
                          </w:p>
                          <w:p w14:paraId="0366AC9D" w14:textId="6D860674" w:rsidR="009A6EE8" w:rsidRPr="000A03D7" w:rsidRDefault="009A6EE8" w:rsidP="000A03D7">
                            <w:pPr>
                              <w:spacing w:before="120" w:after="120"/>
                              <w:rPr>
                                <w:rFonts w:asciiTheme="majorHAnsi" w:hAnsiTheme="majorHAnsi"/>
                              </w:rPr>
                            </w:pPr>
                            <w:r w:rsidRPr="00D319C0">
                              <w:rPr>
                                <w:rFonts w:asciiTheme="majorHAnsi" w:hAnsiTheme="majorHAnsi"/>
                              </w:rPr>
                              <w:t xml:space="preserve">If </w:t>
                            </w:r>
                            <w:r>
                              <w:rPr>
                                <w:rFonts w:asciiTheme="majorHAnsi" w:hAnsiTheme="majorHAnsi"/>
                              </w:rPr>
                              <w:t xml:space="preserve">conducted as </w:t>
                            </w:r>
                            <w:r w:rsidRPr="00D319C0">
                              <w:rPr>
                                <w:rFonts w:asciiTheme="majorHAnsi" w:hAnsiTheme="majorHAnsi"/>
                              </w:rPr>
                              <w:t xml:space="preserve">a group meeting, this should be administered as a focus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3E361" id="_x0000_s1037" type="#_x0000_t202" style="position:absolute;margin-left:0;margin-top:0;width:464.45pt;height:381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">
                <v:textbox>
                  <w:txbxContent>
                    <w:p w14:paraId="3EA488D7" w14:textId="77777777" w:rsidR="009A6EE8" w:rsidRDefault="009A6EE8" w:rsidP="00A87005">
                      <w:pPr>
                        <w:spacing w:before="120" w:after="120"/>
                        <w:rPr>
                          <w:rFonts w:asciiTheme="majorHAnsi" w:hAnsiTheme="majorHAnsi"/>
                          <w:u w:val="single"/>
                        </w:rPr>
                      </w:pPr>
                      <w:r w:rsidRPr="00D319C0">
                        <w:rPr>
                          <w:rFonts w:asciiTheme="majorHAnsi" w:hAnsiTheme="majorHAnsi"/>
                          <w:u w:val="single"/>
                        </w:rPr>
                        <w:t>Note for Site Visitors</w:t>
                      </w:r>
                      <w:r>
                        <w:rPr>
                          <w:rFonts w:asciiTheme="majorHAnsi" w:hAnsiTheme="majorHAnsi"/>
                          <w:u w:val="single"/>
                        </w:rPr>
                        <w:t>:</w:t>
                      </w:r>
                    </w:p>
                    <w:p w14:paraId="49226E7B" w14:textId="1B6134D3" w:rsidR="009A6EE8" w:rsidRPr="006D6E22" w:rsidRDefault="009A6EE8" w:rsidP="00A87005">
                      <w:pPr>
                        <w:spacing w:before="120" w:after="120"/>
                        <w:rPr>
                          <w:rFonts w:asciiTheme="majorHAnsi" w:hAnsiTheme="majorHAnsi"/>
                          <w:u w:val="single"/>
                        </w:rPr>
                      </w:pPr>
                      <w:r w:rsidRPr="00D319C0">
                        <w:rPr>
                          <w:rFonts w:asciiTheme="majorHAnsi" w:hAnsiTheme="majorHAnsi"/>
                        </w:rPr>
                        <w:t>The purpose of this se</w:t>
                      </w:r>
                      <w:r>
                        <w:rPr>
                          <w:rFonts w:asciiTheme="majorHAnsi" w:hAnsiTheme="majorHAnsi"/>
                        </w:rPr>
                        <w:t>ction is to learn about the CABHI</w:t>
                      </w:r>
                      <w:r w:rsidRPr="00D319C0">
                        <w:rPr>
                          <w:rFonts w:asciiTheme="majorHAnsi" w:hAnsiTheme="majorHAnsi"/>
                        </w:rPr>
                        <w:t xml:space="preserve"> program from the perspective of the associa</w:t>
                      </w:r>
                      <w:r>
                        <w:rPr>
                          <w:rFonts w:asciiTheme="majorHAnsi" w:hAnsiTheme="majorHAnsi"/>
                        </w:rPr>
                        <w:t>ted providers, key stakeholders</w:t>
                      </w:r>
                      <w:r w:rsidRPr="00D319C0">
                        <w:rPr>
                          <w:rFonts w:asciiTheme="majorHAnsi" w:hAnsiTheme="majorHAnsi"/>
                        </w:rPr>
                        <w:t xml:space="preserve"> and local funders. We are </w:t>
                      </w:r>
                      <w:r>
                        <w:rPr>
                          <w:rFonts w:asciiTheme="majorHAnsi" w:hAnsiTheme="majorHAnsi"/>
                        </w:rPr>
                        <w:t xml:space="preserve">interested in learning about the agencies/providers involved in the </w:t>
                      </w:r>
                      <w:r w:rsidRPr="00D319C0">
                        <w:rPr>
                          <w:rFonts w:asciiTheme="majorHAnsi" w:hAnsiTheme="majorHAnsi"/>
                        </w:rPr>
                        <w:t>Project</w:t>
                      </w:r>
                      <w:r>
                        <w:rPr>
                          <w:rFonts w:asciiTheme="majorHAnsi" w:hAnsiTheme="majorHAnsi"/>
                        </w:rPr>
                        <w:t>, the ways in which t</w:t>
                      </w:r>
                      <w:r w:rsidRPr="00D319C0">
                        <w:rPr>
                          <w:rFonts w:asciiTheme="majorHAnsi" w:hAnsiTheme="majorHAnsi"/>
                        </w:rPr>
                        <w:t>hey are involved, as well as th</w:t>
                      </w:r>
                      <w:r>
                        <w:rPr>
                          <w:rFonts w:asciiTheme="majorHAnsi" w:hAnsiTheme="majorHAnsi"/>
                        </w:rPr>
                        <w:t xml:space="preserve">eir perspective on how the </w:t>
                      </w:r>
                      <w:r w:rsidRPr="00D319C0">
                        <w:rPr>
                          <w:rFonts w:asciiTheme="majorHAnsi" w:hAnsiTheme="majorHAnsi"/>
                        </w:rPr>
                        <w:t>Project has been implemented, its impac</w:t>
                      </w:r>
                      <w:r>
                        <w:rPr>
                          <w:rFonts w:asciiTheme="majorHAnsi" w:hAnsiTheme="majorHAnsi"/>
                        </w:rPr>
                        <w:t>t/contribution to the community</w:t>
                      </w:r>
                      <w:r w:rsidRPr="00D319C0">
                        <w:rPr>
                          <w:rFonts w:asciiTheme="majorHAnsi" w:hAnsiTheme="majorHAnsi"/>
                        </w:rPr>
                        <w:t xml:space="preserve"> and efforts made toward sustainability. Some grantees may not have external providers or stakeholders; however, they are working with other departments within their agency (their interna</w:t>
                      </w:r>
                      <w:r>
                        <w:rPr>
                          <w:rFonts w:asciiTheme="majorHAnsi" w:hAnsiTheme="majorHAnsi"/>
                        </w:rPr>
                        <w:t>l partners) for treatment, wrap</w:t>
                      </w:r>
                      <w:r w:rsidRPr="00D319C0">
                        <w:rPr>
                          <w:rFonts w:asciiTheme="majorHAnsi" w:hAnsiTheme="majorHAnsi"/>
                        </w:rPr>
                        <w:t xml:space="preserve">around services and or housing. Review these </w:t>
                      </w:r>
                      <w:r>
                        <w:rPr>
                          <w:rFonts w:asciiTheme="majorHAnsi" w:hAnsiTheme="majorHAnsi"/>
                        </w:rPr>
                        <w:t xml:space="preserve">questions when conducting other interviews </w:t>
                      </w:r>
                      <w:r w:rsidRPr="00D319C0">
                        <w:rPr>
                          <w:rFonts w:asciiTheme="majorHAnsi" w:hAnsiTheme="majorHAnsi"/>
                        </w:rPr>
                        <w:t>with external/internal partners for service delivery. (Note: If PD indicates there are no external stakeholders/partners linkages, please double check—for instance if they are delivering services in another provider agency/housing setting then that agency is a partner/stakeholder, whether formal or informal)</w:t>
                      </w:r>
                      <w:r>
                        <w:rPr>
                          <w:rFonts w:asciiTheme="majorHAnsi" w:hAnsiTheme="majorHAnsi"/>
                        </w:rPr>
                        <w:t>.</w:t>
                      </w:r>
                    </w:p>
                    <w:p w14:paraId="48F53E5F" w14:textId="77777777" w:rsidR="009A6EE8" w:rsidRPr="00D319C0" w:rsidRDefault="009A6EE8" w:rsidP="00D32C65">
                      <w:pPr>
                        <w:spacing w:before="120" w:after="120"/>
                        <w:rPr>
                          <w:rFonts w:asciiTheme="majorHAnsi" w:hAnsiTheme="majorHAnsi"/>
                        </w:rPr>
                      </w:pPr>
                      <w:r w:rsidRPr="00D319C0">
                        <w:rPr>
                          <w:rFonts w:asciiTheme="majorHAnsi" w:hAnsiTheme="majorHAnsi"/>
                        </w:rPr>
                        <w:t>Due to the diversity of the programs, some may include internal stakeholders/</w:t>
                      </w:r>
                      <w:r>
                        <w:rPr>
                          <w:rFonts w:asciiTheme="majorHAnsi" w:hAnsiTheme="majorHAnsi"/>
                        </w:rPr>
                        <w:t xml:space="preserve"> </w:t>
                      </w:r>
                      <w:r w:rsidRPr="00D319C0">
                        <w:rPr>
                          <w:rFonts w:asciiTheme="majorHAnsi" w:hAnsiTheme="majorHAnsi"/>
                        </w:rPr>
                        <w:t>providers (e.g., from other departments in agency) along with external providers and other types of stakeholders. Depending on agency structure and the scope of outside stakeholders this interview should be given twice with a separate group for internal stakeholders/providers and a separate group for external stakeholders/providers. The format of this would generally be a group—it could be a morning breakfast meeting or a lunch. The Project Director and other staff he/she would like to attend from the program should be present. The Project Director may be concerned initially that the site visitors want to speak independently with the stakeholders and that this could undermine the relationship with the grantee; if this is the case, make clear the types of questions that would be asked and that the Grantee is the host. The site vis</w:t>
                      </w:r>
                      <w:r>
                        <w:rPr>
                          <w:rFonts w:asciiTheme="majorHAnsi" w:hAnsiTheme="majorHAnsi"/>
                        </w:rPr>
                        <w:t xml:space="preserve">itors should </w:t>
                      </w:r>
                      <w:r w:rsidRPr="00D319C0">
                        <w:rPr>
                          <w:rFonts w:asciiTheme="majorHAnsi" w:hAnsiTheme="majorHAnsi"/>
                        </w:rPr>
                        <w:t xml:space="preserve">be mindful when asking questions and ensure it remains a discussion rather than a structured interview unless this is only with one partner and the PD. </w:t>
                      </w:r>
                    </w:p>
                    <w:p w14:paraId="0366AC9D" w14:textId="6D860674" w:rsidR="009A6EE8" w:rsidRPr="000A03D7" w:rsidRDefault="009A6EE8" w:rsidP="000A03D7">
                      <w:pPr>
                        <w:spacing w:before="120" w:after="120"/>
                        <w:rPr>
                          <w:rFonts w:asciiTheme="majorHAnsi" w:hAnsiTheme="majorHAnsi"/>
                        </w:rPr>
                      </w:pPr>
                      <w:r w:rsidRPr="00D319C0">
                        <w:rPr>
                          <w:rFonts w:asciiTheme="majorHAnsi" w:hAnsiTheme="majorHAnsi"/>
                        </w:rPr>
                        <w:t xml:space="preserve">If </w:t>
                      </w:r>
                      <w:r>
                        <w:rPr>
                          <w:rFonts w:asciiTheme="majorHAnsi" w:hAnsiTheme="majorHAnsi"/>
                        </w:rPr>
                        <w:t xml:space="preserve">conducted as </w:t>
                      </w:r>
                      <w:r w:rsidRPr="00D319C0">
                        <w:rPr>
                          <w:rFonts w:asciiTheme="majorHAnsi" w:hAnsiTheme="majorHAnsi"/>
                        </w:rPr>
                        <w:t xml:space="preserve">a group meeting, this should be administered as a focus group. </w:t>
                      </w:r>
                    </w:p>
                  </w:txbxContent>
                </v:textbox>
              </v:shape>
            </w:pict>
          </mc:Fallback>
        </mc:AlternateContent>
      </w:r>
    </w:p>
    <w:p w14:paraId="554ED50D" w14:textId="77777777" w:rsidR="00A87005" w:rsidRDefault="00A87005" w:rsidP="00A87005">
      <w:pPr>
        <w:spacing w:before="120" w:after="120"/>
        <w:rPr>
          <w:rFonts w:asciiTheme="majorHAnsi" w:hAnsiTheme="majorHAnsi"/>
        </w:rPr>
      </w:pPr>
    </w:p>
    <w:p w14:paraId="4C504098" w14:textId="77777777" w:rsidR="00A87005" w:rsidRDefault="00A87005" w:rsidP="00A87005">
      <w:pPr>
        <w:spacing w:before="120" w:after="120"/>
        <w:rPr>
          <w:rFonts w:asciiTheme="majorHAnsi" w:hAnsiTheme="majorHAnsi"/>
        </w:rPr>
      </w:pPr>
    </w:p>
    <w:p w14:paraId="3DCADE23" w14:textId="77777777" w:rsidR="00A87005" w:rsidRDefault="00A87005" w:rsidP="00A87005">
      <w:pPr>
        <w:spacing w:before="120" w:after="120"/>
        <w:rPr>
          <w:rFonts w:asciiTheme="majorHAnsi" w:hAnsiTheme="majorHAnsi"/>
        </w:rPr>
      </w:pPr>
    </w:p>
    <w:p w14:paraId="2AB8B32B" w14:textId="77777777" w:rsidR="00A87005" w:rsidRDefault="00A87005" w:rsidP="00A87005">
      <w:pPr>
        <w:spacing w:before="120" w:after="120"/>
        <w:rPr>
          <w:rFonts w:asciiTheme="majorHAnsi" w:hAnsiTheme="majorHAnsi"/>
        </w:rPr>
      </w:pPr>
    </w:p>
    <w:p w14:paraId="0ABE32EB" w14:textId="77777777" w:rsidR="00A87005" w:rsidRDefault="00A87005" w:rsidP="00A87005">
      <w:pPr>
        <w:spacing w:before="120" w:after="120"/>
        <w:rPr>
          <w:rFonts w:asciiTheme="majorHAnsi" w:hAnsiTheme="majorHAnsi"/>
        </w:rPr>
      </w:pPr>
    </w:p>
    <w:p w14:paraId="3DB420FC" w14:textId="77777777" w:rsidR="00A87005" w:rsidRDefault="00A87005" w:rsidP="00A87005">
      <w:pPr>
        <w:spacing w:before="120" w:after="120"/>
        <w:rPr>
          <w:rFonts w:asciiTheme="majorHAnsi" w:hAnsiTheme="majorHAnsi"/>
        </w:rPr>
      </w:pPr>
    </w:p>
    <w:p w14:paraId="4262458E" w14:textId="77777777" w:rsidR="00A87005" w:rsidRDefault="00A87005" w:rsidP="00A87005">
      <w:pPr>
        <w:spacing w:before="120" w:after="120"/>
        <w:rPr>
          <w:rFonts w:asciiTheme="majorHAnsi" w:hAnsiTheme="majorHAnsi"/>
        </w:rPr>
      </w:pPr>
    </w:p>
    <w:p w14:paraId="4F13228A" w14:textId="77777777" w:rsidR="00A87005" w:rsidRDefault="00A87005" w:rsidP="00A87005">
      <w:pPr>
        <w:spacing w:before="120" w:after="120"/>
        <w:rPr>
          <w:rFonts w:asciiTheme="majorHAnsi" w:hAnsiTheme="majorHAnsi"/>
        </w:rPr>
      </w:pPr>
    </w:p>
    <w:p w14:paraId="2C20ECB0" w14:textId="77777777" w:rsidR="00A87005" w:rsidRDefault="00A87005" w:rsidP="00A87005">
      <w:pPr>
        <w:spacing w:before="120" w:after="120"/>
        <w:rPr>
          <w:rFonts w:asciiTheme="majorHAnsi" w:hAnsiTheme="majorHAnsi"/>
        </w:rPr>
      </w:pPr>
    </w:p>
    <w:p w14:paraId="0624ECA4" w14:textId="77777777" w:rsidR="00A87005" w:rsidRDefault="00A87005" w:rsidP="00A87005">
      <w:pPr>
        <w:spacing w:before="120" w:after="120"/>
        <w:rPr>
          <w:rFonts w:asciiTheme="majorHAnsi" w:hAnsiTheme="majorHAnsi"/>
        </w:rPr>
      </w:pPr>
    </w:p>
    <w:p w14:paraId="5196F4BE" w14:textId="77777777" w:rsidR="00A87005" w:rsidRDefault="00A87005" w:rsidP="00A87005">
      <w:pPr>
        <w:spacing w:before="120" w:after="120"/>
        <w:rPr>
          <w:rFonts w:asciiTheme="majorHAnsi" w:hAnsiTheme="majorHAnsi"/>
        </w:rPr>
      </w:pPr>
    </w:p>
    <w:p w14:paraId="2737FA76" w14:textId="77777777" w:rsidR="00A87005" w:rsidRDefault="00A87005" w:rsidP="00A87005">
      <w:pPr>
        <w:spacing w:before="120" w:after="120"/>
        <w:rPr>
          <w:rFonts w:asciiTheme="majorHAnsi" w:hAnsiTheme="majorHAnsi"/>
        </w:rPr>
      </w:pPr>
    </w:p>
    <w:p w14:paraId="299047C0" w14:textId="77777777" w:rsidR="00A87005" w:rsidRDefault="00A87005" w:rsidP="00A87005">
      <w:pPr>
        <w:spacing w:before="120" w:after="120"/>
        <w:rPr>
          <w:rFonts w:asciiTheme="majorHAnsi" w:hAnsiTheme="majorHAnsi"/>
        </w:rPr>
      </w:pPr>
    </w:p>
    <w:p w14:paraId="1F1D6426" w14:textId="77777777" w:rsidR="00A87005" w:rsidRDefault="00A87005" w:rsidP="00A87005">
      <w:pPr>
        <w:spacing w:before="120" w:after="120"/>
        <w:rPr>
          <w:rFonts w:asciiTheme="majorHAnsi" w:hAnsiTheme="majorHAnsi"/>
        </w:rPr>
      </w:pPr>
    </w:p>
    <w:p w14:paraId="4597BFA6" w14:textId="77777777" w:rsidR="00A87005" w:rsidRDefault="00A87005" w:rsidP="00A87005">
      <w:pPr>
        <w:spacing w:before="120" w:after="120"/>
        <w:rPr>
          <w:rFonts w:asciiTheme="majorHAnsi" w:hAnsiTheme="majorHAnsi"/>
        </w:rPr>
      </w:pPr>
    </w:p>
    <w:p w14:paraId="69A025D5" w14:textId="77777777" w:rsidR="00A87005" w:rsidRDefault="00A87005" w:rsidP="00A87005">
      <w:pPr>
        <w:spacing w:before="120" w:after="120"/>
        <w:rPr>
          <w:rFonts w:asciiTheme="majorHAnsi" w:hAnsiTheme="majorHAnsi"/>
        </w:rPr>
      </w:pPr>
    </w:p>
    <w:p w14:paraId="3FD8571D" w14:textId="77777777" w:rsidR="00A87005" w:rsidRDefault="00A87005" w:rsidP="00A87005">
      <w:pPr>
        <w:spacing w:before="120" w:after="120"/>
        <w:rPr>
          <w:rFonts w:asciiTheme="majorHAnsi" w:hAnsiTheme="majorHAnsi"/>
        </w:rPr>
      </w:pPr>
    </w:p>
    <w:p w14:paraId="6992BB3D" w14:textId="77777777" w:rsidR="00A87005" w:rsidRDefault="00A87005" w:rsidP="00A87005">
      <w:pPr>
        <w:spacing w:before="120" w:after="120"/>
        <w:rPr>
          <w:rFonts w:asciiTheme="majorHAnsi" w:hAnsiTheme="majorHAnsi"/>
        </w:rPr>
      </w:pPr>
    </w:p>
    <w:p w14:paraId="3D260CD8" w14:textId="77777777" w:rsidR="00A87005" w:rsidRDefault="00A87005" w:rsidP="00A87005">
      <w:pPr>
        <w:rPr>
          <w:rFonts w:asciiTheme="majorHAnsi" w:hAnsiTheme="majorHAnsi" w:cstheme="minorHAnsi"/>
        </w:rPr>
      </w:pPr>
    </w:p>
    <w:p w14:paraId="77C793B5" w14:textId="77777777" w:rsidR="00A87005" w:rsidRDefault="00A87005" w:rsidP="00A87005">
      <w:pPr>
        <w:rPr>
          <w:rFonts w:asciiTheme="majorHAnsi" w:hAnsiTheme="majorHAnsi" w:cstheme="minorHAnsi"/>
        </w:rPr>
      </w:pPr>
    </w:p>
    <w:p w14:paraId="3E7A6D68" w14:textId="77777777" w:rsidR="00A87005" w:rsidRDefault="00A87005" w:rsidP="00A87005">
      <w:pPr>
        <w:rPr>
          <w:rFonts w:asciiTheme="majorHAnsi" w:hAnsiTheme="majorHAnsi" w:cstheme="minorHAnsi"/>
        </w:rPr>
      </w:pPr>
    </w:p>
    <w:p w14:paraId="79C402EC" w14:textId="77777777" w:rsidR="00B8257D" w:rsidRDefault="00B8257D" w:rsidP="00A87005">
      <w:pPr>
        <w:rPr>
          <w:rFonts w:asciiTheme="majorHAnsi" w:hAnsiTheme="majorHAnsi" w:cstheme="minorHAnsi"/>
        </w:rPr>
      </w:pPr>
    </w:p>
    <w:p w14:paraId="6FB11742" w14:textId="77777777" w:rsidR="00B8257D" w:rsidRDefault="00B8257D" w:rsidP="00A87005">
      <w:pPr>
        <w:rPr>
          <w:rFonts w:asciiTheme="majorHAnsi" w:hAnsiTheme="majorHAnsi" w:cstheme="minorHAnsi"/>
        </w:rPr>
      </w:pPr>
    </w:p>
    <w:p w14:paraId="77D6452C" w14:textId="77777777" w:rsidR="00B8257D" w:rsidRDefault="00B8257D" w:rsidP="00A87005">
      <w:pPr>
        <w:rPr>
          <w:rFonts w:asciiTheme="majorHAnsi" w:hAnsiTheme="majorHAnsi" w:cstheme="minorHAnsi"/>
        </w:rPr>
      </w:pPr>
    </w:p>
    <w:p w14:paraId="3FC4C18E" w14:textId="77777777" w:rsidR="00694263" w:rsidRDefault="000A03D7" w:rsidP="00A87005">
      <w:pPr>
        <w:rPr>
          <w:rFonts w:asciiTheme="majorHAnsi" w:hAnsiTheme="majorHAnsi" w:cstheme="minorHAnsi"/>
        </w:rPr>
      </w:pPr>
      <w:r>
        <w:rPr>
          <w:noProof/>
        </w:rPr>
        <w:lastRenderedPageBreak/>
        <mc:AlternateContent>
          <mc:Choice Requires="wps">
            <w:drawing>
              <wp:anchor distT="0" distB="0" distL="114300" distR="114300" simplePos="0" relativeHeight="251664384" behindDoc="0" locked="0" layoutInCell="1" allowOverlap="1" wp14:anchorId="0C3ABE8B" wp14:editId="44AC9ADC">
                <wp:simplePos x="0" y="0"/>
                <wp:positionH relativeFrom="column">
                  <wp:posOffset>0</wp:posOffset>
                </wp:positionH>
                <wp:positionV relativeFrom="paragraph">
                  <wp:posOffset>133350</wp:posOffset>
                </wp:positionV>
                <wp:extent cx="5980176" cy="6665976"/>
                <wp:effectExtent l="0" t="0" r="20955" b="20955"/>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176" cy="6665976"/>
                        </a:xfrm>
                        <a:prstGeom prst="rect">
                          <a:avLst/>
                        </a:prstGeom>
                        <a:solidFill>
                          <a:srgbClr val="FFFFFF"/>
                        </a:solidFill>
                        <a:ln w="9525">
                          <a:solidFill>
                            <a:srgbClr val="000000"/>
                          </a:solidFill>
                          <a:miter lim="800000"/>
                          <a:headEnd/>
                          <a:tailEnd/>
                        </a:ln>
                      </wps:spPr>
                      <wps:txbx>
                        <w:txbxContent>
                          <w:p w14:paraId="25A983D0" w14:textId="77777777" w:rsidR="009A6EE8" w:rsidRPr="0098588E" w:rsidRDefault="009A6EE8" w:rsidP="000A03D7">
                            <w:pPr>
                              <w:tabs>
                                <w:tab w:val="left" w:pos="-90"/>
                                <w:tab w:val="left" w:pos="180"/>
                                <w:tab w:val="left" w:pos="9090"/>
                              </w:tabs>
                              <w:rPr>
                                <w:rFonts w:asciiTheme="majorHAnsi" w:hAnsiTheme="majorHAnsi" w:cstheme="minorHAnsi"/>
                              </w:rPr>
                            </w:pPr>
                            <w:r w:rsidRPr="0098588E">
                              <w:rPr>
                                <w:rFonts w:asciiTheme="majorHAnsi" w:hAnsiTheme="majorHAnsi" w:cstheme="minorHAnsi"/>
                              </w:rPr>
                              <w:t>If any of the respondents were</w:t>
                            </w:r>
                            <w:r>
                              <w:rPr>
                                <w:rFonts w:asciiTheme="majorHAnsi" w:hAnsiTheme="majorHAnsi" w:cstheme="minorHAnsi"/>
                              </w:rPr>
                              <w:t xml:space="preserve"> not present during the Opening Session-PD Interview</w:t>
                            </w:r>
                            <w:r w:rsidRPr="0098588E">
                              <w:rPr>
                                <w:rFonts w:asciiTheme="majorHAnsi" w:hAnsiTheme="majorHAnsi" w:cstheme="minorHAnsi"/>
                              </w:rPr>
                              <w:t>, complete consents before the interview commences and</w:t>
                            </w:r>
                          </w:p>
                          <w:p w14:paraId="7332955B" w14:textId="77777777" w:rsidR="009A6EE8" w:rsidRPr="0098588E" w:rsidRDefault="009A6EE8" w:rsidP="0032437F">
                            <w:pPr>
                              <w:pStyle w:val="ListParagraph"/>
                              <w:numPr>
                                <w:ilvl w:val="0"/>
                                <w:numId w:val="27"/>
                              </w:numPr>
                              <w:tabs>
                                <w:tab w:val="left" w:pos="-90"/>
                                <w:tab w:val="left" w:pos="180"/>
                                <w:tab w:val="left" w:pos="9090"/>
                              </w:tabs>
                              <w:ind w:left="778"/>
                              <w:rPr>
                                <w:rFonts w:asciiTheme="majorHAnsi" w:hAnsiTheme="majorHAnsi" w:cstheme="minorHAnsi"/>
                              </w:rPr>
                            </w:pPr>
                            <w:r w:rsidRPr="0098588E">
                              <w:rPr>
                                <w:rFonts w:asciiTheme="majorHAnsi" w:hAnsiTheme="majorHAnsi" w:cstheme="minorHAnsi"/>
                              </w:rPr>
                              <w:t>Review consent process</w:t>
                            </w:r>
                          </w:p>
                          <w:p w14:paraId="7698B93E" w14:textId="77777777" w:rsidR="009A6EE8" w:rsidRPr="0098588E"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Note audio taping</w:t>
                            </w:r>
                          </w:p>
                          <w:p w14:paraId="5C078305" w14:textId="77777777" w:rsidR="009A6EE8" w:rsidRPr="0098588E"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Have respondents complete sign-in sheets</w:t>
                            </w:r>
                          </w:p>
                          <w:p w14:paraId="273A4EA1" w14:textId="77777777" w:rsidR="009A6EE8" w:rsidRPr="0098588E"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Collect consents and sign-in sheets</w:t>
                            </w:r>
                            <w:r>
                              <w:rPr>
                                <w:rFonts w:asciiTheme="majorHAnsi" w:hAnsiTheme="majorHAnsi" w:cstheme="minorHAnsi"/>
                              </w:rPr>
                              <w:t xml:space="preserve"> before the interview commences</w:t>
                            </w:r>
                          </w:p>
                          <w:p w14:paraId="02E73AFA" w14:textId="77777777" w:rsidR="009A6EE8" w:rsidRPr="0098588E"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 xml:space="preserve">Any additions and/or changes to the Client Flow Chart </w:t>
                            </w:r>
                            <w:r>
                              <w:rPr>
                                <w:rFonts w:asciiTheme="majorHAnsi" w:hAnsiTheme="majorHAnsi" w:cstheme="minorHAnsi"/>
                              </w:rPr>
                              <w:t>should be coordinated with the E</w:t>
                            </w:r>
                            <w:r w:rsidRPr="0098588E">
                              <w:rPr>
                                <w:rFonts w:asciiTheme="majorHAnsi" w:hAnsiTheme="majorHAnsi" w:cstheme="minorHAnsi"/>
                              </w:rPr>
                              <w:t xml:space="preserve">conomic </w:t>
                            </w:r>
                            <w:r>
                              <w:rPr>
                                <w:rFonts w:asciiTheme="majorHAnsi" w:hAnsiTheme="majorHAnsi" w:cstheme="minorHAnsi"/>
                              </w:rPr>
                              <w:t>Advisor and Lead Site V</w:t>
                            </w:r>
                            <w:r w:rsidRPr="0098588E">
                              <w:rPr>
                                <w:rFonts w:asciiTheme="majorHAnsi" w:hAnsiTheme="majorHAnsi" w:cstheme="minorHAnsi"/>
                              </w:rPr>
                              <w:t>isitor</w:t>
                            </w:r>
                          </w:p>
                          <w:p w14:paraId="7BCE3D0B" w14:textId="77777777" w:rsidR="009A6EE8"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 xml:space="preserve">Consents, sign-in sheets and staff experience charts should be sent to the RTI data manager following the interview along with submission of the site visit notes and audio recording. </w:t>
                            </w:r>
                          </w:p>
                          <w:p w14:paraId="3208BFFE" w14:textId="77777777" w:rsidR="009A6EE8" w:rsidRDefault="009A6EE8" w:rsidP="000A03D7">
                            <w:pPr>
                              <w:tabs>
                                <w:tab w:val="left" w:pos="-90"/>
                                <w:tab w:val="left" w:pos="180"/>
                                <w:tab w:val="left" w:pos="9090"/>
                              </w:tabs>
                              <w:rPr>
                                <w:rFonts w:asciiTheme="majorHAnsi" w:hAnsiTheme="majorHAnsi"/>
                                <w:u w:val="single"/>
                              </w:rPr>
                            </w:pPr>
                          </w:p>
                          <w:p w14:paraId="14BA3A89" w14:textId="77777777" w:rsidR="009A6EE8" w:rsidRDefault="009A6EE8" w:rsidP="000A03D7">
                            <w:pPr>
                              <w:tabs>
                                <w:tab w:val="left" w:pos="-90"/>
                                <w:tab w:val="left" w:pos="180"/>
                                <w:tab w:val="left" w:pos="9090"/>
                              </w:tabs>
                              <w:rPr>
                                <w:rFonts w:asciiTheme="majorHAnsi" w:hAnsiTheme="majorHAnsi" w:cstheme="minorHAnsi"/>
                              </w:rPr>
                            </w:pPr>
                            <w:r w:rsidRPr="00D319C0">
                              <w:rPr>
                                <w:rFonts w:asciiTheme="majorHAnsi" w:hAnsiTheme="majorHAnsi"/>
                                <w:u w:val="single"/>
                              </w:rPr>
                              <w:t>Introductory Script and Informed Consent:</w:t>
                            </w:r>
                          </w:p>
                          <w:p w14:paraId="47644348" w14:textId="0C3F1968" w:rsidR="009A6EE8" w:rsidRDefault="009A6EE8" w:rsidP="009A6EE8">
                            <w:pPr>
                              <w:tabs>
                                <w:tab w:val="left" w:pos="-90"/>
                                <w:tab w:val="left" w:pos="180"/>
                                <w:tab w:val="left" w:pos="9090"/>
                              </w:tabs>
                              <w:spacing w:before="120" w:after="120"/>
                              <w:rPr>
                                <w:rFonts w:ascii="Cambria" w:hAnsi="Cambria"/>
                                <w:bCs/>
                              </w:rPr>
                            </w:pPr>
                            <w:r>
                              <w:rPr>
                                <w:rFonts w:ascii="Cambria" w:hAnsi="Cambria"/>
                                <w:u w:val="single"/>
                              </w:rPr>
                              <w:t xml:space="preserve">Welcome and thank you for participating in the CABHI Evaluation site visit. We appreciate your taking the time out of your busy day to meet with us. </w:t>
                            </w:r>
                            <w:r w:rsidRPr="00E95BE6">
                              <w:rPr>
                                <w:rFonts w:ascii="Cambria" w:hAnsi="Cambria"/>
                                <w:bCs/>
                              </w:rPr>
                              <w:t>This site visit is part of the evaluation of SAMHSA’s Cooperative Agreements to Benefit Homeless Individuals (CABHI)</w:t>
                            </w:r>
                            <w:r>
                              <w:rPr>
                                <w:rFonts w:ascii="Cambria" w:hAnsi="Cambria"/>
                                <w:bCs/>
                              </w:rPr>
                              <w:t xml:space="preserve"> program</w:t>
                            </w:r>
                            <w:r w:rsidRPr="00E95BE6">
                              <w:rPr>
                                <w:rFonts w:ascii="Cambria" w:hAnsi="Cambria"/>
                                <w:bCs/>
                              </w:rPr>
                              <w:t>.</w:t>
                            </w:r>
                            <w:r>
                              <w:rPr>
                                <w:rFonts w:ascii="Cambria" w:hAnsi="Cambria"/>
                                <w:bCs/>
                              </w:rPr>
                              <w:t xml:space="preserve"> </w:t>
                            </w:r>
                          </w:p>
                          <w:p w14:paraId="6C75ECC2" w14:textId="77777777" w:rsidR="009A6EE8" w:rsidRPr="00042711" w:rsidRDefault="009A6EE8" w:rsidP="000A03D7">
                            <w:pPr>
                              <w:tabs>
                                <w:tab w:val="left" w:pos="-90"/>
                                <w:tab w:val="left" w:pos="180"/>
                                <w:tab w:val="left" w:pos="9090"/>
                              </w:tabs>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14:paraId="0308B2E2" w14:textId="77777777" w:rsidR="009A6EE8" w:rsidRPr="0039728C" w:rsidRDefault="009A6EE8" w:rsidP="000A03D7">
                            <w:pPr>
                              <w:tabs>
                                <w:tab w:val="left" w:pos="-90"/>
                                <w:tab w:val="left" w:pos="180"/>
                                <w:tab w:val="left" w:pos="9090"/>
                              </w:tabs>
                              <w:spacing w:before="120" w:after="120"/>
                              <w:rPr>
                                <w:rFonts w:ascii="Cambria" w:hAnsi="Cambria"/>
                                <w:u w:val="single"/>
                              </w:rPr>
                            </w:pPr>
                            <w:r>
                              <w:rPr>
                                <w:rFonts w:ascii="Cambria" w:hAnsi="Cambria"/>
                              </w:rPr>
                              <w:t>[Site visitors should pass around sign-in sheet]</w:t>
                            </w:r>
                          </w:p>
                          <w:p w14:paraId="7FC34ADC" w14:textId="77777777" w:rsidR="009A6EE8" w:rsidRDefault="009A6EE8" w:rsidP="000A03D7">
                            <w:pPr>
                              <w:tabs>
                                <w:tab w:val="left" w:pos="-90"/>
                                <w:tab w:val="left" w:pos="180"/>
                                <w:tab w:val="left" w:pos="9090"/>
                              </w:tabs>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1.5 hours</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14:paraId="021BD410" w14:textId="77777777" w:rsidR="009A6EE8" w:rsidRDefault="009A6EE8" w:rsidP="000A03D7">
                            <w:pPr>
                              <w:tabs>
                                <w:tab w:val="left" w:pos="-90"/>
                                <w:tab w:val="left" w:pos="180"/>
                                <w:tab w:val="left" w:pos="9090"/>
                              </w:tabs>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14:paraId="00A310DB" w14:textId="1CED1F68" w:rsidR="009A6EE8" w:rsidRDefault="009A6EE8" w:rsidP="000A03D7">
                            <w:pPr>
                              <w:tabs>
                                <w:tab w:val="left" w:pos="-90"/>
                                <w:tab w:val="left" w:pos="180"/>
                                <w:tab w:val="left" w:pos="9090"/>
                              </w:tabs>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“CABHI </w:t>
                            </w:r>
                            <w:r w:rsidRPr="0020716D">
                              <w:rPr>
                                <w:rFonts w:ascii="Cambria" w:hAnsi="Cambria"/>
                              </w:rPr>
                              <w:t xml:space="preserve">program” or “your program” I am specifically talking about the </w:t>
                            </w:r>
                            <w:r>
                              <w:rPr>
                                <w:rFonts w:ascii="Cambria" w:hAnsi="Cambria"/>
                              </w:rPr>
                              <w:t>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 served by the CABHI program.</w:t>
                            </w:r>
                          </w:p>
                          <w:p w14:paraId="0ACA4707" w14:textId="77777777" w:rsidR="009A6EE8" w:rsidRDefault="009A6EE8" w:rsidP="000A03D7">
                            <w:pPr>
                              <w:tabs>
                                <w:tab w:val="left" w:pos="-90"/>
                                <w:tab w:val="left" w:pos="180"/>
                                <w:tab w:val="left" w:pos="9090"/>
                              </w:tabs>
                              <w:spacing w:before="120" w:after="120"/>
                            </w:pPr>
                            <w:r w:rsidRPr="0020716D">
                              <w:rPr>
                                <w:rFonts w:ascii="Cambria" w:hAnsi="Cambria"/>
                              </w:rPr>
                              <w:t>Do you have any questions before we</w:t>
                            </w:r>
                            <w:r>
                              <w:rPr>
                                <w:rFonts w:ascii="Cambria" w:hAnsi="Cambria"/>
                              </w:rPr>
                              <w:t xml:space="preserv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BE8B" id="_x0000_s1038" type="#_x0000_t202" style="position:absolute;margin-left:0;margin-top:10.5pt;width:470.9pt;height:5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">
                <v:textbox>
                  <w:txbxContent>
                    <w:p w14:paraId="25A983D0" w14:textId="77777777" w:rsidR="009A6EE8" w:rsidRPr="0098588E" w:rsidRDefault="009A6EE8" w:rsidP="000A03D7">
                      <w:pPr>
                        <w:tabs>
                          <w:tab w:val="left" w:pos="-90"/>
                          <w:tab w:val="left" w:pos="180"/>
                          <w:tab w:val="left" w:pos="9090"/>
                        </w:tabs>
                        <w:rPr>
                          <w:rFonts w:asciiTheme="majorHAnsi" w:hAnsiTheme="majorHAnsi" w:cstheme="minorHAnsi"/>
                        </w:rPr>
                      </w:pPr>
                      <w:r w:rsidRPr="0098588E">
                        <w:rPr>
                          <w:rFonts w:asciiTheme="majorHAnsi" w:hAnsiTheme="majorHAnsi" w:cstheme="minorHAnsi"/>
                        </w:rPr>
                        <w:t>If any of the respondents were</w:t>
                      </w:r>
                      <w:r>
                        <w:rPr>
                          <w:rFonts w:asciiTheme="majorHAnsi" w:hAnsiTheme="majorHAnsi" w:cstheme="minorHAnsi"/>
                        </w:rPr>
                        <w:t xml:space="preserve"> not present during the Opening Session-PD Interview</w:t>
                      </w:r>
                      <w:r w:rsidRPr="0098588E">
                        <w:rPr>
                          <w:rFonts w:asciiTheme="majorHAnsi" w:hAnsiTheme="majorHAnsi" w:cstheme="minorHAnsi"/>
                        </w:rPr>
                        <w:t>, complete consents before the interview commences and</w:t>
                      </w:r>
                    </w:p>
                    <w:p w14:paraId="7332955B" w14:textId="77777777" w:rsidR="009A6EE8" w:rsidRPr="0098588E" w:rsidRDefault="009A6EE8" w:rsidP="0032437F">
                      <w:pPr>
                        <w:pStyle w:val="ListParagraph"/>
                        <w:numPr>
                          <w:ilvl w:val="0"/>
                          <w:numId w:val="27"/>
                        </w:numPr>
                        <w:tabs>
                          <w:tab w:val="left" w:pos="-90"/>
                          <w:tab w:val="left" w:pos="180"/>
                          <w:tab w:val="left" w:pos="9090"/>
                        </w:tabs>
                        <w:ind w:left="778"/>
                        <w:rPr>
                          <w:rFonts w:asciiTheme="majorHAnsi" w:hAnsiTheme="majorHAnsi" w:cstheme="minorHAnsi"/>
                        </w:rPr>
                      </w:pPr>
                      <w:r w:rsidRPr="0098588E">
                        <w:rPr>
                          <w:rFonts w:asciiTheme="majorHAnsi" w:hAnsiTheme="majorHAnsi" w:cstheme="minorHAnsi"/>
                        </w:rPr>
                        <w:t>Review consent process</w:t>
                      </w:r>
                    </w:p>
                    <w:p w14:paraId="7698B93E" w14:textId="77777777" w:rsidR="009A6EE8" w:rsidRPr="0098588E"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Note audio taping</w:t>
                      </w:r>
                    </w:p>
                    <w:p w14:paraId="5C078305" w14:textId="77777777" w:rsidR="009A6EE8" w:rsidRPr="0098588E"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Have respondents complete sign-in sheets</w:t>
                      </w:r>
                    </w:p>
                    <w:p w14:paraId="273A4EA1" w14:textId="77777777" w:rsidR="009A6EE8" w:rsidRPr="0098588E"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Collect consents and sign-in sheets</w:t>
                      </w:r>
                      <w:r>
                        <w:rPr>
                          <w:rFonts w:asciiTheme="majorHAnsi" w:hAnsiTheme="majorHAnsi" w:cstheme="minorHAnsi"/>
                        </w:rPr>
                        <w:t xml:space="preserve"> before the interview commences</w:t>
                      </w:r>
                    </w:p>
                    <w:p w14:paraId="02E73AFA" w14:textId="77777777" w:rsidR="009A6EE8" w:rsidRPr="0098588E"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 xml:space="preserve">Any additions and/or changes to the Client Flow Chart </w:t>
                      </w:r>
                      <w:r>
                        <w:rPr>
                          <w:rFonts w:asciiTheme="majorHAnsi" w:hAnsiTheme="majorHAnsi" w:cstheme="minorHAnsi"/>
                        </w:rPr>
                        <w:t>should be coordinated with the E</w:t>
                      </w:r>
                      <w:r w:rsidRPr="0098588E">
                        <w:rPr>
                          <w:rFonts w:asciiTheme="majorHAnsi" w:hAnsiTheme="majorHAnsi" w:cstheme="minorHAnsi"/>
                        </w:rPr>
                        <w:t xml:space="preserve">conomic </w:t>
                      </w:r>
                      <w:r>
                        <w:rPr>
                          <w:rFonts w:asciiTheme="majorHAnsi" w:hAnsiTheme="majorHAnsi" w:cstheme="minorHAnsi"/>
                        </w:rPr>
                        <w:t>Advisor and Lead Site V</w:t>
                      </w:r>
                      <w:r w:rsidRPr="0098588E">
                        <w:rPr>
                          <w:rFonts w:asciiTheme="majorHAnsi" w:hAnsiTheme="majorHAnsi" w:cstheme="minorHAnsi"/>
                        </w:rPr>
                        <w:t>isitor</w:t>
                      </w:r>
                    </w:p>
                    <w:p w14:paraId="7BCE3D0B" w14:textId="77777777" w:rsidR="009A6EE8" w:rsidRDefault="009A6EE8" w:rsidP="000A03D7">
                      <w:pPr>
                        <w:pStyle w:val="ListParagraph"/>
                        <w:numPr>
                          <w:ilvl w:val="0"/>
                          <w:numId w:val="27"/>
                        </w:numPr>
                        <w:tabs>
                          <w:tab w:val="left" w:pos="-90"/>
                          <w:tab w:val="left" w:pos="180"/>
                          <w:tab w:val="left" w:pos="9090"/>
                        </w:tabs>
                        <w:contextualSpacing/>
                        <w:rPr>
                          <w:rFonts w:asciiTheme="majorHAnsi" w:hAnsiTheme="majorHAnsi" w:cstheme="minorHAnsi"/>
                        </w:rPr>
                      </w:pPr>
                      <w:r w:rsidRPr="0098588E">
                        <w:rPr>
                          <w:rFonts w:asciiTheme="majorHAnsi" w:hAnsiTheme="majorHAnsi" w:cstheme="minorHAnsi"/>
                        </w:rPr>
                        <w:t xml:space="preserve">Consents, sign-in sheets and staff experience charts should be sent to the RTI data manager following the interview along with submission of the site visit notes and audio recording. </w:t>
                      </w:r>
                    </w:p>
                    <w:p w14:paraId="3208BFFE" w14:textId="77777777" w:rsidR="009A6EE8" w:rsidRDefault="009A6EE8" w:rsidP="000A03D7">
                      <w:pPr>
                        <w:tabs>
                          <w:tab w:val="left" w:pos="-90"/>
                          <w:tab w:val="left" w:pos="180"/>
                          <w:tab w:val="left" w:pos="9090"/>
                        </w:tabs>
                        <w:rPr>
                          <w:rFonts w:asciiTheme="majorHAnsi" w:hAnsiTheme="majorHAnsi"/>
                          <w:u w:val="single"/>
                        </w:rPr>
                      </w:pPr>
                    </w:p>
                    <w:p w14:paraId="14BA3A89" w14:textId="77777777" w:rsidR="009A6EE8" w:rsidRDefault="009A6EE8" w:rsidP="000A03D7">
                      <w:pPr>
                        <w:tabs>
                          <w:tab w:val="left" w:pos="-90"/>
                          <w:tab w:val="left" w:pos="180"/>
                          <w:tab w:val="left" w:pos="9090"/>
                        </w:tabs>
                        <w:rPr>
                          <w:rFonts w:asciiTheme="majorHAnsi" w:hAnsiTheme="majorHAnsi" w:cstheme="minorHAnsi"/>
                        </w:rPr>
                      </w:pPr>
                      <w:r w:rsidRPr="00D319C0">
                        <w:rPr>
                          <w:rFonts w:asciiTheme="majorHAnsi" w:hAnsiTheme="majorHAnsi"/>
                          <w:u w:val="single"/>
                        </w:rPr>
                        <w:t>Introductory Script and Informed Consent:</w:t>
                      </w:r>
                    </w:p>
                    <w:p w14:paraId="47644348" w14:textId="0C3F1968" w:rsidR="009A6EE8" w:rsidRDefault="009A6EE8" w:rsidP="009A6EE8">
                      <w:pPr>
                        <w:tabs>
                          <w:tab w:val="left" w:pos="-90"/>
                          <w:tab w:val="left" w:pos="180"/>
                          <w:tab w:val="left" w:pos="9090"/>
                        </w:tabs>
                        <w:spacing w:before="120" w:after="120"/>
                        <w:rPr>
                          <w:rFonts w:ascii="Cambria" w:hAnsi="Cambria"/>
                          <w:bCs/>
                        </w:rPr>
                      </w:pPr>
                      <w:r>
                        <w:rPr>
                          <w:rFonts w:ascii="Cambria" w:hAnsi="Cambria"/>
                          <w:u w:val="single"/>
                        </w:rPr>
                        <w:t xml:space="preserve">Welcome and thank you for participating in the CABHI Evaluation site visit. We appreciate your taking the time out of your busy day to meet with us. </w:t>
                      </w:r>
                      <w:r w:rsidRPr="00E95BE6">
                        <w:rPr>
                          <w:rFonts w:ascii="Cambria" w:hAnsi="Cambria"/>
                          <w:bCs/>
                        </w:rPr>
                        <w:t>This site visit is part of the evaluation of SAMHSA’s Cooperative Agreements to Benefit Homeless Individuals (CABHI)</w:t>
                      </w:r>
                      <w:r>
                        <w:rPr>
                          <w:rFonts w:ascii="Cambria" w:hAnsi="Cambria"/>
                          <w:bCs/>
                        </w:rPr>
                        <w:t xml:space="preserve"> program</w:t>
                      </w:r>
                      <w:r w:rsidRPr="00E95BE6">
                        <w:rPr>
                          <w:rFonts w:ascii="Cambria" w:hAnsi="Cambria"/>
                          <w:bCs/>
                        </w:rPr>
                        <w:t>.</w:t>
                      </w:r>
                      <w:r>
                        <w:rPr>
                          <w:rFonts w:ascii="Cambria" w:hAnsi="Cambria"/>
                          <w:bCs/>
                        </w:rPr>
                        <w:t xml:space="preserve"> </w:t>
                      </w:r>
                    </w:p>
                    <w:p w14:paraId="6C75ECC2" w14:textId="77777777" w:rsidR="009A6EE8" w:rsidRPr="00042711" w:rsidRDefault="009A6EE8" w:rsidP="000A03D7">
                      <w:pPr>
                        <w:tabs>
                          <w:tab w:val="left" w:pos="-90"/>
                          <w:tab w:val="left" w:pos="180"/>
                          <w:tab w:val="left" w:pos="9090"/>
                        </w:tabs>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14:paraId="0308B2E2" w14:textId="77777777" w:rsidR="009A6EE8" w:rsidRPr="0039728C" w:rsidRDefault="009A6EE8" w:rsidP="000A03D7">
                      <w:pPr>
                        <w:tabs>
                          <w:tab w:val="left" w:pos="-90"/>
                          <w:tab w:val="left" w:pos="180"/>
                          <w:tab w:val="left" w:pos="9090"/>
                        </w:tabs>
                        <w:spacing w:before="120" w:after="120"/>
                        <w:rPr>
                          <w:rFonts w:ascii="Cambria" w:hAnsi="Cambria"/>
                          <w:u w:val="single"/>
                        </w:rPr>
                      </w:pPr>
                      <w:r>
                        <w:rPr>
                          <w:rFonts w:ascii="Cambria" w:hAnsi="Cambria"/>
                        </w:rPr>
                        <w:t>[Site visitors should pass around sign-in sheet]</w:t>
                      </w:r>
                    </w:p>
                    <w:p w14:paraId="7FC34ADC" w14:textId="77777777" w:rsidR="009A6EE8" w:rsidRDefault="009A6EE8" w:rsidP="000A03D7">
                      <w:pPr>
                        <w:tabs>
                          <w:tab w:val="left" w:pos="-90"/>
                          <w:tab w:val="left" w:pos="180"/>
                          <w:tab w:val="left" w:pos="9090"/>
                        </w:tabs>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1.5 hours</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14:paraId="021BD410" w14:textId="77777777" w:rsidR="009A6EE8" w:rsidRDefault="009A6EE8" w:rsidP="000A03D7">
                      <w:pPr>
                        <w:tabs>
                          <w:tab w:val="left" w:pos="-90"/>
                          <w:tab w:val="left" w:pos="180"/>
                          <w:tab w:val="left" w:pos="9090"/>
                        </w:tabs>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14:paraId="00A310DB" w14:textId="1CED1F68" w:rsidR="009A6EE8" w:rsidRDefault="009A6EE8" w:rsidP="000A03D7">
                      <w:pPr>
                        <w:tabs>
                          <w:tab w:val="left" w:pos="-90"/>
                          <w:tab w:val="left" w:pos="180"/>
                          <w:tab w:val="left" w:pos="9090"/>
                        </w:tabs>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“CABHI </w:t>
                      </w:r>
                      <w:r w:rsidRPr="0020716D">
                        <w:rPr>
                          <w:rFonts w:ascii="Cambria" w:hAnsi="Cambria"/>
                        </w:rPr>
                        <w:t xml:space="preserve">program” or “your program” I am specifically talking about the </w:t>
                      </w:r>
                      <w:r>
                        <w:rPr>
                          <w:rFonts w:ascii="Cambria" w:hAnsi="Cambria"/>
                        </w:rPr>
                        <w:t>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 served by the CABHI program.</w:t>
                      </w:r>
                    </w:p>
                    <w:p w14:paraId="0ACA4707" w14:textId="77777777" w:rsidR="009A6EE8" w:rsidRDefault="009A6EE8" w:rsidP="000A03D7">
                      <w:pPr>
                        <w:tabs>
                          <w:tab w:val="left" w:pos="-90"/>
                          <w:tab w:val="left" w:pos="180"/>
                          <w:tab w:val="left" w:pos="9090"/>
                        </w:tabs>
                        <w:spacing w:before="120" w:after="120"/>
                      </w:pPr>
                      <w:r w:rsidRPr="0020716D">
                        <w:rPr>
                          <w:rFonts w:ascii="Cambria" w:hAnsi="Cambria"/>
                        </w:rPr>
                        <w:t>Do you have any questions before we</w:t>
                      </w:r>
                      <w:r>
                        <w:rPr>
                          <w:rFonts w:ascii="Cambria" w:hAnsi="Cambria"/>
                        </w:rPr>
                        <w:t xml:space="preserve"> begin?</w:t>
                      </w:r>
                    </w:p>
                  </w:txbxContent>
                </v:textbox>
                <w10:wrap type="topAndBottom"/>
              </v:shape>
            </w:pict>
          </mc:Fallback>
        </mc:AlternateContent>
      </w:r>
    </w:p>
    <w:p w14:paraId="7A424CBC" w14:textId="62A8CE18" w:rsidR="00694263" w:rsidRDefault="00694263" w:rsidP="005F636D">
      <w:pPr>
        <w:spacing w:before="120" w:after="200" w:line="276" w:lineRule="auto"/>
        <w:ind w:right="-90"/>
        <w:rPr>
          <w:rFonts w:asciiTheme="majorHAnsi" w:hAnsiTheme="majorHAnsi" w:cstheme="minorHAnsi"/>
        </w:rPr>
      </w:pPr>
      <w:r>
        <w:rPr>
          <w:rFonts w:asciiTheme="majorHAnsi" w:hAnsiTheme="majorHAnsi" w:cstheme="minorHAnsi"/>
        </w:rPr>
        <w:br w:type="page"/>
      </w:r>
    </w:p>
    <w:p w14:paraId="5C86B491" w14:textId="77777777" w:rsidR="00A87005" w:rsidRDefault="00A87005" w:rsidP="00A87005">
      <w:pPr>
        <w:rPr>
          <w:rFonts w:asciiTheme="majorHAnsi" w:hAnsiTheme="majorHAnsi" w:cstheme="minorHAnsi"/>
        </w:rPr>
      </w:pPr>
    </w:p>
    <w:p w14:paraId="36CA0AA6" w14:textId="77777777" w:rsidR="00A87005" w:rsidRDefault="00FC504C" w:rsidP="00A87005">
      <w:pPr>
        <w:rPr>
          <w:rFonts w:asciiTheme="majorHAnsi" w:hAnsiTheme="majorHAnsi" w:cstheme="minorHAnsi"/>
        </w:rPr>
      </w:pPr>
      <w:r>
        <w:rPr>
          <w:noProof/>
        </w:rPr>
        <mc:AlternateContent>
          <mc:Choice Requires="wps">
            <w:drawing>
              <wp:anchor distT="0" distB="0" distL="114300" distR="114300" simplePos="0" relativeHeight="251674624" behindDoc="0" locked="0" layoutInCell="1" allowOverlap="1" wp14:anchorId="2CBDC4E3" wp14:editId="0736FF93">
                <wp:simplePos x="0" y="0"/>
                <wp:positionH relativeFrom="column">
                  <wp:posOffset>-57150</wp:posOffset>
                </wp:positionH>
                <wp:positionV relativeFrom="paragraph">
                  <wp:posOffset>142875</wp:posOffset>
                </wp:positionV>
                <wp:extent cx="5942965" cy="771525"/>
                <wp:effectExtent l="0" t="0" r="19685"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77152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4432DB32" w14:textId="77777777" w:rsidR="009A6EE8" w:rsidRPr="00567B46" w:rsidRDefault="009A6EE8" w:rsidP="00A87005">
                            <w:pPr>
                              <w:rPr>
                                <w:rFonts w:ascii="Trebuchet MS" w:hAnsi="Trebuchet MS"/>
                                <w:b/>
                              </w:rPr>
                            </w:pPr>
                            <w:r w:rsidRPr="00567B46">
                              <w:rPr>
                                <w:rFonts w:ascii="Trebuchet MS" w:hAnsi="Trebuchet MS"/>
                                <w:b/>
                              </w:rPr>
                              <w:t>Session Goals:</w:t>
                            </w:r>
                          </w:p>
                          <w:p w14:paraId="6E0FDE84" w14:textId="77777777" w:rsidR="009A6EE8" w:rsidRDefault="009A6EE8" w:rsidP="00A87005">
                            <w:r>
                              <w:t>1</w:t>
                            </w:r>
                            <w:r w:rsidRPr="00567B46">
                              <w:t xml:space="preserve">) </w:t>
                            </w:r>
                            <w:r>
                              <w:t>Understand stakeholder agencies and their role in the program including sustainability efforts</w:t>
                            </w:r>
                          </w:p>
                          <w:p w14:paraId="71D859B3" w14:textId="77777777" w:rsidR="009A6EE8" w:rsidRDefault="009A6EE8" w:rsidP="00A87005">
                            <w:r>
                              <w:t>2</w:t>
                            </w:r>
                            <w:r w:rsidRPr="00567B46">
                              <w:t xml:space="preserve">) </w:t>
                            </w:r>
                            <w:r>
                              <w:t>Understand their perspective on: program services, client outcomes, and value of program for target population and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DC4E3" id="_x0000_s1039" type="#_x0000_t202" style="position:absolute;margin-left:-4.5pt;margin-top:11.25pt;width:467.9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" fillcolor="#4f81bd [3204]" strokecolor="#243f60 [1604]" strokeweight="2pt">
                <v:textbox>
                  <w:txbxContent>
                    <w:p w14:paraId="4432DB32" w14:textId="77777777" w:rsidR="009A6EE8" w:rsidRPr="00567B46" w:rsidRDefault="009A6EE8" w:rsidP="00A87005">
                      <w:pPr>
                        <w:rPr>
                          <w:rFonts w:ascii="Trebuchet MS" w:hAnsi="Trebuchet MS"/>
                          <w:b/>
                        </w:rPr>
                      </w:pPr>
                      <w:r w:rsidRPr="00567B46">
                        <w:rPr>
                          <w:rFonts w:ascii="Trebuchet MS" w:hAnsi="Trebuchet MS"/>
                          <w:b/>
                        </w:rPr>
                        <w:t>Session Goals:</w:t>
                      </w:r>
                    </w:p>
                    <w:p w14:paraId="6E0FDE84" w14:textId="77777777" w:rsidR="009A6EE8" w:rsidRDefault="009A6EE8" w:rsidP="00A87005">
                      <w:r>
                        <w:t>1</w:t>
                      </w:r>
                      <w:r w:rsidRPr="00567B46">
                        <w:t xml:space="preserve">) </w:t>
                      </w:r>
                      <w:r>
                        <w:t>Understand stakeholder agencies and their role in the program including sustainability efforts</w:t>
                      </w:r>
                    </w:p>
                    <w:p w14:paraId="71D859B3" w14:textId="77777777" w:rsidR="009A6EE8" w:rsidRDefault="009A6EE8" w:rsidP="00A87005">
                      <w:r>
                        <w:t>2</w:t>
                      </w:r>
                      <w:r w:rsidRPr="00567B46">
                        <w:t xml:space="preserve">) </w:t>
                      </w:r>
                      <w:r>
                        <w:t>Understand their perspective on: program services, client outcomes, and value of program for target population and community</w:t>
                      </w:r>
                    </w:p>
                  </w:txbxContent>
                </v:textbox>
              </v:shape>
            </w:pict>
          </mc:Fallback>
        </mc:AlternateContent>
      </w:r>
    </w:p>
    <w:p w14:paraId="00075255" w14:textId="77777777" w:rsidR="00A87005" w:rsidRDefault="00A87005" w:rsidP="00A87005">
      <w:pPr>
        <w:spacing w:before="120" w:after="120"/>
        <w:rPr>
          <w:rFonts w:asciiTheme="majorHAnsi" w:hAnsiTheme="majorHAnsi"/>
          <w:b/>
          <w:smallCaps/>
          <w:sz w:val="26"/>
          <w:szCs w:val="26"/>
        </w:rPr>
      </w:pPr>
    </w:p>
    <w:p w14:paraId="33EE3A0E" w14:textId="77777777" w:rsidR="00A87005" w:rsidRDefault="00A87005" w:rsidP="00A87005">
      <w:pPr>
        <w:spacing w:before="120" w:after="120"/>
        <w:rPr>
          <w:rFonts w:asciiTheme="majorHAnsi" w:hAnsiTheme="majorHAnsi"/>
          <w:b/>
          <w:smallCaps/>
          <w:sz w:val="26"/>
          <w:szCs w:val="26"/>
        </w:rPr>
      </w:pPr>
    </w:p>
    <w:p w14:paraId="55360740" w14:textId="77777777" w:rsidR="00A87005" w:rsidRDefault="00A87005" w:rsidP="00A87005">
      <w:pPr>
        <w:spacing w:before="120" w:after="120"/>
        <w:rPr>
          <w:rFonts w:asciiTheme="majorHAnsi" w:hAnsiTheme="majorHAnsi"/>
          <w:b/>
          <w:smallCaps/>
          <w:sz w:val="26"/>
          <w:szCs w:val="26"/>
        </w:rPr>
      </w:pPr>
    </w:p>
    <w:p w14:paraId="14C0F366" w14:textId="77777777" w:rsidR="00A87005" w:rsidRPr="00A87005" w:rsidRDefault="00A87005" w:rsidP="00A87005">
      <w:pPr>
        <w:spacing w:before="120" w:after="120"/>
        <w:rPr>
          <w:rFonts w:asciiTheme="majorHAnsi" w:hAnsiTheme="majorHAnsi"/>
          <w:b/>
        </w:rPr>
      </w:pPr>
      <w:r w:rsidRPr="00A87005">
        <w:rPr>
          <w:rFonts w:asciiTheme="majorHAnsi" w:hAnsiTheme="majorHAnsi"/>
          <w:b/>
          <w:sz w:val="26"/>
          <w:szCs w:val="26"/>
        </w:rPr>
        <w:t xml:space="preserve">1. Overview of Associated Providers Involved with the Project </w:t>
      </w:r>
      <w:r w:rsidRPr="00A87005">
        <w:rPr>
          <w:rFonts w:asciiTheme="majorHAnsi" w:hAnsiTheme="majorHAnsi"/>
          <w:b/>
        </w:rPr>
        <w:t>(Addresses EQ 2)</w:t>
      </w:r>
    </w:p>
    <w:p w14:paraId="49465F07" w14:textId="77777777" w:rsidR="00A87005" w:rsidRPr="00E041D1" w:rsidRDefault="00A87005" w:rsidP="00A87005">
      <w:pPr>
        <w:spacing w:before="120" w:after="120"/>
        <w:rPr>
          <w:rFonts w:asciiTheme="majorHAnsi" w:hAnsiTheme="majorHAnsi"/>
          <w:sz w:val="23"/>
          <w:szCs w:val="23"/>
        </w:rPr>
      </w:pPr>
      <w:r w:rsidRPr="00E041D1">
        <w:rPr>
          <w:i/>
          <w:sz w:val="23"/>
          <w:szCs w:val="23"/>
        </w:rPr>
        <w:t>Instructions: The purpose of these questions is to better understand the role of community stakeholders and providers in the local treatment system</w:t>
      </w:r>
      <w:r w:rsidRPr="00E041D1">
        <w:rPr>
          <w:rFonts w:asciiTheme="majorHAnsi" w:hAnsiTheme="majorHAnsi"/>
          <w:sz w:val="23"/>
          <w:szCs w:val="23"/>
        </w:rPr>
        <w:t xml:space="preserve">. </w:t>
      </w:r>
    </w:p>
    <w:p w14:paraId="2BB87A9E" w14:textId="77777777" w:rsidR="00A87005" w:rsidRPr="00E041D1" w:rsidRDefault="00A87005" w:rsidP="00A87005">
      <w:pPr>
        <w:pStyle w:val="ListParagraph"/>
        <w:numPr>
          <w:ilvl w:val="0"/>
          <w:numId w:val="28"/>
        </w:numPr>
        <w:spacing w:before="120" w:after="120"/>
        <w:rPr>
          <w:rFonts w:asciiTheme="majorHAnsi" w:hAnsiTheme="majorHAnsi"/>
          <w:sz w:val="23"/>
          <w:szCs w:val="23"/>
        </w:rPr>
      </w:pPr>
      <w:r w:rsidRPr="00E041D1">
        <w:rPr>
          <w:rFonts w:asciiTheme="majorHAnsi" w:hAnsiTheme="majorHAnsi"/>
          <w:sz w:val="23"/>
          <w:szCs w:val="23"/>
        </w:rPr>
        <w:t xml:space="preserve">Please describe your agency and its </w:t>
      </w:r>
      <w:r w:rsidR="00017096" w:rsidRPr="00E041D1">
        <w:rPr>
          <w:rFonts w:asciiTheme="majorHAnsi" w:hAnsiTheme="majorHAnsi"/>
          <w:sz w:val="23"/>
          <w:szCs w:val="23"/>
        </w:rPr>
        <w:t xml:space="preserve">role with the target population? </w:t>
      </w:r>
      <w:r w:rsidRPr="00E041D1">
        <w:rPr>
          <w:rFonts w:asciiTheme="majorHAnsi" w:hAnsiTheme="majorHAnsi"/>
          <w:sz w:val="23"/>
          <w:szCs w:val="23"/>
        </w:rPr>
        <w:t xml:space="preserve">[Ask of each participating agency or if in same agency, each department]. </w:t>
      </w:r>
    </w:p>
    <w:p w14:paraId="5F44C887" w14:textId="77777777" w:rsidR="00A87005" w:rsidRPr="00E041D1" w:rsidRDefault="00A87005" w:rsidP="00017096">
      <w:pPr>
        <w:pStyle w:val="ListParagraph"/>
        <w:numPr>
          <w:ilvl w:val="0"/>
          <w:numId w:val="28"/>
        </w:numPr>
        <w:spacing w:before="120" w:after="120"/>
        <w:rPr>
          <w:rFonts w:asciiTheme="majorHAnsi" w:hAnsiTheme="majorHAnsi"/>
          <w:sz w:val="23"/>
          <w:szCs w:val="23"/>
        </w:rPr>
      </w:pPr>
      <w:r w:rsidRPr="00E041D1">
        <w:rPr>
          <w:rFonts w:asciiTheme="majorHAnsi" w:hAnsiTheme="majorHAnsi"/>
          <w:sz w:val="23"/>
          <w:szCs w:val="23"/>
        </w:rPr>
        <w:t xml:space="preserve">Experience with SAMHSA grants/programs? </w:t>
      </w:r>
    </w:p>
    <w:p w14:paraId="6CCDC7AB" w14:textId="77777777" w:rsidR="00A87005" w:rsidRPr="00E041D1" w:rsidRDefault="00A87005" w:rsidP="00A87005">
      <w:pPr>
        <w:pStyle w:val="ListParagraph"/>
        <w:numPr>
          <w:ilvl w:val="0"/>
          <w:numId w:val="28"/>
        </w:numPr>
        <w:spacing w:before="120" w:after="120"/>
        <w:rPr>
          <w:rFonts w:asciiTheme="majorHAnsi" w:hAnsiTheme="majorHAnsi"/>
          <w:sz w:val="23"/>
          <w:szCs w:val="23"/>
        </w:rPr>
      </w:pPr>
      <w:r w:rsidRPr="00E041D1">
        <w:rPr>
          <w:rFonts w:asciiTheme="majorHAnsi" w:hAnsiTheme="majorHAnsi"/>
          <w:sz w:val="23"/>
          <w:szCs w:val="23"/>
        </w:rPr>
        <w:t>Prior to this grant, what was the history of collaboration between grantee and providers/stakeholders/local funders?</w:t>
      </w:r>
    </w:p>
    <w:p w14:paraId="2D71E927" w14:textId="77777777" w:rsidR="00A87005" w:rsidRPr="00E041D1" w:rsidRDefault="00A87005" w:rsidP="00A87005">
      <w:pPr>
        <w:pStyle w:val="ListParagraph"/>
        <w:numPr>
          <w:ilvl w:val="1"/>
          <w:numId w:val="28"/>
        </w:numPr>
        <w:spacing w:before="120" w:after="120"/>
        <w:rPr>
          <w:rFonts w:asciiTheme="majorHAnsi" w:hAnsiTheme="majorHAnsi"/>
          <w:sz w:val="23"/>
          <w:szCs w:val="23"/>
        </w:rPr>
      </w:pPr>
      <w:r w:rsidRPr="00E041D1">
        <w:rPr>
          <w:rFonts w:asciiTheme="majorHAnsi" w:hAnsiTheme="majorHAnsi"/>
          <w:sz w:val="23"/>
          <w:szCs w:val="23"/>
        </w:rPr>
        <w:t>Existing service arrangements/linkages?</w:t>
      </w:r>
    </w:p>
    <w:p w14:paraId="060A44BA" w14:textId="77777777" w:rsidR="00A87005" w:rsidRPr="00E041D1" w:rsidRDefault="00A87005" w:rsidP="00A87005">
      <w:pPr>
        <w:pStyle w:val="ListParagraph"/>
        <w:numPr>
          <w:ilvl w:val="1"/>
          <w:numId w:val="28"/>
        </w:numPr>
        <w:spacing w:before="120" w:after="120"/>
        <w:rPr>
          <w:rFonts w:asciiTheme="majorHAnsi" w:hAnsiTheme="majorHAnsi"/>
          <w:sz w:val="23"/>
          <w:szCs w:val="23"/>
        </w:rPr>
      </w:pPr>
      <w:r w:rsidRPr="00E041D1">
        <w:rPr>
          <w:rFonts w:asciiTheme="majorHAnsi" w:hAnsiTheme="majorHAnsi"/>
          <w:sz w:val="23"/>
          <w:szCs w:val="23"/>
        </w:rPr>
        <w:t>Do you have similar types of relationships with agencies?</w:t>
      </w:r>
    </w:p>
    <w:p w14:paraId="52FB58F4" w14:textId="77777777" w:rsidR="00A87005" w:rsidRPr="00633952" w:rsidRDefault="0058702A" w:rsidP="00A87005">
      <w:pPr>
        <w:spacing w:before="120" w:after="120"/>
        <w:rPr>
          <w:rFonts w:asciiTheme="majorHAnsi" w:hAnsiTheme="majorHAnsi"/>
        </w:rPr>
      </w:pPr>
      <w:r>
        <w:rPr>
          <w:rFonts w:asciiTheme="majorHAnsi" w:hAnsiTheme="majorHAnsi"/>
        </w:rPr>
        <w:pict w14:anchorId="63F76C56">
          <v:rect id="_x0000_i1042" style="width:0;height:1.5pt" o:hralign="center" o:hrstd="t" o:hr="t" fillcolor="#aca899" stroked="f"/>
        </w:pict>
      </w:r>
    </w:p>
    <w:p w14:paraId="0F906A20" w14:textId="77777777" w:rsidR="00A87005" w:rsidRPr="00A87005" w:rsidRDefault="00A87005" w:rsidP="00A87005">
      <w:pPr>
        <w:spacing w:before="120" w:after="120"/>
        <w:rPr>
          <w:rFonts w:asciiTheme="majorHAnsi" w:hAnsiTheme="majorHAnsi"/>
          <w:b/>
          <w:sz w:val="26"/>
          <w:szCs w:val="26"/>
        </w:rPr>
      </w:pPr>
      <w:r w:rsidRPr="00A87005">
        <w:rPr>
          <w:rFonts w:asciiTheme="majorHAnsi" w:hAnsiTheme="majorHAnsi"/>
          <w:b/>
          <w:sz w:val="26"/>
          <w:szCs w:val="26"/>
        </w:rPr>
        <w:t xml:space="preserve">2. Relationship between Associated Providers/Key Stakeholders/Local Funders &amp; the Project </w:t>
      </w:r>
      <w:r w:rsidRPr="00A87005">
        <w:rPr>
          <w:rFonts w:asciiTheme="majorHAnsi" w:hAnsiTheme="majorHAnsi"/>
          <w:b/>
        </w:rPr>
        <w:t>(Addresses EQ 1, 2)</w:t>
      </w:r>
    </w:p>
    <w:p w14:paraId="32440D2A" w14:textId="77777777" w:rsidR="00A87005" w:rsidRPr="00E041D1" w:rsidRDefault="00A87005" w:rsidP="00A87005">
      <w:pPr>
        <w:spacing w:before="120" w:after="120"/>
        <w:rPr>
          <w:i/>
          <w:sz w:val="23"/>
          <w:szCs w:val="23"/>
        </w:rPr>
      </w:pPr>
      <w:r w:rsidRPr="00E041D1">
        <w:rPr>
          <w:i/>
          <w:sz w:val="23"/>
          <w:szCs w:val="23"/>
        </w:rPr>
        <w:t xml:space="preserve">Instructions: The purpose of these questions is to better understand the role of community stakeholders and providers in the project. </w:t>
      </w:r>
    </w:p>
    <w:p w14:paraId="77B9DF4B" w14:textId="6E491589" w:rsidR="00A87005" w:rsidRPr="00E041D1" w:rsidRDefault="00A87005" w:rsidP="00694263">
      <w:pPr>
        <w:pStyle w:val="ListParagraph"/>
        <w:numPr>
          <w:ilvl w:val="0"/>
          <w:numId w:val="29"/>
        </w:numPr>
        <w:spacing w:before="120" w:after="120"/>
        <w:rPr>
          <w:rFonts w:asciiTheme="majorHAnsi" w:hAnsiTheme="majorHAnsi"/>
          <w:sz w:val="23"/>
          <w:szCs w:val="23"/>
        </w:rPr>
      </w:pPr>
      <w:r w:rsidRPr="00E041D1">
        <w:rPr>
          <w:rFonts w:asciiTheme="majorHAnsi" w:hAnsiTheme="majorHAnsi"/>
          <w:sz w:val="23"/>
          <w:szCs w:val="23"/>
        </w:rPr>
        <w:t>Please describe your organ</w:t>
      </w:r>
      <w:r w:rsidR="008572B4">
        <w:rPr>
          <w:rFonts w:asciiTheme="majorHAnsi" w:hAnsiTheme="majorHAnsi"/>
          <w:sz w:val="23"/>
          <w:szCs w:val="23"/>
        </w:rPr>
        <w:t xml:space="preserve">ization’s role in facilitating </w:t>
      </w:r>
      <w:r w:rsidR="00017096" w:rsidRPr="00E041D1">
        <w:rPr>
          <w:rFonts w:asciiTheme="majorHAnsi" w:hAnsiTheme="majorHAnsi"/>
          <w:sz w:val="23"/>
          <w:szCs w:val="23"/>
        </w:rPr>
        <w:t xml:space="preserve">CABHI project services and the </w:t>
      </w:r>
      <w:r w:rsidRPr="00E041D1">
        <w:rPr>
          <w:rFonts w:asciiTheme="majorHAnsi" w:hAnsiTheme="majorHAnsi"/>
          <w:sz w:val="23"/>
          <w:szCs w:val="23"/>
        </w:rPr>
        <w:t>nat</w:t>
      </w:r>
      <w:r w:rsidR="00694263" w:rsidRPr="00E041D1">
        <w:rPr>
          <w:rFonts w:asciiTheme="majorHAnsi" w:hAnsiTheme="majorHAnsi"/>
          <w:sz w:val="23"/>
          <w:szCs w:val="23"/>
        </w:rPr>
        <w:t>ure of this relationship? (e.g.</w:t>
      </w:r>
      <w:r w:rsidRPr="00E041D1">
        <w:rPr>
          <w:rFonts w:asciiTheme="majorHAnsi" w:hAnsiTheme="majorHAnsi"/>
          <w:sz w:val="23"/>
          <w:szCs w:val="23"/>
        </w:rPr>
        <w:t xml:space="preserve"> informal, formalized, MOU, contract, etc.)</w:t>
      </w:r>
    </w:p>
    <w:p w14:paraId="30B834B0" w14:textId="77777777" w:rsidR="00A87005" w:rsidRPr="00E041D1" w:rsidRDefault="00A87005" w:rsidP="00A87005">
      <w:pPr>
        <w:pStyle w:val="ListParagraph"/>
        <w:numPr>
          <w:ilvl w:val="1"/>
          <w:numId w:val="29"/>
        </w:numPr>
        <w:spacing w:before="120" w:after="120"/>
        <w:rPr>
          <w:rFonts w:asciiTheme="majorHAnsi" w:hAnsiTheme="majorHAnsi"/>
          <w:sz w:val="23"/>
          <w:szCs w:val="23"/>
        </w:rPr>
      </w:pPr>
      <w:r w:rsidRPr="00E041D1">
        <w:rPr>
          <w:rFonts w:asciiTheme="majorHAnsi" w:hAnsiTheme="majorHAnsi"/>
          <w:sz w:val="23"/>
          <w:szCs w:val="23"/>
        </w:rPr>
        <w:t xml:space="preserve">Has your organization’s role changed since the program was first implemented? </w:t>
      </w:r>
    </w:p>
    <w:p w14:paraId="25CA01E8" w14:textId="234D583F" w:rsidR="00A87005" w:rsidRPr="00E041D1" w:rsidRDefault="00A87005" w:rsidP="00A87005">
      <w:pPr>
        <w:pStyle w:val="ListParagraph"/>
        <w:numPr>
          <w:ilvl w:val="0"/>
          <w:numId w:val="29"/>
        </w:numPr>
        <w:spacing w:before="120" w:after="120"/>
        <w:rPr>
          <w:rFonts w:asciiTheme="majorHAnsi" w:hAnsiTheme="majorHAnsi"/>
          <w:sz w:val="23"/>
          <w:szCs w:val="23"/>
        </w:rPr>
      </w:pPr>
      <w:r w:rsidRPr="00E041D1">
        <w:rPr>
          <w:rFonts w:asciiTheme="majorHAnsi" w:hAnsiTheme="majorHAnsi"/>
          <w:sz w:val="23"/>
          <w:szCs w:val="23"/>
        </w:rPr>
        <w:t>In what ways does your organizatio</w:t>
      </w:r>
      <w:r w:rsidR="008572B4">
        <w:rPr>
          <w:rFonts w:asciiTheme="majorHAnsi" w:hAnsiTheme="majorHAnsi"/>
          <w:sz w:val="23"/>
          <w:szCs w:val="23"/>
        </w:rPr>
        <w:t xml:space="preserve">n collaborate with the </w:t>
      </w:r>
      <w:r w:rsidRPr="00E041D1">
        <w:rPr>
          <w:rFonts w:asciiTheme="majorHAnsi" w:hAnsiTheme="majorHAnsi"/>
          <w:sz w:val="23"/>
          <w:szCs w:val="23"/>
        </w:rPr>
        <w:t>CABHI program?</w:t>
      </w:r>
    </w:p>
    <w:p w14:paraId="51B7DD13" w14:textId="77777777" w:rsidR="00A87005" w:rsidRPr="00E041D1" w:rsidRDefault="00A87005" w:rsidP="00A87005">
      <w:pPr>
        <w:pStyle w:val="ListParagraph"/>
        <w:numPr>
          <w:ilvl w:val="1"/>
          <w:numId w:val="29"/>
        </w:numPr>
        <w:spacing w:before="120" w:after="120"/>
        <w:rPr>
          <w:rFonts w:asciiTheme="majorHAnsi" w:hAnsiTheme="majorHAnsi"/>
          <w:sz w:val="23"/>
          <w:szCs w:val="23"/>
        </w:rPr>
      </w:pPr>
      <w:r w:rsidRPr="00E041D1">
        <w:rPr>
          <w:rFonts w:asciiTheme="majorHAnsi" w:hAnsiTheme="majorHAnsi"/>
          <w:sz w:val="23"/>
          <w:szCs w:val="23"/>
        </w:rPr>
        <w:t>What mechanisms does the project use for collaboration? (e.g., community consortium, committees, meetings, client case meet</w:t>
      </w:r>
      <w:r w:rsidR="00E041D1">
        <w:rPr>
          <w:rFonts w:asciiTheme="majorHAnsi" w:hAnsiTheme="majorHAnsi"/>
          <w:sz w:val="23"/>
          <w:szCs w:val="23"/>
        </w:rPr>
        <w:t xml:space="preserve">ings, other info sharing, etc.) </w:t>
      </w:r>
      <w:r w:rsidRPr="00E041D1">
        <w:rPr>
          <w:rFonts w:asciiTheme="majorHAnsi" w:hAnsiTheme="majorHAnsi"/>
          <w:sz w:val="23"/>
          <w:szCs w:val="23"/>
        </w:rPr>
        <w:t>and how often are the various types of collaboration used</w:t>
      </w:r>
      <w:r w:rsidR="00694263" w:rsidRPr="00E041D1">
        <w:rPr>
          <w:rFonts w:asciiTheme="majorHAnsi" w:hAnsiTheme="majorHAnsi"/>
          <w:sz w:val="23"/>
          <w:szCs w:val="23"/>
        </w:rPr>
        <w:t>?</w:t>
      </w:r>
    </w:p>
    <w:p w14:paraId="15A8F9CC" w14:textId="77777777" w:rsidR="00A87005" w:rsidRPr="00E041D1" w:rsidDel="008113CE" w:rsidRDefault="00A87005" w:rsidP="00A87005">
      <w:pPr>
        <w:pStyle w:val="ListParagraph"/>
        <w:numPr>
          <w:ilvl w:val="1"/>
          <w:numId w:val="29"/>
        </w:numPr>
        <w:spacing w:before="120" w:after="120"/>
        <w:rPr>
          <w:rFonts w:asciiTheme="majorHAnsi" w:hAnsiTheme="majorHAnsi"/>
          <w:sz w:val="23"/>
          <w:szCs w:val="23"/>
        </w:rPr>
      </w:pPr>
      <w:r w:rsidRPr="00E041D1" w:rsidDel="008113CE">
        <w:rPr>
          <w:rFonts w:asciiTheme="majorHAnsi" w:hAnsiTheme="majorHAnsi"/>
          <w:sz w:val="23"/>
          <w:szCs w:val="23"/>
        </w:rPr>
        <w:t>Have there been any challenges to collaboration</w:t>
      </w:r>
      <w:r w:rsidRPr="00E041D1">
        <w:rPr>
          <w:rFonts w:asciiTheme="majorHAnsi" w:hAnsiTheme="majorHAnsi"/>
          <w:sz w:val="23"/>
          <w:szCs w:val="23"/>
        </w:rPr>
        <w:t>? (e.g., difficulties scheduling regular meetings, funding stakeholder time, etc.)</w:t>
      </w:r>
      <w:r w:rsidRPr="00E041D1" w:rsidDel="008113CE">
        <w:rPr>
          <w:rFonts w:asciiTheme="majorHAnsi" w:hAnsiTheme="majorHAnsi"/>
          <w:sz w:val="23"/>
          <w:szCs w:val="23"/>
        </w:rPr>
        <w:t xml:space="preserve"> How have you overcome them?</w:t>
      </w:r>
    </w:p>
    <w:p w14:paraId="0E83BD10" w14:textId="77777777" w:rsidR="00A87005" w:rsidRPr="00E041D1" w:rsidRDefault="00A87005" w:rsidP="00A87005">
      <w:pPr>
        <w:pStyle w:val="ListParagraph"/>
        <w:numPr>
          <w:ilvl w:val="0"/>
          <w:numId w:val="29"/>
        </w:numPr>
        <w:spacing w:before="120" w:after="120"/>
        <w:rPr>
          <w:rFonts w:asciiTheme="majorHAnsi" w:hAnsiTheme="majorHAnsi"/>
          <w:sz w:val="23"/>
          <w:szCs w:val="23"/>
        </w:rPr>
      </w:pPr>
      <w:r w:rsidRPr="00E041D1">
        <w:rPr>
          <w:rFonts w:asciiTheme="majorHAnsi" w:hAnsiTheme="majorHAnsi"/>
          <w:sz w:val="23"/>
          <w:szCs w:val="23"/>
        </w:rPr>
        <w:t>Is there a Stakeholder Committee/Community Consortium for this project?</w:t>
      </w:r>
    </w:p>
    <w:p w14:paraId="6EF8B9E5" w14:textId="77777777" w:rsidR="00A87005" w:rsidRPr="00E041D1" w:rsidRDefault="00A87005" w:rsidP="00A87005">
      <w:pPr>
        <w:pStyle w:val="ListParagraph"/>
        <w:numPr>
          <w:ilvl w:val="1"/>
          <w:numId w:val="29"/>
        </w:numPr>
        <w:spacing w:before="120" w:after="120"/>
        <w:rPr>
          <w:rFonts w:asciiTheme="majorHAnsi" w:hAnsiTheme="majorHAnsi"/>
          <w:sz w:val="23"/>
          <w:szCs w:val="23"/>
        </w:rPr>
      </w:pPr>
      <w:r w:rsidRPr="00E041D1">
        <w:rPr>
          <w:rFonts w:asciiTheme="majorHAnsi" w:hAnsiTheme="majorHAnsi"/>
          <w:sz w:val="23"/>
          <w:szCs w:val="23"/>
        </w:rPr>
        <w:t>Wha</w:t>
      </w:r>
      <w:r w:rsidR="00017096" w:rsidRPr="00E041D1">
        <w:rPr>
          <w:rFonts w:asciiTheme="majorHAnsi" w:hAnsiTheme="majorHAnsi"/>
          <w:sz w:val="23"/>
          <w:szCs w:val="23"/>
        </w:rPr>
        <w:t>t agencies are represented</w:t>
      </w:r>
      <w:r w:rsidRPr="00E041D1">
        <w:rPr>
          <w:rFonts w:asciiTheme="majorHAnsi" w:hAnsiTheme="majorHAnsi"/>
          <w:sz w:val="23"/>
          <w:szCs w:val="23"/>
        </w:rPr>
        <w:t>?</w:t>
      </w:r>
      <w:r w:rsidR="00017096" w:rsidRPr="00E041D1">
        <w:rPr>
          <w:rFonts w:asciiTheme="majorHAnsi" w:hAnsiTheme="majorHAnsi"/>
          <w:sz w:val="23"/>
          <w:szCs w:val="23"/>
        </w:rPr>
        <w:t xml:space="preserve"> </w:t>
      </w:r>
      <w:r w:rsidRPr="00E041D1">
        <w:rPr>
          <w:rFonts w:asciiTheme="majorHAnsi" w:hAnsiTheme="majorHAnsi"/>
          <w:sz w:val="23"/>
          <w:szCs w:val="23"/>
        </w:rPr>
        <w:t xml:space="preserve">What is its role in the program? How often does it meet?  </w:t>
      </w:r>
      <w:r w:rsidR="00017096" w:rsidRPr="00E041D1">
        <w:rPr>
          <w:rFonts w:asciiTheme="majorHAnsi" w:hAnsiTheme="majorHAnsi"/>
          <w:sz w:val="23"/>
          <w:szCs w:val="23"/>
        </w:rPr>
        <w:t xml:space="preserve"> </w:t>
      </w:r>
      <w:r w:rsidRPr="00E041D1">
        <w:rPr>
          <w:rFonts w:asciiTheme="majorHAnsi" w:hAnsiTheme="majorHAnsi"/>
          <w:sz w:val="23"/>
          <w:szCs w:val="23"/>
        </w:rPr>
        <w:t xml:space="preserve">Is this new? Pre-existing?  </w:t>
      </w:r>
    </w:p>
    <w:p w14:paraId="5700710A" w14:textId="77777777" w:rsidR="00A87005" w:rsidRPr="00E041D1" w:rsidRDefault="00A87005" w:rsidP="00A87005">
      <w:pPr>
        <w:pStyle w:val="ListParagraph"/>
        <w:numPr>
          <w:ilvl w:val="0"/>
          <w:numId w:val="29"/>
        </w:numPr>
        <w:spacing w:before="120" w:after="120"/>
        <w:rPr>
          <w:rFonts w:asciiTheme="majorHAnsi" w:hAnsiTheme="majorHAnsi"/>
          <w:sz w:val="23"/>
          <w:szCs w:val="23"/>
        </w:rPr>
      </w:pPr>
      <w:r w:rsidRPr="00E041D1">
        <w:rPr>
          <w:rFonts w:asciiTheme="majorHAnsi" w:hAnsiTheme="majorHAnsi"/>
          <w:sz w:val="23"/>
          <w:szCs w:val="23"/>
        </w:rPr>
        <w:t>Are all relevant providers/stakeholders involved in the project?</w:t>
      </w:r>
    </w:p>
    <w:p w14:paraId="46FD675F" w14:textId="77777777" w:rsidR="00A87005" w:rsidRPr="00E041D1" w:rsidRDefault="00A87005" w:rsidP="00A87005">
      <w:pPr>
        <w:pStyle w:val="ListParagraph"/>
        <w:numPr>
          <w:ilvl w:val="1"/>
          <w:numId w:val="29"/>
        </w:numPr>
        <w:spacing w:before="120" w:after="120"/>
        <w:rPr>
          <w:rFonts w:asciiTheme="majorHAnsi" w:hAnsiTheme="majorHAnsi"/>
          <w:sz w:val="23"/>
          <w:szCs w:val="23"/>
        </w:rPr>
      </w:pPr>
      <w:r w:rsidRPr="00E041D1">
        <w:rPr>
          <w:rFonts w:asciiTheme="majorHAnsi" w:hAnsiTheme="majorHAnsi"/>
          <w:sz w:val="23"/>
          <w:szCs w:val="23"/>
        </w:rPr>
        <w:t>Is there anyone/agency/provider who should be working with the project but isn’t?</w:t>
      </w:r>
    </w:p>
    <w:p w14:paraId="02738015" w14:textId="77777777" w:rsidR="00A87005" w:rsidRPr="00E041D1" w:rsidRDefault="00A87005" w:rsidP="00A87005">
      <w:pPr>
        <w:pStyle w:val="ListParagraph"/>
        <w:numPr>
          <w:ilvl w:val="1"/>
          <w:numId w:val="29"/>
        </w:numPr>
        <w:spacing w:before="120" w:after="120"/>
        <w:rPr>
          <w:rFonts w:asciiTheme="majorHAnsi" w:hAnsiTheme="majorHAnsi"/>
          <w:sz w:val="23"/>
          <w:szCs w:val="23"/>
        </w:rPr>
      </w:pPr>
      <w:r w:rsidRPr="00E041D1">
        <w:rPr>
          <w:rFonts w:asciiTheme="majorHAnsi" w:hAnsiTheme="majorHAnsi"/>
          <w:sz w:val="23"/>
          <w:szCs w:val="23"/>
        </w:rPr>
        <w:t>Why should the individual/agency/provider be involved?</w:t>
      </w:r>
    </w:p>
    <w:p w14:paraId="24054D91" w14:textId="77777777" w:rsidR="00A87005" w:rsidRPr="00633952" w:rsidRDefault="0058702A" w:rsidP="00A87005">
      <w:pPr>
        <w:spacing w:before="120" w:after="120"/>
        <w:rPr>
          <w:rFonts w:asciiTheme="majorHAnsi" w:hAnsiTheme="majorHAnsi"/>
        </w:rPr>
      </w:pPr>
      <w:r>
        <w:rPr>
          <w:rFonts w:asciiTheme="majorHAnsi" w:hAnsiTheme="majorHAnsi"/>
        </w:rPr>
        <w:pict w14:anchorId="26041974">
          <v:rect id="_x0000_i1043" style="width:0;height:1.5pt" o:hralign="center" o:hrstd="t" o:hr="t" fillcolor="#aca899" stroked="f"/>
        </w:pict>
      </w:r>
    </w:p>
    <w:p w14:paraId="7A7D8665" w14:textId="77777777" w:rsidR="00E041D1" w:rsidRDefault="00E041D1">
      <w:pPr>
        <w:spacing w:after="200" w:line="276" w:lineRule="auto"/>
        <w:rPr>
          <w:rFonts w:asciiTheme="majorHAnsi" w:hAnsiTheme="majorHAnsi"/>
          <w:b/>
          <w:sz w:val="26"/>
          <w:szCs w:val="26"/>
        </w:rPr>
      </w:pPr>
      <w:r>
        <w:rPr>
          <w:rFonts w:asciiTheme="majorHAnsi" w:hAnsiTheme="majorHAnsi"/>
          <w:b/>
          <w:sz w:val="26"/>
          <w:szCs w:val="26"/>
        </w:rPr>
        <w:br w:type="page"/>
      </w:r>
    </w:p>
    <w:p w14:paraId="3C99D5EA" w14:textId="77777777" w:rsidR="00A87005" w:rsidRPr="00A87005" w:rsidRDefault="00A87005" w:rsidP="00A87005">
      <w:pPr>
        <w:spacing w:before="120" w:after="120"/>
        <w:rPr>
          <w:rFonts w:asciiTheme="majorHAnsi" w:hAnsiTheme="majorHAnsi"/>
          <w:b/>
          <w:sz w:val="26"/>
          <w:szCs w:val="26"/>
        </w:rPr>
      </w:pPr>
      <w:r w:rsidRPr="00A87005">
        <w:rPr>
          <w:rFonts w:asciiTheme="majorHAnsi" w:hAnsiTheme="majorHAnsi"/>
          <w:b/>
          <w:sz w:val="26"/>
          <w:szCs w:val="26"/>
        </w:rPr>
        <w:lastRenderedPageBreak/>
        <w:t>3. Associated Providers/Key Stakeholders/Local Funders Perspective on Services &amp; Client Outcomes</w:t>
      </w:r>
      <w:r w:rsidRPr="00A87005">
        <w:rPr>
          <w:rFonts w:asciiTheme="majorHAnsi" w:hAnsiTheme="majorHAnsi"/>
          <w:b/>
        </w:rPr>
        <w:t xml:space="preserve"> </w:t>
      </w:r>
      <w:r w:rsidRPr="00A87005">
        <w:rPr>
          <w:rFonts w:asciiTheme="majorHAnsi" w:hAnsiTheme="majorHAnsi"/>
          <w:b/>
          <w:sz w:val="24"/>
          <w:szCs w:val="24"/>
        </w:rPr>
        <w:t>(Addresses EQ 1, 2)</w:t>
      </w:r>
    </w:p>
    <w:p w14:paraId="74B04A58" w14:textId="77777777" w:rsidR="00A87005" w:rsidRPr="00E041D1" w:rsidRDefault="00A87005" w:rsidP="00A87005">
      <w:pPr>
        <w:spacing w:before="120" w:after="120"/>
        <w:rPr>
          <w:i/>
          <w:sz w:val="23"/>
          <w:szCs w:val="23"/>
        </w:rPr>
      </w:pPr>
      <w:r w:rsidRPr="00E041D1">
        <w:rPr>
          <w:i/>
          <w:sz w:val="23"/>
          <w:szCs w:val="23"/>
        </w:rPr>
        <w:t>Instructions: The purpose of these questions is to understand the perspective of community stakeholders and providers regarding services and client outcomes.</w:t>
      </w:r>
    </w:p>
    <w:p w14:paraId="2A211818" w14:textId="271E8C34" w:rsidR="00A87005" w:rsidRPr="00E041D1" w:rsidRDefault="00694263" w:rsidP="00A87005">
      <w:pPr>
        <w:pStyle w:val="ListParagraph"/>
        <w:numPr>
          <w:ilvl w:val="0"/>
          <w:numId w:val="30"/>
        </w:numPr>
        <w:spacing w:before="120" w:after="120"/>
        <w:rPr>
          <w:rFonts w:asciiTheme="majorHAnsi" w:hAnsiTheme="majorHAnsi"/>
          <w:sz w:val="23"/>
          <w:szCs w:val="23"/>
        </w:rPr>
      </w:pPr>
      <w:r w:rsidRPr="00E041D1">
        <w:rPr>
          <w:rFonts w:asciiTheme="majorHAnsi" w:hAnsiTheme="majorHAnsi"/>
          <w:sz w:val="23"/>
          <w:szCs w:val="23"/>
        </w:rPr>
        <w:t>What is your p</w:t>
      </w:r>
      <w:r w:rsidR="008572B4">
        <w:rPr>
          <w:rFonts w:asciiTheme="majorHAnsi" w:hAnsiTheme="majorHAnsi"/>
          <w:sz w:val="23"/>
          <w:szCs w:val="23"/>
        </w:rPr>
        <w:t>erspective of CABHI</w:t>
      </w:r>
      <w:r w:rsidR="00A87005" w:rsidRPr="00E041D1">
        <w:rPr>
          <w:rFonts w:asciiTheme="majorHAnsi" w:hAnsiTheme="majorHAnsi"/>
          <w:sz w:val="23"/>
          <w:szCs w:val="23"/>
        </w:rPr>
        <w:t xml:space="preserve"> project services</w:t>
      </w:r>
      <w:r w:rsidRPr="00E041D1">
        <w:rPr>
          <w:rFonts w:asciiTheme="majorHAnsi" w:hAnsiTheme="majorHAnsi"/>
          <w:sz w:val="23"/>
          <w:szCs w:val="23"/>
        </w:rPr>
        <w:t xml:space="preserve">? </w:t>
      </w:r>
      <w:r w:rsidR="00A87005" w:rsidRPr="00E041D1">
        <w:rPr>
          <w:rFonts w:asciiTheme="majorHAnsi" w:hAnsiTheme="majorHAnsi"/>
          <w:sz w:val="23"/>
          <w:szCs w:val="23"/>
        </w:rPr>
        <w:t xml:space="preserve"> </w:t>
      </w:r>
    </w:p>
    <w:p w14:paraId="52A60997" w14:textId="77777777" w:rsidR="00A87005" w:rsidRPr="00E041D1" w:rsidRDefault="00694263" w:rsidP="00A87005">
      <w:pPr>
        <w:pStyle w:val="ListParagraph"/>
        <w:numPr>
          <w:ilvl w:val="1"/>
          <w:numId w:val="30"/>
        </w:numPr>
        <w:spacing w:before="120" w:after="120"/>
        <w:rPr>
          <w:rFonts w:asciiTheme="majorHAnsi" w:hAnsiTheme="majorHAnsi"/>
          <w:sz w:val="23"/>
          <w:szCs w:val="23"/>
        </w:rPr>
      </w:pPr>
      <w:r w:rsidRPr="00E041D1">
        <w:rPr>
          <w:rFonts w:asciiTheme="majorHAnsi" w:hAnsiTheme="majorHAnsi"/>
          <w:sz w:val="23"/>
          <w:szCs w:val="23"/>
        </w:rPr>
        <w:t xml:space="preserve">What do you feel are the project’s goals, and are these </w:t>
      </w:r>
      <w:r w:rsidR="00A87005" w:rsidRPr="00E041D1">
        <w:rPr>
          <w:rFonts w:asciiTheme="majorHAnsi" w:hAnsiTheme="majorHAnsi"/>
          <w:sz w:val="23"/>
          <w:szCs w:val="23"/>
        </w:rPr>
        <w:t>being met?</w:t>
      </w:r>
    </w:p>
    <w:p w14:paraId="46CABA86" w14:textId="77777777" w:rsidR="00A87005" w:rsidRPr="00E041D1" w:rsidRDefault="00A87005" w:rsidP="00694263">
      <w:pPr>
        <w:pStyle w:val="ListParagraph"/>
        <w:numPr>
          <w:ilvl w:val="1"/>
          <w:numId w:val="30"/>
        </w:numPr>
        <w:spacing w:before="120" w:after="120"/>
        <w:rPr>
          <w:rFonts w:asciiTheme="majorHAnsi" w:hAnsiTheme="majorHAnsi"/>
          <w:sz w:val="23"/>
          <w:szCs w:val="23"/>
        </w:rPr>
      </w:pPr>
      <w:r w:rsidRPr="00E041D1">
        <w:rPr>
          <w:rFonts w:asciiTheme="majorHAnsi" w:hAnsiTheme="majorHAnsi"/>
          <w:sz w:val="23"/>
          <w:szCs w:val="23"/>
        </w:rPr>
        <w:t xml:space="preserve">Is the project serving the intended population and providing the intended services? </w:t>
      </w:r>
    </w:p>
    <w:p w14:paraId="6A628A42" w14:textId="77777777" w:rsidR="00A87005" w:rsidRPr="00E041D1" w:rsidRDefault="00A87005" w:rsidP="00694263">
      <w:pPr>
        <w:pStyle w:val="ListParagraph"/>
        <w:numPr>
          <w:ilvl w:val="1"/>
          <w:numId w:val="30"/>
        </w:numPr>
        <w:spacing w:before="120" w:after="120"/>
        <w:rPr>
          <w:rFonts w:asciiTheme="majorHAnsi" w:hAnsiTheme="majorHAnsi"/>
          <w:sz w:val="23"/>
          <w:szCs w:val="23"/>
        </w:rPr>
      </w:pPr>
      <w:r w:rsidRPr="00E041D1">
        <w:rPr>
          <w:rFonts w:asciiTheme="majorHAnsi" w:hAnsiTheme="majorHAnsi"/>
          <w:sz w:val="23"/>
          <w:szCs w:val="23"/>
        </w:rPr>
        <w:t xml:space="preserve">Is housing a primary goal of the project? </w:t>
      </w:r>
    </w:p>
    <w:p w14:paraId="615EEF2D" w14:textId="77777777" w:rsidR="00A87005" w:rsidRPr="00E041D1" w:rsidRDefault="00A87005" w:rsidP="007A4CD4">
      <w:pPr>
        <w:pStyle w:val="ListParagraph"/>
        <w:numPr>
          <w:ilvl w:val="1"/>
          <w:numId w:val="30"/>
        </w:numPr>
        <w:spacing w:before="120" w:after="120"/>
        <w:rPr>
          <w:rFonts w:asciiTheme="majorHAnsi" w:hAnsiTheme="majorHAnsi"/>
          <w:sz w:val="23"/>
          <w:szCs w:val="23"/>
        </w:rPr>
      </w:pPr>
      <w:r w:rsidRPr="00E041D1">
        <w:rPr>
          <w:rFonts w:asciiTheme="majorHAnsi" w:hAnsiTheme="majorHAnsi"/>
          <w:sz w:val="23"/>
          <w:szCs w:val="23"/>
        </w:rPr>
        <w:t xml:space="preserve">If the project did not exist, would these services be available elsewhere? </w:t>
      </w:r>
    </w:p>
    <w:p w14:paraId="120A6C17" w14:textId="77777777" w:rsidR="00A87005" w:rsidRPr="00E041D1" w:rsidRDefault="00A87005" w:rsidP="00A87005">
      <w:pPr>
        <w:pStyle w:val="ListParagraph"/>
        <w:numPr>
          <w:ilvl w:val="1"/>
          <w:numId w:val="30"/>
        </w:numPr>
        <w:spacing w:before="120" w:after="120"/>
        <w:rPr>
          <w:rFonts w:asciiTheme="majorHAnsi" w:hAnsiTheme="majorHAnsi"/>
          <w:sz w:val="23"/>
          <w:szCs w:val="23"/>
        </w:rPr>
      </w:pPr>
      <w:r w:rsidRPr="00E041D1">
        <w:rPr>
          <w:rFonts w:asciiTheme="majorHAnsi" w:hAnsiTheme="majorHAnsi"/>
          <w:sz w:val="23"/>
          <w:szCs w:val="23"/>
        </w:rPr>
        <w:t>What are the project’s strengths? In what ways could it be improved?</w:t>
      </w:r>
    </w:p>
    <w:p w14:paraId="34E1608F" w14:textId="6A960B03" w:rsidR="00A87005" w:rsidRPr="00E041D1" w:rsidRDefault="00A87005" w:rsidP="007A4CD4">
      <w:pPr>
        <w:pStyle w:val="ListParagraph"/>
        <w:numPr>
          <w:ilvl w:val="0"/>
          <w:numId w:val="30"/>
        </w:numPr>
        <w:spacing w:before="120" w:after="120"/>
        <w:rPr>
          <w:rFonts w:asciiTheme="majorHAnsi" w:hAnsiTheme="majorHAnsi"/>
          <w:sz w:val="23"/>
          <w:szCs w:val="23"/>
        </w:rPr>
      </w:pPr>
      <w:r w:rsidRPr="00E041D1">
        <w:rPr>
          <w:rFonts w:asciiTheme="majorHAnsi" w:hAnsiTheme="majorHAnsi"/>
          <w:sz w:val="23"/>
          <w:szCs w:val="23"/>
        </w:rPr>
        <w:t xml:space="preserve">From your perspective, how has the project impacted clients? </w:t>
      </w:r>
      <w:r w:rsidR="0079760C">
        <w:rPr>
          <w:rFonts w:asciiTheme="majorHAnsi" w:hAnsiTheme="majorHAnsi"/>
          <w:sz w:val="23"/>
          <w:szCs w:val="23"/>
        </w:rPr>
        <w:t xml:space="preserve">Is it meeting the treatment and housing goals? </w:t>
      </w:r>
      <w:r w:rsidRPr="00E041D1">
        <w:rPr>
          <w:rFonts w:asciiTheme="majorHAnsi" w:hAnsiTheme="majorHAnsi"/>
          <w:sz w:val="23"/>
          <w:szCs w:val="23"/>
        </w:rPr>
        <w:t>[Can be based on direct observance or through reports from indiv</w:t>
      </w:r>
      <w:r w:rsidR="008572B4">
        <w:rPr>
          <w:rFonts w:asciiTheme="majorHAnsi" w:hAnsiTheme="majorHAnsi"/>
          <w:sz w:val="23"/>
          <w:szCs w:val="23"/>
        </w:rPr>
        <w:t>iduals other than CABHI</w:t>
      </w:r>
      <w:r w:rsidRPr="00E041D1">
        <w:rPr>
          <w:rFonts w:asciiTheme="majorHAnsi" w:hAnsiTheme="majorHAnsi"/>
          <w:sz w:val="23"/>
          <w:szCs w:val="23"/>
        </w:rPr>
        <w:t xml:space="preserve"> project staff/management] </w:t>
      </w:r>
    </w:p>
    <w:p w14:paraId="45421C40" w14:textId="77777777" w:rsidR="00A87005" w:rsidRPr="00E041D1" w:rsidRDefault="00A87005" w:rsidP="00A87005">
      <w:pPr>
        <w:pStyle w:val="ListParagraph"/>
        <w:numPr>
          <w:ilvl w:val="1"/>
          <w:numId w:val="30"/>
        </w:numPr>
        <w:spacing w:before="120" w:after="120"/>
        <w:rPr>
          <w:rFonts w:asciiTheme="majorHAnsi" w:hAnsiTheme="majorHAnsi"/>
          <w:sz w:val="23"/>
          <w:szCs w:val="23"/>
        </w:rPr>
      </w:pPr>
      <w:r w:rsidRPr="00E041D1">
        <w:rPr>
          <w:rFonts w:asciiTheme="majorHAnsi" w:hAnsiTheme="majorHAnsi"/>
          <w:sz w:val="23"/>
          <w:szCs w:val="23"/>
        </w:rPr>
        <w:t xml:space="preserve">What </w:t>
      </w:r>
      <w:r w:rsidR="0079760C">
        <w:rPr>
          <w:rFonts w:asciiTheme="majorHAnsi" w:hAnsiTheme="majorHAnsi"/>
          <w:sz w:val="23"/>
          <w:szCs w:val="23"/>
        </w:rPr>
        <w:t xml:space="preserve">evaluation </w:t>
      </w:r>
      <w:r w:rsidRPr="00E041D1">
        <w:rPr>
          <w:rFonts w:asciiTheme="majorHAnsi" w:hAnsiTheme="majorHAnsi"/>
          <w:sz w:val="23"/>
          <w:szCs w:val="23"/>
        </w:rPr>
        <w:t>findings has the program shared with you, if any?</w:t>
      </w:r>
    </w:p>
    <w:p w14:paraId="144295F9" w14:textId="77777777" w:rsidR="00A87005" w:rsidRPr="00E041D1" w:rsidRDefault="0079760C" w:rsidP="00A87005">
      <w:pPr>
        <w:pStyle w:val="ListParagraph"/>
        <w:numPr>
          <w:ilvl w:val="1"/>
          <w:numId w:val="30"/>
        </w:numPr>
        <w:spacing w:before="120" w:after="120"/>
        <w:rPr>
          <w:rFonts w:asciiTheme="majorHAnsi" w:hAnsiTheme="majorHAnsi"/>
          <w:sz w:val="23"/>
          <w:szCs w:val="23"/>
        </w:rPr>
      </w:pPr>
      <w:r>
        <w:rPr>
          <w:rFonts w:asciiTheme="majorHAnsi" w:hAnsiTheme="majorHAnsi"/>
          <w:sz w:val="23"/>
          <w:szCs w:val="23"/>
        </w:rPr>
        <w:t xml:space="preserve">Is client data </w:t>
      </w:r>
      <w:r w:rsidR="00A87005" w:rsidRPr="00E041D1">
        <w:rPr>
          <w:rFonts w:asciiTheme="majorHAnsi" w:hAnsiTheme="majorHAnsi"/>
          <w:sz w:val="23"/>
          <w:szCs w:val="23"/>
        </w:rPr>
        <w:t>used to tailor or improve services, and if so, how?</w:t>
      </w:r>
    </w:p>
    <w:p w14:paraId="59803950" w14:textId="77777777" w:rsidR="00A87005" w:rsidRPr="00633952" w:rsidRDefault="0058702A" w:rsidP="00A87005">
      <w:pPr>
        <w:spacing w:before="120" w:after="120"/>
        <w:rPr>
          <w:rFonts w:asciiTheme="majorHAnsi" w:hAnsiTheme="majorHAnsi"/>
        </w:rPr>
      </w:pPr>
      <w:r>
        <w:rPr>
          <w:rFonts w:asciiTheme="majorHAnsi" w:hAnsiTheme="majorHAnsi"/>
        </w:rPr>
        <w:pict w14:anchorId="06513470">
          <v:rect id="_x0000_i1044" style="width:0;height:1.5pt" o:hralign="center" o:hrstd="t" o:hr="t" fillcolor="#aca899" stroked="f"/>
        </w:pict>
      </w:r>
    </w:p>
    <w:p w14:paraId="27239352" w14:textId="77777777" w:rsidR="00A87005" w:rsidRPr="00A87005" w:rsidRDefault="00A87005" w:rsidP="00A87005">
      <w:pPr>
        <w:spacing w:before="120" w:after="120"/>
        <w:rPr>
          <w:rFonts w:asciiTheme="majorHAnsi" w:hAnsiTheme="majorHAnsi"/>
          <w:b/>
          <w:sz w:val="26"/>
          <w:szCs w:val="26"/>
        </w:rPr>
      </w:pPr>
      <w:r w:rsidRPr="00A87005">
        <w:rPr>
          <w:rFonts w:asciiTheme="majorHAnsi" w:hAnsiTheme="majorHAnsi"/>
          <w:b/>
          <w:sz w:val="26"/>
          <w:szCs w:val="26"/>
        </w:rPr>
        <w:t xml:space="preserve">4. Systems Change </w:t>
      </w:r>
      <w:r w:rsidRPr="00A87005">
        <w:rPr>
          <w:rFonts w:asciiTheme="majorHAnsi" w:hAnsiTheme="majorHAnsi"/>
          <w:b/>
          <w:sz w:val="24"/>
          <w:szCs w:val="24"/>
        </w:rPr>
        <w:t>(Addresses EQ 4)</w:t>
      </w:r>
    </w:p>
    <w:p w14:paraId="1AD781CA" w14:textId="77777777" w:rsidR="00A87005" w:rsidRPr="00E041D1" w:rsidRDefault="00A87005" w:rsidP="00A87005">
      <w:pPr>
        <w:spacing w:before="120" w:after="120"/>
        <w:rPr>
          <w:i/>
          <w:sz w:val="23"/>
          <w:szCs w:val="23"/>
        </w:rPr>
      </w:pPr>
      <w:r w:rsidRPr="00E041D1">
        <w:rPr>
          <w:i/>
          <w:sz w:val="23"/>
          <w:szCs w:val="23"/>
        </w:rPr>
        <w:t xml:space="preserve">Instructions: The purpose of these questions is to better understand barriers and facilitators to implementation and service delivery. </w:t>
      </w:r>
    </w:p>
    <w:p w14:paraId="589AE36B" w14:textId="77777777" w:rsidR="00A87005" w:rsidRPr="00E041D1" w:rsidRDefault="00A87005" w:rsidP="00A87005">
      <w:pPr>
        <w:pStyle w:val="ListParagraph"/>
        <w:numPr>
          <w:ilvl w:val="0"/>
          <w:numId w:val="31"/>
        </w:numPr>
        <w:spacing w:before="120" w:after="120"/>
        <w:rPr>
          <w:rFonts w:asciiTheme="majorHAnsi" w:hAnsiTheme="majorHAnsi"/>
          <w:sz w:val="23"/>
          <w:szCs w:val="23"/>
        </w:rPr>
      </w:pPr>
      <w:r w:rsidRPr="00E041D1">
        <w:rPr>
          <w:rFonts w:asciiTheme="majorHAnsi" w:hAnsiTheme="majorHAnsi"/>
          <w:sz w:val="23"/>
          <w:szCs w:val="23"/>
        </w:rPr>
        <w:t xml:space="preserve">From your perspective, have there been any changes to the environment/service system that has impacted the project? If yes, what was the change and what has its impact been? [Note any areas identified in the PD interview and ask detail] </w:t>
      </w:r>
    </w:p>
    <w:p w14:paraId="4913732F" w14:textId="77777777" w:rsidR="00A87005" w:rsidRPr="00E041D1" w:rsidRDefault="00A87005" w:rsidP="00017096">
      <w:pPr>
        <w:pStyle w:val="ListParagraph"/>
        <w:numPr>
          <w:ilvl w:val="1"/>
          <w:numId w:val="31"/>
        </w:numPr>
        <w:spacing w:before="120" w:after="120"/>
        <w:rPr>
          <w:rFonts w:asciiTheme="majorHAnsi" w:hAnsiTheme="majorHAnsi"/>
          <w:sz w:val="23"/>
          <w:szCs w:val="23"/>
        </w:rPr>
      </w:pPr>
      <w:r w:rsidRPr="00E041D1">
        <w:rPr>
          <w:rFonts w:asciiTheme="majorHAnsi" w:hAnsiTheme="majorHAnsi"/>
          <w:sz w:val="23"/>
          <w:szCs w:val="23"/>
        </w:rPr>
        <w:t>Changes in regulations/policies?</w:t>
      </w:r>
      <w:r w:rsidR="00017096" w:rsidRPr="00E041D1">
        <w:rPr>
          <w:rFonts w:asciiTheme="majorHAnsi" w:hAnsiTheme="majorHAnsi"/>
          <w:sz w:val="23"/>
          <w:szCs w:val="23"/>
        </w:rPr>
        <w:t xml:space="preserve"> </w:t>
      </w:r>
      <w:r w:rsidRPr="00E041D1">
        <w:rPr>
          <w:rFonts w:asciiTheme="majorHAnsi" w:hAnsiTheme="majorHAnsi"/>
          <w:sz w:val="23"/>
          <w:szCs w:val="23"/>
        </w:rPr>
        <w:t xml:space="preserve">Changes in service system? Changes in housing market? </w:t>
      </w:r>
      <w:r w:rsidR="00017096" w:rsidRPr="00E041D1">
        <w:rPr>
          <w:rFonts w:asciiTheme="majorHAnsi" w:hAnsiTheme="majorHAnsi"/>
          <w:sz w:val="23"/>
          <w:szCs w:val="23"/>
        </w:rPr>
        <w:t xml:space="preserve"> </w:t>
      </w:r>
      <w:r w:rsidRPr="00E041D1">
        <w:rPr>
          <w:rFonts w:asciiTheme="majorHAnsi" w:hAnsiTheme="majorHAnsi"/>
          <w:sz w:val="23"/>
          <w:szCs w:val="23"/>
        </w:rPr>
        <w:t xml:space="preserve">Changes in state/local funding streams? </w:t>
      </w:r>
      <w:r w:rsidR="00017096" w:rsidRPr="00E041D1">
        <w:rPr>
          <w:rFonts w:asciiTheme="majorHAnsi" w:hAnsiTheme="majorHAnsi"/>
          <w:sz w:val="23"/>
          <w:szCs w:val="23"/>
        </w:rPr>
        <w:t xml:space="preserve"> </w:t>
      </w:r>
      <w:r w:rsidRPr="00E041D1">
        <w:rPr>
          <w:rFonts w:asciiTheme="majorHAnsi" w:hAnsiTheme="majorHAnsi"/>
          <w:sz w:val="23"/>
          <w:szCs w:val="23"/>
        </w:rPr>
        <w:t>Changes in collaborative process and agencies?</w:t>
      </w:r>
      <w:r w:rsidR="00017096" w:rsidRPr="00E041D1">
        <w:rPr>
          <w:rFonts w:asciiTheme="majorHAnsi" w:hAnsiTheme="majorHAnsi"/>
          <w:sz w:val="23"/>
          <w:szCs w:val="23"/>
        </w:rPr>
        <w:t xml:space="preserve"> </w:t>
      </w:r>
      <w:r w:rsidRPr="00E041D1">
        <w:rPr>
          <w:rFonts w:asciiTheme="majorHAnsi" w:hAnsiTheme="majorHAnsi"/>
          <w:sz w:val="23"/>
          <w:szCs w:val="23"/>
        </w:rPr>
        <w:t>Innovations?</w:t>
      </w:r>
      <w:r w:rsidR="00017096" w:rsidRPr="00E041D1">
        <w:rPr>
          <w:rFonts w:asciiTheme="majorHAnsi" w:hAnsiTheme="majorHAnsi"/>
          <w:sz w:val="23"/>
          <w:szCs w:val="23"/>
        </w:rPr>
        <w:t xml:space="preserve">  </w:t>
      </w:r>
      <w:r w:rsidRPr="00E041D1">
        <w:rPr>
          <w:rFonts w:asciiTheme="majorHAnsi" w:hAnsiTheme="majorHAnsi"/>
          <w:sz w:val="23"/>
          <w:szCs w:val="23"/>
        </w:rPr>
        <w:t xml:space="preserve">Other changes? </w:t>
      </w:r>
    </w:p>
    <w:p w14:paraId="0A36C0D2" w14:textId="77777777" w:rsidR="00A87005" w:rsidRPr="00E041D1" w:rsidRDefault="00A87005" w:rsidP="00A87005">
      <w:pPr>
        <w:pStyle w:val="ListParagraph"/>
        <w:numPr>
          <w:ilvl w:val="0"/>
          <w:numId w:val="31"/>
        </w:numPr>
        <w:spacing w:before="120" w:after="120"/>
        <w:rPr>
          <w:rFonts w:asciiTheme="majorHAnsi" w:hAnsiTheme="majorHAnsi"/>
          <w:sz w:val="23"/>
          <w:szCs w:val="23"/>
        </w:rPr>
      </w:pPr>
      <w:r w:rsidRPr="00E041D1">
        <w:rPr>
          <w:rFonts w:asciiTheme="majorHAnsi" w:hAnsiTheme="majorHAnsi"/>
          <w:sz w:val="23"/>
          <w:szCs w:val="23"/>
        </w:rPr>
        <w:t>Has the program impacted the community treatment/service system beyond the project itself?</w:t>
      </w:r>
    </w:p>
    <w:p w14:paraId="718FFD98" w14:textId="77777777" w:rsidR="00A87005" w:rsidRPr="00E041D1" w:rsidRDefault="00A87005" w:rsidP="00017096">
      <w:pPr>
        <w:pStyle w:val="ListParagraph"/>
        <w:numPr>
          <w:ilvl w:val="1"/>
          <w:numId w:val="31"/>
        </w:numPr>
        <w:spacing w:before="120" w:after="120"/>
        <w:rPr>
          <w:rFonts w:asciiTheme="majorHAnsi" w:hAnsiTheme="majorHAnsi"/>
          <w:sz w:val="23"/>
          <w:szCs w:val="23"/>
        </w:rPr>
      </w:pPr>
      <w:r w:rsidRPr="00E041D1">
        <w:rPr>
          <w:rFonts w:asciiTheme="majorHAnsi" w:hAnsiTheme="majorHAnsi"/>
          <w:sz w:val="23"/>
          <w:szCs w:val="23"/>
        </w:rPr>
        <w:t>Changes to outreach, referral, screening, treatment access in local social service/treatment system?</w:t>
      </w:r>
      <w:r w:rsidR="00017096" w:rsidRPr="00E041D1">
        <w:rPr>
          <w:rFonts w:asciiTheme="majorHAnsi" w:hAnsiTheme="majorHAnsi"/>
          <w:sz w:val="23"/>
          <w:szCs w:val="23"/>
        </w:rPr>
        <w:t xml:space="preserve"> </w:t>
      </w:r>
      <w:r w:rsidRPr="00E041D1">
        <w:rPr>
          <w:rFonts w:asciiTheme="majorHAnsi" w:hAnsiTheme="majorHAnsi"/>
          <w:sz w:val="23"/>
          <w:szCs w:val="23"/>
        </w:rPr>
        <w:t xml:space="preserve">Changes in state/local policies or processes? </w:t>
      </w:r>
    </w:p>
    <w:p w14:paraId="3C00B119" w14:textId="77777777" w:rsidR="00A87005" w:rsidRPr="00E041D1" w:rsidRDefault="00A87005" w:rsidP="00A87005">
      <w:pPr>
        <w:pStyle w:val="ListParagraph"/>
        <w:numPr>
          <w:ilvl w:val="1"/>
          <w:numId w:val="31"/>
        </w:numPr>
        <w:spacing w:before="120" w:after="120"/>
        <w:rPr>
          <w:rFonts w:asciiTheme="majorHAnsi" w:hAnsiTheme="majorHAnsi"/>
          <w:sz w:val="23"/>
          <w:szCs w:val="23"/>
        </w:rPr>
      </w:pPr>
      <w:r w:rsidRPr="00E041D1">
        <w:rPr>
          <w:rFonts w:asciiTheme="majorHAnsi" w:hAnsiTheme="majorHAnsi"/>
          <w:sz w:val="23"/>
          <w:szCs w:val="23"/>
        </w:rPr>
        <w:t>Other changes?</w:t>
      </w:r>
    </w:p>
    <w:p w14:paraId="0196CFBF" w14:textId="77777777" w:rsidR="00A87005" w:rsidRPr="00DE16AE" w:rsidRDefault="0058702A" w:rsidP="00A87005">
      <w:pPr>
        <w:spacing w:before="120" w:after="120"/>
        <w:rPr>
          <w:rFonts w:asciiTheme="majorHAnsi" w:hAnsiTheme="majorHAnsi"/>
        </w:rPr>
      </w:pPr>
      <w:r>
        <w:pict w14:anchorId="74555020">
          <v:rect id="_x0000_i1045" style="width:0;height:1.5pt" o:hralign="center" o:hrstd="t" o:hr="t" fillcolor="#aca899" stroked="f"/>
        </w:pict>
      </w:r>
    </w:p>
    <w:p w14:paraId="11AC86B1" w14:textId="77777777" w:rsidR="00A87005" w:rsidRPr="00A87005" w:rsidRDefault="00A87005" w:rsidP="00A87005">
      <w:pPr>
        <w:pStyle w:val="Tabletext"/>
        <w:spacing w:before="120" w:after="120" w:line="240" w:lineRule="auto"/>
        <w:rPr>
          <w:rFonts w:asciiTheme="majorHAnsi" w:hAnsiTheme="majorHAnsi"/>
          <w:b/>
          <w:sz w:val="24"/>
        </w:rPr>
      </w:pPr>
      <w:r w:rsidRPr="00A87005">
        <w:rPr>
          <w:rFonts w:asciiTheme="majorHAnsi" w:hAnsiTheme="majorHAnsi"/>
          <w:b/>
          <w:sz w:val="26"/>
          <w:szCs w:val="26"/>
        </w:rPr>
        <w:t xml:space="preserve">5. Barriers, Facilitators &amp; Innovations </w:t>
      </w:r>
      <w:r w:rsidRPr="00A87005">
        <w:rPr>
          <w:rFonts w:asciiTheme="majorHAnsi" w:hAnsiTheme="majorHAnsi"/>
          <w:b/>
          <w:sz w:val="24"/>
        </w:rPr>
        <w:t>(Addresses EQ 2)</w:t>
      </w:r>
    </w:p>
    <w:p w14:paraId="22B7DF8A" w14:textId="77777777" w:rsidR="00A87005" w:rsidRPr="00E041D1" w:rsidRDefault="00A87005" w:rsidP="00A87005">
      <w:pPr>
        <w:pStyle w:val="Tabletext"/>
        <w:spacing w:before="120" w:after="120" w:line="240" w:lineRule="auto"/>
        <w:rPr>
          <w:rFonts w:asciiTheme="minorHAnsi" w:hAnsiTheme="minorHAnsi" w:cstheme="minorHAnsi"/>
          <w:bCs/>
          <w:i/>
          <w:smallCaps/>
          <w:sz w:val="23"/>
          <w:szCs w:val="23"/>
        </w:rPr>
      </w:pPr>
      <w:r w:rsidRPr="00E041D1">
        <w:rPr>
          <w:rFonts w:asciiTheme="minorHAnsi" w:hAnsiTheme="minorHAnsi"/>
          <w:i/>
          <w:sz w:val="23"/>
          <w:szCs w:val="23"/>
        </w:rPr>
        <w:t>Instructions: The purpose of these questions is to better understand the barriers and facilitators to project implementation and service delivery, as well as any changes or innovations the grant led to among grantee, partners, and the larger treatment system.</w:t>
      </w:r>
    </w:p>
    <w:p w14:paraId="030768B2" w14:textId="77777777" w:rsidR="00A87005" w:rsidRPr="00E041D1" w:rsidRDefault="00A87005" w:rsidP="007A4CD4">
      <w:pPr>
        <w:pStyle w:val="Tabletext"/>
        <w:numPr>
          <w:ilvl w:val="0"/>
          <w:numId w:val="47"/>
        </w:numPr>
        <w:spacing w:before="120" w:after="120" w:line="240" w:lineRule="auto"/>
        <w:rPr>
          <w:rFonts w:asciiTheme="majorHAnsi" w:hAnsiTheme="majorHAnsi"/>
          <w:sz w:val="23"/>
          <w:szCs w:val="23"/>
        </w:rPr>
      </w:pPr>
      <w:r w:rsidRPr="00E041D1">
        <w:rPr>
          <w:rFonts w:asciiTheme="majorHAnsi" w:hAnsiTheme="majorHAnsi"/>
          <w:sz w:val="23"/>
          <w:szCs w:val="23"/>
        </w:rPr>
        <w:t>Has the p</w:t>
      </w:r>
      <w:r w:rsidR="00E041D1">
        <w:rPr>
          <w:rFonts w:asciiTheme="majorHAnsi" w:hAnsiTheme="majorHAnsi"/>
          <w:sz w:val="23"/>
          <w:szCs w:val="23"/>
        </w:rPr>
        <w:t xml:space="preserve">roject encountered any barriers to </w:t>
      </w:r>
      <w:r w:rsidRPr="00E041D1">
        <w:rPr>
          <w:rFonts w:asciiTheme="majorHAnsi" w:hAnsiTheme="majorHAnsi"/>
          <w:sz w:val="23"/>
          <w:szCs w:val="23"/>
        </w:rPr>
        <w:t>implementation or service delivery?</w:t>
      </w:r>
    </w:p>
    <w:p w14:paraId="4E482F4B" w14:textId="77777777" w:rsidR="00A87005" w:rsidRPr="00E041D1" w:rsidRDefault="00A87005" w:rsidP="007A4CD4">
      <w:pPr>
        <w:pStyle w:val="Tabletext"/>
        <w:numPr>
          <w:ilvl w:val="0"/>
          <w:numId w:val="47"/>
        </w:numPr>
        <w:spacing w:before="120" w:after="120" w:line="240" w:lineRule="auto"/>
        <w:rPr>
          <w:rFonts w:asciiTheme="majorHAnsi" w:hAnsiTheme="majorHAnsi"/>
          <w:sz w:val="23"/>
          <w:szCs w:val="23"/>
        </w:rPr>
      </w:pPr>
      <w:r w:rsidRPr="00E041D1">
        <w:rPr>
          <w:rFonts w:asciiTheme="majorHAnsi" w:hAnsiTheme="majorHAnsi"/>
          <w:sz w:val="23"/>
          <w:szCs w:val="23"/>
        </w:rPr>
        <w:t>Have there been factors that supported implementation or service delivery?</w:t>
      </w:r>
    </w:p>
    <w:p w14:paraId="424B4267" w14:textId="77777777" w:rsidR="007A4CD4" w:rsidRPr="00E041D1" w:rsidRDefault="00A87005" w:rsidP="007A4CD4">
      <w:pPr>
        <w:pStyle w:val="ListParagraph"/>
        <w:numPr>
          <w:ilvl w:val="0"/>
          <w:numId w:val="47"/>
        </w:numPr>
        <w:spacing w:before="120" w:after="120"/>
        <w:contextualSpacing/>
        <w:rPr>
          <w:rFonts w:asciiTheme="majorHAnsi" w:hAnsiTheme="majorHAnsi"/>
          <w:sz w:val="23"/>
          <w:szCs w:val="23"/>
        </w:rPr>
      </w:pPr>
      <w:r w:rsidRPr="00E041D1">
        <w:rPr>
          <w:rFonts w:asciiTheme="majorHAnsi" w:hAnsiTheme="majorHAnsi"/>
          <w:sz w:val="23"/>
          <w:szCs w:val="23"/>
        </w:rPr>
        <w:t xml:space="preserve">Has the grant led to any changes/innovations in the treatment system? For example, are there new processes, technologies, or tracking approaches? </w:t>
      </w:r>
    </w:p>
    <w:p w14:paraId="5C3F3CA9" w14:textId="77777777" w:rsidR="00A87005" w:rsidRPr="00633952" w:rsidRDefault="0058702A" w:rsidP="00A87005">
      <w:pPr>
        <w:spacing w:before="120" w:after="120"/>
        <w:rPr>
          <w:rFonts w:asciiTheme="majorHAnsi" w:hAnsiTheme="majorHAnsi"/>
        </w:rPr>
      </w:pPr>
      <w:r>
        <w:rPr>
          <w:rFonts w:asciiTheme="majorHAnsi" w:hAnsiTheme="majorHAnsi"/>
        </w:rPr>
        <w:pict w14:anchorId="07EFD89C">
          <v:rect id="_x0000_i1046" style="width:0;height:1.5pt" o:hralign="center" o:hrstd="t" o:hr="t" fillcolor="#aca899" stroked="f"/>
        </w:pict>
      </w:r>
    </w:p>
    <w:p w14:paraId="01071809" w14:textId="77777777" w:rsidR="00A87005" w:rsidRPr="00A87005" w:rsidRDefault="00A87005" w:rsidP="00A87005">
      <w:pPr>
        <w:spacing w:before="120" w:after="120"/>
        <w:rPr>
          <w:rFonts w:asciiTheme="majorHAnsi" w:hAnsiTheme="majorHAnsi"/>
          <w:b/>
          <w:sz w:val="28"/>
          <w:szCs w:val="28"/>
        </w:rPr>
      </w:pPr>
      <w:r w:rsidRPr="00A87005">
        <w:rPr>
          <w:rFonts w:asciiTheme="majorHAnsi" w:hAnsiTheme="majorHAnsi"/>
          <w:b/>
          <w:sz w:val="26"/>
          <w:szCs w:val="26"/>
        </w:rPr>
        <w:lastRenderedPageBreak/>
        <w:t xml:space="preserve">6. Project Sustainability Activities </w:t>
      </w:r>
      <w:r w:rsidRPr="00A87005">
        <w:rPr>
          <w:rFonts w:asciiTheme="majorHAnsi" w:hAnsiTheme="majorHAnsi"/>
          <w:b/>
          <w:sz w:val="24"/>
          <w:szCs w:val="24"/>
        </w:rPr>
        <w:t>(Addresses EQ 6)</w:t>
      </w:r>
    </w:p>
    <w:p w14:paraId="0831AF52" w14:textId="77777777" w:rsidR="00A87005" w:rsidRPr="00E041D1" w:rsidRDefault="00A87005" w:rsidP="00A87005">
      <w:pPr>
        <w:spacing w:before="120" w:after="120"/>
        <w:rPr>
          <w:i/>
          <w:sz w:val="23"/>
          <w:szCs w:val="23"/>
        </w:rPr>
      </w:pPr>
      <w:r w:rsidRPr="00E041D1">
        <w:rPr>
          <w:i/>
          <w:sz w:val="23"/>
          <w:szCs w:val="23"/>
        </w:rPr>
        <w:t>Instructions: The purpose of these questions is to better understand the role of stakeholders and providers in project sustainability.</w:t>
      </w:r>
    </w:p>
    <w:p w14:paraId="751F8A0B" w14:textId="77777777" w:rsidR="00A87005" w:rsidRPr="00E041D1" w:rsidRDefault="00A87005" w:rsidP="00A87005">
      <w:pPr>
        <w:pStyle w:val="ListParagraph"/>
        <w:numPr>
          <w:ilvl w:val="0"/>
          <w:numId w:val="32"/>
        </w:numPr>
        <w:spacing w:before="120" w:after="120"/>
        <w:rPr>
          <w:rFonts w:asciiTheme="majorHAnsi" w:hAnsiTheme="majorHAnsi"/>
          <w:sz w:val="23"/>
          <w:szCs w:val="23"/>
        </w:rPr>
      </w:pPr>
      <w:r w:rsidRPr="00E041D1">
        <w:rPr>
          <w:rFonts w:asciiTheme="majorHAnsi" w:hAnsiTheme="majorHAnsi"/>
          <w:sz w:val="23"/>
          <w:szCs w:val="23"/>
        </w:rPr>
        <w:t>Have you been involved with any sustainability planning for the project? If yes, in what ways?</w:t>
      </w:r>
    </w:p>
    <w:p w14:paraId="55FFC89C" w14:textId="77777777" w:rsidR="00A87005" w:rsidRPr="00E041D1" w:rsidRDefault="00A87005" w:rsidP="00A87005">
      <w:pPr>
        <w:pStyle w:val="ListParagraph"/>
        <w:numPr>
          <w:ilvl w:val="1"/>
          <w:numId w:val="32"/>
        </w:numPr>
        <w:spacing w:before="120" w:after="120"/>
        <w:rPr>
          <w:rFonts w:asciiTheme="majorHAnsi" w:hAnsiTheme="majorHAnsi"/>
          <w:sz w:val="23"/>
          <w:szCs w:val="23"/>
        </w:rPr>
      </w:pPr>
      <w:r w:rsidRPr="00E041D1">
        <w:rPr>
          <w:rFonts w:asciiTheme="majorHAnsi" w:hAnsiTheme="majorHAnsi"/>
          <w:sz w:val="23"/>
          <w:szCs w:val="23"/>
        </w:rPr>
        <w:t>Attended meetings specifically focused on sustainability? Frequency?</w:t>
      </w:r>
    </w:p>
    <w:p w14:paraId="50BFED99" w14:textId="77777777" w:rsidR="00A87005" w:rsidRPr="00E041D1" w:rsidRDefault="00A87005" w:rsidP="00A87005">
      <w:pPr>
        <w:pStyle w:val="ListParagraph"/>
        <w:numPr>
          <w:ilvl w:val="1"/>
          <w:numId w:val="32"/>
        </w:numPr>
        <w:spacing w:before="120" w:after="120"/>
        <w:rPr>
          <w:rFonts w:asciiTheme="majorHAnsi" w:hAnsiTheme="majorHAnsi"/>
          <w:sz w:val="23"/>
          <w:szCs w:val="23"/>
        </w:rPr>
      </w:pPr>
      <w:r w:rsidRPr="00E041D1">
        <w:rPr>
          <w:rFonts w:asciiTheme="majorHAnsi" w:hAnsiTheme="majorHAnsi"/>
          <w:sz w:val="23"/>
          <w:szCs w:val="23"/>
        </w:rPr>
        <w:t>Reviewed materials or evaluation data?</w:t>
      </w:r>
    </w:p>
    <w:p w14:paraId="6E0AFA1E" w14:textId="77777777" w:rsidR="00A87005" w:rsidRPr="00E041D1" w:rsidRDefault="00A87005" w:rsidP="00A87005">
      <w:pPr>
        <w:pStyle w:val="ListParagraph"/>
        <w:numPr>
          <w:ilvl w:val="1"/>
          <w:numId w:val="32"/>
        </w:numPr>
        <w:spacing w:before="120" w:after="120"/>
        <w:rPr>
          <w:rFonts w:asciiTheme="majorHAnsi" w:hAnsiTheme="majorHAnsi"/>
          <w:sz w:val="23"/>
          <w:szCs w:val="23"/>
        </w:rPr>
      </w:pPr>
      <w:r w:rsidRPr="00E041D1">
        <w:rPr>
          <w:rFonts w:asciiTheme="majorHAnsi" w:hAnsiTheme="majorHAnsi"/>
          <w:sz w:val="23"/>
          <w:szCs w:val="23"/>
        </w:rPr>
        <w:t xml:space="preserve">Identifying sources of funding for program services? Financing strategies? </w:t>
      </w:r>
    </w:p>
    <w:p w14:paraId="362A548C" w14:textId="77777777" w:rsidR="00A87005" w:rsidRPr="00E041D1" w:rsidRDefault="00A87005" w:rsidP="00A87005">
      <w:pPr>
        <w:pStyle w:val="ListParagraph"/>
        <w:numPr>
          <w:ilvl w:val="1"/>
          <w:numId w:val="32"/>
        </w:numPr>
        <w:spacing w:before="120" w:after="120"/>
        <w:rPr>
          <w:rFonts w:asciiTheme="majorHAnsi" w:hAnsiTheme="majorHAnsi"/>
          <w:sz w:val="23"/>
          <w:szCs w:val="23"/>
        </w:rPr>
      </w:pPr>
      <w:r w:rsidRPr="00E041D1">
        <w:rPr>
          <w:rFonts w:asciiTheme="majorHAnsi" w:hAnsiTheme="majorHAnsi"/>
          <w:sz w:val="23"/>
          <w:szCs w:val="23"/>
        </w:rPr>
        <w:t>Serving as program “champions” or seeking out champions for fundraising?</w:t>
      </w:r>
    </w:p>
    <w:p w14:paraId="10FA5E3F" w14:textId="77777777" w:rsidR="00A87005" w:rsidRPr="00E041D1" w:rsidRDefault="00A87005" w:rsidP="00A87005">
      <w:pPr>
        <w:pStyle w:val="ListParagraph"/>
        <w:numPr>
          <w:ilvl w:val="1"/>
          <w:numId w:val="32"/>
        </w:numPr>
        <w:spacing w:before="120" w:after="120"/>
        <w:rPr>
          <w:rFonts w:asciiTheme="majorHAnsi" w:hAnsiTheme="majorHAnsi"/>
          <w:sz w:val="23"/>
          <w:szCs w:val="23"/>
        </w:rPr>
      </w:pPr>
      <w:r w:rsidRPr="00E041D1">
        <w:rPr>
          <w:rFonts w:asciiTheme="majorHAnsi" w:hAnsiTheme="majorHAnsi"/>
          <w:sz w:val="23"/>
          <w:szCs w:val="23"/>
        </w:rPr>
        <w:t>What is your opinion on the progress of sustainability planning?</w:t>
      </w:r>
    </w:p>
    <w:p w14:paraId="6FFE5320" w14:textId="77777777" w:rsidR="00A87005" w:rsidRPr="00E041D1" w:rsidRDefault="00A87005" w:rsidP="00A87005">
      <w:pPr>
        <w:pStyle w:val="Tabletext"/>
        <w:numPr>
          <w:ilvl w:val="0"/>
          <w:numId w:val="32"/>
        </w:numPr>
        <w:spacing w:before="120" w:after="120" w:line="240" w:lineRule="auto"/>
        <w:rPr>
          <w:rFonts w:asciiTheme="majorHAnsi" w:hAnsiTheme="majorHAnsi"/>
          <w:sz w:val="23"/>
          <w:szCs w:val="23"/>
        </w:rPr>
      </w:pPr>
      <w:r w:rsidRPr="00E041D1">
        <w:rPr>
          <w:rFonts w:asciiTheme="majorHAnsi" w:hAnsiTheme="majorHAnsi"/>
          <w:sz w:val="23"/>
          <w:szCs w:val="23"/>
        </w:rPr>
        <w:t>Which program elements do you think are the most important to sustain?</w:t>
      </w:r>
    </w:p>
    <w:p w14:paraId="0AC7F454" w14:textId="77777777" w:rsidR="00A87005" w:rsidRPr="00E041D1" w:rsidRDefault="00A87005" w:rsidP="00017096">
      <w:pPr>
        <w:pStyle w:val="ListParagraph"/>
        <w:numPr>
          <w:ilvl w:val="0"/>
          <w:numId w:val="32"/>
        </w:numPr>
        <w:spacing w:before="120" w:after="120"/>
        <w:rPr>
          <w:rFonts w:asciiTheme="majorHAnsi" w:hAnsiTheme="majorHAnsi"/>
          <w:sz w:val="23"/>
          <w:szCs w:val="23"/>
        </w:rPr>
      </w:pPr>
      <w:r w:rsidRPr="00E041D1">
        <w:rPr>
          <w:rFonts w:asciiTheme="majorHAnsi" w:hAnsiTheme="majorHAnsi"/>
          <w:sz w:val="23"/>
          <w:szCs w:val="23"/>
        </w:rPr>
        <w:t xml:space="preserve">How does the project sustainability plan fit in the community service system? </w:t>
      </w:r>
      <w:r w:rsidR="00017096" w:rsidRPr="00E041D1">
        <w:rPr>
          <w:rFonts w:asciiTheme="majorHAnsi" w:hAnsiTheme="majorHAnsi"/>
          <w:sz w:val="23"/>
          <w:szCs w:val="23"/>
        </w:rPr>
        <w:t xml:space="preserve"> Fit with the </w:t>
      </w:r>
      <w:r w:rsidRPr="00E041D1">
        <w:rPr>
          <w:rFonts w:asciiTheme="majorHAnsi" w:hAnsiTheme="majorHAnsi"/>
          <w:sz w:val="23"/>
          <w:szCs w:val="23"/>
        </w:rPr>
        <w:t xml:space="preserve">local HUD Consolidated Plan or Continuum of Care? </w:t>
      </w:r>
    </w:p>
    <w:p w14:paraId="33F4FE2D" w14:textId="77777777" w:rsidR="00A87005" w:rsidRPr="00E041D1" w:rsidRDefault="00A87005" w:rsidP="00A87005">
      <w:pPr>
        <w:pStyle w:val="ListParagraph"/>
        <w:numPr>
          <w:ilvl w:val="0"/>
          <w:numId w:val="32"/>
        </w:numPr>
        <w:spacing w:before="120" w:after="120"/>
        <w:rPr>
          <w:rFonts w:asciiTheme="majorHAnsi" w:hAnsiTheme="majorHAnsi"/>
          <w:sz w:val="23"/>
          <w:szCs w:val="23"/>
        </w:rPr>
      </w:pPr>
      <w:r w:rsidRPr="00E041D1">
        <w:rPr>
          <w:rFonts w:asciiTheme="majorHAnsi" w:hAnsiTheme="majorHAnsi"/>
          <w:sz w:val="23"/>
          <w:szCs w:val="23"/>
        </w:rPr>
        <w:t>What effect do you think not sustaining this program will have on clients? The community?  The local service systems? Your agency? (e.g., won’t be able to provide educational service to clients because that was provided by a partner agency)</w:t>
      </w:r>
    </w:p>
    <w:p w14:paraId="58C7DF02" w14:textId="77777777" w:rsidR="00A87005" w:rsidRPr="00E041D1" w:rsidRDefault="00A87005" w:rsidP="0097101D">
      <w:pPr>
        <w:pStyle w:val="ListParagraph"/>
        <w:numPr>
          <w:ilvl w:val="0"/>
          <w:numId w:val="32"/>
        </w:numPr>
        <w:spacing w:before="120" w:after="120"/>
        <w:rPr>
          <w:rFonts w:asciiTheme="majorHAnsi" w:hAnsiTheme="majorHAnsi"/>
          <w:sz w:val="23"/>
          <w:szCs w:val="23"/>
        </w:rPr>
      </w:pPr>
      <w:r w:rsidRPr="00E041D1">
        <w:rPr>
          <w:rFonts w:asciiTheme="majorHAnsi" w:hAnsiTheme="majorHAnsi"/>
          <w:sz w:val="23"/>
          <w:szCs w:val="23"/>
        </w:rPr>
        <w:t>What are the most important needs of the &lt;</w:t>
      </w:r>
      <w:r w:rsidRPr="00E041D1">
        <w:rPr>
          <w:rFonts w:asciiTheme="majorHAnsi" w:hAnsiTheme="majorHAnsi"/>
          <w:i/>
          <w:sz w:val="23"/>
          <w:szCs w:val="23"/>
        </w:rPr>
        <w:t>insert target population</w:t>
      </w:r>
      <w:r w:rsidRPr="00E041D1">
        <w:rPr>
          <w:rFonts w:asciiTheme="majorHAnsi" w:hAnsiTheme="majorHAnsi"/>
          <w:sz w:val="23"/>
          <w:szCs w:val="23"/>
        </w:rPr>
        <w:t>&gt;?</w:t>
      </w:r>
      <w:r w:rsidR="0097101D" w:rsidRPr="00E041D1">
        <w:rPr>
          <w:rFonts w:asciiTheme="majorHAnsi" w:hAnsiTheme="majorHAnsi"/>
          <w:sz w:val="23"/>
          <w:szCs w:val="23"/>
        </w:rPr>
        <w:t xml:space="preserve">  </w:t>
      </w:r>
      <w:r w:rsidRPr="00E041D1">
        <w:rPr>
          <w:rFonts w:asciiTheme="majorHAnsi" w:hAnsiTheme="majorHAnsi"/>
          <w:sz w:val="23"/>
          <w:szCs w:val="23"/>
        </w:rPr>
        <w:t>Do you have any policy recommendations for this population?</w:t>
      </w:r>
    </w:p>
    <w:p w14:paraId="06C347B1" w14:textId="77777777" w:rsidR="00A87005" w:rsidRPr="00633952" w:rsidRDefault="00A87005" w:rsidP="00A87005">
      <w:pPr>
        <w:pStyle w:val="ListParagraph"/>
        <w:spacing w:before="120" w:after="120"/>
        <w:ind w:left="450"/>
        <w:rPr>
          <w:rFonts w:asciiTheme="majorHAnsi" w:hAnsiTheme="majorHAnsi"/>
        </w:rPr>
      </w:pPr>
    </w:p>
    <w:p w14:paraId="0CA1FD5D" w14:textId="77777777" w:rsidR="00F81DD9" w:rsidRDefault="007A4CD4" w:rsidP="007A4CD4">
      <w:pPr>
        <w:spacing w:after="200" w:line="276" w:lineRule="auto"/>
        <w:rPr>
          <w:rFonts w:asciiTheme="majorBidi" w:hAnsiTheme="majorBidi" w:cstheme="majorBidi"/>
          <w:sz w:val="32"/>
          <w:szCs w:val="32"/>
        </w:rPr>
        <w:sectPr w:rsidR="00F81DD9" w:rsidSect="00D36B5E">
          <w:footerReference w:type="default" r:id="rId14"/>
          <w:pgSz w:w="12240" w:h="15840"/>
          <w:pgMar w:top="720" w:right="1440" w:bottom="504" w:left="1440" w:header="720" w:footer="504" w:gutter="0"/>
          <w:pgBorders w:offsetFrom="page">
            <w:bottom w:val="single" w:sz="6" w:space="24" w:color="FFFFFF"/>
          </w:pgBorders>
          <w:cols w:space="720"/>
          <w:noEndnote/>
        </w:sectPr>
      </w:pPr>
      <w:r>
        <w:rPr>
          <w:rFonts w:asciiTheme="majorBidi" w:hAnsiTheme="majorBidi" w:cstheme="majorBidi"/>
          <w:sz w:val="32"/>
          <w:szCs w:val="32"/>
        </w:rPr>
        <w:br w:type="page"/>
      </w:r>
    </w:p>
    <w:p w14:paraId="3D8184C5" w14:textId="77777777" w:rsidR="00A87005" w:rsidRDefault="000D3271" w:rsidP="000D3271">
      <w:pPr>
        <w:jc w:val="right"/>
        <w:rPr>
          <w:sz w:val="18"/>
          <w:szCs w:val="18"/>
        </w:rPr>
      </w:pPr>
      <w:r>
        <w:rPr>
          <w:sz w:val="18"/>
          <w:szCs w:val="18"/>
        </w:rPr>
        <w:lastRenderedPageBreak/>
        <w:t>OMB No. 0930-0339</w:t>
      </w:r>
    </w:p>
    <w:p w14:paraId="2CCF44F2" w14:textId="77777777" w:rsidR="000D3271" w:rsidRPr="005B5584" w:rsidRDefault="000D3271" w:rsidP="000D3271">
      <w:pPr>
        <w:jc w:val="right"/>
        <w:rPr>
          <w:sz w:val="18"/>
          <w:szCs w:val="18"/>
        </w:rPr>
      </w:pPr>
      <w:r>
        <w:rPr>
          <w:sz w:val="18"/>
          <w:szCs w:val="18"/>
        </w:rPr>
        <w:t>Expiration Date 1/31/2017</w:t>
      </w:r>
    </w:p>
    <w:p w14:paraId="701E8EB5" w14:textId="77777777" w:rsidR="009A6EE8" w:rsidRDefault="009A6EE8" w:rsidP="009A6EE8">
      <w:pPr>
        <w:ind w:left="90" w:right="90"/>
        <w:rPr>
          <w:sz w:val="18"/>
          <w:szCs w:val="18"/>
        </w:rPr>
      </w:pPr>
    </w:p>
    <w:p w14:paraId="5F55BA27" w14:textId="44E826C8" w:rsidR="009A6EE8" w:rsidRDefault="009A6EE8" w:rsidP="009A6EE8">
      <w:pPr>
        <w:ind w:left="90" w:right="90"/>
        <w:rPr>
          <w:sz w:val="18"/>
          <w:szCs w:val="18"/>
        </w:rPr>
      </w:pPr>
      <w:r w:rsidRPr="009A6EE8">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0930-0339.  Public reporting burden for this collection of information is estimated to average </w:t>
      </w:r>
      <w:r>
        <w:rPr>
          <w:sz w:val="18"/>
          <w:szCs w:val="18"/>
        </w:rPr>
        <w:t>1</w:t>
      </w:r>
      <w:r w:rsidRPr="009A6EE8">
        <w:rPr>
          <w:sz w:val="18"/>
          <w:szCs w:val="18"/>
        </w:rPr>
        <w:t xml:space="preserve">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2694C76A" w14:textId="77777777" w:rsidR="00A87005" w:rsidRPr="00E849CB" w:rsidRDefault="00A87005" w:rsidP="00A87005">
      <w:pPr>
        <w:spacing w:before="120" w:after="120"/>
        <w:jc w:val="center"/>
        <w:rPr>
          <w:rFonts w:asciiTheme="majorHAnsi" w:hAnsiTheme="majorHAnsi"/>
          <w:b/>
          <w:sz w:val="28"/>
        </w:rPr>
      </w:pPr>
      <w:r w:rsidRPr="00E849CB">
        <w:rPr>
          <w:rFonts w:asciiTheme="majorHAnsi" w:hAnsiTheme="majorHAnsi"/>
          <w:b/>
          <w:sz w:val="28"/>
        </w:rPr>
        <w:t>Evaluator Discussion Guide</w:t>
      </w:r>
    </w:p>
    <w:p w14:paraId="34B2FCA2" w14:textId="5BE3C608" w:rsidR="00A87005" w:rsidRPr="00E849CB" w:rsidRDefault="00A87005" w:rsidP="009A6EE8">
      <w:pPr>
        <w:spacing w:before="120" w:after="120"/>
        <w:jc w:val="center"/>
        <w:rPr>
          <w:rFonts w:asciiTheme="majorHAnsi" w:hAnsiTheme="majorHAnsi"/>
          <w:b/>
          <w:sz w:val="28"/>
        </w:rPr>
      </w:pPr>
      <w:r>
        <w:rPr>
          <w:rFonts w:ascii="Cambria" w:hAnsi="Cambria"/>
          <w:b/>
          <w:sz w:val="28"/>
        </w:rPr>
        <w:t xml:space="preserve">Evaluation of SAMHSA’s </w:t>
      </w:r>
      <w:r w:rsidR="009A6EE8">
        <w:rPr>
          <w:rFonts w:ascii="Cambria" w:hAnsi="Cambria"/>
          <w:b/>
          <w:sz w:val="28"/>
        </w:rPr>
        <w:t>CABHI Program</w:t>
      </w:r>
    </w:p>
    <w:p w14:paraId="5192A57F" w14:textId="77777777" w:rsidR="00A87005" w:rsidRPr="00E849CB" w:rsidRDefault="00A87005" w:rsidP="00A87005">
      <w:pPr>
        <w:spacing w:before="120" w:after="120"/>
        <w:rPr>
          <w:rFonts w:asciiTheme="majorHAnsi" w:hAnsiTheme="majorHAnsi"/>
          <w:i/>
        </w:rPr>
      </w:pPr>
      <w:r w:rsidRPr="00E849CB">
        <w:rPr>
          <w:rFonts w:asciiTheme="majorHAnsi" w:hAnsiTheme="majorHAnsi"/>
          <w:i/>
        </w:rPr>
        <w:t>The key informant for this session is the evaluator (internal or external).</w:t>
      </w:r>
    </w:p>
    <w:p w14:paraId="01E3E064" w14:textId="77777777" w:rsidR="000D3271" w:rsidRDefault="00A87005" w:rsidP="00A87005">
      <w:pPr>
        <w:rPr>
          <w:rFonts w:asciiTheme="majorHAnsi" w:hAnsiTheme="majorHAnsi"/>
        </w:rPr>
      </w:pPr>
      <w:r>
        <w:rPr>
          <w:noProof/>
        </w:rPr>
        <mc:AlternateContent>
          <mc:Choice Requires="wps">
            <w:drawing>
              <wp:anchor distT="0" distB="0" distL="114300" distR="114300" simplePos="0" relativeHeight="251665408" behindDoc="0" locked="0" layoutInCell="1" allowOverlap="1" wp14:anchorId="17558B40" wp14:editId="47CBE107">
                <wp:simplePos x="0" y="0"/>
                <wp:positionH relativeFrom="column">
                  <wp:align>center</wp:align>
                </wp:positionH>
                <wp:positionV relativeFrom="paragraph">
                  <wp:posOffset>0</wp:posOffset>
                </wp:positionV>
                <wp:extent cx="5917565" cy="5543550"/>
                <wp:effectExtent l="0" t="0" r="2603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5543550"/>
                        </a:xfrm>
                        <a:prstGeom prst="rect">
                          <a:avLst/>
                        </a:prstGeom>
                        <a:solidFill>
                          <a:srgbClr val="FFFFFF"/>
                        </a:solidFill>
                        <a:ln w="9525">
                          <a:solidFill>
                            <a:srgbClr val="000000"/>
                          </a:solidFill>
                          <a:miter lim="800000"/>
                          <a:headEnd/>
                          <a:tailEnd/>
                        </a:ln>
                      </wps:spPr>
                      <wps:txbx>
                        <w:txbxContent>
                          <w:p w14:paraId="60DD65F2" w14:textId="77777777" w:rsidR="009A6EE8" w:rsidRDefault="009A6EE8" w:rsidP="00A87005">
                            <w:pPr>
                              <w:spacing w:before="120" w:after="120"/>
                              <w:rPr>
                                <w:rFonts w:asciiTheme="majorHAnsi" w:hAnsiTheme="majorHAnsi"/>
                                <w:u w:val="single"/>
                              </w:rPr>
                            </w:pPr>
                            <w:r w:rsidRPr="005D7DF3">
                              <w:rPr>
                                <w:rFonts w:asciiTheme="majorHAnsi" w:hAnsiTheme="majorHAnsi"/>
                                <w:u w:val="single"/>
                              </w:rPr>
                              <w:t>Note for Site Visitors:</w:t>
                            </w:r>
                          </w:p>
                          <w:p w14:paraId="289CCEAE" w14:textId="77777777" w:rsidR="009A6EE8" w:rsidRDefault="009A6EE8" w:rsidP="00A87005">
                            <w:pPr>
                              <w:spacing w:before="120" w:after="120"/>
                              <w:rPr>
                                <w:rFonts w:asciiTheme="majorHAnsi" w:hAnsiTheme="majorHAnsi"/>
                              </w:rPr>
                            </w:pPr>
                            <w:r>
                              <w:rPr>
                                <w:rFonts w:asciiTheme="majorHAnsi" w:hAnsiTheme="majorHAnsi"/>
                              </w:rPr>
                              <w:t xml:space="preserve">The purpose of this session is to understand the evaluation and quality assurance activities, how the evaluation fits in with sustainability, EBP fidelity, and lessons learned. </w:t>
                            </w:r>
                          </w:p>
                          <w:p w14:paraId="22B1B3EB" w14:textId="77777777" w:rsidR="009A6EE8" w:rsidRDefault="009A6EE8" w:rsidP="00A87005">
                            <w:pPr>
                              <w:spacing w:before="120" w:after="120"/>
                              <w:rPr>
                                <w:rFonts w:asciiTheme="majorHAnsi" w:hAnsiTheme="majorHAnsi"/>
                              </w:rPr>
                            </w:pPr>
                            <w:r>
                              <w:rPr>
                                <w:rFonts w:asciiTheme="majorHAnsi" w:hAnsiTheme="majorHAnsi"/>
                              </w:rPr>
                              <w:t xml:space="preserve">Site visitors should prefill measures and other items from the PD Telephone Interview and review and verify any information relative to the evaluation gathered during the Opening Session/Project Director Interview if the evaluator was not present. </w:t>
                            </w:r>
                          </w:p>
                          <w:p w14:paraId="164FF585" w14:textId="77777777" w:rsidR="009A6EE8" w:rsidRPr="0098588E" w:rsidRDefault="009A6EE8" w:rsidP="00A87005">
                            <w:pPr>
                              <w:rPr>
                                <w:rFonts w:asciiTheme="majorHAnsi" w:hAnsiTheme="majorHAnsi" w:cstheme="minorHAnsi"/>
                              </w:rPr>
                            </w:pPr>
                            <w:r w:rsidRPr="0098588E">
                              <w:rPr>
                                <w:rFonts w:asciiTheme="majorHAnsi" w:hAnsiTheme="majorHAnsi" w:cstheme="minorHAnsi"/>
                              </w:rPr>
                              <w:t>If any of the respondents were not present during the previous session, complete consents before the interview commences and</w:t>
                            </w:r>
                          </w:p>
                          <w:p w14:paraId="148ABD2B"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Review consent process</w:t>
                            </w:r>
                          </w:p>
                          <w:p w14:paraId="2987E9E6"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Note audio taping</w:t>
                            </w:r>
                          </w:p>
                          <w:p w14:paraId="5E24D6C6"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Have respondents complete sign-in sheets</w:t>
                            </w:r>
                          </w:p>
                          <w:p w14:paraId="465048F0"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Collect consents and sign-in sheets</w:t>
                            </w:r>
                            <w:r>
                              <w:rPr>
                                <w:rFonts w:asciiTheme="majorHAnsi" w:hAnsiTheme="majorHAnsi" w:cstheme="minorHAnsi"/>
                              </w:rPr>
                              <w:t xml:space="preserve"> before the interview commences</w:t>
                            </w:r>
                          </w:p>
                          <w:p w14:paraId="110B0551"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Any additions and/or changes to the Client Flow Chart should be coordinated with the economic site visitor and lead site visitor</w:t>
                            </w:r>
                          </w:p>
                          <w:p w14:paraId="6ED7BE01" w14:textId="77777777" w:rsidR="009A6EE8" w:rsidRPr="00825077"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 xml:space="preserve">Consents, sign-in sheets and staff experience charts should be sent to the RTI data manager following the interview along with submission of the site visit notes and audio recording. </w:t>
                            </w:r>
                          </w:p>
                          <w:p w14:paraId="65A11470" w14:textId="77777777" w:rsidR="009A6EE8" w:rsidRDefault="009A6EE8" w:rsidP="00A87005">
                            <w:pPr>
                              <w:spacing w:before="120" w:after="120"/>
                              <w:rPr>
                                <w:rFonts w:asciiTheme="majorHAnsi" w:hAnsiTheme="majorHAnsi"/>
                              </w:rPr>
                            </w:pPr>
                            <w:r>
                              <w:rPr>
                                <w:rFonts w:asciiTheme="majorHAnsi" w:hAnsiTheme="majorHAnsi"/>
                                <w:u w:val="single"/>
                              </w:rPr>
                              <w:t>Introductory Script</w:t>
                            </w:r>
                            <w:r w:rsidRPr="00825077">
                              <w:rPr>
                                <w:rFonts w:asciiTheme="majorHAnsi" w:hAnsiTheme="majorHAnsi"/>
                              </w:rPr>
                              <w:t xml:space="preserve">: </w:t>
                            </w:r>
                          </w:p>
                          <w:p w14:paraId="6F99F210" w14:textId="17695A22" w:rsidR="009A6EE8" w:rsidRDefault="009A6EE8" w:rsidP="009A6EE8">
                            <w:pPr>
                              <w:spacing w:before="120" w:after="120"/>
                              <w:rPr>
                                <w:rFonts w:ascii="Cambria" w:hAnsi="Cambria"/>
                                <w:bCs/>
                              </w:rPr>
                            </w:pPr>
                            <w:r>
                              <w:rPr>
                                <w:rFonts w:ascii="Cambria" w:hAnsi="Cambria"/>
                                <w:u w:val="single"/>
                              </w:rPr>
                              <w:t>Welcome and thank you for participating in the CABHI Evaluation site visit. We appreciate your taking the time out of your busy day to meet with us.</w:t>
                            </w:r>
                            <w:r w:rsidRPr="009A6EE8">
                              <w:rPr>
                                <w:rFonts w:ascii="Cambria" w:hAnsi="Cambria"/>
                              </w:rPr>
                              <w:t xml:space="preserve"> </w:t>
                            </w:r>
                            <w:r w:rsidRPr="00E95BE6">
                              <w:rPr>
                                <w:rFonts w:ascii="Cambria" w:hAnsi="Cambria"/>
                                <w:bCs/>
                              </w:rPr>
                              <w:t>This site visit is part of the evaluation of SAMHSA’s Cooperative Agreements to Benefit Homeless Individuals (CABHI)</w:t>
                            </w:r>
                            <w:r>
                              <w:rPr>
                                <w:rFonts w:ascii="Cambria" w:hAnsi="Cambria"/>
                                <w:bCs/>
                              </w:rPr>
                              <w:t xml:space="preserve"> program</w:t>
                            </w:r>
                            <w:r w:rsidRPr="00E95BE6">
                              <w:rPr>
                                <w:rFonts w:ascii="Cambria" w:hAnsi="Cambria"/>
                                <w:bCs/>
                              </w:rPr>
                              <w:t>.</w:t>
                            </w:r>
                            <w:r>
                              <w:rPr>
                                <w:rFonts w:ascii="Cambria" w:hAnsi="Cambria"/>
                                <w:bCs/>
                              </w:rPr>
                              <w:t xml:space="preserve"> </w:t>
                            </w:r>
                          </w:p>
                          <w:p w14:paraId="7FE846CC" w14:textId="77777777" w:rsidR="009A6EE8" w:rsidRPr="00042711" w:rsidRDefault="009A6EE8" w:rsidP="00A87005">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14:paraId="0CF0EB09" w14:textId="77777777" w:rsidR="009A6EE8" w:rsidRPr="0039728C" w:rsidRDefault="009A6EE8" w:rsidP="00A87005">
                            <w:pPr>
                              <w:spacing w:before="120" w:after="120"/>
                              <w:rPr>
                                <w:rFonts w:ascii="Cambria" w:hAnsi="Cambria"/>
                                <w:u w:val="single"/>
                              </w:rPr>
                            </w:pPr>
                            <w:r>
                              <w:rPr>
                                <w:rFonts w:ascii="Cambria" w:hAnsi="Cambria"/>
                              </w:rPr>
                              <w:t>[Site visitors should pass around sign-in sheet]</w:t>
                            </w:r>
                          </w:p>
                          <w:p w14:paraId="1175738A" w14:textId="77777777" w:rsidR="009A6EE8" w:rsidRPr="00825077" w:rsidRDefault="009A6EE8" w:rsidP="00A87005">
                            <w:pPr>
                              <w:spacing w:before="120" w:after="120"/>
                              <w:rPr>
                                <w:rFonts w:asciiTheme="majorHAnsi" w:hAnsiTheme="majorHAnsi"/>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58B40" id="_x0000_s1040" type="#_x0000_t202" style="position:absolute;margin-left:0;margin-top:0;width:465.95pt;height:436.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">
                <v:textbox>
                  <w:txbxContent>
                    <w:p w14:paraId="60DD65F2" w14:textId="77777777" w:rsidR="009A6EE8" w:rsidRDefault="009A6EE8" w:rsidP="00A87005">
                      <w:pPr>
                        <w:spacing w:before="120" w:after="120"/>
                        <w:rPr>
                          <w:rFonts w:asciiTheme="majorHAnsi" w:hAnsiTheme="majorHAnsi"/>
                          <w:u w:val="single"/>
                        </w:rPr>
                      </w:pPr>
                      <w:r w:rsidRPr="005D7DF3">
                        <w:rPr>
                          <w:rFonts w:asciiTheme="majorHAnsi" w:hAnsiTheme="majorHAnsi"/>
                          <w:u w:val="single"/>
                        </w:rPr>
                        <w:t>Note for Site Visitors:</w:t>
                      </w:r>
                    </w:p>
                    <w:p w14:paraId="289CCEAE" w14:textId="77777777" w:rsidR="009A6EE8" w:rsidRDefault="009A6EE8" w:rsidP="00A87005">
                      <w:pPr>
                        <w:spacing w:before="120" w:after="120"/>
                        <w:rPr>
                          <w:rFonts w:asciiTheme="majorHAnsi" w:hAnsiTheme="majorHAnsi"/>
                        </w:rPr>
                      </w:pPr>
                      <w:r>
                        <w:rPr>
                          <w:rFonts w:asciiTheme="majorHAnsi" w:hAnsiTheme="majorHAnsi"/>
                        </w:rPr>
                        <w:t xml:space="preserve">The purpose of this session is to understand the evaluation and quality assurance activities, how the evaluation fits in with sustainability, EBP fidelity, and lessons learned. </w:t>
                      </w:r>
                    </w:p>
                    <w:p w14:paraId="22B1B3EB" w14:textId="77777777" w:rsidR="009A6EE8" w:rsidRDefault="009A6EE8" w:rsidP="00A87005">
                      <w:pPr>
                        <w:spacing w:before="120" w:after="120"/>
                        <w:rPr>
                          <w:rFonts w:asciiTheme="majorHAnsi" w:hAnsiTheme="majorHAnsi"/>
                        </w:rPr>
                      </w:pPr>
                      <w:r>
                        <w:rPr>
                          <w:rFonts w:asciiTheme="majorHAnsi" w:hAnsiTheme="majorHAnsi"/>
                        </w:rPr>
                        <w:t xml:space="preserve">Site visitors should prefill measures and other items from the PD Telephone Interview and review and verify any information relative to the evaluation gathered during the Opening Session/Project Director Interview if the evaluator was not present. </w:t>
                      </w:r>
                    </w:p>
                    <w:p w14:paraId="164FF585" w14:textId="77777777" w:rsidR="009A6EE8" w:rsidRPr="0098588E" w:rsidRDefault="009A6EE8" w:rsidP="00A87005">
                      <w:pPr>
                        <w:rPr>
                          <w:rFonts w:asciiTheme="majorHAnsi" w:hAnsiTheme="majorHAnsi" w:cstheme="minorHAnsi"/>
                        </w:rPr>
                      </w:pPr>
                      <w:r w:rsidRPr="0098588E">
                        <w:rPr>
                          <w:rFonts w:asciiTheme="majorHAnsi" w:hAnsiTheme="majorHAnsi" w:cstheme="minorHAnsi"/>
                        </w:rPr>
                        <w:t>If any of the respondents were not present during the previous session, complete consents before the interview commences and</w:t>
                      </w:r>
                    </w:p>
                    <w:p w14:paraId="148ABD2B"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Review consent process</w:t>
                      </w:r>
                    </w:p>
                    <w:p w14:paraId="2987E9E6"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Note audio taping</w:t>
                      </w:r>
                    </w:p>
                    <w:p w14:paraId="5E24D6C6"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Have respondents complete sign-in sheets</w:t>
                      </w:r>
                    </w:p>
                    <w:p w14:paraId="465048F0"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Collect consents and sign-in sheets</w:t>
                      </w:r>
                      <w:r>
                        <w:rPr>
                          <w:rFonts w:asciiTheme="majorHAnsi" w:hAnsiTheme="majorHAnsi" w:cstheme="minorHAnsi"/>
                        </w:rPr>
                        <w:t xml:space="preserve"> before the interview commences</w:t>
                      </w:r>
                    </w:p>
                    <w:p w14:paraId="110B0551" w14:textId="77777777" w:rsidR="009A6EE8" w:rsidRPr="0098588E"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Any additions and/or changes to the Client Flow Chart should be coordinated with the economic site visitor and lead site visitor</w:t>
                      </w:r>
                    </w:p>
                    <w:p w14:paraId="6ED7BE01" w14:textId="77777777" w:rsidR="009A6EE8" w:rsidRPr="00825077" w:rsidRDefault="009A6EE8" w:rsidP="00A87005">
                      <w:pPr>
                        <w:pStyle w:val="ListParagraph"/>
                        <w:numPr>
                          <w:ilvl w:val="0"/>
                          <w:numId w:val="27"/>
                        </w:numPr>
                        <w:contextualSpacing/>
                        <w:rPr>
                          <w:rFonts w:asciiTheme="majorHAnsi" w:hAnsiTheme="majorHAnsi" w:cstheme="minorHAnsi"/>
                        </w:rPr>
                      </w:pPr>
                      <w:r w:rsidRPr="0098588E">
                        <w:rPr>
                          <w:rFonts w:asciiTheme="majorHAnsi" w:hAnsiTheme="majorHAnsi" w:cstheme="minorHAnsi"/>
                        </w:rPr>
                        <w:t xml:space="preserve">Consents, sign-in sheets and staff experience charts should be sent to the RTI data manager following the interview along with submission of the site visit notes and audio recording. </w:t>
                      </w:r>
                    </w:p>
                    <w:p w14:paraId="65A11470" w14:textId="77777777" w:rsidR="009A6EE8" w:rsidRDefault="009A6EE8" w:rsidP="00A87005">
                      <w:pPr>
                        <w:spacing w:before="120" w:after="120"/>
                        <w:rPr>
                          <w:rFonts w:asciiTheme="majorHAnsi" w:hAnsiTheme="majorHAnsi"/>
                        </w:rPr>
                      </w:pPr>
                      <w:r>
                        <w:rPr>
                          <w:rFonts w:asciiTheme="majorHAnsi" w:hAnsiTheme="majorHAnsi"/>
                          <w:u w:val="single"/>
                        </w:rPr>
                        <w:t>Introductory Script</w:t>
                      </w:r>
                      <w:r w:rsidRPr="00825077">
                        <w:rPr>
                          <w:rFonts w:asciiTheme="majorHAnsi" w:hAnsiTheme="majorHAnsi"/>
                        </w:rPr>
                        <w:t xml:space="preserve">: </w:t>
                      </w:r>
                    </w:p>
                    <w:p w14:paraId="6F99F210" w14:textId="17695A22" w:rsidR="009A6EE8" w:rsidRDefault="009A6EE8" w:rsidP="009A6EE8">
                      <w:pPr>
                        <w:spacing w:before="120" w:after="120"/>
                        <w:rPr>
                          <w:rFonts w:ascii="Cambria" w:hAnsi="Cambria"/>
                          <w:bCs/>
                        </w:rPr>
                      </w:pPr>
                      <w:r>
                        <w:rPr>
                          <w:rFonts w:ascii="Cambria" w:hAnsi="Cambria"/>
                          <w:u w:val="single"/>
                        </w:rPr>
                        <w:t>Welcome and thank you for participating in the CABHI Evaluation site visit. We appreciate your taking the time out of your busy day to meet with us.</w:t>
                      </w:r>
                      <w:r w:rsidRPr="009A6EE8">
                        <w:rPr>
                          <w:rFonts w:ascii="Cambria" w:hAnsi="Cambria"/>
                        </w:rPr>
                        <w:t xml:space="preserve"> </w:t>
                      </w:r>
                      <w:r w:rsidRPr="00E95BE6">
                        <w:rPr>
                          <w:rFonts w:ascii="Cambria" w:hAnsi="Cambria"/>
                          <w:bCs/>
                        </w:rPr>
                        <w:t>This site visit is part of the evaluation of SAMHSA’s Cooperative Agreements to Benefit Homeless Individuals (CABHI)</w:t>
                      </w:r>
                      <w:r>
                        <w:rPr>
                          <w:rFonts w:ascii="Cambria" w:hAnsi="Cambria"/>
                          <w:bCs/>
                        </w:rPr>
                        <w:t xml:space="preserve"> program</w:t>
                      </w:r>
                      <w:r w:rsidRPr="00E95BE6">
                        <w:rPr>
                          <w:rFonts w:ascii="Cambria" w:hAnsi="Cambria"/>
                          <w:bCs/>
                        </w:rPr>
                        <w:t>.</w:t>
                      </w:r>
                      <w:r>
                        <w:rPr>
                          <w:rFonts w:ascii="Cambria" w:hAnsi="Cambria"/>
                          <w:bCs/>
                        </w:rPr>
                        <w:t xml:space="preserve"> </w:t>
                      </w:r>
                    </w:p>
                    <w:p w14:paraId="7FE846CC" w14:textId="77777777" w:rsidR="009A6EE8" w:rsidRPr="00042711" w:rsidRDefault="009A6EE8" w:rsidP="00A87005">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14:paraId="0CF0EB09" w14:textId="77777777" w:rsidR="009A6EE8" w:rsidRPr="0039728C" w:rsidRDefault="009A6EE8" w:rsidP="00A87005">
                      <w:pPr>
                        <w:spacing w:before="120" w:after="120"/>
                        <w:rPr>
                          <w:rFonts w:ascii="Cambria" w:hAnsi="Cambria"/>
                          <w:u w:val="single"/>
                        </w:rPr>
                      </w:pPr>
                      <w:r>
                        <w:rPr>
                          <w:rFonts w:ascii="Cambria" w:hAnsi="Cambria"/>
                        </w:rPr>
                        <w:t>[Site visitors should pass around sign-in sheet]</w:t>
                      </w:r>
                    </w:p>
                    <w:p w14:paraId="1175738A" w14:textId="77777777" w:rsidR="009A6EE8" w:rsidRPr="00825077" w:rsidRDefault="009A6EE8" w:rsidP="00A87005">
                      <w:pPr>
                        <w:spacing w:before="120" w:after="120"/>
                        <w:rPr>
                          <w:rFonts w:asciiTheme="majorHAnsi" w:hAnsiTheme="majorHAnsi"/>
                          <w:u w:val="single"/>
                        </w:rPr>
                      </w:pPr>
                    </w:p>
                  </w:txbxContent>
                </v:textbox>
              </v:shape>
            </w:pict>
          </mc:Fallback>
        </mc:AlternateContent>
      </w:r>
      <w:r>
        <w:rPr>
          <w:rFonts w:asciiTheme="majorHAnsi" w:hAnsiTheme="majorHAnsi"/>
        </w:rPr>
        <w:br w:type="page"/>
      </w:r>
    </w:p>
    <w:p w14:paraId="1E241B58" w14:textId="77777777" w:rsidR="000D3271" w:rsidRDefault="000D3271" w:rsidP="00A87005">
      <w:pPr>
        <w:rPr>
          <w:rFonts w:asciiTheme="majorHAnsi" w:hAnsiTheme="majorHAnsi"/>
        </w:rPr>
      </w:pPr>
    </w:p>
    <w:p w14:paraId="6A39CF97" w14:textId="3FB38E76" w:rsidR="000D3271" w:rsidRDefault="000D3271" w:rsidP="005F636D">
      <w:pPr>
        <w:ind w:left="90" w:right="90"/>
        <w:rPr>
          <w:rFonts w:asciiTheme="majorHAnsi" w:hAnsiTheme="majorHAnsi"/>
        </w:rPr>
      </w:pPr>
    </w:p>
    <w:p w14:paraId="46DDD5C8" w14:textId="77777777" w:rsidR="00A87005" w:rsidRDefault="00A87005" w:rsidP="00A87005">
      <w:pPr>
        <w:rPr>
          <w:rFonts w:asciiTheme="majorHAnsi" w:hAnsiTheme="majorHAnsi"/>
        </w:rPr>
      </w:pPr>
      <w:r>
        <w:rPr>
          <w:noProof/>
        </w:rPr>
        <mc:AlternateContent>
          <mc:Choice Requires="wps">
            <w:drawing>
              <wp:anchor distT="0" distB="0" distL="114300" distR="114300" simplePos="0" relativeHeight="251666432" behindDoc="0" locked="0" layoutInCell="1" allowOverlap="1" wp14:anchorId="7384AE05" wp14:editId="4414E5E9">
                <wp:simplePos x="0" y="0"/>
                <wp:positionH relativeFrom="column">
                  <wp:align>center</wp:align>
                </wp:positionH>
                <wp:positionV relativeFrom="margin">
                  <wp:align>top</wp:align>
                </wp:positionV>
                <wp:extent cx="5841365" cy="2607945"/>
                <wp:effectExtent l="0" t="0" r="26035" b="107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2607945"/>
                        </a:xfrm>
                        <a:prstGeom prst="rect">
                          <a:avLst/>
                        </a:prstGeom>
                        <a:solidFill>
                          <a:srgbClr val="FFFFFF"/>
                        </a:solidFill>
                        <a:ln w="9525">
                          <a:solidFill>
                            <a:srgbClr val="000000"/>
                          </a:solidFill>
                          <a:miter lim="800000"/>
                          <a:headEnd/>
                          <a:tailEnd/>
                        </a:ln>
                      </wps:spPr>
                      <wps:txbx>
                        <w:txbxContent>
                          <w:p w14:paraId="26AE2D78" w14:textId="77777777" w:rsidR="009A6EE8" w:rsidRDefault="009A6EE8" w:rsidP="00A87005">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1 hour</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14:paraId="0313236C" w14:textId="77777777" w:rsidR="009A6EE8" w:rsidRDefault="009A6EE8" w:rsidP="00A87005">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14:paraId="10429D03" w14:textId="47263F49" w:rsidR="009A6EE8" w:rsidRDefault="009A6EE8" w:rsidP="00A87005">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“CABHI </w:t>
                            </w:r>
                            <w:r w:rsidRPr="0020716D">
                              <w:rPr>
                                <w:rFonts w:ascii="Cambria" w:hAnsi="Cambria"/>
                              </w:rPr>
                              <w:t xml:space="preserve">program” or “your program” I am specifically talking about the </w:t>
                            </w:r>
                            <w:r>
                              <w:rPr>
                                <w:rFonts w:ascii="Cambria" w:hAnsi="Cambria"/>
                              </w:rPr>
                              <w:t>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 served by the CABHI program.</w:t>
                            </w:r>
                          </w:p>
                          <w:p w14:paraId="668E2719" w14:textId="77777777" w:rsidR="009A6EE8" w:rsidRPr="00E041D1" w:rsidRDefault="009A6EE8" w:rsidP="00E041D1">
                            <w:pPr>
                              <w:spacing w:before="120" w:after="120"/>
                              <w:rPr>
                                <w:rFonts w:ascii="Cambria" w:hAnsi="Cambria"/>
                              </w:rPr>
                            </w:pPr>
                            <w:r w:rsidRPr="0020716D">
                              <w:rPr>
                                <w:rFonts w:ascii="Cambria" w:hAnsi="Cambria"/>
                              </w:rPr>
                              <w:t>Do you have any questions before we</w:t>
                            </w:r>
                            <w:r>
                              <w:rPr>
                                <w:rFonts w:ascii="Cambria" w:hAnsi="Cambria"/>
                              </w:rPr>
                              <w:t xml:space="preserve">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84AE05" id="_x0000_s1041" type="#_x0000_t202" style="position:absolute;margin-left:0;margin-top:0;width:459.95pt;height:205.35pt;z-index:251666432;visibility:visible;mso-wrap-style:square;mso-width-percent:0;mso-height-percent:200;mso-wrap-distance-left:9pt;mso-wrap-distance-top:0;mso-wrap-distance-right:9pt;mso-wrap-distance-bottom:0;mso-position-horizontal:center;mso-position-horizontal-relative:text;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UjKA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">
                <v:textbox style="mso-fit-shape-to-text:t">
                  <w:txbxContent>
                    <w:p w14:paraId="26AE2D78" w14:textId="77777777" w:rsidR="009A6EE8" w:rsidRDefault="009A6EE8" w:rsidP="00A87005">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1 hour</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14:paraId="0313236C" w14:textId="77777777" w:rsidR="009A6EE8" w:rsidRDefault="009A6EE8" w:rsidP="00A87005">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14:paraId="10429D03" w14:textId="47263F49" w:rsidR="009A6EE8" w:rsidRDefault="009A6EE8" w:rsidP="00A87005">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“CABHI </w:t>
                      </w:r>
                      <w:r w:rsidRPr="0020716D">
                        <w:rPr>
                          <w:rFonts w:ascii="Cambria" w:hAnsi="Cambria"/>
                        </w:rPr>
                        <w:t xml:space="preserve">program” or “your program” I am specifically talking about the </w:t>
                      </w:r>
                      <w:r>
                        <w:rPr>
                          <w:rFonts w:ascii="Cambria" w:hAnsi="Cambria"/>
                        </w:rPr>
                        <w:t>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 served by the CABHI program.</w:t>
                      </w:r>
                    </w:p>
                    <w:p w14:paraId="668E2719" w14:textId="77777777" w:rsidR="009A6EE8" w:rsidRPr="00E041D1" w:rsidRDefault="009A6EE8" w:rsidP="00E041D1">
                      <w:pPr>
                        <w:spacing w:before="120" w:after="120"/>
                        <w:rPr>
                          <w:rFonts w:ascii="Cambria" w:hAnsi="Cambria"/>
                        </w:rPr>
                      </w:pPr>
                      <w:r w:rsidRPr="0020716D">
                        <w:rPr>
                          <w:rFonts w:ascii="Cambria" w:hAnsi="Cambria"/>
                        </w:rPr>
                        <w:t>Do you have any questions before we</w:t>
                      </w:r>
                      <w:r>
                        <w:rPr>
                          <w:rFonts w:ascii="Cambria" w:hAnsi="Cambria"/>
                        </w:rPr>
                        <w:t xml:space="preserve"> begin?</w:t>
                      </w:r>
                    </w:p>
                  </w:txbxContent>
                </v:textbox>
                <w10:wrap type="topAndBottom" anchory="margin"/>
              </v:shape>
            </w:pict>
          </mc:Fallback>
        </mc:AlternateContent>
      </w:r>
      <w:r>
        <w:rPr>
          <w:rFonts w:asciiTheme="majorHAnsi" w:hAnsiTheme="majorHAnsi"/>
        </w:rPr>
        <w:br w:type="page"/>
      </w:r>
    </w:p>
    <w:p w14:paraId="475F3225" w14:textId="77777777" w:rsidR="00A87005" w:rsidRPr="00E849CB" w:rsidRDefault="00A87005" w:rsidP="00A87005">
      <w:pPr>
        <w:rPr>
          <w:rFonts w:asciiTheme="majorHAnsi" w:hAnsiTheme="majorHAnsi"/>
        </w:rPr>
      </w:pPr>
    </w:p>
    <w:p w14:paraId="2A13A323" w14:textId="77777777" w:rsidR="00A87005" w:rsidRDefault="00A87005" w:rsidP="00A87005">
      <w:pPr>
        <w:spacing w:before="120" w:after="120"/>
        <w:rPr>
          <w:rFonts w:asciiTheme="majorHAnsi" w:hAnsiTheme="majorHAnsi"/>
          <w:b/>
          <w:smallCaps/>
          <w:sz w:val="26"/>
          <w:szCs w:val="26"/>
        </w:rPr>
      </w:pPr>
      <w:r>
        <w:rPr>
          <w:noProof/>
        </w:rPr>
        <mc:AlternateContent>
          <mc:Choice Requires="wps">
            <w:drawing>
              <wp:anchor distT="0" distB="0" distL="114300" distR="114300" simplePos="0" relativeHeight="251675648" behindDoc="0" locked="0" layoutInCell="1" allowOverlap="1" wp14:anchorId="70C4EB4A" wp14:editId="4D83794E">
                <wp:simplePos x="0" y="0"/>
                <wp:positionH relativeFrom="column">
                  <wp:posOffset>114300</wp:posOffset>
                </wp:positionH>
                <wp:positionV relativeFrom="paragraph">
                  <wp:posOffset>19050</wp:posOffset>
                </wp:positionV>
                <wp:extent cx="5942965" cy="1285875"/>
                <wp:effectExtent l="0" t="0" r="1968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128587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7D22AD5F" w14:textId="77777777" w:rsidR="009A6EE8" w:rsidRPr="00567B46" w:rsidRDefault="009A6EE8" w:rsidP="00A87005">
                            <w:pPr>
                              <w:rPr>
                                <w:rFonts w:ascii="Trebuchet MS" w:hAnsi="Trebuchet MS"/>
                                <w:b/>
                              </w:rPr>
                            </w:pPr>
                            <w:r w:rsidRPr="00567B46">
                              <w:rPr>
                                <w:rFonts w:ascii="Trebuchet MS" w:hAnsi="Trebuchet MS"/>
                                <w:b/>
                              </w:rPr>
                              <w:t>Session Goals:</w:t>
                            </w:r>
                          </w:p>
                          <w:p w14:paraId="36620707" w14:textId="77777777" w:rsidR="009A6EE8" w:rsidRDefault="009A6EE8" w:rsidP="00A87005">
                            <w:r>
                              <w:t>1</w:t>
                            </w:r>
                            <w:r w:rsidRPr="00567B46">
                              <w:t xml:space="preserve">) </w:t>
                            </w:r>
                            <w:r>
                              <w:t xml:space="preserve">Understand </w:t>
                            </w:r>
                            <w:r w:rsidRPr="00567B46">
                              <w:t xml:space="preserve">the </w:t>
                            </w:r>
                            <w:r>
                              <w:t>scope of program evaluation activities- including roles &amp; responsibilities related to data collection, analysis and reporting</w:t>
                            </w:r>
                          </w:p>
                          <w:p w14:paraId="69B47893" w14:textId="77777777" w:rsidR="009A6EE8" w:rsidRDefault="009A6EE8" w:rsidP="00A87005">
                            <w:r>
                              <w:t>2</w:t>
                            </w:r>
                            <w:r w:rsidRPr="00567B46">
                              <w:t xml:space="preserve">) </w:t>
                            </w:r>
                            <w:r>
                              <w:t xml:space="preserve">Understand how the evaluation is integrated with the program, including sustainability, EBP fidelity, and use of evaluation findings </w:t>
                            </w:r>
                          </w:p>
                          <w:p w14:paraId="4B8281DC" w14:textId="77777777" w:rsidR="009A6EE8" w:rsidRDefault="009A6EE8" w:rsidP="00A87005">
                            <w:r>
                              <w:t>3) Understand any process evaluation activities</w:t>
                            </w:r>
                          </w:p>
                          <w:p w14:paraId="68BCA252" w14:textId="77777777" w:rsidR="009A6EE8" w:rsidRDefault="009A6EE8" w:rsidP="00A87005">
                            <w:r>
                              <w:t>4) Document any local evaluation and fidelity assessment measures</w:t>
                            </w:r>
                          </w:p>
                          <w:p w14:paraId="27AC15FB" w14:textId="77777777" w:rsidR="009A6EE8" w:rsidRDefault="009A6EE8" w:rsidP="00A87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4EB4A" id="_x0000_s1042" type="#_x0000_t202" style="position:absolute;margin-left:9pt;margin-top:1.5pt;width:467.95pt;height:10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" fillcolor="#4f81bd [3204]" strokecolor="#243f60 [1604]" strokeweight="2pt">
                <v:textbox>
                  <w:txbxContent>
                    <w:p w14:paraId="7D22AD5F" w14:textId="77777777" w:rsidR="009A6EE8" w:rsidRPr="00567B46" w:rsidRDefault="009A6EE8" w:rsidP="00A87005">
                      <w:pPr>
                        <w:rPr>
                          <w:rFonts w:ascii="Trebuchet MS" w:hAnsi="Trebuchet MS"/>
                          <w:b/>
                        </w:rPr>
                      </w:pPr>
                      <w:r w:rsidRPr="00567B46">
                        <w:rPr>
                          <w:rFonts w:ascii="Trebuchet MS" w:hAnsi="Trebuchet MS"/>
                          <w:b/>
                        </w:rPr>
                        <w:t>Session Goals:</w:t>
                      </w:r>
                    </w:p>
                    <w:p w14:paraId="36620707" w14:textId="77777777" w:rsidR="009A6EE8" w:rsidRDefault="009A6EE8" w:rsidP="00A87005">
                      <w:r>
                        <w:t>1</w:t>
                      </w:r>
                      <w:r w:rsidRPr="00567B46">
                        <w:t xml:space="preserve">) </w:t>
                      </w:r>
                      <w:r>
                        <w:t xml:space="preserve">Understand </w:t>
                      </w:r>
                      <w:r w:rsidRPr="00567B46">
                        <w:t xml:space="preserve">the </w:t>
                      </w:r>
                      <w:r>
                        <w:t>scope of program evaluation activities- including roles &amp; responsibilities related to data collection, analysis and reporting</w:t>
                      </w:r>
                    </w:p>
                    <w:p w14:paraId="69B47893" w14:textId="77777777" w:rsidR="009A6EE8" w:rsidRDefault="009A6EE8" w:rsidP="00A87005">
                      <w:r>
                        <w:t>2</w:t>
                      </w:r>
                      <w:r w:rsidRPr="00567B46">
                        <w:t xml:space="preserve">) </w:t>
                      </w:r>
                      <w:r>
                        <w:t xml:space="preserve">Understand how the evaluation is integrated with the program, including sustainability, EBP fidelity, and use of evaluation findings </w:t>
                      </w:r>
                    </w:p>
                    <w:p w14:paraId="4B8281DC" w14:textId="77777777" w:rsidR="009A6EE8" w:rsidRDefault="009A6EE8" w:rsidP="00A87005">
                      <w:r>
                        <w:t>3) Understand any process evaluation activities</w:t>
                      </w:r>
                    </w:p>
                    <w:p w14:paraId="68BCA252" w14:textId="77777777" w:rsidR="009A6EE8" w:rsidRDefault="009A6EE8" w:rsidP="00A87005">
                      <w:r>
                        <w:t>4) Document any local evaluation and fidelity assessment measures</w:t>
                      </w:r>
                    </w:p>
                    <w:p w14:paraId="27AC15FB" w14:textId="77777777" w:rsidR="009A6EE8" w:rsidRDefault="009A6EE8" w:rsidP="00A87005"/>
                  </w:txbxContent>
                </v:textbox>
              </v:shape>
            </w:pict>
          </mc:Fallback>
        </mc:AlternateContent>
      </w:r>
    </w:p>
    <w:p w14:paraId="4E664C8E" w14:textId="77777777" w:rsidR="00A87005" w:rsidRDefault="00A87005" w:rsidP="00A87005">
      <w:pPr>
        <w:spacing w:before="120" w:after="120"/>
        <w:rPr>
          <w:rFonts w:asciiTheme="majorHAnsi" w:hAnsiTheme="majorHAnsi"/>
          <w:b/>
          <w:smallCaps/>
          <w:sz w:val="26"/>
          <w:szCs w:val="26"/>
        </w:rPr>
      </w:pPr>
    </w:p>
    <w:p w14:paraId="4593D16E" w14:textId="77777777" w:rsidR="00A87005" w:rsidRDefault="00A87005" w:rsidP="00A87005">
      <w:pPr>
        <w:spacing w:before="120" w:after="120"/>
        <w:rPr>
          <w:rFonts w:asciiTheme="majorHAnsi" w:hAnsiTheme="majorHAnsi"/>
          <w:b/>
          <w:smallCaps/>
          <w:sz w:val="26"/>
          <w:szCs w:val="26"/>
        </w:rPr>
      </w:pPr>
    </w:p>
    <w:p w14:paraId="52D64DBD" w14:textId="77777777" w:rsidR="00A87005" w:rsidRDefault="00A87005" w:rsidP="00A87005">
      <w:pPr>
        <w:spacing w:before="120" w:after="120"/>
        <w:rPr>
          <w:rFonts w:asciiTheme="majorHAnsi" w:hAnsiTheme="majorHAnsi"/>
          <w:b/>
          <w:smallCaps/>
          <w:sz w:val="26"/>
          <w:szCs w:val="26"/>
        </w:rPr>
      </w:pPr>
    </w:p>
    <w:p w14:paraId="02713144" w14:textId="77777777" w:rsidR="00A87005" w:rsidRDefault="00A87005" w:rsidP="00A87005">
      <w:pPr>
        <w:spacing w:before="120" w:after="120"/>
        <w:rPr>
          <w:rFonts w:asciiTheme="majorHAnsi" w:hAnsiTheme="majorHAnsi"/>
          <w:b/>
          <w:smallCaps/>
          <w:sz w:val="26"/>
          <w:szCs w:val="26"/>
        </w:rPr>
      </w:pPr>
    </w:p>
    <w:p w14:paraId="4B7BBCDE" w14:textId="77777777" w:rsidR="00A87005" w:rsidRPr="00A87005" w:rsidRDefault="00A87005" w:rsidP="00A87005">
      <w:pPr>
        <w:spacing w:before="120" w:after="120"/>
        <w:rPr>
          <w:rFonts w:asciiTheme="majorHAnsi" w:hAnsiTheme="majorHAnsi"/>
          <w:b/>
          <w:sz w:val="26"/>
          <w:szCs w:val="26"/>
        </w:rPr>
      </w:pPr>
      <w:r w:rsidRPr="00A87005">
        <w:rPr>
          <w:rFonts w:asciiTheme="majorHAnsi" w:hAnsiTheme="majorHAnsi"/>
          <w:b/>
          <w:sz w:val="26"/>
          <w:szCs w:val="26"/>
        </w:rPr>
        <w:t xml:space="preserve">1. Evaluation Overview &amp; </w:t>
      </w:r>
      <w:r w:rsidR="008D0D40">
        <w:rPr>
          <w:rFonts w:asciiTheme="majorHAnsi" w:hAnsiTheme="majorHAnsi"/>
          <w:b/>
          <w:sz w:val="26"/>
          <w:szCs w:val="26"/>
        </w:rPr>
        <w:t xml:space="preserve">Integration with Project </w:t>
      </w:r>
      <w:r w:rsidRPr="00A87005">
        <w:rPr>
          <w:rFonts w:asciiTheme="majorHAnsi" w:hAnsiTheme="majorHAnsi"/>
          <w:b/>
        </w:rPr>
        <w:t>(Addresses EQ 2)</w:t>
      </w:r>
    </w:p>
    <w:p w14:paraId="65096F35" w14:textId="77777777" w:rsidR="00A87005" w:rsidRPr="00BA02D9" w:rsidRDefault="00A87005" w:rsidP="00A87005">
      <w:pPr>
        <w:spacing w:before="120" w:after="120"/>
        <w:rPr>
          <w:i/>
          <w:sz w:val="23"/>
          <w:szCs w:val="23"/>
        </w:rPr>
      </w:pPr>
      <w:r w:rsidRPr="00BA02D9">
        <w:rPr>
          <w:i/>
          <w:sz w:val="23"/>
          <w:szCs w:val="23"/>
        </w:rPr>
        <w:t>Instructions: The purpose of these questions is to better understand the responsibilities of the local evaluator, the design of the evaluation and any current findings.</w:t>
      </w:r>
    </w:p>
    <w:p w14:paraId="35FC3DF0" w14:textId="77777777" w:rsidR="00A87005" w:rsidRPr="00BA02D9" w:rsidRDefault="00A87005" w:rsidP="00A87005">
      <w:pPr>
        <w:pStyle w:val="ListParagraph"/>
        <w:numPr>
          <w:ilvl w:val="0"/>
          <w:numId w:val="44"/>
        </w:numPr>
        <w:spacing w:before="120" w:after="120"/>
        <w:rPr>
          <w:rFonts w:asciiTheme="majorHAnsi" w:hAnsiTheme="majorHAnsi"/>
          <w:sz w:val="23"/>
          <w:szCs w:val="23"/>
        </w:rPr>
      </w:pPr>
      <w:r w:rsidRPr="00BA02D9">
        <w:rPr>
          <w:rFonts w:asciiTheme="majorHAnsi" w:hAnsiTheme="majorHAnsi"/>
          <w:sz w:val="23"/>
          <w:szCs w:val="23"/>
        </w:rPr>
        <w:t xml:space="preserve">What is the design of your local evaluation? </w:t>
      </w:r>
      <w:r w:rsidR="007A4CD4" w:rsidRPr="00BA02D9">
        <w:rPr>
          <w:rFonts w:asciiTheme="majorHAnsi" w:hAnsiTheme="majorHAnsi"/>
          <w:sz w:val="23"/>
          <w:szCs w:val="23"/>
        </w:rPr>
        <w:t xml:space="preserve"> </w:t>
      </w:r>
    </w:p>
    <w:p w14:paraId="28E0F96E" w14:textId="77777777" w:rsidR="00A87005" w:rsidRPr="00BA02D9" w:rsidRDefault="00A87005" w:rsidP="00A87005">
      <w:pPr>
        <w:pStyle w:val="ListParagraph"/>
        <w:numPr>
          <w:ilvl w:val="1"/>
          <w:numId w:val="44"/>
        </w:numPr>
        <w:spacing w:before="120" w:after="120"/>
        <w:rPr>
          <w:rFonts w:asciiTheme="majorHAnsi" w:hAnsiTheme="majorHAnsi"/>
          <w:sz w:val="23"/>
          <w:szCs w:val="23"/>
        </w:rPr>
      </w:pPr>
      <w:r w:rsidRPr="00BA02D9">
        <w:rPr>
          <w:rFonts w:asciiTheme="majorHAnsi" w:hAnsiTheme="majorHAnsi"/>
          <w:sz w:val="23"/>
          <w:szCs w:val="23"/>
        </w:rPr>
        <w:t xml:space="preserve">What is the main focus? </w:t>
      </w:r>
    </w:p>
    <w:p w14:paraId="59CDB140" w14:textId="77777777" w:rsidR="00A87005" w:rsidRPr="00BA02D9" w:rsidRDefault="00A87005" w:rsidP="00A87005">
      <w:pPr>
        <w:pStyle w:val="ListParagraph"/>
        <w:numPr>
          <w:ilvl w:val="0"/>
          <w:numId w:val="44"/>
        </w:numPr>
        <w:spacing w:before="120" w:after="120"/>
        <w:rPr>
          <w:rFonts w:asciiTheme="majorHAnsi" w:hAnsiTheme="majorHAnsi"/>
          <w:sz w:val="23"/>
          <w:szCs w:val="23"/>
        </w:rPr>
      </w:pPr>
      <w:r w:rsidRPr="00BA02D9">
        <w:rPr>
          <w:rFonts w:asciiTheme="majorHAnsi" w:hAnsiTheme="majorHAnsi"/>
          <w:sz w:val="23"/>
          <w:szCs w:val="23"/>
        </w:rPr>
        <w:t xml:space="preserve">How is the evaluation integrated with the program? </w:t>
      </w:r>
    </w:p>
    <w:p w14:paraId="4315B83F" w14:textId="77777777" w:rsidR="00A87005" w:rsidRPr="00BA02D9" w:rsidRDefault="00A87005" w:rsidP="0097101D">
      <w:pPr>
        <w:pStyle w:val="ListParagraph"/>
        <w:numPr>
          <w:ilvl w:val="1"/>
          <w:numId w:val="44"/>
        </w:numPr>
        <w:spacing w:before="120" w:after="120"/>
        <w:rPr>
          <w:rFonts w:asciiTheme="majorHAnsi" w:hAnsiTheme="majorHAnsi"/>
          <w:sz w:val="23"/>
          <w:szCs w:val="23"/>
        </w:rPr>
      </w:pPr>
      <w:r w:rsidRPr="00BA02D9">
        <w:rPr>
          <w:rFonts w:asciiTheme="majorHAnsi" w:hAnsiTheme="majorHAnsi"/>
          <w:sz w:val="23"/>
          <w:szCs w:val="23"/>
        </w:rPr>
        <w:t>Participation in project planning?</w:t>
      </w:r>
      <w:r w:rsidR="0097101D" w:rsidRPr="00BA02D9">
        <w:rPr>
          <w:rFonts w:asciiTheme="majorHAnsi" w:hAnsiTheme="majorHAnsi"/>
          <w:sz w:val="23"/>
          <w:szCs w:val="23"/>
        </w:rPr>
        <w:t xml:space="preserve">  </w:t>
      </w:r>
      <w:r w:rsidRPr="00BA02D9">
        <w:rPr>
          <w:rFonts w:asciiTheme="majorHAnsi" w:hAnsiTheme="majorHAnsi"/>
          <w:sz w:val="23"/>
          <w:szCs w:val="23"/>
        </w:rPr>
        <w:t>Management?</w:t>
      </w:r>
      <w:r w:rsidR="0097101D" w:rsidRPr="00BA02D9">
        <w:rPr>
          <w:rFonts w:asciiTheme="majorHAnsi" w:hAnsiTheme="majorHAnsi"/>
          <w:sz w:val="23"/>
          <w:szCs w:val="23"/>
        </w:rPr>
        <w:t xml:space="preserve"> </w:t>
      </w:r>
      <w:r w:rsidRPr="00BA02D9">
        <w:rPr>
          <w:rFonts w:asciiTheme="majorHAnsi" w:hAnsiTheme="majorHAnsi"/>
          <w:sz w:val="23"/>
          <w:szCs w:val="23"/>
        </w:rPr>
        <w:t>Clinical meetings?</w:t>
      </w:r>
      <w:r w:rsidR="0097101D" w:rsidRPr="00BA02D9">
        <w:rPr>
          <w:rFonts w:asciiTheme="majorHAnsi" w:hAnsiTheme="majorHAnsi"/>
          <w:sz w:val="23"/>
          <w:szCs w:val="23"/>
        </w:rPr>
        <w:t xml:space="preserve"> </w:t>
      </w:r>
      <w:r w:rsidRPr="00BA02D9">
        <w:rPr>
          <w:rFonts w:asciiTheme="majorHAnsi" w:hAnsiTheme="majorHAnsi"/>
          <w:sz w:val="23"/>
          <w:szCs w:val="23"/>
        </w:rPr>
        <w:t>Sustainability planning?</w:t>
      </w:r>
      <w:r w:rsidR="0097101D" w:rsidRPr="00BA02D9">
        <w:rPr>
          <w:rFonts w:asciiTheme="majorHAnsi" w:hAnsiTheme="majorHAnsi"/>
          <w:sz w:val="23"/>
          <w:szCs w:val="23"/>
        </w:rPr>
        <w:t xml:space="preserve"> </w:t>
      </w:r>
      <w:r w:rsidRPr="00BA02D9">
        <w:rPr>
          <w:rFonts w:asciiTheme="majorHAnsi" w:hAnsiTheme="majorHAnsi"/>
          <w:sz w:val="23"/>
          <w:szCs w:val="23"/>
        </w:rPr>
        <w:t>Quality assurance?</w:t>
      </w:r>
      <w:r w:rsidR="0097101D" w:rsidRPr="00BA02D9">
        <w:rPr>
          <w:rFonts w:asciiTheme="majorHAnsi" w:hAnsiTheme="majorHAnsi"/>
          <w:sz w:val="23"/>
          <w:szCs w:val="23"/>
        </w:rPr>
        <w:t xml:space="preserve">  Feedback from</w:t>
      </w:r>
      <w:r w:rsidRPr="00BA02D9">
        <w:rPr>
          <w:rFonts w:asciiTheme="majorHAnsi" w:hAnsiTheme="majorHAnsi"/>
          <w:sz w:val="23"/>
          <w:szCs w:val="23"/>
        </w:rPr>
        <w:t xml:space="preserve"> clients?</w:t>
      </w:r>
    </w:p>
    <w:p w14:paraId="334A141E" w14:textId="77777777" w:rsidR="00A87005" w:rsidRPr="00E849CB" w:rsidRDefault="0058702A" w:rsidP="00A87005">
      <w:pPr>
        <w:spacing w:before="120" w:after="120"/>
        <w:rPr>
          <w:rFonts w:asciiTheme="majorHAnsi" w:hAnsiTheme="majorHAnsi"/>
        </w:rPr>
      </w:pPr>
      <w:r>
        <w:rPr>
          <w:rFonts w:asciiTheme="majorHAnsi" w:hAnsiTheme="majorHAnsi"/>
        </w:rPr>
        <w:pict w14:anchorId="47D19641">
          <v:rect id="_x0000_i1047" style="width:0;height:1.5pt" o:hralign="center" o:hrstd="t" o:hr="t" fillcolor="#aca899" stroked="f"/>
        </w:pict>
      </w:r>
    </w:p>
    <w:p w14:paraId="3BF28476" w14:textId="77777777" w:rsidR="00A87005" w:rsidRPr="00A87005" w:rsidRDefault="00A87005" w:rsidP="00A87005">
      <w:pPr>
        <w:spacing w:before="120" w:after="120"/>
        <w:rPr>
          <w:rFonts w:asciiTheme="majorHAnsi" w:hAnsiTheme="majorHAnsi"/>
          <w:b/>
        </w:rPr>
      </w:pPr>
      <w:r w:rsidRPr="00A87005">
        <w:rPr>
          <w:rFonts w:asciiTheme="majorHAnsi" w:hAnsiTheme="majorHAnsi"/>
          <w:b/>
          <w:sz w:val="26"/>
          <w:szCs w:val="26"/>
        </w:rPr>
        <w:t xml:space="preserve">2. Process Evaluation </w:t>
      </w:r>
      <w:r w:rsidRPr="00A87005">
        <w:rPr>
          <w:rFonts w:asciiTheme="majorHAnsi" w:hAnsiTheme="majorHAnsi"/>
          <w:b/>
        </w:rPr>
        <w:t>(Addresses EQ 1, 3, 4)</w:t>
      </w:r>
    </w:p>
    <w:p w14:paraId="61D07A3B" w14:textId="77777777" w:rsidR="00A87005" w:rsidRPr="00BA02D9" w:rsidRDefault="00A87005" w:rsidP="00A87005">
      <w:pPr>
        <w:spacing w:before="120" w:after="120"/>
        <w:rPr>
          <w:i/>
          <w:sz w:val="23"/>
          <w:szCs w:val="23"/>
        </w:rPr>
      </w:pPr>
      <w:r w:rsidRPr="00BA02D9">
        <w:rPr>
          <w:i/>
          <w:sz w:val="23"/>
          <w:szCs w:val="23"/>
        </w:rPr>
        <w:t>Instructions: The purpose of these questions is to better understand the process data being collected as part of the local evaluation.</w:t>
      </w:r>
    </w:p>
    <w:p w14:paraId="15EE21B2" w14:textId="77777777" w:rsidR="00A87005" w:rsidRPr="00BA02D9" w:rsidRDefault="00A87005" w:rsidP="00A87005">
      <w:pPr>
        <w:pStyle w:val="ListParagraph"/>
        <w:numPr>
          <w:ilvl w:val="0"/>
          <w:numId w:val="33"/>
        </w:numPr>
        <w:spacing w:before="120" w:after="120"/>
        <w:rPr>
          <w:rFonts w:asciiTheme="majorHAnsi" w:hAnsiTheme="majorHAnsi"/>
          <w:sz w:val="23"/>
          <w:szCs w:val="23"/>
        </w:rPr>
      </w:pPr>
      <w:r w:rsidRPr="00BA02D9">
        <w:rPr>
          <w:rFonts w:asciiTheme="majorHAnsi" w:hAnsiTheme="majorHAnsi"/>
          <w:sz w:val="23"/>
          <w:szCs w:val="23"/>
        </w:rPr>
        <w:t>What is the focus of the process evaluation?</w:t>
      </w:r>
    </w:p>
    <w:p w14:paraId="6B8F7198" w14:textId="77777777" w:rsidR="00A87005" w:rsidRPr="00BA02D9" w:rsidRDefault="00A87005" w:rsidP="0097101D">
      <w:pPr>
        <w:pStyle w:val="ListParagraph"/>
        <w:numPr>
          <w:ilvl w:val="1"/>
          <w:numId w:val="33"/>
        </w:numPr>
        <w:spacing w:before="120" w:after="120"/>
        <w:rPr>
          <w:rFonts w:asciiTheme="majorHAnsi" w:hAnsiTheme="majorHAnsi"/>
          <w:sz w:val="23"/>
          <w:szCs w:val="23"/>
        </w:rPr>
      </w:pPr>
      <w:r w:rsidRPr="00BA02D9">
        <w:rPr>
          <w:rFonts w:asciiTheme="majorHAnsi" w:hAnsiTheme="majorHAnsi"/>
          <w:sz w:val="23"/>
          <w:szCs w:val="23"/>
        </w:rPr>
        <w:t>What methods of data collection do you use for the process evaluation? (e.g., focus groups, observations, document review, etc.)</w:t>
      </w:r>
      <w:r w:rsidR="0097101D" w:rsidRPr="00BA02D9">
        <w:rPr>
          <w:rFonts w:asciiTheme="majorHAnsi" w:hAnsiTheme="majorHAnsi"/>
          <w:sz w:val="23"/>
          <w:szCs w:val="23"/>
        </w:rPr>
        <w:t xml:space="preserve"> </w:t>
      </w:r>
      <w:r w:rsidRPr="00BA02D9">
        <w:rPr>
          <w:rFonts w:asciiTheme="majorHAnsi" w:hAnsiTheme="majorHAnsi"/>
          <w:sz w:val="23"/>
          <w:szCs w:val="23"/>
        </w:rPr>
        <w:t xml:space="preserve">How, by whom, on what schedule? </w:t>
      </w:r>
    </w:p>
    <w:p w14:paraId="7905BC71" w14:textId="77777777" w:rsidR="00A87005" w:rsidRPr="00BA02D9" w:rsidRDefault="00A87005" w:rsidP="00A87005">
      <w:pPr>
        <w:pStyle w:val="ListParagraph"/>
        <w:numPr>
          <w:ilvl w:val="0"/>
          <w:numId w:val="33"/>
        </w:numPr>
        <w:spacing w:before="120" w:after="120"/>
        <w:rPr>
          <w:rFonts w:asciiTheme="majorHAnsi" w:hAnsiTheme="majorHAnsi"/>
          <w:sz w:val="23"/>
          <w:szCs w:val="23"/>
        </w:rPr>
      </w:pPr>
      <w:r w:rsidRPr="00BA02D9">
        <w:rPr>
          <w:rFonts w:asciiTheme="majorHAnsi" w:hAnsiTheme="majorHAnsi"/>
          <w:sz w:val="23"/>
          <w:szCs w:val="23"/>
        </w:rPr>
        <w:t xml:space="preserve">How is client participation in treatment measured or tracked? </w:t>
      </w:r>
    </w:p>
    <w:p w14:paraId="6C1B2E5D" w14:textId="77777777" w:rsidR="00A87005" w:rsidRPr="00BA02D9" w:rsidRDefault="00A87005" w:rsidP="00A87005">
      <w:pPr>
        <w:pStyle w:val="ListParagraph"/>
        <w:numPr>
          <w:ilvl w:val="1"/>
          <w:numId w:val="33"/>
        </w:numPr>
        <w:spacing w:before="120" w:after="120"/>
        <w:rPr>
          <w:rFonts w:asciiTheme="majorHAnsi" w:hAnsiTheme="majorHAnsi"/>
          <w:sz w:val="23"/>
          <w:szCs w:val="23"/>
        </w:rPr>
      </w:pPr>
      <w:r w:rsidRPr="00BA02D9">
        <w:rPr>
          <w:rFonts w:asciiTheme="majorHAnsi" w:hAnsiTheme="majorHAnsi"/>
          <w:sz w:val="23"/>
          <w:szCs w:val="23"/>
        </w:rPr>
        <w:t xml:space="preserve">Is client attendance at treatment sessions tracked? </w:t>
      </w:r>
    </w:p>
    <w:p w14:paraId="69CE949A" w14:textId="77777777" w:rsidR="00A87005" w:rsidRPr="00BA02D9" w:rsidRDefault="00A87005" w:rsidP="00A87005">
      <w:pPr>
        <w:pStyle w:val="ListParagraph"/>
        <w:numPr>
          <w:ilvl w:val="1"/>
          <w:numId w:val="33"/>
        </w:numPr>
        <w:spacing w:before="120" w:after="120"/>
        <w:rPr>
          <w:rFonts w:asciiTheme="majorHAnsi" w:hAnsiTheme="majorHAnsi"/>
          <w:sz w:val="23"/>
          <w:szCs w:val="23"/>
        </w:rPr>
      </w:pPr>
      <w:r w:rsidRPr="00BA02D9">
        <w:rPr>
          <w:rFonts w:asciiTheme="majorHAnsi" w:hAnsiTheme="majorHAnsi"/>
          <w:sz w:val="23"/>
          <w:szCs w:val="23"/>
        </w:rPr>
        <w:t xml:space="preserve">Is there a tracking mechanism for services referred and services received? If yes, please describe. </w:t>
      </w:r>
    </w:p>
    <w:p w14:paraId="3527CAA9" w14:textId="77777777" w:rsidR="00A87005" w:rsidRPr="00BA02D9" w:rsidRDefault="00A87005" w:rsidP="00A87005">
      <w:pPr>
        <w:pStyle w:val="ListParagraph"/>
        <w:numPr>
          <w:ilvl w:val="1"/>
          <w:numId w:val="33"/>
        </w:numPr>
        <w:spacing w:before="120" w:after="120"/>
        <w:rPr>
          <w:rFonts w:asciiTheme="majorHAnsi" w:hAnsiTheme="majorHAnsi"/>
          <w:sz w:val="23"/>
          <w:szCs w:val="23"/>
        </w:rPr>
      </w:pPr>
      <w:r w:rsidRPr="00BA02D9">
        <w:rPr>
          <w:rFonts w:asciiTheme="majorHAnsi" w:hAnsiTheme="majorHAnsi"/>
          <w:sz w:val="23"/>
          <w:szCs w:val="23"/>
        </w:rPr>
        <w:t>What is your assessment of client participation in decision making [low, medium, high]?</w:t>
      </w:r>
    </w:p>
    <w:p w14:paraId="529692C1" w14:textId="77777777" w:rsidR="00A87005" w:rsidRPr="00BA02D9" w:rsidRDefault="00A87005" w:rsidP="00A87005">
      <w:pPr>
        <w:pStyle w:val="ListParagraph"/>
        <w:numPr>
          <w:ilvl w:val="0"/>
          <w:numId w:val="33"/>
        </w:numPr>
        <w:spacing w:before="120" w:after="120"/>
        <w:rPr>
          <w:rFonts w:asciiTheme="majorHAnsi" w:hAnsiTheme="majorHAnsi"/>
          <w:sz w:val="23"/>
          <w:szCs w:val="23"/>
        </w:rPr>
      </w:pPr>
      <w:r w:rsidRPr="00BA02D9">
        <w:rPr>
          <w:rFonts w:asciiTheme="majorHAnsi" w:hAnsiTheme="majorHAnsi"/>
          <w:sz w:val="23"/>
          <w:szCs w:val="23"/>
        </w:rPr>
        <w:t>Do you track housing tenure and type of housing for program clients?</w:t>
      </w:r>
    </w:p>
    <w:p w14:paraId="7588DC63" w14:textId="77777777" w:rsidR="00A87005" w:rsidRPr="00BA02D9" w:rsidRDefault="00A87005" w:rsidP="00A87005">
      <w:pPr>
        <w:pStyle w:val="ListParagraph"/>
        <w:numPr>
          <w:ilvl w:val="1"/>
          <w:numId w:val="33"/>
        </w:numPr>
        <w:spacing w:before="120" w:after="120"/>
        <w:rPr>
          <w:rFonts w:asciiTheme="majorHAnsi" w:hAnsiTheme="majorHAnsi"/>
          <w:sz w:val="23"/>
          <w:szCs w:val="23"/>
        </w:rPr>
      </w:pPr>
      <w:r w:rsidRPr="00BA02D9">
        <w:rPr>
          <w:rFonts w:asciiTheme="majorHAnsi" w:hAnsiTheme="majorHAnsi"/>
          <w:sz w:val="23"/>
          <w:szCs w:val="23"/>
        </w:rPr>
        <w:t>If yes, describe how it is tracked (e.g., forms electronically, paper charts, etc.).</w:t>
      </w:r>
    </w:p>
    <w:p w14:paraId="1E7BBFD9" w14:textId="77777777" w:rsidR="00A87005" w:rsidRPr="00BA02D9" w:rsidRDefault="00A87005" w:rsidP="00A87005">
      <w:pPr>
        <w:pStyle w:val="ListParagraph"/>
        <w:numPr>
          <w:ilvl w:val="1"/>
          <w:numId w:val="33"/>
        </w:numPr>
        <w:spacing w:before="120" w:after="120"/>
        <w:rPr>
          <w:rFonts w:asciiTheme="majorHAnsi" w:hAnsiTheme="majorHAnsi"/>
          <w:sz w:val="23"/>
          <w:szCs w:val="23"/>
        </w:rPr>
      </w:pPr>
      <w:r w:rsidRPr="00BA02D9">
        <w:rPr>
          <w:rFonts w:asciiTheme="majorHAnsi" w:hAnsiTheme="majorHAnsi"/>
          <w:sz w:val="23"/>
          <w:szCs w:val="23"/>
        </w:rPr>
        <w:t xml:space="preserve">How is this information used in the evaluation? </w:t>
      </w:r>
    </w:p>
    <w:p w14:paraId="0C7BA14E" w14:textId="77777777" w:rsidR="00A87005" w:rsidRPr="00BA02D9" w:rsidRDefault="00A87005" w:rsidP="00A87005">
      <w:pPr>
        <w:pStyle w:val="ListParagraph"/>
        <w:numPr>
          <w:ilvl w:val="1"/>
          <w:numId w:val="33"/>
        </w:numPr>
        <w:spacing w:before="120" w:after="120"/>
        <w:rPr>
          <w:rFonts w:asciiTheme="majorHAnsi" w:hAnsiTheme="majorHAnsi"/>
          <w:sz w:val="23"/>
          <w:szCs w:val="23"/>
        </w:rPr>
      </w:pPr>
      <w:r w:rsidRPr="00BA02D9">
        <w:rPr>
          <w:rFonts w:asciiTheme="majorHAnsi" w:hAnsiTheme="majorHAnsi"/>
          <w:sz w:val="23"/>
          <w:szCs w:val="23"/>
        </w:rPr>
        <w:t xml:space="preserve">Is this information used in quality assurance processes? </w:t>
      </w:r>
    </w:p>
    <w:p w14:paraId="7DE7ED06" w14:textId="77777777" w:rsidR="00A87005" w:rsidRPr="00BA02D9" w:rsidRDefault="00A87005" w:rsidP="0097101D">
      <w:pPr>
        <w:pStyle w:val="ListParagraph"/>
        <w:numPr>
          <w:ilvl w:val="0"/>
          <w:numId w:val="33"/>
        </w:numPr>
        <w:spacing w:before="120" w:after="120"/>
        <w:rPr>
          <w:rFonts w:asciiTheme="majorHAnsi" w:hAnsiTheme="majorHAnsi"/>
          <w:sz w:val="23"/>
          <w:szCs w:val="23"/>
        </w:rPr>
      </w:pPr>
      <w:r w:rsidRPr="00BA02D9">
        <w:rPr>
          <w:rFonts w:asciiTheme="majorHAnsi" w:hAnsiTheme="majorHAnsi"/>
          <w:sz w:val="23"/>
          <w:szCs w:val="23"/>
        </w:rPr>
        <w:t xml:space="preserve">Is data collected about the project’s sustainability efforts? </w:t>
      </w:r>
      <w:r w:rsidR="0097101D" w:rsidRPr="00BA02D9">
        <w:rPr>
          <w:rFonts w:asciiTheme="majorHAnsi" w:hAnsiTheme="majorHAnsi"/>
          <w:sz w:val="23"/>
          <w:szCs w:val="23"/>
        </w:rPr>
        <w:t xml:space="preserve"> </w:t>
      </w:r>
      <w:r w:rsidRPr="00BA02D9">
        <w:rPr>
          <w:rFonts w:asciiTheme="majorHAnsi" w:hAnsiTheme="majorHAnsi"/>
          <w:sz w:val="23"/>
          <w:szCs w:val="23"/>
        </w:rPr>
        <w:t xml:space="preserve">If yes, what is collected, how is it collected, by whom and on what schedule? </w:t>
      </w:r>
    </w:p>
    <w:p w14:paraId="457CE827" w14:textId="77777777" w:rsidR="00A87005" w:rsidRPr="00BA02D9" w:rsidRDefault="00A87005" w:rsidP="00A87005">
      <w:pPr>
        <w:pStyle w:val="ListParagraph"/>
        <w:numPr>
          <w:ilvl w:val="0"/>
          <w:numId w:val="33"/>
        </w:numPr>
        <w:spacing w:before="120" w:after="120"/>
        <w:rPr>
          <w:rFonts w:asciiTheme="majorHAnsi" w:hAnsiTheme="majorHAnsi"/>
          <w:sz w:val="23"/>
          <w:szCs w:val="23"/>
        </w:rPr>
      </w:pPr>
      <w:r w:rsidRPr="00BA02D9">
        <w:rPr>
          <w:rFonts w:asciiTheme="majorHAnsi" w:hAnsiTheme="majorHAnsi"/>
          <w:sz w:val="23"/>
          <w:szCs w:val="23"/>
        </w:rPr>
        <w:t>How does the program use data to improve intervention and services or client participation/attendance?</w:t>
      </w:r>
    </w:p>
    <w:p w14:paraId="63E30C70" w14:textId="77777777" w:rsidR="00A87005" w:rsidRPr="00E849CB" w:rsidRDefault="0058702A" w:rsidP="00A87005">
      <w:pPr>
        <w:tabs>
          <w:tab w:val="left" w:pos="90"/>
        </w:tabs>
        <w:spacing w:before="120" w:after="120"/>
        <w:rPr>
          <w:rFonts w:asciiTheme="majorHAnsi" w:hAnsiTheme="majorHAnsi"/>
        </w:rPr>
      </w:pPr>
      <w:r>
        <w:rPr>
          <w:rFonts w:asciiTheme="majorHAnsi" w:hAnsiTheme="majorHAnsi"/>
        </w:rPr>
        <w:pict w14:anchorId="4E7E0B30">
          <v:rect id="_x0000_i1048" style="width:0;height:1.5pt" o:hralign="center" o:hrstd="t" o:hr="t" fillcolor="#aca899" stroked="f"/>
        </w:pict>
      </w:r>
    </w:p>
    <w:p w14:paraId="18611096" w14:textId="77777777" w:rsidR="00BA02D9" w:rsidRDefault="00BA02D9">
      <w:pPr>
        <w:spacing w:after="200" w:line="276" w:lineRule="auto"/>
        <w:rPr>
          <w:rFonts w:asciiTheme="majorHAnsi" w:hAnsiTheme="majorHAnsi"/>
          <w:b/>
          <w:sz w:val="26"/>
          <w:szCs w:val="26"/>
        </w:rPr>
      </w:pPr>
      <w:r>
        <w:rPr>
          <w:rFonts w:asciiTheme="majorHAnsi" w:hAnsiTheme="majorHAnsi"/>
          <w:b/>
          <w:sz w:val="26"/>
          <w:szCs w:val="26"/>
        </w:rPr>
        <w:br w:type="page"/>
      </w:r>
    </w:p>
    <w:p w14:paraId="5EC6138C" w14:textId="50E5DDC1" w:rsidR="00A87005" w:rsidRPr="00A87005" w:rsidRDefault="00A87005" w:rsidP="009A6EE8">
      <w:pPr>
        <w:spacing w:before="120" w:after="120"/>
        <w:rPr>
          <w:rFonts w:asciiTheme="majorHAnsi" w:hAnsiTheme="majorHAnsi"/>
          <w:b/>
          <w:sz w:val="26"/>
          <w:szCs w:val="26"/>
        </w:rPr>
      </w:pPr>
      <w:r w:rsidRPr="00A87005">
        <w:rPr>
          <w:rFonts w:asciiTheme="majorHAnsi" w:hAnsiTheme="majorHAnsi"/>
          <w:b/>
          <w:sz w:val="26"/>
          <w:szCs w:val="26"/>
        </w:rPr>
        <w:lastRenderedPageBreak/>
        <w:t xml:space="preserve">3. </w:t>
      </w:r>
      <w:r w:rsidR="009A6EE8">
        <w:rPr>
          <w:rFonts w:asciiTheme="majorHAnsi" w:hAnsiTheme="majorHAnsi"/>
          <w:b/>
          <w:sz w:val="26"/>
          <w:szCs w:val="26"/>
        </w:rPr>
        <w:t>CSAT GPRA</w:t>
      </w:r>
      <w:r w:rsidRPr="00A87005">
        <w:rPr>
          <w:rFonts w:asciiTheme="majorHAnsi" w:hAnsiTheme="majorHAnsi"/>
          <w:b/>
          <w:sz w:val="26"/>
          <w:szCs w:val="26"/>
        </w:rPr>
        <w:t xml:space="preserve"> Data &amp; Outcome Evaluation </w:t>
      </w:r>
      <w:r w:rsidRPr="00A87005">
        <w:rPr>
          <w:rFonts w:asciiTheme="majorHAnsi" w:hAnsiTheme="majorHAnsi"/>
          <w:b/>
        </w:rPr>
        <w:t>(Addresses EQ 3)</w:t>
      </w:r>
    </w:p>
    <w:p w14:paraId="6FE8BF84" w14:textId="6D15E0B9" w:rsidR="00A87005" w:rsidRPr="00BA02D9" w:rsidRDefault="00A87005" w:rsidP="00A87005">
      <w:pPr>
        <w:spacing w:before="120" w:after="120"/>
        <w:rPr>
          <w:i/>
          <w:sz w:val="23"/>
          <w:szCs w:val="23"/>
        </w:rPr>
      </w:pPr>
      <w:r w:rsidRPr="00BA02D9">
        <w:rPr>
          <w:i/>
          <w:sz w:val="23"/>
          <w:szCs w:val="23"/>
        </w:rPr>
        <w:t xml:space="preserve">Instructions: The purpose of these questions is gain a better understanding of how </w:t>
      </w:r>
      <w:r w:rsidR="007849B4">
        <w:rPr>
          <w:i/>
          <w:sz w:val="23"/>
          <w:szCs w:val="23"/>
        </w:rPr>
        <w:t>CSAT GPRA</w:t>
      </w:r>
      <w:r w:rsidRPr="00BA02D9">
        <w:rPr>
          <w:i/>
          <w:sz w:val="23"/>
          <w:szCs w:val="23"/>
        </w:rPr>
        <w:t xml:space="preserve"> data is used to inform the local evaluation and what other data collection tools are being used. </w:t>
      </w:r>
    </w:p>
    <w:p w14:paraId="4F082D1A" w14:textId="6F2FF6CE" w:rsidR="00A87005" w:rsidRPr="00BA02D9" w:rsidRDefault="00A87005" w:rsidP="00A87005">
      <w:pPr>
        <w:pStyle w:val="ListParagraph"/>
        <w:numPr>
          <w:ilvl w:val="0"/>
          <w:numId w:val="34"/>
        </w:numPr>
        <w:spacing w:before="120" w:after="120"/>
        <w:rPr>
          <w:rFonts w:asciiTheme="majorHAnsi" w:hAnsiTheme="majorHAnsi"/>
          <w:sz w:val="23"/>
          <w:szCs w:val="23"/>
        </w:rPr>
      </w:pPr>
      <w:r w:rsidRPr="00BA02D9">
        <w:rPr>
          <w:rFonts w:asciiTheme="majorHAnsi" w:hAnsiTheme="majorHAnsi"/>
          <w:sz w:val="23"/>
          <w:szCs w:val="23"/>
        </w:rPr>
        <w:t xml:space="preserve">How are </w:t>
      </w:r>
      <w:r w:rsidR="007849B4">
        <w:rPr>
          <w:rFonts w:asciiTheme="majorHAnsi" w:hAnsiTheme="majorHAnsi"/>
          <w:sz w:val="23"/>
          <w:szCs w:val="23"/>
        </w:rPr>
        <w:t>CSAT GPRA</w:t>
      </w:r>
      <w:r w:rsidRPr="00BA02D9">
        <w:rPr>
          <w:rFonts w:asciiTheme="majorHAnsi" w:hAnsiTheme="majorHAnsi"/>
          <w:sz w:val="23"/>
          <w:szCs w:val="23"/>
        </w:rPr>
        <w:t xml:space="preserve"> data collected? </w:t>
      </w:r>
      <w:r w:rsidRPr="00BA02D9">
        <w:rPr>
          <w:rFonts w:asciiTheme="majorHAnsi" w:hAnsiTheme="majorHAnsi"/>
          <w:i/>
          <w:sz w:val="23"/>
          <w:szCs w:val="23"/>
        </w:rPr>
        <w:t>[Ask only if evaluator was not present at the Opening Session-PD Interview or not addressed above]</w:t>
      </w:r>
      <w:r w:rsidRPr="00BA02D9">
        <w:rPr>
          <w:rFonts w:asciiTheme="majorHAnsi" w:hAnsiTheme="majorHAnsi"/>
          <w:sz w:val="23"/>
          <w:szCs w:val="23"/>
        </w:rPr>
        <w:t xml:space="preserve"> </w:t>
      </w:r>
    </w:p>
    <w:p w14:paraId="07B72BEB" w14:textId="77777777" w:rsidR="00A87005" w:rsidRPr="00BA02D9" w:rsidRDefault="00A87005" w:rsidP="00A87005">
      <w:pPr>
        <w:pStyle w:val="ListParagraph"/>
        <w:numPr>
          <w:ilvl w:val="1"/>
          <w:numId w:val="34"/>
        </w:numPr>
        <w:spacing w:before="120" w:after="120"/>
        <w:rPr>
          <w:rFonts w:asciiTheme="majorHAnsi" w:hAnsiTheme="majorHAnsi"/>
          <w:sz w:val="23"/>
          <w:szCs w:val="23"/>
        </w:rPr>
      </w:pPr>
      <w:r w:rsidRPr="00BA02D9">
        <w:rPr>
          <w:rFonts w:asciiTheme="majorHAnsi" w:hAnsiTheme="majorHAnsi"/>
          <w:sz w:val="23"/>
          <w:szCs w:val="23"/>
        </w:rPr>
        <w:t>Who collects baseline</w:t>
      </w:r>
      <w:r w:rsidR="0097101D" w:rsidRPr="00BA02D9">
        <w:rPr>
          <w:rFonts w:asciiTheme="majorHAnsi" w:hAnsiTheme="majorHAnsi"/>
          <w:sz w:val="23"/>
          <w:szCs w:val="23"/>
        </w:rPr>
        <w:t>, 6-month, and discharge</w:t>
      </w:r>
      <w:r w:rsidRPr="00BA02D9">
        <w:rPr>
          <w:rFonts w:asciiTheme="majorHAnsi" w:hAnsiTheme="majorHAnsi"/>
          <w:sz w:val="23"/>
          <w:szCs w:val="23"/>
        </w:rPr>
        <w:t xml:space="preserve"> data? When and where?</w:t>
      </w:r>
    </w:p>
    <w:p w14:paraId="191C9850" w14:textId="3D6E7E4B" w:rsidR="00A87005" w:rsidRPr="00BA02D9" w:rsidRDefault="00A87005" w:rsidP="00A87005">
      <w:pPr>
        <w:pStyle w:val="ListParagraph"/>
        <w:numPr>
          <w:ilvl w:val="0"/>
          <w:numId w:val="34"/>
        </w:numPr>
        <w:spacing w:before="120" w:after="120"/>
        <w:rPr>
          <w:rFonts w:asciiTheme="majorHAnsi" w:hAnsiTheme="majorHAnsi"/>
          <w:sz w:val="23"/>
          <w:szCs w:val="23"/>
        </w:rPr>
      </w:pPr>
      <w:r w:rsidRPr="00BA02D9">
        <w:rPr>
          <w:rFonts w:asciiTheme="majorHAnsi" w:hAnsiTheme="majorHAnsi"/>
          <w:sz w:val="23"/>
          <w:szCs w:val="23"/>
        </w:rPr>
        <w:t xml:space="preserve">For your program, </w:t>
      </w:r>
      <w:r w:rsidR="00BA02D9">
        <w:rPr>
          <w:rFonts w:asciiTheme="majorHAnsi" w:hAnsiTheme="majorHAnsi"/>
          <w:sz w:val="23"/>
          <w:szCs w:val="23"/>
        </w:rPr>
        <w:t xml:space="preserve">how are </w:t>
      </w:r>
      <w:r w:rsidR="007849B4">
        <w:rPr>
          <w:rFonts w:asciiTheme="majorHAnsi" w:hAnsiTheme="majorHAnsi"/>
          <w:sz w:val="23"/>
          <w:szCs w:val="23"/>
        </w:rPr>
        <w:t>CSAT GPRA</w:t>
      </w:r>
      <w:r w:rsidR="00BA02D9">
        <w:rPr>
          <w:rFonts w:asciiTheme="majorHAnsi" w:hAnsiTheme="majorHAnsi"/>
          <w:sz w:val="23"/>
          <w:szCs w:val="23"/>
        </w:rPr>
        <w:t xml:space="preserve"> </w:t>
      </w:r>
      <w:r w:rsidRPr="00BA02D9">
        <w:rPr>
          <w:rFonts w:asciiTheme="majorHAnsi" w:hAnsiTheme="majorHAnsi"/>
          <w:sz w:val="23"/>
          <w:szCs w:val="23"/>
        </w:rPr>
        <w:t xml:space="preserve">data used locally? What is useful about the </w:t>
      </w:r>
      <w:r w:rsidR="007849B4">
        <w:rPr>
          <w:rFonts w:asciiTheme="majorHAnsi" w:hAnsiTheme="majorHAnsi"/>
          <w:sz w:val="23"/>
          <w:szCs w:val="23"/>
        </w:rPr>
        <w:t>CSAT GPRA</w:t>
      </w:r>
      <w:r w:rsidRPr="00BA02D9">
        <w:rPr>
          <w:rFonts w:asciiTheme="majorHAnsi" w:hAnsiTheme="majorHAnsi"/>
          <w:sz w:val="23"/>
          <w:szCs w:val="23"/>
        </w:rPr>
        <w:t xml:space="preserve"> data?  What are the limitations of the </w:t>
      </w:r>
      <w:r w:rsidR="007849B4">
        <w:rPr>
          <w:rFonts w:asciiTheme="majorHAnsi" w:hAnsiTheme="majorHAnsi"/>
          <w:sz w:val="23"/>
          <w:szCs w:val="23"/>
        </w:rPr>
        <w:t>CSAT GPRA</w:t>
      </w:r>
      <w:r w:rsidRPr="00BA02D9">
        <w:rPr>
          <w:rFonts w:asciiTheme="majorHAnsi" w:hAnsiTheme="majorHAnsi"/>
          <w:sz w:val="23"/>
          <w:szCs w:val="23"/>
        </w:rPr>
        <w:t xml:space="preserve"> data? </w:t>
      </w:r>
    </w:p>
    <w:p w14:paraId="790BE28A" w14:textId="543B669B" w:rsidR="00A87005" w:rsidRPr="00BA02D9" w:rsidRDefault="00A87005" w:rsidP="00A87005">
      <w:pPr>
        <w:pStyle w:val="ListParagraph"/>
        <w:numPr>
          <w:ilvl w:val="1"/>
          <w:numId w:val="34"/>
        </w:numPr>
        <w:spacing w:before="120" w:after="120"/>
        <w:rPr>
          <w:rFonts w:asciiTheme="majorHAnsi" w:hAnsiTheme="majorHAnsi"/>
          <w:sz w:val="23"/>
          <w:szCs w:val="23"/>
        </w:rPr>
      </w:pPr>
      <w:r w:rsidRPr="00BA02D9">
        <w:rPr>
          <w:rFonts w:asciiTheme="majorHAnsi" w:hAnsiTheme="majorHAnsi"/>
          <w:sz w:val="23"/>
          <w:szCs w:val="23"/>
        </w:rPr>
        <w:t xml:space="preserve">Is there anything we should take into account when analyzing the baseline and 6-month follow-up </w:t>
      </w:r>
      <w:r w:rsidR="007849B4">
        <w:rPr>
          <w:rFonts w:asciiTheme="majorHAnsi" w:hAnsiTheme="majorHAnsi"/>
          <w:sz w:val="23"/>
          <w:szCs w:val="23"/>
        </w:rPr>
        <w:t>CSAT GPRA</w:t>
      </w:r>
      <w:r w:rsidRPr="00BA02D9">
        <w:rPr>
          <w:rFonts w:asciiTheme="majorHAnsi" w:hAnsiTheme="majorHAnsi"/>
          <w:sz w:val="23"/>
          <w:szCs w:val="23"/>
        </w:rPr>
        <w:t xml:space="preserve"> data from your program?</w:t>
      </w:r>
    </w:p>
    <w:p w14:paraId="57FED226" w14:textId="6C165AF2" w:rsidR="00A87005" w:rsidRPr="00BA02D9" w:rsidRDefault="0097101D" w:rsidP="00A87005">
      <w:pPr>
        <w:pStyle w:val="ListParagraph"/>
        <w:numPr>
          <w:ilvl w:val="0"/>
          <w:numId w:val="34"/>
        </w:numPr>
        <w:spacing w:before="120" w:after="120"/>
        <w:rPr>
          <w:rFonts w:asciiTheme="majorHAnsi" w:hAnsiTheme="majorHAnsi"/>
          <w:sz w:val="23"/>
          <w:szCs w:val="23"/>
        </w:rPr>
      </w:pPr>
      <w:r w:rsidRPr="00BA02D9">
        <w:rPr>
          <w:rFonts w:asciiTheme="majorHAnsi" w:hAnsiTheme="majorHAnsi"/>
          <w:sz w:val="23"/>
          <w:szCs w:val="23"/>
        </w:rPr>
        <w:t xml:space="preserve">How are the </w:t>
      </w:r>
      <w:r w:rsidR="007849B4">
        <w:rPr>
          <w:rFonts w:asciiTheme="majorHAnsi" w:hAnsiTheme="majorHAnsi"/>
          <w:sz w:val="23"/>
          <w:szCs w:val="23"/>
        </w:rPr>
        <w:t>CSAT GPRA</w:t>
      </w:r>
      <w:r w:rsidR="00A87005" w:rsidRPr="00BA02D9">
        <w:rPr>
          <w:rFonts w:asciiTheme="majorHAnsi" w:hAnsiTheme="majorHAnsi"/>
          <w:sz w:val="23"/>
          <w:szCs w:val="23"/>
        </w:rPr>
        <w:t xml:space="preserve"> Intake, 6-month follow-up, and discharge numbers and rates</w:t>
      </w:r>
      <w:r w:rsidRPr="00BA02D9">
        <w:rPr>
          <w:rFonts w:asciiTheme="majorHAnsi" w:hAnsiTheme="majorHAnsi"/>
          <w:sz w:val="23"/>
          <w:szCs w:val="23"/>
        </w:rPr>
        <w:t>? If rates low, what is the program doing to address problems?</w:t>
      </w:r>
      <w:r w:rsidR="00A87005" w:rsidRPr="00BA02D9">
        <w:rPr>
          <w:rFonts w:asciiTheme="majorHAnsi" w:hAnsiTheme="majorHAnsi"/>
          <w:sz w:val="23"/>
          <w:szCs w:val="23"/>
        </w:rPr>
        <w:t xml:space="preserve"> </w:t>
      </w:r>
    </w:p>
    <w:p w14:paraId="65D0EC1F" w14:textId="77777777" w:rsidR="00A87005" w:rsidRPr="00BA02D9" w:rsidRDefault="00A87005" w:rsidP="0097101D">
      <w:pPr>
        <w:pStyle w:val="ListParagraph"/>
        <w:numPr>
          <w:ilvl w:val="0"/>
          <w:numId w:val="34"/>
        </w:numPr>
        <w:spacing w:before="120" w:after="120"/>
        <w:rPr>
          <w:rFonts w:asciiTheme="majorHAnsi" w:hAnsiTheme="majorHAnsi"/>
          <w:sz w:val="23"/>
          <w:szCs w:val="23"/>
        </w:rPr>
      </w:pPr>
      <w:r w:rsidRPr="00BA02D9">
        <w:rPr>
          <w:rFonts w:asciiTheme="majorHAnsi" w:hAnsiTheme="majorHAnsi"/>
          <w:sz w:val="23"/>
          <w:szCs w:val="23"/>
        </w:rPr>
        <w:t>What has been your experience collecting the Supplemental Client Interview Data for the cross-site evaluation?</w:t>
      </w:r>
      <w:r w:rsidR="0097101D" w:rsidRPr="00BA02D9">
        <w:rPr>
          <w:rFonts w:asciiTheme="majorHAnsi" w:hAnsiTheme="majorHAnsi"/>
          <w:sz w:val="23"/>
          <w:szCs w:val="23"/>
        </w:rPr>
        <w:t xml:space="preserve"> </w:t>
      </w:r>
      <w:r w:rsidRPr="00BA02D9">
        <w:rPr>
          <w:rFonts w:asciiTheme="majorHAnsi" w:hAnsiTheme="majorHAnsi"/>
          <w:sz w:val="23"/>
          <w:szCs w:val="23"/>
        </w:rPr>
        <w:t xml:space="preserve">Are these data useful addition in your local data collection? Are these data linked to other outcome data? </w:t>
      </w:r>
    </w:p>
    <w:p w14:paraId="1AFF45D1" w14:textId="4C113C7B" w:rsidR="00A87005" w:rsidRPr="00BA02D9" w:rsidRDefault="00A87005" w:rsidP="00A87005">
      <w:pPr>
        <w:pStyle w:val="ListParagraph"/>
        <w:numPr>
          <w:ilvl w:val="0"/>
          <w:numId w:val="34"/>
        </w:numPr>
        <w:spacing w:before="120" w:after="120"/>
        <w:rPr>
          <w:rFonts w:asciiTheme="majorHAnsi" w:hAnsiTheme="majorHAnsi"/>
          <w:sz w:val="23"/>
          <w:szCs w:val="23"/>
        </w:rPr>
      </w:pPr>
      <w:r w:rsidRPr="00BA02D9">
        <w:rPr>
          <w:rFonts w:asciiTheme="majorHAnsi" w:hAnsiTheme="majorHAnsi"/>
          <w:sz w:val="23"/>
          <w:szCs w:val="23"/>
        </w:rPr>
        <w:t xml:space="preserve">Are the </w:t>
      </w:r>
      <w:r w:rsidR="007849B4">
        <w:rPr>
          <w:rFonts w:asciiTheme="majorHAnsi" w:hAnsiTheme="majorHAnsi"/>
          <w:sz w:val="23"/>
          <w:szCs w:val="23"/>
        </w:rPr>
        <w:t>CSAT GPRA</w:t>
      </w:r>
      <w:r w:rsidRPr="00BA02D9">
        <w:rPr>
          <w:rFonts w:asciiTheme="majorHAnsi" w:hAnsiTheme="majorHAnsi"/>
          <w:sz w:val="23"/>
          <w:szCs w:val="23"/>
        </w:rPr>
        <w:t xml:space="preserve"> data linked with other outcome data at the client or consumer level? Are outcome and process data linked or otherwise used together? Please describe. </w:t>
      </w:r>
    </w:p>
    <w:p w14:paraId="4E26339F" w14:textId="51B74234" w:rsidR="00A87005" w:rsidRPr="00BA02D9" w:rsidRDefault="00A87005" w:rsidP="00A87005">
      <w:pPr>
        <w:pStyle w:val="ListParagraph"/>
        <w:numPr>
          <w:ilvl w:val="0"/>
          <w:numId w:val="34"/>
        </w:numPr>
        <w:spacing w:before="120" w:after="120"/>
        <w:rPr>
          <w:rFonts w:asciiTheme="majorHAnsi" w:hAnsiTheme="majorHAnsi"/>
          <w:sz w:val="23"/>
          <w:szCs w:val="23"/>
        </w:rPr>
      </w:pPr>
      <w:r w:rsidRPr="00BA02D9">
        <w:rPr>
          <w:rFonts w:asciiTheme="majorHAnsi" w:hAnsiTheme="majorHAnsi"/>
          <w:sz w:val="23"/>
          <w:szCs w:val="23"/>
        </w:rPr>
        <w:t xml:space="preserve">Beyond </w:t>
      </w:r>
      <w:r w:rsidR="007849B4">
        <w:rPr>
          <w:rFonts w:asciiTheme="majorHAnsi" w:hAnsiTheme="majorHAnsi"/>
          <w:sz w:val="23"/>
          <w:szCs w:val="23"/>
        </w:rPr>
        <w:t>CSAT GPRA</w:t>
      </w:r>
      <w:r w:rsidRPr="00BA02D9">
        <w:rPr>
          <w:rFonts w:asciiTheme="majorHAnsi" w:hAnsiTheme="majorHAnsi"/>
          <w:sz w:val="23"/>
          <w:szCs w:val="23"/>
        </w:rPr>
        <w:t xml:space="preserve"> data, are other outcome data being collected for the local evaluation? </w:t>
      </w:r>
    </w:p>
    <w:tbl>
      <w:tblPr>
        <w:tblStyle w:val="TableGrid"/>
        <w:tblW w:w="0" w:type="auto"/>
        <w:tblInd w:w="360" w:type="dxa"/>
        <w:tblLook w:val="04A0" w:firstRow="1" w:lastRow="0" w:firstColumn="1" w:lastColumn="0" w:noHBand="0" w:noVBand="1"/>
      </w:tblPr>
      <w:tblGrid>
        <w:gridCol w:w="2195"/>
        <w:gridCol w:w="2208"/>
        <w:gridCol w:w="2239"/>
        <w:gridCol w:w="2348"/>
      </w:tblGrid>
      <w:tr w:rsidR="00A87005" w:rsidRPr="00E849CB" w14:paraId="330F9C54" w14:textId="77777777" w:rsidTr="00040EAC">
        <w:trPr>
          <w:trHeight w:val="1440"/>
        </w:trPr>
        <w:tc>
          <w:tcPr>
            <w:tcW w:w="2394" w:type="dxa"/>
            <w:shd w:val="clear" w:color="auto" w:fill="D9D9D9" w:themeFill="background1" w:themeFillShade="D9"/>
          </w:tcPr>
          <w:p w14:paraId="2A974CA8" w14:textId="77777777" w:rsidR="00A87005" w:rsidRPr="00E849CB" w:rsidRDefault="00A87005" w:rsidP="00040EAC">
            <w:pPr>
              <w:pStyle w:val="ListParagraph"/>
              <w:spacing w:before="120" w:after="120"/>
              <w:ind w:left="0"/>
              <w:rPr>
                <w:rFonts w:asciiTheme="majorHAnsi" w:hAnsiTheme="majorHAnsi"/>
                <w:b/>
                <w:szCs w:val="20"/>
              </w:rPr>
            </w:pPr>
            <w:r w:rsidRPr="00E849CB">
              <w:rPr>
                <w:rFonts w:asciiTheme="majorHAnsi" w:hAnsiTheme="majorHAnsi"/>
                <w:b/>
                <w:szCs w:val="20"/>
              </w:rPr>
              <w:t>Additional Measure</w:t>
            </w:r>
          </w:p>
        </w:tc>
        <w:tc>
          <w:tcPr>
            <w:tcW w:w="2394" w:type="dxa"/>
            <w:shd w:val="clear" w:color="auto" w:fill="D9D9D9" w:themeFill="background1" w:themeFillShade="D9"/>
          </w:tcPr>
          <w:p w14:paraId="0964801B" w14:textId="77777777" w:rsidR="00A87005" w:rsidRPr="00E849CB" w:rsidRDefault="00A87005" w:rsidP="00040EAC">
            <w:pPr>
              <w:pStyle w:val="ListParagraph"/>
              <w:spacing w:before="120" w:after="120"/>
              <w:ind w:left="0"/>
              <w:rPr>
                <w:rFonts w:asciiTheme="majorHAnsi" w:hAnsiTheme="majorHAnsi"/>
                <w:b/>
                <w:szCs w:val="20"/>
              </w:rPr>
            </w:pPr>
            <w:r w:rsidRPr="00E849CB">
              <w:rPr>
                <w:rFonts w:asciiTheme="majorHAnsi" w:hAnsiTheme="majorHAnsi"/>
                <w:b/>
                <w:szCs w:val="20"/>
              </w:rPr>
              <w:t>Type of Measure</w:t>
            </w:r>
          </w:p>
          <w:p w14:paraId="6F9352B0"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1-Client baseline assessment</w:t>
            </w:r>
          </w:p>
          <w:p w14:paraId="01D823B3"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2-Self-report client changes measure</w:t>
            </w:r>
          </w:p>
          <w:p w14:paraId="5BDE43F2"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3-Client satisfaction</w:t>
            </w:r>
          </w:p>
          <w:p w14:paraId="78E1846A"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4-Services</w:t>
            </w:r>
          </w:p>
          <w:p w14:paraId="7EA1BDC1"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5-Partner</w:t>
            </w:r>
          </w:p>
          <w:p w14:paraId="1DF9A102"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6-Staff</w:t>
            </w:r>
          </w:p>
          <w:p w14:paraId="0CA28200"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7-Cultural Competence</w:t>
            </w:r>
          </w:p>
          <w:p w14:paraId="5161FD49"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8-Other, specify</w:t>
            </w:r>
          </w:p>
        </w:tc>
        <w:tc>
          <w:tcPr>
            <w:tcW w:w="2394" w:type="dxa"/>
            <w:shd w:val="clear" w:color="auto" w:fill="D9D9D9" w:themeFill="background1" w:themeFillShade="D9"/>
          </w:tcPr>
          <w:p w14:paraId="373EB7B5" w14:textId="77777777" w:rsidR="00A87005" w:rsidRPr="00E849CB" w:rsidRDefault="00A87005" w:rsidP="00040EAC">
            <w:pPr>
              <w:pStyle w:val="ListParagraph"/>
              <w:spacing w:before="120" w:after="120"/>
              <w:ind w:left="0"/>
              <w:rPr>
                <w:rFonts w:asciiTheme="majorHAnsi" w:hAnsiTheme="majorHAnsi"/>
                <w:b/>
                <w:szCs w:val="20"/>
              </w:rPr>
            </w:pPr>
            <w:r w:rsidRPr="00E849CB">
              <w:rPr>
                <w:rFonts w:asciiTheme="majorHAnsi" w:hAnsiTheme="majorHAnsi"/>
                <w:b/>
                <w:szCs w:val="20"/>
              </w:rPr>
              <w:t>When is it administered</w:t>
            </w:r>
          </w:p>
          <w:p w14:paraId="7C1A5A97"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1-Baseline</w:t>
            </w:r>
          </w:p>
          <w:p w14:paraId="1A1249C5"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2-6-Month</w:t>
            </w:r>
          </w:p>
          <w:p w14:paraId="4AA4C83B"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3-12-Month</w:t>
            </w:r>
          </w:p>
          <w:p w14:paraId="2EA26C15"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4-Discharge</w:t>
            </w:r>
          </w:p>
          <w:p w14:paraId="281923A4"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5-Annual</w:t>
            </w:r>
          </w:p>
          <w:p w14:paraId="67792564"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6-Quarterly</w:t>
            </w:r>
          </w:p>
          <w:p w14:paraId="2D9C4CDD"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szCs w:val="20"/>
              </w:rPr>
              <w:t>7-Other, specify</w:t>
            </w:r>
          </w:p>
        </w:tc>
        <w:tc>
          <w:tcPr>
            <w:tcW w:w="2394" w:type="dxa"/>
            <w:shd w:val="clear" w:color="auto" w:fill="D9D9D9" w:themeFill="background1" w:themeFillShade="D9"/>
          </w:tcPr>
          <w:p w14:paraId="603D8476" w14:textId="77777777" w:rsidR="00A87005" w:rsidRPr="00E849CB" w:rsidRDefault="00A87005" w:rsidP="00040EAC">
            <w:pPr>
              <w:pStyle w:val="ListParagraph"/>
              <w:spacing w:before="120" w:after="120"/>
              <w:ind w:left="0"/>
              <w:rPr>
                <w:rFonts w:asciiTheme="majorHAnsi" w:hAnsiTheme="majorHAnsi"/>
                <w:b/>
                <w:szCs w:val="20"/>
              </w:rPr>
            </w:pPr>
            <w:r w:rsidRPr="00E849CB">
              <w:rPr>
                <w:rFonts w:asciiTheme="majorHAnsi" w:hAnsiTheme="majorHAnsi"/>
                <w:b/>
                <w:szCs w:val="20"/>
              </w:rPr>
              <w:t>Who administers/collects this information</w:t>
            </w:r>
          </w:p>
        </w:tc>
      </w:tr>
      <w:tr w:rsidR="00A87005" w:rsidRPr="00E849CB" w14:paraId="012608FC" w14:textId="77777777" w:rsidTr="00040EAC">
        <w:tc>
          <w:tcPr>
            <w:tcW w:w="2394" w:type="dxa"/>
          </w:tcPr>
          <w:p w14:paraId="78ED06D9"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382CA5D9"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23E348C8"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616BD70D" w14:textId="77777777" w:rsidR="00A87005" w:rsidRPr="00E849CB" w:rsidRDefault="00A87005" w:rsidP="00040EAC">
            <w:pPr>
              <w:pStyle w:val="ListParagraph"/>
              <w:spacing w:before="120" w:after="120"/>
              <w:ind w:left="0"/>
              <w:rPr>
                <w:rFonts w:asciiTheme="majorHAnsi" w:hAnsiTheme="majorHAnsi"/>
              </w:rPr>
            </w:pPr>
          </w:p>
        </w:tc>
      </w:tr>
      <w:tr w:rsidR="00A87005" w:rsidRPr="00E849CB" w14:paraId="78C393BD" w14:textId="77777777" w:rsidTr="00040EAC">
        <w:tc>
          <w:tcPr>
            <w:tcW w:w="2394" w:type="dxa"/>
          </w:tcPr>
          <w:p w14:paraId="2B33574E"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6BA9282C"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53770759"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1861BE05" w14:textId="77777777" w:rsidR="00A87005" w:rsidRPr="00E849CB" w:rsidRDefault="00A87005" w:rsidP="00040EAC">
            <w:pPr>
              <w:pStyle w:val="ListParagraph"/>
              <w:spacing w:before="120" w:after="120"/>
              <w:ind w:left="0"/>
              <w:rPr>
                <w:rFonts w:asciiTheme="majorHAnsi" w:hAnsiTheme="majorHAnsi"/>
              </w:rPr>
            </w:pPr>
          </w:p>
        </w:tc>
      </w:tr>
      <w:tr w:rsidR="00A87005" w:rsidRPr="00E849CB" w14:paraId="0F243DDC" w14:textId="77777777" w:rsidTr="00040EAC">
        <w:tc>
          <w:tcPr>
            <w:tcW w:w="2394" w:type="dxa"/>
          </w:tcPr>
          <w:p w14:paraId="0207B645"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7CE82B3C"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71CFA983" w14:textId="77777777" w:rsidR="00A87005" w:rsidRPr="00E849CB" w:rsidRDefault="00A87005" w:rsidP="00040EAC">
            <w:pPr>
              <w:pStyle w:val="ListParagraph"/>
              <w:spacing w:before="120" w:after="120"/>
              <w:ind w:left="0"/>
              <w:rPr>
                <w:rFonts w:asciiTheme="majorHAnsi" w:hAnsiTheme="majorHAnsi"/>
              </w:rPr>
            </w:pPr>
          </w:p>
        </w:tc>
        <w:tc>
          <w:tcPr>
            <w:tcW w:w="2394" w:type="dxa"/>
          </w:tcPr>
          <w:p w14:paraId="46A6FC27" w14:textId="77777777" w:rsidR="00A87005" w:rsidRPr="00E849CB" w:rsidRDefault="00A87005" w:rsidP="00040EAC">
            <w:pPr>
              <w:pStyle w:val="ListParagraph"/>
              <w:spacing w:before="120" w:after="120"/>
              <w:ind w:left="0"/>
              <w:rPr>
                <w:rFonts w:asciiTheme="majorHAnsi" w:hAnsiTheme="majorHAnsi"/>
              </w:rPr>
            </w:pPr>
          </w:p>
        </w:tc>
      </w:tr>
    </w:tbl>
    <w:p w14:paraId="7C65E4A7" w14:textId="77777777" w:rsidR="00A87005" w:rsidRPr="0079760C" w:rsidRDefault="00A87005" w:rsidP="0079760C">
      <w:pPr>
        <w:pStyle w:val="ListParagraph"/>
        <w:numPr>
          <w:ilvl w:val="0"/>
          <w:numId w:val="34"/>
        </w:numPr>
        <w:spacing w:before="120" w:after="120"/>
        <w:rPr>
          <w:rFonts w:asciiTheme="majorHAnsi" w:hAnsiTheme="majorHAnsi"/>
          <w:sz w:val="23"/>
          <w:szCs w:val="23"/>
        </w:rPr>
      </w:pPr>
      <w:r w:rsidRPr="0079760C">
        <w:rPr>
          <w:rFonts w:asciiTheme="majorHAnsi" w:hAnsiTheme="majorHAnsi"/>
          <w:sz w:val="23"/>
          <w:szCs w:val="23"/>
        </w:rPr>
        <w:t xml:space="preserve">Why did you select these measures? How do you plan to use these data? </w:t>
      </w:r>
    </w:p>
    <w:p w14:paraId="6C01E2A9" w14:textId="77777777" w:rsidR="00A87005" w:rsidRPr="00BA02D9" w:rsidRDefault="00A87005" w:rsidP="00A87005">
      <w:pPr>
        <w:pStyle w:val="ListParagraph"/>
        <w:numPr>
          <w:ilvl w:val="0"/>
          <w:numId w:val="34"/>
        </w:numPr>
        <w:spacing w:before="120" w:after="120"/>
        <w:rPr>
          <w:rFonts w:asciiTheme="majorHAnsi" w:hAnsiTheme="majorHAnsi"/>
          <w:sz w:val="23"/>
          <w:szCs w:val="23"/>
        </w:rPr>
      </w:pPr>
      <w:r w:rsidRPr="00BA02D9">
        <w:rPr>
          <w:rFonts w:asciiTheme="majorHAnsi" w:hAnsiTheme="majorHAnsi"/>
          <w:sz w:val="23"/>
          <w:szCs w:val="23"/>
        </w:rPr>
        <w:t>What are the most meaningful measures for your program or target population (whether you are using this measure or not)? Are there measures other than those listed above that would provide useful or meaningful data?</w:t>
      </w:r>
    </w:p>
    <w:p w14:paraId="1F616150" w14:textId="77777777" w:rsidR="00A87005" w:rsidRPr="00E849CB" w:rsidRDefault="0058702A" w:rsidP="00A87005">
      <w:pPr>
        <w:spacing w:before="120" w:after="120"/>
        <w:rPr>
          <w:rFonts w:asciiTheme="majorHAnsi" w:hAnsiTheme="majorHAnsi"/>
        </w:rPr>
      </w:pPr>
      <w:r>
        <w:rPr>
          <w:rFonts w:asciiTheme="majorHAnsi" w:hAnsiTheme="majorHAnsi"/>
        </w:rPr>
        <w:pict w14:anchorId="54800687">
          <v:rect id="_x0000_i1049" style="width:0;height:1.5pt" o:hralign="center" o:hrstd="t" o:hr="t" fillcolor="#aca899" stroked="f"/>
        </w:pict>
      </w:r>
    </w:p>
    <w:p w14:paraId="75DEED89" w14:textId="77777777" w:rsidR="00BA02D9" w:rsidRDefault="00BA02D9">
      <w:pPr>
        <w:spacing w:after="200" w:line="276" w:lineRule="auto"/>
        <w:rPr>
          <w:rFonts w:asciiTheme="majorHAnsi" w:hAnsiTheme="majorHAnsi"/>
          <w:b/>
          <w:sz w:val="26"/>
          <w:szCs w:val="26"/>
        </w:rPr>
      </w:pPr>
      <w:r>
        <w:rPr>
          <w:rFonts w:asciiTheme="majorHAnsi" w:hAnsiTheme="majorHAnsi"/>
          <w:b/>
          <w:sz w:val="26"/>
          <w:szCs w:val="26"/>
        </w:rPr>
        <w:br w:type="page"/>
      </w:r>
    </w:p>
    <w:p w14:paraId="044B98CF" w14:textId="77777777" w:rsidR="00A87005" w:rsidRPr="00A87005" w:rsidRDefault="00A87005" w:rsidP="00A87005">
      <w:pPr>
        <w:spacing w:before="120" w:after="120"/>
        <w:rPr>
          <w:rFonts w:asciiTheme="majorHAnsi" w:hAnsiTheme="majorHAnsi"/>
          <w:b/>
          <w:sz w:val="26"/>
          <w:szCs w:val="26"/>
        </w:rPr>
      </w:pPr>
      <w:r w:rsidRPr="00A87005">
        <w:rPr>
          <w:rFonts w:asciiTheme="majorHAnsi" w:hAnsiTheme="majorHAnsi"/>
          <w:b/>
          <w:sz w:val="26"/>
          <w:szCs w:val="26"/>
        </w:rPr>
        <w:lastRenderedPageBreak/>
        <w:t xml:space="preserve">4. Evaluation Analysis &amp; Reporting </w:t>
      </w:r>
      <w:r w:rsidRPr="00A87005">
        <w:rPr>
          <w:rFonts w:asciiTheme="majorHAnsi" w:hAnsiTheme="majorHAnsi"/>
          <w:b/>
        </w:rPr>
        <w:t>(Addresses EQ 3, 4)</w:t>
      </w:r>
    </w:p>
    <w:p w14:paraId="6331F060" w14:textId="77777777" w:rsidR="00A87005" w:rsidRPr="00BA02D9" w:rsidRDefault="00A87005" w:rsidP="00A87005">
      <w:pPr>
        <w:spacing w:before="120" w:after="120"/>
        <w:rPr>
          <w:i/>
          <w:sz w:val="23"/>
          <w:szCs w:val="23"/>
        </w:rPr>
      </w:pPr>
      <w:r w:rsidRPr="00BA02D9">
        <w:rPr>
          <w:i/>
          <w:sz w:val="23"/>
          <w:szCs w:val="23"/>
        </w:rPr>
        <w:t xml:space="preserve">Instructions: The purpose of these questions is to better understand the role of the evaluator in the analysis and reporting of outcomes.  </w:t>
      </w:r>
    </w:p>
    <w:p w14:paraId="0DDF6F0A" w14:textId="77777777" w:rsidR="00A87005" w:rsidRPr="00BA02D9" w:rsidRDefault="00A87005" w:rsidP="00A87005">
      <w:pPr>
        <w:pStyle w:val="ListParagraph"/>
        <w:numPr>
          <w:ilvl w:val="0"/>
          <w:numId w:val="36"/>
        </w:numPr>
        <w:spacing w:before="120" w:after="120"/>
        <w:rPr>
          <w:rFonts w:asciiTheme="majorHAnsi" w:hAnsiTheme="majorHAnsi"/>
          <w:sz w:val="23"/>
          <w:szCs w:val="23"/>
        </w:rPr>
      </w:pPr>
      <w:r w:rsidRPr="00BA02D9">
        <w:rPr>
          <w:rFonts w:asciiTheme="majorHAnsi" w:hAnsiTheme="majorHAnsi"/>
          <w:sz w:val="23"/>
          <w:szCs w:val="23"/>
        </w:rPr>
        <w:t xml:space="preserve">What are the evaluator’s role/responsibilities for reporting findings? </w:t>
      </w:r>
    </w:p>
    <w:p w14:paraId="4FB39624" w14:textId="77777777" w:rsidR="00A87005" w:rsidRPr="00BA02D9" w:rsidRDefault="00A87005" w:rsidP="0097101D">
      <w:pPr>
        <w:pStyle w:val="ListParagraph"/>
        <w:numPr>
          <w:ilvl w:val="1"/>
          <w:numId w:val="36"/>
        </w:numPr>
        <w:spacing w:before="120" w:after="120"/>
        <w:rPr>
          <w:rFonts w:asciiTheme="majorHAnsi" w:hAnsiTheme="majorHAnsi"/>
          <w:sz w:val="23"/>
          <w:szCs w:val="23"/>
        </w:rPr>
      </w:pPr>
      <w:r w:rsidRPr="00BA02D9">
        <w:rPr>
          <w:rFonts w:asciiTheme="majorHAnsi" w:hAnsiTheme="majorHAnsi"/>
          <w:sz w:val="23"/>
          <w:szCs w:val="23"/>
        </w:rPr>
        <w:t>Regularity of data runs/analysis? Regularity of reporting findings?</w:t>
      </w:r>
      <w:r w:rsidR="0097101D" w:rsidRPr="00BA02D9">
        <w:rPr>
          <w:rFonts w:asciiTheme="majorHAnsi" w:hAnsiTheme="majorHAnsi"/>
          <w:sz w:val="23"/>
          <w:szCs w:val="23"/>
        </w:rPr>
        <w:t xml:space="preserve"> </w:t>
      </w:r>
      <w:r w:rsidRPr="00BA02D9">
        <w:rPr>
          <w:rFonts w:asciiTheme="majorHAnsi" w:hAnsiTheme="majorHAnsi"/>
          <w:sz w:val="23"/>
          <w:szCs w:val="23"/>
        </w:rPr>
        <w:t>Role in written reports? (e.g., quarterly reports, annual report, papers, presentations)</w:t>
      </w:r>
    </w:p>
    <w:p w14:paraId="3793D62B" w14:textId="77777777" w:rsidR="00A87005" w:rsidRPr="00BA02D9" w:rsidRDefault="00A87005" w:rsidP="00A87005">
      <w:pPr>
        <w:pStyle w:val="ListParagraph"/>
        <w:numPr>
          <w:ilvl w:val="0"/>
          <w:numId w:val="36"/>
        </w:numPr>
        <w:spacing w:before="120" w:after="120"/>
        <w:rPr>
          <w:rFonts w:asciiTheme="majorHAnsi" w:hAnsiTheme="majorHAnsi"/>
          <w:sz w:val="23"/>
          <w:szCs w:val="23"/>
        </w:rPr>
      </w:pPr>
      <w:r w:rsidRPr="00BA02D9">
        <w:rPr>
          <w:rFonts w:asciiTheme="majorHAnsi" w:hAnsiTheme="majorHAnsi"/>
          <w:sz w:val="23"/>
          <w:szCs w:val="23"/>
        </w:rPr>
        <w:t>With whom does the evaluator meet to discuss evaluation processes and findings? How frequently? [Prompt to understand if the evaluator is integrated into the program, program staff, stakeholders, sustainability activities]</w:t>
      </w:r>
    </w:p>
    <w:p w14:paraId="3D8C0976" w14:textId="77777777" w:rsidR="00A87005" w:rsidRPr="00BA02D9" w:rsidRDefault="00A87005" w:rsidP="00A87005">
      <w:pPr>
        <w:pStyle w:val="ListParagraph"/>
        <w:numPr>
          <w:ilvl w:val="0"/>
          <w:numId w:val="36"/>
        </w:numPr>
        <w:spacing w:before="120" w:after="120"/>
        <w:rPr>
          <w:rFonts w:asciiTheme="majorHAnsi" w:hAnsiTheme="majorHAnsi"/>
          <w:sz w:val="23"/>
          <w:szCs w:val="23"/>
        </w:rPr>
      </w:pPr>
      <w:r w:rsidRPr="00BA02D9">
        <w:rPr>
          <w:rFonts w:asciiTheme="majorHAnsi" w:hAnsiTheme="majorHAnsi"/>
          <w:sz w:val="23"/>
          <w:szCs w:val="23"/>
        </w:rPr>
        <w:t xml:space="preserve">What are your main findings so far? </w:t>
      </w:r>
    </w:p>
    <w:p w14:paraId="4053C58A" w14:textId="77777777" w:rsidR="00A87005" w:rsidRPr="00BA02D9" w:rsidRDefault="00A87005" w:rsidP="00A87005">
      <w:pPr>
        <w:pStyle w:val="ListParagraph"/>
        <w:numPr>
          <w:ilvl w:val="1"/>
          <w:numId w:val="36"/>
        </w:numPr>
        <w:spacing w:before="120" w:after="120"/>
        <w:rPr>
          <w:rFonts w:asciiTheme="majorHAnsi" w:hAnsiTheme="majorHAnsi"/>
          <w:sz w:val="23"/>
          <w:szCs w:val="23"/>
        </w:rPr>
      </w:pPr>
      <w:r w:rsidRPr="00BA02D9">
        <w:rPr>
          <w:rFonts w:asciiTheme="majorHAnsi" w:hAnsiTheme="majorHAnsi"/>
          <w:sz w:val="23"/>
          <w:szCs w:val="23"/>
        </w:rPr>
        <w:t xml:space="preserve">Have your findings resulted in any changes in the program or your evaluation design? </w:t>
      </w:r>
    </w:p>
    <w:p w14:paraId="68CE1885" w14:textId="35E20EFE" w:rsidR="00A87005" w:rsidRPr="00BA02D9" w:rsidRDefault="00A87005" w:rsidP="00A87005">
      <w:pPr>
        <w:pStyle w:val="ListParagraph"/>
        <w:numPr>
          <w:ilvl w:val="1"/>
          <w:numId w:val="36"/>
        </w:numPr>
        <w:spacing w:before="120" w:after="120"/>
        <w:rPr>
          <w:rFonts w:asciiTheme="majorHAnsi" w:hAnsiTheme="majorHAnsi"/>
          <w:sz w:val="23"/>
          <w:szCs w:val="23"/>
        </w:rPr>
      </w:pPr>
      <w:r w:rsidRPr="00BA02D9">
        <w:rPr>
          <w:rFonts w:asciiTheme="majorHAnsi" w:hAnsiTheme="majorHAnsi"/>
          <w:sz w:val="23"/>
          <w:szCs w:val="23"/>
        </w:rPr>
        <w:t xml:space="preserve">Are any of your local evaluation findings different from your </w:t>
      </w:r>
      <w:r w:rsidR="007849B4">
        <w:rPr>
          <w:rFonts w:asciiTheme="majorHAnsi" w:hAnsiTheme="majorHAnsi"/>
          <w:sz w:val="23"/>
          <w:szCs w:val="23"/>
        </w:rPr>
        <w:t>CSAT GPRA</w:t>
      </w:r>
      <w:r w:rsidRPr="00BA02D9">
        <w:rPr>
          <w:rFonts w:asciiTheme="majorHAnsi" w:hAnsiTheme="majorHAnsi"/>
          <w:sz w:val="23"/>
          <w:szCs w:val="23"/>
        </w:rPr>
        <w:t xml:space="preserve"> findings? Please describe. </w:t>
      </w:r>
    </w:p>
    <w:p w14:paraId="458F9AE8" w14:textId="77777777" w:rsidR="00A87005" w:rsidRPr="00BA02D9" w:rsidRDefault="00A87005" w:rsidP="00A87005">
      <w:pPr>
        <w:pStyle w:val="ListParagraph"/>
        <w:numPr>
          <w:ilvl w:val="1"/>
          <w:numId w:val="36"/>
        </w:numPr>
        <w:spacing w:before="120" w:after="120"/>
        <w:rPr>
          <w:rFonts w:asciiTheme="majorHAnsi" w:hAnsiTheme="majorHAnsi"/>
          <w:sz w:val="23"/>
          <w:szCs w:val="23"/>
        </w:rPr>
      </w:pPr>
      <w:r w:rsidRPr="00BA02D9">
        <w:rPr>
          <w:rFonts w:asciiTheme="majorHAnsi" w:hAnsiTheme="majorHAnsi"/>
          <w:sz w:val="23"/>
          <w:szCs w:val="23"/>
        </w:rPr>
        <w:t xml:space="preserve">How have you used local evaluation findings to advocate for the program? </w:t>
      </w:r>
    </w:p>
    <w:p w14:paraId="31368209" w14:textId="77777777" w:rsidR="00A87005" w:rsidRPr="00E849CB" w:rsidRDefault="0058702A" w:rsidP="00A87005">
      <w:pPr>
        <w:spacing w:before="120" w:after="120"/>
        <w:rPr>
          <w:rFonts w:asciiTheme="majorHAnsi" w:hAnsiTheme="majorHAnsi"/>
        </w:rPr>
      </w:pPr>
      <w:r>
        <w:rPr>
          <w:rFonts w:asciiTheme="majorHAnsi" w:hAnsiTheme="majorHAnsi"/>
        </w:rPr>
        <w:pict w14:anchorId="4E875DEE">
          <v:rect id="_x0000_i1050" style="width:0;height:1.5pt" o:hralign="center" o:hrstd="t" o:hr="t" fillcolor="#aca899" stroked="f"/>
        </w:pict>
      </w:r>
    </w:p>
    <w:p w14:paraId="13275F40" w14:textId="77777777" w:rsidR="00A87005" w:rsidRPr="00A87005" w:rsidRDefault="00A87005" w:rsidP="00A87005">
      <w:pPr>
        <w:keepNext/>
        <w:spacing w:before="120" w:after="120"/>
        <w:rPr>
          <w:rFonts w:asciiTheme="majorHAnsi" w:hAnsiTheme="majorHAnsi"/>
          <w:b/>
          <w:sz w:val="26"/>
          <w:szCs w:val="26"/>
        </w:rPr>
      </w:pPr>
      <w:r w:rsidRPr="00A87005">
        <w:rPr>
          <w:rFonts w:asciiTheme="majorHAnsi" w:hAnsiTheme="majorHAnsi"/>
          <w:b/>
          <w:sz w:val="26"/>
          <w:szCs w:val="26"/>
        </w:rPr>
        <w:t xml:space="preserve">5. Fidelity Assessment </w:t>
      </w:r>
      <w:r w:rsidRPr="00A87005">
        <w:rPr>
          <w:rFonts w:asciiTheme="majorHAnsi" w:hAnsiTheme="majorHAnsi"/>
          <w:b/>
        </w:rPr>
        <w:t>(Addresses EQ 1)</w:t>
      </w:r>
    </w:p>
    <w:p w14:paraId="687DD4C4" w14:textId="77777777" w:rsidR="00A87005" w:rsidRPr="00BA02D9" w:rsidRDefault="00A87005" w:rsidP="00A87005">
      <w:pPr>
        <w:spacing w:before="120" w:after="120"/>
        <w:rPr>
          <w:i/>
          <w:sz w:val="23"/>
          <w:szCs w:val="23"/>
        </w:rPr>
      </w:pPr>
      <w:r w:rsidRPr="00BA02D9">
        <w:rPr>
          <w:i/>
          <w:sz w:val="23"/>
          <w:szCs w:val="23"/>
        </w:rPr>
        <w:t>Instructions: The purpose of these questions is to better understand the role of the evaluator in EBP fidelity assessment(s).  If the evaluator is not involved in the fidelity assessment, this section may be skipped.</w:t>
      </w:r>
    </w:p>
    <w:p w14:paraId="3E585E16" w14:textId="77777777" w:rsidR="00A87005" w:rsidRPr="00BA02D9" w:rsidRDefault="00A87005" w:rsidP="00A87005">
      <w:pPr>
        <w:pStyle w:val="ListParagraph"/>
        <w:numPr>
          <w:ilvl w:val="0"/>
          <w:numId w:val="35"/>
        </w:numPr>
        <w:spacing w:before="120" w:after="120"/>
        <w:rPr>
          <w:rFonts w:asciiTheme="majorHAnsi" w:hAnsiTheme="majorHAnsi"/>
          <w:sz w:val="23"/>
          <w:szCs w:val="23"/>
        </w:rPr>
      </w:pPr>
      <w:r w:rsidRPr="00BA02D9">
        <w:rPr>
          <w:rFonts w:asciiTheme="majorHAnsi" w:hAnsiTheme="majorHAnsi"/>
          <w:sz w:val="23"/>
          <w:szCs w:val="23"/>
        </w:rPr>
        <w:t xml:space="preserve">Review primary EBPs with evaluator and clarify if fidelity assessment is being used. </w:t>
      </w:r>
    </w:p>
    <w:tbl>
      <w:tblPr>
        <w:tblStyle w:val="TableGrid"/>
        <w:tblW w:w="0" w:type="auto"/>
        <w:tblInd w:w="360" w:type="dxa"/>
        <w:tblLook w:val="04A0" w:firstRow="1" w:lastRow="0" w:firstColumn="1" w:lastColumn="0" w:noHBand="0" w:noVBand="1"/>
      </w:tblPr>
      <w:tblGrid>
        <w:gridCol w:w="1365"/>
        <w:gridCol w:w="1646"/>
        <w:gridCol w:w="1694"/>
        <w:gridCol w:w="1644"/>
        <w:gridCol w:w="1363"/>
        <w:gridCol w:w="1278"/>
      </w:tblGrid>
      <w:tr w:rsidR="00A87005" w:rsidRPr="00E849CB" w14:paraId="4AAC5E91" w14:textId="77777777" w:rsidTr="00040EAC">
        <w:trPr>
          <w:trHeight w:val="1440"/>
        </w:trPr>
        <w:tc>
          <w:tcPr>
            <w:tcW w:w="1551" w:type="dxa"/>
            <w:shd w:val="clear" w:color="auto" w:fill="D9D9D9" w:themeFill="background1" w:themeFillShade="D9"/>
          </w:tcPr>
          <w:p w14:paraId="5F1E47A2" w14:textId="77777777" w:rsidR="00A87005" w:rsidRPr="00E849CB" w:rsidRDefault="00A87005" w:rsidP="00040EAC">
            <w:pPr>
              <w:pStyle w:val="ListParagraph"/>
              <w:spacing w:before="120" w:after="120"/>
              <w:ind w:left="0"/>
              <w:rPr>
                <w:rFonts w:asciiTheme="majorHAnsi" w:hAnsiTheme="majorHAnsi"/>
                <w:b/>
                <w:szCs w:val="20"/>
              </w:rPr>
            </w:pPr>
            <w:r w:rsidRPr="00E849CB">
              <w:rPr>
                <w:rFonts w:asciiTheme="majorHAnsi" w:hAnsiTheme="majorHAnsi"/>
                <w:b/>
                <w:szCs w:val="20"/>
              </w:rPr>
              <w:t>Primary EBPs</w:t>
            </w:r>
          </w:p>
        </w:tc>
        <w:tc>
          <w:tcPr>
            <w:tcW w:w="1782" w:type="dxa"/>
            <w:shd w:val="clear" w:color="auto" w:fill="D9D9D9" w:themeFill="background1" w:themeFillShade="D9"/>
          </w:tcPr>
          <w:p w14:paraId="27AF034B"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b/>
                <w:szCs w:val="20"/>
              </w:rPr>
              <w:t>Using fidelity assessment? Y/N</w:t>
            </w:r>
          </w:p>
        </w:tc>
        <w:tc>
          <w:tcPr>
            <w:tcW w:w="1821" w:type="dxa"/>
            <w:shd w:val="clear" w:color="auto" w:fill="D9D9D9" w:themeFill="background1" w:themeFillShade="D9"/>
          </w:tcPr>
          <w:p w14:paraId="001E2E3D" w14:textId="77777777" w:rsidR="00A87005" w:rsidRPr="00E849CB" w:rsidRDefault="00A87005" w:rsidP="00040EAC">
            <w:pPr>
              <w:pStyle w:val="ListParagraph"/>
              <w:spacing w:before="120" w:after="120"/>
              <w:ind w:left="0"/>
              <w:rPr>
                <w:rFonts w:asciiTheme="majorHAnsi" w:hAnsiTheme="majorHAnsi"/>
                <w:szCs w:val="20"/>
              </w:rPr>
            </w:pPr>
            <w:r w:rsidRPr="00E849CB">
              <w:rPr>
                <w:rFonts w:asciiTheme="majorHAnsi" w:hAnsiTheme="majorHAnsi"/>
                <w:b/>
                <w:szCs w:val="20"/>
              </w:rPr>
              <w:t>If yes, what is the fidelity measure(s)? (Note if standardized or created by evaluator, name of the measure, etc.)</w:t>
            </w:r>
          </w:p>
        </w:tc>
        <w:tc>
          <w:tcPr>
            <w:tcW w:w="1780" w:type="dxa"/>
            <w:shd w:val="clear" w:color="auto" w:fill="D9D9D9" w:themeFill="background1" w:themeFillShade="D9"/>
          </w:tcPr>
          <w:p w14:paraId="20E09368" w14:textId="77777777" w:rsidR="00A87005" w:rsidRPr="00E849CB" w:rsidRDefault="00A87005" w:rsidP="00040EAC">
            <w:pPr>
              <w:pStyle w:val="ListParagraph"/>
              <w:spacing w:before="120" w:after="120"/>
              <w:ind w:left="0"/>
              <w:rPr>
                <w:rFonts w:asciiTheme="majorHAnsi" w:hAnsiTheme="majorHAnsi"/>
                <w:b/>
                <w:szCs w:val="20"/>
              </w:rPr>
            </w:pPr>
            <w:r w:rsidRPr="00E849CB">
              <w:rPr>
                <w:rFonts w:asciiTheme="majorHAnsi" w:hAnsiTheme="majorHAnsi"/>
                <w:b/>
                <w:szCs w:val="20"/>
              </w:rPr>
              <w:t xml:space="preserve">How are you using this measure(s)? </w:t>
            </w:r>
          </w:p>
        </w:tc>
        <w:tc>
          <w:tcPr>
            <w:tcW w:w="1141" w:type="dxa"/>
            <w:shd w:val="clear" w:color="auto" w:fill="D9D9D9" w:themeFill="background1" w:themeFillShade="D9"/>
          </w:tcPr>
          <w:p w14:paraId="6283CDEE" w14:textId="77777777" w:rsidR="00A87005" w:rsidRPr="00E849CB" w:rsidRDefault="00A87005" w:rsidP="00040EAC">
            <w:pPr>
              <w:pStyle w:val="ListParagraph"/>
              <w:spacing w:before="120" w:after="120"/>
              <w:ind w:left="0"/>
              <w:rPr>
                <w:rFonts w:asciiTheme="majorHAnsi" w:hAnsiTheme="majorHAnsi"/>
                <w:b/>
                <w:szCs w:val="20"/>
              </w:rPr>
            </w:pPr>
            <w:r w:rsidRPr="00E849CB">
              <w:rPr>
                <w:rFonts w:asciiTheme="majorHAnsi" w:hAnsiTheme="majorHAnsi"/>
                <w:b/>
                <w:szCs w:val="20"/>
              </w:rPr>
              <w:t>Who is completing the measure(s)? (e.g., staff, clients, evaluation, etc.)</w:t>
            </w:r>
          </w:p>
        </w:tc>
        <w:tc>
          <w:tcPr>
            <w:tcW w:w="1141" w:type="dxa"/>
            <w:shd w:val="clear" w:color="auto" w:fill="D9D9D9" w:themeFill="background1" w:themeFillShade="D9"/>
          </w:tcPr>
          <w:p w14:paraId="758000D2" w14:textId="77777777" w:rsidR="00A87005" w:rsidRPr="00E849CB" w:rsidRDefault="00A87005" w:rsidP="00040EAC">
            <w:pPr>
              <w:pStyle w:val="ListParagraph"/>
              <w:spacing w:before="120" w:after="120"/>
              <w:ind w:left="0"/>
              <w:rPr>
                <w:rFonts w:asciiTheme="majorHAnsi" w:hAnsiTheme="majorHAnsi"/>
                <w:b/>
                <w:szCs w:val="20"/>
              </w:rPr>
            </w:pPr>
            <w:r w:rsidRPr="00E849CB">
              <w:rPr>
                <w:rFonts w:asciiTheme="majorHAnsi" w:hAnsiTheme="majorHAnsi"/>
                <w:b/>
                <w:szCs w:val="20"/>
              </w:rPr>
              <w:t>When is the measure completed? (e.g., monthly, every six months, etc.)</w:t>
            </w:r>
          </w:p>
        </w:tc>
      </w:tr>
      <w:tr w:rsidR="00A87005" w:rsidRPr="00E849CB" w14:paraId="2829FA81" w14:textId="77777777" w:rsidTr="00040EAC">
        <w:tc>
          <w:tcPr>
            <w:tcW w:w="1551" w:type="dxa"/>
          </w:tcPr>
          <w:p w14:paraId="51B4B844" w14:textId="77777777" w:rsidR="00A87005" w:rsidRPr="00E849CB" w:rsidRDefault="00A87005" w:rsidP="00040EAC">
            <w:pPr>
              <w:pStyle w:val="ListParagraph"/>
              <w:spacing w:before="120" w:after="120"/>
              <w:ind w:left="0"/>
              <w:rPr>
                <w:rFonts w:asciiTheme="majorHAnsi" w:hAnsiTheme="majorHAnsi"/>
              </w:rPr>
            </w:pPr>
          </w:p>
        </w:tc>
        <w:tc>
          <w:tcPr>
            <w:tcW w:w="1782" w:type="dxa"/>
          </w:tcPr>
          <w:p w14:paraId="1D0DEF82" w14:textId="77777777" w:rsidR="00A87005" w:rsidRPr="00E849CB" w:rsidRDefault="00A87005" w:rsidP="00040EAC">
            <w:pPr>
              <w:pStyle w:val="ListParagraph"/>
              <w:spacing w:before="120" w:after="120"/>
              <w:ind w:left="0"/>
              <w:rPr>
                <w:rFonts w:asciiTheme="majorHAnsi" w:hAnsiTheme="majorHAnsi"/>
              </w:rPr>
            </w:pPr>
          </w:p>
        </w:tc>
        <w:tc>
          <w:tcPr>
            <w:tcW w:w="1821" w:type="dxa"/>
          </w:tcPr>
          <w:p w14:paraId="3AAA09CC" w14:textId="77777777" w:rsidR="00A87005" w:rsidRPr="00E849CB" w:rsidRDefault="00A87005" w:rsidP="00040EAC">
            <w:pPr>
              <w:pStyle w:val="ListParagraph"/>
              <w:spacing w:before="120" w:after="120"/>
              <w:ind w:left="0"/>
              <w:rPr>
                <w:rFonts w:asciiTheme="majorHAnsi" w:hAnsiTheme="majorHAnsi"/>
              </w:rPr>
            </w:pPr>
          </w:p>
        </w:tc>
        <w:tc>
          <w:tcPr>
            <w:tcW w:w="1780" w:type="dxa"/>
          </w:tcPr>
          <w:p w14:paraId="28469A19" w14:textId="77777777" w:rsidR="00A87005" w:rsidRPr="00E849CB" w:rsidRDefault="00A87005" w:rsidP="00040EAC">
            <w:pPr>
              <w:pStyle w:val="ListParagraph"/>
              <w:spacing w:before="120" w:after="120"/>
              <w:ind w:left="0"/>
              <w:rPr>
                <w:rFonts w:asciiTheme="majorHAnsi" w:hAnsiTheme="majorHAnsi"/>
              </w:rPr>
            </w:pPr>
          </w:p>
        </w:tc>
        <w:tc>
          <w:tcPr>
            <w:tcW w:w="1141" w:type="dxa"/>
          </w:tcPr>
          <w:p w14:paraId="37927365" w14:textId="77777777" w:rsidR="00A87005" w:rsidRPr="00E849CB" w:rsidRDefault="00A87005" w:rsidP="00040EAC">
            <w:pPr>
              <w:pStyle w:val="ListParagraph"/>
              <w:spacing w:before="120" w:after="120"/>
              <w:ind w:left="0"/>
              <w:rPr>
                <w:rFonts w:asciiTheme="majorHAnsi" w:hAnsiTheme="majorHAnsi"/>
              </w:rPr>
            </w:pPr>
          </w:p>
        </w:tc>
        <w:tc>
          <w:tcPr>
            <w:tcW w:w="1141" w:type="dxa"/>
          </w:tcPr>
          <w:p w14:paraId="0861BA05" w14:textId="77777777" w:rsidR="00A87005" w:rsidRPr="00E849CB" w:rsidRDefault="00A87005" w:rsidP="00040EAC">
            <w:pPr>
              <w:pStyle w:val="ListParagraph"/>
              <w:spacing w:before="120" w:after="120"/>
              <w:ind w:left="0"/>
              <w:rPr>
                <w:rFonts w:asciiTheme="majorHAnsi" w:hAnsiTheme="majorHAnsi"/>
              </w:rPr>
            </w:pPr>
          </w:p>
        </w:tc>
      </w:tr>
      <w:tr w:rsidR="00A87005" w:rsidRPr="00E849CB" w14:paraId="135733E0" w14:textId="77777777" w:rsidTr="00040EAC">
        <w:tc>
          <w:tcPr>
            <w:tcW w:w="1551" w:type="dxa"/>
          </w:tcPr>
          <w:p w14:paraId="6D7BF28A" w14:textId="77777777" w:rsidR="00A87005" w:rsidRPr="00E849CB" w:rsidRDefault="00A87005" w:rsidP="00040EAC">
            <w:pPr>
              <w:pStyle w:val="ListParagraph"/>
              <w:spacing w:before="120" w:after="120"/>
              <w:ind w:left="0"/>
              <w:rPr>
                <w:rFonts w:asciiTheme="majorHAnsi" w:hAnsiTheme="majorHAnsi"/>
              </w:rPr>
            </w:pPr>
          </w:p>
        </w:tc>
        <w:tc>
          <w:tcPr>
            <w:tcW w:w="1782" w:type="dxa"/>
          </w:tcPr>
          <w:p w14:paraId="47148381" w14:textId="77777777" w:rsidR="00A87005" w:rsidRPr="00E849CB" w:rsidRDefault="00A87005" w:rsidP="00040EAC">
            <w:pPr>
              <w:pStyle w:val="ListParagraph"/>
              <w:spacing w:before="120" w:after="120"/>
              <w:ind w:left="0"/>
              <w:rPr>
                <w:rFonts w:asciiTheme="majorHAnsi" w:hAnsiTheme="majorHAnsi"/>
              </w:rPr>
            </w:pPr>
          </w:p>
        </w:tc>
        <w:tc>
          <w:tcPr>
            <w:tcW w:w="1821" w:type="dxa"/>
          </w:tcPr>
          <w:p w14:paraId="7905D0F0" w14:textId="77777777" w:rsidR="00A87005" w:rsidRPr="00E849CB" w:rsidRDefault="00A87005" w:rsidP="00040EAC">
            <w:pPr>
              <w:pStyle w:val="ListParagraph"/>
              <w:spacing w:before="120" w:after="120"/>
              <w:ind w:left="0"/>
              <w:rPr>
                <w:rFonts w:asciiTheme="majorHAnsi" w:hAnsiTheme="majorHAnsi"/>
              </w:rPr>
            </w:pPr>
          </w:p>
        </w:tc>
        <w:tc>
          <w:tcPr>
            <w:tcW w:w="1780" w:type="dxa"/>
          </w:tcPr>
          <w:p w14:paraId="6F2D88A9" w14:textId="77777777" w:rsidR="00A87005" w:rsidRPr="00E849CB" w:rsidRDefault="00A87005" w:rsidP="00040EAC">
            <w:pPr>
              <w:pStyle w:val="ListParagraph"/>
              <w:spacing w:before="120" w:after="120"/>
              <w:ind w:left="0"/>
              <w:rPr>
                <w:rFonts w:asciiTheme="majorHAnsi" w:hAnsiTheme="majorHAnsi"/>
              </w:rPr>
            </w:pPr>
          </w:p>
        </w:tc>
        <w:tc>
          <w:tcPr>
            <w:tcW w:w="1141" w:type="dxa"/>
          </w:tcPr>
          <w:p w14:paraId="40E0B6CD" w14:textId="77777777" w:rsidR="00A87005" w:rsidRPr="00E849CB" w:rsidRDefault="00A87005" w:rsidP="00040EAC">
            <w:pPr>
              <w:pStyle w:val="ListParagraph"/>
              <w:spacing w:before="120" w:after="120"/>
              <w:ind w:left="0"/>
              <w:rPr>
                <w:rFonts w:asciiTheme="majorHAnsi" w:hAnsiTheme="majorHAnsi"/>
              </w:rPr>
            </w:pPr>
          </w:p>
        </w:tc>
        <w:tc>
          <w:tcPr>
            <w:tcW w:w="1141" w:type="dxa"/>
          </w:tcPr>
          <w:p w14:paraId="07D1B69C" w14:textId="77777777" w:rsidR="00A87005" w:rsidRPr="00E849CB" w:rsidRDefault="00A87005" w:rsidP="00040EAC">
            <w:pPr>
              <w:pStyle w:val="ListParagraph"/>
              <w:spacing w:before="120" w:after="120"/>
              <w:ind w:left="0"/>
              <w:rPr>
                <w:rFonts w:asciiTheme="majorHAnsi" w:hAnsiTheme="majorHAnsi"/>
              </w:rPr>
            </w:pPr>
          </w:p>
        </w:tc>
      </w:tr>
      <w:tr w:rsidR="00A87005" w:rsidRPr="00E849CB" w14:paraId="434B9DB3" w14:textId="77777777" w:rsidTr="00040EAC">
        <w:tc>
          <w:tcPr>
            <w:tcW w:w="1551" w:type="dxa"/>
          </w:tcPr>
          <w:p w14:paraId="136DCA81" w14:textId="77777777" w:rsidR="00A87005" w:rsidRPr="00E849CB" w:rsidRDefault="00A87005" w:rsidP="00040EAC">
            <w:pPr>
              <w:pStyle w:val="ListParagraph"/>
              <w:spacing w:before="120" w:after="120"/>
              <w:ind w:left="0"/>
              <w:rPr>
                <w:rFonts w:asciiTheme="majorHAnsi" w:hAnsiTheme="majorHAnsi"/>
              </w:rPr>
            </w:pPr>
          </w:p>
        </w:tc>
        <w:tc>
          <w:tcPr>
            <w:tcW w:w="1782" w:type="dxa"/>
          </w:tcPr>
          <w:p w14:paraId="75FE7E31" w14:textId="77777777" w:rsidR="00A87005" w:rsidRPr="00E849CB" w:rsidRDefault="00A87005" w:rsidP="00040EAC">
            <w:pPr>
              <w:pStyle w:val="ListParagraph"/>
              <w:spacing w:before="120" w:after="120"/>
              <w:ind w:left="0"/>
              <w:rPr>
                <w:rFonts w:asciiTheme="majorHAnsi" w:hAnsiTheme="majorHAnsi"/>
              </w:rPr>
            </w:pPr>
          </w:p>
        </w:tc>
        <w:tc>
          <w:tcPr>
            <w:tcW w:w="1821" w:type="dxa"/>
          </w:tcPr>
          <w:p w14:paraId="3F3C1B02" w14:textId="77777777" w:rsidR="00A87005" w:rsidRPr="00E849CB" w:rsidRDefault="00A87005" w:rsidP="00040EAC">
            <w:pPr>
              <w:pStyle w:val="ListParagraph"/>
              <w:spacing w:before="120" w:after="120"/>
              <w:ind w:left="0"/>
              <w:rPr>
                <w:rFonts w:asciiTheme="majorHAnsi" w:hAnsiTheme="majorHAnsi"/>
              </w:rPr>
            </w:pPr>
          </w:p>
        </w:tc>
        <w:tc>
          <w:tcPr>
            <w:tcW w:w="1780" w:type="dxa"/>
          </w:tcPr>
          <w:p w14:paraId="7FE4E348" w14:textId="77777777" w:rsidR="00A87005" w:rsidRPr="00E849CB" w:rsidRDefault="00A87005" w:rsidP="00040EAC">
            <w:pPr>
              <w:pStyle w:val="ListParagraph"/>
              <w:spacing w:before="120" w:after="120"/>
              <w:ind w:left="0"/>
              <w:rPr>
                <w:rFonts w:asciiTheme="majorHAnsi" w:hAnsiTheme="majorHAnsi"/>
              </w:rPr>
            </w:pPr>
          </w:p>
        </w:tc>
        <w:tc>
          <w:tcPr>
            <w:tcW w:w="1141" w:type="dxa"/>
          </w:tcPr>
          <w:p w14:paraId="0AF02CE8" w14:textId="77777777" w:rsidR="00A87005" w:rsidRPr="00E849CB" w:rsidRDefault="00A87005" w:rsidP="00040EAC">
            <w:pPr>
              <w:pStyle w:val="ListParagraph"/>
              <w:spacing w:before="120" w:after="120"/>
              <w:ind w:left="0"/>
              <w:rPr>
                <w:rFonts w:asciiTheme="majorHAnsi" w:hAnsiTheme="majorHAnsi"/>
              </w:rPr>
            </w:pPr>
          </w:p>
        </w:tc>
        <w:tc>
          <w:tcPr>
            <w:tcW w:w="1141" w:type="dxa"/>
          </w:tcPr>
          <w:p w14:paraId="3AF77B8D" w14:textId="77777777" w:rsidR="00A87005" w:rsidRPr="00E849CB" w:rsidRDefault="00A87005" w:rsidP="00040EAC">
            <w:pPr>
              <w:pStyle w:val="ListParagraph"/>
              <w:spacing w:before="120" w:after="120"/>
              <w:ind w:left="0"/>
              <w:rPr>
                <w:rFonts w:asciiTheme="majorHAnsi" w:hAnsiTheme="majorHAnsi"/>
              </w:rPr>
            </w:pPr>
          </w:p>
        </w:tc>
      </w:tr>
    </w:tbl>
    <w:p w14:paraId="46EDAED3" w14:textId="77777777" w:rsidR="00A87005" w:rsidRPr="00BA02D9" w:rsidRDefault="00A87005" w:rsidP="00BA02D9">
      <w:pPr>
        <w:pStyle w:val="ListParagraph"/>
        <w:numPr>
          <w:ilvl w:val="0"/>
          <w:numId w:val="35"/>
        </w:numPr>
        <w:spacing w:before="120" w:after="120"/>
        <w:ind w:left="345" w:hangingChars="150" w:hanging="345"/>
        <w:rPr>
          <w:rFonts w:asciiTheme="majorHAnsi" w:hAnsiTheme="majorHAnsi"/>
          <w:sz w:val="23"/>
          <w:szCs w:val="23"/>
        </w:rPr>
      </w:pPr>
      <w:r w:rsidRPr="00BA02D9">
        <w:rPr>
          <w:rFonts w:asciiTheme="majorHAnsi" w:hAnsiTheme="majorHAnsi"/>
          <w:sz w:val="23"/>
          <w:szCs w:val="23"/>
        </w:rPr>
        <w:t xml:space="preserve">Is the program using a manualized format of the EBP? </w:t>
      </w:r>
    </w:p>
    <w:p w14:paraId="2758A37B" w14:textId="77777777" w:rsidR="00A87005" w:rsidRPr="00BA02D9" w:rsidRDefault="00A87005" w:rsidP="00A87005">
      <w:pPr>
        <w:pStyle w:val="ListParagraph"/>
        <w:numPr>
          <w:ilvl w:val="1"/>
          <w:numId w:val="35"/>
        </w:numPr>
        <w:spacing w:before="120" w:after="120"/>
        <w:rPr>
          <w:rFonts w:asciiTheme="majorHAnsi" w:hAnsiTheme="majorHAnsi"/>
          <w:sz w:val="23"/>
          <w:szCs w:val="23"/>
        </w:rPr>
      </w:pPr>
      <w:r w:rsidRPr="00BA02D9">
        <w:rPr>
          <w:rFonts w:asciiTheme="majorHAnsi" w:hAnsiTheme="majorHAnsi"/>
          <w:sz w:val="23"/>
          <w:szCs w:val="23"/>
        </w:rPr>
        <w:t>If so, have any adaptations been made to the manual?</w:t>
      </w:r>
    </w:p>
    <w:p w14:paraId="0E845C76" w14:textId="77777777" w:rsidR="00A87005" w:rsidRPr="00BA02D9" w:rsidRDefault="00A87005" w:rsidP="00BA02D9">
      <w:pPr>
        <w:pStyle w:val="ListParagraph"/>
        <w:numPr>
          <w:ilvl w:val="0"/>
          <w:numId w:val="35"/>
        </w:numPr>
        <w:spacing w:before="120" w:after="120"/>
        <w:ind w:left="345" w:hangingChars="150" w:hanging="345"/>
        <w:rPr>
          <w:rFonts w:asciiTheme="majorHAnsi" w:hAnsiTheme="majorHAnsi"/>
          <w:sz w:val="23"/>
          <w:szCs w:val="23"/>
        </w:rPr>
      </w:pPr>
      <w:r w:rsidRPr="00BA02D9">
        <w:rPr>
          <w:rFonts w:asciiTheme="majorHAnsi" w:hAnsiTheme="majorHAnsi"/>
          <w:sz w:val="23"/>
          <w:szCs w:val="23"/>
        </w:rPr>
        <w:t>What is the current status of program implementation/fidelity?</w:t>
      </w:r>
    </w:p>
    <w:p w14:paraId="06DBC5E1" w14:textId="77777777" w:rsidR="00A87005" w:rsidRDefault="00A87005" w:rsidP="00A87005">
      <w:pPr>
        <w:rPr>
          <w:rFonts w:asciiTheme="majorBidi" w:hAnsiTheme="majorBidi" w:cstheme="majorBidi"/>
          <w:sz w:val="32"/>
          <w:szCs w:val="32"/>
        </w:rPr>
      </w:pPr>
      <w:r>
        <w:rPr>
          <w:rFonts w:asciiTheme="majorBidi" w:hAnsiTheme="majorBidi" w:cstheme="majorBidi"/>
          <w:sz w:val="32"/>
          <w:szCs w:val="32"/>
        </w:rPr>
        <w:br w:type="page"/>
      </w:r>
    </w:p>
    <w:p w14:paraId="38430641" w14:textId="77777777" w:rsidR="00A87005" w:rsidRDefault="00A87005" w:rsidP="00A87005">
      <w:pPr>
        <w:rPr>
          <w:sz w:val="18"/>
          <w:szCs w:val="18"/>
        </w:rPr>
        <w:sectPr w:rsidR="00A87005" w:rsidSect="00D36B5E">
          <w:pgSz w:w="12240" w:h="15840"/>
          <w:pgMar w:top="720" w:right="1440" w:bottom="504" w:left="1440" w:header="720" w:footer="504" w:gutter="0"/>
          <w:pgBorders w:offsetFrom="page">
            <w:bottom w:val="single" w:sz="6" w:space="24" w:color="FFFFFF"/>
          </w:pgBorders>
          <w:cols w:space="720"/>
          <w:noEndnote/>
        </w:sectPr>
      </w:pPr>
    </w:p>
    <w:p w14:paraId="73CE1BEB" w14:textId="77777777" w:rsidR="00A87005" w:rsidRDefault="005F636D" w:rsidP="005F636D">
      <w:pPr>
        <w:jc w:val="right"/>
        <w:rPr>
          <w:sz w:val="18"/>
          <w:szCs w:val="18"/>
        </w:rPr>
      </w:pPr>
      <w:r>
        <w:rPr>
          <w:sz w:val="18"/>
          <w:szCs w:val="18"/>
        </w:rPr>
        <w:lastRenderedPageBreak/>
        <w:t>OMB No. 0930-0339</w:t>
      </w:r>
    </w:p>
    <w:p w14:paraId="4511F3FE" w14:textId="77777777" w:rsidR="005F636D" w:rsidRPr="005B5584" w:rsidRDefault="005F636D" w:rsidP="005F636D">
      <w:pPr>
        <w:jc w:val="right"/>
        <w:rPr>
          <w:sz w:val="18"/>
          <w:szCs w:val="18"/>
        </w:rPr>
      </w:pPr>
      <w:r>
        <w:rPr>
          <w:sz w:val="18"/>
          <w:szCs w:val="18"/>
        </w:rPr>
        <w:t>Expiration Date 1/31/2017</w:t>
      </w:r>
    </w:p>
    <w:p w14:paraId="4C062154" w14:textId="77777777" w:rsidR="007849B4" w:rsidRDefault="007849B4" w:rsidP="007849B4">
      <w:pPr>
        <w:ind w:left="90" w:right="90"/>
        <w:rPr>
          <w:sz w:val="18"/>
          <w:szCs w:val="18"/>
        </w:rPr>
      </w:pPr>
    </w:p>
    <w:p w14:paraId="22397EF7" w14:textId="332FCCA1" w:rsidR="007849B4" w:rsidRDefault="007849B4" w:rsidP="007849B4">
      <w:pPr>
        <w:ind w:left="90" w:right="90"/>
        <w:rPr>
          <w:sz w:val="18"/>
          <w:szCs w:val="18"/>
        </w:rPr>
      </w:pPr>
      <w:r w:rsidRPr="009A6EE8">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0930-0339.  Public reporting burden for this collection of information is estimated to average </w:t>
      </w:r>
      <w:r>
        <w:rPr>
          <w:sz w:val="18"/>
          <w:szCs w:val="18"/>
        </w:rPr>
        <w:t>1.5</w:t>
      </w:r>
      <w:r w:rsidRPr="009A6EE8">
        <w:rPr>
          <w:sz w:val="18"/>
          <w:szCs w:val="18"/>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5CCA2738" w14:textId="77777777" w:rsidR="00A87005" w:rsidRDefault="00A87005" w:rsidP="00A87005">
      <w:pPr>
        <w:spacing w:before="120" w:after="120"/>
        <w:jc w:val="center"/>
        <w:rPr>
          <w:rFonts w:asciiTheme="majorHAnsi" w:hAnsiTheme="majorHAnsi"/>
          <w:b/>
          <w:sz w:val="28"/>
        </w:rPr>
      </w:pPr>
      <w:r>
        <w:rPr>
          <w:rFonts w:asciiTheme="majorHAnsi" w:hAnsiTheme="majorHAnsi"/>
          <w:b/>
          <w:sz w:val="28"/>
        </w:rPr>
        <w:t>Client Focus Group Discussion Guide</w:t>
      </w:r>
    </w:p>
    <w:p w14:paraId="524F8847" w14:textId="1A584147" w:rsidR="00A87005" w:rsidRDefault="00A87005" w:rsidP="007849B4">
      <w:pPr>
        <w:spacing w:before="120" w:after="120"/>
        <w:jc w:val="center"/>
        <w:rPr>
          <w:rFonts w:asciiTheme="majorHAnsi" w:hAnsiTheme="majorHAnsi"/>
          <w:b/>
          <w:sz w:val="28"/>
        </w:rPr>
      </w:pPr>
      <w:r>
        <w:rPr>
          <w:rFonts w:ascii="Cambria" w:hAnsi="Cambria"/>
          <w:b/>
          <w:sz w:val="28"/>
        </w:rPr>
        <w:t xml:space="preserve">Evaluation of SAMHSA’s </w:t>
      </w:r>
      <w:r w:rsidR="007849B4">
        <w:rPr>
          <w:rFonts w:ascii="Cambria" w:hAnsi="Cambria"/>
          <w:b/>
          <w:sz w:val="28"/>
        </w:rPr>
        <w:t>CABHI Program</w:t>
      </w:r>
    </w:p>
    <w:p w14:paraId="502BEC13" w14:textId="77777777" w:rsidR="00A87005" w:rsidRDefault="00A87005" w:rsidP="00A87005">
      <w:pPr>
        <w:spacing w:before="120" w:after="120"/>
        <w:rPr>
          <w:rFonts w:asciiTheme="majorHAnsi" w:hAnsiTheme="majorHAnsi"/>
          <w:i/>
        </w:rPr>
      </w:pPr>
      <w:r>
        <w:rPr>
          <w:rFonts w:asciiTheme="majorHAnsi" w:hAnsiTheme="majorHAnsi"/>
          <w:i/>
        </w:rPr>
        <w:t xml:space="preserve">The key informants for this session are program clients (from different stages of the program). </w:t>
      </w:r>
    </w:p>
    <w:tbl>
      <w:tblPr>
        <w:tblStyle w:val="TableGrid"/>
        <w:tblW w:w="0" w:type="auto"/>
        <w:tblLook w:val="04A0" w:firstRow="1" w:lastRow="0" w:firstColumn="1" w:lastColumn="0" w:noHBand="0" w:noVBand="1"/>
      </w:tblPr>
      <w:tblGrid>
        <w:gridCol w:w="9350"/>
      </w:tblGrid>
      <w:tr w:rsidR="00144C8F" w14:paraId="782B4408" w14:textId="77777777" w:rsidTr="007849B4">
        <w:tc>
          <w:tcPr>
            <w:tcW w:w="9350" w:type="dxa"/>
          </w:tcPr>
          <w:p w14:paraId="3A5A05AB" w14:textId="77777777" w:rsidR="00144C8F" w:rsidRDefault="00144C8F" w:rsidP="008572B4">
            <w:pPr>
              <w:spacing w:before="120" w:after="120"/>
              <w:rPr>
                <w:rFonts w:asciiTheme="majorHAnsi" w:hAnsiTheme="majorHAnsi"/>
                <w:u w:val="single"/>
              </w:rPr>
            </w:pPr>
            <w:r>
              <w:rPr>
                <w:rFonts w:asciiTheme="majorHAnsi" w:hAnsiTheme="majorHAnsi"/>
                <w:u w:val="single"/>
              </w:rPr>
              <w:t>Note for Site Visitors:</w:t>
            </w:r>
          </w:p>
          <w:p w14:paraId="2A983934" w14:textId="4BCA1607" w:rsidR="00144C8F" w:rsidRDefault="00144C8F" w:rsidP="007849B4">
            <w:pPr>
              <w:spacing w:before="120" w:after="120"/>
              <w:rPr>
                <w:rFonts w:asciiTheme="majorHAnsi" w:hAnsiTheme="majorHAnsi"/>
              </w:rPr>
            </w:pPr>
            <w:r>
              <w:rPr>
                <w:rFonts w:asciiTheme="majorHAnsi" w:hAnsiTheme="majorHAnsi"/>
              </w:rPr>
              <w:t>The purpose of this session</w:t>
            </w:r>
            <w:r w:rsidR="008572B4">
              <w:rPr>
                <w:rFonts w:asciiTheme="majorHAnsi" w:hAnsiTheme="majorHAnsi"/>
              </w:rPr>
              <w:t xml:space="preserve"> is to learn about the </w:t>
            </w:r>
            <w:r>
              <w:rPr>
                <w:rFonts w:asciiTheme="majorHAnsi" w:hAnsiTheme="majorHAnsi"/>
              </w:rPr>
              <w:t>CABHI program from the client perspective. The focus group will begin with an introduction that describes the purpose of the focus group, the types of information participants will be asked, how the information will be kept private and that participants have the right to not answer any question asked or end their participation at any time. Clients under 18 years of age CANNOT participate in the focus group. Site visitors are responsible for communicating this to project directors before the client recruitment process and must verify this before the focus group starts. Before the introduction is read, ask if anyone is under 18. All clients under 18 must be excused from the group. Be sure to thank the client(s) for their willingness to participate. After assuring that all participants are 18 years old or over, read the introduction, verbally review the consent form, and ask for questions. If in agreement, have participants sign the client focus group informed consent.</w:t>
            </w:r>
          </w:p>
          <w:p w14:paraId="2CD74FB1" w14:textId="53AB63FC" w:rsidR="00144C8F" w:rsidRDefault="00144C8F" w:rsidP="007849B4">
            <w:pPr>
              <w:spacing w:before="120" w:after="120"/>
              <w:rPr>
                <w:rFonts w:asciiTheme="majorHAnsi" w:hAnsiTheme="majorHAnsi"/>
              </w:rPr>
            </w:pPr>
            <w:r>
              <w:rPr>
                <w:rFonts w:asciiTheme="majorHAnsi" w:hAnsiTheme="majorHAnsi"/>
              </w:rPr>
              <w:t>The questions for the group begin with basic information on the clients participating in the group, such as length of involvement with the program, history of homelessness, and prior participation in services similar to</w:t>
            </w:r>
            <w:r w:rsidR="008572B4">
              <w:rPr>
                <w:rFonts w:asciiTheme="majorHAnsi" w:hAnsiTheme="majorHAnsi"/>
              </w:rPr>
              <w:t xml:space="preserve"> those provided by the </w:t>
            </w:r>
            <w:r>
              <w:rPr>
                <w:rFonts w:asciiTheme="majorHAnsi" w:hAnsiTheme="majorHAnsi"/>
              </w:rPr>
              <w:t>CABHI pro</w:t>
            </w:r>
            <w:r w:rsidR="007849B4">
              <w:rPr>
                <w:rFonts w:asciiTheme="majorHAnsi" w:hAnsiTheme="majorHAnsi"/>
              </w:rPr>
              <w:t>gram</w:t>
            </w:r>
            <w:r>
              <w:rPr>
                <w:rFonts w:asciiTheme="majorHAnsi" w:hAnsiTheme="majorHAnsi"/>
              </w:rPr>
              <w:t xml:space="preserve">. The remaining questions focus on the types of services clients received including housing, their satisfaction with these services compared to previous experiences and other services available in the community that are similar. </w:t>
            </w:r>
          </w:p>
          <w:p w14:paraId="5B18FDEF" w14:textId="77777777" w:rsidR="00144C8F" w:rsidRDefault="00144C8F" w:rsidP="008572B4">
            <w:pPr>
              <w:spacing w:before="120" w:after="120"/>
              <w:rPr>
                <w:rFonts w:asciiTheme="majorHAnsi" w:hAnsiTheme="majorHAnsi"/>
              </w:rPr>
            </w:pPr>
            <w:r w:rsidRPr="00726159">
              <w:rPr>
                <w:rFonts w:asciiTheme="majorHAnsi" w:hAnsiTheme="majorHAnsi"/>
              </w:rPr>
              <w:t>When on site</w:t>
            </w:r>
            <w:r>
              <w:rPr>
                <w:rFonts w:asciiTheme="majorHAnsi" w:hAnsiTheme="majorHAnsi"/>
              </w:rPr>
              <w:t>,</w:t>
            </w:r>
            <w:r w:rsidRPr="00726159">
              <w:rPr>
                <w:rFonts w:asciiTheme="majorHAnsi" w:hAnsiTheme="majorHAnsi"/>
              </w:rPr>
              <w:t xml:space="preserve"> find out the structure of the focus group from the Project Director in terms of whether </w:t>
            </w:r>
            <w:r>
              <w:rPr>
                <w:rFonts w:asciiTheme="majorHAnsi" w:hAnsiTheme="majorHAnsi"/>
              </w:rPr>
              <w:t>clients should eat before or during the group, whether</w:t>
            </w:r>
            <w:r w:rsidRPr="00726159">
              <w:rPr>
                <w:rFonts w:asciiTheme="majorHAnsi" w:hAnsiTheme="majorHAnsi"/>
              </w:rPr>
              <w:t xml:space="preserve"> there </w:t>
            </w:r>
            <w:r>
              <w:rPr>
                <w:rFonts w:asciiTheme="majorHAnsi" w:hAnsiTheme="majorHAnsi"/>
              </w:rPr>
              <w:t xml:space="preserve">are </w:t>
            </w:r>
            <w:r w:rsidRPr="00726159">
              <w:rPr>
                <w:rFonts w:asciiTheme="majorHAnsi" w:hAnsiTheme="majorHAnsi"/>
              </w:rPr>
              <w:t xml:space="preserve">other activities scheduled afterward, etc. </w:t>
            </w:r>
            <w:r>
              <w:rPr>
                <w:rFonts w:asciiTheme="majorHAnsi" w:hAnsiTheme="majorHAnsi"/>
              </w:rPr>
              <w:t xml:space="preserve">Grantee and project staff should not observe or participate in the </w:t>
            </w:r>
            <w:r w:rsidRPr="00726159">
              <w:rPr>
                <w:rFonts w:asciiTheme="majorHAnsi" w:hAnsiTheme="majorHAnsi"/>
              </w:rPr>
              <w:t xml:space="preserve">focus group. </w:t>
            </w:r>
            <w:r>
              <w:rPr>
                <w:rFonts w:asciiTheme="majorHAnsi" w:hAnsiTheme="majorHAnsi"/>
              </w:rPr>
              <w:t xml:space="preserve">Focus group participants should </w:t>
            </w:r>
            <w:r w:rsidRPr="00726159">
              <w:rPr>
                <w:rFonts w:asciiTheme="majorHAnsi" w:hAnsiTheme="majorHAnsi"/>
              </w:rPr>
              <w:t xml:space="preserve">put </w:t>
            </w:r>
            <w:r>
              <w:rPr>
                <w:rFonts w:asciiTheme="majorHAnsi" w:hAnsiTheme="majorHAnsi"/>
              </w:rPr>
              <w:t xml:space="preserve">only </w:t>
            </w:r>
            <w:r w:rsidRPr="00726159">
              <w:rPr>
                <w:rFonts w:asciiTheme="majorHAnsi" w:hAnsiTheme="majorHAnsi"/>
              </w:rPr>
              <w:t>their first name a</w:t>
            </w:r>
            <w:r>
              <w:rPr>
                <w:rFonts w:asciiTheme="majorHAnsi" w:hAnsiTheme="majorHAnsi"/>
              </w:rPr>
              <w:t>nd last initial (</w:t>
            </w:r>
            <w:r w:rsidRPr="00726159">
              <w:rPr>
                <w:rFonts w:asciiTheme="majorHAnsi" w:hAnsiTheme="majorHAnsi"/>
              </w:rPr>
              <w:t>not their full last name</w:t>
            </w:r>
            <w:r>
              <w:rPr>
                <w:rFonts w:asciiTheme="majorHAnsi" w:hAnsiTheme="majorHAnsi"/>
              </w:rPr>
              <w:t>) on the sign-in sheet and consent forms</w:t>
            </w:r>
            <w:r w:rsidRPr="00726159">
              <w:rPr>
                <w:rFonts w:asciiTheme="majorHAnsi" w:hAnsiTheme="majorHAnsi"/>
              </w:rPr>
              <w:t xml:space="preserve">. Once clients gather, introduce site visitors and </w:t>
            </w:r>
            <w:r>
              <w:rPr>
                <w:rFonts w:asciiTheme="majorHAnsi" w:hAnsiTheme="majorHAnsi"/>
              </w:rPr>
              <w:t xml:space="preserve">purpose, verify that all clients are 18 years old or over, </w:t>
            </w:r>
            <w:r w:rsidRPr="00726159">
              <w:rPr>
                <w:rFonts w:asciiTheme="majorHAnsi" w:hAnsiTheme="majorHAnsi"/>
              </w:rPr>
              <w:t>hand out consents and pens,</w:t>
            </w:r>
            <w:r>
              <w:rPr>
                <w:rFonts w:asciiTheme="majorHAnsi" w:hAnsiTheme="majorHAnsi"/>
              </w:rPr>
              <w:t xml:space="preserve"> give introduction to</w:t>
            </w:r>
            <w:r w:rsidRPr="00726159">
              <w:rPr>
                <w:rFonts w:asciiTheme="majorHAnsi" w:hAnsiTheme="majorHAnsi"/>
              </w:rPr>
              <w:t xml:space="preserve"> infor</w:t>
            </w:r>
            <w:r>
              <w:rPr>
                <w:rFonts w:asciiTheme="majorHAnsi" w:hAnsiTheme="majorHAnsi"/>
              </w:rPr>
              <w:t xml:space="preserve">med consent (see script below), as well as:  </w:t>
            </w:r>
          </w:p>
          <w:p w14:paraId="68D2A259" w14:textId="77777777" w:rsidR="00144C8F" w:rsidRDefault="00144C8F" w:rsidP="00144C8F">
            <w:pPr>
              <w:pStyle w:val="ListParagraph"/>
              <w:numPr>
                <w:ilvl w:val="0"/>
                <w:numId w:val="41"/>
              </w:numPr>
              <w:spacing w:before="120" w:after="120"/>
              <w:contextualSpacing/>
              <w:rPr>
                <w:rFonts w:asciiTheme="majorHAnsi" w:hAnsiTheme="majorHAnsi"/>
              </w:rPr>
            </w:pPr>
            <w:r w:rsidRPr="00726159">
              <w:rPr>
                <w:rFonts w:asciiTheme="majorHAnsi" w:hAnsiTheme="majorHAnsi"/>
              </w:rPr>
              <w:t>Review consent process, read consent and ask clients to sign with only first name and last initial</w:t>
            </w:r>
          </w:p>
          <w:p w14:paraId="73AB1914" w14:textId="77777777" w:rsidR="00144C8F" w:rsidRDefault="00144C8F" w:rsidP="00144C8F">
            <w:pPr>
              <w:pStyle w:val="ListParagraph"/>
              <w:numPr>
                <w:ilvl w:val="0"/>
                <w:numId w:val="41"/>
              </w:numPr>
              <w:spacing w:before="120" w:after="120"/>
              <w:contextualSpacing/>
              <w:rPr>
                <w:rFonts w:asciiTheme="majorHAnsi" w:hAnsiTheme="majorHAnsi"/>
              </w:rPr>
            </w:pPr>
            <w:r w:rsidRPr="00726159">
              <w:rPr>
                <w:rFonts w:asciiTheme="majorHAnsi" w:hAnsiTheme="majorHAnsi"/>
              </w:rPr>
              <w:t xml:space="preserve">Note audio taping (also included in the consent) </w:t>
            </w:r>
          </w:p>
          <w:p w14:paraId="05EE11ED" w14:textId="77777777" w:rsidR="00144C8F" w:rsidRDefault="00144C8F" w:rsidP="00144C8F">
            <w:pPr>
              <w:pStyle w:val="ListParagraph"/>
              <w:numPr>
                <w:ilvl w:val="0"/>
                <w:numId w:val="41"/>
              </w:numPr>
              <w:spacing w:before="120" w:after="120"/>
              <w:contextualSpacing/>
              <w:rPr>
                <w:rFonts w:asciiTheme="majorHAnsi" w:hAnsiTheme="majorHAnsi"/>
              </w:rPr>
            </w:pPr>
            <w:r w:rsidRPr="00726159">
              <w:rPr>
                <w:rFonts w:asciiTheme="majorHAnsi" w:hAnsiTheme="majorHAnsi"/>
              </w:rPr>
              <w:t>Have respondents complete sign-in sheets with only first name and last initial</w:t>
            </w:r>
          </w:p>
          <w:p w14:paraId="193255BE" w14:textId="77777777" w:rsidR="00144C8F" w:rsidRDefault="00144C8F" w:rsidP="00144C8F">
            <w:pPr>
              <w:pStyle w:val="ListParagraph"/>
              <w:numPr>
                <w:ilvl w:val="0"/>
                <w:numId w:val="41"/>
              </w:numPr>
              <w:spacing w:before="120" w:after="120"/>
              <w:contextualSpacing/>
              <w:rPr>
                <w:rFonts w:asciiTheme="majorHAnsi" w:hAnsiTheme="majorHAnsi"/>
              </w:rPr>
            </w:pPr>
            <w:r w:rsidRPr="00726159">
              <w:rPr>
                <w:rFonts w:asciiTheme="majorHAnsi" w:hAnsiTheme="majorHAnsi"/>
              </w:rPr>
              <w:t xml:space="preserve">Collect consents and sign-in sheets </w:t>
            </w:r>
          </w:p>
          <w:p w14:paraId="3B1006AE" w14:textId="77777777" w:rsidR="00144C8F" w:rsidRDefault="00144C8F" w:rsidP="00144C8F">
            <w:pPr>
              <w:pStyle w:val="ListParagraph"/>
              <w:numPr>
                <w:ilvl w:val="0"/>
                <w:numId w:val="41"/>
              </w:numPr>
              <w:spacing w:before="120" w:after="120"/>
              <w:contextualSpacing/>
              <w:rPr>
                <w:rFonts w:asciiTheme="majorHAnsi" w:hAnsiTheme="majorHAnsi"/>
              </w:rPr>
            </w:pPr>
            <w:r w:rsidRPr="00726159">
              <w:rPr>
                <w:rFonts w:asciiTheme="majorHAnsi" w:hAnsiTheme="majorHAnsi"/>
              </w:rPr>
              <w:t xml:space="preserve">Consents and sign-in sheets will be sent to RTI Data Manager following the </w:t>
            </w:r>
            <w:r w:rsidRPr="0031097D">
              <w:rPr>
                <w:rFonts w:asciiTheme="majorHAnsi" w:hAnsiTheme="majorHAnsi"/>
              </w:rPr>
              <w:t>interview along with submission of the site visit notes and audio recording.</w:t>
            </w:r>
          </w:p>
          <w:p w14:paraId="70DD24F0" w14:textId="77777777" w:rsidR="00144C8F" w:rsidRDefault="00144C8F" w:rsidP="008572B4">
            <w:pPr>
              <w:spacing w:before="120" w:after="120"/>
              <w:rPr>
                <w:rFonts w:asciiTheme="majorHAnsi" w:hAnsiTheme="majorHAnsi"/>
                <w:u w:val="single"/>
              </w:rPr>
            </w:pPr>
          </w:p>
          <w:p w14:paraId="7C68FCCB" w14:textId="77777777" w:rsidR="00144C8F" w:rsidRPr="00BA02D9" w:rsidRDefault="00144C8F" w:rsidP="008572B4">
            <w:pPr>
              <w:spacing w:before="120" w:after="120"/>
              <w:rPr>
                <w:rFonts w:asciiTheme="majorHAnsi" w:hAnsiTheme="majorHAnsi"/>
              </w:rPr>
            </w:pPr>
            <w:r w:rsidRPr="00BA02D9">
              <w:rPr>
                <w:rFonts w:asciiTheme="majorHAnsi" w:hAnsiTheme="majorHAnsi"/>
                <w:u w:val="single"/>
              </w:rPr>
              <w:t>Informed Consent &amp; Sign-in Sheets</w:t>
            </w:r>
            <w:r w:rsidRPr="00BA02D9">
              <w:rPr>
                <w:rFonts w:asciiTheme="majorHAnsi" w:hAnsiTheme="majorHAnsi"/>
              </w:rPr>
              <w:t>: Send consent to PD prior to site visit; bring copies to site visit and hand out when clients begin arriving to focus group. Follow script below for introduction and informed consent. Also, read consent, field questions and aid in clients finding signature lines regarding audio taping and general consent. Clients should only sign with first name and last initial—not last name. If sign with last name, black out name before sending to RTI. Collect consents prior to beginning interview and turning on audio tape.</w:t>
            </w:r>
          </w:p>
          <w:p w14:paraId="62B7056F" w14:textId="77777777" w:rsidR="00144C8F" w:rsidRDefault="00144C8F" w:rsidP="008572B4">
            <w:pPr>
              <w:spacing w:before="120" w:after="120"/>
              <w:rPr>
                <w:rFonts w:ascii="Cambria" w:hAnsi="Cambria"/>
                <w:iCs/>
              </w:rPr>
            </w:pPr>
          </w:p>
          <w:p w14:paraId="22BBE6B5" w14:textId="77777777" w:rsidR="007849B4" w:rsidRDefault="007849B4" w:rsidP="008572B4">
            <w:pPr>
              <w:spacing w:before="120" w:after="120"/>
              <w:rPr>
                <w:rFonts w:asciiTheme="majorHAnsi" w:hAnsiTheme="majorHAnsi"/>
                <w:u w:val="single"/>
              </w:rPr>
            </w:pPr>
          </w:p>
          <w:p w14:paraId="1D8E7144" w14:textId="77777777" w:rsidR="007849B4" w:rsidRDefault="007849B4" w:rsidP="008572B4">
            <w:pPr>
              <w:spacing w:before="120" w:after="120"/>
              <w:rPr>
                <w:rFonts w:asciiTheme="majorHAnsi" w:hAnsiTheme="majorHAnsi"/>
                <w:u w:val="single"/>
              </w:rPr>
            </w:pPr>
          </w:p>
          <w:p w14:paraId="4F574538" w14:textId="77777777" w:rsidR="007849B4" w:rsidRDefault="007849B4" w:rsidP="008572B4">
            <w:pPr>
              <w:spacing w:before="120" w:after="120"/>
              <w:rPr>
                <w:rFonts w:asciiTheme="majorHAnsi" w:hAnsiTheme="majorHAnsi"/>
                <w:u w:val="single"/>
              </w:rPr>
            </w:pPr>
          </w:p>
          <w:p w14:paraId="22585FBF" w14:textId="77777777" w:rsidR="00144C8F" w:rsidRPr="0031097D" w:rsidRDefault="00144C8F" w:rsidP="008572B4">
            <w:pPr>
              <w:spacing w:before="120" w:after="120"/>
              <w:rPr>
                <w:rFonts w:asciiTheme="majorHAnsi" w:hAnsiTheme="majorHAnsi"/>
              </w:rPr>
            </w:pPr>
            <w:r w:rsidRPr="00726159">
              <w:rPr>
                <w:rFonts w:asciiTheme="majorHAnsi" w:hAnsiTheme="majorHAnsi"/>
                <w:u w:val="single"/>
              </w:rPr>
              <w:lastRenderedPageBreak/>
              <w:t>Introduction</w:t>
            </w:r>
            <w:r w:rsidRPr="00726159">
              <w:rPr>
                <w:rFonts w:asciiTheme="majorHAnsi" w:hAnsiTheme="majorHAnsi"/>
              </w:rPr>
              <w:t xml:space="preserve">: </w:t>
            </w:r>
          </w:p>
          <w:p w14:paraId="335DF5DC" w14:textId="438277A4" w:rsidR="00144C8F" w:rsidRDefault="00144C8F" w:rsidP="008572B4">
            <w:pPr>
              <w:rPr>
                <w:rFonts w:asciiTheme="majorHAnsi" w:hAnsiTheme="majorHAnsi"/>
              </w:rPr>
            </w:pPr>
            <w:r>
              <w:rPr>
                <w:rFonts w:asciiTheme="majorHAnsi" w:hAnsiTheme="majorHAnsi"/>
              </w:rPr>
              <w:t>Hi, I am___________</w:t>
            </w:r>
            <w:r w:rsidRPr="0031097D">
              <w:rPr>
                <w:rFonts w:asciiTheme="majorHAnsi" w:hAnsiTheme="majorHAnsi"/>
              </w:rPr>
              <w:t xml:space="preserve"> and this is</w:t>
            </w:r>
            <w:r>
              <w:rPr>
                <w:rFonts w:asciiTheme="majorHAnsi" w:hAnsiTheme="majorHAnsi"/>
              </w:rPr>
              <w:t xml:space="preserve"> ___________</w:t>
            </w:r>
            <w:r w:rsidRPr="0031097D">
              <w:rPr>
                <w:rFonts w:asciiTheme="majorHAnsi" w:hAnsiTheme="majorHAnsi"/>
              </w:rPr>
              <w:t xml:space="preserve">. Thank you for coming to this </w:t>
            </w:r>
            <w:r w:rsidR="008572B4">
              <w:rPr>
                <w:rFonts w:asciiTheme="majorHAnsi" w:hAnsiTheme="majorHAnsi"/>
              </w:rPr>
              <w:t xml:space="preserve">group discussion about the </w:t>
            </w:r>
            <w:r>
              <w:rPr>
                <w:rFonts w:asciiTheme="majorHAnsi" w:hAnsiTheme="majorHAnsi"/>
              </w:rPr>
              <w:t>CABHI</w:t>
            </w:r>
            <w:r w:rsidR="008572B4">
              <w:rPr>
                <w:rFonts w:asciiTheme="majorHAnsi" w:hAnsiTheme="majorHAnsi"/>
              </w:rPr>
              <w:t xml:space="preserve"> Program</w:t>
            </w:r>
            <w:r w:rsidRPr="0031097D">
              <w:rPr>
                <w:rFonts w:asciiTheme="majorHAnsi" w:hAnsiTheme="majorHAnsi"/>
              </w:rPr>
              <w:t>. We are part of a research team from &lt;Organization&gt; that is evaluat</w:t>
            </w:r>
            <w:r>
              <w:rPr>
                <w:rFonts w:asciiTheme="majorHAnsi" w:hAnsiTheme="majorHAnsi"/>
              </w:rPr>
              <w:t xml:space="preserve">ing programs like </w:t>
            </w:r>
            <w:r w:rsidR="008572B4">
              <w:rPr>
                <w:rFonts w:asciiTheme="majorHAnsi" w:hAnsiTheme="majorHAnsi"/>
              </w:rPr>
              <w:t>CABHI Program</w:t>
            </w:r>
            <w:r w:rsidRPr="0031097D">
              <w:rPr>
                <w:rFonts w:asciiTheme="majorHAnsi" w:hAnsiTheme="majorHAnsi"/>
              </w:rPr>
              <w:t xml:space="preserve"> around the country that are funded by the Substance Abuse and Mental Health Services Administration, part of the federal government. </w:t>
            </w:r>
          </w:p>
          <w:p w14:paraId="36ADB9BC" w14:textId="77777777" w:rsidR="00144C8F" w:rsidRDefault="00144C8F" w:rsidP="008572B4">
            <w:pPr>
              <w:rPr>
                <w:rFonts w:asciiTheme="majorHAnsi" w:hAnsiTheme="majorHAnsi"/>
              </w:rPr>
            </w:pPr>
          </w:p>
          <w:p w14:paraId="41BB3FB5" w14:textId="77777777" w:rsidR="00144C8F" w:rsidRDefault="00144C8F" w:rsidP="008572B4">
            <w:pPr>
              <w:rPr>
                <w:rFonts w:asciiTheme="majorHAnsi" w:hAnsiTheme="majorHAnsi"/>
              </w:rPr>
            </w:pPr>
            <w:r>
              <w:rPr>
                <w:rFonts w:asciiTheme="majorHAnsi" w:hAnsiTheme="majorHAnsi"/>
              </w:rPr>
              <w:t>Before we begin, we would like to ask if anyone participating is under 18 years old.</w:t>
            </w:r>
          </w:p>
          <w:p w14:paraId="4787D77F" w14:textId="77777777" w:rsidR="00144C8F" w:rsidRDefault="00144C8F" w:rsidP="008572B4">
            <w:pPr>
              <w:rPr>
                <w:rFonts w:asciiTheme="majorHAnsi" w:hAnsiTheme="majorHAnsi"/>
              </w:rPr>
            </w:pPr>
          </w:p>
          <w:p w14:paraId="41630DAF" w14:textId="77777777" w:rsidR="00144C8F" w:rsidRDefault="00144C8F" w:rsidP="008572B4">
            <w:pPr>
              <w:rPr>
                <w:rFonts w:asciiTheme="majorHAnsi" w:hAnsiTheme="majorHAnsi"/>
              </w:rPr>
            </w:pPr>
            <w:r>
              <w:rPr>
                <w:rFonts w:asciiTheme="majorHAnsi" w:hAnsiTheme="majorHAnsi"/>
              </w:rPr>
              <w:t>&lt;</w:t>
            </w:r>
            <w:r w:rsidRPr="004759DA">
              <w:rPr>
                <w:rFonts w:asciiTheme="majorHAnsi" w:hAnsiTheme="majorHAnsi"/>
                <w:b/>
                <w:bCs/>
              </w:rPr>
              <w:t>IF YES</w:t>
            </w:r>
            <w:r>
              <w:rPr>
                <w:rFonts w:asciiTheme="majorHAnsi" w:hAnsiTheme="majorHAnsi"/>
              </w:rPr>
              <w:t>, READ THIS STATEMENT &gt;</w:t>
            </w:r>
          </w:p>
          <w:p w14:paraId="1010D7A8" w14:textId="77777777" w:rsidR="00144C8F" w:rsidRDefault="00144C8F" w:rsidP="008572B4">
            <w:pPr>
              <w:rPr>
                <w:rFonts w:asciiTheme="majorHAnsi" w:hAnsiTheme="majorHAnsi"/>
              </w:rPr>
            </w:pPr>
            <w:r>
              <w:rPr>
                <w:rFonts w:asciiTheme="majorHAnsi" w:hAnsiTheme="majorHAnsi"/>
              </w:rPr>
              <w:t xml:space="preserve">We thank you for your willingness to participate; however, we are not able to include minors, or clients under 18, in this discussion. We appreciate the time you have taken to join us today and apologize if this has caused any inconvenience. Please feel free to take some food before you go and again, thank you.  </w:t>
            </w:r>
          </w:p>
          <w:p w14:paraId="712DFCC7" w14:textId="77777777" w:rsidR="00144C8F" w:rsidRDefault="00144C8F" w:rsidP="008572B4">
            <w:pPr>
              <w:rPr>
                <w:rFonts w:asciiTheme="majorHAnsi" w:hAnsiTheme="majorHAnsi"/>
              </w:rPr>
            </w:pPr>
          </w:p>
          <w:p w14:paraId="0C4759B4" w14:textId="261EEC0A" w:rsidR="00144C8F" w:rsidRPr="0031097D" w:rsidRDefault="00144C8F" w:rsidP="008572B4">
            <w:pPr>
              <w:rPr>
                <w:rFonts w:asciiTheme="majorHAnsi" w:hAnsiTheme="majorHAnsi"/>
              </w:rPr>
            </w:pPr>
            <w:r>
              <w:rPr>
                <w:rFonts w:asciiTheme="majorHAnsi" w:hAnsiTheme="majorHAnsi"/>
                <w:b/>
                <w:i/>
              </w:rPr>
              <w:t>Privacy</w:t>
            </w:r>
            <w:r w:rsidRPr="0031097D">
              <w:rPr>
                <w:rFonts w:asciiTheme="majorHAnsi" w:hAnsiTheme="majorHAnsi"/>
                <w:b/>
                <w:i/>
              </w:rPr>
              <w:t xml:space="preserve"> Statement</w:t>
            </w:r>
            <w:r>
              <w:rPr>
                <w:rFonts w:asciiTheme="majorHAnsi" w:hAnsiTheme="majorHAnsi"/>
                <w:b/>
                <w:i/>
              </w:rPr>
              <w:t>:</w:t>
            </w:r>
            <w:r w:rsidRPr="0031097D">
              <w:rPr>
                <w:rFonts w:asciiTheme="majorHAnsi" w:hAnsiTheme="majorHAnsi"/>
              </w:rPr>
              <w:t xml:space="preserve"> Our purpose in talking with you today is to better understand how you feel about the services you </w:t>
            </w:r>
            <w:r>
              <w:rPr>
                <w:rFonts w:asciiTheme="majorHAnsi" w:hAnsiTheme="majorHAnsi"/>
              </w:rPr>
              <w:t xml:space="preserve">receive through the </w:t>
            </w:r>
            <w:r w:rsidR="008572B4">
              <w:rPr>
                <w:rFonts w:asciiTheme="majorHAnsi" w:hAnsiTheme="majorHAnsi"/>
              </w:rPr>
              <w:t>CABHI Program</w:t>
            </w:r>
            <w:r w:rsidRPr="0031097D">
              <w:rPr>
                <w:rFonts w:asciiTheme="majorHAnsi" w:hAnsiTheme="majorHAnsi"/>
              </w:rPr>
              <w:t xml:space="preserve">, what you like and what you don’t like, and things you think could be done better. This information will be used to help to understand the types of help programs (like this one) are providing to clients and improve services for future programs. </w:t>
            </w:r>
          </w:p>
          <w:p w14:paraId="2849082A" w14:textId="77777777" w:rsidR="00144C8F" w:rsidRDefault="00144C8F" w:rsidP="008572B4">
            <w:pPr>
              <w:rPr>
                <w:rFonts w:asciiTheme="majorHAnsi" w:hAnsiTheme="majorHAnsi"/>
              </w:rPr>
            </w:pPr>
          </w:p>
          <w:p w14:paraId="14CAE876" w14:textId="77777777" w:rsidR="00144C8F" w:rsidRPr="0031097D" w:rsidRDefault="00144C8F" w:rsidP="008572B4">
            <w:pPr>
              <w:rPr>
                <w:rFonts w:asciiTheme="majorHAnsi" w:hAnsiTheme="majorHAnsi"/>
              </w:rPr>
            </w:pPr>
            <w:r w:rsidRPr="0031097D">
              <w:rPr>
                <w:rFonts w:asciiTheme="majorHAnsi" w:hAnsiTheme="majorHAnsi"/>
              </w:rPr>
              <w:t xml:space="preserve">Before we begin, we want you to know that your participation in this group interview is voluntary and </w:t>
            </w:r>
            <w:r>
              <w:rPr>
                <w:rFonts w:asciiTheme="majorHAnsi" w:hAnsiTheme="majorHAnsi"/>
              </w:rPr>
              <w:t>private</w:t>
            </w:r>
            <w:r w:rsidRPr="0031097D">
              <w:rPr>
                <w:rFonts w:asciiTheme="majorHAnsi" w:hAnsiTheme="majorHAnsi"/>
              </w:rPr>
              <w:t xml:space="preserve">. You do not have to participate in this group discussion if you do not want to. You may choose not to answer any question that is asked. </w:t>
            </w:r>
            <w:r>
              <w:rPr>
                <w:rFonts w:asciiTheme="majorHAnsi" w:hAnsiTheme="majorHAnsi"/>
              </w:rPr>
              <w:t>During this group interview, please use first names only.</w:t>
            </w:r>
          </w:p>
          <w:p w14:paraId="4744A8FE" w14:textId="77777777" w:rsidR="00144C8F" w:rsidRDefault="00144C8F" w:rsidP="008572B4">
            <w:pPr>
              <w:rPr>
                <w:rFonts w:asciiTheme="majorHAnsi" w:hAnsiTheme="majorHAnsi"/>
              </w:rPr>
            </w:pPr>
          </w:p>
          <w:p w14:paraId="301405F8" w14:textId="77777777" w:rsidR="00144C8F" w:rsidRDefault="00144C8F" w:rsidP="008572B4">
            <w:pPr>
              <w:rPr>
                <w:rFonts w:asciiTheme="majorHAnsi" w:hAnsiTheme="majorHAnsi"/>
              </w:rPr>
            </w:pPr>
            <w:r>
              <w:rPr>
                <w:rFonts w:asciiTheme="majorHAnsi" w:hAnsiTheme="majorHAnsi"/>
              </w:rPr>
              <w:t>Our staff will not report anything</w:t>
            </w:r>
            <w:r w:rsidRPr="0031097D">
              <w:rPr>
                <w:rFonts w:asciiTheme="majorHAnsi" w:hAnsiTheme="majorHAnsi"/>
              </w:rPr>
              <w:t xml:space="preserve"> you say in this group in any way that would allow you to be identified</w:t>
            </w:r>
            <w:r>
              <w:rPr>
                <w:rFonts w:asciiTheme="majorHAnsi" w:hAnsiTheme="majorHAnsi"/>
              </w:rPr>
              <w:t>, but we cannot guarantee that other participants will not share information discussed in this group</w:t>
            </w:r>
            <w:r w:rsidRPr="0031097D">
              <w:rPr>
                <w:rFonts w:asciiTheme="majorHAnsi" w:hAnsiTheme="majorHAnsi"/>
              </w:rPr>
              <w:t>.</w:t>
            </w:r>
            <w:r>
              <w:rPr>
                <w:rFonts w:asciiTheme="majorHAnsi" w:hAnsiTheme="majorHAnsi"/>
              </w:rPr>
              <w:t xml:space="preserve"> We want to emphasize that s</w:t>
            </w:r>
            <w:r w:rsidRPr="0031097D">
              <w:rPr>
                <w:rFonts w:asciiTheme="majorHAnsi" w:hAnsiTheme="majorHAnsi"/>
              </w:rPr>
              <w:t xml:space="preserve">tatements made in this group are </w:t>
            </w:r>
            <w:r>
              <w:rPr>
                <w:rFonts w:asciiTheme="majorHAnsi" w:hAnsiTheme="majorHAnsi"/>
              </w:rPr>
              <w:t>private and should not be talked about outside of this group</w:t>
            </w:r>
            <w:r w:rsidRPr="0031097D">
              <w:rPr>
                <w:rFonts w:asciiTheme="majorHAnsi" w:hAnsiTheme="majorHAnsi"/>
              </w:rPr>
              <w:t>.</w:t>
            </w:r>
            <w:r>
              <w:rPr>
                <w:rFonts w:asciiTheme="majorHAnsi" w:hAnsiTheme="majorHAnsi"/>
              </w:rPr>
              <w:t xml:space="preserve"> In order to protect everyone’s privacy, please do not repeat or share any information you hear in this group with anyone else, including program staff members and other clients. </w:t>
            </w:r>
          </w:p>
          <w:p w14:paraId="0B35D1F0" w14:textId="77777777" w:rsidR="00144C8F" w:rsidRPr="0031097D" w:rsidRDefault="00144C8F" w:rsidP="008572B4">
            <w:pPr>
              <w:rPr>
                <w:rFonts w:asciiTheme="majorHAnsi" w:hAnsiTheme="majorHAnsi"/>
              </w:rPr>
            </w:pPr>
            <w:r w:rsidRPr="0031097D">
              <w:rPr>
                <w:rFonts w:asciiTheme="majorHAnsi" w:hAnsiTheme="majorHAnsi"/>
              </w:rPr>
              <w:t xml:space="preserve"> </w:t>
            </w:r>
          </w:p>
          <w:p w14:paraId="2AC3ABAC" w14:textId="77777777" w:rsidR="00144C8F" w:rsidRPr="0031097D" w:rsidRDefault="00144C8F" w:rsidP="008572B4">
            <w:pPr>
              <w:rPr>
                <w:rFonts w:asciiTheme="majorHAnsi" w:hAnsiTheme="majorHAnsi"/>
              </w:rPr>
            </w:pPr>
            <w:r w:rsidRPr="0031097D">
              <w:rPr>
                <w:rFonts w:asciiTheme="majorHAnsi" w:hAnsiTheme="majorHAnsi"/>
              </w:rPr>
              <w:t xml:space="preserve">_____________ will be taking notes during the session to document everyone’s comments. These notes will not be shared with any program staff. When we report the comments made in this focus group, we will not use your name if we use a quote. Instead, we will just say, “a client described how the program could be improved by ….” Or “clients described their experiences as follows ….” We will also be taping this group to help us remember what you have said and to make sure our notes are correct. Because we are taping, please make sure you never use your last name—first names only so we can protect your </w:t>
            </w:r>
            <w:r>
              <w:rPr>
                <w:rFonts w:asciiTheme="majorHAnsi" w:hAnsiTheme="majorHAnsi"/>
              </w:rPr>
              <w:t>privacy</w:t>
            </w:r>
            <w:r w:rsidRPr="0031097D">
              <w:rPr>
                <w:rFonts w:asciiTheme="majorHAnsi" w:hAnsiTheme="majorHAnsi"/>
              </w:rPr>
              <w:t xml:space="preserve">. At the end of the study we will erase the tapes. </w:t>
            </w:r>
          </w:p>
          <w:p w14:paraId="2F9DA3E7" w14:textId="77777777" w:rsidR="00144C8F" w:rsidRDefault="00144C8F" w:rsidP="008572B4">
            <w:pPr>
              <w:rPr>
                <w:rFonts w:asciiTheme="majorHAnsi" w:hAnsiTheme="majorHAnsi"/>
              </w:rPr>
            </w:pPr>
          </w:p>
          <w:p w14:paraId="4DA59428" w14:textId="5BA739FA" w:rsidR="00144C8F" w:rsidRDefault="00144C8F" w:rsidP="008572B4">
            <w:pPr>
              <w:rPr>
                <w:rFonts w:asciiTheme="majorHAnsi" w:hAnsiTheme="majorHAnsi"/>
              </w:rPr>
            </w:pPr>
            <w:r w:rsidRPr="0031097D">
              <w:rPr>
                <w:rFonts w:asciiTheme="majorHAnsi" w:hAnsiTheme="majorHAnsi"/>
              </w:rPr>
              <w:t>Again, the purpose of today’s focus group is to find out about your fe</w:t>
            </w:r>
            <w:r>
              <w:rPr>
                <w:rFonts w:asciiTheme="majorHAnsi" w:hAnsiTheme="majorHAnsi"/>
              </w:rPr>
              <w:t>elings about the CABHI</w:t>
            </w:r>
            <w:r w:rsidR="008572B4">
              <w:rPr>
                <w:rFonts w:asciiTheme="majorHAnsi" w:hAnsiTheme="majorHAnsi"/>
              </w:rPr>
              <w:t xml:space="preserve"> Program</w:t>
            </w:r>
            <w:r w:rsidRPr="0031097D">
              <w:rPr>
                <w:rFonts w:asciiTheme="majorHAnsi" w:hAnsiTheme="majorHAnsi"/>
              </w:rPr>
              <w:t xml:space="preserve">.  There are no right or wrong answers. We want to hear what you think in your own words. </w:t>
            </w:r>
          </w:p>
          <w:p w14:paraId="6431A80F" w14:textId="77777777" w:rsidR="00144C8F" w:rsidRPr="0031097D" w:rsidRDefault="00144C8F" w:rsidP="008572B4">
            <w:pPr>
              <w:rPr>
                <w:rFonts w:asciiTheme="majorHAnsi" w:hAnsiTheme="majorHAnsi"/>
              </w:rPr>
            </w:pPr>
          </w:p>
          <w:p w14:paraId="60092602" w14:textId="77777777" w:rsidR="00144C8F" w:rsidRPr="0031097D" w:rsidRDefault="00144C8F" w:rsidP="008572B4">
            <w:pPr>
              <w:pStyle w:val="BodyText3"/>
              <w:rPr>
                <w:rFonts w:asciiTheme="majorHAnsi" w:hAnsiTheme="majorHAnsi"/>
              </w:rPr>
            </w:pPr>
            <w:r w:rsidRPr="007F7F98">
              <w:rPr>
                <w:rFonts w:asciiTheme="majorHAnsi" w:hAnsiTheme="majorHAnsi"/>
                <w:sz w:val="22"/>
                <w:szCs w:val="22"/>
              </w:rPr>
              <w:t>&lt;</w:t>
            </w:r>
            <w:r>
              <w:rPr>
                <w:rFonts w:asciiTheme="majorHAnsi" w:hAnsiTheme="majorHAnsi"/>
                <w:sz w:val="22"/>
                <w:szCs w:val="22"/>
              </w:rPr>
              <w:t>Hand out and then r</w:t>
            </w:r>
            <w:r w:rsidRPr="007F7F98">
              <w:rPr>
                <w:rFonts w:asciiTheme="majorHAnsi" w:hAnsiTheme="majorHAnsi"/>
                <w:sz w:val="22"/>
                <w:szCs w:val="22"/>
              </w:rPr>
              <w:t xml:space="preserve">ead </w:t>
            </w:r>
            <w:r>
              <w:rPr>
                <w:rFonts w:asciiTheme="majorHAnsi" w:hAnsiTheme="majorHAnsi"/>
                <w:sz w:val="22"/>
                <w:szCs w:val="22"/>
              </w:rPr>
              <w:t xml:space="preserve">the </w:t>
            </w:r>
            <w:r w:rsidRPr="007F7F98">
              <w:rPr>
                <w:rFonts w:asciiTheme="majorHAnsi" w:hAnsiTheme="majorHAnsi"/>
                <w:sz w:val="22"/>
                <w:szCs w:val="22"/>
              </w:rPr>
              <w:t>Consent&gt;</w:t>
            </w:r>
          </w:p>
          <w:p w14:paraId="5A03FD68" w14:textId="77777777" w:rsidR="00144C8F" w:rsidRPr="0031097D" w:rsidRDefault="00144C8F" w:rsidP="008572B4">
            <w:pPr>
              <w:pStyle w:val="BodyText3"/>
              <w:rPr>
                <w:rFonts w:asciiTheme="majorHAnsi" w:hAnsiTheme="majorHAnsi"/>
              </w:rPr>
            </w:pPr>
          </w:p>
          <w:p w14:paraId="661D6116" w14:textId="77777777" w:rsidR="00144C8F" w:rsidRDefault="00144C8F" w:rsidP="008572B4">
            <w:pPr>
              <w:rPr>
                <w:rFonts w:asciiTheme="majorHAnsi" w:hAnsiTheme="majorHAnsi"/>
              </w:rPr>
            </w:pPr>
            <w:r w:rsidRPr="0031097D">
              <w:rPr>
                <w:rFonts w:asciiTheme="majorHAnsi" w:hAnsiTheme="majorHAnsi"/>
              </w:rPr>
              <w:t xml:space="preserve">This discussion will last about [an hour to an hour and a half]. </w:t>
            </w:r>
          </w:p>
          <w:p w14:paraId="10226ED3" w14:textId="77777777" w:rsidR="00144C8F" w:rsidRPr="0031097D" w:rsidRDefault="00144C8F" w:rsidP="008572B4">
            <w:pPr>
              <w:rPr>
                <w:rFonts w:asciiTheme="majorHAnsi" w:hAnsiTheme="majorHAnsi"/>
              </w:rPr>
            </w:pPr>
          </w:p>
          <w:p w14:paraId="1402425D" w14:textId="77777777" w:rsidR="00144C8F" w:rsidRDefault="00144C8F" w:rsidP="008572B4">
            <w:pPr>
              <w:rPr>
                <w:rFonts w:asciiTheme="majorHAnsi" w:hAnsiTheme="majorHAnsi"/>
              </w:rPr>
            </w:pPr>
            <w:r w:rsidRPr="0031097D">
              <w:rPr>
                <w:rFonts w:asciiTheme="majorHAnsi" w:hAnsiTheme="majorHAnsi"/>
              </w:rPr>
              <w:t xml:space="preserve">Do you have any questions? </w:t>
            </w:r>
          </w:p>
          <w:p w14:paraId="35B8959F" w14:textId="77777777" w:rsidR="00144C8F" w:rsidRDefault="00144C8F" w:rsidP="008572B4">
            <w:pPr>
              <w:rPr>
                <w:rFonts w:asciiTheme="majorHAnsi" w:hAnsiTheme="majorHAnsi"/>
              </w:rPr>
            </w:pPr>
          </w:p>
          <w:p w14:paraId="0550B235" w14:textId="77777777" w:rsidR="00144C8F" w:rsidRDefault="00144C8F" w:rsidP="008572B4">
            <w:pPr>
              <w:rPr>
                <w:rFonts w:asciiTheme="majorHAnsi" w:hAnsiTheme="majorHAnsi"/>
              </w:rPr>
            </w:pPr>
            <w:r>
              <w:rPr>
                <w:rFonts w:asciiTheme="majorHAnsi" w:hAnsiTheme="majorHAnsi"/>
              </w:rPr>
              <w:t>&lt;Answer client questions. If clients agree to participate, assist them in signing the consent form and ensure that they do not include their last names.&gt;</w:t>
            </w:r>
          </w:p>
          <w:p w14:paraId="03D14CA3" w14:textId="77777777" w:rsidR="00144C8F" w:rsidRPr="0031097D" w:rsidRDefault="00144C8F" w:rsidP="008572B4">
            <w:pPr>
              <w:rPr>
                <w:rFonts w:asciiTheme="majorHAnsi" w:hAnsiTheme="majorHAnsi"/>
              </w:rPr>
            </w:pPr>
          </w:p>
          <w:p w14:paraId="0F75B13B" w14:textId="77777777" w:rsidR="00144C8F" w:rsidRDefault="00144C8F" w:rsidP="008572B4">
            <w:pPr>
              <w:rPr>
                <w:rFonts w:asciiTheme="majorHAnsi" w:hAnsiTheme="majorHAnsi"/>
              </w:rPr>
            </w:pPr>
            <w:r w:rsidRPr="0031097D">
              <w:rPr>
                <w:rFonts w:asciiTheme="majorHAnsi" w:hAnsiTheme="majorHAnsi"/>
              </w:rPr>
              <w:t xml:space="preserve">We have some questions we want to ask you. You will be doing most of the talking. Before we start, I want to mention a few more things. There is no need to raise hands during the discussion. Speak right up, but please respect others when they are talking. </w:t>
            </w:r>
            <w:r>
              <w:rPr>
                <w:rFonts w:asciiTheme="majorHAnsi" w:hAnsiTheme="majorHAnsi"/>
              </w:rPr>
              <w:t>As we talked about earlier, it is important to</w:t>
            </w:r>
            <w:r w:rsidRPr="0031097D">
              <w:rPr>
                <w:rFonts w:asciiTheme="majorHAnsi" w:hAnsiTheme="majorHAnsi"/>
              </w:rPr>
              <w:t xml:space="preserve"> respect the privacy of your fellow group members. When today’s discussion is over, </w:t>
            </w:r>
            <w:r>
              <w:rPr>
                <w:rFonts w:asciiTheme="majorHAnsi" w:hAnsiTheme="majorHAnsi"/>
              </w:rPr>
              <w:t>p</w:t>
            </w:r>
            <w:r w:rsidRPr="0031097D">
              <w:rPr>
                <w:rFonts w:asciiTheme="majorHAnsi" w:hAnsiTheme="majorHAnsi"/>
              </w:rPr>
              <w:t>lease do not repeat anything they have said outside this meeting. If you need to go to the bathroom or take a break, please feel free to do so. If you would like to leave the group at any time, or you have an appointment to attend, please feel free to leave.</w:t>
            </w:r>
          </w:p>
          <w:p w14:paraId="311CD7C3" w14:textId="77777777" w:rsidR="00144C8F" w:rsidRPr="0031097D" w:rsidRDefault="00144C8F" w:rsidP="008572B4">
            <w:pPr>
              <w:rPr>
                <w:rFonts w:asciiTheme="majorHAnsi" w:hAnsiTheme="majorHAnsi"/>
              </w:rPr>
            </w:pPr>
          </w:p>
          <w:p w14:paraId="3A8E1793" w14:textId="132313C6" w:rsidR="00144C8F" w:rsidRDefault="00144C8F" w:rsidP="008572B4">
            <w:pPr>
              <w:spacing w:before="120" w:after="120"/>
              <w:rPr>
                <w:rFonts w:ascii="Cambria" w:hAnsi="Cambria"/>
                <w:iCs/>
              </w:rPr>
            </w:pPr>
            <w:r w:rsidRPr="0031097D">
              <w:rPr>
                <w:rFonts w:asciiTheme="majorHAnsi" w:hAnsiTheme="majorHAnsi"/>
              </w:rPr>
              <w:t>Now I think that we are almost ready to begin. Before we start, let’s go around the room and share your first name and how long you’ve been involved wi</w:t>
            </w:r>
            <w:r w:rsidR="008572B4">
              <w:rPr>
                <w:rFonts w:asciiTheme="majorHAnsi" w:hAnsiTheme="majorHAnsi"/>
              </w:rPr>
              <w:t>th the CABHI Program</w:t>
            </w:r>
            <w:r>
              <w:rPr>
                <w:rFonts w:asciiTheme="majorHAnsi" w:hAnsiTheme="majorHAnsi"/>
              </w:rPr>
              <w:t>.</w:t>
            </w:r>
            <w:r w:rsidRPr="0031097D">
              <w:rPr>
                <w:rFonts w:asciiTheme="majorHAnsi" w:hAnsiTheme="majorHAnsi"/>
              </w:rPr>
              <w:t xml:space="preserve">  </w:t>
            </w:r>
          </w:p>
        </w:tc>
      </w:tr>
    </w:tbl>
    <w:p w14:paraId="2EDDDABF" w14:textId="77777777" w:rsidR="00144C8F" w:rsidRDefault="00144C8F" w:rsidP="00A87005">
      <w:pPr>
        <w:spacing w:before="120" w:after="120"/>
      </w:pPr>
    </w:p>
    <w:p w14:paraId="101DA456" w14:textId="0948F7CE" w:rsidR="00144C8F" w:rsidRDefault="00144C8F">
      <w:pPr>
        <w:spacing w:after="200" w:line="276" w:lineRule="auto"/>
      </w:pPr>
    </w:p>
    <w:p w14:paraId="5C362DA4" w14:textId="77777777" w:rsidR="00A87005" w:rsidRDefault="00BA02D9" w:rsidP="00A87005">
      <w:pPr>
        <w:spacing w:before="120" w:after="120"/>
      </w:pPr>
      <w:r>
        <w:rPr>
          <w:noProof/>
        </w:rPr>
        <mc:AlternateContent>
          <mc:Choice Requires="wps">
            <w:drawing>
              <wp:anchor distT="0" distB="0" distL="114300" distR="114300" simplePos="0" relativeHeight="251676672" behindDoc="0" locked="0" layoutInCell="1" allowOverlap="1" wp14:anchorId="3A2B5B16" wp14:editId="2C523CDA">
                <wp:simplePos x="0" y="0"/>
                <wp:positionH relativeFrom="column">
                  <wp:posOffset>-47625</wp:posOffset>
                </wp:positionH>
                <wp:positionV relativeFrom="paragraph">
                  <wp:posOffset>97155</wp:posOffset>
                </wp:positionV>
                <wp:extent cx="5942965" cy="1171575"/>
                <wp:effectExtent l="0" t="0" r="1968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117157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55A1FBC0" w14:textId="77777777" w:rsidR="009A6EE8" w:rsidRPr="00567B46" w:rsidRDefault="009A6EE8" w:rsidP="00A87005">
                            <w:pPr>
                              <w:rPr>
                                <w:rFonts w:ascii="Trebuchet MS" w:hAnsi="Trebuchet MS"/>
                                <w:b/>
                              </w:rPr>
                            </w:pPr>
                            <w:r w:rsidRPr="00567B46">
                              <w:rPr>
                                <w:rFonts w:ascii="Trebuchet MS" w:hAnsi="Trebuchet MS"/>
                                <w:b/>
                              </w:rPr>
                              <w:t>Session Goals:</w:t>
                            </w:r>
                          </w:p>
                          <w:p w14:paraId="4243C9A5" w14:textId="77777777" w:rsidR="009A6EE8" w:rsidRDefault="009A6EE8" w:rsidP="00A87005">
                            <w:r>
                              <w:t>1</w:t>
                            </w:r>
                            <w:r w:rsidRPr="00567B46">
                              <w:t xml:space="preserve">) </w:t>
                            </w:r>
                            <w:r>
                              <w:t xml:space="preserve">Understand </w:t>
                            </w:r>
                            <w:r w:rsidRPr="00567B46">
                              <w:t xml:space="preserve">the </w:t>
                            </w:r>
                            <w:r>
                              <w:t xml:space="preserve">services received by clients, including how they receive them and from whom  </w:t>
                            </w:r>
                          </w:p>
                          <w:p w14:paraId="3D9B9110" w14:textId="77777777" w:rsidR="009A6EE8" w:rsidRDefault="009A6EE8" w:rsidP="00A87005">
                            <w:r>
                              <w:t>2</w:t>
                            </w:r>
                            <w:r w:rsidRPr="00567B46">
                              <w:t xml:space="preserve">) </w:t>
                            </w:r>
                            <w:r>
                              <w:t>Understand the housing and housing supports received by clients (if applicable to program)</w:t>
                            </w:r>
                          </w:p>
                          <w:p w14:paraId="1418EFA7" w14:textId="77777777" w:rsidR="009A6EE8" w:rsidRDefault="009A6EE8" w:rsidP="00A87005">
                            <w:r>
                              <w:t>3) Understand client satisfaction with services, housing, and staff; and how these may compare to similar programs, as well as suggestions for improvement</w:t>
                            </w:r>
                          </w:p>
                          <w:p w14:paraId="1BAE8F2B" w14:textId="77777777" w:rsidR="009A6EE8" w:rsidRDefault="009A6EE8" w:rsidP="00A87005">
                            <w:r>
                              <w:t>4) Understand any positive impacts from the program and lessons for other homeless programs</w:t>
                            </w:r>
                          </w:p>
                          <w:p w14:paraId="12B732A0" w14:textId="77777777" w:rsidR="009A6EE8" w:rsidRDefault="009A6EE8" w:rsidP="00A87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B5B16" id="_x0000_s1043" type="#_x0000_t202" style="position:absolute;margin-left:-3.75pt;margin-top:7.65pt;width:467.95pt;height:9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" fillcolor="#4f81bd [3204]" strokecolor="#243f60 [1604]" strokeweight="2pt">
                <v:textbox>
                  <w:txbxContent>
                    <w:p w14:paraId="55A1FBC0" w14:textId="77777777" w:rsidR="009A6EE8" w:rsidRPr="00567B46" w:rsidRDefault="009A6EE8" w:rsidP="00A87005">
                      <w:pPr>
                        <w:rPr>
                          <w:rFonts w:ascii="Trebuchet MS" w:hAnsi="Trebuchet MS"/>
                          <w:b/>
                        </w:rPr>
                      </w:pPr>
                      <w:r w:rsidRPr="00567B46">
                        <w:rPr>
                          <w:rFonts w:ascii="Trebuchet MS" w:hAnsi="Trebuchet MS"/>
                          <w:b/>
                        </w:rPr>
                        <w:t>Session Goals:</w:t>
                      </w:r>
                    </w:p>
                    <w:p w14:paraId="4243C9A5" w14:textId="77777777" w:rsidR="009A6EE8" w:rsidRDefault="009A6EE8" w:rsidP="00A87005">
                      <w:r>
                        <w:t>1</w:t>
                      </w:r>
                      <w:r w:rsidRPr="00567B46">
                        <w:t xml:space="preserve">) </w:t>
                      </w:r>
                      <w:r>
                        <w:t xml:space="preserve">Understand </w:t>
                      </w:r>
                      <w:r w:rsidRPr="00567B46">
                        <w:t xml:space="preserve">the </w:t>
                      </w:r>
                      <w:r>
                        <w:t xml:space="preserve">services received by clients, including how they receive them and from whom  </w:t>
                      </w:r>
                    </w:p>
                    <w:p w14:paraId="3D9B9110" w14:textId="77777777" w:rsidR="009A6EE8" w:rsidRDefault="009A6EE8" w:rsidP="00A87005">
                      <w:r>
                        <w:t>2</w:t>
                      </w:r>
                      <w:r w:rsidRPr="00567B46">
                        <w:t xml:space="preserve">) </w:t>
                      </w:r>
                      <w:r>
                        <w:t>Understand the housing and housing supports received by clients (if applicable to program)</w:t>
                      </w:r>
                    </w:p>
                    <w:p w14:paraId="1418EFA7" w14:textId="77777777" w:rsidR="009A6EE8" w:rsidRDefault="009A6EE8" w:rsidP="00A87005">
                      <w:r>
                        <w:t>3) Understand client satisfaction with services, housing, and staff; and how these may compare to similar programs, as well as suggestions for improvement</w:t>
                      </w:r>
                    </w:p>
                    <w:p w14:paraId="1BAE8F2B" w14:textId="77777777" w:rsidR="009A6EE8" w:rsidRDefault="009A6EE8" w:rsidP="00A87005">
                      <w:r>
                        <w:t>4) Understand any positive impacts from the program and lessons for other homeless programs</w:t>
                      </w:r>
                    </w:p>
                    <w:p w14:paraId="12B732A0" w14:textId="77777777" w:rsidR="009A6EE8" w:rsidRDefault="009A6EE8" w:rsidP="00A87005"/>
                  </w:txbxContent>
                </v:textbox>
              </v:shape>
            </w:pict>
          </mc:Fallback>
        </mc:AlternateContent>
      </w:r>
    </w:p>
    <w:p w14:paraId="2581C179" w14:textId="77777777" w:rsidR="00BA02D9" w:rsidRDefault="00BA02D9" w:rsidP="00BA02D9"/>
    <w:p w14:paraId="7DE81113" w14:textId="77777777" w:rsidR="00BA02D9" w:rsidRDefault="00BA02D9" w:rsidP="00BA02D9"/>
    <w:p w14:paraId="4AE4091A" w14:textId="77777777" w:rsidR="00BA02D9" w:rsidRDefault="00BA02D9" w:rsidP="00BA02D9"/>
    <w:p w14:paraId="293E0662" w14:textId="77777777" w:rsidR="00BA02D9" w:rsidRDefault="00BA02D9" w:rsidP="00BA02D9"/>
    <w:p w14:paraId="4B87B292" w14:textId="77777777" w:rsidR="00BA02D9" w:rsidRDefault="00BA02D9" w:rsidP="00BA02D9"/>
    <w:p w14:paraId="2FDA6421" w14:textId="77777777" w:rsidR="00BA02D9" w:rsidRDefault="00BA02D9" w:rsidP="00BA02D9"/>
    <w:p w14:paraId="68401EB4" w14:textId="77777777" w:rsidR="00BA02D9" w:rsidRDefault="00BA02D9" w:rsidP="00BA02D9"/>
    <w:p w14:paraId="7EE6BBA0" w14:textId="77777777" w:rsidR="00A87005" w:rsidRPr="00BA02D9" w:rsidRDefault="00A87005" w:rsidP="00BA02D9">
      <w:r w:rsidRPr="00A87005">
        <w:rPr>
          <w:rFonts w:ascii="Cambria" w:hAnsi="Cambria"/>
          <w:b/>
          <w:sz w:val="26"/>
          <w:szCs w:val="26"/>
        </w:rPr>
        <w:t xml:space="preserve">1. Descriptive Client Information </w:t>
      </w:r>
      <w:r w:rsidRPr="00A87005">
        <w:rPr>
          <w:rFonts w:ascii="Cambria" w:hAnsi="Cambria"/>
          <w:b/>
        </w:rPr>
        <w:t>(Addresses EQ 1, 2)</w:t>
      </w:r>
    </w:p>
    <w:p w14:paraId="74B8D9F7" w14:textId="77777777" w:rsidR="00A87005" w:rsidRPr="00F1447D" w:rsidRDefault="00A87005" w:rsidP="00A87005">
      <w:pPr>
        <w:spacing w:before="120" w:after="120"/>
        <w:rPr>
          <w:i/>
          <w:sz w:val="23"/>
          <w:szCs w:val="23"/>
        </w:rPr>
      </w:pPr>
      <w:r w:rsidRPr="00F1447D">
        <w:rPr>
          <w:i/>
          <w:sz w:val="23"/>
          <w:szCs w:val="23"/>
        </w:rPr>
        <w:t>Instructions: The purpose of these questions is to gain a better understanding of client experiences with homelessness and service engagement.</w:t>
      </w:r>
    </w:p>
    <w:p w14:paraId="728EC7D9" w14:textId="5FDAAB08" w:rsidR="00A87005" w:rsidRPr="00F1447D" w:rsidRDefault="00A87005" w:rsidP="00A87005">
      <w:pPr>
        <w:pStyle w:val="ListParagraph"/>
        <w:numPr>
          <w:ilvl w:val="0"/>
          <w:numId w:val="37"/>
        </w:numPr>
        <w:spacing w:before="120" w:after="120"/>
        <w:rPr>
          <w:rFonts w:ascii="Cambria" w:hAnsi="Cambria"/>
          <w:sz w:val="23"/>
          <w:szCs w:val="23"/>
        </w:rPr>
      </w:pPr>
      <w:r w:rsidRPr="00F1447D">
        <w:rPr>
          <w:rFonts w:ascii="Cambria" w:hAnsi="Cambria"/>
          <w:sz w:val="23"/>
          <w:szCs w:val="23"/>
        </w:rPr>
        <w:t>Length of</w:t>
      </w:r>
      <w:r w:rsidR="008572B4">
        <w:rPr>
          <w:rFonts w:ascii="Cambria" w:hAnsi="Cambria"/>
          <w:sz w:val="23"/>
          <w:szCs w:val="23"/>
        </w:rPr>
        <w:t xml:space="preserve"> participation in CABHI</w:t>
      </w:r>
      <w:r w:rsidRPr="00F1447D">
        <w:rPr>
          <w:rFonts w:ascii="Cambria" w:hAnsi="Cambria"/>
          <w:sz w:val="23"/>
          <w:szCs w:val="23"/>
        </w:rPr>
        <w:t xml:space="preserve"> program?</w:t>
      </w:r>
    </w:p>
    <w:p w14:paraId="6A95B80E" w14:textId="77777777" w:rsidR="00A87005" w:rsidRPr="00F1447D" w:rsidRDefault="00A87005" w:rsidP="00A87005">
      <w:pPr>
        <w:pStyle w:val="ListParagraph"/>
        <w:numPr>
          <w:ilvl w:val="0"/>
          <w:numId w:val="37"/>
        </w:numPr>
        <w:spacing w:before="120" w:after="120"/>
        <w:rPr>
          <w:rFonts w:ascii="Cambria" w:hAnsi="Cambria"/>
          <w:sz w:val="23"/>
          <w:szCs w:val="23"/>
        </w:rPr>
      </w:pPr>
      <w:r w:rsidRPr="00F1447D">
        <w:rPr>
          <w:rFonts w:ascii="Cambria" w:hAnsi="Cambria"/>
          <w:sz w:val="23"/>
          <w:szCs w:val="23"/>
        </w:rPr>
        <w:t xml:space="preserve">Prior experience with program like this one? Please describe any past experience you’ve had with mental health services? Substance abuse treatment? Housing services? COD services? </w:t>
      </w:r>
    </w:p>
    <w:p w14:paraId="0CC2E467" w14:textId="77777777" w:rsidR="00A87005" w:rsidRDefault="0058702A" w:rsidP="00A87005">
      <w:pPr>
        <w:spacing w:before="120" w:after="120"/>
      </w:pPr>
      <w:r>
        <w:pict w14:anchorId="69F53336">
          <v:rect id="_x0000_i1051" style="width:0;height:1.5pt" o:hralign="center" o:hrstd="t" o:hr="t" fillcolor="#aca899" stroked="f"/>
        </w:pict>
      </w:r>
    </w:p>
    <w:p w14:paraId="2BC10BCD" w14:textId="77777777" w:rsidR="00A87005" w:rsidRPr="00A87005" w:rsidRDefault="00A87005" w:rsidP="00A87005">
      <w:pPr>
        <w:spacing w:before="120" w:after="120"/>
        <w:rPr>
          <w:rFonts w:ascii="Cambria" w:hAnsi="Cambria"/>
          <w:b/>
          <w:sz w:val="26"/>
          <w:szCs w:val="26"/>
        </w:rPr>
      </w:pPr>
      <w:r w:rsidRPr="00A87005">
        <w:rPr>
          <w:rFonts w:ascii="Cambria" w:hAnsi="Cambria"/>
          <w:b/>
          <w:sz w:val="26"/>
          <w:szCs w:val="26"/>
        </w:rPr>
        <w:t xml:space="preserve">2. Services Clients Receive Through the Program </w:t>
      </w:r>
      <w:r w:rsidRPr="00A87005">
        <w:rPr>
          <w:rFonts w:ascii="Cambria" w:hAnsi="Cambria"/>
          <w:b/>
        </w:rPr>
        <w:t>(Addresses EQ 1)</w:t>
      </w:r>
    </w:p>
    <w:p w14:paraId="27EE7CC8" w14:textId="77777777" w:rsidR="00A87005" w:rsidRPr="00F1447D" w:rsidRDefault="00A87005" w:rsidP="00A87005">
      <w:pPr>
        <w:spacing w:before="120" w:after="120"/>
        <w:rPr>
          <w:i/>
          <w:sz w:val="23"/>
          <w:szCs w:val="23"/>
        </w:rPr>
      </w:pPr>
      <w:r w:rsidRPr="00F1447D">
        <w:rPr>
          <w:i/>
          <w:sz w:val="23"/>
          <w:szCs w:val="23"/>
        </w:rPr>
        <w:t>Instructions: The purpose of these questions is to better understand the services clients receive, the degree of choice, rules associated with program involvement, and to identify existing service needs.</w:t>
      </w:r>
    </w:p>
    <w:p w14:paraId="0335DF2C"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 xml:space="preserve">How did you hear about the program? </w:t>
      </w:r>
    </w:p>
    <w:p w14:paraId="44BF5EA5" w14:textId="77777777" w:rsidR="00A87005" w:rsidRPr="00F1447D" w:rsidRDefault="00A87005" w:rsidP="00A87005">
      <w:pPr>
        <w:pStyle w:val="ListParagraph"/>
        <w:numPr>
          <w:ilvl w:val="1"/>
          <w:numId w:val="38"/>
        </w:numPr>
        <w:spacing w:before="120" w:after="120"/>
        <w:rPr>
          <w:rFonts w:ascii="Cambria" w:hAnsi="Cambria"/>
          <w:sz w:val="23"/>
          <w:szCs w:val="23"/>
        </w:rPr>
      </w:pPr>
      <w:r w:rsidRPr="00F1447D">
        <w:rPr>
          <w:rFonts w:ascii="Cambria" w:hAnsi="Cambria"/>
          <w:sz w:val="23"/>
          <w:szCs w:val="23"/>
        </w:rPr>
        <w:t>Recruitment/referral source – person, agency, location?</w:t>
      </w:r>
    </w:p>
    <w:p w14:paraId="7C9EBA9B" w14:textId="77777777" w:rsidR="00A87005" w:rsidRPr="00F1447D" w:rsidRDefault="00A87005" w:rsidP="00A87005">
      <w:pPr>
        <w:pStyle w:val="ListParagraph"/>
        <w:numPr>
          <w:ilvl w:val="1"/>
          <w:numId w:val="38"/>
        </w:numPr>
        <w:spacing w:before="120" w:after="120"/>
        <w:rPr>
          <w:rFonts w:ascii="Cambria" w:hAnsi="Cambria"/>
          <w:sz w:val="23"/>
          <w:szCs w:val="23"/>
        </w:rPr>
      </w:pPr>
      <w:r w:rsidRPr="00F1447D">
        <w:rPr>
          <w:rFonts w:ascii="Cambria" w:hAnsi="Cambria"/>
          <w:sz w:val="23"/>
          <w:szCs w:val="23"/>
        </w:rPr>
        <w:t>What types of services were you told you’d receive?</w:t>
      </w:r>
    </w:p>
    <w:p w14:paraId="7069B4E8"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What were you told about the mission or goals of the program?</w:t>
      </w:r>
    </w:p>
    <w:p w14:paraId="224E1800"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 xml:space="preserve">What types of services/help have you received from the program? Probe for types of treatment, case management and wraparound services. </w:t>
      </w:r>
    </w:p>
    <w:p w14:paraId="28FB8B3F" w14:textId="77777777" w:rsidR="00A87005" w:rsidRPr="00F1447D" w:rsidRDefault="00A87005" w:rsidP="00A87005">
      <w:pPr>
        <w:pStyle w:val="ListParagraph"/>
        <w:numPr>
          <w:ilvl w:val="1"/>
          <w:numId w:val="38"/>
        </w:numPr>
        <w:spacing w:before="120" w:after="120"/>
        <w:rPr>
          <w:rFonts w:ascii="Cambria" w:hAnsi="Cambria"/>
          <w:sz w:val="23"/>
          <w:szCs w:val="23"/>
        </w:rPr>
      </w:pPr>
      <w:r w:rsidRPr="00F1447D">
        <w:rPr>
          <w:rFonts w:ascii="Cambria" w:hAnsi="Cambria"/>
          <w:sz w:val="23"/>
          <w:szCs w:val="23"/>
        </w:rPr>
        <w:t>Who provides these services?</w:t>
      </w:r>
      <w:r w:rsidR="00A62E6D" w:rsidRPr="00F1447D">
        <w:rPr>
          <w:rFonts w:ascii="Cambria" w:hAnsi="Cambria"/>
          <w:sz w:val="23"/>
          <w:szCs w:val="23"/>
        </w:rPr>
        <w:t xml:space="preserve"> </w:t>
      </w:r>
      <w:r w:rsidRPr="00F1447D">
        <w:rPr>
          <w:rFonts w:ascii="Cambria" w:hAnsi="Cambria"/>
          <w:sz w:val="23"/>
          <w:szCs w:val="23"/>
        </w:rPr>
        <w:t>How frequently do you see/meet with staff?</w:t>
      </w:r>
    </w:p>
    <w:p w14:paraId="5519C228"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 xml:space="preserve">Can you choose the types of services you want? Do you need to follow a specific program? Can you refuse services? </w:t>
      </w:r>
    </w:p>
    <w:p w14:paraId="583A634E"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 xml:space="preserve">If you do not participate in treatment- does it affect your housing or the services you may get from the program?  Will you be kicked out of your housing if you do not receive services? </w:t>
      </w:r>
    </w:p>
    <w:p w14:paraId="53007AF4"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Are there particular rules you have to follow to retain program services or housing? (e.g., sobriety, medication compliance, etc.)</w:t>
      </w:r>
    </w:p>
    <w:p w14:paraId="5479D7C1"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 xml:space="preserve">How integrated are program services? Are services co-located? </w:t>
      </w:r>
    </w:p>
    <w:p w14:paraId="6156DD47"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 xml:space="preserve">How long can you receive program services? </w:t>
      </w:r>
    </w:p>
    <w:p w14:paraId="5C73E8A6"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Were there services you didn’t receive that you were told you would?</w:t>
      </w:r>
    </w:p>
    <w:p w14:paraId="65B10BCF" w14:textId="77777777" w:rsidR="00A87005" w:rsidRPr="00F1447D" w:rsidRDefault="00A87005" w:rsidP="00A87005">
      <w:pPr>
        <w:pStyle w:val="ListParagraph"/>
        <w:numPr>
          <w:ilvl w:val="1"/>
          <w:numId w:val="38"/>
        </w:numPr>
        <w:spacing w:before="120" w:after="120"/>
        <w:rPr>
          <w:rFonts w:ascii="Cambria" w:hAnsi="Cambria"/>
          <w:sz w:val="23"/>
          <w:szCs w:val="23"/>
        </w:rPr>
      </w:pPr>
      <w:r w:rsidRPr="00F1447D">
        <w:rPr>
          <w:rFonts w:ascii="Cambria" w:hAnsi="Cambria"/>
          <w:sz w:val="23"/>
          <w:szCs w:val="23"/>
        </w:rPr>
        <w:t>Why do you think that happened?</w:t>
      </w:r>
      <w:r w:rsidR="00A62E6D" w:rsidRPr="00F1447D">
        <w:rPr>
          <w:rFonts w:ascii="Cambria" w:hAnsi="Cambria"/>
          <w:sz w:val="23"/>
          <w:szCs w:val="23"/>
        </w:rPr>
        <w:t xml:space="preserve">  </w:t>
      </w:r>
      <w:r w:rsidRPr="00F1447D">
        <w:rPr>
          <w:rFonts w:ascii="Cambria" w:hAnsi="Cambria"/>
          <w:sz w:val="23"/>
          <w:szCs w:val="23"/>
        </w:rPr>
        <w:t>What was the effect of your not receiving those promised services?</w:t>
      </w:r>
    </w:p>
    <w:p w14:paraId="541EE66E"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t xml:space="preserve">Are there services you needed but did not receive? </w:t>
      </w:r>
    </w:p>
    <w:p w14:paraId="407AE8D2" w14:textId="77777777" w:rsidR="00A87005" w:rsidRPr="00F1447D" w:rsidRDefault="00A87005" w:rsidP="00A87005">
      <w:pPr>
        <w:pStyle w:val="ListParagraph"/>
        <w:numPr>
          <w:ilvl w:val="0"/>
          <w:numId w:val="38"/>
        </w:numPr>
        <w:spacing w:before="120" w:after="120"/>
        <w:rPr>
          <w:rFonts w:ascii="Cambria" w:hAnsi="Cambria"/>
          <w:sz w:val="23"/>
          <w:szCs w:val="23"/>
        </w:rPr>
      </w:pPr>
      <w:r w:rsidRPr="00F1447D">
        <w:rPr>
          <w:rFonts w:ascii="Cambria" w:hAnsi="Cambria"/>
          <w:sz w:val="23"/>
          <w:szCs w:val="23"/>
        </w:rPr>
        <w:lastRenderedPageBreak/>
        <w:t xml:space="preserve">Do you have to pay for any of the program services – either out of pocket, through Medicaid benefits or other types of benefits? </w:t>
      </w:r>
    </w:p>
    <w:p w14:paraId="4642987B" w14:textId="77777777" w:rsidR="00A62E6D" w:rsidRPr="00F1447D" w:rsidRDefault="00A87005" w:rsidP="00F1447D">
      <w:pPr>
        <w:pStyle w:val="ListParagraph"/>
        <w:numPr>
          <w:ilvl w:val="0"/>
          <w:numId w:val="38"/>
        </w:numPr>
        <w:spacing w:before="120" w:after="120"/>
        <w:rPr>
          <w:rFonts w:ascii="Cambria" w:hAnsi="Cambria"/>
          <w:sz w:val="23"/>
          <w:szCs w:val="23"/>
        </w:rPr>
      </w:pPr>
      <w:r w:rsidRPr="00F1447D">
        <w:rPr>
          <w:rFonts w:ascii="Cambria" w:hAnsi="Cambria"/>
          <w:sz w:val="23"/>
          <w:szCs w:val="23"/>
        </w:rPr>
        <w:t>How has the program helped you access mainstream benefits? (e.g., SSI/DI, Medicaid, Medicare, DSS, etc.)</w:t>
      </w:r>
    </w:p>
    <w:p w14:paraId="03E07882" w14:textId="77777777" w:rsidR="00A87005" w:rsidRDefault="0058702A" w:rsidP="00A87005">
      <w:pPr>
        <w:spacing w:before="120" w:after="120"/>
      </w:pPr>
      <w:r>
        <w:pict w14:anchorId="7EBA8B69">
          <v:rect id="_x0000_i1052" style="width:0;height:1.5pt" o:hralign="center" o:hrstd="t" o:hr="t" fillcolor="#aca899" stroked="f"/>
        </w:pict>
      </w:r>
    </w:p>
    <w:p w14:paraId="557BD430" w14:textId="77777777" w:rsidR="00A87005" w:rsidRPr="00A87005" w:rsidRDefault="00A87005" w:rsidP="00F1447D">
      <w:pPr>
        <w:spacing w:after="200" w:line="276" w:lineRule="auto"/>
        <w:rPr>
          <w:rFonts w:ascii="Cambria" w:hAnsi="Cambria"/>
          <w:b/>
          <w:sz w:val="26"/>
          <w:szCs w:val="26"/>
        </w:rPr>
      </w:pPr>
      <w:r w:rsidRPr="00A87005">
        <w:rPr>
          <w:rFonts w:ascii="Cambria" w:hAnsi="Cambria"/>
          <w:b/>
          <w:sz w:val="26"/>
          <w:szCs w:val="26"/>
        </w:rPr>
        <w:t xml:space="preserve">3. Housing for Clients </w:t>
      </w:r>
      <w:r w:rsidRPr="00A87005">
        <w:rPr>
          <w:rFonts w:ascii="Cambria" w:hAnsi="Cambria"/>
          <w:b/>
        </w:rPr>
        <w:t>(Addresses EQ 1)</w:t>
      </w:r>
    </w:p>
    <w:p w14:paraId="0A8821CA" w14:textId="77777777" w:rsidR="00A87005" w:rsidRPr="00F1447D" w:rsidRDefault="00A87005" w:rsidP="00A87005">
      <w:pPr>
        <w:spacing w:before="120" w:after="120"/>
        <w:rPr>
          <w:rFonts w:ascii="Cambria" w:hAnsi="Cambria"/>
          <w:i/>
          <w:sz w:val="23"/>
          <w:szCs w:val="23"/>
        </w:rPr>
      </w:pPr>
      <w:r w:rsidRPr="00F1447D">
        <w:rPr>
          <w:rFonts w:ascii="Cambria" w:hAnsi="Cambria"/>
          <w:i/>
          <w:sz w:val="23"/>
          <w:szCs w:val="23"/>
        </w:rPr>
        <w:t xml:space="preserve">Instructions:  The purpose of these questions is to gain a better understanding of how the program provides housing, the types of housing available and the rules associated with housing. </w:t>
      </w:r>
    </w:p>
    <w:p w14:paraId="2384E886" w14:textId="77777777" w:rsidR="00A87005" w:rsidRPr="00F1447D" w:rsidRDefault="00A87005" w:rsidP="00A87005">
      <w:pPr>
        <w:pStyle w:val="ListParagraph"/>
        <w:numPr>
          <w:ilvl w:val="0"/>
          <w:numId w:val="39"/>
        </w:numPr>
        <w:spacing w:before="120" w:after="120"/>
        <w:rPr>
          <w:rFonts w:ascii="Cambria" w:hAnsi="Cambria"/>
          <w:sz w:val="23"/>
          <w:szCs w:val="23"/>
        </w:rPr>
      </w:pPr>
      <w:r w:rsidRPr="00F1447D">
        <w:rPr>
          <w:rFonts w:ascii="Cambria" w:hAnsi="Cambria"/>
          <w:sz w:val="23"/>
          <w:szCs w:val="23"/>
        </w:rPr>
        <w:t>In what ways has the program helped you with housing?</w:t>
      </w:r>
    </w:p>
    <w:p w14:paraId="3CD9219D"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Locating housing?  Completing paperwork?</w:t>
      </w:r>
    </w:p>
    <w:p w14:paraId="70EB6211"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Do you have choice as to the type of housing you get and where it’s located? How did you choose your place?</w:t>
      </w:r>
    </w:p>
    <w:p w14:paraId="111E24CF"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Do you have to pay for the housing? If so, about how much (what percent) of your income?  Is it difficult to pay for the housing?</w:t>
      </w:r>
    </w:p>
    <w:p w14:paraId="4C76CBC6" w14:textId="77777777" w:rsidR="00A87005" w:rsidRPr="00F1447D" w:rsidRDefault="00A87005" w:rsidP="00A87005">
      <w:pPr>
        <w:pStyle w:val="ListParagraph"/>
        <w:numPr>
          <w:ilvl w:val="0"/>
          <w:numId w:val="39"/>
        </w:numPr>
        <w:spacing w:before="120" w:after="120"/>
        <w:rPr>
          <w:rFonts w:ascii="Cambria" w:hAnsi="Cambria"/>
          <w:sz w:val="23"/>
          <w:szCs w:val="23"/>
        </w:rPr>
      </w:pPr>
      <w:r w:rsidRPr="00F1447D">
        <w:rPr>
          <w:rFonts w:ascii="Cambria" w:hAnsi="Cambria"/>
          <w:sz w:val="23"/>
          <w:szCs w:val="23"/>
        </w:rPr>
        <w:t xml:space="preserve">What is the process for obtaining housing? </w:t>
      </w:r>
    </w:p>
    <w:p w14:paraId="04745C13"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Were there specific requirements you had to meet before you could get housing?</w:t>
      </w:r>
    </w:p>
    <w:p w14:paraId="7EFD0304"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Did you have to complete any specific program or services to prove you could be in your own housing?</w:t>
      </w:r>
    </w:p>
    <w:p w14:paraId="4B69A08C" w14:textId="77777777" w:rsidR="00A87005" w:rsidRPr="00F1447D" w:rsidRDefault="00A87005" w:rsidP="00A87005">
      <w:pPr>
        <w:pStyle w:val="ListParagraph"/>
        <w:numPr>
          <w:ilvl w:val="0"/>
          <w:numId w:val="39"/>
        </w:numPr>
        <w:spacing w:before="120" w:after="120"/>
        <w:rPr>
          <w:rFonts w:ascii="Cambria" w:hAnsi="Cambria"/>
          <w:sz w:val="23"/>
          <w:szCs w:val="23"/>
        </w:rPr>
      </w:pPr>
      <w:r w:rsidRPr="00F1447D">
        <w:rPr>
          <w:rFonts w:ascii="Cambria" w:hAnsi="Cambria"/>
          <w:sz w:val="23"/>
          <w:szCs w:val="23"/>
        </w:rPr>
        <w:t>What type(s) of housing are you in?</w:t>
      </w:r>
    </w:p>
    <w:p w14:paraId="2E40EA82"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Is it your own room or apartment?</w:t>
      </w:r>
    </w:p>
    <w:p w14:paraId="0B715A4B"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Is it in a building with other people that may have similar problems as yours or is it integrated in the neighborhood?</w:t>
      </w:r>
    </w:p>
    <w:p w14:paraId="16A1934A" w14:textId="77777777" w:rsidR="00A87005" w:rsidRPr="00F1447D" w:rsidRDefault="00A87005" w:rsidP="00A62E6D">
      <w:pPr>
        <w:pStyle w:val="ListParagraph"/>
        <w:numPr>
          <w:ilvl w:val="1"/>
          <w:numId w:val="39"/>
        </w:numPr>
        <w:spacing w:before="120" w:after="120"/>
        <w:rPr>
          <w:rFonts w:ascii="Cambria" w:hAnsi="Cambria"/>
          <w:sz w:val="23"/>
          <w:szCs w:val="23"/>
        </w:rPr>
      </w:pPr>
      <w:r w:rsidRPr="00F1447D">
        <w:rPr>
          <w:rFonts w:ascii="Cambria" w:hAnsi="Cambria"/>
          <w:sz w:val="23"/>
          <w:szCs w:val="23"/>
        </w:rPr>
        <w:t>Do you have your own lease?</w:t>
      </w:r>
      <w:r w:rsidR="00A62E6D" w:rsidRPr="00F1447D">
        <w:rPr>
          <w:rFonts w:ascii="Cambria" w:hAnsi="Cambria"/>
          <w:sz w:val="23"/>
          <w:szCs w:val="23"/>
        </w:rPr>
        <w:t xml:space="preserve"> </w:t>
      </w:r>
      <w:r w:rsidRPr="00F1447D">
        <w:rPr>
          <w:rFonts w:ascii="Cambria" w:hAnsi="Cambria"/>
          <w:sz w:val="23"/>
          <w:szCs w:val="23"/>
        </w:rPr>
        <w:t xml:space="preserve">Who is the landlord? </w:t>
      </w:r>
    </w:p>
    <w:p w14:paraId="4F9C3F85" w14:textId="77777777" w:rsidR="00A87005" w:rsidRPr="00F1447D" w:rsidRDefault="00A87005" w:rsidP="00A62E6D">
      <w:pPr>
        <w:pStyle w:val="ListParagraph"/>
        <w:numPr>
          <w:ilvl w:val="2"/>
          <w:numId w:val="39"/>
        </w:numPr>
        <w:spacing w:before="120" w:after="120"/>
        <w:rPr>
          <w:rFonts w:ascii="Cambria" w:hAnsi="Cambria"/>
          <w:sz w:val="23"/>
          <w:szCs w:val="23"/>
        </w:rPr>
      </w:pPr>
      <w:r w:rsidRPr="00F1447D">
        <w:rPr>
          <w:rFonts w:ascii="Cambria" w:hAnsi="Cambria"/>
          <w:sz w:val="23"/>
          <w:szCs w:val="23"/>
        </w:rPr>
        <w:t>Do you have rights as a tenant? Are there instances in which you may lose you</w:t>
      </w:r>
      <w:r w:rsidR="00A62E6D" w:rsidRPr="00F1447D">
        <w:rPr>
          <w:rFonts w:ascii="Cambria" w:hAnsi="Cambria"/>
          <w:sz w:val="23"/>
          <w:szCs w:val="23"/>
        </w:rPr>
        <w:t xml:space="preserve">r housing? </w:t>
      </w:r>
      <w:r w:rsidRPr="00F1447D">
        <w:rPr>
          <w:rFonts w:ascii="Cambria" w:hAnsi="Cambria"/>
          <w:sz w:val="23"/>
          <w:szCs w:val="23"/>
        </w:rPr>
        <w:t>Lease violation?</w:t>
      </w:r>
      <w:r w:rsidR="00A62E6D" w:rsidRPr="00F1447D">
        <w:rPr>
          <w:rFonts w:ascii="Cambria" w:hAnsi="Cambria"/>
          <w:sz w:val="23"/>
          <w:szCs w:val="23"/>
        </w:rPr>
        <w:t xml:space="preserve"> </w:t>
      </w:r>
      <w:r w:rsidRPr="00F1447D">
        <w:rPr>
          <w:rFonts w:ascii="Cambria" w:hAnsi="Cambria"/>
          <w:sz w:val="23"/>
          <w:szCs w:val="23"/>
        </w:rPr>
        <w:t>Destruction of property?</w:t>
      </w:r>
      <w:r w:rsidR="00A62E6D" w:rsidRPr="00F1447D">
        <w:rPr>
          <w:rFonts w:ascii="Cambria" w:hAnsi="Cambria"/>
          <w:sz w:val="23"/>
          <w:szCs w:val="23"/>
        </w:rPr>
        <w:t xml:space="preserve"> </w:t>
      </w:r>
      <w:r w:rsidRPr="00F1447D">
        <w:rPr>
          <w:rFonts w:ascii="Cambria" w:hAnsi="Cambria"/>
          <w:sz w:val="23"/>
          <w:szCs w:val="23"/>
        </w:rPr>
        <w:t>Treatment non-compliance?</w:t>
      </w:r>
      <w:r w:rsidR="00A62E6D" w:rsidRPr="00F1447D">
        <w:rPr>
          <w:rFonts w:ascii="Cambria" w:hAnsi="Cambria"/>
          <w:sz w:val="23"/>
          <w:szCs w:val="23"/>
        </w:rPr>
        <w:t xml:space="preserve"> </w:t>
      </w:r>
      <w:r w:rsidRPr="00F1447D">
        <w:rPr>
          <w:rFonts w:ascii="Cambria" w:hAnsi="Cambria"/>
          <w:sz w:val="23"/>
          <w:szCs w:val="23"/>
        </w:rPr>
        <w:t>Use of alcohol? Drugs?</w:t>
      </w:r>
    </w:p>
    <w:p w14:paraId="383DAFA7" w14:textId="77777777" w:rsidR="00A87005" w:rsidRPr="00F1447D" w:rsidRDefault="00A87005" w:rsidP="00A62E6D">
      <w:pPr>
        <w:pStyle w:val="ListParagraph"/>
        <w:numPr>
          <w:ilvl w:val="2"/>
          <w:numId w:val="39"/>
        </w:numPr>
        <w:spacing w:before="120" w:after="120"/>
        <w:rPr>
          <w:rFonts w:ascii="Cambria" w:hAnsi="Cambria"/>
          <w:sz w:val="23"/>
          <w:szCs w:val="23"/>
        </w:rPr>
      </w:pPr>
      <w:r w:rsidRPr="00F1447D">
        <w:rPr>
          <w:rFonts w:ascii="Cambria" w:hAnsi="Cambria"/>
          <w:sz w:val="23"/>
          <w:szCs w:val="23"/>
        </w:rPr>
        <w:t>Can staff enter your apartment at any time?</w:t>
      </w:r>
    </w:p>
    <w:p w14:paraId="31886772"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How long can you stay in the housing?</w:t>
      </w:r>
    </w:p>
    <w:p w14:paraId="58F548B8" w14:textId="77777777" w:rsidR="00A87005" w:rsidRPr="00F1447D" w:rsidRDefault="00A87005" w:rsidP="00A87005">
      <w:pPr>
        <w:pStyle w:val="ListParagraph"/>
        <w:numPr>
          <w:ilvl w:val="2"/>
          <w:numId w:val="39"/>
        </w:numPr>
        <w:spacing w:before="120" w:after="120"/>
        <w:rPr>
          <w:rFonts w:ascii="Cambria" w:hAnsi="Cambria"/>
          <w:sz w:val="23"/>
          <w:szCs w:val="23"/>
        </w:rPr>
      </w:pPr>
      <w:r w:rsidRPr="00F1447D">
        <w:rPr>
          <w:rFonts w:ascii="Cambria" w:hAnsi="Cambria"/>
          <w:sz w:val="23"/>
          <w:szCs w:val="23"/>
        </w:rPr>
        <w:t xml:space="preserve">Is the housing permanent or are you expected to move at some point? If so, when?  </w:t>
      </w:r>
    </w:p>
    <w:p w14:paraId="54F39F8C" w14:textId="77777777" w:rsidR="00A87005" w:rsidRPr="00F1447D" w:rsidRDefault="00A87005" w:rsidP="00A87005">
      <w:pPr>
        <w:pStyle w:val="ListParagraph"/>
        <w:numPr>
          <w:ilvl w:val="1"/>
          <w:numId w:val="39"/>
        </w:numPr>
        <w:spacing w:before="120" w:after="120"/>
        <w:rPr>
          <w:rFonts w:ascii="Cambria" w:hAnsi="Cambria"/>
          <w:sz w:val="23"/>
          <w:szCs w:val="23"/>
        </w:rPr>
      </w:pPr>
      <w:r w:rsidRPr="00F1447D">
        <w:rPr>
          <w:rFonts w:ascii="Cambria" w:hAnsi="Cambria"/>
          <w:sz w:val="23"/>
          <w:szCs w:val="23"/>
        </w:rPr>
        <w:t>Are there rules you have to follow to keep your housing?</w:t>
      </w:r>
    </w:p>
    <w:p w14:paraId="213C9C7F" w14:textId="77777777" w:rsidR="00A87005" w:rsidRPr="00F1447D" w:rsidRDefault="00A87005" w:rsidP="00A87005">
      <w:pPr>
        <w:pStyle w:val="ListParagraph"/>
        <w:numPr>
          <w:ilvl w:val="2"/>
          <w:numId w:val="39"/>
        </w:numPr>
        <w:spacing w:before="120" w:after="120"/>
        <w:rPr>
          <w:rFonts w:ascii="Cambria" w:hAnsi="Cambria"/>
          <w:sz w:val="23"/>
          <w:szCs w:val="23"/>
        </w:rPr>
      </w:pPr>
      <w:r w:rsidRPr="00F1447D">
        <w:rPr>
          <w:rFonts w:ascii="Cambria" w:hAnsi="Cambria"/>
          <w:sz w:val="23"/>
          <w:szCs w:val="23"/>
        </w:rPr>
        <w:t>Are you required to stay in treatment to keep your housing?</w:t>
      </w:r>
      <w:r w:rsidR="00A62E6D" w:rsidRPr="00F1447D">
        <w:rPr>
          <w:rFonts w:ascii="Cambria" w:hAnsi="Cambria"/>
          <w:sz w:val="23"/>
          <w:szCs w:val="23"/>
        </w:rPr>
        <w:t xml:space="preserve"> </w:t>
      </w:r>
      <w:r w:rsidRPr="00F1447D">
        <w:rPr>
          <w:rFonts w:ascii="Cambria" w:hAnsi="Cambria"/>
          <w:sz w:val="23"/>
          <w:szCs w:val="23"/>
        </w:rPr>
        <w:t>Are there other requirements?</w:t>
      </w:r>
      <w:r w:rsidR="00A62E6D" w:rsidRPr="00F1447D">
        <w:rPr>
          <w:rFonts w:ascii="Cambria" w:hAnsi="Cambria"/>
          <w:sz w:val="23"/>
          <w:szCs w:val="23"/>
        </w:rPr>
        <w:t xml:space="preserve"> </w:t>
      </w:r>
      <w:r w:rsidRPr="00F1447D">
        <w:rPr>
          <w:rFonts w:ascii="Cambria" w:hAnsi="Cambria"/>
          <w:sz w:val="23"/>
          <w:szCs w:val="23"/>
        </w:rPr>
        <w:t>What do you think of these rules?</w:t>
      </w:r>
    </w:p>
    <w:p w14:paraId="2D4C776C" w14:textId="77777777" w:rsidR="00A87005" w:rsidRPr="00F1447D" w:rsidRDefault="00A87005" w:rsidP="00A87005">
      <w:pPr>
        <w:pStyle w:val="ListParagraph"/>
        <w:numPr>
          <w:ilvl w:val="0"/>
          <w:numId w:val="39"/>
        </w:numPr>
        <w:spacing w:before="120" w:after="120"/>
        <w:rPr>
          <w:rFonts w:ascii="Cambria" w:hAnsi="Cambria"/>
          <w:sz w:val="23"/>
          <w:szCs w:val="23"/>
        </w:rPr>
      </w:pPr>
      <w:r w:rsidRPr="00F1447D">
        <w:rPr>
          <w:rFonts w:ascii="Cambria" w:hAnsi="Cambria"/>
          <w:sz w:val="23"/>
          <w:szCs w:val="23"/>
        </w:rPr>
        <w:t>What happens with housing when you finish your treatment program?</w:t>
      </w:r>
    </w:p>
    <w:p w14:paraId="698E486B" w14:textId="77777777" w:rsidR="00A87005" w:rsidRDefault="0058702A" w:rsidP="00A87005">
      <w:pPr>
        <w:spacing w:before="120" w:after="120"/>
      </w:pPr>
      <w:r>
        <w:pict w14:anchorId="55833175">
          <v:rect id="_x0000_i1053" style="width:0;height:1.5pt" o:hralign="center" o:hrstd="t" o:hr="t" fillcolor="#aca899" stroked="f"/>
        </w:pict>
      </w:r>
    </w:p>
    <w:p w14:paraId="127D1714" w14:textId="77777777" w:rsidR="00A87005" w:rsidRPr="00F1447D" w:rsidRDefault="00A87005" w:rsidP="00A87005">
      <w:pPr>
        <w:spacing w:before="120" w:after="120"/>
        <w:rPr>
          <w:rFonts w:ascii="Cambria" w:hAnsi="Cambria"/>
          <w:b/>
          <w:sz w:val="26"/>
          <w:szCs w:val="26"/>
        </w:rPr>
      </w:pPr>
      <w:r w:rsidRPr="00A87005">
        <w:rPr>
          <w:rFonts w:ascii="Cambria" w:hAnsi="Cambria"/>
          <w:b/>
          <w:sz w:val="26"/>
          <w:szCs w:val="26"/>
        </w:rPr>
        <w:t xml:space="preserve">4. Client Satisfaction with Program Services &amp; Recommendations for Change </w:t>
      </w:r>
      <w:r w:rsidRPr="00F1447D">
        <w:rPr>
          <w:rFonts w:ascii="Cambria" w:hAnsi="Cambria"/>
          <w:b/>
        </w:rPr>
        <w:t>(Addresses EQ 1, 4)</w:t>
      </w:r>
      <w:r w:rsidRPr="00F1447D">
        <w:rPr>
          <w:rFonts w:ascii="Cambria" w:hAnsi="Cambria"/>
          <w:b/>
          <w:sz w:val="26"/>
          <w:szCs w:val="26"/>
        </w:rPr>
        <w:t xml:space="preserve"> </w:t>
      </w:r>
    </w:p>
    <w:p w14:paraId="63EB0473" w14:textId="77777777" w:rsidR="00A87005" w:rsidRPr="00F1447D" w:rsidRDefault="00A87005" w:rsidP="00A87005">
      <w:pPr>
        <w:spacing w:before="120" w:after="120"/>
        <w:rPr>
          <w:i/>
          <w:sz w:val="23"/>
          <w:szCs w:val="23"/>
        </w:rPr>
      </w:pPr>
      <w:r w:rsidRPr="00F1447D">
        <w:rPr>
          <w:i/>
          <w:sz w:val="23"/>
          <w:szCs w:val="23"/>
        </w:rPr>
        <w:t>Instructions: The purpose of these questions is to assess client satisfaction with the program and staff.</w:t>
      </w:r>
    </w:p>
    <w:p w14:paraId="4A1693BB" w14:textId="77777777" w:rsidR="00A87005" w:rsidRPr="00F1447D" w:rsidRDefault="00A87005" w:rsidP="00A87005">
      <w:pPr>
        <w:pStyle w:val="ListParagraph"/>
        <w:numPr>
          <w:ilvl w:val="0"/>
          <w:numId w:val="40"/>
        </w:numPr>
        <w:spacing w:before="120" w:after="120"/>
        <w:rPr>
          <w:rFonts w:ascii="Cambria" w:hAnsi="Cambria"/>
          <w:sz w:val="23"/>
          <w:szCs w:val="23"/>
        </w:rPr>
      </w:pPr>
      <w:r w:rsidRPr="00F1447D">
        <w:rPr>
          <w:rFonts w:ascii="Cambria" w:hAnsi="Cambria"/>
          <w:sz w:val="23"/>
          <w:szCs w:val="23"/>
        </w:rPr>
        <w:t>How do you feel about the program/treatment services you’ve received?</w:t>
      </w:r>
    </w:p>
    <w:p w14:paraId="5F2E529C" w14:textId="77777777" w:rsidR="00A87005" w:rsidRPr="00F1447D" w:rsidRDefault="00A87005" w:rsidP="00A87005">
      <w:pPr>
        <w:pStyle w:val="ListParagraph"/>
        <w:numPr>
          <w:ilvl w:val="1"/>
          <w:numId w:val="40"/>
        </w:numPr>
        <w:spacing w:before="120" w:after="120"/>
        <w:rPr>
          <w:rFonts w:ascii="Cambria" w:hAnsi="Cambria"/>
          <w:sz w:val="23"/>
          <w:szCs w:val="23"/>
        </w:rPr>
      </w:pPr>
      <w:r w:rsidRPr="00F1447D">
        <w:rPr>
          <w:rFonts w:ascii="Cambria" w:hAnsi="Cambria"/>
          <w:sz w:val="23"/>
          <w:szCs w:val="23"/>
        </w:rPr>
        <w:lastRenderedPageBreak/>
        <w:t xml:space="preserve">What do you like best about the services? </w:t>
      </w:r>
    </w:p>
    <w:p w14:paraId="0F24172C" w14:textId="77777777" w:rsidR="00A87005" w:rsidRPr="00F1447D" w:rsidRDefault="00A87005" w:rsidP="00A87005">
      <w:pPr>
        <w:pStyle w:val="ListParagraph"/>
        <w:numPr>
          <w:ilvl w:val="1"/>
          <w:numId w:val="40"/>
        </w:numPr>
        <w:spacing w:before="120" w:after="120"/>
        <w:rPr>
          <w:rFonts w:ascii="Cambria" w:hAnsi="Cambria"/>
          <w:sz w:val="23"/>
          <w:szCs w:val="23"/>
        </w:rPr>
      </w:pPr>
      <w:r w:rsidRPr="00F1447D">
        <w:rPr>
          <w:rFonts w:ascii="Cambria" w:hAnsi="Cambria"/>
          <w:sz w:val="23"/>
          <w:szCs w:val="23"/>
        </w:rPr>
        <w:t xml:space="preserve">What do you not like about the services? </w:t>
      </w:r>
    </w:p>
    <w:p w14:paraId="7699A70E" w14:textId="77777777" w:rsidR="00A87005" w:rsidRPr="00F1447D" w:rsidRDefault="00A87005" w:rsidP="00A87005">
      <w:pPr>
        <w:pStyle w:val="ListParagraph"/>
        <w:numPr>
          <w:ilvl w:val="1"/>
          <w:numId w:val="40"/>
        </w:numPr>
        <w:spacing w:before="120" w:after="120"/>
        <w:rPr>
          <w:rFonts w:ascii="Cambria" w:hAnsi="Cambria"/>
          <w:sz w:val="23"/>
          <w:szCs w:val="23"/>
        </w:rPr>
      </w:pPr>
      <w:r w:rsidRPr="00F1447D">
        <w:rPr>
          <w:rFonts w:ascii="Cambria" w:hAnsi="Cambria"/>
          <w:sz w:val="23"/>
          <w:szCs w:val="23"/>
        </w:rPr>
        <w:t>How could the program be improved?</w:t>
      </w:r>
    </w:p>
    <w:p w14:paraId="7FAACD80" w14:textId="77777777" w:rsidR="00A87005" w:rsidRPr="00F1447D" w:rsidRDefault="00A87005" w:rsidP="00A87005">
      <w:pPr>
        <w:pStyle w:val="ListParagraph"/>
        <w:numPr>
          <w:ilvl w:val="0"/>
          <w:numId w:val="40"/>
        </w:numPr>
        <w:spacing w:before="120" w:after="120"/>
        <w:rPr>
          <w:rFonts w:ascii="Cambria" w:hAnsi="Cambria"/>
          <w:sz w:val="23"/>
          <w:szCs w:val="23"/>
        </w:rPr>
      </w:pPr>
      <w:r w:rsidRPr="00F1447D">
        <w:rPr>
          <w:rFonts w:ascii="Cambria" w:hAnsi="Cambria"/>
          <w:sz w:val="23"/>
          <w:szCs w:val="23"/>
        </w:rPr>
        <w:t>How satisfied are you with your housing? What would you change about your housing if you could? Why?</w:t>
      </w:r>
    </w:p>
    <w:p w14:paraId="569AACCC" w14:textId="77777777" w:rsidR="00A87005" w:rsidRPr="00F1447D" w:rsidRDefault="00A87005" w:rsidP="00A87005">
      <w:pPr>
        <w:pStyle w:val="ListParagraph"/>
        <w:numPr>
          <w:ilvl w:val="0"/>
          <w:numId w:val="40"/>
        </w:numPr>
        <w:spacing w:before="120" w:after="120"/>
        <w:rPr>
          <w:rFonts w:ascii="Cambria" w:hAnsi="Cambria"/>
          <w:sz w:val="23"/>
          <w:szCs w:val="23"/>
        </w:rPr>
      </w:pPr>
      <w:r w:rsidRPr="00F1447D">
        <w:rPr>
          <w:rFonts w:ascii="Cambria" w:hAnsi="Cambria"/>
          <w:sz w:val="23"/>
          <w:szCs w:val="23"/>
        </w:rPr>
        <w:t xml:space="preserve">Have you encountered any difficulties in obtaining or keeping your housing? </w:t>
      </w:r>
    </w:p>
    <w:p w14:paraId="06E3ED59" w14:textId="77777777" w:rsidR="00A87005" w:rsidRPr="00F1447D" w:rsidRDefault="00A87005" w:rsidP="00A87005">
      <w:pPr>
        <w:pStyle w:val="ListParagraph"/>
        <w:numPr>
          <w:ilvl w:val="0"/>
          <w:numId w:val="40"/>
        </w:numPr>
        <w:spacing w:before="120" w:after="120"/>
        <w:rPr>
          <w:rFonts w:ascii="Cambria" w:hAnsi="Cambria"/>
          <w:sz w:val="23"/>
          <w:szCs w:val="23"/>
        </w:rPr>
      </w:pPr>
      <w:r w:rsidRPr="00F1447D">
        <w:rPr>
          <w:rFonts w:ascii="Cambria" w:hAnsi="Cambria"/>
          <w:sz w:val="23"/>
          <w:szCs w:val="23"/>
        </w:rPr>
        <w:t xml:space="preserve">How do you feel about the program staff? </w:t>
      </w:r>
    </w:p>
    <w:p w14:paraId="71151DA3" w14:textId="77777777" w:rsidR="00A87005" w:rsidRPr="00F1447D" w:rsidRDefault="00A87005" w:rsidP="00A87005">
      <w:pPr>
        <w:pStyle w:val="ListParagraph"/>
        <w:numPr>
          <w:ilvl w:val="1"/>
          <w:numId w:val="40"/>
        </w:numPr>
        <w:spacing w:before="120" w:after="120"/>
        <w:rPr>
          <w:rFonts w:ascii="Cambria" w:hAnsi="Cambria"/>
          <w:sz w:val="23"/>
          <w:szCs w:val="23"/>
        </w:rPr>
      </w:pPr>
      <w:r w:rsidRPr="00F1447D">
        <w:rPr>
          <w:rFonts w:ascii="Cambria" w:hAnsi="Cambria"/>
          <w:sz w:val="23"/>
          <w:szCs w:val="23"/>
        </w:rPr>
        <w:t xml:space="preserve">Are staff respectful to you? Your culture? </w:t>
      </w:r>
    </w:p>
    <w:p w14:paraId="521ED9CB" w14:textId="77777777" w:rsidR="00A87005" w:rsidRPr="00F1447D" w:rsidRDefault="00A87005" w:rsidP="00A87005">
      <w:pPr>
        <w:pStyle w:val="ListParagraph"/>
        <w:numPr>
          <w:ilvl w:val="1"/>
          <w:numId w:val="40"/>
        </w:numPr>
        <w:spacing w:before="120" w:after="120"/>
        <w:rPr>
          <w:rFonts w:ascii="Cambria" w:hAnsi="Cambria"/>
          <w:sz w:val="23"/>
          <w:szCs w:val="23"/>
        </w:rPr>
      </w:pPr>
      <w:r w:rsidRPr="00F1447D">
        <w:rPr>
          <w:rFonts w:ascii="Cambria" w:hAnsi="Cambria"/>
          <w:sz w:val="23"/>
          <w:szCs w:val="23"/>
        </w:rPr>
        <w:t xml:space="preserve">Do program staff understand your needs and problems? </w:t>
      </w:r>
    </w:p>
    <w:p w14:paraId="04962A06" w14:textId="77777777" w:rsidR="00A87005" w:rsidRPr="00F1447D" w:rsidRDefault="0079760C" w:rsidP="00A87005">
      <w:pPr>
        <w:pStyle w:val="ListParagraph"/>
        <w:numPr>
          <w:ilvl w:val="1"/>
          <w:numId w:val="40"/>
        </w:numPr>
        <w:spacing w:before="120" w:after="120"/>
        <w:rPr>
          <w:rFonts w:ascii="Cambria" w:hAnsi="Cambria"/>
          <w:sz w:val="23"/>
          <w:szCs w:val="23"/>
        </w:rPr>
      </w:pPr>
      <w:r>
        <w:rPr>
          <w:rFonts w:ascii="Cambria" w:hAnsi="Cambria"/>
          <w:sz w:val="23"/>
          <w:szCs w:val="23"/>
        </w:rPr>
        <w:t xml:space="preserve">In what ways have program </w:t>
      </w:r>
      <w:r w:rsidR="00A87005" w:rsidRPr="00F1447D">
        <w:rPr>
          <w:rFonts w:ascii="Cambria" w:hAnsi="Cambria"/>
          <w:sz w:val="23"/>
          <w:szCs w:val="23"/>
        </w:rPr>
        <w:t xml:space="preserve">staff been helpful to you? What could they do differently? </w:t>
      </w:r>
    </w:p>
    <w:p w14:paraId="0FD6E387" w14:textId="77777777" w:rsidR="00A87005" w:rsidRPr="00F1447D" w:rsidRDefault="00A87005" w:rsidP="00A87005">
      <w:pPr>
        <w:pStyle w:val="ListParagraph"/>
        <w:numPr>
          <w:ilvl w:val="0"/>
          <w:numId w:val="40"/>
        </w:numPr>
        <w:spacing w:before="120" w:after="120"/>
        <w:rPr>
          <w:rFonts w:ascii="Cambria" w:hAnsi="Cambria"/>
          <w:sz w:val="23"/>
          <w:szCs w:val="23"/>
        </w:rPr>
      </w:pPr>
      <w:r w:rsidRPr="00F1447D">
        <w:rPr>
          <w:rFonts w:ascii="Cambria" w:hAnsi="Cambria"/>
          <w:sz w:val="23"/>
          <w:szCs w:val="23"/>
        </w:rPr>
        <w:t xml:space="preserve">Have you seen improvements in your life as a result of your participation in the program? (e.g., help with sobriety, improved emotional/well-being, social relationships, etc.)  </w:t>
      </w:r>
    </w:p>
    <w:p w14:paraId="41E36020" w14:textId="77777777" w:rsidR="00A87005" w:rsidRPr="00F1447D" w:rsidRDefault="00A87005" w:rsidP="00A87005">
      <w:pPr>
        <w:pStyle w:val="ListParagraph"/>
        <w:numPr>
          <w:ilvl w:val="1"/>
          <w:numId w:val="40"/>
        </w:numPr>
        <w:spacing w:before="120" w:after="120"/>
        <w:rPr>
          <w:rFonts w:ascii="Cambria" w:hAnsi="Cambria"/>
          <w:sz w:val="23"/>
          <w:szCs w:val="23"/>
        </w:rPr>
      </w:pPr>
      <w:r w:rsidRPr="00F1447D">
        <w:rPr>
          <w:rFonts w:ascii="Cambria" w:hAnsi="Cambria"/>
          <w:sz w:val="23"/>
          <w:szCs w:val="23"/>
        </w:rPr>
        <w:t>What has been most helpful about the program? Most useful to you?</w:t>
      </w:r>
    </w:p>
    <w:p w14:paraId="4AEB7A4D" w14:textId="77777777" w:rsidR="00A87005" w:rsidRPr="00F1447D" w:rsidRDefault="00A87005" w:rsidP="00A87005">
      <w:pPr>
        <w:pStyle w:val="ListParagraph"/>
        <w:numPr>
          <w:ilvl w:val="1"/>
          <w:numId w:val="40"/>
        </w:numPr>
        <w:spacing w:before="120" w:after="120"/>
        <w:rPr>
          <w:rFonts w:ascii="Cambria" w:hAnsi="Cambria"/>
          <w:sz w:val="23"/>
          <w:szCs w:val="23"/>
        </w:rPr>
      </w:pPr>
      <w:r w:rsidRPr="00F1447D">
        <w:rPr>
          <w:rFonts w:ascii="Cambria" w:hAnsi="Cambria"/>
          <w:sz w:val="23"/>
          <w:szCs w:val="23"/>
        </w:rPr>
        <w:t xml:space="preserve">What is different about your experience with this program compared with other treatment or housing programs you’ve participated in? </w:t>
      </w:r>
    </w:p>
    <w:p w14:paraId="46BFAB2C" w14:textId="77777777" w:rsidR="00A87005" w:rsidRPr="00F1447D" w:rsidRDefault="00A87005" w:rsidP="00A87005">
      <w:pPr>
        <w:pStyle w:val="ListParagraph"/>
        <w:numPr>
          <w:ilvl w:val="0"/>
          <w:numId w:val="40"/>
        </w:numPr>
        <w:spacing w:before="120" w:after="120"/>
        <w:rPr>
          <w:rFonts w:ascii="Cambria" w:hAnsi="Cambria"/>
          <w:sz w:val="23"/>
          <w:szCs w:val="23"/>
        </w:rPr>
      </w:pPr>
      <w:r w:rsidRPr="00F1447D">
        <w:rPr>
          <w:rFonts w:ascii="Cambria" w:hAnsi="Cambria"/>
          <w:sz w:val="23"/>
          <w:szCs w:val="23"/>
        </w:rPr>
        <w:t>Have you encountered any problems/barriers participating in program services? (e.g., transportation, childcare, schedule of services, etc.)</w:t>
      </w:r>
    </w:p>
    <w:p w14:paraId="42169099" w14:textId="77777777" w:rsidR="00A87005" w:rsidRPr="00F1447D" w:rsidRDefault="00A87005" w:rsidP="00A87005">
      <w:pPr>
        <w:pStyle w:val="ListParagraph"/>
        <w:numPr>
          <w:ilvl w:val="0"/>
          <w:numId w:val="40"/>
        </w:numPr>
        <w:spacing w:before="120" w:after="120"/>
        <w:rPr>
          <w:rFonts w:ascii="Cambria" w:hAnsi="Cambria"/>
          <w:sz w:val="23"/>
          <w:szCs w:val="23"/>
        </w:rPr>
      </w:pPr>
      <w:r w:rsidRPr="00F1447D">
        <w:rPr>
          <w:rFonts w:ascii="Cambria" w:hAnsi="Cambria"/>
          <w:sz w:val="23"/>
          <w:szCs w:val="23"/>
        </w:rPr>
        <w:t xml:space="preserve">Do you have any suggestions for ways to improve the program or remove barriers for getting housed or staying housed? </w:t>
      </w:r>
    </w:p>
    <w:p w14:paraId="76B620B6" w14:textId="77777777" w:rsidR="00A87005" w:rsidRPr="00F1447D" w:rsidRDefault="00A87005" w:rsidP="00A87005">
      <w:pPr>
        <w:pStyle w:val="ListParagraph"/>
        <w:numPr>
          <w:ilvl w:val="0"/>
          <w:numId w:val="40"/>
        </w:numPr>
        <w:spacing w:before="120" w:after="120"/>
        <w:rPr>
          <w:rFonts w:asciiTheme="majorHAnsi" w:hAnsiTheme="majorHAnsi"/>
          <w:sz w:val="23"/>
          <w:szCs w:val="23"/>
        </w:rPr>
      </w:pPr>
      <w:r w:rsidRPr="00F1447D">
        <w:rPr>
          <w:rFonts w:asciiTheme="majorHAnsi" w:hAnsiTheme="majorHAnsi"/>
          <w:sz w:val="23"/>
          <w:szCs w:val="23"/>
        </w:rPr>
        <w:t xml:space="preserve">What other services are available for clients in the community? </w:t>
      </w:r>
    </w:p>
    <w:p w14:paraId="4411CBDF" w14:textId="62393C99" w:rsidR="00A87005" w:rsidRPr="00F1447D" w:rsidRDefault="00A87005" w:rsidP="00A87005">
      <w:pPr>
        <w:pStyle w:val="ListParagraph"/>
        <w:numPr>
          <w:ilvl w:val="1"/>
          <w:numId w:val="40"/>
        </w:numPr>
        <w:spacing w:before="120" w:after="120"/>
        <w:rPr>
          <w:rFonts w:asciiTheme="majorHAnsi" w:hAnsiTheme="majorHAnsi"/>
          <w:sz w:val="23"/>
          <w:szCs w:val="23"/>
        </w:rPr>
      </w:pPr>
      <w:r w:rsidRPr="00F1447D">
        <w:rPr>
          <w:rFonts w:asciiTheme="majorHAnsi" w:hAnsiTheme="majorHAnsi"/>
          <w:sz w:val="23"/>
          <w:szCs w:val="23"/>
        </w:rPr>
        <w:t>Have you been referred/ linked to other service</w:t>
      </w:r>
      <w:r w:rsidR="008572B4">
        <w:rPr>
          <w:rFonts w:asciiTheme="majorHAnsi" w:hAnsiTheme="majorHAnsi"/>
          <w:sz w:val="23"/>
          <w:szCs w:val="23"/>
        </w:rPr>
        <w:t>s/programs by the CABHI</w:t>
      </w:r>
      <w:r w:rsidRPr="00F1447D">
        <w:rPr>
          <w:rFonts w:asciiTheme="majorHAnsi" w:hAnsiTheme="majorHAnsi"/>
          <w:sz w:val="23"/>
          <w:szCs w:val="23"/>
        </w:rPr>
        <w:t xml:space="preserve"> program?</w:t>
      </w:r>
    </w:p>
    <w:p w14:paraId="79C6F742" w14:textId="77777777" w:rsidR="00A87005" w:rsidRPr="00F1447D" w:rsidRDefault="00A87005" w:rsidP="00A87005">
      <w:pPr>
        <w:pStyle w:val="ListParagraph"/>
        <w:numPr>
          <w:ilvl w:val="1"/>
          <w:numId w:val="40"/>
        </w:numPr>
        <w:spacing w:before="120" w:after="120"/>
        <w:rPr>
          <w:rFonts w:asciiTheme="majorHAnsi" w:hAnsiTheme="majorHAnsi"/>
          <w:sz w:val="23"/>
          <w:szCs w:val="23"/>
        </w:rPr>
      </w:pPr>
      <w:r w:rsidRPr="00F1447D">
        <w:rPr>
          <w:rFonts w:asciiTheme="majorHAnsi" w:hAnsiTheme="majorHAnsi"/>
          <w:sz w:val="23"/>
          <w:szCs w:val="23"/>
        </w:rPr>
        <w:t>If this program did not exist, where else could you find services like the ones you receive from this program?</w:t>
      </w:r>
    </w:p>
    <w:p w14:paraId="6108A998" w14:textId="77777777" w:rsidR="00A87005" w:rsidRPr="00F1447D" w:rsidRDefault="00A87005" w:rsidP="00A87005">
      <w:pPr>
        <w:pStyle w:val="ListParagraph"/>
        <w:numPr>
          <w:ilvl w:val="0"/>
          <w:numId w:val="40"/>
        </w:numPr>
        <w:spacing w:before="120" w:after="120"/>
        <w:rPr>
          <w:rFonts w:asciiTheme="majorHAnsi" w:hAnsiTheme="majorHAnsi"/>
          <w:sz w:val="23"/>
          <w:szCs w:val="23"/>
        </w:rPr>
      </w:pPr>
      <w:r w:rsidRPr="00F1447D">
        <w:rPr>
          <w:rFonts w:asciiTheme="majorHAnsi" w:hAnsiTheme="majorHAnsi"/>
          <w:sz w:val="23"/>
          <w:szCs w:val="23"/>
        </w:rPr>
        <w:t>From your perspective, what should be done at the federal-level around housing, substance abuse, and/or mental health policies? What types of programs/services do you think are the most helpful to &lt;</w:t>
      </w:r>
      <w:r w:rsidRPr="00F1447D">
        <w:rPr>
          <w:rFonts w:asciiTheme="majorHAnsi" w:hAnsiTheme="majorHAnsi"/>
          <w:i/>
          <w:sz w:val="23"/>
          <w:szCs w:val="23"/>
        </w:rPr>
        <w:t>insert program target population</w:t>
      </w:r>
      <w:r w:rsidRPr="00F1447D">
        <w:rPr>
          <w:rFonts w:asciiTheme="majorHAnsi" w:hAnsiTheme="majorHAnsi"/>
          <w:sz w:val="23"/>
          <w:szCs w:val="23"/>
        </w:rPr>
        <w:t>&gt;?</w:t>
      </w:r>
    </w:p>
    <w:p w14:paraId="245F078F" w14:textId="77777777" w:rsidR="00A87005" w:rsidRPr="00F1447D" w:rsidRDefault="00A87005" w:rsidP="00A87005">
      <w:pPr>
        <w:pStyle w:val="ListParagraph"/>
        <w:numPr>
          <w:ilvl w:val="0"/>
          <w:numId w:val="40"/>
        </w:numPr>
        <w:spacing w:before="120" w:after="120"/>
        <w:rPr>
          <w:rFonts w:asciiTheme="majorHAnsi" w:hAnsiTheme="majorHAnsi"/>
          <w:sz w:val="23"/>
          <w:szCs w:val="23"/>
        </w:rPr>
      </w:pPr>
      <w:r w:rsidRPr="00F1447D">
        <w:rPr>
          <w:rFonts w:asciiTheme="majorHAnsi" w:hAnsiTheme="majorHAnsi"/>
          <w:sz w:val="23"/>
          <w:szCs w:val="23"/>
        </w:rPr>
        <w:t xml:space="preserve">Is there anything else you would like us to know about your involvement in the program that I have not asked? </w:t>
      </w:r>
    </w:p>
    <w:p w14:paraId="6CB1BC88" w14:textId="77777777" w:rsidR="00A87005" w:rsidRDefault="00A87005" w:rsidP="00A87005">
      <w:pPr>
        <w:rPr>
          <w:rFonts w:asciiTheme="majorBidi" w:hAnsiTheme="majorBidi" w:cstheme="majorBidi"/>
          <w:sz w:val="32"/>
          <w:szCs w:val="32"/>
        </w:rPr>
      </w:pPr>
    </w:p>
    <w:p w14:paraId="799AA776" w14:textId="77777777" w:rsidR="00A87005" w:rsidRDefault="00A87005" w:rsidP="00A87005">
      <w:pPr>
        <w:rPr>
          <w:rFonts w:asciiTheme="majorBidi" w:hAnsiTheme="majorBidi" w:cstheme="majorBidi"/>
          <w:sz w:val="32"/>
          <w:szCs w:val="32"/>
        </w:rPr>
      </w:pPr>
      <w:r>
        <w:rPr>
          <w:rFonts w:asciiTheme="majorBidi" w:hAnsiTheme="majorBidi" w:cstheme="majorBidi"/>
          <w:sz w:val="32"/>
          <w:szCs w:val="32"/>
        </w:rPr>
        <w:br w:type="page"/>
      </w:r>
    </w:p>
    <w:p w14:paraId="3D175606" w14:textId="77777777" w:rsidR="00A87005" w:rsidRDefault="00A87005" w:rsidP="00A87005">
      <w:pPr>
        <w:spacing w:before="120" w:after="120"/>
        <w:jc w:val="center"/>
        <w:rPr>
          <w:rFonts w:asciiTheme="majorHAnsi" w:hAnsiTheme="majorHAnsi"/>
          <w:b/>
          <w:sz w:val="28"/>
        </w:rPr>
        <w:sectPr w:rsidR="00A87005" w:rsidSect="00D36B5E">
          <w:footerReference w:type="default" r:id="rId15"/>
          <w:pgSz w:w="12240" w:h="15840"/>
          <w:pgMar w:top="720" w:right="1440" w:bottom="504" w:left="1440" w:header="720" w:footer="504" w:gutter="0"/>
          <w:pgBorders w:offsetFrom="page">
            <w:bottom w:val="single" w:sz="6" w:space="24" w:color="FFFFFF"/>
          </w:pgBorders>
          <w:cols w:space="720"/>
          <w:noEndnote/>
        </w:sectPr>
      </w:pPr>
    </w:p>
    <w:p w14:paraId="5D58DC82" w14:textId="77777777" w:rsidR="007849B4" w:rsidRDefault="007849B4" w:rsidP="007849B4">
      <w:pPr>
        <w:jc w:val="right"/>
        <w:rPr>
          <w:sz w:val="18"/>
          <w:szCs w:val="18"/>
        </w:rPr>
      </w:pPr>
      <w:r>
        <w:rPr>
          <w:sz w:val="18"/>
          <w:szCs w:val="18"/>
        </w:rPr>
        <w:lastRenderedPageBreak/>
        <w:t>OMB No. 0930-0339</w:t>
      </w:r>
    </w:p>
    <w:p w14:paraId="351048DC" w14:textId="77777777" w:rsidR="007849B4" w:rsidRPr="005B5584" w:rsidRDefault="007849B4" w:rsidP="007849B4">
      <w:pPr>
        <w:jc w:val="right"/>
        <w:rPr>
          <w:sz w:val="18"/>
          <w:szCs w:val="18"/>
        </w:rPr>
      </w:pPr>
      <w:r>
        <w:rPr>
          <w:sz w:val="18"/>
          <w:szCs w:val="18"/>
        </w:rPr>
        <w:t>Expiration Date 1/31/2017</w:t>
      </w:r>
    </w:p>
    <w:p w14:paraId="4CC7ED66" w14:textId="77777777" w:rsidR="007849B4" w:rsidRDefault="007849B4" w:rsidP="007849B4">
      <w:pPr>
        <w:ind w:left="90" w:right="90"/>
        <w:rPr>
          <w:sz w:val="18"/>
          <w:szCs w:val="18"/>
        </w:rPr>
      </w:pPr>
    </w:p>
    <w:p w14:paraId="3A1B5DD4" w14:textId="4F6C54B2" w:rsidR="007849B4" w:rsidRDefault="007849B4" w:rsidP="007849B4">
      <w:pPr>
        <w:ind w:left="90" w:right="90"/>
        <w:rPr>
          <w:sz w:val="18"/>
          <w:szCs w:val="18"/>
        </w:rPr>
      </w:pPr>
      <w:r w:rsidRPr="009A6EE8">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0930-0339.  Public reporting burden for this collection of information is estimated to average </w:t>
      </w:r>
      <w:r>
        <w:rPr>
          <w:sz w:val="18"/>
          <w:szCs w:val="18"/>
        </w:rPr>
        <w:t>2</w:t>
      </w:r>
      <w:r w:rsidRPr="009A6EE8">
        <w:rPr>
          <w:sz w:val="18"/>
          <w:szCs w:val="18"/>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1B37E266" w14:textId="13B6B8D3" w:rsidR="00B57030" w:rsidRPr="00B57030" w:rsidRDefault="00B57030" w:rsidP="00B57030">
      <w:pPr>
        <w:spacing w:after="200" w:line="276" w:lineRule="auto"/>
        <w:rPr>
          <w:rFonts w:asciiTheme="minorHAnsi" w:eastAsiaTheme="minorEastAsia" w:hAnsiTheme="minorHAnsi" w:cstheme="minorBidi"/>
          <w:sz w:val="18"/>
          <w:szCs w:val="18"/>
        </w:rPr>
      </w:pPr>
    </w:p>
    <w:p w14:paraId="49F52FA2"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t>Name of program:</w:t>
      </w:r>
      <w:r w:rsidRPr="00B57030">
        <w:rPr>
          <w:rFonts w:asciiTheme="minorHAnsi" w:eastAsiaTheme="minorEastAsia" w:hAnsiTheme="minorHAnsi" w:cstheme="minorBidi"/>
          <w:szCs w:val="22"/>
        </w:rPr>
        <w:tab/>
      </w:r>
      <w:r w:rsidRPr="00B57030">
        <w:rPr>
          <w:rFonts w:asciiTheme="minorHAnsi" w:eastAsiaTheme="minorEastAsia" w:hAnsiTheme="minorHAnsi" w:cstheme="minorBidi"/>
          <w:szCs w:val="22"/>
        </w:rPr>
        <w:tab/>
      </w:r>
      <w:r w:rsidRPr="00B57030">
        <w:rPr>
          <w:rFonts w:asciiTheme="minorHAnsi" w:eastAsiaTheme="minorEastAsia" w:hAnsiTheme="minorHAnsi" w:cstheme="minorBidi"/>
          <w:szCs w:val="22"/>
        </w:rPr>
        <w:tab/>
      </w:r>
    </w:p>
    <w:p w14:paraId="5E3125C1"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t>Date:</w:t>
      </w:r>
      <w:r w:rsidRPr="00B57030">
        <w:rPr>
          <w:rFonts w:asciiTheme="minorHAnsi" w:eastAsiaTheme="minorEastAsia" w:hAnsiTheme="minorHAnsi" w:cstheme="minorBidi"/>
          <w:szCs w:val="22"/>
        </w:rPr>
        <w:tab/>
      </w:r>
      <w:r w:rsidRPr="00B57030">
        <w:rPr>
          <w:rFonts w:asciiTheme="minorHAnsi" w:eastAsiaTheme="minorEastAsia" w:hAnsiTheme="minorHAnsi" w:cstheme="minorBidi"/>
          <w:szCs w:val="22"/>
        </w:rPr>
        <w:tab/>
      </w:r>
      <w:r w:rsidRPr="00B57030">
        <w:rPr>
          <w:rFonts w:asciiTheme="minorHAnsi" w:eastAsiaTheme="minorEastAsia" w:hAnsiTheme="minorHAnsi" w:cstheme="minorBidi"/>
          <w:szCs w:val="22"/>
        </w:rPr>
        <w:tab/>
      </w:r>
    </w:p>
    <w:p w14:paraId="1E823708" w14:textId="27BC814B" w:rsidR="00B57030" w:rsidRPr="00B57030" w:rsidRDefault="00B57030" w:rsidP="007849B4">
      <w:pPr>
        <w:tabs>
          <w:tab w:val="center" w:pos="4680"/>
        </w:tabs>
        <w:spacing w:after="200" w:line="276" w:lineRule="auto"/>
        <w:jc w:val="center"/>
        <w:rPr>
          <w:rFonts w:ascii="Calibri" w:eastAsiaTheme="minorEastAsia" w:hAnsi="Calibri" w:cstheme="minorBidi"/>
          <w:b/>
          <w:bCs/>
          <w:sz w:val="32"/>
          <w:szCs w:val="32"/>
        </w:rPr>
      </w:pPr>
      <w:r w:rsidRPr="00B57030">
        <w:rPr>
          <w:rFonts w:ascii="Calibri" w:eastAsiaTheme="minorEastAsia" w:hAnsi="Calibri" w:cstheme="minorBidi"/>
          <w:b/>
          <w:bCs/>
          <w:sz w:val="32"/>
          <w:szCs w:val="32"/>
        </w:rPr>
        <w:t xml:space="preserve">Evaluation of SAMHSA’s </w:t>
      </w:r>
      <w:r w:rsidR="007849B4">
        <w:rPr>
          <w:rFonts w:ascii="Calibri" w:eastAsiaTheme="minorEastAsia" w:hAnsi="Calibri" w:cstheme="minorBidi"/>
          <w:b/>
          <w:bCs/>
          <w:sz w:val="32"/>
          <w:szCs w:val="32"/>
        </w:rPr>
        <w:t>CABHI Program</w:t>
      </w:r>
    </w:p>
    <w:p w14:paraId="0485E030" w14:textId="77777777" w:rsidR="00B57030" w:rsidRPr="00B57030" w:rsidRDefault="00B57030" w:rsidP="00B57030">
      <w:pPr>
        <w:tabs>
          <w:tab w:val="center" w:pos="4680"/>
        </w:tabs>
        <w:spacing w:line="276" w:lineRule="auto"/>
        <w:jc w:val="center"/>
        <w:rPr>
          <w:rFonts w:ascii="Calibri" w:eastAsiaTheme="minorEastAsia" w:hAnsi="Calibri" w:cstheme="minorBidi"/>
          <w:b/>
          <w:bCs/>
          <w:sz w:val="32"/>
          <w:szCs w:val="32"/>
        </w:rPr>
      </w:pPr>
      <w:r w:rsidRPr="00B57030">
        <w:rPr>
          <w:rFonts w:ascii="Calibri" w:eastAsiaTheme="minorEastAsia" w:hAnsi="Calibri" w:cstheme="minorBidi"/>
          <w:b/>
          <w:bCs/>
          <w:sz w:val="32"/>
          <w:szCs w:val="32"/>
        </w:rPr>
        <w:t>Cost Questionnaire</w:t>
      </w:r>
      <w:r w:rsidRPr="00B57030">
        <w:rPr>
          <w:rFonts w:ascii="Calibri" w:eastAsiaTheme="minorEastAsia" w:hAnsi="Calibri" w:cstheme="minorBidi"/>
          <w:b/>
          <w:bCs/>
          <w:szCs w:val="22"/>
          <w:vertAlign w:val="superscript"/>
        </w:rPr>
        <w:footnoteReference w:id="1"/>
      </w:r>
    </w:p>
    <w:p w14:paraId="680F3E91" w14:textId="77777777" w:rsidR="00B57030" w:rsidRPr="00B57030" w:rsidRDefault="00B57030" w:rsidP="00B57030">
      <w:pPr>
        <w:tabs>
          <w:tab w:val="center" w:pos="4680"/>
        </w:tabs>
        <w:spacing w:after="200" w:line="276" w:lineRule="auto"/>
        <w:jc w:val="center"/>
        <w:rPr>
          <w:rFonts w:ascii="Calibri" w:eastAsiaTheme="minorEastAsia" w:hAnsi="Calibri" w:cstheme="minorBidi"/>
          <w:b/>
          <w:bCs/>
          <w:szCs w:val="22"/>
        </w:rPr>
      </w:pPr>
    </w:p>
    <w:p w14:paraId="2BE02F46"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This questionnaire is designed to collect resource use and cost information for the grantee over two periods: program start-up immediately following the grant award and ongoing costs during the [Fiscal year during which the site visit falls – e.g., FY 2013, 2014, 2015). This questionnaire should be completed by the program director or other designated staff with the assistance of a financial officer and other staff as needed.</w:t>
      </w:r>
    </w:p>
    <w:p w14:paraId="528247CD"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p>
    <w:p w14:paraId="6B09663A" w14:textId="77777777" w:rsidR="00B57030" w:rsidRPr="00B57030" w:rsidRDefault="00B57030" w:rsidP="00B57030">
      <w:pPr>
        <w:tabs>
          <w:tab w:val="left" w:pos="-1180"/>
        </w:tabs>
        <w:autoSpaceDE w:val="0"/>
        <w:autoSpaceDN w:val="0"/>
        <w:adjustRightInd w:val="0"/>
        <w:rPr>
          <w:rFonts w:ascii="Calibri" w:hAnsi="Calibri"/>
          <w:sz w:val="24"/>
          <w:szCs w:val="24"/>
        </w:rPr>
      </w:pPr>
    </w:p>
    <w:p w14:paraId="62A3A858" w14:textId="77777777" w:rsidR="00B57030" w:rsidRPr="00B57030" w:rsidRDefault="00B57030" w:rsidP="00B57030">
      <w:pPr>
        <w:tabs>
          <w:tab w:val="left" w:pos="-1180"/>
        </w:tabs>
        <w:spacing w:after="200" w:line="276" w:lineRule="auto"/>
        <w:rPr>
          <w:rFonts w:ascii="Calibri" w:eastAsiaTheme="minorEastAsia" w:hAnsi="Calibri" w:cstheme="minorBidi"/>
          <w:strike/>
          <w:szCs w:val="22"/>
        </w:rPr>
      </w:pPr>
      <w:r w:rsidRPr="00B57030">
        <w:rPr>
          <w:rFonts w:ascii="Calibri" w:eastAsiaTheme="minorEastAsia" w:hAnsi="Calibri" w:cstheme="minorBidi"/>
          <w:noProof/>
          <w:szCs w:val="22"/>
        </w:rPr>
        <mc:AlternateContent>
          <mc:Choice Requires="wps">
            <w:drawing>
              <wp:anchor distT="0" distB="0" distL="114300" distR="114300" simplePos="0" relativeHeight="251688960" behindDoc="0" locked="0" layoutInCell="1" allowOverlap="1" wp14:anchorId="69E88DF4" wp14:editId="199AAFEC">
                <wp:simplePos x="0" y="0"/>
                <wp:positionH relativeFrom="column">
                  <wp:posOffset>40005</wp:posOffset>
                </wp:positionH>
                <wp:positionV relativeFrom="paragraph">
                  <wp:posOffset>641985</wp:posOffset>
                </wp:positionV>
                <wp:extent cx="5824855" cy="1106170"/>
                <wp:effectExtent l="0" t="0" r="23495" b="1841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106170"/>
                        </a:xfrm>
                        <a:prstGeom prst="rect">
                          <a:avLst/>
                        </a:prstGeom>
                        <a:solidFill>
                          <a:srgbClr val="FFFFCC"/>
                        </a:solidFill>
                        <a:ln w="9525">
                          <a:solidFill>
                            <a:srgbClr val="000000"/>
                          </a:solidFill>
                          <a:miter lim="800000"/>
                          <a:headEnd/>
                          <a:tailEnd/>
                        </a:ln>
                      </wps:spPr>
                      <wps:txbx>
                        <w:txbxContent>
                          <w:p w14:paraId="173AC80F" w14:textId="77777777" w:rsidR="009A6EE8" w:rsidRPr="000F0DC0" w:rsidRDefault="009A6EE8" w:rsidP="00B57030">
                            <w:pPr>
                              <w:jc w:val="center"/>
                              <w:rPr>
                                <w:rFonts w:ascii="Calibri" w:hAnsi="Calibri" w:cs="Arial"/>
                              </w:rPr>
                            </w:pPr>
                            <w:r w:rsidRPr="000F0DC0">
                              <w:rPr>
                                <w:rFonts w:ascii="Calibri" w:hAnsi="Calibri" w:cs="Arial"/>
                              </w:rPr>
                              <w:t>If you have any questions about the questionnaire, please contact:</w:t>
                            </w:r>
                          </w:p>
                          <w:p w14:paraId="45199694" w14:textId="77777777" w:rsidR="009A6EE8" w:rsidRPr="00B57030" w:rsidRDefault="009A6EE8" w:rsidP="00B57030">
                            <w:pPr>
                              <w:pStyle w:val="NoSpacing"/>
                              <w:jc w:val="center"/>
                              <w:rPr>
                                <w:rFonts w:asciiTheme="minorHAnsi" w:hAnsiTheme="minorHAnsi"/>
                              </w:rPr>
                            </w:pPr>
                            <w:r w:rsidRPr="00B57030">
                              <w:rPr>
                                <w:rFonts w:asciiTheme="minorHAnsi" w:hAnsiTheme="minorHAnsi"/>
                              </w:rPr>
                              <w:t>Alex Cowell</w:t>
                            </w:r>
                          </w:p>
                          <w:p w14:paraId="01B28F46" w14:textId="77777777" w:rsidR="009A6EE8" w:rsidRPr="00B57030" w:rsidRDefault="009A6EE8" w:rsidP="00B57030">
                            <w:pPr>
                              <w:pStyle w:val="NoSpacing"/>
                              <w:jc w:val="center"/>
                              <w:rPr>
                                <w:rFonts w:asciiTheme="minorHAnsi" w:hAnsiTheme="minorHAnsi"/>
                              </w:rPr>
                            </w:pPr>
                            <w:r w:rsidRPr="00B57030">
                              <w:rPr>
                                <w:rFonts w:asciiTheme="minorHAnsi" w:hAnsiTheme="minorHAnsi"/>
                              </w:rPr>
                              <w:t>RTI International</w:t>
                            </w:r>
                          </w:p>
                          <w:p w14:paraId="3A2F2C4C" w14:textId="77777777" w:rsidR="009A6EE8" w:rsidRPr="00B57030" w:rsidRDefault="009A6EE8" w:rsidP="00B57030">
                            <w:pPr>
                              <w:pStyle w:val="NoSpacing"/>
                              <w:jc w:val="center"/>
                              <w:rPr>
                                <w:rFonts w:asciiTheme="minorHAnsi" w:hAnsiTheme="minorHAnsi"/>
                              </w:rPr>
                            </w:pPr>
                            <w:r w:rsidRPr="00B57030">
                              <w:rPr>
                                <w:rFonts w:asciiTheme="minorHAnsi" w:hAnsiTheme="minorHAnsi"/>
                              </w:rPr>
                              <w:t>cowell@rti.org</w:t>
                            </w:r>
                          </w:p>
                          <w:p w14:paraId="3EC33E79" w14:textId="77777777" w:rsidR="009A6EE8" w:rsidRPr="00B57030" w:rsidRDefault="009A6EE8" w:rsidP="00B57030">
                            <w:pPr>
                              <w:pStyle w:val="NoSpacing"/>
                              <w:jc w:val="center"/>
                              <w:rPr>
                                <w:rFonts w:asciiTheme="minorHAnsi" w:hAnsiTheme="minorHAnsi"/>
                              </w:rPr>
                            </w:pPr>
                            <w:r w:rsidRPr="00B57030">
                              <w:rPr>
                                <w:rFonts w:asciiTheme="minorHAnsi" w:hAnsiTheme="minorHAnsi"/>
                              </w:rPr>
                              <w:t>(919) 541-8754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88DF4" id="Text Box 18" o:spid="_x0000_s1044" type="#_x0000_t202" style="position:absolute;margin-left:3.15pt;margin-top:50.55pt;width:458.65pt;height:87.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" fillcolor="#ffc">
                <v:textbox style="mso-fit-shape-to-text:t">
                  <w:txbxContent>
                    <w:p w14:paraId="173AC80F" w14:textId="77777777" w:rsidR="009A6EE8" w:rsidRPr="000F0DC0" w:rsidRDefault="009A6EE8" w:rsidP="00B57030">
                      <w:pPr>
                        <w:jc w:val="center"/>
                        <w:rPr>
                          <w:rFonts w:ascii="Calibri" w:hAnsi="Calibri" w:cs="Arial"/>
                        </w:rPr>
                      </w:pPr>
                      <w:r w:rsidRPr="000F0DC0">
                        <w:rPr>
                          <w:rFonts w:ascii="Calibri" w:hAnsi="Calibri" w:cs="Arial"/>
                        </w:rPr>
                        <w:t>If you have any questions about the questionnaire, please contact:</w:t>
                      </w:r>
                    </w:p>
                    <w:p w14:paraId="45199694" w14:textId="77777777" w:rsidR="009A6EE8" w:rsidRPr="00B57030" w:rsidRDefault="009A6EE8" w:rsidP="00B57030">
                      <w:pPr>
                        <w:pStyle w:val="NoSpacing"/>
                        <w:jc w:val="center"/>
                        <w:rPr>
                          <w:rFonts w:asciiTheme="minorHAnsi" w:hAnsiTheme="minorHAnsi"/>
                        </w:rPr>
                      </w:pPr>
                      <w:r w:rsidRPr="00B57030">
                        <w:rPr>
                          <w:rFonts w:asciiTheme="minorHAnsi" w:hAnsiTheme="minorHAnsi"/>
                        </w:rPr>
                        <w:t>Alex Cowell</w:t>
                      </w:r>
                    </w:p>
                    <w:p w14:paraId="01B28F46" w14:textId="77777777" w:rsidR="009A6EE8" w:rsidRPr="00B57030" w:rsidRDefault="009A6EE8" w:rsidP="00B57030">
                      <w:pPr>
                        <w:pStyle w:val="NoSpacing"/>
                        <w:jc w:val="center"/>
                        <w:rPr>
                          <w:rFonts w:asciiTheme="minorHAnsi" w:hAnsiTheme="minorHAnsi"/>
                        </w:rPr>
                      </w:pPr>
                      <w:r w:rsidRPr="00B57030">
                        <w:rPr>
                          <w:rFonts w:asciiTheme="minorHAnsi" w:hAnsiTheme="minorHAnsi"/>
                        </w:rPr>
                        <w:t>RTI International</w:t>
                      </w:r>
                    </w:p>
                    <w:p w14:paraId="3A2F2C4C" w14:textId="77777777" w:rsidR="009A6EE8" w:rsidRPr="00B57030" w:rsidRDefault="009A6EE8" w:rsidP="00B57030">
                      <w:pPr>
                        <w:pStyle w:val="NoSpacing"/>
                        <w:jc w:val="center"/>
                        <w:rPr>
                          <w:rFonts w:asciiTheme="minorHAnsi" w:hAnsiTheme="minorHAnsi"/>
                        </w:rPr>
                      </w:pPr>
                      <w:r w:rsidRPr="00B57030">
                        <w:rPr>
                          <w:rFonts w:asciiTheme="minorHAnsi" w:hAnsiTheme="minorHAnsi"/>
                        </w:rPr>
                        <w:t>cowell@rti.org</w:t>
                      </w:r>
                    </w:p>
                    <w:p w14:paraId="3EC33E79" w14:textId="77777777" w:rsidR="009A6EE8" w:rsidRPr="00B57030" w:rsidRDefault="009A6EE8" w:rsidP="00B57030">
                      <w:pPr>
                        <w:pStyle w:val="NoSpacing"/>
                        <w:jc w:val="center"/>
                        <w:rPr>
                          <w:rFonts w:asciiTheme="minorHAnsi" w:hAnsiTheme="minorHAnsi"/>
                        </w:rPr>
                      </w:pPr>
                      <w:r w:rsidRPr="00B57030">
                        <w:rPr>
                          <w:rFonts w:asciiTheme="minorHAnsi" w:hAnsiTheme="minorHAnsi"/>
                        </w:rPr>
                        <w:t>(919) 541-8754</w:t>
                      </w:r>
                    </w:p>
                  </w:txbxContent>
                </v:textbox>
              </v:shape>
            </w:pict>
          </mc:Fallback>
        </mc:AlternateContent>
      </w:r>
      <w:r w:rsidRPr="00B57030">
        <w:rPr>
          <w:rFonts w:ascii="Calibri" w:eastAsiaTheme="minorEastAsia" w:hAnsi="Calibri" w:cstheme="minorBidi"/>
          <w:szCs w:val="22"/>
        </w:rPr>
        <w:t xml:space="preserve">Each section has instructions on how to complete it. To help complete the questionnaire, we have pre-filled it using data from the grant application. Please confirm the pre-filled data is correct and reflects actual expenditures. </w:t>
      </w:r>
    </w:p>
    <w:p w14:paraId="3B7E19C0" w14:textId="77777777" w:rsidR="00B57030" w:rsidRPr="00B57030" w:rsidRDefault="00B57030" w:rsidP="00B57030">
      <w:pPr>
        <w:tabs>
          <w:tab w:val="left" w:pos="-1180"/>
        </w:tabs>
        <w:spacing w:after="200" w:line="276" w:lineRule="auto"/>
        <w:jc w:val="center"/>
        <w:rPr>
          <w:rFonts w:ascii="Calibri" w:eastAsiaTheme="minorEastAsia" w:hAnsi="Calibri" w:cstheme="minorBidi"/>
          <w:szCs w:val="22"/>
        </w:rPr>
      </w:pPr>
    </w:p>
    <w:p w14:paraId="6FAEB629" w14:textId="77777777" w:rsidR="00B57030" w:rsidRPr="00B57030" w:rsidRDefault="00B57030" w:rsidP="00B57030">
      <w:pPr>
        <w:spacing w:after="200" w:line="276" w:lineRule="auto"/>
        <w:rPr>
          <w:rFonts w:asciiTheme="minorHAnsi" w:eastAsiaTheme="minorEastAsia" w:hAnsiTheme="minorHAnsi" w:cstheme="minorBidi"/>
          <w:szCs w:val="22"/>
        </w:rPr>
      </w:pPr>
    </w:p>
    <w:p w14:paraId="1C8F33D0" w14:textId="77777777" w:rsidR="00B57030" w:rsidRPr="00B57030" w:rsidRDefault="00B57030" w:rsidP="00B57030">
      <w:pPr>
        <w:spacing w:after="200" w:line="276" w:lineRule="auto"/>
        <w:rPr>
          <w:rFonts w:asciiTheme="minorHAnsi" w:eastAsiaTheme="minorEastAsia" w:hAnsiTheme="minorHAnsi" w:cstheme="minorBidi"/>
          <w:szCs w:val="22"/>
        </w:rPr>
      </w:pPr>
    </w:p>
    <w:p w14:paraId="3CC38236" w14:textId="77777777" w:rsidR="00B57030" w:rsidRPr="00B57030" w:rsidRDefault="00B57030" w:rsidP="00B57030">
      <w:pPr>
        <w:keepNext/>
        <w:keepLines/>
        <w:spacing w:before="480" w:line="276" w:lineRule="auto"/>
        <w:rPr>
          <w:rFonts w:ascii="Cambria" w:hAnsi="Cambria"/>
          <w:b/>
          <w:bCs/>
          <w:color w:val="365F91"/>
          <w:sz w:val="28"/>
          <w:szCs w:val="28"/>
        </w:rPr>
        <w:sectPr w:rsidR="00B57030" w:rsidRPr="00B57030" w:rsidSect="00B57030">
          <w:headerReference w:type="default" r:id="rId16"/>
          <w:footerReference w:type="default" r:id="rId17"/>
          <w:pgSz w:w="12240" w:h="15840"/>
          <w:pgMar w:top="720" w:right="1440" w:bottom="504" w:left="1440" w:header="720" w:footer="504" w:gutter="0"/>
          <w:pgBorders w:offsetFrom="page">
            <w:bottom w:val="single" w:sz="6" w:space="24" w:color="FFFFFF"/>
          </w:pgBorders>
          <w:cols w:space="720"/>
          <w:noEndnote/>
        </w:sectPr>
      </w:pPr>
    </w:p>
    <w:p w14:paraId="33672EAE" w14:textId="77777777" w:rsidR="00B57030" w:rsidRPr="00B57030" w:rsidRDefault="00B57030" w:rsidP="00B57030">
      <w:pPr>
        <w:keepNext/>
        <w:keepLines/>
        <w:spacing w:before="480" w:line="276" w:lineRule="auto"/>
        <w:rPr>
          <w:rFonts w:ascii="Cambria" w:hAnsi="Cambria"/>
          <w:b/>
          <w:bCs/>
          <w:color w:val="365F91"/>
          <w:sz w:val="28"/>
          <w:szCs w:val="28"/>
        </w:rPr>
      </w:pPr>
      <w:r w:rsidRPr="00B57030">
        <w:rPr>
          <w:rFonts w:ascii="Cambria" w:hAnsi="Cambria"/>
          <w:b/>
          <w:bCs/>
          <w:color w:val="365F91"/>
          <w:sz w:val="28"/>
          <w:szCs w:val="28"/>
        </w:rPr>
        <w:lastRenderedPageBreak/>
        <w:t>Table of Contents</w:t>
      </w:r>
    </w:p>
    <w:p w14:paraId="1876939E" w14:textId="77777777" w:rsidR="00B57030" w:rsidRPr="00B57030" w:rsidRDefault="00B57030" w:rsidP="00B57030">
      <w:pPr>
        <w:widowControl w:val="0"/>
        <w:tabs>
          <w:tab w:val="right" w:leader="dot" w:pos="9350"/>
        </w:tabs>
        <w:autoSpaceDE w:val="0"/>
        <w:autoSpaceDN w:val="0"/>
        <w:adjustRightInd w:val="0"/>
        <w:rPr>
          <w:rFonts w:asciiTheme="minorHAnsi" w:eastAsiaTheme="minorEastAsia" w:hAnsiTheme="minorHAnsi" w:cstheme="minorBidi"/>
          <w:noProof/>
          <w:szCs w:val="22"/>
        </w:rPr>
      </w:pPr>
      <w:r w:rsidRPr="00B57030">
        <w:rPr>
          <w:sz w:val="24"/>
          <w:szCs w:val="24"/>
        </w:rPr>
        <w:fldChar w:fldCharType="begin"/>
      </w:r>
      <w:r w:rsidRPr="00B57030">
        <w:rPr>
          <w:sz w:val="24"/>
          <w:szCs w:val="24"/>
        </w:rPr>
        <w:instrText xml:space="preserve"> TOC \o "1-3" \h \z \u </w:instrText>
      </w:r>
      <w:r w:rsidRPr="00B57030">
        <w:rPr>
          <w:sz w:val="24"/>
          <w:szCs w:val="24"/>
        </w:rPr>
        <w:fldChar w:fldCharType="separate"/>
      </w:r>
      <w:hyperlink w:anchor="_Toc316384104" w:history="1">
        <w:r w:rsidRPr="00B57030">
          <w:rPr>
            <w:noProof/>
            <w:sz w:val="24"/>
            <w:szCs w:val="24"/>
          </w:rPr>
          <w:t>Ongoing Costs</w:t>
        </w:r>
        <w:r w:rsidRPr="00B57030">
          <w:rPr>
            <w:noProof/>
            <w:webHidden/>
            <w:sz w:val="24"/>
            <w:szCs w:val="24"/>
          </w:rPr>
          <w:tab/>
        </w:r>
        <w:r w:rsidRPr="00B57030">
          <w:rPr>
            <w:noProof/>
            <w:webHidden/>
            <w:sz w:val="24"/>
            <w:szCs w:val="24"/>
          </w:rPr>
          <w:fldChar w:fldCharType="begin"/>
        </w:r>
        <w:r w:rsidRPr="00B57030">
          <w:rPr>
            <w:noProof/>
            <w:webHidden/>
            <w:sz w:val="24"/>
            <w:szCs w:val="24"/>
          </w:rPr>
          <w:instrText xml:space="preserve"> PAGEREF _Toc316384104 \h </w:instrText>
        </w:r>
        <w:r w:rsidRPr="00B57030">
          <w:rPr>
            <w:noProof/>
            <w:webHidden/>
            <w:sz w:val="24"/>
            <w:szCs w:val="24"/>
          </w:rPr>
        </w:r>
        <w:r w:rsidRPr="00B57030">
          <w:rPr>
            <w:noProof/>
            <w:webHidden/>
            <w:sz w:val="24"/>
            <w:szCs w:val="24"/>
          </w:rPr>
          <w:fldChar w:fldCharType="separate"/>
        </w:r>
        <w:r w:rsidRPr="00B57030">
          <w:rPr>
            <w:noProof/>
            <w:webHidden/>
            <w:sz w:val="24"/>
            <w:szCs w:val="24"/>
          </w:rPr>
          <w:t>3</w:t>
        </w:r>
        <w:r w:rsidRPr="00B57030">
          <w:rPr>
            <w:noProof/>
            <w:webHidden/>
            <w:sz w:val="24"/>
            <w:szCs w:val="24"/>
          </w:rPr>
          <w:fldChar w:fldCharType="end"/>
        </w:r>
      </w:hyperlink>
    </w:p>
    <w:p w14:paraId="1809D60A"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05" w:history="1">
        <w:r w:rsidR="00B57030" w:rsidRPr="00B57030">
          <w:rPr>
            <w:noProof/>
            <w:sz w:val="24"/>
            <w:szCs w:val="24"/>
          </w:rPr>
          <w:t>1.  Fiscal year</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_Toc316384105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3</w:t>
        </w:r>
        <w:r w:rsidR="00B57030" w:rsidRPr="00B57030">
          <w:rPr>
            <w:noProof/>
            <w:webHidden/>
            <w:sz w:val="24"/>
            <w:szCs w:val="24"/>
          </w:rPr>
          <w:fldChar w:fldCharType="end"/>
        </w:r>
      </w:hyperlink>
    </w:p>
    <w:p w14:paraId="4C64F59B"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06" w:history="1">
        <w:r w:rsidR="00B57030" w:rsidRPr="00B57030">
          <w:rPr>
            <w:noProof/>
            <w:sz w:val="24"/>
            <w:szCs w:val="24"/>
          </w:rPr>
          <w:t>2.  Funding</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_Toc316384106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3</w:t>
        </w:r>
        <w:r w:rsidR="00B57030" w:rsidRPr="00B57030">
          <w:rPr>
            <w:noProof/>
            <w:webHidden/>
            <w:sz w:val="24"/>
            <w:szCs w:val="24"/>
          </w:rPr>
          <w:fldChar w:fldCharType="end"/>
        </w:r>
      </w:hyperlink>
    </w:p>
    <w:p w14:paraId="582F0915"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07" w:history="1">
        <w:r w:rsidR="00B57030" w:rsidRPr="00B57030">
          <w:rPr>
            <w:noProof/>
            <w:sz w:val="24"/>
            <w:szCs w:val="24"/>
          </w:rPr>
          <w:t>3. Total Labor Costs</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_Toc316384107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4</w:t>
        </w:r>
        <w:r w:rsidR="00B57030" w:rsidRPr="00B57030">
          <w:rPr>
            <w:noProof/>
            <w:webHidden/>
            <w:sz w:val="24"/>
            <w:szCs w:val="24"/>
          </w:rPr>
          <w:fldChar w:fldCharType="end"/>
        </w:r>
      </w:hyperlink>
    </w:p>
    <w:p w14:paraId="1F7C594D"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08" w:history="1">
        <w:r w:rsidR="00B57030" w:rsidRPr="00B57030">
          <w:rPr>
            <w:noProof/>
            <w:sz w:val="24"/>
            <w:szCs w:val="24"/>
          </w:rPr>
          <w:t>4. Contracted services</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_Toc316384108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7</w:t>
        </w:r>
        <w:r w:rsidR="00B57030" w:rsidRPr="00B57030">
          <w:rPr>
            <w:noProof/>
            <w:webHidden/>
            <w:sz w:val="24"/>
            <w:szCs w:val="24"/>
          </w:rPr>
          <w:fldChar w:fldCharType="end"/>
        </w:r>
      </w:hyperlink>
    </w:p>
    <w:p w14:paraId="007A9D51"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09" w:history="1">
        <w:r w:rsidR="00B57030" w:rsidRPr="00B57030">
          <w:rPr>
            <w:noProof/>
            <w:sz w:val="24"/>
            <w:szCs w:val="24"/>
          </w:rPr>
          <w:t>5. Buildings and facilities</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_Toc316384109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8</w:t>
        </w:r>
        <w:r w:rsidR="00B57030" w:rsidRPr="00B57030">
          <w:rPr>
            <w:noProof/>
            <w:webHidden/>
            <w:sz w:val="24"/>
            <w:szCs w:val="24"/>
          </w:rPr>
          <w:fldChar w:fldCharType="end"/>
        </w:r>
      </w:hyperlink>
    </w:p>
    <w:p w14:paraId="7AF1E4B2"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10" w:history="1">
        <w:r w:rsidR="00B57030" w:rsidRPr="00B57030">
          <w:rPr>
            <w:noProof/>
            <w:sz w:val="24"/>
            <w:szCs w:val="24"/>
          </w:rPr>
          <w:t>6. Depreciation</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_Toc316384110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9</w:t>
        </w:r>
        <w:r w:rsidR="00B57030" w:rsidRPr="00B57030">
          <w:rPr>
            <w:noProof/>
            <w:webHidden/>
            <w:sz w:val="24"/>
            <w:szCs w:val="24"/>
          </w:rPr>
          <w:fldChar w:fldCharType="end"/>
        </w:r>
      </w:hyperlink>
    </w:p>
    <w:p w14:paraId="2CDF6A51"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11" w:history="1">
        <w:r w:rsidR="00B57030" w:rsidRPr="00B57030">
          <w:rPr>
            <w:noProof/>
            <w:sz w:val="24"/>
            <w:szCs w:val="24"/>
          </w:rPr>
          <w:t>7. Supplies and materials</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_Toc316384111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10</w:t>
        </w:r>
        <w:r w:rsidR="00B57030" w:rsidRPr="00B57030">
          <w:rPr>
            <w:noProof/>
            <w:webHidden/>
            <w:sz w:val="24"/>
            <w:szCs w:val="24"/>
          </w:rPr>
          <w:fldChar w:fldCharType="end"/>
        </w:r>
      </w:hyperlink>
    </w:p>
    <w:p w14:paraId="11FE68CA"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12" w:history="1">
        <w:r w:rsidR="00B57030" w:rsidRPr="00B57030">
          <w:rPr>
            <w:noProof/>
            <w:sz w:val="24"/>
            <w:szCs w:val="24"/>
          </w:rPr>
          <w:t>8. Miscellaneous resources and costs</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_Toc316384112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11</w:t>
        </w:r>
        <w:r w:rsidR="00B57030" w:rsidRPr="00B57030">
          <w:rPr>
            <w:noProof/>
            <w:webHidden/>
            <w:sz w:val="24"/>
            <w:szCs w:val="24"/>
          </w:rPr>
          <w:fldChar w:fldCharType="end"/>
        </w:r>
      </w:hyperlink>
    </w:p>
    <w:p w14:paraId="6806CC2C"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13" w:history="1">
        <w:r w:rsidR="00B57030" w:rsidRPr="00B57030">
          <w:rPr>
            <w:noProof/>
            <w:sz w:val="24"/>
            <w:szCs w:val="24"/>
          </w:rPr>
          <w:t>9. Administrative overhead</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_Toc316384113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12</w:t>
        </w:r>
        <w:r w:rsidR="00B57030" w:rsidRPr="00B57030">
          <w:rPr>
            <w:noProof/>
            <w:webHidden/>
            <w:sz w:val="24"/>
            <w:szCs w:val="24"/>
          </w:rPr>
          <w:fldChar w:fldCharType="end"/>
        </w:r>
      </w:hyperlink>
    </w:p>
    <w:p w14:paraId="67D39610" w14:textId="77777777" w:rsidR="00B57030" w:rsidRPr="00B57030" w:rsidRDefault="0058702A" w:rsidP="00B57030">
      <w:pPr>
        <w:widowControl w:val="0"/>
        <w:tabs>
          <w:tab w:val="right" w:leader="dot" w:pos="9350"/>
        </w:tabs>
        <w:autoSpaceDE w:val="0"/>
        <w:autoSpaceDN w:val="0"/>
        <w:adjustRightInd w:val="0"/>
        <w:rPr>
          <w:rFonts w:asciiTheme="minorHAnsi" w:eastAsiaTheme="minorEastAsia" w:hAnsiTheme="minorHAnsi" w:cstheme="minorBidi"/>
          <w:noProof/>
          <w:szCs w:val="22"/>
        </w:rPr>
      </w:pPr>
      <w:hyperlink w:anchor="_Toc316384114" w:history="1">
        <w:r w:rsidR="00B57030" w:rsidRPr="00B57030">
          <w:rPr>
            <w:noProof/>
            <w:sz w:val="24"/>
            <w:szCs w:val="24"/>
          </w:rPr>
          <w:t>Labor Allocation</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_Toc316384114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14</w:t>
        </w:r>
        <w:r w:rsidR="00B57030" w:rsidRPr="00B57030">
          <w:rPr>
            <w:noProof/>
            <w:webHidden/>
            <w:sz w:val="24"/>
            <w:szCs w:val="24"/>
          </w:rPr>
          <w:fldChar w:fldCharType="end"/>
        </w:r>
      </w:hyperlink>
    </w:p>
    <w:p w14:paraId="3B30DB19"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15" w:history="1">
        <w:r w:rsidR="00B57030" w:rsidRPr="00B57030">
          <w:rPr>
            <w:noProof/>
            <w:sz w:val="24"/>
            <w:szCs w:val="24"/>
          </w:rPr>
          <w:t>Personnel</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_Toc316384115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14</w:t>
        </w:r>
        <w:r w:rsidR="00B57030" w:rsidRPr="00B57030">
          <w:rPr>
            <w:noProof/>
            <w:webHidden/>
            <w:sz w:val="24"/>
            <w:szCs w:val="24"/>
          </w:rPr>
          <w:fldChar w:fldCharType="end"/>
        </w:r>
      </w:hyperlink>
    </w:p>
    <w:p w14:paraId="5C522E83"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16" w:history="1">
        <w:r w:rsidR="00B57030" w:rsidRPr="00B57030">
          <w:rPr>
            <w:noProof/>
            <w:sz w:val="24"/>
            <w:szCs w:val="24"/>
          </w:rPr>
          <w:t>Direct Services</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_Toc316384116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16</w:t>
        </w:r>
        <w:r w:rsidR="00B57030" w:rsidRPr="00B57030">
          <w:rPr>
            <w:noProof/>
            <w:webHidden/>
            <w:sz w:val="24"/>
            <w:szCs w:val="24"/>
          </w:rPr>
          <w:fldChar w:fldCharType="end"/>
        </w:r>
      </w:hyperlink>
    </w:p>
    <w:p w14:paraId="57CF4F06" w14:textId="77777777" w:rsidR="00B57030" w:rsidRPr="00B57030" w:rsidRDefault="0058702A" w:rsidP="00B57030">
      <w:pPr>
        <w:widowControl w:val="0"/>
        <w:tabs>
          <w:tab w:val="right" w:leader="dot" w:pos="9350"/>
        </w:tabs>
        <w:autoSpaceDE w:val="0"/>
        <w:autoSpaceDN w:val="0"/>
        <w:adjustRightInd w:val="0"/>
        <w:ind w:left="480"/>
        <w:rPr>
          <w:rFonts w:asciiTheme="minorHAnsi" w:eastAsiaTheme="minorEastAsia" w:hAnsiTheme="minorHAnsi" w:cstheme="minorBidi"/>
          <w:noProof/>
          <w:szCs w:val="22"/>
        </w:rPr>
      </w:pPr>
      <w:hyperlink w:anchor="_Toc316384117" w:history="1">
        <w:r w:rsidR="00B57030" w:rsidRPr="00B57030">
          <w:rPr>
            <w:noProof/>
            <w:sz w:val="24"/>
            <w:szCs w:val="24"/>
          </w:rPr>
          <w:t>Administrative Support Activities</w:t>
        </w:r>
        <w:r w:rsidR="00B57030" w:rsidRPr="00B57030">
          <w:rPr>
            <w:noProof/>
            <w:webHidden/>
            <w:sz w:val="24"/>
            <w:szCs w:val="24"/>
          </w:rPr>
          <w:tab/>
        </w:r>
        <w:r w:rsidR="00B57030" w:rsidRPr="00B57030">
          <w:rPr>
            <w:noProof/>
            <w:webHidden/>
            <w:sz w:val="24"/>
            <w:szCs w:val="24"/>
          </w:rPr>
          <w:fldChar w:fldCharType="begin"/>
        </w:r>
        <w:r w:rsidR="00B57030" w:rsidRPr="00B57030">
          <w:rPr>
            <w:noProof/>
            <w:webHidden/>
            <w:sz w:val="24"/>
            <w:szCs w:val="24"/>
          </w:rPr>
          <w:instrText xml:space="preserve"> PAGEREF _Toc316384117 \h </w:instrText>
        </w:r>
        <w:r w:rsidR="00B57030" w:rsidRPr="00B57030">
          <w:rPr>
            <w:noProof/>
            <w:webHidden/>
            <w:sz w:val="24"/>
            <w:szCs w:val="24"/>
          </w:rPr>
        </w:r>
        <w:r w:rsidR="00B57030" w:rsidRPr="00B57030">
          <w:rPr>
            <w:noProof/>
            <w:webHidden/>
            <w:sz w:val="24"/>
            <w:szCs w:val="24"/>
          </w:rPr>
          <w:fldChar w:fldCharType="separate"/>
        </w:r>
        <w:r w:rsidR="00B57030" w:rsidRPr="00B57030">
          <w:rPr>
            <w:noProof/>
            <w:webHidden/>
            <w:sz w:val="24"/>
            <w:szCs w:val="24"/>
          </w:rPr>
          <w:t>16</w:t>
        </w:r>
        <w:r w:rsidR="00B57030" w:rsidRPr="00B57030">
          <w:rPr>
            <w:noProof/>
            <w:webHidden/>
            <w:sz w:val="24"/>
            <w:szCs w:val="24"/>
          </w:rPr>
          <w:fldChar w:fldCharType="end"/>
        </w:r>
      </w:hyperlink>
    </w:p>
    <w:p w14:paraId="4717878D"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fldChar w:fldCharType="end"/>
      </w:r>
    </w:p>
    <w:p w14:paraId="6CB7F50D" w14:textId="77777777" w:rsidR="00B57030" w:rsidRPr="00B57030" w:rsidRDefault="00B57030" w:rsidP="00B57030">
      <w:pPr>
        <w:spacing w:after="200" w:line="276" w:lineRule="auto"/>
        <w:rPr>
          <w:rFonts w:asciiTheme="minorHAnsi" w:eastAsiaTheme="minorEastAsia" w:hAnsiTheme="minorHAnsi" w:cstheme="minorBidi"/>
          <w:szCs w:val="22"/>
        </w:rPr>
      </w:pPr>
    </w:p>
    <w:p w14:paraId="6840E2D7" w14:textId="77777777" w:rsidR="00B57030" w:rsidRPr="00B57030" w:rsidRDefault="00B57030" w:rsidP="00B57030">
      <w:pPr>
        <w:spacing w:after="200" w:line="276" w:lineRule="auto"/>
        <w:rPr>
          <w:rFonts w:asciiTheme="minorHAnsi" w:eastAsiaTheme="minorEastAsia" w:hAnsiTheme="minorHAnsi" w:cstheme="minorBidi"/>
          <w:szCs w:val="22"/>
        </w:rPr>
      </w:pPr>
    </w:p>
    <w:p w14:paraId="1C4B3A55" w14:textId="77777777" w:rsidR="00B57030" w:rsidRPr="00B57030" w:rsidRDefault="00B57030" w:rsidP="00B57030">
      <w:pPr>
        <w:spacing w:after="200" w:line="276" w:lineRule="auto"/>
        <w:rPr>
          <w:rFonts w:asciiTheme="minorHAnsi" w:eastAsiaTheme="minorEastAsia" w:hAnsiTheme="minorHAnsi" w:cstheme="minorBidi"/>
          <w:szCs w:val="22"/>
        </w:rPr>
      </w:pPr>
    </w:p>
    <w:p w14:paraId="0D099BC2" w14:textId="77777777" w:rsidR="00B57030" w:rsidRPr="00B57030" w:rsidRDefault="00B57030" w:rsidP="00B57030">
      <w:pPr>
        <w:spacing w:after="200" w:line="276" w:lineRule="auto"/>
        <w:rPr>
          <w:rFonts w:asciiTheme="minorHAnsi" w:eastAsiaTheme="minorEastAsia" w:hAnsiTheme="minorHAnsi" w:cstheme="minorBidi"/>
          <w:szCs w:val="22"/>
        </w:rPr>
      </w:pPr>
    </w:p>
    <w:p w14:paraId="44A922E4" w14:textId="77777777" w:rsidR="00B57030" w:rsidRPr="00B57030" w:rsidRDefault="00B57030" w:rsidP="00B57030">
      <w:pPr>
        <w:spacing w:after="200" w:line="276" w:lineRule="auto"/>
        <w:rPr>
          <w:rFonts w:asciiTheme="minorHAnsi" w:eastAsiaTheme="minorEastAsia" w:hAnsiTheme="minorHAnsi" w:cstheme="minorBidi"/>
          <w:szCs w:val="22"/>
        </w:rPr>
      </w:pPr>
    </w:p>
    <w:p w14:paraId="27AC4E42" w14:textId="77777777" w:rsidR="00B57030" w:rsidRPr="00B57030" w:rsidRDefault="00B57030" w:rsidP="00B57030">
      <w:pPr>
        <w:spacing w:after="200" w:line="276" w:lineRule="auto"/>
        <w:rPr>
          <w:rFonts w:asciiTheme="minorHAnsi" w:eastAsiaTheme="minorEastAsia" w:hAnsiTheme="minorHAnsi" w:cstheme="minorBidi"/>
          <w:szCs w:val="22"/>
        </w:rPr>
      </w:pPr>
    </w:p>
    <w:p w14:paraId="1843141E"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br w:type="page"/>
      </w:r>
    </w:p>
    <w:tbl>
      <w:tblPr>
        <w:tblW w:w="0" w:type="auto"/>
        <w:tblInd w:w="72" w:type="dxa"/>
        <w:tblBorders>
          <w:top w:val="single" w:sz="6" w:space="0" w:color="FFFFFF"/>
          <w:left w:val="single" w:sz="6" w:space="0" w:color="FFFFFF"/>
          <w:bottom w:val="single" w:sz="6" w:space="0" w:color="FFFFFF"/>
          <w:right w:val="single" w:sz="6" w:space="0" w:color="FFFFFF"/>
        </w:tblBorders>
        <w:tblLayout w:type="fixed"/>
        <w:tblCellMar>
          <w:left w:w="72" w:type="dxa"/>
          <w:right w:w="72" w:type="dxa"/>
        </w:tblCellMar>
        <w:tblLook w:val="0000" w:firstRow="0" w:lastRow="0" w:firstColumn="0" w:lastColumn="0" w:noHBand="0" w:noVBand="0"/>
      </w:tblPr>
      <w:tblGrid>
        <w:gridCol w:w="2970"/>
      </w:tblGrid>
      <w:tr w:rsidR="00B57030" w:rsidRPr="00B57030" w14:paraId="0133F0CF" w14:textId="77777777" w:rsidTr="009A6EE8">
        <w:tc>
          <w:tcPr>
            <w:tcW w:w="2970" w:type="dxa"/>
          </w:tcPr>
          <w:p w14:paraId="60678A14" w14:textId="77777777" w:rsidR="00B57030" w:rsidRPr="00B57030" w:rsidRDefault="00B57030" w:rsidP="00B57030">
            <w:pPr>
              <w:keepNext/>
              <w:widowControl w:val="0"/>
              <w:autoSpaceDE w:val="0"/>
              <w:autoSpaceDN w:val="0"/>
              <w:adjustRightInd w:val="0"/>
              <w:spacing w:before="120" w:after="60"/>
              <w:outlineLvl w:val="0"/>
              <w:rPr>
                <w:rFonts w:ascii="Arial" w:hAnsi="Arial" w:cs="Arial"/>
                <w:b/>
                <w:bCs/>
                <w:kern w:val="32"/>
                <w:sz w:val="24"/>
                <w:szCs w:val="32"/>
              </w:rPr>
            </w:pPr>
            <w:bookmarkStart w:id="2" w:name="_Toc316384104"/>
            <w:bookmarkStart w:id="3" w:name="_Toc275328559"/>
            <w:r w:rsidRPr="00B57030">
              <w:rPr>
                <w:rFonts w:ascii="Arial" w:hAnsi="Arial" w:cs="Arial"/>
                <w:b/>
                <w:bCs/>
                <w:kern w:val="32"/>
                <w:sz w:val="24"/>
                <w:szCs w:val="32"/>
              </w:rPr>
              <w:lastRenderedPageBreak/>
              <w:t>Ongoing Costs</w:t>
            </w:r>
            <w:bookmarkEnd w:id="2"/>
          </w:p>
          <w:p w14:paraId="7F291088" w14:textId="77777777" w:rsidR="00B57030" w:rsidRPr="00B57030" w:rsidRDefault="00B57030" w:rsidP="00B57030">
            <w:pPr>
              <w:spacing w:after="200" w:line="276" w:lineRule="auto"/>
              <w:rPr>
                <w:rFonts w:asciiTheme="minorHAnsi" w:eastAsiaTheme="minorEastAsia" w:hAnsiTheme="minorHAnsi" w:cstheme="minorBidi"/>
                <w:szCs w:val="22"/>
              </w:rPr>
            </w:pPr>
          </w:p>
          <w:p w14:paraId="656C277E"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4" w:name="_Toc316384105"/>
            <w:r w:rsidRPr="00B57030">
              <w:rPr>
                <w:rFonts w:ascii="Arial" w:hAnsi="Arial" w:cs="Arial"/>
                <w:b/>
                <w:bCs/>
                <w:sz w:val="26"/>
                <w:szCs w:val="26"/>
              </w:rPr>
              <w:t>1.  Fiscal year</w:t>
            </w:r>
            <w:bookmarkEnd w:id="3"/>
            <w:bookmarkEnd w:id="4"/>
          </w:p>
        </w:tc>
      </w:tr>
      <w:tr w:rsidR="00B57030" w:rsidRPr="00B57030" w14:paraId="4E61C846" w14:textId="77777777" w:rsidTr="009A6EE8">
        <w:tc>
          <w:tcPr>
            <w:tcW w:w="2970" w:type="dxa"/>
          </w:tcPr>
          <w:p w14:paraId="40A9D51E" w14:textId="77777777" w:rsidR="00B57030" w:rsidRPr="00B57030" w:rsidRDefault="00B57030" w:rsidP="00B57030">
            <w:pPr>
              <w:keepNext/>
              <w:widowControl w:val="0"/>
              <w:autoSpaceDE w:val="0"/>
              <w:autoSpaceDN w:val="0"/>
              <w:adjustRightInd w:val="0"/>
              <w:spacing w:before="120" w:after="60"/>
              <w:outlineLvl w:val="0"/>
              <w:rPr>
                <w:rFonts w:ascii="Arial" w:hAnsi="Arial" w:cs="Arial"/>
                <w:b/>
                <w:bCs/>
                <w:kern w:val="32"/>
                <w:sz w:val="24"/>
                <w:szCs w:val="32"/>
              </w:rPr>
            </w:pPr>
          </w:p>
        </w:tc>
      </w:tr>
    </w:tbl>
    <w:p w14:paraId="5EC6F645"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Please complete the following questions for [Fiscal year during which the site visit occurred]. If actual expenditures are not available for the [Fiscal Year] please complete the form using the most current budget information. </w:t>
      </w:r>
    </w:p>
    <w:p w14:paraId="11E294E7"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p>
    <w:p w14:paraId="3C77219C"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Fiscal year: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630"/>
        <w:gridCol w:w="3240"/>
      </w:tblGrid>
      <w:tr w:rsidR="00B57030" w:rsidRPr="00B57030" w14:paraId="76B18A4C" w14:textId="77777777" w:rsidTr="009A6EE8">
        <w:tc>
          <w:tcPr>
            <w:tcW w:w="2880" w:type="dxa"/>
            <w:tcBorders>
              <w:top w:val="nil"/>
              <w:left w:val="nil"/>
              <w:right w:val="nil"/>
            </w:tcBorders>
          </w:tcPr>
          <w:p w14:paraId="41512049"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p>
        </w:tc>
        <w:tc>
          <w:tcPr>
            <w:tcW w:w="630" w:type="dxa"/>
            <w:tcBorders>
              <w:top w:val="nil"/>
              <w:left w:val="nil"/>
              <w:bottom w:val="nil"/>
              <w:right w:val="nil"/>
            </w:tcBorders>
          </w:tcPr>
          <w:p w14:paraId="6050565A"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to </w:t>
            </w:r>
          </w:p>
        </w:tc>
        <w:tc>
          <w:tcPr>
            <w:tcW w:w="3240" w:type="dxa"/>
            <w:tcBorders>
              <w:top w:val="nil"/>
              <w:left w:val="nil"/>
              <w:right w:val="nil"/>
            </w:tcBorders>
          </w:tcPr>
          <w:p w14:paraId="050D9FA1"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p>
        </w:tc>
      </w:tr>
      <w:tr w:rsidR="00B57030" w:rsidRPr="00B57030" w14:paraId="0B862BE2" w14:textId="77777777" w:rsidTr="009A6EE8">
        <w:tc>
          <w:tcPr>
            <w:tcW w:w="2880" w:type="dxa"/>
            <w:tcBorders>
              <w:left w:val="nil"/>
              <w:bottom w:val="nil"/>
              <w:right w:val="nil"/>
            </w:tcBorders>
          </w:tcPr>
          <w:p w14:paraId="14138943"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(month/year)</w:t>
            </w:r>
          </w:p>
        </w:tc>
        <w:tc>
          <w:tcPr>
            <w:tcW w:w="630" w:type="dxa"/>
            <w:tcBorders>
              <w:top w:val="nil"/>
              <w:left w:val="nil"/>
              <w:bottom w:val="nil"/>
              <w:right w:val="nil"/>
            </w:tcBorders>
          </w:tcPr>
          <w:p w14:paraId="4C85885C"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p>
        </w:tc>
        <w:tc>
          <w:tcPr>
            <w:tcW w:w="3240" w:type="dxa"/>
            <w:tcBorders>
              <w:left w:val="nil"/>
              <w:bottom w:val="nil"/>
              <w:right w:val="nil"/>
            </w:tcBorders>
          </w:tcPr>
          <w:p w14:paraId="39CD1407" w14:textId="77777777" w:rsidR="00B57030" w:rsidRPr="00B57030" w:rsidRDefault="00B57030" w:rsidP="00B57030">
            <w:pPr>
              <w:tabs>
                <w:tab w:val="left" w:pos="-11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(month/year)</w:t>
            </w:r>
          </w:p>
        </w:tc>
      </w:tr>
    </w:tbl>
    <w:p w14:paraId="354E40B0" w14:textId="77777777" w:rsidR="00B57030" w:rsidRPr="00B57030" w:rsidRDefault="00B57030" w:rsidP="00B57030">
      <w:pPr>
        <w:spacing w:after="200" w:line="276" w:lineRule="auto"/>
        <w:rPr>
          <w:rFonts w:ascii="Calibri" w:eastAsiaTheme="minorEastAsia" w:hAnsi="Calibri" w:cstheme="minorBidi"/>
          <w:szCs w:val="22"/>
        </w:rPr>
      </w:pPr>
    </w:p>
    <w:p w14:paraId="161473A3" w14:textId="77777777" w:rsidR="00B57030" w:rsidRPr="00B57030" w:rsidRDefault="00B57030" w:rsidP="00B57030">
      <w:pPr>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Are you using a budget to complete the following questions: Yes   No</w:t>
      </w:r>
    </w:p>
    <w:p w14:paraId="29A4E392" w14:textId="77777777" w:rsidR="00B57030" w:rsidRPr="00B57030" w:rsidRDefault="00B57030" w:rsidP="00B57030">
      <w:pPr>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If yes, we will contact you to update the report budget items when your fiscal year is complete.</w:t>
      </w:r>
      <w:r w:rsidRPr="00B57030">
        <w:rPr>
          <w:rFonts w:ascii="Calibri" w:eastAsiaTheme="minorEastAsia" w:hAnsi="Calibri" w:cstheme="minorBidi"/>
          <w:noProof/>
          <w:szCs w:val="22"/>
        </w:rPr>
        <mc:AlternateContent>
          <mc:Choice Requires="wps">
            <w:drawing>
              <wp:anchor distT="0" distB="0" distL="114300" distR="114300" simplePos="0" relativeHeight="251684864" behindDoc="0" locked="0" layoutInCell="1" allowOverlap="1" wp14:anchorId="5E5BA1E3" wp14:editId="7C5E614B">
                <wp:simplePos x="0" y="0"/>
                <wp:positionH relativeFrom="column">
                  <wp:posOffset>-53340</wp:posOffset>
                </wp:positionH>
                <wp:positionV relativeFrom="paragraph">
                  <wp:posOffset>461010</wp:posOffset>
                </wp:positionV>
                <wp:extent cx="5824855" cy="373380"/>
                <wp:effectExtent l="13335" t="8255" r="10160" b="8890"/>
                <wp:wrapTopAndBottom/>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373380"/>
                        </a:xfrm>
                        <a:prstGeom prst="rect">
                          <a:avLst/>
                        </a:prstGeom>
                        <a:solidFill>
                          <a:srgbClr val="FFFFCC"/>
                        </a:solidFill>
                        <a:ln w="9525">
                          <a:solidFill>
                            <a:srgbClr val="000000"/>
                          </a:solidFill>
                          <a:miter lim="800000"/>
                          <a:headEnd/>
                          <a:tailEnd/>
                        </a:ln>
                      </wps:spPr>
                      <wps:txbx>
                        <w:txbxContent>
                          <w:p w14:paraId="634070C9" w14:textId="77777777" w:rsidR="009A6EE8" w:rsidRPr="00D43EC1" w:rsidRDefault="009A6EE8" w:rsidP="00B57030">
                            <w:pPr>
                              <w:tabs>
                                <w:tab w:val="left" w:pos="-1180"/>
                                <w:tab w:val="left" w:pos="-720"/>
                                <w:tab w:val="left" w:pos="0"/>
                                <w:tab w:val="left" w:pos="450"/>
                                <w:tab w:val="left" w:pos="1440"/>
                              </w:tabs>
                              <w:spacing w:after="120"/>
                              <w:rPr>
                                <w:rFonts w:ascii="Calibri" w:hAnsi="Calibri" w:cs="Arial"/>
                              </w:rPr>
                            </w:pPr>
                            <w:r>
                              <w:rPr>
                                <w:rFonts w:ascii="Calibri" w:hAnsi="Calibri" w:cs="Arial"/>
                              </w:rPr>
                              <w:t>Note! Please answer all questions for this grantee for the fiscal year reported above</w:t>
                            </w:r>
                            <w:r w:rsidRPr="006C3691">
                              <w:rPr>
                                <w:rFonts w:ascii="Calibri" w:hAnsi="Calibri" w:cs="Arial"/>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5BA1E3" id="Text Box 14" o:spid="_x0000_s1045" type="#_x0000_t202" style="position:absolute;margin-left:-4.2pt;margin-top:36.3pt;width:458.65pt;height:2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" fillcolor="#ffc">
                <v:textbox style="mso-fit-shape-to-text:t">
                  <w:txbxContent>
                    <w:p w14:paraId="634070C9" w14:textId="77777777" w:rsidR="009A6EE8" w:rsidRPr="00D43EC1" w:rsidRDefault="009A6EE8" w:rsidP="00B57030">
                      <w:pPr>
                        <w:tabs>
                          <w:tab w:val="left" w:pos="-1180"/>
                          <w:tab w:val="left" w:pos="-720"/>
                          <w:tab w:val="left" w:pos="0"/>
                          <w:tab w:val="left" w:pos="450"/>
                          <w:tab w:val="left" w:pos="1440"/>
                        </w:tabs>
                        <w:spacing w:after="120"/>
                        <w:rPr>
                          <w:rFonts w:ascii="Calibri" w:hAnsi="Calibri" w:cs="Arial"/>
                        </w:rPr>
                      </w:pPr>
                      <w:r>
                        <w:rPr>
                          <w:rFonts w:ascii="Calibri" w:hAnsi="Calibri" w:cs="Arial"/>
                        </w:rPr>
                        <w:t>Note! Please answer all questions for this grantee for the fiscal year reported above</w:t>
                      </w:r>
                      <w:r w:rsidRPr="006C3691">
                        <w:rPr>
                          <w:rFonts w:ascii="Calibri" w:hAnsi="Calibri" w:cs="Arial"/>
                        </w:rPr>
                        <w:t>.</w:t>
                      </w:r>
                    </w:p>
                  </w:txbxContent>
                </v:textbox>
                <w10:wrap type="topAndBottom"/>
              </v:shape>
            </w:pict>
          </mc:Fallback>
        </mc:AlternateContent>
      </w:r>
    </w:p>
    <w:p w14:paraId="35BB2A16" w14:textId="77777777" w:rsidR="00B57030" w:rsidRPr="00B57030" w:rsidRDefault="00B57030" w:rsidP="00B57030">
      <w:pPr>
        <w:spacing w:after="200" w:line="276" w:lineRule="auto"/>
        <w:rPr>
          <w:rFonts w:ascii="Calibri" w:eastAsiaTheme="minorEastAsia" w:hAnsi="Calibri" w:cstheme="minorBidi"/>
          <w:szCs w:val="22"/>
        </w:rPr>
      </w:pPr>
      <w:r w:rsidRPr="00B57030">
        <w:rPr>
          <w:rFonts w:ascii="Calibri" w:eastAsiaTheme="minorEastAsia" w:hAnsi="Calibri" w:cstheme="minorBidi"/>
          <w:szCs w:val="22"/>
        </w:rPr>
        <w:br w:type="page"/>
      </w:r>
    </w:p>
    <w:p w14:paraId="684A63DC" w14:textId="77777777" w:rsidR="00B57030" w:rsidRPr="00B57030" w:rsidRDefault="00B57030" w:rsidP="00B57030">
      <w:pPr>
        <w:spacing w:after="200" w:line="276" w:lineRule="auto"/>
        <w:rPr>
          <w:rFonts w:ascii="Calibri" w:eastAsiaTheme="minorEastAsia" w:hAnsi="Calibri" w:cstheme="minorBidi"/>
          <w:szCs w:val="22"/>
        </w:rPr>
      </w:pPr>
    </w:p>
    <w:tbl>
      <w:tblPr>
        <w:tblW w:w="0" w:type="auto"/>
        <w:tblInd w:w="72" w:type="dxa"/>
        <w:tblBorders>
          <w:top w:val="single" w:sz="6" w:space="0" w:color="FFFFFF"/>
          <w:left w:val="single" w:sz="6" w:space="0" w:color="FFFFFF"/>
          <w:bottom w:val="single" w:sz="6" w:space="0" w:color="FFFFFF"/>
          <w:right w:val="single" w:sz="6" w:space="0" w:color="FFFFFF"/>
        </w:tblBorders>
        <w:tblLayout w:type="fixed"/>
        <w:tblCellMar>
          <w:left w:w="72" w:type="dxa"/>
          <w:right w:w="72" w:type="dxa"/>
        </w:tblCellMar>
        <w:tblLook w:val="0000" w:firstRow="0" w:lastRow="0" w:firstColumn="0" w:lastColumn="0" w:noHBand="0" w:noVBand="0"/>
      </w:tblPr>
      <w:tblGrid>
        <w:gridCol w:w="2970"/>
      </w:tblGrid>
      <w:tr w:rsidR="00B57030" w:rsidRPr="00B57030" w14:paraId="733F67E7" w14:textId="77777777" w:rsidTr="009A6EE8">
        <w:tc>
          <w:tcPr>
            <w:tcW w:w="2970" w:type="dxa"/>
          </w:tcPr>
          <w:p w14:paraId="08E5CEE9"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5" w:name="_Toc275328560"/>
            <w:bookmarkStart w:id="6" w:name="_Toc316384106"/>
            <w:r w:rsidRPr="00B57030">
              <w:rPr>
                <w:rFonts w:ascii="Arial" w:hAnsi="Arial" w:cs="Arial"/>
                <w:b/>
                <w:bCs/>
                <w:sz w:val="26"/>
                <w:szCs w:val="26"/>
              </w:rPr>
              <w:t>2.  Funding</w:t>
            </w:r>
            <w:bookmarkEnd w:id="5"/>
            <w:bookmarkEnd w:id="6"/>
          </w:p>
        </w:tc>
      </w:tr>
    </w:tbl>
    <w:p w14:paraId="62821003" w14:textId="77777777" w:rsidR="00B57030" w:rsidRPr="00B57030" w:rsidRDefault="00B57030" w:rsidP="00B57030">
      <w:pPr>
        <w:tabs>
          <w:tab w:val="left" w:pos="-1180"/>
          <w:tab w:val="left" w:pos="-720"/>
          <w:tab w:val="left" w:pos="0"/>
          <w:tab w:val="left" w:pos="630"/>
          <w:tab w:val="left" w:pos="144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Please report the sources of funding for the grantee.</w:t>
      </w:r>
    </w:p>
    <w:p w14:paraId="32AD301D" w14:textId="77777777" w:rsidR="00B57030" w:rsidRPr="00B57030" w:rsidRDefault="00B57030" w:rsidP="00B57030">
      <w:pPr>
        <w:tabs>
          <w:tab w:val="left" w:pos="-1180"/>
          <w:tab w:val="left" w:pos="-720"/>
          <w:tab w:val="left" w:pos="0"/>
          <w:tab w:val="left" w:pos="630"/>
          <w:tab w:val="left" w:pos="1440"/>
        </w:tabs>
        <w:spacing w:after="200" w:line="276" w:lineRule="auto"/>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3600"/>
      </w:tblGrid>
      <w:tr w:rsidR="00B57030" w:rsidRPr="00B57030" w14:paraId="5EA2F028" w14:textId="77777777" w:rsidTr="009A6EE8">
        <w:tc>
          <w:tcPr>
            <w:tcW w:w="5328" w:type="dxa"/>
            <w:tcBorders>
              <w:left w:val="nil"/>
            </w:tcBorders>
          </w:tcPr>
          <w:p w14:paraId="391B870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 xml:space="preserve">Source of funding </w:t>
            </w:r>
          </w:p>
        </w:tc>
        <w:tc>
          <w:tcPr>
            <w:tcW w:w="3600" w:type="dxa"/>
            <w:tcBorders>
              <w:right w:val="nil"/>
            </w:tcBorders>
          </w:tcPr>
          <w:p w14:paraId="7017DDC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 xml:space="preserve">$ amount of funds </w:t>
            </w:r>
          </w:p>
        </w:tc>
      </w:tr>
      <w:tr w:rsidR="00B57030" w:rsidRPr="00B57030" w14:paraId="0AA26308" w14:textId="77777777" w:rsidTr="009A6EE8">
        <w:tc>
          <w:tcPr>
            <w:tcW w:w="5328" w:type="dxa"/>
            <w:tcBorders>
              <w:left w:val="nil"/>
              <w:bottom w:val="nil"/>
            </w:tcBorders>
          </w:tcPr>
          <w:p w14:paraId="2BE40D78" w14:textId="77777777" w:rsidR="00B57030" w:rsidRPr="00B57030" w:rsidRDefault="00B57030" w:rsidP="00B57030">
            <w:pPr>
              <w:numPr>
                <w:ilvl w:val="0"/>
                <w:numId w:val="4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[GRANT PROGRAM] </w:t>
            </w:r>
          </w:p>
        </w:tc>
        <w:tc>
          <w:tcPr>
            <w:tcW w:w="3600" w:type="dxa"/>
            <w:tcBorders>
              <w:bottom w:val="nil"/>
              <w:right w:val="nil"/>
            </w:tcBorders>
          </w:tcPr>
          <w:p w14:paraId="66E56D6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00593E99" w14:textId="77777777" w:rsidTr="009A6EE8">
        <w:tc>
          <w:tcPr>
            <w:tcW w:w="5328" w:type="dxa"/>
            <w:tcBorders>
              <w:top w:val="nil"/>
              <w:left w:val="nil"/>
              <w:bottom w:val="nil"/>
            </w:tcBorders>
          </w:tcPr>
          <w:p w14:paraId="12BDEB3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720"/>
              <w:rPr>
                <w:rFonts w:ascii="Calibri" w:eastAsiaTheme="minorEastAsia" w:hAnsi="Calibri" w:cstheme="minorBidi"/>
                <w:szCs w:val="22"/>
              </w:rPr>
            </w:pPr>
          </w:p>
        </w:tc>
        <w:tc>
          <w:tcPr>
            <w:tcW w:w="3600" w:type="dxa"/>
            <w:tcBorders>
              <w:top w:val="nil"/>
              <w:bottom w:val="nil"/>
              <w:right w:val="nil"/>
            </w:tcBorders>
          </w:tcPr>
          <w:p w14:paraId="1AF6925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544E0A8F" w14:textId="77777777" w:rsidTr="009A6EE8">
        <w:tc>
          <w:tcPr>
            <w:tcW w:w="5328" w:type="dxa"/>
            <w:tcBorders>
              <w:top w:val="nil"/>
              <w:left w:val="nil"/>
              <w:bottom w:val="nil"/>
            </w:tcBorders>
          </w:tcPr>
          <w:p w14:paraId="7AC31406" w14:textId="77777777" w:rsidR="00B57030" w:rsidRPr="00B57030" w:rsidRDefault="00B57030" w:rsidP="00B57030">
            <w:pPr>
              <w:numPr>
                <w:ilvl w:val="0"/>
                <w:numId w:val="4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Other source 1</w:t>
            </w:r>
          </w:p>
          <w:p w14:paraId="28E41CF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3600" w:type="dxa"/>
            <w:tcBorders>
              <w:top w:val="nil"/>
              <w:bottom w:val="nil"/>
              <w:right w:val="nil"/>
            </w:tcBorders>
          </w:tcPr>
          <w:p w14:paraId="523848C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66A49E34" w14:textId="77777777" w:rsidTr="009A6EE8">
        <w:tc>
          <w:tcPr>
            <w:tcW w:w="5328" w:type="dxa"/>
            <w:tcBorders>
              <w:top w:val="nil"/>
              <w:left w:val="nil"/>
              <w:bottom w:val="nil"/>
            </w:tcBorders>
          </w:tcPr>
          <w:p w14:paraId="50F7F63A" w14:textId="77777777" w:rsidR="00B57030" w:rsidRPr="00B57030" w:rsidRDefault="00B57030" w:rsidP="00B57030">
            <w:pPr>
              <w:numPr>
                <w:ilvl w:val="0"/>
                <w:numId w:val="4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Other source 2</w:t>
            </w:r>
          </w:p>
          <w:p w14:paraId="53ADE69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1080"/>
              <w:rPr>
                <w:rFonts w:ascii="Calibri" w:eastAsiaTheme="minorEastAsia" w:hAnsi="Calibri" w:cstheme="minorBidi"/>
                <w:szCs w:val="22"/>
              </w:rPr>
            </w:pPr>
          </w:p>
        </w:tc>
        <w:tc>
          <w:tcPr>
            <w:tcW w:w="3600" w:type="dxa"/>
            <w:tcBorders>
              <w:top w:val="nil"/>
              <w:bottom w:val="nil"/>
              <w:right w:val="nil"/>
            </w:tcBorders>
          </w:tcPr>
          <w:p w14:paraId="5173E85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6A95D236" w14:textId="77777777" w:rsidTr="009A6EE8">
        <w:tc>
          <w:tcPr>
            <w:tcW w:w="5328" w:type="dxa"/>
            <w:tcBorders>
              <w:top w:val="nil"/>
              <w:left w:val="nil"/>
              <w:bottom w:val="nil"/>
            </w:tcBorders>
          </w:tcPr>
          <w:p w14:paraId="545619DD" w14:textId="77777777" w:rsidR="00B57030" w:rsidRPr="00B57030" w:rsidRDefault="00B57030" w:rsidP="00B57030">
            <w:pPr>
              <w:numPr>
                <w:ilvl w:val="0"/>
                <w:numId w:val="4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Other source 3</w:t>
            </w:r>
          </w:p>
          <w:p w14:paraId="062B1F7C"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1080"/>
              <w:rPr>
                <w:rFonts w:ascii="Calibri" w:eastAsiaTheme="minorEastAsia" w:hAnsi="Calibri" w:cstheme="minorBidi"/>
                <w:szCs w:val="22"/>
              </w:rPr>
            </w:pPr>
          </w:p>
        </w:tc>
        <w:tc>
          <w:tcPr>
            <w:tcW w:w="3600" w:type="dxa"/>
            <w:tcBorders>
              <w:top w:val="nil"/>
              <w:bottom w:val="nil"/>
              <w:right w:val="nil"/>
            </w:tcBorders>
          </w:tcPr>
          <w:p w14:paraId="3F63969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5D2D3636" w14:textId="77777777" w:rsidTr="009A6EE8">
        <w:tc>
          <w:tcPr>
            <w:tcW w:w="5328" w:type="dxa"/>
            <w:tcBorders>
              <w:top w:val="nil"/>
              <w:left w:val="nil"/>
              <w:bottom w:val="nil"/>
            </w:tcBorders>
          </w:tcPr>
          <w:p w14:paraId="10AE3EE8" w14:textId="77777777" w:rsidR="00B57030" w:rsidRPr="00B57030" w:rsidRDefault="00B57030" w:rsidP="00B57030">
            <w:pPr>
              <w:numPr>
                <w:ilvl w:val="0"/>
                <w:numId w:val="4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Other source 4</w:t>
            </w:r>
          </w:p>
          <w:p w14:paraId="07B0033B"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720"/>
              <w:rPr>
                <w:rFonts w:ascii="Calibri" w:eastAsiaTheme="minorEastAsia" w:hAnsi="Calibri" w:cstheme="minorBidi"/>
                <w:szCs w:val="22"/>
              </w:rPr>
            </w:pPr>
          </w:p>
        </w:tc>
        <w:tc>
          <w:tcPr>
            <w:tcW w:w="3600" w:type="dxa"/>
            <w:tcBorders>
              <w:top w:val="nil"/>
              <w:bottom w:val="nil"/>
              <w:right w:val="nil"/>
            </w:tcBorders>
          </w:tcPr>
          <w:p w14:paraId="0678A3B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70E53B77" w14:textId="77777777" w:rsidTr="009A6EE8">
        <w:tc>
          <w:tcPr>
            <w:tcW w:w="5328" w:type="dxa"/>
            <w:tcBorders>
              <w:top w:val="nil"/>
              <w:left w:val="nil"/>
              <w:bottom w:val="nil"/>
            </w:tcBorders>
          </w:tcPr>
          <w:p w14:paraId="2A859F31" w14:textId="77777777" w:rsidR="00B57030" w:rsidRPr="00B57030" w:rsidRDefault="00B57030" w:rsidP="00B57030">
            <w:pPr>
              <w:numPr>
                <w:ilvl w:val="0"/>
                <w:numId w:val="4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Other source 5</w:t>
            </w:r>
          </w:p>
          <w:p w14:paraId="6338F20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720"/>
              <w:rPr>
                <w:rFonts w:ascii="Calibri" w:eastAsiaTheme="minorEastAsia" w:hAnsi="Calibri" w:cstheme="minorBidi"/>
                <w:szCs w:val="22"/>
              </w:rPr>
            </w:pPr>
          </w:p>
        </w:tc>
        <w:tc>
          <w:tcPr>
            <w:tcW w:w="3600" w:type="dxa"/>
            <w:tcBorders>
              <w:top w:val="nil"/>
              <w:bottom w:val="nil"/>
              <w:right w:val="nil"/>
            </w:tcBorders>
          </w:tcPr>
          <w:p w14:paraId="1AA96DC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06CC50C0" w14:textId="77777777" w:rsidTr="009A6EE8">
        <w:tc>
          <w:tcPr>
            <w:tcW w:w="5328" w:type="dxa"/>
            <w:tcBorders>
              <w:top w:val="nil"/>
              <w:left w:val="nil"/>
              <w:bottom w:val="nil"/>
            </w:tcBorders>
          </w:tcPr>
          <w:p w14:paraId="25272BB5" w14:textId="77777777" w:rsidR="00B57030" w:rsidRPr="00B57030" w:rsidRDefault="00B57030" w:rsidP="00B57030">
            <w:pPr>
              <w:numPr>
                <w:ilvl w:val="0"/>
                <w:numId w:val="4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Other source 6</w:t>
            </w:r>
          </w:p>
          <w:p w14:paraId="6AC492B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720"/>
              <w:rPr>
                <w:rFonts w:ascii="Calibri" w:eastAsiaTheme="minorEastAsia" w:hAnsi="Calibri" w:cstheme="minorBidi"/>
                <w:szCs w:val="22"/>
              </w:rPr>
            </w:pPr>
          </w:p>
        </w:tc>
        <w:tc>
          <w:tcPr>
            <w:tcW w:w="3600" w:type="dxa"/>
            <w:tcBorders>
              <w:top w:val="nil"/>
              <w:bottom w:val="nil"/>
              <w:right w:val="nil"/>
            </w:tcBorders>
          </w:tcPr>
          <w:p w14:paraId="123E9AFB"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3BA6E30B" w14:textId="77777777" w:rsidTr="009A6EE8">
        <w:tc>
          <w:tcPr>
            <w:tcW w:w="5328" w:type="dxa"/>
            <w:tcBorders>
              <w:top w:val="nil"/>
              <w:left w:val="nil"/>
            </w:tcBorders>
          </w:tcPr>
          <w:p w14:paraId="674286C0" w14:textId="77777777" w:rsidR="00B57030" w:rsidRPr="00B57030" w:rsidRDefault="00B57030" w:rsidP="00B57030">
            <w:pPr>
              <w:numPr>
                <w:ilvl w:val="0"/>
                <w:numId w:val="4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Other source 7</w:t>
            </w:r>
          </w:p>
          <w:p w14:paraId="7E386C0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720"/>
              <w:rPr>
                <w:rFonts w:ascii="Calibri" w:eastAsiaTheme="minorEastAsia" w:hAnsi="Calibri" w:cstheme="minorBidi"/>
                <w:szCs w:val="22"/>
              </w:rPr>
            </w:pPr>
          </w:p>
        </w:tc>
        <w:tc>
          <w:tcPr>
            <w:tcW w:w="3600" w:type="dxa"/>
            <w:tcBorders>
              <w:top w:val="nil"/>
              <w:right w:val="nil"/>
            </w:tcBorders>
          </w:tcPr>
          <w:p w14:paraId="5594770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7646C9CF" w14:textId="77777777" w:rsidTr="009A6EE8">
        <w:tc>
          <w:tcPr>
            <w:tcW w:w="5328" w:type="dxa"/>
            <w:tcBorders>
              <w:left w:val="nil"/>
            </w:tcBorders>
          </w:tcPr>
          <w:p w14:paraId="0C60E9E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b/>
                <w:szCs w:val="22"/>
              </w:rPr>
            </w:pPr>
            <w:r w:rsidRPr="00B57030">
              <w:rPr>
                <w:rFonts w:ascii="Calibri" w:eastAsiaTheme="minorEastAsia" w:hAnsi="Calibri" w:cstheme="minorBidi"/>
                <w:b/>
                <w:szCs w:val="22"/>
              </w:rPr>
              <w:t>Total funding</w:t>
            </w:r>
          </w:p>
        </w:tc>
        <w:tc>
          <w:tcPr>
            <w:tcW w:w="3600" w:type="dxa"/>
            <w:tcBorders>
              <w:right w:val="nil"/>
            </w:tcBorders>
          </w:tcPr>
          <w:p w14:paraId="7CF8F7C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bl>
    <w:p w14:paraId="14B90AB4" w14:textId="77777777" w:rsidR="00B57030" w:rsidRPr="00B57030" w:rsidRDefault="00B57030" w:rsidP="00B57030">
      <w:pPr>
        <w:tabs>
          <w:tab w:val="left" w:pos="-1180"/>
          <w:tab w:val="left" w:pos="-720"/>
          <w:tab w:val="left" w:pos="0"/>
          <w:tab w:val="left" w:pos="630"/>
          <w:tab w:val="left" w:pos="1440"/>
        </w:tabs>
        <w:spacing w:after="200" w:line="276" w:lineRule="auto"/>
        <w:rPr>
          <w:rFonts w:ascii="Calibri" w:eastAsiaTheme="minorEastAsia" w:hAnsi="Calibri" w:cstheme="minorBidi"/>
          <w:szCs w:val="22"/>
        </w:rPr>
      </w:pPr>
    </w:p>
    <w:p w14:paraId="19DC62A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noProof/>
          <w:szCs w:val="22"/>
        </w:rPr>
        <mc:AlternateContent>
          <mc:Choice Requires="wps">
            <w:drawing>
              <wp:anchor distT="0" distB="0" distL="114300" distR="114300" simplePos="0" relativeHeight="251692032" behindDoc="0" locked="0" layoutInCell="1" allowOverlap="1" wp14:anchorId="4BC786A9" wp14:editId="4085EA85">
                <wp:simplePos x="0" y="0"/>
                <wp:positionH relativeFrom="column">
                  <wp:posOffset>25400</wp:posOffset>
                </wp:positionH>
                <wp:positionV relativeFrom="paragraph">
                  <wp:posOffset>-150495</wp:posOffset>
                </wp:positionV>
                <wp:extent cx="5824855" cy="2159635"/>
                <wp:effectExtent l="6350" t="10795" r="7620" b="1079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159635"/>
                        </a:xfrm>
                        <a:prstGeom prst="rect">
                          <a:avLst/>
                        </a:prstGeom>
                        <a:solidFill>
                          <a:srgbClr val="FFFFCC"/>
                        </a:solidFill>
                        <a:ln w="9525">
                          <a:solidFill>
                            <a:srgbClr val="000000"/>
                          </a:solidFill>
                          <a:miter lim="800000"/>
                          <a:headEnd/>
                          <a:tailEnd/>
                        </a:ln>
                      </wps:spPr>
                      <wps:txbx>
                        <w:txbxContent>
                          <w:p w14:paraId="3A33BE24" w14:textId="77777777" w:rsidR="009A6EE8" w:rsidRPr="00B57030" w:rsidRDefault="009A6EE8" w:rsidP="00B57030">
                            <w:pPr>
                              <w:rPr>
                                <w:rFonts w:asciiTheme="minorHAnsi" w:hAnsiTheme="minorHAnsi"/>
                              </w:rPr>
                            </w:pPr>
                            <w:r w:rsidRPr="00B57030">
                              <w:rPr>
                                <w:rFonts w:asciiTheme="minorHAnsi" w:hAnsiTheme="minorHAnsi"/>
                              </w:rPr>
                              <w:t xml:space="preserve">Note! The remainder of the questionnaire frequently asks that you report costs at three levels: (1) for the grantee as a whole and for those costs broken into (2) the [Grant Program] versus (3) all other costs. </w:t>
                            </w:r>
                          </w:p>
                          <w:p w14:paraId="6E122CDD" w14:textId="77777777" w:rsidR="009A6EE8" w:rsidRPr="00B57030" w:rsidRDefault="009A6EE8" w:rsidP="00B57030">
                            <w:pPr>
                              <w:widowControl w:val="0"/>
                              <w:numPr>
                                <w:ilvl w:val="0"/>
                                <w:numId w:val="50"/>
                              </w:numPr>
                              <w:autoSpaceDE w:val="0"/>
                              <w:autoSpaceDN w:val="0"/>
                              <w:adjustRightInd w:val="0"/>
                              <w:rPr>
                                <w:rFonts w:asciiTheme="minorHAnsi" w:hAnsiTheme="minorHAnsi"/>
                              </w:rPr>
                            </w:pPr>
                            <w:r w:rsidRPr="00B57030">
                              <w:rPr>
                                <w:rFonts w:asciiTheme="minorHAnsi" w:hAnsiTheme="minorHAnsi"/>
                              </w:rPr>
                              <w:t xml:space="preserve">If you are able to report [Grant Program] costs separately, please also be sure to report costs for the grantee as a whole. </w:t>
                            </w:r>
                          </w:p>
                          <w:p w14:paraId="4A50068E" w14:textId="77777777" w:rsidR="009A6EE8" w:rsidRPr="00B57030" w:rsidRDefault="009A6EE8" w:rsidP="00B57030">
                            <w:pPr>
                              <w:rPr>
                                <w:rFonts w:asciiTheme="minorHAnsi" w:hAnsiTheme="minorHAnsi"/>
                              </w:rPr>
                            </w:pPr>
                          </w:p>
                          <w:p w14:paraId="7B18618E" w14:textId="77777777" w:rsidR="009A6EE8" w:rsidRPr="00B57030" w:rsidRDefault="009A6EE8" w:rsidP="00B57030">
                            <w:pPr>
                              <w:widowControl w:val="0"/>
                              <w:numPr>
                                <w:ilvl w:val="0"/>
                                <w:numId w:val="50"/>
                              </w:numPr>
                              <w:autoSpaceDE w:val="0"/>
                              <w:autoSpaceDN w:val="0"/>
                              <w:adjustRightInd w:val="0"/>
                              <w:rPr>
                                <w:rFonts w:asciiTheme="minorHAnsi" w:hAnsiTheme="minorHAnsi"/>
                              </w:rPr>
                            </w:pPr>
                            <w:r w:rsidRPr="00B57030">
                              <w:rPr>
                                <w:rFonts w:asciiTheme="minorHAnsi" w:hAnsiTheme="minorHAnsi"/>
                              </w:rPr>
                              <w:t xml:space="preserve">If you are only able to report costs for the grantee as a whole, please simply write N/A where indicated and report only costs for the grantee as a whole.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786A9" id="Text Box 21" o:spid="_x0000_s1046" type="#_x0000_t202" style="position:absolute;margin-left:2pt;margin-top:-11.85pt;width:458.65pt;height:17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" fillcolor="#ffc">
                <v:textbox style="mso-fit-shape-to-text:t">
                  <w:txbxContent>
                    <w:p w14:paraId="3A33BE24" w14:textId="77777777" w:rsidR="009A6EE8" w:rsidRPr="00B57030" w:rsidRDefault="009A6EE8" w:rsidP="00B57030">
                      <w:pPr>
                        <w:rPr>
                          <w:rFonts w:asciiTheme="minorHAnsi" w:hAnsiTheme="minorHAnsi"/>
                        </w:rPr>
                      </w:pPr>
                      <w:r w:rsidRPr="00B57030">
                        <w:rPr>
                          <w:rFonts w:asciiTheme="minorHAnsi" w:hAnsiTheme="minorHAnsi"/>
                        </w:rPr>
                        <w:t xml:space="preserve">Note! The remainder of the questionnaire frequently asks that you report costs at three levels: (1) for the grantee as a whole and for those costs broken into (2) the [Grant Program] versus (3) all other costs. </w:t>
                      </w:r>
                    </w:p>
                    <w:p w14:paraId="6E122CDD" w14:textId="77777777" w:rsidR="009A6EE8" w:rsidRPr="00B57030" w:rsidRDefault="009A6EE8" w:rsidP="00B57030">
                      <w:pPr>
                        <w:widowControl w:val="0"/>
                        <w:numPr>
                          <w:ilvl w:val="0"/>
                          <w:numId w:val="50"/>
                        </w:numPr>
                        <w:autoSpaceDE w:val="0"/>
                        <w:autoSpaceDN w:val="0"/>
                        <w:adjustRightInd w:val="0"/>
                        <w:rPr>
                          <w:rFonts w:asciiTheme="minorHAnsi" w:hAnsiTheme="minorHAnsi"/>
                        </w:rPr>
                      </w:pPr>
                      <w:r w:rsidRPr="00B57030">
                        <w:rPr>
                          <w:rFonts w:asciiTheme="minorHAnsi" w:hAnsiTheme="minorHAnsi"/>
                        </w:rPr>
                        <w:t xml:space="preserve">If you are able to report [Grant Program] costs separately, please also be sure to report costs for the grantee as a whole. </w:t>
                      </w:r>
                    </w:p>
                    <w:p w14:paraId="4A50068E" w14:textId="77777777" w:rsidR="009A6EE8" w:rsidRPr="00B57030" w:rsidRDefault="009A6EE8" w:rsidP="00B57030">
                      <w:pPr>
                        <w:rPr>
                          <w:rFonts w:asciiTheme="minorHAnsi" w:hAnsiTheme="minorHAnsi"/>
                        </w:rPr>
                      </w:pPr>
                    </w:p>
                    <w:p w14:paraId="7B18618E" w14:textId="77777777" w:rsidR="009A6EE8" w:rsidRPr="00B57030" w:rsidRDefault="009A6EE8" w:rsidP="00B57030">
                      <w:pPr>
                        <w:widowControl w:val="0"/>
                        <w:numPr>
                          <w:ilvl w:val="0"/>
                          <w:numId w:val="50"/>
                        </w:numPr>
                        <w:autoSpaceDE w:val="0"/>
                        <w:autoSpaceDN w:val="0"/>
                        <w:adjustRightInd w:val="0"/>
                        <w:rPr>
                          <w:rFonts w:asciiTheme="minorHAnsi" w:hAnsiTheme="minorHAnsi"/>
                        </w:rPr>
                      </w:pPr>
                      <w:r w:rsidRPr="00B57030">
                        <w:rPr>
                          <w:rFonts w:asciiTheme="minorHAnsi" w:hAnsiTheme="minorHAnsi"/>
                        </w:rPr>
                        <w:t xml:space="preserve">If you are only able to report costs for the grantee as a whole, please simply write N/A where indicated and report only costs for the grantee as a whole. </w:t>
                      </w:r>
                    </w:p>
                  </w:txbxContent>
                </v:textbox>
              </v:shape>
            </w:pict>
          </mc:Fallback>
        </mc:AlternateContent>
      </w:r>
    </w:p>
    <w:p w14:paraId="36C14A2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30479251"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44C4EB7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518A1D5B"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bookmarkStart w:id="7" w:name="_Toc316384107"/>
    <w:p w14:paraId="3A94FFD4"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r w:rsidRPr="00B57030">
        <w:rPr>
          <w:rFonts w:ascii="Calibri" w:hAnsi="Calibri" w:cs="Arial"/>
          <w:b/>
          <w:bCs/>
          <w:noProof/>
          <w:sz w:val="26"/>
          <w:szCs w:val="26"/>
        </w:rPr>
        <mc:AlternateContent>
          <mc:Choice Requires="wps">
            <w:drawing>
              <wp:anchor distT="0" distB="0" distL="114300" distR="114300" simplePos="0" relativeHeight="251689984" behindDoc="0" locked="0" layoutInCell="1" allowOverlap="1" wp14:anchorId="6C82C415" wp14:editId="6FA95CAD">
                <wp:simplePos x="0" y="0"/>
                <wp:positionH relativeFrom="column">
                  <wp:posOffset>7620</wp:posOffset>
                </wp:positionH>
                <wp:positionV relativeFrom="paragraph">
                  <wp:posOffset>-55777</wp:posOffset>
                </wp:positionV>
                <wp:extent cx="5824855" cy="2159635"/>
                <wp:effectExtent l="0" t="0" r="23495" b="1206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159635"/>
                        </a:xfrm>
                        <a:prstGeom prst="rect">
                          <a:avLst/>
                        </a:prstGeom>
                        <a:solidFill>
                          <a:srgbClr val="FFFFCC"/>
                        </a:solidFill>
                        <a:ln w="9525">
                          <a:solidFill>
                            <a:srgbClr val="000000"/>
                          </a:solidFill>
                          <a:miter lim="800000"/>
                          <a:headEnd/>
                          <a:tailEnd/>
                        </a:ln>
                      </wps:spPr>
                      <wps:txbx>
                        <w:txbxContent>
                          <w:p w14:paraId="71637AF8" w14:textId="77777777" w:rsidR="009A6EE8" w:rsidRPr="00B57030" w:rsidRDefault="009A6EE8" w:rsidP="00B57030">
                            <w:pPr>
                              <w:rPr>
                                <w:rFonts w:asciiTheme="minorHAnsi" w:hAnsiTheme="minorHAnsi"/>
                              </w:rPr>
                            </w:pPr>
                            <w:r w:rsidRPr="00B57030">
                              <w:rPr>
                                <w:rFonts w:asciiTheme="minorHAnsi" w:hAnsiTheme="minorHAnsi"/>
                              </w:rPr>
                              <w:t xml:space="preserve">Reminder! Sections 3 – 10 of the questionnaire frequently ask that you report at three levels: (1) for the grantee as a whole and for the grantee broken into (2) the [Grant Program] versus (3) all other resources. </w:t>
                            </w:r>
                          </w:p>
                          <w:p w14:paraId="10717C00" w14:textId="77777777" w:rsidR="009A6EE8" w:rsidRPr="00B57030" w:rsidRDefault="009A6EE8" w:rsidP="00B57030">
                            <w:pPr>
                              <w:widowControl w:val="0"/>
                              <w:numPr>
                                <w:ilvl w:val="0"/>
                                <w:numId w:val="51"/>
                              </w:numPr>
                              <w:autoSpaceDE w:val="0"/>
                              <w:autoSpaceDN w:val="0"/>
                              <w:adjustRightInd w:val="0"/>
                              <w:rPr>
                                <w:rFonts w:asciiTheme="minorHAnsi" w:hAnsiTheme="minorHAnsi"/>
                              </w:rPr>
                            </w:pPr>
                            <w:r w:rsidRPr="00B57030">
                              <w:rPr>
                                <w:rFonts w:asciiTheme="minorHAnsi" w:hAnsiTheme="minorHAnsi"/>
                              </w:rPr>
                              <w:t xml:space="preserve">If you are able to report [Grant Program] costs separately, please also be sure to report costs for the grantee as a whole. </w:t>
                            </w:r>
                          </w:p>
                          <w:p w14:paraId="6CAEC1DF" w14:textId="77777777" w:rsidR="009A6EE8" w:rsidRPr="00B57030" w:rsidRDefault="009A6EE8" w:rsidP="00B57030">
                            <w:pPr>
                              <w:rPr>
                                <w:rFonts w:asciiTheme="minorHAnsi" w:hAnsiTheme="minorHAnsi"/>
                              </w:rPr>
                            </w:pPr>
                          </w:p>
                          <w:p w14:paraId="075078DC" w14:textId="77777777" w:rsidR="009A6EE8" w:rsidRPr="00B57030" w:rsidRDefault="009A6EE8" w:rsidP="00B57030">
                            <w:pPr>
                              <w:widowControl w:val="0"/>
                              <w:numPr>
                                <w:ilvl w:val="0"/>
                                <w:numId w:val="51"/>
                              </w:numPr>
                              <w:autoSpaceDE w:val="0"/>
                              <w:autoSpaceDN w:val="0"/>
                              <w:adjustRightInd w:val="0"/>
                              <w:rPr>
                                <w:rFonts w:asciiTheme="minorHAnsi" w:hAnsiTheme="minorHAnsi"/>
                              </w:rPr>
                            </w:pPr>
                            <w:r w:rsidRPr="00B57030">
                              <w:rPr>
                                <w:rFonts w:asciiTheme="minorHAnsi" w:hAnsiTheme="minorHAnsi"/>
                              </w:rPr>
                              <w:t xml:space="preserve">If you are only able to report costs for the grantee as a whole, please simply write N/A where indicated and report only costs for the grantee as a whole.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82C415" id="Text Box 19" o:spid="_x0000_s1047" type="#_x0000_t202" style="position:absolute;margin-left:.6pt;margin-top:-4.4pt;width:458.65pt;height:17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" fillcolor="#ffc">
                <v:textbox style="mso-fit-shape-to-text:t">
                  <w:txbxContent>
                    <w:p w14:paraId="71637AF8" w14:textId="77777777" w:rsidR="009A6EE8" w:rsidRPr="00B57030" w:rsidRDefault="009A6EE8" w:rsidP="00B57030">
                      <w:pPr>
                        <w:rPr>
                          <w:rFonts w:asciiTheme="minorHAnsi" w:hAnsiTheme="minorHAnsi"/>
                        </w:rPr>
                      </w:pPr>
                      <w:r w:rsidRPr="00B57030">
                        <w:rPr>
                          <w:rFonts w:asciiTheme="minorHAnsi" w:hAnsiTheme="minorHAnsi"/>
                        </w:rPr>
                        <w:t xml:space="preserve">Reminder! Sections 3 – 10 of the questionnaire frequently ask that you report at three levels: (1) for the grantee as a whole and for the grantee broken into (2) the [Grant Program] versus (3) all other resources. </w:t>
                      </w:r>
                    </w:p>
                    <w:p w14:paraId="10717C00" w14:textId="77777777" w:rsidR="009A6EE8" w:rsidRPr="00B57030" w:rsidRDefault="009A6EE8" w:rsidP="00B57030">
                      <w:pPr>
                        <w:widowControl w:val="0"/>
                        <w:numPr>
                          <w:ilvl w:val="0"/>
                          <w:numId w:val="51"/>
                        </w:numPr>
                        <w:autoSpaceDE w:val="0"/>
                        <w:autoSpaceDN w:val="0"/>
                        <w:adjustRightInd w:val="0"/>
                        <w:rPr>
                          <w:rFonts w:asciiTheme="minorHAnsi" w:hAnsiTheme="minorHAnsi"/>
                        </w:rPr>
                      </w:pPr>
                      <w:r w:rsidRPr="00B57030">
                        <w:rPr>
                          <w:rFonts w:asciiTheme="minorHAnsi" w:hAnsiTheme="minorHAnsi"/>
                        </w:rPr>
                        <w:t xml:space="preserve">If you are able to report [Grant Program] costs separately, please also be sure to report costs for the grantee as a whole. </w:t>
                      </w:r>
                    </w:p>
                    <w:p w14:paraId="6CAEC1DF" w14:textId="77777777" w:rsidR="009A6EE8" w:rsidRPr="00B57030" w:rsidRDefault="009A6EE8" w:rsidP="00B57030">
                      <w:pPr>
                        <w:rPr>
                          <w:rFonts w:asciiTheme="minorHAnsi" w:hAnsiTheme="minorHAnsi"/>
                        </w:rPr>
                      </w:pPr>
                    </w:p>
                    <w:p w14:paraId="075078DC" w14:textId="77777777" w:rsidR="009A6EE8" w:rsidRPr="00B57030" w:rsidRDefault="009A6EE8" w:rsidP="00B57030">
                      <w:pPr>
                        <w:widowControl w:val="0"/>
                        <w:numPr>
                          <w:ilvl w:val="0"/>
                          <w:numId w:val="51"/>
                        </w:numPr>
                        <w:autoSpaceDE w:val="0"/>
                        <w:autoSpaceDN w:val="0"/>
                        <w:adjustRightInd w:val="0"/>
                        <w:rPr>
                          <w:rFonts w:asciiTheme="minorHAnsi" w:hAnsiTheme="minorHAnsi"/>
                        </w:rPr>
                      </w:pPr>
                      <w:r w:rsidRPr="00B57030">
                        <w:rPr>
                          <w:rFonts w:asciiTheme="minorHAnsi" w:hAnsiTheme="minorHAnsi"/>
                        </w:rPr>
                        <w:t xml:space="preserve">If you are only able to report costs for the grantee as a whole, please simply write N/A where indicated and report only costs for the grantee as a whole. </w:t>
                      </w:r>
                    </w:p>
                  </w:txbxContent>
                </v:textbox>
              </v:shape>
            </w:pict>
          </mc:Fallback>
        </mc:AlternateContent>
      </w:r>
    </w:p>
    <w:p w14:paraId="012744B5"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p>
    <w:p w14:paraId="5A837B51"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p>
    <w:p w14:paraId="011EA8AC"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p>
    <w:p w14:paraId="1039900D"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p>
    <w:p w14:paraId="0B57F3BB"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p>
    <w:p w14:paraId="482E03F8"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r w:rsidRPr="00B57030">
        <w:rPr>
          <w:rFonts w:ascii="Arial" w:hAnsi="Arial" w:cs="Arial"/>
          <w:b/>
          <w:bCs/>
          <w:sz w:val="26"/>
          <w:szCs w:val="26"/>
        </w:rPr>
        <w:t>3. Total Labor Costs</w:t>
      </w:r>
      <w:bookmarkEnd w:id="7"/>
    </w:p>
    <w:p w14:paraId="285B17A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49A80A1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3.1 Please provide the cost of each of the following category of personnel in FISCAL YEAR:  (1) paid employees, (2) contracted employees, and (3) any other personnel costs. It is unlikely the grantee will have “other personnel costs.” </w:t>
      </w:r>
    </w:p>
    <w:p w14:paraId="4E97B75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5"/>
        <w:gridCol w:w="2059"/>
        <w:gridCol w:w="1822"/>
        <w:gridCol w:w="1824"/>
      </w:tblGrid>
      <w:tr w:rsidR="00B57030" w:rsidRPr="00B57030" w14:paraId="4684E1C7" w14:textId="77777777" w:rsidTr="009A6EE8">
        <w:tc>
          <w:tcPr>
            <w:tcW w:w="3760" w:type="dxa"/>
            <w:tcBorders>
              <w:left w:val="nil"/>
            </w:tcBorders>
          </w:tcPr>
          <w:p w14:paraId="2D61A481"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Type of personnel</w:t>
            </w:r>
          </w:p>
        </w:tc>
        <w:tc>
          <w:tcPr>
            <w:tcW w:w="2104" w:type="dxa"/>
            <w:tcBorders>
              <w:right w:val="nil"/>
            </w:tcBorders>
          </w:tcPr>
          <w:p w14:paraId="15F0B42B"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Whole grantee $ personnel cost for FISCAL YEAR</w:t>
            </w:r>
          </w:p>
        </w:tc>
        <w:tc>
          <w:tcPr>
            <w:tcW w:w="1856" w:type="dxa"/>
            <w:tcBorders>
              <w:right w:val="nil"/>
            </w:tcBorders>
          </w:tcPr>
          <w:p w14:paraId="4E3C9E27"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[Grant Program] $ personnel cost for FISCAL YEAR. </w:t>
            </w:r>
          </w:p>
        </w:tc>
        <w:tc>
          <w:tcPr>
            <w:tcW w:w="1856" w:type="dxa"/>
            <w:tcBorders>
              <w:right w:val="nil"/>
            </w:tcBorders>
          </w:tcPr>
          <w:p w14:paraId="068C116B"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[Grant Program]$ personnel cost for FISCAL YEAR. Please write N/A if not available</w:t>
            </w:r>
          </w:p>
        </w:tc>
      </w:tr>
      <w:tr w:rsidR="00B57030" w:rsidRPr="00B57030" w14:paraId="24735257" w14:textId="77777777" w:rsidTr="009A6EE8">
        <w:tc>
          <w:tcPr>
            <w:tcW w:w="3760" w:type="dxa"/>
            <w:tcBorders>
              <w:left w:val="nil"/>
              <w:bottom w:val="nil"/>
            </w:tcBorders>
          </w:tcPr>
          <w:p w14:paraId="72D67A10"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Paid employees. What was the total labor expense, including all fringe and payroll tax?</w:t>
            </w:r>
          </w:p>
          <w:p w14:paraId="2915B1CC" w14:textId="77777777" w:rsidR="00B57030" w:rsidRPr="00B57030" w:rsidRDefault="00B57030" w:rsidP="00B57030">
            <w:pPr>
              <w:rPr>
                <w:rFonts w:asciiTheme="minorHAnsi" w:eastAsiaTheme="minorEastAsia" w:hAnsiTheme="minorHAnsi" w:cstheme="minorBidi"/>
                <w:szCs w:val="22"/>
              </w:rPr>
            </w:pPr>
          </w:p>
        </w:tc>
        <w:tc>
          <w:tcPr>
            <w:tcW w:w="2104" w:type="dxa"/>
            <w:tcBorders>
              <w:bottom w:val="nil"/>
              <w:right w:val="nil"/>
            </w:tcBorders>
          </w:tcPr>
          <w:p w14:paraId="4052ADDC" w14:textId="77777777" w:rsidR="00B57030" w:rsidRPr="00B57030" w:rsidRDefault="00B57030" w:rsidP="00B57030">
            <w:pPr>
              <w:rPr>
                <w:rFonts w:asciiTheme="minorHAnsi" w:eastAsiaTheme="minorEastAsia" w:hAnsiTheme="minorHAnsi" w:cstheme="minorBidi"/>
                <w:szCs w:val="22"/>
              </w:rPr>
            </w:pPr>
          </w:p>
        </w:tc>
        <w:tc>
          <w:tcPr>
            <w:tcW w:w="1856" w:type="dxa"/>
            <w:tcBorders>
              <w:bottom w:val="nil"/>
              <w:right w:val="nil"/>
            </w:tcBorders>
          </w:tcPr>
          <w:p w14:paraId="3EE4A717" w14:textId="77777777" w:rsidR="00B57030" w:rsidRPr="00B57030" w:rsidRDefault="00B57030" w:rsidP="00B57030">
            <w:pPr>
              <w:rPr>
                <w:rFonts w:asciiTheme="minorHAnsi" w:eastAsiaTheme="minorEastAsia" w:hAnsiTheme="minorHAnsi" w:cstheme="minorBidi"/>
                <w:szCs w:val="22"/>
              </w:rPr>
            </w:pPr>
          </w:p>
        </w:tc>
        <w:tc>
          <w:tcPr>
            <w:tcW w:w="1856" w:type="dxa"/>
            <w:tcBorders>
              <w:bottom w:val="nil"/>
              <w:right w:val="nil"/>
            </w:tcBorders>
          </w:tcPr>
          <w:p w14:paraId="64EAF2D9" w14:textId="77777777" w:rsidR="00B57030" w:rsidRPr="00B57030" w:rsidRDefault="00B57030" w:rsidP="00B57030">
            <w:pPr>
              <w:rPr>
                <w:rFonts w:asciiTheme="minorHAnsi" w:eastAsiaTheme="minorEastAsia" w:hAnsiTheme="minorHAnsi" w:cstheme="minorBidi"/>
                <w:szCs w:val="22"/>
              </w:rPr>
            </w:pPr>
          </w:p>
        </w:tc>
      </w:tr>
      <w:tr w:rsidR="00B57030" w:rsidRPr="00B57030" w14:paraId="438A555F" w14:textId="77777777" w:rsidTr="009A6EE8">
        <w:tc>
          <w:tcPr>
            <w:tcW w:w="3760" w:type="dxa"/>
            <w:tcBorders>
              <w:top w:val="nil"/>
              <w:left w:val="nil"/>
              <w:bottom w:val="nil"/>
            </w:tcBorders>
          </w:tcPr>
          <w:p w14:paraId="772A8F78"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Contracted employees. Please include only the cost of paid people, not subcontracts to other organizations.</w:t>
            </w:r>
          </w:p>
          <w:p w14:paraId="36CEF3D1" w14:textId="77777777" w:rsidR="00B57030" w:rsidRPr="00B57030" w:rsidRDefault="00B57030" w:rsidP="00B57030">
            <w:pPr>
              <w:rPr>
                <w:rFonts w:asciiTheme="minorHAnsi" w:eastAsiaTheme="minorEastAsia" w:hAnsiTheme="minorHAnsi" w:cstheme="minorBidi"/>
                <w:szCs w:val="22"/>
              </w:rPr>
            </w:pPr>
          </w:p>
        </w:tc>
        <w:tc>
          <w:tcPr>
            <w:tcW w:w="2104" w:type="dxa"/>
            <w:tcBorders>
              <w:top w:val="nil"/>
              <w:bottom w:val="nil"/>
              <w:right w:val="nil"/>
            </w:tcBorders>
          </w:tcPr>
          <w:p w14:paraId="3C6C7144" w14:textId="77777777" w:rsidR="00B57030" w:rsidRPr="00B57030" w:rsidRDefault="00B57030" w:rsidP="00B57030">
            <w:pPr>
              <w:rPr>
                <w:rFonts w:asciiTheme="minorHAnsi" w:eastAsiaTheme="minorEastAsia" w:hAnsiTheme="minorHAnsi" w:cstheme="minorBidi"/>
                <w:szCs w:val="22"/>
              </w:rPr>
            </w:pPr>
          </w:p>
        </w:tc>
        <w:tc>
          <w:tcPr>
            <w:tcW w:w="1856" w:type="dxa"/>
            <w:tcBorders>
              <w:top w:val="nil"/>
              <w:bottom w:val="nil"/>
              <w:right w:val="nil"/>
            </w:tcBorders>
          </w:tcPr>
          <w:p w14:paraId="27421D77" w14:textId="77777777" w:rsidR="00B57030" w:rsidRPr="00B57030" w:rsidRDefault="00B57030" w:rsidP="00B57030">
            <w:pPr>
              <w:rPr>
                <w:rFonts w:asciiTheme="minorHAnsi" w:eastAsiaTheme="minorEastAsia" w:hAnsiTheme="minorHAnsi" w:cstheme="minorBidi"/>
                <w:szCs w:val="22"/>
              </w:rPr>
            </w:pPr>
          </w:p>
        </w:tc>
        <w:tc>
          <w:tcPr>
            <w:tcW w:w="1856" w:type="dxa"/>
            <w:tcBorders>
              <w:top w:val="nil"/>
              <w:bottom w:val="nil"/>
              <w:right w:val="nil"/>
            </w:tcBorders>
          </w:tcPr>
          <w:p w14:paraId="2E7116F4" w14:textId="77777777" w:rsidR="00B57030" w:rsidRPr="00B57030" w:rsidRDefault="00B57030" w:rsidP="00B57030">
            <w:pPr>
              <w:rPr>
                <w:rFonts w:asciiTheme="minorHAnsi" w:eastAsiaTheme="minorEastAsia" w:hAnsiTheme="minorHAnsi" w:cstheme="minorBidi"/>
                <w:szCs w:val="22"/>
              </w:rPr>
            </w:pPr>
          </w:p>
        </w:tc>
      </w:tr>
      <w:tr w:rsidR="00B57030" w:rsidRPr="00B57030" w14:paraId="23785B69" w14:textId="77777777" w:rsidTr="009A6EE8">
        <w:tc>
          <w:tcPr>
            <w:tcW w:w="3760" w:type="dxa"/>
            <w:tcBorders>
              <w:top w:val="nil"/>
              <w:left w:val="nil"/>
            </w:tcBorders>
          </w:tcPr>
          <w:p w14:paraId="2CFA0956"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Other personnel costs (please specify)</w:t>
            </w:r>
          </w:p>
          <w:p w14:paraId="0F44EA55" w14:textId="77777777" w:rsidR="00B57030" w:rsidRPr="00B57030" w:rsidRDefault="00B57030" w:rsidP="00B57030">
            <w:pPr>
              <w:rPr>
                <w:rFonts w:asciiTheme="minorHAnsi" w:eastAsiaTheme="minorEastAsia" w:hAnsiTheme="minorHAnsi" w:cstheme="minorBidi"/>
                <w:szCs w:val="22"/>
              </w:rPr>
            </w:pPr>
          </w:p>
          <w:p w14:paraId="61DE7A4C" w14:textId="77777777" w:rsidR="00B57030" w:rsidRPr="00B57030" w:rsidRDefault="00B57030" w:rsidP="00B57030">
            <w:pPr>
              <w:rPr>
                <w:rFonts w:asciiTheme="minorHAnsi" w:eastAsiaTheme="minorEastAsia" w:hAnsiTheme="minorHAnsi" w:cstheme="minorBidi"/>
                <w:szCs w:val="22"/>
              </w:rPr>
            </w:pPr>
          </w:p>
          <w:p w14:paraId="2F069106" w14:textId="77777777" w:rsidR="00B57030" w:rsidRPr="00B57030" w:rsidRDefault="00B57030" w:rsidP="00B57030">
            <w:pPr>
              <w:rPr>
                <w:rFonts w:asciiTheme="minorHAnsi" w:eastAsiaTheme="minorEastAsia" w:hAnsiTheme="minorHAnsi" w:cstheme="minorBidi"/>
                <w:szCs w:val="22"/>
              </w:rPr>
            </w:pPr>
          </w:p>
        </w:tc>
        <w:tc>
          <w:tcPr>
            <w:tcW w:w="2104" w:type="dxa"/>
            <w:tcBorders>
              <w:top w:val="nil"/>
              <w:right w:val="nil"/>
            </w:tcBorders>
          </w:tcPr>
          <w:p w14:paraId="29F65DBC" w14:textId="77777777" w:rsidR="00B57030" w:rsidRPr="00B57030" w:rsidRDefault="00B57030" w:rsidP="00B57030">
            <w:pPr>
              <w:rPr>
                <w:rFonts w:asciiTheme="minorHAnsi" w:eastAsiaTheme="minorEastAsia" w:hAnsiTheme="minorHAnsi" w:cstheme="minorBidi"/>
                <w:szCs w:val="22"/>
              </w:rPr>
            </w:pPr>
          </w:p>
        </w:tc>
        <w:tc>
          <w:tcPr>
            <w:tcW w:w="1856" w:type="dxa"/>
            <w:tcBorders>
              <w:top w:val="nil"/>
              <w:right w:val="nil"/>
            </w:tcBorders>
          </w:tcPr>
          <w:p w14:paraId="6B76C4DE" w14:textId="77777777" w:rsidR="00B57030" w:rsidRPr="00B57030" w:rsidRDefault="00B57030" w:rsidP="00B57030">
            <w:pPr>
              <w:rPr>
                <w:rFonts w:asciiTheme="minorHAnsi" w:eastAsiaTheme="minorEastAsia" w:hAnsiTheme="minorHAnsi" w:cstheme="minorBidi"/>
                <w:szCs w:val="22"/>
              </w:rPr>
            </w:pPr>
          </w:p>
        </w:tc>
        <w:tc>
          <w:tcPr>
            <w:tcW w:w="1856" w:type="dxa"/>
            <w:tcBorders>
              <w:top w:val="nil"/>
              <w:right w:val="nil"/>
            </w:tcBorders>
          </w:tcPr>
          <w:p w14:paraId="466B751B" w14:textId="77777777" w:rsidR="00B57030" w:rsidRPr="00B57030" w:rsidRDefault="00B57030" w:rsidP="00B57030">
            <w:pPr>
              <w:rPr>
                <w:rFonts w:asciiTheme="minorHAnsi" w:eastAsiaTheme="minorEastAsia" w:hAnsiTheme="minorHAnsi" w:cstheme="minorBidi"/>
                <w:szCs w:val="22"/>
              </w:rPr>
            </w:pPr>
          </w:p>
        </w:tc>
      </w:tr>
      <w:tr w:rsidR="00B57030" w:rsidRPr="00B57030" w14:paraId="74115749" w14:textId="77777777" w:rsidTr="009A6EE8">
        <w:tc>
          <w:tcPr>
            <w:tcW w:w="3760" w:type="dxa"/>
            <w:tcBorders>
              <w:left w:val="nil"/>
            </w:tcBorders>
          </w:tcPr>
          <w:p w14:paraId="5B579360" w14:textId="77777777" w:rsidR="00B57030" w:rsidRPr="00B57030" w:rsidRDefault="00B57030" w:rsidP="00B57030">
            <w:pPr>
              <w:rPr>
                <w:rFonts w:asciiTheme="minorHAnsi" w:eastAsiaTheme="minorEastAsia" w:hAnsiTheme="minorHAnsi" w:cstheme="minorBidi"/>
                <w:b/>
                <w:szCs w:val="22"/>
              </w:rPr>
            </w:pPr>
            <w:r w:rsidRPr="00B57030">
              <w:rPr>
                <w:rFonts w:asciiTheme="minorHAnsi" w:eastAsiaTheme="minorEastAsia" w:hAnsiTheme="minorHAnsi" w:cstheme="minorBidi"/>
                <w:b/>
                <w:szCs w:val="22"/>
              </w:rPr>
              <w:t>Total personnel costs</w:t>
            </w:r>
          </w:p>
          <w:p w14:paraId="49BDA79C" w14:textId="77777777" w:rsidR="00B57030" w:rsidRPr="00B57030" w:rsidRDefault="00B57030" w:rsidP="00B57030">
            <w:pPr>
              <w:rPr>
                <w:rFonts w:asciiTheme="minorHAnsi" w:eastAsiaTheme="minorEastAsia" w:hAnsiTheme="minorHAnsi" w:cstheme="minorBidi"/>
                <w:b/>
                <w:szCs w:val="22"/>
              </w:rPr>
            </w:pPr>
          </w:p>
        </w:tc>
        <w:tc>
          <w:tcPr>
            <w:tcW w:w="2104" w:type="dxa"/>
            <w:tcBorders>
              <w:right w:val="nil"/>
            </w:tcBorders>
          </w:tcPr>
          <w:p w14:paraId="0BD3EE6E" w14:textId="77777777" w:rsidR="00B57030" w:rsidRPr="00B57030" w:rsidRDefault="00B57030" w:rsidP="00B57030">
            <w:pPr>
              <w:rPr>
                <w:rFonts w:asciiTheme="minorHAnsi" w:eastAsiaTheme="minorEastAsia" w:hAnsiTheme="minorHAnsi" w:cstheme="minorBidi"/>
                <w:szCs w:val="22"/>
              </w:rPr>
            </w:pPr>
          </w:p>
        </w:tc>
        <w:tc>
          <w:tcPr>
            <w:tcW w:w="1856" w:type="dxa"/>
            <w:tcBorders>
              <w:right w:val="nil"/>
            </w:tcBorders>
          </w:tcPr>
          <w:p w14:paraId="5C6EB4DF" w14:textId="77777777" w:rsidR="00B57030" w:rsidRPr="00B57030" w:rsidRDefault="00B57030" w:rsidP="00B57030">
            <w:pPr>
              <w:rPr>
                <w:rFonts w:asciiTheme="minorHAnsi" w:eastAsiaTheme="minorEastAsia" w:hAnsiTheme="minorHAnsi" w:cstheme="minorBidi"/>
                <w:szCs w:val="22"/>
              </w:rPr>
            </w:pPr>
          </w:p>
        </w:tc>
        <w:tc>
          <w:tcPr>
            <w:tcW w:w="1856" w:type="dxa"/>
            <w:tcBorders>
              <w:right w:val="nil"/>
            </w:tcBorders>
          </w:tcPr>
          <w:p w14:paraId="1E1DB0B8" w14:textId="77777777" w:rsidR="00B57030" w:rsidRPr="00B57030" w:rsidRDefault="00B57030" w:rsidP="00B57030">
            <w:pPr>
              <w:rPr>
                <w:rFonts w:asciiTheme="minorHAnsi" w:eastAsiaTheme="minorEastAsia" w:hAnsiTheme="minorHAnsi" w:cstheme="minorBidi"/>
                <w:szCs w:val="22"/>
              </w:rPr>
            </w:pPr>
          </w:p>
        </w:tc>
      </w:tr>
    </w:tbl>
    <w:p w14:paraId="584E808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56A6BD4C"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3.2 What was the fringe rate for</w:t>
      </w:r>
      <w:r w:rsidRPr="00B57030">
        <w:rPr>
          <w:rFonts w:ascii="Calibri" w:eastAsiaTheme="minorEastAsia" w:hAnsi="Calibri" w:cstheme="minorBidi"/>
          <w:b/>
          <w:szCs w:val="22"/>
        </w:rPr>
        <w:t xml:space="preserve"> full-time employees</w:t>
      </w:r>
      <w:r w:rsidRPr="00B57030">
        <w:rPr>
          <w:rFonts w:ascii="Calibri" w:eastAsiaTheme="minorEastAsia" w:hAnsi="Calibri" w:cstheme="minorBidi"/>
          <w:szCs w:val="22"/>
        </w:rPr>
        <w:t xml:space="preserve"> of the grantee in FISCAL YEAR? </w:t>
      </w:r>
    </w:p>
    <w:p w14:paraId="55B8F42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337BA3C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_______________%</w:t>
      </w:r>
    </w:p>
    <w:p w14:paraId="2947162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2729E8F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3.3. Please indicate which of the following benefits are included in the fringe rate for full-time employees.</w:t>
      </w:r>
    </w:p>
    <w:p w14:paraId="0DDAAC1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90"/>
      </w:tblGrid>
      <w:tr w:rsidR="00B57030" w:rsidRPr="00B57030" w14:paraId="3DED2EC5" w14:textId="77777777" w:rsidTr="009A6EE8">
        <w:tc>
          <w:tcPr>
            <w:tcW w:w="4608" w:type="dxa"/>
            <w:tcBorders>
              <w:left w:val="nil"/>
            </w:tcBorders>
          </w:tcPr>
          <w:p w14:paraId="1909955A"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jc w:val="center"/>
              <w:rPr>
                <w:rFonts w:ascii="Calibri" w:eastAsiaTheme="minorEastAsia" w:hAnsi="Calibri" w:cstheme="minorBidi"/>
                <w:szCs w:val="22"/>
              </w:rPr>
            </w:pPr>
            <w:r w:rsidRPr="00B57030">
              <w:rPr>
                <w:rFonts w:ascii="Calibri" w:eastAsiaTheme="minorEastAsia" w:hAnsi="Calibri" w:cstheme="minorBidi"/>
                <w:szCs w:val="22"/>
              </w:rPr>
              <w:t>Covered benefit in full-time fringe rate</w:t>
            </w:r>
          </w:p>
        </w:tc>
        <w:tc>
          <w:tcPr>
            <w:tcW w:w="2790" w:type="dxa"/>
            <w:tcBorders>
              <w:right w:val="nil"/>
            </w:tcBorders>
          </w:tcPr>
          <w:p w14:paraId="1FB355B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jc w:val="center"/>
              <w:rPr>
                <w:rFonts w:ascii="Calibri" w:eastAsiaTheme="minorEastAsia" w:hAnsi="Calibri" w:cstheme="minorBidi"/>
                <w:szCs w:val="22"/>
              </w:rPr>
            </w:pPr>
            <w:r w:rsidRPr="00B57030">
              <w:rPr>
                <w:rFonts w:ascii="Calibri" w:eastAsiaTheme="minorEastAsia" w:hAnsi="Calibri" w:cstheme="minorBidi"/>
                <w:szCs w:val="22"/>
              </w:rPr>
              <w:t>Yes (please place an X)</w:t>
            </w:r>
          </w:p>
        </w:tc>
      </w:tr>
      <w:tr w:rsidR="00B57030" w:rsidRPr="00B57030" w14:paraId="17359922" w14:textId="77777777" w:rsidTr="009A6EE8">
        <w:tc>
          <w:tcPr>
            <w:tcW w:w="4608" w:type="dxa"/>
            <w:tcBorders>
              <w:left w:val="nil"/>
              <w:bottom w:val="nil"/>
            </w:tcBorders>
          </w:tcPr>
          <w:p w14:paraId="4F27FFC0"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Health insurance</w:t>
            </w:r>
          </w:p>
        </w:tc>
        <w:tc>
          <w:tcPr>
            <w:tcW w:w="2790" w:type="dxa"/>
            <w:tcBorders>
              <w:bottom w:val="nil"/>
              <w:right w:val="nil"/>
            </w:tcBorders>
          </w:tcPr>
          <w:p w14:paraId="4C8B4DD4"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4E6E9E79" w14:textId="77777777" w:rsidTr="009A6EE8">
        <w:tc>
          <w:tcPr>
            <w:tcW w:w="4608" w:type="dxa"/>
            <w:tcBorders>
              <w:top w:val="nil"/>
              <w:left w:val="nil"/>
              <w:bottom w:val="nil"/>
            </w:tcBorders>
          </w:tcPr>
          <w:p w14:paraId="7E405C0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Pension/retirement</w:t>
            </w:r>
          </w:p>
        </w:tc>
        <w:tc>
          <w:tcPr>
            <w:tcW w:w="2790" w:type="dxa"/>
            <w:tcBorders>
              <w:top w:val="nil"/>
              <w:bottom w:val="nil"/>
              <w:right w:val="nil"/>
            </w:tcBorders>
          </w:tcPr>
          <w:p w14:paraId="06177EF8"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17312FAB" w14:textId="77777777" w:rsidTr="009A6EE8">
        <w:tc>
          <w:tcPr>
            <w:tcW w:w="4608" w:type="dxa"/>
            <w:tcBorders>
              <w:top w:val="nil"/>
              <w:left w:val="nil"/>
              <w:bottom w:val="nil"/>
            </w:tcBorders>
          </w:tcPr>
          <w:p w14:paraId="04C27282"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Disability</w:t>
            </w:r>
          </w:p>
        </w:tc>
        <w:tc>
          <w:tcPr>
            <w:tcW w:w="2790" w:type="dxa"/>
            <w:tcBorders>
              <w:top w:val="nil"/>
              <w:bottom w:val="nil"/>
              <w:right w:val="nil"/>
            </w:tcBorders>
          </w:tcPr>
          <w:p w14:paraId="32AFA3F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5ADE9700" w14:textId="77777777" w:rsidTr="009A6EE8">
        <w:tc>
          <w:tcPr>
            <w:tcW w:w="4608" w:type="dxa"/>
            <w:tcBorders>
              <w:top w:val="nil"/>
              <w:left w:val="nil"/>
              <w:bottom w:val="nil"/>
            </w:tcBorders>
          </w:tcPr>
          <w:p w14:paraId="54FE61CD" w14:textId="77777777" w:rsidR="00B57030" w:rsidRPr="00B57030" w:rsidRDefault="00B57030" w:rsidP="00B57030">
            <w:pPr>
              <w:tabs>
                <w:tab w:val="left" w:pos="-1180"/>
                <w:tab w:val="left" w:pos="-720"/>
                <w:tab w:val="left" w:pos="0"/>
                <w:tab w:val="left" w:pos="540"/>
                <w:tab w:val="left" w:leader="dot" w:pos="801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Vacation</w:t>
            </w:r>
          </w:p>
        </w:tc>
        <w:tc>
          <w:tcPr>
            <w:tcW w:w="2790" w:type="dxa"/>
            <w:tcBorders>
              <w:top w:val="nil"/>
              <w:bottom w:val="nil"/>
              <w:right w:val="nil"/>
            </w:tcBorders>
          </w:tcPr>
          <w:p w14:paraId="3DFAD588"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5BA692A3" w14:textId="77777777" w:rsidTr="009A6EE8">
        <w:tc>
          <w:tcPr>
            <w:tcW w:w="4608" w:type="dxa"/>
            <w:tcBorders>
              <w:top w:val="nil"/>
              <w:left w:val="nil"/>
              <w:bottom w:val="nil"/>
            </w:tcBorders>
          </w:tcPr>
          <w:p w14:paraId="2853B79D"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Sick leave</w:t>
            </w:r>
          </w:p>
        </w:tc>
        <w:tc>
          <w:tcPr>
            <w:tcW w:w="2790" w:type="dxa"/>
            <w:tcBorders>
              <w:top w:val="nil"/>
              <w:bottom w:val="nil"/>
              <w:right w:val="nil"/>
            </w:tcBorders>
          </w:tcPr>
          <w:p w14:paraId="2EB7C8F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2391EF97" w14:textId="77777777" w:rsidTr="009A6EE8">
        <w:tc>
          <w:tcPr>
            <w:tcW w:w="4608" w:type="dxa"/>
            <w:tcBorders>
              <w:top w:val="nil"/>
              <w:left w:val="nil"/>
              <w:bottom w:val="single" w:sz="4" w:space="0" w:color="auto"/>
            </w:tcBorders>
          </w:tcPr>
          <w:p w14:paraId="2054534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Other (Specify:                               )</w:t>
            </w:r>
          </w:p>
        </w:tc>
        <w:tc>
          <w:tcPr>
            <w:tcW w:w="2790" w:type="dxa"/>
            <w:tcBorders>
              <w:top w:val="nil"/>
              <w:bottom w:val="single" w:sz="4" w:space="0" w:color="auto"/>
              <w:right w:val="nil"/>
            </w:tcBorders>
          </w:tcPr>
          <w:p w14:paraId="5E0C93E0"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bl>
    <w:p w14:paraId="30A126F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31605A3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58711E2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069ED74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3.4 What were the payroll taxes of </w:t>
      </w:r>
      <w:r w:rsidRPr="00B57030">
        <w:rPr>
          <w:rFonts w:ascii="Calibri" w:eastAsiaTheme="minorEastAsia" w:hAnsi="Calibri" w:cstheme="minorBidi"/>
          <w:b/>
          <w:szCs w:val="22"/>
        </w:rPr>
        <w:t>full-time employees</w:t>
      </w:r>
      <w:r w:rsidRPr="00B57030">
        <w:rPr>
          <w:rFonts w:ascii="Calibri" w:eastAsiaTheme="minorEastAsia" w:hAnsi="Calibri" w:cstheme="minorBidi"/>
          <w:szCs w:val="22"/>
        </w:rPr>
        <w:t xml:space="preserve"> of the grantee in FISCAL YEAR?</w:t>
      </w:r>
    </w:p>
    <w:p w14:paraId="16B4694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22367C2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_____________%</w:t>
      </w:r>
    </w:p>
    <w:p w14:paraId="1F462EC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627D41C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br w:type="page"/>
      </w:r>
      <w:r w:rsidRPr="00B57030">
        <w:rPr>
          <w:rFonts w:ascii="Calibri" w:eastAsiaTheme="minorEastAsia" w:hAnsi="Calibri" w:cstheme="minorBidi"/>
          <w:szCs w:val="22"/>
        </w:rPr>
        <w:lastRenderedPageBreak/>
        <w:t>3.6  Does the fringe rate for full-time employees also apply to part-time employees? Please place an X by which is correct.</w:t>
      </w:r>
    </w:p>
    <w:p w14:paraId="7A50BBE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064502C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3870"/>
      </w:tblGrid>
      <w:tr w:rsidR="00B57030" w:rsidRPr="00B57030" w14:paraId="365248CA" w14:textId="77777777" w:rsidTr="009A6EE8">
        <w:tc>
          <w:tcPr>
            <w:tcW w:w="1080" w:type="dxa"/>
            <w:tcBorders>
              <w:top w:val="single" w:sz="4" w:space="0" w:color="auto"/>
              <w:left w:val="single" w:sz="4" w:space="0" w:color="auto"/>
              <w:bottom w:val="nil"/>
              <w:right w:val="nil"/>
            </w:tcBorders>
          </w:tcPr>
          <w:p w14:paraId="20895EB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Yes</w:t>
            </w:r>
          </w:p>
        </w:tc>
        <w:tc>
          <w:tcPr>
            <w:tcW w:w="3870" w:type="dxa"/>
            <w:tcBorders>
              <w:top w:val="single" w:sz="4" w:space="0" w:color="auto"/>
              <w:left w:val="nil"/>
              <w:bottom w:val="nil"/>
              <w:right w:val="single" w:sz="4" w:space="0" w:color="auto"/>
            </w:tcBorders>
          </w:tcPr>
          <w:p w14:paraId="51048AEB" w14:textId="77777777" w:rsidR="00B57030" w:rsidRPr="00B57030" w:rsidRDefault="00B57030" w:rsidP="00B57030">
            <w:pPr>
              <w:numPr>
                <w:ilvl w:val="0"/>
                <w:numId w:val="49"/>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If yes, please go to Section 4</w:t>
            </w:r>
          </w:p>
        </w:tc>
      </w:tr>
      <w:tr w:rsidR="00B57030" w:rsidRPr="00B57030" w14:paraId="1126A60E" w14:textId="77777777" w:rsidTr="009A6EE8">
        <w:tc>
          <w:tcPr>
            <w:tcW w:w="1080" w:type="dxa"/>
            <w:tcBorders>
              <w:top w:val="nil"/>
              <w:left w:val="single" w:sz="4" w:space="0" w:color="auto"/>
              <w:bottom w:val="single" w:sz="4" w:space="0" w:color="auto"/>
              <w:right w:val="nil"/>
            </w:tcBorders>
          </w:tcPr>
          <w:p w14:paraId="0DBF4B0C"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No</w:t>
            </w:r>
          </w:p>
        </w:tc>
        <w:tc>
          <w:tcPr>
            <w:tcW w:w="3870" w:type="dxa"/>
            <w:tcBorders>
              <w:top w:val="nil"/>
              <w:left w:val="nil"/>
              <w:bottom w:val="single" w:sz="4" w:space="0" w:color="auto"/>
              <w:right w:val="single" w:sz="4" w:space="0" w:color="auto"/>
            </w:tcBorders>
          </w:tcPr>
          <w:p w14:paraId="7EAEC0C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bl>
    <w:p w14:paraId="12BD220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7CD04B0C"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5DDC150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3.7 What was the fringe rate for</w:t>
      </w:r>
      <w:r w:rsidRPr="00B57030">
        <w:rPr>
          <w:rFonts w:ascii="Calibri" w:eastAsiaTheme="minorEastAsia" w:hAnsi="Calibri" w:cstheme="minorBidi"/>
          <w:b/>
          <w:szCs w:val="22"/>
        </w:rPr>
        <w:t xml:space="preserve"> part-time employees</w:t>
      </w:r>
      <w:r w:rsidRPr="00B57030">
        <w:rPr>
          <w:rFonts w:ascii="Calibri" w:eastAsiaTheme="minorEastAsia" w:hAnsi="Calibri" w:cstheme="minorBidi"/>
          <w:szCs w:val="22"/>
        </w:rPr>
        <w:t xml:space="preserve"> of the grantee in FISCAL YEAR? </w:t>
      </w:r>
    </w:p>
    <w:p w14:paraId="5F1E94C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333DEF0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_____________%</w:t>
      </w:r>
    </w:p>
    <w:p w14:paraId="6A07D8D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4A16FFF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3.8  Please indicate which of the following benefits are included in the fringe rate for part-time employees.</w:t>
      </w:r>
    </w:p>
    <w:p w14:paraId="6F662EE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90"/>
      </w:tblGrid>
      <w:tr w:rsidR="00B57030" w:rsidRPr="00B57030" w14:paraId="5D08516F" w14:textId="77777777" w:rsidTr="009A6EE8">
        <w:tc>
          <w:tcPr>
            <w:tcW w:w="4608" w:type="dxa"/>
            <w:tcBorders>
              <w:left w:val="nil"/>
            </w:tcBorders>
          </w:tcPr>
          <w:p w14:paraId="3E21FFAD"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jc w:val="center"/>
              <w:rPr>
                <w:rFonts w:ascii="Calibri" w:eastAsiaTheme="minorEastAsia" w:hAnsi="Calibri" w:cstheme="minorBidi"/>
                <w:szCs w:val="22"/>
              </w:rPr>
            </w:pPr>
            <w:r w:rsidRPr="00B57030">
              <w:rPr>
                <w:rFonts w:ascii="Calibri" w:eastAsiaTheme="minorEastAsia" w:hAnsi="Calibri" w:cstheme="minorBidi"/>
                <w:szCs w:val="22"/>
              </w:rPr>
              <w:t>Covered benefit in full-time fringe rate</w:t>
            </w:r>
          </w:p>
        </w:tc>
        <w:tc>
          <w:tcPr>
            <w:tcW w:w="2790" w:type="dxa"/>
            <w:tcBorders>
              <w:right w:val="nil"/>
            </w:tcBorders>
          </w:tcPr>
          <w:p w14:paraId="395A6CAF"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jc w:val="center"/>
              <w:rPr>
                <w:rFonts w:ascii="Calibri" w:eastAsiaTheme="minorEastAsia" w:hAnsi="Calibri" w:cstheme="minorBidi"/>
                <w:szCs w:val="22"/>
              </w:rPr>
            </w:pPr>
            <w:r w:rsidRPr="00B57030">
              <w:rPr>
                <w:rFonts w:ascii="Calibri" w:eastAsiaTheme="minorEastAsia" w:hAnsi="Calibri" w:cstheme="minorBidi"/>
                <w:szCs w:val="22"/>
              </w:rPr>
              <w:t>Yes (please place an X)</w:t>
            </w:r>
          </w:p>
        </w:tc>
      </w:tr>
      <w:tr w:rsidR="00B57030" w:rsidRPr="00B57030" w14:paraId="6ACC0E25" w14:textId="77777777" w:rsidTr="009A6EE8">
        <w:tc>
          <w:tcPr>
            <w:tcW w:w="4608" w:type="dxa"/>
            <w:tcBorders>
              <w:left w:val="nil"/>
              <w:bottom w:val="nil"/>
            </w:tcBorders>
          </w:tcPr>
          <w:p w14:paraId="232903B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Health insurance</w:t>
            </w:r>
          </w:p>
        </w:tc>
        <w:tc>
          <w:tcPr>
            <w:tcW w:w="2790" w:type="dxa"/>
            <w:tcBorders>
              <w:bottom w:val="nil"/>
              <w:right w:val="nil"/>
            </w:tcBorders>
          </w:tcPr>
          <w:p w14:paraId="777F542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25B47788" w14:textId="77777777" w:rsidTr="009A6EE8">
        <w:tc>
          <w:tcPr>
            <w:tcW w:w="4608" w:type="dxa"/>
            <w:tcBorders>
              <w:top w:val="nil"/>
              <w:left w:val="nil"/>
              <w:bottom w:val="nil"/>
            </w:tcBorders>
          </w:tcPr>
          <w:p w14:paraId="3147814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Pension/retirement</w:t>
            </w:r>
          </w:p>
        </w:tc>
        <w:tc>
          <w:tcPr>
            <w:tcW w:w="2790" w:type="dxa"/>
            <w:tcBorders>
              <w:top w:val="nil"/>
              <w:bottom w:val="nil"/>
              <w:right w:val="nil"/>
            </w:tcBorders>
          </w:tcPr>
          <w:p w14:paraId="1F37408F"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3497B68C" w14:textId="77777777" w:rsidTr="009A6EE8">
        <w:tc>
          <w:tcPr>
            <w:tcW w:w="4608" w:type="dxa"/>
            <w:tcBorders>
              <w:top w:val="nil"/>
              <w:left w:val="nil"/>
              <w:bottom w:val="nil"/>
            </w:tcBorders>
          </w:tcPr>
          <w:p w14:paraId="175A5E1F"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Disability</w:t>
            </w:r>
          </w:p>
        </w:tc>
        <w:tc>
          <w:tcPr>
            <w:tcW w:w="2790" w:type="dxa"/>
            <w:tcBorders>
              <w:top w:val="nil"/>
              <w:bottom w:val="nil"/>
              <w:right w:val="nil"/>
            </w:tcBorders>
          </w:tcPr>
          <w:p w14:paraId="00D98A3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39DCC5A4" w14:textId="77777777" w:rsidTr="009A6EE8">
        <w:tc>
          <w:tcPr>
            <w:tcW w:w="4608" w:type="dxa"/>
            <w:tcBorders>
              <w:top w:val="nil"/>
              <w:left w:val="nil"/>
              <w:bottom w:val="nil"/>
            </w:tcBorders>
          </w:tcPr>
          <w:p w14:paraId="3B42E18B" w14:textId="77777777" w:rsidR="00B57030" w:rsidRPr="00B57030" w:rsidRDefault="00B57030" w:rsidP="00B57030">
            <w:pPr>
              <w:tabs>
                <w:tab w:val="left" w:pos="-1180"/>
                <w:tab w:val="left" w:pos="-720"/>
                <w:tab w:val="left" w:pos="0"/>
                <w:tab w:val="left" w:pos="540"/>
                <w:tab w:val="left" w:leader="dot" w:pos="801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Vacation</w:t>
            </w:r>
          </w:p>
        </w:tc>
        <w:tc>
          <w:tcPr>
            <w:tcW w:w="2790" w:type="dxa"/>
            <w:tcBorders>
              <w:top w:val="nil"/>
              <w:bottom w:val="nil"/>
              <w:right w:val="nil"/>
            </w:tcBorders>
          </w:tcPr>
          <w:p w14:paraId="0FD357D2"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44D98A63" w14:textId="77777777" w:rsidTr="009A6EE8">
        <w:tc>
          <w:tcPr>
            <w:tcW w:w="4608" w:type="dxa"/>
            <w:tcBorders>
              <w:top w:val="nil"/>
              <w:left w:val="nil"/>
              <w:bottom w:val="nil"/>
            </w:tcBorders>
          </w:tcPr>
          <w:p w14:paraId="659700D0"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Sick leave</w:t>
            </w:r>
          </w:p>
        </w:tc>
        <w:tc>
          <w:tcPr>
            <w:tcW w:w="2790" w:type="dxa"/>
            <w:tcBorders>
              <w:top w:val="nil"/>
              <w:bottom w:val="nil"/>
              <w:right w:val="nil"/>
            </w:tcBorders>
          </w:tcPr>
          <w:p w14:paraId="6D071C6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r w:rsidR="00B57030" w:rsidRPr="00B57030" w14:paraId="5FC4D8F5" w14:textId="77777777" w:rsidTr="009A6EE8">
        <w:tc>
          <w:tcPr>
            <w:tcW w:w="4608" w:type="dxa"/>
            <w:tcBorders>
              <w:top w:val="nil"/>
              <w:left w:val="nil"/>
              <w:bottom w:val="single" w:sz="4" w:space="0" w:color="auto"/>
            </w:tcBorders>
          </w:tcPr>
          <w:p w14:paraId="689ED240"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Other (Specify:                               )</w:t>
            </w:r>
          </w:p>
        </w:tc>
        <w:tc>
          <w:tcPr>
            <w:tcW w:w="2790" w:type="dxa"/>
            <w:tcBorders>
              <w:top w:val="nil"/>
              <w:bottom w:val="single" w:sz="4" w:space="0" w:color="auto"/>
              <w:right w:val="nil"/>
            </w:tcBorders>
          </w:tcPr>
          <w:p w14:paraId="2FF4DCBC"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p>
        </w:tc>
      </w:tr>
    </w:tbl>
    <w:p w14:paraId="1DC425D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08EC861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3.9  What were the payroll taxes of </w:t>
      </w:r>
      <w:r w:rsidRPr="00B57030">
        <w:rPr>
          <w:rFonts w:ascii="Calibri" w:eastAsiaTheme="minorEastAsia" w:hAnsi="Calibri" w:cstheme="minorBidi"/>
          <w:b/>
          <w:szCs w:val="22"/>
        </w:rPr>
        <w:t>part-time employees</w:t>
      </w:r>
      <w:r w:rsidRPr="00B57030">
        <w:rPr>
          <w:rFonts w:ascii="Calibri" w:eastAsiaTheme="minorEastAsia" w:hAnsi="Calibri" w:cstheme="minorBidi"/>
          <w:szCs w:val="22"/>
        </w:rPr>
        <w:t xml:space="preserve"> of the grantee in FISCAL YEAR?</w:t>
      </w:r>
    </w:p>
    <w:p w14:paraId="74E10A2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784F664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___________%</w:t>
      </w:r>
    </w:p>
    <w:p w14:paraId="4B2090E2" w14:textId="77777777" w:rsidR="007849B4" w:rsidRDefault="007849B4" w:rsidP="00B57030">
      <w:pPr>
        <w:keepNext/>
        <w:widowControl w:val="0"/>
        <w:autoSpaceDE w:val="0"/>
        <w:autoSpaceDN w:val="0"/>
        <w:adjustRightInd w:val="0"/>
        <w:spacing w:before="240" w:after="60"/>
        <w:outlineLvl w:val="2"/>
        <w:rPr>
          <w:rFonts w:ascii="Arial" w:hAnsi="Arial" w:cs="Arial"/>
          <w:b/>
          <w:bCs/>
          <w:sz w:val="26"/>
          <w:szCs w:val="26"/>
        </w:rPr>
        <w:sectPr w:rsidR="007849B4" w:rsidSect="009A6EE8">
          <w:pgSz w:w="12240" w:h="15840"/>
          <w:pgMar w:top="720" w:right="1440" w:bottom="504" w:left="1440" w:header="720" w:footer="504" w:gutter="0"/>
          <w:pgBorders w:offsetFrom="page">
            <w:bottom w:val="single" w:sz="6" w:space="24" w:color="FFFFFF"/>
          </w:pgBorders>
          <w:cols w:space="720"/>
          <w:noEndnote/>
        </w:sectPr>
      </w:pPr>
      <w:bookmarkStart w:id="8" w:name="_Toc275328563"/>
      <w:bookmarkStart w:id="9" w:name="_Toc316384108"/>
    </w:p>
    <w:p w14:paraId="191402EC" w14:textId="2919500B"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r w:rsidRPr="00B57030">
        <w:rPr>
          <w:rFonts w:ascii="Arial" w:hAnsi="Arial" w:cs="Arial"/>
          <w:b/>
          <w:bCs/>
          <w:sz w:val="26"/>
          <w:szCs w:val="26"/>
        </w:rPr>
        <w:lastRenderedPageBreak/>
        <w:t>4. Contracted services</w:t>
      </w:r>
      <w:bookmarkEnd w:id="8"/>
      <w:bookmarkEnd w:id="9"/>
    </w:p>
    <w:p w14:paraId="2FC0C9B6"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r w:rsidRPr="00B57030">
        <w:rPr>
          <w:rFonts w:ascii="Calibri" w:eastAsiaTheme="minorEastAsia" w:hAnsi="Calibri" w:cstheme="minorBidi"/>
          <w:szCs w:val="22"/>
        </w:rPr>
        <w:t>If the grantee had a contract with a company/corporation to provide a service to support [Grant Program], then enter that information in the answer to the question below.  Please do not include here information for contracts with individual people.  That information should be included the Labor Allocation section.</w:t>
      </w:r>
    </w:p>
    <w:p w14:paraId="12072AE1"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p w14:paraId="3804B276"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r w:rsidRPr="00B57030">
        <w:rPr>
          <w:rFonts w:ascii="Calibri" w:eastAsiaTheme="minorEastAsia" w:hAnsi="Calibri" w:cstheme="minorBidi"/>
          <w:noProof/>
          <w:szCs w:val="22"/>
        </w:rPr>
        <mc:AlternateContent>
          <mc:Choice Requires="wps">
            <w:drawing>
              <wp:anchor distT="0" distB="0" distL="114300" distR="114300" simplePos="0" relativeHeight="251685888" behindDoc="0" locked="0" layoutInCell="1" allowOverlap="1" wp14:anchorId="4F554D36" wp14:editId="167FEDE8">
                <wp:simplePos x="0" y="0"/>
                <wp:positionH relativeFrom="column">
                  <wp:posOffset>33655</wp:posOffset>
                </wp:positionH>
                <wp:positionV relativeFrom="paragraph">
                  <wp:posOffset>11430</wp:posOffset>
                </wp:positionV>
                <wp:extent cx="5824855" cy="1015365"/>
                <wp:effectExtent l="5080" t="8890" r="8890" b="1397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015365"/>
                        </a:xfrm>
                        <a:prstGeom prst="rect">
                          <a:avLst/>
                        </a:prstGeom>
                        <a:solidFill>
                          <a:srgbClr val="FFFFCC"/>
                        </a:solidFill>
                        <a:ln w="9525">
                          <a:solidFill>
                            <a:srgbClr val="000000"/>
                          </a:solidFill>
                          <a:miter lim="800000"/>
                          <a:headEnd/>
                          <a:tailEnd/>
                        </a:ln>
                      </wps:spPr>
                      <wps:txbx>
                        <w:txbxContent>
                          <w:p w14:paraId="35393251" w14:textId="77777777" w:rsidR="009A6EE8" w:rsidRDefault="009A6EE8" w:rsidP="00B57030">
                            <w:pPr>
                              <w:tabs>
                                <w:tab w:val="left" w:pos="-1180"/>
                                <w:tab w:val="left" w:pos="-720"/>
                                <w:tab w:val="left" w:pos="0"/>
                                <w:tab w:val="left" w:pos="450"/>
                                <w:tab w:val="left" w:pos="1440"/>
                              </w:tabs>
                              <w:spacing w:after="120"/>
                              <w:rPr>
                                <w:rFonts w:ascii="Calibri" w:hAnsi="Calibri" w:cs="Arial"/>
                              </w:rPr>
                            </w:pPr>
                            <w:r>
                              <w:rPr>
                                <w:rFonts w:ascii="Calibri" w:hAnsi="Calibri" w:cs="Arial"/>
                              </w:rPr>
                              <w:t>Example.</w:t>
                            </w:r>
                            <w:r w:rsidRPr="0057053C">
                              <w:rPr>
                                <w:rFonts w:ascii="Calibri" w:hAnsi="Calibri" w:cs="Arial"/>
                              </w:rPr>
                              <w:t xml:space="preserve"> If </w:t>
                            </w:r>
                            <w:r>
                              <w:rPr>
                                <w:rFonts w:ascii="Calibri" w:hAnsi="Calibri" w:cs="Arial"/>
                              </w:rPr>
                              <w:t xml:space="preserve">the grantee </w:t>
                            </w:r>
                            <w:r w:rsidRPr="0057053C">
                              <w:rPr>
                                <w:rFonts w:ascii="Calibri" w:hAnsi="Calibri" w:cs="Arial"/>
                              </w:rPr>
                              <w:t xml:space="preserve">had a contract in </w:t>
                            </w:r>
                            <w:r>
                              <w:rPr>
                                <w:rFonts w:ascii="Calibri" w:hAnsi="Calibri" w:cs="Arial"/>
                              </w:rPr>
                              <w:t>FISCAL YEAR</w:t>
                            </w:r>
                            <w:r w:rsidRPr="0057053C">
                              <w:rPr>
                                <w:rFonts w:ascii="Calibri" w:hAnsi="Calibri" w:cs="Arial"/>
                              </w:rPr>
                              <w:t xml:space="preserve"> with a </w:t>
                            </w:r>
                            <w:r>
                              <w:rPr>
                                <w:rFonts w:ascii="Calibri" w:hAnsi="Calibri" w:cs="Arial"/>
                              </w:rPr>
                              <w:t xml:space="preserve">contracted </w:t>
                            </w:r>
                            <w:r w:rsidRPr="0057053C">
                              <w:rPr>
                                <w:rFonts w:ascii="Calibri" w:hAnsi="Calibri" w:cs="Arial"/>
                              </w:rPr>
                              <w:t xml:space="preserve">cleaning service, then include the cost to the program for these services </w:t>
                            </w:r>
                            <w:r>
                              <w:rPr>
                                <w:rFonts w:ascii="Calibri" w:hAnsi="Calibri" w:cs="Arial"/>
                              </w:rPr>
                              <w:t xml:space="preserve">here in Section 5. </w:t>
                            </w:r>
                          </w:p>
                          <w:p w14:paraId="6E4C0F36" w14:textId="77777777" w:rsidR="009A6EE8" w:rsidRPr="00D43EC1" w:rsidRDefault="009A6EE8" w:rsidP="00B57030">
                            <w:pPr>
                              <w:tabs>
                                <w:tab w:val="left" w:pos="-1180"/>
                                <w:tab w:val="left" w:pos="-720"/>
                                <w:tab w:val="left" w:pos="0"/>
                                <w:tab w:val="left" w:pos="450"/>
                                <w:tab w:val="left" w:pos="1440"/>
                              </w:tabs>
                              <w:spacing w:after="120"/>
                              <w:rPr>
                                <w:rFonts w:ascii="Calibri" w:hAnsi="Calibri" w:cs="Arial"/>
                              </w:rPr>
                            </w:pPr>
                            <w:r w:rsidRPr="0057053C">
                              <w:rPr>
                                <w:rFonts w:ascii="Calibri" w:hAnsi="Calibri" w:cs="Arial"/>
                              </w:rPr>
                              <w:t xml:space="preserve">However, if you have a contract with </w:t>
                            </w:r>
                            <w:r>
                              <w:rPr>
                                <w:rFonts w:ascii="Calibri" w:hAnsi="Calibri" w:cs="Arial"/>
                              </w:rPr>
                              <w:t xml:space="preserve">someone </w:t>
                            </w:r>
                            <w:r w:rsidRPr="0057053C">
                              <w:rPr>
                                <w:rFonts w:ascii="Calibri" w:hAnsi="Calibri" w:cs="Arial"/>
                              </w:rPr>
                              <w:t>to perform psychological evaluations at the program, then include the cost of her</w:t>
                            </w:r>
                            <w:r>
                              <w:rPr>
                                <w:rFonts w:ascii="Calibri" w:hAnsi="Calibri" w:cs="Arial"/>
                              </w:rPr>
                              <w:t>/his</w:t>
                            </w:r>
                            <w:r w:rsidRPr="0057053C">
                              <w:rPr>
                                <w:rFonts w:ascii="Calibri" w:hAnsi="Calibri" w:cs="Arial"/>
                              </w:rPr>
                              <w:t xml:space="preserve"> services in </w:t>
                            </w:r>
                            <w:r>
                              <w:rPr>
                                <w:rFonts w:ascii="Calibri" w:hAnsi="Calibri" w:cs="Arial"/>
                              </w:rPr>
                              <w:t>the Labor Allocation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54D36" id="Text Box 15" o:spid="_x0000_s1048" type="#_x0000_t202" style="position:absolute;margin-left:2.65pt;margin-top:.9pt;width:458.65pt;height:7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" fillcolor="#ffc">
                <v:textbox>
                  <w:txbxContent>
                    <w:p w14:paraId="35393251" w14:textId="77777777" w:rsidR="009A6EE8" w:rsidRDefault="009A6EE8" w:rsidP="00B57030">
                      <w:pPr>
                        <w:tabs>
                          <w:tab w:val="left" w:pos="-1180"/>
                          <w:tab w:val="left" w:pos="-720"/>
                          <w:tab w:val="left" w:pos="0"/>
                          <w:tab w:val="left" w:pos="450"/>
                          <w:tab w:val="left" w:pos="1440"/>
                        </w:tabs>
                        <w:spacing w:after="120"/>
                        <w:rPr>
                          <w:rFonts w:ascii="Calibri" w:hAnsi="Calibri" w:cs="Arial"/>
                        </w:rPr>
                      </w:pPr>
                      <w:r>
                        <w:rPr>
                          <w:rFonts w:ascii="Calibri" w:hAnsi="Calibri" w:cs="Arial"/>
                        </w:rPr>
                        <w:t>Example.</w:t>
                      </w:r>
                      <w:r w:rsidRPr="0057053C">
                        <w:rPr>
                          <w:rFonts w:ascii="Calibri" w:hAnsi="Calibri" w:cs="Arial"/>
                        </w:rPr>
                        <w:t xml:space="preserve"> If </w:t>
                      </w:r>
                      <w:r>
                        <w:rPr>
                          <w:rFonts w:ascii="Calibri" w:hAnsi="Calibri" w:cs="Arial"/>
                        </w:rPr>
                        <w:t xml:space="preserve">the grantee </w:t>
                      </w:r>
                      <w:r w:rsidRPr="0057053C">
                        <w:rPr>
                          <w:rFonts w:ascii="Calibri" w:hAnsi="Calibri" w:cs="Arial"/>
                        </w:rPr>
                        <w:t xml:space="preserve">had a contract in </w:t>
                      </w:r>
                      <w:r>
                        <w:rPr>
                          <w:rFonts w:ascii="Calibri" w:hAnsi="Calibri" w:cs="Arial"/>
                        </w:rPr>
                        <w:t>FISCAL YEAR</w:t>
                      </w:r>
                      <w:r w:rsidRPr="0057053C">
                        <w:rPr>
                          <w:rFonts w:ascii="Calibri" w:hAnsi="Calibri" w:cs="Arial"/>
                        </w:rPr>
                        <w:t xml:space="preserve"> with a </w:t>
                      </w:r>
                      <w:r>
                        <w:rPr>
                          <w:rFonts w:ascii="Calibri" w:hAnsi="Calibri" w:cs="Arial"/>
                        </w:rPr>
                        <w:t xml:space="preserve">contracted </w:t>
                      </w:r>
                      <w:r w:rsidRPr="0057053C">
                        <w:rPr>
                          <w:rFonts w:ascii="Calibri" w:hAnsi="Calibri" w:cs="Arial"/>
                        </w:rPr>
                        <w:t xml:space="preserve">cleaning service, then include the cost to the program for these services </w:t>
                      </w:r>
                      <w:r>
                        <w:rPr>
                          <w:rFonts w:ascii="Calibri" w:hAnsi="Calibri" w:cs="Arial"/>
                        </w:rPr>
                        <w:t xml:space="preserve">here in Section 5. </w:t>
                      </w:r>
                    </w:p>
                    <w:p w14:paraId="6E4C0F36" w14:textId="77777777" w:rsidR="009A6EE8" w:rsidRPr="00D43EC1" w:rsidRDefault="009A6EE8" w:rsidP="00B57030">
                      <w:pPr>
                        <w:tabs>
                          <w:tab w:val="left" w:pos="-1180"/>
                          <w:tab w:val="left" w:pos="-720"/>
                          <w:tab w:val="left" w:pos="0"/>
                          <w:tab w:val="left" w:pos="450"/>
                          <w:tab w:val="left" w:pos="1440"/>
                        </w:tabs>
                        <w:spacing w:after="120"/>
                        <w:rPr>
                          <w:rFonts w:ascii="Calibri" w:hAnsi="Calibri" w:cs="Arial"/>
                        </w:rPr>
                      </w:pPr>
                      <w:r w:rsidRPr="0057053C">
                        <w:rPr>
                          <w:rFonts w:ascii="Calibri" w:hAnsi="Calibri" w:cs="Arial"/>
                        </w:rPr>
                        <w:t xml:space="preserve">However, if you have a contract with </w:t>
                      </w:r>
                      <w:r>
                        <w:rPr>
                          <w:rFonts w:ascii="Calibri" w:hAnsi="Calibri" w:cs="Arial"/>
                        </w:rPr>
                        <w:t xml:space="preserve">someone </w:t>
                      </w:r>
                      <w:r w:rsidRPr="0057053C">
                        <w:rPr>
                          <w:rFonts w:ascii="Calibri" w:hAnsi="Calibri" w:cs="Arial"/>
                        </w:rPr>
                        <w:t>to perform psychological evaluations at the program, then include the cost of her</w:t>
                      </w:r>
                      <w:r>
                        <w:rPr>
                          <w:rFonts w:ascii="Calibri" w:hAnsi="Calibri" w:cs="Arial"/>
                        </w:rPr>
                        <w:t>/his</w:t>
                      </w:r>
                      <w:r w:rsidRPr="0057053C">
                        <w:rPr>
                          <w:rFonts w:ascii="Calibri" w:hAnsi="Calibri" w:cs="Arial"/>
                        </w:rPr>
                        <w:t xml:space="preserve"> services in </w:t>
                      </w:r>
                      <w:r>
                        <w:rPr>
                          <w:rFonts w:ascii="Calibri" w:hAnsi="Calibri" w:cs="Arial"/>
                        </w:rPr>
                        <w:t>the Labor Allocation section.</w:t>
                      </w:r>
                    </w:p>
                  </w:txbxContent>
                </v:textbox>
              </v:shape>
            </w:pict>
          </mc:Fallback>
        </mc:AlternateContent>
      </w:r>
    </w:p>
    <w:p w14:paraId="273F1F9A"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p w14:paraId="3BAC1C68"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p w14:paraId="54CA83DE"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p w14:paraId="7831BD6D"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p w14:paraId="273D0060" w14:textId="77777777" w:rsidR="00B57030" w:rsidRPr="00B57030" w:rsidRDefault="00B57030" w:rsidP="00B57030">
      <w:pPr>
        <w:tabs>
          <w:tab w:val="left" w:pos="-1180"/>
          <w:tab w:val="left" w:pos="-720"/>
          <w:tab w:val="left" w:pos="0"/>
          <w:tab w:val="left" w:pos="1440"/>
          <w:tab w:val="left" w:pos="4680"/>
          <w:tab w:val="left" w:pos="5130"/>
          <w:tab w:val="left" w:pos="9360"/>
        </w:tabs>
        <w:spacing w:after="200" w:line="215" w:lineRule="auto"/>
        <w:rPr>
          <w:rFonts w:ascii="Calibri" w:eastAsiaTheme="minorEastAsia" w:hAnsi="Calibri" w:cstheme="minorBidi"/>
          <w:szCs w:val="22"/>
        </w:rPr>
      </w:pPr>
      <w:r w:rsidRPr="00B57030">
        <w:rPr>
          <w:rFonts w:ascii="Calibri" w:eastAsiaTheme="minorEastAsia" w:hAnsi="Calibri" w:cstheme="minorBidi"/>
          <w:szCs w:val="22"/>
        </w:rPr>
        <w:t xml:space="preserve">4.1 What was the total cost of contracted services in FISCAL YEAR </w:t>
      </w:r>
      <w:r w:rsidRPr="00B57030">
        <w:rPr>
          <w:rFonts w:ascii="Calibri" w:eastAsiaTheme="minorEastAsia" w:hAnsi="Calibri" w:cstheme="minorBidi"/>
          <w:b/>
          <w:szCs w:val="22"/>
        </w:rPr>
        <w:t>for the grantee as a whole?</w:t>
      </w:r>
      <w:r w:rsidRPr="00B57030">
        <w:rPr>
          <w:rFonts w:ascii="Calibri" w:eastAsiaTheme="minorEastAsia" w:hAnsi="Calibri" w:cstheme="minorBidi"/>
          <w:szCs w:val="22"/>
        </w:rPr>
        <w:t xml:space="preserve"> (Contracted services may include legal services provided to the grantee, repair and maintenance, security, housekeeping, pest control.) Please do not include any staff contracted to provide services to patients; these staff will be included in the Labor Allocation. </w:t>
      </w:r>
    </w:p>
    <w:p w14:paraId="6A442D6D"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00"/>
        <w:gridCol w:w="2082"/>
      </w:tblGrid>
      <w:tr w:rsidR="00B57030" w:rsidRPr="00B57030" w14:paraId="28ABE1D4" w14:textId="77777777" w:rsidTr="009A6EE8">
        <w:trPr>
          <w:trHeight w:val="872"/>
          <w:jc w:val="center"/>
        </w:trPr>
        <w:tc>
          <w:tcPr>
            <w:tcW w:w="2802" w:type="dxa"/>
            <w:tcBorders>
              <w:left w:val="nil"/>
              <w:bottom w:val="single" w:sz="4" w:space="0" w:color="000000"/>
            </w:tcBorders>
          </w:tcPr>
          <w:p w14:paraId="548FA489"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Contracted Service</w:t>
            </w:r>
          </w:p>
        </w:tc>
        <w:tc>
          <w:tcPr>
            <w:tcW w:w="1800" w:type="dxa"/>
            <w:tcBorders>
              <w:left w:val="nil"/>
              <w:bottom w:val="single" w:sz="4" w:space="0" w:color="000000"/>
            </w:tcBorders>
          </w:tcPr>
          <w:p w14:paraId="25A7F1DD"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Contracted services cost for grantee as a whole for FISCAL YEAR</w:t>
            </w:r>
          </w:p>
        </w:tc>
        <w:tc>
          <w:tcPr>
            <w:tcW w:w="2082" w:type="dxa"/>
            <w:tcBorders>
              <w:bottom w:val="single" w:sz="4" w:space="0" w:color="000000"/>
              <w:right w:val="nil"/>
            </w:tcBorders>
          </w:tcPr>
          <w:p w14:paraId="36F679D0"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Contracted service cost for [Grantee Program] for FISCAL YEAR</w:t>
            </w:r>
          </w:p>
        </w:tc>
      </w:tr>
      <w:tr w:rsidR="00B57030" w:rsidRPr="00B57030" w14:paraId="30C73CC2" w14:textId="77777777" w:rsidTr="009A6EE8">
        <w:trPr>
          <w:jc w:val="center"/>
        </w:trPr>
        <w:tc>
          <w:tcPr>
            <w:tcW w:w="2802" w:type="dxa"/>
            <w:tcBorders>
              <w:left w:val="nil"/>
              <w:bottom w:val="single" w:sz="4" w:space="0" w:color="000000"/>
            </w:tcBorders>
          </w:tcPr>
          <w:p w14:paraId="65033D82"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Medical</w:t>
            </w:r>
          </w:p>
        </w:tc>
        <w:tc>
          <w:tcPr>
            <w:tcW w:w="1800" w:type="dxa"/>
            <w:tcBorders>
              <w:left w:val="nil"/>
              <w:bottom w:val="single" w:sz="4" w:space="0" w:color="000000"/>
            </w:tcBorders>
          </w:tcPr>
          <w:p w14:paraId="485B869B" w14:textId="77777777" w:rsidR="00B57030" w:rsidRPr="00B57030" w:rsidRDefault="00B57030" w:rsidP="00B57030">
            <w:pPr>
              <w:rPr>
                <w:rFonts w:asciiTheme="minorHAnsi" w:eastAsiaTheme="minorEastAsia" w:hAnsiTheme="minorHAnsi" w:cstheme="minorBidi"/>
                <w:szCs w:val="22"/>
              </w:rPr>
            </w:pPr>
          </w:p>
        </w:tc>
        <w:tc>
          <w:tcPr>
            <w:tcW w:w="2082" w:type="dxa"/>
            <w:tcBorders>
              <w:bottom w:val="single" w:sz="4" w:space="0" w:color="000000"/>
              <w:right w:val="nil"/>
            </w:tcBorders>
          </w:tcPr>
          <w:p w14:paraId="7A47D51A" w14:textId="77777777" w:rsidR="00B57030" w:rsidRPr="00B57030" w:rsidRDefault="00B57030" w:rsidP="00B57030">
            <w:pPr>
              <w:rPr>
                <w:rFonts w:asciiTheme="minorHAnsi" w:eastAsiaTheme="minorEastAsia" w:hAnsiTheme="minorHAnsi" w:cstheme="minorBidi"/>
                <w:szCs w:val="22"/>
              </w:rPr>
            </w:pPr>
          </w:p>
        </w:tc>
      </w:tr>
      <w:tr w:rsidR="00B57030" w:rsidRPr="00B57030" w14:paraId="708F09B7" w14:textId="77777777" w:rsidTr="009A6EE8">
        <w:trPr>
          <w:jc w:val="center"/>
        </w:trPr>
        <w:tc>
          <w:tcPr>
            <w:tcW w:w="2802" w:type="dxa"/>
            <w:tcBorders>
              <w:top w:val="single" w:sz="4" w:space="0" w:color="000000"/>
              <w:left w:val="nil"/>
              <w:bottom w:val="single" w:sz="4" w:space="0" w:color="000000"/>
            </w:tcBorders>
          </w:tcPr>
          <w:p w14:paraId="6672B11F"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Pharmacy</w:t>
            </w:r>
          </w:p>
        </w:tc>
        <w:tc>
          <w:tcPr>
            <w:tcW w:w="1800" w:type="dxa"/>
            <w:tcBorders>
              <w:top w:val="single" w:sz="4" w:space="0" w:color="000000"/>
              <w:left w:val="nil"/>
              <w:bottom w:val="single" w:sz="4" w:space="0" w:color="000000"/>
            </w:tcBorders>
          </w:tcPr>
          <w:p w14:paraId="5901D983"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37025BF8" w14:textId="77777777" w:rsidR="00B57030" w:rsidRPr="00B57030" w:rsidRDefault="00B57030" w:rsidP="00B57030">
            <w:pPr>
              <w:rPr>
                <w:rFonts w:asciiTheme="minorHAnsi" w:eastAsiaTheme="minorEastAsia" w:hAnsiTheme="minorHAnsi" w:cstheme="minorBidi"/>
                <w:szCs w:val="22"/>
              </w:rPr>
            </w:pPr>
          </w:p>
        </w:tc>
      </w:tr>
      <w:tr w:rsidR="00B57030" w:rsidRPr="00B57030" w14:paraId="121FDC54" w14:textId="77777777" w:rsidTr="009A6EE8">
        <w:trPr>
          <w:jc w:val="center"/>
        </w:trPr>
        <w:tc>
          <w:tcPr>
            <w:tcW w:w="2802" w:type="dxa"/>
            <w:tcBorders>
              <w:top w:val="single" w:sz="4" w:space="0" w:color="000000"/>
              <w:left w:val="nil"/>
              <w:bottom w:val="single" w:sz="4" w:space="0" w:color="000000"/>
            </w:tcBorders>
          </w:tcPr>
          <w:p w14:paraId="3A749C67"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Laboratory</w:t>
            </w:r>
          </w:p>
        </w:tc>
        <w:tc>
          <w:tcPr>
            <w:tcW w:w="1800" w:type="dxa"/>
            <w:tcBorders>
              <w:top w:val="single" w:sz="4" w:space="0" w:color="000000"/>
              <w:left w:val="nil"/>
              <w:bottom w:val="single" w:sz="4" w:space="0" w:color="000000"/>
            </w:tcBorders>
          </w:tcPr>
          <w:p w14:paraId="26A0FD0D"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0918A934" w14:textId="77777777" w:rsidR="00B57030" w:rsidRPr="00B57030" w:rsidRDefault="00B57030" w:rsidP="00B57030">
            <w:pPr>
              <w:rPr>
                <w:rFonts w:asciiTheme="minorHAnsi" w:eastAsiaTheme="minorEastAsia" w:hAnsiTheme="minorHAnsi" w:cstheme="minorBidi"/>
                <w:szCs w:val="22"/>
              </w:rPr>
            </w:pPr>
          </w:p>
        </w:tc>
      </w:tr>
      <w:tr w:rsidR="00B57030" w:rsidRPr="00B57030" w14:paraId="3C8B8BA0" w14:textId="77777777" w:rsidTr="009A6EE8">
        <w:trPr>
          <w:jc w:val="center"/>
        </w:trPr>
        <w:tc>
          <w:tcPr>
            <w:tcW w:w="2802" w:type="dxa"/>
            <w:tcBorders>
              <w:top w:val="single" w:sz="4" w:space="0" w:color="000000"/>
              <w:left w:val="nil"/>
              <w:bottom w:val="single" w:sz="4" w:space="0" w:color="000000"/>
            </w:tcBorders>
          </w:tcPr>
          <w:p w14:paraId="6B542AF9"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Legal</w:t>
            </w:r>
          </w:p>
        </w:tc>
        <w:tc>
          <w:tcPr>
            <w:tcW w:w="1800" w:type="dxa"/>
            <w:tcBorders>
              <w:top w:val="single" w:sz="4" w:space="0" w:color="000000"/>
              <w:left w:val="nil"/>
              <w:bottom w:val="single" w:sz="4" w:space="0" w:color="000000"/>
            </w:tcBorders>
          </w:tcPr>
          <w:p w14:paraId="170195F6"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32E2A974" w14:textId="77777777" w:rsidR="00B57030" w:rsidRPr="00B57030" w:rsidRDefault="00B57030" w:rsidP="00B57030">
            <w:pPr>
              <w:rPr>
                <w:rFonts w:asciiTheme="minorHAnsi" w:eastAsiaTheme="minorEastAsia" w:hAnsiTheme="minorHAnsi" w:cstheme="minorBidi"/>
                <w:szCs w:val="22"/>
              </w:rPr>
            </w:pPr>
          </w:p>
        </w:tc>
      </w:tr>
      <w:tr w:rsidR="00B57030" w:rsidRPr="00B57030" w14:paraId="7FE7F473" w14:textId="77777777" w:rsidTr="009A6EE8">
        <w:trPr>
          <w:jc w:val="center"/>
        </w:trPr>
        <w:tc>
          <w:tcPr>
            <w:tcW w:w="2802" w:type="dxa"/>
            <w:tcBorders>
              <w:top w:val="single" w:sz="4" w:space="0" w:color="000000"/>
              <w:left w:val="nil"/>
              <w:bottom w:val="single" w:sz="4" w:space="0" w:color="000000"/>
            </w:tcBorders>
          </w:tcPr>
          <w:p w14:paraId="507853B6"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Accounting</w:t>
            </w:r>
          </w:p>
        </w:tc>
        <w:tc>
          <w:tcPr>
            <w:tcW w:w="1800" w:type="dxa"/>
            <w:tcBorders>
              <w:top w:val="single" w:sz="4" w:space="0" w:color="000000"/>
              <w:left w:val="nil"/>
              <w:bottom w:val="single" w:sz="4" w:space="0" w:color="000000"/>
            </w:tcBorders>
          </w:tcPr>
          <w:p w14:paraId="33305E1C"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61972EB6" w14:textId="77777777" w:rsidR="00B57030" w:rsidRPr="00B57030" w:rsidRDefault="00B57030" w:rsidP="00B57030">
            <w:pPr>
              <w:rPr>
                <w:rFonts w:asciiTheme="minorHAnsi" w:eastAsiaTheme="minorEastAsia" w:hAnsiTheme="minorHAnsi" w:cstheme="minorBidi"/>
                <w:szCs w:val="22"/>
              </w:rPr>
            </w:pPr>
          </w:p>
        </w:tc>
      </w:tr>
      <w:tr w:rsidR="00B57030" w:rsidRPr="00B57030" w14:paraId="7CCC6B4A" w14:textId="77777777" w:rsidTr="009A6EE8">
        <w:trPr>
          <w:jc w:val="center"/>
        </w:trPr>
        <w:tc>
          <w:tcPr>
            <w:tcW w:w="2802" w:type="dxa"/>
            <w:tcBorders>
              <w:top w:val="single" w:sz="4" w:space="0" w:color="000000"/>
              <w:left w:val="nil"/>
              <w:bottom w:val="single" w:sz="4" w:space="0" w:color="000000"/>
            </w:tcBorders>
          </w:tcPr>
          <w:p w14:paraId="0099D50B"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Security</w:t>
            </w:r>
          </w:p>
        </w:tc>
        <w:tc>
          <w:tcPr>
            <w:tcW w:w="1800" w:type="dxa"/>
            <w:tcBorders>
              <w:top w:val="single" w:sz="4" w:space="0" w:color="000000"/>
              <w:left w:val="nil"/>
              <w:bottom w:val="single" w:sz="4" w:space="0" w:color="000000"/>
            </w:tcBorders>
          </w:tcPr>
          <w:p w14:paraId="288EC4D0"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082133C9" w14:textId="77777777" w:rsidR="00B57030" w:rsidRPr="00B57030" w:rsidRDefault="00B57030" w:rsidP="00B57030">
            <w:pPr>
              <w:rPr>
                <w:rFonts w:asciiTheme="minorHAnsi" w:eastAsiaTheme="minorEastAsia" w:hAnsiTheme="minorHAnsi" w:cstheme="minorBidi"/>
                <w:szCs w:val="22"/>
              </w:rPr>
            </w:pPr>
          </w:p>
        </w:tc>
      </w:tr>
      <w:tr w:rsidR="00B57030" w:rsidRPr="00B57030" w14:paraId="6FE67B76" w14:textId="77777777" w:rsidTr="009A6EE8">
        <w:trPr>
          <w:jc w:val="center"/>
        </w:trPr>
        <w:tc>
          <w:tcPr>
            <w:tcW w:w="2802" w:type="dxa"/>
            <w:tcBorders>
              <w:top w:val="single" w:sz="4" w:space="0" w:color="000000"/>
              <w:left w:val="nil"/>
              <w:bottom w:val="single" w:sz="4" w:space="0" w:color="000000"/>
            </w:tcBorders>
          </w:tcPr>
          <w:p w14:paraId="493CE018"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Computer</w:t>
            </w:r>
          </w:p>
        </w:tc>
        <w:tc>
          <w:tcPr>
            <w:tcW w:w="1800" w:type="dxa"/>
            <w:tcBorders>
              <w:top w:val="single" w:sz="4" w:space="0" w:color="000000"/>
              <w:left w:val="nil"/>
              <w:bottom w:val="single" w:sz="4" w:space="0" w:color="000000"/>
            </w:tcBorders>
          </w:tcPr>
          <w:p w14:paraId="3F6DD1A9"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73110B2C" w14:textId="77777777" w:rsidR="00B57030" w:rsidRPr="00B57030" w:rsidRDefault="00B57030" w:rsidP="00B57030">
            <w:pPr>
              <w:rPr>
                <w:rFonts w:asciiTheme="minorHAnsi" w:eastAsiaTheme="minorEastAsia" w:hAnsiTheme="minorHAnsi" w:cstheme="minorBidi"/>
                <w:szCs w:val="22"/>
              </w:rPr>
            </w:pPr>
          </w:p>
        </w:tc>
      </w:tr>
      <w:tr w:rsidR="00B57030" w:rsidRPr="00B57030" w14:paraId="1D886053" w14:textId="77777777" w:rsidTr="009A6EE8">
        <w:trPr>
          <w:jc w:val="center"/>
        </w:trPr>
        <w:tc>
          <w:tcPr>
            <w:tcW w:w="2802" w:type="dxa"/>
            <w:tcBorders>
              <w:top w:val="single" w:sz="4" w:space="0" w:color="000000"/>
              <w:left w:val="nil"/>
              <w:bottom w:val="single" w:sz="4" w:space="0" w:color="000000"/>
            </w:tcBorders>
          </w:tcPr>
          <w:p w14:paraId="781B4E08"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Advertising</w:t>
            </w:r>
          </w:p>
        </w:tc>
        <w:tc>
          <w:tcPr>
            <w:tcW w:w="1800" w:type="dxa"/>
            <w:tcBorders>
              <w:top w:val="single" w:sz="4" w:space="0" w:color="000000"/>
              <w:left w:val="nil"/>
              <w:bottom w:val="single" w:sz="4" w:space="0" w:color="000000"/>
            </w:tcBorders>
          </w:tcPr>
          <w:p w14:paraId="4A8D85F6"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32590E5A" w14:textId="77777777" w:rsidR="00B57030" w:rsidRPr="00B57030" w:rsidRDefault="00B57030" w:rsidP="00B57030">
            <w:pPr>
              <w:rPr>
                <w:rFonts w:asciiTheme="minorHAnsi" w:eastAsiaTheme="minorEastAsia" w:hAnsiTheme="minorHAnsi" w:cstheme="minorBidi"/>
                <w:szCs w:val="22"/>
              </w:rPr>
            </w:pPr>
          </w:p>
        </w:tc>
      </w:tr>
      <w:tr w:rsidR="00B57030" w:rsidRPr="00B57030" w14:paraId="1596E867" w14:textId="77777777" w:rsidTr="009A6EE8">
        <w:trPr>
          <w:jc w:val="center"/>
        </w:trPr>
        <w:tc>
          <w:tcPr>
            <w:tcW w:w="2802" w:type="dxa"/>
            <w:tcBorders>
              <w:top w:val="single" w:sz="4" w:space="0" w:color="000000"/>
              <w:left w:val="nil"/>
              <w:bottom w:val="single" w:sz="4" w:space="0" w:color="000000"/>
            </w:tcBorders>
          </w:tcPr>
          <w:p w14:paraId="13E40A86"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Repair and Maintenance</w:t>
            </w:r>
          </w:p>
        </w:tc>
        <w:tc>
          <w:tcPr>
            <w:tcW w:w="1800" w:type="dxa"/>
            <w:tcBorders>
              <w:top w:val="single" w:sz="4" w:space="0" w:color="000000"/>
              <w:left w:val="nil"/>
              <w:bottom w:val="single" w:sz="4" w:space="0" w:color="000000"/>
            </w:tcBorders>
          </w:tcPr>
          <w:p w14:paraId="2E747D43"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45F6513A" w14:textId="77777777" w:rsidR="00B57030" w:rsidRPr="00B57030" w:rsidRDefault="00B57030" w:rsidP="00B57030">
            <w:pPr>
              <w:rPr>
                <w:rFonts w:asciiTheme="minorHAnsi" w:eastAsiaTheme="minorEastAsia" w:hAnsiTheme="minorHAnsi" w:cstheme="minorBidi"/>
                <w:szCs w:val="22"/>
              </w:rPr>
            </w:pPr>
          </w:p>
        </w:tc>
      </w:tr>
      <w:tr w:rsidR="00B57030" w:rsidRPr="00B57030" w14:paraId="6BE54D89" w14:textId="77777777" w:rsidTr="009A6EE8">
        <w:trPr>
          <w:jc w:val="center"/>
        </w:trPr>
        <w:tc>
          <w:tcPr>
            <w:tcW w:w="2802" w:type="dxa"/>
            <w:tcBorders>
              <w:top w:val="single" w:sz="4" w:space="0" w:color="000000"/>
              <w:left w:val="nil"/>
              <w:bottom w:val="single" w:sz="4" w:space="0" w:color="000000"/>
            </w:tcBorders>
          </w:tcPr>
          <w:p w14:paraId="595E7216"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Pest Control</w:t>
            </w:r>
          </w:p>
        </w:tc>
        <w:tc>
          <w:tcPr>
            <w:tcW w:w="1800" w:type="dxa"/>
            <w:tcBorders>
              <w:top w:val="single" w:sz="4" w:space="0" w:color="000000"/>
              <w:left w:val="nil"/>
              <w:bottom w:val="single" w:sz="4" w:space="0" w:color="000000"/>
            </w:tcBorders>
          </w:tcPr>
          <w:p w14:paraId="174B9873"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4A24412E" w14:textId="77777777" w:rsidR="00B57030" w:rsidRPr="00B57030" w:rsidRDefault="00B57030" w:rsidP="00B57030">
            <w:pPr>
              <w:rPr>
                <w:rFonts w:asciiTheme="minorHAnsi" w:eastAsiaTheme="minorEastAsia" w:hAnsiTheme="minorHAnsi" w:cstheme="minorBidi"/>
                <w:szCs w:val="22"/>
              </w:rPr>
            </w:pPr>
          </w:p>
        </w:tc>
      </w:tr>
      <w:tr w:rsidR="00B57030" w:rsidRPr="00B57030" w14:paraId="0552DFB4" w14:textId="77777777" w:rsidTr="009A6EE8">
        <w:trPr>
          <w:jc w:val="center"/>
        </w:trPr>
        <w:tc>
          <w:tcPr>
            <w:tcW w:w="2802" w:type="dxa"/>
            <w:tcBorders>
              <w:top w:val="single" w:sz="4" w:space="0" w:color="000000"/>
              <w:left w:val="nil"/>
              <w:bottom w:val="single" w:sz="4" w:space="0" w:color="000000"/>
            </w:tcBorders>
          </w:tcPr>
          <w:p w14:paraId="56DC7A14"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Housekeeping</w:t>
            </w:r>
          </w:p>
        </w:tc>
        <w:tc>
          <w:tcPr>
            <w:tcW w:w="1800" w:type="dxa"/>
            <w:tcBorders>
              <w:top w:val="single" w:sz="4" w:space="0" w:color="000000"/>
              <w:left w:val="nil"/>
              <w:bottom w:val="single" w:sz="4" w:space="0" w:color="000000"/>
            </w:tcBorders>
          </w:tcPr>
          <w:p w14:paraId="63442E1A"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bottom w:val="single" w:sz="4" w:space="0" w:color="000000"/>
              <w:right w:val="nil"/>
            </w:tcBorders>
          </w:tcPr>
          <w:p w14:paraId="49A9774F" w14:textId="77777777" w:rsidR="00B57030" w:rsidRPr="00B57030" w:rsidRDefault="00B57030" w:rsidP="00B57030">
            <w:pPr>
              <w:rPr>
                <w:rFonts w:asciiTheme="minorHAnsi" w:eastAsiaTheme="minorEastAsia" w:hAnsiTheme="minorHAnsi" w:cstheme="minorBidi"/>
                <w:szCs w:val="22"/>
              </w:rPr>
            </w:pPr>
          </w:p>
        </w:tc>
      </w:tr>
      <w:tr w:rsidR="00B57030" w:rsidRPr="00B57030" w14:paraId="64C6340F" w14:textId="77777777" w:rsidTr="009A6EE8">
        <w:trPr>
          <w:jc w:val="center"/>
        </w:trPr>
        <w:tc>
          <w:tcPr>
            <w:tcW w:w="2802" w:type="dxa"/>
            <w:tcBorders>
              <w:top w:val="single" w:sz="4" w:space="0" w:color="000000"/>
              <w:left w:val="nil"/>
            </w:tcBorders>
          </w:tcPr>
          <w:p w14:paraId="575CB33D"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Other: </w:t>
            </w:r>
          </w:p>
        </w:tc>
        <w:tc>
          <w:tcPr>
            <w:tcW w:w="1800" w:type="dxa"/>
            <w:tcBorders>
              <w:top w:val="single" w:sz="4" w:space="0" w:color="000000"/>
              <w:left w:val="nil"/>
            </w:tcBorders>
          </w:tcPr>
          <w:p w14:paraId="1A550381" w14:textId="77777777" w:rsidR="00B57030" w:rsidRPr="00B57030" w:rsidRDefault="00B57030" w:rsidP="00B57030">
            <w:pPr>
              <w:rPr>
                <w:rFonts w:asciiTheme="minorHAnsi" w:eastAsiaTheme="minorEastAsia" w:hAnsiTheme="minorHAnsi" w:cstheme="minorBidi"/>
                <w:szCs w:val="22"/>
              </w:rPr>
            </w:pPr>
          </w:p>
        </w:tc>
        <w:tc>
          <w:tcPr>
            <w:tcW w:w="2082" w:type="dxa"/>
            <w:tcBorders>
              <w:top w:val="single" w:sz="4" w:space="0" w:color="000000"/>
              <w:right w:val="nil"/>
            </w:tcBorders>
          </w:tcPr>
          <w:p w14:paraId="4A742542" w14:textId="77777777" w:rsidR="00B57030" w:rsidRPr="00B57030" w:rsidRDefault="00B57030" w:rsidP="00B57030">
            <w:pPr>
              <w:rPr>
                <w:rFonts w:asciiTheme="minorHAnsi" w:eastAsiaTheme="minorEastAsia" w:hAnsiTheme="minorHAnsi" w:cstheme="minorBidi"/>
                <w:szCs w:val="22"/>
              </w:rPr>
            </w:pPr>
          </w:p>
        </w:tc>
      </w:tr>
    </w:tbl>
    <w:p w14:paraId="22C8108C"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firstLine="630"/>
        <w:rPr>
          <w:rFonts w:ascii="Calibri" w:eastAsiaTheme="minorEastAsia" w:hAnsi="Calibri" w:cstheme="minorBidi"/>
          <w:szCs w:val="22"/>
        </w:rPr>
      </w:pPr>
    </w:p>
    <w:p w14:paraId="702F9051"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firstLine="630"/>
        <w:rPr>
          <w:rFonts w:ascii="Calibri" w:eastAsiaTheme="minorEastAsia" w:hAnsi="Calibri" w:cstheme="minorBidi"/>
          <w:szCs w:val="22"/>
        </w:rPr>
      </w:pPr>
    </w:p>
    <w:p w14:paraId="6BC05BE0"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firstLine="630"/>
        <w:rPr>
          <w:rFonts w:ascii="Calibri" w:eastAsiaTheme="minorEastAsia" w:hAnsi="Calibri" w:cstheme="minorBidi"/>
          <w:szCs w:val="22"/>
        </w:rPr>
      </w:pPr>
    </w:p>
    <w:p w14:paraId="4D91824E"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firstLine="630"/>
        <w:rPr>
          <w:rFonts w:ascii="Calibri" w:eastAsiaTheme="minorEastAsia" w:hAnsi="Calibri" w:cstheme="minorBidi"/>
          <w:szCs w:val="22"/>
        </w:rPr>
      </w:pPr>
    </w:p>
    <w:p w14:paraId="6240D3C2" w14:textId="20D0C1D9"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firstLine="630"/>
        <w:rPr>
          <w:rFonts w:ascii="Calibri" w:eastAsiaTheme="minorEastAsia" w:hAnsi="Calibri" w:cstheme="minorBidi"/>
          <w:szCs w:val="22"/>
        </w:rPr>
      </w:pPr>
    </w:p>
    <w:tbl>
      <w:tblPr>
        <w:tblW w:w="0" w:type="auto"/>
        <w:tblInd w:w="50" w:type="dxa"/>
        <w:tblBorders>
          <w:top w:val="single" w:sz="6" w:space="0" w:color="FFFFFF"/>
          <w:left w:val="single" w:sz="6" w:space="0" w:color="FFFFFF"/>
          <w:bottom w:val="single" w:sz="6" w:space="0" w:color="FFFFFF"/>
          <w:right w:val="single" w:sz="6" w:space="0" w:color="FFFFFF"/>
        </w:tblBorders>
        <w:tblLayout w:type="fixed"/>
        <w:tblCellMar>
          <w:left w:w="50" w:type="dxa"/>
          <w:right w:w="50" w:type="dxa"/>
        </w:tblCellMar>
        <w:tblLook w:val="0000" w:firstRow="0" w:lastRow="0" w:firstColumn="0" w:lastColumn="0" w:noHBand="0" w:noVBand="0"/>
      </w:tblPr>
      <w:tblGrid>
        <w:gridCol w:w="4770"/>
      </w:tblGrid>
      <w:tr w:rsidR="00B57030" w:rsidRPr="00B57030" w14:paraId="56D0ACA5" w14:textId="77777777" w:rsidTr="009A6EE8">
        <w:tc>
          <w:tcPr>
            <w:tcW w:w="4770" w:type="dxa"/>
          </w:tcPr>
          <w:p w14:paraId="6C08A91E" w14:textId="7E691169"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234CD677"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55CC62BA"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1CF46F0F" w14:textId="36222C2F"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68556518"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2F1430F9" w14:textId="05AF57D1"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34A77F79" w14:textId="314EF911"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18D21595"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4E92B9B0"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p w14:paraId="6DEA767E"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58" w:line="215" w:lineRule="auto"/>
              <w:rPr>
                <w:rFonts w:ascii="Calibri" w:eastAsiaTheme="minorEastAsia" w:hAnsi="Calibri" w:cstheme="minorBidi"/>
                <w:szCs w:val="22"/>
              </w:rPr>
            </w:pPr>
          </w:p>
        </w:tc>
      </w:tr>
    </w:tbl>
    <w:bookmarkStart w:id="10" w:name="_Toc275328564"/>
    <w:bookmarkStart w:id="11" w:name="_Toc316384109"/>
    <w:p w14:paraId="1E7C0CEF" w14:textId="32C8B070"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r w:rsidRPr="00B57030">
        <w:rPr>
          <w:rFonts w:ascii="Calibri" w:eastAsiaTheme="minorEastAsia" w:hAnsi="Calibri" w:cstheme="minorBidi"/>
          <w:noProof/>
          <w:szCs w:val="22"/>
        </w:rPr>
        <w:lastRenderedPageBreak/>
        <mc:AlternateContent>
          <mc:Choice Requires="wps">
            <w:drawing>
              <wp:anchor distT="0" distB="0" distL="114300" distR="114300" simplePos="0" relativeHeight="251691008" behindDoc="0" locked="0" layoutInCell="1" allowOverlap="1" wp14:anchorId="44D6963A" wp14:editId="0CF9155B">
                <wp:simplePos x="0" y="0"/>
                <wp:positionH relativeFrom="column">
                  <wp:align>center</wp:align>
                </wp:positionH>
                <wp:positionV relativeFrom="paragraph">
                  <wp:posOffset>-935990</wp:posOffset>
                </wp:positionV>
                <wp:extent cx="5824728" cy="1993392"/>
                <wp:effectExtent l="0" t="0" r="24130" b="2794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728" cy="1993392"/>
                        </a:xfrm>
                        <a:prstGeom prst="rect">
                          <a:avLst/>
                        </a:prstGeom>
                        <a:solidFill>
                          <a:srgbClr val="FFFFCC"/>
                        </a:solidFill>
                        <a:ln w="9525">
                          <a:solidFill>
                            <a:srgbClr val="000000"/>
                          </a:solidFill>
                          <a:miter lim="800000"/>
                          <a:headEnd/>
                          <a:tailEnd/>
                        </a:ln>
                      </wps:spPr>
                      <wps:txbx>
                        <w:txbxContent>
                          <w:p w14:paraId="76F076E3" w14:textId="206621F7" w:rsidR="009A6EE8" w:rsidRPr="00B57030" w:rsidRDefault="009A6EE8" w:rsidP="00B57030">
                            <w:pPr>
                              <w:rPr>
                                <w:rFonts w:asciiTheme="minorHAnsi" w:hAnsiTheme="minorHAnsi"/>
                              </w:rPr>
                            </w:pPr>
                            <w:r w:rsidRPr="00B57030">
                              <w:rPr>
                                <w:rFonts w:asciiTheme="minorHAnsi" w:hAnsiTheme="minorHAnsi"/>
                              </w:rPr>
                              <w:t>Reminder! Sections 3 – 10 of the questionnaire frequently ask that you report at three levels: (1) for the grantee as a whole and for the grantee broken into (2) the [Grant Program] grant versus (3) all other resources.</w:t>
                            </w:r>
                          </w:p>
                          <w:p w14:paraId="020DCE71" w14:textId="77777777" w:rsidR="009A6EE8" w:rsidRDefault="009A6EE8" w:rsidP="00B57030">
                            <w:pPr>
                              <w:rPr>
                                <w:rFonts w:asciiTheme="minorHAnsi" w:hAnsiTheme="minorHAnsi"/>
                              </w:rPr>
                            </w:pPr>
                          </w:p>
                          <w:p w14:paraId="272A09A4" w14:textId="77777777" w:rsidR="009A6EE8" w:rsidRDefault="009A6EE8" w:rsidP="00B57030">
                            <w:pPr>
                              <w:rPr>
                                <w:rFonts w:asciiTheme="minorHAnsi" w:hAnsiTheme="minorHAnsi"/>
                              </w:rPr>
                            </w:pPr>
                          </w:p>
                          <w:p w14:paraId="12C0A515" w14:textId="77777777" w:rsidR="009A6EE8" w:rsidRPr="00B57030" w:rsidRDefault="009A6EE8" w:rsidP="00B57030">
                            <w:pPr>
                              <w:rPr>
                                <w:rFonts w:asciiTheme="minorHAnsi" w:hAnsiTheme="minorHAnsi"/>
                              </w:rPr>
                            </w:pPr>
                          </w:p>
                          <w:p w14:paraId="66B56EC9" w14:textId="0931BC87" w:rsidR="009A6EE8" w:rsidRPr="00B57030" w:rsidRDefault="009A6EE8" w:rsidP="00B57030">
                            <w:pPr>
                              <w:widowControl w:val="0"/>
                              <w:numPr>
                                <w:ilvl w:val="0"/>
                                <w:numId w:val="51"/>
                              </w:numPr>
                              <w:autoSpaceDE w:val="0"/>
                              <w:autoSpaceDN w:val="0"/>
                              <w:adjustRightInd w:val="0"/>
                              <w:rPr>
                                <w:rFonts w:asciiTheme="minorHAnsi" w:hAnsiTheme="minorHAnsi"/>
                              </w:rPr>
                            </w:pPr>
                            <w:r w:rsidRPr="00B57030">
                              <w:rPr>
                                <w:rFonts w:asciiTheme="minorHAnsi" w:hAnsiTheme="minorHAnsi"/>
                              </w:rPr>
                              <w:t>If you are able to report [Grant Program] costs separately, please also be sure to report costs for the grantee as a whole.</w:t>
                            </w:r>
                          </w:p>
                          <w:p w14:paraId="5967F587" w14:textId="77777777" w:rsidR="009A6EE8" w:rsidRPr="00B57030" w:rsidRDefault="009A6EE8" w:rsidP="00B57030">
                            <w:pPr>
                              <w:rPr>
                                <w:rFonts w:asciiTheme="minorHAnsi" w:hAnsiTheme="minorHAnsi"/>
                              </w:rPr>
                            </w:pPr>
                          </w:p>
                          <w:p w14:paraId="04432B17" w14:textId="541A3892" w:rsidR="009A6EE8" w:rsidRPr="00B57030" w:rsidRDefault="009A6EE8" w:rsidP="00B57030">
                            <w:pPr>
                              <w:widowControl w:val="0"/>
                              <w:numPr>
                                <w:ilvl w:val="0"/>
                                <w:numId w:val="51"/>
                              </w:numPr>
                              <w:autoSpaceDE w:val="0"/>
                              <w:autoSpaceDN w:val="0"/>
                              <w:adjustRightInd w:val="0"/>
                              <w:rPr>
                                <w:rFonts w:asciiTheme="minorHAnsi" w:hAnsiTheme="minorHAnsi"/>
                              </w:rPr>
                            </w:pPr>
                            <w:r w:rsidRPr="00B57030">
                              <w:rPr>
                                <w:rFonts w:asciiTheme="minorHAnsi" w:hAnsiTheme="minorHAnsi"/>
                              </w:rPr>
                              <w:t>If you are only able to report costs for the grantee as a whole, please simply write N/A where indicated and report only costs for the grantee as a whole.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6963A" id="Text Box 20" o:spid="_x0000_s1049" type="#_x0000_t202" style="position:absolute;margin-left:0;margin-top:-73.7pt;width:458.65pt;height:156.95pt;z-index:251691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" fillcolor="#ffc">
                <v:textbox style="mso-fit-shape-to-text:t">
                  <w:txbxContent>
                    <w:p w14:paraId="76F076E3" w14:textId="206621F7" w:rsidR="009A6EE8" w:rsidRPr="00B57030" w:rsidRDefault="009A6EE8" w:rsidP="00B57030">
                      <w:pPr>
                        <w:rPr>
                          <w:rFonts w:asciiTheme="minorHAnsi" w:hAnsiTheme="minorHAnsi"/>
                        </w:rPr>
                      </w:pPr>
                      <w:r w:rsidRPr="00B57030">
                        <w:rPr>
                          <w:rFonts w:asciiTheme="minorHAnsi" w:hAnsiTheme="minorHAnsi"/>
                        </w:rPr>
                        <w:t>Reminder! Sections 3 – 10 of the questionnaire frequently ask that you report at three levels: (1) for the grantee as a whole and for the grantee broken into (2) the [Grant Program] grant versus (3) all other resources.</w:t>
                      </w:r>
                    </w:p>
                    <w:p w14:paraId="020DCE71" w14:textId="77777777" w:rsidR="009A6EE8" w:rsidRDefault="009A6EE8" w:rsidP="00B57030">
                      <w:pPr>
                        <w:rPr>
                          <w:rFonts w:asciiTheme="minorHAnsi" w:hAnsiTheme="minorHAnsi"/>
                        </w:rPr>
                      </w:pPr>
                    </w:p>
                    <w:p w14:paraId="272A09A4" w14:textId="77777777" w:rsidR="009A6EE8" w:rsidRDefault="009A6EE8" w:rsidP="00B57030">
                      <w:pPr>
                        <w:rPr>
                          <w:rFonts w:asciiTheme="minorHAnsi" w:hAnsiTheme="minorHAnsi"/>
                        </w:rPr>
                      </w:pPr>
                    </w:p>
                    <w:p w14:paraId="12C0A515" w14:textId="77777777" w:rsidR="009A6EE8" w:rsidRPr="00B57030" w:rsidRDefault="009A6EE8" w:rsidP="00B57030">
                      <w:pPr>
                        <w:rPr>
                          <w:rFonts w:asciiTheme="minorHAnsi" w:hAnsiTheme="minorHAnsi"/>
                        </w:rPr>
                      </w:pPr>
                    </w:p>
                    <w:p w14:paraId="66B56EC9" w14:textId="0931BC87" w:rsidR="009A6EE8" w:rsidRPr="00B57030" w:rsidRDefault="009A6EE8" w:rsidP="00B57030">
                      <w:pPr>
                        <w:widowControl w:val="0"/>
                        <w:numPr>
                          <w:ilvl w:val="0"/>
                          <w:numId w:val="51"/>
                        </w:numPr>
                        <w:autoSpaceDE w:val="0"/>
                        <w:autoSpaceDN w:val="0"/>
                        <w:adjustRightInd w:val="0"/>
                        <w:rPr>
                          <w:rFonts w:asciiTheme="minorHAnsi" w:hAnsiTheme="minorHAnsi"/>
                        </w:rPr>
                      </w:pPr>
                      <w:r w:rsidRPr="00B57030">
                        <w:rPr>
                          <w:rFonts w:asciiTheme="minorHAnsi" w:hAnsiTheme="minorHAnsi"/>
                        </w:rPr>
                        <w:t>If you are able to report [Grant Program] costs separately, please also be sure to report costs for the grantee as a whole.</w:t>
                      </w:r>
                    </w:p>
                    <w:p w14:paraId="5967F587" w14:textId="77777777" w:rsidR="009A6EE8" w:rsidRPr="00B57030" w:rsidRDefault="009A6EE8" w:rsidP="00B57030">
                      <w:pPr>
                        <w:rPr>
                          <w:rFonts w:asciiTheme="minorHAnsi" w:hAnsiTheme="minorHAnsi"/>
                        </w:rPr>
                      </w:pPr>
                    </w:p>
                    <w:p w14:paraId="04432B17" w14:textId="541A3892" w:rsidR="009A6EE8" w:rsidRPr="00B57030" w:rsidRDefault="009A6EE8" w:rsidP="00B57030">
                      <w:pPr>
                        <w:widowControl w:val="0"/>
                        <w:numPr>
                          <w:ilvl w:val="0"/>
                          <w:numId w:val="51"/>
                        </w:numPr>
                        <w:autoSpaceDE w:val="0"/>
                        <w:autoSpaceDN w:val="0"/>
                        <w:adjustRightInd w:val="0"/>
                        <w:rPr>
                          <w:rFonts w:asciiTheme="minorHAnsi" w:hAnsiTheme="minorHAnsi"/>
                        </w:rPr>
                      </w:pPr>
                      <w:r w:rsidRPr="00B57030">
                        <w:rPr>
                          <w:rFonts w:asciiTheme="minorHAnsi" w:hAnsiTheme="minorHAnsi"/>
                        </w:rPr>
                        <w:t>If you are only able to report costs for the grantee as a whole, please simply write N/A where indicated and report only costs for the grantee as a whole.</w:t>
                      </w:r>
                    </w:p>
                  </w:txbxContent>
                </v:textbox>
              </v:shape>
            </w:pict>
          </mc:Fallback>
        </mc:AlternateContent>
      </w:r>
    </w:p>
    <w:p w14:paraId="1018211B" w14:textId="77777777" w:rsidR="00B57030" w:rsidRDefault="00B57030" w:rsidP="00B57030">
      <w:pPr>
        <w:keepNext/>
        <w:widowControl w:val="0"/>
        <w:autoSpaceDE w:val="0"/>
        <w:autoSpaceDN w:val="0"/>
        <w:adjustRightInd w:val="0"/>
        <w:spacing w:before="240" w:after="60"/>
        <w:outlineLvl w:val="2"/>
        <w:rPr>
          <w:rFonts w:ascii="Arial" w:hAnsi="Arial" w:cs="Arial"/>
          <w:b/>
          <w:bCs/>
          <w:sz w:val="26"/>
          <w:szCs w:val="26"/>
        </w:rPr>
      </w:pPr>
    </w:p>
    <w:p w14:paraId="08BAC248" w14:textId="77777777" w:rsidR="00B57030" w:rsidRDefault="00B57030" w:rsidP="00B57030">
      <w:pPr>
        <w:keepNext/>
        <w:widowControl w:val="0"/>
        <w:autoSpaceDE w:val="0"/>
        <w:autoSpaceDN w:val="0"/>
        <w:adjustRightInd w:val="0"/>
        <w:spacing w:before="240" w:after="60"/>
        <w:outlineLvl w:val="2"/>
        <w:rPr>
          <w:rFonts w:ascii="Arial" w:hAnsi="Arial" w:cs="Arial"/>
          <w:b/>
          <w:bCs/>
          <w:sz w:val="26"/>
          <w:szCs w:val="26"/>
        </w:rPr>
      </w:pPr>
    </w:p>
    <w:p w14:paraId="3B63149B" w14:textId="77777777" w:rsidR="007849B4" w:rsidRDefault="007849B4" w:rsidP="00B57030">
      <w:pPr>
        <w:keepNext/>
        <w:widowControl w:val="0"/>
        <w:autoSpaceDE w:val="0"/>
        <w:autoSpaceDN w:val="0"/>
        <w:adjustRightInd w:val="0"/>
        <w:spacing w:before="240" w:after="60"/>
        <w:outlineLvl w:val="2"/>
        <w:rPr>
          <w:rFonts w:ascii="Arial" w:hAnsi="Arial" w:cs="Arial"/>
          <w:b/>
          <w:bCs/>
          <w:sz w:val="26"/>
          <w:szCs w:val="26"/>
        </w:rPr>
      </w:pPr>
    </w:p>
    <w:p w14:paraId="1809023F"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r w:rsidRPr="00B57030">
        <w:rPr>
          <w:rFonts w:ascii="Arial" w:hAnsi="Arial" w:cs="Arial"/>
          <w:b/>
          <w:bCs/>
          <w:sz w:val="26"/>
          <w:szCs w:val="26"/>
        </w:rPr>
        <w:t>5. Buildings and facilities</w:t>
      </w:r>
      <w:bookmarkEnd w:id="10"/>
      <w:bookmarkEnd w:id="11"/>
    </w:p>
    <w:p w14:paraId="2CA7E110"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r w:rsidRPr="00B57030">
        <w:rPr>
          <w:rFonts w:ascii="Calibri" w:eastAsiaTheme="minorEastAsia" w:hAnsi="Calibri" w:cstheme="minorBidi"/>
          <w:szCs w:val="22"/>
        </w:rPr>
        <w:t>This section collects information on the value of the building space used by the grantee during FISCAL YEAR.</w:t>
      </w:r>
    </w:p>
    <w:p w14:paraId="3F71E2CD"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p w14:paraId="0F16B0F6"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left="630" w:hanging="630"/>
        <w:rPr>
          <w:rFonts w:ascii="Calibri" w:eastAsiaTheme="minorEastAsia" w:hAnsi="Calibri" w:cstheme="minorBidi"/>
          <w:color w:val="000000"/>
          <w:szCs w:val="22"/>
        </w:rPr>
      </w:pPr>
      <w:r w:rsidRPr="00B57030">
        <w:rPr>
          <w:rFonts w:ascii="Calibri" w:eastAsiaTheme="minorEastAsia" w:hAnsi="Calibri" w:cstheme="minorBidi"/>
          <w:bCs/>
          <w:szCs w:val="22"/>
        </w:rPr>
        <w:t>5.1.</w:t>
      </w:r>
      <w:r w:rsidRPr="00B57030">
        <w:rPr>
          <w:rFonts w:ascii="Calibri" w:eastAsiaTheme="minorEastAsia" w:hAnsi="Calibri" w:cstheme="minorBidi"/>
          <w:bCs/>
          <w:szCs w:val="22"/>
        </w:rPr>
        <w:tab/>
        <w:t>What were the grantee total expenditures (e.g., rent, lease, or mortgage payments) for the space used by the grantee during FISCAL YEAR</w:t>
      </w:r>
      <w:r w:rsidRPr="00B57030">
        <w:rPr>
          <w:rFonts w:ascii="Calibri" w:eastAsiaTheme="minorEastAsia" w:hAnsi="Calibri" w:cstheme="minorBidi"/>
          <w:bCs/>
          <w:color w:val="000000"/>
          <w:szCs w:val="22"/>
        </w:rPr>
        <w:t xml:space="preserve">?  </w:t>
      </w:r>
      <w:r w:rsidRPr="00B57030">
        <w:rPr>
          <w:rFonts w:ascii="Calibri" w:eastAsiaTheme="minorEastAsia" w:hAnsi="Calibri" w:cstheme="minorBidi"/>
          <w:color w:val="000000"/>
          <w:szCs w:val="22"/>
        </w:rPr>
        <w:t>If the building space was jointly used with another entity, please prorate the amount to reflect the portion of space costs incurred by the grantee only.</w:t>
      </w:r>
    </w:p>
    <w:p w14:paraId="748F82B7"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left="630" w:hanging="630"/>
        <w:rPr>
          <w:rFonts w:ascii="Calibri" w:eastAsiaTheme="minorEastAsia" w:hAnsi="Calibri" w:cstheme="minorBidi"/>
          <w:szCs w:val="22"/>
        </w:rPr>
      </w:pPr>
      <w:r w:rsidRPr="00B57030">
        <w:rPr>
          <w:rFonts w:ascii="Calibri" w:eastAsiaTheme="minorEastAsia" w:hAnsi="Calibri" w:cstheme="minorBidi"/>
          <w:szCs w:val="22"/>
        </w:rPr>
        <w:t xml:space="preserve"> </w:t>
      </w:r>
    </w:p>
    <w:p w14:paraId="40968CE8"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left="630"/>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2609"/>
        <w:gridCol w:w="2183"/>
        <w:gridCol w:w="2183"/>
      </w:tblGrid>
      <w:tr w:rsidR="00B57030" w:rsidRPr="00B57030" w14:paraId="4265B892" w14:textId="77777777" w:rsidTr="009A6EE8">
        <w:tc>
          <w:tcPr>
            <w:tcW w:w="2447" w:type="dxa"/>
            <w:tcBorders>
              <w:left w:val="nil"/>
            </w:tcBorders>
          </w:tcPr>
          <w:p w14:paraId="6AA885C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Building space cost</w:t>
            </w:r>
          </w:p>
        </w:tc>
        <w:tc>
          <w:tcPr>
            <w:tcW w:w="2681" w:type="dxa"/>
            <w:tcBorders>
              <w:right w:val="nil"/>
            </w:tcBorders>
          </w:tcPr>
          <w:p w14:paraId="5E2234C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Whole grantee building space $ for FISCAL YEAR</w:t>
            </w:r>
          </w:p>
        </w:tc>
        <w:tc>
          <w:tcPr>
            <w:tcW w:w="2224" w:type="dxa"/>
          </w:tcPr>
          <w:p w14:paraId="614ED92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[GRANT PROGRAM] building space $ for FISCAL YEAR. Please write N/A if not available</w:t>
            </w:r>
          </w:p>
        </w:tc>
        <w:tc>
          <w:tcPr>
            <w:tcW w:w="2224" w:type="dxa"/>
            <w:tcBorders>
              <w:right w:val="nil"/>
            </w:tcBorders>
          </w:tcPr>
          <w:p w14:paraId="28EDB5D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Non-[GRANT PROGRAM] building space $ for FISCAL YEAR. Please write N/A if not available</w:t>
            </w:r>
          </w:p>
        </w:tc>
      </w:tr>
      <w:tr w:rsidR="00B57030" w:rsidRPr="00B57030" w14:paraId="6269F7FA" w14:textId="77777777" w:rsidTr="009A6EE8">
        <w:tc>
          <w:tcPr>
            <w:tcW w:w="2447" w:type="dxa"/>
            <w:tcBorders>
              <w:left w:val="nil"/>
              <w:bottom w:val="nil"/>
            </w:tcBorders>
          </w:tcPr>
          <w:p w14:paraId="53668D1C"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720"/>
              <w:rPr>
                <w:rFonts w:ascii="Calibri" w:eastAsiaTheme="minorEastAsia" w:hAnsi="Calibri" w:cstheme="minorBidi"/>
                <w:szCs w:val="22"/>
              </w:rPr>
            </w:pPr>
          </w:p>
        </w:tc>
        <w:tc>
          <w:tcPr>
            <w:tcW w:w="2681" w:type="dxa"/>
            <w:tcBorders>
              <w:bottom w:val="nil"/>
              <w:right w:val="nil"/>
            </w:tcBorders>
          </w:tcPr>
          <w:p w14:paraId="20403D5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bottom w:val="nil"/>
            </w:tcBorders>
          </w:tcPr>
          <w:p w14:paraId="5B7F22F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bottom w:val="nil"/>
              <w:right w:val="nil"/>
            </w:tcBorders>
          </w:tcPr>
          <w:p w14:paraId="376CC26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16B823EF" w14:textId="77777777" w:rsidTr="009A6EE8">
        <w:tc>
          <w:tcPr>
            <w:tcW w:w="2447" w:type="dxa"/>
            <w:tcBorders>
              <w:top w:val="nil"/>
              <w:left w:val="nil"/>
            </w:tcBorders>
          </w:tcPr>
          <w:p w14:paraId="165B0B8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681" w:type="dxa"/>
            <w:tcBorders>
              <w:top w:val="nil"/>
              <w:right w:val="nil"/>
            </w:tcBorders>
          </w:tcPr>
          <w:p w14:paraId="3DD5645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top w:val="nil"/>
            </w:tcBorders>
          </w:tcPr>
          <w:p w14:paraId="3E76A5C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top w:val="nil"/>
              <w:right w:val="nil"/>
            </w:tcBorders>
          </w:tcPr>
          <w:p w14:paraId="68C2DD7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bl>
    <w:p w14:paraId="314756A6"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ind w:left="630"/>
        <w:rPr>
          <w:rFonts w:ascii="Calibri" w:eastAsiaTheme="minorEastAsia" w:hAnsi="Calibri" w:cstheme="minorBidi"/>
          <w:szCs w:val="22"/>
        </w:rPr>
      </w:pPr>
    </w:p>
    <w:p w14:paraId="18D3FB71"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p w14:paraId="1761EF6D" w14:textId="77777777" w:rsidR="00B57030" w:rsidRPr="00B57030" w:rsidRDefault="00B57030" w:rsidP="00B57030">
      <w:pPr>
        <w:tabs>
          <w:tab w:val="left" w:pos="-1180"/>
          <w:tab w:val="left" w:pos="-720"/>
          <w:tab w:val="left" w:pos="0"/>
          <w:tab w:val="left" w:pos="630"/>
          <w:tab w:val="left" w:pos="1440"/>
          <w:tab w:val="left" w:pos="4680"/>
          <w:tab w:val="left" w:pos="5130"/>
          <w:tab w:val="left" w:pos="9360"/>
        </w:tabs>
        <w:spacing w:after="200" w:line="215" w:lineRule="auto"/>
        <w:rPr>
          <w:rFonts w:ascii="Calibri" w:eastAsiaTheme="minorEastAsia" w:hAnsi="Calibri" w:cstheme="minorBidi"/>
          <w:szCs w:val="22"/>
        </w:rPr>
      </w:pPr>
    </w:p>
    <w:p w14:paraId="232AE61E" w14:textId="77777777" w:rsidR="00B57030" w:rsidRPr="00B57030" w:rsidRDefault="00B57030" w:rsidP="00B57030">
      <w:pPr>
        <w:keepNext/>
        <w:keepLines/>
        <w:tabs>
          <w:tab w:val="left" w:pos="-1180"/>
          <w:tab w:val="left" w:pos="-720"/>
          <w:tab w:val="left" w:pos="0"/>
          <w:tab w:val="left" w:pos="630"/>
          <w:tab w:val="left" w:pos="1440"/>
          <w:tab w:val="left" w:pos="4680"/>
          <w:tab w:val="left" w:pos="5130"/>
          <w:tab w:val="left" w:pos="9360"/>
        </w:tabs>
        <w:spacing w:after="200" w:line="215" w:lineRule="auto"/>
        <w:ind w:left="630" w:hanging="630"/>
        <w:rPr>
          <w:rFonts w:ascii="Calibri" w:eastAsiaTheme="minorEastAsia" w:hAnsi="Calibri" w:cstheme="minorBidi"/>
          <w:szCs w:val="22"/>
        </w:rPr>
      </w:pPr>
      <w:r w:rsidRPr="00B57030">
        <w:rPr>
          <w:rFonts w:ascii="Calibri" w:eastAsiaTheme="minorEastAsia" w:hAnsi="Calibri" w:cstheme="minorBidi"/>
          <w:bCs/>
          <w:szCs w:val="22"/>
        </w:rPr>
        <w:lastRenderedPageBreak/>
        <w:t>5.2.</w:t>
      </w:r>
      <w:r w:rsidRPr="00B57030">
        <w:rPr>
          <w:rFonts w:ascii="Calibri" w:eastAsiaTheme="minorEastAsia" w:hAnsi="Calibri" w:cstheme="minorBidi"/>
          <w:bCs/>
          <w:szCs w:val="22"/>
        </w:rPr>
        <w:tab/>
        <w:t>Do the expenditures for the space used by the grantee accurately reflect the current market value of the space? Please place an X by which is correct</w:t>
      </w:r>
    </w:p>
    <w:p w14:paraId="3FCAC53F" w14:textId="77777777" w:rsidR="00B57030" w:rsidRPr="00B57030" w:rsidRDefault="00B57030" w:rsidP="00B57030">
      <w:pPr>
        <w:keepNext/>
        <w:keepLines/>
        <w:tabs>
          <w:tab w:val="left" w:pos="-1180"/>
          <w:tab w:val="left" w:pos="-720"/>
          <w:tab w:val="left" w:pos="0"/>
          <w:tab w:val="left" w:pos="630"/>
          <w:tab w:val="left" w:pos="1440"/>
          <w:tab w:val="left" w:pos="4680"/>
          <w:tab w:val="left" w:pos="5130"/>
          <w:tab w:val="left" w:pos="9360"/>
        </w:tabs>
        <w:spacing w:after="200" w:line="215" w:lineRule="auto"/>
        <w:ind w:left="630" w:hanging="630"/>
        <w:rPr>
          <w:rFonts w:ascii="Calibri" w:eastAsiaTheme="minorEastAsia" w:hAnsi="Calibri" w:cstheme="minorBidi"/>
          <w:szCs w:val="22"/>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3960"/>
      </w:tblGrid>
      <w:tr w:rsidR="00B57030" w:rsidRPr="00B57030" w14:paraId="60EE5AA7" w14:textId="77777777" w:rsidTr="009A6EE8">
        <w:tc>
          <w:tcPr>
            <w:tcW w:w="2340" w:type="dxa"/>
            <w:tcBorders>
              <w:top w:val="single" w:sz="4" w:space="0" w:color="auto"/>
              <w:left w:val="single" w:sz="4" w:space="0" w:color="auto"/>
              <w:bottom w:val="nil"/>
              <w:right w:val="nil"/>
            </w:tcBorders>
          </w:tcPr>
          <w:p w14:paraId="60FDCC2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Yes</w:t>
            </w:r>
          </w:p>
        </w:tc>
        <w:tc>
          <w:tcPr>
            <w:tcW w:w="3960" w:type="dxa"/>
            <w:tcBorders>
              <w:top w:val="single" w:sz="4" w:space="0" w:color="auto"/>
              <w:left w:val="nil"/>
              <w:bottom w:val="nil"/>
              <w:right w:val="single" w:sz="4" w:space="0" w:color="auto"/>
            </w:tcBorders>
          </w:tcPr>
          <w:p w14:paraId="038D5B2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(go to 7.1)</w:t>
            </w:r>
          </w:p>
        </w:tc>
      </w:tr>
      <w:tr w:rsidR="00B57030" w:rsidRPr="00B57030" w14:paraId="55129BA9" w14:textId="77777777" w:rsidTr="009A6EE8">
        <w:tc>
          <w:tcPr>
            <w:tcW w:w="2340" w:type="dxa"/>
            <w:tcBorders>
              <w:top w:val="nil"/>
              <w:left w:val="single" w:sz="4" w:space="0" w:color="auto"/>
              <w:bottom w:val="single" w:sz="4" w:space="0" w:color="auto"/>
              <w:right w:val="nil"/>
            </w:tcBorders>
          </w:tcPr>
          <w:p w14:paraId="3318AC0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No (space is free or below market rate) </w:t>
            </w:r>
          </w:p>
        </w:tc>
        <w:tc>
          <w:tcPr>
            <w:tcW w:w="3960" w:type="dxa"/>
            <w:tcBorders>
              <w:top w:val="nil"/>
              <w:left w:val="nil"/>
              <w:bottom w:val="single" w:sz="4" w:space="0" w:color="auto"/>
              <w:right w:val="single" w:sz="4" w:space="0" w:color="auto"/>
            </w:tcBorders>
          </w:tcPr>
          <w:p w14:paraId="548D8ACC"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4FD519A8" w14:textId="77777777" w:rsidTr="009A6EE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300" w:type="dxa"/>
            <w:gridSpan w:val="2"/>
            <w:tcBorders>
              <w:top w:val="single" w:sz="4" w:space="0" w:color="auto"/>
            </w:tcBorders>
          </w:tcPr>
          <w:p w14:paraId="45EA7D48" w14:textId="77777777" w:rsidR="00B57030" w:rsidRPr="00B57030" w:rsidRDefault="00B57030" w:rsidP="00B57030">
            <w:pPr>
              <w:keepNext/>
              <w:keepLines/>
              <w:tabs>
                <w:tab w:val="left" w:pos="-1180"/>
                <w:tab w:val="left" w:pos="-720"/>
                <w:tab w:val="left" w:pos="0"/>
                <w:tab w:val="left" w:pos="630"/>
                <w:tab w:val="left" w:leader="dot" w:pos="4320"/>
                <w:tab w:val="left" w:pos="4680"/>
                <w:tab w:val="left" w:pos="5130"/>
                <w:tab w:val="left" w:pos="9360"/>
              </w:tabs>
              <w:spacing w:after="200" w:line="215" w:lineRule="auto"/>
              <w:rPr>
                <w:rFonts w:ascii="Calibri" w:eastAsiaTheme="minorEastAsia" w:hAnsi="Calibri" w:cstheme="minorBidi"/>
                <w:szCs w:val="22"/>
              </w:rPr>
            </w:pPr>
          </w:p>
        </w:tc>
      </w:tr>
    </w:tbl>
    <w:p w14:paraId="3D462E74"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bCs/>
          <w:szCs w:val="22"/>
        </w:rPr>
        <w:t>5.3.</w:t>
      </w:r>
      <w:r w:rsidRPr="00B57030">
        <w:rPr>
          <w:rFonts w:asciiTheme="minorHAnsi" w:eastAsiaTheme="minorEastAsia" w:hAnsiTheme="minorHAnsi" w:cstheme="minorBidi"/>
          <w:bCs/>
          <w:szCs w:val="22"/>
        </w:rPr>
        <w:tab/>
        <w:t xml:space="preserve">How large is the space in all the buildings used by the grantee during FISCAL YEAR?  </w:t>
      </w:r>
      <w:r w:rsidRPr="00B57030">
        <w:rPr>
          <w:rFonts w:asciiTheme="minorHAnsi" w:eastAsiaTheme="minorEastAsia" w:hAnsiTheme="minorHAnsi" w:cstheme="minorBidi"/>
          <w:szCs w:val="22"/>
        </w:rPr>
        <w:t>If building space was jointly used with another grantee, please prorate the amount of space to reflect the portion of the total space used by the grantee only.</w:t>
      </w:r>
    </w:p>
    <w:p w14:paraId="4870EB9C" w14:textId="77777777" w:rsidR="00B57030" w:rsidRPr="00B57030" w:rsidRDefault="00B57030" w:rsidP="00B57030">
      <w:pPr>
        <w:rPr>
          <w:rFonts w:asciiTheme="minorHAnsi" w:eastAsiaTheme="minorEastAsia" w:hAnsiTheme="minorHAns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9"/>
        <w:gridCol w:w="2611"/>
        <w:gridCol w:w="2185"/>
        <w:gridCol w:w="2185"/>
      </w:tblGrid>
      <w:tr w:rsidR="00B57030" w:rsidRPr="00B57030" w14:paraId="0948F734" w14:textId="77777777" w:rsidTr="009A6EE8">
        <w:tc>
          <w:tcPr>
            <w:tcW w:w="2447" w:type="dxa"/>
            <w:tcBorders>
              <w:left w:val="nil"/>
            </w:tcBorders>
          </w:tcPr>
          <w:p w14:paraId="2F0BA6D9"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Space </w:t>
            </w:r>
          </w:p>
        </w:tc>
        <w:tc>
          <w:tcPr>
            <w:tcW w:w="2681" w:type="dxa"/>
            <w:tcBorders>
              <w:right w:val="nil"/>
            </w:tcBorders>
          </w:tcPr>
          <w:p w14:paraId="6D0CB13D"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Whole grantee space (square feet) for FISCAL YEAR</w:t>
            </w:r>
          </w:p>
        </w:tc>
        <w:tc>
          <w:tcPr>
            <w:tcW w:w="2224" w:type="dxa"/>
          </w:tcPr>
          <w:p w14:paraId="1AF86C45"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[GRANT PROGRAM] space (square feet) for FISCAL YEAR. Please write N/A if not available</w:t>
            </w:r>
          </w:p>
        </w:tc>
        <w:tc>
          <w:tcPr>
            <w:tcW w:w="2224" w:type="dxa"/>
            <w:tcBorders>
              <w:right w:val="nil"/>
            </w:tcBorders>
          </w:tcPr>
          <w:p w14:paraId="475E5753"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Non-[GRANT PROGRAM] space (square feet) for FISCAL YEAR. Please write N/A if not available</w:t>
            </w:r>
          </w:p>
        </w:tc>
      </w:tr>
      <w:tr w:rsidR="00B57030" w:rsidRPr="00B57030" w14:paraId="59BADE4A" w14:textId="77777777" w:rsidTr="009A6EE8">
        <w:tc>
          <w:tcPr>
            <w:tcW w:w="2447" w:type="dxa"/>
            <w:tcBorders>
              <w:left w:val="nil"/>
              <w:bottom w:val="nil"/>
            </w:tcBorders>
          </w:tcPr>
          <w:p w14:paraId="4F403685" w14:textId="77777777" w:rsidR="00B57030" w:rsidRPr="00B57030" w:rsidRDefault="00B57030" w:rsidP="00B57030">
            <w:pPr>
              <w:rPr>
                <w:rFonts w:asciiTheme="minorHAnsi" w:eastAsiaTheme="minorEastAsia" w:hAnsiTheme="minorHAnsi" w:cstheme="minorBidi"/>
                <w:szCs w:val="22"/>
              </w:rPr>
            </w:pPr>
          </w:p>
        </w:tc>
        <w:tc>
          <w:tcPr>
            <w:tcW w:w="2681" w:type="dxa"/>
            <w:tcBorders>
              <w:bottom w:val="nil"/>
              <w:right w:val="nil"/>
            </w:tcBorders>
          </w:tcPr>
          <w:p w14:paraId="6D7861BB" w14:textId="77777777" w:rsidR="00B57030" w:rsidRPr="00B57030" w:rsidRDefault="00B57030" w:rsidP="00B57030">
            <w:pPr>
              <w:rPr>
                <w:rFonts w:asciiTheme="minorHAnsi" w:eastAsiaTheme="minorEastAsia" w:hAnsiTheme="minorHAnsi" w:cstheme="minorBidi"/>
                <w:szCs w:val="22"/>
              </w:rPr>
            </w:pPr>
          </w:p>
        </w:tc>
        <w:tc>
          <w:tcPr>
            <w:tcW w:w="2224" w:type="dxa"/>
            <w:tcBorders>
              <w:bottom w:val="nil"/>
            </w:tcBorders>
          </w:tcPr>
          <w:p w14:paraId="3E4A45D5" w14:textId="77777777" w:rsidR="00B57030" w:rsidRPr="00B57030" w:rsidRDefault="00B57030" w:rsidP="00B57030">
            <w:pPr>
              <w:rPr>
                <w:rFonts w:asciiTheme="minorHAnsi" w:eastAsiaTheme="minorEastAsia" w:hAnsiTheme="minorHAnsi" w:cstheme="minorBidi"/>
                <w:szCs w:val="22"/>
              </w:rPr>
            </w:pPr>
          </w:p>
        </w:tc>
        <w:tc>
          <w:tcPr>
            <w:tcW w:w="2224" w:type="dxa"/>
            <w:tcBorders>
              <w:bottom w:val="nil"/>
              <w:right w:val="nil"/>
            </w:tcBorders>
          </w:tcPr>
          <w:p w14:paraId="4265E2CE" w14:textId="77777777" w:rsidR="00B57030" w:rsidRPr="00B57030" w:rsidRDefault="00B57030" w:rsidP="00B57030">
            <w:pPr>
              <w:rPr>
                <w:rFonts w:asciiTheme="minorHAnsi" w:eastAsiaTheme="minorEastAsia" w:hAnsiTheme="minorHAnsi" w:cstheme="minorBidi"/>
                <w:szCs w:val="22"/>
              </w:rPr>
            </w:pPr>
          </w:p>
        </w:tc>
      </w:tr>
      <w:tr w:rsidR="00B57030" w:rsidRPr="00B57030" w14:paraId="16888DAA" w14:textId="77777777" w:rsidTr="009A6EE8">
        <w:tc>
          <w:tcPr>
            <w:tcW w:w="2447" w:type="dxa"/>
            <w:tcBorders>
              <w:top w:val="nil"/>
              <w:left w:val="nil"/>
            </w:tcBorders>
          </w:tcPr>
          <w:p w14:paraId="70EE9479" w14:textId="77777777" w:rsidR="00B57030" w:rsidRPr="00B57030" w:rsidRDefault="00B57030" w:rsidP="00B57030">
            <w:pPr>
              <w:rPr>
                <w:rFonts w:asciiTheme="minorHAnsi" w:eastAsiaTheme="minorEastAsia" w:hAnsiTheme="minorHAnsi" w:cstheme="minorBidi"/>
                <w:szCs w:val="22"/>
              </w:rPr>
            </w:pPr>
          </w:p>
        </w:tc>
        <w:tc>
          <w:tcPr>
            <w:tcW w:w="2681" w:type="dxa"/>
            <w:tcBorders>
              <w:top w:val="nil"/>
              <w:right w:val="nil"/>
            </w:tcBorders>
          </w:tcPr>
          <w:p w14:paraId="0BC2CCC3" w14:textId="77777777" w:rsidR="00B57030" w:rsidRPr="00B57030" w:rsidRDefault="00B57030" w:rsidP="00B57030">
            <w:pPr>
              <w:rPr>
                <w:rFonts w:asciiTheme="minorHAnsi" w:eastAsiaTheme="minorEastAsia" w:hAnsiTheme="minorHAnsi" w:cstheme="minorBidi"/>
                <w:szCs w:val="22"/>
              </w:rPr>
            </w:pPr>
          </w:p>
        </w:tc>
        <w:tc>
          <w:tcPr>
            <w:tcW w:w="2224" w:type="dxa"/>
            <w:tcBorders>
              <w:top w:val="nil"/>
            </w:tcBorders>
          </w:tcPr>
          <w:p w14:paraId="4B361068" w14:textId="77777777" w:rsidR="00B57030" w:rsidRPr="00B57030" w:rsidRDefault="00B57030" w:rsidP="00B57030">
            <w:pPr>
              <w:rPr>
                <w:rFonts w:asciiTheme="minorHAnsi" w:eastAsiaTheme="minorEastAsia" w:hAnsiTheme="minorHAnsi" w:cstheme="minorBidi"/>
                <w:szCs w:val="22"/>
              </w:rPr>
            </w:pPr>
          </w:p>
        </w:tc>
        <w:tc>
          <w:tcPr>
            <w:tcW w:w="2224" w:type="dxa"/>
            <w:tcBorders>
              <w:top w:val="nil"/>
              <w:right w:val="nil"/>
            </w:tcBorders>
          </w:tcPr>
          <w:p w14:paraId="74204F21" w14:textId="77777777" w:rsidR="00B57030" w:rsidRPr="00B57030" w:rsidRDefault="00B57030" w:rsidP="00B57030">
            <w:pPr>
              <w:rPr>
                <w:rFonts w:asciiTheme="minorHAnsi" w:eastAsiaTheme="minorEastAsia" w:hAnsiTheme="minorHAnsi" w:cstheme="minorBidi"/>
                <w:szCs w:val="22"/>
              </w:rPr>
            </w:pPr>
          </w:p>
        </w:tc>
      </w:tr>
    </w:tbl>
    <w:p w14:paraId="0FAF8329" w14:textId="77777777" w:rsidR="00B57030" w:rsidRPr="00B57030" w:rsidRDefault="00B57030" w:rsidP="00B57030">
      <w:pPr>
        <w:rPr>
          <w:rFonts w:asciiTheme="minorHAnsi" w:eastAsiaTheme="minorEastAsia" w:hAnsiTheme="minorHAnsi" w:cstheme="minorBidi"/>
          <w:szCs w:val="22"/>
        </w:rPr>
      </w:pPr>
    </w:p>
    <w:p w14:paraId="5B476B8C" w14:textId="77777777" w:rsidR="00B57030" w:rsidRPr="00B57030" w:rsidRDefault="00B57030" w:rsidP="00B57030">
      <w:pPr>
        <w:rPr>
          <w:rFonts w:asciiTheme="minorHAnsi" w:eastAsiaTheme="minorEastAsia" w:hAnsiTheme="minorHAnsi" w:cstheme="minorBidi"/>
          <w:szCs w:val="22"/>
        </w:rPr>
      </w:pPr>
    </w:p>
    <w:p w14:paraId="5DF5C7C7" w14:textId="77777777" w:rsidR="00B57030" w:rsidRPr="00B57030" w:rsidRDefault="00B57030" w:rsidP="00B57030">
      <w:pPr>
        <w:rPr>
          <w:rFonts w:asciiTheme="minorHAnsi" w:eastAsiaTheme="minorEastAsia" w:hAnsiTheme="minorHAnsi" w:cstheme="minorBidi"/>
          <w:szCs w:val="22"/>
        </w:rPr>
      </w:pPr>
    </w:p>
    <w:p w14:paraId="38FE090A"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bCs/>
          <w:szCs w:val="22"/>
        </w:rPr>
        <w:t>5.4.</w:t>
      </w:r>
      <w:r w:rsidRPr="00B57030">
        <w:rPr>
          <w:rFonts w:asciiTheme="minorHAnsi" w:eastAsiaTheme="minorEastAsia" w:hAnsiTheme="minorHAnsi" w:cstheme="minorBidi"/>
          <w:bCs/>
          <w:szCs w:val="22"/>
        </w:rPr>
        <w:tab/>
        <w:t xml:space="preserve">What would you estimate total expenditures on space would have been in FISCAL YEAR if fair market value had been paid for the space?  </w:t>
      </w:r>
      <w:r w:rsidRPr="00B57030">
        <w:rPr>
          <w:rFonts w:asciiTheme="minorHAnsi" w:eastAsiaTheme="minorEastAsia" w:hAnsiTheme="minorHAnsi" w:cstheme="minorBidi"/>
          <w:szCs w:val="22"/>
        </w:rPr>
        <w:t>If you are unable to estimate the fair market value for the space, we may contact a local real estate agent/company who may be able to help estimate the market value.</w:t>
      </w:r>
    </w:p>
    <w:p w14:paraId="04ADA61E" w14:textId="77777777" w:rsidR="00B57030" w:rsidRPr="00B57030" w:rsidRDefault="00B57030" w:rsidP="00B57030">
      <w:pPr>
        <w:rPr>
          <w:rFonts w:asciiTheme="minorHAnsi" w:eastAsiaTheme="minorEastAsia" w:hAnsiTheme="minorHAns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2612"/>
        <w:gridCol w:w="2180"/>
        <w:gridCol w:w="2180"/>
      </w:tblGrid>
      <w:tr w:rsidR="00B57030" w:rsidRPr="00B57030" w14:paraId="7A752F7A" w14:textId="77777777" w:rsidTr="009A6EE8">
        <w:tc>
          <w:tcPr>
            <w:tcW w:w="2447" w:type="dxa"/>
            <w:tcBorders>
              <w:left w:val="nil"/>
            </w:tcBorders>
          </w:tcPr>
          <w:p w14:paraId="14CA8C71"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Estimated market value</w:t>
            </w:r>
          </w:p>
        </w:tc>
        <w:tc>
          <w:tcPr>
            <w:tcW w:w="2681" w:type="dxa"/>
            <w:tcBorders>
              <w:right w:val="nil"/>
            </w:tcBorders>
          </w:tcPr>
          <w:p w14:paraId="397A7FBA"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Whole grantee building space estimated market value for FISCAL YEAR</w:t>
            </w:r>
          </w:p>
        </w:tc>
        <w:tc>
          <w:tcPr>
            <w:tcW w:w="2224" w:type="dxa"/>
          </w:tcPr>
          <w:p w14:paraId="2B82D0A6"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[GRANT PROGRAM] building space estimated market value for FISCAL YEAR. Please write N/A if not available</w:t>
            </w:r>
          </w:p>
        </w:tc>
        <w:tc>
          <w:tcPr>
            <w:tcW w:w="2224" w:type="dxa"/>
            <w:tcBorders>
              <w:right w:val="nil"/>
            </w:tcBorders>
          </w:tcPr>
          <w:p w14:paraId="548B2E1F"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Non-[GRANT PROGRAM] building space estimated market value for FISCAL YEAR. Please write N/A if not available</w:t>
            </w:r>
          </w:p>
        </w:tc>
      </w:tr>
      <w:tr w:rsidR="00B57030" w:rsidRPr="00B57030" w14:paraId="3C265630" w14:textId="77777777" w:rsidTr="009A6EE8">
        <w:tc>
          <w:tcPr>
            <w:tcW w:w="2447" w:type="dxa"/>
            <w:tcBorders>
              <w:left w:val="nil"/>
              <w:bottom w:val="nil"/>
            </w:tcBorders>
          </w:tcPr>
          <w:p w14:paraId="7CAB61D0" w14:textId="77777777" w:rsidR="00B57030" w:rsidRPr="00B57030" w:rsidRDefault="00B57030" w:rsidP="00B57030">
            <w:pPr>
              <w:rPr>
                <w:rFonts w:asciiTheme="minorHAnsi" w:eastAsiaTheme="minorEastAsia" w:hAnsiTheme="minorHAnsi" w:cstheme="minorBidi"/>
                <w:szCs w:val="22"/>
              </w:rPr>
            </w:pPr>
          </w:p>
        </w:tc>
        <w:tc>
          <w:tcPr>
            <w:tcW w:w="2681" w:type="dxa"/>
            <w:tcBorders>
              <w:bottom w:val="nil"/>
              <w:right w:val="nil"/>
            </w:tcBorders>
          </w:tcPr>
          <w:p w14:paraId="55D46A90" w14:textId="77777777" w:rsidR="00B57030" w:rsidRPr="00B57030" w:rsidRDefault="00B57030" w:rsidP="00B57030">
            <w:pPr>
              <w:rPr>
                <w:rFonts w:asciiTheme="minorHAnsi" w:eastAsiaTheme="minorEastAsia" w:hAnsiTheme="minorHAnsi" w:cstheme="minorBidi"/>
                <w:szCs w:val="22"/>
              </w:rPr>
            </w:pPr>
          </w:p>
        </w:tc>
        <w:tc>
          <w:tcPr>
            <w:tcW w:w="2224" w:type="dxa"/>
            <w:tcBorders>
              <w:bottom w:val="nil"/>
            </w:tcBorders>
          </w:tcPr>
          <w:p w14:paraId="5108F5D8" w14:textId="77777777" w:rsidR="00B57030" w:rsidRPr="00B57030" w:rsidRDefault="00B57030" w:rsidP="00B57030">
            <w:pPr>
              <w:rPr>
                <w:rFonts w:asciiTheme="minorHAnsi" w:eastAsiaTheme="minorEastAsia" w:hAnsiTheme="minorHAnsi" w:cstheme="minorBidi"/>
                <w:szCs w:val="22"/>
              </w:rPr>
            </w:pPr>
          </w:p>
        </w:tc>
        <w:tc>
          <w:tcPr>
            <w:tcW w:w="2224" w:type="dxa"/>
            <w:tcBorders>
              <w:bottom w:val="nil"/>
              <w:right w:val="nil"/>
            </w:tcBorders>
          </w:tcPr>
          <w:p w14:paraId="5FCC5002" w14:textId="77777777" w:rsidR="00B57030" w:rsidRPr="00B57030" w:rsidRDefault="00B57030" w:rsidP="00B57030">
            <w:pPr>
              <w:rPr>
                <w:rFonts w:asciiTheme="minorHAnsi" w:eastAsiaTheme="minorEastAsia" w:hAnsiTheme="minorHAnsi" w:cstheme="minorBidi"/>
                <w:szCs w:val="22"/>
              </w:rPr>
            </w:pPr>
          </w:p>
        </w:tc>
      </w:tr>
      <w:tr w:rsidR="00B57030" w:rsidRPr="00B57030" w14:paraId="5CEF3FC2" w14:textId="77777777" w:rsidTr="009A6EE8">
        <w:tc>
          <w:tcPr>
            <w:tcW w:w="2447" w:type="dxa"/>
            <w:tcBorders>
              <w:top w:val="nil"/>
              <w:left w:val="nil"/>
            </w:tcBorders>
          </w:tcPr>
          <w:p w14:paraId="25C533C6" w14:textId="77777777" w:rsidR="00B57030" w:rsidRPr="00B57030" w:rsidRDefault="00B57030" w:rsidP="00B57030">
            <w:pPr>
              <w:rPr>
                <w:rFonts w:asciiTheme="minorHAnsi" w:eastAsiaTheme="minorEastAsia" w:hAnsiTheme="minorHAnsi" w:cstheme="minorBidi"/>
                <w:szCs w:val="22"/>
              </w:rPr>
            </w:pPr>
          </w:p>
        </w:tc>
        <w:tc>
          <w:tcPr>
            <w:tcW w:w="2681" w:type="dxa"/>
            <w:tcBorders>
              <w:top w:val="nil"/>
              <w:right w:val="nil"/>
            </w:tcBorders>
          </w:tcPr>
          <w:p w14:paraId="195FFF96" w14:textId="77777777" w:rsidR="00B57030" w:rsidRPr="00B57030" w:rsidRDefault="00B57030" w:rsidP="00B57030">
            <w:pPr>
              <w:rPr>
                <w:rFonts w:asciiTheme="minorHAnsi" w:eastAsiaTheme="minorEastAsia" w:hAnsiTheme="minorHAnsi" w:cstheme="minorBidi"/>
                <w:szCs w:val="22"/>
              </w:rPr>
            </w:pPr>
          </w:p>
        </w:tc>
        <w:tc>
          <w:tcPr>
            <w:tcW w:w="2224" w:type="dxa"/>
            <w:tcBorders>
              <w:top w:val="nil"/>
            </w:tcBorders>
          </w:tcPr>
          <w:p w14:paraId="12DCCA01" w14:textId="77777777" w:rsidR="00B57030" w:rsidRPr="00B57030" w:rsidRDefault="00B57030" w:rsidP="00B57030">
            <w:pPr>
              <w:rPr>
                <w:rFonts w:asciiTheme="minorHAnsi" w:eastAsiaTheme="minorEastAsia" w:hAnsiTheme="minorHAnsi" w:cstheme="minorBidi"/>
                <w:szCs w:val="22"/>
              </w:rPr>
            </w:pPr>
          </w:p>
        </w:tc>
        <w:tc>
          <w:tcPr>
            <w:tcW w:w="2224" w:type="dxa"/>
            <w:tcBorders>
              <w:top w:val="nil"/>
              <w:right w:val="nil"/>
            </w:tcBorders>
          </w:tcPr>
          <w:p w14:paraId="3B3E37CB" w14:textId="77777777" w:rsidR="00B57030" w:rsidRPr="00B57030" w:rsidRDefault="00B57030" w:rsidP="00B57030">
            <w:pPr>
              <w:rPr>
                <w:rFonts w:asciiTheme="minorHAnsi" w:eastAsiaTheme="minorEastAsia" w:hAnsiTheme="minorHAnsi" w:cstheme="minorBidi"/>
                <w:szCs w:val="22"/>
              </w:rPr>
            </w:pPr>
          </w:p>
        </w:tc>
      </w:tr>
    </w:tbl>
    <w:p w14:paraId="616DED96" w14:textId="77777777" w:rsidR="00B57030" w:rsidRPr="00B57030" w:rsidRDefault="00B57030" w:rsidP="00B57030">
      <w:pPr>
        <w:keepNext/>
        <w:keepLines/>
        <w:tabs>
          <w:tab w:val="left" w:pos="-1180"/>
          <w:tab w:val="left" w:pos="-720"/>
          <w:tab w:val="left" w:pos="0"/>
          <w:tab w:val="left" w:pos="630"/>
          <w:tab w:val="left" w:leader="dot" w:pos="4320"/>
          <w:tab w:val="left" w:pos="4680"/>
          <w:tab w:val="left" w:pos="5130"/>
          <w:tab w:val="left" w:pos="9360"/>
        </w:tabs>
        <w:spacing w:after="200" w:line="215" w:lineRule="auto"/>
        <w:ind w:left="630" w:hanging="630"/>
        <w:rPr>
          <w:rFonts w:ascii="Calibri" w:eastAsiaTheme="minorEastAsia" w:hAnsi="Calibri" w:cstheme="minorBidi"/>
          <w:szCs w:val="22"/>
        </w:rPr>
      </w:pPr>
    </w:p>
    <w:p w14:paraId="514073D9" w14:textId="77777777" w:rsidR="00B57030" w:rsidRPr="00B57030" w:rsidRDefault="00B57030" w:rsidP="00B57030">
      <w:pPr>
        <w:spacing w:after="200" w:line="276" w:lineRule="auto"/>
        <w:rPr>
          <w:rFonts w:ascii="Calibri" w:eastAsiaTheme="minorEastAsia" w:hAnsi="Calibri" w:cstheme="minorBidi"/>
          <w:szCs w:val="22"/>
        </w:rPr>
      </w:pPr>
      <w:r w:rsidRPr="00B57030">
        <w:rPr>
          <w:rFonts w:ascii="Calibri" w:eastAsiaTheme="minorEastAsia" w:hAnsi="Calibri" w:cstheme="minorBidi"/>
          <w:szCs w:val="22"/>
        </w:rPr>
        <w:br w:type="page"/>
      </w:r>
    </w:p>
    <w:p w14:paraId="30A93C4D"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12" w:name="_Toc275328565"/>
      <w:bookmarkStart w:id="13" w:name="_Toc316384110"/>
      <w:r w:rsidRPr="00B57030">
        <w:rPr>
          <w:rFonts w:ascii="Arial" w:hAnsi="Arial" w:cs="Arial"/>
          <w:b/>
          <w:bCs/>
          <w:sz w:val="26"/>
          <w:szCs w:val="26"/>
        </w:rPr>
        <w:lastRenderedPageBreak/>
        <w:t>6. Depreciation</w:t>
      </w:r>
      <w:bookmarkEnd w:id="12"/>
      <w:bookmarkEnd w:id="13"/>
    </w:p>
    <w:p w14:paraId="677B2219"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79D807E6"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r w:rsidRPr="00B57030">
        <w:rPr>
          <w:rFonts w:ascii="Calibri" w:eastAsiaTheme="minorEastAsia" w:hAnsi="Calibri" w:cstheme="minorBidi"/>
          <w:bCs/>
          <w:szCs w:val="22"/>
        </w:rPr>
        <w:t>6.1.</w:t>
      </w:r>
      <w:r w:rsidRPr="00B57030">
        <w:rPr>
          <w:rFonts w:ascii="Calibri" w:eastAsiaTheme="minorEastAsia" w:hAnsi="Calibri" w:cstheme="minorBidi"/>
          <w:bCs/>
          <w:szCs w:val="22"/>
        </w:rPr>
        <w:tab/>
        <w:t>Please list the total cost of depreciation for the grantee in FISCAL YEAR.</w:t>
      </w:r>
      <w:r w:rsidRPr="00B57030">
        <w:rPr>
          <w:rFonts w:ascii="Calibri" w:eastAsiaTheme="minorEastAsia" w:hAnsi="Calibri" w:cstheme="minorBidi"/>
          <w:b/>
          <w:bCs/>
          <w:szCs w:val="22"/>
        </w:rPr>
        <w:t xml:space="preserve">  </w:t>
      </w:r>
      <w:r w:rsidRPr="00B57030">
        <w:rPr>
          <w:rFonts w:ascii="Calibri" w:eastAsiaTheme="minorEastAsia" w:hAnsi="Calibri" w:cstheme="minorBidi"/>
          <w:szCs w:val="22"/>
        </w:rPr>
        <w:t>Include depreciation for vehicles, furniture, equipment, security systems, and computers.</w:t>
      </w:r>
    </w:p>
    <w:p w14:paraId="6FB3F53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2612"/>
        <w:gridCol w:w="2179"/>
        <w:gridCol w:w="2179"/>
      </w:tblGrid>
      <w:tr w:rsidR="00B57030" w:rsidRPr="00B57030" w14:paraId="7B25AB7A" w14:textId="77777777" w:rsidTr="009A6EE8">
        <w:tc>
          <w:tcPr>
            <w:tcW w:w="2447" w:type="dxa"/>
            <w:tcBorders>
              <w:left w:val="nil"/>
            </w:tcBorders>
          </w:tcPr>
          <w:p w14:paraId="65D255B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Depreciation</w:t>
            </w:r>
          </w:p>
        </w:tc>
        <w:tc>
          <w:tcPr>
            <w:tcW w:w="2681" w:type="dxa"/>
            <w:tcBorders>
              <w:right w:val="nil"/>
            </w:tcBorders>
          </w:tcPr>
          <w:p w14:paraId="512ED2C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Whole grantee $ depreciation for FISCAL YEAR</w:t>
            </w:r>
          </w:p>
        </w:tc>
        <w:tc>
          <w:tcPr>
            <w:tcW w:w="2224" w:type="dxa"/>
          </w:tcPr>
          <w:p w14:paraId="0C59D85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[GRANT PROGRAM] $ depreciation for FISCAL YEAR. Please write N/A if not available</w:t>
            </w:r>
          </w:p>
        </w:tc>
        <w:tc>
          <w:tcPr>
            <w:tcW w:w="2224" w:type="dxa"/>
            <w:tcBorders>
              <w:right w:val="nil"/>
            </w:tcBorders>
          </w:tcPr>
          <w:p w14:paraId="6DCD619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Non-[GRANT PROGRAM] $ depreciation for FISCAL YEAR. Please write N/A if not available</w:t>
            </w:r>
          </w:p>
        </w:tc>
      </w:tr>
      <w:tr w:rsidR="00B57030" w:rsidRPr="00B57030" w14:paraId="779FDD22" w14:textId="77777777" w:rsidTr="009A6EE8">
        <w:tc>
          <w:tcPr>
            <w:tcW w:w="2447" w:type="dxa"/>
            <w:tcBorders>
              <w:left w:val="nil"/>
              <w:bottom w:val="nil"/>
            </w:tcBorders>
          </w:tcPr>
          <w:p w14:paraId="6F306E6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720"/>
              <w:rPr>
                <w:rFonts w:ascii="Calibri" w:eastAsiaTheme="minorEastAsia" w:hAnsi="Calibri" w:cstheme="minorBidi"/>
                <w:szCs w:val="22"/>
              </w:rPr>
            </w:pPr>
          </w:p>
        </w:tc>
        <w:tc>
          <w:tcPr>
            <w:tcW w:w="2681" w:type="dxa"/>
            <w:tcBorders>
              <w:bottom w:val="nil"/>
              <w:right w:val="nil"/>
            </w:tcBorders>
          </w:tcPr>
          <w:p w14:paraId="3008C58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bottom w:val="nil"/>
            </w:tcBorders>
          </w:tcPr>
          <w:p w14:paraId="5B8EB0F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bottom w:val="nil"/>
              <w:right w:val="nil"/>
            </w:tcBorders>
          </w:tcPr>
          <w:p w14:paraId="0C280DA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69EA3F4E" w14:textId="77777777" w:rsidTr="009A6EE8">
        <w:tc>
          <w:tcPr>
            <w:tcW w:w="2447" w:type="dxa"/>
            <w:tcBorders>
              <w:top w:val="nil"/>
              <w:left w:val="nil"/>
            </w:tcBorders>
          </w:tcPr>
          <w:p w14:paraId="4AF3670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681" w:type="dxa"/>
            <w:tcBorders>
              <w:top w:val="nil"/>
              <w:right w:val="nil"/>
            </w:tcBorders>
          </w:tcPr>
          <w:p w14:paraId="76C42CD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top w:val="nil"/>
            </w:tcBorders>
          </w:tcPr>
          <w:p w14:paraId="5EF82D6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top w:val="nil"/>
              <w:right w:val="nil"/>
            </w:tcBorders>
          </w:tcPr>
          <w:p w14:paraId="71F1F25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bl>
    <w:p w14:paraId="5A8B759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p>
    <w:p w14:paraId="332A1A89"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autoSpaceDE w:val="0"/>
        <w:autoSpaceDN w:val="0"/>
        <w:adjustRightInd w:val="0"/>
        <w:rPr>
          <w:rFonts w:ascii="Calibri" w:hAnsi="Calibri"/>
          <w:sz w:val="24"/>
          <w:szCs w:val="24"/>
        </w:rPr>
      </w:pPr>
    </w:p>
    <w:p w14:paraId="7148D1F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ind w:left="630"/>
        <w:rPr>
          <w:rFonts w:ascii="Calibri" w:eastAsiaTheme="minorEastAsia" w:hAnsi="Calibri" w:cstheme="minorBidi"/>
          <w:szCs w:val="22"/>
        </w:rPr>
        <w:sectPr w:rsidR="00B57030" w:rsidRPr="00B57030" w:rsidSect="009A6EE8">
          <w:pgSz w:w="12240" w:h="15840"/>
          <w:pgMar w:top="720" w:right="1440" w:bottom="504" w:left="1440" w:header="720" w:footer="504" w:gutter="0"/>
          <w:pgBorders w:offsetFrom="page">
            <w:bottom w:val="single" w:sz="6" w:space="24" w:color="FFFFFF"/>
          </w:pgBorders>
          <w:cols w:space="720"/>
          <w:noEndnote/>
        </w:sectPr>
      </w:pPr>
    </w:p>
    <w:p w14:paraId="11AB9C31"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14" w:name="_Toc275328566"/>
      <w:bookmarkStart w:id="15" w:name="_Toc316384111"/>
      <w:r w:rsidRPr="00B57030">
        <w:rPr>
          <w:rFonts w:ascii="Arial" w:hAnsi="Arial" w:cs="Arial"/>
          <w:b/>
          <w:bCs/>
          <w:sz w:val="26"/>
          <w:szCs w:val="26"/>
        </w:rPr>
        <w:lastRenderedPageBreak/>
        <w:t>7. Supplies and materials</w:t>
      </w:r>
      <w:bookmarkEnd w:id="14"/>
      <w:bookmarkEnd w:id="15"/>
    </w:p>
    <w:p w14:paraId="7F93C4C3"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62F0592F"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r w:rsidRPr="00B57030">
        <w:rPr>
          <w:rFonts w:ascii="Calibri" w:eastAsiaTheme="minorEastAsia" w:hAnsi="Calibri" w:cstheme="minorBidi"/>
          <w:szCs w:val="22"/>
        </w:rPr>
        <w:t>7.1.</w:t>
      </w:r>
      <w:r w:rsidRPr="00B57030">
        <w:rPr>
          <w:rFonts w:ascii="Calibri" w:eastAsiaTheme="minorEastAsia" w:hAnsi="Calibri" w:cstheme="minorBidi"/>
          <w:szCs w:val="22"/>
        </w:rPr>
        <w:tab/>
        <w:t xml:space="preserve">What was the total cost of for supplies and materials used by the grantee in FISCAL YEAR? Please include the value of donated or subsidized (in-kind) supplies and materials. </w:t>
      </w:r>
    </w:p>
    <w:p w14:paraId="399A531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70726C39"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r w:rsidRPr="00B57030">
        <w:rPr>
          <w:rFonts w:ascii="Calibri" w:eastAsiaTheme="minorEastAsia" w:hAnsi="Calibri" w:cstheme="minorBidi"/>
          <w:noProof/>
          <w:szCs w:val="22"/>
        </w:rPr>
        <mc:AlternateContent>
          <mc:Choice Requires="wps">
            <w:drawing>
              <wp:anchor distT="0" distB="0" distL="114300" distR="114300" simplePos="0" relativeHeight="251686912" behindDoc="0" locked="0" layoutInCell="1" allowOverlap="1" wp14:anchorId="07FDA137" wp14:editId="281E7E58">
                <wp:simplePos x="0" y="0"/>
                <wp:positionH relativeFrom="column">
                  <wp:posOffset>186055</wp:posOffset>
                </wp:positionH>
                <wp:positionV relativeFrom="paragraph">
                  <wp:posOffset>20320</wp:posOffset>
                </wp:positionV>
                <wp:extent cx="5824855" cy="870585"/>
                <wp:effectExtent l="5080" t="10160" r="8890"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870585"/>
                        </a:xfrm>
                        <a:prstGeom prst="rect">
                          <a:avLst/>
                        </a:prstGeom>
                        <a:solidFill>
                          <a:srgbClr val="FFFFCC"/>
                        </a:solidFill>
                        <a:ln w="9525">
                          <a:solidFill>
                            <a:srgbClr val="000000"/>
                          </a:solidFill>
                          <a:miter lim="800000"/>
                          <a:headEnd/>
                          <a:tailEnd/>
                        </a:ln>
                      </wps:spPr>
                      <wps:txbx>
                        <w:txbxContent>
                          <w:p w14:paraId="1FD8CC2D" w14:textId="77777777" w:rsidR="009A6EE8" w:rsidRDefault="009A6EE8" w:rsidP="00B57030">
                            <w:pPr>
                              <w:tabs>
                                <w:tab w:val="left" w:pos="-1180"/>
                                <w:tab w:val="left" w:pos="-720"/>
                                <w:tab w:val="left" w:pos="0"/>
                                <w:tab w:val="left" w:pos="450"/>
                                <w:tab w:val="left" w:pos="1440"/>
                              </w:tabs>
                              <w:spacing w:after="120"/>
                              <w:rPr>
                                <w:rFonts w:ascii="Calibri" w:hAnsi="Calibri" w:cs="Arial"/>
                              </w:rPr>
                            </w:pPr>
                            <w:r>
                              <w:rPr>
                                <w:rFonts w:ascii="Calibri" w:hAnsi="Calibri" w:cs="Arial"/>
                              </w:rPr>
                              <w:t>Note!</w:t>
                            </w:r>
                            <w:r w:rsidRPr="0057053C">
                              <w:rPr>
                                <w:rFonts w:ascii="Calibri" w:hAnsi="Calibri" w:cs="Arial"/>
                              </w:rPr>
                              <w:t xml:space="preserve"> </w:t>
                            </w:r>
                            <w:r>
                              <w:rPr>
                                <w:rFonts w:ascii="Calibri" w:hAnsi="Calibri" w:cs="Arial"/>
                              </w:rPr>
                              <w:t>In sections 8 and 9 the key data are the total values (e.g. total supplies and materials) and not the individual line items (e.g. office supplies). Please do not feel obliged to enter all the line item values in sections 8 and 9; they are only there to help you provide the total.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DA137" id="Text Box 16" o:spid="_x0000_s1050" type="#_x0000_t202" style="position:absolute;margin-left:14.65pt;margin-top:1.6pt;width:458.65pt;height:6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" fillcolor="#ffc">
                <v:textbox>
                  <w:txbxContent>
                    <w:p w14:paraId="1FD8CC2D" w14:textId="77777777" w:rsidR="009A6EE8" w:rsidRDefault="009A6EE8" w:rsidP="00B57030">
                      <w:pPr>
                        <w:tabs>
                          <w:tab w:val="left" w:pos="-1180"/>
                          <w:tab w:val="left" w:pos="-720"/>
                          <w:tab w:val="left" w:pos="0"/>
                          <w:tab w:val="left" w:pos="450"/>
                          <w:tab w:val="left" w:pos="1440"/>
                        </w:tabs>
                        <w:spacing w:after="120"/>
                        <w:rPr>
                          <w:rFonts w:ascii="Calibri" w:hAnsi="Calibri" w:cs="Arial"/>
                        </w:rPr>
                      </w:pPr>
                      <w:r>
                        <w:rPr>
                          <w:rFonts w:ascii="Calibri" w:hAnsi="Calibri" w:cs="Arial"/>
                        </w:rPr>
                        <w:t>Note!</w:t>
                      </w:r>
                      <w:r w:rsidRPr="0057053C">
                        <w:rPr>
                          <w:rFonts w:ascii="Calibri" w:hAnsi="Calibri" w:cs="Arial"/>
                        </w:rPr>
                        <w:t xml:space="preserve"> </w:t>
                      </w:r>
                      <w:r>
                        <w:rPr>
                          <w:rFonts w:ascii="Calibri" w:hAnsi="Calibri" w:cs="Arial"/>
                        </w:rPr>
                        <w:t>In sections 8 and 9 the key data are the total values (e.g. total supplies and materials) and not the individual line items (e.g. office supplies). Please do not feel obliged to enter all the line item values in sections 8 and 9; they are only there to help you provide the total.</w:t>
                      </w:r>
                    </w:p>
                  </w:txbxContent>
                </v:textbox>
              </v:shape>
            </w:pict>
          </mc:Fallback>
        </mc:AlternateContent>
      </w:r>
    </w:p>
    <w:p w14:paraId="70AEC2DC"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7B76715F"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09E848AB"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2F38850A"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26549DF6"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9"/>
        <w:gridCol w:w="2009"/>
        <w:gridCol w:w="2070"/>
        <w:gridCol w:w="2088"/>
      </w:tblGrid>
      <w:tr w:rsidR="00B57030" w:rsidRPr="00B57030" w14:paraId="6376FDA6" w14:textId="77777777" w:rsidTr="009A6EE8">
        <w:tc>
          <w:tcPr>
            <w:tcW w:w="3409" w:type="dxa"/>
            <w:tcBorders>
              <w:left w:val="nil"/>
              <w:bottom w:val="single" w:sz="4" w:space="0" w:color="000000"/>
            </w:tcBorders>
          </w:tcPr>
          <w:p w14:paraId="173CAB3B"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Supplies and materials costs. Itemization is only for your convenience. ‘Total supplies and materials’ are the only data that will be used.</w:t>
            </w:r>
          </w:p>
        </w:tc>
        <w:tc>
          <w:tcPr>
            <w:tcW w:w="2009" w:type="dxa"/>
            <w:tcBorders>
              <w:bottom w:val="single" w:sz="4" w:space="0" w:color="000000"/>
            </w:tcBorders>
          </w:tcPr>
          <w:p w14:paraId="0D81A724"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Whole grantee $ supplies &amp; materials</w:t>
            </w:r>
          </w:p>
        </w:tc>
        <w:tc>
          <w:tcPr>
            <w:tcW w:w="2070" w:type="dxa"/>
            <w:tcBorders>
              <w:bottom w:val="single" w:sz="4" w:space="0" w:color="000000"/>
            </w:tcBorders>
          </w:tcPr>
          <w:p w14:paraId="41F5C61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[GRANT PROGRAM] $ supplies &amp; materials for FISCAL YEAR. Please write N/A if not available</w:t>
            </w:r>
          </w:p>
        </w:tc>
        <w:tc>
          <w:tcPr>
            <w:tcW w:w="2088" w:type="dxa"/>
            <w:tcBorders>
              <w:bottom w:val="single" w:sz="4" w:space="0" w:color="000000"/>
              <w:right w:val="nil"/>
            </w:tcBorders>
          </w:tcPr>
          <w:p w14:paraId="0CBDABD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Non-[GRANT PROGRAM] $ supplies &amp; materials for FISCAL YEAR. Please write N/A if not available</w:t>
            </w:r>
          </w:p>
        </w:tc>
      </w:tr>
      <w:tr w:rsidR="00B57030" w:rsidRPr="00B57030" w14:paraId="17870184" w14:textId="77777777" w:rsidTr="009A6EE8">
        <w:tc>
          <w:tcPr>
            <w:tcW w:w="3409" w:type="dxa"/>
            <w:tcBorders>
              <w:left w:val="single" w:sz="4" w:space="0" w:color="000000"/>
              <w:bottom w:val="single" w:sz="6" w:space="0" w:color="000000"/>
              <w:right w:val="single" w:sz="6" w:space="0" w:color="000000"/>
            </w:tcBorders>
          </w:tcPr>
          <w:p w14:paraId="66EDA444"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Food</w:t>
            </w:r>
          </w:p>
        </w:tc>
        <w:tc>
          <w:tcPr>
            <w:tcW w:w="2009" w:type="dxa"/>
            <w:tcBorders>
              <w:left w:val="single" w:sz="6" w:space="0" w:color="000000"/>
              <w:bottom w:val="single" w:sz="6" w:space="0" w:color="000000"/>
              <w:right w:val="single" w:sz="6" w:space="0" w:color="000000"/>
            </w:tcBorders>
          </w:tcPr>
          <w:p w14:paraId="45C3B22C"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70" w:type="dxa"/>
            <w:tcBorders>
              <w:left w:val="single" w:sz="6" w:space="0" w:color="000000"/>
              <w:bottom w:val="single" w:sz="6" w:space="0" w:color="000000"/>
              <w:right w:val="single" w:sz="6" w:space="0" w:color="000000"/>
            </w:tcBorders>
          </w:tcPr>
          <w:p w14:paraId="7F972A48"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88" w:type="dxa"/>
            <w:tcBorders>
              <w:left w:val="single" w:sz="6" w:space="0" w:color="000000"/>
              <w:bottom w:val="single" w:sz="6" w:space="0" w:color="000000"/>
              <w:right w:val="single" w:sz="4" w:space="0" w:color="000000"/>
            </w:tcBorders>
          </w:tcPr>
          <w:p w14:paraId="653E065D"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06A333C9" w14:textId="77777777" w:rsidTr="009A6EE8">
        <w:tc>
          <w:tcPr>
            <w:tcW w:w="3409" w:type="dxa"/>
            <w:tcBorders>
              <w:top w:val="single" w:sz="6" w:space="0" w:color="000000"/>
              <w:left w:val="single" w:sz="4" w:space="0" w:color="000000"/>
              <w:bottom w:val="single" w:sz="6" w:space="0" w:color="000000"/>
              <w:right w:val="single" w:sz="6" w:space="0" w:color="000000"/>
            </w:tcBorders>
          </w:tcPr>
          <w:p w14:paraId="3151F5BA"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Transportation</w:t>
            </w:r>
          </w:p>
        </w:tc>
        <w:tc>
          <w:tcPr>
            <w:tcW w:w="2009" w:type="dxa"/>
            <w:tcBorders>
              <w:top w:val="single" w:sz="6" w:space="0" w:color="000000"/>
              <w:left w:val="single" w:sz="6" w:space="0" w:color="000000"/>
              <w:bottom w:val="single" w:sz="6" w:space="0" w:color="000000"/>
              <w:right w:val="single" w:sz="6" w:space="0" w:color="000000"/>
            </w:tcBorders>
          </w:tcPr>
          <w:p w14:paraId="304CB31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70" w:type="dxa"/>
            <w:tcBorders>
              <w:top w:val="single" w:sz="6" w:space="0" w:color="000000"/>
              <w:left w:val="single" w:sz="6" w:space="0" w:color="000000"/>
              <w:bottom w:val="single" w:sz="6" w:space="0" w:color="000000"/>
              <w:right w:val="single" w:sz="6" w:space="0" w:color="000000"/>
            </w:tcBorders>
          </w:tcPr>
          <w:p w14:paraId="097E6C7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88" w:type="dxa"/>
            <w:tcBorders>
              <w:top w:val="single" w:sz="6" w:space="0" w:color="000000"/>
              <w:left w:val="single" w:sz="6" w:space="0" w:color="000000"/>
              <w:bottom w:val="single" w:sz="6" w:space="0" w:color="000000"/>
              <w:right w:val="single" w:sz="4" w:space="0" w:color="000000"/>
            </w:tcBorders>
          </w:tcPr>
          <w:p w14:paraId="5214E508"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3D85A046" w14:textId="77777777" w:rsidTr="009A6EE8">
        <w:tc>
          <w:tcPr>
            <w:tcW w:w="3409" w:type="dxa"/>
            <w:tcBorders>
              <w:top w:val="single" w:sz="6" w:space="0" w:color="000000"/>
              <w:left w:val="single" w:sz="4" w:space="0" w:color="000000"/>
              <w:bottom w:val="single" w:sz="6" w:space="0" w:color="000000"/>
              <w:right w:val="single" w:sz="6" w:space="0" w:color="000000"/>
            </w:tcBorders>
          </w:tcPr>
          <w:p w14:paraId="3E064B42"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Office Supplies</w:t>
            </w:r>
          </w:p>
        </w:tc>
        <w:tc>
          <w:tcPr>
            <w:tcW w:w="2009" w:type="dxa"/>
            <w:tcBorders>
              <w:top w:val="single" w:sz="6" w:space="0" w:color="000000"/>
              <w:left w:val="single" w:sz="6" w:space="0" w:color="000000"/>
              <w:bottom w:val="single" w:sz="6" w:space="0" w:color="000000"/>
              <w:right w:val="single" w:sz="6" w:space="0" w:color="000000"/>
            </w:tcBorders>
          </w:tcPr>
          <w:p w14:paraId="12820762"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70" w:type="dxa"/>
            <w:tcBorders>
              <w:top w:val="single" w:sz="6" w:space="0" w:color="000000"/>
              <w:left w:val="single" w:sz="6" w:space="0" w:color="000000"/>
              <w:bottom w:val="single" w:sz="6" w:space="0" w:color="000000"/>
              <w:right w:val="single" w:sz="6" w:space="0" w:color="000000"/>
            </w:tcBorders>
          </w:tcPr>
          <w:p w14:paraId="2161FD5D"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88" w:type="dxa"/>
            <w:tcBorders>
              <w:top w:val="single" w:sz="6" w:space="0" w:color="000000"/>
              <w:left w:val="single" w:sz="6" w:space="0" w:color="000000"/>
              <w:bottom w:val="single" w:sz="6" w:space="0" w:color="000000"/>
              <w:right w:val="single" w:sz="4" w:space="0" w:color="000000"/>
            </w:tcBorders>
          </w:tcPr>
          <w:p w14:paraId="4741AC8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5DEEAD5C" w14:textId="77777777" w:rsidTr="009A6EE8">
        <w:tc>
          <w:tcPr>
            <w:tcW w:w="3409" w:type="dxa"/>
            <w:tcBorders>
              <w:top w:val="single" w:sz="6" w:space="0" w:color="000000"/>
              <w:left w:val="single" w:sz="4" w:space="0" w:color="000000"/>
              <w:bottom w:val="single" w:sz="6" w:space="0" w:color="000000"/>
              <w:right w:val="single" w:sz="6" w:space="0" w:color="000000"/>
            </w:tcBorders>
          </w:tcPr>
          <w:p w14:paraId="4A626B5B"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Housekeeping</w:t>
            </w:r>
          </w:p>
        </w:tc>
        <w:tc>
          <w:tcPr>
            <w:tcW w:w="2009" w:type="dxa"/>
            <w:tcBorders>
              <w:top w:val="single" w:sz="6" w:space="0" w:color="000000"/>
              <w:left w:val="single" w:sz="6" w:space="0" w:color="000000"/>
              <w:bottom w:val="single" w:sz="6" w:space="0" w:color="000000"/>
              <w:right w:val="single" w:sz="6" w:space="0" w:color="000000"/>
            </w:tcBorders>
          </w:tcPr>
          <w:p w14:paraId="3CBD584D"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70" w:type="dxa"/>
            <w:tcBorders>
              <w:top w:val="single" w:sz="6" w:space="0" w:color="000000"/>
              <w:left w:val="single" w:sz="6" w:space="0" w:color="000000"/>
              <w:bottom w:val="single" w:sz="6" w:space="0" w:color="000000"/>
              <w:right w:val="single" w:sz="6" w:space="0" w:color="000000"/>
            </w:tcBorders>
          </w:tcPr>
          <w:p w14:paraId="46F15E6F"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88" w:type="dxa"/>
            <w:tcBorders>
              <w:top w:val="single" w:sz="6" w:space="0" w:color="000000"/>
              <w:left w:val="single" w:sz="6" w:space="0" w:color="000000"/>
              <w:bottom w:val="single" w:sz="6" w:space="0" w:color="000000"/>
              <w:right w:val="single" w:sz="4" w:space="0" w:color="000000"/>
            </w:tcBorders>
          </w:tcPr>
          <w:p w14:paraId="34C0A7B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223969A6" w14:textId="77777777" w:rsidTr="009A6EE8">
        <w:tc>
          <w:tcPr>
            <w:tcW w:w="3409" w:type="dxa"/>
            <w:tcBorders>
              <w:top w:val="single" w:sz="6" w:space="0" w:color="000000"/>
              <w:left w:val="single" w:sz="4" w:space="0" w:color="000000"/>
              <w:right w:val="single" w:sz="6" w:space="0" w:color="000000"/>
            </w:tcBorders>
          </w:tcPr>
          <w:p w14:paraId="287D7DC3"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Other supplies</w:t>
            </w:r>
          </w:p>
        </w:tc>
        <w:tc>
          <w:tcPr>
            <w:tcW w:w="2009" w:type="dxa"/>
            <w:tcBorders>
              <w:top w:val="single" w:sz="6" w:space="0" w:color="000000"/>
              <w:left w:val="single" w:sz="6" w:space="0" w:color="000000"/>
              <w:right w:val="single" w:sz="6" w:space="0" w:color="000000"/>
            </w:tcBorders>
          </w:tcPr>
          <w:p w14:paraId="714E656C"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70" w:type="dxa"/>
            <w:tcBorders>
              <w:top w:val="single" w:sz="6" w:space="0" w:color="000000"/>
              <w:left w:val="single" w:sz="6" w:space="0" w:color="000000"/>
              <w:right w:val="single" w:sz="6" w:space="0" w:color="000000"/>
            </w:tcBorders>
          </w:tcPr>
          <w:p w14:paraId="6795DA4A"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88" w:type="dxa"/>
            <w:tcBorders>
              <w:top w:val="single" w:sz="6" w:space="0" w:color="000000"/>
              <w:left w:val="single" w:sz="6" w:space="0" w:color="000000"/>
              <w:right w:val="single" w:sz="4" w:space="0" w:color="000000"/>
            </w:tcBorders>
          </w:tcPr>
          <w:p w14:paraId="7AE44509"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1CE97C5E" w14:textId="77777777" w:rsidTr="009A6EE8">
        <w:tc>
          <w:tcPr>
            <w:tcW w:w="3409" w:type="dxa"/>
            <w:tcBorders>
              <w:left w:val="nil"/>
            </w:tcBorders>
          </w:tcPr>
          <w:p w14:paraId="0F96D70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b/>
                <w:bCs/>
                <w:szCs w:val="22"/>
              </w:rPr>
            </w:pPr>
          </w:p>
          <w:p w14:paraId="28C4EE1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b/>
                <w:bCs/>
                <w:szCs w:val="22"/>
              </w:rPr>
            </w:pPr>
            <w:r w:rsidRPr="00B57030">
              <w:rPr>
                <w:rFonts w:ascii="Calibri" w:eastAsiaTheme="minorEastAsia" w:hAnsi="Calibri" w:cstheme="minorBidi"/>
                <w:b/>
                <w:bCs/>
                <w:szCs w:val="22"/>
              </w:rPr>
              <w:t xml:space="preserve">Total supplies and materials </w:t>
            </w:r>
          </w:p>
        </w:tc>
        <w:tc>
          <w:tcPr>
            <w:tcW w:w="2009" w:type="dxa"/>
          </w:tcPr>
          <w:p w14:paraId="25EE65BC"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70" w:type="dxa"/>
          </w:tcPr>
          <w:p w14:paraId="45C1A96D"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2088" w:type="dxa"/>
            <w:tcBorders>
              <w:right w:val="nil"/>
            </w:tcBorders>
          </w:tcPr>
          <w:p w14:paraId="318D830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bl>
    <w:p w14:paraId="4454D22D"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050FF2C0"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br w:type="page"/>
      </w:r>
    </w:p>
    <w:p w14:paraId="4FE06087"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16" w:name="_Toc316384112"/>
      <w:r w:rsidRPr="00B57030">
        <w:rPr>
          <w:rFonts w:ascii="Arial" w:hAnsi="Arial" w:cs="Arial"/>
          <w:b/>
          <w:bCs/>
          <w:sz w:val="26"/>
          <w:szCs w:val="26"/>
        </w:rPr>
        <w:lastRenderedPageBreak/>
        <w:t>8. Miscellaneous resources and costs</w:t>
      </w:r>
      <w:bookmarkEnd w:id="16"/>
    </w:p>
    <w:p w14:paraId="6DE3FE65" w14:textId="77777777" w:rsidR="00B57030" w:rsidRPr="00B57030" w:rsidRDefault="00B57030" w:rsidP="00B57030">
      <w:pPr>
        <w:tabs>
          <w:tab w:val="left" w:pos="-1180"/>
          <w:tab w:val="left" w:pos="-720"/>
          <w:tab w:val="left" w:pos="0"/>
          <w:tab w:val="left" w:pos="630"/>
          <w:tab w:val="left" w:leader="dot" w:pos="5760"/>
          <w:tab w:val="left" w:pos="9360"/>
        </w:tabs>
        <w:spacing w:after="200" w:line="276" w:lineRule="auto"/>
        <w:ind w:left="630" w:hanging="630"/>
        <w:rPr>
          <w:rFonts w:ascii="Calibri" w:eastAsiaTheme="minorEastAsia" w:hAnsi="Calibri" w:cstheme="minorBidi"/>
          <w:szCs w:val="22"/>
        </w:rPr>
      </w:pPr>
      <w:r w:rsidRPr="00B57030">
        <w:rPr>
          <w:rFonts w:ascii="Calibri" w:eastAsiaTheme="minorEastAsia" w:hAnsi="Calibri" w:cstheme="minorBidi"/>
          <w:bCs/>
          <w:szCs w:val="22"/>
        </w:rPr>
        <w:t>8.1.</w:t>
      </w:r>
      <w:r w:rsidRPr="00B57030">
        <w:rPr>
          <w:rFonts w:ascii="Calibri" w:eastAsiaTheme="minorEastAsia" w:hAnsi="Calibri" w:cstheme="minorBidi"/>
          <w:bCs/>
          <w:szCs w:val="22"/>
        </w:rPr>
        <w:tab/>
        <w:t>What was the cost of</w:t>
      </w:r>
      <w:r w:rsidRPr="00B57030">
        <w:rPr>
          <w:rFonts w:ascii="Calibri" w:eastAsiaTheme="minorEastAsia" w:hAnsi="Calibri" w:cstheme="minorBidi"/>
          <w:bCs/>
          <w:color w:val="000000"/>
          <w:szCs w:val="22"/>
        </w:rPr>
        <w:t xml:space="preserve"> other</w:t>
      </w:r>
      <w:r w:rsidRPr="00B57030">
        <w:rPr>
          <w:rFonts w:ascii="Calibri" w:eastAsiaTheme="minorEastAsia" w:hAnsi="Calibri" w:cstheme="minorBidi"/>
          <w:bCs/>
          <w:szCs w:val="22"/>
        </w:rPr>
        <w:t xml:space="preserve"> miscellaneous items used by the grantee in FISCAL YEAR? Please include the value of donated or subsidized (in-kind) resources not previously covered in this questionnaire.</w:t>
      </w:r>
    </w:p>
    <w:p w14:paraId="5EA36359" w14:textId="77777777" w:rsidR="00B57030" w:rsidRPr="00B57030" w:rsidRDefault="00B57030" w:rsidP="00B57030">
      <w:pPr>
        <w:tabs>
          <w:tab w:val="left" w:pos="-1180"/>
          <w:tab w:val="left" w:pos="-720"/>
          <w:tab w:val="left" w:pos="0"/>
          <w:tab w:val="left" w:pos="630"/>
          <w:tab w:val="left" w:leader="dot" w:pos="5760"/>
          <w:tab w:val="left" w:pos="9360"/>
        </w:tabs>
        <w:spacing w:after="200" w:line="276" w:lineRule="auto"/>
        <w:rPr>
          <w:rFonts w:ascii="Calibri" w:eastAsiaTheme="minorEastAsia" w:hAnsi="Calibri" w:cstheme="minorBidi"/>
          <w:szCs w:val="22"/>
        </w:rPr>
      </w:pPr>
    </w:p>
    <w:p w14:paraId="3D273482" w14:textId="77777777" w:rsidR="00B57030" w:rsidRPr="00B57030" w:rsidRDefault="00B57030" w:rsidP="00B57030">
      <w:pPr>
        <w:tabs>
          <w:tab w:val="left" w:pos="-1180"/>
          <w:tab w:val="left" w:pos="-720"/>
          <w:tab w:val="left" w:pos="0"/>
          <w:tab w:val="left" w:pos="630"/>
          <w:tab w:val="left" w:leader="dot" w:pos="5760"/>
          <w:tab w:val="left" w:pos="9360"/>
        </w:tabs>
        <w:spacing w:after="200" w:line="276" w:lineRule="auto"/>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2074"/>
        <w:gridCol w:w="1878"/>
        <w:gridCol w:w="1878"/>
      </w:tblGrid>
      <w:tr w:rsidR="00B57030" w:rsidRPr="00B57030" w14:paraId="5E620E15" w14:textId="77777777" w:rsidTr="009A6EE8">
        <w:tc>
          <w:tcPr>
            <w:tcW w:w="3626" w:type="dxa"/>
            <w:tcBorders>
              <w:left w:val="nil"/>
              <w:bottom w:val="single" w:sz="4" w:space="0" w:color="000000"/>
            </w:tcBorders>
          </w:tcPr>
          <w:p w14:paraId="24163DA3"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Misc. resources and costs. Itemization is only for your convenience. ‘Total miscellaneous resources’ are the only data that will be used. </w:t>
            </w:r>
          </w:p>
        </w:tc>
        <w:tc>
          <w:tcPr>
            <w:tcW w:w="2126" w:type="dxa"/>
            <w:tcBorders>
              <w:bottom w:val="single" w:sz="4" w:space="0" w:color="000000"/>
            </w:tcBorders>
          </w:tcPr>
          <w:p w14:paraId="04476AF6"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Whole grantee $ misc. resources and costs</w:t>
            </w:r>
          </w:p>
        </w:tc>
        <w:tc>
          <w:tcPr>
            <w:tcW w:w="1912" w:type="dxa"/>
            <w:tcBorders>
              <w:bottom w:val="single" w:sz="4" w:space="0" w:color="000000"/>
            </w:tcBorders>
          </w:tcPr>
          <w:p w14:paraId="42DF238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[GRANT PROGRAM] $ misc. resources and costs for FISCAL YEAR. Please write N/A if not available</w:t>
            </w:r>
          </w:p>
        </w:tc>
        <w:tc>
          <w:tcPr>
            <w:tcW w:w="1912" w:type="dxa"/>
            <w:tcBorders>
              <w:bottom w:val="single" w:sz="4" w:space="0" w:color="000000"/>
              <w:right w:val="nil"/>
            </w:tcBorders>
          </w:tcPr>
          <w:p w14:paraId="0563BD4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Non-[GRANT PROGRAM] $ misc. resources and costs for FISCAL YEAR. Please write N/A if not available</w:t>
            </w:r>
          </w:p>
        </w:tc>
      </w:tr>
      <w:tr w:rsidR="00B57030" w:rsidRPr="00B57030" w14:paraId="7041D6C1" w14:textId="77777777" w:rsidTr="009A6EE8">
        <w:tc>
          <w:tcPr>
            <w:tcW w:w="3626" w:type="dxa"/>
            <w:tcBorders>
              <w:left w:val="single" w:sz="4" w:space="0" w:color="000000"/>
              <w:bottom w:val="single" w:sz="6" w:space="0" w:color="000000"/>
              <w:right w:val="single" w:sz="6" w:space="0" w:color="000000"/>
            </w:tcBorders>
          </w:tcPr>
          <w:p w14:paraId="72C33708"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Utilities (e.g., electricity, gas, oil, water and sewer, garbage)</w:t>
            </w:r>
          </w:p>
        </w:tc>
        <w:tc>
          <w:tcPr>
            <w:tcW w:w="2126" w:type="dxa"/>
            <w:tcBorders>
              <w:left w:val="single" w:sz="6" w:space="0" w:color="000000"/>
              <w:bottom w:val="single" w:sz="6" w:space="0" w:color="000000"/>
              <w:right w:val="single" w:sz="6" w:space="0" w:color="000000"/>
            </w:tcBorders>
          </w:tcPr>
          <w:p w14:paraId="46233454"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left w:val="single" w:sz="6" w:space="0" w:color="000000"/>
              <w:bottom w:val="single" w:sz="6" w:space="0" w:color="000000"/>
              <w:right w:val="single" w:sz="6" w:space="0" w:color="000000"/>
            </w:tcBorders>
          </w:tcPr>
          <w:p w14:paraId="4F9B4F42"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left w:val="single" w:sz="6" w:space="0" w:color="000000"/>
              <w:bottom w:val="single" w:sz="6" w:space="0" w:color="000000"/>
              <w:right w:val="single" w:sz="4" w:space="0" w:color="000000"/>
            </w:tcBorders>
          </w:tcPr>
          <w:p w14:paraId="143C818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210C3F1A" w14:textId="77777777" w:rsidTr="009A6EE8">
        <w:tc>
          <w:tcPr>
            <w:tcW w:w="3626" w:type="dxa"/>
            <w:tcBorders>
              <w:top w:val="single" w:sz="6" w:space="0" w:color="000000"/>
              <w:left w:val="single" w:sz="4" w:space="0" w:color="000000"/>
              <w:bottom w:val="single" w:sz="6" w:space="0" w:color="000000"/>
              <w:right w:val="single" w:sz="6" w:space="0" w:color="000000"/>
            </w:tcBorders>
          </w:tcPr>
          <w:p w14:paraId="28D8AB9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Insurance (e.g., liability, malpractice, director and officers)</w:t>
            </w:r>
          </w:p>
        </w:tc>
        <w:tc>
          <w:tcPr>
            <w:tcW w:w="2126" w:type="dxa"/>
            <w:tcBorders>
              <w:top w:val="single" w:sz="6" w:space="0" w:color="000000"/>
              <w:left w:val="single" w:sz="6" w:space="0" w:color="000000"/>
              <w:bottom w:val="single" w:sz="6" w:space="0" w:color="000000"/>
              <w:right w:val="single" w:sz="6" w:space="0" w:color="000000"/>
            </w:tcBorders>
          </w:tcPr>
          <w:p w14:paraId="1B3B94E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6" w:space="0" w:color="000000"/>
            </w:tcBorders>
          </w:tcPr>
          <w:p w14:paraId="57CC1B9D"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4" w:space="0" w:color="000000"/>
            </w:tcBorders>
          </w:tcPr>
          <w:p w14:paraId="4C4C2AA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1A69FE18" w14:textId="77777777" w:rsidTr="009A6EE8">
        <w:tc>
          <w:tcPr>
            <w:tcW w:w="3626" w:type="dxa"/>
            <w:tcBorders>
              <w:top w:val="single" w:sz="6" w:space="0" w:color="000000"/>
              <w:left w:val="single" w:sz="4" w:space="0" w:color="000000"/>
              <w:bottom w:val="single" w:sz="6" w:space="0" w:color="000000"/>
              <w:right w:val="single" w:sz="6" w:space="0" w:color="000000"/>
            </w:tcBorders>
          </w:tcPr>
          <w:p w14:paraId="6DDD8F66"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Non-Payroll Taxes (e.g., federal, state, local)</w:t>
            </w:r>
          </w:p>
        </w:tc>
        <w:tc>
          <w:tcPr>
            <w:tcW w:w="2126" w:type="dxa"/>
            <w:tcBorders>
              <w:top w:val="single" w:sz="6" w:space="0" w:color="000000"/>
              <w:left w:val="single" w:sz="6" w:space="0" w:color="000000"/>
              <w:bottom w:val="single" w:sz="6" w:space="0" w:color="000000"/>
              <w:right w:val="single" w:sz="6" w:space="0" w:color="000000"/>
            </w:tcBorders>
          </w:tcPr>
          <w:p w14:paraId="67D33CC8"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6" w:space="0" w:color="000000"/>
            </w:tcBorders>
          </w:tcPr>
          <w:p w14:paraId="2DCFA0E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4" w:space="0" w:color="000000"/>
            </w:tcBorders>
          </w:tcPr>
          <w:p w14:paraId="115C3BAC"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149D6642" w14:textId="77777777" w:rsidTr="009A6EE8">
        <w:tc>
          <w:tcPr>
            <w:tcW w:w="3626" w:type="dxa"/>
            <w:tcBorders>
              <w:top w:val="single" w:sz="6" w:space="0" w:color="000000"/>
              <w:left w:val="single" w:sz="4" w:space="0" w:color="000000"/>
              <w:bottom w:val="single" w:sz="6" w:space="0" w:color="000000"/>
              <w:right w:val="single" w:sz="6" w:space="0" w:color="000000"/>
            </w:tcBorders>
          </w:tcPr>
          <w:p w14:paraId="6F45929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Communications (e.g., telephone, postage, printing &amp; duplicating, advertising, publications)</w:t>
            </w:r>
          </w:p>
        </w:tc>
        <w:tc>
          <w:tcPr>
            <w:tcW w:w="2126" w:type="dxa"/>
            <w:tcBorders>
              <w:top w:val="single" w:sz="6" w:space="0" w:color="000000"/>
              <w:left w:val="single" w:sz="6" w:space="0" w:color="000000"/>
              <w:bottom w:val="single" w:sz="6" w:space="0" w:color="000000"/>
              <w:right w:val="single" w:sz="6" w:space="0" w:color="000000"/>
            </w:tcBorders>
          </w:tcPr>
          <w:p w14:paraId="5B14B930"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6" w:space="0" w:color="000000"/>
            </w:tcBorders>
          </w:tcPr>
          <w:p w14:paraId="451151A9"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4" w:space="0" w:color="000000"/>
            </w:tcBorders>
          </w:tcPr>
          <w:p w14:paraId="44769776"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4E2B7C48" w14:textId="77777777" w:rsidTr="009A6EE8">
        <w:tc>
          <w:tcPr>
            <w:tcW w:w="3626" w:type="dxa"/>
            <w:tcBorders>
              <w:top w:val="single" w:sz="6" w:space="0" w:color="000000"/>
              <w:left w:val="single" w:sz="4" w:space="0" w:color="000000"/>
              <w:bottom w:val="single" w:sz="6" w:space="0" w:color="000000"/>
              <w:right w:val="single" w:sz="6" w:space="0" w:color="000000"/>
            </w:tcBorders>
          </w:tcPr>
          <w:p w14:paraId="7568A40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Dues, memberships, and fees</w:t>
            </w:r>
          </w:p>
        </w:tc>
        <w:tc>
          <w:tcPr>
            <w:tcW w:w="2126" w:type="dxa"/>
            <w:tcBorders>
              <w:top w:val="single" w:sz="6" w:space="0" w:color="000000"/>
              <w:left w:val="single" w:sz="6" w:space="0" w:color="000000"/>
              <w:bottom w:val="single" w:sz="6" w:space="0" w:color="000000"/>
              <w:right w:val="single" w:sz="6" w:space="0" w:color="000000"/>
            </w:tcBorders>
          </w:tcPr>
          <w:p w14:paraId="4A69874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6" w:space="0" w:color="000000"/>
            </w:tcBorders>
          </w:tcPr>
          <w:p w14:paraId="4D773D1B"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4" w:space="0" w:color="000000"/>
            </w:tcBorders>
          </w:tcPr>
          <w:p w14:paraId="727002E2"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53D33572" w14:textId="77777777" w:rsidTr="009A6EE8">
        <w:tc>
          <w:tcPr>
            <w:tcW w:w="3626" w:type="dxa"/>
            <w:tcBorders>
              <w:top w:val="single" w:sz="6" w:space="0" w:color="000000"/>
              <w:left w:val="single" w:sz="4" w:space="0" w:color="000000"/>
              <w:bottom w:val="single" w:sz="6" w:space="0" w:color="000000"/>
              <w:right w:val="single" w:sz="6" w:space="0" w:color="000000"/>
            </w:tcBorders>
          </w:tcPr>
          <w:p w14:paraId="754BAA73"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Staff training</w:t>
            </w:r>
          </w:p>
        </w:tc>
        <w:tc>
          <w:tcPr>
            <w:tcW w:w="2126" w:type="dxa"/>
            <w:tcBorders>
              <w:top w:val="single" w:sz="6" w:space="0" w:color="000000"/>
              <w:left w:val="single" w:sz="6" w:space="0" w:color="000000"/>
              <w:bottom w:val="single" w:sz="6" w:space="0" w:color="000000"/>
              <w:right w:val="single" w:sz="6" w:space="0" w:color="000000"/>
            </w:tcBorders>
          </w:tcPr>
          <w:p w14:paraId="72D6E4E0"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6" w:space="0" w:color="000000"/>
            </w:tcBorders>
          </w:tcPr>
          <w:p w14:paraId="3917632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4" w:space="0" w:color="000000"/>
            </w:tcBorders>
          </w:tcPr>
          <w:p w14:paraId="5144B4A6"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5853514F" w14:textId="77777777" w:rsidTr="009A6EE8">
        <w:tc>
          <w:tcPr>
            <w:tcW w:w="3626" w:type="dxa"/>
            <w:tcBorders>
              <w:top w:val="single" w:sz="6" w:space="0" w:color="000000"/>
              <w:left w:val="single" w:sz="4" w:space="0" w:color="000000"/>
              <w:bottom w:val="single" w:sz="6" w:space="0" w:color="000000"/>
              <w:right w:val="single" w:sz="6" w:space="0" w:color="000000"/>
            </w:tcBorders>
          </w:tcPr>
          <w:p w14:paraId="68B63AE4"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Staff traveling</w:t>
            </w:r>
          </w:p>
        </w:tc>
        <w:tc>
          <w:tcPr>
            <w:tcW w:w="2126" w:type="dxa"/>
            <w:tcBorders>
              <w:top w:val="single" w:sz="6" w:space="0" w:color="000000"/>
              <w:left w:val="single" w:sz="6" w:space="0" w:color="000000"/>
              <w:bottom w:val="single" w:sz="6" w:space="0" w:color="000000"/>
              <w:right w:val="single" w:sz="6" w:space="0" w:color="000000"/>
            </w:tcBorders>
          </w:tcPr>
          <w:p w14:paraId="31FE2CEC"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6" w:space="0" w:color="000000"/>
            </w:tcBorders>
          </w:tcPr>
          <w:p w14:paraId="7F0E296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6" w:space="0" w:color="000000"/>
              <w:right w:val="single" w:sz="4" w:space="0" w:color="000000"/>
            </w:tcBorders>
          </w:tcPr>
          <w:p w14:paraId="5D5671A9"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2CFD6DBD" w14:textId="77777777" w:rsidTr="009A6EE8">
        <w:trPr>
          <w:trHeight w:val="564"/>
        </w:trPr>
        <w:tc>
          <w:tcPr>
            <w:tcW w:w="3626" w:type="dxa"/>
            <w:tcBorders>
              <w:top w:val="single" w:sz="6" w:space="0" w:color="000000"/>
              <w:left w:val="single" w:sz="4" w:space="0" w:color="000000"/>
              <w:bottom w:val="single" w:sz="4" w:space="0" w:color="000000"/>
              <w:right w:val="single" w:sz="6" w:space="0" w:color="000000"/>
            </w:tcBorders>
          </w:tcPr>
          <w:p w14:paraId="0F6339A4"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Any other costs not yet accounted for in this questionnaire</w:t>
            </w:r>
          </w:p>
        </w:tc>
        <w:tc>
          <w:tcPr>
            <w:tcW w:w="2126" w:type="dxa"/>
            <w:tcBorders>
              <w:top w:val="single" w:sz="6" w:space="0" w:color="000000"/>
              <w:left w:val="single" w:sz="6" w:space="0" w:color="000000"/>
              <w:bottom w:val="single" w:sz="4" w:space="0" w:color="000000"/>
              <w:right w:val="single" w:sz="6" w:space="0" w:color="000000"/>
            </w:tcBorders>
          </w:tcPr>
          <w:p w14:paraId="6CA6F84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4" w:space="0" w:color="000000"/>
              <w:right w:val="single" w:sz="6" w:space="0" w:color="000000"/>
            </w:tcBorders>
          </w:tcPr>
          <w:p w14:paraId="5C90BD39"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6" w:space="0" w:color="000000"/>
              <w:left w:val="single" w:sz="6" w:space="0" w:color="000000"/>
              <w:bottom w:val="single" w:sz="4" w:space="0" w:color="000000"/>
              <w:right w:val="single" w:sz="4" w:space="0" w:color="000000"/>
            </w:tcBorders>
          </w:tcPr>
          <w:p w14:paraId="37B81B5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r w:rsidR="00B57030" w:rsidRPr="00B57030" w14:paraId="38743757" w14:textId="77777777" w:rsidTr="009A6EE8">
        <w:tc>
          <w:tcPr>
            <w:tcW w:w="3626" w:type="dxa"/>
            <w:tcBorders>
              <w:top w:val="single" w:sz="4" w:space="0" w:color="000000"/>
              <w:left w:val="nil"/>
            </w:tcBorders>
          </w:tcPr>
          <w:p w14:paraId="1167A7A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b/>
                <w:bCs/>
                <w:szCs w:val="22"/>
              </w:rPr>
            </w:pPr>
            <w:r w:rsidRPr="00B57030">
              <w:rPr>
                <w:rFonts w:ascii="Calibri" w:eastAsiaTheme="minorEastAsia" w:hAnsi="Calibri" w:cstheme="minorBidi"/>
                <w:b/>
                <w:bCs/>
                <w:szCs w:val="22"/>
              </w:rPr>
              <w:t>Total miscellaneous resources and costs</w:t>
            </w:r>
          </w:p>
        </w:tc>
        <w:tc>
          <w:tcPr>
            <w:tcW w:w="2126" w:type="dxa"/>
            <w:tcBorders>
              <w:top w:val="single" w:sz="4" w:space="0" w:color="000000"/>
            </w:tcBorders>
          </w:tcPr>
          <w:p w14:paraId="509884A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4" w:space="0" w:color="000000"/>
            </w:tcBorders>
          </w:tcPr>
          <w:p w14:paraId="06257DE5"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c>
          <w:tcPr>
            <w:tcW w:w="1912" w:type="dxa"/>
            <w:tcBorders>
              <w:top w:val="single" w:sz="4" w:space="0" w:color="000000"/>
              <w:right w:val="nil"/>
            </w:tcBorders>
          </w:tcPr>
          <w:p w14:paraId="675B6666"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c>
      </w:tr>
    </w:tbl>
    <w:p w14:paraId="5D7BC7BD" w14:textId="77777777" w:rsidR="00B57030" w:rsidRPr="00B57030" w:rsidRDefault="00B57030" w:rsidP="00B57030">
      <w:pPr>
        <w:tabs>
          <w:tab w:val="left" w:pos="-1180"/>
          <w:tab w:val="left" w:pos="-720"/>
          <w:tab w:val="left" w:pos="0"/>
          <w:tab w:val="left" w:pos="630"/>
          <w:tab w:val="left" w:leader="dot" w:pos="8010"/>
          <w:tab w:val="left" w:pos="9360"/>
        </w:tabs>
        <w:spacing w:after="200" w:line="276" w:lineRule="auto"/>
        <w:rPr>
          <w:rFonts w:ascii="Calibri" w:eastAsiaTheme="minorEastAsia" w:hAnsi="Calibri" w:cstheme="minorBidi"/>
          <w:b/>
          <w:szCs w:val="22"/>
        </w:rPr>
        <w:sectPr w:rsidR="00B57030" w:rsidRPr="00B57030" w:rsidSect="009A6EE8">
          <w:pgSz w:w="12240" w:h="15840"/>
          <w:pgMar w:top="720" w:right="1440" w:bottom="504" w:left="1440" w:header="720" w:footer="504" w:gutter="0"/>
          <w:pgBorders w:offsetFrom="page">
            <w:bottom w:val="single" w:sz="6" w:space="24" w:color="FFFFFF"/>
          </w:pgBorders>
          <w:cols w:space="720"/>
          <w:noEndnote/>
        </w:sectPr>
      </w:pPr>
    </w:p>
    <w:tbl>
      <w:tblPr>
        <w:tblW w:w="0" w:type="auto"/>
        <w:tblInd w:w="140" w:type="dxa"/>
        <w:tblBorders>
          <w:top w:val="single" w:sz="6" w:space="0" w:color="FFFFFF"/>
          <w:left w:val="single" w:sz="6" w:space="0" w:color="FFFFFF"/>
          <w:bottom w:val="single" w:sz="6" w:space="0" w:color="FFFFFF"/>
          <w:right w:val="single" w:sz="6" w:space="0" w:color="FFFFFF"/>
        </w:tblBorders>
        <w:tblLayout w:type="fixed"/>
        <w:tblCellMar>
          <w:left w:w="50" w:type="dxa"/>
          <w:right w:w="50" w:type="dxa"/>
        </w:tblCellMar>
        <w:tblLook w:val="0000" w:firstRow="0" w:lastRow="0" w:firstColumn="0" w:lastColumn="0" w:noHBand="0" w:noVBand="0"/>
      </w:tblPr>
      <w:tblGrid>
        <w:gridCol w:w="5040"/>
      </w:tblGrid>
      <w:tr w:rsidR="00B57030" w:rsidRPr="00B57030" w14:paraId="5B070982" w14:textId="77777777" w:rsidTr="009A6EE8">
        <w:tc>
          <w:tcPr>
            <w:tcW w:w="5040" w:type="dxa"/>
          </w:tcPr>
          <w:p w14:paraId="70AA9445" w14:textId="77777777" w:rsidR="00B57030" w:rsidRPr="00B57030" w:rsidRDefault="00B57030" w:rsidP="00B57030">
            <w:pPr>
              <w:tabs>
                <w:tab w:val="left" w:pos="-1180"/>
                <w:tab w:val="left" w:pos="-720"/>
                <w:tab w:val="left" w:pos="0"/>
                <w:tab w:val="left" w:pos="630"/>
                <w:tab w:val="left" w:leader="dot" w:pos="8010"/>
                <w:tab w:val="left" w:pos="9360"/>
              </w:tabs>
              <w:spacing w:after="58" w:line="276" w:lineRule="auto"/>
              <w:rPr>
                <w:rFonts w:ascii="Calibri" w:eastAsiaTheme="minorEastAsia" w:hAnsi="Calibri" w:cstheme="minorBidi"/>
                <w:szCs w:val="22"/>
              </w:rPr>
            </w:pPr>
          </w:p>
        </w:tc>
      </w:tr>
    </w:tbl>
    <w:p w14:paraId="3804B68A"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17" w:name="_Toc275328567"/>
      <w:bookmarkStart w:id="18" w:name="_Toc316384113"/>
      <w:r w:rsidRPr="00B57030">
        <w:rPr>
          <w:rFonts w:ascii="Arial" w:hAnsi="Arial" w:cs="Arial"/>
          <w:b/>
          <w:bCs/>
          <w:sz w:val="26"/>
          <w:szCs w:val="26"/>
        </w:rPr>
        <w:t>9. Administrative overhead</w:t>
      </w:r>
      <w:bookmarkEnd w:id="17"/>
      <w:bookmarkEnd w:id="18"/>
    </w:p>
    <w:p w14:paraId="27DB9EB5" w14:textId="77777777" w:rsidR="00B57030" w:rsidRPr="00B57030" w:rsidRDefault="00B57030" w:rsidP="00B57030">
      <w:pPr>
        <w:tabs>
          <w:tab w:val="left" w:pos="-1180"/>
          <w:tab w:val="left" w:pos="-720"/>
          <w:tab w:val="left" w:pos="0"/>
          <w:tab w:val="left" w:pos="630"/>
          <w:tab w:val="left" w:leader="dot" w:pos="8010"/>
          <w:tab w:val="left" w:pos="9360"/>
        </w:tabs>
        <w:spacing w:after="200" w:line="276" w:lineRule="auto"/>
        <w:rPr>
          <w:rFonts w:ascii="Calibri" w:eastAsiaTheme="minorEastAsia" w:hAnsi="Calibri" w:cstheme="minorBidi"/>
          <w:szCs w:val="22"/>
        </w:rPr>
      </w:pPr>
    </w:p>
    <w:p w14:paraId="2F643FAD" w14:textId="77777777" w:rsidR="00B57030" w:rsidRPr="00B57030" w:rsidRDefault="00B57030" w:rsidP="00B57030">
      <w:pPr>
        <w:tabs>
          <w:tab w:val="left" w:pos="-1180"/>
          <w:tab w:val="left" w:pos="-720"/>
          <w:tab w:val="left" w:pos="0"/>
          <w:tab w:val="left" w:pos="630"/>
          <w:tab w:val="left" w:leader="dot" w:pos="8010"/>
          <w:tab w:val="left" w:pos="936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This section collects information on an administrative overhead rate that may have been applied to the grantees’ grants, contracts, and other sources of funds, such as federal grants.  Usually, overhead rates are used to pay for administrative services that support activities not paid for directly. Examples include marketing, outreach, business office, and billing.</w:t>
      </w:r>
    </w:p>
    <w:p w14:paraId="33EB92FC" w14:textId="77777777" w:rsidR="00B57030" w:rsidRPr="00B57030" w:rsidRDefault="00B57030" w:rsidP="00B57030">
      <w:pPr>
        <w:tabs>
          <w:tab w:val="left" w:pos="-1180"/>
          <w:tab w:val="left" w:pos="-720"/>
          <w:tab w:val="left" w:pos="0"/>
          <w:tab w:val="left" w:pos="630"/>
          <w:tab w:val="left" w:leader="dot" w:pos="8010"/>
          <w:tab w:val="left" w:pos="9360"/>
        </w:tabs>
        <w:spacing w:after="200" w:line="276" w:lineRule="auto"/>
        <w:rPr>
          <w:rFonts w:ascii="Calibri" w:eastAsiaTheme="minorEastAsia" w:hAnsi="Calibri" w:cstheme="minorBidi"/>
          <w:szCs w:val="22"/>
        </w:rPr>
      </w:pPr>
    </w:p>
    <w:p w14:paraId="6F729DCB" w14:textId="77777777" w:rsidR="00B57030" w:rsidRPr="00B57030" w:rsidRDefault="00B57030" w:rsidP="00B57030">
      <w:pPr>
        <w:tabs>
          <w:tab w:val="left" w:pos="-1180"/>
          <w:tab w:val="left" w:pos="-720"/>
          <w:tab w:val="left" w:pos="0"/>
          <w:tab w:val="left" w:pos="630"/>
          <w:tab w:val="left" w:leader="dot" w:pos="8010"/>
          <w:tab w:val="left" w:pos="9360"/>
        </w:tabs>
        <w:spacing w:after="200" w:line="276" w:lineRule="auto"/>
        <w:ind w:left="630" w:hanging="630"/>
        <w:rPr>
          <w:rFonts w:ascii="Calibri" w:eastAsiaTheme="minorEastAsia" w:hAnsi="Calibri" w:cstheme="minorBidi"/>
          <w:szCs w:val="22"/>
        </w:rPr>
      </w:pPr>
      <w:r w:rsidRPr="00B57030">
        <w:rPr>
          <w:rFonts w:ascii="Calibri" w:eastAsiaTheme="minorEastAsia" w:hAnsi="Calibri" w:cstheme="minorBidi"/>
          <w:szCs w:val="22"/>
        </w:rPr>
        <w:t>10.1.</w:t>
      </w:r>
      <w:r w:rsidRPr="00B57030">
        <w:rPr>
          <w:rFonts w:ascii="Calibri" w:eastAsiaTheme="minorEastAsia" w:hAnsi="Calibri" w:cstheme="minorBidi"/>
          <w:szCs w:val="22"/>
        </w:rPr>
        <w:tab/>
        <w:t>Is there an overhead rate or administrative charge that is incurred by the grantee?</w:t>
      </w:r>
    </w:p>
    <w:p w14:paraId="1B1C6331" w14:textId="77777777" w:rsidR="00B57030" w:rsidRPr="00B57030" w:rsidRDefault="00B57030" w:rsidP="00B57030">
      <w:pPr>
        <w:tabs>
          <w:tab w:val="left" w:pos="-1180"/>
          <w:tab w:val="left" w:pos="-720"/>
          <w:tab w:val="left" w:pos="0"/>
          <w:tab w:val="left" w:pos="630"/>
          <w:tab w:val="left" w:leader="dot" w:pos="8010"/>
          <w:tab w:val="left" w:pos="9360"/>
        </w:tabs>
        <w:spacing w:after="200" w:line="276" w:lineRule="auto"/>
        <w:rPr>
          <w:rFonts w:ascii="Calibri" w:eastAsiaTheme="minorEastAsia" w:hAnsi="Calibri" w:cstheme="minorBidi"/>
          <w:szCs w:val="22"/>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800"/>
        <w:gridCol w:w="3420"/>
      </w:tblGrid>
      <w:tr w:rsidR="00B57030" w:rsidRPr="00B57030" w14:paraId="13566BE2" w14:textId="77777777" w:rsidTr="009A6EE8">
        <w:tc>
          <w:tcPr>
            <w:tcW w:w="1170" w:type="dxa"/>
            <w:tcBorders>
              <w:top w:val="single" w:sz="4" w:space="0" w:color="auto"/>
              <w:left w:val="single" w:sz="4" w:space="0" w:color="auto"/>
              <w:bottom w:val="nil"/>
              <w:right w:val="nil"/>
            </w:tcBorders>
          </w:tcPr>
          <w:p w14:paraId="2B161EC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Yes</w:t>
            </w:r>
          </w:p>
        </w:tc>
        <w:tc>
          <w:tcPr>
            <w:tcW w:w="1800" w:type="dxa"/>
            <w:tcBorders>
              <w:top w:val="single" w:sz="4" w:space="0" w:color="auto"/>
              <w:left w:val="nil"/>
              <w:bottom w:val="nil"/>
              <w:right w:val="single" w:sz="4" w:space="0" w:color="auto"/>
            </w:tcBorders>
          </w:tcPr>
          <w:p w14:paraId="0AA67E5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420" w:type="dxa"/>
            <w:tcBorders>
              <w:top w:val="single" w:sz="4" w:space="0" w:color="auto"/>
              <w:left w:val="nil"/>
              <w:bottom w:val="nil"/>
              <w:right w:val="single" w:sz="4" w:space="0" w:color="auto"/>
            </w:tcBorders>
          </w:tcPr>
          <w:p w14:paraId="3048F01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p w14:paraId="792ECC0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29B44633" w14:textId="77777777" w:rsidTr="009A6EE8">
        <w:tc>
          <w:tcPr>
            <w:tcW w:w="1170" w:type="dxa"/>
            <w:tcBorders>
              <w:top w:val="nil"/>
              <w:left w:val="single" w:sz="4" w:space="0" w:color="auto"/>
              <w:bottom w:val="single" w:sz="4" w:space="0" w:color="auto"/>
              <w:right w:val="nil"/>
            </w:tcBorders>
          </w:tcPr>
          <w:p w14:paraId="75758541"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No</w:t>
            </w:r>
          </w:p>
        </w:tc>
        <w:tc>
          <w:tcPr>
            <w:tcW w:w="1800" w:type="dxa"/>
            <w:tcBorders>
              <w:top w:val="nil"/>
              <w:left w:val="nil"/>
              <w:bottom w:val="single" w:sz="4" w:space="0" w:color="auto"/>
              <w:right w:val="single" w:sz="4" w:space="0" w:color="auto"/>
            </w:tcBorders>
          </w:tcPr>
          <w:p w14:paraId="38860BB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420" w:type="dxa"/>
            <w:tcBorders>
              <w:top w:val="nil"/>
              <w:left w:val="nil"/>
              <w:bottom w:val="single" w:sz="4" w:space="0" w:color="auto"/>
              <w:right w:val="single" w:sz="4" w:space="0" w:color="auto"/>
            </w:tcBorders>
          </w:tcPr>
          <w:p w14:paraId="097D5F0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sym w:font="Wingdings" w:char="F0E0"/>
            </w:r>
            <w:r w:rsidRPr="00B57030">
              <w:rPr>
                <w:rFonts w:ascii="Calibri" w:eastAsiaTheme="minorEastAsia" w:hAnsi="Calibri" w:cstheme="minorBidi"/>
                <w:szCs w:val="22"/>
              </w:rPr>
              <w:t xml:space="preserve"> </w:t>
            </w:r>
            <w:r w:rsidRPr="00B57030">
              <w:rPr>
                <w:rFonts w:ascii="Calibri" w:eastAsiaTheme="minorEastAsia" w:hAnsi="Calibri" w:cstheme="minorBidi"/>
                <w:b/>
                <w:szCs w:val="22"/>
              </w:rPr>
              <w:t xml:space="preserve">If no, thank you for your participation. </w:t>
            </w:r>
          </w:p>
        </w:tc>
      </w:tr>
    </w:tbl>
    <w:p w14:paraId="03F5C927"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0732A09B"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r w:rsidRPr="00B57030">
        <w:rPr>
          <w:rFonts w:ascii="Calibri" w:eastAsiaTheme="minorEastAsia" w:hAnsi="Calibri" w:cstheme="minorBidi"/>
          <w:szCs w:val="22"/>
        </w:rPr>
        <w:t>10.2.</w:t>
      </w:r>
      <w:r w:rsidRPr="00B57030">
        <w:rPr>
          <w:rFonts w:ascii="Calibri" w:eastAsiaTheme="minorEastAsia" w:hAnsi="Calibri" w:cstheme="minorBidi"/>
          <w:szCs w:val="22"/>
        </w:rPr>
        <w:tab/>
        <w:t>Have you included this overhead rate/administrative charge in the cost information you have already provided in this questionnaire (under Sections 3 through 9)?</w:t>
      </w:r>
    </w:p>
    <w:p w14:paraId="3C482011"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800"/>
        <w:gridCol w:w="3420"/>
      </w:tblGrid>
      <w:tr w:rsidR="00B57030" w:rsidRPr="00B57030" w14:paraId="7F461941" w14:textId="77777777" w:rsidTr="009A6EE8">
        <w:tc>
          <w:tcPr>
            <w:tcW w:w="1170" w:type="dxa"/>
            <w:tcBorders>
              <w:top w:val="single" w:sz="4" w:space="0" w:color="auto"/>
              <w:left w:val="single" w:sz="4" w:space="0" w:color="auto"/>
              <w:bottom w:val="nil"/>
              <w:right w:val="nil"/>
            </w:tcBorders>
          </w:tcPr>
          <w:p w14:paraId="36030A2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Yes</w:t>
            </w:r>
          </w:p>
        </w:tc>
        <w:tc>
          <w:tcPr>
            <w:tcW w:w="1800" w:type="dxa"/>
            <w:tcBorders>
              <w:top w:val="single" w:sz="4" w:space="0" w:color="auto"/>
              <w:left w:val="nil"/>
              <w:bottom w:val="nil"/>
              <w:right w:val="single" w:sz="4" w:space="0" w:color="auto"/>
            </w:tcBorders>
          </w:tcPr>
          <w:p w14:paraId="2DA8B20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420" w:type="dxa"/>
            <w:tcBorders>
              <w:top w:val="single" w:sz="4" w:space="0" w:color="auto"/>
              <w:left w:val="nil"/>
              <w:bottom w:val="nil"/>
              <w:right w:val="single" w:sz="4" w:space="0" w:color="auto"/>
            </w:tcBorders>
          </w:tcPr>
          <w:p w14:paraId="3BC1FA0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sym w:font="Wingdings" w:char="F0E0"/>
            </w:r>
            <w:r w:rsidRPr="00B57030">
              <w:rPr>
                <w:rFonts w:ascii="Calibri" w:eastAsiaTheme="minorEastAsia" w:hAnsi="Calibri" w:cstheme="minorBidi"/>
                <w:szCs w:val="22"/>
              </w:rPr>
              <w:t xml:space="preserve"> </w:t>
            </w:r>
            <w:r w:rsidRPr="00B57030">
              <w:rPr>
                <w:rFonts w:ascii="Calibri" w:eastAsiaTheme="minorEastAsia" w:hAnsi="Calibri" w:cstheme="minorBidi"/>
                <w:b/>
                <w:szCs w:val="22"/>
              </w:rPr>
              <w:t xml:space="preserve">If yes, thank you for your participation. </w:t>
            </w:r>
          </w:p>
          <w:p w14:paraId="1BA0B4D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30A4B5B6" w14:textId="77777777" w:rsidTr="009A6EE8">
        <w:tc>
          <w:tcPr>
            <w:tcW w:w="1170" w:type="dxa"/>
            <w:tcBorders>
              <w:top w:val="nil"/>
              <w:left w:val="single" w:sz="4" w:space="0" w:color="auto"/>
              <w:bottom w:val="single" w:sz="4" w:space="0" w:color="auto"/>
              <w:right w:val="nil"/>
            </w:tcBorders>
          </w:tcPr>
          <w:p w14:paraId="3F43D69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No</w:t>
            </w:r>
          </w:p>
        </w:tc>
        <w:tc>
          <w:tcPr>
            <w:tcW w:w="1800" w:type="dxa"/>
            <w:tcBorders>
              <w:top w:val="nil"/>
              <w:left w:val="nil"/>
              <w:bottom w:val="single" w:sz="4" w:space="0" w:color="auto"/>
              <w:right w:val="single" w:sz="4" w:space="0" w:color="auto"/>
            </w:tcBorders>
          </w:tcPr>
          <w:p w14:paraId="288B273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420" w:type="dxa"/>
            <w:tcBorders>
              <w:top w:val="nil"/>
              <w:left w:val="nil"/>
              <w:bottom w:val="single" w:sz="4" w:space="0" w:color="auto"/>
              <w:right w:val="single" w:sz="4" w:space="0" w:color="auto"/>
            </w:tcBorders>
          </w:tcPr>
          <w:p w14:paraId="7D6BEE5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bl>
    <w:p w14:paraId="39DBE30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43A2650E"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01BD9D9F" w14:textId="77777777" w:rsidR="007849B4" w:rsidRDefault="007849B4" w:rsidP="00B57030">
      <w:pPr>
        <w:keepNext/>
        <w:keepLines/>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p>
    <w:p w14:paraId="62549D93" w14:textId="77777777" w:rsidR="007849B4" w:rsidRDefault="007849B4" w:rsidP="00B57030">
      <w:pPr>
        <w:keepNext/>
        <w:keepLines/>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p>
    <w:p w14:paraId="480BA32D" w14:textId="77777777" w:rsidR="00B57030" w:rsidRPr="00B57030" w:rsidRDefault="00B57030" w:rsidP="00B57030">
      <w:pPr>
        <w:keepNext/>
        <w:keepLines/>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r w:rsidRPr="00B57030">
        <w:rPr>
          <w:rFonts w:ascii="Calibri" w:eastAsiaTheme="minorEastAsia" w:hAnsi="Calibri" w:cstheme="minorBidi"/>
          <w:szCs w:val="22"/>
        </w:rPr>
        <w:t>10.3.</w:t>
      </w:r>
      <w:r w:rsidRPr="00B57030">
        <w:rPr>
          <w:rFonts w:ascii="Calibri" w:eastAsiaTheme="minorEastAsia" w:hAnsi="Calibri" w:cstheme="minorBidi"/>
          <w:szCs w:val="22"/>
        </w:rPr>
        <w:tab/>
        <w:t>What is the overhead rate (or administrative charge)?</w:t>
      </w:r>
    </w:p>
    <w:p w14:paraId="017FCE11" w14:textId="77777777" w:rsidR="00B57030" w:rsidRPr="00B57030" w:rsidRDefault="00B57030" w:rsidP="00B57030">
      <w:pPr>
        <w:keepNext/>
        <w:keepLines/>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1F11180D" w14:textId="77777777" w:rsidR="00B57030" w:rsidRPr="00B57030" w:rsidRDefault="00B57030" w:rsidP="00B57030">
      <w:pPr>
        <w:keepNext/>
        <w:keepLines/>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r w:rsidRPr="00B57030">
        <w:rPr>
          <w:rFonts w:ascii="Calibri" w:eastAsiaTheme="minorEastAsia" w:hAnsi="Calibri" w:cstheme="minorBidi"/>
          <w:szCs w:val="22"/>
        </w:rPr>
        <w:t xml:space="preserve">Overhead Rate: ________%  </w:t>
      </w:r>
      <w:r w:rsidRPr="00B57030">
        <w:rPr>
          <w:rFonts w:ascii="Calibri" w:eastAsiaTheme="minorEastAsia" w:hAnsi="Calibri" w:cstheme="minorBidi"/>
          <w:b/>
          <w:bCs/>
          <w:szCs w:val="22"/>
        </w:rPr>
        <w:t xml:space="preserve">or </w:t>
      </w:r>
      <w:r w:rsidRPr="00B57030">
        <w:rPr>
          <w:rFonts w:ascii="Calibri" w:eastAsiaTheme="minorEastAsia" w:hAnsi="Calibri" w:cstheme="minorBidi"/>
          <w:szCs w:val="22"/>
        </w:rPr>
        <w:t>Administrative Charge: $__________</w:t>
      </w:r>
    </w:p>
    <w:p w14:paraId="6DD47533"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609"/>
        <w:gridCol w:w="2180"/>
        <w:gridCol w:w="2180"/>
      </w:tblGrid>
      <w:tr w:rsidR="00B57030" w:rsidRPr="00B57030" w14:paraId="0AD475F2" w14:textId="77777777" w:rsidTr="009A6EE8">
        <w:tc>
          <w:tcPr>
            <w:tcW w:w="2447" w:type="dxa"/>
            <w:tcBorders>
              <w:left w:val="nil"/>
            </w:tcBorders>
          </w:tcPr>
          <w:p w14:paraId="0AA1200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Administrative overhead</w:t>
            </w:r>
          </w:p>
        </w:tc>
        <w:tc>
          <w:tcPr>
            <w:tcW w:w="2681" w:type="dxa"/>
            <w:tcBorders>
              <w:right w:val="nil"/>
            </w:tcBorders>
          </w:tcPr>
          <w:p w14:paraId="6255629C"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Whole grantee administrative overhead rate (%) or charge ($) for FISCAL YEAR</w:t>
            </w:r>
          </w:p>
        </w:tc>
        <w:tc>
          <w:tcPr>
            <w:tcW w:w="2224" w:type="dxa"/>
          </w:tcPr>
          <w:p w14:paraId="00B4E6D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[GRANT PROGRAM] administrative overhead rate (%) or charge ($) for FISCAL YEAR. Please write N/A if not available</w:t>
            </w:r>
          </w:p>
        </w:tc>
        <w:tc>
          <w:tcPr>
            <w:tcW w:w="2224" w:type="dxa"/>
            <w:tcBorders>
              <w:right w:val="nil"/>
            </w:tcBorders>
          </w:tcPr>
          <w:p w14:paraId="3709B79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Non-[GRANT PROGRAM] administrative overhead rate (%) or charge ($) for FISCAL YEAR. Please write N/A if not available</w:t>
            </w:r>
          </w:p>
        </w:tc>
      </w:tr>
      <w:tr w:rsidR="00B57030" w:rsidRPr="00B57030" w14:paraId="3EFB3EC5" w14:textId="77777777" w:rsidTr="009A6EE8">
        <w:tc>
          <w:tcPr>
            <w:tcW w:w="2447" w:type="dxa"/>
            <w:tcBorders>
              <w:left w:val="nil"/>
              <w:bottom w:val="nil"/>
            </w:tcBorders>
          </w:tcPr>
          <w:p w14:paraId="13BD874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ind w:left="720"/>
              <w:rPr>
                <w:rFonts w:ascii="Calibri" w:eastAsiaTheme="minorEastAsia" w:hAnsi="Calibri" w:cstheme="minorBidi"/>
                <w:szCs w:val="22"/>
              </w:rPr>
            </w:pPr>
          </w:p>
        </w:tc>
        <w:tc>
          <w:tcPr>
            <w:tcW w:w="2681" w:type="dxa"/>
            <w:tcBorders>
              <w:bottom w:val="nil"/>
              <w:right w:val="nil"/>
            </w:tcBorders>
          </w:tcPr>
          <w:p w14:paraId="68FC6C4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bottom w:val="nil"/>
            </w:tcBorders>
          </w:tcPr>
          <w:p w14:paraId="36D237A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bottom w:val="nil"/>
              <w:right w:val="nil"/>
            </w:tcBorders>
          </w:tcPr>
          <w:p w14:paraId="39AD0DE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r w:rsidR="00B57030" w:rsidRPr="00B57030" w14:paraId="6C48500E" w14:textId="77777777" w:rsidTr="009A6EE8">
        <w:tc>
          <w:tcPr>
            <w:tcW w:w="2447" w:type="dxa"/>
            <w:tcBorders>
              <w:top w:val="nil"/>
              <w:left w:val="nil"/>
            </w:tcBorders>
          </w:tcPr>
          <w:p w14:paraId="47A3DBF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681" w:type="dxa"/>
            <w:tcBorders>
              <w:top w:val="nil"/>
              <w:right w:val="nil"/>
            </w:tcBorders>
          </w:tcPr>
          <w:p w14:paraId="743A68B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top w:val="nil"/>
            </w:tcBorders>
          </w:tcPr>
          <w:p w14:paraId="7FD1554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2224" w:type="dxa"/>
            <w:tcBorders>
              <w:top w:val="nil"/>
              <w:right w:val="nil"/>
            </w:tcBorders>
          </w:tcPr>
          <w:p w14:paraId="1CC27D2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r>
    </w:tbl>
    <w:p w14:paraId="2D3411D6" w14:textId="77777777" w:rsidR="00B57030" w:rsidRPr="00B57030" w:rsidRDefault="00B57030" w:rsidP="00B57030">
      <w:pPr>
        <w:tabs>
          <w:tab w:val="left" w:pos="-1180"/>
          <w:tab w:val="left" w:pos="-720"/>
          <w:tab w:val="left" w:pos="0"/>
          <w:tab w:val="left" w:pos="630"/>
          <w:tab w:val="left" w:leader="dot" w:pos="4320"/>
          <w:tab w:val="left" w:pos="4680"/>
          <w:tab w:val="left" w:pos="5130"/>
          <w:tab w:val="left" w:pos="9360"/>
        </w:tabs>
        <w:spacing w:after="200" w:line="276" w:lineRule="auto"/>
        <w:rPr>
          <w:rFonts w:ascii="Calibri" w:eastAsiaTheme="minorEastAsia" w:hAnsi="Calibri" w:cstheme="minorBidi"/>
          <w:szCs w:val="22"/>
        </w:rPr>
      </w:pPr>
    </w:p>
    <w:p w14:paraId="677E6788" w14:textId="632DEED0" w:rsidR="00B57030" w:rsidRPr="00B57030" w:rsidRDefault="00B57030" w:rsidP="00B57030">
      <w:pPr>
        <w:keepNext/>
        <w:keepLines/>
        <w:tabs>
          <w:tab w:val="left" w:pos="-1180"/>
          <w:tab w:val="left" w:pos="-720"/>
          <w:tab w:val="left" w:pos="0"/>
          <w:tab w:val="left" w:pos="630"/>
          <w:tab w:val="left" w:leader="dot" w:pos="4320"/>
          <w:tab w:val="left" w:pos="4680"/>
          <w:tab w:val="left" w:pos="5130"/>
          <w:tab w:val="left" w:pos="9360"/>
        </w:tabs>
        <w:spacing w:after="200" w:line="276" w:lineRule="auto"/>
        <w:ind w:left="630" w:hanging="630"/>
        <w:rPr>
          <w:rFonts w:ascii="Calibri" w:eastAsiaTheme="minorEastAsia" w:hAnsi="Calibri" w:cstheme="minorBidi"/>
          <w:szCs w:val="22"/>
        </w:rPr>
      </w:pPr>
      <w:r w:rsidRPr="00B57030">
        <w:rPr>
          <w:rFonts w:ascii="Calibri" w:eastAsiaTheme="minorEastAsia" w:hAnsi="Calibri" w:cstheme="minorBidi"/>
          <w:bCs/>
          <w:szCs w:val="22"/>
        </w:rPr>
        <w:t>10.4.</w:t>
      </w:r>
      <w:r w:rsidRPr="00B57030">
        <w:rPr>
          <w:rFonts w:ascii="Calibri" w:eastAsiaTheme="minorEastAsia" w:hAnsi="Calibri" w:cstheme="minorBidi"/>
          <w:bCs/>
          <w:szCs w:val="22"/>
        </w:rPr>
        <w:tab/>
        <w:t xml:space="preserve">To </w:t>
      </w:r>
      <w:r w:rsidRPr="00B57030">
        <w:rPr>
          <w:rFonts w:ascii="Calibri" w:eastAsiaTheme="minorEastAsia" w:hAnsi="Calibri" w:cstheme="minorBidi"/>
          <w:bCs/>
          <w:color w:val="000000"/>
          <w:szCs w:val="22"/>
        </w:rPr>
        <w:t>which costs does</w:t>
      </w:r>
      <w:r w:rsidRPr="00B57030">
        <w:rPr>
          <w:rFonts w:ascii="Calibri" w:eastAsiaTheme="minorEastAsia" w:hAnsi="Calibri" w:cstheme="minorBidi"/>
          <w:bCs/>
          <w:szCs w:val="22"/>
        </w:rPr>
        <w:t xml:space="preserve"> this overhead rate (or administrative charge) apply?</w:t>
      </w:r>
    </w:p>
    <w:p w14:paraId="7756C5F0" w14:textId="77777777" w:rsidR="00B57030" w:rsidRPr="00B57030" w:rsidRDefault="00B57030" w:rsidP="00B57030">
      <w:pPr>
        <w:keepNext/>
        <w:keepLines/>
        <w:tabs>
          <w:tab w:val="left" w:pos="-1180"/>
          <w:tab w:val="left" w:pos="-720"/>
          <w:tab w:val="left" w:pos="0"/>
          <w:tab w:val="left" w:pos="630"/>
          <w:tab w:val="center" w:leader="dot" w:pos="6300"/>
          <w:tab w:val="center" w:leader="dot" w:pos="7380"/>
          <w:tab w:val="left" w:pos="9360"/>
        </w:tabs>
        <w:spacing w:after="200" w:line="276" w:lineRule="auto"/>
        <w:ind w:left="630" w:hanging="630"/>
        <w:rPr>
          <w:rFonts w:ascii="Calibri" w:eastAsiaTheme="minorEastAsia" w:hAnsi="Calibri" w:cstheme="minorBidi"/>
          <w:szCs w:val="2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1031"/>
        <w:gridCol w:w="2430"/>
        <w:gridCol w:w="2430"/>
      </w:tblGrid>
      <w:tr w:rsidR="00B57030" w:rsidRPr="00B57030" w14:paraId="1CC0FEF5" w14:textId="77777777" w:rsidTr="009A6EE8">
        <w:tc>
          <w:tcPr>
            <w:tcW w:w="1939" w:type="dxa"/>
            <w:tcBorders>
              <w:top w:val="single" w:sz="4" w:space="0" w:color="auto"/>
              <w:left w:val="single" w:sz="4" w:space="0" w:color="auto"/>
              <w:bottom w:val="nil"/>
              <w:right w:val="nil"/>
            </w:tcBorders>
          </w:tcPr>
          <w:p w14:paraId="56F479D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Type of cost</w:t>
            </w:r>
          </w:p>
        </w:tc>
        <w:tc>
          <w:tcPr>
            <w:tcW w:w="1031" w:type="dxa"/>
            <w:tcBorders>
              <w:top w:val="single" w:sz="4" w:space="0" w:color="auto"/>
              <w:left w:val="nil"/>
              <w:bottom w:val="nil"/>
              <w:right w:val="single" w:sz="4" w:space="0" w:color="auto"/>
            </w:tcBorders>
          </w:tcPr>
          <w:p w14:paraId="7BF38F2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2430" w:type="dxa"/>
            <w:tcBorders>
              <w:top w:val="single" w:sz="4" w:space="0" w:color="auto"/>
              <w:left w:val="nil"/>
              <w:bottom w:val="nil"/>
              <w:right w:val="nil"/>
            </w:tcBorders>
          </w:tcPr>
          <w:p w14:paraId="49C8187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 xml:space="preserve">Yes (please place an X) </w:t>
            </w:r>
          </w:p>
        </w:tc>
        <w:tc>
          <w:tcPr>
            <w:tcW w:w="2430" w:type="dxa"/>
            <w:tcBorders>
              <w:top w:val="single" w:sz="4" w:space="0" w:color="auto"/>
              <w:left w:val="nil"/>
              <w:bottom w:val="nil"/>
              <w:right w:val="single" w:sz="4" w:space="0" w:color="auto"/>
            </w:tcBorders>
          </w:tcPr>
          <w:p w14:paraId="1C5FA81C"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 xml:space="preserve">No (please place an X) </w:t>
            </w:r>
          </w:p>
        </w:tc>
      </w:tr>
      <w:tr w:rsidR="00B57030" w:rsidRPr="00B57030" w14:paraId="2B983F13" w14:textId="77777777" w:rsidTr="009A6EE8">
        <w:tc>
          <w:tcPr>
            <w:tcW w:w="1939" w:type="dxa"/>
            <w:tcBorders>
              <w:top w:val="single" w:sz="4" w:space="0" w:color="auto"/>
              <w:left w:val="single" w:sz="4" w:space="0" w:color="auto"/>
              <w:bottom w:val="nil"/>
              <w:right w:val="nil"/>
            </w:tcBorders>
          </w:tcPr>
          <w:p w14:paraId="3301CD1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Labor</w:t>
            </w:r>
          </w:p>
        </w:tc>
        <w:tc>
          <w:tcPr>
            <w:tcW w:w="1031" w:type="dxa"/>
            <w:tcBorders>
              <w:top w:val="single" w:sz="4" w:space="0" w:color="auto"/>
              <w:left w:val="nil"/>
              <w:bottom w:val="nil"/>
              <w:right w:val="single" w:sz="4" w:space="0" w:color="auto"/>
            </w:tcBorders>
          </w:tcPr>
          <w:p w14:paraId="67263EF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2430" w:type="dxa"/>
            <w:tcBorders>
              <w:top w:val="single" w:sz="4" w:space="0" w:color="auto"/>
              <w:left w:val="nil"/>
              <w:bottom w:val="nil"/>
              <w:right w:val="nil"/>
            </w:tcBorders>
          </w:tcPr>
          <w:p w14:paraId="4149EEA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2430" w:type="dxa"/>
            <w:tcBorders>
              <w:top w:val="single" w:sz="4" w:space="0" w:color="auto"/>
              <w:left w:val="nil"/>
              <w:bottom w:val="nil"/>
              <w:right w:val="single" w:sz="4" w:space="0" w:color="auto"/>
            </w:tcBorders>
          </w:tcPr>
          <w:p w14:paraId="4C56737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6D3EA657" w14:textId="77777777" w:rsidTr="009A6EE8">
        <w:tc>
          <w:tcPr>
            <w:tcW w:w="1939" w:type="dxa"/>
            <w:tcBorders>
              <w:top w:val="nil"/>
              <w:left w:val="single" w:sz="4" w:space="0" w:color="auto"/>
              <w:bottom w:val="nil"/>
              <w:right w:val="nil"/>
            </w:tcBorders>
          </w:tcPr>
          <w:p w14:paraId="0AB8812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Total</w:t>
            </w:r>
          </w:p>
        </w:tc>
        <w:tc>
          <w:tcPr>
            <w:tcW w:w="1031" w:type="dxa"/>
            <w:tcBorders>
              <w:top w:val="nil"/>
              <w:left w:val="nil"/>
              <w:bottom w:val="nil"/>
              <w:right w:val="single" w:sz="4" w:space="0" w:color="auto"/>
            </w:tcBorders>
          </w:tcPr>
          <w:p w14:paraId="633EEF4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2430" w:type="dxa"/>
            <w:tcBorders>
              <w:top w:val="nil"/>
              <w:left w:val="nil"/>
              <w:bottom w:val="nil"/>
              <w:right w:val="nil"/>
            </w:tcBorders>
          </w:tcPr>
          <w:p w14:paraId="006DA52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2430" w:type="dxa"/>
            <w:tcBorders>
              <w:top w:val="nil"/>
              <w:left w:val="nil"/>
              <w:bottom w:val="nil"/>
              <w:right w:val="single" w:sz="4" w:space="0" w:color="auto"/>
            </w:tcBorders>
          </w:tcPr>
          <w:p w14:paraId="0964708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4819373B" w14:textId="77777777" w:rsidTr="009A6EE8">
        <w:tc>
          <w:tcPr>
            <w:tcW w:w="1939" w:type="dxa"/>
            <w:tcBorders>
              <w:top w:val="nil"/>
              <w:left w:val="single" w:sz="4" w:space="0" w:color="auto"/>
              <w:bottom w:val="single" w:sz="4" w:space="0" w:color="auto"/>
              <w:right w:val="nil"/>
            </w:tcBorders>
          </w:tcPr>
          <w:p w14:paraId="17804A2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120" w:line="276" w:lineRule="auto"/>
              <w:rPr>
                <w:rFonts w:ascii="Calibri" w:eastAsiaTheme="minorEastAsia" w:hAnsi="Calibri" w:cstheme="minorBidi"/>
                <w:szCs w:val="22"/>
              </w:rPr>
            </w:pPr>
            <w:r w:rsidRPr="00B57030">
              <w:rPr>
                <w:rFonts w:ascii="Calibri" w:eastAsiaTheme="minorEastAsia" w:hAnsi="Calibri" w:cstheme="minorBidi"/>
                <w:szCs w:val="22"/>
              </w:rPr>
              <w:t>Other (please specify)</w:t>
            </w:r>
          </w:p>
        </w:tc>
        <w:tc>
          <w:tcPr>
            <w:tcW w:w="1031" w:type="dxa"/>
            <w:tcBorders>
              <w:top w:val="nil"/>
              <w:left w:val="nil"/>
              <w:bottom w:val="single" w:sz="4" w:space="0" w:color="auto"/>
              <w:right w:val="single" w:sz="4" w:space="0" w:color="auto"/>
            </w:tcBorders>
          </w:tcPr>
          <w:p w14:paraId="2FA8D99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2430" w:type="dxa"/>
            <w:tcBorders>
              <w:top w:val="nil"/>
              <w:left w:val="nil"/>
              <w:bottom w:val="single" w:sz="4" w:space="0" w:color="auto"/>
              <w:right w:val="nil"/>
            </w:tcBorders>
          </w:tcPr>
          <w:p w14:paraId="7BB0242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2430" w:type="dxa"/>
            <w:tcBorders>
              <w:top w:val="nil"/>
              <w:left w:val="nil"/>
              <w:bottom w:val="single" w:sz="4" w:space="0" w:color="auto"/>
              <w:right w:val="single" w:sz="4" w:space="0" w:color="auto"/>
            </w:tcBorders>
          </w:tcPr>
          <w:p w14:paraId="2F681C7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bl>
    <w:p w14:paraId="0A68B425" w14:textId="77777777" w:rsidR="00B57030" w:rsidRPr="00B57030" w:rsidRDefault="00B57030" w:rsidP="00B57030">
      <w:pPr>
        <w:keepNext/>
        <w:keepLines/>
        <w:tabs>
          <w:tab w:val="left" w:pos="-1180"/>
          <w:tab w:val="left" w:pos="-720"/>
          <w:tab w:val="left" w:pos="0"/>
          <w:tab w:val="left" w:pos="630"/>
          <w:tab w:val="center" w:leader="dot" w:pos="6300"/>
          <w:tab w:val="center" w:leader="dot" w:pos="7380"/>
          <w:tab w:val="left" w:pos="9360"/>
        </w:tabs>
        <w:spacing w:after="200" w:line="276" w:lineRule="auto"/>
        <w:ind w:left="630" w:hanging="630"/>
        <w:rPr>
          <w:rFonts w:ascii="Calibri" w:eastAsiaTheme="minorEastAsia" w:hAnsi="Calibri" w:cstheme="minorBidi"/>
          <w:szCs w:val="22"/>
        </w:rPr>
      </w:pPr>
    </w:p>
    <w:p w14:paraId="6DD39D85" w14:textId="77777777" w:rsidR="00B57030" w:rsidRPr="00B57030" w:rsidRDefault="00B57030" w:rsidP="00B57030">
      <w:pPr>
        <w:tabs>
          <w:tab w:val="left" w:pos="-1180"/>
          <w:tab w:val="left" w:pos="-720"/>
          <w:tab w:val="left" w:pos="0"/>
          <w:tab w:val="left" w:pos="630"/>
          <w:tab w:val="center" w:leader="dot" w:pos="6300"/>
          <w:tab w:val="center" w:leader="dot" w:pos="7380"/>
          <w:tab w:val="left" w:pos="9360"/>
        </w:tabs>
        <w:spacing w:after="200" w:line="276" w:lineRule="auto"/>
        <w:rPr>
          <w:rFonts w:ascii="Calibri" w:eastAsiaTheme="minorEastAsia" w:hAnsi="Calibri" w:cstheme="minorBidi"/>
          <w:szCs w:val="22"/>
        </w:rPr>
      </w:pPr>
    </w:p>
    <w:p w14:paraId="6A4EEC5A" w14:textId="77777777" w:rsidR="00B57030" w:rsidRPr="00B57030" w:rsidRDefault="00B57030" w:rsidP="00B57030">
      <w:pPr>
        <w:spacing w:after="200" w:line="276" w:lineRule="auto"/>
        <w:rPr>
          <w:rFonts w:asciiTheme="minorHAnsi" w:eastAsiaTheme="minorEastAsia" w:hAnsiTheme="minorHAnsi" w:cstheme="minorBidi"/>
          <w:szCs w:val="22"/>
        </w:rPr>
        <w:sectPr w:rsidR="00B57030" w:rsidRPr="00B57030" w:rsidSect="009A6EE8">
          <w:pgSz w:w="12240" w:h="15840"/>
          <w:pgMar w:top="720" w:right="1440" w:bottom="504" w:left="1440" w:header="720" w:footer="504" w:gutter="0"/>
          <w:pgBorders w:offsetFrom="page">
            <w:bottom w:val="single" w:sz="6" w:space="24" w:color="FFFFFF"/>
          </w:pgBorders>
          <w:cols w:space="720"/>
          <w:noEndnote/>
        </w:sectPr>
      </w:pPr>
      <w:r w:rsidRPr="00B57030">
        <w:rPr>
          <w:rFonts w:asciiTheme="minorHAnsi" w:eastAsiaTheme="minorEastAsia" w:hAnsiTheme="minorHAnsi" w:cstheme="minorBidi"/>
          <w:szCs w:val="22"/>
        </w:rPr>
        <w:br w:type="page"/>
      </w:r>
    </w:p>
    <w:p w14:paraId="70CE2E68" w14:textId="77777777" w:rsidR="00B57030" w:rsidRPr="00B57030" w:rsidRDefault="00B57030" w:rsidP="00B57030">
      <w:pPr>
        <w:keepNext/>
        <w:widowControl w:val="0"/>
        <w:autoSpaceDE w:val="0"/>
        <w:autoSpaceDN w:val="0"/>
        <w:adjustRightInd w:val="0"/>
        <w:spacing w:before="120" w:after="60"/>
        <w:outlineLvl w:val="0"/>
        <w:rPr>
          <w:rFonts w:ascii="Arial" w:hAnsi="Arial" w:cs="Arial"/>
          <w:b/>
          <w:bCs/>
          <w:kern w:val="32"/>
          <w:sz w:val="24"/>
          <w:szCs w:val="32"/>
        </w:rPr>
      </w:pPr>
      <w:bookmarkStart w:id="19" w:name="_Toc316384114"/>
      <w:r w:rsidRPr="00B57030">
        <w:rPr>
          <w:rFonts w:ascii="Arial" w:hAnsi="Arial" w:cs="Arial"/>
          <w:b/>
          <w:bCs/>
          <w:kern w:val="32"/>
          <w:sz w:val="24"/>
          <w:szCs w:val="32"/>
        </w:rPr>
        <w:lastRenderedPageBreak/>
        <w:t>Labor Allocation</w:t>
      </w:r>
      <w:bookmarkEnd w:id="19"/>
    </w:p>
    <w:tbl>
      <w:tblPr>
        <w:tblW w:w="0" w:type="auto"/>
        <w:tblInd w:w="72" w:type="dxa"/>
        <w:tblBorders>
          <w:top w:val="single" w:sz="6" w:space="0" w:color="FFFFFF"/>
          <w:left w:val="single" w:sz="6" w:space="0" w:color="FFFFFF"/>
          <w:bottom w:val="single" w:sz="6" w:space="0" w:color="FFFFFF"/>
          <w:right w:val="single" w:sz="6" w:space="0" w:color="FFFFFF"/>
        </w:tblBorders>
        <w:tblLayout w:type="fixed"/>
        <w:tblCellMar>
          <w:left w:w="72" w:type="dxa"/>
          <w:right w:w="72" w:type="dxa"/>
        </w:tblCellMar>
        <w:tblLook w:val="0000" w:firstRow="0" w:lastRow="0" w:firstColumn="0" w:lastColumn="0" w:noHBand="0" w:noVBand="0"/>
      </w:tblPr>
      <w:tblGrid>
        <w:gridCol w:w="3240"/>
      </w:tblGrid>
      <w:tr w:rsidR="00B57030" w:rsidRPr="00B57030" w14:paraId="0683EB73" w14:textId="77777777" w:rsidTr="009A6EE8">
        <w:tc>
          <w:tcPr>
            <w:tcW w:w="3240" w:type="dxa"/>
          </w:tcPr>
          <w:p w14:paraId="30D73355"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20" w:name="_Toc275328561"/>
            <w:bookmarkStart w:id="21" w:name="_Toc316384115"/>
            <w:r w:rsidRPr="00B57030">
              <w:rPr>
                <w:rFonts w:ascii="Arial" w:hAnsi="Arial" w:cs="Arial"/>
                <w:b/>
                <w:bCs/>
                <w:sz w:val="26"/>
                <w:szCs w:val="26"/>
              </w:rPr>
              <w:t>Personnel</w:t>
            </w:r>
            <w:bookmarkEnd w:id="20"/>
            <w:bookmarkEnd w:id="21"/>
          </w:p>
          <w:p w14:paraId="4AD91EEB" w14:textId="77777777" w:rsidR="00B57030" w:rsidRPr="00B57030" w:rsidRDefault="00B57030" w:rsidP="00B57030">
            <w:pPr>
              <w:spacing w:after="200" w:line="276" w:lineRule="auto"/>
              <w:rPr>
                <w:rFonts w:asciiTheme="minorHAnsi" w:eastAsiaTheme="minorEastAsia" w:hAnsiTheme="minorHAnsi" w:cstheme="minorBidi"/>
                <w:szCs w:val="22"/>
              </w:rPr>
            </w:pPr>
          </w:p>
        </w:tc>
      </w:tr>
    </w:tbl>
    <w:p w14:paraId="0DEC589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1. How many staff, including in-kind and contracted staff, work on your [Grant Program]  ____</w:t>
      </w:r>
    </w:p>
    <w:p w14:paraId="3F0F937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p w14:paraId="53980FD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2. List of employees and salary. Please list below </w:t>
      </w:r>
      <w:r w:rsidRPr="00B57030">
        <w:rPr>
          <w:rFonts w:ascii="Calibri" w:eastAsiaTheme="minorEastAsia" w:hAnsi="Calibri" w:cstheme="minorBidi"/>
          <w:b/>
          <w:bCs/>
          <w:szCs w:val="22"/>
        </w:rPr>
        <w:t>all of your agencies’</w:t>
      </w:r>
      <w:r w:rsidRPr="00B57030">
        <w:rPr>
          <w:rFonts w:ascii="Calibri" w:eastAsiaTheme="minorEastAsia" w:hAnsi="Calibri" w:cstheme="minorBidi"/>
          <w:szCs w:val="22"/>
        </w:rPr>
        <w:t xml:space="preserve"> </w:t>
      </w:r>
      <w:r w:rsidRPr="00B57030">
        <w:rPr>
          <w:rFonts w:ascii="Calibri" w:eastAsiaTheme="minorEastAsia" w:hAnsi="Calibri" w:cstheme="minorBidi"/>
          <w:b/>
          <w:szCs w:val="22"/>
        </w:rPr>
        <w:t>staff that work on your [Grant Program]</w:t>
      </w:r>
      <w:r w:rsidRPr="00B57030">
        <w:rPr>
          <w:rFonts w:ascii="Calibri" w:eastAsiaTheme="minorEastAsia" w:hAnsi="Calibri" w:cstheme="minorBidi"/>
          <w:szCs w:val="22"/>
        </w:rPr>
        <w:t>. Please indicate their job title, percent FTE at the grantee as a whole, and percent FTE devoted to [GRANT PROGRAM] (which will be the same as the percent at the grantee if the employee works exclusively on your [Grant Program]). Please list your entire agency’s staff who work on your [Grant Program], include in-kind (i.e., not paid by Grant program funds) and contracted staff.</w:t>
      </w:r>
    </w:p>
    <w:p w14:paraId="0BA3C6DB" w14:textId="77777777" w:rsidR="00B57030" w:rsidRPr="00B57030" w:rsidRDefault="00B57030" w:rsidP="00B57030">
      <w:pPr>
        <w:rPr>
          <w:rFonts w:asciiTheme="minorHAnsi" w:eastAsiaTheme="minorEastAsia" w:hAnsiTheme="minorHAnsi" w:cstheme="minorBidi"/>
          <w:szCs w:val="22"/>
        </w:rPr>
      </w:pPr>
    </w:p>
    <w:p w14:paraId="251071B0" w14:textId="77777777" w:rsidR="00B57030" w:rsidRPr="00B57030" w:rsidRDefault="00B57030" w:rsidP="00B57030">
      <w:pPr>
        <w:rPr>
          <w:rFonts w:asciiTheme="minorHAnsi" w:eastAsiaTheme="minorEastAsia" w:hAnsiTheme="minorHAnsi" w:cstheme="minorBidi"/>
          <w:szCs w:val="22"/>
        </w:rPr>
      </w:pPr>
    </w:p>
    <w:tbl>
      <w:tblPr>
        <w:tblW w:w="13698"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03"/>
        <w:gridCol w:w="1630"/>
        <w:gridCol w:w="2410"/>
        <w:gridCol w:w="2394"/>
        <w:gridCol w:w="1601"/>
        <w:gridCol w:w="541"/>
        <w:gridCol w:w="899"/>
        <w:gridCol w:w="1293"/>
        <w:gridCol w:w="1227"/>
      </w:tblGrid>
      <w:tr w:rsidR="00B57030" w:rsidRPr="00B57030" w14:paraId="6FEDD301" w14:textId="77777777" w:rsidTr="009A6EE8">
        <w:trPr>
          <w:jc w:val="center"/>
        </w:trPr>
        <w:tc>
          <w:tcPr>
            <w:tcW w:w="1703" w:type="dxa"/>
          </w:tcPr>
          <w:p w14:paraId="02E63446"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Job Title/Role on Program</w:t>
            </w:r>
          </w:p>
        </w:tc>
        <w:tc>
          <w:tcPr>
            <w:tcW w:w="1630" w:type="dxa"/>
          </w:tcPr>
          <w:p w14:paraId="547011E8"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Staff Type</w:t>
            </w:r>
          </w:p>
        </w:tc>
        <w:tc>
          <w:tcPr>
            <w:tcW w:w="2410" w:type="dxa"/>
          </w:tcPr>
          <w:p w14:paraId="6A6BDF20"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In-kind or Contracted</w:t>
            </w:r>
          </w:p>
        </w:tc>
        <w:tc>
          <w:tcPr>
            <w:tcW w:w="2394" w:type="dxa"/>
          </w:tcPr>
          <w:p w14:paraId="475BCA68"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Estimated hourly wage of employee</w:t>
            </w:r>
          </w:p>
        </w:tc>
        <w:tc>
          <w:tcPr>
            <w:tcW w:w="1601" w:type="dxa"/>
          </w:tcPr>
          <w:p w14:paraId="2770D452"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Part-Time</w:t>
            </w:r>
          </w:p>
        </w:tc>
        <w:tc>
          <w:tcPr>
            <w:tcW w:w="1440" w:type="dxa"/>
            <w:gridSpan w:val="2"/>
          </w:tcPr>
          <w:p w14:paraId="2E8E0DC7"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Full-Time</w:t>
            </w:r>
          </w:p>
        </w:tc>
        <w:tc>
          <w:tcPr>
            <w:tcW w:w="2520" w:type="dxa"/>
            <w:gridSpan w:val="2"/>
          </w:tcPr>
          <w:p w14:paraId="1AB369C8"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 FTE on [GRANT PROGRAM] </w:t>
            </w:r>
          </w:p>
        </w:tc>
      </w:tr>
      <w:tr w:rsidR="00B57030" w:rsidRPr="00B57030" w14:paraId="2A0C0BC8" w14:textId="77777777" w:rsidTr="009A6EE8">
        <w:trPr>
          <w:jc w:val="center"/>
        </w:trPr>
        <w:tc>
          <w:tcPr>
            <w:tcW w:w="1703" w:type="dxa"/>
          </w:tcPr>
          <w:p w14:paraId="11C4B3CB" w14:textId="77777777" w:rsidR="00B57030" w:rsidRPr="00B57030" w:rsidRDefault="00B57030" w:rsidP="00B57030">
            <w:pPr>
              <w:rPr>
                <w:rFonts w:asciiTheme="minorHAnsi" w:eastAsiaTheme="minorEastAsia" w:hAnsiTheme="minorHAnsi" w:cstheme="minorBidi"/>
                <w:szCs w:val="22"/>
              </w:rPr>
            </w:pPr>
          </w:p>
        </w:tc>
        <w:tc>
          <w:tcPr>
            <w:tcW w:w="1630" w:type="dxa"/>
          </w:tcPr>
          <w:p w14:paraId="423231E9" w14:textId="77777777" w:rsidR="00B57030" w:rsidRPr="00B57030" w:rsidRDefault="00B57030" w:rsidP="00B57030">
            <w:pPr>
              <w:rPr>
                <w:rFonts w:asciiTheme="minorHAnsi" w:eastAsiaTheme="minorEastAsia" w:hAnsiTheme="minorHAnsi" w:cstheme="minorBidi"/>
                <w:szCs w:val="22"/>
              </w:rPr>
            </w:pPr>
          </w:p>
        </w:tc>
        <w:tc>
          <w:tcPr>
            <w:tcW w:w="2410" w:type="dxa"/>
          </w:tcPr>
          <w:p w14:paraId="1AB19635" w14:textId="77777777" w:rsidR="00B57030" w:rsidRPr="00B57030" w:rsidRDefault="00B57030" w:rsidP="00B57030">
            <w:pPr>
              <w:rPr>
                <w:rFonts w:asciiTheme="minorHAnsi" w:eastAsiaTheme="minorEastAsia" w:hAnsiTheme="minorHAnsi" w:cstheme="minorBidi"/>
                <w:szCs w:val="22"/>
              </w:rPr>
            </w:pPr>
          </w:p>
        </w:tc>
        <w:tc>
          <w:tcPr>
            <w:tcW w:w="2394" w:type="dxa"/>
          </w:tcPr>
          <w:p w14:paraId="29DC2B93"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7E806257"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1E49AFCC" w14:textId="77777777" w:rsidR="00B57030" w:rsidRPr="00B57030" w:rsidRDefault="00B57030" w:rsidP="00B57030">
            <w:pPr>
              <w:rPr>
                <w:rFonts w:asciiTheme="minorHAnsi" w:eastAsiaTheme="minorEastAsia" w:hAnsiTheme="minorHAnsi" w:cstheme="minorBidi"/>
                <w:szCs w:val="22"/>
              </w:rPr>
            </w:pPr>
          </w:p>
        </w:tc>
        <w:tc>
          <w:tcPr>
            <w:tcW w:w="1227" w:type="dxa"/>
          </w:tcPr>
          <w:p w14:paraId="0BE9F942" w14:textId="77777777" w:rsidR="00B57030" w:rsidRPr="00B57030" w:rsidRDefault="00B57030" w:rsidP="00B57030">
            <w:pPr>
              <w:rPr>
                <w:rFonts w:asciiTheme="minorHAnsi" w:eastAsiaTheme="minorEastAsia" w:hAnsiTheme="minorHAnsi" w:cstheme="minorBidi"/>
                <w:szCs w:val="22"/>
              </w:rPr>
            </w:pPr>
          </w:p>
        </w:tc>
      </w:tr>
      <w:tr w:rsidR="00B57030" w:rsidRPr="00B57030" w14:paraId="15D15392" w14:textId="77777777" w:rsidTr="009A6EE8">
        <w:trPr>
          <w:jc w:val="center"/>
        </w:trPr>
        <w:tc>
          <w:tcPr>
            <w:tcW w:w="1703" w:type="dxa"/>
          </w:tcPr>
          <w:p w14:paraId="2B2CB0FA" w14:textId="77777777" w:rsidR="00B57030" w:rsidRPr="00B57030" w:rsidRDefault="00B57030" w:rsidP="00B57030">
            <w:pPr>
              <w:rPr>
                <w:rFonts w:asciiTheme="minorHAnsi" w:eastAsiaTheme="minorEastAsia" w:hAnsiTheme="minorHAnsi" w:cstheme="minorBidi"/>
                <w:szCs w:val="22"/>
              </w:rPr>
            </w:pPr>
          </w:p>
        </w:tc>
        <w:tc>
          <w:tcPr>
            <w:tcW w:w="1630" w:type="dxa"/>
          </w:tcPr>
          <w:p w14:paraId="6C8E3EEF" w14:textId="77777777" w:rsidR="00B57030" w:rsidRPr="00B57030" w:rsidRDefault="00B57030" w:rsidP="00B57030">
            <w:pPr>
              <w:rPr>
                <w:rFonts w:asciiTheme="minorHAnsi" w:eastAsiaTheme="minorEastAsia" w:hAnsiTheme="minorHAnsi" w:cstheme="minorBidi"/>
                <w:szCs w:val="22"/>
              </w:rPr>
            </w:pPr>
          </w:p>
        </w:tc>
        <w:tc>
          <w:tcPr>
            <w:tcW w:w="2410" w:type="dxa"/>
          </w:tcPr>
          <w:p w14:paraId="2811480B" w14:textId="77777777" w:rsidR="00B57030" w:rsidRPr="00B57030" w:rsidRDefault="00B57030" w:rsidP="00B57030">
            <w:pPr>
              <w:rPr>
                <w:rFonts w:asciiTheme="minorHAnsi" w:eastAsiaTheme="minorEastAsia" w:hAnsiTheme="minorHAnsi" w:cstheme="minorBidi"/>
                <w:szCs w:val="22"/>
              </w:rPr>
            </w:pPr>
          </w:p>
        </w:tc>
        <w:tc>
          <w:tcPr>
            <w:tcW w:w="2394" w:type="dxa"/>
          </w:tcPr>
          <w:p w14:paraId="3A059328"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02EB321D"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13EE2814" w14:textId="77777777" w:rsidR="00B57030" w:rsidRPr="00B57030" w:rsidRDefault="00B57030" w:rsidP="00B57030">
            <w:pPr>
              <w:rPr>
                <w:rFonts w:asciiTheme="minorHAnsi" w:eastAsiaTheme="minorEastAsia" w:hAnsiTheme="minorHAnsi" w:cstheme="minorBidi"/>
                <w:szCs w:val="22"/>
              </w:rPr>
            </w:pPr>
          </w:p>
        </w:tc>
        <w:tc>
          <w:tcPr>
            <w:tcW w:w="1227" w:type="dxa"/>
          </w:tcPr>
          <w:p w14:paraId="32843AD2" w14:textId="77777777" w:rsidR="00B57030" w:rsidRPr="00B57030" w:rsidRDefault="00B57030" w:rsidP="00B57030">
            <w:pPr>
              <w:rPr>
                <w:rFonts w:asciiTheme="minorHAnsi" w:eastAsiaTheme="minorEastAsia" w:hAnsiTheme="minorHAnsi" w:cstheme="minorBidi"/>
                <w:szCs w:val="22"/>
              </w:rPr>
            </w:pPr>
          </w:p>
        </w:tc>
      </w:tr>
      <w:tr w:rsidR="00B57030" w:rsidRPr="00B57030" w14:paraId="197D33F0" w14:textId="77777777" w:rsidTr="009A6EE8">
        <w:trPr>
          <w:jc w:val="center"/>
        </w:trPr>
        <w:tc>
          <w:tcPr>
            <w:tcW w:w="1703" w:type="dxa"/>
          </w:tcPr>
          <w:p w14:paraId="1A7FD43E" w14:textId="77777777" w:rsidR="00B57030" w:rsidRPr="00B57030" w:rsidRDefault="00B57030" w:rsidP="00B57030">
            <w:pPr>
              <w:rPr>
                <w:rFonts w:asciiTheme="minorHAnsi" w:eastAsiaTheme="minorEastAsia" w:hAnsiTheme="minorHAnsi" w:cstheme="minorBidi"/>
                <w:szCs w:val="22"/>
              </w:rPr>
            </w:pPr>
          </w:p>
        </w:tc>
        <w:tc>
          <w:tcPr>
            <w:tcW w:w="1630" w:type="dxa"/>
          </w:tcPr>
          <w:p w14:paraId="34FE1DF3" w14:textId="77777777" w:rsidR="00B57030" w:rsidRPr="00B57030" w:rsidRDefault="00B57030" w:rsidP="00B57030">
            <w:pPr>
              <w:rPr>
                <w:rFonts w:asciiTheme="minorHAnsi" w:eastAsiaTheme="minorEastAsia" w:hAnsiTheme="minorHAnsi" w:cstheme="minorBidi"/>
                <w:szCs w:val="22"/>
              </w:rPr>
            </w:pPr>
          </w:p>
        </w:tc>
        <w:tc>
          <w:tcPr>
            <w:tcW w:w="2410" w:type="dxa"/>
          </w:tcPr>
          <w:p w14:paraId="13CFBB70" w14:textId="77777777" w:rsidR="00B57030" w:rsidRPr="00B57030" w:rsidRDefault="00B57030" w:rsidP="00B57030">
            <w:pPr>
              <w:rPr>
                <w:rFonts w:asciiTheme="minorHAnsi" w:eastAsiaTheme="minorEastAsia" w:hAnsiTheme="minorHAnsi" w:cstheme="minorBidi"/>
                <w:szCs w:val="22"/>
              </w:rPr>
            </w:pPr>
          </w:p>
        </w:tc>
        <w:tc>
          <w:tcPr>
            <w:tcW w:w="2394" w:type="dxa"/>
          </w:tcPr>
          <w:p w14:paraId="23566818"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44E4213B"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7EDBBD54" w14:textId="77777777" w:rsidR="00B57030" w:rsidRPr="00B57030" w:rsidRDefault="00B57030" w:rsidP="00B57030">
            <w:pPr>
              <w:rPr>
                <w:rFonts w:asciiTheme="minorHAnsi" w:eastAsiaTheme="minorEastAsia" w:hAnsiTheme="minorHAnsi" w:cstheme="minorBidi"/>
                <w:szCs w:val="22"/>
              </w:rPr>
            </w:pPr>
          </w:p>
        </w:tc>
        <w:tc>
          <w:tcPr>
            <w:tcW w:w="1227" w:type="dxa"/>
          </w:tcPr>
          <w:p w14:paraId="4EFB4B1B" w14:textId="77777777" w:rsidR="00B57030" w:rsidRPr="00B57030" w:rsidRDefault="00B57030" w:rsidP="00B57030">
            <w:pPr>
              <w:rPr>
                <w:rFonts w:asciiTheme="minorHAnsi" w:eastAsiaTheme="minorEastAsia" w:hAnsiTheme="minorHAnsi" w:cstheme="minorBidi"/>
                <w:szCs w:val="22"/>
              </w:rPr>
            </w:pPr>
          </w:p>
        </w:tc>
      </w:tr>
      <w:tr w:rsidR="00B57030" w:rsidRPr="00B57030" w14:paraId="16CE427D" w14:textId="77777777" w:rsidTr="009A6EE8">
        <w:trPr>
          <w:jc w:val="center"/>
        </w:trPr>
        <w:tc>
          <w:tcPr>
            <w:tcW w:w="1703" w:type="dxa"/>
          </w:tcPr>
          <w:p w14:paraId="733E2B97" w14:textId="77777777" w:rsidR="00B57030" w:rsidRPr="00B57030" w:rsidRDefault="00B57030" w:rsidP="00B57030">
            <w:pPr>
              <w:rPr>
                <w:rFonts w:asciiTheme="minorHAnsi" w:eastAsiaTheme="minorEastAsia" w:hAnsiTheme="minorHAnsi" w:cstheme="minorBidi"/>
                <w:szCs w:val="22"/>
              </w:rPr>
            </w:pPr>
          </w:p>
        </w:tc>
        <w:tc>
          <w:tcPr>
            <w:tcW w:w="1630" w:type="dxa"/>
          </w:tcPr>
          <w:p w14:paraId="331B42E8" w14:textId="77777777" w:rsidR="00B57030" w:rsidRPr="00B57030" w:rsidRDefault="00B57030" w:rsidP="00B57030">
            <w:pPr>
              <w:rPr>
                <w:rFonts w:asciiTheme="minorHAnsi" w:eastAsiaTheme="minorEastAsia" w:hAnsiTheme="minorHAnsi" w:cstheme="minorBidi"/>
                <w:szCs w:val="22"/>
              </w:rPr>
            </w:pPr>
          </w:p>
        </w:tc>
        <w:tc>
          <w:tcPr>
            <w:tcW w:w="2410" w:type="dxa"/>
          </w:tcPr>
          <w:p w14:paraId="37E28C48" w14:textId="77777777" w:rsidR="00B57030" w:rsidRPr="00B57030" w:rsidRDefault="00B57030" w:rsidP="00B57030">
            <w:pPr>
              <w:rPr>
                <w:rFonts w:asciiTheme="minorHAnsi" w:eastAsiaTheme="minorEastAsia" w:hAnsiTheme="minorHAnsi" w:cstheme="minorBidi"/>
                <w:szCs w:val="22"/>
              </w:rPr>
            </w:pPr>
          </w:p>
        </w:tc>
        <w:tc>
          <w:tcPr>
            <w:tcW w:w="2394" w:type="dxa"/>
          </w:tcPr>
          <w:p w14:paraId="092C835F"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0BB8857E"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40E5EC2B" w14:textId="77777777" w:rsidR="00B57030" w:rsidRPr="00B57030" w:rsidRDefault="00B57030" w:rsidP="00B57030">
            <w:pPr>
              <w:rPr>
                <w:rFonts w:asciiTheme="minorHAnsi" w:eastAsiaTheme="minorEastAsia" w:hAnsiTheme="minorHAnsi" w:cstheme="minorBidi"/>
                <w:szCs w:val="22"/>
              </w:rPr>
            </w:pPr>
          </w:p>
        </w:tc>
        <w:tc>
          <w:tcPr>
            <w:tcW w:w="1227" w:type="dxa"/>
          </w:tcPr>
          <w:p w14:paraId="4FA20CB4" w14:textId="77777777" w:rsidR="00B57030" w:rsidRPr="00B57030" w:rsidRDefault="00B57030" w:rsidP="00B57030">
            <w:pPr>
              <w:rPr>
                <w:rFonts w:asciiTheme="minorHAnsi" w:eastAsiaTheme="minorEastAsia" w:hAnsiTheme="minorHAnsi" w:cstheme="minorBidi"/>
                <w:szCs w:val="22"/>
              </w:rPr>
            </w:pPr>
          </w:p>
        </w:tc>
      </w:tr>
      <w:tr w:rsidR="00B57030" w:rsidRPr="00B57030" w14:paraId="363838DB" w14:textId="77777777" w:rsidTr="009A6EE8">
        <w:trPr>
          <w:jc w:val="center"/>
        </w:trPr>
        <w:tc>
          <w:tcPr>
            <w:tcW w:w="1703" w:type="dxa"/>
          </w:tcPr>
          <w:p w14:paraId="01D97ADF" w14:textId="77777777" w:rsidR="00B57030" w:rsidRPr="00B57030" w:rsidRDefault="00B57030" w:rsidP="00B57030">
            <w:pPr>
              <w:rPr>
                <w:rFonts w:asciiTheme="minorHAnsi" w:eastAsiaTheme="minorEastAsia" w:hAnsiTheme="minorHAnsi" w:cstheme="minorBidi"/>
                <w:szCs w:val="22"/>
              </w:rPr>
            </w:pPr>
          </w:p>
        </w:tc>
        <w:tc>
          <w:tcPr>
            <w:tcW w:w="1630" w:type="dxa"/>
          </w:tcPr>
          <w:p w14:paraId="0F4B7F1A" w14:textId="77777777" w:rsidR="00B57030" w:rsidRPr="00B57030" w:rsidRDefault="00B57030" w:rsidP="00B57030">
            <w:pPr>
              <w:rPr>
                <w:rFonts w:asciiTheme="minorHAnsi" w:eastAsiaTheme="minorEastAsia" w:hAnsiTheme="minorHAnsi" w:cstheme="minorBidi"/>
                <w:szCs w:val="22"/>
              </w:rPr>
            </w:pPr>
          </w:p>
        </w:tc>
        <w:tc>
          <w:tcPr>
            <w:tcW w:w="2410" w:type="dxa"/>
          </w:tcPr>
          <w:p w14:paraId="5E57C3DD" w14:textId="77777777" w:rsidR="00B57030" w:rsidRPr="00B57030" w:rsidRDefault="00B57030" w:rsidP="00B57030">
            <w:pPr>
              <w:rPr>
                <w:rFonts w:asciiTheme="minorHAnsi" w:eastAsiaTheme="minorEastAsia" w:hAnsiTheme="minorHAnsi" w:cstheme="minorBidi"/>
                <w:szCs w:val="22"/>
              </w:rPr>
            </w:pPr>
          </w:p>
        </w:tc>
        <w:tc>
          <w:tcPr>
            <w:tcW w:w="2394" w:type="dxa"/>
          </w:tcPr>
          <w:p w14:paraId="6801E7B3"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2C22A5E1"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48427923" w14:textId="77777777" w:rsidR="00B57030" w:rsidRPr="00B57030" w:rsidRDefault="00B57030" w:rsidP="00B57030">
            <w:pPr>
              <w:rPr>
                <w:rFonts w:asciiTheme="minorHAnsi" w:eastAsiaTheme="minorEastAsia" w:hAnsiTheme="minorHAnsi" w:cstheme="minorBidi"/>
                <w:szCs w:val="22"/>
              </w:rPr>
            </w:pPr>
          </w:p>
        </w:tc>
        <w:tc>
          <w:tcPr>
            <w:tcW w:w="1227" w:type="dxa"/>
          </w:tcPr>
          <w:p w14:paraId="392E09BC" w14:textId="77777777" w:rsidR="00B57030" w:rsidRPr="00B57030" w:rsidRDefault="00B57030" w:rsidP="00B57030">
            <w:pPr>
              <w:rPr>
                <w:rFonts w:asciiTheme="minorHAnsi" w:eastAsiaTheme="minorEastAsia" w:hAnsiTheme="minorHAnsi" w:cstheme="minorBidi"/>
                <w:szCs w:val="22"/>
              </w:rPr>
            </w:pPr>
          </w:p>
        </w:tc>
      </w:tr>
      <w:tr w:rsidR="00B57030" w:rsidRPr="00B57030" w14:paraId="07045A8D" w14:textId="77777777" w:rsidTr="009A6EE8">
        <w:trPr>
          <w:jc w:val="center"/>
        </w:trPr>
        <w:tc>
          <w:tcPr>
            <w:tcW w:w="1703" w:type="dxa"/>
          </w:tcPr>
          <w:p w14:paraId="25E9EEF2" w14:textId="77777777" w:rsidR="00B57030" w:rsidRPr="00B57030" w:rsidRDefault="00B57030" w:rsidP="00B57030">
            <w:pPr>
              <w:rPr>
                <w:rFonts w:asciiTheme="minorHAnsi" w:eastAsiaTheme="minorEastAsia" w:hAnsiTheme="minorHAnsi" w:cstheme="minorBidi"/>
                <w:szCs w:val="22"/>
              </w:rPr>
            </w:pPr>
          </w:p>
        </w:tc>
        <w:tc>
          <w:tcPr>
            <w:tcW w:w="1630" w:type="dxa"/>
          </w:tcPr>
          <w:p w14:paraId="1A807509" w14:textId="77777777" w:rsidR="00B57030" w:rsidRPr="00B57030" w:rsidRDefault="00B57030" w:rsidP="00B57030">
            <w:pPr>
              <w:rPr>
                <w:rFonts w:asciiTheme="minorHAnsi" w:eastAsiaTheme="minorEastAsia" w:hAnsiTheme="minorHAnsi" w:cstheme="minorBidi"/>
                <w:szCs w:val="22"/>
              </w:rPr>
            </w:pPr>
          </w:p>
        </w:tc>
        <w:tc>
          <w:tcPr>
            <w:tcW w:w="2410" w:type="dxa"/>
          </w:tcPr>
          <w:p w14:paraId="4D1699CF" w14:textId="77777777" w:rsidR="00B57030" w:rsidRPr="00B57030" w:rsidRDefault="00B57030" w:rsidP="00B57030">
            <w:pPr>
              <w:rPr>
                <w:rFonts w:asciiTheme="minorHAnsi" w:eastAsiaTheme="minorEastAsia" w:hAnsiTheme="minorHAnsi" w:cstheme="minorBidi"/>
                <w:szCs w:val="22"/>
              </w:rPr>
            </w:pPr>
          </w:p>
        </w:tc>
        <w:tc>
          <w:tcPr>
            <w:tcW w:w="2394" w:type="dxa"/>
          </w:tcPr>
          <w:p w14:paraId="7717753C"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59F9733C"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51C6A920" w14:textId="77777777" w:rsidR="00B57030" w:rsidRPr="00B57030" w:rsidRDefault="00B57030" w:rsidP="00B57030">
            <w:pPr>
              <w:rPr>
                <w:rFonts w:asciiTheme="minorHAnsi" w:eastAsiaTheme="minorEastAsia" w:hAnsiTheme="minorHAnsi" w:cstheme="minorBidi"/>
                <w:szCs w:val="22"/>
              </w:rPr>
            </w:pPr>
          </w:p>
        </w:tc>
        <w:tc>
          <w:tcPr>
            <w:tcW w:w="1227" w:type="dxa"/>
          </w:tcPr>
          <w:p w14:paraId="4D5312C8" w14:textId="77777777" w:rsidR="00B57030" w:rsidRPr="00B57030" w:rsidRDefault="00B57030" w:rsidP="00B57030">
            <w:pPr>
              <w:rPr>
                <w:rFonts w:asciiTheme="minorHAnsi" w:eastAsiaTheme="minorEastAsia" w:hAnsiTheme="minorHAnsi" w:cstheme="minorBidi"/>
                <w:szCs w:val="22"/>
              </w:rPr>
            </w:pPr>
          </w:p>
        </w:tc>
      </w:tr>
      <w:tr w:rsidR="00B57030" w:rsidRPr="00B57030" w14:paraId="158BC18E" w14:textId="77777777" w:rsidTr="009A6EE8">
        <w:trPr>
          <w:jc w:val="center"/>
        </w:trPr>
        <w:tc>
          <w:tcPr>
            <w:tcW w:w="1703" w:type="dxa"/>
          </w:tcPr>
          <w:p w14:paraId="4D12892C" w14:textId="77777777" w:rsidR="00B57030" w:rsidRPr="00B57030" w:rsidRDefault="00B57030" w:rsidP="00B57030">
            <w:pPr>
              <w:rPr>
                <w:rFonts w:asciiTheme="minorHAnsi" w:eastAsiaTheme="minorEastAsia" w:hAnsiTheme="minorHAnsi" w:cstheme="minorBidi"/>
                <w:szCs w:val="22"/>
              </w:rPr>
            </w:pPr>
          </w:p>
        </w:tc>
        <w:tc>
          <w:tcPr>
            <w:tcW w:w="1630" w:type="dxa"/>
          </w:tcPr>
          <w:p w14:paraId="5B252E6E" w14:textId="77777777" w:rsidR="00B57030" w:rsidRPr="00B57030" w:rsidRDefault="00B57030" w:rsidP="00B57030">
            <w:pPr>
              <w:rPr>
                <w:rFonts w:asciiTheme="minorHAnsi" w:eastAsiaTheme="minorEastAsia" w:hAnsiTheme="minorHAnsi" w:cstheme="minorBidi"/>
                <w:szCs w:val="22"/>
              </w:rPr>
            </w:pPr>
          </w:p>
        </w:tc>
        <w:tc>
          <w:tcPr>
            <w:tcW w:w="2410" w:type="dxa"/>
          </w:tcPr>
          <w:p w14:paraId="3C731CCF" w14:textId="77777777" w:rsidR="00B57030" w:rsidRPr="00B57030" w:rsidRDefault="00B57030" w:rsidP="00B57030">
            <w:pPr>
              <w:rPr>
                <w:rFonts w:asciiTheme="minorHAnsi" w:eastAsiaTheme="minorEastAsia" w:hAnsiTheme="minorHAnsi" w:cstheme="minorBidi"/>
                <w:szCs w:val="22"/>
              </w:rPr>
            </w:pPr>
          </w:p>
        </w:tc>
        <w:tc>
          <w:tcPr>
            <w:tcW w:w="2394" w:type="dxa"/>
          </w:tcPr>
          <w:p w14:paraId="27250BCA"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53420F03"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2846BCA2" w14:textId="77777777" w:rsidR="00B57030" w:rsidRPr="00B57030" w:rsidRDefault="00B57030" w:rsidP="00B57030">
            <w:pPr>
              <w:rPr>
                <w:rFonts w:asciiTheme="minorHAnsi" w:eastAsiaTheme="minorEastAsia" w:hAnsiTheme="minorHAnsi" w:cstheme="minorBidi"/>
                <w:szCs w:val="22"/>
              </w:rPr>
            </w:pPr>
          </w:p>
        </w:tc>
        <w:tc>
          <w:tcPr>
            <w:tcW w:w="1227" w:type="dxa"/>
          </w:tcPr>
          <w:p w14:paraId="3CBF64D3" w14:textId="77777777" w:rsidR="00B57030" w:rsidRPr="00B57030" w:rsidRDefault="00B57030" w:rsidP="00B57030">
            <w:pPr>
              <w:rPr>
                <w:rFonts w:asciiTheme="minorHAnsi" w:eastAsiaTheme="minorEastAsia" w:hAnsiTheme="minorHAnsi" w:cstheme="minorBidi"/>
                <w:szCs w:val="22"/>
              </w:rPr>
            </w:pPr>
          </w:p>
        </w:tc>
      </w:tr>
      <w:tr w:rsidR="00B57030" w:rsidRPr="00B57030" w14:paraId="6453A12E" w14:textId="77777777" w:rsidTr="009A6EE8">
        <w:trPr>
          <w:jc w:val="center"/>
        </w:trPr>
        <w:tc>
          <w:tcPr>
            <w:tcW w:w="1703" w:type="dxa"/>
          </w:tcPr>
          <w:p w14:paraId="2D8D2254" w14:textId="77777777" w:rsidR="00B57030" w:rsidRPr="00B57030" w:rsidRDefault="00B57030" w:rsidP="00B57030">
            <w:pPr>
              <w:rPr>
                <w:rFonts w:asciiTheme="minorHAnsi" w:eastAsiaTheme="minorEastAsia" w:hAnsiTheme="minorHAnsi" w:cstheme="minorBidi"/>
                <w:sz w:val="20"/>
              </w:rPr>
            </w:pPr>
          </w:p>
        </w:tc>
        <w:tc>
          <w:tcPr>
            <w:tcW w:w="1630" w:type="dxa"/>
          </w:tcPr>
          <w:p w14:paraId="1A6ABDC5" w14:textId="77777777" w:rsidR="00B57030" w:rsidRPr="00B57030" w:rsidRDefault="00B57030" w:rsidP="00B57030">
            <w:pPr>
              <w:rPr>
                <w:rFonts w:asciiTheme="minorHAnsi" w:eastAsiaTheme="minorEastAsia" w:hAnsiTheme="minorHAnsi" w:cstheme="minorBidi"/>
                <w:sz w:val="20"/>
              </w:rPr>
            </w:pPr>
          </w:p>
        </w:tc>
        <w:tc>
          <w:tcPr>
            <w:tcW w:w="2410" w:type="dxa"/>
          </w:tcPr>
          <w:p w14:paraId="0BFEEC76" w14:textId="77777777" w:rsidR="00B57030" w:rsidRPr="00B57030" w:rsidRDefault="00B57030" w:rsidP="00B57030">
            <w:pPr>
              <w:rPr>
                <w:rFonts w:asciiTheme="minorHAnsi" w:eastAsiaTheme="minorEastAsia" w:hAnsiTheme="minorHAnsi" w:cstheme="minorBidi"/>
                <w:szCs w:val="22"/>
              </w:rPr>
            </w:pPr>
          </w:p>
        </w:tc>
        <w:tc>
          <w:tcPr>
            <w:tcW w:w="2394" w:type="dxa"/>
          </w:tcPr>
          <w:p w14:paraId="4DC21FB1"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2B46A550"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5040CA00" w14:textId="77777777" w:rsidR="00B57030" w:rsidRPr="00B57030" w:rsidRDefault="00B57030" w:rsidP="00B57030">
            <w:pPr>
              <w:rPr>
                <w:rFonts w:asciiTheme="minorHAnsi" w:eastAsiaTheme="minorEastAsia" w:hAnsiTheme="minorHAnsi" w:cstheme="minorBidi"/>
                <w:szCs w:val="22"/>
              </w:rPr>
            </w:pPr>
          </w:p>
        </w:tc>
        <w:tc>
          <w:tcPr>
            <w:tcW w:w="1227" w:type="dxa"/>
          </w:tcPr>
          <w:p w14:paraId="609236F8" w14:textId="77777777" w:rsidR="00B57030" w:rsidRPr="00B57030" w:rsidRDefault="00B57030" w:rsidP="00B57030">
            <w:pPr>
              <w:rPr>
                <w:rFonts w:asciiTheme="minorHAnsi" w:eastAsiaTheme="minorEastAsia" w:hAnsiTheme="minorHAnsi" w:cstheme="minorBidi"/>
                <w:szCs w:val="22"/>
              </w:rPr>
            </w:pPr>
          </w:p>
        </w:tc>
      </w:tr>
      <w:tr w:rsidR="00B57030" w:rsidRPr="00B57030" w14:paraId="29218CAA" w14:textId="77777777" w:rsidTr="009A6EE8">
        <w:trPr>
          <w:jc w:val="center"/>
        </w:trPr>
        <w:tc>
          <w:tcPr>
            <w:tcW w:w="1703" w:type="dxa"/>
          </w:tcPr>
          <w:p w14:paraId="775B60C9" w14:textId="77777777" w:rsidR="00B57030" w:rsidRPr="00B57030" w:rsidRDefault="00B57030" w:rsidP="00B57030">
            <w:pPr>
              <w:rPr>
                <w:rFonts w:asciiTheme="minorHAnsi" w:eastAsiaTheme="minorEastAsia" w:hAnsiTheme="minorHAnsi" w:cstheme="minorBidi"/>
                <w:szCs w:val="22"/>
              </w:rPr>
            </w:pPr>
          </w:p>
        </w:tc>
        <w:tc>
          <w:tcPr>
            <w:tcW w:w="1630" w:type="dxa"/>
          </w:tcPr>
          <w:p w14:paraId="079D01A0" w14:textId="77777777" w:rsidR="00B57030" w:rsidRPr="00B57030" w:rsidRDefault="00B57030" w:rsidP="00B57030">
            <w:pPr>
              <w:rPr>
                <w:rFonts w:asciiTheme="minorHAnsi" w:eastAsiaTheme="minorEastAsia" w:hAnsiTheme="minorHAnsi" w:cstheme="minorBidi"/>
                <w:szCs w:val="22"/>
              </w:rPr>
            </w:pPr>
          </w:p>
        </w:tc>
        <w:tc>
          <w:tcPr>
            <w:tcW w:w="2410" w:type="dxa"/>
          </w:tcPr>
          <w:p w14:paraId="2D53FB51" w14:textId="77777777" w:rsidR="00B57030" w:rsidRPr="00B57030" w:rsidRDefault="00B57030" w:rsidP="00B57030">
            <w:pPr>
              <w:rPr>
                <w:rFonts w:asciiTheme="minorHAnsi" w:eastAsiaTheme="minorEastAsia" w:hAnsiTheme="minorHAnsi" w:cstheme="minorBidi"/>
                <w:szCs w:val="22"/>
              </w:rPr>
            </w:pPr>
          </w:p>
        </w:tc>
        <w:tc>
          <w:tcPr>
            <w:tcW w:w="2394" w:type="dxa"/>
          </w:tcPr>
          <w:p w14:paraId="09DD2201"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036E3019"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3537D73F" w14:textId="77777777" w:rsidR="00B57030" w:rsidRPr="00B57030" w:rsidRDefault="00B57030" w:rsidP="00B57030">
            <w:pPr>
              <w:rPr>
                <w:rFonts w:asciiTheme="minorHAnsi" w:eastAsiaTheme="minorEastAsia" w:hAnsiTheme="minorHAnsi" w:cstheme="minorBidi"/>
                <w:szCs w:val="22"/>
              </w:rPr>
            </w:pPr>
          </w:p>
        </w:tc>
        <w:tc>
          <w:tcPr>
            <w:tcW w:w="1227" w:type="dxa"/>
          </w:tcPr>
          <w:p w14:paraId="3A494D26" w14:textId="77777777" w:rsidR="00B57030" w:rsidRPr="00B57030" w:rsidRDefault="00B57030" w:rsidP="00B57030">
            <w:pPr>
              <w:rPr>
                <w:rFonts w:asciiTheme="minorHAnsi" w:eastAsiaTheme="minorEastAsia" w:hAnsiTheme="minorHAnsi" w:cstheme="minorBidi"/>
                <w:szCs w:val="22"/>
              </w:rPr>
            </w:pPr>
          </w:p>
        </w:tc>
      </w:tr>
      <w:tr w:rsidR="00B57030" w:rsidRPr="00B57030" w14:paraId="5B3B748F" w14:textId="77777777" w:rsidTr="009A6EE8">
        <w:trPr>
          <w:jc w:val="center"/>
        </w:trPr>
        <w:tc>
          <w:tcPr>
            <w:tcW w:w="1703" w:type="dxa"/>
          </w:tcPr>
          <w:p w14:paraId="071E11C7" w14:textId="77777777" w:rsidR="00B57030" w:rsidRPr="00B57030" w:rsidRDefault="00B57030" w:rsidP="00B57030">
            <w:pPr>
              <w:rPr>
                <w:rFonts w:asciiTheme="minorHAnsi" w:eastAsiaTheme="minorEastAsia" w:hAnsiTheme="minorHAnsi" w:cstheme="minorBidi"/>
                <w:szCs w:val="22"/>
              </w:rPr>
            </w:pPr>
          </w:p>
        </w:tc>
        <w:tc>
          <w:tcPr>
            <w:tcW w:w="1630" w:type="dxa"/>
          </w:tcPr>
          <w:p w14:paraId="279CC5BA" w14:textId="77777777" w:rsidR="00B57030" w:rsidRPr="00B57030" w:rsidRDefault="00B57030" w:rsidP="00B57030">
            <w:pPr>
              <w:rPr>
                <w:rFonts w:asciiTheme="minorHAnsi" w:eastAsiaTheme="minorEastAsia" w:hAnsiTheme="minorHAnsi" w:cstheme="minorBidi"/>
                <w:szCs w:val="22"/>
              </w:rPr>
            </w:pPr>
          </w:p>
        </w:tc>
        <w:tc>
          <w:tcPr>
            <w:tcW w:w="2410" w:type="dxa"/>
          </w:tcPr>
          <w:p w14:paraId="445A4085" w14:textId="77777777" w:rsidR="00B57030" w:rsidRPr="00B57030" w:rsidRDefault="00B57030" w:rsidP="00B57030">
            <w:pPr>
              <w:rPr>
                <w:rFonts w:asciiTheme="minorHAnsi" w:eastAsiaTheme="minorEastAsia" w:hAnsiTheme="minorHAnsi" w:cstheme="minorBidi"/>
                <w:szCs w:val="22"/>
              </w:rPr>
            </w:pPr>
          </w:p>
        </w:tc>
        <w:tc>
          <w:tcPr>
            <w:tcW w:w="2394" w:type="dxa"/>
          </w:tcPr>
          <w:p w14:paraId="556A00E3"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5EB0E4BF"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43445CE3" w14:textId="77777777" w:rsidR="00B57030" w:rsidRPr="00B57030" w:rsidRDefault="00B57030" w:rsidP="00B57030">
            <w:pPr>
              <w:rPr>
                <w:rFonts w:asciiTheme="minorHAnsi" w:eastAsiaTheme="minorEastAsia" w:hAnsiTheme="minorHAnsi" w:cstheme="minorBidi"/>
                <w:szCs w:val="22"/>
              </w:rPr>
            </w:pPr>
          </w:p>
        </w:tc>
        <w:tc>
          <w:tcPr>
            <w:tcW w:w="1227" w:type="dxa"/>
          </w:tcPr>
          <w:p w14:paraId="30AC40B7" w14:textId="77777777" w:rsidR="00B57030" w:rsidRPr="00B57030" w:rsidRDefault="00B57030" w:rsidP="00B57030">
            <w:pPr>
              <w:rPr>
                <w:rFonts w:asciiTheme="minorHAnsi" w:eastAsiaTheme="minorEastAsia" w:hAnsiTheme="minorHAnsi" w:cstheme="minorBidi"/>
                <w:szCs w:val="22"/>
              </w:rPr>
            </w:pPr>
          </w:p>
        </w:tc>
      </w:tr>
      <w:tr w:rsidR="00B57030" w:rsidRPr="00B57030" w14:paraId="1A50AFE9" w14:textId="77777777" w:rsidTr="009A6EE8">
        <w:trPr>
          <w:jc w:val="center"/>
        </w:trPr>
        <w:tc>
          <w:tcPr>
            <w:tcW w:w="1703" w:type="dxa"/>
          </w:tcPr>
          <w:p w14:paraId="12F3881D" w14:textId="77777777" w:rsidR="00B57030" w:rsidRPr="00B57030" w:rsidRDefault="00B57030" w:rsidP="00B57030">
            <w:pPr>
              <w:rPr>
                <w:rFonts w:asciiTheme="minorHAnsi" w:eastAsiaTheme="minorEastAsia" w:hAnsiTheme="minorHAnsi" w:cstheme="minorBidi"/>
                <w:szCs w:val="22"/>
              </w:rPr>
            </w:pPr>
          </w:p>
        </w:tc>
        <w:tc>
          <w:tcPr>
            <w:tcW w:w="1630" w:type="dxa"/>
          </w:tcPr>
          <w:p w14:paraId="23B9852C" w14:textId="77777777" w:rsidR="00B57030" w:rsidRPr="00B57030" w:rsidRDefault="00B57030" w:rsidP="00B57030">
            <w:pPr>
              <w:rPr>
                <w:rFonts w:asciiTheme="minorHAnsi" w:eastAsiaTheme="minorEastAsia" w:hAnsiTheme="minorHAnsi" w:cstheme="minorBidi"/>
                <w:szCs w:val="22"/>
              </w:rPr>
            </w:pPr>
          </w:p>
        </w:tc>
        <w:tc>
          <w:tcPr>
            <w:tcW w:w="2410" w:type="dxa"/>
          </w:tcPr>
          <w:p w14:paraId="1F36AB26" w14:textId="77777777" w:rsidR="00B57030" w:rsidRPr="00B57030" w:rsidRDefault="00B57030" w:rsidP="00B57030">
            <w:pPr>
              <w:rPr>
                <w:rFonts w:asciiTheme="minorHAnsi" w:eastAsiaTheme="minorEastAsia" w:hAnsiTheme="minorHAnsi" w:cstheme="minorBidi"/>
                <w:szCs w:val="22"/>
              </w:rPr>
            </w:pPr>
          </w:p>
        </w:tc>
        <w:tc>
          <w:tcPr>
            <w:tcW w:w="2394" w:type="dxa"/>
          </w:tcPr>
          <w:p w14:paraId="0F509332" w14:textId="77777777" w:rsidR="00B57030" w:rsidRPr="00B57030" w:rsidRDefault="00B57030" w:rsidP="00B57030">
            <w:pPr>
              <w:rPr>
                <w:rFonts w:asciiTheme="minorHAnsi" w:eastAsiaTheme="minorEastAsia" w:hAnsiTheme="minorHAnsi" w:cstheme="minorBidi"/>
                <w:szCs w:val="22"/>
              </w:rPr>
            </w:pPr>
          </w:p>
        </w:tc>
        <w:tc>
          <w:tcPr>
            <w:tcW w:w="2142" w:type="dxa"/>
            <w:gridSpan w:val="2"/>
          </w:tcPr>
          <w:p w14:paraId="212B9618" w14:textId="77777777" w:rsidR="00B57030" w:rsidRPr="00B57030" w:rsidRDefault="00B57030" w:rsidP="00B57030">
            <w:pPr>
              <w:rPr>
                <w:rFonts w:asciiTheme="minorHAnsi" w:eastAsiaTheme="minorEastAsia" w:hAnsiTheme="minorHAnsi" w:cstheme="minorBidi"/>
                <w:szCs w:val="22"/>
              </w:rPr>
            </w:pPr>
          </w:p>
        </w:tc>
        <w:tc>
          <w:tcPr>
            <w:tcW w:w="2192" w:type="dxa"/>
            <w:gridSpan w:val="2"/>
          </w:tcPr>
          <w:p w14:paraId="2029E1A6" w14:textId="77777777" w:rsidR="00B57030" w:rsidRPr="00B57030" w:rsidRDefault="00B57030" w:rsidP="00B57030">
            <w:pPr>
              <w:rPr>
                <w:rFonts w:asciiTheme="minorHAnsi" w:eastAsiaTheme="minorEastAsia" w:hAnsiTheme="minorHAnsi" w:cstheme="minorBidi"/>
                <w:szCs w:val="22"/>
              </w:rPr>
            </w:pPr>
          </w:p>
        </w:tc>
        <w:tc>
          <w:tcPr>
            <w:tcW w:w="1227" w:type="dxa"/>
          </w:tcPr>
          <w:p w14:paraId="01C2695C" w14:textId="77777777" w:rsidR="00B57030" w:rsidRPr="00B57030" w:rsidRDefault="00B57030" w:rsidP="00B57030">
            <w:pPr>
              <w:rPr>
                <w:rFonts w:asciiTheme="minorHAnsi" w:eastAsiaTheme="minorEastAsia" w:hAnsiTheme="minorHAnsi" w:cstheme="minorBidi"/>
                <w:szCs w:val="22"/>
              </w:rPr>
            </w:pPr>
          </w:p>
        </w:tc>
      </w:tr>
    </w:tbl>
    <w:p w14:paraId="24794E0C" w14:textId="77777777" w:rsidR="00B57030" w:rsidRPr="00B57030" w:rsidRDefault="00B57030" w:rsidP="00B57030">
      <w:pPr>
        <w:rPr>
          <w:rFonts w:asciiTheme="minorHAnsi" w:eastAsiaTheme="minorEastAsia" w:hAnsiTheme="minorHAnsi" w:cstheme="minorBidi"/>
          <w:szCs w:val="22"/>
        </w:rPr>
      </w:pPr>
    </w:p>
    <w:p w14:paraId="5CB3E904" w14:textId="77777777" w:rsidR="00B57030" w:rsidRPr="00B57030" w:rsidRDefault="00B57030" w:rsidP="00B57030">
      <w:pPr>
        <w:spacing w:after="200" w:line="276" w:lineRule="auto"/>
        <w:rPr>
          <w:rFonts w:asciiTheme="minorHAnsi" w:eastAsiaTheme="minorEastAsia" w:hAnsiTheme="minorHAnsi" w:cstheme="minorBidi"/>
          <w:szCs w:val="22"/>
        </w:rPr>
        <w:sectPr w:rsidR="00B57030" w:rsidRPr="00B57030" w:rsidSect="009A6EE8">
          <w:pgSz w:w="15840" w:h="12240" w:orient="landscape"/>
          <w:pgMar w:top="1440" w:right="720" w:bottom="1440" w:left="504" w:header="720" w:footer="504" w:gutter="0"/>
          <w:pgBorders w:offsetFrom="page">
            <w:bottom w:val="single" w:sz="6" w:space="24" w:color="FFFFFF"/>
          </w:pgBorders>
          <w:cols w:space="720"/>
          <w:noEndnote/>
          <w:docGrid w:linePitch="326"/>
        </w:sectPr>
      </w:pPr>
    </w:p>
    <w:p w14:paraId="7CFF234E" w14:textId="77777777" w:rsidR="00B57030" w:rsidRPr="00B57030" w:rsidRDefault="00B57030" w:rsidP="00B57030">
      <w:pPr>
        <w:spacing w:after="200" w:line="276" w:lineRule="auto"/>
        <w:rPr>
          <w:rFonts w:asciiTheme="minorHAnsi" w:eastAsiaTheme="minorEastAsia" w:hAnsiTheme="minorHAnsi" w:cstheme="minorBidi"/>
          <w:szCs w:val="22"/>
        </w:rPr>
      </w:pPr>
    </w:p>
    <w:p w14:paraId="62FA53E8" w14:textId="77777777" w:rsidR="00B57030" w:rsidRPr="00B57030" w:rsidRDefault="00B57030" w:rsidP="00B57030">
      <w:pPr>
        <w:spacing w:after="200" w:line="276" w:lineRule="auto"/>
        <w:rPr>
          <w:rFonts w:asciiTheme="minorHAnsi" w:eastAsiaTheme="minorEastAsia" w:hAnsiTheme="minorHAnsi" w:cstheme="minorBidi"/>
          <w:szCs w:val="22"/>
        </w:rPr>
      </w:pPr>
    </w:p>
    <w:p w14:paraId="3871CCC4"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3. For each key staff type listed in Question 2 record the total hours worked in a typical week. </w:t>
      </w:r>
    </w:p>
    <w:p w14:paraId="00C93ABF" w14:textId="77777777" w:rsidR="00B57030" w:rsidRPr="00B57030" w:rsidRDefault="00B57030" w:rsidP="00B57030">
      <w:pPr>
        <w:rPr>
          <w:rFonts w:asciiTheme="minorHAnsi" w:eastAsiaTheme="minorEastAsia" w:hAnsiTheme="minorHAnsi" w:cstheme="minorBidi"/>
          <w:szCs w:val="2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756"/>
        <w:gridCol w:w="3309"/>
        <w:gridCol w:w="3304"/>
      </w:tblGrid>
      <w:tr w:rsidR="00B57030" w:rsidRPr="00B57030" w14:paraId="7E74BF20" w14:textId="77777777" w:rsidTr="009A6EE8">
        <w:tc>
          <w:tcPr>
            <w:tcW w:w="1545" w:type="dxa"/>
            <w:tcBorders>
              <w:top w:val="single" w:sz="4" w:space="0" w:color="auto"/>
              <w:left w:val="single" w:sz="4" w:space="0" w:color="auto"/>
              <w:bottom w:val="nil"/>
              <w:right w:val="nil"/>
            </w:tcBorders>
          </w:tcPr>
          <w:p w14:paraId="42DF661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 xml:space="preserve">Staff Type </w:t>
            </w:r>
          </w:p>
        </w:tc>
        <w:tc>
          <w:tcPr>
            <w:tcW w:w="775" w:type="dxa"/>
            <w:tcBorders>
              <w:top w:val="single" w:sz="4" w:space="0" w:color="auto"/>
              <w:left w:val="nil"/>
              <w:bottom w:val="nil"/>
              <w:right w:val="single" w:sz="4" w:space="0" w:color="auto"/>
            </w:tcBorders>
          </w:tcPr>
          <w:p w14:paraId="0F5B41E4"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single" w:sz="4" w:space="0" w:color="auto"/>
              <w:left w:val="nil"/>
              <w:bottom w:val="nil"/>
              <w:right w:val="single" w:sz="4" w:space="0" w:color="auto"/>
            </w:tcBorders>
            <w:vAlign w:val="center"/>
          </w:tcPr>
          <w:p w14:paraId="3AFB911C" w14:textId="77777777" w:rsidR="00B57030" w:rsidRPr="00B57030" w:rsidRDefault="00B57030" w:rsidP="00B57030">
            <w:pPr>
              <w:tabs>
                <w:tab w:val="left" w:pos="-1180"/>
                <w:tab w:val="left" w:pos="-720"/>
                <w:tab w:val="left" w:pos="0"/>
                <w:tab w:val="left" w:pos="630"/>
                <w:tab w:val="left" w:pos="939"/>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Number of Staff</w:t>
            </w:r>
          </w:p>
        </w:tc>
        <w:tc>
          <w:tcPr>
            <w:tcW w:w="3394" w:type="dxa"/>
            <w:tcBorders>
              <w:top w:val="single" w:sz="4" w:space="0" w:color="auto"/>
              <w:left w:val="single" w:sz="4" w:space="0" w:color="auto"/>
              <w:bottom w:val="nil"/>
              <w:right w:val="single" w:sz="4" w:space="0" w:color="auto"/>
            </w:tcBorders>
            <w:vAlign w:val="center"/>
          </w:tcPr>
          <w:p w14:paraId="5FFAAB5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Total Hours in a</w:t>
            </w:r>
          </w:p>
          <w:p w14:paraId="2E8D514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r w:rsidRPr="00B57030">
              <w:rPr>
                <w:rFonts w:ascii="Calibri" w:eastAsiaTheme="minorEastAsia" w:hAnsi="Calibri" w:cstheme="minorBidi"/>
                <w:szCs w:val="22"/>
              </w:rPr>
              <w:t>typical Week</w:t>
            </w:r>
          </w:p>
        </w:tc>
      </w:tr>
      <w:tr w:rsidR="00B57030" w:rsidRPr="00B57030" w14:paraId="4114F6D8" w14:textId="77777777" w:rsidTr="009A6EE8">
        <w:tc>
          <w:tcPr>
            <w:tcW w:w="1545" w:type="dxa"/>
            <w:tcBorders>
              <w:top w:val="single" w:sz="4" w:space="0" w:color="auto"/>
              <w:left w:val="single" w:sz="4" w:space="0" w:color="auto"/>
              <w:bottom w:val="nil"/>
              <w:right w:val="nil"/>
            </w:tcBorders>
          </w:tcPr>
          <w:p w14:paraId="5FD52BC1"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Staff type 1</w:t>
            </w:r>
          </w:p>
          <w:p w14:paraId="0FFC722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775" w:type="dxa"/>
            <w:tcBorders>
              <w:top w:val="single" w:sz="4" w:space="0" w:color="auto"/>
              <w:left w:val="nil"/>
              <w:bottom w:val="nil"/>
              <w:right w:val="single" w:sz="4" w:space="0" w:color="auto"/>
            </w:tcBorders>
          </w:tcPr>
          <w:p w14:paraId="62B39F8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single" w:sz="4" w:space="0" w:color="auto"/>
              <w:left w:val="nil"/>
              <w:bottom w:val="nil"/>
              <w:right w:val="single" w:sz="4" w:space="0" w:color="auto"/>
            </w:tcBorders>
          </w:tcPr>
          <w:p w14:paraId="1FFCC13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single" w:sz="4" w:space="0" w:color="auto"/>
              <w:left w:val="single" w:sz="4" w:space="0" w:color="auto"/>
              <w:bottom w:val="nil"/>
              <w:right w:val="single" w:sz="4" w:space="0" w:color="auto"/>
            </w:tcBorders>
          </w:tcPr>
          <w:p w14:paraId="3E8CF80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4F297FFF" w14:textId="77777777" w:rsidTr="009A6EE8">
        <w:tc>
          <w:tcPr>
            <w:tcW w:w="1545" w:type="dxa"/>
            <w:tcBorders>
              <w:top w:val="nil"/>
              <w:left w:val="single" w:sz="4" w:space="0" w:color="auto"/>
              <w:bottom w:val="nil"/>
              <w:right w:val="nil"/>
            </w:tcBorders>
          </w:tcPr>
          <w:p w14:paraId="5C4E9A6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Staff type 2</w:t>
            </w:r>
          </w:p>
          <w:p w14:paraId="4E873F4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775" w:type="dxa"/>
            <w:tcBorders>
              <w:top w:val="nil"/>
              <w:left w:val="nil"/>
              <w:bottom w:val="nil"/>
              <w:right w:val="single" w:sz="4" w:space="0" w:color="auto"/>
            </w:tcBorders>
          </w:tcPr>
          <w:p w14:paraId="3592A3E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nil"/>
              <w:bottom w:val="nil"/>
              <w:right w:val="single" w:sz="4" w:space="0" w:color="auto"/>
            </w:tcBorders>
          </w:tcPr>
          <w:p w14:paraId="55A61E4B"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single" w:sz="4" w:space="0" w:color="auto"/>
              <w:bottom w:val="nil"/>
              <w:right w:val="single" w:sz="4" w:space="0" w:color="auto"/>
            </w:tcBorders>
          </w:tcPr>
          <w:p w14:paraId="60E5137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3321B238" w14:textId="77777777" w:rsidTr="009A6EE8">
        <w:trPr>
          <w:trHeight w:val="675"/>
        </w:trPr>
        <w:tc>
          <w:tcPr>
            <w:tcW w:w="1545" w:type="dxa"/>
            <w:tcBorders>
              <w:top w:val="nil"/>
              <w:left w:val="single" w:sz="4" w:space="0" w:color="auto"/>
              <w:bottom w:val="nil"/>
              <w:right w:val="nil"/>
            </w:tcBorders>
          </w:tcPr>
          <w:p w14:paraId="06202E7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Staff type 3</w:t>
            </w:r>
          </w:p>
          <w:p w14:paraId="1BA309A9"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775" w:type="dxa"/>
            <w:tcBorders>
              <w:top w:val="nil"/>
              <w:left w:val="nil"/>
              <w:bottom w:val="nil"/>
              <w:right w:val="single" w:sz="4" w:space="0" w:color="auto"/>
            </w:tcBorders>
          </w:tcPr>
          <w:p w14:paraId="58B652F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nil"/>
              <w:bottom w:val="nil"/>
              <w:right w:val="single" w:sz="4" w:space="0" w:color="auto"/>
            </w:tcBorders>
          </w:tcPr>
          <w:p w14:paraId="659A8F65"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single" w:sz="4" w:space="0" w:color="auto"/>
              <w:bottom w:val="nil"/>
              <w:right w:val="single" w:sz="4" w:space="0" w:color="auto"/>
            </w:tcBorders>
          </w:tcPr>
          <w:p w14:paraId="757C0D9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12405687" w14:textId="77777777" w:rsidTr="009A6EE8">
        <w:tc>
          <w:tcPr>
            <w:tcW w:w="1545" w:type="dxa"/>
            <w:tcBorders>
              <w:top w:val="nil"/>
              <w:left w:val="single" w:sz="4" w:space="0" w:color="auto"/>
              <w:bottom w:val="nil"/>
              <w:right w:val="nil"/>
            </w:tcBorders>
          </w:tcPr>
          <w:p w14:paraId="2EBEE4E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Staff type 4</w:t>
            </w:r>
          </w:p>
          <w:p w14:paraId="6C5FAA6F"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775" w:type="dxa"/>
            <w:tcBorders>
              <w:top w:val="nil"/>
              <w:left w:val="nil"/>
              <w:bottom w:val="nil"/>
              <w:right w:val="single" w:sz="4" w:space="0" w:color="auto"/>
            </w:tcBorders>
          </w:tcPr>
          <w:p w14:paraId="2D1A599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nil"/>
              <w:bottom w:val="nil"/>
              <w:right w:val="single" w:sz="4" w:space="0" w:color="auto"/>
            </w:tcBorders>
          </w:tcPr>
          <w:p w14:paraId="66EBB3AB"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single" w:sz="4" w:space="0" w:color="auto"/>
              <w:bottom w:val="nil"/>
              <w:right w:val="single" w:sz="4" w:space="0" w:color="auto"/>
            </w:tcBorders>
          </w:tcPr>
          <w:p w14:paraId="7B58A1B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13271DE4" w14:textId="77777777" w:rsidTr="009A6EE8">
        <w:tc>
          <w:tcPr>
            <w:tcW w:w="1545" w:type="dxa"/>
            <w:tcBorders>
              <w:top w:val="nil"/>
              <w:left w:val="single" w:sz="4" w:space="0" w:color="auto"/>
              <w:bottom w:val="nil"/>
              <w:right w:val="nil"/>
            </w:tcBorders>
          </w:tcPr>
          <w:p w14:paraId="49442E51"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Staff type 5</w:t>
            </w:r>
          </w:p>
          <w:p w14:paraId="57B1B8E2"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775" w:type="dxa"/>
            <w:tcBorders>
              <w:top w:val="nil"/>
              <w:left w:val="nil"/>
              <w:bottom w:val="nil"/>
              <w:right w:val="single" w:sz="4" w:space="0" w:color="auto"/>
            </w:tcBorders>
          </w:tcPr>
          <w:p w14:paraId="580E9FA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nil"/>
              <w:bottom w:val="nil"/>
              <w:right w:val="single" w:sz="4" w:space="0" w:color="auto"/>
            </w:tcBorders>
          </w:tcPr>
          <w:p w14:paraId="4410871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single" w:sz="4" w:space="0" w:color="auto"/>
              <w:bottom w:val="nil"/>
              <w:right w:val="single" w:sz="4" w:space="0" w:color="auto"/>
            </w:tcBorders>
          </w:tcPr>
          <w:p w14:paraId="491A5B2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4EA70468" w14:textId="77777777" w:rsidTr="009A6EE8">
        <w:tc>
          <w:tcPr>
            <w:tcW w:w="1545" w:type="dxa"/>
            <w:tcBorders>
              <w:top w:val="nil"/>
              <w:left w:val="single" w:sz="4" w:space="0" w:color="auto"/>
              <w:bottom w:val="nil"/>
              <w:right w:val="nil"/>
            </w:tcBorders>
          </w:tcPr>
          <w:p w14:paraId="5EB274F0"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r w:rsidRPr="00B57030">
              <w:rPr>
                <w:rFonts w:ascii="Calibri" w:eastAsiaTheme="minorEastAsia" w:hAnsi="Calibri" w:cstheme="minorBidi"/>
                <w:szCs w:val="22"/>
              </w:rPr>
              <w:t>Staff type 6</w:t>
            </w:r>
          </w:p>
        </w:tc>
        <w:tc>
          <w:tcPr>
            <w:tcW w:w="775" w:type="dxa"/>
            <w:tcBorders>
              <w:top w:val="nil"/>
              <w:left w:val="nil"/>
              <w:bottom w:val="nil"/>
              <w:right w:val="single" w:sz="4" w:space="0" w:color="auto"/>
            </w:tcBorders>
          </w:tcPr>
          <w:p w14:paraId="7F3D1578"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nil"/>
              <w:bottom w:val="nil"/>
              <w:right w:val="single" w:sz="4" w:space="0" w:color="auto"/>
            </w:tcBorders>
          </w:tcPr>
          <w:p w14:paraId="656D8737"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single" w:sz="4" w:space="0" w:color="auto"/>
              <w:bottom w:val="nil"/>
              <w:right w:val="single" w:sz="4" w:space="0" w:color="auto"/>
            </w:tcBorders>
          </w:tcPr>
          <w:p w14:paraId="35E9351A"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r w:rsidR="00B57030" w:rsidRPr="00B57030" w14:paraId="1AC33472" w14:textId="77777777" w:rsidTr="009A6EE8">
        <w:tc>
          <w:tcPr>
            <w:tcW w:w="1545" w:type="dxa"/>
            <w:tcBorders>
              <w:top w:val="nil"/>
              <w:left w:val="single" w:sz="4" w:space="0" w:color="auto"/>
              <w:bottom w:val="single" w:sz="4" w:space="0" w:color="auto"/>
              <w:right w:val="nil"/>
            </w:tcBorders>
          </w:tcPr>
          <w:p w14:paraId="7860DB13"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rPr>
                <w:rFonts w:ascii="Calibri" w:eastAsiaTheme="minorEastAsia" w:hAnsi="Calibri" w:cstheme="minorBidi"/>
                <w:szCs w:val="22"/>
              </w:rPr>
            </w:pPr>
          </w:p>
        </w:tc>
        <w:tc>
          <w:tcPr>
            <w:tcW w:w="775" w:type="dxa"/>
            <w:tcBorders>
              <w:top w:val="nil"/>
              <w:left w:val="nil"/>
              <w:bottom w:val="single" w:sz="4" w:space="0" w:color="auto"/>
              <w:right w:val="single" w:sz="4" w:space="0" w:color="auto"/>
            </w:tcBorders>
          </w:tcPr>
          <w:p w14:paraId="36C16B2D"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nil"/>
              <w:bottom w:val="single" w:sz="4" w:space="0" w:color="auto"/>
              <w:right w:val="single" w:sz="4" w:space="0" w:color="auto"/>
            </w:tcBorders>
          </w:tcPr>
          <w:p w14:paraId="3539802E"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c>
          <w:tcPr>
            <w:tcW w:w="3394" w:type="dxa"/>
            <w:tcBorders>
              <w:top w:val="nil"/>
              <w:left w:val="single" w:sz="4" w:space="0" w:color="auto"/>
              <w:bottom w:val="single" w:sz="4" w:space="0" w:color="auto"/>
              <w:right w:val="single" w:sz="4" w:space="0" w:color="auto"/>
            </w:tcBorders>
          </w:tcPr>
          <w:p w14:paraId="79F72E96" w14:textId="77777777" w:rsidR="00B57030" w:rsidRPr="00B57030" w:rsidRDefault="00B57030" w:rsidP="00B57030">
            <w:pPr>
              <w:tabs>
                <w:tab w:val="left" w:pos="-1180"/>
                <w:tab w:val="left" w:pos="-720"/>
                <w:tab w:val="left" w:pos="0"/>
                <w:tab w:val="left" w:pos="630"/>
                <w:tab w:val="left" w:pos="1170"/>
                <w:tab w:val="left" w:pos="1620"/>
                <w:tab w:val="left" w:pos="2070"/>
                <w:tab w:val="left" w:pos="5580"/>
                <w:tab w:val="left" w:pos="7380"/>
              </w:tabs>
              <w:spacing w:after="200" w:line="276" w:lineRule="auto"/>
              <w:jc w:val="center"/>
              <w:rPr>
                <w:rFonts w:ascii="Calibri" w:eastAsiaTheme="minorEastAsia" w:hAnsi="Calibri" w:cstheme="minorBidi"/>
                <w:szCs w:val="22"/>
              </w:rPr>
            </w:pPr>
          </w:p>
        </w:tc>
      </w:tr>
    </w:tbl>
    <w:p w14:paraId="4DBFA7F2" w14:textId="77777777" w:rsidR="00B57030" w:rsidRPr="00B57030" w:rsidRDefault="00B57030" w:rsidP="00B57030">
      <w:pPr>
        <w:rPr>
          <w:rFonts w:asciiTheme="minorHAnsi" w:eastAsiaTheme="minorEastAsia" w:hAnsiTheme="minorHAnsi" w:cstheme="minorBidi"/>
          <w:szCs w:val="22"/>
        </w:rPr>
      </w:pPr>
    </w:p>
    <w:p w14:paraId="4C9AC109" w14:textId="77777777" w:rsidR="00B57030" w:rsidRPr="00B57030" w:rsidRDefault="00B57030" w:rsidP="00B57030">
      <w:pPr>
        <w:rPr>
          <w:rFonts w:asciiTheme="minorHAnsi" w:eastAsiaTheme="minorEastAsia" w:hAnsiTheme="minorHAnsi" w:cstheme="minorBidi"/>
          <w:szCs w:val="22"/>
        </w:rPr>
      </w:pPr>
    </w:p>
    <w:p w14:paraId="67EC531B" w14:textId="77777777" w:rsidR="00B57030" w:rsidRPr="00B57030" w:rsidRDefault="00B57030" w:rsidP="00B57030">
      <w:pPr>
        <w:rPr>
          <w:rFonts w:asciiTheme="minorHAnsi" w:eastAsiaTheme="minorEastAsia" w:hAnsiTheme="minorHAnsi" w:cstheme="minorBidi"/>
          <w:szCs w:val="22"/>
        </w:rPr>
      </w:pPr>
    </w:p>
    <w:p w14:paraId="703D0EAB"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The totals hours listed above are now proportioned across the key activities each staff type performs in a typical week. Staff activities are divided into two broad categories: Direct Services and Administrative Support Activities.</w:t>
      </w:r>
    </w:p>
    <w:p w14:paraId="7168AA7B"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br w:type="page"/>
      </w:r>
    </w:p>
    <w:p w14:paraId="57613455"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22" w:name="_Toc316384116"/>
      <w:r w:rsidRPr="00B57030">
        <w:rPr>
          <w:rFonts w:ascii="Arial" w:hAnsi="Arial" w:cs="Arial"/>
          <w:b/>
          <w:bCs/>
          <w:sz w:val="26"/>
          <w:szCs w:val="26"/>
        </w:rPr>
        <w:lastRenderedPageBreak/>
        <w:t>Direct Services</w:t>
      </w:r>
      <w:bookmarkEnd w:id="22"/>
    </w:p>
    <w:p w14:paraId="47218043" w14:textId="77777777" w:rsidR="00B57030" w:rsidRPr="00B57030" w:rsidRDefault="00B57030" w:rsidP="00B57030">
      <w:pPr>
        <w:rPr>
          <w:rFonts w:asciiTheme="minorHAnsi" w:eastAsiaTheme="minorEastAsia" w:hAnsiTheme="minorHAnsi" w:cstheme="minorBidi"/>
          <w:szCs w:val="22"/>
        </w:rPr>
      </w:pPr>
    </w:p>
    <w:p w14:paraId="6B426CF1"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Direct Services include all services that are provided face-to-face with a patient and/or client and typically include services such as counseling and case management. </w:t>
      </w:r>
    </w:p>
    <w:p w14:paraId="6E5A5B40" w14:textId="77777777" w:rsidR="00B57030" w:rsidRPr="00B57030" w:rsidRDefault="00B57030" w:rsidP="00B57030">
      <w:pPr>
        <w:rPr>
          <w:rFonts w:asciiTheme="minorHAnsi" w:eastAsiaTheme="minorEastAsia" w:hAnsiTheme="minorHAnsi" w:cstheme="minorBidi"/>
          <w:szCs w:val="22"/>
        </w:rPr>
      </w:pPr>
    </w:p>
    <w:p w14:paraId="1B6B9047"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4. For each staff type listed in Question 3, how many hours in a typical week are spent on the following: </w:t>
      </w:r>
    </w:p>
    <w:p w14:paraId="088AA82C" w14:textId="77777777" w:rsidR="00B57030" w:rsidRPr="00B57030" w:rsidRDefault="00B57030" w:rsidP="00B57030">
      <w:pPr>
        <w:rPr>
          <w:rFonts w:asciiTheme="minorHAnsi" w:eastAsiaTheme="minorEastAsia" w:hAnsiTheme="minorHAnsi" w:cstheme="minorBidi"/>
          <w:szCs w:val="22"/>
        </w:rPr>
      </w:pPr>
    </w:p>
    <w:tbl>
      <w:tblPr>
        <w:tblStyle w:val="TableGrid1"/>
        <w:tblW w:w="0" w:type="auto"/>
        <w:tblLook w:val="04A0" w:firstRow="1" w:lastRow="0" w:firstColumn="1" w:lastColumn="0" w:noHBand="0" w:noVBand="1"/>
      </w:tblPr>
      <w:tblGrid>
        <w:gridCol w:w="4688"/>
        <w:gridCol w:w="4662"/>
      </w:tblGrid>
      <w:tr w:rsidR="00B57030" w:rsidRPr="00B57030" w14:paraId="15032A62" w14:textId="77777777" w:rsidTr="009A6EE8">
        <w:tc>
          <w:tcPr>
            <w:tcW w:w="4788" w:type="dxa"/>
          </w:tcPr>
          <w:p w14:paraId="4A625230" w14:textId="77777777" w:rsidR="00B57030" w:rsidRPr="00B57030" w:rsidRDefault="00B57030" w:rsidP="00B57030">
            <w:pPr>
              <w:jc w:val="center"/>
              <w:rPr>
                <w:b/>
                <w:bCs/>
              </w:rPr>
            </w:pPr>
            <w:r w:rsidRPr="00B57030">
              <w:rPr>
                <w:b/>
                <w:bCs/>
              </w:rPr>
              <w:t>Services</w:t>
            </w:r>
          </w:p>
        </w:tc>
        <w:tc>
          <w:tcPr>
            <w:tcW w:w="4788" w:type="dxa"/>
          </w:tcPr>
          <w:p w14:paraId="38F7C9BD" w14:textId="77777777" w:rsidR="00B57030" w:rsidRPr="00B57030" w:rsidRDefault="00B57030" w:rsidP="00B57030">
            <w:pPr>
              <w:jc w:val="center"/>
              <w:rPr>
                <w:b/>
                <w:bCs/>
              </w:rPr>
            </w:pPr>
            <w:r w:rsidRPr="00B57030">
              <w:rPr>
                <w:b/>
                <w:bCs/>
              </w:rPr>
              <w:t>Hours in a typical week</w:t>
            </w:r>
          </w:p>
        </w:tc>
      </w:tr>
      <w:tr w:rsidR="00B57030" w:rsidRPr="00B57030" w14:paraId="51176FD6" w14:textId="77777777" w:rsidTr="009A6EE8">
        <w:tc>
          <w:tcPr>
            <w:tcW w:w="4788" w:type="dxa"/>
          </w:tcPr>
          <w:p w14:paraId="357DB975" w14:textId="77777777" w:rsidR="00B57030" w:rsidRPr="00B57030" w:rsidRDefault="00B57030" w:rsidP="00B57030">
            <w:r w:rsidRPr="00B57030">
              <w:t>Assessment</w:t>
            </w:r>
          </w:p>
        </w:tc>
        <w:tc>
          <w:tcPr>
            <w:tcW w:w="4788" w:type="dxa"/>
          </w:tcPr>
          <w:p w14:paraId="33409EC3" w14:textId="77777777" w:rsidR="00B57030" w:rsidRPr="00B57030" w:rsidRDefault="00B57030" w:rsidP="00B57030"/>
        </w:tc>
      </w:tr>
      <w:tr w:rsidR="00B57030" w:rsidRPr="00B57030" w14:paraId="5C278F12" w14:textId="77777777" w:rsidTr="009A6EE8">
        <w:tc>
          <w:tcPr>
            <w:tcW w:w="4788" w:type="dxa"/>
          </w:tcPr>
          <w:p w14:paraId="0B2A4C26" w14:textId="77777777" w:rsidR="00B57030" w:rsidRPr="00B57030" w:rsidRDefault="00B57030" w:rsidP="00B57030">
            <w:r w:rsidRPr="00B57030">
              <w:t>Outreach</w:t>
            </w:r>
          </w:p>
        </w:tc>
        <w:tc>
          <w:tcPr>
            <w:tcW w:w="4788" w:type="dxa"/>
          </w:tcPr>
          <w:p w14:paraId="70B7F464" w14:textId="77777777" w:rsidR="00B57030" w:rsidRPr="00B57030" w:rsidRDefault="00B57030" w:rsidP="00B57030"/>
        </w:tc>
      </w:tr>
      <w:tr w:rsidR="00B57030" w:rsidRPr="00B57030" w14:paraId="248D72F2" w14:textId="77777777" w:rsidTr="009A6EE8">
        <w:tc>
          <w:tcPr>
            <w:tcW w:w="4788" w:type="dxa"/>
          </w:tcPr>
          <w:p w14:paraId="74A8915C" w14:textId="77777777" w:rsidR="00B57030" w:rsidRPr="00B57030" w:rsidRDefault="00B57030" w:rsidP="00B57030">
            <w:r w:rsidRPr="00B57030">
              <w:t>Non-clinical Case Management</w:t>
            </w:r>
          </w:p>
        </w:tc>
        <w:tc>
          <w:tcPr>
            <w:tcW w:w="4788" w:type="dxa"/>
          </w:tcPr>
          <w:p w14:paraId="01DD5EE0" w14:textId="77777777" w:rsidR="00B57030" w:rsidRPr="00B57030" w:rsidRDefault="00B57030" w:rsidP="00B57030"/>
        </w:tc>
      </w:tr>
      <w:tr w:rsidR="00B57030" w:rsidRPr="00B57030" w14:paraId="39BCF00E" w14:textId="77777777" w:rsidTr="009A6EE8">
        <w:tc>
          <w:tcPr>
            <w:tcW w:w="4788" w:type="dxa"/>
          </w:tcPr>
          <w:p w14:paraId="617F70E7" w14:textId="77777777" w:rsidR="00B57030" w:rsidRPr="00B57030" w:rsidRDefault="00B57030" w:rsidP="00B57030">
            <w:r w:rsidRPr="00B57030">
              <w:t>Clinical Case Management</w:t>
            </w:r>
          </w:p>
        </w:tc>
        <w:tc>
          <w:tcPr>
            <w:tcW w:w="4788" w:type="dxa"/>
          </w:tcPr>
          <w:p w14:paraId="711B273B" w14:textId="77777777" w:rsidR="00B57030" w:rsidRPr="00B57030" w:rsidRDefault="00B57030" w:rsidP="00B57030"/>
        </w:tc>
      </w:tr>
      <w:tr w:rsidR="00B57030" w:rsidRPr="00B57030" w14:paraId="2D9F5864" w14:textId="77777777" w:rsidTr="009A6EE8">
        <w:tc>
          <w:tcPr>
            <w:tcW w:w="4788" w:type="dxa"/>
          </w:tcPr>
          <w:p w14:paraId="20521909" w14:textId="77777777" w:rsidR="00B57030" w:rsidRPr="00B57030" w:rsidRDefault="00B57030" w:rsidP="00B57030">
            <w:r w:rsidRPr="00B57030">
              <w:t>Co-Occurring Treatment</w:t>
            </w:r>
          </w:p>
        </w:tc>
        <w:tc>
          <w:tcPr>
            <w:tcW w:w="4788" w:type="dxa"/>
          </w:tcPr>
          <w:p w14:paraId="089740D8" w14:textId="77777777" w:rsidR="00B57030" w:rsidRPr="00B57030" w:rsidRDefault="00B57030" w:rsidP="00B57030"/>
        </w:tc>
      </w:tr>
      <w:tr w:rsidR="00B57030" w:rsidRPr="00B57030" w14:paraId="3067D6C4" w14:textId="77777777" w:rsidTr="009A6EE8">
        <w:tc>
          <w:tcPr>
            <w:tcW w:w="4788" w:type="dxa"/>
          </w:tcPr>
          <w:p w14:paraId="550EB777" w14:textId="77777777" w:rsidR="00B57030" w:rsidRPr="00B57030" w:rsidRDefault="00B57030" w:rsidP="00B57030">
            <w:r w:rsidRPr="00B57030">
              <w:t>Housing  Support Activities</w:t>
            </w:r>
          </w:p>
        </w:tc>
        <w:tc>
          <w:tcPr>
            <w:tcW w:w="4788" w:type="dxa"/>
          </w:tcPr>
          <w:p w14:paraId="30A1207B" w14:textId="77777777" w:rsidR="00B57030" w:rsidRPr="00B57030" w:rsidRDefault="00B57030" w:rsidP="00B57030"/>
        </w:tc>
      </w:tr>
      <w:tr w:rsidR="00B57030" w:rsidRPr="00B57030" w14:paraId="56A93629" w14:textId="77777777" w:rsidTr="009A6EE8">
        <w:tc>
          <w:tcPr>
            <w:tcW w:w="4788" w:type="dxa"/>
          </w:tcPr>
          <w:p w14:paraId="1AA6ED01" w14:textId="77777777" w:rsidR="00B57030" w:rsidRPr="00B57030" w:rsidRDefault="00B57030" w:rsidP="00B57030">
            <w:r w:rsidRPr="00B57030">
              <w:t>Inpatient Mental Health Treatment</w:t>
            </w:r>
          </w:p>
        </w:tc>
        <w:tc>
          <w:tcPr>
            <w:tcW w:w="4788" w:type="dxa"/>
          </w:tcPr>
          <w:p w14:paraId="10DF0400" w14:textId="77777777" w:rsidR="00B57030" w:rsidRPr="00B57030" w:rsidRDefault="00B57030" w:rsidP="00B57030"/>
        </w:tc>
      </w:tr>
      <w:tr w:rsidR="00B57030" w:rsidRPr="00B57030" w14:paraId="764DB8B9" w14:textId="77777777" w:rsidTr="009A6EE8">
        <w:tc>
          <w:tcPr>
            <w:tcW w:w="4788" w:type="dxa"/>
          </w:tcPr>
          <w:p w14:paraId="348FABA5" w14:textId="77777777" w:rsidR="00B57030" w:rsidRPr="00B57030" w:rsidRDefault="00B57030" w:rsidP="00B57030">
            <w:r w:rsidRPr="00B57030">
              <w:t>Inpatient Substance Abuse Treatment</w:t>
            </w:r>
          </w:p>
        </w:tc>
        <w:tc>
          <w:tcPr>
            <w:tcW w:w="4788" w:type="dxa"/>
          </w:tcPr>
          <w:p w14:paraId="06B8B03D" w14:textId="77777777" w:rsidR="00B57030" w:rsidRPr="00B57030" w:rsidRDefault="00B57030" w:rsidP="00B57030"/>
        </w:tc>
      </w:tr>
      <w:tr w:rsidR="00B57030" w:rsidRPr="00B57030" w14:paraId="08B3014F" w14:textId="77777777" w:rsidTr="009A6EE8">
        <w:tc>
          <w:tcPr>
            <w:tcW w:w="4788" w:type="dxa"/>
          </w:tcPr>
          <w:p w14:paraId="1EB483A0" w14:textId="77777777" w:rsidR="00B57030" w:rsidRPr="00B57030" w:rsidRDefault="00B57030" w:rsidP="00B57030">
            <w:r w:rsidRPr="00B57030">
              <w:t>Medical Treatment</w:t>
            </w:r>
          </w:p>
        </w:tc>
        <w:tc>
          <w:tcPr>
            <w:tcW w:w="4788" w:type="dxa"/>
          </w:tcPr>
          <w:p w14:paraId="0E2A52B1" w14:textId="77777777" w:rsidR="00B57030" w:rsidRPr="00B57030" w:rsidRDefault="00B57030" w:rsidP="00B57030"/>
        </w:tc>
      </w:tr>
      <w:tr w:rsidR="00B57030" w:rsidRPr="00B57030" w14:paraId="60CE6FCB" w14:textId="77777777" w:rsidTr="009A6EE8">
        <w:tc>
          <w:tcPr>
            <w:tcW w:w="4788" w:type="dxa"/>
          </w:tcPr>
          <w:p w14:paraId="5645DF3B" w14:textId="77777777" w:rsidR="00B57030" w:rsidRPr="00B57030" w:rsidRDefault="00B57030" w:rsidP="00B57030">
            <w:r w:rsidRPr="00B57030">
              <w:t>Testing</w:t>
            </w:r>
          </w:p>
        </w:tc>
        <w:tc>
          <w:tcPr>
            <w:tcW w:w="4788" w:type="dxa"/>
          </w:tcPr>
          <w:p w14:paraId="5191C8BA" w14:textId="77777777" w:rsidR="00B57030" w:rsidRPr="00B57030" w:rsidRDefault="00B57030" w:rsidP="00B57030"/>
        </w:tc>
      </w:tr>
      <w:tr w:rsidR="00B57030" w:rsidRPr="00B57030" w14:paraId="25165196" w14:textId="77777777" w:rsidTr="009A6EE8">
        <w:tc>
          <w:tcPr>
            <w:tcW w:w="4788" w:type="dxa"/>
          </w:tcPr>
          <w:p w14:paraId="6AA3B1FC" w14:textId="77777777" w:rsidR="00B57030" w:rsidRPr="00B57030" w:rsidRDefault="00B57030" w:rsidP="00B57030">
            <w:r w:rsidRPr="00B57030">
              <w:t>Outpatient Mental Health Group Counseling</w:t>
            </w:r>
          </w:p>
        </w:tc>
        <w:tc>
          <w:tcPr>
            <w:tcW w:w="4788" w:type="dxa"/>
          </w:tcPr>
          <w:p w14:paraId="24EFF853" w14:textId="77777777" w:rsidR="00B57030" w:rsidRPr="00B57030" w:rsidRDefault="00B57030" w:rsidP="00B57030"/>
        </w:tc>
      </w:tr>
      <w:tr w:rsidR="00B57030" w:rsidRPr="00B57030" w14:paraId="663CF927" w14:textId="77777777" w:rsidTr="009A6EE8">
        <w:tc>
          <w:tcPr>
            <w:tcW w:w="4788" w:type="dxa"/>
          </w:tcPr>
          <w:p w14:paraId="64449B44" w14:textId="77777777" w:rsidR="00B57030" w:rsidRPr="00B57030" w:rsidRDefault="00B57030" w:rsidP="00B57030">
            <w:r w:rsidRPr="00B57030">
              <w:t>Outpatient Mental Health Individual Counseling</w:t>
            </w:r>
          </w:p>
        </w:tc>
        <w:tc>
          <w:tcPr>
            <w:tcW w:w="4788" w:type="dxa"/>
          </w:tcPr>
          <w:p w14:paraId="37056D40" w14:textId="77777777" w:rsidR="00B57030" w:rsidRPr="00B57030" w:rsidRDefault="00B57030" w:rsidP="00B57030"/>
        </w:tc>
      </w:tr>
      <w:tr w:rsidR="00B57030" w:rsidRPr="00B57030" w14:paraId="00D6983A" w14:textId="77777777" w:rsidTr="009A6EE8">
        <w:tc>
          <w:tcPr>
            <w:tcW w:w="4788" w:type="dxa"/>
          </w:tcPr>
          <w:p w14:paraId="4C2F4341" w14:textId="77777777" w:rsidR="00B57030" w:rsidRPr="00B57030" w:rsidRDefault="00B57030" w:rsidP="00B57030">
            <w:r w:rsidRPr="00B57030">
              <w:t>Outpatient Substance Abuse Group Counseling</w:t>
            </w:r>
          </w:p>
        </w:tc>
        <w:tc>
          <w:tcPr>
            <w:tcW w:w="4788" w:type="dxa"/>
          </w:tcPr>
          <w:p w14:paraId="4C33F8A4" w14:textId="77777777" w:rsidR="00B57030" w:rsidRPr="00B57030" w:rsidRDefault="00B57030" w:rsidP="00B57030"/>
        </w:tc>
      </w:tr>
      <w:tr w:rsidR="00B57030" w:rsidRPr="00B57030" w14:paraId="299D1D0D" w14:textId="77777777" w:rsidTr="009A6EE8">
        <w:tc>
          <w:tcPr>
            <w:tcW w:w="4788" w:type="dxa"/>
          </w:tcPr>
          <w:p w14:paraId="439AAB15" w14:textId="77777777" w:rsidR="00B57030" w:rsidRPr="00B57030" w:rsidRDefault="00B57030" w:rsidP="00B57030">
            <w:r w:rsidRPr="00B57030">
              <w:t>Outpatient Substance Abuse Individual Counseling</w:t>
            </w:r>
          </w:p>
        </w:tc>
        <w:tc>
          <w:tcPr>
            <w:tcW w:w="4788" w:type="dxa"/>
          </w:tcPr>
          <w:p w14:paraId="1FA21F72" w14:textId="77777777" w:rsidR="00B57030" w:rsidRPr="00B57030" w:rsidRDefault="00B57030" w:rsidP="00B57030"/>
        </w:tc>
      </w:tr>
      <w:tr w:rsidR="00B57030" w:rsidRPr="00B57030" w14:paraId="47B8557D" w14:textId="77777777" w:rsidTr="009A6EE8">
        <w:tc>
          <w:tcPr>
            <w:tcW w:w="4788" w:type="dxa"/>
          </w:tcPr>
          <w:p w14:paraId="0B703DE3" w14:textId="77777777" w:rsidR="00B57030" w:rsidRPr="00B57030" w:rsidRDefault="00B57030" w:rsidP="00B57030">
            <w:r w:rsidRPr="00B57030">
              <w:t>Pharmacotherapy</w:t>
            </w:r>
          </w:p>
        </w:tc>
        <w:tc>
          <w:tcPr>
            <w:tcW w:w="4788" w:type="dxa"/>
          </w:tcPr>
          <w:p w14:paraId="6C02EFD9" w14:textId="77777777" w:rsidR="00B57030" w:rsidRPr="00B57030" w:rsidRDefault="00B57030" w:rsidP="00B57030"/>
        </w:tc>
      </w:tr>
      <w:tr w:rsidR="00B57030" w:rsidRPr="00B57030" w14:paraId="3B1CBEC6" w14:textId="77777777" w:rsidTr="009A6EE8">
        <w:tc>
          <w:tcPr>
            <w:tcW w:w="4788" w:type="dxa"/>
          </w:tcPr>
          <w:p w14:paraId="05B4676B" w14:textId="77777777" w:rsidR="00B57030" w:rsidRPr="00B57030" w:rsidRDefault="00B57030" w:rsidP="00B57030">
            <w:r w:rsidRPr="00B57030">
              <w:t>SBI</w:t>
            </w:r>
          </w:p>
        </w:tc>
        <w:tc>
          <w:tcPr>
            <w:tcW w:w="4788" w:type="dxa"/>
          </w:tcPr>
          <w:p w14:paraId="74F02087" w14:textId="77777777" w:rsidR="00B57030" w:rsidRPr="00B57030" w:rsidRDefault="00B57030" w:rsidP="00B57030"/>
        </w:tc>
      </w:tr>
      <w:tr w:rsidR="00B57030" w:rsidRPr="00B57030" w14:paraId="3AF318AC" w14:textId="77777777" w:rsidTr="009A6EE8">
        <w:tc>
          <w:tcPr>
            <w:tcW w:w="4788" w:type="dxa"/>
          </w:tcPr>
          <w:p w14:paraId="58CF82C7" w14:textId="77777777" w:rsidR="00B57030" w:rsidRPr="00B57030" w:rsidRDefault="00B57030" w:rsidP="00B57030">
            <w:r w:rsidRPr="00B57030">
              <w:t xml:space="preserve">Trauma Services </w:t>
            </w:r>
          </w:p>
        </w:tc>
        <w:tc>
          <w:tcPr>
            <w:tcW w:w="4788" w:type="dxa"/>
          </w:tcPr>
          <w:p w14:paraId="2BD8E5C2" w14:textId="77777777" w:rsidR="00B57030" w:rsidRPr="00B57030" w:rsidRDefault="00B57030" w:rsidP="00B57030"/>
        </w:tc>
      </w:tr>
      <w:tr w:rsidR="00B57030" w:rsidRPr="00B57030" w14:paraId="151BA99D" w14:textId="77777777" w:rsidTr="009A6EE8">
        <w:tc>
          <w:tcPr>
            <w:tcW w:w="4788" w:type="dxa"/>
          </w:tcPr>
          <w:p w14:paraId="1B06461E" w14:textId="77777777" w:rsidR="00B57030" w:rsidRPr="00B57030" w:rsidRDefault="00B57030" w:rsidP="00B57030">
            <w:pPr>
              <w:tabs>
                <w:tab w:val="left" w:pos="1095"/>
              </w:tabs>
            </w:pPr>
            <w:r w:rsidRPr="00B57030">
              <w:t>Recovery Support Services</w:t>
            </w:r>
          </w:p>
        </w:tc>
        <w:tc>
          <w:tcPr>
            <w:tcW w:w="4788" w:type="dxa"/>
          </w:tcPr>
          <w:p w14:paraId="5ABCB940" w14:textId="77777777" w:rsidR="00B57030" w:rsidRPr="00B57030" w:rsidRDefault="00B57030" w:rsidP="00B57030"/>
        </w:tc>
      </w:tr>
    </w:tbl>
    <w:p w14:paraId="6146ABF3" w14:textId="77777777" w:rsidR="00B57030" w:rsidRPr="00B57030" w:rsidRDefault="00B57030" w:rsidP="00B57030">
      <w:pPr>
        <w:rPr>
          <w:rFonts w:asciiTheme="minorHAnsi" w:eastAsiaTheme="minorEastAsia" w:hAnsiTheme="minorHAnsi" w:cstheme="minorBidi"/>
          <w:szCs w:val="22"/>
        </w:rPr>
      </w:pPr>
    </w:p>
    <w:p w14:paraId="6F3F60CB" w14:textId="77777777" w:rsidR="00B57030" w:rsidRPr="00B57030" w:rsidRDefault="00B57030" w:rsidP="00B57030">
      <w:pPr>
        <w:keepNext/>
        <w:widowControl w:val="0"/>
        <w:autoSpaceDE w:val="0"/>
        <w:autoSpaceDN w:val="0"/>
        <w:adjustRightInd w:val="0"/>
        <w:spacing w:before="240" w:after="60"/>
        <w:outlineLvl w:val="2"/>
        <w:rPr>
          <w:rFonts w:ascii="Arial" w:hAnsi="Arial" w:cs="Arial"/>
          <w:b/>
          <w:bCs/>
          <w:sz w:val="26"/>
          <w:szCs w:val="26"/>
        </w:rPr>
      </w:pPr>
      <w:bookmarkStart w:id="23" w:name="_Toc316384117"/>
      <w:r w:rsidRPr="00B57030">
        <w:rPr>
          <w:rFonts w:ascii="Arial" w:hAnsi="Arial" w:cs="Arial"/>
          <w:b/>
          <w:bCs/>
          <w:sz w:val="26"/>
          <w:szCs w:val="26"/>
        </w:rPr>
        <w:t>Administrative Support Activities</w:t>
      </w:r>
      <w:bookmarkEnd w:id="23"/>
    </w:p>
    <w:p w14:paraId="6D712B94" w14:textId="77777777" w:rsidR="00B57030" w:rsidRPr="00B57030" w:rsidRDefault="00B57030" w:rsidP="00B57030">
      <w:pPr>
        <w:spacing w:after="200" w:line="276" w:lineRule="auto"/>
        <w:rPr>
          <w:rFonts w:asciiTheme="minorHAnsi" w:eastAsiaTheme="minorEastAsia" w:hAnsiTheme="minorHAnsi" w:cstheme="minorBidi"/>
          <w:szCs w:val="22"/>
        </w:rPr>
      </w:pPr>
    </w:p>
    <w:p w14:paraId="29A1B2E5"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Administrative Support Activities include all activities which do not directly involve a patient and/or client such as preparing for a counseling session, staff meetings and completing paper work. </w:t>
      </w:r>
    </w:p>
    <w:p w14:paraId="3B58C4D9" w14:textId="77777777" w:rsidR="00B57030" w:rsidRPr="00B57030" w:rsidRDefault="00B57030" w:rsidP="00B57030">
      <w:pPr>
        <w:spacing w:after="200" w:line="276" w:lineRule="auto"/>
        <w:rPr>
          <w:rFonts w:asciiTheme="minorHAnsi" w:eastAsiaTheme="minorEastAsia" w:hAnsiTheme="minorHAnsi" w:cstheme="minorBidi"/>
          <w:szCs w:val="22"/>
        </w:rPr>
      </w:pPr>
    </w:p>
    <w:p w14:paraId="57848183"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5. For each staff type listed in Question 3, how many hours in a typical week are spent on the following:</w:t>
      </w:r>
    </w:p>
    <w:p w14:paraId="11695FC6" w14:textId="77777777" w:rsidR="00B57030" w:rsidRPr="00B57030" w:rsidRDefault="00B57030" w:rsidP="00B57030">
      <w:pPr>
        <w:rPr>
          <w:rFonts w:asciiTheme="minorHAnsi" w:eastAsiaTheme="minorEastAsia" w:hAnsiTheme="minorHAnsi" w:cstheme="minorBidi"/>
          <w:szCs w:val="22"/>
        </w:rPr>
      </w:pPr>
    </w:p>
    <w:tbl>
      <w:tblPr>
        <w:tblStyle w:val="TableGrid1"/>
        <w:tblW w:w="0" w:type="auto"/>
        <w:tblLook w:val="04A0" w:firstRow="1" w:lastRow="0" w:firstColumn="1" w:lastColumn="0" w:noHBand="0" w:noVBand="1"/>
      </w:tblPr>
      <w:tblGrid>
        <w:gridCol w:w="4694"/>
        <w:gridCol w:w="4656"/>
      </w:tblGrid>
      <w:tr w:rsidR="00B57030" w:rsidRPr="00B57030" w14:paraId="4832999F" w14:textId="77777777" w:rsidTr="009A6EE8">
        <w:tc>
          <w:tcPr>
            <w:tcW w:w="4788" w:type="dxa"/>
          </w:tcPr>
          <w:p w14:paraId="128BF8F6" w14:textId="77777777" w:rsidR="00B57030" w:rsidRPr="00B57030" w:rsidRDefault="00B57030" w:rsidP="00B57030">
            <w:pPr>
              <w:jc w:val="center"/>
              <w:rPr>
                <w:b/>
                <w:bCs/>
              </w:rPr>
            </w:pPr>
            <w:r w:rsidRPr="00B57030">
              <w:rPr>
                <w:b/>
                <w:bCs/>
              </w:rPr>
              <w:t xml:space="preserve">Activities </w:t>
            </w:r>
          </w:p>
        </w:tc>
        <w:tc>
          <w:tcPr>
            <w:tcW w:w="4788" w:type="dxa"/>
          </w:tcPr>
          <w:p w14:paraId="1EDABA87" w14:textId="77777777" w:rsidR="00B57030" w:rsidRPr="00B57030" w:rsidRDefault="00B57030" w:rsidP="00B57030">
            <w:pPr>
              <w:jc w:val="center"/>
              <w:rPr>
                <w:b/>
                <w:bCs/>
              </w:rPr>
            </w:pPr>
            <w:r w:rsidRPr="00B57030">
              <w:rPr>
                <w:b/>
                <w:bCs/>
              </w:rPr>
              <w:t>Hours in a typical week</w:t>
            </w:r>
          </w:p>
        </w:tc>
      </w:tr>
      <w:tr w:rsidR="00B57030" w:rsidRPr="00B57030" w14:paraId="2E0D9A20" w14:textId="77777777" w:rsidTr="009A6EE8">
        <w:tc>
          <w:tcPr>
            <w:tcW w:w="4788" w:type="dxa"/>
          </w:tcPr>
          <w:p w14:paraId="583C34AA" w14:textId="77777777" w:rsidR="00B57030" w:rsidRPr="00B57030" w:rsidRDefault="00B57030" w:rsidP="00B57030">
            <w:r w:rsidRPr="00B57030">
              <w:t>Program Administration</w:t>
            </w:r>
          </w:p>
        </w:tc>
        <w:tc>
          <w:tcPr>
            <w:tcW w:w="4788" w:type="dxa"/>
          </w:tcPr>
          <w:p w14:paraId="18BD37AD" w14:textId="77777777" w:rsidR="00B57030" w:rsidRPr="00B57030" w:rsidRDefault="00B57030" w:rsidP="00B57030"/>
        </w:tc>
      </w:tr>
      <w:tr w:rsidR="00B57030" w:rsidRPr="00B57030" w14:paraId="126E18FB" w14:textId="77777777" w:rsidTr="009A6EE8">
        <w:tc>
          <w:tcPr>
            <w:tcW w:w="4788" w:type="dxa"/>
          </w:tcPr>
          <w:p w14:paraId="5ADE92E4" w14:textId="25CD57B1" w:rsidR="00B57030" w:rsidRPr="00B57030" w:rsidRDefault="00B57030" w:rsidP="007849B4">
            <w:r w:rsidRPr="00B57030">
              <w:t>Required data collection and reporting (</w:t>
            </w:r>
            <w:r w:rsidR="007849B4">
              <w:t>CSAT GPRA</w:t>
            </w:r>
            <w:r w:rsidRPr="00B57030">
              <w:t>)</w:t>
            </w:r>
          </w:p>
        </w:tc>
        <w:tc>
          <w:tcPr>
            <w:tcW w:w="4788" w:type="dxa"/>
          </w:tcPr>
          <w:p w14:paraId="27B629CB" w14:textId="77777777" w:rsidR="00B57030" w:rsidRPr="00B57030" w:rsidRDefault="00B57030" w:rsidP="00B57030"/>
        </w:tc>
      </w:tr>
      <w:tr w:rsidR="00B57030" w:rsidRPr="00B57030" w14:paraId="5E2DA0E1" w14:textId="77777777" w:rsidTr="009A6EE8">
        <w:tc>
          <w:tcPr>
            <w:tcW w:w="4788" w:type="dxa"/>
          </w:tcPr>
          <w:p w14:paraId="24C10C8F" w14:textId="77777777" w:rsidR="00B57030" w:rsidRPr="00B57030" w:rsidRDefault="00B57030" w:rsidP="00B57030">
            <w:r w:rsidRPr="00B57030">
              <w:t xml:space="preserve">Staff Training </w:t>
            </w:r>
          </w:p>
        </w:tc>
        <w:tc>
          <w:tcPr>
            <w:tcW w:w="4788" w:type="dxa"/>
          </w:tcPr>
          <w:p w14:paraId="1D0B8658" w14:textId="77777777" w:rsidR="00B57030" w:rsidRPr="00B57030" w:rsidRDefault="00B57030" w:rsidP="00B57030"/>
        </w:tc>
      </w:tr>
      <w:tr w:rsidR="00B57030" w:rsidRPr="00B57030" w14:paraId="2710AC99" w14:textId="77777777" w:rsidTr="009A6EE8">
        <w:tc>
          <w:tcPr>
            <w:tcW w:w="4788" w:type="dxa"/>
          </w:tcPr>
          <w:p w14:paraId="1781B973" w14:textId="77777777" w:rsidR="00B57030" w:rsidRPr="00B57030" w:rsidRDefault="00B57030" w:rsidP="00B57030">
            <w:r w:rsidRPr="00B57030">
              <w:t>Collaboration\Partner Development and Outreach</w:t>
            </w:r>
          </w:p>
        </w:tc>
        <w:tc>
          <w:tcPr>
            <w:tcW w:w="4788" w:type="dxa"/>
          </w:tcPr>
          <w:p w14:paraId="66B41EDB" w14:textId="77777777" w:rsidR="00B57030" w:rsidRPr="00B57030" w:rsidRDefault="00B57030" w:rsidP="00B57030"/>
        </w:tc>
      </w:tr>
      <w:tr w:rsidR="00B57030" w:rsidRPr="00B57030" w14:paraId="575F7C32" w14:textId="77777777" w:rsidTr="009A6EE8">
        <w:tc>
          <w:tcPr>
            <w:tcW w:w="4788" w:type="dxa"/>
          </w:tcPr>
          <w:p w14:paraId="45BA38C8" w14:textId="77777777" w:rsidR="00B57030" w:rsidRPr="00B57030" w:rsidRDefault="00B57030" w:rsidP="00B57030">
            <w:r w:rsidRPr="00B57030">
              <w:t xml:space="preserve">Other: </w:t>
            </w:r>
          </w:p>
        </w:tc>
        <w:tc>
          <w:tcPr>
            <w:tcW w:w="4788" w:type="dxa"/>
          </w:tcPr>
          <w:p w14:paraId="14212A46" w14:textId="77777777" w:rsidR="00B57030" w:rsidRPr="00B57030" w:rsidRDefault="00B57030" w:rsidP="00B57030"/>
        </w:tc>
      </w:tr>
    </w:tbl>
    <w:p w14:paraId="052C6FEC" w14:textId="77777777" w:rsidR="00B57030" w:rsidRPr="00B57030" w:rsidRDefault="00B57030" w:rsidP="00B57030">
      <w:pPr>
        <w:spacing w:after="200" w:line="276" w:lineRule="auto"/>
        <w:rPr>
          <w:rFonts w:asciiTheme="minorHAnsi" w:eastAsiaTheme="minorEastAsia" w:hAnsiTheme="minorHAnsi" w:cstheme="minorBidi"/>
          <w:szCs w:val="22"/>
        </w:rPr>
      </w:pPr>
    </w:p>
    <w:p w14:paraId="14CE577A" w14:textId="77777777" w:rsidR="00B57030" w:rsidRPr="00B57030" w:rsidRDefault="00B57030" w:rsidP="00B57030">
      <w:pPr>
        <w:spacing w:after="200" w:line="276" w:lineRule="auto"/>
        <w:rPr>
          <w:rFonts w:asciiTheme="minorHAnsi" w:eastAsiaTheme="minorEastAsia" w:hAnsiTheme="minorHAnsi" w:cstheme="minorBidi"/>
          <w:szCs w:val="22"/>
        </w:rPr>
      </w:pPr>
    </w:p>
    <w:p w14:paraId="4AFE9346" w14:textId="77777777" w:rsidR="00B57030" w:rsidRPr="00B57030" w:rsidRDefault="00B57030" w:rsidP="00B57030">
      <w:pPr>
        <w:keepNext/>
        <w:widowControl w:val="0"/>
        <w:autoSpaceDE w:val="0"/>
        <w:autoSpaceDN w:val="0"/>
        <w:adjustRightInd w:val="0"/>
        <w:spacing w:before="120" w:after="60"/>
        <w:outlineLvl w:val="0"/>
        <w:rPr>
          <w:rFonts w:ascii="Arial" w:hAnsi="Arial" w:cs="Arial"/>
          <w:b/>
          <w:bCs/>
          <w:kern w:val="32"/>
          <w:sz w:val="24"/>
          <w:szCs w:val="32"/>
        </w:rPr>
      </w:pPr>
      <w:r w:rsidRPr="00B57030">
        <w:rPr>
          <w:rFonts w:ascii="Arial" w:hAnsi="Arial" w:cs="Arial"/>
          <w:b/>
          <w:bCs/>
          <w:kern w:val="32"/>
          <w:sz w:val="24"/>
          <w:szCs w:val="32"/>
        </w:rPr>
        <w:lastRenderedPageBreak/>
        <w:t>Partner Funding</w:t>
      </w:r>
    </w:p>
    <w:p w14:paraId="2364C7DD" w14:textId="77777777" w:rsidR="00B57030" w:rsidRPr="00B57030" w:rsidRDefault="00B57030" w:rsidP="00B57030">
      <w:pPr>
        <w:keepNext/>
        <w:widowControl w:val="0"/>
        <w:autoSpaceDE w:val="0"/>
        <w:autoSpaceDN w:val="0"/>
        <w:adjustRightInd w:val="0"/>
        <w:spacing w:before="120" w:after="60"/>
        <w:jc w:val="center"/>
        <w:outlineLvl w:val="0"/>
        <w:rPr>
          <w:rFonts w:ascii="Arial" w:hAnsi="Arial" w:cs="Arial"/>
          <w:b/>
          <w:bCs/>
          <w:kern w:val="32"/>
          <w:sz w:val="24"/>
          <w:szCs w:val="32"/>
        </w:rPr>
      </w:pPr>
    </w:p>
    <w:p w14:paraId="6C541E2F" w14:textId="063445B1" w:rsidR="00B57030" w:rsidRPr="00B57030" w:rsidRDefault="00B57030" w:rsidP="007849B4">
      <w:pPr>
        <w:spacing w:after="200" w:line="276" w:lineRule="auto"/>
        <w:jc w:val="center"/>
        <w:rPr>
          <w:rFonts w:ascii="Calibri" w:eastAsiaTheme="minorEastAsia" w:hAnsi="Calibri" w:cstheme="minorBidi"/>
          <w:b/>
          <w:bCs/>
          <w:sz w:val="32"/>
          <w:szCs w:val="32"/>
        </w:rPr>
      </w:pPr>
      <w:r w:rsidRPr="00B57030">
        <w:rPr>
          <w:rFonts w:ascii="Calibri" w:eastAsiaTheme="minorEastAsia" w:hAnsi="Calibri" w:cstheme="minorBidi"/>
          <w:b/>
          <w:bCs/>
          <w:sz w:val="32"/>
          <w:szCs w:val="32"/>
        </w:rPr>
        <w:t xml:space="preserve">Evaluation of SAMHSA’s </w:t>
      </w:r>
      <w:r w:rsidR="007849B4">
        <w:rPr>
          <w:rFonts w:ascii="Calibri" w:eastAsiaTheme="minorEastAsia" w:hAnsi="Calibri" w:cstheme="minorBidi"/>
          <w:b/>
          <w:bCs/>
          <w:sz w:val="32"/>
          <w:szCs w:val="32"/>
        </w:rPr>
        <w:t>CABHI Program</w:t>
      </w:r>
    </w:p>
    <w:p w14:paraId="7216D40D" w14:textId="77777777" w:rsidR="00B57030" w:rsidRPr="00B57030" w:rsidRDefault="00B57030" w:rsidP="00B57030">
      <w:pPr>
        <w:tabs>
          <w:tab w:val="center" w:pos="4680"/>
        </w:tabs>
        <w:spacing w:after="200" w:line="276" w:lineRule="auto"/>
        <w:jc w:val="center"/>
        <w:rPr>
          <w:rFonts w:ascii="Calibri" w:eastAsiaTheme="minorEastAsia" w:hAnsi="Calibri" w:cstheme="minorBidi"/>
          <w:b/>
          <w:bCs/>
          <w:szCs w:val="22"/>
        </w:rPr>
      </w:pPr>
      <w:r w:rsidRPr="00B57030">
        <w:rPr>
          <w:rFonts w:ascii="Calibri" w:eastAsiaTheme="minorEastAsia" w:hAnsi="Calibri" w:cstheme="minorBidi"/>
          <w:b/>
          <w:bCs/>
          <w:sz w:val="32"/>
          <w:szCs w:val="32"/>
        </w:rPr>
        <w:t>Services &amp; Housing Funding Discussion Guide</w:t>
      </w:r>
    </w:p>
    <w:p w14:paraId="70D1F4F9" w14:textId="77777777" w:rsidR="00B57030" w:rsidRPr="00B57030" w:rsidRDefault="00B57030" w:rsidP="00B57030">
      <w:pPr>
        <w:spacing w:after="200" w:line="276" w:lineRule="auto"/>
        <w:rPr>
          <w:rFonts w:asciiTheme="minorHAnsi" w:eastAsiaTheme="minorEastAsia" w:hAnsiTheme="minorHAnsi" w:cstheme="minorBidi"/>
          <w:szCs w:val="22"/>
        </w:rPr>
      </w:pPr>
    </w:p>
    <w:p w14:paraId="41AFF735"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t>The following questions review funding sources for the types of services and housing that may be provided for clients in your [Grant Program]. We have pre-filled some of the responses based on a review of documents from and previous discussions with your program.</w:t>
      </w:r>
    </w:p>
    <w:p w14:paraId="16AB84BF" w14:textId="77777777" w:rsidR="00B57030" w:rsidRPr="00B57030" w:rsidRDefault="00B57030" w:rsidP="00B57030">
      <w:pPr>
        <w:spacing w:after="200" w:line="276" w:lineRule="auto"/>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1. What are the funding sources for the following types of services?</w:t>
      </w:r>
    </w:p>
    <w:p w14:paraId="4D105AB8"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Assessment</w:t>
      </w:r>
    </w:p>
    <w:p w14:paraId="07751BB0"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Outreach</w:t>
      </w:r>
    </w:p>
    <w:p w14:paraId="32B3F66C"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Non-clinical Case Management</w:t>
      </w:r>
    </w:p>
    <w:p w14:paraId="3D014BA6"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Clinical Case Management</w:t>
      </w:r>
    </w:p>
    <w:p w14:paraId="75C004E8"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Co-Occurring Treatment</w:t>
      </w:r>
    </w:p>
    <w:p w14:paraId="62891DCF"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Housing  Support Activities</w:t>
      </w:r>
    </w:p>
    <w:p w14:paraId="41496CD5"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Inpatient Mental Health Treatment</w:t>
      </w:r>
    </w:p>
    <w:p w14:paraId="38E11107"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Inpatient Substance Abuse Treatment</w:t>
      </w:r>
    </w:p>
    <w:p w14:paraId="2D5717BB"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Medical Treatment</w:t>
      </w:r>
    </w:p>
    <w:p w14:paraId="013620C7"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Testing</w:t>
      </w:r>
    </w:p>
    <w:p w14:paraId="14941C7B"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Outpatient Mental Health Group Counseling</w:t>
      </w:r>
    </w:p>
    <w:p w14:paraId="11155847"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Outpatient Mental Health Individual Counseling</w:t>
      </w:r>
    </w:p>
    <w:p w14:paraId="7AE8669B"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Outpatient Substance Abuse Group Counseling</w:t>
      </w:r>
    </w:p>
    <w:p w14:paraId="40B54374"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Outpatient Substance Abuse Individual Counseling</w:t>
      </w:r>
    </w:p>
    <w:p w14:paraId="04E99408"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Pharmacotherapy</w:t>
      </w:r>
    </w:p>
    <w:p w14:paraId="0FE0B70C"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Screening, Brief Intervention (SBI)</w:t>
      </w:r>
    </w:p>
    <w:p w14:paraId="3ADB0D6B"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Trauma Services</w:t>
      </w:r>
    </w:p>
    <w:p w14:paraId="009E9558"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Recovery Support Services</w:t>
      </w:r>
    </w:p>
    <w:p w14:paraId="5ED411C8" w14:textId="77777777" w:rsidR="00B57030" w:rsidRPr="00B57030" w:rsidRDefault="00B57030" w:rsidP="00B57030">
      <w:pPr>
        <w:rPr>
          <w:rFonts w:asciiTheme="minorHAnsi" w:eastAsiaTheme="minorEastAsia" w:hAnsiTheme="minorHAnsi" w:cstheme="minorBidi"/>
          <w:szCs w:val="22"/>
        </w:rPr>
      </w:pPr>
    </w:p>
    <w:p w14:paraId="08BB0412" w14:textId="77777777" w:rsidR="00B57030" w:rsidRPr="00B57030" w:rsidRDefault="00B57030" w:rsidP="00B57030">
      <w:pPr>
        <w:rPr>
          <w:rFonts w:asciiTheme="minorHAnsi" w:eastAsiaTheme="minorEastAsia" w:hAnsiTheme="minorHAnsi" w:cstheme="minorBidi"/>
          <w:szCs w:val="22"/>
        </w:rPr>
      </w:pPr>
      <w:r w:rsidRPr="00B57030">
        <w:rPr>
          <w:rFonts w:asciiTheme="minorHAnsi" w:eastAsiaTheme="minorEastAsia" w:hAnsiTheme="minorHAnsi" w:cstheme="minorBidi"/>
          <w:szCs w:val="22"/>
        </w:rPr>
        <w:t xml:space="preserve">Probe for the following funding sources: SAPT Block Grant, Medicaid, State Welfare (General Assistance), Private Agency Funds , Private Grants, State Grants, SAMHSA Grants Other Federal Grants, HUD Services Contract/Grants,  VA Service Contracts, City/County Grants, GBHI, SSH, CABHI, PATH funding. </w:t>
      </w:r>
    </w:p>
    <w:p w14:paraId="0997E063" w14:textId="77777777" w:rsidR="00B57030" w:rsidRPr="00B57030" w:rsidRDefault="00B57030" w:rsidP="00B57030">
      <w:pPr>
        <w:rPr>
          <w:rFonts w:asciiTheme="minorHAnsi" w:eastAsiaTheme="minorEastAsia" w:hAnsiTheme="minorHAnsi" w:cstheme="minorBidi"/>
          <w:i/>
          <w:iCs/>
          <w:szCs w:val="22"/>
        </w:rPr>
      </w:pPr>
    </w:p>
    <w:p w14:paraId="2287F222" w14:textId="77777777" w:rsidR="00B57030" w:rsidRPr="00B57030" w:rsidRDefault="00B57030" w:rsidP="00B57030">
      <w:pPr>
        <w:rPr>
          <w:rFonts w:asciiTheme="minorHAnsi" w:eastAsiaTheme="minorEastAsia" w:hAnsiTheme="minorHAnsi" w:cstheme="minorBidi"/>
          <w:i/>
          <w:iCs/>
          <w:szCs w:val="22"/>
        </w:rPr>
      </w:pPr>
      <w:r w:rsidRPr="00B57030">
        <w:rPr>
          <w:rFonts w:asciiTheme="minorHAnsi" w:eastAsiaTheme="minorEastAsia" w:hAnsiTheme="minorHAnsi" w:cstheme="minorBidi"/>
          <w:i/>
          <w:iCs/>
          <w:szCs w:val="22"/>
        </w:rPr>
        <w:t>Interviewer: All responses should be matched to one of funding categories listed. The responses should be recorded in the Leveraging data sheet. For each identified combination of funding source and activity/service, ask the respondent what proportion of clients that used the combination in the past 3 months.</w:t>
      </w:r>
    </w:p>
    <w:p w14:paraId="5460D6B8" w14:textId="77777777" w:rsidR="00B57030" w:rsidRPr="00B57030" w:rsidRDefault="00B57030" w:rsidP="00B57030">
      <w:pPr>
        <w:rPr>
          <w:rFonts w:asciiTheme="minorHAnsi" w:eastAsiaTheme="minorEastAsia" w:hAnsiTheme="minorHAnsi" w:cstheme="minorBidi"/>
          <w:i/>
          <w:iCs/>
          <w:szCs w:val="22"/>
        </w:rPr>
      </w:pPr>
    </w:p>
    <w:p w14:paraId="221A3EEA" w14:textId="77777777" w:rsidR="00B57030" w:rsidRPr="00B57030" w:rsidRDefault="00B57030" w:rsidP="00B57030">
      <w:pPr>
        <w:rPr>
          <w:rFonts w:asciiTheme="minorHAnsi" w:eastAsiaTheme="minorEastAsia" w:hAnsiTheme="minorHAnsi" w:cstheme="minorBidi"/>
          <w:i/>
          <w:iCs/>
          <w:szCs w:val="22"/>
        </w:rPr>
      </w:pPr>
    </w:p>
    <w:p w14:paraId="63EC6A54" w14:textId="77777777" w:rsidR="00B57030" w:rsidRPr="00B57030" w:rsidRDefault="00B57030" w:rsidP="007849B4">
      <w:pPr>
        <w:keepNext/>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lastRenderedPageBreak/>
        <w:t>1a. For [Service A] what is the percentage of clients that typically receive/utilize the service?</w:t>
      </w:r>
    </w:p>
    <w:p w14:paraId="7FB7F1C0"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i/>
          <w:iCs/>
          <w:szCs w:val="22"/>
        </w:rPr>
        <w:t>Prompt: 0-25%, 26-50%, 51 – 75%, or 76 – 100%</w:t>
      </w:r>
    </w:p>
    <w:p w14:paraId="1CC3842A" w14:textId="77777777" w:rsidR="00595F16" w:rsidRDefault="00595F16" w:rsidP="00595F16">
      <w:pPr>
        <w:spacing w:after="200" w:line="276" w:lineRule="auto"/>
        <w:rPr>
          <w:rFonts w:asciiTheme="minorHAnsi" w:eastAsiaTheme="minorEastAsia" w:hAnsiTheme="minorHAnsi" w:cstheme="minorBidi"/>
          <w:szCs w:val="22"/>
        </w:rPr>
      </w:pPr>
    </w:p>
    <w:p w14:paraId="11E0B65A" w14:textId="302BD628" w:rsidR="00B57030" w:rsidRPr="00B57030" w:rsidRDefault="00B57030" w:rsidP="00595F16">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t>1aa. For [Service A] what proportion of clients that received the service through [Funding Source A] in the past three months?</w:t>
      </w:r>
    </w:p>
    <w:p w14:paraId="74C04D7E"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i/>
          <w:iCs/>
          <w:szCs w:val="22"/>
        </w:rPr>
        <w:t>Prompt: 0-25%, 26-50%, 51 – 75%, or 76 – 100%</w:t>
      </w:r>
    </w:p>
    <w:p w14:paraId="7EE6AC30" w14:textId="77777777" w:rsidR="00B57030" w:rsidRPr="00B57030" w:rsidRDefault="00B57030" w:rsidP="00B57030">
      <w:pPr>
        <w:spacing w:after="200" w:line="276" w:lineRule="auto"/>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2. What are the funding sources for each of the following types of housing?</w:t>
      </w:r>
    </w:p>
    <w:p w14:paraId="726899C8"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Emergency shelter</w:t>
      </w:r>
    </w:p>
    <w:p w14:paraId="31E080AC"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Shelter plus Care</w:t>
      </w:r>
    </w:p>
    <w:p w14:paraId="0CB5196F"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Transitional housing</w:t>
      </w:r>
    </w:p>
    <w:p w14:paraId="1A9D6DBA"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Sober transitional housing</w:t>
      </w:r>
    </w:p>
    <w:p w14:paraId="2487271A"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Permanent housing</w:t>
      </w:r>
    </w:p>
    <w:p w14:paraId="6FF3E290" w14:textId="77777777" w:rsidR="00B57030" w:rsidRPr="00B57030" w:rsidRDefault="00B57030" w:rsidP="00B57030">
      <w:pPr>
        <w:rPr>
          <w:rFonts w:asciiTheme="minorHAnsi" w:eastAsiaTheme="minorEastAsia" w:hAnsiTheme="minorHAnsi" w:cstheme="minorBidi"/>
          <w:b/>
          <w:bCs/>
          <w:szCs w:val="22"/>
        </w:rPr>
      </w:pPr>
      <w:r w:rsidRPr="00B57030">
        <w:rPr>
          <w:rFonts w:asciiTheme="minorHAnsi" w:eastAsiaTheme="minorEastAsia" w:hAnsiTheme="minorHAnsi" w:cstheme="minorBidi"/>
          <w:b/>
          <w:bCs/>
          <w:szCs w:val="22"/>
        </w:rPr>
        <w:t>Sober permanent housing</w:t>
      </w:r>
    </w:p>
    <w:p w14:paraId="7A47B182" w14:textId="77777777" w:rsidR="00B57030" w:rsidRPr="00B57030" w:rsidRDefault="00B57030" w:rsidP="00B57030">
      <w:pPr>
        <w:spacing w:after="200" w:line="276" w:lineRule="auto"/>
        <w:rPr>
          <w:rFonts w:asciiTheme="minorHAnsi" w:eastAsiaTheme="minorEastAsia" w:hAnsiTheme="minorHAnsi" w:cstheme="minorBidi"/>
          <w:b/>
          <w:bCs/>
          <w:szCs w:val="22"/>
        </w:rPr>
      </w:pPr>
    </w:p>
    <w:p w14:paraId="2B71CA87"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t>Probe for the following funding sources:</w:t>
      </w:r>
    </w:p>
    <w:p w14:paraId="47737216"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t>HUD Section 8, HUD Disability, HUD Women and Children, HUD Transitional, Private Funding, Agency Ownership, Tax Investment Credits, Local State/County/City Housing Authority Funding, Other Federal funding</w:t>
      </w:r>
      <w:r w:rsidRPr="00B57030">
        <w:rPr>
          <w:rFonts w:asciiTheme="minorHAnsi" w:eastAsiaTheme="minorEastAsia" w:hAnsiTheme="minorHAnsi" w:cstheme="minorBidi"/>
          <w:szCs w:val="22"/>
        </w:rPr>
        <w:tab/>
        <w:t>Other City/County</w:t>
      </w:r>
    </w:p>
    <w:p w14:paraId="32EC960D" w14:textId="77777777" w:rsidR="00B57030" w:rsidRPr="00B57030" w:rsidRDefault="00B57030" w:rsidP="00B57030">
      <w:pPr>
        <w:spacing w:after="200" w:line="276" w:lineRule="auto"/>
        <w:rPr>
          <w:rFonts w:asciiTheme="minorHAnsi" w:eastAsiaTheme="minorEastAsia" w:hAnsiTheme="minorHAnsi" w:cstheme="minorBidi"/>
          <w:i/>
          <w:iCs/>
          <w:szCs w:val="22"/>
        </w:rPr>
      </w:pPr>
      <w:r w:rsidRPr="00B57030">
        <w:rPr>
          <w:rFonts w:asciiTheme="minorHAnsi" w:eastAsiaTheme="minorEastAsia" w:hAnsiTheme="minorHAnsi" w:cstheme="minorBidi"/>
          <w:i/>
          <w:iCs/>
          <w:szCs w:val="22"/>
        </w:rPr>
        <w:t>Interviewer: All responses should be matched to one of the funding categories listed. The responses should be recorded in the Leveraging data sheet. For each identified combination of funding source and housing type, ask the respondent what proportion of clients used the combination in the past three months.</w:t>
      </w:r>
    </w:p>
    <w:p w14:paraId="39454551" w14:textId="77777777" w:rsidR="00B57030" w:rsidRPr="00B57030" w:rsidRDefault="00B57030" w:rsidP="00B57030">
      <w:pPr>
        <w:spacing w:after="200" w:line="276" w:lineRule="auto"/>
        <w:rPr>
          <w:rFonts w:asciiTheme="minorHAnsi" w:eastAsiaTheme="minorEastAsia" w:hAnsiTheme="minorHAnsi" w:cstheme="minorBidi"/>
          <w:i/>
          <w:iCs/>
          <w:szCs w:val="22"/>
        </w:rPr>
      </w:pPr>
    </w:p>
    <w:p w14:paraId="3181110A"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t>2a. For [Housing Type A] what is the percentage of clients that typically receive/utilize that housing type?</w:t>
      </w:r>
    </w:p>
    <w:p w14:paraId="3F777397"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i/>
          <w:iCs/>
          <w:szCs w:val="22"/>
        </w:rPr>
        <w:t>Prompt: 0-25%, 26-50%, 51 – 75%, or 76 – 100%</w:t>
      </w:r>
    </w:p>
    <w:p w14:paraId="649A4238" w14:textId="77777777" w:rsidR="00B57030" w:rsidRPr="00B57030" w:rsidRDefault="00B57030" w:rsidP="00B57030">
      <w:pPr>
        <w:spacing w:after="200" w:line="276" w:lineRule="auto"/>
        <w:rPr>
          <w:rFonts w:asciiTheme="minorHAnsi" w:eastAsiaTheme="minorEastAsia" w:hAnsiTheme="minorHAnsi" w:cstheme="minorBidi"/>
          <w:szCs w:val="22"/>
        </w:rPr>
      </w:pPr>
    </w:p>
    <w:p w14:paraId="0CEB3A6F"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szCs w:val="22"/>
        </w:rPr>
        <w:t>2aa. For [Housing Type A] what is the percentage of clients that typically receive that housing type [Funding Source A]?</w:t>
      </w:r>
    </w:p>
    <w:p w14:paraId="372D70DE" w14:textId="77777777" w:rsidR="00B57030" w:rsidRPr="00B57030" w:rsidRDefault="00B57030" w:rsidP="00B57030">
      <w:pPr>
        <w:spacing w:after="200" w:line="276" w:lineRule="auto"/>
        <w:rPr>
          <w:rFonts w:asciiTheme="minorHAnsi" w:eastAsiaTheme="minorEastAsia" w:hAnsiTheme="minorHAnsi" w:cstheme="minorBidi"/>
          <w:szCs w:val="22"/>
        </w:rPr>
      </w:pPr>
      <w:r w:rsidRPr="00B57030">
        <w:rPr>
          <w:rFonts w:asciiTheme="minorHAnsi" w:eastAsiaTheme="minorEastAsia" w:hAnsiTheme="minorHAnsi" w:cstheme="minorBidi"/>
          <w:i/>
          <w:iCs/>
          <w:szCs w:val="22"/>
        </w:rPr>
        <w:t>Prompt: 0-25%, 26-50%, 51 – 75%, or 76 – 100%</w:t>
      </w:r>
    </w:p>
    <w:p w14:paraId="4058729A" w14:textId="77777777" w:rsidR="00B57030" w:rsidRPr="00B57030" w:rsidRDefault="00B57030" w:rsidP="00B57030">
      <w:pPr>
        <w:keepLines/>
        <w:tabs>
          <w:tab w:val="center" w:pos="4680"/>
          <w:tab w:val="left" w:pos="5130"/>
          <w:tab w:val="left" w:pos="9360"/>
        </w:tabs>
        <w:spacing w:after="200" w:line="287" w:lineRule="auto"/>
        <w:rPr>
          <w:rFonts w:ascii="Calibri" w:eastAsiaTheme="minorEastAsia" w:hAnsi="Calibri" w:cstheme="minorBidi"/>
          <w:b/>
          <w:bCs/>
          <w:szCs w:val="22"/>
        </w:rPr>
      </w:pPr>
      <w:r w:rsidRPr="00B57030">
        <w:rPr>
          <w:rFonts w:ascii="Calibri" w:eastAsiaTheme="minorEastAsia" w:hAnsi="Calibri" w:cstheme="minorBidi"/>
          <w:b/>
          <w:bCs/>
          <w:noProof/>
          <w:szCs w:val="22"/>
        </w:rPr>
        <mc:AlternateContent>
          <mc:Choice Requires="wps">
            <w:drawing>
              <wp:anchor distT="0" distB="0" distL="114300" distR="114300" simplePos="0" relativeHeight="251687936" behindDoc="0" locked="0" layoutInCell="1" allowOverlap="1" wp14:anchorId="34E1B4C2" wp14:editId="51E0588F">
                <wp:simplePos x="0" y="0"/>
                <wp:positionH relativeFrom="column">
                  <wp:posOffset>373380</wp:posOffset>
                </wp:positionH>
                <wp:positionV relativeFrom="paragraph">
                  <wp:posOffset>57150</wp:posOffset>
                </wp:positionV>
                <wp:extent cx="5127625" cy="372745"/>
                <wp:effectExtent l="11430" t="5715" r="13970" b="1206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625" cy="372745"/>
                        </a:xfrm>
                        <a:prstGeom prst="rect">
                          <a:avLst/>
                        </a:prstGeom>
                        <a:solidFill>
                          <a:srgbClr val="FFFFCC"/>
                        </a:solidFill>
                        <a:ln w="9525">
                          <a:solidFill>
                            <a:srgbClr val="000000"/>
                          </a:solidFill>
                          <a:miter lim="800000"/>
                          <a:headEnd/>
                          <a:tailEnd/>
                        </a:ln>
                      </wps:spPr>
                      <wps:txbx>
                        <w:txbxContent>
                          <w:p w14:paraId="5B1DA460" w14:textId="77777777" w:rsidR="009A6EE8" w:rsidRDefault="009A6EE8" w:rsidP="00B57030">
                            <w:pPr>
                              <w:tabs>
                                <w:tab w:val="left" w:pos="-1180"/>
                                <w:tab w:val="left" w:pos="-720"/>
                                <w:tab w:val="left" w:pos="0"/>
                                <w:tab w:val="left" w:pos="450"/>
                                <w:tab w:val="left" w:pos="1440"/>
                              </w:tabs>
                              <w:spacing w:after="120"/>
                              <w:rPr>
                                <w:rFonts w:ascii="Calibri" w:hAnsi="Calibri" w:cs="Arial"/>
                              </w:rPr>
                            </w:pPr>
                            <w:r>
                              <w:rPr>
                                <w:rFonts w:ascii="Calibri" w:hAnsi="Calibri" w:cs="Arial"/>
                              </w:rPr>
                              <w:t>The Cost Questionnaire is complete. Thank you for participating!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1B4C2" id="Text Box 17" o:spid="_x0000_s1051" type="#_x0000_t202" style="position:absolute;margin-left:29.4pt;margin-top:4.5pt;width:403.75pt;height:2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" fillcolor="#ffc">
                <v:textbox>
                  <w:txbxContent>
                    <w:p w14:paraId="5B1DA460" w14:textId="77777777" w:rsidR="009A6EE8" w:rsidRDefault="009A6EE8" w:rsidP="00B57030">
                      <w:pPr>
                        <w:tabs>
                          <w:tab w:val="left" w:pos="-1180"/>
                          <w:tab w:val="left" w:pos="-720"/>
                          <w:tab w:val="left" w:pos="0"/>
                          <w:tab w:val="left" w:pos="450"/>
                          <w:tab w:val="left" w:pos="1440"/>
                        </w:tabs>
                        <w:spacing w:after="120"/>
                        <w:rPr>
                          <w:rFonts w:ascii="Calibri" w:hAnsi="Calibri" w:cs="Arial"/>
                        </w:rPr>
                      </w:pPr>
                      <w:r>
                        <w:rPr>
                          <w:rFonts w:ascii="Calibri" w:hAnsi="Calibri" w:cs="Arial"/>
                        </w:rPr>
                        <w:t>The Cost Questionnaire is complete. Thank you for participating!</w:t>
                      </w:r>
                    </w:p>
                  </w:txbxContent>
                </v:textbox>
              </v:shape>
            </w:pict>
          </mc:Fallback>
        </mc:AlternateContent>
      </w:r>
    </w:p>
    <w:sectPr w:rsidR="00B57030" w:rsidRPr="00B57030" w:rsidSect="00D36B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60501" w14:textId="77777777" w:rsidR="009A6EE8" w:rsidRDefault="009A6EE8">
      <w:r>
        <w:separator/>
      </w:r>
    </w:p>
  </w:endnote>
  <w:endnote w:type="continuationSeparator" w:id="0">
    <w:p w14:paraId="2A0A349D" w14:textId="77777777" w:rsidR="009A6EE8" w:rsidRDefault="009A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0C016" w14:textId="561F70ED" w:rsidR="009A6EE8" w:rsidRPr="003D36A6" w:rsidRDefault="0058702A" w:rsidP="00040EAC">
    <w:pPr>
      <w:spacing w:line="240" w:lineRule="exact"/>
      <w:jc w:val="right"/>
      <w:rPr>
        <w:rFonts w:ascii="Cambria" w:hAnsi="Cambria"/>
      </w:rPr>
    </w:pPr>
    <w:r>
      <w:rPr>
        <w:rFonts w:ascii="Cambria" w:hAnsi="Cambria"/>
      </w:rPr>
      <w:t xml:space="preserve">CABHI Evaluation – Site Visit Guides                                                                                                                 </w:t>
    </w:r>
    <w:r>
      <w:rPr>
        <w:rFonts w:ascii="Cambria" w:hAnsi="Cambria"/>
      </w:rPr>
      <w:t xml:space="preserve"> </w:t>
    </w:r>
    <w:r w:rsidR="009A6EE8" w:rsidRPr="003D36A6">
      <w:rPr>
        <w:rFonts w:ascii="Cambria" w:hAnsi="Cambria"/>
      </w:rPr>
      <w:fldChar w:fldCharType="begin"/>
    </w:r>
    <w:r w:rsidR="009A6EE8" w:rsidRPr="003D36A6">
      <w:rPr>
        <w:rFonts w:ascii="Cambria" w:hAnsi="Cambria"/>
      </w:rPr>
      <w:instrText xml:space="preserve"> PAGE   \* MERGEFORMAT </w:instrText>
    </w:r>
    <w:r w:rsidR="009A6EE8" w:rsidRPr="003D36A6">
      <w:rPr>
        <w:rFonts w:ascii="Cambria" w:hAnsi="Cambria"/>
      </w:rPr>
      <w:fldChar w:fldCharType="separate"/>
    </w:r>
    <w:r>
      <w:rPr>
        <w:rFonts w:ascii="Cambria" w:hAnsi="Cambria"/>
        <w:noProof/>
      </w:rPr>
      <w:t>21</w:t>
    </w:r>
    <w:r w:rsidR="009A6EE8" w:rsidRPr="003D36A6">
      <w:rPr>
        <w:rFonts w:ascii="Cambria" w:hAnsi="Cambria"/>
        <w:noProof/>
      </w:rPr>
      <w:fldChar w:fldCharType="end"/>
    </w:r>
  </w:p>
  <w:p w14:paraId="2475C829" w14:textId="77777777" w:rsidR="009A6EE8" w:rsidRDefault="009A6EE8">
    <w:pPr>
      <w:spacing w:line="19" w:lineRule="exac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07E79" w14:textId="1280F541" w:rsidR="009A6EE8" w:rsidRPr="00B57030" w:rsidRDefault="0058702A" w:rsidP="00B57030">
    <w:pPr>
      <w:spacing w:line="240" w:lineRule="exact"/>
      <w:jc w:val="right"/>
      <w:rPr>
        <w:rFonts w:ascii="Cambria" w:hAnsi="Cambria"/>
      </w:rPr>
    </w:pPr>
    <w:r>
      <w:rPr>
        <w:rFonts w:ascii="Cambria" w:hAnsi="Cambria"/>
      </w:rPr>
      <w:t xml:space="preserve">CABHI Evaluation – Site Visit Guides                                                                                                                  </w:t>
    </w:r>
    <w:r w:rsidR="009A6EE8" w:rsidRPr="003D36A6">
      <w:rPr>
        <w:rFonts w:ascii="Cambria" w:hAnsi="Cambria"/>
      </w:rPr>
      <w:fldChar w:fldCharType="begin"/>
    </w:r>
    <w:r w:rsidR="009A6EE8" w:rsidRPr="003D36A6">
      <w:rPr>
        <w:rFonts w:ascii="Cambria" w:hAnsi="Cambria"/>
      </w:rPr>
      <w:instrText xml:space="preserve"> PAGE   \* MERGEFORMAT </w:instrText>
    </w:r>
    <w:r w:rsidR="009A6EE8" w:rsidRPr="003D36A6">
      <w:rPr>
        <w:rFonts w:ascii="Cambria" w:hAnsi="Cambria"/>
      </w:rPr>
      <w:fldChar w:fldCharType="separate"/>
    </w:r>
    <w:r>
      <w:rPr>
        <w:rFonts w:ascii="Cambria" w:hAnsi="Cambria"/>
        <w:noProof/>
      </w:rPr>
      <w:t>1</w:t>
    </w:r>
    <w:r w:rsidR="009A6EE8" w:rsidRPr="003D36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62CC1" w14:textId="0E319EE3" w:rsidR="009A6EE8" w:rsidRPr="003D36A6" w:rsidRDefault="0058702A" w:rsidP="00040EAC">
    <w:pPr>
      <w:spacing w:line="240" w:lineRule="exact"/>
      <w:jc w:val="right"/>
      <w:rPr>
        <w:rFonts w:ascii="Cambria" w:hAnsi="Cambria"/>
      </w:rPr>
    </w:pPr>
    <w:r>
      <w:rPr>
        <w:rFonts w:ascii="Cambria" w:hAnsi="Cambria"/>
      </w:rPr>
      <w:t xml:space="preserve">CABHI Evaluation – Site Visit Guides                                                                         </w:t>
    </w:r>
    <w:r>
      <w:rPr>
        <w:rFonts w:ascii="Cambria" w:hAnsi="Cambria"/>
      </w:rPr>
      <w:t xml:space="preserve"> </w:t>
    </w:r>
    <w:r>
      <w:rPr>
        <w:rFonts w:ascii="Cambria" w:hAnsi="Cambria"/>
      </w:rPr>
      <w:t xml:space="preserve">                                        </w:t>
    </w:r>
    <w:r w:rsidR="009A6EE8" w:rsidRPr="003D36A6">
      <w:rPr>
        <w:rFonts w:ascii="Cambria" w:hAnsi="Cambria"/>
      </w:rPr>
      <w:fldChar w:fldCharType="begin"/>
    </w:r>
    <w:r w:rsidR="009A6EE8" w:rsidRPr="003D36A6">
      <w:rPr>
        <w:rFonts w:ascii="Cambria" w:hAnsi="Cambria"/>
      </w:rPr>
      <w:instrText xml:space="preserve"> PAGE   \* MERGEFORMAT </w:instrText>
    </w:r>
    <w:r w:rsidR="009A6EE8" w:rsidRPr="003D36A6">
      <w:rPr>
        <w:rFonts w:ascii="Cambria" w:hAnsi="Cambria"/>
      </w:rPr>
      <w:fldChar w:fldCharType="separate"/>
    </w:r>
    <w:r>
      <w:rPr>
        <w:rFonts w:ascii="Cambria" w:hAnsi="Cambria"/>
        <w:noProof/>
      </w:rPr>
      <w:t>28</w:t>
    </w:r>
    <w:r w:rsidR="009A6EE8" w:rsidRPr="003D36A6">
      <w:rPr>
        <w:rFonts w:ascii="Cambria" w:hAnsi="Cambria"/>
        <w:noProof/>
      </w:rPr>
      <w:fldChar w:fldCharType="end"/>
    </w:r>
  </w:p>
  <w:p w14:paraId="130FAF39" w14:textId="77777777" w:rsidR="009A6EE8" w:rsidRDefault="009A6EE8">
    <w:pPr>
      <w:spacing w:line="19" w:lineRule="exact"/>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55D00" w14:textId="4892EB53" w:rsidR="009A6EE8" w:rsidRPr="003D36A6" w:rsidRDefault="0058702A" w:rsidP="00040EAC">
    <w:pPr>
      <w:spacing w:line="240" w:lineRule="exact"/>
      <w:jc w:val="right"/>
      <w:rPr>
        <w:rFonts w:ascii="Cambria" w:hAnsi="Cambria"/>
      </w:rPr>
    </w:pPr>
    <w:r>
      <w:rPr>
        <w:rFonts w:ascii="Cambria" w:hAnsi="Cambria"/>
      </w:rPr>
      <w:t xml:space="preserve">CABHI Evaluation – Site Visit Guides                                                                           </w:t>
    </w:r>
    <w:r>
      <w:rPr>
        <w:rFonts w:ascii="Cambria" w:hAnsi="Cambria"/>
      </w:rPr>
      <w:t xml:space="preserve"> </w:t>
    </w:r>
    <w:r>
      <w:rPr>
        <w:rFonts w:ascii="Cambria" w:hAnsi="Cambria"/>
      </w:rPr>
      <w:t xml:space="preserve">                                      </w:t>
    </w:r>
    <w:r w:rsidR="009A6EE8" w:rsidRPr="003D36A6">
      <w:rPr>
        <w:rFonts w:ascii="Cambria" w:hAnsi="Cambria"/>
      </w:rPr>
      <w:fldChar w:fldCharType="begin"/>
    </w:r>
    <w:r w:rsidR="009A6EE8" w:rsidRPr="003D36A6">
      <w:rPr>
        <w:rFonts w:ascii="Cambria" w:hAnsi="Cambria"/>
      </w:rPr>
      <w:instrText xml:space="preserve"> PAGE   \* MERGEFORMAT </w:instrText>
    </w:r>
    <w:r w:rsidR="009A6EE8" w:rsidRPr="003D36A6">
      <w:rPr>
        <w:rFonts w:ascii="Cambria" w:hAnsi="Cambria"/>
      </w:rPr>
      <w:fldChar w:fldCharType="separate"/>
    </w:r>
    <w:r>
      <w:rPr>
        <w:rFonts w:ascii="Cambria" w:hAnsi="Cambria"/>
        <w:noProof/>
      </w:rPr>
      <w:t>37</w:t>
    </w:r>
    <w:r w:rsidR="009A6EE8" w:rsidRPr="003D36A6">
      <w:rPr>
        <w:rFonts w:ascii="Cambria" w:hAnsi="Cambria"/>
        <w:noProof/>
      </w:rPr>
      <w:fldChar w:fldCharType="end"/>
    </w:r>
  </w:p>
  <w:p w14:paraId="00AD9BF3" w14:textId="77777777" w:rsidR="009A6EE8" w:rsidRDefault="009A6EE8">
    <w:pPr>
      <w:spacing w:line="19" w:lineRule="exact"/>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C4126" w14:textId="77777777" w:rsidR="009A6EE8" w:rsidRDefault="009A6EE8" w:rsidP="009A6EE8">
    <w:pPr>
      <w:spacing w:line="240" w:lineRule="exact"/>
    </w:pPr>
  </w:p>
  <w:p w14:paraId="2C5C1098" w14:textId="77777777" w:rsidR="009A6EE8" w:rsidRDefault="009A6EE8">
    <w:pPr>
      <w:spacing w:line="19" w:lineRule="exact"/>
      <w:rPr>
        <w:rFonts w:ascii="Arial" w:hAnsi="Arial" w:cs="Arial"/>
      </w:rPr>
    </w:pPr>
  </w:p>
  <w:p w14:paraId="62F55D20" w14:textId="7B549DA0" w:rsidR="009A6EE8" w:rsidRDefault="0058702A" w:rsidP="009A6EE8">
    <w:pPr>
      <w:jc w:val="right"/>
      <w:rPr>
        <w:rFonts w:ascii="Times" w:hAnsi="Times" w:cs="Times"/>
      </w:rPr>
    </w:pPr>
    <w:r>
      <w:rPr>
        <w:rFonts w:ascii="Cambria" w:hAnsi="Cambria"/>
      </w:rPr>
      <w:t xml:space="preserve">CABHI Evaluation – Site Visit Guides                                                                                                                 </w:t>
    </w:r>
    <w:r w:rsidR="009A6EE8">
      <w:rPr>
        <w:rFonts w:ascii="Arial" w:hAnsi="Arial" w:cs="Arial"/>
      </w:rPr>
      <w:fldChar w:fldCharType="begin"/>
    </w:r>
    <w:r w:rsidR="009A6EE8">
      <w:rPr>
        <w:rFonts w:ascii="Arial" w:hAnsi="Arial" w:cs="Arial"/>
      </w:rPr>
      <w:instrText xml:space="preserve">PAGE </w:instrText>
    </w:r>
    <w:r w:rsidR="009A6EE8">
      <w:rPr>
        <w:rFonts w:ascii="Arial" w:hAnsi="Arial" w:cs="Arial"/>
      </w:rPr>
      <w:fldChar w:fldCharType="separate"/>
    </w:r>
    <w:r>
      <w:rPr>
        <w:rFonts w:ascii="Arial" w:hAnsi="Arial" w:cs="Arial"/>
        <w:noProof/>
      </w:rPr>
      <w:t>49</w:t>
    </w:r>
    <w:r w:rsidR="009A6EE8">
      <w:rPr>
        <w:rFonts w:ascii="Arial" w:hAnsi="Arial" w:cs="Arial"/>
      </w:rPr>
      <w:fldChar w:fldCharType="end"/>
    </w:r>
    <w:r w:rsidR="009A6EE8">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C5275" w14:textId="77777777" w:rsidR="009A6EE8" w:rsidRDefault="009A6EE8">
      <w:r>
        <w:separator/>
      </w:r>
    </w:p>
  </w:footnote>
  <w:footnote w:type="continuationSeparator" w:id="0">
    <w:p w14:paraId="13C05F02" w14:textId="77777777" w:rsidR="009A6EE8" w:rsidRDefault="009A6EE8">
      <w:r>
        <w:continuationSeparator/>
      </w:r>
    </w:p>
  </w:footnote>
  <w:footnote w:id="1">
    <w:p w14:paraId="26B236E0" w14:textId="77777777" w:rsidR="009A6EE8" w:rsidRDefault="009A6EE8" w:rsidP="00B57030">
      <w:pPr>
        <w:pStyle w:val="FootnoteText"/>
      </w:pPr>
      <w:r>
        <w:rPr>
          <w:rStyle w:val="FootnoteReference"/>
        </w:rPr>
        <w:footnoteRef/>
      </w:r>
      <w:r>
        <w:t xml:space="preserve"> This questionnaire is adapted from the Substance Abuse Services Cost Analysis Program (SASCAP</w:t>
      </w:r>
      <w:r w:rsidRPr="00A4397D">
        <w:t>™</w:t>
      </w:r>
      <w:r>
        <w:t>; trademark RTI International) cost and labor module. The o</w:t>
      </w:r>
      <w:r w:rsidRPr="00A4397D">
        <w:t>riginal version of the SASCAP™ questionnaire was funded in part under a contract with the Substance Abuse and Mental Health Services Administration (SAMHSA) (contract no. 270-97-7002).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28FD" w14:textId="77777777" w:rsidR="009A6EE8" w:rsidRPr="00947B51" w:rsidRDefault="009A6EE8" w:rsidP="00040EAC">
    <w:pPr>
      <w:pStyle w:val="NoSpacing"/>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B47B8" w14:textId="745D36DE" w:rsidR="009A6EE8" w:rsidRPr="005B5584" w:rsidRDefault="009A6EE8" w:rsidP="00B57030">
    <w:pPr>
      <w:jc w:val="right"/>
      <w:rPr>
        <w:sz w:val="18"/>
        <w:szCs w:val="18"/>
      </w:rPr>
    </w:pPr>
  </w:p>
  <w:p w14:paraId="5C83026A" w14:textId="77777777" w:rsidR="009A6EE8" w:rsidRPr="00947B51" w:rsidRDefault="009A6EE8" w:rsidP="009A6EE8">
    <w:pPr>
      <w:pStyle w:val="NoSpacing"/>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8AC"/>
    <w:multiLevelType w:val="hybridMultilevel"/>
    <w:tmpl w:val="10807D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917517"/>
    <w:multiLevelType w:val="hybridMultilevel"/>
    <w:tmpl w:val="ACA027D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0D47DB9"/>
    <w:multiLevelType w:val="hybridMultilevel"/>
    <w:tmpl w:val="D068B72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225BC4"/>
    <w:multiLevelType w:val="hybridMultilevel"/>
    <w:tmpl w:val="3CF88748"/>
    <w:lvl w:ilvl="0" w:tplc="69A443D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7B6A29"/>
    <w:multiLevelType w:val="hybridMultilevel"/>
    <w:tmpl w:val="49FE2388"/>
    <w:lvl w:ilvl="0" w:tplc="0409000F">
      <w:start w:val="1"/>
      <w:numFmt w:val="decimal"/>
      <w:lvlText w:val="%1."/>
      <w:lvlJc w:val="left"/>
      <w:pPr>
        <w:ind w:left="360" w:hanging="360"/>
      </w:pPr>
      <w:rPr>
        <w:rFonts w:cs="Times New Roman"/>
      </w:rPr>
    </w:lvl>
    <w:lvl w:ilvl="1" w:tplc="73DA0976">
      <w:start w:val="1"/>
      <w:numFmt w:val="lowerLetter"/>
      <w:lvlText w:val="%2."/>
      <w:lvlJc w:val="left"/>
      <w:pPr>
        <w:ind w:left="1080" w:hanging="360"/>
      </w:pPr>
      <w:rPr>
        <w:rFonts w:cs="Times New Roman"/>
        <w:sz w:val="24"/>
        <w:szCs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7" w15:restartNumberingAfterBreak="0">
    <w:nsid w:val="175D7C76"/>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EE903FF"/>
    <w:multiLevelType w:val="hybridMultilevel"/>
    <w:tmpl w:val="EDD80A9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0B908F7"/>
    <w:multiLevelType w:val="hybridMultilevel"/>
    <w:tmpl w:val="A5E85A9C"/>
    <w:lvl w:ilvl="0" w:tplc="57D4C5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17A34"/>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293755FB"/>
    <w:multiLevelType w:val="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9C655CB"/>
    <w:multiLevelType w:val="hybridMultilevel"/>
    <w:tmpl w:val="B2F84E1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EE0796A"/>
    <w:multiLevelType w:val="hybridMultilevel"/>
    <w:tmpl w:val="EDD80A9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30957641"/>
    <w:multiLevelType w:val="hybridMultilevel"/>
    <w:tmpl w:val="C1B27D3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1542FAF"/>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27C0C9C"/>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54D7C0E"/>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35F4109F"/>
    <w:multiLevelType w:val="hybridMultilevel"/>
    <w:tmpl w:val="A05A1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661FF5"/>
    <w:multiLevelType w:val="hybridMultilevel"/>
    <w:tmpl w:val="45207096"/>
    <w:lvl w:ilvl="0" w:tplc="FCD29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BF5B66"/>
    <w:multiLevelType w:val="hybridMultilevel"/>
    <w:tmpl w:val="3A842EC6"/>
    <w:lvl w:ilvl="0" w:tplc="DFEE4D92">
      <w:start w:val="1"/>
      <w:numFmt w:val="decimal"/>
      <w:pStyle w:val="AppJQuestions"/>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96E753F"/>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3A730EA1"/>
    <w:multiLevelType w:val="hybridMultilevel"/>
    <w:tmpl w:val="D68065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3E3D7A30"/>
    <w:multiLevelType w:val="hybridMultilevel"/>
    <w:tmpl w:val="CD909C8A"/>
    <w:lvl w:ilvl="0" w:tplc="0409000F">
      <w:start w:val="1"/>
      <w:numFmt w:val="decimal"/>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4" w15:restartNumberingAfterBreak="0">
    <w:nsid w:val="3E64320A"/>
    <w:multiLevelType w:val="hybridMultilevel"/>
    <w:tmpl w:val="EC48113E"/>
    <w:lvl w:ilvl="0" w:tplc="0409000F">
      <w:start w:val="1"/>
      <w:numFmt w:val="decimal"/>
      <w:lvlText w:val="%1."/>
      <w:lvlJc w:val="left"/>
      <w:pPr>
        <w:ind w:left="360" w:hanging="360"/>
      </w:pPr>
    </w:lvl>
    <w:lvl w:ilvl="1" w:tplc="D706C1BA">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F2797F"/>
    <w:multiLevelType w:val="hybridMultilevel"/>
    <w:tmpl w:val="9F446F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28323B"/>
    <w:multiLevelType w:val="hybridMultilevel"/>
    <w:tmpl w:val="CF4AE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D456F3"/>
    <w:multiLevelType w:val="hybridMultilevel"/>
    <w:tmpl w:val="DFD2FDE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45AB62B4"/>
    <w:multiLevelType w:val="hybridMultilevel"/>
    <w:tmpl w:val="B1604DB8"/>
    <w:lvl w:ilvl="0" w:tplc="F9060058">
      <w:start w:val="1"/>
      <w:numFmt w:val="upperLetter"/>
      <w:pStyle w:val="Survey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555E8"/>
    <w:multiLevelType w:val="hybridMultilevel"/>
    <w:tmpl w:val="C032C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915C13"/>
    <w:multiLevelType w:val="hybridMultilevel"/>
    <w:tmpl w:val="AAF294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A25F31"/>
    <w:multiLevelType w:val="hybridMultilevel"/>
    <w:tmpl w:val="4B883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9B0594"/>
    <w:multiLevelType w:val="hybridMultilevel"/>
    <w:tmpl w:val="5EA8D3F0"/>
    <w:lvl w:ilvl="0" w:tplc="0762AF62">
      <w:start w:val="1"/>
      <w:numFmt w:val="decimal"/>
      <w:lvlText w:val="%1."/>
      <w:lvlJc w:val="left"/>
      <w:pPr>
        <w:ind w:left="360" w:hanging="360"/>
      </w:pPr>
      <w:rPr>
        <w:rFonts w:cstheme="minorHAnsi"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F96628"/>
    <w:multiLevelType w:val="hybridMultilevel"/>
    <w:tmpl w:val="96A49B7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04C2D5B"/>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54FE4E32"/>
    <w:multiLevelType w:val="hybridMultilevel"/>
    <w:tmpl w:val="2DCA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57863"/>
    <w:multiLevelType w:val="hybridMultilevel"/>
    <w:tmpl w:val="916438B8"/>
    <w:lvl w:ilvl="0" w:tplc="4C5AAD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201582"/>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5E547B97"/>
    <w:multiLevelType w:val="hybridMultilevel"/>
    <w:tmpl w:val="57748E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21B7BF9"/>
    <w:multiLevelType w:val="hybridMultilevel"/>
    <w:tmpl w:val="5890F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42" w15:restartNumberingAfterBreak="0">
    <w:nsid w:val="65CA42A2"/>
    <w:multiLevelType w:val="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66F93220"/>
    <w:multiLevelType w:val="hybridMultilevel"/>
    <w:tmpl w:val="550C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E008A8"/>
    <w:multiLevelType w:val="hybridMultilevel"/>
    <w:tmpl w:val="6914B5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6A093144"/>
    <w:multiLevelType w:val="hybridMultilevel"/>
    <w:tmpl w:val="5CE886D6"/>
    <w:lvl w:ilvl="0" w:tplc="0FB88A4E">
      <w:start w:val="1"/>
      <w:numFmt w:val="decimal"/>
      <w:lvlText w:val="%1."/>
      <w:lvlJc w:val="left"/>
      <w:pPr>
        <w:ind w:left="720" w:hanging="360"/>
      </w:pPr>
      <w:rPr>
        <w:b w:val="0"/>
        <w:sz w:val="24"/>
        <w:szCs w:val="24"/>
      </w:rPr>
    </w:lvl>
    <w:lvl w:ilvl="1" w:tplc="58A0438C">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103D43"/>
    <w:multiLevelType w:val="hybridMultilevel"/>
    <w:tmpl w:val="FACE529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E032A82"/>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72B00EA1"/>
    <w:multiLevelType w:val="hybridMultilevel"/>
    <w:tmpl w:val="D4B8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2B25EF"/>
    <w:multiLevelType w:val="hybridMultilevel"/>
    <w:tmpl w:val="6B46C6C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7E9B5B7D"/>
    <w:multiLevelType w:val="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39"/>
  </w:num>
  <w:num w:numId="3">
    <w:abstractNumId w:val="20"/>
  </w:num>
  <w:num w:numId="4">
    <w:abstractNumId w:val="50"/>
  </w:num>
  <w:num w:numId="5">
    <w:abstractNumId w:val="11"/>
  </w:num>
  <w:num w:numId="6">
    <w:abstractNumId w:val="42"/>
  </w:num>
  <w:num w:numId="7">
    <w:abstractNumId w:val="40"/>
  </w:num>
  <w:num w:numId="8">
    <w:abstractNumId w:val="47"/>
  </w:num>
  <w:num w:numId="9">
    <w:abstractNumId w:val="10"/>
  </w:num>
  <w:num w:numId="10">
    <w:abstractNumId w:val="34"/>
  </w:num>
  <w:num w:numId="11">
    <w:abstractNumId w:val="21"/>
  </w:num>
  <w:num w:numId="12">
    <w:abstractNumId w:val="7"/>
  </w:num>
  <w:num w:numId="13">
    <w:abstractNumId w:val="27"/>
  </w:num>
  <w:num w:numId="14">
    <w:abstractNumId w:val="22"/>
  </w:num>
  <w:num w:numId="15">
    <w:abstractNumId w:val="44"/>
  </w:num>
  <w:num w:numId="16">
    <w:abstractNumId w:val="5"/>
  </w:num>
  <w:num w:numId="17">
    <w:abstractNumId w:val="16"/>
  </w:num>
  <w:num w:numId="18">
    <w:abstractNumId w:val="8"/>
  </w:num>
  <w:num w:numId="19">
    <w:abstractNumId w:val="23"/>
  </w:num>
  <w:num w:numId="20">
    <w:abstractNumId w:val="13"/>
  </w:num>
  <w:num w:numId="21">
    <w:abstractNumId w:val="24"/>
  </w:num>
  <w:num w:numId="22">
    <w:abstractNumId w:val="36"/>
  </w:num>
  <w:num w:numId="23">
    <w:abstractNumId w:val="4"/>
  </w:num>
  <w:num w:numId="24">
    <w:abstractNumId w:val="32"/>
  </w:num>
  <w:num w:numId="25">
    <w:abstractNumId w:val="45"/>
  </w:num>
  <w:num w:numId="26">
    <w:abstractNumId w:val="14"/>
  </w:num>
  <w:num w:numId="27">
    <w:abstractNumId w:val="46"/>
  </w:num>
  <w:num w:numId="28">
    <w:abstractNumId w:val="1"/>
  </w:num>
  <w:num w:numId="29">
    <w:abstractNumId w:val="2"/>
  </w:num>
  <w:num w:numId="30">
    <w:abstractNumId w:val="49"/>
  </w:num>
  <w:num w:numId="31">
    <w:abstractNumId w:val="12"/>
  </w:num>
  <w:num w:numId="32">
    <w:abstractNumId w:val="33"/>
  </w:num>
  <w:num w:numId="33">
    <w:abstractNumId w:val="38"/>
  </w:num>
  <w:num w:numId="34">
    <w:abstractNumId w:val="30"/>
  </w:num>
  <w:num w:numId="35">
    <w:abstractNumId w:val="0"/>
  </w:num>
  <w:num w:numId="36">
    <w:abstractNumId w:val="26"/>
  </w:num>
  <w:num w:numId="37">
    <w:abstractNumId w:val="25"/>
  </w:num>
  <w:num w:numId="38">
    <w:abstractNumId w:val="18"/>
  </w:num>
  <w:num w:numId="39">
    <w:abstractNumId w:val="29"/>
  </w:num>
  <w:num w:numId="40">
    <w:abstractNumId w:val="31"/>
  </w:num>
  <w:num w:numId="41">
    <w:abstractNumId w:val="35"/>
  </w:num>
  <w:num w:numId="42">
    <w:abstractNumId w:val="3"/>
  </w:num>
  <w:num w:numId="43">
    <w:abstractNumId w:val="17"/>
  </w:num>
  <w:num w:numId="44">
    <w:abstractNumId w:val="15"/>
  </w:num>
  <w:num w:numId="45">
    <w:abstractNumId w:val="28"/>
  </w:num>
  <w:num w:numId="46">
    <w:abstractNumId w:val="41"/>
  </w:num>
  <w:num w:numId="47">
    <w:abstractNumId w:val="37"/>
  </w:num>
  <w:num w:numId="48">
    <w:abstractNumId w:val="19"/>
  </w:num>
  <w:num w:numId="49">
    <w:abstractNumId w:val="9"/>
  </w:num>
  <w:num w:numId="50">
    <w:abstractNumId w:val="48"/>
  </w:num>
  <w:num w:numId="51">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05"/>
    <w:rsid w:val="00017096"/>
    <w:rsid w:val="00033D69"/>
    <w:rsid w:val="00040EAC"/>
    <w:rsid w:val="0005485A"/>
    <w:rsid w:val="00066413"/>
    <w:rsid w:val="00070C99"/>
    <w:rsid w:val="000A03D7"/>
    <w:rsid w:val="000A4B0C"/>
    <w:rsid w:val="000A5A85"/>
    <w:rsid w:val="000D3271"/>
    <w:rsid w:val="000E24F4"/>
    <w:rsid w:val="000F1D29"/>
    <w:rsid w:val="00144C8F"/>
    <w:rsid w:val="001E1E19"/>
    <w:rsid w:val="00205ED7"/>
    <w:rsid w:val="002312A8"/>
    <w:rsid w:val="00236C3B"/>
    <w:rsid w:val="002573A8"/>
    <w:rsid w:val="00281EBD"/>
    <w:rsid w:val="002D684F"/>
    <w:rsid w:val="002F364E"/>
    <w:rsid w:val="00315CBD"/>
    <w:rsid w:val="0032437F"/>
    <w:rsid w:val="003371EF"/>
    <w:rsid w:val="00372369"/>
    <w:rsid w:val="003C5617"/>
    <w:rsid w:val="003F68F0"/>
    <w:rsid w:val="004A37A8"/>
    <w:rsid w:val="004B46DC"/>
    <w:rsid w:val="004F2A3A"/>
    <w:rsid w:val="00510D09"/>
    <w:rsid w:val="005371BA"/>
    <w:rsid w:val="00556DE7"/>
    <w:rsid w:val="0055727D"/>
    <w:rsid w:val="0058702A"/>
    <w:rsid w:val="00595F16"/>
    <w:rsid w:val="005A2A8D"/>
    <w:rsid w:val="005C1B43"/>
    <w:rsid w:val="005D1428"/>
    <w:rsid w:val="005F636D"/>
    <w:rsid w:val="00617914"/>
    <w:rsid w:val="00656C08"/>
    <w:rsid w:val="00694263"/>
    <w:rsid w:val="006A3E60"/>
    <w:rsid w:val="006B7A25"/>
    <w:rsid w:val="006F221B"/>
    <w:rsid w:val="00704135"/>
    <w:rsid w:val="00705090"/>
    <w:rsid w:val="007108C6"/>
    <w:rsid w:val="0073672A"/>
    <w:rsid w:val="007849B4"/>
    <w:rsid w:val="0079760C"/>
    <w:rsid w:val="007A4CD4"/>
    <w:rsid w:val="007D0060"/>
    <w:rsid w:val="007D1FC5"/>
    <w:rsid w:val="00803B27"/>
    <w:rsid w:val="0083248F"/>
    <w:rsid w:val="008572B4"/>
    <w:rsid w:val="008857D5"/>
    <w:rsid w:val="008B60E4"/>
    <w:rsid w:val="008D0D40"/>
    <w:rsid w:val="009118A4"/>
    <w:rsid w:val="00925CA2"/>
    <w:rsid w:val="0095555E"/>
    <w:rsid w:val="0097101D"/>
    <w:rsid w:val="009A56E6"/>
    <w:rsid w:val="009A6EE8"/>
    <w:rsid w:val="009B76BC"/>
    <w:rsid w:val="009D4994"/>
    <w:rsid w:val="009F3544"/>
    <w:rsid w:val="00A052FC"/>
    <w:rsid w:val="00A32D71"/>
    <w:rsid w:val="00A62E6D"/>
    <w:rsid w:val="00A837C0"/>
    <w:rsid w:val="00A87005"/>
    <w:rsid w:val="00A97FFC"/>
    <w:rsid w:val="00AB1831"/>
    <w:rsid w:val="00AF12CC"/>
    <w:rsid w:val="00B21AA6"/>
    <w:rsid w:val="00B57030"/>
    <w:rsid w:val="00B800FB"/>
    <w:rsid w:val="00B823A1"/>
    <w:rsid w:val="00B8257D"/>
    <w:rsid w:val="00BA02D9"/>
    <w:rsid w:val="00BA33F8"/>
    <w:rsid w:val="00BC2675"/>
    <w:rsid w:val="00BC6B93"/>
    <w:rsid w:val="00BD124F"/>
    <w:rsid w:val="00BF7753"/>
    <w:rsid w:val="00C00582"/>
    <w:rsid w:val="00C06502"/>
    <w:rsid w:val="00C76481"/>
    <w:rsid w:val="00C77BF6"/>
    <w:rsid w:val="00C90353"/>
    <w:rsid w:val="00C90792"/>
    <w:rsid w:val="00C95549"/>
    <w:rsid w:val="00D16A96"/>
    <w:rsid w:val="00D32C65"/>
    <w:rsid w:val="00D36B5E"/>
    <w:rsid w:val="00D43181"/>
    <w:rsid w:val="00D6761F"/>
    <w:rsid w:val="00D87EB6"/>
    <w:rsid w:val="00D943D5"/>
    <w:rsid w:val="00DA7F62"/>
    <w:rsid w:val="00DB6A11"/>
    <w:rsid w:val="00E041D1"/>
    <w:rsid w:val="00EA5FC2"/>
    <w:rsid w:val="00EE52F3"/>
    <w:rsid w:val="00F1447D"/>
    <w:rsid w:val="00F772EA"/>
    <w:rsid w:val="00F81DD9"/>
    <w:rsid w:val="00FC5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ADABC"/>
  <w15:docId w15:val="{48F90154-8905-4AA2-B848-E19B21B9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005"/>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A87005"/>
    <w:pPr>
      <w:keepNext/>
      <w:pBdr>
        <w:top w:val="thinThickSmallGap" w:sz="24" w:space="12" w:color="auto"/>
        <w:bottom w:val="single" w:sz="6" w:space="12" w:color="auto"/>
      </w:pBdr>
      <w:spacing w:before="240" w:after="480"/>
      <w:outlineLvl w:val="0"/>
    </w:pPr>
    <w:rPr>
      <w:rFonts w:ascii="Arial" w:hAnsi="Arial"/>
      <w:b/>
      <w:i/>
      <w:kern w:val="28"/>
      <w:sz w:val="40"/>
    </w:rPr>
  </w:style>
  <w:style w:type="paragraph" w:styleId="Heading2">
    <w:name w:val="heading 2"/>
    <w:basedOn w:val="Normal"/>
    <w:next w:val="Normal"/>
    <w:link w:val="Heading2Char"/>
    <w:qFormat/>
    <w:rsid w:val="00A87005"/>
    <w:pPr>
      <w:keepNext/>
      <w:spacing w:before="240" w:after="120"/>
      <w:ind w:left="720" w:hanging="720"/>
      <w:outlineLvl w:val="1"/>
    </w:pPr>
    <w:rPr>
      <w:rFonts w:ascii="Arial" w:hAnsi="Arial"/>
      <w:b/>
      <w:sz w:val="28"/>
    </w:rPr>
  </w:style>
  <w:style w:type="paragraph" w:styleId="Heading3">
    <w:name w:val="heading 3"/>
    <w:basedOn w:val="Normal"/>
    <w:next w:val="Normal"/>
    <w:link w:val="Heading3Char"/>
    <w:qFormat/>
    <w:rsid w:val="00A87005"/>
    <w:pPr>
      <w:keepNext/>
      <w:spacing w:before="240" w:after="120"/>
      <w:ind w:left="720" w:hanging="720"/>
      <w:outlineLvl w:val="2"/>
    </w:pPr>
    <w:rPr>
      <w:rFonts w:ascii="Arial" w:hAnsi="Arial"/>
      <w:b/>
      <w:sz w:val="24"/>
      <w:lang w:val="en-CA"/>
    </w:rPr>
  </w:style>
  <w:style w:type="paragraph" w:styleId="Heading4">
    <w:name w:val="heading 4"/>
    <w:basedOn w:val="Normal"/>
    <w:next w:val="Normal"/>
    <w:link w:val="Heading4Char"/>
    <w:qFormat/>
    <w:rsid w:val="00A87005"/>
    <w:pPr>
      <w:keepNext/>
      <w:spacing w:after="240"/>
      <w:outlineLvl w:val="3"/>
    </w:pPr>
    <w:rPr>
      <w:rFonts w:ascii="Arial" w:hAnsi="Arial"/>
      <w:b/>
      <w:i/>
    </w:rPr>
  </w:style>
  <w:style w:type="paragraph" w:styleId="Heading5">
    <w:name w:val="heading 5"/>
    <w:basedOn w:val="Normal"/>
    <w:next w:val="Normal"/>
    <w:link w:val="Heading5Char"/>
    <w:uiPriority w:val="99"/>
    <w:qFormat/>
    <w:rsid w:val="00A87005"/>
    <w:pPr>
      <w:keepNext/>
      <w:spacing w:after="24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005"/>
    <w:rPr>
      <w:rFonts w:ascii="Arial" w:eastAsia="Times New Roman" w:hAnsi="Arial" w:cs="Times New Roman"/>
      <w:b/>
      <w:i/>
      <w:kern w:val="28"/>
      <w:sz w:val="40"/>
      <w:szCs w:val="20"/>
    </w:rPr>
  </w:style>
  <w:style w:type="character" w:customStyle="1" w:styleId="Heading2Char">
    <w:name w:val="Heading 2 Char"/>
    <w:basedOn w:val="DefaultParagraphFont"/>
    <w:link w:val="Heading2"/>
    <w:rsid w:val="00A87005"/>
    <w:rPr>
      <w:rFonts w:ascii="Arial" w:eastAsia="Times New Roman" w:hAnsi="Arial" w:cs="Times New Roman"/>
      <w:b/>
      <w:sz w:val="28"/>
      <w:szCs w:val="20"/>
    </w:rPr>
  </w:style>
  <w:style w:type="character" w:customStyle="1" w:styleId="Heading3Char">
    <w:name w:val="Heading 3 Char"/>
    <w:basedOn w:val="DefaultParagraphFont"/>
    <w:link w:val="Heading3"/>
    <w:rsid w:val="00A87005"/>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A87005"/>
    <w:rPr>
      <w:rFonts w:ascii="Arial" w:eastAsia="Times New Roman" w:hAnsi="Arial" w:cs="Times New Roman"/>
      <w:b/>
      <w:i/>
      <w:szCs w:val="20"/>
    </w:rPr>
  </w:style>
  <w:style w:type="character" w:customStyle="1" w:styleId="Heading5Char">
    <w:name w:val="Heading 5 Char"/>
    <w:basedOn w:val="DefaultParagraphFont"/>
    <w:link w:val="Heading5"/>
    <w:uiPriority w:val="99"/>
    <w:rsid w:val="00A87005"/>
    <w:rPr>
      <w:rFonts w:ascii="Times New Roman" w:eastAsia="Times New Roman" w:hAnsi="Times New Roman" w:cs="Times New Roman"/>
      <w:b/>
      <w:szCs w:val="20"/>
    </w:rPr>
  </w:style>
  <w:style w:type="paragraph" w:customStyle="1" w:styleId="BodyText1">
    <w:name w:val="Body Text1"/>
    <w:basedOn w:val="Normal"/>
    <w:rsid w:val="00A87005"/>
    <w:pPr>
      <w:spacing w:after="240" w:line="300" w:lineRule="exact"/>
      <w:ind w:firstLine="720"/>
    </w:pPr>
  </w:style>
  <w:style w:type="paragraph" w:customStyle="1" w:styleId="TOCHeader">
    <w:name w:val="TOC Header"/>
    <w:basedOn w:val="Normal"/>
    <w:uiPriority w:val="99"/>
    <w:rsid w:val="00A87005"/>
    <w:pPr>
      <w:tabs>
        <w:tab w:val="right" w:pos="9360"/>
      </w:tabs>
      <w:spacing w:before="480" w:after="480"/>
    </w:pPr>
    <w:rPr>
      <w:rFonts w:ascii="Arial" w:hAnsi="Arial"/>
      <w:b/>
      <w:sz w:val="24"/>
    </w:rPr>
  </w:style>
  <w:style w:type="paragraph" w:customStyle="1" w:styleId="bullets">
    <w:name w:val="bullets"/>
    <w:aliases w:val="bu"/>
    <w:basedOn w:val="Normal"/>
    <w:link w:val="bulletsChar"/>
    <w:qFormat/>
    <w:rsid w:val="00A87005"/>
    <w:pPr>
      <w:numPr>
        <w:numId w:val="1"/>
      </w:numPr>
      <w:spacing w:after="240"/>
    </w:pPr>
  </w:style>
  <w:style w:type="paragraph" w:customStyle="1" w:styleId="bullets-3rdlevel">
    <w:name w:val="bullets-3rd level"/>
    <w:rsid w:val="00A87005"/>
    <w:pPr>
      <w:numPr>
        <w:ilvl w:val="1"/>
        <w:numId w:val="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A87005"/>
    <w:pPr>
      <w:numPr>
        <w:numId w:val="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A87005"/>
    <w:pPr>
      <w:keepLines/>
      <w:spacing w:before="120" w:after="240"/>
      <w:ind w:left="187" w:hanging="187"/>
    </w:pPr>
    <w:rPr>
      <w:sz w:val="20"/>
    </w:rPr>
  </w:style>
  <w:style w:type="paragraph" w:customStyle="1" w:styleId="toc0">
    <w:name w:val="toc 0"/>
    <w:basedOn w:val="Normal"/>
    <w:uiPriority w:val="99"/>
    <w:rsid w:val="00A87005"/>
    <w:pPr>
      <w:pBdr>
        <w:top w:val="thinThickSmallGap" w:sz="24" w:space="12" w:color="auto"/>
        <w:bottom w:val="single" w:sz="6" w:space="12" w:color="auto"/>
      </w:pBdr>
      <w:spacing w:before="240" w:after="60"/>
    </w:pPr>
    <w:rPr>
      <w:rFonts w:ascii="Arial" w:hAnsi="Arial"/>
      <w:b/>
      <w:i/>
      <w:sz w:val="40"/>
    </w:rPr>
  </w:style>
  <w:style w:type="character" w:styleId="PageNumber">
    <w:name w:val="page number"/>
    <w:basedOn w:val="DefaultParagraphFont"/>
    <w:rsid w:val="00A87005"/>
    <w:rPr>
      <w:rFonts w:ascii="Arial" w:hAnsi="Arial" w:cs="Times New Roman"/>
      <w:b/>
      <w:sz w:val="24"/>
    </w:rPr>
  </w:style>
  <w:style w:type="paragraph" w:styleId="Footer">
    <w:name w:val="footer"/>
    <w:basedOn w:val="Normal"/>
    <w:link w:val="FooterChar"/>
    <w:rsid w:val="00A87005"/>
    <w:pPr>
      <w:pBdr>
        <w:top w:val="single" w:sz="2" w:space="1" w:color="auto"/>
      </w:pBdr>
      <w:tabs>
        <w:tab w:val="right" w:pos="9360"/>
      </w:tabs>
    </w:pPr>
    <w:rPr>
      <w:rFonts w:ascii="Arial" w:hAnsi="Arial"/>
      <w:b/>
    </w:rPr>
  </w:style>
  <w:style w:type="character" w:customStyle="1" w:styleId="FooterChar">
    <w:name w:val="Footer Char"/>
    <w:basedOn w:val="DefaultParagraphFont"/>
    <w:link w:val="Footer"/>
    <w:rsid w:val="00A87005"/>
    <w:rPr>
      <w:rFonts w:ascii="Arial" w:eastAsia="Times New Roman" w:hAnsi="Arial" w:cs="Times New Roman"/>
      <w:b/>
      <w:szCs w:val="20"/>
    </w:rPr>
  </w:style>
  <w:style w:type="paragraph" w:styleId="Header">
    <w:name w:val="header"/>
    <w:basedOn w:val="Normal"/>
    <w:link w:val="HeaderChar"/>
    <w:rsid w:val="00A87005"/>
    <w:pPr>
      <w:pBdr>
        <w:bottom w:val="single" w:sz="4" w:space="1" w:color="auto"/>
      </w:pBdr>
      <w:tabs>
        <w:tab w:val="center" w:pos="4320"/>
        <w:tab w:val="right" w:pos="9360"/>
      </w:tabs>
    </w:pPr>
    <w:rPr>
      <w:rFonts w:ascii="Arial" w:hAnsi="Arial"/>
      <w:b/>
    </w:rPr>
  </w:style>
  <w:style w:type="character" w:customStyle="1" w:styleId="HeaderChar">
    <w:name w:val="Header Char"/>
    <w:basedOn w:val="DefaultParagraphFont"/>
    <w:link w:val="Header"/>
    <w:rsid w:val="00A87005"/>
    <w:rPr>
      <w:rFonts w:ascii="Arial" w:eastAsia="Times New Roman" w:hAnsi="Arial" w:cs="Times New Roman"/>
      <w:b/>
      <w:szCs w:val="20"/>
    </w:rPr>
  </w:style>
  <w:style w:type="character" w:styleId="FootnoteReference">
    <w:name w:val="footnote reference"/>
    <w:basedOn w:val="DefaultParagraphFont"/>
    <w:rsid w:val="00A87005"/>
    <w:rPr>
      <w:rFonts w:cs="Times New Roman"/>
      <w:vertAlign w:val="superscript"/>
    </w:rPr>
  </w:style>
  <w:style w:type="paragraph" w:styleId="FootnoteText">
    <w:name w:val="footnote text"/>
    <w:basedOn w:val="Normal"/>
    <w:link w:val="FootnoteTextChar"/>
    <w:rsid w:val="00A87005"/>
    <w:pPr>
      <w:ind w:left="180" w:hanging="180"/>
    </w:pPr>
    <w:rPr>
      <w:sz w:val="20"/>
    </w:rPr>
  </w:style>
  <w:style w:type="character" w:customStyle="1" w:styleId="FootnoteTextChar">
    <w:name w:val="Footnote Text Char"/>
    <w:basedOn w:val="DefaultParagraphFont"/>
    <w:link w:val="FootnoteText"/>
    <w:rsid w:val="00A87005"/>
    <w:rPr>
      <w:rFonts w:ascii="Times New Roman" w:eastAsia="Times New Roman" w:hAnsi="Times New Roman" w:cs="Times New Roman"/>
      <w:sz w:val="20"/>
      <w:szCs w:val="20"/>
    </w:rPr>
  </w:style>
  <w:style w:type="paragraph" w:customStyle="1" w:styleId="FigureTitle">
    <w:name w:val="Figure Title"/>
    <w:basedOn w:val="Normal"/>
    <w:uiPriority w:val="99"/>
    <w:rsid w:val="00A87005"/>
    <w:pPr>
      <w:keepNext/>
      <w:keepLines/>
      <w:spacing w:before="240" w:after="240"/>
      <w:ind w:left="1440" w:hanging="1440"/>
    </w:pPr>
    <w:rPr>
      <w:rFonts w:ascii="Arial" w:hAnsi="Arial"/>
      <w:b/>
      <w:sz w:val="24"/>
    </w:rPr>
  </w:style>
  <w:style w:type="paragraph" w:styleId="Index1">
    <w:name w:val="index 1"/>
    <w:basedOn w:val="Normal"/>
    <w:next w:val="Normal"/>
    <w:autoRedefine/>
    <w:uiPriority w:val="99"/>
    <w:semiHidden/>
    <w:rsid w:val="00A87005"/>
    <w:pPr>
      <w:ind w:left="240" w:hanging="240"/>
    </w:pPr>
    <w:rPr>
      <w:sz w:val="24"/>
    </w:rPr>
  </w:style>
  <w:style w:type="paragraph" w:styleId="Index2">
    <w:name w:val="index 2"/>
    <w:basedOn w:val="Normal"/>
    <w:next w:val="Normal"/>
    <w:autoRedefine/>
    <w:uiPriority w:val="99"/>
    <w:semiHidden/>
    <w:rsid w:val="00A87005"/>
    <w:pPr>
      <w:ind w:left="480" w:hanging="240"/>
    </w:pPr>
    <w:rPr>
      <w:sz w:val="24"/>
    </w:rPr>
  </w:style>
  <w:style w:type="paragraph" w:styleId="Index3">
    <w:name w:val="index 3"/>
    <w:basedOn w:val="Normal"/>
    <w:next w:val="Normal"/>
    <w:autoRedefine/>
    <w:uiPriority w:val="99"/>
    <w:semiHidden/>
    <w:rsid w:val="00A87005"/>
    <w:pPr>
      <w:ind w:left="720" w:hanging="240"/>
    </w:pPr>
    <w:rPr>
      <w:sz w:val="24"/>
    </w:rPr>
  </w:style>
  <w:style w:type="paragraph" w:styleId="Index4">
    <w:name w:val="index 4"/>
    <w:basedOn w:val="Normal"/>
    <w:next w:val="Normal"/>
    <w:autoRedefine/>
    <w:uiPriority w:val="99"/>
    <w:semiHidden/>
    <w:rsid w:val="00A87005"/>
    <w:pPr>
      <w:ind w:left="960" w:hanging="240"/>
    </w:pPr>
    <w:rPr>
      <w:sz w:val="24"/>
    </w:rPr>
  </w:style>
  <w:style w:type="paragraph" w:styleId="Index5">
    <w:name w:val="index 5"/>
    <w:basedOn w:val="Normal"/>
    <w:next w:val="Normal"/>
    <w:autoRedefine/>
    <w:uiPriority w:val="99"/>
    <w:semiHidden/>
    <w:rsid w:val="00A87005"/>
    <w:pPr>
      <w:ind w:left="1200" w:hanging="240"/>
    </w:pPr>
    <w:rPr>
      <w:sz w:val="24"/>
    </w:rPr>
  </w:style>
  <w:style w:type="paragraph" w:styleId="Index6">
    <w:name w:val="index 6"/>
    <w:basedOn w:val="Normal"/>
    <w:next w:val="Normal"/>
    <w:autoRedefine/>
    <w:uiPriority w:val="99"/>
    <w:semiHidden/>
    <w:rsid w:val="00A87005"/>
    <w:pPr>
      <w:ind w:left="1440" w:hanging="240"/>
    </w:pPr>
    <w:rPr>
      <w:sz w:val="24"/>
    </w:rPr>
  </w:style>
  <w:style w:type="paragraph" w:styleId="Index7">
    <w:name w:val="index 7"/>
    <w:basedOn w:val="Normal"/>
    <w:next w:val="Normal"/>
    <w:autoRedefine/>
    <w:uiPriority w:val="99"/>
    <w:semiHidden/>
    <w:rsid w:val="00A87005"/>
    <w:pPr>
      <w:ind w:left="1680" w:hanging="240"/>
    </w:pPr>
    <w:rPr>
      <w:sz w:val="24"/>
    </w:rPr>
  </w:style>
  <w:style w:type="paragraph" w:styleId="Index8">
    <w:name w:val="index 8"/>
    <w:basedOn w:val="Normal"/>
    <w:next w:val="Normal"/>
    <w:autoRedefine/>
    <w:uiPriority w:val="99"/>
    <w:semiHidden/>
    <w:rsid w:val="00A87005"/>
    <w:pPr>
      <w:ind w:left="1920" w:hanging="240"/>
    </w:pPr>
    <w:rPr>
      <w:sz w:val="24"/>
    </w:rPr>
  </w:style>
  <w:style w:type="paragraph" w:styleId="Index9">
    <w:name w:val="index 9"/>
    <w:basedOn w:val="Normal"/>
    <w:next w:val="Normal"/>
    <w:autoRedefine/>
    <w:uiPriority w:val="99"/>
    <w:semiHidden/>
    <w:rsid w:val="00A87005"/>
    <w:pPr>
      <w:ind w:left="2160" w:hanging="240"/>
    </w:pPr>
    <w:rPr>
      <w:sz w:val="24"/>
    </w:rPr>
  </w:style>
  <w:style w:type="paragraph" w:styleId="IndexHeading">
    <w:name w:val="index heading"/>
    <w:basedOn w:val="Normal"/>
    <w:next w:val="Index1"/>
    <w:uiPriority w:val="99"/>
    <w:semiHidden/>
    <w:rsid w:val="00A87005"/>
    <w:rPr>
      <w:sz w:val="24"/>
    </w:rPr>
  </w:style>
  <w:style w:type="paragraph" w:customStyle="1" w:styleId="TableTitle">
    <w:name w:val="Table Title"/>
    <w:basedOn w:val="Normal"/>
    <w:uiPriority w:val="99"/>
    <w:rsid w:val="00A87005"/>
    <w:pPr>
      <w:keepNext/>
      <w:keepLines/>
      <w:spacing w:before="240" w:after="240"/>
      <w:ind w:left="1440" w:hanging="1440"/>
    </w:pPr>
    <w:rPr>
      <w:rFonts w:ascii="Arial" w:hAnsi="Arial"/>
      <w:b/>
      <w:sz w:val="24"/>
    </w:rPr>
  </w:style>
  <w:style w:type="paragraph" w:styleId="TOC1">
    <w:name w:val="toc 1"/>
    <w:basedOn w:val="Normal"/>
    <w:next w:val="Normal"/>
    <w:uiPriority w:val="39"/>
    <w:rsid w:val="00A87005"/>
    <w:pPr>
      <w:tabs>
        <w:tab w:val="right" w:leader="dot" w:pos="9350"/>
      </w:tabs>
      <w:spacing w:before="240"/>
      <w:ind w:left="720" w:hanging="450"/>
    </w:pPr>
    <w:rPr>
      <w:noProof/>
    </w:rPr>
  </w:style>
  <w:style w:type="paragraph" w:styleId="TOC2">
    <w:name w:val="toc 2"/>
    <w:basedOn w:val="Normal"/>
    <w:next w:val="Normal"/>
    <w:uiPriority w:val="39"/>
    <w:rsid w:val="00A87005"/>
    <w:pPr>
      <w:tabs>
        <w:tab w:val="left" w:pos="1260"/>
        <w:tab w:val="right" w:leader="dot" w:pos="9360"/>
      </w:tabs>
      <w:ind w:left="1260" w:right="720" w:hanging="540"/>
    </w:pPr>
    <w:rPr>
      <w:noProof/>
    </w:rPr>
  </w:style>
  <w:style w:type="paragraph" w:styleId="TOC3">
    <w:name w:val="toc 3"/>
    <w:basedOn w:val="Normal"/>
    <w:next w:val="Normal"/>
    <w:uiPriority w:val="39"/>
    <w:rsid w:val="00A87005"/>
    <w:pPr>
      <w:tabs>
        <w:tab w:val="left" w:pos="1980"/>
        <w:tab w:val="right" w:leader="dot" w:pos="9360"/>
      </w:tabs>
      <w:ind w:left="1980" w:right="720" w:hanging="720"/>
    </w:pPr>
    <w:rPr>
      <w:noProof/>
    </w:rPr>
  </w:style>
  <w:style w:type="paragraph" w:styleId="TOC4">
    <w:name w:val="toc 4"/>
    <w:basedOn w:val="Normal"/>
    <w:next w:val="Normal"/>
    <w:uiPriority w:val="39"/>
    <w:rsid w:val="00A87005"/>
    <w:pPr>
      <w:tabs>
        <w:tab w:val="right" w:leader="dot" w:pos="9360"/>
      </w:tabs>
      <w:ind w:left="2880" w:hanging="900"/>
    </w:pPr>
  </w:style>
  <w:style w:type="paragraph" w:styleId="TOC5">
    <w:name w:val="toc 5"/>
    <w:aliases w:val="toc tab/fig"/>
    <w:basedOn w:val="Normal"/>
    <w:next w:val="Normal"/>
    <w:uiPriority w:val="39"/>
    <w:rsid w:val="00A87005"/>
    <w:pPr>
      <w:tabs>
        <w:tab w:val="right" w:leader="dot" w:pos="9360"/>
      </w:tabs>
      <w:ind w:left="2880" w:right="540" w:hanging="547"/>
    </w:pPr>
    <w:rPr>
      <w:noProof/>
    </w:rPr>
  </w:style>
  <w:style w:type="paragraph" w:styleId="TOC6">
    <w:name w:val="toc 6"/>
    <w:basedOn w:val="Normal"/>
    <w:next w:val="Normal"/>
    <w:autoRedefine/>
    <w:uiPriority w:val="39"/>
    <w:rsid w:val="00A87005"/>
    <w:pPr>
      <w:ind w:left="1200"/>
    </w:pPr>
  </w:style>
  <w:style w:type="paragraph" w:styleId="TOC7">
    <w:name w:val="toc 7"/>
    <w:basedOn w:val="Normal"/>
    <w:next w:val="Normal"/>
    <w:autoRedefine/>
    <w:uiPriority w:val="39"/>
    <w:rsid w:val="00A87005"/>
    <w:pPr>
      <w:ind w:left="1440"/>
    </w:pPr>
  </w:style>
  <w:style w:type="paragraph" w:styleId="TOC8">
    <w:name w:val="toc 8"/>
    <w:basedOn w:val="Normal"/>
    <w:next w:val="Normal"/>
    <w:autoRedefine/>
    <w:uiPriority w:val="39"/>
    <w:rsid w:val="00A87005"/>
    <w:pPr>
      <w:ind w:left="1680"/>
    </w:pPr>
  </w:style>
  <w:style w:type="paragraph" w:styleId="TOC9">
    <w:name w:val="toc 9"/>
    <w:basedOn w:val="Normal"/>
    <w:next w:val="Normal"/>
    <w:autoRedefine/>
    <w:uiPriority w:val="39"/>
    <w:rsid w:val="00A87005"/>
    <w:pPr>
      <w:ind w:left="1920"/>
    </w:pPr>
  </w:style>
  <w:style w:type="paragraph" w:styleId="CommentText">
    <w:name w:val="annotation text"/>
    <w:basedOn w:val="Normal"/>
    <w:link w:val="CommentTextChar2"/>
    <w:rsid w:val="00A87005"/>
  </w:style>
  <w:style w:type="character" w:customStyle="1" w:styleId="CommentTextChar">
    <w:name w:val="Comment Text Char"/>
    <w:basedOn w:val="DefaultParagraphFont"/>
    <w:rsid w:val="00A87005"/>
    <w:rPr>
      <w:rFonts w:ascii="Times New Roman" w:eastAsia="Times New Roman" w:hAnsi="Times New Roman" w:cs="Times New Roman"/>
      <w:sz w:val="20"/>
      <w:szCs w:val="20"/>
    </w:rPr>
  </w:style>
  <w:style w:type="paragraph" w:customStyle="1" w:styleId="biblio">
    <w:name w:val="biblio"/>
    <w:basedOn w:val="Normal"/>
    <w:uiPriority w:val="99"/>
    <w:rsid w:val="00A87005"/>
    <w:pPr>
      <w:keepLines/>
      <w:spacing w:after="240"/>
      <w:ind w:left="720" w:hanging="720"/>
    </w:pPr>
  </w:style>
  <w:style w:type="paragraph" w:customStyle="1" w:styleId="ChNumber">
    <w:name w:val="ChNumber"/>
    <w:uiPriority w:val="99"/>
    <w:rsid w:val="00A87005"/>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A87005"/>
    <w:pPr>
      <w:pBdr>
        <w:top w:val="single" w:sz="12" w:space="9" w:color="auto"/>
        <w:left w:val="single" w:sz="12" w:space="6" w:color="auto"/>
        <w:bottom w:val="single" w:sz="12" w:space="9" w:color="auto"/>
        <w:right w:val="single" w:sz="12" w:space="4" w:color="auto"/>
      </w:pBdr>
      <w:ind w:left="180" w:right="180"/>
      <w:jc w:val="center"/>
    </w:pPr>
    <w:rPr>
      <w:sz w:val="24"/>
    </w:rPr>
  </w:style>
  <w:style w:type="paragraph" w:customStyle="1" w:styleId="TableHeaders">
    <w:name w:val="Table Headers"/>
    <w:basedOn w:val="Normal"/>
    <w:uiPriority w:val="99"/>
    <w:rsid w:val="00A87005"/>
    <w:pPr>
      <w:keepNext/>
      <w:spacing w:before="80" w:after="80" w:line="240" w:lineRule="exact"/>
      <w:jc w:val="center"/>
    </w:pPr>
    <w:rPr>
      <w:rFonts w:ascii="Arial" w:hAnsi="Arial"/>
      <w:b/>
      <w:sz w:val="20"/>
    </w:rPr>
  </w:style>
  <w:style w:type="paragraph" w:customStyle="1" w:styleId="figurewobox">
    <w:name w:val="figure w/o box"/>
    <w:basedOn w:val="Normal"/>
    <w:uiPriority w:val="99"/>
    <w:rsid w:val="00A87005"/>
    <w:pPr>
      <w:keepNext/>
      <w:jc w:val="center"/>
    </w:pPr>
  </w:style>
  <w:style w:type="paragraph" w:customStyle="1" w:styleId="equation">
    <w:name w:val="equation"/>
    <w:basedOn w:val="Normal"/>
    <w:uiPriority w:val="99"/>
    <w:rsid w:val="00A87005"/>
    <w:pPr>
      <w:tabs>
        <w:tab w:val="center" w:pos="4680"/>
        <w:tab w:val="right" w:pos="9360"/>
      </w:tabs>
      <w:spacing w:after="240" w:line="480" w:lineRule="exact"/>
    </w:pPr>
  </w:style>
  <w:style w:type="paragraph" w:styleId="BalloonText">
    <w:name w:val="Balloon Text"/>
    <w:basedOn w:val="Normal"/>
    <w:link w:val="BalloonTextChar"/>
    <w:rsid w:val="00A87005"/>
    <w:rPr>
      <w:rFonts w:ascii="Arial" w:hAnsi="Arial" w:cs="Tahoma"/>
      <w:sz w:val="20"/>
      <w:szCs w:val="16"/>
    </w:rPr>
  </w:style>
  <w:style w:type="character" w:customStyle="1" w:styleId="BalloonTextChar">
    <w:name w:val="Balloon Text Char"/>
    <w:basedOn w:val="DefaultParagraphFont"/>
    <w:link w:val="BalloonText"/>
    <w:rsid w:val="00A87005"/>
    <w:rPr>
      <w:rFonts w:ascii="Arial" w:eastAsia="Times New Roman" w:hAnsi="Arial" w:cs="Tahoma"/>
      <w:sz w:val="20"/>
      <w:szCs w:val="16"/>
    </w:rPr>
  </w:style>
  <w:style w:type="paragraph" w:customStyle="1" w:styleId="bullets-blank">
    <w:name w:val="bullets-blank"/>
    <w:basedOn w:val="Normal"/>
    <w:uiPriority w:val="99"/>
    <w:rsid w:val="00A87005"/>
    <w:pPr>
      <w:spacing w:after="240"/>
      <w:ind w:left="1080" w:hanging="360"/>
    </w:pPr>
  </w:style>
  <w:style w:type="paragraph" w:customStyle="1" w:styleId="Cov-Date">
    <w:name w:val="Cov-Date"/>
    <w:basedOn w:val="Normal"/>
    <w:uiPriority w:val="99"/>
    <w:rsid w:val="00A87005"/>
    <w:pPr>
      <w:jc w:val="right"/>
    </w:pPr>
    <w:rPr>
      <w:rFonts w:ascii="Arial" w:hAnsi="Arial"/>
      <w:b/>
      <w:sz w:val="28"/>
    </w:rPr>
  </w:style>
  <w:style w:type="paragraph" w:customStyle="1" w:styleId="Cov-Disclaimer">
    <w:name w:val="Cov-Disclaimer"/>
    <w:basedOn w:val="Normal"/>
    <w:uiPriority w:val="99"/>
    <w:rsid w:val="00A87005"/>
    <w:pPr>
      <w:jc w:val="right"/>
    </w:pPr>
    <w:rPr>
      <w:rFonts w:ascii="Arial" w:hAnsi="Arial" w:cs="Arial"/>
      <w:sz w:val="18"/>
      <w:szCs w:val="18"/>
    </w:rPr>
  </w:style>
  <w:style w:type="paragraph" w:customStyle="1" w:styleId="Cov-Title">
    <w:name w:val="Cov-Title"/>
    <w:basedOn w:val="Normal"/>
    <w:uiPriority w:val="99"/>
    <w:rsid w:val="00A87005"/>
    <w:pPr>
      <w:jc w:val="right"/>
    </w:pPr>
    <w:rPr>
      <w:rFonts w:ascii="Arial Black" w:hAnsi="Arial Black"/>
      <w:sz w:val="48"/>
    </w:rPr>
  </w:style>
  <w:style w:type="paragraph" w:customStyle="1" w:styleId="Cov-Subtitle">
    <w:name w:val="Cov-Subtitle"/>
    <w:basedOn w:val="Normal"/>
    <w:uiPriority w:val="99"/>
    <w:rsid w:val="00A87005"/>
    <w:pPr>
      <w:jc w:val="right"/>
    </w:pPr>
    <w:rPr>
      <w:rFonts w:ascii="Arial Black" w:hAnsi="Arial Black"/>
      <w:sz w:val="36"/>
    </w:rPr>
  </w:style>
  <w:style w:type="paragraph" w:customStyle="1" w:styleId="Cov-Author">
    <w:name w:val="Cov-Author"/>
    <w:basedOn w:val="Normal"/>
    <w:rsid w:val="00A87005"/>
    <w:pPr>
      <w:jc w:val="right"/>
    </w:pPr>
    <w:rPr>
      <w:rFonts w:ascii="Arial Black" w:hAnsi="Arial Black"/>
      <w:sz w:val="24"/>
    </w:rPr>
  </w:style>
  <w:style w:type="paragraph" w:customStyle="1" w:styleId="Cov-Address">
    <w:name w:val="Cov-Address"/>
    <w:basedOn w:val="Normal"/>
    <w:uiPriority w:val="99"/>
    <w:rsid w:val="00A87005"/>
    <w:pPr>
      <w:jc w:val="right"/>
    </w:pPr>
    <w:rPr>
      <w:rFonts w:ascii="Arial" w:hAnsi="Arial"/>
      <w:sz w:val="24"/>
    </w:rPr>
  </w:style>
  <w:style w:type="paragraph" w:customStyle="1" w:styleId="AppHeading1">
    <w:name w:val="AppHeading1"/>
    <w:basedOn w:val="Heading1"/>
    <w:uiPriority w:val="99"/>
    <w:rsid w:val="00A87005"/>
    <w:pPr>
      <w:ind w:left="2520" w:hanging="2520"/>
    </w:pPr>
  </w:style>
  <w:style w:type="paragraph" w:customStyle="1" w:styleId="AppHeading2">
    <w:name w:val="AppHeading2"/>
    <w:basedOn w:val="Heading2"/>
    <w:rsid w:val="00A87005"/>
  </w:style>
  <w:style w:type="paragraph" w:customStyle="1" w:styleId="AppHeading3">
    <w:name w:val="AppHeading3"/>
    <w:basedOn w:val="Heading3"/>
    <w:rsid w:val="00A87005"/>
  </w:style>
  <w:style w:type="character" w:styleId="CommentReference">
    <w:name w:val="annotation reference"/>
    <w:basedOn w:val="DefaultParagraphFont"/>
    <w:uiPriority w:val="99"/>
    <w:rsid w:val="00A87005"/>
    <w:rPr>
      <w:rFonts w:cs="Times New Roman"/>
    </w:rPr>
  </w:style>
  <w:style w:type="table" w:styleId="TableGrid">
    <w:name w:val="Table Grid"/>
    <w:aliases w:val="GBH"/>
    <w:basedOn w:val="TableNormal"/>
    <w:uiPriority w:val="59"/>
    <w:rsid w:val="00A8700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rsid w:val="00A87005"/>
    <w:pPr>
      <w:numPr>
        <w:ilvl w:val="2"/>
        <w:numId w:val="6"/>
      </w:numPr>
      <w:contextualSpacing/>
    </w:pPr>
  </w:style>
  <w:style w:type="character" w:styleId="Hyperlink">
    <w:name w:val="Hyperlink"/>
    <w:basedOn w:val="DefaultParagraphFont"/>
    <w:uiPriority w:val="99"/>
    <w:rsid w:val="00A87005"/>
    <w:rPr>
      <w:rFonts w:cs="Times New Roman"/>
      <w:color w:val="0000FF"/>
      <w:u w:val="single"/>
    </w:rPr>
  </w:style>
  <w:style w:type="character" w:customStyle="1" w:styleId="CommentTextChar1">
    <w:name w:val="Comment Text Char1"/>
    <w:basedOn w:val="DefaultParagraphFont"/>
    <w:uiPriority w:val="99"/>
    <w:rsid w:val="00A87005"/>
    <w:rPr>
      <w:rFonts w:ascii="Arial" w:hAnsi="Arial" w:cs="Arial"/>
    </w:rPr>
  </w:style>
  <w:style w:type="paragraph" w:styleId="ListParagraph">
    <w:name w:val="List Paragraph"/>
    <w:basedOn w:val="Normal"/>
    <w:uiPriority w:val="99"/>
    <w:qFormat/>
    <w:rsid w:val="00A87005"/>
    <w:pPr>
      <w:ind w:left="720"/>
    </w:pPr>
    <w:rPr>
      <w:rFonts w:ascii="Calibri" w:hAnsi="Calibri" w:cs="Arial"/>
      <w:szCs w:val="22"/>
    </w:rPr>
  </w:style>
  <w:style w:type="table" w:customStyle="1" w:styleId="GBH1">
    <w:name w:val="GBH1"/>
    <w:uiPriority w:val="99"/>
    <w:rsid w:val="00A870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A87005"/>
    <w:pPr>
      <w:keepNext/>
      <w:spacing w:after="120"/>
      <w:ind w:left="720" w:hanging="720"/>
    </w:pPr>
    <w:rPr>
      <w:b/>
      <w:bCs/>
      <w:szCs w:val="22"/>
    </w:rPr>
  </w:style>
  <w:style w:type="paragraph" w:customStyle="1" w:styleId="question-2-last">
    <w:name w:val="question-2-last"/>
    <w:basedOn w:val="Normal"/>
    <w:uiPriority w:val="99"/>
    <w:rsid w:val="00A87005"/>
    <w:pPr>
      <w:spacing w:after="240"/>
      <w:ind w:left="1440" w:hanging="720"/>
    </w:pPr>
    <w:rPr>
      <w:szCs w:val="22"/>
    </w:rPr>
  </w:style>
  <w:style w:type="paragraph" w:customStyle="1" w:styleId="question-2">
    <w:name w:val="question-2"/>
    <w:basedOn w:val="Normal"/>
    <w:uiPriority w:val="99"/>
    <w:rsid w:val="00A87005"/>
    <w:pPr>
      <w:spacing w:after="60"/>
      <w:ind w:left="1440" w:hanging="720"/>
    </w:pPr>
    <w:rPr>
      <w:szCs w:val="22"/>
    </w:rPr>
  </w:style>
  <w:style w:type="paragraph" w:customStyle="1" w:styleId="AppJQuestions">
    <w:name w:val="AppJQuestions"/>
    <w:basedOn w:val="Normal"/>
    <w:uiPriority w:val="99"/>
    <w:rsid w:val="00A87005"/>
    <w:pPr>
      <w:keepNext/>
      <w:keepLines/>
      <w:numPr>
        <w:numId w:val="3"/>
      </w:numPr>
      <w:tabs>
        <w:tab w:val="left" w:pos="540"/>
        <w:tab w:val="center" w:pos="7560"/>
      </w:tabs>
      <w:spacing w:before="360" w:after="120"/>
      <w:ind w:left="540" w:hanging="540"/>
    </w:pPr>
    <w:rPr>
      <w:rFonts w:ascii="Arial" w:hAnsi="Arial"/>
    </w:rPr>
  </w:style>
  <w:style w:type="paragraph" w:customStyle="1" w:styleId="AppJSubQuesLine">
    <w:name w:val="AppJSubQuesLine"/>
    <w:basedOn w:val="Normal"/>
    <w:uiPriority w:val="99"/>
    <w:rsid w:val="00A87005"/>
    <w:pPr>
      <w:tabs>
        <w:tab w:val="left" w:pos="1080"/>
        <w:tab w:val="right" w:leader="underscore" w:pos="9360"/>
      </w:tabs>
      <w:spacing w:before="40" w:after="40"/>
      <w:ind w:left="1094" w:hanging="547"/>
    </w:pPr>
    <w:rPr>
      <w:rFonts w:ascii="Arial" w:hAnsi="Arial"/>
    </w:rPr>
  </w:style>
  <w:style w:type="paragraph" w:styleId="CommentSubject">
    <w:name w:val="annotation subject"/>
    <w:basedOn w:val="CommentText"/>
    <w:next w:val="CommentText"/>
    <w:link w:val="CommentSubjectChar"/>
    <w:rsid w:val="00A87005"/>
    <w:rPr>
      <w:b/>
      <w:bCs/>
      <w:sz w:val="20"/>
    </w:rPr>
  </w:style>
  <w:style w:type="character" w:customStyle="1" w:styleId="CommentSubjectChar">
    <w:name w:val="Comment Subject Char"/>
    <w:basedOn w:val="CommentTextChar"/>
    <w:link w:val="CommentSubject"/>
    <w:rsid w:val="00A87005"/>
    <w:rPr>
      <w:rFonts w:ascii="Times New Roman" w:eastAsia="Times New Roman" w:hAnsi="Times New Roman" w:cs="Times New Roman"/>
      <w:b/>
      <w:bCs/>
      <w:sz w:val="20"/>
      <w:szCs w:val="20"/>
    </w:rPr>
  </w:style>
  <w:style w:type="character" w:customStyle="1" w:styleId="CommentTextChar2">
    <w:name w:val="Comment Text Char2"/>
    <w:basedOn w:val="DefaultParagraphFont"/>
    <w:link w:val="CommentText"/>
    <w:locked/>
    <w:rsid w:val="00A87005"/>
    <w:rPr>
      <w:rFonts w:ascii="Times New Roman" w:eastAsia="Times New Roman" w:hAnsi="Times New Roman" w:cs="Times New Roman"/>
      <w:szCs w:val="20"/>
    </w:rPr>
  </w:style>
  <w:style w:type="character" w:styleId="EndnoteReference">
    <w:name w:val="endnote reference"/>
    <w:basedOn w:val="DefaultParagraphFont"/>
    <w:uiPriority w:val="99"/>
    <w:rsid w:val="00A87005"/>
    <w:rPr>
      <w:rFonts w:cs="Times New Roman"/>
      <w:vertAlign w:val="superscript"/>
    </w:rPr>
  </w:style>
  <w:style w:type="paragraph" w:styleId="BodyText3">
    <w:name w:val="Body Text 3"/>
    <w:basedOn w:val="Normal"/>
    <w:link w:val="BodyText3Char"/>
    <w:uiPriority w:val="99"/>
    <w:rsid w:val="00A87005"/>
    <w:pPr>
      <w:overflowPunct w:val="0"/>
      <w:autoSpaceDE w:val="0"/>
      <w:autoSpaceDN w:val="0"/>
      <w:adjustRightInd w:val="0"/>
      <w:jc w:val="both"/>
      <w:textAlignment w:val="baseline"/>
    </w:pPr>
    <w:rPr>
      <w:sz w:val="24"/>
    </w:rPr>
  </w:style>
  <w:style w:type="character" w:customStyle="1" w:styleId="BodyText3Char">
    <w:name w:val="Body Text 3 Char"/>
    <w:basedOn w:val="DefaultParagraphFont"/>
    <w:link w:val="BodyText3"/>
    <w:uiPriority w:val="99"/>
    <w:rsid w:val="00A87005"/>
    <w:rPr>
      <w:rFonts w:ascii="Times New Roman" w:eastAsia="Times New Roman" w:hAnsi="Times New Roman" w:cs="Times New Roman"/>
      <w:sz w:val="24"/>
      <w:szCs w:val="20"/>
    </w:rPr>
  </w:style>
  <w:style w:type="paragraph" w:styleId="PlainText">
    <w:name w:val="Plain Text"/>
    <w:basedOn w:val="Normal"/>
    <w:link w:val="PlainTextChar"/>
    <w:uiPriority w:val="99"/>
    <w:rsid w:val="00A87005"/>
    <w:rPr>
      <w:rFonts w:ascii="Consolas" w:hAnsi="Consolas" w:cs="Arial"/>
      <w:sz w:val="21"/>
      <w:szCs w:val="21"/>
    </w:rPr>
  </w:style>
  <w:style w:type="character" w:customStyle="1" w:styleId="PlainTextChar">
    <w:name w:val="Plain Text Char"/>
    <w:basedOn w:val="DefaultParagraphFont"/>
    <w:link w:val="PlainText"/>
    <w:uiPriority w:val="99"/>
    <w:rsid w:val="00A87005"/>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A87005"/>
    <w:rPr>
      <w:rFonts w:ascii="Times New Roman" w:eastAsia="Times New Roman" w:hAnsi="Times New Roman" w:cs="Times New Roman"/>
      <w:szCs w:val="20"/>
    </w:rPr>
  </w:style>
  <w:style w:type="paragraph" w:customStyle="1" w:styleId="bodytext">
    <w:name w:val="bodytext"/>
    <w:basedOn w:val="Normal"/>
    <w:rsid w:val="00A87005"/>
    <w:pPr>
      <w:spacing w:after="240"/>
    </w:pPr>
    <w:rPr>
      <w:rFonts w:ascii="Arial" w:hAnsi="Arial"/>
    </w:rPr>
  </w:style>
  <w:style w:type="paragraph" w:styleId="NormalWeb">
    <w:name w:val="Normal (Web)"/>
    <w:basedOn w:val="Normal"/>
    <w:uiPriority w:val="99"/>
    <w:rsid w:val="00A87005"/>
    <w:pPr>
      <w:spacing w:before="100" w:beforeAutospacing="1" w:after="100" w:afterAutospacing="1"/>
    </w:pPr>
    <w:rPr>
      <w:sz w:val="24"/>
      <w:szCs w:val="24"/>
    </w:rPr>
  </w:style>
  <w:style w:type="character" w:customStyle="1" w:styleId="EmailStyle99">
    <w:name w:val="EmailStyle99"/>
    <w:basedOn w:val="DefaultParagraphFont"/>
    <w:uiPriority w:val="99"/>
    <w:semiHidden/>
    <w:rsid w:val="00A87005"/>
    <w:rPr>
      <w:rFonts w:ascii="Arial" w:hAnsi="Arial" w:cs="Arial"/>
      <w:color w:val="000080"/>
      <w:sz w:val="20"/>
      <w:szCs w:val="20"/>
    </w:rPr>
  </w:style>
  <w:style w:type="paragraph" w:styleId="TOCHeading">
    <w:name w:val="TOC Heading"/>
    <w:basedOn w:val="Heading1"/>
    <w:next w:val="Normal"/>
    <w:uiPriority w:val="39"/>
    <w:qFormat/>
    <w:rsid w:val="00A87005"/>
    <w:pPr>
      <w:keepLines/>
      <w:pBdr>
        <w:top w:val="none" w:sz="0" w:space="0" w:color="auto"/>
        <w:bottom w:val="none" w:sz="0" w:space="0" w:color="auto"/>
      </w:pBdr>
      <w:spacing w:before="480" w:after="0" w:line="276" w:lineRule="auto"/>
      <w:outlineLvl w:val="9"/>
    </w:pPr>
    <w:rPr>
      <w:rFonts w:ascii="Cambria" w:hAnsi="Cambria"/>
      <w:bCs/>
      <w:i w:val="0"/>
      <w:color w:val="365F91"/>
      <w:kern w:val="0"/>
      <w:sz w:val="28"/>
      <w:szCs w:val="28"/>
    </w:rPr>
  </w:style>
  <w:style w:type="character" w:styleId="Strong">
    <w:name w:val="Strong"/>
    <w:basedOn w:val="DefaultParagraphFont"/>
    <w:uiPriority w:val="99"/>
    <w:qFormat/>
    <w:rsid w:val="00A87005"/>
    <w:rPr>
      <w:rFonts w:cs="Times New Roman"/>
      <w:b/>
      <w:bCs/>
    </w:rPr>
  </w:style>
  <w:style w:type="paragraph" w:styleId="Revision">
    <w:name w:val="Revision"/>
    <w:hidden/>
    <w:uiPriority w:val="99"/>
    <w:semiHidden/>
    <w:rsid w:val="00A87005"/>
    <w:pPr>
      <w:spacing w:after="0" w:line="240" w:lineRule="auto"/>
    </w:pPr>
    <w:rPr>
      <w:rFonts w:ascii="Times New Roman" w:eastAsia="Times New Roman" w:hAnsi="Times New Roman" w:cs="Times New Roman"/>
      <w:sz w:val="24"/>
      <w:szCs w:val="24"/>
    </w:rPr>
  </w:style>
  <w:style w:type="paragraph" w:customStyle="1" w:styleId="AppKProbe">
    <w:name w:val="AppKProbe"/>
    <w:basedOn w:val="Normal"/>
    <w:uiPriority w:val="99"/>
    <w:rsid w:val="00A87005"/>
    <w:pPr>
      <w:spacing w:before="120" w:after="120"/>
      <w:ind w:left="547"/>
    </w:pPr>
    <w:rPr>
      <w:rFonts w:ascii="Arial" w:hAnsi="Arial" w:cs="Arial"/>
    </w:rPr>
  </w:style>
  <w:style w:type="character" w:styleId="Emphasis">
    <w:name w:val="Emphasis"/>
    <w:basedOn w:val="DefaultParagraphFont"/>
    <w:uiPriority w:val="99"/>
    <w:qFormat/>
    <w:rsid w:val="00A87005"/>
    <w:rPr>
      <w:rFonts w:cs="Times New Roman"/>
      <w:i/>
      <w:iCs/>
    </w:rPr>
  </w:style>
  <w:style w:type="table" w:customStyle="1" w:styleId="GBH2">
    <w:name w:val="GBH2"/>
    <w:uiPriority w:val="99"/>
    <w:rsid w:val="00A870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A87005"/>
    <w:rPr>
      <w:rFonts w:ascii="Arial" w:hAnsi="Arial" w:cs="Arial"/>
      <w:color w:val="000080"/>
      <w:sz w:val="20"/>
      <w:szCs w:val="20"/>
    </w:rPr>
  </w:style>
  <w:style w:type="table" w:customStyle="1" w:styleId="GBH3">
    <w:name w:val="GBH3"/>
    <w:uiPriority w:val="99"/>
    <w:rsid w:val="00A870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A87005"/>
    <w:rPr>
      <w:rFonts w:ascii="Arial" w:hAnsi="Arial" w:cs="Arial"/>
      <w:color w:val="000080"/>
      <w:sz w:val="20"/>
      <w:szCs w:val="20"/>
    </w:rPr>
  </w:style>
  <w:style w:type="table" w:customStyle="1" w:styleId="GBH4">
    <w:name w:val="GBH4"/>
    <w:uiPriority w:val="99"/>
    <w:rsid w:val="00A870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A87005"/>
    <w:rPr>
      <w:rFonts w:ascii="Arial" w:hAnsi="Arial" w:cs="Arial"/>
      <w:color w:val="000080"/>
      <w:sz w:val="20"/>
      <w:szCs w:val="20"/>
    </w:rPr>
  </w:style>
  <w:style w:type="paragraph" w:customStyle="1" w:styleId="Question-numbered">
    <w:name w:val="Question - numbered"/>
    <w:basedOn w:val="Normal"/>
    <w:qFormat/>
    <w:rsid w:val="00A87005"/>
    <w:pPr>
      <w:keepNext/>
      <w:ind w:left="360" w:hanging="360"/>
    </w:pPr>
    <w:rPr>
      <w:szCs w:val="22"/>
    </w:rPr>
  </w:style>
  <w:style w:type="paragraph" w:customStyle="1" w:styleId="Question-bullet">
    <w:name w:val="Question - bullet"/>
    <w:basedOn w:val="Normal"/>
    <w:uiPriority w:val="99"/>
    <w:rsid w:val="00A87005"/>
    <w:pPr>
      <w:keepNext/>
      <w:numPr>
        <w:ilvl w:val="3"/>
        <w:numId w:val="4"/>
      </w:numPr>
    </w:pPr>
    <w:rPr>
      <w:szCs w:val="22"/>
    </w:rPr>
  </w:style>
  <w:style w:type="paragraph" w:customStyle="1" w:styleId="Questiona">
    <w:name w:val="Question a)"/>
    <w:basedOn w:val="Normal"/>
    <w:uiPriority w:val="99"/>
    <w:rsid w:val="00A87005"/>
    <w:pPr>
      <w:keepNext/>
      <w:ind w:left="1710" w:hanging="270"/>
    </w:pPr>
    <w:rPr>
      <w:szCs w:val="22"/>
    </w:rPr>
  </w:style>
  <w:style w:type="paragraph" w:customStyle="1" w:styleId="Question-bullet2">
    <w:name w:val="Question - bullet 2"/>
    <w:basedOn w:val="Normal"/>
    <w:uiPriority w:val="99"/>
    <w:rsid w:val="00A87005"/>
    <w:pPr>
      <w:keepNext/>
      <w:numPr>
        <w:ilvl w:val="3"/>
        <w:numId w:val="5"/>
      </w:numPr>
      <w:ind w:left="1800"/>
    </w:pPr>
    <w:rPr>
      <w:szCs w:val="22"/>
    </w:rPr>
  </w:style>
  <w:style w:type="paragraph" w:customStyle="1" w:styleId="bodytext-left">
    <w:name w:val="body text-left"/>
    <w:basedOn w:val="BodyText1"/>
    <w:uiPriority w:val="99"/>
    <w:rsid w:val="00A87005"/>
    <w:pPr>
      <w:ind w:firstLine="0"/>
    </w:pPr>
  </w:style>
  <w:style w:type="paragraph" w:customStyle="1" w:styleId="bodytext-single">
    <w:name w:val="body text-single"/>
    <w:basedOn w:val="bodytext-left"/>
    <w:qFormat/>
    <w:rsid w:val="00A87005"/>
    <w:pPr>
      <w:spacing w:after="0" w:line="240" w:lineRule="auto"/>
    </w:pPr>
  </w:style>
  <w:style w:type="paragraph" w:customStyle="1" w:styleId="PartStyle">
    <w:name w:val="Part Style"/>
    <w:uiPriority w:val="99"/>
    <w:rsid w:val="00A87005"/>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A87005"/>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A87005"/>
    <w:pPr>
      <w:ind w:firstLine="0"/>
    </w:pPr>
    <w:rPr>
      <w:b/>
    </w:rPr>
  </w:style>
  <w:style w:type="paragraph" w:customStyle="1" w:styleId="AppB-H1">
    <w:name w:val="AppB-H1"/>
    <w:basedOn w:val="AppHeading2"/>
    <w:uiPriority w:val="99"/>
    <w:rsid w:val="00A87005"/>
  </w:style>
  <w:style w:type="paragraph" w:styleId="TableofFigures">
    <w:name w:val="table of figures"/>
    <w:basedOn w:val="Normal"/>
    <w:next w:val="Normal"/>
    <w:uiPriority w:val="99"/>
    <w:rsid w:val="00A87005"/>
  </w:style>
  <w:style w:type="paragraph" w:customStyle="1" w:styleId="Default">
    <w:name w:val="Default"/>
    <w:rsid w:val="00A870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
    <w:name w:val="Body Text2"/>
    <w:basedOn w:val="Normal"/>
    <w:link w:val="bodytextChar"/>
    <w:rsid w:val="00A87005"/>
    <w:pPr>
      <w:spacing w:after="240" w:line="300" w:lineRule="exact"/>
      <w:ind w:firstLine="720"/>
    </w:pPr>
  </w:style>
  <w:style w:type="character" w:customStyle="1" w:styleId="bodytextChar">
    <w:name w:val="body text Char"/>
    <w:aliases w:val="bt Char"/>
    <w:basedOn w:val="DefaultParagraphFont"/>
    <w:link w:val="BodyText2"/>
    <w:rsid w:val="00A87005"/>
    <w:rPr>
      <w:rFonts w:ascii="Times New Roman" w:eastAsia="Times New Roman" w:hAnsi="Times New Roman" w:cs="Times New Roman"/>
      <w:szCs w:val="20"/>
    </w:rPr>
  </w:style>
  <w:style w:type="paragraph" w:customStyle="1" w:styleId="Tabletext">
    <w:name w:val="Table text"/>
    <w:basedOn w:val="Normal"/>
    <w:qFormat/>
    <w:rsid w:val="00A87005"/>
    <w:pPr>
      <w:spacing w:line="200" w:lineRule="exact"/>
    </w:pPr>
    <w:rPr>
      <w:sz w:val="20"/>
    </w:rPr>
  </w:style>
  <w:style w:type="paragraph" w:styleId="NoSpacing">
    <w:name w:val="No Spacing"/>
    <w:uiPriority w:val="1"/>
    <w:qFormat/>
    <w:rsid w:val="00A87005"/>
    <w:pPr>
      <w:spacing w:after="0" w:line="240" w:lineRule="auto"/>
    </w:pPr>
    <w:rPr>
      <w:rFonts w:ascii="Times New Roman" w:eastAsia="Times New Roman" w:hAnsi="Times New Roman" w:cs="Times New Roman"/>
      <w:szCs w:val="20"/>
    </w:rPr>
  </w:style>
  <w:style w:type="paragraph" w:customStyle="1" w:styleId="1h">
    <w:name w:val="1h"/>
    <w:aliases w:val="first level header"/>
    <w:basedOn w:val="Normal"/>
    <w:next w:val="Normal"/>
    <w:rsid w:val="00A87005"/>
    <w:pPr>
      <w:keepNext/>
      <w:overflowPunct w:val="0"/>
      <w:autoSpaceDE w:val="0"/>
      <w:autoSpaceDN w:val="0"/>
      <w:adjustRightInd w:val="0"/>
      <w:spacing w:after="240" w:line="360" w:lineRule="atLeast"/>
      <w:jc w:val="center"/>
      <w:textAlignment w:val="baseline"/>
    </w:pPr>
    <w:rPr>
      <w:rFonts w:ascii="Times" w:hAnsi="Times"/>
      <w:b/>
      <w:caps/>
      <w:sz w:val="24"/>
    </w:rPr>
  </w:style>
  <w:style w:type="paragraph" w:customStyle="1" w:styleId="question">
    <w:name w:val="question"/>
    <w:basedOn w:val="Normal"/>
    <w:rsid w:val="00A87005"/>
    <w:pPr>
      <w:keepNext/>
      <w:overflowPunct w:val="0"/>
      <w:autoSpaceDE w:val="0"/>
      <w:autoSpaceDN w:val="0"/>
      <w:adjustRightInd w:val="0"/>
      <w:spacing w:before="360"/>
      <w:ind w:left="720" w:hanging="720"/>
      <w:textAlignment w:val="baseline"/>
    </w:pPr>
    <w:rPr>
      <w:rFonts w:ascii="Times" w:hAnsi="Times"/>
      <w:sz w:val="24"/>
    </w:rPr>
  </w:style>
  <w:style w:type="paragraph" w:styleId="Quote">
    <w:name w:val="Quote"/>
    <w:basedOn w:val="Normal"/>
    <w:next w:val="Normal"/>
    <w:link w:val="QuoteChar"/>
    <w:uiPriority w:val="29"/>
    <w:qFormat/>
    <w:rsid w:val="00A87005"/>
    <w:pPr>
      <w:spacing w:after="200" w:line="276" w:lineRule="auto"/>
    </w:pPr>
    <w:rPr>
      <w:rFonts w:asciiTheme="minorHAnsi" w:eastAsiaTheme="minorEastAsia" w:hAnsiTheme="minorHAnsi" w:cstheme="minorBidi"/>
      <w:i/>
      <w:iCs/>
      <w:color w:val="000000" w:themeColor="text1"/>
      <w:szCs w:val="22"/>
      <w:lang w:eastAsia="ja-JP"/>
    </w:rPr>
  </w:style>
  <w:style w:type="character" w:customStyle="1" w:styleId="QuoteChar">
    <w:name w:val="Quote Char"/>
    <w:basedOn w:val="DefaultParagraphFont"/>
    <w:link w:val="Quote"/>
    <w:uiPriority w:val="29"/>
    <w:rsid w:val="00A87005"/>
    <w:rPr>
      <w:rFonts w:eastAsiaTheme="minorEastAsia"/>
      <w:i/>
      <w:iCs/>
      <w:color w:val="000000" w:themeColor="text1"/>
      <w:lang w:eastAsia="ja-JP"/>
    </w:rPr>
  </w:style>
  <w:style w:type="character" w:styleId="IntenseReference">
    <w:name w:val="Intense Reference"/>
    <w:basedOn w:val="DefaultParagraphFont"/>
    <w:uiPriority w:val="32"/>
    <w:qFormat/>
    <w:rsid w:val="00A87005"/>
    <w:rPr>
      <w:b/>
      <w:bCs/>
      <w:smallCaps/>
      <w:color w:val="C0504D" w:themeColor="accent2"/>
      <w:spacing w:val="5"/>
      <w:u w:val="single"/>
    </w:rPr>
  </w:style>
  <w:style w:type="character" w:styleId="IntenseEmphasis">
    <w:name w:val="Intense Emphasis"/>
    <w:basedOn w:val="DefaultParagraphFont"/>
    <w:uiPriority w:val="21"/>
    <w:qFormat/>
    <w:rsid w:val="00A87005"/>
    <w:rPr>
      <w:b/>
      <w:bCs/>
      <w:i/>
      <w:iCs/>
      <w:color w:val="4F81BD" w:themeColor="accent1"/>
    </w:rPr>
  </w:style>
  <w:style w:type="paragraph" w:styleId="BodyText0">
    <w:name w:val="Body Text"/>
    <w:basedOn w:val="Normal"/>
    <w:link w:val="BodyTextChar0"/>
    <w:unhideWhenUsed/>
    <w:rsid w:val="00A87005"/>
    <w:pPr>
      <w:spacing w:after="120"/>
    </w:pPr>
  </w:style>
  <w:style w:type="character" w:customStyle="1" w:styleId="BodyTextChar0">
    <w:name w:val="Body Text Char"/>
    <w:basedOn w:val="DefaultParagraphFont"/>
    <w:link w:val="BodyText0"/>
    <w:rsid w:val="00A87005"/>
    <w:rPr>
      <w:rFonts w:ascii="Times New Roman" w:eastAsia="Times New Roman" w:hAnsi="Times New Roman" w:cs="Times New Roman"/>
      <w:szCs w:val="20"/>
    </w:rPr>
  </w:style>
  <w:style w:type="paragraph" w:customStyle="1" w:styleId="Question0">
    <w:name w:val="Question"/>
    <w:basedOn w:val="Normal"/>
    <w:rsid w:val="00A87005"/>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A87005"/>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8700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87005"/>
    <w:pPr>
      <w:widowControl w:val="0"/>
      <w:numPr>
        <w:ilvl w:val="1"/>
      </w:numPr>
      <w:autoSpaceDE w:val="0"/>
      <w:autoSpaceDN w:val="0"/>
      <w:adjustRightInd w:val="0"/>
    </w:pPr>
    <w:rPr>
      <w:rFonts w:asciiTheme="majorHAnsi" w:eastAsiaTheme="majorEastAsia" w:hAnsiTheme="majorHAnsi" w:cstheme="majorBidi"/>
      <w:i/>
      <w:iCs/>
      <w:color w:val="4F81BD" w:themeColor="accent1"/>
      <w:spacing w:val="15"/>
      <w:sz w:val="20"/>
      <w:szCs w:val="24"/>
    </w:rPr>
  </w:style>
  <w:style w:type="character" w:customStyle="1" w:styleId="SubtitleChar">
    <w:name w:val="Subtitle Char"/>
    <w:basedOn w:val="DefaultParagraphFont"/>
    <w:link w:val="Subtitle"/>
    <w:rsid w:val="00A87005"/>
    <w:rPr>
      <w:rFonts w:asciiTheme="majorHAnsi" w:eastAsiaTheme="majorEastAsia" w:hAnsiTheme="majorHAnsi" w:cstheme="majorBidi"/>
      <w:i/>
      <w:iCs/>
      <w:color w:val="4F81BD" w:themeColor="accent1"/>
      <w:spacing w:val="15"/>
      <w:sz w:val="20"/>
      <w:szCs w:val="24"/>
    </w:rPr>
  </w:style>
  <w:style w:type="paragraph" w:styleId="BlockText">
    <w:name w:val="Block Text"/>
    <w:basedOn w:val="Normal"/>
    <w:rsid w:val="00A87005"/>
    <w:pPr>
      <w:widowControl w:val="0"/>
      <w:pBdr>
        <w:top w:val="single" w:sz="2" w:space="10" w:color="4F81BD" w:themeColor="accent1"/>
        <w:left w:val="single" w:sz="2" w:space="10" w:color="4F81BD" w:themeColor="accent1"/>
        <w:bottom w:val="single" w:sz="2" w:space="10" w:color="4F81BD" w:themeColor="accent1"/>
        <w:right w:val="single" w:sz="2" w:space="10" w:color="4F81BD" w:themeColor="accent1"/>
      </w:pBdr>
      <w:autoSpaceDE w:val="0"/>
      <w:autoSpaceDN w:val="0"/>
      <w:adjustRightInd w:val="0"/>
      <w:ind w:left="1152" w:right="1152"/>
    </w:pPr>
    <w:rPr>
      <w:rFonts w:asciiTheme="minorHAnsi" w:eastAsiaTheme="minorEastAsia" w:hAnsiTheme="minorHAnsi" w:cstheme="minorBidi"/>
      <w:i/>
      <w:iCs/>
      <w:color w:val="4F81BD" w:themeColor="accent1"/>
      <w:sz w:val="20"/>
      <w:szCs w:val="24"/>
    </w:rPr>
  </w:style>
  <w:style w:type="paragraph" w:customStyle="1" w:styleId="boxtext">
    <w:name w:val="box text"/>
    <w:basedOn w:val="Normal"/>
    <w:qFormat/>
    <w:rsid w:val="00A87005"/>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szCs w:val="24"/>
    </w:rPr>
  </w:style>
  <w:style w:type="paragraph" w:customStyle="1" w:styleId="Tableheader">
    <w:name w:val="Table header"/>
    <w:basedOn w:val="Normal"/>
    <w:autoRedefine/>
    <w:qFormat/>
    <w:rsid w:val="00A87005"/>
    <w:pPr>
      <w:autoSpaceDE w:val="0"/>
      <w:autoSpaceDN w:val="0"/>
      <w:adjustRightInd w:val="0"/>
      <w:spacing w:before="120" w:after="120"/>
      <w:jc w:val="center"/>
    </w:pPr>
    <w:rPr>
      <w:rFonts w:ascii="Verdana" w:hAnsi="Verdana"/>
      <w:b/>
      <w:sz w:val="20"/>
      <w:szCs w:val="24"/>
    </w:rPr>
  </w:style>
  <w:style w:type="paragraph" w:customStyle="1" w:styleId="Tabletext1">
    <w:name w:val="Tabletext1"/>
    <w:basedOn w:val="Normal"/>
    <w:autoRedefine/>
    <w:qFormat/>
    <w:rsid w:val="00A87005"/>
    <w:pPr>
      <w:tabs>
        <w:tab w:val="left" w:leader="dot" w:pos="7830"/>
        <w:tab w:val="left" w:pos="8370"/>
      </w:tabs>
      <w:autoSpaceDE w:val="0"/>
      <w:autoSpaceDN w:val="0"/>
      <w:adjustRightInd w:val="0"/>
      <w:spacing w:before="120" w:after="120"/>
    </w:pPr>
    <w:rPr>
      <w:rFonts w:ascii="Verdana" w:hAnsi="Verdana"/>
      <w:sz w:val="20"/>
      <w:szCs w:val="24"/>
    </w:rPr>
  </w:style>
  <w:style w:type="paragraph" w:customStyle="1" w:styleId="tabletext2">
    <w:name w:val="table text2"/>
    <w:basedOn w:val="Tabletext1"/>
    <w:qFormat/>
    <w:rsid w:val="00A87005"/>
  </w:style>
  <w:style w:type="paragraph" w:customStyle="1" w:styleId="Response-NoLetter">
    <w:name w:val="Response-No Letter"/>
    <w:basedOn w:val="Normal"/>
    <w:rsid w:val="00A87005"/>
    <w:pPr>
      <w:widowControl w:val="0"/>
      <w:numPr>
        <w:ilvl w:val="12"/>
      </w:numPr>
      <w:tabs>
        <w:tab w:val="right" w:leader="dot" w:pos="5832"/>
      </w:tabs>
      <w:autoSpaceDE w:val="0"/>
      <w:autoSpaceDN w:val="0"/>
      <w:adjustRightInd w:val="0"/>
      <w:spacing w:after="80"/>
      <w:ind w:left="576"/>
    </w:pPr>
    <w:rPr>
      <w:rFonts w:ascii="Calibri" w:hAnsi="Calibri"/>
      <w:sz w:val="20"/>
      <w:szCs w:val="24"/>
    </w:rPr>
  </w:style>
  <w:style w:type="paragraph" w:styleId="Caption">
    <w:name w:val="caption"/>
    <w:basedOn w:val="Normal"/>
    <w:next w:val="Normal"/>
    <w:unhideWhenUsed/>
    <w:qFormat/>
    <w:rsid w:val="00A87005"/>
    <w:pPr>
      <w:widowControl w:val="0"/>
      <w:autoSpaceDE w:val="0"/>
      <w:autoSpaceDN w:val="0"/>
      <w:adjustRightInd w:val="0"/>
      <w:spacing w:after="200"/>
    </w:pPr>
    <w:rPr>
      <w:rFonts w:ascii="Verdana" w:hAnsi="Verdana"/>
      <w:b/>
      <w:bCs/>
      <w:color w:val="4F81BD" w:themeColor="accent1"/>
      <w:sz w:val="18"/>
      <w:szCs w:val="18"/>
    </w:rPr>
  </w:style>
  <w:style w:type="paragraph" w:customStyle="1" w:styleId="SurveyHeading1">
    <w:name w:val="Survey Heading 1"/>
    <w:basedOn w:val="Normal"/>
    <w:rsid w:val="00A87005"/>
    <w:pPr>
      <w:numPr>
        <w:numId w:val="45"/>
      </w:numPr>
      <w:pBdr>
        <w:top w:val="single" w:sz="24" w:space="6" w:color="auto" w:shadow="1"/>
        <w:left w:val="single" w:sz="24" w:space="6" w:color="auto" w:shadow="1"/>
        <w:bottom w:val="single" w:sz="24" w:space="6" w:color="auto" w:shadow="1"/>
        <w:right w:val="single" w:sz="24" w:space="6" w:color="auto" w:shadow="1"/>
      </w:pBdr>
      <w:jc w:val="center"/>
    </w:pPr>
    <w:rPr>
      <w:rFonts w:ascii="Arial Black" w:hAnsi="Arial Black"/>
      <w:sz w:val="28"/>
      <w:szCs w:val="22"/>
    </w:rPr>
  </w:style>
  <w:style w:type="paragraph" w:customStyle="1" w:styleId="SurveyHeading2">
    <w:name w:val="Survey Heading 2"/>
    <w:basedOn w:val="Normal"/>
    <w:rsid w:val="00A87005"/>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A87005"/>
    <w:rPr>
      <w:color w:val="808080"/>
    </w:rPr>
  </w:style>
  <w:style w:type="paragraph" w:customStyle="1" w:styleId="Bullets0">
    <w:name w:val="Bullets"/>
    <w:rsid w:val="00A87005"/>
    <w:pPr>
      <w:numPr>
        <w:numId w:val="46"/>
      </w:numPr>
      <w:tabs>
        <w:tab w:val="clear" w:pos="540"/>
      </w:tabs>
      <w:spacing w:after="0" w:line="240" w:lineRule="auto"/>
      <w:ind w:left="245" w:hanging="245"/>
    </w:pPr>
    <w:rPr>
      <w:rFonts w:ascii="Optima" w:eastAsia="Times New Roman" w:hAnsi="Optima" w:cs="Optima"/>
      <w:sz w:val="20"/>
      <w:szCs w:val="20"/>
    </w:rPr>
  </w:style>
  <w:style w:type="numbering" w:customStyle="1" w:styleId="NoList1">
    <w:name w:val="No List1"/>
    <w:next w:val="NoList"/>
    <w:uiPriority w:val="99"/>
    <w:semiHidden/>
    <w:unhideWhenUsed/>
    <w:rsid w:val="00B57030"/>
  </w:style>
  <w:style w:type="table" w:customStyle="1" w:styleId="TableGrid1">
    <w:name w:val="Table Grid1"/>
    <w:basedOn w:val="TableNormal"/>
    <w:next w:val="TableGrid"/>
    <w:rsid w:val="00B57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OTES0 xmlns="dc144a42-6af7-4494-b927-173035433f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2C6E295E879E469434C2A81D4094AE" ma:contentTypeVersion="1" ma:contentTypeDescription="Create a new document." ma:contentTypeScope="" ma:versionID="b7b2154e9dd1867b65f511bf0e1cc0aa">
  <xsd:schema xmlns:xsd="http://www.w3.org/2001/XMLSchema" xmlns:p="http://schemas.microsoft.com/office/2006/metadata/properties" xmlns:ns2="dc144a42-6af7-4494-b927-173035433fd5" targetNamespace="http://schemas.microsoft.com/office/2006/metadata/properties" ma:root="true" ma:fieldsID="345941221716ecd191881290663d80d9" ns2:_="">
    <xsd:import namespace="dc144a42-6af7-4494-b927-173035433fd5"/>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c144a42-6af7-4494-b927-173035433fd5" elementFormDefault="qualified">
    <xsd:import namespace="http://schemas.microsoft.com/office/2006/documentManagement/types"/>
    <xsd:element name="NOTES0" ma:index="8" nillable="true" ma:displayName="NOTES" ma:default=""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BC21-E2B8-4C70-9AC1-ED15204DB986}">
  <ds:schemaRefs>
    <ds:schemaRef ds:uri="http://schemas.microsoft.com/sharepoint/v3/contenttype/forms"/>
  </ds:schemaRefs>
</ds:datastoreItem>
</file>

<file path=customXml/itemProps2.xml><?xml version="1.0" encoding="utf-8"?>
<ds:datastoreItem xmlns:ds="http://schemas.openxmlformats.org/officeDocument/2006/customXml" ds:itemID="{5A81D01A-8960-49A2-ACDC-B85CD3ADC6F8}">
  <ds:schemaRefs>
    <ds:schemaRef ds:uri="http://purl.org/dc/terms/"/>
    <ds:schemaRef ds:uri="http://www.w3.org/XML/1998/namespace"/>
    <ds:schemaRef ds:uri="http://schemas.microsoft.com/office/2006/metadata/properties"/>
    <ds:schemaRef ds:uri="http://schemas.microsoft.com/office/2006/documentManagement/types"/>
    <ds:schemaRef ds:uri="dc144a42-6af7-4494-b927-173035433fd5"/>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48B80D53-792C-462C-84E0-9364FD415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4a42-6af7-4494-b927-173035433f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C365DB-7CE5-47BC-A50A-B629CD29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12578</Words>
  <Characters>71699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Orme</dc:creator>
  <cp:lastModifiedBy>Tibaduiza, Elizabeth</cp:lastModifiedBy>
  <cp:revision>2</cp:revision>
  <dcterms:created xsi:type="dcterms:W3CDTF">2016-10-11T14:36:00Z</dcterms:created>
  <dcterms:modified xsi:type="dcterms:W3CDTF">2016-10-11T14:36:00Z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0x010100B92C6E295E879E469434C2A81D4094AE</vt:lpwstr>
  </property>
</Properties>
</file>