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76D" w:rsidRPr="00E76890" w:rsidRDefault="0062476D" w:rsidP="00E7689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890">
        <w:rPr>
          <w:rFonts w:ascii="Times New Roman" w:hAnsi="Times New Roman" w:cs="Times New Roman"/>
          <w:b/>
          <w:sz w:val="24"/>
          <w:szCs w:val="24"/>
        </w:rPr>
        <w:t>JUSTIFICATION FOR CHANGE</w:t>
      </w:r>
    </w:p>
    <w:p w:rsidR="0062476D" w:rsidRPr="00E76890" w:rsidRDefault="0062476D" w:rsidP="00E7689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890">
        <w:rPr>
          <w:rFonts w:ascii="Times New Roman" w:hAnsi="Times New Roman" w:cs="Times New Roman"/>
          <w:b/>
          <w:sz w:val="24"/>
          <w:szCs w:val="24"/>
        </w:rPr>
        <w:t>FISHERIES CERTIFICATE OF ORIGIN</w:t>
      </w:r>
    </w:p>
    <w:p w:rsidR="0062476D" w:rsidRPr="00E76890" w:rsidRDefault="0062476D" w:rsidP="00E7689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890">
        <w:rPr>
          <w:rFonts w:ascii="Times New Roman" w:hAnsi="Times New Roman" w:cs="Times New Roman"/>
          <w:b/>
          <w:sz w:val="24"/>
          <w:szCs w:val="24"/>
        </w:rPr>
        <w:t>OMB CONTROL NO. 0648-0335</w:t>
      </w:r>
    </w:p>
    <w:p w:rsidR="0062476D" w:rsidRDefault="0062476D" w:rsidP="00072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21F" w:rsidRDefault="00F8726F" w:rsidP="00072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21F">
        <w:rPr>
          <w:rFonts w:ascii="Times New Roman" w:hAnsi="Times New Roman" w:cs="Times New Roman"/>
          <w:sz w:val="24"/>
          <w:szCs w:val="24"/>
        </w:rPr>
        <w:t>Th</w:t>
      </w:r>
      <w:r w:rsidR="0062476D">
        <w:rPr>
          <w:rFonts w:ascii="Times New Roman" w:hAnsi="Times New Roman" w:cs="Times New Roman"/>
          <w:sz w:val="24"/>
          <w:szCs w:val="24"/>
        </w:rPr>
        <w:t xml:space="preserve">is request is to revise the information and instructions on the </w:t>
      </w:r>
      <w:r w:rsidR="00E76890" w:rsidRPr="0062476D">
        <w:rPr>
          <w:rFonts w:ascii="Times New Roman" w:hAnsi="Times New Roman" w:cs="Times New Roman"/>
          <w:sz w:val="24"/>
          <w:szCs w:val="24"/>
        </w:rPr>
        <w:t xml:space="preserve">National Oceanic and Atmospheric Administration (NOAA) </w:t>
      </w:r>
      <w:r w:rsidR="0062476D">
        <w:rPr>
          <w:rFonts w:ascii="Times New Roman" w:hAnsi="Times New Roman" w:cs="Times New Roman"/>
          <w:sz w:val="24"/>
          <w:szCs w:val="24"/>
        </w:rPr>
        <w:t>Form 370, Fisheries Certificate of Origin, associated with cer</w:t>
      </w:r>
      <w:r w:rsidR="00456FED">
        <w:rPr>
          <w:rFonts w:ascii="Times New Roman" w:hAnsi="Times New Roman" w:cs="Times New Roman"/>
          <w:sz w:val="24"/>
          <w:szCs w:val="24"/>
        </w:rPr>
        <w:t>tifications required by Captain</w:t>
      </w:r>
      <w:r w:rsidR="0062476D">
        <w:rPr>
          <w:rFonts w:ascii="Times New Roman" w:hAnsi="Times New Roman" w:cs="Times New Roman"/>
          <w:sz w:val="24"/>
          <w:szCs w:val="24"/>
        </w:rPr>
        <w:t xml:space="preserve">s and Observers for tuna harvested in a fishery in </w:t>
      </w:r>
      <w:r w:rsidR="0062476D" w:rsidRPr="007124F9">
        <w:rPr>
          <w:rFonts w:ascii="Times New Roman" w:hAnsi="Times New Roman" w:cs="Times New Roman"/>
          <w:sz w:val="24"/>
          <w:szCs w:val="24"/>
        </w:rPr>
        <w:t>which the Assistant Administrator has determined there is a regular and s</w:t>
      </w:r>
      <w:r w:rsidR="0062476D">
        <w:rPr>
          <w:rFonts w:ascii="Times New Roman" w:hAnsi="Times New Roman" w:cs="Times New Roman"/>
          <w:sz w:val="24"/>
          <w:szCs w:val="24"/>
        </w:rPr>
        <w:t xml:space="preserve">ignificant mortality </w:t>
      </w:r>
      <w:r w:rsidR="00C1260A">
        <w:rPr>
          <w:rFonts w:ascii="Times New Roman" w:hAnsi="Times New Roman" w:cs="Times New Roman"/>
          <w:sz w:val="24"/>
          <w:szCs w:val="24"/>
        </w:rPr>
        <w:t>and</w:t>
      </w:r>
      <w:r w:rsidR="0062476D">
        <w:rPr>
          <w:rFonts w:ascii="Times New Roman" w:hAnsi="Times New Roman" w:cs="Times New Roman"/>
          <w:sz w:val="24"/>
          <w:szCs w:val="24"/>
        </w:rPr>
        <w:t xml:space="preserve"> serious </w:t>
      </w:r>
      <w:r w:rsidR="0062476D" w:rsidRPr="007124F9">
        <w:rPr>
          <w:rFonts w:ascii="Times New Roman" w:hAnsi="Times New Roman" w:cs="Times New Roman"/>
          <w:sz w:val="24"/>
          <w:szCs w:val="24"/>
        </w:rPr>
        <w:t>injury to dolphins and/or a regular and significant association occurring between dolphins and tuna</w:t>
      </w:r>
      <w:r w:rsidR="0062476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62476D" w:rsidRDefault="0062476D" w:rsidP="00072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76D" w:rsidRDefault="0062476D" w:rsidP="00624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76D">
        <w:rPr>
          <w:rFonts w:ascii="Times New Roman" w:hAnsi="Times New Roman" w:cs="Times New Roman"/>
          <w:sz w:val="24"/>
          <w:szCs w:val="24"/>
        </w:rPr>
        <w:t xml:space="preserve">The purpose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76890">
        <w:rPr>
          <w:rFonts w:ascii="Times New Roman" w:hAnsi="Times New Roman" w:cs="Times New Roman"/>
          <w:sz w:val="24"/>
          <w:szCs w:val="24"/>
        </w:rPr>
        <w:t>NOAA</w:t>
      </w:r>
      <w:r w:rsidR="00924384" w:rsidRPr="0062476D">
        <w:rPr>
          <w:rFonts w:ascii="Times New Roman" w:hAnsi="Times New Roman" w:cs="Times New Roman"/>
          <w:sz w:val="24"/>
          <w:szCs w:val="24"/>
        </w:rPr>
        <w:t xml:space="preserve"> Form 370 (also known as the</w:t>
      </w:r>
      <w:r w:rsidR="00924384">
        <w:rPr>
          <w:rFonts w:ascii="Times New Roman" w:hAnsi="Times New Roman" w:cs="Times New Roman"/>
          <w:sz w:val="24"/>
          <w:szCs w:val="24"/>
        </w:rPr>
        <w:t xml:space="preserve"> </w:t>
      </w:r>
      <w:r w:rsidR="00924384" w:rsidRPr="0062476D">
        <w:rPr>
          <w:rFonts w:ascii="Times New Roman" w:hAnsi="Times New Roman" w:cs="Times New Roman"/>
          <w:sz w:val="24"/>
          <w:szCs w:val="24"/>
        </w:rPr>
        <w:t>Fisher</w:t>
      </w:r>
      <w:r w:rsidR="00924384">
        <w:rPr>
          <w:rFonts w:ascii="Times New Roman" w:hAnsi="Times New Roman" w:cs="Times New Roman"/>
          <w:sz w:val="24"/>
          <w:szCs w:val="24"/>
        </w:rPr>
        <w:t>ies Certificate of Origin; FCO)</w:t>
      </w:r>
      <w:r w:rsidRPr="0062476D">
        <w:rPr>
          <w:rFonts w:ascii="Times New Roman" w:hAnsi="Times New Roman" w:cs="Times New Roman"/>
          <w:sz w:val="24"/>
          <w:szCs w:val="24"/>
        </w:rPr>
        <w:t xml:space="preserve"> is to implement certain requirements of the Marine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76D">
        <w:rPr>
          <w:rFonts w:ascii="Times New Roman" w:hAnsi="Times New Roman" w:cs="Times New Roman"/>
          <w:sz w:val="24"/>
          <w:szCs w:val="24"/>
        </w:rPr>
        <w:t xml:space="preserve">Mammal Protection Act (MMPA), 16 U.S.C. 1361 </w:t>
      </w:r>
      <w:r w:rsidRPr="0062476D">
        <w:rPr>
          <w:rFonts w:ascii="Times New Roman" w:hAnsi="Times New Roman" w:cs="Times New Roman"/>
          <w:i/>
          <w:iCs/>
          <w:sz w:val="24"/>
          <w:szCs w:val="24"/>
        </w:rPr>
        <w:t>et seq</w:t>
      </w:r>
      <w:r w:rsidRPr="0062476D">
        <w:rPr>
          <w:rFonts w:ascii="Times New Roman" w:hAnsi="Times New Roman" w:cs="Times New Roman"/>
          <w:sz w:val="24"/>
          <w:szCs w:val="24"/>
        </w:rPr>
        <w:t>., and the Dolphin Protection Consumer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76D">
        <w:rPr>
          <w:rFonts w:ascii="Times New Roman" w:hAnsi="Times New Roman" w:cs="Times New Roman"/>
          <w:sz w:val="24"/>
          <w:szCs w:val="24"/>
        </w:rPr>
        <w:t>Information Act (DPCIA), 16 U.S.C. 1385. The MMPA and the DPCIA authorize the Secretary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76D">
        <w:rPr>
          <w:rFonts w:ascii="Times New Roman" w:hAnsi="Times New Roman" w:cs="Times New Roman"/>
          <w:sz w:val="24"/>
          <w:szCs w:val="24"/>
        </w:rPr>
        <w:t>of Commerce to promulgate regulations that restrict the fishing, sale, importation,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76D">
        <w:rPr>
          <w:rFonts w:ascii="Times New Roman" w:hAnsi="Times New Roman" w:cs="Times New Roman"/>
          <w:sz w:val="24"/>
          <w:szCs w:val="24"/>
        </w:rPr>
        <w:t>transportation of tuna that is not dolphin-safe and of certain other fish and fish products when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76D">
        <w:rPr>
          <w:rFonts w:ascii="Times New Roman" w:hAnsi="Times New Roman" w:cs="Times New Roman"/>
          <w:sz w:val="24"/>
          <w:szCs w:val="24"/>
        </w:rPr>
        <w:t>they have been harvested by large-scale high seas driftnets (</w:t>
      </w:r>
      <w:r>
        <w:rPr>
          <w:rFonts w:ascii="Times New Roman" w:hAnsi="Times New Roman" w:cs="Times New Roman"/>
          <w:sz w:val="24"/>
          <w:szCs w:val="24"/>
        </w:rPr>
        <w:t xml:space="preserve">for which entry into the United </w:t>
      </w:r>
      <w:r w:rsidRPr="0062476D">
        <w:rPr>
          <w:rFonts w:ascii="Times New Roman" w:hAnsi="Times New Roman" w:cs="Times New Roman"/>
          <w:sz w:val="24"/>
          <w:szCs w:val="24"/>
        </w:rPr>
        <w:t>States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76D">
        <w:rPr>
          <w:rFonts w:ascii="Times New Roman" w:hAnsi="Times New Roman" w:cs="Times New Roman"/>
          <w:sz w:val="24"/>
          <w:szCs w:val="24"/>
        </w:rPr>
        <w:t>(U.S.) is prohibited), and to implement the DPCIA’s dolphin-safe labeling standard.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4384">
        <w:rPr>
          <w:rFonts w:ascii="Times New Roman" w:hAnsi="Times New Roman" w:cs="Times New Roman"/>
          <w:sz w:val="24"/>
          <w:szCs w:val="24"/>
        </w:rPr>
        <w:t xml:space="preserve">FCO </w:t>
      </w:r>
      <w:r w:rsidRPr="0062476D">
        <w:rPr>
          <w:rFonts w:ascii="Times New Roman" w:hAnsi="Times New Roman" w:cs="Times New Roman"/>
          <w:sz w:val="24"/>
          <w:szCs w:val="24"/>
        </w:rPr>
        <w:t>documents the dolphin-safe status of tuna import shipments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76D">
        <w:rPr>
          <w:rFonts w:ascii="Times New Roman" w:hAnsi="Times New Roman" w:cs="Times New Roman"/>
          <w:sz w:val="24"/>
          <w:szCs w:val="24"/>
        </w:rPr>
        <w:t>and may also be used on a voluntary basis by U.S. fishermen to document domestic tuna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76D">
        <w:rPr>
          <w:rFonts w:ascii="Times New Roman" w:hAnsi="Times New Roman" w:cs="Times New Roman"/>
          <w:sz w:val="24"/>
          <w:szCs w:val="24"/>
        </w:rPr>
        <w:t>harvests.</w:t>
      </w:r>
    </w:p>
    <w:p w:rsidR="0007221F" w:rsidRDefault="0007221F" w:rsidP="00072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9E8" w:rsidRDefault="0007221F" w:rsidP="005C6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21F">
        <w:rPr>
          <w:rFonts w:ascii="Times New Roman" w:hAnsi="Times New Roman" w:cs="Times New Roman"/>
          <w:sz w:val="24"/>
          <w:szCs w:val="24"/>
        </w:rPr>
        <w:t>On Se</w:t>
      </w:r>
      <w:r>
        <w:rPr>
          <w:rFonts w:ascii="Times New Roman" w:hAnsi="Times New Roman" w:cs="Times New Roman"/>
          <w:sz w:val="24"/>
          <w:szCs w:val="24"/>
        </w:rPr>
        <w:t xml:space="preserve">ptember 28, 2016, the </w:t>
      </w:r>
      <w:r w:rsidR="00E76890">
        <w:rPr>
          <w:rFonts w:ascii="Times New Roman" w:hAnsi="Times New Roman" w:cs="Times New Roman"/>
          <w:sz w:val="24"/>
          <w:szCs w:val="24"/>
        </w:rPr>
        <w:t>National Marine Fisheries Service’s (</w:t>
      </w:r>
      <w:r w:rsidR="00DC158D">
        <w:rPr>
          <w:rFonts w:ascii="Times New Roman" w:hAnsi="Times New Roman" w:cs="Times New Roman"/>
          <w:sz w:val="24"/>
          <w:szCs w:val="24"/>
        </w:rPr>
        <w:t>NMFS</w:t>
      </w:r>
      <w:r w:rsidR="00E76890">
        <w:rPr>
          <w:rFonts w:ascii="Times New Roman" w:hAnsi="Times New Roman" w:cs="Times New Roman"/>
          <w:sz w:val="24"/>
          <w:szCs w:val="24"/>
        </w:rPr>
        <w:t>)</w:t>
      </w:r>
      <w:r w:rsidR="00DC15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Assistant </w:t>
      </w:r>
      <w:r w:rsidRPr="0007221F">
        <w:rPr>
          <w:rFonts w:ascii="Times New Roman" w:hAnsi="Times New Roman" w:cs="Times New Roman"/>
          <w:sz w:val="24"/>
          <w:szCs w:val="24"/>
        </w:rPr>
        <w:t>Administrator made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07221F">
        <w:rPr>
          <w:rFonts w:ascii="Times New Roman" w:hAnsi="Times New Roman" w:cs="Times New Roman"/>
          <w:sz w:val="24"/>
          <w:szCs w:val="24"/>
        </w:rPr>
        <w:t>determination of regular and significant mortality and seriou</w:t>
      </w:r>
      <w:r>
        <w:rPr>
          <w:rFonts w:ascii="Times New Roman" w:hAnsi="Times New Roman" w:cs="Times New Roman"/>
          <w:sz w:val="24"/>
          <w:szCs w:val="24"/>
        </w:rPr>
        <w:t xml:space="preserve">s injury of dolphins in gillnet </w:t>
      </w:r>
      <w:r w:rsidRPr="0007221F">
        <w:rPr>
          <w:rFonts w:ascii="Times New Roman" w:hAnsi="Times New Roman" w:cs="Times New Roman"/>
          <w:sz w:val="24"/>
          <w:szCs w:val="24"/>
        </w:rPr>
        <w:t>fisheries in the Indian Ocean (see Federal Register Notice 81 FR 66625</w:t>
      </w:r>
      <w:r w:rsidR="00C1260A">
        <w:rPr>
          <w:rFonts w:ascii="Times New Roman" w:hAnsi="Times New Roman" w:cs="Times New Roman"/>
          <w:sz w:val="24"/>
          <w:szCs w:val="24"/>
        </w:rPr>
        <w:t>)</w:t>
      </w:r>
      <w:r w:rsidRPr="0007221F">
        <w:rPr>
          <w:rFonts w:ascii="Times New Roman" w:hAnsi="Times New Roman" w:cs="Times New Roman"/>
          <w:sz w:val="24"/>
          <w:szCs w:val="24"/>
        </w:rPr>
        <w:t xml:space="preserve">. This </w:t>
      </w:r>
      <w:r w:rsidR="00DC158D">
        <w:rPr>
          <w:rFonts w:ascii="Times New Roman" w:hAnsi="Times New Roman" w:cs="Times New Roman"/>
          <w:sz w:val="24"/>
          <w:szCs w:val="24"/>
        </w:rPr>
        <w:t>determination</w:t>
      </w:r>
      <w:r w:rsidRPr="0007221F">
        <w:rPr>
          <w:rFonts w:ascii="Times New Roman" w:hAnsi="Times New Roman" w:cs="Times New Roman"/>
          <w:sz w:val="24"/>
          <w:szCs w:val="24"/>
        </w:rPr>
        <w:t xml:space="preserve"> affect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7221F">
        <w:rPr>
          <w:rFonts w:ascii="Times New Roman" w:hAnsi="Times New Roman" w:cs="Times New Roman"/>
          <w:sz w:val="24"/>
          <w:szCs w:val="24"/>
        </w:rPr>
        <w:t xml:space="preserve"> certain importations of frozen and/or processed tuna product labeled dolphin-safe where the tuna was harvested on fishing trips that begin on or after November 2</w:t>
      </w:r>
      <w:r w:rsidR="00C1260A">
        <w:rPr>
          <w:rFonts w:ascii="Times New Roman" w:hAnsi="Times New Roman" w:cs="Times New Roman"/>
          <w:sz w:val="24"/>
          <w:szCs w:val="24"/>
        </w:rPr>
        <w:t>7</w:t>
      </w:r>
      <w:r w:rsidRPr="0007221F">
        <w:rPr>
          <w:rFonts w:ascii="Times New Roman" w:hAnsi="Times New Roman" w:cs="Times New Roman"/>
          <w:sz w:val="24"/>
          <w:szCs w:val="24"/>
        </w:rPr>
        <w:t>, 2016. The la</w:t>
      </w:r>
      <w:r w:rsidR="007124F9">
        <w:rPr>
          <w:rFonts w:ascii="Times New Roman" w:hAnsi="Times New Roman" w:cs="Times New Roman"/>
          <w:sz w:val="24"/>
          <w:szCs w:val="24"/>
        </w:rPr>
        <w:t>st</w:t>
      </w:r>
      <w:r w:rsidRPr="0007221F">
        <w:rPr>
          <w:rFonts w:ascii="Times New Roman" w:hAnsi="Times New Roman" w:cs="Times New Roman"/>
          <w:sz w:val="24"/>
          <w:szCs w:val="24"/>
        </w:rPr>
        <w:t xml:space="preserve"> revision of a currently approved collection, approved Oct 18, 2016, </w:t>
      </w:r>
      <w:r w:rsidR="00DC158D">
        <w:rPr>
          <w:rFonts w:ascii="Times New Roman" w:hAnsi="Times New Roman" w:cs="Times New Roman"/>
          <w:sz w:val="24"/>
          <w:szCs w:val="24"/>
        </w:rPr>
        <w:t xml:space="preserve">updated the language on the </w:t>
      </w:r>
      <w:r w:rsidR="005C6915">
        <w:rPr>
          <w:rFonts w:ascii="Times New Roman" w:hAnsi="Times New Roman" w:cs="Times New Roman"/>
          <w:sz w:val="24"/>
          <w:szCs w:val="24"/>
        </w:rPr>
        <w:t>F</w:t>
      </w:r>
      <w:r w:rsidR="00DC158D">
        <w:rPr>
          <w:rFonts w:ascii="Times New Roman" w:hAnsi="Times New Roman" w:cs="Times New Roman"/>
          <w:sz w:val="24"/>
          <w:szCs w:val="24"/>
        </w:rPr>
        <w:t>CO</w:t>
      </w:r>
      <w:r w:rsidR="005C6915">
        <w:rPr>
          <w:rFonts w:ascii="Times New Roman" w:hAnsi="Times New Roman" w:cs="Times New Roman"/>
          <w:sz w:val="24"/>
          <w:szCs w:val="24"/>
        </w:rPr>
        <w:t xml:space="preserve"> to reflect this finding. </w:t>
      </w:r>
      <w:r w:rsidR="00DC158D">
        <w:rPr>
          <w:rFonts w:ascii="Times New Roman" w:hAnsi="Times New Roman" w:cs="Times New Roman"/>
          <w:sz w:val="24"/>
          <w:szCs w:val="24"/>
        </w:rPr>
        <w:t>The amendment</w:t>
      </w:r>
      <w:r w:rsidR="00C23C67">
        <w:rPr>
          <w:rFonts w:ascii="Times New Roman" w:hAnsi="Times New Roman" w:cs="Times New Roman"/>
          <w:sz w:val="24"/>
          <w:szCs w:val="24"/>
        </w:rPr>
        <w:t xml:space="preserve"> to the FCO</w:t>
      </w:r>
      <w:r w:rsidR="00DC158D">
        <w:rPr>
          <w:rFonts w:ascii="Times New Roman" w:hAnsi="Times New Roman" w:cs="Times New Roman"/>
          <w:sz w:val="24"/>
          <w:szCs w:val="24"/>
        </w:rPr>
        <w:t xml:space="preserve"> was not complete</w:t>
      </w:r>
      <w:r w:rsidR="00C23C67">
        <w:rPr>
          <w:rFonts w:ascii="Times New Roman" w:hAnsi="Times New Roman" w:cs="Times New Roman"/>
          <w:sz w:val="24"/>
          <w:szCs w:val="24"/>
        </w:rPr>
        <w:t xml:space="preserve">; </w:t>
      </w:r>
      <w:r w:rsidR="00DC158D">
        <w:rPr>
          <w:rFonts w:ascii="Times New Roman" w:hAnsi="Times New Roman" w:cs="Times New Roman"/>
          <w:sz w:val="24"/>
          <w:szCs w:val="24"/>
        </w:rPr>
        <w:t xml:space="preserve">this request </w:t>
      </w:r>
      <w:r w:rsidR="00C23C67">
        <w:rPr>
          <w:rFonts w:ascii="Times New Roman" w:hAnsi="Times New Roman" w:cs="Times New Roman"/>
          <w:sz w:val="24"/>
          <w:szCs w:val="24"/>
        </w:rPr>
        <w:t>is to</w:t>
      </w:r>
      <w:r w:rsidR="00DC158D">
        <w:rPr>
          <w:rFonts w:ascii="Times New Roman" w:hAnsi="Times New Roman" w:cs="Times New Roman"/>
          <w:sz w:val="24"/>
          <w:szCs w:val="24"/>
        </w:rPr>
        <w:t xml:space="preserve"> </w:t>
      </w:r>
      <w:r w:rsidR="00A779E8">
        <w:rPr>
          <w:rFonts w:ascii="Times New Roman" w:hAnsi="Times New Roman" w:cs="Times New Roman"/>
          <w:sz w:val="24"/>
          <w:szCs w:val="24"/>
        </w:rPr>
        <w:t xml:space="preserve">revise the FCO to reflect the </w:t>
      </w:r>
      <w:r w:rsidR="00C23C67">
        <w:rPr>
          <w:rFonts w:ascii="Times New Roman" w:hAnsi="Times New Roman" w:cs="Times New Roman"/>
          <w:sz w:val="24"/>
          <w:szCs w:val="24"/>
        </w:rPr>
        <w:t xml:space="preserve">full </w:t>
      </w:r>
      <w:r w:rsidR="00A779E8">
        <w:rPr>
          <w:rFonts w:ascii="Times New Roman" w:hAnsi="Times New Roman" w:cs="Times New Roman"/>
          <w:sz w:val="24"/>
          <w:szCs w:val="24"/>
        </w:rPr>
        <w:t xml:space="preserve">requirements </w:t>
      </w:r>
      <w:r w:rsidR="000B14AD">
        <w:rPr>
          <w:rFonts w:ascii="Times New Roman" w:hAnsi="Times New Roman" w:cs="Times New Roman"/>
          <w:sz w:val="24"/>
          <w:szCs w:val="24"/>
        </w:rPr>
        <w:t>resulting from</w:t>
      </w:r>
      <w:r w:rsidR="00A779E8">
        <w:rPr>
          <w:rFonts w:ascii="Times New Roman" w:hAnsi="Times New Roman" w:cs="Times New Roman"/>
          <w:sz w:val="24"/>
          <w:szCs w:val="24"/>
        </w:rPr>
        <w:t xml:space="preserve"> the determination.</w:t>
      </w:r>
      <w:r w:rsidR="00DC15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9E8" w:rsidRDefault="00A779E8" w:rsidP="005C6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C74" w:rsidRDefault="00A779E8" w:rsidP="00843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124F9">
        <w:rPr>
          <w:rFonts w:ascii="Times New Roman" w:hAnsi="Times New Roman" w:cs="Times New Roman"/>
          <w:sz w:val="24"/>
          <w:szCs w:val="24"/>
        </w:rPr>
        <w:t xml:space="preserve">he </w:t>
      </w:r>
      <w:r w:rsidR="000B14AD">
        <w:rPr>
          <w:rFonts w:ascii="Times New Roman" w:hAnsi="Times New Roman" w:cs="Times New Roman"/>
          <w:sz w:val="24"/>
          <w:szCs w:val="24"/>
        </w:rPr>
        <w:t>c</w:t>
      </w:r>
      <w:r w:rsidR="007124F9">
        <w:rPr>
          <w:rFonts w:ascii="Times New Roman" w:hAnsi="Times New Roman" w:cs="Times New Roman"/>
          <w:sz w:val="24"/>
          <w:szCs w:val="24"/>
        </w:rPr>
        <w:t xml:space="preserve">aptain of the vessel and an observer participating in a national or international program acceptable to the Assistant Administrator (unless the Assistant Administrator determines an observer statement is unnecessary) must certify that dolphin-safe tuna was </w:t>
      </w:r>
      <w:r w:rsidR="00C1260A">
        <w:rPr>
          <w:rFonts w:ascii="Times New Roman" w:hAnsi="Times New Roman" w:cs="Times New Roman"/>
          <w:sz w:val="24"/>
          <w:szCs w:val="24"/>
        </w:rPr>
        <w:t xml:space="preserve">kept </w:t>
      </w:r>
      <w:r w:rsidR="007124F9">
        <w:rPr>
          <w:rFonts w:ascii="Times New Roman" w:hAnsi="Times New Roman" w:cs="Times New Roman"/>
          <w:sz w:val="24"/>
          <w:szCs w:val="24"/>
        </w:rPr>
        <w:t xml:space="preserve">physically separate from non-dolphin-safe tuna by the use of netting, other material, or separate storage areas from the time of capture through unloading. </w:t>
      </w:r>
      <w:r>
        <w:rPr>
          <w:rFonts w:ascii="Times New Roman" w:hAnsi="Times New Roman" w:cs="Times New Roman"/>
          <w:sz w:val="24"/>
          <w:szCs w:val="24"/>
        </w:rPr>
        <w:t>Language under</w:t>
      </w:r>
      <w:r w:rsidR="00843C74">
        <w:rPr>
          <w:rFonts w:ascii="Times New Roman" w:hAnsi="Times New Roman" w:cs="Times New Roman"/>
          <w:sz w:val="24"/>
          <w:szCs w:val="24"/>
        </w:rPr>
        <w:t xml:space="preserve"> section 5(B)(3) of the FCO</w:t>
      </w:r>
      <w:r>
        <w:rPr>
          <w:rFonts w:ascii="Times New Roman" w:hAnsi="Times New Roman" w:cs="Times New Roman"/>
          <w:sz w:val="24"/>
          <w:szCs w:val="24"/>
        </w:rPr>
        <w:t>, will be amended to include this requirement, as will the instructions</w:t>
      </w:r>
      <w:r w:rsidR="00843C74">
        <w:rPr>
          <w:rFonts w:ascii="Times New Roman" w:hAnsi="Times New Roman" w:cs="Times New Roman"/>
          <w:sz w:val="24"/>
          <w:szCs w:val="24"/>
        </w:rPr>
        <w:t xml:space="preserve"> on page 2</w:t>
      </w:r>
      <w:r>
        <w:rPr>
          <w:rFonts w:ascii="Times New Roman" w:hAnsi="Times New Roman" w:cs="Times New Roman"/>
          <w:sz w:val="24"/>
          <w:szCs w:val="24"/>
        </w:rPr>
        <w:t>, Section 5, of the FCO.</w:t>
      </w:r>
    </w:p>
    <w:p w:rsidR="00A779E8" w:rsidRDefault="00A779E8" w:rsidP="00843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C67" w:rsidRDefault="00612FDF" w:rsidP="00843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Inserting this language onto the form </w:t>
      </w:r>
      <w:r w:rsidR="00676836">
        <w:rPr>
          <w:rFonts w:ascii="Times New Roman" w:hAnsi="Times New Roman" w:cs="Times New Roman"/>
          <w:sz w:val="24"/>
          <w:szCs w:val="24"/>
        </w:rPr>
        <w:t>does not otherwise affect t</w:t>
      </w:r>
      <w:r w:rsidR="00C23C67">
        <w:rPr>
          <w:rFonts w:ascii="Times New Roman" w:hAnsi="Times New Roman" w:cs="Times New Roman"/>
          <w:sz w:val="24"/>
          <w:szCs w:val="24"/>
        </w:rPr>
        <w:t>he documents collected from the respondent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3C67">
        <w:rPr>
          <w:rFonts w:ascii="Times New Roman" w:hAnsi="Times New Roman" w:cs="Times New Roman"/>
          <w:sz w:val="24"/>
          <w:szCs w:val="24"/>
        </w:rPr>
        <w:t xml:space="preserve">(i.e., NOAA Form 370 and associated captain statement, observer statement, and/or government certification). Thus, </w:t>
      </w:r>
      <w:r>
        <w:rPr>
          <w:rFonts w:ascii="Times New Roman" w:hAnsi="Times New Roman" w:cs="Times New Roman"/>
          <w:sz w:val="24"/>
          <w:szCs w:val="24"/>
        </w:rPr>
        <w:t xml:space="preserve">even with added language, </w:t>
      </w:r>
      <w:r w:rsidR="00C23C67">
        <w:rPr>
          <w:rFonts w:ascii="Times New Roman" w:hAnsi="Times New Roman" w:cs="Times New Roman"/>
          <w:sz w:val="24"/>
          <w:szCs w:val="24"/>
        </w:rPr>
        <w:t>the burden estimate for the respondent will not change since the FCO and associated statements are already required under the existing approved collection for OMB Control No. 0648-0335.</w:t>
      </w:r>
    </w:p>
    <w:p w:rsidR="00C23C67" w:rsidRDefault="00C23C67" w:rsidP="00843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9E8" w:rsidRDefault="00C23C67" w:rsidP="00843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 addition to the change</w:t>
      </w:r>
      <w:r w:rsidR="0001573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on the FCO</w:t>
      </w:r>
      <w:r w:rsidR="00167A04">
        <w:rPr>
          <w:rFonts w:ascii="Times New Roman" w:hAnsi="Times New Roman" w:cs="Times New Roman"/>
          <w:sz w:val="24"/>
          <w:szCs w:val="24"/>
        </w:rPr>
        <w:t xml:space="preserve">, </w:t>
      </w:r>
      <w:r w:rsidR="00E76890">
        <w:rPr>
          <w:rFonts w:ascii="Times New Roman" w:hAnsi="Times New Roman" w:cs="Times New Roman"/>
          <w:sz w:val="24"/>
          <w:szCs w:val="24"/>
        </w:rPr>
        <w:t>NMFS’s</w:t>
      </w:r>
      <w:r w:rsidR="00A779E8">
        <w:rPr>
          <w:rFonts w:ascii="Times New Roman" w:hAnsi="Times New Roman" w:cs="Times New Roman"/>
          <w:sz w:val="24"/>
          <w:szCs w:val="24"/>
        </w:rPr>
        <w:t xml:space="preserve"> Tuna Tracking and Verification Program website, </w:t>
      </w:r>
      <w:hyperlink r:id="rId7" w:history="1">
        <w:r w:rsidR="00A779E8" w:rsidRPr="000B7E35">
          <w:rPr>
            <w:rStyle w:val="Hyperlink"/>
            <w:rFonts w:ascii="Times New Roman" w:hAnsi="Times New Roman" w:cs="Times New Roman"/>
            <w:sz w:val="24"/>
            <w:szCs w:val="24"/>
          </w:rPr>
          <w:t>http://www.nmfs.noaa.gov/pr/dolphinsafe</w:t>
        </w:r>
      </w:hyperlink>
      <w:r w:rsidR="00A779E8">
        <w:rPr>
          <w:rFonts w:ascii="Times New Roman" w:hAnsi="Times New Roman" w:cs="Times New Roman"/>
          <w:sz w:val="24"/>
          <w:szCs w:val="24"/>
        </w:rPr>
        <w:t xml:space="preserve">, </w:t>
      </w:r>
      <w:r w:rsidR="00167A04">
        <w:rPr>
          <w:rFonts w:ascii="Times New Roman" w:hAnsi="Times New Roman" w:cs="Times New Roman"/>
          <w:sz w:val="24"/>
          <w:szCs w:val="24"/>
        </w:rPr>
        <w:t xml:space="preserve">will be updated upon OMB approval of this change request. The </w:t>
      </w:r>
      <w:r w:rsidR="00C1260A">
        <w:rPr>
          <w:rFonts w:ascii="Times New Roman" w:hAnsi="Times New Roman" w:cs="Times New Roman"/>
          <w:sz w:val="24"/>
          <w:szCs w:val="24"/>
        </w:rPr>
        <w:t xml:space="preserve">Internet </w:t>
      </w:r>
      <w:r w:rsidR="00167A04">
        <w:rPr>
          <w:rFonts w:ascii="Times New Roman" w:hAnsi="Times New Roman" w:cs="Times New Roman"/>
          <w:sz w:val="24"/>
          <w:szCs w:val="24"/>
        </w:rPr>
        <w:t xml:space="preserve">site </w:t>
      </w:r>
      <w:r>
        <w:rPr>
          <w:rFonts w:ascii="Times New Roman" w:hAnsi="Times New Roman" w:cs="Times New Roman"/>
          <w:sz w:val="24"/>
          <w:szCs w:val="24"/>
        </w:rPr>
        <w:t xml:space="preserve">currently </w:t>
      </w:r>
      <w:r w:rsidR="00A779E8">
        <w:rPr>
          <w:rFonts w:ascii="Times New Roman" w:hAnsi="Times New Roman" w:cs="Times New Roman"/>
          <w:sz w:val="24"/>
          <w:szCs w:val="24"/>
        </w:rPr>
        <w:t>has links to the existing OMB approved NOAA Form 370</w:t>
      </w:r>
      <w:r w:rsidR="00C1260A">
        <w:rPr>
          <w:rFonts w:ascii="Times New Roman" w:hAnsi="Times New Roman" w:cs="Times New Roman"/>
          <w:sz w:val="24"/>
          <w:szCs w:val="24"/>
        </w:rPr>
        <w:t>.</w:t>
      </w:r>
    </w:p>
    <w:p w:rsidR="000E009B" w:rsidRDefault="000E009B" w:rsidP="00843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009B" w:rsidRDefault="000E009B" w:rsidP="00843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NMFS seeks OMB approval of these changes to OMB Control No. 0648-0335.</w:t>
      </w:r>
    </w:p>
    <w:p w:rsidR="00843C74" w:rsidRDefault="00843C74" w:rsidP="00843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C74" w:rsidRPr="0007221F" w:rsidRDefault="00843C74" w:rsidP="00843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43C74" w:rsidRPr="0007221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890" w:rsidRDefault="00E76890" w:rsidP="00E76890">
      <w:pPr>
        <w:spacing w:after="0" w:line="240" w:lineRule="auto"/>
      </w:pPr>
      <w:r>
        <w:separator/>
      </w:r>
    </w:p>
  </w:endnote>
  <w:endnote w:type="continuationSeparator" w:id="0">
    <w:p w:rsidR="00E76890" w:rsidRDefault="00E76890" w:rsidP="00E76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890" w:rsidRDefault="00E76890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E76890" w:rsidRDefault="00E76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890" w:rsidRDefault="00E76890" w:rsidP="00E76890">
      <w:pPr>
        <w:spacing w:after="0" w:line="240" w:lineRule="auto"/>
      </w:pPr>
      <w:r>
        <w:separator/>
      </w:r>
    </w:p>
  </w:footnote>
  <w:footnote w:type="continuationSeparator" w:id="0">
    <w:p w:rsidR="00E76890" w:rsidRDefault="00E76890" w:rsidP="00E768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6F"/>
    <w:rsid w:val="0001573F"/>
    <w:rsid w:val="0007221F"/>
    <w:rsid w:val="000B1424"/>
    <w:rsid w:val="000B14AD"/>
    <w:rsid w:val="000C52B6"/>
    <w:rsid w:val="000E009B"/>
    <w:rsid w:val="00167A04"/>
    <w:rsid w:val="001E6D2E"/>
    <w:rsid w:val="003800AB"/>
    <w:rsid w:val="00456FED"/>
    <w:rsid w:val="005C6915"/>
    <w:rsid w:val="00612FDF"/>
    <w:rsid w:val="0062476D"/>
    <w:rsid w:val="00676836"/>
    <w:rsid w:val="007124F9"/>
    <w:rsid w:val="00843C74"/>
    <w:rsid w:val="00924384"/>
    <w:rsid w:val="009747B0"/>
    <w:rsid w:val="00A779E8"/>
    <w:rsid w:val="00B13201"/>
    <w:rsid w:val="00BD2F3B"/>
    <w:rsid w:val="00C1260A"/>
    <w:rsid w:val="00C23C67"/>
    <w:rsid w:val="00DC158D"/>
    <w:rsid w:val="00E76890"/>
    <w:rsid w:val="00F8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CD9D3"/>
  <w15:docId w15:val="{E44E5402-E0AE-430E-8FF4-0A539A75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476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779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F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6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890"/>
  </w:style>
  <w:style w:type="paragraph" w:styleId="Footer">
    <w:name w:val="footer"/>
    <w:basedOn w:val="Normal"/>
    <w:link w:val="FooterChar"/>
    <w:uiPriority w:val="99"/>
    <w:unhideWhenUsed/>
    <w:rsid w:val="00E76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mfs.noaa.gov/pr/dolphinsaf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8EAF0-881B-4650-BEE0-3835D42B5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L. Studt</dc:creator>
  <cp:lastModifiedBy>Karilyn_Smith</cp:lastModifiedBy>
  <cp:revision>4</cp:revision>
  <dcterms:created xsi:type="dcterms:W3CDTF">2017-01-20T16:06:00Z</dcterms:created>
  <dcterms:modified xsi:type="dcterms:W3CDTF">2017-01-23T17:39:00Z</dcterms:modified>
</cp:coreProperties>
</file>