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90A" w:rsidRDefault="00AE1BA7" w:rsidP="00BD490A">
      <w:pPr>
        <w:pStyle w:val="Header"/>
        <w:rPr>
          <w:color w:val="000000"/>
          <w:sz w:val="4"/>
        </w:rPr>
      </w:pPr>
      <w:r>
        <w:t xml:space="preserve">                                               </w:t>
      </w:r>
      <w:r w:rsidR="00AA1F3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57.6pt;margin-top:36pt;width:63.75pt;height:54pt;z-index:251657728;visibility:visible;mso-wrap-edited:f;mso-position-horizontal-relative:page;mso-position-vertical-relative:page" o:allowincell="f" fillcolor="window">
            <v:imagedata r:id="rId9" o:title=""/>
            <w10:wrap anchorx="page" anchory="page"/>
          </v:shape>
          <o:OLEObject Type="Embed" ProgID="Word.Picture.8" ShapeID="_x0000_s1027" DrawAspect="Content" ObjectID="_1543231627" r:id="rId10"/>
        </w:pict>
      </w:r>
      <w:r w:rsidR="00BD490A">
        <w:t xml:space="preserve">    </w:t>
      </w:r>
      <w:r w:rsidR="00BD490A">
        <w:rPr>
          <w:rFonts w:ascii="Arial" w:hAnsi="Arial"/>
          <w:b/>
          <w:color w:val="008000"/>
          <w:sz w:val="22"/>
        </w:rPr>
        <w:t>DEPARTMENT OF THE TREASURY</w:t>
      </w:r>
      <w:r w:rsidR="00BD490A">
        <w:rPr>
          <w:color w:val="000000"/>
        </w:rPr>
        <w:t xml:space="preserve">                    </w:t>
      </w:r>
    </w:p>
    <w:p w:rsidR="00BD490A" w:rsidRDefault="00BD490A" w:rsidP="00BD490A">
      <w:pPr>
        <w:pStyle w:val="Header"/>
        <w:rPr>
          <w:rFonts w:ascii="Arial" w:hAnsi="Arial"/>
          <w:b/>
          <w:color w:val="008000"/>
          <w:sz w:val="16"/>
        </w:rPr>
      </w:pPr>
      <w:r>
        <w:rPr>
          <w:color w:val="000000"/>
        </w:rPr>
        <w:t xml:space="preserve">                                                              </w:t>
      </w:r>
      <w:r>
        <w:rPr>
          <w:rFonts w:ascii="Arial" w:hAnsi="Arial"/>
          <w:b/>
          <w:color w:val="008000"/>
          <w:sz w:val="16"/>
        </w:rPr>
        <w:t>WASHINGTON, D.C.  20220</w:t>
      </w:r>
    </w:p>
    <w:p w:rsidR="00BD490A" w:rsidRDefault="00BD490A" w:rsidP="00BD490A">
      <w:pPr>
        <w:jc w:val="right"/>
        <w:rPr>
          <w:rFonts w:ascii="Arial" w:hAnsi="Arial"/>
          <w:b/>
          <w:snapToGrid w:val="0"/>
          <w:color w:val="008000"/>
          <w:sz w:val="16"/>
        </w:rPr>
      </w:pPr>
    </w:p>
    <w:p w:rsidR="00AE1BA7" w:rsidRPr="00276F1C" w:rsidRDefault="007C7766" w:rsidP="004E1BA7">
      <w:pPr>
        <w:tabs>
          <w:tab w:val="center" w:pos="4680"/>
        </w:tabs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</w:t>
      </w:r>
    </w:p>
    <w:p w:rsidR="000641CA" w:rsidRPr="002D16CD" w:rsidRDefault="000641CA" w:rsidP="000641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2B2E" w:rsidRDefault="005F02C8" w:rsidP="00DE79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Dear </w:t>
      </w:r>
      <w:r w:rsidR="00BF3D7A">
        <w:rPr>
          <w:rFonts w:ascii="Times New Roman" w:hAnsi="Times New Roman"/>
          <w:sz w:val="24"/>
          <w:szCs w:val="24"/>
        </w:rPr>
        <w:fldChar w:fldCharType="begin"/>
      </w:r>
      <w:r w:rsidR="00DE54E8">
        <w:rPr>
          <w:rFonts w:ascii="Times New Roman" w:hAnsi="Times New Roman"/>
          <w:sz w:val="24"/>
          <w:szCs w:val="24"/>
        </w:rPr>
        <w:instrText xml:space="preserve"> MERGEFIELD Primary_Name </w:instrText>
      </w:r>
      <w:r w:rsidR="00BF3D7A">
        <w:rPr>
          <w:rFonts w:ascii="Times New Roman" w:hAnsi="Times New Roman"/>
          <w:sz w:val="24"/>
          <w:szCs w:val="24"/>
        </w:rPr>
        <w:fldChar w:fldCharType="separate"/>
      </w:r>
      <w:r w:rsidR="00AD64A0">
        <w:rPr>
          <w:rFonts w:ascii="Times New Roman" w:hAnsi="Times New Roman"/>
          <w:noProof/>
          <w:sz w:val="24"/>
          <w:szCs w:val="24"/>
        </w:rPr>
        <w:t>«</w:t>
      </w:r>
      <w:r w:rsidR="00EF702E">
        <w:rPr>
          <w:rFonts w:ascii="Times New Roman" w:hAnsi="Times New Roman"/>
          <w:noProof/>
          <w:sz w:val="24"/>
          <w:szCs w:val="24"/>
        </w:rPr>
        <w:t>CPP Participant</w:t>
      </w:r>
      <w:r w:rsidR="00AD64A0">
        <w:rPr>
          <w:rFonts w:ascii="Times New Roman" w:hAnsi="Times New Roman"/>
          <w:noProof/>
          <w:sz w:val="24"/>
          <w:szCs w:val="24"/>
        </w:rPr>
        <w:t>»</w:t>
      </w:r>
      <w:r w:rsidR="00BF3D7A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>,</w:t>
      </w:r>
    </w:p>
    <w:p w:rsidR="005F02C8" w:rsidRPr="009B4098" w:rsidRDefault="005F02C8" w:rsidP="00DE79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4209" w:rsidRPr="009B4098" w:rsidRDefault="00FB0FDA" w:rsidP="00EA70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The Treasury Department would like to thank you for participating in the </w:t>
      </w:r>
      <w:r w:rsidR="00E31A34">
        <w:rPr>
          <w:rFonts w:ascii="Times New Roman" w:hAnsi="Times New Roman"/>
          <w:color w:val="000000"/>
          <w:sz w:val="24"/>
          <w:szCs w:val="24"/>
        </w:rPr>
        <w:t>Capital Purchase Program (CPP</w:t>
      </w:r>
      <w:r w:rsidR="006E23CC">
        <w:rPr>
          <w:rFonts w:ascii="Times New Roman" w:hAnsi="Times New Roman"/>
          <w:color w:val="000000"/>
          <w:sz w:val="24"/>
          <w:szCs w:val="24"/>
        </w:rPr>
        <w:t>)</w:t>
      </w:r>
      <w:r w:rsidR="00042271">
        <w:rPr>
          <w:rFonts w:ascii="Times New Roman" w:hAnsi="Times New Roman"/>
          <w:color w:val="000000"/>
          <w:sz w:val="24"/>
          <w:szCs w:val="24"/>
        </w:rPr>
        <w:t xml:space="preserve">.  </w:t>
      </w:r>
      <w:r w:rsidR="00E27B57" w:rsidRPr="009B4098">
        <w:rPr>
          <w:rFonts w:ascii="Times New Roman" w:hAnsi="Times New Roman"/>
          <w:color w:val="000000"/>
          <w:sz w:val="24"/>
          <w:szCs w:val="24"/>
        </w:rPr>
        <w:t xml:space="preserve">The program has the objectives of </w:t>
      </w:r>
      <w:r w:rsidR="00055919">
        <w:rPr>
          <w:rFonts w:ascii="Times New Roman" w:hAnsi="Times New Roman"/>
          <w:color w:val="000000"/>
          <w:sz w:val="24"/>
          <w:szCs w:val="24"/>
        </w:rPr>
        <w:t xml:space="preserve">stabilizing and </w:t>
      </w:r>
      <w:r w:rsidR="00E27B57" w:rsidRPr="009B4098">
        <w:rPr>
          <w:rFonts w:ascii="Times New Roman" w:hAnsi="Times New Roman"/>
          <w:color w:val="000000"/>
          <w:sz w:val="24"/>
          <w:szCs w:val="24"/>
        </w:rPr>
        <w:t>strengthening the financial system and increasing credit to our economy</w:t>
      </w:r>
      <w:r w:rsidR="00042271" w:rsidRPr="009B4098">
        <w:rPr>
          <w:rFonts w:ascii="Times New Roman" w:hAnsi="Times New Roman"/>
          <w:color w:val="000000"/>
          <w:sz w:val="24"/>
          <w:szCs w:val="24"/>
        </w:rPr>
        <w:t>.</w:t>
      </w:r>
      <w:r w:rsidR="00042271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055919">
        <w:rPr>
          <w:rFonts w:ascii="Times New Roman" w:hAnsi="Times New Roman"/>
          <w:color w:val="000000"/>
          <w:sz w:val="24"/>
          <w:szCs w:val="24"/>
        </w:rPr>
        <w:t>Y</w:t>
      </w:r>
      <w:r w:rsidR="007F1C17" w:rsidRPr="009B4098">
        <w:rPr>
          <w:rFonts w:ascii="Times New Roman" w:hAnsi="Times New Roman"/>
          <w:color w:val="000000"/>
          <w:sz w:val="24"/>
          <w:szCs w:val="24"/>
        </w:rPr>
        <w:t>our participation in this</w:t>
      </w:r>
      <w:r w:rsidR="00E27B57" w:rsidRPr="009B4098">
        <w:rPr>
          <w:rFonts w:ascii="Times New Roman" w:hAnsi="Times New Roman"/>
          <w:color w:val="000000"/>
          <w:sz w:val="24"/>
          <w:szCs w:val="24"/>
        </w:rPr>
        <w:t xml:space="preserve"> program </w:t>
      </w:r>
      <w:r w:rsidR="007F1C17" w:rsidRPr="009B4098">
        <w:rPr>
          <w:rFonts w:ascii="Times New Roman" w:hAnsi="Times New Roman"/>
          <w:color w:val="000000"/>
          <w:sz w:val="24"/>
          <w:szCs w:val="24"/>
        </w:rPr>
        <w:t>is vital</w:t>
      </w:r>
      <w:r w:rsidR="007C4209" w:rsidRPr="009B4098">
        <w:rPr>
          <w:rFonts w:ascii="Times New Roman" w:hAnsi="Times New Roman"/>
          <w:color w:val="000000"/>
          <w:sz w:val="24"/>
          <w:szCs w:val="24"/>
        </w:rPr>
        <w:t xml:space="preserve"> in these efforts to </w:t>
      </w:r>
      <w:r w:rsidR="00E27B57" w:rsidRPr="009B4098">
        <w:rPr>
          <w:rFonts w:ascii="Times New Roman" w:hAnsi="Times New Roman"/>
          <w:color w:val="000000"/>
          <w:sz w:val="24"/>
          <w:szCs w:val="24"/>
        </w:rPr>
        <w:t xml:space="preserve">restore confidence in our financial system and ensure </w:t>
      </w:r>
      <w:r w:rsidR="00DC2EEC" w:rsidRPr="00DC2EEC">
        <w:rPr>
          <w:rFonts w:ascii="Times New Roman" w:hAnsi="Times New Roman"/>
          <w:color w:val="000000"/>
          <w:sz w:val="24"/>
          <w:szCs w:val="24"/>
        </w:rPr>
        <w:t>the availability of credit in our economy</w:t>
      </w:r>
      <w:r w:rsidR="00042271" w:rsidRPr="009B4098">
        <w:rPr>
          <w:rFonts w:ascii="Times New Roman" w:hAnsi="Times New Roman"/>
          <w:color w:val="000000"/>
          <w:sz w:val="24"/>
          <w:szCs w:val="24"/>
        </w:rPr>
        <w:t>.</w:t>
      </w:r>
      <w:r w:rsidR="00042271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EA7072" w:rsidRPr="009B4098">
        <w:rPr>
          <w:rFonts w:ascii="Times New Roman" w:hAnsi="Times New Roman"/>
          <w:color w:val="000000"/>
          <w:sz w:val="24"/>
          <w:szCs w:val="24"/>
        </w:rPr>
        <w:t>As an essential part of restoring confidence</w:t>
      </w:r>
      <w:r w:rsidR="007C4209" w:rsidRPr="009B409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BF3FF1" w:rsidRPr="009B4098">
        <w:rPr>
          <w:rFonts w:ascii="Times New Roman" w:hAnsi="Times New Roman"/>
          <w:color w:val="000000"/>
          <w:sz w:val="24"/>
          <w:szCs w:val="24"/>
        </w:rPr>
        <w:t xml:space="preserve">the Treasury </w:t>
      </w:r>
      <w:r w:rsidR="00BF3FF1" w:rsidRPr="00F36C2F">
        <w:rPr>
          <w:rFonts w:ascii="Times New Roman" w:hAnsi="Times New Roman"/>
          <w:color w:val="000000"/>
          <w:sz w:val="24"/>
          <w:szCs w:val="24"/>
        </w:rPr>
        <w:t xml:space="preserve">Department </w:t>
      </w:r>
      <w:r w:rsidR="00DC2EEC">
        <w:rPr>
          <w:rFonts w:ascii="Times New Roman" w:hAnsi="Times New Roman"/>
          <w:color w:val="000000"/>
          <w:sz w:val="24"/>
          <w:szCs w:val="24"/>
        </w:rPr>
        <w:t>is</w:t>
      </w:r>
      <w:r w:rsidR="00DC2EEC" w:rsidRPr="00F36C2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F3FF1" w:rsidRPr="00F36C2F">
        <w:rPr>
          <w:rFonts w:ascii="Times New Roman" w:hAnsi="Times New Roman"/>
          <w:color w:val="000000"/>
          <w:sz w:val="24"/>
          <w:szCs w:val="24"/>
        </w:rPr>
        <w:t>committed to</w:t>
      </w:r>
      <w:r w:rsidR="00E741FD" w:rsidRPr="00F36C2F">
        <w:rPr>
          <w:rFonts w:ascii="Times New Roman" w:hAnsi="Times New Roman"/>
          <w:color w:val="000000"/>
          <w:sz w:val="24"/>
          <w:szCs w:val="24"/>
        </w:rPr>
        <w:t xml:space="preserve"> determining the effectiveness of </w:t>
      </w:r>
      <w:r w:rsidR="00603FA8">
        <w:rPr>
          <w:rFonts w:ascii="Times New Roman" w:hAnsi="Times New Roman"/>
          <w:color w:val="000000"/>
          <w:sz w:val="24"/>
          <w:szCs w:val="24"/>
        </w:rPr>
        <w:t xml:space="preserve">all of </w:t>
      </w:r>
      <w:r w:rsidR="00E741FD" w:rsidRPr="00F36C2F"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="00077ECE" w:rsidRPr="00F36C2F">
        <w:rPr>
          <w:rFonts w:ascii="Times New Roman" w:hAnsi="Times New Roman"/>
          <w:color w:val="000000"/>
          <w:sz w:val="24"/>
          <w:szCs w:val="24"/>
        </w:rPr>
        <w:t xml:space="preserve">programs of the Office of </w:t>
      </w:r>
      <w:r w:rsidR="00BF3FF1" w:rsidRPr="00F36C2F">
        <w:rPr>
          <w:rFonts w:ascii="Times New Roman" w:hAnsi="Times New Roman"/>
          <w:color w:val="000000"/>
          <w:sz w:val="24"/>
          <w:szCs w:val="24"/>
        </w:rPr>
        <w:t>Financial Stability</w:t>
      </w:r>
      <w:r w:rsidR="00077ECE" w:rsidRPr="00F36C2F">
        <w:rPr>
          <w:rFonts w:ascii="Times New Roman" w:hAnsi="Times New Roman"/>
          <w:color w:val="000000"/>
          <w:sz w:val="24"/>
          <w:szCs w:val="24"/>
        </w:rPr>
        <w:t xml:space="preserve"> (OFS)</w:t>
      </w:r>
      <w:r w:rsidR="00042271" w:rsidRPr="00F36C2F">
        <w:rPr>
          <w:rFonts w:ascii="Times New Roman" w:hAnsi="Times New Roman"/>
          <w:color w:val="000000"/>
          <w:sz w:val="24"/>
          <w:szCs w:val="24"/>
        </w:rPr>
        <w:t xml:space="preserve">.  </w:t>
      </w:r>
      <w:r w:rsidR="00603FA8">
        <w:rPr>
          <w:rFonts w:ascii="Times New Roman" w:hAnsi="Times New Roman"/>
          <w:color w:val="000000"/>
          <w:sz w:val="24"/>
          <w:szCs w:val="24"/>
        </w:rPr>
        <w:t>One aspect of this evaluation is</w:t>
      </w:r>
      <w:r w:rsidR="003E2C22" w:rsidRPr="00F36C2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F59DA" w:rsidRPr="00F36C2F">
        <w:rPr>
          <w:rFonts w:ascii="Times New Roman" w:hAnsi="Times New Roman"/>
          <w:color w:val="000000"/>
          <w:sz w:val="24"/>
          <w:szCs w:val="24"/>
        </w:rPr>
        <w:t xml:space="preserve">analyzing the usage of </w:t>
      </w:r>
      <w:r w:rsidR="00E31A34" w:rsidRPr="00F36C2F">
        <w:rPr>
          <w:rFonts w:ascii="Times New Roman" w:hAnsi="Times New Roman"/>
          <w:color w:val="000000"/>
          <w:sz w:val="24"/>
          <w:szCs w:val="24"/>
        </w:rPr>
        <w:t xml:space="preserve">CPP </w:t>
      </w:r>
      <w:r w:rsidR="00AF59DA" w:rsidRPr="00F36C2F">
        <w:rPr>
          <w:rFonts w:ascii="Times New Roman" w:hAnsi="Times New Roman"/>
          <w:color w:val="000000"/>
          <w:sz w:val="24"/>
          <w:szCs w:val="24"/>
        </w:rPr>
        <w:t>capital</w:t>
      </w:r>
      <w:r w:rsidR="003E2C22" w:rsidRPr="00F36C2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03FA8">
        <w:rPr>
          <w:rFonts w:ascii="Times New Roman" w:hAnsi="Times New Roman"/>
          <w:color w:val="000000"/>
          <w:sz w:val="24"/>
          <w:szCs w:val="24"/>
        </w:rPr>
        <w:t>for a</w:t>
      </w:r>
      <w:r w:rsidR="003E2C22" w:rsidRPr="00F36C2F">
        <w:rPr>
          <w:rFonts w:ascii="Times New Roman" w:hAnsi="Times New Roman"/>
          <w:color w:val="000000"/>
          <w:sz w:val="24"/>
          <w:szCs w:val="24"/>
        </w:rPr>
        <w:t xml:space="preserve"> more effective </w:t>
      </w:r>
      <w:r w:rsidR="00DA14C2">
        <w:rPr>
          <w:rFonts w:ascii="Times New Roman" w:hAnsi="Times New Roman"/>
          <w:color w:val="000000"/>
          <w:sz w:val="24"/>
          <w:szCs w:val="24"/>
        </w:rPr>
        <w:t>understanding of</w:t>
      </w:r>
      <w:r w:rsidR="00BF3FF1" w:rsidRPr="00F36C2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36C2F">
        <w:rPr>
          <w:rFonts w:ascii="Times New Roman" w:hAnsi="Times New Roman"/>
          <w:color w:val="000000"/>
          <w:sz w:val="24"/>
          <w:szCs w:val="24"/>
        </w:rPr>
        <w:t>what actions</w:t>
      </w:r>
      <w:r w:rsidR="00E31A34" w:rsidRPr="00F36C2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36C2F">
        <w:rPr>
          <w:rFonts w:ascii="Times New Roman" w:hAnsi="Times New Roman"/>
          <w:color w:val="000000"/>
          <w:sz w:val="24"/>
          <w:szCs w:val="24"/>
        </w:rPr>
        <w:t xml:space="preserve">institutions </w:t>
      </w:r>
      <w:r w:rsidR="00DC2EEC">
        <w:rPr>
          <w:rFonts w:ascii="Times New Roman" w:hAnsi="Times New Roman"/>
          <w:color w:val="000000"/>
          <w:sz w:val="24"/>
          <w:szCs w:val="24"/>
        </w:rPr>
        <w:t>have taken</w:t>
      </w:r>
      <w:r w:rsidR="00C30425">
        <w:rPr>
          <w:rFonts w:ascii="Times New Roman" w:hAnsi="Times New Roman"/>
          <w:color w:val="000000"/>
          <w:sz w:val="24"/>
          <w:szCs w:val="24"/>
        </w:rPr>
        <w:t xml:space="preserve">, or were able to avoid taking, because of </w:t>
      </w:r>
      <w:r w:rsidR="00055919">
        <w:rPr>
          <w:rFonts w:ascii="Times New Roman" w:hAnsi="Times New Roman"/>
          <w:color w:val="000000"/>
          <w:sz w:val="24"/>
          <w:szCs w:val="24"/>
        </w:rPr>
        <w:t xml:space="preserve">CPP </w:t>
      </w:r>
      <w:r w:rsidR="00F36C2F">
        <w:rPr>
          <w:rFonts w:ascii="Times New Roman" w:hAnsi="Times New Roman"/>
          <w:color w:val="000000"/>
          <w:sz w:val="24"/>
          <w:szCs w:val="24"/>
        </w:rPr>
        <w:t>funding</w:t>
      </w:r>
      <w:r w:rsidR="00603FA8">
        <w:rPr>
          <w:rFonts w:ascii="Times New Roman" w:hAnsi="Times New Roman"/>
          <w:color w:val="000000"/>
          <w:sz w:val="24"/>
          <w:szCs w:val="24"/>
        </w:rPr>
        <w:t>.</w:t>
      </w:r>
    </w:p>
    <w:p w:rsidR="007C4209" w:rsidRPr="009B4098" w:rsidRDefault="007C4209" w:rsidP="00DE79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67A0" w:rsidRDefault="00BF3FF1" w:rsidP="00DE79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this end, the </w:t>
      </w:r>
      <w:r w:rsidR="00DE791D" w:rsidRPr="002D16CD">
        <w:rPr>
          <w:rFonts w:ascii="Times New Roman" w:hAnsi="Times New Roman"/>
          <w:sz w:val="24"/>
          <w:szCs w:val="24"/>
        </w:rPr>
        <w:t xml:space="preserve">Treasury </w:t>
      </w:r>
      <w:r>
        <w:rPr>
          <w:rFonts w:ascii="Times New Roman" w:hAnsi="Times New Roman"/>
          <w:sz w:val="24"/>
          <w:szCs w:val="24"/>
        </w:rPr>
        <w:t xml:space="preserve">Department </w:t>
      </w:r>
      <w:r w:rsidR="00DE791D" w:rsidRPr="002D16CD">
        <w:rPr>
          <w:rFonts w:ascii="Times New Roman" w:hAnsi="Times New Roman"/>
          <w:sz w:val="24"/>
          <w:szCs w:val="24"/>
        </w:rPr>
        <w:t xml:space="preserve">intends to collect and analyze information from a number of sources to gauge the effectiveness of </w:t>
      </w:r>
      <w:r w:rsidR="00F36C2F">
        <w:rPr>
          <w:rFonts w:ascii="Times New Roman" w:hAnsi="Times New Roman"/>
          <w:sz w:val="24"/>
          <w:szCs w:val="24"/>
        </w:rPr>
        <w:t xml:space="preserve">the </w:t>
      </w:r>
      <w:r w:rsidR="007C7766">
        <w:rPr>
          <w:rFonts w:ascii="Times New Roman" w:hAnsi="Times New Roman"/>
          <w:sz w:val="24"/>
          <w:szCs w:val="24"/>
        </w:rPr>
        <w:t>CPP</w:t>
      </w:r>
      <w:r w:rsidR="00603FA8">
        <w:rPr>
          <w:rFonts w:ascii="Times New Roman" w:hAnsi="Times New Roman"/>
          <w:sz w:val="24"/>
          <w:szCs w:val="24"/>
        </w:rPr>
        <w:t>, including this</w:t>
      </w:r>
      <w:r w:rsidR="006E23CC">
        <w:rPr>
          <w:rFonts w:ascii="Times New Roman" w:hAnsi="Times New Roman"/>
          <w:sz w:val="24"/>
          <w:szCs w:val="24"/>
        </w:rPr>
        <w:t xml:space="preserve"> </w:t>
      </w:r>
      <w:r w:rsidR="001E1490">
        <w:rPr>
          <w:rFonts w:ascii="Times New Roman" w:hAnsi="Times New Roman"/>
          <w:sz w:val="24"/>
          <w:szCs w:val="24"/>
        </w:rPr>
        <w:t xml:space="preserve">annual </w:t>
      </w:r>
      <w:r w:rsidR="006E23CC">
        <w:rPr>
          <w:rFonts w:ascii="Times New Roman" w:hAnsi="Times New Roman"/>
          <w:sz w:val="24"/>
          <w:szCs w:val="24"/>
        </w:rPr>
        <w:t xml:space="preserve">Use of </w:t>
      </w:r>
      <w:r w:rsidR="00E31A34">
        <w:rPr>
          <w:rFonts w:ascii="Times New Roman" w:hAnsi="Times New Roman"/>
          <w:sz w:val="24"/>
          <w:szCs w:val="24"/>
        </w:rPr>
        <w:t>Funds</w:t>
      </w:r>
      <w:r w:rsidR="006E23CC">
        <w:rPr>
          <w:rFonts w:ascii="Times New Roman" w:hAnsi="Times New Roman"/>
          <w:sz w:val="24"/>
          <w:szCs w:val="24"/>
        </w:rPr>
        <w:t xml:space="preserve"> </w:t>
      </w:r>
      <w:r w:rsidR="00E31A34">
        <w:rPr>
          <w:rFonts w:ascii="Times New Roman" w:hAnsi="Times New Roman"/>
          <w:sz w:val="24"/>
          <w:szCs w:val="24"/>
        </w:rPr>
        <w:t>Survey</w:t>
      </w:r>
      <w:r w:rsidR="006E23CC">
        <w:rPr>
          <w:rFonts w:ascii="Times New Roman" w:hAnsi="Times New Roman"/>
          <w:sz w:val="24"/>
          <w:szCs w:val="24"/>
        </w:rPr>
        <w:t>.</w:t>
      </w:r>
      <w:r w:rsidR="00042271">
        <w:rPr>
          <w:rFonts w:ascii="Times New Roman" w:hAnsi="Times New Roman"/>
          <w:sz w:val="24"/>
          <w:szCs w:val="24"/>
        </w:rPr>
        <w:t xml:space="preserve"> </w:t>
      </w:r>
      <w:r w:rsidR="006E23CC">
        <w:rPr>
          <w:rFonts w:ascii="Times New Roman" w:hAnsi="Times New Roman"/>
          <w:sz w:val="24"/>
          <w:szCs w:val="24"/>
        </w:rPr>
        <w:t xml:space="preserve">The purpose of this </w:t>
      </w:r>
      <w:r w:rsidR="00E31A34">
        <w:rPr>
          <w:rFonts w:ascii="Times New Roman" w:hAnsi="Times New Roman"/>
          <w:sz w:val="24"/>
          <w:szCs w:val="24"/>
        </w:rPr>
        <w:t>survey</w:t>
      </w:r>
      <w:r w:rsidR="007F1F7B" w:rsidRPr="002D16CD">
        <w:rPr>
          <w:rFonts w:ascii="Times New Roman" w:hAnsi="Times New Roman"/>
          <w:sz w:val="24"/>
          <w:szCs w:val="24"/>
        </w:rPr>
        <w:t xml:space="preserve"> </w:t>
      </w:r>
      <w:r w:rsidR="00DE791D" w:rsidRPr="002D16CD">
        <w:rPr>
          <w:rFonts w:ascii="Times New Roman" w:hAnsi="Times New Roman"/>
          <w:sz w:val="24"/>
          <w:szCs w:val="24"/>
        </w:rPr>
        <w:t xml:space="preserve">is to </w:t>
      </w:r>
      <w:r w:rsidR="00E31A34">
        <w:rPr>
          <w:rFonts w:ascii="Times New Roman" w:hAnsi="Times New Roman"/>
          <w:sz w:val="24"/>
          <w:szCs w:val="24"/>
        </w:rPr>
        <w:t>obtain</w:t>
      </w:r>
      <w:r w:rsidR="00457764">
        <w:rPr>
          <w:rFonts w:ascii="Times New Roman" w:hAnsi="Times New Roman"/>
          <w:sz w:val="24"/>
          <w:szCs w:val="24"/>
        </w:rPr>
        <w:t xml:space="preserve"> </w:t>
      </w:r>
      <w:r w:rsidR="00DE791D" w:rsidRPr="007136FB">
        <w:rPr>
          <w:rFonts w:ascii="Times New Roman" w:hAnsi="Times New Roman"/>
          <w:sz w:val="24"/>
          <w:szCs w:val="24"/>
        </w:rPr>
        <w:t>insight into the lending</w:t>
      </w:r>
      <w:r w:rsidR="00603FA8">
        <w:rPr>
          <w:rFonts w:ascii="Times New Roman" w:hAnsi="Times New Roman"/>
          <w:sz w:val="24"/>
          <w:szCs w:val="24"/>
        </w:rPr>
        <w:t>,</w:t>
      </w:r>
      <w:r w:rsidR="00DE791D" w:rsidRPr="007136FB">
        <w:rPr>
          <w:rFonts w:ascii="Times New Roman" w:hAnsi="Times New Roman"/>
          <w:sz w:val="24"/>
          <w:szCs w:val="24"/>
        </w:rPr>
        <w:t xml:space="preserve"> financial </w:t>
      </w:r>
      <w:r w:rsidR="0084429C">
        <w:rPr>
          <w:rFonts w:ascii="Times New Roman" w:hAnsi="Times New Roman"/>
          <w:sz w:val="24"/>
          <w:szCs w:val="24"/>
        </w:rPr>
        <w:t>intermediation</w:t>
      </w:r>
      <w:r w:rsidR="00603FA8">
        <w:rPr>
          <w:rFonts w:ascii="Times New Roman" w:hAnsi="Times New Roman"/>
          <w:sz w:val="24"/>
          <w:szCs w:val="24"/>
        </w:rPr>
        <w:t>, and capital building</w:t>
      </w:r>
      <w:r w:rsidR="0084429C">
        <w:rPr>
          <w:rFonts w:ascii="Times New Roman" w:hAnsi="Times New Roman"/>
          <w:sz w:val="24"/>
          <w:szCs w:val="24"/>
        </w:rPr>
        <w:t xml:space="preserve"> activities of </w:t>
      </w:r>
      <w:r w:rsidR="00457764" w:rsidRPr="00E66B74">
        <w:rPr>
          <w:rFonts w:ascii="Times New Roman" w:hAnsi="Times New Roman"/>
          <w:sz w:val="24"/>
          <w:szCs w:val="24"/>
        </w:rPr>
        <w:t xml:space="preserve">all recipients of </w:t>
      </w:r>
      <w:r w:rsidR="00E31A34">
        <w:rPr>
          <w:rFonts w:ascii="Times New Roman" w:hAnsi="Times New Roman"/>
          <w:sz w:val="24"/>
          <w:szCs w:val="24"/>
        </w:rPr>
        <w:t>CPP</w:t>
      </w:r>
      <w:r w:rsidR="00457764" w:rsidRPr="007136FB">
        <w:rPr>
          <w:rFonts w:ascii="Times New Roman" w:hAnsi="Times New Roman"/>
          <w:sz w:val="24"/>
          <w:szCs w:val="24"/>
        </w:rPr>
        <w:t xml:space="preserve"> </w:t>
      </w:r>
      <w:r w:rsidR="0012181A">
        <w:rPr>
          <w:rFonts w:ascii="Times New Roman" w:hAnsi="Times New Roman"/>
          <w:sz w:val="24"/>
          <w:szCs w:val="24"/>
        </w:rPr>
        <w:t>funds</w:t>
      </w:r>
      <w:r w:rsidR="00042271">
        <w:rPr>
          <w:rFonts w:ascii="Times New Roman" w:hAnsi="Times New Roman"/>
          <w:sz w:val="24"/>
          <w:szCs w:val="24"/>
        </w:rPr>
        <w:t xml:space="preserve">.  </w:t>
      </w:r>
      <w:r w:rsidR="00603FA8">
        <w:rPr>
          <w:rFonts w:ascii="Times New Roman" w:hAnsi="Times New Roman"/>
          <w:sz w:val="24"/>
          <w:szCs w:val="24"/>
        </w:rPr>
        <w:t xml:space="preserve">This survey is designed to </w:t>
      </w:r>
      <w:r w:rsidR="00EE1A67" w:rsidRPr="00F36C2F">
        <w:rPr>
          <w:rFonts w:ascii="Times New Roman" w:hAnsi="Times New Roman"/>
          <w:sz w:val="24"/>
          <w:szCs w:val="24"/>
        </w:rPr>
        <w:t xml:space="preserve">capture representative </w:t>
      </w:r>
      <w:r w:rsidR="00D90280">
        <w:rPr>
          <w:rFonts w:ascii="Times New Roman" w:hAnsi="Times New Roman"/>
          <w:sz w:val="24"/>
          <w:szCs w:val="24"/>
        </w:rPr>
        <w:t xml:space="preserve">information of </w:t>
      </w:r>
      <w:r w:rsidR="007C7766">
        <w:rPr>
          <w:rFonts w:ascii="Times New Roman" w:hAnsi="Times New Roman"/>
          <w:sz w:val="24"/>
          <w:szCs w:val="24"/>
        </w:rPr>
        <w:t xml:space="preserve">CPP </w:t>
      </w:r>
      <w:r w:rsidR="00D90280">
        <w:rPr>
          <w:rFonts w:ascii="Times New Roman" w:hAnsi="Times New Roman"/>
          <w:sz w:val="24"/>
          <w:szCs w:val="24"/>
        </w:rPr>
        <w:t>fund usage</w:t>
      </w:r>
      <w:r w:rsidR="00DC2EEC">
        <w:rPr>
          <w:rFonts w:ascii="Times New Roman" w:hAnsi="Times New Roman"/>
          <w:sz w:val="24"/>
          <w:szCs w:val="24"/>
        </w:rPr>
        <w:t>,</w:t>
      </w:r>
      <w:r w:rsidR="00854FD4">
        <w:rPr>
          <w:rFonts w:ascii="Times New Roman" w:hAnsi="Times New Roman"/>
          <w:sz w:val="24"/>
          <w:szCs w:val="24"/>
        </w:rPr>
        <w:t xml:space="preserve"> </w:t>
      </w:r>
      <w:r w:rsidR="00603FA8">
        <w:rPr>
          <w:rFonts w:ascii="Times New Roman" w:hAnsi="Times New Roman"/>
          <w:sz w:val="24"/>
          <w:szCs w:val="24"/>
        </w:rPr>
        <w:t xml:space="preserve">without </w:t>
      </w:r>
      <w:r w:rsidR="00854FD4">
        <w:rPr>
          <w:rFonts w:ascii="Times New Roman" w:hAnsi="Times New Roman"/>
          <w:sz w:val="24"/>
          <w:szCs w:val="24"/>
        </w:rPr>
        <w:t xml:space="preserve">imposing </w:t>
      </w:r>
      <w:r w:rsidR="00EE1A67" w:rsidRPr="00F36C2F">
        <w:rPr>
          <w:rFonts w:ascii="Times New Roman" w:hAnsi="Times New Roman"/>
          <w:sz w:val="24"/>
          <w:szCs w:val="24"/>
        </w:rPr>
        <w:t>excessive burdens on institutions.</w:t>
      </w:r>
      <w:r w:rsidR="008C6AD3">
        <w:rPr>
          <w:rFonts w:ascii="Times New Roman" w:hAnsi="Times New Roman"/>
          <w:sz w:val="24"/>
          <w:szCs w:val="24"/>
        </w:rPr>
        <w:t xml:space="preserve"> </w:t>
      </w:r>
      <w:r w:rsidR="00603FA8">
        <w:rPr>
          <w:rFonts w:ascii="Times New Roman" w:hAnsi="Times New Roman"/>
          <w:sz w:val="24"/>
          <w:szCs w:val="24"/>
        </w:rPr>
        <w:t xml:space="preserve"> </w:t>
      </w:r>
      <w:r w:rsidR="00F36C2F" w:rsidRPr="00F36C2F">
        <w:rPr>
          <w:rFonts w:ascii="Times New Roman" w:hAnsi="Times New Roman"/>
          <w:sz w:val="24"/>
          <w:szCs w:val="24"/>
        </w:rPr>
        <w:t>Th</w:t>
      </w:r>
      <w:r w:rsidR="0043180B">
        <w:rPr>
          <w:rFonts w:ascii="Times New Roman" w:hAnsi="Times New Roman"/>
          <w:sz w:val="24"/>
          <w:szCs w:val="24"/>
        </w:rPr>
        <w:t>is</w:t>
      </w:r>
      <w:r w:rsidR="00F36C2F" w:rsidRPr="00F36C2F">
        <w:rPr>
          <w:rFonts w:ascii="Times New Roman" w:hAnsi="Times New Roman"/>
          <w:sz w:val="24"/>
          <w:szCs w:val="24"/>
        </w:rPr>
        <w:t xml:space="preserve"> survey will cover how each financial institution has employed the capital infusion of </w:t>
      </w:r>
      <w:r w:rsidR="007C7766">
        <w:rPr>
          <w:rFonts w:ascii="Times New Roman" w:hAnsi="Times New Roman"/>
          <w:sz w:val="24"/>
          <w:szCs w:val="24"/>
        </w:rPr>
        <w:t>CPP</w:t>
      </w:r>
      <w:r w:rsidR="007C7766" w:rsidRPr="00F36C2F">
        <w:rPr>
          <w:rFonts w:ascii="Times New Roman" w:hAnsi="Times New Roman"/>
          <w:sz w:val="24"/>
          <w:szCs w:val="24"/>
        </w:rPr>
        <w:t xml:space="preserve"> </w:t>
      </w:r>
      <w:r w:rsidR="00F36C2F" w:rsidRPr="00F36C2F">
        <w:rPr>
          <w:rFonts w:ascii="Times New Roman" w:hAnsi="Times New Roman"/>
          <w:sz w:val="24"/>
          <w:szCs w:val="24"/>
        </w:rPr>
        <w:t xml:space="preserve">funds </w:t>
      </w:r>
      <w:r w:rsidR="00DC2EEC">
        <w:rPr>
          <w:rFonts w:ascii="Times New Roman" w:hAnsi="Times New Roman"/>
          <w:sz w:val="24"/>
          <w:szCs w:val="24"/>
        </w:rPr>
        <w:t xml:space="preserve">during </w:t>
      </w:r>
      <w:r w:rsidR="00B47D1F">
        <w:rPr>
          <w:rFonts w:ascii="Times New Roman" w:hAnsi="Times New Roman"/>
          <w:sz w:val="24"/>
          <w:szCs w:val="24"/>
        </w:rPr>
        <w:t>the previous calendar year</w:t>
      </w:r>
      <w:r w:rsidR="00F36C2F" w:rsidRPr="00F36C2F">
        <w:rPr>
          <w:rFonts w:ascii="Times New Roman" w:hAnsi="Times New Roman"/>
          <w:sz w:val="24"/>
          <w:szCs w:val="24"/>
        </w:rPr>
        <w:t xml:space="preserve">. </w:t>
      </w:r>
      <w:r w:rsidR="001E1490">
        <w:rPr>
          <w:rFonts w:ascii="Times New Roman" w:hAnsi="Times New Roman"/>
          <w:sz w:val="24"/>
          <w:szCs w:val="24"/>
        </w:rPr>
        <w:t xml:space="preserve">Treasury will be pairing your </w:t>
      </w:r>
      <w:r w:rsidR="00DC2EEC">
        <w:rPr>
          <w:rFonts w:ascii="Times New Roman" w:hAnsi="Times New Roman"/>
          <w:sz w:val="24"/>
          <w:szCs w:val="24"/>
        </w:rPr>
        <w:t xml:space="preserve">responses </w:t>
      </w:r>
      <w:r w:rsidR="001E1490">
        <w:rPr>
          <w:rFonts w:ascii="Times New Roman" w:hAnsi="Times New Roman"/>
          <w:sz w:val="24"/>
          <w:szCs w:val="24"/>
        </w:rPr>
        <w:t xml:space="preserve">to this survey with summary </w:t>
      </w:r>
      <w:r w:rsidR="009E7E21">
        <w:rPr>
          <w:rFonts w:ascii="Times New Roman" w:hAnsi="Times New Roman"/>
          <w:sz w:val="24"/>
          <w:szCs w:val="24"/>
        </w:rPr>
        <w:t xml:space="preserve">balance sheet and income statement </w:t>
      </w:r>
      <w:r w:rsidR="000F027D">
        <w:rPr>
          <w:rFonts w:ascii="Times New Roman" w:hAnsi="Times New Roman"/>
          <w:sz w:val="24"/>
          <w:szCs w:val="24"/>
        </w:rPr>
        <w:t>information from</w:t>
      </w:r>
      <w:r w:rsidR="001E1490">
        <w:rPr>
          <w:rFonts w:ascii="Times New Roman" w:hAnsi="Times New Roman"/>
          <w:sz w:val="24"/>
          <w:szCs w:val="24"/>
        </w:rPr>
        <w:t xml:space="preserve"> your institution’s regulatory filings.</w:t>
      </w:r>
      <w:r w:rsidR="00DC2EEC">
        <w:rPr>
          <w:rFonts w:ascii="Times New Roman" w:hAnsi="Times New Roman"/>
          <w:sz w:val="24"/>
          <w:szCs w:val="24"/>
        </w:rPr>
        <w:t xml:space="preserve">  </w:t>
      </w:r>
      <w:r w:rsidR="00DC2EEC" w:rsidRPr="00DC2EEC">
        <w:rPr>
          <w:rFonts w:ascii="Times New Roman" w:hAnsi="Times New Roman"/>
          <w:sz w:val="24"/>
          <w:szCs w:val="24"/>
        </w:rPr>
        <w:t xml:space="preserve">An example of the template and previous </w:t>
      </w:r>
      <w:r w:rsidR="00DC2EEC">
        <w:rPr>
          <w:rFonts w:ascii="Times New Roman" w:hAnsi="Times New Roman"/>
          <w:sz w:val="24"/>
          <w:szCs w:val="24"/>
        </w:rPr>
        <w:t xml:space="preserve">years’ survey results </w:t>
      </w:r>
      <w:r w:rsidR="00DC2EEC" w:rsidRPr="00DC2EEC">
        <w:rPr>
          <w:rFonts w:ascii="Times New Roman" w:hAnsi="Times New Roman"/>
          <w:sz w:val="24"/>
          <w:szCs w:val="24"/>
        </w:rPr>
        <w:t>can be found at http://www.treasury.gov/useofcapital/.</w:t>
      </w:r>
      <w:r w:rsidR="009E7E21">
        <w:rPr>
          <w:rFonts w:ascii="Times New Roman" w:hAnsi="Times New Roman"/>
          <w:sz w:val="24"/>
          <w:szCs w:val="24"/>
        </w:rPr>
        <w:t xml:space="preserve"> </w:t>
      </w:r>
    </w:p>
    <w:p w:rsidR="00854FD4" w:rsidRDefault="00854FD4" w:rsidP="00DE79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4FD4" w:rsidRDefault="00854FD4" w:rsidP="00DE79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Treasury requests you provide, within 30 days of this request, the following information</w:t>
      </w:r>
      <w:r w:rsidR="000F027D">
        <w:rPr>
          <w:rFonts w:ascii="Times New Roman" w:hAnsi="Times New Roman"/>
          <w:sz w:val="24"/>
          <w:szCs w:val="24"/>
        </w:rPr>
        <w:t xml:space="preserve"> (all answers should refer to actions taken over the past </w:t>
      </w:r>
      <w:r w:rsidR="00B762E1">
        <w:rPr>
          <w:rFonts w:ascii="Times New Roman" w:hAnsi="Times New Roman"/>
          <w:sz w:val="24"/>
          <w:szCs w:val="24"/>
        </w:rPr>
        <w:t xml:space="preserve">calendar </w:t>
      </w:r>
      <w:r w:rsidR="000F027D">
        <w:rPr>
          <w:rFonts w:ascii="Times New Roman" w:hAnsi="Times New Roman"/>
          <w:sz w:val="24"/>
          <w:szCs w:val="24"/>
        </w:rPr>
        <w:t xml:space="preserve">year or the portion of the </w:t>
      </w:r>
      <w:r w:rsidR="00B762E1">
        <w:rPr>
          <w:rFonts w:ascii="Times New Roman" w:hAnsi="Times New Roman"/>
          <w:sz w:val="24"/>
          <w:szCs w:val="24"/>
        </w:rPr>
        <w:t>p</w:t>
      </w:r>
      <w:r w:rsidR="000F027D">
        <w:rPr>
          <w:rFonts w:ascii="Times New Roman" w:hAnsi="Times New Roman"/>
          <w:sz w:val="24"/>
          <w:szCs w:val="24"/>
        </w:rPr>
        <w:t xml:space="preserve">ast </w:t>
      </w:r>
      <w:r w:rsidR="00B762E1">
        <w:rPr>
          <w:rFonts w:ascii="Times New Roman" w:hAnsi="Times New Roman"/>
          <w:sz w:val="24"/>
          <w:szCs w:val="24"/>
        </w:rPr>
        <w:t xml:space="preserve">calendar </w:t>
      </w:r>
      <w:r w:rsidR="000F027D">
        <w:rPr>
          <w:rFonts w:ascii="Times New Roman" w:hAnsi="Times New Roman"/>
          <w:sz w:val="24"/>
          <w:szCs w:val="24"/>
        </w:rPr>
        <w:t>year in which CPP funds were outstanding)</w:t>
      </w:r>
      <w:r>
        <w:rPr>
          <w:rFonts w:ascii="Times New Roman" w:hAnsi="Times New Roman"/>
          <w:sz w:val="24"/>
          <w:szCs w:val="24"/>
        </w:rPr>
        <w:t>:</w:t>
      </w:r>
    </w:p>
    <w:p w:rsidR="00854FD4" w:rsidRDefault="00854FD4" w:rsidP="00DE79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4301" w:rsidRDefault="00EB55FC" w:rsidP="00F1430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57695">
        <w:rPr>
          <w:rFonts w:ascii="Times New Roman" w:hAnsi="Times New Roman"/>
          <w:sz w:val="24"/>
          <w:szCs w:val="24"/>
        </w:rPr>
        <w:t xml:space="preserve">Qualitative responses </w:t>
      </w:r>
      <w:r w:rsidR="00055919">
        <w:rPr>
          <w:rFonts w:ascii="Times New Roman" w:hAnsi="Times New Roman"/>
          <w:sz w:val="24"/>
          <w:szCs w:val="24"/>
        </w:rPr>
        <w:t xml:space="preserve">describing </w:t>
      </w:r>
      <w:r w:rsidRPr="00657695">
        <w:rPr>
          <w:rFonts w:ascii="Times New Roman" w:hAnsi="Times New Roman"/>
          <w:sz w:val="24"/>
          <w:szCs w:val="24"/>
        </w:rPr>
        <w:t xml:space="preserve">the </w:t>
      </w:r>
      <w:r w:rsidR="00143AE6" w:rsidRPr="00657695">
        <w:rPr>
          <w:rFonts w:ascii="Times New Roman" w:hAnsi="Times New Roman"/>
          <w:sz w:val="24"/>
          <w:szCs w:val="24"/>
        </w:rPr>
        <w:t>ways in which your</w:t>
      </w:r>
      <w:r w:rsidR="00854FD4" w:rsidRPr="00657695">
        <w:rPr>
          <w:rFonts w:ascii="Times New Roman" w:hAnsi="Times New Roman"/>
          <w:sz w:val="24"/>
          <w:szCs w:val="24"/>
        </w:rPr>
        <w:t xml:space="preserve"> institution</w:t>
      </w:r>
      <w:r w:rsidRPr="00657695">
        <w:rPr>
          <w:rFonts w:ascii="Times New Roman" w:hAnsi="Times New Roman"/>
          <w:sz w:val="24"/>
          <w:szCs w:val="24"/>
        </w:rPr>
        <w:t xml:space="preserve"> </w:t>
      </w:r>
      <w:r w:rsidR="0064308F" w:rsidRPr="00657695">
        <w:rPr>
          <w:rFonts w:ascii="Times New Roman" w:hAnsi="Times New Roman"/>
          <w:sz w:val="24"/>
          <w:szCs w:val="24"/>
        </w:rPr>
        <w:t xml:space="preserve">has utilized </w:t>
      </w:r>
      <w:r w:rsidR="007C7766">
        <w:rPr>
          <w:rFonts w:ascii="Times New Roman" w:hAnsi="Times New Roman"/>
          <w:sz w:val="24"/>
          <w:szCs w:val="24"/>
        </w:rPr>
        <w:t>CPP</w:t>
      </w:r>
      <w:r w:rsidR="007C7766" w:rsidRPr="00657695">
        <w:rPr>
          <w:rFonts w:ascii="Times New Roman" w:hAnsi="Times New Roman"/>
          <w:sz w:val="24"/>
          <w:szCs w:val="24"/>
        </w:rPr>
        <w:t xml:space="preserve"> </w:t>
      </w:r>
      <w:r w:rsidRPr="00657695">
        <w:rPr>
          <w:rFonts w:ascii="Times New Roman" w:hAnsi="Times New Roman"/>
          <w:sz w:val="24"/>
          <w:szCs w:val="24"/>
        </w:rPr>
        <w:t xml:space="preserve">capital. Specifically, </w:t>
      </w:r>
      <w:r w:rsidR="00055919">
        <w:rPr>
          <w:rFonts w:ascii="Times New Roman" w:hAnsi="Times New Roman"/>
          <w:sz w:val="24"/>
          <w:szCs w:val="24"/>
        </w:rPr>
        <w:t xml:space="preserve">please describe </w:t>
      </w:r>
      <w:r w:rsidRPr="00657695">
        <w:rPr>
          <w:rFonts w:ascii="Times New Roman" w:hAnsi="Times New Roman"/>
          <w:sz w:val="24"/>
          <w:szCs w:val="24"/>
        </w:rPr>
        <w:t xml:space="preserve">whether your institution (a) increased lending or reduced lending less than otherwise would have occurred, (b) increased securities purchased, (c) reduced borrowings, (d) increased reserves for non-performing assets, (e) increased charge-offs, (f) purchased another financial institution or purchased assets from another financial institution, </w:t>
      </w:r>
      <w:r w:rsidR="00601612">
        <w:rPr>
          <w:rFonts w:ascii="Times New Roman" w:hAnsi="Times New Roman"/>
          <w:sz w:val="24"/>
          <w:szCs w:val="24"/>
        </w:rPr>
        <w:t xml:space="preserve">and </w:t>
      </w:r>
      <w:r w:rsidRPr="00657695">
        <w:rPr>
          <w:rFonts w:ascii="Times New Roman" w:hAnsi="Times New Roman"/>
          <w:sz w:val="24"/>
          <w:szCs w:val="24"/>
        </w:rPr>
        <w:t xml:space="preserve">(g) held </w:t>
      </w:r>
      <w:r w:rsidR="007C7766">
        <w:rPr>
          <w:rFonts w:ascii="Times New Roman" w:hAnsi="Times New Roman"/>
          <w:sz w:val="24"/>
          <w:szCs w:val="24"/>
        </w:rPr>
        <w:t xml:space="preserve">CPP </w:t>
      </w:r>
      <w:r w:rsidRPr="00657695">
        <w:rPr>
          <w:rFonts w:ascii="Times New Roman" w:hAnsi="Times New Roman"/>
          <w:sz w:val="24"/>
          <w:szCs w:val="24"/>
        </w:rPr>
        <w:t xml:space="preserve">capital as a non-leveraged increase to total capital.  </w:t>
      </w:r>
    </w:p>
    <w:p w:rsidR="00657695" w:rsidRPr="00657695" w:rsidRDefault="00657695" w:rsidP="00657695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EB55FC" w:rsidRDefault="0086767A" w:rsidP="00EB55F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Descriptions of a</w:t>
      </w:r>
      <w:r w:rsidR="00EB55FC">
        <w:rPr>
          <w:rFonts w:ascii="Times New Roman" w:hAnsi="Times New Roman"/>
          <w:sz w:val="24"/>
          <w:szCs w:val="24"/>
        </w:rPr>
        <w:t xml:space="preserve">ny other actions that your institution was able to </w:t>
      </w:r>
      <w:r w:rsidR="00C30425">
        <w:rPr>
          <w:rFonts w:ascii="Times New Roman" w:hAnsi="Times New Roman"/>
          <w:sz w:val="24"/>
          <w:szCs w:val="24"/>
        </w:rPr>
        <w:t>avoid because of</w:t>
      </w:r>
      <w:r w:rsidR="00EB55FC">
        <w:rPr>
          <w:rFonts w:ascii="Times New Roman" w:hAnsi="Times New Roman"/>
          <w:sz w:val="24"/>
          <w:szCs w:val="24"/>
        </w:rPr>
        <w:t xml:space="preserve"> the capital infusion of </w:t>
      </w:r>
      <w:r w:rsidR="007C7766">
        <w:rPr>
          <w:rFonts w:ascii="Times New Roman" w:hAnsi="Times New Roman"/>
          <w:sz w:val="24"/>
          <w:szCs w:val="24"/>
        </w:rPr>
        <w:t xml:space="preserve">CPP </w:t>
      </w:r>
      <w:r w:rsidR="00EB55FC">
        <w:rPr>
          <w:rFonts w:ascii="Times New Roman" w:hAnsi="Times New Roman"/>
          <w:sz w:val="24"/>
          <w:szCs w:val="24"/>
        </w:rPr>
        <w:t>funds</w:t>
      </w:r>
      <w:r w:rsidR="00143AE6">
        <w:rPr>
          <w:rFonts w:ascii="Times New Roman" w:hAnsi="Times New Roman"/>
          <w:sz w:val="24"/>
          <w:szCs w:val="24"/>
        </w:rPr>
        <w:t>.</w:t>
      </w:r>
      <w:r w:rsidR="00422265">
        <w:rPr>
          <w:rFonts w:ascii="Times New Roman" w:hAnsi="Times New Roman"/>
          <w:sz w:val="24"/>
          <w:szCs w:val="24"/>
        </w:rPr>
        <w:t xml:space="preserve"> </w:t>
      </w:r>
    </w:p>
    <w:p w:rsidR="00F14301" w:rsidRDefault="00F14301" w:rsidP="00F143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55FC" w:rsidRPr="00EB55FC" w:rsidRDefault="00910298" w:rsidP="00DE791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Descriptions </w:t>
      </w:r>
      <w:r w:rsidR="00EA79CC">
        <w:rPr>
          <w:rFonts w:ascii="Times New Roman" w:hAnsi="Times New Roman"/>
          <w:sz w:val="24"/>
          <w:szCs w:val="24"/>
        </w:rPr>
        <w:t>of a</w:t>
      </w:r>
      <w:r w:rsidR="00B501AF">
        <w:rPr>
          <w:rFonts w:ascii="Times New Roman" w:hAnsi="Times New Roman"/>
          <w:sz w:val="24"/>
          <w:szCs w:val="24"/>
        </w:rPr>
        <w:t xml:space="preserve">ny actions </w:t>
      </w:r>
      <w:r w:rsidR="00601612">
        <w:rPr>
          <w:rFonts w:ascii="Times New Roman" w:hAnsi="Times New Roman"/>
          <w:sz w:val="24"/>
          <w:szCs w:val="24"/>
        </w:rPr>
        <w:t xml:space="preserve">that </w:t>
      </w:r>
      <w:r w:rsidR="00B501AF">
        <w:rPr>
          <w:rFonts w:ascii="Times New Roman" w:hAnsi="Times New Roman"/>
          <w:sz w:val="24"/>
          <w:szCs w:val="24"/>
        </w:rPr>
        <w:t xml:space="preserve">your institution was able to </w:t>
      </w:r>
      <w:r w:rsidR="00601612">
        <w:rPr>
          <w:rFonts w:ascii="Times New Roman" w:hAnsi="Times New Roman"/>
          <w:sz w:val="24"/>
          <w:szCs w:val="24"/>
        </w:rPr>
        <w:t>under</w:t>
      </w:r>
      <w:r w:rsidR="00B501AF">
        <w:rPr>
          <w:rFonts w:ascii="Times New Roman" w:hAnsi="Times New Roman"/>
          <w:sz w:val="24"/>
          <w:szCs w:val="24"/>
        </w:rPr>
        <w:t xml:space="preserve">take that it may have not taken without the capital infusion of </w:t>
      </w:r>
      <w:r w:rsidR="007C7766">
        <w:rPr>
          <w:rFonts w:ascii="Times New Roman" w:hAnsi="Times New Roman"/>
          <w:sz w:val="24"/>
          <w:szCs w:val="24"/>
        </w:rPr>
        <w:t xml:space="preserve">CPP </w:t>
      </w:r>
      <w:r w:rsidR="00B501AF">
        <w:rPr>
          <w:rFonts w:ascii="Times New Roman" w:hAnsi="Times New Roman"/>
          <w:sz w:val="24"/>
          <w:szCs w:val="24"/>
        </w:rPr>
        <w:t>funds.</w:t>
      </w:r>
    </w:p>
    <w:p w:rsidR="00854FD4" w:rsidRDefault="00854FD4" w:rsidP="00DE79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0DD3" w:rsidRDefault="00A30DD3" w:rsidP="00DE79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55FC" w:rsidRDefault="00DC2EEC" w:rsidP="00DE79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A7471B">
        <w:rPr>
          <w:rFonts w:ascii="Times New Roman" w:hAnsi="Times New Roman"/>
          <w:sz w:val="24"/>
          <w:szCs w:val="24"/>
        </w:rPr>
        <w:t xml:space="preserve">lease take all </w:t>
      </w:r>
      <w:r w:rsidR="00142C16">
        <w:rPr>
          <w:rFonts w:ascii="Times New Roman" w:hAnsi="Times New Roman"/>
          <w:sz w:val="24"/>
          <w:szCs w:val="24"/>
        </w:rPr>
        <w:t xml:space="preserve">questions into consideration, </w:t>
      </w:r>
      <w:r w:rsidR="00603FA8">
        <w:rPr>
          <w:rFonts w:ascii="Times New Roman" w:hAnsi="Times New Roman"/>
          <w:sz w:val="24"/>
          <w:szCs w:val="24"/>
        </w:rPr>
        <w:t xml:space="preserve">and </w:t>
      </w:r>
      <w:r w:rsidR="00142C16">
        <w:rPr>
          <w:rFonts w:ascii="Times New Roman" w:hAnsi="Times New Roman"/>
          <w:sz w:val="24"/>
          <w:szCs w:val="24"/>
        </w:rPr>
        <w:t xml:space="preserve">reference </w:t>
      </w:r>
      <w:r w:rsidR="00A7471B">
        <w:rPr>
          <w:rFonts w:ascii="Times New Roman" w:hAnsi="Times New Roman"/>
          <w:sz w:val="24"/>
          <w:szCs w:val="24"/>
        </w:rPr>
        <w:t>quantitative evidence</w:t>
      </w:r>
      <w:r w:rsidR="00603FA8">
        <w:rPr>
          <w:rFonts w:ascii="Times New Roman" w:hAnsi="Times New Roman"/>
          <w:sz w:val="24"/>
          <w:szCs w:val="24"/>
        </w:rPr>
        <w:t xml:space="preserve"> as necessary or appropriate.  In addition</w:t>
      </w:r>
      <w:r w:rsidR="00142C16">
        <w:rPr>
          <w:rFonts w:ascii="Times New Roman" w:hAnsi="Times New Roman"/>
          <w:sz w:val="24"/>
          <w:szCs w:val="24"/>
        </w:rPr>
        <w:t>,</w:t>
      </w:r>
      <w:r w:rsidR="00A7471B">
        <w:rPr>
          <w:rFonts w:ascii="Times New Roman" w:hAnsi="Times New Roman"/>
          <w:sz w:val="24"/>
          <w:szCs w:val="24"/>
        </w:rPr>
        <w:t xml:space="preserve"> </w:t>
      </w:r>
      <w:r w:rsidR="00055919">
        <w:rPr>
          <w:rFonts w:ascii="Times New Roman" w:hAnsi="Times New Roman"/>
          <w:sz w:val="24"/>
          <w:szCs w:val="24"/>
        </w:rPr>
        <w:t xml:space="preserve">we ask that you </w:t>
      </w:r>
      <w:r w:rsidR="00A7471B">
        <w:rPr>
          <w:rFonts w:ascii="Times New Roman" w:hAnsi="Times New Roman"/>
          <w:sz w:val="24"/>
          <w:szCs w:val="24"/>
        </w:rPr>
        <w:t>preserve</w:t>
      </w:r>
      <w:r w:rsidR="002119F3">
        <w:rPr>
          <w:rFonts w:ascii="Times New Roman" w:hAnsi="Times New Roman"/>
          <w:sz w:val="24"/>
          <w:szCs w:val="24"/>
        </w:rPr>
        <w:t xml:space="preserve"> </w:t>
      </w:r>
      <w:r w:rsidR="0090484B">
        <w:rPr>
          <w:rFonts w:ascii="Times New Roman" w:hAnsi="Times New Roman"/>
          <w:sz w:val="24"/>
          <w:szCs w:val="24"/>
        </w:rPr>
        <w:t xml:space="preserve">all relevant </w:t>
      </w:r>
      <w:r w:rsidR="00A7471B">
        <w:rPr>
          <w:rFonts w:ascii="Times New Roman" w:hAnsi="Times New Roman"/>
          <w:sz w:val="24"/>
          <w:szCs w:val="24"/>
        </w:rPr>
        <w:t xml:space="preserve">supporting </w:t>
      </w:r>
      <w:r w:rsidR="002119F3">
        <w:rPr>
          <w:rFonts w:ascii="Times New Roman" w:hAnsi="Times New Roman"/>
          <w:sz w:val="24"/>
          <w:szCs w:val="24"/>
        </w:rPr>
        <w:t>documentation</w:t>
      </w:r>
      <w:r w:rsidR="00657695">
        <w:rPr>
          <w:rFonts w:ascii="Times New Roman" w:hAnsi="Times New Roman"/>
          <w:sz w:val="24"/>
          <w:szCs w:val="24"/>
        </w:rPr>
        <w:t xml:space="preserve"> such as budgets, internal email or mem</w:t>
      </w:r>
      <w:r w:rsidR="00A7471B">
        <w:rPr>
          <w:rFonts w:ascii="Times New Roman" w:hAnsi="Times New Roman"/>
          <w:sz w:val="24"/>
          <w:szCs w:val="24"/>
        </w:rPr>
        <w:t xml:space="preserve">oranda, or other documentation regarding </w:t>
      </w:r>
      <w:r w:rsidR="00657695">
        <w:rPr>
          <w:rFonts w:ascii="Times New Roman" w:hAnsi="Times New Roman"/>
          <w:sz w:val="24"/>
          <w:szCs w:val="24"/>
        </w:rPr>
        <w:t xml:space="preserve">your </w:t>
      </w:r>
      <w:r w:rsidR="00EA79CC">
        <w:rPr>
          <w:rFonts w:ascii="Times New Roman" w:hAnsi="Times New Roman"/>
          <w:sz w:val="24"/>
          <w:szCs w:val="24"/>
        </w:rPr>
        <w:t xml:space="preserve">usage of </w:t>
      </w:r>
      <w:r w:rsidR="007C7766">
        <w:rPr>
          <w:rFonts w:ascii="Times New Roman" w:hAnsi="Times New Roman"/>
          <w:sz w:val="24"/>
          <w:szCs w:val="24"/>
        </w:rPr>
        <w:t xml:space="preserve">CPP </w:t>
      </w:r>
      <w:r w:rsidR="00EA79CC">
        <w:rPr>
          <w:rFonts w:ascii="Times New Roman" w:hAnsi="Times New Roman"/>
          <w:sz w:val="24"/>
          <w:szCs w:val="24"/>
        </w:rPr>
        <w:t>funds</w:t>
      </w:r>
      <w:r w:rsidR="00603FA8">
        <w:rPr>
          <w:rFonts w:ascii="Times New Roman" w:hAnsi="Times New Roman"/>
          <w:sz w:val="24"/>
          <w:szCs w:val="24"/>
        </w:rPr>
        <w:t xml:space="preserve"> in accordance with your standard operating procedures</w:t>
      </w:r>
      <w:r w:rsidR="00C80699">
        <w:rPr>
          <w:rFonts w:ascii="Times New Roman" w:hAnsi="Times New Roman"/>
          <w:sz w:val="24"/>
          <w:szCs w:val="24"/>
        </w:rPr>
        <w:t>.</w:t>
      </w:r>
      <w:r w:rsidR="00657695">
        <w:rPr>
          <w:rFonts w:ascii="Times New Roman" w:hAnsi="Times New Roman"/>
          <w:sz w:val="24"/>
          <w:szCs w:val="24"/>
        </w:rPr>
        <w:t xml:space="preserve"> </w:t>
      </w:r>
      <w:r w:rsidR="002119F3">
        <w:rPr>
          <w:rFonts w:ascii="Times New Roman" w:hAnsi="Times New Roman"/>
          <w:sz w:val="24"/>
          <w:szCs w:val="24"/>
        </w:rPr>
        <w:t xml:space="preserve"> </w:t>
      </w:r>
      <w:r w:rsidR="008C40CC">
        <w:rPr>
          <w:rFonts w:ascii="Times New Roman" w:hAnsi="Times New Roman"/>
          <w:sz w:val="24"/>
          <w:szCs w:val="24"/>
        </w:rPr>
        <w:t xml:space="preserve">We expect you </w:t>
      </w:r>
      <w:r w:rsidR="00F31406">
        <w:rPr>
          <w:rFonts w:ascii="Times New Roman" w:hAnsi="Times New Roman"/>
          <w:sz w:val="24"/>
          <w:szCs w:val="24"/>
        </w:rPr>
        <w:t xml:space="preserve">will </w:t>
      </w:r>
      <w:r w:rsidR="008C40CC">
        <w:rPr>
          <w:rFonts w:ascii="Times New Roman" w:hAnsi="Times New Roman"/>
          <w:sz w:val="24"/>
          <w:szCs w:val="24"/>
        </w:rPr>
        <w:t xml:space="preserve">be able to respond within the </w:t>
      </w:r>
      <w:r w:rsidR="0078042E">
        <w:rPr>
          <w:rFonts w:ascii="Times New Roman" w:hAnsi="Times New Roman"/>
          <w:sz w:val="24"/>
          <w:szCs w:val="24"/>
        </w:rPr>
        <w:t xml:space="preserve">electronic format survey limits </w:t>
      </w:r>
      <w:r w:rsidR="008C40CC">
        <w:rPr>
          <w:rFonts w:ascii="Times New Roman" w:hAnsi="Times New Roman"/>
          <w:sz w:val="24"/>
          <w:szCs w:val="24"/>
        </w:rPr>
        <w:t>of</w:t>
      </w:r>
      <w:r w:rsidR="0078042E">
        <w:rPr>
          <w:rFonts w:ascii="Times New Roman" w:hAnsi="Times New Roman"/>
          <w:sz w:val="24"/>
          <w:szCs w:val="24"/>
        </w:rPr>
        <w:t xml:space="preserve"> 1-2 paragraphs for the specific uses of capital and one-half page for the open-ended questions</w:t>
      </w:r>
      <w:r w:rsidR="001E1490">
        <w:rPr>
          <w:rFonts w:ascii="Times New Roman" w:hAnsi="Times New Roman"/>
          <w:sz w:val="24"/>
          <w:szCs w:val="24"/>
        </w:rPr>
        <w:t xml:space="preserve">; </w:t>
      </w:r>
      <w:r w:rsidR="000A2C62">
        <w:rPr>
          <w:rFonts w:ascii="Times New Roman" w:hAnsi="Times New Roman"/>
          <w:sz w:val="24"/>
          <w:szCs w:val="24"/>
        </w:rPr>
        <w:t>h</w:t>
      </w:r>
      <w:r w:rsidR="001E1490">
        <w:rPr>
          <w:rFonts w:ascii="Times New Roman" w:hAnsi="Times New Roman"/>
          <w:sz w:val="24"/>
          <w:szCs w:val="24"/>
        </w:rPr>
        <w:t xml:space="preserve">owever, if </w:t>
      </w:r>
      <w:r w:rsidR="00E16E7B">
        <w:rPr>
          <w:rFonts w:ascii="Times New Roman" w:hAnsi="Times New Roman"/>
          <w:sz w:val="24"/>
          <w:szCs w:val="24"/>
        </w:rPr>
        <w:t xml:space="preserve">your </w:t>
      </w:r>
      <w:r w:rsidR="00F31406">
        <w:rPr>
          <w:rFonts w:ascii="Times New Roman" w:hAnsi="Times New Roman"/>
          <w:sz w:val="24"/>
          <w:szCs w:val="24"/>
        </w:rPr>
        <w:t xml:space="preserve">responses </w:t>
      </w:r>
      <w:r w:rsidR="00E16E7B">
        <w:rPr>
          <w:rFonts w:ascii="Times New Roman" w:hAnsi="Times New Roman"/>
          <w:sz w:val="24"/>
          <w:szCs w:val="24"/>
        </w:rPr>
        <w:t>exceed the character limit</w:t>
      </w:r>
      <w:r w:rsidR="001E1490">
        <w:rPr>
          <w:rFonts w:ascii="Times New Roman" w:hAnsi="Times New Roman"/>
          <w:sz w:val="24"/>
          <w:szCs w:val="24"/>
        </w:rPr>
        <w:t>, please feel free to use the</w:t>
      </w:r>
      <w:r w:rsidR="00E838BC">
        <w:rPr>
          <w:rFonts w:ascii="Times New Roman" w:hAnsi="Times New Roman"/>
          <w:sz w:val="24"/>
          <w:szCs w:val="24"/>
        </w:rPr>
        <w:t xml:space="preserve"> space </w:t>
      </w:r>
      <w:r w:rsidR="00601612">
        <w:rPr>
          <w:rFonts w:ascii="Times New Roman" w:hAnsi="Times New Roman"/>
          <w:sz w:val="24"/>
          <w:szCs w:val="24"/>
        </w:rPr>
        <w:t xml:space="preserve">provided in </w:t>
      </w:r>
      <w:r w:rsidR="00E838BC">
        <w:rPr>
          <w:rFonts w:ascii="Times New Roman" w:hAnsi="Times New Roman"/>
          <w:sz w:val="24"/>
          <w:szCs w:val="24"/>
        </w:rPr>
        <w:t>the</w:t>
      </w:r>
      <w:r w:rsidR="001E1490">
        <w:rPr>
          <w:rFonts w:ascii="Times New Roman" w:hAnsi="Times New Roman"/>
          <w:sz w:val="24"/>
          <w:szCs w:val="24"/>
        </w:rPr>
        <w:t xml:space="preserve"> last</w:t>
      </w:r>
      <w:r w:rsidR="00E838BC">
        <w:rPr>
          <w:rFonts w:ascii="Times New Roman" w:hAnsi="Times New Roman"/>
          <w:sz w:val="24"/>
          <w:szCs w:val="24"/>
        </w:rPr>
        <w:t xml:space="preserve"> question to complete your descriptions.</w:t>
      </w:r>
      <w:r w:rsidR="001E1490">
        <w:rPr>
          <w:rFonts w:ascii="Times New Roman" w:hAnsi="Times New Roman"/>
          <w:sz w:val="24"/>
          <w:szCs w:val="24"/>
        </w:rPr>
        <w:t xml:space="preserve"> </w:t>
      </w:r>
      <w:r w:rsidR="00EB55FC">
        <w:rPr>
          <w:rFonts w:ascii="Times New Roman" w:hAnsi="Times New Roman"/>
          <w:sz w:val="24"/>
          <w:szCs w:val="24"/>
        </w:rPr>
        <w:t xml:space="preserve"> </w:t>
      </w:r>
    </w:p>
    <w:p w:rsidR="00422265" w:rsidRDefault="00422265" w:rsidP="00DE79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791D" w:rsidRPr="007136FB" w:rsidRDefault="00EE1A67" w:rsidP="00DE79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Treasury </w:t>
      </w:r>
      <w:r w:rsidR="00DE791D" w:rsidRPr="007136FB">
        <w:rPr>
          <w:rFonts w:ascii="Times New Roman" w:hAnsi="Times New Roman"/>
          <w:sz w:val="24"/>
          <w:szCs w:val="24"/>
        </w:rPr>
        <w:t>intend</w:t>
      </w:r>
      <w:r>
        <w:rPr>
          <w:rFonts w:ascii="Times New Roman" w:hAnsi="Times New Roman"/>
          <w:sz w:val="24"/>
          <w:szCs w:val="24"/>
        </w:rPr>
        <w:t>s</w:t>
      </w:r>
      <w:r w:rsidR="00DE791D" w:rsidRPr="007136FB">
        <w:rPr>
          <w:rFonts w:ascii="Times New Roman" w:hAnsi="Times New Roman"/>
          <w:sz w:val="24"/>
          <w:szCs w:val="24"/>
        </w:rPr>
        <w:t xml:space="preserve"> to publish </w:t>
      </w:r>
      <w:r w:rsidR="006E23CC">
        <w:rPr>
          <w:rFonts w:ascii="Times New Roman" w:hAnsi="Times New Roman"/>
          <w:sz w:val="24"/>
          <w:szCs w:val="24"/>
        </w:rPr>
        <w:t>answers that are</w:t>
      </w:r>
      <w:r w:rsidR="007F1F7B">
        <w:rPr>
          <w:rFonts w:ascii="Times New Roman" w:hAnsi="Times New Roman"/>
          <w:sz w:val="24"/>
          <w:szCs w:val="24"/>
        </w:rPr>
        <w:t xml:space="preserve"> </w:t>
      </w:r>
      <w:r w:rsidR="00555972">
        <w:rPr>
          <w:rFonts w:ascii="Times New Roman" w:hAnsi="Times New Roman"/>
          <w:sz w:val="24"/>
          <w:szCs w:val="24"/>
        </w:rPr>
        <w:t xml:space="preserve">collected </w:t>
      </w:r>
      <w:r w:rsidR="00555972" w:rsidRPr="007136FB">
        <w:rPr>
          <w:rFonts w:ascii="Times New Roman" w:hAnsi="Times New Roman"/>
          <w:sz w:val="24"/>
          <w:szCs w:val="24"/>
        </w:rPr>
        <w:t>on</w:t>
      </w:r>
      <w:r w:rsidR="00DE791D" w:rsidRPr="007136FB">
        <w:rPr>
          <w:rFonts w:ascii="Times New Roman" w:hAnsi="Times New Roman"/>
          <w:sz w:val="24"/>
          <w:szCs w:val="24"/>
        </w:rPr>
        <w:t xml:space="preserve"> both an </w:t>
      </w:r>
      <w:r w:rsidR="00636C46">
        <w:rPr>
          <w:rFonts w:ascii="Times New Roman" w:hAnsi="Times New Roman"/>
          <w:sz w:val="24"/>
          <w:szCs w:val="24"/>
        </w:rPr>
        <w:t xml:space="preserve">aggregate and institution level and will publish the names of any financial institutions that fail to submit a survey response.  </w:t>
      </w:r>
      <w:r w:rsidR="00F31406" w:rsidRPr="00F31406">
        <w:rPr>
          <w:rFonts w:ascii="Times New Roman" w:hAnsi="Times New Roman"/>
          <w:sz w:val="24"/>
          <w:szCs w:val="24"/>
        </w:rPr>
        <w:t>Treasury will also publish aggregate analytics based on survey responses.</w:t>
      </w:r>
      <w:r w:rsidR="00F31406">
        <w:rPr>
          <w:rFonts w:ascii="Times New Roman" w:hAnsi="Times New Roman"/>
          <w:sz w:val="24"/>
          <w:szCs w:val="24"/>
        </w:rPr>
        <w:t xml:space="preserve">  </w:t>
      </w:r>
      <w:r w:rsidR="008C40CC">
        <w:rPr>
          <w:rFonts w:ascii="Times New Roman" w:hAnsi="Times New Roman"/>
          <w:sz w:val="24"/>
          <w:szCs w:val="24"/>
        </w:rPr>
        <w:t>This survey is to be submitted by the appropriate s</w:t>
      </w:r>
      <w:bookmarkStart w:id="0" w:name="_GoBack"/>
      <w:bookmarkEnd w:id="0"/>
      <w:r w:rsidR="008C40CC">
        <w:rPr>
          <w:rFonts w:ascii="Times New Roman" w:hAnsi="Times New Roman"/>
          <w:sz w:val="24"/>
          <w:szCs w:val="24"/>
        </w:rPr>
        <w:t xml:space="preserve">enior executive officer to </w:t>
      </w:r>
      <w:r w:rsidR="005D3EBD">
        <w:rPr>
          <w:rFonts w:ascii="Times New Roman" w:hAnsi="Times New Roman"/>
          <w:sz w:val="24"/>
          <w:szCs w:val="24"/>
          <w:u w:val="single"/>
        </w:rPr>
        <w:t>useofcapitalsurvey@</w:t>
      </w:r>
      <w:r w:rsidR="003F357F">
        <w:rPr>
          <w:rFonts w:ascii="Times New Roman" w:hAnsi="Times New Roman"/>
          <w:sz w:val="24"/>
          <w:szCs w:val="24"/>
          <w:u w:val="single"/>
        </w:rPr>
        <w:t>treasury</w:t>
      </w:r>
      <w:r w:rsidR="005D3EBD">
        <w:rPr>
          <w:rFonts w:ascii="Times New Roman" w:hAnsi="Times New Roman"/>
          <w:sz w:val="24"/>
          <w:szCs w:val="24"/>
          <w:u w:val="single"/>
        </w:rPr>
        <w:t>.gov</w:t>
      </w:r>
      <w:r w:rsidR="00042271" w:rsidRPr="00AA1F38">
        <w:rPr>
          <w:rFonts w:ascii="Times New Roman" w:hAnsi="Times New Roman"/>
          <w:sz w:val="24"/>
          <w:szCs w:val="24"/>
        </w:rPr>
        <w:t xml:space="preserve">.  </w:t>
      </w:r>
      <w:r w:rsidR="00595A2B" w:rsidRPr="00AA1F38">
        <w:rPr>
          <w:rFonts w:ascii="Times New Roman" w:hAnsi="Times New Roman"/>
          <w:sz w:val="24"/>
          <w:szCs w:val="24"/>
        </w:rPr>
        <w:t>This senior executive officer also must certify that such survey is accurate to the best of his or her knowledge</w:t>
      </w:r>
      <w:r w:rsidR="0023675F" w:rsidRPr="00AA1F38">
        <w:rPr>
          <w:rFonts w:ascii="Times New Roman" w:hAnsi="Times New Roman"/>
          <w:sz w:val="24"/>
          <w:szCs w:val="24"/>
        </w:rPr>
        <w:t xml:space="preserve">, subject to the requirements and penalties under Title 18, U.S.C., </w:t>
      </w:r>
      <w:proofErr w:type="gramStart"/>
      <w:r w:rsidR="0023675F" w:rsidRPr="00AA1F38">
        <w:rPr>
          <w:rFonts w:ascii="Times New Roman" w:hAnsi="Times New Roman"/>
          <w:sz w:val="24"/>
          <w:szCs w:val="24"/>
        </w:rPr>
        <w:t>Section</w:t>
      </w:r>
      <w:proofErr w:type="gramEnd"/>
      <w:r w:rsidR="0023675F" w:rsidRPr="00AA1F38">
        <w:rPr>
          <w:rFonts w:ascii="Times New Roman" w:hAnsi="Times New Roman"/>
          <w:sz w:val="24"/>
          <w:szCs w:val="24"/>
        </w:rPr>
        <w:t xml:space="preserve"> 1001</w:t>
      </w:r>
      <w:r w:rsidR="00595A2B" w:rsidRPr="00AA1F38">
        <w:rPr>
          <w:rFonts w:ascii="Times New Roman" w:hAnsi="Times New Roman"/>
          <w:sz w:val="24"/>
          <w:szCs w:val="24"/>
        </w:rPr>
        <w:t>.</w:t>
      </w:r>
      <w:r w:rsidR="00595A2B">
        <w:rPr>
          <w:rFonts w:ascii="Times New Roman" w:hAnsi="Times New Roman"/>
          <w:sz w:val="24"/>
          <w:szCs w:val="24"/>
        </w:rPr>
        <w:t xml:space="preserve">  </w:t>
      </w:r>
      <w:r w:rsidR="00BF3FF1">
        <w:rPr>
          <w:rFonts w:ascii="Times New Roman" w:hAnsi="Times New Roman"/>
          <w:sz w:val="24"/>
          <w:szCs w:val="24"/>
        </w:rPr>
        <w:t>If you have questions</w:t>
      </w:r>
      <w:r w:rsidR="00F31406">
        <w:rPr>
          <w:rFonts w:ascii="Times New Roman" w:hAnsi="Times New Roman"/>
          <w:sz w:val="24"/>
          <w:szCs w:val="24"/>
        </w:rPr>
        <w:t>,</w:t>
      </w:r>
      <w:r w:rsidR="00BF3FF1">
        <w:rPr>
          <w:rFonts w:ascii="Times New Roman" w:hAnsi="Times New Roman"/>
          <w:sz w:val="24"/>
          <w:szCs w:val="24"/>
        </w:rPr>
        <w:t xml:space="preserve"> feel </w:t>
      </w:r>
      <w:r w:rsidR="00BF3FF1" w:rsidRPr="008F31CD">
        <w:rPr>
          <w:rFonts w:ascii="Times New Roman" w:hAnsi="Times New Roman"/>
          <w:sz w:val="24"/>
          <w:szCs w:val="24"/>
        </w:rPr>
        <w:t xml:space="preserve">free to </w:t>
      </w:r>
      <w:r w:rsidR="00DE54E8">
        <w:rPr>
          <w:rFonts w:ascii="Times New Roman" w:hAnsi="Times New Roman"/>
          <w:sz w:val="24"/>
          <w:szCs w:val="24"/>
        </w:rPr>
        <w:t xml:space="preserve">send an email to </w:t>
      </w:r>
      <w:r w:rsidR="005D3EBD">
        <w:rPr>
          <w:rFonts w:ascii="Times New Roman" w:hAnsi="Times New Roman"/>
          <w:sz w:val="24"/>
          <w:szCs w:val="24"/>
          <w:u w:val="single"/>
        </w:rPr>
        <w:t>useofcapitalsurvey</w:t>
      </w:r>
      <w:r w:rsidR="00DE54E8" w:rsidRPr="00DE54E8">
        <w:rPr>
          <w:rFonts w:ascii="Times New Roman" w:hAnsi="Times New Roman"/>
          <w:sz w:val="24"/>
          <w:szCs w:val="24"/>
          <w:u w:val="single"/>
        </w:rPr>
        <w:t>@</w:t>
      </w:r>
      <w:r w:rsidR="003F357F">
        <w:rPr>
          <w:rFonts w:ascii="Times New Roman" w:hAnsi="Times New Roman"/>
          <w:sz w:val="24"/>
          <w:szCs w:val="24"/>
          <w:u w:val="single"/>
        </w:rPr>
        <w:t>treasury</w:t>
      </w:r>
      <w:r w:rsidR="00DE54E8" w:rsidRPr="00DE54E8">
        <w:rPr>
          <w:rFonts w:ascii="Times New Roman" w:hAnsi="Times New Roman"/>
          <w:sz w:val="24"/>
          <w:szCs w:val="24"/>
          <w:u w:val="single"/>
        </w:rPr>
        <w:t>.gov</w:t>
      </w:r>
      <w:r w:rsidR="00DE54E8">
        <w:rPr>
          <w:rFonts w:ascii="Times New Roman" w:hAnsi="Times New Roman"/>
          <w:sz w:val="24"/>
          <w:szCs w:val="24"/>
        </w:rPr>
        <w:t xml:space="preserve"> and one of our </w:t>
      </w:r>
      <w:r w:rsidR="00F31406">
        <w:rPr>
          <w:rFonts w:ascii="Times New Roman" w:hAnsi="Times New Roman"/>
          <w:sz w:val="24"/>
          <w:szCs w:val="24"/>
        </w:rPr>
        <w:t xml:space="preserve">analysts </w:t>
      </w:r>
      <w:r w:rsidR="00DE54E8">
        <w:rPr>
          <w:rFonts w:ascii="Times New Roman" w:hAnsi="Times New Roman"/>
          <w:sz w:val="24"/>
          <w:szCs w:val="24"/>
        </w:rPr>
        <w:t>will reply</w:t>
      </w:r>
      <w:r w:rsidR="00042271">
        <w:rPr>
          <w:rFonts w:ascii="Times New Roman" w:hAnsi="Times New Roman"/>
          <w:sz w:val="24"/>
          <w:szCs w:val="24"/>
        </w:rPr>
        <w:t>.</w:t>
      </w:r>
      <w:r w:rsidR="00042271" w:rsidRPr="008F31CD">
        <w:rPr>
          <w:rFonts w:ascii="Times New Roman" w:hAnsi="Times New Roman"/>
          <w:sz w:val="24"/>
          <w:szCs w:val="24"/>
        </w:rPr>
        <w:t xml:space="preserve">  </w:t>
      </w:r>
      <w:r w:rsidR="004C54AB" w:rsidRPr="008F31CD">
        <w:rPr>
          <w:rFonts w:ascii="Times New Roman" w:hAnsi="Times New Roman"/>
          <w:sz w:val="24"/>
          <w:szCs w:val="24"/>
        </w:rPr>
        <w:t>Thank you</w:t>
      </w:r>
      <w:r w:rsidR="007F1C17" w:rsidRPr="008F31CD">
        <w:rPr>
          <w:rFonts w:ascii="Times New Roman" w:hAnsi="Times New Roman"/>
          <w:sz w:val="24"/>
          <w:szCs w:val="24"/>
        </w:rPr>
        <w:t xml:space="preserve"> again for your </w:t>
      </w:r>
      <w:r w:rsidR="00EA7072" w:rsidRPr="008F31CD">
        <w:rPr>
          <w:rFonts w:ascii="Times New Roman" w:hAnsi="Times New Roman"/>
          <w:sz w:val="24"/>
          <w:szCs w:val="24"/>
        </w:rPr>
        <w:t>assistance in this effort</w:t>
      </w:r>
      <w:r w:rsidR="00F31406">
        <w:rPr>
          <w:rFonts w:ascii="Times New Roman" w:hAnsi="Times New Roman"/>
          <w:sz w:val="24"/>
          <w:szCs w:val="24"/>
        </w:rPr>
        <w:t>,</w:t>
      </w:r>
      <w:r w:rsidR="00EA7072" w:rsidRPr="008F31CD">
        <w:rPr>
          <w:rFonts w:ascii="Times New Roman" w:hAnsi="Times New Roman"/>
          <w:sz w:val="24"/>
          <w:szCs w:val="24"/>
        </w:rPr>
        <w:t xml:space="preserve"> and we loo</w:t>
      </w:r>
      <w:r w:rsidR="00BF3FF1" w:rsidRPr="008F31CD">
        <w:rPr>
          <w:rFonts w:ascii="Times New Roman" w:hAnsi="Times New Roman"/>
          <w:sz w:val="24"/>
          <w:szCs w:val="24"/>
        </w:rPr>
        <w:t>k forward to working with you on</w:t>
      </w:r>
      <w:r w:rsidR="00EA7072" w:rsidRPr="008F31CD">
        <w:rPr>
          <w:rFonts w:ascii="Times New Roman" w:hAnsi="Times New Roman"/>
          <w:sz w:val="24"/>
          <w:szCs w:val="24"/>
        </w:rPr>
        <w:t xml:space="preserve"> these initiatives.</w:t>
      </w:r>
      <w:r w:rsidR="00EA7072">
        <w:rPr>
          <w:rFonts w:ascii="Times New Roman" w:hAnsi="Times New Roman"/>
          <w:sz w:val="24"/>
          <w:szCs w:val="24"/>
        </w:rPr>
        <w:t xml:space="preserve"> </w:t>
      </w:r>
    </w:p>
    <w:p w:rsidR="00DE791D" w:rsidRPr="007136FB" w:rsidRDefault="00DE791D" w:rsidP="00DE79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791D" w:rsidRPr="007136FB" w:rsidRDefault="00DE791D" w:rsidP="00DE79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791D" w:rsidRDefault="00187333" w:rsidP="00187333">
      <w:pPr>
        <w:spacing w:after="0" w:line="240" w:lineRule="auto"/>
        <w:ind w:left="36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A47459">
        <w:rPr>
          <w:rFonts w:ascii="Times New Roman" w:hAnsi="Times New Roman"/>
          <w:sz w:val="24"/>
          <w:szCs w:val="24"/>
        </w:rPr>
        <w:tab/>
        <w:t>Regards,</w:t>
      </w:r>
    </w:p>
    <w:p w:rsidR="00EF702E" w:rsidRDefault="00EF702E" w:rsidP="00187333">
      <w:pPr>
        <w:spacing w:after="0" w:line="240" w:lineRule="auto"/>
        <w:ind w:left="3600"/>
        <w:rPr>
          <w:rFonts w:ascii="Times New Roman" w:hAnsi="Times New Roman"/>
          <w:sz w:val="24"/>
          <w:szCs w:val="24"/>
        </w:rPr>
      </w:pPr>
    </w:p>
    <w:p w:rsidR="00EF702E" w:rsidRDefault="00EF702E" w:rsidP="00187333">
      <w:pPr>
        <w:spacing w:after="0" w:line="240" w:lineRule="auto"/>
        <w:ind w:left="3600"/>
        <w:rPr>
          <w:rFonts w:ascii="Times New Roman" w:hAnsi="Times New Roman"/>
          <w:sz w:val="24"/>
          <w:szCs w:val="24"/>
        </w:rPr>
      </w:pPr>
    </w:p>
    <w:p w:rsidR="00EF702E" w:rsidRDefault="00EF702E" w:rsidP="00187333">
      <w:pPr>
        <w:spacing w:after="0" w:line="240" w:lineRule="auto"/>
        <w:ind w:left="3600"/>
        <w:rPr>
          <w:rFonts w:ascii="Times New Roman" w:hAnsi="Times New Roman"/>
          <w:sz w:val="24"/>
          <w:szCs w:val="24"/>
        </w:rPr>
      </w:pPr>
    </w:p>
    <w:p w:rsidR="00EF702E" w:rsidRDefault="00EF702E" w:rsidP="00187333">
      <w:pPr>
        <w:spacing w:after="0" w:line="240" w:lineRule="auto"/>
        <w:ind w:left="36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Lorenzo Rasetti</w:t>
      </w:r>
    </w:p>
    <w:p w:rsidR="00EF702E" w:rsidRDefault="00EF702E" w:rsidP="00187333">
      <w:pPr>
        <w:spacing w:after="0" w:line="240" w:lineRule="auto"/>
        <w:ind w:left="36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Chief Financial Officer</w:t>
      </w:r>
    </w:p>
    <w:p w:rsidR="00EF702E" w:rsidRPr="007136FB" w:rsidRDefault="00EF702E" w:rsidP="00187333">
      <w:pPr>
        <w:spacing w:after="0" w:line="240" w:lineRule="auto"/>
        <w:ind w:left="36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Office of Financial Stability</w:t>
      </w:r>
    </w:p>
    <w:p w:rsidR="00DE791D" w:rsidRPr="007136FB" w:rsidRDefault="00DE791D" w:rsidP="00DE79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7459" w:rsidRDefault="00DE791D" w:rsidP="00DE79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36FB">
        <w:rPr>
          <w:rFonts w:ascii="Times New Roman" w:hAnsi="Times New Roman"/>
          <w:sz w:val="24"/>
          <w:szCs w:val="24"/>
        </w:rPr>
        <w:tab/>
      </w:r>
      <w:r w:rsidRPr="007136FB">
        <w:rPr>
          <w:rFonts w:ascii="Times New Roman" w:hAnsi="Times New Roman"/>
          <w:sz w:val="24"/>
          <w:szCs w:val="24"/>
        </w:rPr>
        <w:tab/>
      </w:r>
      <w:r w:rsidRPr="007136FB">
        <w:rPr>
          <w:rFonts w:ascii="Times New Roman" w:hAnsi="Times New Roman"/>
          <w:sz w:val="24"/>
          <w:szCs w:val="24"/>
        </w:rPr>
        <w:tab/>
      </w:r>
      <w:r w:rsidRPr="007136FB">
        <w:rPr>
          <w:rFonts w:ascii="Times New Roman" w:hAnsi="Times New Roman"/>
          <w:sz w:val="24"/>
          <w:szCs w:val="24"/>
        </w:rPr>
        <w:tab/>
      </w:r>
      <w:r w:rsidRPr="007136FB">
        <w:rPr>
          <w:rFonts w:ascii="Times New Roman" w:hAnsi="Times New Roman"/>
          <w:sz w:val="24"/>
          <w:szCs w:val="24"/>
        </w:rPr>
        <w:tab/>
      </w:r>
      <w:r w:rsidRPr="007136FB">
        <w:rPr>
          <w:rFonts w:ascii="Times New Roman" w:hAnsi="Times New Roman"/>
          <w:sz w:val="24"/>
          <w:szCs w:val="24"/>
        </w:rPr>
        <w:tab/>
      </w:r>
    </w:p>
    <w:p w:rsidR="00A47459" w:rsidRDefault="00A47459" w:rsidP="00DE79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1BA7" w:rsidRPr="007136FB" w:rsidRDefault="00AE1BA7" w:rsidP="00DE79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1BA7" w:rsidRPr="007136FB" w:rsidRDefault="00AE1BA7" w:rsidP="00DE79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1BA7" w:rsidRPr="007136FB" w:rsidRDefault="00AE1BA7" w:rsidP="00DE791D">
      <w:pPr>
        <w:spacing w:after="0" w:line="240" w:lineRule="auto"/>
        <w:rPr>
          <w:sz w:val="24"/>
          <w:szCs w:val="24"/>
        </w:rPr>
      </w:pPr>
    </w:p>
    <w:sectPr w:rsidR="00AE1BA7" w:rsidRPr="007136FB" w:rsidSect="007563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2E1" w:rsidRDefault="00B762E1" w:rsidP="003A0D5A">
      <w:pPr>
        <w:spacing w:after="0" w:line="240" w:lineRule="auto"/>
      </w:pPr>
      <w:r>
        <w:separator/>
      </w:r>
    </w:p>
  </w:endnote>
  <w:endnote w:type="continuationSeparator" w:id="0">
    <w:p w:rsidR="00B762E1" w:rsidRDefault="00B762E1" w:rsidP="003A0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2E1" w:rsidRDefault="00B762E1" w:rsidP="003A0D5A">
      <w:pPr>
        <w:spacing w:after="0" w:line="240" w:lineRule="auto"/>
      </w:pPr>
      <w:r>
        <w:separator/>
      </w:r>
    </w:p>
  </w:footnote>
  <w:footnote w:type="continuationSeparator" w:id="0">
    <w:p w:rsidR="00B762E1" w:rsidRDefault="00B762E1" w:rsidP="003A0D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20285"/>
    <w:multiLevelType w:val="hybridMultilevel"/>
    <w:tmpl w:val="FDB82F5A"/>
    <w:lvl w:ilvl="0" w:tplc="CB54D68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-46347857"/>
  </wne:recipientData>
  <wne:recipientData>
    <wne:active wne:val="1"/>
    <wne:hash wne:val="-38470936"/>
  </wne:recipientData>
  <wne:recipientData>
    <wne:active wne:val="1"/>
    <wne:hash wne:val="-1685673174"/>
  </wne:recipientData>
  <wne:recipientData>
    <wne:active wne:val="1"/>
    <wne:hash wne:val="-780966028"/>
  </wne:recipientData>
  <wne:recipientData>
    <wne:active wne:val="1"/>
    <wne:hash wne:val="1418156454"/>
  </wne:recipientData>
  <wne:recipientData>
    <wne:active wne:val="1"/>
    <wne:hash wne:val="620266071"/>
  </wne:recipientData>
  <wne:recipientData>
    <wne:active wne:val="1"/>
    <wne:hash wne:val="1433416750"/>
  </wne:recipientData>
  <wne:recipientData>
    <wne:active wne:val="1"/>
    <wne:hash wne:val="1406270439"/>
  </wne:recipientData>
  <wne:recipientData>
    <wne:active wne:val="1"/>
    <wne:hash wne:val="-1234904035"/>
  </wne:recipientData>
  <wne:recipientData>
    <wne:active wne:val="1"/>
    <wne:hash wne:val="952890294"/>
  </wne:recipientData>
  <wne:recipientData>
    <wne:active wne:val="1"/>
    <wne:hash wne:val="-861570395"/>
  </wne:recipientData>
  <wne:recipientData>
    <wne:active wne:val="1"/>
    <wne:hash wne:val="-906266058"/>
  </wne:recipientData>
  <wne:recipientData>
    <wne:active wne:val="1"/>
    <wne:hash wne:val="-40292856"/>
  </wne:recipientData>
  <wne:recipientData>
    <wne:active wne:val="1"/>
    <wne:hash wne:val="250294756"/>
  </wne:recipientData>
  <wne:recipientData>
    <wne:active wne:val="1"/>
    <wne:hash wne:val="-1332722176"/>
  </wne:recipientData>
  <wne:recipientData>
    <wne:active wne:val="1"/>
    <wne:hash wne:val="1532516429"/>
  </wne:recipientData>
  <wne:recipientData>
    <wne:active wne:val="1"/>
    <wne:hash wne:val="-218028797"/>
  </wne:recipientData>
  <wne:recipientData>
    <wne:active wne:val="1"/>
    <wne:hash wne:val="-471335073"/>
  </wne:recipientData>
  <wne:recipientData>
    <wne:active wne:val="1"/>
    <wne:hash wne:val="24930753"/>
  </wne:recipientData>
  <wne:recipientData>
    <wne:active wne:val="1"/>
    <wne:hash wne:val="-1000909163"/>
  </wne:recipientData>
  <wne:recipientData>
    <wne:active wne:val="1"/>
    <wne:hash wne:val="-1931281694"/>
  </wne:recipientData>
  <wne:recipientData>
    <wne:active wne:val="1"/>
    <wne:hash wne:val="616141949"/>
  </wne:recipientData>
  <wne:recipientData>
    <wne:active wne:val="1"/>
    <wne:hash wne:val="1665398690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mailMerge>
    <w:mainDocumentType w:val="formLetters"/>
    <w:linkToQuery/>
    <w:dataType w:val="native"/>
    <w:connectString w:val="Provider=Microsoft.ACE.OLEDB.12.0;User ID=Admin;Data Source=K:\CRO\CPP Monthly Lending Report\Contact Info\Banks Closed 5.22-6.5.2009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Sheet1$` "/>
    <w:activeRecord w:val="20"/>
    <w:odso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Address"/>
        <w:mappedName w:val="Address 1"/>
        <w:column w:val="8"/>
        <w:lid w:val="en-US"/>
      </w:fieldMapData>
      <w:fieldMapData>
        <w:column w:val="0"/>
        <w:lid w:val="en-US"/>
      </w:fieldMapData>
      <w:fieldMapData>
        <w:type w:val="dbColumn"/>
        <w:name w:val="City"/>
        <w:mappedName w:val="City"/>
        <w:column w:val="9"/>
        <w:lid w:val="en-US"/>
      </w:fieldMapData>
      <w:fieldMapData>
        <w:type w:val="dbColumn"/>
        <w:name w:val="State"/>
        <w:mappedName w:val="State"/>
        <w:column w:val="10"/>
        <w:lid w:val="en-US"/>
      </w:fieldMapData>
      <w:fieldMapData>
        <w:type w:val="dbColumn"/>
        <w:name w:val="Zip"/>
        <w:mappedName w:val="Postal Code"/>
        <w:column w:val="11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Fax"/>
        <w:mappedName w:val="Business Fax"/>
        <w:column w:val="12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1"/>
    </w:odso>
  </w:mailMerge>
  <w:trackRevisions/>
  <w:defaultTabStop w:val="720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93B"/>
    <w:rsid w:val="00042271"/>
    <w:rsid w:val="00055919"/>
    <w:rsid w:val="00057AC9"/>
    <w:rsid w:val="000641CA"/>
    <w:rsid w:val="00077ECE"/>
    <w:rsid w:val="000A2C62"/>
    <w:rsid w:val="000C73C4"/>
    <w:rsid w:val="000F027D"/>
    <w:rsid w:val="001061F2"/>
    <w:rsid w:val="0012181A"/>
    <w:rsid w:val="00121D57"/>
    <w:rsid w:val="001374D6"/>
    <w:rsid w:val="00142C16"/>
    <w:rsid w:val="00143AE6"/>
    <w:rsid w:val="00146FE5"/>
    <w:rsid w:val="00187333"/>
    <w:rsid w:val="00192C1E"/>
    <w:rsid w:val="001A0B6D"/>
    <w:rsid w:val="001A2402"/>
    <w:rsid w:val="001A46A8"/>
    <w:rsid w:val="001B4E52"/>
    <w:rsid w:val="001C5444"/>
    <w:rsid w:val="001D35F7"/>
    <w:rsid w:val="001E0C91"/>
    <w:rsid w:val="001E1490"/>
    <w:rsid w:val="001F22ED"/>
    <w:rsid w:val="00205620"/>
    <w:rsid w:val="002119F3"/>
    <w:rsid w:val="0022436A"/>
    <w:rsid w:val="00227291"/>
    <w:rsid w:val="0023675F"/>
    <w:rsid w:val="00244F00"/>
    <w:rsid w:val="002726FF"/>
    <w:rsid w:val="00276D69"/>
    <w:rsid w:val="00276F1C"/>
    <w:rsid w:val="00292DE7"/>
    <w:rsid w:val="002B18C4"/>
    <w:rsid w:val="002D16CD"/>
    <w:rsid w:val="002E04BD"/>
    <w:rsid w:val="002F65D8"/>
    <w:rsid w:val="003179DF"/>
    <w:rsid w:val="00327D27"/>
    <w:rsid w:val="003340C2"/>
    <w:rsid w:val="00354CF2"/>
    <w:rsid w:val="00356686"/>
    <w:rsid w:val="0036241C"/>
    <w:rsid w:val="003A0D5A"/>
    <w:rsid w:val="003C31DF"/>
    <w:rsid w:val="003C3CA9"/>
    <w:rsid w:val="003C596C"/>
    <w:rsid w:val="003D4AEC"/>
    <w:rsid w:val="003E09C5"/>
    <w:rsid w:val="003E2C22"/>
    <w:rsid w:val="003F357F"/>
    <w:rsid w:val="00414D88"/>
    <w:rsid w:val="00422265"/>
    <w:rsid w:val="00426BA2"/>
    <w:rsid w:val="0043180B"/>
    <w:rsid w:val="00435E54"/>
    <w:rsid w:val="00457764"/>
    <w:rsid w:val="00471A35"/>
    <w:rsid w:val="00476AB0"/>
    <w:rsid w:val="004C54AB"/>
    <w:rsid w:val="004D6C78"/>
    <w:rsid w:val="004E1456"/>
    <w:rsid w:val="004E1BA7"/>
    <w:rsid w:val="005228B6"/>
    <w:rsid w:val="00536798"/>
    <w:rsid w:val="00552C3B"/>
    <w:rsid w:val="00555972"/>
    <w:rsid w:val="00564A04"/>
    <w:rsid w:val="00582B2E"/>
    <w:rsid w:val="00591FB3"/>
    <w:rsid w:val="00595A2B"/>
    <w:rsid w:val="005A26DB"/>
    <w:rsid w:val="005A786F"/>
    <w:rsid w:val="005C1F1C"/>
    <w:rsid w:val="005C2222"/>
    <w:rsid w:val="005C58D2"/>
    <w:rsid w:val="005C6134"/>
    <w:rsid w:val="005D3EBD"/>
    <w:rsid w:val="005D58C6"/>
    <w:rsid w:val="005F02C8"/>
    <w:rsid w:val="005F2E22"/>
    <w:rsid w:val="00601612"/>
    <w:rsid w:val="00603FA8"/>
    <w:rsid w:val="00632BE0"/>
    <w:rsid w:val="00636ACB"/>
    <w:rsid w:val="00636C46"/>
    <w:rsid w:val="0064308F"/>
    <w:rsid w:val="00650D6B"/>
    <w:rsid w:val="00657695"/>
    <w:rsid w:val="00664F68"/>
    <w:rsid w:val="00681296"/>
    <w:rsid w:val="00687E37"/>
    <w:rsid w:val="006B1813"/>
    <w:rsid w:val="006D2F5A"/>
    <w:rsid w:val="006D30B4"/>
    <w:rsid w:val="006D6FB4"/>
    <w:rsid w:val="006E23CC"/>
    <w:rsid w:val="006F7AD2"/>
    <w:rsid w:val="00703186"/>
    <w:rsid w:val="00703C58"/>
    <w:rsid w:val="00705E77"/>
    <w:rsid w:val="007136FB"/>
    <w:rsid w:val="00741845"/>
    <w:rsid w:val="00742E26"/>
    <w:rsid w:val="00756325"/>
    <w:rsid w:val="00760AD2"/>
    <w:rsid w:val="00761894"/>
    <w:rsid w:val="0078042E"/>
    <w:rsid w:val="00781C19"/>
    <w:rsid w:val="00784F26"/>
    <w:rsid w:val="007C4209"/>
    <w:rsid w:val="007C70D6"/>
    <w:rsid w:val="007C7766"/>
    <w:rsid w:val="007D6B89"/>
    <w:rsid w:val="007E7DC7"/>
    <w:rsid w:val="007F1C17"/>
    <w:rsid w:val="007F1F7B"/>
    <w:rsid w:val="007F5F21"/>
    <w:rsid w:val="00802B7D"/>
    <w:rsid w:val="0081549A"/>
    <w:rsid w:val="008367C0"/>
    <w:rsid w:val="0084429C"/>
    <w:rsid w:val="00854FD4"/>
    <w:rsid w:val="008575AA"/>
    <w:rsid w:val="0086767A"/>
    <w:rsid w:val="00872CF6"/>
    <w:rsid w:val="008C40CC"/>
    <w:rsid w:val="008C6AD3"/>
    <w:rsid w:val="008D4A17"/>
    <w:rsid w:val="008F0C32"/>
    <w:rsid w:val="008F31CD"/>
    <w:rsid w:val="0090484B"/>
    <w:rsid w:val="00906C61"/>
    <w:rsid w:val="00910298"/>
    <w:rsid w:val="0091752A"/>
    <w:rsid w:val="00922A98"/>
    <w:rsid w:val="00943DAE"/>
    <w:rsid w:val="00946ED4"/>
    <w:rsid w:val="00962338"/>
    <w:rsid w:val="0097290E"/>
    <w:rsid w:val="009910EF"/>
    <w:rsid w:val="009A16E4"/>
    <w:rsid w:val="009A4862"/>
    <w:rsid w:val="009B4098"/>
    <w:rsid w:val="009D1B96"/>
    <w:rsid w:val="009E7E21"/>
    <w:rsid w:val="00A16961"/>
    <w:rsid w:val="00A17573"/>
    <w:rsid w:val="00A276D0"/>
    <w:rsid w:val="00A30DD3"/>
    <w:rsid w:val="00A42BE3"/>
    <w:rsid w:val="00A47459"/>
    <w:rsid w:val="00A61D52"/>
    <w:rsid w:val="00A7471B"/>
    <w:rsid w:val="00A865D8"/>
    <w:rsid w:val="00A90DBA"/>
    <w:rsid w:val="00A96A7E"/>
    <w:rsid w:val="00AA1F38"/>
    <w:rsid w:val="00AA3D4B"/>
    <w:rsid w:val="00AB55ED"/>
    <w:rsid w:val="00AD64A0"/>
    <w:rsid w:val="00AE1BA7"/>
    <w:rsid w:val="00AF4B71"/>
    <w:rsid w:val="00AF59DA"/>
    <w:rsid w:val="00B167A0"/>
    <w:rsid w:val="00B47D1F"/>
    <w:rsid w:val="00B501AF"/>
    <w:rsid w:val="00B609A6"/>
    <w:rsid w:val="00B762E1"/>
    <w:rsid w:val="00BA3E16"/>
    <w:rsid w:val="00BC5977"/>
    <w:rsid w:val="00BD490A"/>
    <w:rsid w:val="00BD529F"/>
    <w:rsid w:val="00BF3D7A"/>
    <w:rsid w:val="00BF3FF1"/>
    <w:rsid w:val="00BF7E2D"/>
    <w:rsid w:val="00C11A36"/>
    <w:rsid w:val="00C14DAA"/>
    <w:rsid w:val="00C14FBF"/>
    <w:rsid w:val="00C16AF9"/>
    <w:rsid w:val="00C16E6B"/>
    <w:rsid w:val="00C23B06"/>
    <w:rsid w:val="00C30425"/>
    <w:rsid w:val="00C402F2"/>
    <w:rsid w:val="00C6507B"/>
    <w:rsid w:val="00C65762"/>
    <w:rsid w:val="00C75FE1"/>
    <w:rsid w:val="00C80699"/>
    <w:rsid w:val="00C97CEC"/>
    <w:rsid w:val="00CB193B"/>
    <w:rsid w:val="00CB2D4B"/>
    <w:rsid w:val="00CC0D6A"/>
    <w:rsid w:val="00CC6347"/>
    <w:rsid w:val="00CD3349"/>
    <w:rsid w:val="00CE3635"/>
    <w:rsid w:val="00CF3050"/>
    <w:rsid w:val="00CF77A4"/>
    <w:rsid w:val="00D71AA8"/>
    <w:rsid w:val="00D865BA"/>
    <w:rsid w:val="00D90280"/>
    <w:rsid w:val="00D90F2A"/>
    <w:rsid w:val="00D93B21"/>
    <w:rsid w:val="00DA0AA8"/>
    <w:rsid w:val="00DA14C2"/>
    <w:rsid w:val="00DA4BF9"/>
    <w:rsid w:val="00DB00C3"/>
    <w:rsid w:val="00DC2EEC"/>
    <w:rsid w:val="00DC6BE7"/>
    <w:rsid w:val="00DE42CB"/>
    <w:rsid w:val="00DE54E8"/>
    <w:rsid w:val="00DE791D"/>
    <w:rsid w:val="00E051B5"/>
    <w:rsid w:val="00E16E7B"/>
    <w:rsid w:val="00E240C5"/>
    <w:rsid w:val="00E2696D"/>
    <w:rsid w:val="00E27B57"/>
    <w:rsid w:val="00E31A34"/>
    <w:rsid w:val="00E5280C"/>
    <w:rsid w:val="00E64335"/>
    <w:rsid w:val="00E65DD7"/>
    <w:rsid w:val="00E66B74"/>
    <w:rsid w:val="00E741FD"/>
    <w:rsid w:val="00E77AE0"/>
    <w:rsid w:val="00E77E02"/>
    <w:rsid w:val="00E838BC"/>
    <w:rsid w:val="00E9229D"/>
    <w:rsid w:val="00E97BEB"/>
    <w:rsid w:val="00EA6ADF"/>
    <w:rsid w:val="00EA7072"/>
    <w:rsid w:val="00EA79CC"/>
    <w:rsid w:val="00EB55FC"/>
    <w:rsid w:val="00EC0D74"/>
    <w:rsid w:val="00ED63F7"/>
    <w:rsid w:val="00EE1A67"/>
    <w:rsid w:val="00EF0531"/>
    <w:rsid w:val="00EF1854"/>
    <w:rsid w:val="00EF702E"/>
    <w:rsid w:val="00F14301"/>
    <w:rsid w:val="00F31406"/>
    <w:rsid w:val="00F3450B"/>
    <w:rsid w:val="00F36C2F"/>
    <w:rsid w:val="00F438CD"/>
    <w:rsid w:val="00F44BEC"/>
    <w:rsid w:val="00F5052E"/>
    <w:rsid w:val="00F71CF1"/>
    <w:rsid w:val="00F9165F"/>
    <w:rsid w:val="00F91F1A"/>
    <w:rsid w:val="00F9624C"/>
    <w:rsid w:val="00FB0FDA"/>
    <w:rsid w:val="00FE2A71"/>
    <w:rsid w:val="00FF3844"/>
    <w:rsid w:val="00FF4268"/>
    <w:rsid w:val="00FF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32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E1BA7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napToGrid w:val="0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E1BA7"/>
    <w:rPr>
      <w:rFonts w:ascii="Times New Roman" w:eastAsia="Times New Roman" w:hAnsi="Times New Roman"/>
      <w:snapToGrid w:val="0"/>
      <w:sz w:val="24"/>
    </w:rPr>
  </w:style>
  <w:style w:type="character" w:styleId="Hyperlink">
    <w:name w:val="Hyperlink"/>
    <w:basedOn w:val="DefaultParagraphFont"/>
    <w:uiPriority w:val="99"/>
    <w:unhideWhenUsed/>
    <w:rsid w:val="00DE791D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3A0D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0D5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C2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E2C2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F14301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318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180B"/>
  </w:style>
  <w:style w:type="character" w:styleId="FootnoteReference">
    <w:name w:val="footnote reference"/>
    <w:basedOn w:val="DefaultParagraphFont"/>
    <w:uiPriority w:val="99"/>
    <w:semiHidden/>
    <w:unhideWhenUsed/>
    <w:rsid w:val="0043180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762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2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2E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62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62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32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E1BA7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napToGrid w:val="0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E1BA7"/>
    <w:rPr>
      <w:rFonts w:ascii="Times New Roman" w:eastAsia="Times New Roman" w:hAnsi="Times New Roman"/>
      <w:snapToGrid w:val="0"/>
      <w:sz w:val="24"/>
    </w:rPr>
  </w:style>
  <w:style w:type="character" w:styleId="Hyperlink">
    <w:name w:val="Hyperlink"/>
    <w:basedOn w:val="DefaultParagraphFont"/>
    <w:uiPriority w:val="99"/>
    <w:unhideWhenUsed/>
    <w:rsid w:val="00DE791D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3A0D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0D5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C2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E2C2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F14301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318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180B"/>
  </w:style>
  <w:style w:type="character" w:styleId="FootnoteReference">
    <w:name w:val="footnote reference"/>
    <w:basedOn w:val="DefaultParagraphFont"/>
    <w:uiPriority w:val="99"/>
    <w:semiHidden/>
    <w:unhideWhenUsed/>
    <w:rsid w:val="0043180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762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2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2E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62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62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9459C-7CB6-4AFC-B168-85D77B2B5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3882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2016-12-14T19:41:00Z</dcterms:created>
  <dcterms:modified xsi:type="dcterms:W3CDTF">2016-12-14T19:41:00Z</dcterms:modified>
</cp:coreProperties>
</file>