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D5B" w:rsidRPr="00495DCB" w:rsidRDefault="00D24238">
      <w:pPr>
        <w:rPr>
          <w:b/>
          <w:noProof/>
          <w:sz w:val="32"/>
          <w:szCs w:val="32"/>
        </w:rPr>
      </w:pPr>
      <w:r w:rsidRPr="00495DCB">
        <w:rPr>
          <w:b/>
          <w:noProof/>
          <w:sz w:val="32"/>
          <w:szCs w:val="32"/>
        </w:rPr>
        <w:t xml:space="preserve">Attachment </w:t>
      </w:r>
      <w:r w:rsidR="0062239D">
        <w:rPr>
          <w:b/>
          <w:noProof/>
          <w:sz w:val="32"/>
          <w:szCs w:val="32"/>
        </w:rPr>
        <w:t>3</w:t>
      </w:r>
      <w:r w:rsidR="007B336D" w:rsidRPr="00495DCB">
        <w:rPr>
          <w:b/>
          <w:noProof/>
          <w:sz w:val="32"/>
          <w:szCs w:val="32"/>
        </w:rPr>
        <w:t xml:space="preserve"> </w:t>
      </w:r>
      <w:r w:rsidR="00842FC8">
        <w:rPr>
          <w:b/>
          <w:noProof/>
          <w:sz w:val="32"/>
          <w:szCs w:val="32"/>
        </w:rPr>
        <w:t>Screen shots of the a</w:t>
      </w:r>
      <w:r w:rsidR="007B336D" w:rsidRPr="00495DCB">
        <w:rPr>
          <w:b/>
          <w:noProof/>
          <w:sz w:val="32"/>
          <w:szCs w:val="32"/>
        </w:rPr>
        <w:t>pproved EHDI-PALS survey</w:t>
      </w:r>
    </w:p>
    <w:p w:rsidR="00D24238" w:rsidRDefault="00D24238">
      <w:pPr>
        <w:rPr>
          <w:noProof/>
        </w:rPr>
      </w:pPr>
    </w:p>
    <w:p w:rsidR="00D24238" w:rsidRDefault="00D24238"/>
    <w:p w:rsidR="00D24238" w:rsidRDefault="00D24238"/>
    <w:p w:rsidR="00D24238" w:rsidRDefault="00D24238"/>
    <w:p w:rsidR="00D046D2" w:rsidRDefault="00AB2A6C">
      <w:r>
        <w:rPr>
          <w:noProof/>
        </w:rPr>
        <w:drawing>
          <wp:inline distT="0" distB="0" distL="0" distR="0" wp14:anchorId="42404821" wp14:editId="371BF2DB">
            <wp:extent cx="4846320" cy="45589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066" t="10989" r="12637" b="4258"/>
                    <a:stretch/>
                  </pic:blipFill>
                  <pic:spPr bwMode="auto">
                    <a:xfrm>
                      <a:off x="0" y="0"/>
                      <a:ext cx="4846320" cy="4558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5076564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7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4865759"/>
            <wp:effectExtent l="0" t="0" r="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6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5605207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0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57160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1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571607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1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572133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2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4645448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57220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46999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9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5730701"/>
            <wp:effectExtent l="0" t="0" r="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3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4463486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6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43246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4515511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1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423297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3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539512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9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452915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2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5689571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8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5455682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422510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425319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5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4282618"/>
            <wp:effectExtent l="0" t="0" r="0" b="1016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4361796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6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4393007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457869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7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5680751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8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554753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4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5352446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440222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0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D2" w:rsidRDefault="00D046D2"/>
    <w:p w:rsidR="00D046D2" w:rsidRDefault="00D046D2">
      <w:r>
        <w:rPr>
          <w:noProof/>
        </w:rPr>
        <w:lastRenderedPageBreak/>
        <w:drawing>
          <wp:inline distT="0" distB="0" distL="0" distR="0">
            <wp:extent cx="5486400" cy="559962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9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238" w:rsidRDefault="00D24238"/>
    <w:p w:rsidR="00D24238" w:rsidRDefault="00D24238">
      <w:r>
        <w:rPr>
          <w:noProof/>
        </w:rPr>
        <w:lastRenderedPageBreak/>
        <w:drawing>
          <wp:inline distT="0" distB="0" distL="0" distR="0">
            <wp:extent cx="5486400" cy="4488418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8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238" w:rsidSect="0062239D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A6F" w:rsidRDefault="00D21A6F" w:rsidP="00D24238">
      <w:r>
        <w:separator/>
      </w:r>
    </w:p>
  </w:endnote>
  <w:endnote w:type="continuationSeparator" w:id="0">
    <w:p w:rsidR="00D21A6F" w:rsidRDefault="00D21A6F" w:rsidP="00D24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238" w:rsidRDefault="00D24238" w:rsidP="00EE606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4238" w:rsidRDefault="00D24238" w:rsidP="00D2423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238" w:rsidRDefault="00D24238" w:rsidP="00EE606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2239D">
      <w:rPr>
        <w:rStyle w:val="PageNumber"/>
        <w:noProof/>
      </w:rPr>
      <w:t>2</w:t>
    </w:r>
    <w:r>
      <w:rPr>
        <w:rStyle w:val="PageNumber"/>
      </w:rPr>
      <w:fldChar w:fldCharType="end"/>
    </w:r>
  </w:p>
  <w:p w:rsidR="00D24238" w:rsidRDefault="00D24238" w:rsidP="00D24238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238" w:rsidRDefault="00D242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A6F" w:rsidRDefault="00D21A6F" w:rsidP="00D24238">
      <w:r>
        <w:separator/>
      </w:r>
    </w:p>
  </w:footnote>
  <w:footnote w:type="continuationSeparator" w:id="0">
    <w:p w:rsidR="00D21A6F" w:rsidRDefault="00D21A6F" w:rsidP="00D242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238" w:rsidRDefault="00D24238" w:rsidP="00EE606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4238" w:rsidRDefault="00D24238" w:rsidP="00D24238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238" w:rsidRDefault="00D24238" w:rsidP="00D24238">
    <w:pPr>
      <w:pStyle w:val="Header"/>
      <w:ind w:right="360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39D" w:rsidRDefault="0062239D" w:rsidP="0062239D">
    <w:pPr>
      <w:pStyle w:val="Header"/>
      <w:tabs>
        <w:tab w:val="clear" w:pos="8640"/>
        <w:tab w:val="left" w:pos="3960"/>
        <w:tab w:val="right" w:pos="8550"/>
        <w:tab w:val="right" w:pos="9180"/>
      </w:tabs>
      <w:ind w:left="3870"/>
      <w:jc w:val="both"/>
    </w:pPr>
    <w:r>
      <w:t xml:space="preserve">                                              </w:t>
    </w:r>
    <w:r>
      <w:t xml:space="preserve">Form Approved                </w:t>
    </w:r>
  </w:p>
  <w:p w:rsidR="0062239D" w:rsidRDefault="0062239D" w:rsidP="0062239D">
    <w:pPr>
      <w:pStyle w:val="Header"/>
      <w:tabs>
        <w:tab w:val="left" w:pos="4500"/>
      </w:tabs>
      <w:ind w:left="4320"/>
      <w:jc w:val="both"/>
    </w:pPr>
    <w:r>
      <w:tab/>
      <w:t xml:space="preserve">    </w:t>
    </w:r>
    <w:r>
      <w:t xml:space="preserve">                              </w:t>
    </w:r>
    <w:r>
      <w:t>OMB No. 0920-0955</w:t>
    </w:r>
  </w:p>
  <w:p w:rsidR="0062239D" w:rsidRDefault="0062239D" w:rsidP="0062239D">
    <w:pPr>
      <w:pStyle w:val="Header"/>
      <w:ind w:left="4410"/>
      <w:jc w:val="both"/>
      <w:rPr>
        <w:color w:val="000000"/>
      </w:rPr>
    </w:pPr>
    <w:r>
      <w:tab/>
      <w:t xml:space="preserve">              </w:t>
    </w:r>
    <w:r>
      <w:t xml:space="preserve"> </w:t>
    </w:r>
    <w:r>
      <w:t xml:space="preserve"> </w:t>
    </w:r>
    <w:r>
      <w:t xml:space="preserve">       </w:t>
    </w:r>
    <w:r>
      <w:t>Exp. Date: 03/31/2017</w:t>
    </w:r>
  </w:p>
  <w:p w:rsidR="00D24238" w:rsidRDefault="00D242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D2"/>
    <w:rsid w:val="00000A7D"/>
    <w:rsid w:val="001979A3"/>
    <w:rsid w:val="00495DCB"/>
    <w:rsid w:val="004A4D5B"/>
    <w:rsid w:val="006011DB"/>
    <w:rsid w:val="0062239D"/>
    <w:rsid w:val="007B336D"/>
    <w:rsid w:val="007D2058"/>
    <w:rsid w:val="00842FC8"/>
    <w:rsid w:val="00AB2A6C"/>
    <w:rsid w:val="00D046D2"/>
    <w:rsid w:val="00D21A6F"/>
    <w:rsid w:val="00D24238"/>
    <w:rsid w:val="00E6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702F4BE0-B38A-4F3C-A49F-BBF3B8D5A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6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6D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42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4238"/>
  </w:style>
  <w:style w:type="paragraph" w:styleId="Footer">
    <w:name w:val="footer"/>
    <w:basedOn w:val="Normal"/>
    <w:link w:val="FooterChar"/>
    <w:uiPriority w:val="99"/>
    <w:unhideWhenUsed/>
    <w:rsid w:val="00D242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4238"/>
  </w:style>
  <w:style w:type="character" w:styleId="PageNumber">
    <w:name w:val="page number"/>
    <w:basedOn w:val="DefaultParagraphFont"/>
    <w:uiPriority w:val="99"/>
    <w:semiHidden/>
    <w:unhideWhenUsed/>
    <w:rsid w:val="00D24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8E802B-6F22-4453-8239-D9A2A0F4B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Winnie Chung</dc:creator>
  <cp:lastModifiedBy>Johnson-James, Treana (CDC/ONDIEH/NCBDDD) (CTR)</cp:lastModifiedBy>
  <cp:revision>3</cp:revision>
  <dcterms:created xsi:type="dcterms:W3CDTF">2017-01-24T16:00:00Z</dcterms:created>
  <dcterms:modified xsi:type="dcterms:W3CDTF">2017-01-24T18:07:00Z</dcterms:modified>
</cp:coreProperties>
</file>