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04D93" w14:textId="0E19C52D" w:rsidR="00D66F92" w:rsidRDefault="00D66F92" w:rsidP="00D66F92">
      <w:pPr>
        <w:outlineLvl w:val="0"/>
        <w:rPr>
          <w:rFonts w:ascii="Calibri" w:hAnsi="Calibri"/>
          <w:b/>
        </w:rPr>
      </w:pPr>
      <w:bookmarkStart w:id="0" w:name="_GoBack"/>
      <w:bookmarkEnd w:id="0"/>
      <w:r w:rsidRPr="00AC07C7">
        <w:rPr>
          <w:rFonts w:ascii="Calibri" w:hAnsi="Calibri"/>
          <w:b/>
        </w:rPr>
        <w:t xml:space="preserve">Attachment 2: </w:t>
      </w:r>
      <w:r w:rsidR="00660D33">
        <w:rPr>
          <w:rFonts w:ascii="Calibri" w:hAnsi="Calibri"/>
          <w:b/>
        </w:rPr>
        <w:t>Welcome Email</w:t>
      </w:r>
    </w:p>
    <w:p w14:paraId="0DADFCFB" w14:textId="66CEF469" w:rsidR="009213BC" w:rsidRDefault="009213BC" w:rsidP="00D66F92">
      <w:pPr>
        <w:outlineLvl w:val="0"/>
        <w:rPr>
          <w:rFonts w:ascii="Calibri" w:hAnsi="Calibri"/>
          <w:b/>
        </w:rPr>
      </w:pPr>
    </w:p>
    <w:p w14:paraId="4370B1E8" w14:textId="77777777" w:rsidR="009213BC" w:rsidRDefault="009213BC" w:rsidP="009213BC">
      <w:pPr>
        <w:autoSpaceDE w:val="0"/>
        <w:autoSpaceDN w:val="0"/>
        <w:adjustRightInd w:val="0"/>
        <w:ind w:left="5760" w:firstLine="720"/>
        <w:rPr>
          <w:rFonts w:ascii="MinionPro-Bold" w:eastAsiaTheme="minorHAnsi" w:hAnsi="MinionPro-Bold" w:cs="MinionPro-Bold"/>
          <w:b/>
          <w:bCs/>
          <w:sz w:val="18"/>
          <w:szCs w:val="18"/>
        </w:rPr>
      </w:pPr>
      <w:r>
        <w:rPr>
          <w:rFonts w:ascii="MinionPro-Bold" w:eastAsiaTheme="minorHAnsi" w:hAnsi="MinionPro-Bold" w:cs="MinionPro-Bold"/>
          <w:b/>
          <w:bCs/>
          <w:sz w:val="18"/>
          <w:szCs w:val="18"/>
        </w:rPr>
        <w:t>Form Approved</w:t>
      </w:r>
    </w:p>
    <w:p w14:paraId="5565E32D" w14:textId="77777777" w:rsidR="009213BC" w:rsidRDefault="009213BC" w:rsidP="009213BC">
      <w:pPr>
        <w:autoSpaceDE w:val="0"/>
        <w:autoSpaceDN w:val="0"/>
        <w:adjustRightInd w:val="0"/>
        <w:ind w:left="5760" w:firstLine="720"/>
        <w:rPr>
          <w:rFonts w:ascii="MinionPro-Bold" w:eastAsiaTheme="minorHAnsi" w:hAnsi="MinionPro-Bold" w:cs="MinionPro-Bold"/>
          <w:b/>
          <w:bCs/>
          <w:sz w:val="18"/>
          <w:szCs w:val="18"/>
        </w:rPr>
      </w:pPr>
      <w:r>
        <w:rPr>
          <w:rFonts w:ascii="MinionPro-Bold" w:eastAsiaTheme="minorHAnsi" w:hAnsi="MinionPro-Bold" w:cs="MinionPro-Bold"/>
          <w:b/>
          <w:bCs/>
          <w:sz w:val="18"/>
          <w:szCs w:val="18"/>
        </w:rPr>
        <w:t>OMB No: 0920-1009</w:t>
      </w:r>
      <w:r>
        <w:rPr>
          <w:rFonts w:ascii="MinionPro-Bold" w:eastAsiaTheme="minorHAnsi" w:hAnsi="MinionPro-Bold" w:cs="MinionPro-Bold"/>
          <w:b/>
          <w:bCs/>
          <w:sz w:val="18"/>
          <w:szCs w:val="18"/>
        </w:rPr>
        <w:tab/>
      </w:r>
      <w:r>
        <w:rPr>
          <w:rFonts w:ascii="MinionPro-Bold" w:eastAsiaTheme="minorHAnsi" w:hAnsi="MinionPro-Bold" w:cs="MinionPro-Bold"/>
          <w:b/>
          <w:bCs/>
          <w:sz w:val="18"/>
          <w:szCs w:val="18"/>
        </w:rPr>
        <w:tab/>
      </w:r>
      <w:r>
        <w:rPr>
          <w:rFonts w:ascii="MinionPro-Bold" w:eastAsiaTheme="minorHAnsi" w:hAnsi="MinionPro-Bold" w:cs="MinionPro-Bold"/>
          <w:b/>
          <w:bCs/>
          <w:sz w:val="18"/>
          <w:szCs w:val="18"/>
        </w:rPr>
        <w:tab/>
      </w:r>
      <w:r>
        <w:rPr>
          <w:rFonts w:ascii="MinionPro-Bold" w:eastAsiaTheme="minorHAnsi" w:hAnsi="MinionPro-Bold" w:cs="MinionPro-Bold"/>
          <w:b/>
          <w:bCs/>
          <w:sz w:val="18"/>
          <w:szCs w:val="18"/>
        </w:rPr>
        <w:tab/>
        <w:t>Exp. Date: 2/29/2020</w:t>
      </w:r>
    </w:p>
    <w:p w14:paraId="40C923A4" w14:textId="77777777" w:rsidR="009213BC" w:rsidRDefault="009213BC" w:rsidP="009213BC">
      <w:pPr>
        <w:rPr>
          <w:rFonts w:ascii="Calibri" w:hAnsi="Calibri"/>
        </w:rPr>
      </w:pPr>
    </w:p>
    <w:p w14:paraId="7F6932CD" w14:textId="77777777" w:rsidR="009213BC" w:rsidRPr="00AC07C7" w:rsidRDefault="009213BC" w:rsidP="009213BC">
      <w:pPr>
        <w:rPr>
          <w:rFonts w:ascii="Calibri" w:hAnsi="Calibri"/>
        </w:rPr>
      </w:pPr>
      <w:r w:rsidRPr="00AC07C7">
        <w:rPr>
          <w:rFonts w:ascii="Calibri" w:hAnsi="Calibri"/>
        </w:rPr>
        <w:t>Dear:</w:t>
      </w:r>
    </w:p>
    <w:p w14:paraId="01CED5B7" w14:textId="77777777" w:rsidR="009213BC" w:rsidRPr="00AC07C7" w:rsidRDefault="009213BC" w:rsidP="009213BC">
      <w:pPr>
        <w:rPr>
          <w:rFonts w:ascii="Calibri" w:hAnsi="Calibri"/>
        </w:rPr>
      </w:pPr>
    </w:p>
    <w:p w14:paraId="4D4CBD18" w14:textId="77777777" w:rsidR="00D66F92" w:rsidRPr="00AC07C7" w:rsidRDefault="00D66F92" w:rsidP="00D66F92">
      <w:pPr>
        <w:tabs>
          <w:tab w:val="left" w:pos="5670"/>
        </w:tabs>
        <w:suppressAutoHyphens/>
        <w:rPr>
          <w:rFonts w:ascii="Calibri" w:hAnsi="Calibri"/>
        </w:rPr>
      </w:pPr>
    </w:p>
    <w:p w14:paraId="13FF2082" w14:textId="77777777" w:rsidR="000262C7" w:rsidRDefault="00D66F92" w:rsidP="00D66F92">
      <w:pPr>
        <w:pStyle w:val="CM101"/>
        <w:spacing w:after="237" w:line="231" w:lineRule="atLeast"/>
        <w:rPr>
          <w:rFonts w:ascii="Calibri" w:hAnsi="Calibri"/>
          <w:color w:val="000000"/>
        </w:rPr>
      </w:pPr>
      <w:r>
        <w:rPr>
          <w:rFonts w:asciiTheme="minorHAnsi" w:hAnsiTheme="minorHAnsi"/>
          <w:color w:val="000000"/>
        </w:rPr>
        <w:t xml:space="preserve">Thank you for agreeing to help </w:t>
      </w:r>
      <w:r>
        <w:rPr>
          <w:rFonts w:ascii="Calibri" w:hAnsi="Calibri"/>
          <w:color w:val="000000"/>
        </w:rPr>
        <w:t xml:space="preserve">CDC’s Division of Violence Prevention evaluate </w:t>
      </w:r>
      <w:r w:rsidR="00675121">
        <w:rPr>
          <w:rFonts w:ascii="Calibri" w:hAnsi="Calibri"/>
          <w:color w:val="000000"/>
        </w:rPr>
        <w:t xml:space="preserve">some of </w:t>
      </w:r>
      <w:r>
        <w:rPr>
          <w:rFonts w:ascii="Calibri" w:hAnsi="Calibri"/>
          <w:color w:val="000000"/>
        </w:rPr>
        <w:t>VetoViolence</w:t>
      </w:r>
      <w:r w:rsidR="00675121">
        <w:rPr>
          <w:rFonts w:ascii="Calibri" w:hAnsi="Calibri"/>
          <w:color w:val="000000"/>
        </w:rPr>
        <w:t>’s tools</w:t>
      </w:r>
      <w:r w:rsidR="000262C7">
        <w:rPr>
          <w:rFonts w:ascii="Calibri" w:hAnsi="Calibri"/>
          <w:color w:val="000000"/>
        </w:rPr>
        <w:t>!</w:t>
      </w:r>
    </w:p>
    <w:p w14:paraId="3D8EC616" w14:textId="412DB030" w:rsidR="00D66F92" w:rsidRDefault="00D66F92" w:rsidP="00D66F92">
      <w:pPr>
        <w:pStyle w:val="CM101"/>
        <w:spacing w:after="237" w:line="231" w:lineRule="atLeast"/>
        <w:rPr>
          <w:rFonts w:asciiTheme="minorHAnsi" w:hAnsiTheme="minorHAnsi"/>
          <w:color w:val="000000"/>
        </w:rPr>
      </w:pPr>
      <w:r>
        <w:rPr>
          <w:rFonts w:ascii="Calibri" w:hAnsi="Calibri"/>
          <w:color w:val="000000"/>
        </w:rPr>
        <w:t xml:space="preserve">Your feedback is extremely important. </w:t>
      </w:r>
      <w:r w:rsidRPr="00AF3338">
        <w:rPr>
          <w:rFonts w:asciiTheme="minorHAnsi" w:hAnsiTheme="minorHAnsi"/>
          <w:color w:val="000000"/>
        </w:rPr>
        <w:t>We anticipate th</w:t>
      </w:r>
      <w:r w:rsidR="00B84046">
        <w:rPr>
          <w:rFonts w:asciiTheme="minorHAnsi" w:hAnsiTheme="minorHAnsi"/>
          <w:color w:val="000000"/>
        </w:rPr>
        <w:t xml:space="preserve">at it will take approximately </w:t>
      </w:r>
      <w:r w:rsidR="00925E9D">
        <w:rPr>
          <w:rFonts w:asciiTheme="minorHAnsi" w:hAnsiTheme="minorHAnsi"/>
          <w:color w:val="000000"/>
        </w:rPr>
        <w:t>45</w:t>
      </w:r>
      <w:r w:rsidRPr="00AF3338">
        <w:rPr>
          <w:rFonts w:asciiTheme="minorHAnsi" w:hAnsiTheme="minorHAnsi"/>
          <w:color w:val="000000"/>
        </w:rPr>
        <w:t xml:space="preserve"> </w:t>
      </w:r>
      <w:r w:rsidR="00925E9D">
        <w:rPr>
          <w:rFonts w:asciiTheme="minorHAnsi" w:hAnsiTheme="minorHAnsi"/>
          <w:color w:val="000000"/>
        </w:rPr>
        <w:t xml:space="preserve">minutes. </w:t>
      </w:r>
      <w:r w:rsidRPr="00AF3338">
        <w:rPr>
          <w:rFonts w:asciiTheme="minorHAnsi" w:hAnsiTheme="minorHAnsi"/>
          <w:color w:val="000000"/>
        </w:rPr>
        <w:t xml:space="preserve"> </w:t>
      </w:r>
      <w:r w:rsidR="000262C7">
        <w:rPr>
          <w:rFonts w:asciiTheme="minorHAnsi" w:hAnsiTheme="minorHAnsi"/>
          <w:color w:val="000000"/>
        </w:rPr>
        <w:t>We have randomly assigned you to review:</w:t>
      </w:r>
    </w:p>
    <w:p w14:paraId="29520FF0" w14:textId="77777777" w:rsidR="000262C7" w:rsidRPr="00660D33" w:rsidRDefault="000262C7" w:rsidP="00D66F92">
      <w:pPr>
        <w:tabs>
          <w:tab w:val="left" w:pos="5670"/>
        </w:tabs>
        <w:suppressAutoHyphens/>
        <w:rPr>
          <w:rFonts w:asciiTheme="minorHAnsi" w:hAnsiTheme="minorHAnsi" w:cs="Arial"/>
          <w:i/>
          <w:color w:val="000000"/>
          <w:u w:val="single"/>
        </w:rPr>
      </w:pPr>
      <w:r w:rsidRPr="00660D33">
        <w:rPr>
          <w:rFonts w:asciiTheme="minorHAnsi" w:hAnsiTheme="minorHAnsi" w:cs="Arial"/>
          <w:i/>
          <w:color w:val="000000"/>
          <w:u w:val="single"/>
        </w:rPr>
        <w:t>[One of the following will be displayed and bolded]</w:t>
      </w:r>
    </w:p>
    <w:p w14:paraId="4C3A2AC6" w14:textId="77777777" w:rsidR="000262C7" w:rsidRDefault="000262C7" w:rsidP="00D66F92">
      <w:pPr>
        <w:tabs>
          <w:tab w:val="left" w:pos="5670"/>
        </w:tabs>
        <w:suppressAutoHyphens/>
        <w:rPr>
          <w:rFonts w:asciiTheme="minorHAnsi" w:hAnsiTheme="minorHAnsi" w:cs="Arial"/>
          <w:color w:val="000000"/>
        </w:rPr>
      </w:pPr>
    </w:p>
    <w:p w14:paraId="6E87DDCC" w14:textId="77777777" w:rsidR="000262C7" w:rsidRPr="00660D33" w:rsidRDefault="000262C7" w:rsidP="00660D33">
      <w:pPr>
        <w:tabs>
          <w:tab w:val="left" w:pos="5670"/>
        </w:tabs>
        <w:suppressAutoHyphens/>
        <w:ind w:left="720"/>
        <w:rPr>
          <w:rFonts w:asciiTheme="minorHAnsi" w:hAnsiTheme="minorHAnsi" w:cs="Arial"/>
          <w:b/>
          <w:color w:val="000000"/>
        </w:rPr>
      </w:pPr>
      <w:r w:rsidRPr="00660D33">
        <w:rPr>
          <w:rFonts w:asciiTheme="minorHAnsi" w:hAnsiTheme="minorHAnsi" w:cs="Arial"/>
          <w:b/>
          <w:color w:val="000000"/>
        </w:rPr>
        <w:t>ACES Infographic</w:t>
      </w:r>
      <w:r w:rsidR="00660D33">
        <w:rPr>
          <w:rFonts w:asciiTheme="minorHAnsi" w:hAnsiTheme="minorHAnsi" w:cs="Arial"/>
          <w:b/>
          <w:color w:val="000000"/>
        </w:rPr>
        <w:t xml:space="preserve"> </w:t>
      </w:r>
      <w:hyperlink r:id="rId9" w:history="1">
        <w:r w:rsidR="00660D33" w:rsidRPr="00EC4BFB">
          <w:rPr>
            <w:rStyle w:val="Hyperlink"/>
            <w:rFonts w:ascii="Calibri" w:hAnsi="Calibri"/>
          </w:rPr>
          <w:t>https://vetoviolence.cdc.gov/apps/phl/resource_center_infographic.html</w:t>
        </w:r>
      </w:hyperlink>
    </w:p>
    <w:p w14:paraId="6D54BC37" w14:textId="77777777" w:rsidR="000262C7" w:rsidRPr="00660D33" w:rsidRDefault="000262C7" w:rsidP="00660D33">
      <w:pPr>
        <w:tabs>
          <w:tab w:val="left" w:pos="5670"/>
        </w:tabs>
        <w:suppressAutoHyphens/>
        <w:ind w:left="720"/>
        <w:rPr>
          <w:rFonts w:asciiTheme="minorHAnsi" w:hAnsiTheme="minorHAnsi" w:cs="Arial"/>
          <w:b/>
          <w:color w:val="000000"/>
        </w:rPr>
      </w:pPr>
    </w:p>
    <w:p w14:paraId="66C57367" w14:textId="77777777" w:rsidR="000262C7" w:rsidRPr="00660D33" w:rsidRDefault="000262C7" w:rsidP="00660D33">
      <w:pPr>
        <w:tabs>
          <w:tab w:val="left" w:pos="5670"/>
        </w:tabs>
        <w:suppressAutoHyphens/>
        <w:ind w:left="720"/>
        <w:rPr>
          <w:rFonts w:asciiTheme="minorHAnsi" w:hAnsiTheme="minorHAnsi" w:cs="Arial"/>
          <w:b/>
          <w:color w:val="000000"/>
        </w:rPr>
      </w:pPr>
      <w:r w:rsidRPr="00660D33">
        <w:rPr>
          <w:rFonts w:asciiTheme="minorHAnsi" w:hAnsiTheme="minorHAnsi" w:cs="Arial"/>
          <w:b/>
          <w:color w:val="000000"/>
        </w:rPr>
        <w:t xml:space="preserve">EvaluACTION </w:t>
      </w:r>
      <w:hyperlink r:id="rId10" w:history="1">
        <w:r w:rsidR="00660D33" w:rsidRPr="00EC4BFB">
          <w:rPr>
            <w:rStyle w:val="Hyperlink"/>
            <w:rFonts w:ascii="Calibri" w:hAnsi="Calibri"/>
          </w:rPr>
          <w:t>http://vetoviolence.cdc.gov/index.php/evaluaction/</w:t>
        </w:r>
      </w:hyperlink>
      <w:r w:rsidR="00660D33">
        <w:rPr>
          <w:rStyle w:val="Hyperlink"/>
          <w:rFonts w:ascii="Calibri" w:hAnsi="Calibri"/>
        </w:rPr>
        <w:t xml:space="preserve"> </w:t>
      </w:r>
    </w:p>
    <w:p w14:paraId="3FE92623" w14:textId="77777777" w:rsidR="000262C7" w:rsidRPr="00660D33" w:rsidRDefault="000262C7" w:rsidP="00660D33">
      <w:pPr>
        <w:tabs>
          <w:tab w:val="left" w:pos="5670"/>
        </w:tabs>
        <w:suppressAutoHyphens/>
        <w:ind w:left="720"/>
        <w:rPr>
          <w:rFonts w:asciiTheme="minorHAnsi" w:hAnsiTheme="minorHAnsi" w:cs="Arial"/>
          <w:b/>
          <w:color w:val="000000"/>
        </w:rPr>
      </w:pPr>
    </w:p>
    <w:p w14:paraId="6E68DFE2" w14:textId="77777777" w:rsidR="000262C7" w:rsidRPr="00660D33" w:rsidRDefault="000262C7" w:rsidP="00660D33">
      <w:pPr>
        <w:tabs>
          <w:tab w:val="left" w:pos="5670"/>
        </w:tabs>
        <w:suppressAutoHyphens/>
        <w:ind w:left="720"/>
        <w:rPr>
          <w:rFonts w:asciiTheme="minorHAnsi" w:hAnsiTheme="minorHAnsi" w:cs="Arial"/>
          <w:b/>
          <w:color w:val="000000"/>
        </w:rPr>
      </w:pPr>
      <w:r w:rsidRPr="00660D33">
        <w:rPr>
          <w:rFonts w:asciiTheme="minorHAnsi" w:hAnsiTheme="minorHAnsi" w:cs="Arial"/>
          <w:b/>
          <w:color w:val="000000"/>
        </w:rPr>
        <w:t>Success Stories</w:t>
      </w:r>
      <w:r w:rsidR="00660D33">
        <w:rPr>
          <w:rFonts w:asciiTheme="minorHAnsi" w:hAnsiTheme="minorHAnsi" w:cs="Arial"/>
          <w:b/>
          <w:color w:val="000000"/>
        </w:rPr>
        <w:t xml:space="preserve"> </w:t>
      </w:r>
      <w:hyperlink r:id="rId11" w:history="1">
        <w:r w:rsidR="00660D33" w:rsidRPr="00EC4BFB">
          <w:rPr>
            <w:rStyle w:val="Hyperlink"/>
            <w:rFonts w:ascii="Calibri" w:hAnsi="Calibri"/>
          </w:rPr>
          <w:t>http://vetoviolence.cdc.gov/index.php/success-stories/</w:t>
        </w:r>
      </w:hyperlink>
    </w:p>
    <w:p w14:paraId="4861D2C5" w14:textId="77777777" w:rsidR="000262C7" w:rsidRDefault="000262C7" w:rsidP="00D66F92">
      <w:pPr>
        <w:tabs>
          <w:tab w:val="left" w:pos="5670"/>
        </w:tabs>
        <w:suppressAutoHyphens/>
        <w:rPr>
          <w:rFonts w:asciiTheme="minorHAnsi" w:hAnsiTheme="minorHAnsi" w:cs="Arial"/>
          <w:color w:val="000000"/>
        </w:rPr>
      </w:pPr>
    </w:p>
    <w:p w14:paraId="6BDF982B" w14:textId="77777777" w:rsidR="000262C7" w:rsidRDefault="000262C7" w:rsidP="00D66F92">
      <w:pPr>
        <w:tabs>
          <w:tab w:val="left" w:pos="5670"/>
        </w:tabs>
        <w:suppressAutoHyphens/>
        <w:rPr>
          <w:rFonts w:asciiTheme="minorHAnsi" w:hAnsiTheme="minorHAnsi" w:cs="Arial"/>
          <w:color w:val="000000"/>
        </w:rPr>
      </w:pPr>
      <w:r>
        <w:rPr>
          <w:rFonts w:asciiTheme="minorHAnsi" w:hAnsiTheme="minorHAnsi" w:cs="Arial"/>
          <w:color w:val="000000"/>
        </w:rPr>
        <w:t xml:space="preserve">Please allow yourself </w:t>
      </w:r>
      <w:r w:rsidR="00763FE3">
        <w:rPr>
          <w:rFonts w:asciiTheme="minorHAnsi" w:hAnsiTheme="minorHAnsi" w:cs="Arial"/>
          <w:color w:val="000000"/>
        </w:rPr>
        <w:t xml:space="preserve">time </w:t>
      </w:r>
      <w:r>
        <w:rPr>
          <w:rFonts w:asciiTheme="minorHAnsi" w:hAnsiTheme="minorHAnsi" w:cs="Arial"/>
          <w:color w:val="000000"/>
        </w:rPr>
        <w:t xml:space="preserve">to review the tool or resource in a quiet, comfortable environment. After you have reviewed it, please click </w:t>
      </w:r>
      <w:r w:rsidR="00763FE3">
        <w:rPr>
          <w:rFonts w:asciiTheme="minorHAnsi" w:hAnsiTheme="minorHAnsi" w:cs="Arial"/>
          <w:color w:val="000000"/>
        </w:rPr>
        <w:t xml:space="preserve">the link below </w:t>
      </w:r>
      <w:r>
        <w:rPr>
          <w:rFonts w:asciiTheme="minorHAnsi" w:hAnsiTheme="minorHAnsi" w:cs="Arial"/>
          <w:color w:val="000000"/>
        </w:rPr>
        <w:t>to begin</w:t>
      </w:r>
      <w:r w:rsidR="00763FE3">
        <w:rPr>
          <w:rFonts w:asciiTheme="minorHAnsi" w:hAnsiTheme="minorHAnsi" w:cs="Arial"/>
          <w:color w:val="000000"/>
        </w:rPr>
        <w:t xml:space="preserve"> your survey. The survey starts </w:t>
      </w:r>
      <w:r>
        <w:rPr>
          <w:rFonts w:asciiTheme="minorHAnsi" w:hAnsiTheme="minorHAnsi" w:cs="Arial"/>
          <w:color w:val="000000"/>
        </w:rPr>
        <w:t>with demographic questions,</w:t>
      </w:r>
      <w:r w:rsidR="00660D33">
        <w:rPr>
          <w:rFonts w:asciiTheme="minorHAnsi" w:hAnsiTheme="minorHAnsi" w:cs="Arial"/>
          <w:color w:val="000000"/>
        </w:rPr>
        <w:t xml:space="preserve"> and is followed by 8-11 questions about your specific tool, and ends with more general questions about your experience with navigation, likes, dislikes, what works, and what could use improvement. </w:t>
      </w:r>
    </w:p>
    <w:p w14:paraId="7BDDAA32" w14:textId="77777777" w:rsidR="00D66F92" w:rsidRPr="00F244AD" w:rsidRDefault="00D66F92" w:rsidP="00D66F92">
      <w:pPr>
        <w:tabs>
          <w:tab w:val="left" w:pos="5670"/>
        </w:tabs>
        <w:suppressAutoHyphens/>
        <w:rPr>
          <w:rFonts w:asciiTheme="minorHAnsi" w:hAnsiTheme="minorHAnsi"/>
        </w:rPr>
      </w:pPr>
    </w:p>
    <w:p w14:paraId="01D734AF" w14:textId="77777777" w:rsidR="00B84046" w:rsidRPr="00763FE3" w:rsidRDefault="00660D33" w:rsidP="00D66F92">
      <w:pPr>
        <w:pStyle w:val="Default"/>
        <w:rPr>
          <w:rFonts w:ascii="Calibri" w:hAnsi="Calibri"/>
          <w:b/>
          <w:color w:val="0000FF"/>
        </w:rPr>
      </w:pPr>
      <w:r w:rsidRPr="00763FE3">
        <w:rPr>
          <w:rFonts w:ascii="Calibri" w:hAnsi="Calibri"/>
          <w:b/>
        </w:rPr>
        <w:t>When you are re</w:t>
      </w:r>
      <w:r w:rsidR="00763FE3" w:rsidRPr="00763FE3">
        <w:rPr>
          <w:rFonts w:ascii="Calibri" w:hAnsi="Calibri"/>
          <w:b/>
        </w:rPr>
        <w:t>ady, please begin</w:t>
      </w:r>
      <w:r w:rsidRPr="00763FE3">
        <w:rPr>
          <w:rFonts w:ascii="Calibri" w:hAnsi="Calibri"/>
          <w:b/>
        </w:rPr>
        <w:t xml:space="preserve"> the survey by following this </w:t>
      </w:r>
      <w:r w:rsidRPr="00763FE3">
        <w:rPr>
          <w:rFonts w:ascii="Calibri" w:hAnsi="Calibri"/>
          <w:b/>
          <w:color w:val="0000FF"/>
          <w:u w:val="single"/>
        </w:rPr>
        <w:t>link</w:t>
      </w:r>
      <w:r w:rsidRPr="00763FE3">
        <w:rPr>
          <w:rFonts w:ascii="Calibri" w:hAnsi="Calibri"/>
          <w:b/>
          <w:color w:val="0000FF"/>
        </w:rPr>
        <w:t>.</w:t>
      </w:r>
      <w:r w:rsidR="00B84046" w:rsidRPr="00763FE3">
        <w:rPr>
          <w:rFonts w:ascii="Calibri" w:hAnsi="Calibri"/>
          <w:b/>
          <w:color w:val="0000FF"/>
        </w:rPr>
        <w:t xml:space="preserve"> </w:t>
      </w:r>
    </w:p>
    <w:p w14:paraId="380CBC12" w14:textId="77777777" w:rsidR="00B84046" w:rsidRDefault="00B84046" w:rsidP="00D66F92">
      <w:pPr>
        <w:pStyle w:val="Default"/>
        <w:rPr>
          <w:rFonts w:ascii="Calibri" w:hAnsi="Calibri"/>
          <w:color w:val="0000FF"/>
        </w:rPr>
      </w:pPr>
    </w:p>
    <w:p w14:paraId="5B97D59B" w14:textId="54B79FFA" w:rsidR="00D66F92" w:rsidRDefault="00B84046" w:rsidP="00D66F92">
      <w:pPr>
        <w:pStyle w:val="Default"/>
        <w:rPr>
          <w:rFonts w:ascii="Calibri" w:hAnsi="Calibri"/>
        </w:rPr>
      </w:pPr>
      <w:r>
        <w:rPr>
          <w:rFonts w:asciiTheme="minorHAnsi" w:hAnsiTheme="minorHAnsi"/>
        </w:rPr>
        <w:t xml:space="preserve">Should you have questions about this survey, please contact Alan Williams at </w:t>
      </w:r>
      <w:hyperlink r:id="rId12" w:history="1">
        <w:r w:rsidRPr="00033F5A">
          <w:rPr>
            <w:rStyle w:val="Hyperlink"/>
            <w:rFonts w:asciiTheme="minorHAnsi" w:hAnsiTheme="minorHAnsi"/>
          </w:rPr>
          <w:t>awilliams@banyancom.com</w:t>
        </w:r>
      </w:hyperlink>
      <w:r>
        <w:rPr>
          <w:rFonts w:asciiTheme="minorHAnsi" w:hAnsiTheme="minorHAnsi"/>
        </w:rPr>
        <w:t xml:space="preserve">. </w:t>
      </w:r>
    </w:p>
    <w:p w14:paraId="6AEA8EB2" w14:textId="77777777" w:rsidR="00660D33" w:rsidRDefault="00660D33" w:rsidP="00D66F92">
      <w:pPr>
        <w:pStyle w:val="Default"/>
        <w:rPr>
          <w:rFonts w:ascii="Calibri" w:hAnsi="Calibri"/>
        </w:rPr>
      </w:pPr>
    </w:p>
    <w:p w14:paraId="0756383B" w14:textId="77777777" w:rsidR="00A93374" w:rsidRDefault="00A93374" w:rsidP="00D66F92">
      <w:pPr>
        <w:pStyle w:val="Default"/>
        <w:rPr>
          <w:rFonts w:asciiTheme="minorHAnsi" w:hAnsiTheme="minorHAnsi"/>
        </w:rPr>
      </w:pPr>
      <w:r>
        <w:rPr>
          <w:rFonts w:asciiTheme="minorHAnsi" w:hAnsiTheme="minorHAnsi"/>
        </w:rPr>
        <w:t>We look forward to learning from you!</w:t>
      </w:r>
    </w:p>
    <w:p w14:paraId="698CA280" w14:textId="2B3ABC4A" w:rsidR="00660D33" w:rsidRDefault="00660D33" w:rsidP="00D66F92">
      <w:pPr>
        <w:pStyle w:val="Default"/>
        <w:rPr>
          <w:rFonts w:ascii="Calibri" w:hAnsi="Calibri"/>
        </w:rPr>
      </w:pPr>
      <w:r>
        <w:rPr>
          <w:rFonts w:ascii="Calibri" w:hAnsi="Calibri"/>
        </w:rPr>
        <w:t>The Division of Violence Prevention’s Health Communication and Education Team</w:t>
      </w:r>
    </w:p>
    <w:sectPr w:rsidR="00660D33" w:rsidSect="006C6578">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655F1" w14:textId="77777777" w:rsidR="00D66F92" w:rsidRDefault="00D66F92" w:rsidP="008B5D54">
      <w:r>
        <w:separator/>
      </w:r>
    </w:p>
  </w:endnote>
  <w:endnote w:type="continuationSeparator" w:id="0">
    <w:p w14:paraId="77C11C9D" w14:textId="77777777" w:rsidR="00D66F92" w:rsidRDefault="00D66F9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nionPr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705D" w14:textId="43D19949" w:rsidR="009213BC" w:rsidRPr="004B4D94" w:rsidRDefault="009213BC" w:rsidP="009213BC">
    <w:pPr>
      <w:autoSpaceDE w:val="0"/>
      <w:autoSpaceDN w:val="0"/>
      <w:adjustRightInd w:val="0"/>
      <w:rPr>
        <w:rFonts w:ascii="MinionPro-Bold" w:eastAsiaTheme="minorHAnsi" w:hAnsi="MinionPro-Bold" w:cs="MinionPro-Bold"/>
        <w:b/>
        <w:bCs/>
        <w:sz w:val="18"/>
        <w:szCs w:val="18"/>
      </w:rPr>
    </w:pPr>
    <w:r>
      <w:rPr>
        <w:rFonts w:ascii="MinionPro-Bold" w:eastAsiaTheme="minorHAnsi" w:hAnsi="MinionPro-Bold" w:cs="MinionPro-Bold"/>
        <w:b/>
        <w:bCs/>
        <w:sz w:val="18"/>
        <w:szCs w:val="18"/>
      </w:rPr>
      <w:t>Public reporting burden of this collection of information is estimated at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ATSDR Information Collection Review Office, 1600 Clifton Road NE, MS D-74, Atlanta, Georgia, 30333; ATTN: PRA (0920-1009).</w:t>
    </w:r>
  </w:p>
  <w:p w14:paraId="2632B5CB"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335AB" w14:textId="77777777" w:rsidR="00D66F92" w:rsidRDefault="00D66F92" w:rsidP="008B5D54">
      <w:r>
        <w:separator/>
      </w:r>
    </w:p>
  </w:footnote>
  <w:footnote w:type="continuationSeparator" w:id="0">
    <w:p w14:paraId="4A6E147E" w14:textId="77777777" w:rsidR="00D66F92" w:rsidRDefault="00D66F92"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7506"/>
    <w:multiLevelType w:val="hybridMultilevel"/>
    <w:tmpl w:val="A220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879B8"/>
    <w:multiLevelType w:val="hybridMultilevel"/>
    <w:tmpl w:val="9774B1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6320D5E"/>
    <w:multiLevelType w:val="hybridMultilevel"/>
    <w:tmpl w:val="1CB0D0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91B3D8C"/>
    <w:multiLevelType w:val="hybridMultilevel"/>
    <w:tmpl w:val="32F423DA"/>
    <w:lvl w:ilvl="0" w:tplc="0409000F">
      <w:start w:val="1"/>
      <w:numFmt w:val="decimal"/>
      <w:lvlText w:val="%1."/>
      <w:lvlJc w:val="left"/>
      <w:pPr>
        <w:ind w:left="99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07993"/>
    <w:multiLevelType w:val="hybridMultilevel"/>
    <w:tmpl w:val="BAF01D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EFE0BF6"/>
    <w:multiLevelType w:val="hybridMultilevel"/>
    <w:tmpl w:val="2B8E30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509073EC"/>
    <w:multiLevelType w:val="hybridMultilevel"/>
    <w:tmpl w:val="FE548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4F03F38"/>
    <w:multiLevelType w:val="hybridMultilevel"/>
    <w:tmpl w:val="1F8699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5DBB1B01"/>
    <w:multiLevelType w:val="hybridMultilevel"/>
    <w:tmpl w:val="321808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64567A02"/>
    <w:multiLevelType w:val="hybridMultilevel"/>
    <w:tmpl w:val="01927BB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D3558C"/>
    <w:multiLevelType w:val="hybridMultilevel"/>
    <w:tmpl w:val="62F26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6EBD0F66"/>
    <w:multiLevelType w:val="hybridMultilevel"/>
    <w:tmpl w:val="19C291F4"/>
    <w:lvl w:ilvl="0" w:tplc="90F6B8C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6F48757A"/>
    <w:multiLevelType w:val="hybridMultilevel"/>
    <w:tmpl w:val="E840A34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286E7D"/>
    <w:multiLevelType w:val="hybridMultilevel"/>
    <w:tmpl w:val="FC0AD9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7E3806E3"/>
    <w:multiLevelType w:val="hybridMultilevel"/>
    <w:tmpl w:val="C57E12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6"/>
  </w:num>
  <w:num w:numId="6">
    <w:abstractNumId w:val="11"/>
  </w:num>
  <w:num w:numId="7">
    <w:abstractNumId w:val="13"/>
  </w:num>
  <w:num w:numId="8">
    <w:abstractNumId w:val="10"/>
  </w:num>
  <w:num w:numId="9">
    <w:abstractNumId w:val="5"/>
  </w:num>
  <w:num w:numId="10">
    <w:abstractNumId w:val="1"/>
  </w:num>
  <w:num w:numId="11">
    <w:abstractNumId w:val="2"/>
  </w:num>
  <w:num w:numId="12">
    <w:abstractNumId w:val="8"/>
  </w:num>
  <w:num w:numId="13">
    <w:abstractNumId w:val="7"/>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92"/>
    <w:rsid w:val="000262C7"/>
    <w:rsid w:val="001240AE"/>
    <w:rsid w:val="004E409F"/>
    <w:rsid w:val="00660D33"/>
    <w:rsid w:val="00675121"/>
    <w:rsid w:val="006C6578"/>
    <w:rsid w:val="00763FE3"/>
    <w:rsid w:val="007737BD"/>
    <w:rsid w:val="008B5D54"/>
    <w:rsid w:val="008C7131"/>
    <w:rsid w:val="009213BC"/>
    <w:rsid w:val="00925E9D"/>
    <w:rsid w:val="00A93374"/>
    <w:rsid w:val="00B55735"/>
    <w:rsid w:val="00B608AC"/>
    <w:rsid w:val="00B84046"/>
    <w:rsid w:val="00D66F92"/>
    <w:rsid w:val="00DC57CC"/>
    <w:rsid w:val="00EB5D29"/>
    <w:rsid w:val="00FC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06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92"/>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D66F92"/>
    <w:pPr>
      <w:ind w:left="720"/>
      <w:contextualSpacing/>
    </w:pPr>
  </w:style>
  <w:style w:type="character" w:styleId="Hyperlink">
    <w:name w:val="Hyperlink"/>
    <w:basedOn w:val="DefaultParagraphFont"/>
    <w:uiPriority w:val="99"/>
    <w:unhideWhenUsed/>
    <w:rsid w:val="00D66F92"/>
    <w:rPr>
      <w:color w:val="0000FF" w:themeColor="hyperlink"/>
      <w:u w:val="single"/>
    </w:rPr>
  </w:style>
  <w:style w:type="paragraph" w:customStyle="1" w:styleId="Default">
    <w:name w:val="Default"/>
    <w:rsid w:val="00D66F92"/>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2">
    <w:name w:val="CM2"/>
    <w:basedOn w:val="Default"/>
    <w:next w:val="Default"/>
    <w:uiPriority w:val="99"/>
    <w:rsid w:val="00D66F92"/>
    <w:pPr>
      <w:spacing w:line="231" w:lineRule="atLeast"/>
    </w:pPr>
    <w:rPr>
      <w:color w:val="auto"/>
    </w:rPr>
  </w:style>
  <w:style w:type="paragraph" w:customStyle="1" w:styleId="CM101">
    <w:name w:val="CM101"/>
    <w:basedOn w:val="Default"/>
    <w:next w:val="Default"/>
    <w:uiPriority w:val="99"/>
    <w:rsid w:val="00D66F92"/>
    <w:rPr>
      <w:color w:val="auto"/>
    </w:rPr>
  </w:style>
  <w:style w:type="paragraph" w:customStyle="1" w:styleId="CM12">
    <w:name w:val="CM12"/>
    <w:basedOn w:val="Default"/>
    <w:next w:val="Default"/>
    <w:uiPriority w:val="99"/>
    <w:rsid w:val="00D66F92"/>
    <w:pPr>
      <w:spacing w:line="231" w:lineRule="atLeast"/>
    </w:pPr>
    <w:rPr>
      <w:color w:val="auto"/>
    </w:rPr>
  </w:style>
  <w:style w:type="paragraph" w:customStyle="1" w:styleId="CM17">
    <w:name w:val="CM17"/>
    <w:basedOn w:val="Default"/>
    <w:next w:val="Default"/>
    <w:uiPriority w:val="99"/>
    <w:rsid w:val="00D66F92"/>
    <w:rPr>
      <w:color w:val="auto"/>
    </w:rPr>
  </w:style>
  <w:style w:type="paragraph" w:styleId="NoSpacing">
    <w:name w:val="No Spacing"/>
    <w:uiPriority w:val="1"/>
    <w:qFormat/>
    <w:rsid w:val="00D66F92"/>
    <w:pPr>
      <w:spacing w:after="0" w:line="240" w:lineRule="auto"/>
    </w:pPr>
  </w:style>
  <w:style w:type="paragraph" w:styleId="FootnoteText">
    <w:name w:val="footnote text"/>
    <w:basedOn w:val="Normal"/>
    <w:link w:val="FootnoteTextChar"/>
    <w:uiPriority w:val="99"/>
    <w:rsid w:val="00D66F92"/>
    <w:rPr>
      <w:rFonts w:ascii="Times" w:eastAsia="Times" w:hAnsi="Times"/>
      <w:szCs w:val="20"/>
    </w:rPr>
  </w:style>
  <w:style w:type="character" w:customStyle="1" w:styleId="FootnoteTextChar">
    <w:name w:val="Footnote Text Char"/>
    <w:basedOn w:val="DefaultParagraphFont"/>
    <w:link w:val="FootnoteText"/>
    <w:uiPriority w:val="99"/>
    <w:rsid w:val="00D66F92"/>
    <w:rPr>
      <w:rFonts w:ascii="Times" w:eastAsia="Times" w:hAnsi="Times" w:cs="Times New Roman"/>
      <w:sz w:val="24"/>
      <w:szCs w:val="20"/>
    </w:rPr>
  </w:style>
  <w:style w:type="character" w:styleId="CommentReference">
    <w:name w:val="annotation reference"/>
    <w:basedOn w:val="DefaultParagraphFont"/>
    <w:uiPriority w:val="99"/>
    <w:semiHidden/>
    <w:unhideWhenUsed/>
    <w:rsid w:val="00763FE3"/>
    <w:rPr>
      <w:sz w:val="16"/>
      <w:szCs w:val="16"/>
    </w:rPr>
  </w:style>
  <w:style w:type="paragraph" w:styleId="CommentText">
    <w:name w:val="annotation text"/>
    <w:basedOn w:val="Normal"/>
    <w:link w:val="CommentTextChar"/>
    <w:uiPriority w:val="99"/>
    <w:semiHidden/>
    <w:unhideWhenUsed/>
    <w:rsid w:val="00763FE3"/>
    <w:rPr>
      <w:sz w:val="20"/>
      <w:szCs w:val="20"/>
    </w:rPr>
  </w:style>
  <w:style w:type="character" w:customStyle="1" w:styleId="CommentTextChar">
    <w:name w:val="Comment Text Char"/>
    <w:basedOn w:val="DefaultParagraphFont"/>
    <w:link w:val="CommentText"/>
    <w:uiPriority w:val="99"/>
    <w:semiHidden/>
    <w:rsid w:val="00763FE3"/>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FE3"/>
    <w:rPr>
      <w:b/>
      <w:bCs/>
    </w:rPr>
  </w:style>
  <w:style w:type="character" w:customStyle="1" w:styleId="CommentSubjectChar">
    <w:name w:val="Comment Subject Char"/>
    <w:basedOn w:val="CommentTextChar"/>
    <w:link w:val="CommentSubject"/>
    <w:uiPriority w:val="99"/>
    <w:semiHidden/>
    <w:rsid w:val="00763FE3"/>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763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FE3"/>
    <w:rPr>
      <w:rFonts w:ascii="Segoe UI" w:eastAsia="PMingLiU"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92"/>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D66F92"/>
    <w:pPr>
      <w:ind w:left="720"/>
      <w:contextualSpacing/>
    </w:pPr>
  </w:style>
  <w:style w:type="character" w:styleId="Hyperlink">
    <w:name w:val="Hyperlink"/>
    <w:basedOn w:val="DefaultParagraphFont"/>
    <w:uiPriority w:val="99"/>
    <w:unhideWhenUsed/>
    <w:rsid w:val="00D66F92"/>
    <w:rPr>
      <w:color w:val="0000FF" w:themeColor="hyperlink"/>
      <w:u w:val="single"/>
    </w:rPr>
  </w:style>
  <w:style w:type="paragraph" w:customStyle="1" w:styleId="Default">
    <w:name w:val="Default"/>
    <w:rsid w:val="00D66F92"/>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2">
    <w:name w:val="CM2"/>
    <w:basedOn w:val="Default"/>
    <w:next w:val="Default"/>
    <w:uiPriority w:val="99"/>
    <w:rsid w:val="00D66F92"/>
    <w:pPr>
      <w:spacing w:line="231" w:lineRule="atLeast"/>
    </w:pPr>
    <w:rPr>
      <w:color w:val="auto"/>
    </w:rPr>
  </w:style>
  <w:style w:type="paragraph" w:customStyle="1" w:styleId="CM101">
    <w:name w:val="CM101"/>
    <w:basedOn w:val="Default"/>
    <w:next w:val="Default"/>
    <w:uiPriority w:val="99"/>
    <w:rsid w:val="00D66F92"/>
    <w:rPr>
      <w:color w:val="auto"/>
    </w:rPr>
  </w:style>
  <w:style w:type="paragraph" w:customStyle="1" w:styleId="CM12">
    <w:name w:val="CM12"/>
    <w:basedOn w:val="Default"/>
    <w:next w:val="Default"/>
    <w:uiPriority w:val="99"/>
    <w:rsid w:val="00D66F92"/>
    <w:pPr>
      <w:spacing w:line="231" w:lineRule="atLeast"/>
    </w:pPr>
    <w:rPr>
      <w:color w:val="auto"/>
    </w:rPr>
  </w:style>
  <w:style w:type="paragraph" w:customStyle="1" w:styleId="CM17">
    <w:name w:val="CM17"/>
    <w:basedOn w:val="Default"/>
    <w:next w:val="Default"/>
    <w:uiPriority w:val="99"/>
    <w:rsid w:val="00D66F92"/>
    <w:rPr>
      <w:color w:val="auto"/>
    </w:rPr>
  </w:style>
  <w:style w:type="paragraph" w:styleId="NoSpacing">
    <w:name w:val="No Spacing"/>
    <w:uiPriority w:val="1"/>
    <w:qFormat/>
    <w:rsid w:val="00D66F92"/>
    <w:pPr>
      <w:spacing w:after="0" w:line="240" w:lineRule="auto"/>
    </w:pPr>
  </w:style>
  <w:style w:type="paragraph" w:styleId="FootnoteText">
    <w:name w:val="footnote text"/>
    <w:basedOn w:val="Normal"/>
    <w:link w:val="FootnoteTextChar"/>
    <w:uiPriority w:val="99"/>
    <w:rsid w:val="00D66F92"/>
    <w:rPr>
      <w:rFonts w:ascii="Times" w:eastAsia="Times" w:hAnsi="Times"/>
      <w:szCs w:val="20"/>
    </w:rPr>
  </w:style>
  <w:style w:type="character" w:customStyle="1" w:styleId="FootnoteTextChar">
    <w:name w:val="Footnote Text Char"/>
    <w:basedOn w:val="DefaultParagraphFont"/>
    <w:link w:val="FootnoteText"/>
    <w:uiPriority w:val="99"/>
    <w:rsid w:val="00D66F92"/>
    <w:rPr>
      <w:rFonts w:ascii="Times" w:eastAsia="Times" w:hAnsi="Times" w:cs="Times New Roman"/>
      <w:sz w:val="24"/>
      <w:szCs w:val="20"/>
    </w:rPr>
  </w:style>
  <w:style w:type="character" w:styleId="CommentReference">
    <w:name w:val="annotation reference"/>
    <w:basedOn w:val="DefaultParagraphFont"/>
    <w:uiPriority w:val="99"/>
    <w:semiHidden/>
    <w:unhideWhenUsed/>
    <w:rsid w:val="00763FE3"/>
    <w:rPr>
      <w:sz w:val="16"/>
      <w:szCs w:val="16"/>
    </w:rPr>
  </w:style>
  <w:style w:type="paragraph" w:styleId="CommentText">
    <w:name w:val="annotation text"/>
    <w:basedOn w:val="Normal"/>
    <w:link w:val="CommentTextChar"/>
    <w:uiPriority w:val="99"/>
    <w:semiHidden/>
    <w:unhideWhenUsed/>
    <w:rsid w:val="00763FE3"/>
    <w:rPr>
      <w:sz w:val="20"/>
      <w:szCs w:val="20"/>
    </w:rPr>
  </w:style>
  <w:style w:type="character" w:customStyle="1" w:styleId="CommentTextChar">
    <w:name w:val="Comment Text Char"/>
    <w:basedOn w:val="DefaultParagraphFont"/>
    <w:link w:val="CommentText"/>
    <w:uiPriority w:val="99"/>
    <w:semiHidden/>
    <w:rsid w:val="00763FE3"/>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FE3"/>
    <w:rPr>
      <w:b/>
      <w:bCs/>
    </w:rPr>
  </w:style>
  <w:style w:type="character" w:customStyle="1" w:styleId="CommentSubjectChar">
    <w:name w:val="Comment Subject Char"/>
    <w:basedOn w:val="CommentTextChar"/>
    <w:link w:val="CommentSubject"/>
    <w:uiPriority w:val="99"/>
    <w:semiHidden/>
    <w:rsid w:val="00763FE3"/>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763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FE3"/>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williams@banyanco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etoviolence.cdc.gov/index.php/success-stor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vetoviolence.cdc.gov/index.php/evaluaction/" TargetMode="External"/><Relationship Id="rId4" Type="http://schemas.microsoft.com/office/2007/relationships/stylesWithEffects" Target="stylesWithEffects.xml"/><Relationship Id="rId9" Type="http://schemas.openxmlformats.org/officeDocument/2006/relationships/hyperlink" Target="https://vetoviolence.cdc.gov/apps/phl/resource_center_infographi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09A1-EFC1-4210-A672-2F76C7C2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SYSTEM</cp:lastModifiedBy>
  <cp:revision>2</cp:revision>
  <dcterms:created xsi:type="dcterms:W3CDTF">2019-04-04T14:34:00Z</dcterms:created>
  <dcterms:modified xsi:type="dcterms:W3CDTF">2019-04-04T14:34:00Z</dcterms:modified>
</cp:coreProperties>
</file>