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31" w:rsidRPr="00B14159" w:rsidRDefault="00817131">
      <w:pPr>
        <w:pStyle w:val="Caption"/>
        <w:rPr>
          <w:sz w:val="36"/>
        </w:rPr>
      </w:pPr>
    </w:p>
    <w:p w:rsidR="002A6A4B" w:rsidRPr="0079757A" w:rsidRDefault="00CF6396" w:rsidP="002A6A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Federal Legislation</w:t>
      </w:r>
    </w:p>
    <w:p w:rsidR="003B000A" w:rsidRPr="00B14159" w:rsidRDefault="003B000A" w:rsidP="00842F7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842F7F" w:rsidRPr="00B14159" w:rsidRDefault="00842F7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634372" w:rsidRPr="00061FD5" w:rsidRDefault="00634372" w:rsidP="00B501E5">
      <w:pPr>
        <w:spacing w:line="360" w:lineRule="auto"/>
        <w:ind w:left="360"/>
        <w:rPr>
          <w:u w:val="single"/>
        </w:rPr>
      </w:pPr>
      <w:r w:rsidRPr="00061FD5">
        <w:rPr>
          <w:u w:val="single"/>
        </w:rPr>
        <w:t>Public Laws</w:t>
      </w:r>
    </w:p>
    <w:p w:rsidR="00817131" w:rsidRPr="00B14159" w:rsidRDefault="00817131">
      <w:pPr>
        <w:numPr>
          <w:ilvl w:val="1"/>
          <w:numId w:val="16"/>
        </w:numPr>
        <w:spacing w:line="360" w:lineRule="auto"/>
      </w:pPr>
      <w:r w:rsidRPr="00B14159">
        <w:t>Healthcare Research and Quality Act of 1999 (Public Law 106-129)</w:t>
      </w:r>
    </w:p>
    <w:p w:rsidR="007F516F" w:rsidRPr="00B14159" w:rsidRDefault="00B040D4" w:rsidP="00B040D4">
      <w:pPr>
        <w:spacing w:line="360" w:lineRule="auto"/>
        <w:ind w:left="1080" w:firstLine="360"/>
      </w:pPr>
      <w:r w:rsidRPr="00B040D4">
        <w:t>https://www.gpo.gov/fdsys/pkg/PLAW-106publ129/pdf/PLAW-106publ129.pdf</w:t>
      </w:r>
    </w:p>
    <w:p w:rsidR="00B040D4" w:rsidRDefault="00B040D4" w:rsidP="00B040D4">
      <w:pPr>
        <w:spacing w:line="360" w:lineRule="auto"/>
        <w:ind w:left="1440"/>
      </w:pPr>
    </w:p>
    <w:p w:rsidR="00817131" w:rsidRPr="00B14159" w:rsidRDefault="00817131">
      <w:pPr>
        <w:numPr>
          <w:ilvl w:val="1"/>
          <w:numId w:val="16"/>
        </w:numPr>
        <w:spacing w:line="360" w:lineRule="auto"/>
      </w:pPr>
      <w:r w:rsidRPr="00B14159">
        <w:t xml:space="preserve">The Children’s Health Act of 2000 (Public </w:t>
      </w:r>
      <w:bookmarkStart w:id="0" w:name="_GoBack"/>
      <w:bookmarkEnd w:id="0"/>
      <w:r w:rsidRPr="00B14159">
        <w:t>Law 106-310)</w:t>
      </w:r>
    </w:p>
    <w:p w:rsidR="007F516F" w:rsidRPr="00B14159" w:rsidRDefault="00F66540" w:rsidP="00F66540">
      <w:pPr>
        <w:spacing w:line="360" w:lineRule="auto"/>
        <w:ind w:left="1080" w:firstLine="360"/>
      </w:pPr>
      <w:r w:rsidRPr="00F66540">
        <w:t>https://www.gpo.gov/fdsys/pkg/PLAW-106publ310/pdf/PLAW-106publ310.pdf</w:t>
      </w:r>
    </w:p>
    <w:p w:rsidR="00F66540" w:rsidRDefault="00F66540" w:rsidP="00F66540">
      <w:pPr>
        <w:spacing w:line="360" w:lineRule="auto"/>
        <w:ind w:left="1440"/>
      </w:pPr>
    </w:p>
    <w:p w:rsidR="007222CC" w:rsidRPr="00B14159" w:rsidRDefault="007222CC">
      <w:pPr>
        <w:numPr>
          <w:ilvl w:val="1"/>
          <w:numId w:val="16"/>
        </w:numPr>
        <w:spacing w:line="360" w:lineRule="auto"/>
      </w:pPr>
      <w:r w:rsidRPr="00B14159">
        <w:t>Amendment to Section 340E of the Public Health Service Act (Public Law 108-490)</w:t>
      </w:r>
    </w:p>
    <w:p w:rsidR="00E253D3" w:rsidRPr="004E3688" w:rsidRDefault="00CF6396" w:rsidP="00B14159">
      <w:pPr>
        <w:spacing w:line="360" w:lineRule="auto"/>
        <w:ind w:left="1080" w:firstLine="360"/>
      </w:pPr>
      <w:hyperlink r:id="rId8" w:history="1">
        <w:r w:rsidR="00E253D3" w:rsidRPr="004E3688">
          <w:rPr>
            <w:rStyle w:val="Hyperlink"/>
            <w:color w:val="auto"/>
            <w:u w:val="none"/>
          </w:rPr>
          <w:t>ftp://ftp.hrsa.gov/bhpr/chgme/titlexx.pdf</w:t>
        </w:r>
      </w:hyperlink>
      <w:r w:rsidR="00E253D3" w:rsidRPr="004E3688">
        <w:t xml:space="preserve"> </w:t>
      </w:r>
    </w:p>
    <w:p w:rsidR="008F10DB" w:rsidRPr="00B14159" w:rsidRDefault="008F10DB" w:rsidP="008F10DB">
      <w:pPr>
        <w:spacing w:line="360" w:lineRule="auto"/>
      </w:pPr>
    </w:p>
    <w:p w:rsidR="008F10DB" w:rsidRPr="00B14159" w:rsidRDefault="008920DF" w:rsidP="008F10DB">
      <w:pPr>
        <w:numPr>
          <w:ilvl w:val="1"/>
          <w:numId w:val="16"/>
        </w:numPr>
        <w:spacing w:line="360" w:lineRule="auto"/>
      </w:pPr>
      <w:r w:rsidRPr="00B14159">
        <w:t>Children’s Hospital GME support Reauthorization Act of 2006 (Public Law 109-307)</w:t>
      </w:r>
    </w:p>
    <w:p w:rsidR="00EB3CB6" w:rsidRDefault="00EB3CB6" w:rsidP="00EB3CB6">
      <w:pPr>
        <w:spacing w:line="360" w:lineRule="auto"/>
        <w:ind w:left="1440"/>
      </w:pPr>
      <w:r w:rsidRPr="00EB3CB6">
        <w:t>https://www.congress.gov/109/plaws/publ307/PLAW-109publ307.pdf</w:t>
      </w:r>
      <w:r w:rsidR="00014BF3" w:rsidRPr="00B14159">
        <w:t xml:space="preserve"> </w:t>
      </w:r>
    </w:p>
    <w:p w:rsidR="00EB3CB6" w:rsidRDefault="00EB3CB6" w:rsidP="00EB3CB6">
      <w:pPr>
        <w:spacing w:line="360" w:lineRule="auto"/>
        <w:ind w:left="1440"/>
      </w:pPr>
    </w:p>
    <w:p w:rsidR="00014BF3" w:rsidRPr="00B14159" w:rsidRDefault="00014BF3" w:rsidP="00EB3CB6">
      <w:pPr>
        <w:numPr>
          <w:ilvl w:val="1"/>
          <w:numId w:val="16"/>
        </w:numPr>
        <w:spacing w:line="360" w:lineRule="auto"/>
      </w:pPr>
      <w:r w:rsidRPr="00B14159">
        <w:t>Hospital GME Support Reauthorization Act of 2013 (</w:t>
      </w:r>
      <w:r w:rsidRPr="00B14159">
        <w:rPr>
          <w:rFonts w:eastAsia="Calibri"/>
        </w:rPr>
        <w:t>Public Law 113–98) https://www.gpo.gov/fdsys/pkg/PLAW-113publ98/pdf/PLAW-113publ98.pdf</w:t>
      </w:r>
    </w:p>
    <w:p w:rsidR="00014BF3" w:rsidRPr="00B14159" w:rsidRDefault="00014BF3" w:rsidP="00014BF3">
      <w:pPr>
        <w:spacing w:line="276" w:lineRule="auto"/>
        <w:rPr>
          <w:rFonts w:eastAsia="Calibri"/>
        </w:rPr>
      </w:pPr>
    </w:p>
    <w:p w:rsidR="00230F97" w:rsidRPr="00B14159" w:rsidRDefault="00230F97" w:rsidP="008F10DB">
      <w:pPr>
        <w:numPr>
          <w:ilvl w:val="1"/>
          <w:numId w:val="16"/>
        </w:numPr>
        <w:spacing w:line="360" w:lineRule="auto"/>
      </w:pPr>
      <w:r w:rsidRPr="00B14159">
        <w:t>Medicare Prescription Drug, Improvement and Modernization Act of 2003 (Pub</w:t>
      </w:r>
      <w:r w:rsidR="00EB3CB6">
        <w:t>lic Law</w:t>
      </w:r>
      <w:r w:rsidRPr="00B14159">
        <w:t xml:space="preserve"> 108-173) </w:t>
      </w:r>
    </w:p>
    <w:p w:rsidR="00EB3CB6" w:rsidRDefault="00EB3CB6" w:rsidP="00EB3CB6">
      <w:pPr>
        <w:spacing w:line="360" w:lineRule="auto"/>
        <w:ind w:left="1440"/>
      </w:pPr>
      <w:r w:rsidRPr="00EB3CB6">
        <w:t>https://www.gpo.gov/fdsys/pkg/PLAW-108publ173/pdf/PLAW-108publ173.pdf</w:t>
      </w:r>
      <w:r w:rsidR="00817131" w:rsidRPr="00B14159">
        <w:t xml:space="preserve">Social </w:t>
      </w:r>
    </w:p>
    <w:p w:rsidR="00EB3CB6" w:rsidRDefault="00EB3CB6" w:rsidP="00EB3CB6">
      <w:pPr>
        <w:spacing w:line="360" w:lineRule="auto"/>
        <w:ind w:left="1440"/>
      </w:pPr>
    </w:p>
    <w:p w:rsidR="00817131" w:rsidRPr="00B14159" w:rsidRDefault="00817131" w:rsidP="00EB3CB6">
      <w:pPr>
        <w:numPr>
          <w:ilvl w:val="1"/>
          <w:numId w:val="16"/>
        </w:numPr>
        <w:spacing w:line="360" w:lineRule="auto"/>
      </w:pPr>
      <w:r w:rsidRPr="00B14159">
        <w:t>Security Act, Section 1886</w:t>
      </w:r>
    </w:p>
    <w:p w:rsidR="002A6A4B" w:rsidRPr="00B14159" w:rsidRDefault="00EB3CB6" w:rsidP="00EB3CB6">
      <w:pPr>
        <w:spacing w:line="360" w:lineRule="auto"/>
        <w:ind w:left="1080" w:firstLine="360"/>
      </w:pPr>
      <w:r w:rsidRPr="00EB3CB6">
        <w:t>https://www.ssa.gov/OP_Home/ssact/title18/1886.htm</w:t>
      </w:r>
    </w:p>
    <w:p w:rsidR="00061FD5" w:rsidRDefault="00061FD5">
      <w:r>
        <w:br w:type="page"/>
      </w:r>
    </w:p>
    <w:p w:rsidR="004E3688" w:rsidRPr="00061FD5" w:rsidRDefault="004E3688" w:rsidP="004E3688">
      <w:pPr>
        <w:spacing w:line="360" w:lineRule="auto"/>
        <w:ind w:firstLine="720"/>
        <w:rPr>
          <w:u w:val="single"/>
        </w:rPr>
      </w:pPr>
      <w:r w:rsidRPr="00061FD5">
        <w:rPr>
          <w:u w:val="single"/>
        </w:rPr>
        <w:lastRenderedPageBreak/>
        <w:t>Code of Federal Regulations</w:t>
      </w:r>
    </w:p>
    <w:p w:rsidR="00817131" w:rsidRDefault="00817131">
      <w:pPr>
        <w:numPr>
          <w:ilvl w:val="1"/>
          <w:numId w:val="16"/>
        </w:numPr>
        <w:spacing w:line="360" w:lineRule="auto"/>
      </w:pPr>
      <w:r w:rsidRPr="00B14159">
        <w:t>CFR 412.105</w:t>
      </w:r>
    </w:p>
    <w:p w:rsidR="00E07637" w:rsidRDefault="00E07637" w:rsidP="00E07637">
      <w:pPr>
        <w:spacing w:line="360" w:lineRule="auto"/>
        <w:ind w:left="1440"/>
      </w:pPr>
      <w:r w:rsidRPr="00E07637">
        <w:t>https://www.gpo.gov/fdsys/pkg/CFR-2010-title42-vol2/pdf/CFR-2010-title42-vol2-sec412-105.pdf</w:t>
      </w:r>
    </w:p>
    <w:p w:rsidR="00E07637" w:rsidRPr="00B14159" w:rsidRDefault="00E07637" w:rsidP="00E07637">
      <w:pPr>
        <w:spacing w:line="360" w:lineRule="auto"/>
        <w:ind w:left="1440"/>
      </w:pPr>
    </w:p>
    <w:p w:rsidR="008F10DB" w:rsidRPr="00B14159" w:rsidRDefault="009C0A31" w:rsidP="008F10DB">
      <w:pPr>
        <w:numPr>
          <w:ilvl w:val="1"/>
          <w:numId w:val="16"/>
        </w:numPr>
        <w:spacing w:line="360" w:lineRule="auto"/>
      </w:pPr>
      <w:r w:rsidRPr="00B14159">
        <w:t>CFR 413.65</w:t>
      </w:r>
    </w:p>
    <w:p w:rsidR="009C0A31" w:rsidRPr="00E07637" w:rsidRDefault="00E07637" w:rsidP="00C70280">
      <w:pPr>
        <w:ind w:left="1440"/>
      </w:pPr>
      <w:r w:rsidRPr="00E07637">
        <w:t>https://www.gpo.gov/fdsys/pkg/CFR-2011-title42-vol2/pdf/CFR-2011-title42-vol2-sec413-65.pdf</w:t>
      </w:r>
    </w:p>
    <w:p w:rsidR="00210237" w:rsidRPr="00B14159" w:rsidRDefault="00210237" w:rsidP="00210237">
      <w:pPr>
        <w:spacing w:line="360" w:lineRule="auto"/>
        <w:ind w:left="1080"/>
      </w:pPr>
    </w:p>
    <w:p w:rsidR="00817131" w:rsidRPr="00B14159" w:rsidRDefault="00162140">
      <w:pPr>
        <w:numPr>
          <w:ilvl w:val="1"/>
          <w:numId w:val="16"/>
        </w:numPr>
        <w:spacing w:line="360" w:lineRule="auto"/>
      </w:pPr>
      <w:r w:rsidRPr="00B14159">
        <w:t>42</w:t>
      </w:r>
      <w:r w:rsidR="005C489F" w:rsidRPr="00B14159">
        <w:t xml:space="preserve"> </w:t>
      </w:r>
      <w:r w:rsidRPr="00B14159">
        <w:t>CFR</w:t>
      </w:r>
      <w:r w:rsidR="005C489F" w:rsidRPr="00B14159">
        <w:t xml:space="preserve"> </w:t>
      </w:r>
      <w:r w:rsidRPr="00B14159">
        <w:t xml:space="preserve">413.75 </w:t>
      </w:r>
      <w:r w:rsidR="005C489F" w:rsidRPr="00B14159">
        <w:t>–</w:t>
      </w:r>
      <w:r w:rsidRPr="00B14159">
        <w:t xml:space="preserve"> 42</w:t>
      </w:r>
      <w:r w:rsidR="005C489F" w:rsidRPr="00B14159">
        <w:t xml:space="preserve"> </w:t>
      </w:r>
      <w:r w:rsidRPr="00B14159">
        <w:t>CFR</w:t>
      </w:r>
      <w:r w:rsidR="005C489F" w:rsidRPr="00B14159">
        <w:t xml:space="preserve"> </w:t>
      </w:r>
      <w:r w:rsidRPr="00B14159">
        <w:t>413.83</w:t>
      </w:r>
      <w:r w:rsidR="005C489F" w:rsidRPr="00B14159">
        <w:t xml:space="preserve"> (formerly 42 CFR 413.86</w:t>
      </w:r>
      <w:r w:rsidRPr="00B14159">
        <w:t>)</w:t>
      </w:r>
    </w:p>
    <w:p w:rsidR="004E3688" w:rsidRDefault="00162140" w:rsidP="00C70280">
      <w:pPr>
        <w:spacing w:line="360" w:lineRule="auto"/>
        <w:ind w:left="1440"/>
      </w:pPr>
      <w:r w:rsidRPr="00B14159">
        <w:t>413.75</w:t>
      </w:r>
      <w:r w:rsidR="0082301C">
        <w:t xml:space="preserve">: </w:t>
      </w:r>
      <w:r w:rsidR="0082301C" w:rsidRPr="0082301C">
        <w:t>https://www.gpo.gov/fdsys/pkg/CFR-2011-title42-vol2/pdf/CFR-2011-title42-vol2-sec413-75.pdf</w:t>
      </w:r>
      <w:r w:rsidR="004E3688" w:rsidRPr="00B14159">
        <w:t xml:space="preserve"> </w:t>
      </w:r>
    </w:p>
    <w:p w:rsidR="00162140" w:rsidRPr="00B14159" w:rsidRDefault="00162140" w:rsidP="00C70280">
      <w:pPr>
        <w:spacing w:line="360" w:lineRule="auto"/>
        <w:ind w:left="1440"/>
      </w:pPr>
      <w:r w:rsidRPr="00B14159">
        <w:t>413.76</w:t>
      </w:r>
      <w:r w:rsidR="0082301C">
        <w:t xml:space="preserve">: </w:t>
      </w:r>
      <w:r w:rsidR="0082301C" w:rsidRPr="0082301C">
        <w:t>https://www.gpo.gov/fdsys/pkg/CFR-2011-title42-vol2/pdf/CFR-2011-title42-vol2-sec413-76.pdf</w:t>
      </w:r>
    </w:p>
    <w:p w:rsidR="004E3688" w:rsidRDefault="00162140" w:rsidP="00C70280">
      <w:pPr>
        <w:spacing w:line="360" w:lineRule="auto"/>
        <w:ind w:left="1440"/>
      </w:pPr>
      <w:r w:rsidRPr="00B14159">
        <w:t>413.77</w:t>
      </w:r>
      <w:r w:rsidR="0082301C">
        <w:t xml:space="preserve">: </w:t>
      </w:r>
      <w:r w:rsidR="0082301C" w:rsidRPr="0082301C">
        <w:t>https://www.gpo.gov/fdsys/pkg/CFR-2011-title42-vol2/pdf/CFR-2011-title42-vol2-sec413-77.pdf</w:t>
      </w:r>
      <w:r w:rsidR="0082301C">
        <w:t xml:space="preserve"> </w:t>
      </w:r>
    </w:p>
    <w:p w:rsidR="00162140" w:rsidRPr="00B14159" w:rsidRDefault="00162140" w:rsidP="00C70280">
      <w:pPr>
        <w:spacing w:line="360" w:lineRule="auto"/>
        <w:ind w:left="1440"/>
      </w:pPr>
      <w:r w:rsidRPr="00B14159">
        <w:t>413.78</w:t>
      </w:r>
      <w:r w:rsidR="0082301C">
        <w:t xml:space="preserve">: </w:t>
      </w:r>
      <w:r w:rsidR="0082301C" w:rsidRPr="0082301C">
        <w:t>https://www.gpo.gov/fdsys/pkg/CFR-2010-title42-vol2/pdf/CFR-2010-title42-vol2-sec413-78.pdf</w:t>
      </w:r>
      <w:r w:rsidR="004E3688" w:rsidRPr="00B14159">
        <w:t xml:space="preserve"> </w:t>
      </w:r>
    </w:p>
    <w:p w:rsidR="00162140" w:rsidRPr="00B14159" w:rsidRDefault="00162140" w:rsidP="00C70280">
      <w:pPr>
        <w:spacing w:line="360" w:lineRule="auto"/>
        <w:ind w:left="1440"/>
      </w:pPr>
      <w:r w:rsidRPr="00B14159">
        <w:t>413.79</w:t>
      </w:r>
      <w:r w:rsidR="0082301C">
        <w:t xml:space="preserve">: </w:t>
      </w:r>
      <w:r w:rsidR="0082301C" w:rsidRPr="0082301C">
        <w:t>https://www.gpo.gov/fdsys/pkg/CFR-2011-title42-vol2/pdf/CFR-2011-title42-vol2-sec413-79.pdf</w:t>
      </w:r>
    </w:p>
    <w:p w:rsidR="00162140" w:rsidRPr="00B14159" w:rsidRDefault="00162140" w:rsidP="00C70280">
      <w:pPr>
        <w:spacing w:line="360" w:lineRule="auto"/>
        <w:ind w:left="1440"/>
      </w:pPr>
      <w:r w:rsidRPr="00B14159">
        <w:t>413.80</w:t>
      </w:r>
      <w:r w:rsidR="008F10DB" w:rsidRPr="00B14159">
        <w:t xml:space="preserve"> &amp; 413.81: </w:t>
      </w:r>
      <w:r w:rsidR="00C21298" w:rsidRPr="00C21298">
        <w:t>https://www.gpo.gov/fdsys/pkg/CFR-2002-title42-vol2/pdf/CFR-2002-title42-vol2-sec413-80.pdf</w:t>
      </w:r>
    </w:p>
    <w:p w:rsidR="00162140" w:rsidRPr="00B14159" w:rsidRDefault="00162140" w:rsidP="00C70280">
      <w:pPr>
        <w:spacing w:line="360" w:lineRule="auto"/>
        <w:ind w:left="1440"/>
      </w:pPr>
      <w:r w:rsidRPr="00B14159">
        <w:t>413.82:</w:t>
      </w:r>
      <w:r w:rsidR="004E3688" w:rsidRPr="00B14159">
        <w:t xml:space="preserve"> </w:t>
      </w:r>
      <w:r w:rsidR="00A70A38" w:rsidRPr="00A70A38">
        <w:t>https://www.gpo.gov/fdsys/pkg/CFR-2011-title42-vol2/pdf/CFR-2011-title42-vol2-sec413-82.pdf</w:t>
      </w:r>
    </w:p>
    <w:p w:rsidR="00162140" w:rsidRPr="00B14159" w:rsidRDefault="00162140" w:rsidP="00C70280">
      <w:pPr>
        <w:spacing w:line="360" w:lineRule="auto"/>
        <w:ind w:left="1440"/>
      </w:pPr>
      <w:r w:rsidRPr="00B14159">
        <w:t>413.83:</w:t>
      </w:r>
      <w:r w:rsidR="004E3688" w:rsidRPr="00B14159">
        <w:t xml:space="preserve"> </w:t>
      </w:r>
      <w:r w:rsidR="00A70A38" w:rsidRPr="00A70A38">
        <w:t>https://www.gpo.gov/fdsys/granule/CFR-2010-title42-vol2/CFR-2010-title42-vol2-sec413-83</w:t>
      </w:r>
    </w:p>
    <w:p w:rsidR="008315D5" w:rsidRPr="00B14159" w:rsidRDefault="008315D5" w:rsidP="008315D5">
      <w:pPr>
        <w:spacing w:line="360" w:lineRule="auto"/>
      </w:pPr>
    </w:p>
    <w:p w:rsidR="007364BB" w:rsidRPr="00B14159" w:rsidRDefault="009C0A31" w:rsidP="009C0A31">
      <w:pPr>
        <w:numPr>
          <w:ilvl w:val="1"/>
          <w:numId w:val="16"/>
        </w:numPr>
        <w:spacing w:line="360" w:lineRule="auto"/>
      </w:pPr>
      <w:r w:rsidRPr="00B14159">
        <w:t>CFR 41</w:t>
      </w:r>
      <w:r w:rsidR="007364BB" w:rsidRPr="00B14159">
        <w:t>5.152</w:t>
      </w:r>
    </w:p>
    <w:p w:rsidR="007364BB" w:rsidRPr="00B14159" w:rsidRDefault="009609B7" w:rsidP="00C70280">
      <w:pPr>
        <w:ind w:left="1440"/>
      </w:pPr>
      <w:r w:rsidRPr="009609B7">
        <w:t>https://www.gpo.gov/fdsys/pkg/CFR-2009-title42-vol3/pdf/CFR-2009-title42-vol3-sec415-152.pdf</w:t>
      </w:r>
    </w:p>
    <w:p w:rsidR="00162140" w:rsidRPr="00B14159" w:rsidRDefault="00162140" w:rsidP="00162140">
      <w:pPr>
        <w:spacing w:line="360" w:lineRule="auto"/>
        <w:ind w:left="1080"/>
      </w:pPr>
    </w:p>
    <w:p w:rsidR="00817131" w:rsidRPr="00061FD5" w:rsidRDefault="00B14159" w:rsidP="00B14159">
      <w:pPr>
        <w:spacing w:line="360" w:lineRule="auto"/>
        <w:ind w:left="720"/>
        <w:rPr>
          <w:u w:val="single"/>
        </w:rPr>
      </w:pPr>
      <w:r w:rsidRPr="00061FD5">
        <w:rPr>
          <w:u w:val="single"/>
        </w:rPr>
        <w:t>F</w:t>
      </w:r>
      <w:r w:rsidR="00817131" w:rsidRPr="00061FD5">
        <w:rPr>
          <w:u w:val="single"/>
        </w:rPr>
        <w:t>ederal Register Notices</w:t>
      </w:r>
    </w:p>
    <w:p w:rsidR="004E3688" w:rsidRDefault="004E3688" w:rsidP="004E3688">
      <w:pPr>
        <w:numPr>
          <w:ilvl w:val="1"/>
          <w:numId w:val="17"/>
        </w:numPr>
        <w:spacing w:line="360" w:lineRule="auto"/>
      </w:pPr>
      <w:r>
        <w:t>61 FR 46208 of August 30, 1996</w:t>
      </w:r>
    </w:p>
    <w:p w:rsidR="004E3688" w:rsidRPr="00B14159" w:rsidRDefault="004E3688" w:rsidP="004E3688">
      <w:pPr>
        <w:spacing w:line="360" w:lineRule="auto"/>
        <w:ind w:left="1440"/>
      </w:pPr>
      <w:r w:rsidRPr="00C0724D">
        <w:t>https://www.gpo.gov/fdsys/pkg/FR-1996-08-30/pdf/96-22145.pdf</w:t>
      </w:r>
    </w:p>
    <w:p w:rsidR="004E3688" w:rsidRDefault="004E3688" w:rsidP="004E3688">
      <w:pPr>
        <w:spacing w:line="360" w:lineRule="auto"/>
        <w:ind w:left="1440"/>
      </w:pPr>
    </w:p>
    <w:p w:rsidR="004E3688" w:rsidRPr="00B14159" w:rsidRDefault="004E3688" w:rsidP="004E3688">
      <w:pPr>
        <w:numPr>
          <w:ilvl w:val="1"/>
          <w:numId w:val="17"/>
        </w:numPr>
        <w:spacing w:line="360" w:lineRule="auto"/>
      </w:pPr>
      <w:r w:rsidRPr="00B14159">
        <w:t xml:space="preserve">63 FR 26318 of May 12, 1998 </w:t>
      </w:r>
    </w:p>
    <w:p w:rsidR="004E3688" w:rsidRDefault="004E3688" w:rsidP="004E3688">
      <w:pPr>
        <w:spacing w:line="360" w:lineRule="auto"/>
        <w:ind w:left="1440"/>
      </w:pPr>
      <w:r w:rsidRPr="00B14159">
        <w:t>https://www.gpo.gov/fdsys/pkg/FR-1998-05-12/pdf/98-12231.pdf</w:t>
      </w:r>
    </w:p>
    <w:p w:rsidR="004E3688" w:rsidRDefault="004E3688" w:rsidP="004E3688">
      <w:pPr>
        <w:spacing w:line="360" w:lineRule="auto"/>
        <w:ind w:left="1440"/>
      </w:pPr>
    </w:p>
    <w:p w:rsidR="004E3688" w:rsidRDefault="004E3688" w:rsidP="004E3688">
      <w:pPr>
        <w:numPr>
          <w:ilvl w:val="1"/>
          <w:numId w:val="17"/>
        </w:numPr>
        <w:spacing w:line="360" w:lineRule="auto"/>
      </w:pPr>
      <w:r>
        <w:t>63 FR 26324 of October 1, 1998</w:t>
      </w:r>
    </w:p>
    <w:p w:rsidR="004E3688" w:rsidRPr="00014BF3" w:rsidRDefault="004E3688" w:rsidP="004E3688">
      <w:pPr>
        <w:spacing w:line="360" w:lineRule="auto"/>
        <w:ind w:left="1440"/>
      </w:pPr>
      <w:r w:rsidRPr="00386C74">
        <w:t>https://www.gpo.gov/fdsys/pkg/FR-1998-10-01/html/98-26324.htm</w:t>
      </w:r>
    </w:p>
    <w:p w:rsidR="004E3688" w:rsidRPr="00B14159" w:rsidRDefault="004E3688" w:rsidP="00B14159">
      <w:pPr>
        <w:spacing w:line="360" w:lineRule="auto"/>
        <w:ind w:left="720"/>
      </w:pPr>
    </w:p>
    <w:p w:rsidR="00981053" w:rsidRDefault="00981053">
      <w:pPr>
        <w:numPr>
          <w:ilvl w:val="1"/>
          <w:numId w:val="17"/>
        </w:numPr>
        <w:spacing w:line="360" w:lineRule="auto"/>
      </w:pPr>
      <w:r w:rsidRPr="00B14159">
        <w:t>65 FR 37136 of June 13, 2000</w:t>
      </w:r>
    </w:p>
    <w:p w:rsidR="00981053" w:rsidRPr="00B14159" w:rsidRDefault="003B7BAF" w:rsidP="00981053">
      <w:pPr>
        <w:spacing w:line="360" w:lineRule="auto"/>
        <w:ind w:left="1080" w:firstLine="360"/>
      </w:pPr>
      <w:r w:rsidRPr="003B7BAF">
        <w:t>https://www.gpo.gov/fdsys/pkg/FR-2000-06-13/pdf/00-14802.pdf</w:t>
      </w:r>
    </w:p>
    <w:p w:rsidR="003B7BAF" w:rsidRDefault="003B7BAF" w:rsidP="003B7BAF">
      <w:pPr>
        <w:spacing w:line="360" w:lineRule="auto"/>
        <w:ind w:left="1440"/>
      </w:pPr>
    </w:p>
    <w:p w:rsidR="00817131" w:rsidRPr="00B14159" w:rsidRDefault="00817131">
      <w:pPr>
        <w:numPr>
          <w:ilvl w:val="1"/>
          <w:numId w:val="17"/>
        </w:numPr>
        <w:spacing w:line="360" w:lineRule="auto"/>
      </w:pPr>
      <w:r w:rsidRPr="00B14159">
        <w:t>65 FR 37985 of June 19, 2000</w:t>
      </w:r>
    </w:p>
    <w:p w:rsidR="008A3C03" w:rsidRPr="00B14159" w:rsidRDefault="00634372" w:rsidP="00634372">
      <w:pPr>
        <w:spacing w:line="360" w:lineRule="auto"/>
        <w:ind w:left="1080" w:firstLine="360"/>
      </w:pPr>
      <w:r w:rsidRPr="00634372">
        <w:t>https://www.gpo.gov/fdsys/pkg/FR-2000-06-19/pdf/00-15332.pdf</w:t>
      </w:r>
    </w:p>
    <w:p w:rsidR="00634372" w:rsidRDefault="00634372" w:rsidP="00634372">
      <w:pPr>
        <w:spacing w:line="360" w:lineRule="auto"/>
        <w:ind w:left="1440"/>
      </w:pPr>
    </w:p>
    <w:p w:rsidR="00817131" w:rsidRPr="00B14159" w:rsidRDefault="00817131">
      <w:pPr>
        <w:numPr>
          <w:ilvl w:val="1"/>
          <w:numId w:val="17"/>
        </w:numPr>
        <w:spacing w:line="360" w:lineRule="auto"/>
      </w:pPr>
      <w:r w:rsidRPr="00B14159">
        <w:t>66 FR 12940 of March 1, 2001</w:t>
      </w:r>
    </w:p>
    <w:p w:rsidR="00924A9C" w:rsidRPr="00B14159" w:rsidRDefault="00634372" w:rsidP="00634372">
      <w:pPr>
        <w:spacing w:line="360" w:lineRule="auto"/>
        <w:ind w:left="1080" w:firstLine="360"/>
      </w:pPr>
      <w:r w:rsidRPr="00634372">
        <w:t>https://www.gpo.gov/fdsys/pkg/FR-2001-03-01/pdf/01-5008.pdf</w:t>
      </w:r>
    </w:p>
    <w:p w:rsidR="00634372" w:rsidRDefault="00634372" w:rsidP="00634372">
      <w:pPr>
        <w:spacing w:line="360" w:lineRule="auto"/>
        <w:ind w:left="1440"/>
      </w:pPr>
    </w:p>
    <w:p w:rsidR="00817131" w:rsidRPr="00B14159" w:rsidRDefault="00817131">
      <w:pPr>
        <w:numPr>
          <w:ilvl w:val="1"/>
          <w:numId w:val="17"/>
        </w:numPr>
        <w:spacing w:line="360" w:lineRule="auto"/>
      </w:pPr>
      <w:r w:rsidRPr="00B14159">
        <w:t>66 FR 37980 of July 20, 2001</w:t>
      </w:r>
      <w:r w:rsidR="006E02D8" w:rsidRPr="00B14159">
        <w:t xml:space="preserve"> </w:t>
      </w:r>
    </w:p>
    <w:p w:rsidR="006D7B8A" w:rsidRPr="00B14159" w:rsidRDefault="00634372" w:rsidP="00634372">
      <w:pPr>
        <w:spacing w:line="360" w:lineRule="auto"/>
        <w:ind w:left="1080" w:firstLine="360"/>
      </w:pPr>
      <w:r w:rsidRPr="00634372">
        <w:t>https://www.gpo.gov/fdsys/granule/FR-2001-07-20/01-18166</w:t>
      </w:r>
    </w:p>
    <w:p w:rsidR="00634372" w:rsidRDefault="00634372" w:rsidP="00634372">
      <w:pPr>
        <w:spacing w:line="360" w:lineRule="auto"/>
        <w:ind w:left="1440"/>
      </w:pPr>
    </w:p>
    <w:p w:rsidR="00817131" w:rsidRPr="00B14159" w:rsidRDefault="00817131">
      <w:pPr>
        <w:numPr>
          <w:ilvl w:val="1"/>
          <w:numId w:val="17"/>
        </w:numPr>
        <w:spacing w:line="360" w:lineRule="auto"/>
      </w:pPr>
      <w:r w:rsidRPr="00B14159">
        <w:t>67 FR 60241 of September 25, 2002</w:t>
      </w:r>
      <w:r w:rsidR="006E02D8" w:rsidRPr="00B14159">
        <w:t xml:space="preserve"> </w:t>
      </w:r>
    </w:p>
    <w:p w:rsidR="00D810DB" w:rsidRPr="00B14159" w:rsidRDefault="009748C1" w:rsidP="009748C1">
      <w:pPr>
        <w:spacing w:line="360" w:lineRule="auto"/>
        <w:ind w:left="1080" w:firstLine="360"/>
      </w:pPr>
      <w:r w:rsidRPr="009748C1">
        <w:t>https://www.gpo.gov/fdsys/pkg/FR-2002-09-25/pdf/02-24311.pdf</w:t>
      </w:r>
    </w:p>
    <w:p w:rsidR="009748C1" w:rsidRDefault="009748C1" w:rsidP="009748C1">
      <w:pPr>
        <w:spacing w:line="360" w:lineRule="auto"/>
        <w:ind w:left="1440"/>
      </w:pPr>
    </w:p>
    <w:p w:rsidR="00817131" w:rsidRPr="00B14159" w:rsidRDefault="00817131">
      <w:pPr>
        <w:numPr>
          <w:ilvl w:val="1"/>
          <w:numId w:val="17"/>
        </w:numPr>
        <w:spacing w:line="360" w:lineRule="auto"/>
      </w:pPr>
      <w:r w:rsidRPr="00B14159">
        <w:t>67 FR 68879 of November 13, 2002</w:t>
      </w:r>
      <w:r w:rsidR="006E02D8" w:rsidRPr="00B14159">
        <w:t xml:space="preserve"> </w:t>
      </w:r>
    </w:p>
    <w:p w:rsidR="00D407F4" w:rsidRPr="00B14159" w:rsidRDefault="009748C1" w:rsidP="009748C1">
      <w:pPr>
        <w:spacing w:line="360" w:lineRule="auto"/>
        <w:ind w:left="1440"/>
      </w:pPr>
      <w:r w:rsidRPr="009748C1">
        <w:t>http://www.federalregister.com/Browse/AuxData/F63501C0-7E7D-403B-86C1-BE5189689664</w:t>
      </w:r>
    </w:p>
    <w:p w:rsidR="009748C1" w:rsidRDefault="009748C1" w:rsidP="009748C1">
      <w:pPr>
        <w:spacing w:line="360" w:lineRule="auto"/>
        <w:ind w:left="1440"/>
      </w:pPr>
    </w:p>
    <w:p w:rsidR="007222CC" w:rsidRPr="00B14159" w:rsidRDefault="0059772A">
      <w:pPr>
        <w:numPr>
          <w:ilvl w:val="1"/>
          <w:numId w:val="17"/>
        </w:numPr>
        <w:spacing w:line="360" w:lineRule="auto"/>
      </w:pPr>
      <w:r w:rsidRPr="00B14159">
        <w:t>68 FR 60396 of October 22, 2003</w:t>
      </w:r>
    </w:p>
    <w:p w:rsidR="006725D6" w:rsidRPr="00B14159" w:rsidRDefault="009748C1" w:rsidP="009748C1">
      <w:pPr>
        <w:spacing w:line="360" w:lineRule="auto"/>
        <w:ind w:left="1440"/>
      </w:pPr>
      <w:r w:rsidRPr="009748C1">
        <w:t>https://www.gpo.gov/fdsys/pkg/FR-2003-10-22/pdf/03-26626.pdf</w:t>
      </w:r>
    </w:p>
    <w:p w:rsidR="00F92728" w:rsidRPr="00014BF3" w:rsidRDefault="00B14159" w:rsidP="00B14159">
      <w:pPr>
        <w:spacing w:line="360" w:lineRule="auto"/>
      </w:pPr>
      <w:r>
        <w:tab/>
      </w:r>
    </w:p>
    <w:sectPr w:rsidR="00F92728" w:rsidRPr="00014BF3">
      <w:footerReference w:type="even" r:id="rId9"/>
      <w:footerReference w:type="default" r:id="rId10"/>
      <w:footerReference w:type="first" r:id="rId11"/>
      <w:pgSz w:w="12240" w:h="15840" w:code="1"/>
      <w:pgMar w:top="864" w:right="1008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46" w:rsidRDefault="00213646">
      <w:r>
        <w:separator/>
      </w:r>
    </w:p>
  </w:endnote>
  <w:endnote w:type="continuationSeparator" w:id="0">
    <w:p w:rsidR="00213646" w:rsidRDefault="0021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31" w:rsidRDefault="008171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131" w:rsidRDefault="008171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31" w:rsidRDefault="008171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6396">
      <w:rPr>
        <w:rStyle w:val="PageNumber"/>
        <w:noProof/>
      </w:rPr>
      <w:t>2</w:t>
    </w:r>
    <w:r>
      <w:rPr>
        <w:rStyle w:val="PageNumber"/>
      </w:rPr>
      <w:fldChar w:fldCharType="end"/>
    </w:r>
  </w:p>
  <w:p w:rsidR="00C96783" w:rsidRPr="00620072" w:rsidRDefault="00C96783" w:rsidP="00C96783">
    <w:pPr>
      <w:pStyle w:val="Footer"/>
      <w:rPr>
        <w:sz w:val="20"/>
        <w:szCs w:val="20"/>
      </w:rPr>
    </w:pPr>
    <w:r w:rsidRPr="00620072">
      <w:rPr>
        <w:sz w:val="20"/>
        <w:szCs w:val="20"/>
      </w:rPr>
      <w:t xml:space="preserve">Revised:  </w:t>
    </w:r>
    <w:r w:rsidRPr="00620072">
      <w:rPr>
        <w:sz w:val="20"/>
        <w:szCs w:val="20"/>
      </w:rPr>
      <w:fldChar w:fldCharType="begin"/>
    </w:r>
    <w:r w:rsidRPr="00620072">
      <w:rPr>
        <w:sz w:val="20"/>
        <w:szCs w:val="20"/>
      </w:rPr>
      <w:instrText xml:space="preserve"> DATE \@ "M/d/yyyy h:mm am/pm" </w:instrText>
    </w:r>
    <w:r w:rsidRPr="00620072">
      <w:rPr>
        <w:sz w:val="20"/>
        <w:szCs w:val="20"/>
      </w:rPr>
      <w:fldChar w:fldCharType="separate"/>
    </w:r>
    <w:r w:rsidR="00CF6396">
      <w:rPr>
        <w:noProof/>
        <w:sz w:val="20"/>
        <w:szCs w:val="20"/>
      </w:rPr>
      <w:t>8/3/2016 4:38 PM</w:t>
    </w:r>
    <w:r w:rsidRPr="00620072">
      <w:rPr>
        <w:sz w:val="20"/>
        <w:szCs w:val="20"/>
      </w:rPr>
      <w:fldChar w:fldCharType="end"/>
    </w:r>
  </w:p>
  <w:p w:rsidR="00817131" w:rsidRDefault="00817131" w:rsidP="00C9678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2A" w:rsidRPr="00620072" w:rsidRDefault="00620072">
    <w:pPr>
      <w:pStyle w:val="Footer"/>
      <w:rPr>
        <w:sz w:val="20"/>
        <w:szCs w:val="20"/>
      </w:rPr>
    </w:pPr>
    <w:r w:rsidRPr="00620072">
      <w:rPr>
        <w:sz w:val="20"/>
        <w:szCs w:val="20"/>
      </w:rPr>
      <w:t xml:space="preserve">Revised:  </w:t>
    </w:r>
    <w:r w:rsidRPr="00620072">
      <w:rPr>
        <w:sz w:val="20"/>
        <w:szCs w:val="20"/>
      </w:rPr>
      <w:fldChar w:fldCharType="begin"/>
    </w:r>
    <w:r w:rsidRPr="00620072">
      <w:rPr>
        <w:sz w:val="20"/>
        <w:szCs w:val="20"/>
      </w:rPr>
      <w:instrText xml:space="preserve"> DATE \@ "M/d/yyyy h:mm am/pm" </w:instrText>
    </w:r>
    <w:r w:rsidRPr="00620072">
      <w:rPr>
        <w:sz w:val="20"/>
        <w:szCs w:val="20"/>
      </w:rPr>
      <w:fldChar w:fldCharType="separate"/>
    </w:r>
    <w:r w:rsidR="00CF6396">
      <w:rPr>
        <w:noProof/>
        <w:sz w:val="20"/>
        <w:szCs w:val="20"/>
      </w:rPr>
      <w:t>8/3/2016 4:38 PM</w:t>
    </w:r>
    <w:r w:rsidRPr="0062007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46" w:rsidRDefault="00213646">
      <w:r>
        <w:separator/>
      </w:r>
    </w:p>
  </w:footnote>
  <w:footnote w:type="continuationSeparator" w:id="0">
    <w:p w:rsidR="00213646" w:rsidRDefault="0021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452"/>
    <w:multiLevelType w:val="hybridMultilevel"/>
    <w:tmpl w:val="3D5ECD4C"/>
    <w:lvl w:ilvl="0" w:tplc="6164D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36F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27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6C5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4B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41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4F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CF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6C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930E7"/>
    <w:multiLevelType w:val="hybridMultilevel"/>
    <w:tmpl w:val="924CD33E"/>
    <w:lvl w:ilvl="0" w:tplc="00644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5C9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6A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03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67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585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C8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83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75B2B"/>
    <w:multiLevelType w:val="hybridMultilevel"/>
    <w:tmpl w:val="7A92B7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AD6538"/>
    <w:multiLevelType w:val="hybridMultilevel"/>
    <w:tmpl w:val="ADA4E508"/>
    <w:lvl w:ilvl="0" w:tplc="CC0EF40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FD0E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A20D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49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03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CD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6AD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A0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02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A1762"/>
    <w:multiLevelType w:val="hybridMultilevel"/>
    <w:tmpl w:val="32683E6A"/>
    <w:lvl w:ilvl="0" w:tplc="BA8C3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7CC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32D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21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64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AC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01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70C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42E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209B0"/>
    <w:multiLevelType w:val="hybridMultilevel"/>
    <w:tmpl w:val="A232C316"/>
    <w:lvl w:ilvl="0" w:tplc="A454BB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A8A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98B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EC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C4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AC8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4B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47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409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8699E"/>
    <w:multiLevelType w:val="hybridMultilevel"/>
    <w:tmpl w:val="CD3893D0"/>
    <w:lvl w:ilvl="0" w:tplc="5B02F6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0A3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A48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A8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48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FE6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8F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065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620A4A"/>
    <w:multiLevelType w:val="hybridMultilevel"/>
    <w:tmpl w:val="B6D0F57E"/>
    <w:lvl w:ilvl="0" w:tplc="FB743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2F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0D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E6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68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60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32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0C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660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4A44A6"/>
    <w:multiLevelType w:val="hybridMultilevel"/>
    <w:tmpl w:val="5EB6C5FC"/>
    <w:lvl w:ilvl="0" w:tplc="C8505B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D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988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A1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A0A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8C1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61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ED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C2D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5D5720"/>
    <w:multiLevelType w:val="hybridMultilevel"/>
    <w:tmpl w:val="A2065638"/>
    <w:lvl w:ilvl="0" w:tplc="0F34B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EA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E8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C4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A7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8D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EE1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C9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C4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EF41A6"/>
    <w:multiLevelType w:val="hybridMultilevel"/>
    <w:tmpl w:val="BEBEF340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A25AD7"/>
    <w:multiLevelType w:val="hybridMultilevel"/>
    <w:tmpl w:val="81CE5BD2"/>
    <w:lvl w:ilvl="0" w:tplc="21BEE25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7192E"/>
    <w:multiLevelType w:val="hybridMultilevel"/>
    <w:tmpl w:val="409E39E0"/>
    <w:lvl w:ilvl="0" w:tplc="C2B095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80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5E5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C6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1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0A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83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05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A4A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181A0E"/>
    <w:multiLevelType w:val="hybridMultilevel"/>
    <w:tmpl w:val="8B12DD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9D7E49"/>
    <w:multiLevelType w:val="hybridMultilevel"/>
    <w:tmpl w:val="5EBCCFE8"/>
    <w:lvl w:ilvl="0" w:tplc="07582A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9C4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103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4B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9EB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2CA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8C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8C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007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B52FF"/>
    <w:multiLevelType w:val="hybridMultilevel"/>
    <w:tmpl w:val="7BACD134"/>
    <w:lvl w:ilvl="0" w:tplc="3702A9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C01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0AB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2D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EF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18F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E2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47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487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2639A1"/>
    <w:multiLevelType w:val="hybridMultilevel"/>
    <w:tmpl w:val="0F022DC6"/>
    <w:lvl w:ilvl="0" w:tplc="CC36D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D03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961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0E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23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D04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E5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60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681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B6ADB"/>
    <w:multiLevelType w:val="hybridMultilevel"/>
    <w:tmpl w:val="632ADEFE"/>
    <w:lvl w:ilvl="0" w:tplc="63B48B3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C04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E3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85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A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D0B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03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BEB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2"/>
  </w:num>
  <w:num w:numId="10">
    <w:abstractNumId w:val="16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  <w:num w:numId="15">
    <w:abstractNumId w:val="11"/>
  </w:num>
  <w:num w:numId="16">
    <w:abstractNumId w:val="6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CC"/>
    <w:rsid w:val="0001190A"/>
    <w:rsid w:val="00014BF3"/>
    <w:rsid w:val="00053C56"/>
    <w:rsid w:val="00061FD5"/>
    <w:rsid w:val="0006361C"/>
    <w:rsid w:val="0008062E"/>
    <w:rsid w:val="000A0470"/>
    <w:rsid w:val="000C6613"/>
    <w:rsid w:val="00137F92"/>
    <w:rsid w:val="00162140"/>
    <w:rsid w:val="00183B8B"/>
    <w:rsid w:val="0019436D"/>
    <w:rsid w:val="001B440A"/>
    <w:rsid w:val="00210237"/>
    <w:rsid w:val="00213646"/>
    <w:rsid w:val="00225C2F"/>
    <w:rsid w:val="00230F97"/>
    <w:rsid w:val="00233E62"/>
    <w:rsid w:val="0025486B"/>
    <w:rsid w:val="00275FAE"/>
    <w:rsid w:val="002A6A4B"/>
    <w:rsid w:val="0034041B"/>
    <w:rsid w:val="00354415"/>
    <w:rsid w:val="00386C74"/>
    <w:rsid w:val="003B000A"/>
    <w:rsid w:val="003B7BAF"/>
    <w:rsid w:val="00401711"/>
    <w:rsid w:val="004070D5"/>
    <w:rsid w:val="0041282E"/>
    <w:rsid w:val="0042219B"/>
    <w:rsid w:val="0047163C"/>
    <w:rsid w:val="00475262"/>
    <w:rsid w:val="00487639"/>
    <w:rsid w:val="004A0A03"/>
    <w:rsid w:val="004B5AC9"/>
    <w:rsid w:val="004E3688"/>
    <w:rsid w:val="004F5384"/>
    <w:rsid w:val="0053017A"/>
    <w:rsid w:val="00557CBB"/>
    <w:rsid w:val="0059772A"/>
    <w:rsid w:val="005A2005"/>
    <w:rsid w:val="005C489F"/>
    <w:rsid w:val="00620072"/>
    <w:rsid w:val="00634372"/>
    <w:rsid w:val="006725D6"/>
    <w:rsid w:val="00680DEE"/>
    <w:rsid w:val="006831F0"/>
    <w:rsid w:val="006B2B29"/>
    <w:rsid w:val="006D39B1"/>
    <w:rsid w:val="006D7B8A"/>
    <w:rsid w:val="006E02D8"/>
    <w:rsid w:val="006E3ED6"/>
    <w:rsid w:val="00713EF8"/>
    <w:rsid w:val="007222CC"/>
    <w:rsid w:val="007364BB"/>
    <w:rsid w:val="007628F1"/>
    <w:rsid w:val="00762A87"/>
    <w:rsid w:val="0079757A"/>
    <w:rsid w:val="007E44FD"/>
    <w:rsid w:val="007F280D"/>
    <w:rsid w:val="007F516F"/>
    <w:rsid w:val="00817131"/>
    <w:rsid w:val="0082301C"/>
    <w:rsid w:val="008315D5"/>
    <w:rsid w:val="00842F7F"/>
    <w:rsid w:val="00872053"/>
    <w:rsid w:val="008920DF"/>
    <w:rsid w:val="008A3C03"/>
    <w:rsid w:val="008F10DB"/>
    <w:rsid w:val="00924A9C"/>
    <w:rsid w:val="009609B7"/>
    <w:rsid w:val="00964B69"/>
    <w:rsid w:val="0097424E"/>
    <w:rsid w:val="009748C1"/>
    <w:rsid w:val="00981053"/>
    <w:rsid w:val="00981964"/>
    <w:rsid w:val="009C004C"/>
    <w:rsid w:val="009C0A31"/>
    <w:rsid w:val="00A643DA"/>
    <w:rsid w:val="00A70A38"/>
    <w:rsid w:val="00AE46B8"/>
    <w:rsid w:val="00AF2390"/>
    <w:rsid w:val="00B040D4"/>
    <w:rsid w:val="00B059A5"/>
    <w:rsid w:val="00B14159"/>
    <w:rsid w:val="00B501E5"/>
    <w:rsid w:val="00B80DCF"/>
    <w:rsid w:val="00BC39F5"/>
    <w:rsid w:val="00BD5720"/>
    <w:rsid w:val="00BF0AFE"/>
    <w:rsid w:val="00C04CA5"/>
    <w:rsid w:val="00C0724D"/>
    <w:rsid w:val="00C12A52"/>
    <w:rsid w:val="00C21298"/>
    <w:rsid w:val="00C26FA8"/>
    <w:rsid w:val="00C42356"/>
    <w:rsid w:val="00C67CDA"/>
    <w:rsid w:val="00C70280"/>
    <w:rsid w:val="00C96783"/>
    <w:rsid w:val="00CF6396"/>
    <w:rsid w:val="00D240E9"/>
    <w:rsid w:val="00D407F4"/>
    <w:rsid w:val="00D413A1"/>
    <w:rsid w:val="00D4543A"/>
    <w:rsid w:val="00D810DB"/>
    <w:rsid w:val="00D936F6"/>
    <w:rsid w:val="00DB248F"/>
    <w:rsid w:val="00DB5B05"/>
    <w:rsid w:val="00DB619D"/>
    <w:rsid w:val="00DC0BE4"/>
    <w:rsid w:val="00DE0105"/>
    <w:rsid w:val="00E05303"/>
    <w:rsid w:val="00E07637"/>
    <w:rsid w:val="00E253D3"/>
    <w:rsid w:val="00E83D5E"/>
    <w:rsid w:val="00EA0643"/>
    <w:rsid w:val="00EB3CB6"/>
    <w:rsid w:val="00F66540"/>
    <w:rsid w:val="00F92728"/>
    <w:rsid w:val="00FC7E32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i/>
      <w:iCs/>
      <w:sz w:val="16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b/>
      <w:bCs/>
      <w:i/>
      <w:iCs/>
      <w:sz w:val="32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sid w:val="00924A9C"/>
    <w:rPr>
      <w:color w:val="0000FF"/>
      <w:u w:val="single"/>
    </w:rPr>
  </w:style>
  <w:style w:type="character" w:styleId="FollowedHyperlink">
    <w:name w:val="FollowedHyperlink"/>
    <w:basedOn w:val="DefaultParagraphFont"/>
    <w:rsid w:val="002A6A4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04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C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B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i/>
      <w:iCs/>
      <w:sz w:val="16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b/>
      <w:bCs/>
      <w:i/>
      <w:iCs/>
      <w:sz w:val="32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sid w:val="00924A9C"/>
    <w:rPr>
      <w:color w:val="0000FF"/>
      <w:u w:val="single"/>
    </w:rPr>
  </w:style>
  <w:style w:type="character" w:styleId="FollowedHyperlink">
    <w:name w:val="FollowedHyperlink"/>
    <w:basedOn w:val="DefaultParagraphFont"/>
    <w:rsid w:val="002A6A4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04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C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B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hrsa.gov/bhpr/chgme/titlexx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Hrsa</Company>
  <LinksUpToDate>false</LinksUpToDate>
  <CharactersWithSpaces>3188</CharactersWithSpaces>
  <SharedDoc>false</SharedDoc>
  <HLinks>
    <vt:vector size="138" baseType="variant">
      <vt:variant>
        <vt:i4>3342463</vt:i4>
      </vt:variant>
      <vt:variant>
        <vt:i4>69</vt:i4>
      </vt:variant>
      <vt:variant>
        <vt:i4>0</vt:i4>
      </vt:variant>
      <vt:variant>
        <vt:i4>5</vt:i4>
      </vt:variant>
      <vt:variant>
        <vt:lpwstr>http://a257.g.akamaitech.net/7/257/2422/14mar20010800/edocket.access.gpo.gov/2003/pdf/03-26626.pdf</vt:lpwstr>
      </vt:variant>
      <vt:variant>
        <vt:lpwstr/>
      </vt:variant>
      <vt:variant>
        <vt:i4>3997815</vt:i4>
      </vt:variant>
      <vt:variant>
        <vt:i4>66</vt:i4>
      </vt:variant>
      <vt:variant>
        <vt:i4>0</vt:i4>
      </vt:variant>
      <vt:variant>
        <vt:i4>5</vt:i4>
      </vt:variant>
      <vt:variant>
        <vt:lpwstr>http://a257.g.akamaitech.net/7/257/2422/14mar20010800/edocket.access.gpo.gov/2002/pdf/02-28758.pdf</vt:lpwstr>
      </vt:variant>
      <vt:variant>
        <vt:lpwstr/>
      </vt:variant>
      <vt:variant>
        <vt:i4>4522082</vt:i4>
      </vt:variant>
      <vt:variant>
        <vt:i4>63</vt:i4>
      </vt:variant>
      <vt:variant>
        <vt:i4>0</vt:i4>
      </vt:variant>
      <vt:variant>
        <vt:i4>5</vt:i4>
      </vt:variant>
      <vt:variant>
        <vt:lpwstr>http://frwebgate.access.gpo.gov/cgi-bin/getdoc.cgi?dbname=2002_register&amp;docid=02-24311-filed.pdf</vt:lpwstr>
      </vt:variant>
      <vt:variant>
        <vt:lpwstr/>
      </vt:variant>
      <vt:variant>
        <vt:i4>4391017</vt:i4>
      </vt:variant>
      <vt:variant>
        <vt:i4>60</vt:i4>
      </vt:variant>
      <vt:variant>
        <vt:i4>0</vt:i4>
      </vt:variant>
      <vt:variant>
        <vt:i4>5</vt:i4>
      </vt:variant>
      <vt:variant>
        <vt:lpwstr>http://frwebgate.access.gpo.gov/cgi-bin/getdoc.cgi?dbname=2001_register&amp;docid=01-18166-filed.pdf</vt:lpwstr>
      </vt:variant>
      <vt:variant>
        <vt:lpwstr/>
      </vt:variant>
      <vt:variant>
        <vt:i4>6488090</vt:i4>
      </vt:variant>
      <vt:variant>
        <vt:i4>57</vt:i4>
      </vt:variant>
      <vt:variant>
        <vt:i4>0</vt:i4>
      </vt:variant>
      <vt:variant>
        <vt:i4>5</vt:i4>
      </vt:variant>
      <vt:variant>
        <vt:lpwstr>http://frwebgate.access.gpo.gov/cgi-bin/getdoc.cgi?dbname=2001_register&amp;docid=01-5008-filed.pdf</vt:lpwstr>
      </vt:variant>
      <vt:variant>
        <vt:lpwstr/>
      </vt:variant>
      <vt:variant>
        <vt:i4>4522081</vt:i4>
      </vt:variant>
      <vt:variant>
        <vt:i4>54</vt:i4>
      </vt:variant>
      <vt:variant>
        <vt:i4>0</vt:i4>
      </vt:variant>
      <vt:variant>
        <vt:i4>5</vt:i4>
      </vt:variant>
      <vt:variant>
        <vt:lpwstr>http://frwebgate.access.gpo.gov/cgi-bin/getdoc.cgi?dbname=2000_register&amp;docid=00-15332-filed.pdf</vt:lpwstr>
      </vt:variant>
      <vt:variant>
        <vt:lpwstr/>
      </vt:variant>
      <vt:variant>
        <vt:i4>5111866</vt:i4>
      </vt:variant>
      <vt:variant>
        <vt:i4>48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http://a257.g.akamaitech.net/7/257/2422/12feb20041500/edocket.access.gpo.gov/cfr_2004/octqtr/pdf/42cfr415.152.pdf</vt:lpwstr>
      </vt:variant>
      <vt:variant>
        <vt:lpwstr/>
      </vt:variant>
      <vt:variant>
        <vt:i4>1310781</vt:i4>
      </vt:variant>
      <vt:variant>
        <vt:i4>45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http://a257.g.akamaitech.net/7/257/2422/12feb20041500/edocket.access.gpo.gov/cfr_2004/octqtr/pdf/42cfr413.83.pdf</vt:lpwstr>
      </vt:variant>
      <vt:variant>
        <vt:lpwstr/>
      </vt:variant>
      <vt:variant>
        <vt:i4>1376317</vt:i4>
      </vt:variant>
      <vt:variant>
        <vt:i4>42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http://a257.g.akamaitech.net/7/257/2422/12feb20041500/edocket.access.gpo.gov/cfr_2004/octqtr/pdf/42cfr413.82.pdf</vt:lpwstr>
      </vt:variant>
      <vt:variant>
        <vt:lpwstr/>
      </vt:variant>
      <vt:variant>
        <vt:i4>1507389</vt:i4>
      </vt:variant>
      <vt:variant>
        <vt:i4>39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http://a257.g.akamaitech.net/7/257/2422/12feb20041500/edocket.access.gpo.gov/cfr_2004/octqtr/pdf/42cfr413.80.pdf</vt:lpwstr>
      </vt:variant>
      <vt:variant>
        <vt:lpwstr/>
      </vt:variant>
      <vt:variant>
        <vt:i4>1966130</vt:i4>
      </vt:variant>
      <vt:variant>
        <vt:i4>36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http://a257.g.akamaitech.net/7/257/2422/12feb20041500/edocket.access.gpo.gov/cfr_2004/octqtr/pdf/42cfr413.79.pdf</vt:lpwstr>
      </vt:variant>
      <vt:variant>
        <vt:lpwstr/>
      </vt:variant>
      <vt:variant>
        <vt:i4>2031666</vt:i4>
      </vt:variant>
      <vt:variant>
        <vt:i4>33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http://a257.g.akamaitech.net/7/257/2422/12feb20041500/edocket.access.gpo.gov/cfr_2004/octqtr/pdf/42cfr413.78.pdf</vt:lpwstr>
      </vt:variant>
      <vt:variant>
        <vt:lpwstr/>
      </vt:variant>
      <vt:variant>
        <vt:i4>1048626</vt:i4>
      </vt:variant>
      <vt:variant>
        <vt:i4>30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http://a257.g.akamaitech.net/7/257/2422/12feb20041500/edocket.access.gpo.gov/cfr_2004/octqtr/pdf/42cfr413.77.pdf</vt:lpwstr>
      </vt:variant>
      <vt:variant>
        <vt:lpwstr/>
      </vt:variant>
      <vt:variant>
        <vt:i4>1114162</vt:i4>
      </vt:variant>
      <vt:variant>
        <vt:i4>27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http://a257.g.akamaitech.net/7/257/2422/12feb20041500/edocket.access.gpo.gov/cfr_2004/octqtr/pdf/42cfr413.76.pdf</vt:lpwstr>
      </vt:variant>
      <vt:variant>
        <vt:lpwstr/>
      </vt:variant>
      <vt:variant>
        <vt:i4>1179698</vt:i4>
      </vt:variant>
      <vt:variant>
        <vt:i4>24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http://a257.g.akamaitech.net/7/257/2422/12feb20041500/edocket.access.gpo.gov/cfr_2004/octqtr/pdf/42cfr413.75.pdf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http://a257.g.akamaitech.net/7/257/2422/12feb20041500/edocket.access.gpo.gov/cfr_2004/octqtr/pdf/42cfr413.65.pdf</vt:lpwstr>
      </vt:variant>
      <vt:variant>
        <vt:lpwstr/>
      </vt:variant>
      <vt:variant>
        <vt:i4>1900623</vt:i4>
      </vt:variant>
      <vt:variant>
        <vt:i4>18</vt:i4>
      </vt:variant>
      <vt:variant>
        <vt:i4>0</vt:i4>
      </vt:variant>
      <vt:variant>
        <vt:i4>5</vt:i4>
      </vt:variant>
      <vt:variant>
        <vt:lpwstr>http://frwebgate.access.gpo.gov/cgi-bin/get-cfr.cgi?TITLE=42&amp;PART=412&amp;SECTION=105&amp;YEAR=2000&amp;TYPE=TEXT</vt:lpwstr>
      </vt:variant>
      <vt:variant>
        <vt:lpwstr/>
      </vt:variant>
      <vt:variant>
        <vt:i4>7995477</vt:i4>
      </vt:variant>
      <vt:variant>
        <vt:i4>15</vt:i4>
      </vt:variant>
      <vt:variant>
        <vt:i4>0</vt:i4>
      </vt:variant>
      <vt:variant>
        <vt:i4>5</vt:i4>
      </vt:variant>
      <vt:variant>
        <vt:lpwstr>http://www.ssa.gov/OP_Home/ssact/title18/1886.htm</vt:lpwstr>
      </vt:variant>
      <vt:variant>
        <vt:lpwstr/>
      </vt:variant>
      <vt:variant>
        <vt:i4>1572956</vt:i4>
      </vt:variant>
      <vt:variant>
        <vt:i4>12</vt:i4>
      </vt:variant>
      <vt:variant>
        <vt:i4>0</vt:i4>
      </vt:variant>
      <vt:variant>
        <vt:i4>5</vt:i4>
      </vt:variant>
      <vt:variant>
        <vt:lpwstr>http://www.cms.hhs.gov/EmplUnionPlanSponsorInfo/downloads/hr1.pdf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http://frwebgate.access.gpo.gov/cgi-bin/useftp.cgi?IPaddress=162.140.64.21&amp;filename=publ307.pdf&amp;directory=/diskb/wais/data/109_cong_public_laws</vt:lpwstr>
      </vt:variant>
      <vt:variant>
        <vt:lpwstr/>
      </vt:variant>
      <vt:variant>
        <vt:i4>1638476</vt:i4>
      </vt:variant>
      <vt:variant>
        <vt:i4>6</vt:i4>
      </vt:variant>
      <vt:variant>
        <vt:i4>0</vt:i4>
      </vt:variant>
      <vt:variant>
        <vt:i4>5</vt:i4>
      </vt:variant>
      <vt:variant>
        <vt:lpwstr>ftp://ftp.hrsa.gov/bhpr/chgme/titlexx.pdf</vt:lpwstr>
      </vt:variant>
      <vt:variant>
        <vt:lpwstr/>
      </vt:variant>
      <vt:variant>
        <vt:i4>4194362</vt:i4>
      </vt:variant>
      <vt:variant>
        <vt:i4>3</vt:i4>
      </vt:variant>
      <vt:variant>
        <vt:i4>0</vt:i4>
      </vt:variant>
      <vt:variant>
        <vt:i4>5</vt:i4>
      </vt:variant>
      <vt:variant>
        <vt:lpwstr>http://frwebgate.access.gpo.gov/cgi-bin/useftp.cgi?IPaddress=162.140.64.88&amp;filename=publ310.pdf&amp;directory=/disk3/wais/data/106_cong_public_laws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http://frwebgate.access.gpo.gov/cgi-bin/useftp.cgi?IPaddress=162.140.64.88&amp;filename=publ129.pdf&amp;directory=/disk3/wais/data/106_cong_public_laws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HRSA</dc:creator>
  <cp:lastModifiedBy>Windows User</cp:lastModifiedBy>
  <cp:revision>9</cp:revision>
  <cp:lastPrinted>2016-01-14T16:55:00Z</cp:lastPrinted>
  <dcterms:created xsi:type="dcterms:W3CDTF">2016-01-14T21:25:00Z</dcterms:created>
  <dcterms:modified xsi:type="dcterms:W3CDTF">2016-08-03T20:39:00Z</dcterms:modified>
</cp:coreProperties>
</file>