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67" w:rsidRDefault="00BC7A67" w:rsidP="00917FDB">
      <w:pPr>
        <w:pStyle w:val="Heading2"/>
        <w:rPr>
          <w:b/>
        </w:rPr>
      </w:pPr>
      <w:bookmarkStart w:id="0" w:name="_Toc384902201"/>
      <w:r>
        <w:rPr>
          <w:b/>
        </w:rPr>
        <w:t xml:space="preserve">Exhibit </w:t>
      </w:r>
      <w:proofErr w:type="gramStart"/>
      <w:r>
        <w:rPr>
          <w:b/>
        </w:rPr>
        <w:t>O(</w:t>
      </w:r>
      <w:proofErr w:type="gramEnd"/>
      <w:r>
        <w:rPr>
          <w:b/>
        </w:rPr>
        <w:t>1)</w:t>
      </w:r>
      <w:r w:rsidRPr="00BC7A67">
        <w:rPr>
          <w:b/>
        </w:rPr>
        <w:t xml:space="preserve">: </w:t>
      </w:r>
      <w:r>
        <w:rPr>
          <w:b/>
        </w:rPr>
        <w:t>CHGME Assessment Summary</w:t>
      </w:r>
      <w:bookmarkEnd w:id="0"/>
    </w:p>
    <w:p w:rsidR="00BC7A67" w:rsidRPr="00BC7A67" w:rsidRDefault="001F58AF" w:rsidP="00BC7A67">
      <w:r>
        <w:rPr>
          <w:noProof/>
        </w:rPr>
        <w:drawing>
          <wp:inline distT="0" distB="0" distL="0" distR="0" wp14:anchorId="5D9DF02E" wp14:editId="56C07BDD">
            <wp:extent cx="6050943" cy="2138680"/>
            <wp:effectExtent l="19050" t="19050" r="26035" b="139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8273" cy="21412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BC7A67" w:rsidRPr="00BC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DF3E99"/>
    <w:rsid w:val="00EC11FC"/>
    <w:rsid w:val="00ED425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A015A-606A-48EF-8193-F765DAE8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Vijayakumar</dc:creator>
  <cp:lastModifiedBy>Windows User</cp:lastModifiedBy>
  <cp:revision>2</cp:revision>
  <dcterms:created xsi:type="dcterms:W3CDTF">2014-04-10T20:41:00Z</dcterms:created>
  <dcterms:modified xsi:type="dcterms:W3CDTF">2014-04-10T20:41:00Z</dcterms:modified>
</cp:coreProperties>
</file>