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DC" w:rsidRPr="00F65FDF" w:rsidRDefault="004858E3" w:rsidP="00AA2667">
      <w:pPr>
        <w:tabs>
          <w:tab w:val="left" w:pos="5580"/>
          <w:tab w:val="left" w:pos="6570"/>
        </w:tabs>
        <w:spacing w:after="0" w:line="240" w:lineRule="auto"/>
        <w:ind w:left="-180" w:right="-162"/>
        <w:rPr>
          <w:rFonts w:ascii="Calibri" w:hAnsi="Calibri" w:cs="Times New Roman"/>
          <w:sz w:val="19"/>
          <w:szCs w:val="19"/>
        </w:rPr>
      </w:pPr>
      <w:r>
        <w:rPr>
          <w:rFonts w:ascii="Calibri" w:hAnsi="Calibri" w:cs="Times New Roman"/>
          <w:noProof/>
          <w:lang w:bidi="ar-SA"/>
        </w:rPr>
        <w:drawing>
          <wp:anchor distT="0" distB="0" distL="114300" distR="114300" simplePos="0" relativeHeight="251668480" behindDoc="0" locked="0" layoutInCell="1" allowOverlap="1" wp14:anchorId="1FE76EA7" wp14:editId="0C8CB0BF">
            <wp:simplePos x="0" y="0"/>
            <wp:positionH relativeFrom="column">
              <wp:posOffset>-133985</wp:posOffset>
            </wp:positionH>
            <wp:positionV relativeFrom="paragraph">
              <wp:posOffset>-94615</wp:posOffset>
            </wp:positionV>
            <wp:extent cx="1854835" cy="753110"/>
            <wp:effectExtent l="0" t="0" r="0" b="8890"/>
            <wp:wrapSquare wrapText="bothSides"/>
            <wp:docPr id="2" name="Picture 2" descr="L:\CPSAWARE\Task 4 Survey Methodology, Instruments and Analysis Plan\Graphics\Logo\CPS Logo 15 Final 4.1.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CPSAWARE\Task 4 Survey Methodology, Instruments and Analysis Plan\Graphics\Logo\CPS Logo 15 Final 4.1.1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EDC" w:rsidRPr="00F65FDF">
        <w:rPr>
          <w:rFonts w:ascii="Calibri" w:hAnsi="Calibri" w:cs="Times New Roman"/>
          <w:sz w:val="19"/>
          <w:szCs w:val="19"/>
        </w:rPr>
        <w:t xml:space="preserve">Please help the National Highway Traffic Safety Administration (NHTSA) at the U.S. Department of Transportation (DOT) improve </w:t>
      </w:r>
      <w:r w:rsidR="00E06EDC" w:rsidRPr="00F65FDF">
        <w:rPr>
          <w:rFonts w:ascii="Calibri" w:hAnsi="Calibri" w:cs="Times New Roman"/>
          <w:b/>
          <w:bCs/>
          <w:color w:val="1F497D" w:themeColor="text2"/>
          <w:sz w:val="19"/>
          <w:szCs w:val="19"/>
        </w:rPr>
        <w:t>child safety</w:t>
      </w:r>
      <w:r w:rsidR="00E06EDC" w:rsidRPr="00F65FDF">
        <w:rPr>
          <w:rFonts w:ascii="Calibri" w:hAnsi="Calibri" w:cs="Times New Roman"/>
          <w:sz w:val="19"/>
          <w:szCs w:val="19"/>
        </w:rPr>
        <w:t xml:space="preserve"> in your community. </w:t>
      </w:r>
    </w:p>
    <w:p w:rsidR="00E06EDC" w:rsidRPr="00F65FDF" w:rsidRDefault="00E06EDC" w:rsidP="00AA2667">
      <w:pPr>
        <w:tabs>
          <w:tab w:val="left" w:pos="5580"/>
          <w:tab w:val="left" w:pos="6570"/>
        </w:tabs>
        <w:spacing w:after="0" w:line="240" w:lineRule="auto"/>
        <w:ind w:left="-180" w:right="-162"/>
        <w:rPr>
          <w:rFonts w:ascii="Calibri" w:hAnsi="Calibri" w:cs="Times New Roman"/>
          <w:sz w:val="14"/>
          <w:szCs w:val="19"/>
        </w:rPr>
      </w:pPr>
    </w:p>
    <w:p w:rsidR="00E06EDC" w:rsidRPr="00F65FDF" w:rsidRDefault="00E06EDC" w:rsidP="004F50FD">
      <w:pPr>
        <w:tabs>
          <w:tab w:val="left" w:pos="5580"/>
          <w:tab w:val="left" w:pos="6570"/>
        </w:tabs>
        <w:spacing w:after="0" w:line="240" w:lineRule="auto"/>
        <w:ind w:right="-162"/>
        <w:rPr>
          <w:rFonts w:ascii="Calibri" w:hAnsi="Calibri" w:cs="Times New Roman"/>
          <w:sz w:val="19"/>
          <w:szCs w:val="19"/>
        </w:rPr>
      </w:pPr>
      <w:r w:rsidRPr="00F65FDF">
        <w:rPr>
          <w:rFonts w:ascii="Calibri" w:hAnsi="Calibri" w:cs="Times New Roman"/>
          <w:sz w:val="19"/>
          <w:szCs w:val="19"/>
        </w:rPr>
        <w:t>Yo</w:t>
      </w:r>
      <w:r w:rsidR="004858E3">
        <w:rPr>
          <w:rFonts w:ascii="Calibri" w:hAnsi="Calibri" w:cs="Times New Roman"/>
          <w:sz w:val="19"/>
          <w:szCs w:val="19"/>
        </w:rPr>
        <w:t xml:space="preserve">ur participation in </w:t>
      </w:r>
      <w:r w:rsidR="004858E3" w:rsidRPr="004858E3">
        <w:rPr>
          <w:rFonts w:ascii="Calibri" w:hAnsi="Calibri" w:cs="Times New Roman"/>
          <w:sz w:val="19"/>
          <w:szCs w:val="19"/>
        </w:rPr>
        <w:t xml:space="preserve">the </w:t>
      </w:r>
      <w:r w:rsidR="004858E3" w:rsidRPr="004858E3">
        <w:rPr>
          <w:rFonts w:ascii="Calibri" w:hAnsi="Calibri" w:cs="Times New Roman"/>
          <w:b/>
          <w:bCs/>
          <w:color w:val="1F497D" w:themeColor="text2"/>
          <w:sz w:val="19"/>
          <w:szCs w:val="19"/>
        </w:rPr>
        <w:t>Child Safety</w:t>
      </w:r>
      <w:r w:rsidRPr="004858E3">
        <w:rPr>
          <w:rFonts w:ascii="Calibri" w:hAnsi="Calibri" w:cs="Times New Roman"/>
          <w:b/>
          <w:bCs/>
          <w:color w:val="1F497D" w:themeColor="text2"/>
          <w:sz w:val="19"/>
          <w:szCs w:val="19"/>
        </w:rPr>
        <w:t xml:space="preserve"> Survey</w:t>
      </w:r>
      <w:r w:rsidRPr="00F65FDF">
        <w:rPr>
          <w:rFonts w:ascii="Calibri" w:hAnsi="Calibri" w:cs="Times New Roman"/>
          <w:sz w:val="19"/>
          <w:szCs w:val="19"/>
        </w:rPr>
        <w:t xml:space="preserve"> will help us </w:t>
      </w:r>
      <w:r w:rsidR="00B96C41">
        <w:rPr>
          <w:rFonts w:ascii="Calibri" w:hAnsi="Calibri" w:cs="Times New Roman"/>
          <w:sz w:val="19"/>
          <w:szCs w:val="19"/>
        </w:rPr>
        <w:t xml:space="preserve">make travel safer for children and </w:t>
      </w:r>
      <w:r w:rsidR="004F50FD">
        <w:rPr>
          <w:rFonts w:ascii="Calibri" w:hAnsi="Calibri" w:cs="Times New Roman"/>
          <w:sz w:val="19"/>
          <w:szCs w:val="19"/>
        </w:rPr>
        <w:t>build</w:t>
      </w:r>
      <w:r w:rsidR="00B96C41">
        <w:rPr>
          <w:rFonts w:ascii="Calibri" w:hAnsi="Calibri" w:cs="Times New Roman"/>
          <w:sz w:val="19"/>
          <w:szCs w:val="19"/>
        </w:rPr>
        <w:t xml:space="preserve"> better child safety programs</w:t>
      </w:r>
      <w:r w:rsidRPr="00F65FDF">
        <w:rPr>
          <w:rFonts w:ascii="Calibri" w:hAnsi="Calibri" w:cs="Times New Roman"/>
          <w:sz w:val="19"/>
          <w:szCs w:val="19"/>
        </w:rPr>
        <w:t>.</w:t>
      </w:r>
    </w:p>
    <w:p w:rsidR="00E06EDC" w:rsidRPr="00F65FDF" w:rsidRDefault="00E06EDC" w:rsidP="005272FD">
      <w:pPr>
        <w:tabs>
          <w:tab w:val="left" w:pos="5580"/>
          <w:tab w:val="left" w:pos="6570"/>
        </w:tabs>
        <w:spacing w:after="0" w:line="240" w:lineRule="auto"/>
        <w:ind w:right="-162"/>
        <w:rPr>
          <w:rFonts w:ascii="Calibri" w:hAnsi="Calibri" w:cs="Times New Roman"/>
          <w:sz w:val="14"/>
          <w:szCs w:val="19"/>
        </w:rPr>
      </w:pPr>
    </w:p>
    <w:p w:rsidR="00E06EDC" w:rsidRPr="00F65FDF" w:rsidRDefault="00E06EDC" w:rsidP="005272FD">
      <w:pPr>
        <w:tabs>
          <w:tab w:val="left" w:pos="5580"/>
          <w:tab w:val="left" w:pos="6570"/>
        </w:tabs>
        <w:spacing w:after="0" w:line="240" w:lineRule="auto"/>
        <w:ind w:right="-162"/>
        <w:rPr>
          <w:rFonts w:ascii="Calibri" w:hAnsi="Calibri" w:cs="Times New Roman"/>
          <w:sz w:val="19"/>
          <w:szCs w:val="19"/>
        </w:rPr>
      </w:pPr>
      <w:r w:rsidRPr="00F65FDF">
        <w:rPr>
          <w:rFonts w:ascii="Calibri" w:hAnsi="Calibri" w:cs="Times New Roman"/>
          <w:sz w:val="19"/>
          <w:szCs w:val="19"/>
        </w:rPr>
        <w:t>About a week ago we sent you a letter asking for your h</w:t>
      </w:r>
      <w:r w:rsidR="00AA2667" w:rsidRPr="00F65FDF">
        <w:rPr>
          <w:rFonts w:ascii="Calibri" w:hAnsi="Calibri" w:cs="Times New Roman"/>
          <w:sz w:val="19"/>
          <w:szCs w:val="19"/>
        </w:rPr>
        <w:t xml:space="preserve">elp with this important survey. </w:t>
      </w:r>
      <w:r w:rsidRPr="00F65FDF">
        <w:rPr>
          <w:rFonts w:ascii="Calibri" w:hAnsi="Calibri" w:cs="Times New Roman"/>
          <w:sz w:val="19"/>
          <w:szCs w:val="19"/>
        </w:rPr>
        <w:t xml:space="preserve">If you have already responded – </w:t>
      </w:r>
      <w:r w:rsidRPr="00F65FDF">
        <w:rPr>
          <w:rFonts w:ascii="Calibri" w:hAnsi="Calibri" w:cs="Times New Roman"/>
          <w:b/>
          <w:bCs/>
          <w:color w:val="1F497D" w:themeColor="text2"/>
          <w:sz w:val="19"/>
          <w:szCs w:val="19"/>
        </w:rPr>
        <w:t>thank you</w:t>
      </w:r>
      <w:r w:rsidRPr="00F65FDF">
        <w:rPr>
          <w:rFonts w:ascii="Calibri" w:hAnsi="Calibri" w:cs="Times New Roman"/>
          <w:color w:val="1F497D" w:themeColor="text2"/>
          <w:sz w:val="19"/>
          <w:szCs w:val="19"/>
        </w:rPr>
        <w:t>!</w:t>
      </w:r>
      <w:r w:rsidRPr="00F65FDF">
        <w:rPr>
          <w:rFonts w:ascii="Calibri" w:hAnsi="Calibri" w:cs="Times New Roman"/>
          <w:sz w:val="19"/>
          <w:szCs w:val="19"/>
        </w:rPr>
        <w:t xml:space="preserve"> If not, there’s still time.</w:t>
      </w:r>
    </w:p>
    <w:p w:rsidR="00E06EDC" w:rsidRPr="00F65FDF" w:rsidRDefault="00E06EDC" w:rsidP="005272FD">
      <w:pPr>
        <w:tabs>
          <w:tab w:val="left" w:pos="5580"/>
          <w:tab w:val="left" w:pos="6570"/>
        </w:tabs>
        <w:spacing w:after="0" w:line="240" w:lineRule="auto"/>
        <w:ind w:right="-162"/>
        <w:rPr>
          <w:rFonts w:ascii="Calibri" w:hAnsi="Calibri" w:cs="Times New Roman"/>
          <w:sz w:val="14"/>
          <w:szCs w:val="19"/>
        </w:rPr>
      </w:pPr>
    </w:p>
    <w:p w:rsidR="00E06EDC" w:rsidRDefault="00E06EDC" w:rsidP="004858E3">
      <w:pPr>
        <w:tabs>
          <w:tab w:val="left" w:pos="6570"/>
        </w:tabs>
        <w:spacing w:after="0" w:line="240" w:lineRule="auto"/>
        <w:ind w:right="-162"/>
        <w:rPr>
          <w:rFonts w:ascii="Calibri" w:hAnsi="Calibri" w:cs="Times New Roman"/>
          <w:b/>
          <w:bCs/>
          <w:color w:val="1F497D" w:themeColor="text2"/>
          <w:sz w:val="19"/>
          <w:szCs w:val="19"/>
        </w:rPr>
      </w:pPr>
      <w:r w:rsidRPr="00F65FDF">
        <w:rPr>
          <w:rFonts w:ascii="Calibri" w:hAnsi="Calibri" w:cs="Times New Roman"/>
          <w:sz w:val="19"/>
          <w:szCs w:val="19"/>
        </w:rPr>
        <w:t xml:space="preserve">To begin the survey, please visit the study website at </w:t>
      </w:r>
      <w:hyperlink r:id="rId8" w:history="1">
        <w:r w:rsidR="004858E3" w:rsidRPr="004858E3">
          <w:rPr>
            <w:b/>
            <w:bCs/>
            <w:color w:val="1F497D" w:themeColor="text2"/>
            <w:sz w:val="18"/>
            <w:szCs w:val="18"/>
          </w:rPr>
          <w:t>www.child</w:t>
        </w:r>
      </w:hyperlink>
      <w:r w:rsidR="004858E3" w:rsidRPr="004858E3">
        <w:rPr>
          <w:rFonts w:ascii="Calibri" w:hAnsi="Calibri" w:cs="Times New Roman"/>
          <w:b/>
          <w:bCs/>
          <w:color w:val="1F497D" w:themeColor="text2"/>
          <w:sz w:val="18"/>
          <w:szCs w:val="18"/>
        </w:rPr>
        <w:t>safetysurvey</w:t>
      </w:r>
      <w:r w:rsidRPr="004858E3">
        <w:rPr>
          <w:rFonts w:ascii="Calibri" w:hAnsi="Calibri" w:cs="Times New Roman"/>
          <w:b/>
          <w:bCs/>
          <w:color w:val="1F497D" w:themeColor="text2"/>
          <w:sz w:val="18"/>
          <w:szCs w:val="18"/>
        </w:rPr>
        <w:t>.com</w:t>
      </w:r>
      <w:r w:rsidR="00AA2667" w:rsidRPr="00F65FDF">
        <w:rPr>
          <w:rFonts w:ascii="Calibri" w:hAnsi="Calibri" w:cs="Times New Roman"/>
          <w:sz w:val="19"/>
          <w:szCs w:val="19"/>
        </w:rPr>
        <w:t xml:space="preserve"> </w:t>
      </w:r>
      <w:r w:rsidRPr="00F65FDF">
        <w:rPr>
          <w:rFonts w:ascii="Calibri" w:hAnsi="Calibri" w:cs="Times New Roman"/>
          <w:sz w:val="19"/>
          <w:szCs w:val="19"/>
        </w:rPr>
        <w:t xml:space="preserve">and enter </w:t>
      </w:r>
      <w:proofErr w:type="gramStart"/>
      <w:r w:rsidRPr="00F65FDF">
        <w:rPr>
          <w:rFonts w:ascii="Calibri" w:hAnsi="Calibri" w:cs="Times New Roman"/>
          <w:sz w:val="19"/>
          <w:szCs w:val="19"/>
        </w:rPr>
        <w:t>your</w:t>
      </w:r>
      <w:proofErr w:type="gramEnd"/>
      <w:r w:rsidRPr="00F65FDF">
        <w:rPr>
          <w:rFonts w:ascii="Calibri" w:hAnsi="Calibri" w:cs="Times New Roman"/>
          <w:sz w:val="19"/>
          <w:szCs w:val="19"/>
        </w:rPr>
        <w:t xml:space="preserve"> </w:t>
      </w:r>
      <w:r w:rsidRPr="004858E3">
        <w:rPr>
          <w:rFonts w:ascii="Calibri" w:hAnsi="Calibri" w:cs="Times New Roman"/>
          <w:sz w:val="19"/>
          <w:szCs w:val="19"/>
        </w:rPr>
        <w:t>PIN.</w:t>
      </w:r>
      <w:r w:rsidRPr="00F65FDF">
        <w:rPr>
          <w:rFonts w:ascii="Calibri" w:hAnsi="Calibri" w:cs="Times New Roman"/>
          <w:color w:val="1F497D" w:themeColor="text2"/>
          <w:sz w:val="19"/>
          <w:szCs w:val="19"/>
        </w:rPr>
        <w:t xml:space="preserve"> </w:t>
      </w:r>
      <w:r w:rsidRPr="00F65FDF">
        <w:rPr>
          <w:rFonts w:ascii="Calibri" w:hAnsi="Calibri" w:cs="Times New Roman"/>
          <w:b/>
          <w:bCs/>
          <w:color w:val="1F497D" w:themeColor="text2"/>
          <w:sz w:val="19"/>
          <w:szCs w:val="19"/>
        </w:rPr>
        <w:t>Your PIN is located under your address on the other side of this card.</w:t>
      </w:r>
    </w:p>
    <w:p w:rsidR="00DC4142" w:rsidRDefault="00DC4142" w:rsidP="004858E3">
      <w:pPr>
        <w:tabs>
          <w:tab w:val="left" w:pos="6570"/>
        </w:tabs>
        <w:spacing w:after="0" w:line="240" w:lineRule="auto"/>
        <w:ind w:right="-162"/>
        <w:rPr>
          <w:rFonts w:ascii="Calibri" w:hAnsi="Calibri" w:cs="Times New Roman"/>
          <w:b/>
          <w:bCs/>
          <w:color w:val="1F497D" w:themeColor="text2"/>
          <w:sz w:val="19"/>
          <w:szCs w:val="19"/>
        </w:rPr>
      </w:pPr>
    </w:p>
    <w:p w:rsidR="00DC4142" w:rsidRPr="004858E3" w:rsidRDefault="00DC4142" w:rsidP="00DC4142">
      <w:pPr>
        <w:tabs>
          <w:tab w:val="left" w:pos="6570"/>
        </w:tabs>
        <w:spacing w:after="0" w:line="240" w:lineRule="auto"/>
        <w:ind w:right="-162"/>
        <w:rPr>
          <w:rFonts w:ascii="Calibri" w:hAnsi="Calibri" w:cs="Times New Roman"/>
          <w:color w:val="1F497D" w:themeColor="text2"/>
          <w:sz w:val="19"/>
          <w:szCs w:val="19"/>
        </w:rPr>
      </w:pPr>
      <w:r>
        <w:rPr>
          <w:rFonts w:ascii="Calibri" w:hAnsi="Calibri" w:cs="Times New Roman"/>
          <w:b/>
          <w:bCs/>
          <w:color w:val="1F497D" w:themeColor="text2"/>
          <w:sz w:val="19"/>
          <w:szCs w:val="19"/>
        </w:rPr>
        <w:t>You will receive $5 as a thank you for completing the survey.</w:t>
      </w:r>
    </w:p>
    <w:p w:rsidR="00E06EDC" w:rsidRPr="00F65FDF" w:rsidRDefault="00E06EDC" w:rsidP="005272FD">
      <w:pPr>
        <w:tabs>
          <w:tab w:val="left" w:pos="6570"/>
        </w:tabs>
        <w:spacing w:after="0" w:line="240" w:lineRule="auto"/>
        <w:ind w:right="-162"/>
        <w:rPr>
          <w:rFonts w:ascii="Calibri" w:hAnsi="Calibri" w:cs="Times New Roman"/>
          <w:sz w:val="14"/>
          <w:szCs w:val="19"/>
        </w:rPr>
      </w:pPr>
    </w:p>
    <w:p w:rsidR="00F65FDF" w:rsidRDefault="00E06EDC" w:rsidP="00F65FDF">
      <w:pPr>
        <w:tabs>
          <w:tab w:val="left" w:pos="6570"/>
        </w:tabs>
        <w:spacing w:after="0" w:line="240" w:lineRule="auto"/>
        <w:ind w:right="-162"/>
        <w:rPr>
          <w:rFonts w:ascii="Calibri" w:hAnsi="Calibri" w:cs="Times New Roman"/>
          <w:sz w:val="19"/>
          <w:szCs w:val="19"/>
        </w:rPr>
      </w:pPr>
      <w:r w:rsidRPr="00F65FDF">
        <w:rPr>
          <w:noProof/>
          <w:sz w:val="19"/>
          <w:szCs w:val="19"/>
          <w:lang w:bidi="ar-SA"/>
        </w:rPr>
        <w:drawing>
          <wp:anchor distT="0" distB="0" distL="114300" distR="114300" simplePos="0" relativeHeight="251663360" behindDoc="1" locked="0" layoutInCell="1" allowOverlap="1" wp14:anchorId="6A6BA9E8" wp14:editId="3F62164D">
            <wp:simplePos x="0" y="0"/>
            <wp:positionH relativeFrom="margin">
              <wp:posOffset>5438775</wp:posOffset>
            </wp:positionH>
            <wp:positionV relativeFrom="margin">
              <wp:posOffset>8077200</wp:posOffset>
            </wp:positionV>
            <wp:extent cx="1400175" cy="793115"/>
            <wp:effectExtent l="0" t="0" r="9525" b="6985"/>
            <wp:wrapSquare wrapText="bothSides"/>
            <wp:docPr id="8" name="Picture 8" descr="https://upload.wikimedia.org/wikipedia/commons/thumb/f/fd/US-NHTSA-Logo.svg/720px-US-NHTSA-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f/fd/US-NHTSA-Logo.svg/720px-US-NHTSA-Logo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F65FDF">
        <w:rPr>
          <w:rFonts w:ascii="Calibri" w:hAnsi="Calibri" w:cs="Times New Roman"/>
          <w:bCs/>
          <w:sz w:val="19"/>
          <w:szCs w:val="19"/>
        </w:rPr>
        <w:t>Questions?</w:t>
      </w:r>
      <w:proofErr w:type="gramEnd"/>
      <w:r w:rsidRPr="00F65FDF">
        <w:rPr>
          <w:rFonts w:ascii="Calibri" w:hAnsi="Calibri" w:cs="Times New Roman"/>
          <w:sz w:val="19"/>
          <w:szCs w:val="19"/>
        </w:rPr>
        <w:t xml:space="preserve"> Please email XX</w:t>
      </w:r>
      <w:r w:rsidR="00993966">
        <w:rPr>
          <w:rFonts w:ascii="Calibri" w:hAnsi="Calibri" w:cs="Times New Roman"/>
          <w:sz w:val="19"/>
          <w:szCs w:val="19"/>
        </w:rPr>
        <w:t>XXXXXXXXXXXXXXXXX or call 1-800-</w:t>
      </w:r>
      <w:r w:rsidRPr="00F65FDF">
        <w:rPr>
          <w:rFonts w:ascii="Calibri" w:hAnsi="Calibri" w:cs="Times New Roman"/>
          <w:sz w:val="19"/>
          <w:szCs w:val="19"/>
        </w:rPr>
        <w:t>XXXXXX</w:t>
      </w:r>
    </w:p>
    <w:p w:rsidR="00F65FDF" w:rsidRPr="00F65FDF" w:rsidRDefault="004858E3" w:rsidP="00F65FDF">
      <w:pPr>
        <w:tabs>
          <w:tab w:val="left" w:pos="6570"/>
        </w:tabs>
        <w:spacing w:after="0" w:line="240" w:lineRule="auto"/>
        <w:ind w:right="-162"/>
        <w:rPr>
          <w:rFonts w:ascii="Calibri" w:hAnsi="Calibri" w:cs="Times New Roman"/>
          <w:sz w:val="19"/>
          <w:szCs w:val="19"/>
        </w:rPr>
      </w:pPr>
      <w:r>
        <w:rPr>
          <w:b/>
          <w:bCs/>
          <w:noProof/>
          <w:color w:val="1F497D" w:themeColor="text2"/>
          <w:sz w:val="14"/>
          <w:szCs w:val="24"/>
          <w:lang w:bidi="ar-SA"/>
        </w:rPr>
        <w:lastRenderedPageBreak/>
        <w:drawing>
          <wp:anchor distT="0" distB="0" distL="114300" distR="114300" simplePos="0" relativeHeight="251675648" behindDoc="0" locked="0" layoutInCell="1" allowOverlap="1" wp14:anchorId="271EA8CD" wp14:editId="5E3E86AE">
            <wp:simplePos x="0" y="0"/>
            <wp:positionH relativeFrom="column">
              <wp:posOffset>3309620</wp:posOffset>
            </wp:positionH>
            <wp:positionV relativeFrom="paragraph">
              <wp:posOffset>238760</wp:posOffset>
            </wp:positionV>
            <wp:extent cx="1092835" cy="36195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3533">
        <w:rPr>
          <w:rFonts w:ascii="Calibri" w:hAnsi="Calibri" w:cs="Times New Roman"/>
          <w:noProof/>
          <w:sz w:val="18"/>
          <w:szCs w:val="20"/>
          <w:lang w:bidi="ar-SA"/>
        </w:rPr>
        <w:drawing>
          <wp:anchor distT="0" distB="0" distL="114300" distR="114300" simplePos="0" relativeHeight="251670528" behindDoc="1" locked="0" layoutInCell="1" allowOverlap="1" wp14:anchorId="1D8B73EF" wp14:editId="09EB4A41">
            <wp:simplePos x="0" y="0"/>
            <wp:positionH relativeFrom="column">
              <wp:posOffset>5328285</wp:posOffset>
            </wp:positionH>
            <wp:positionV relativeFrom="paragraph">
              <wp:posOffset>6193155</wp:posOffset>
            </wp:positionV>
            <wp:extent cx="1770380" cy="583565"/>
            <wp:effectExtent l="0" t="0" r="1270" b="6985"/>
            <wp:wrapNone/>
            <wp:docPr id="4" name="Picture 4" descr="L:\CPSAWARE\Task 4 Survey Methodology, Instruments and Analysis Plan\Graphics\NHTSA Logo\Main%20NHTSA%20Logo_w_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CPSAWARE\Task 4 Survey Methodology, Instruments and Analysis Plan\Graphics\NHTSA Logo\Main%20NHTSA%20Logo_w_ta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7038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EDC" w:rsidRPr="00F65FDF">
        <w:rPr>
          <w:noProof/>
          <w:sz w:val="19"/>
          <w:szCs w:val="19"/>
          <w:lang w:bidi="ar-SA"/>
        </w:rPr>
        <w:drawing>
          <wp:anchor distT="0" distB="0" distL="114300" distR="114300" simplePos="0" relativeHeight="251662336" behindDoc="1" locked="0" layoutInCell="1" allowOverlap="1" wp14:anchorId="228C5C75" wp14:editId="7DC3BADC">
            <wp:simplePos x="0" y="0"/>
            <wp:positionH relativeFrom="margin">
              <wp:posOffset>5283835</wp:posOffset>
            </wp:positionH>
            <wp:positionV relativeFrom="margin">
              <wp:posOffset>7924165</wp:posOffset>
            </wp:positionV>
            <wp:extent cx="1400175" cy="793115"/>
            <wp:effectExtent l="0" t="0" r="9525" b="6985"/>
            <wp:wrapTight wrapText="bothSides">
              <wp:wrapPolygon edited="0">
                <wp:start x="588" y="0"/>
                <wp:lineTo x="0" y="1556"/>
                <wp:lineTo x="0" y="20753"/>
                <wp:lineTo x="17927" y="21271"/>
                <wp:lineTo x="19984" y="21271"/>
                <wp:lineTo x="21453" y="20753"/>
                <wp:lineTo x="21453" y="6745"/>
                <wp:lineTo x="19690" y="4669"/>
                <wp:lineTo x="13224" y="0"/>
                <wp:lineTo x="588" y="0"/>
              </wp:wrapPolygon>
            </wp:wrapTight>
            <wp:docPr id="7" name="Picture 7" descr="https://upload.wikimedia.org/wikipedia/commons/thumb/f/fd/US-NHTSA-Logo.svg/720px-US-NHTSA-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f/fd/US-NHTSA-Logo.svg/720px-US-NHTSA-Logo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EDC" w:rsidRPr="00F65FDF">
        <w:rPr>
          <w:rFonts w:ascii="Calibri" w:hAnsi="Calibri" w:cs="Times New Roman"/>
          <w:b/>
          <w:bCs/>
          <w:color w:val="1F497D" w:themeColor="text2"/>
          <w:sz w:val="19"/>
          <w:szCs w:val="19"/>
        </w:rPr>
        <w:t>Thank you for helping to improve child safety!</w:t>
      </w:r>
      <w:r w:rsidR="00E06EDC" w:rsidRPr="00F65FDF">
        <w:rPr>
          <w:b/>
          <w:bCs/>
          <w:noProof/>
          <w:color w:val="1F497D" w:themeColor="text2"/>
          <w:sz w:val="19"/>
          <w:szCs w:val="19"/>
        </w:rPr>
        <w:t xml:space="preserve"> </w:t>
      </w:r>
      <w:r w:rsidRPr="00B73533">
        <w:rPr>
          <w:rFonts w:ascii="Calibri" w:hAnsi="Calibri" w:cs="Times New Roman"/>
          <w:noProof/>
          <w:sz w:val="18"/>
          <w:szCs w:val="20"/>
          <w:lang w:bidi="ar-SA"/>
        </w:rPr>
        <w:drawing>
          <wp:anchor distT="0" distB="0" distL="114300" distR="114300" simplePos="0" relativeHeight="251672576" behindDoc="1" locked="0" layoutInCell="1" allowOverlap="1" wp14:anchorId="58E47944" wp14:editId="500CFC65">
            <wp:simplePos x="0" y="0"/>
            <wp:positionH relativeFrom="column">
              <wp:posOffset>5480685</wp:posOffset>
            </wp:positionH>
            <wp:positionV relativeFrom="paragraph">
              <wp:posOffset>6345555</wp:posOffset>
            </wp:positionV>
            <wp:extent cx="1770380" cy="583565"/>
            <wp:effectExtent l="0" t="0" r="1270" b="6985"/>
            <wp:wrapNone/>
            <wp:docPr id="5" name="Picture 5" descr="L:\CPSAWARE\Task 4 Survey Methodology, Instruments and Analysis Plan\Graphics\NHTSA Logo\Main%20NHTSA%20Logo_w_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CPSAWARE\Task 4 Survey Methodology, Instruments and Analysis Plan\Graphics\NHTSA Logo\Main%20NHTSA%20Logo_w_ta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7038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FDF">
        <w:rPr>
          <w:b/>
          <w:bCs/>
          <w:noProof/>
          <w:color w:val="1F497D" w:themeColor="text2"/>
          <w:sz w:val="19"/>
          <w:szCs w:val="19"/>
        </w:rPr>
        <w:br/>
      </w:r>
    </w:p>
    <w:p w:rsidR="004858E3" w:rsidRDefault="004858E3" w:rsidP="004858E3">
      <w:pPr>
        <w:tabs>
          <w:tab w:val="left" w:pos="6570"/>
        </w:tabs>
        <w:spacing w:after="0" w:line="240" w:lineRule="auto"/>
        <w:ind w:right="-162"/>
        <w:rPr>
          <w:rFonts w:ascii="Calibri" w:hAnsi="Calibri" w:cs="Times New Roman"/>
          <w:bCs/>
          <w:sz w:val="16"/>
          <w:szCs w:val="16"/>
        </w:rPr>
      </w:pPr>
      <w:r w:rsidRPr="004858E3">
        <w:rPr>
          <w:rFonts w:ascii="Calibri" w:hAnsi="Calibri" w:cs="Times New Roman"/>
          <w:bCs/>
          <w:sz w:val="16"/>
          <w:szCs w:val="16"/>
        </w:rPr>
        <w:t xml:space="preserve">Si </w:t>
      </w:r>
      <w:proofErr w:type="spellStart"/>
      <w:r w:rsidRPr="004858E3">
        <w:rPr>
          <w:rFonts w:ascii="Calibri" w:hAnsi="Calibri" w:cs="Times New Roman"/>
          <w:bCs/>
          <w:sz w:val="16"/>
          <w:szCs w:val="16"/>
        </w:rPr>
        <w:t>quiere</w:t>
      </w:r>
      <w:proofErr w:type="spellEnd"/>
      <w:r w:rsidRPr="004858E3">
        <w:rPr>
          <w:rFonts w:ascii="Calibri" w:hAnsi="Calibri" w:cs="Times New Roman"/>
          <w:bCs/>
          <w:sz w:val="16"/>
          <w:szCs w:val="16"/>
        </w:rPr>
        <w:t xml:space="preserve"> </w:t>
      </w:r>
      <w:proofErr w:type="spellStart"/>
      <w:r w:rsidRPr="004858E3">
        <w:rPr>
          <w:rFonts w:ascii="Calibri" w:hAnsi="Calibri" w:cs="Times New Roman"/>
          <w:bCs/>
          <w:sz w:val="16"/>
          <w:szCs w:val="16"/>
        </w:rPr>
        <w:t>participar</w:t>
      </w:r>
      <w:proofErr w:type="spellEnd"/>
      <w:r w:rsidRPr="004858E3">
        <w:rPr>
          <w:rFonts w:ascii="Calibri" w:hAnsi="Calibri" w:cs="Times New Roman"/>
          <w:bCs/>
          <w:sz w:val="16"/>
          <w:szCs w:val="16"/>
        </w:rPr>
        <w:t xml:space="preserve"> </w:t>
      </w:r>
      <w:proofErr w:type="spellStart"/>
      <w:r w:rsidRPr="004858E3">
        <w:rPr>
          <w:rFonts w:ascii="Calibri" w:hAnsi="Calibri" w:cs="Times New Roman"/>
          <w:bCs/>
          <w:sz w:val="16"/>
          <w:szCs w:val="16"/>
        </w:rPr>
        <w:t>en</w:t>
      </w:r>
      <w:proofErr w:type="spellEnd"/>
      <w:r w:rsidRPr="004858E3">
        <w:rPr>
          <w:rFonts w:ascii="Calibri" w:hAnsi="Calibri" w:cs="Times New Roman"/>
          <w:bCs/>
          <w:sz w:val="16"/>
          <w:szCs w:val="16"/>
        </w:rPr>
        <w:t xml:space="preserve"> </w:t>
      </w:r>
      <w:proofErr w:type="spellStart"/>
      <w:proofErr w:type="gramStart"/>
      <w:r w:rsidRPr="004858E3">
        <w:rPr>
          <w:rFonts w:ascii="Calibri" w:hAnsi="Calibri" w:cs="Times New Roman"/>
          <w:bCs/>
          <w:sz w:val="16"/>
          <w:szCs w:val="16"/>
        </w:rPr>
        <w:t>este</w:t>
      </w:r>
      <w:proofErr w:type="spellEnd"/>
      <w:proofErr w:type="gramEnd"/>
      <w:r w:rsidRPr="004858E3">
        <w:rPr>
          <w:rFonts w:ascii="Calibri" w:hAnsi="Calibri" w:cs="Times New Roman"/>
          <w:bCs/>
          <w:sz w:val="16"/>
          <w:szCs w:val="16"/>
        </w:rPr>
        <w:t xml:space="preserve"> estudio sobre la seguridad infantil, o si quiere </w:t>
      </w:r>
    </w:p>
    <w:p w:rsidR="00237F89" w:rsidRPr="004858E3" w:rsidRDefault="004858E3" w:rsidP="004858E3">
      <w:pPr>
        <w:tabs>
          <w:tab w:val="left" w:pos="6570"/>
        </w:tabs>
        <w:spacing w:after="0" w:line="240" w:lineRule="auto"/>
        <w:ind w:right="-162"/>
        <w:rPr>
          <w:rFonts w:ascii="Calibri" w:hAnsi="Calibri" w:cs="Times New Roman"/>
          <w:bCs/>
          <w:sz w:val="16"/>
          <w:szCs w:val="16"/>
        </w:rPr>
      </w:pPr>
      <w:proofErr w:type="spellStart"/>
      <w:proofErr w:type="gramStart"/>
      <w:r w:rsidRPr="004858E3">
        <w:rPr>
          <w:rFonts w:ascii="Calibri" w:hAnsi="Calibri" w:cs="Times New Roman"/>
          <w:bCs/>
          <w:sz w:val="16"/>
          <w:szCs w:val="16"/>
        </w:rPr>
        <w:t>obtener</w:t>
      </w:r>
      <w:proofErr w:type="spellEnd"/>
      <w:proofErr w:type="gramEnd"/>
      <w:r w:rsidRPr="004858E3">
        <w:rPr>
          <w:rFonts w:ascii="Calibri" w:hAnsi="Calibri" w:cs="Times New Roman"/>
          <w:bCs/>
          <w:sz w:val="16"/>
          <w:szCs w:val="16"/>
        </w:rPr>
        <w:t xml:space="preserve"> </w:t>
      </w:r>
      <w:r w:rsidRPr="004858E3">
        <w:rPr>
          <w:rFonts w:ascii="Calibri" w:hAnsi="Calibri" w:cs="Times New Roman"/>
          <w:bCs/>
          <w:noProof/>
          <w:sz w:val="16"/>
          <w:szCs w:val="16"/>
          <w:lang w:bidi="ar-SA"/>
        </w:rPr>
        <w:drawing>
          <wp:anchor distT="0" distB="0" distL="114300" distR="114300" simplePos="0" relativeHeight="251674624" behindDoc="1" locked="0" layoutInCell="1" allowOverlap="1" wp14:anchorId="142C1792" wp14:editId="7A9109F6">
            <wp:simplePos x="0" y="0"/>
            <wp:positionH relativeFrom="column">
              <wp:posOffset>5633085</wp:posOffset>
            </wp:positionH>
            <wp:positionV relativeFrom="paragraph">
              <wp:posOffset>6203950</wp:posOffset>
            </wp:positionV>
            <wp:extent cx="1770380" cy="583565"/>
            <wp:effectExtent l="0" t="0" r="1270" b="6985"/>
            <wp:wrapNone/>
            <wp:docPr id="6" name="Picture 6" descr="L:\CPSAWARE\Task 4 Survey Methodology, Instruments and Analysis Plan\Graphics\NHTSA Logo\Main%20NHTSA%20Logo_w_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CPSAWARE\Task 4 Survey Methodology, Instruments and Analysis Plan\Graphics\NHTSA Logo\Main%20NHTSA%20Logo_w_ta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7038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Times New Roman"/>
          <w:bCs/>
          <w:sz w:val="16"/>
          <w:szCs w:val="16"/>
        </w:rPr>
        <w:t xml:space="preserve"> </w:t>
      </w:r>
      <w:proofErr w:type="spellStart"/>
      <w:r w:rsidRPr="004858E3">
        <w:rPr>
          <w:rFonts w:ascii="Calibri" w:hAnsi="Calibri" w:cs="Times New Roman"/>
          <w:bCs/>
          <w:sz w:val="16"/>
          <w:szCs w:val="16"/>
        </w:rPr>
        <w:t>más</w:t>
      </w:r>
      <w:proofErr w:type="spellEnd"/>
      <w:r w:rsidRPr="004858E3">
        <w:rPr>
          <w:rFonts w:ascii="Calibri" w:hAnsi="Calibri" w:cs="Times New Roman"/>
          <w:bCs/>
          <w:sz w:val="16"/>
          <w:szCs w:val="16"/>
        </w:rPr>
        <w:t xml:space="preserve"> </w:t>
      </w:r>
      <w:proofErr w:type="spellStart"/>
      <w:r w:rsidRPr="004858E3">
        <w:rPr>
          <w:rFonts w:ascii="Calibri" w:hAnsi="Calibri" w:cs="Times New Roman"/>
          <w:bCs/>
          <w:sz w:val="16"/>
          <w:szCs w:val="16"/>
        </w:rPr>
        <w:t>información</w:t>
      </w:r>
      <w:proofErr w:type="spellEnd"/>
      <w:r w:rsidRPr="004858E3">
        <w:rPr>
          <w:rFonts w:ascii="Calibri" w:hAnsi="Calibri" w:cs="Times New Roman"/>
          <w:bCs/>
          <w:sz w:val="16"/>
          <w:szCs w:val="16"/>
        </w:rPr>
        <w:t xml:space="preserve">, </w:t>
      </w:r>
      <w:proofErr w:type="spellStart"/>
      <w:r w:rsidRPr="004858E3">
        <w:rPr>
          <w:rFonts w:ascii="Calibri" w:hAnsi="Calibri" w:cs="Times New Roman"/>
          <w:bCs/>
          <w:sz w:val="16"/>
          <w:szCs w:val="16"/>
        </w:rPr>
        <w:t>por</w:t>
      </w:r>
      <w:proofErr w:type="spellEnd"/>
      <w:r w:rsidRPr="004858E3">
        <w:rPr>
          <w:rFonts w:ascii="Calibri" w:hAnsi="Calibri" w:cs="Times New Roman"/>
          <w:bCs/>
          <w:sz w:val="16"/>
          <w:szCs w:val="16"/>
        </w:rPr>
        <w:t xml:space="preserve"> favor llame al 800 NUMBER.</w:t>
      </w:r>
    </w:p>
    <w:p w:rsidR="004858E3" w:rsidRDefault="004858E3" w:rsidP="004858E3">
      <w:pPr>
        <w:tabs>
          <w:tab w:val="left" w:pos="6570"/>
        </w:tabs>
        <w:spacing w:after="0" w:line="240" w:lineRule="auto"/>
        <w:ind w:right="-162"/>
        <w:rPr>
          <w:rFonts w:ascii="Calibri" w:hAnsi="Calibri" w:cs="Times New Roman"/>
          <w:sz w:val="18"/>
          <w:szCs w:val="32"/>
        </w:rPr>
      </w:pPr>
    </w:p>
    <w:p w:rsidR="00237F89" w:rsidRPr="00237F89" w:rsidRDefault="00237F89" w:rsidP="00237F89">
      <w:pPr>
        <w:tabs>
          <w:tab w:val="left" w:pos="6570"/>
        </w:tabs>
        <w:spacing w:line="240" w:lineRule="auto"/>
        <w:ind w:left="-180" w:right="18"/>
        <w:jc w:val="both"/>
        <w:rPr>
          <w:rFonts w:ascii="Calibri" w:hAnsi="Calibri" w:cs="Times New Roman"/>
          <w:sz w:val="12"/>
          <w:szCs w:val="32"/>
        </w:rPr>
      </w:pPr>
      <w:r w:rsidRPr="00237F89">
        <w:rPr>
          <w:rFonts w:ascii="Calibri" w:hAnsi="Calibri" w:cs="Times New Roman"/>
          <w:sz w:val="20"/>
          <w:szCs w:val="32"/>
        </w:rPr>
        <w:t>Address – TBD</w:t>
      </w:r>
    </w:p>
    <w:p w:rsidR="00237F89" w:rsidRPr="00237F89" w:rsidRDefault="00237F89" w:rsidP="00237F89">
      <w:pPr>
        <w:spacing w:after="0" w:line="240" w:lineRule="auto"/>
        <w:ind w:left="-180"/>
        <w:rPr>
          <w:rFonts w:ascii="Calibri" w:hAnsi="Calibri" w:cs="Times New Roman"/>
          <w:sz w:val="20"/>
          <w:szCs w:val="32"/>
        </w:rPr>
      </w:pPr>
      <w:r w:rsidRPr="00237F89">
        <w:rPr>
          <w:rFonts w:ascii="Calibri" w:hAnsi="Calibri" w:cs="Times New Roman"/>
          <w:sz w:val="20"/>
          <w:szCs w:val="32"/>
        </w:rPr>
        <w:t>OFFICIAL BUSINESS</w:t>
      </w:r>
    </w:p>
    <w:p w:rsidR="00237F89" w:rsidRPr="00237F89" w:rsidRDefault="00237F89" w:rsidP="00237F89">
      <w:pPr>
        <w:spacing w:after="0" w:line="240" w:lineRule="auto"/>
        <w:jc w:val="center"/>
        <w:rPr>
          <w:rFonts w:ascii="Calibri" w:hAnsi="Calibri" w:cs="Times New Roman"/>
          <w:sz w:val="24"/>
          <w:szCs w:val="32"/>
        </w:rPr>
      </w:pPr>
      <w:r w:rsidRPr="00237F89">
        <w:rPr>
          <w:rFonts w:ascii="Calibri" w:hAnsi="Calibri" w:cs="Times New Roman"/>
          <w:sz w:val="24"/>
          <w:szCs w:val="32"/>
        </w:rPr>
        <w:t>Resident</w:t>
      </w:r>
    </w:p>
    <w:p w:rsidR="00237F89" w:rsidRPr="00237F89" w:rsidRDefault="00237F89" w:rsidP="00237F89">
      <w:pPr>
        <w:spacing w:after="0" w:line="240" w:lineRule="auto"/>
        <w:jc w:val="center"/>
        <w:rPr>
          <w:rFonts w:ascii="Calibri" w:hAnsi="Calibri" w:cs="Times New Roman"/>
          <w:sz w:val="24"/>
          <w:szCs w:val="32"/>
        </w:rPr>
      </w:pPr>
      <w:r w:rsidRPr="00237F89">
        <w:rPr>
          <w:rFonts w:ascii="Calibri" w:hAnsi="Calibri" w:cs="Times New Roman"/>
          <w:sz w:val="24"/>
          <w:szCs w:val="32"/>
        </w:rPr>
        <w:t>&lt;Primary Address&gt;</w:t>
      </w:r>
    </w:p>
    <w:p w:rsidR="00237F89" w:rsidRPr="00237F89" w:rsidRDefault="00237F89" w:rsidP="00237F89">
      <w:pPr>
        <w:spacing w:after="0" w:line="240" w:lineRule="auto"/>
        <w:jc w:val="center"/>
        <w:rPr>
          <w:rFonts w:ascii="Calibri" w:hAnsi="Calibri" w:cs="Times New Roman"/>
          <w:sz w:val="24"/>
          <w:szCs w:val="32"/>
        </w:rPr>
      </w:pPr>
      <w:r w:rsidRPr="00237F89">
        <w:rPr>
          <w:rFonts w:ascii="Calibri" w:hAnsi="Calibri" w:cs="Times New Roman"/>
          <w:sz w:val="24"/>
          <w:szCs w:val="32"/>
        </w:rPr>
        <w:t>&lt;City&gt;, &lt;State&gt; &lt;ZIP&gt;</w:t>
      </w:r>
    </w:p>
    <w:p w:rsidR="00237F89" w:rsidRDefault="004858E3" w:rsidP="00237F89">
      <w:pPr>
        <w:spacing w:after="0" w:line="240" w:lineRule="auto"/>
        <w:jc w:val="center"/>
        <w:rPr>
          <w:rFonts w:ascii="Calibri" w:hAnsi="Calibri" w:cs="Times New Roman"/>
          <w:sz w:val="28"/>
          <w:szCs w:val="32"/>
        </w:rPr>
      </w:pPr>
      <w:r>
        <w:rPr>
          <w:rFonts w:ascii="Calibri" w:hAnsi="Calibri" w:cs="Times New Roman"/>
          <w:sz w:val="28"/>
          <w:szCs w:val="32"/>
        </w:rPr>
        <w:t>&lt;PIN&gt;</w:t>
      </w:r>
    </w:p>
    <w:p w:rsidR="004858E3" w:rsidRDefault="004858E3" w:rsidP="00237F89">
      <w:pPr>
        <w:spacing w:after="0" w:line="240" w:lineRule="auto"/>
        <w:jc w:val="center"/>
        <w:rPr>
          <w:rFonts w:ascii="Calibri" w:hAnsi="Calibri" w:cs="Times New Roman"/>
          <w:szCs w:val="32"/>
        </w:rPr>
      </w:pPr>
    </w:p>
    <w:p w:rsidR="00237F89" w:rsidRDefault="00237F89" w:rsidP="004858E3">
      <w:pPr>
        <w:spacing w:after="0" w:line="240" w:lineRule="auto"/>
        <w:jc w:val="center"/>
        <w:rPr>
          <w:rFonts w:ascii="Calibri" w:hAnsi="Calibri" w:cs="Times New Roman"/>
          <w:szCs w:val="32"/>
        </w:rPr>
      </w:pPr>
      <w:r w:rsidRPr="00237F89">
        <w:rPr>
          <w:rFonts w:ascii="Calibri" w:hAnsi="Calibri" w:cs="Times New Roman"/>
          <w:szCs w:val="32"/>
        </w:rPr>
        <w:t xml:space="preserve">The Child </w:t>
      </w:r>
      <w:r w:rsidR="004858E3">
        <w:rPr>
          <w:rFonts w:ascii="Calibri" w:hAnsi="Calibri" w:cs="Times New Roman"/>
          <w:szCs w:val="32"/>
        </w:rPr>
        <w:t>Safety</w:t>
      </w:r>
      <w:r>
        <w:rPr>
          <w:rFonts w:ascii="Calibri" w:hAnsi="Calibri" w:cs="Times New Roman"/>
          <w:szCs w:val="32"/>
        </w:rPr>
        <w:t xml:space="preserve"> Survey is sponsored by the</w:t>
      </w:r>
    </w:p>
    <w:p w:rsidR="00237F89" w:rsidRPr="001E7AAF" w:rsidRDefault="00237F89" w:rsidP="001E7AAF">
      <w:pPr>
        <w:spacing w:after="0" w:line="240" w:lineRule="auto"/>
        <w:jc w:val="center"/>
        <w:rPr>
          <w:rFonts w:ascii="Calibri" w:hAnsi="Calibri" w:cs="Times New Roman"/>
          <w:szCs w:val="32"/>
        </w:rPr>
      </w:pPr>
      <w:r w:rsidRPr="00237F89">
        <w:rPr>
          <w:rFonts w:ascii="Calibri" w:hAnsi="Calibri" w:cs="Times New Roman"/>
          <w:szCs w:val="32"/>
        </w:rPr>
        <w:t>U.S. Department of Transportation</w:t>
      </w:r>
      <w:bookmarkStart w:id="0" w:name="_GoBack"/>
      <w:bookmarkEnd w:id="0"/>
    </w:p>
    <w:sectPr w:rsidR="00237F89" w:rsidRPr="001E7AAF" w:rsidSect="00076225">
      <w:headerReference w:type="default" r:id="rId12"/>
      <w:pgSz w:w="7920" w:h="5760" w:orient="landscape"/>
      <w:pgMar w:top="576" w:right="576" w:bottom="432" w:left="576" w:header="720" w:footer="720" w:gutter="0"/>
      <w:pgBorders w:offsetFrom="page">
        <w:top w:val="thinThickThinSmallGap" w:sz="12" w:space="12" w:color="1F497D" w:themeColor="text2"/>
        <w:left w:val="thinThickThinSmallGap" w:sz="12" w:space="12" w:color="1F497D" w:themeColor="text2"/>
        <w:bottom w:val="thinThickThinSmallGap" w:sz="12" w:space="12" w:color="1F497D" w:themeColor="text2"/>
        <w:right w:val="thinThickThinSmallGap" w:sz="12" w:space="12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94D" w:rsidRDefault="0028594D" w:rsidP="001E7AAF">
      <w:pPr>
        <w:spacing w:after="0" w:line="240" w:lineRule="auto"/>
      </w:pPr>
      <w:r>
        <w:separator/>
      </w:r>
    </w:p>
  </w:endnote>
  <w:endnote w:type="continuationSeparator" w:id="0">
    <w:p w:rsidR="0028594D" w:rsidRDefault="0028594D" w:rsidP="001E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94D" w:rsidRDefault="0028594D" w:rsidP="001E7AAF">
      <w:pPr>
        <w:spacing w:after="0" w:line="240" w:lineRule="auto"/>
      </w:pPr>
      <w:r>
        <w:separator/>
      </w:r>
    </w:p>
  </w:footnote>
  <w:footnote w:type="continuationSeparator" w:id="0">
    <w:p w:rsidR="0028594D" w:rsidRDefault="0028594D" w:rsidP="001E7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AAF" w:rsidRDefault="001E7AAF">
    <w:pPr>
      <w:pStyle w:val="Header"/>
      <w:rPr>
        <w:b/>
        <w:bCs/>
        <w:sz w:val="20"/>
        <w:szCs w:val="20"/>
      </w:rPr>
    </w:pPr>
    <w:r w:rsidRPr="001E7AAF">
      <w:rPr>
        <w:b/>
        <w:bCs/>
        <w:sz w:val="20"/>
        <w:szCs w:val="20"/>
      </w:rPr>
      <w:t>Awareness and Availability of Child Passenger Safety Information Resources</w:t>
    </w:r>
  </w:p>
  <w:p w:rsidR="001E7AAF" w:rsidRPr="001E7AAF" w:rsidRDefault="001E7AAF">
    <w:pPr>
      <w:pStyle w:val="Header"/>
      <w:rPr>
        <w:sz w:val="20"/>
        <w:szCs w:val="20"/>
      </w:rPr>
    </w:pPr>
    <w:r>
      <w:rPr>
        <w:b/>
        <w:bCs/>
        <w:sz w:val="20"/>
        <w:szCs w:val="20"/>
      </w:rPr>
      <w:t>Appendix B: Participant Reminder Postcard</w:t>
    </w:r>
  </w:p>
  <w:p w:rsidR="001E7AAF" w:rsidRDefault="001E7A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DC"/>
    <w:rsid w:val="00076225"/>
    <w:rsid w:val="001E7AAF"/>
    <w:rsid w:val="0021527E"/>
    <w:rsid w:val="00237F89"/>
    <w:rsid w:val="0028594D"/>
    <w:rsid w:val="004858E3"/>
    <w:rsid w:val="004F50FD"/>
    <w:rsid w:val="005272FD"/>
    <w:rsid w:val="00993966"/>
    <w:rsid w:val="00AA2667"/>
    <w:rsid w:val="00B96C41"/>
    <w:rsid w:val="00CC6719"/>
    <w:rsid w:val="00DC4142"/>
    <w:rsid w:val="00E06EDC"/>
    <w:rsid w:val="00E26B74"/>
    <w:rsid w:val="00F40DED"/>
    <w:rsid w:val="00F6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EDC"/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6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8E3"/>
    <w:rPr>
      <w:rFonts w:ascii="Tahoma" w:hAnsi="Tahoma" w:cs="Tahoma"/>
      <w:sz w:val="16"/>
      <w:szCs w:val="16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1E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AAF"/>
    <w:rPr>
      <w:lang w:bidi="he-IL"/>
    </w:rPr>
  </w:style>
  <w:style w:type="paragraph" w:styleId="Footer">
    <w:name w:val="footer"/>
    <w:basedOn w:val="Normal"/>
    <w:link w:val="FooterChar"/>
    <w:uiPriority w:val="99"/>
    <w:unhideWhenUsed/>
    <w:rsid w:val="001E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AAF"/>
    <w:rPr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EDC"/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6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8E3"/>
    <w:rPr>
      <w:rFonts w:ascii="Tahoma" w:hAnsi="Tahoma" w:cs="Tahoma"/>
      <w:sz w:val="16"/>
      <w:szCs w:val="16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1E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AAF"/>
    <w:rPr>
      <w:lang w:bidi="he-IL"/>
    </w:rPr>
  </w:style>
  <w:style w:type="paragraph" w:styleId="Footer">
    <w:name w:val="footer"/>
    <w:basedOn w:val="Normal"/>
    <w:link w:val="FooterChar"/>
    <w:uiPriority w:val="99"/>
    <w:unhideWhenUsed/>
    <w:rsid w:val="001E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AAF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Janniello</dc:creator>
  <cp:lastModifiedBy>USDOT_User</cp:lastModifiedBy>
  <cp:revision>3</cp:revision>
  <cp:lastPrinted>2016-03-17T14:39:00Z</cp:lastPrinted>
  <dcterms:created xsi:type="dcterms:W3CDTF">2016-09-22T18:23:00Z</dcterms:created>
  <dcterms:modified xsi:type="dcterms:W3CDTF">2016-10-24T19:46:00Z</dcterms:modified>
</cp:coreProperties>
</file>