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3BC6B" w14:textId="77777777" w:rsidR="008662EA" w:rsidRPr="003F3350" w:rsidRDefault="008662EA" w:rsidP="008662EA">
      <w:pPr>
        <w:jc w:val="center"/>
        <w:rPr>
          <w:b/>
          <w:sz w:val="28"/>
        </w:rPr>
      </w:pPr>
    </w:p>
    <w:p w14:paraId="6D502FAF" w14:textId="24442CEA" w:rsidR="008662EA" w:rsidRPr="0061524A" w:rsidRDefault="008662EA" w:rsidP="008662EA">
      <w:pPr>
        <w:jc w:val="center"/>
        <w:rPr>
          <w:b/>
          <w:sz w:val="32"/>
          <w:szCs w:val="32"/>
        </w:rPr>
      </w:pPr>
      <w:r w:rsidRPr="0061524A">
        <w:rPr>
          <w:b/>
          <w:sz w:val="32"/>
          <w:szCs w:val="32"/>
        </w:rPr>
        <w:t xml:space="preserve">Supporting Statement </w:t>
      </w:r>
      <w:r>
        <w:rPr>
          <w:b/>
          <w:sz w:val="32"/>
          <w:szCs w:val="32"/>
        </w:rPr>
        <w:t>B</w:t>
      </w:r>
      <w:r w:rsidRPr="0061524A">
        <w:rPr>
          <w:b/>
          <w:sz w:val="32"/>
          <w:szCs w:val="32"/>
        </w:rPr>
        <w:t xml:space="preserve"> For:</w:t>
      </w:r>
    </w:p>
    <w:p w14:paraId="38422C1C" w14:textId="77777777" w:rsidR="008662EA" w:rsidRPr="0061524A" w:rsidRDefault="008662EA" w:rsidP="008662EA">
      <w:pPr>
        <w:jc w:val="center"/>
        <w:rPr>
          <w:b/>
          <w:sz w:val="32"/>
          <w:szCs w:val="32"/>
        </w:rPr>
      </w:pPr>
    </w:p>
    <w:p w14:paraId="5DA2F86D" w14:textId="77777777" w:rsidR="008662EA" w:rsidRPr="00117343" w:rsidRDefault="008662EA" w:rsidP="008662EA">
      <w:pPr>
        <w:tabs>
          <w:tab w:val="left" w:pos="1575"/>
          <w:tab w:val="center" w:pos="4680"/>
        </w:tabs>
        <w:rPr>
          <w:b/>
          <w:sz w:val="32"/>
          <w:szCs w:val="32"/>
        </w:rPr>
      </w:pPr>
      <w:r w:rsidRPr="0061524A">
        <w:rPr>
          <w:sz w:val="32"/>
          <w:szCs w:val="32"/>
        </w:rPr>
        <w:tab/>
      </w:r>
      <w:r w:rsidRPr="00117343">
        <w:rPr>
          <w:b/>
          <w:sz w:val="32"/>
          <w:szCs w:val="32"/>
        </w:rPr>
        <w:tab/>
        <w:t>Surgeon General’s Pledge to End the Opioid Crisis</w:t>
      </w:r>
    </w:p>
    <w:p w14:paraId="502147A9" w14:textId="77777777" w:rsidR="008662EA" w:rsidRDefault="008662EA" w:rsidP="008662EA">
      <w:pPr>
        <w:tabs>
          <w:tab w:val="left" w:pos="1575"/>
          <w:tab w:val="center" w:pos="4680"/>
        </w:tabs>
        <w:rPr>
          <w:sz w:val="32"/>
          <w:szCs w:val="32"/>
        </w:rPr>
      </w:pPr>
    </w:p>
    <w:p w14:paraId="27C704F9" w14:textId="77777777" w:rsidR="008662EA" w:rsidRPr="00117343" w:rsidRDefault="008662EA" w:rsidP="008662EA">
      <w:pPr>
        <w:tabs>
          <w:tab w:val="left" w:pos="1575"/>
          <w:tab w:val="center" w:pos="4680"/>
        </w:tabs>
        <w:jc w:val="center"/>
        <w:rPr>
          <w:sz w:val="28"/>
          <w:szCs w:val="28"/>
        </w:rPr>
      </w:pPr>
      <w:r w:rsidRPr="00117343">
        <w:rPr>
          <w:sz w:val="28"/>
          <w:szCs w:val="28"/>
        </w:rPr>
        <w:t>Request for OMB Approval of an Emergency ICR</w:t>
      </w:r>
    </w:p>
    <w:p w14:paraId="1916917C" w14:textId="77777777" w:rsidR="008662EA" w:rsidRPr="0061524A" w:rsidRDefault="008662EA" w:rsidP="008662EA">
      <w:pPr>
        <w:jc w:val="center"/>
        <w:rPr>
          <w:b/>
          <w:szCs w:val="24"/>
        </w:rPr>
      </w:pPr>
    </w:p>
    <w:p w14:paraId="53F42069" w14:textId="77777777" w:rsidR="008662EA" w:rsidRPr="0061524A" w:rsidRDefault="008662EA" w:rsidP="008662EA">
      <w:pPr>
        <w:jc w:val="center"/>
        <w:rPr>
          <w:b/>
          <w:sz w:val="28"/>
          <w:szCs w:val="28"/>
        </w:rPr>
      </w:pPr>
    </w:p>
    <w:p w14:paraId="578C42A5" w14:textId="77777777" w:rsidR="008662EA" w:rsidRPr="0061524A" w:rsidRDefault="008662EA" w:rsidP="008662EA">
      <w:pPr>
        <w:jc w:val="center"/>
        <w:rPr>
          <w:sz w:val="28"/>
          <w:szCs w:val="28"/>
        </w:rPr>
      </w:pPr>
      <w:r>
        <w:rPr>
          <w:sz w:val="28"/>
          <w:szCs w:val="28"/>
        </w:rPr>
        <w:t>June 3, 2016</w:t>
      </w:r>
    </w:p>
    <w:p w14:paraId="4132F2CB" w14:textId="77777777" w:rsidR="008662EA" w:rsidRPr="0061524A" w:rsidRDefault="008662EA" w:rsidP="008662EA">
      <w:pPr>
        <w:rPr>
          <w:b/>
          <w:sz w:val="28"/>
          <w:szCs w:val="28"/>
        </w:rPr>
      </w:pPr>
    </w:p>
    <w:p w14:paraId="5A992A7D" w14:textId="77777777" w:rsidR="008662EA" w:rsidRPr="0061524A" w:rsidRDefault="008662EA" w:rsidP="008662EA">
      <w:pPr>
        <w:jc w:val="center"/>
        <w:rPr>
          <w:b/>
          <w:sz w:val="28"/>
          <w:szCs w:val="28"/>
        </w:rPr>
      </w:pPr>
    </w:p>
    <w:p w14:paraId="40FFE7F5" w14:textId="77777777" w:rsidR="008662EA" w:rsidRPr="0061524A" w:rsidRDefault="008662EA" w:rsidP="008662EA">
      <w:pPr>
        <w:jc w:val="center"/>
        <w:rPr>
          <w:sz w:val="28"/>
          <w:szCs w:val="28"/>
        </w:rPr>
      </w:pPr>
      <w:r w:rsidRPr="0061524A">
        <w:rPr>
          <w:sz w:val="28"/>
          <w:szCs w:val="28"/>
        </w:rPr>
        <w:t>Parag Mehta</w:t>
      </w:r>
    </w:p>
    <w:p w14:paraId="34728715" w14:textId="77777777" w:rsidR="008662EA" w:rsidRPr="0061524A" w:rsidRDefault="008662EA" w:rsidP="008662EA">
      <w:pPr>
        <w:jc w:val="center"/>
        <w:rPr>
          <w:sz w:val="28"/>
          <w:szCs w:val="28"/>
        </w:rPr>
      </w:pPr>
      <w:r w:rsidRPr="0061524A">
        <w:rPr>
          <w:sz w:val="28"/>
          <w:szCs w:val="28"/>
        </w:rPr>
        <w:t>Chief of Staff, Office of the Surgeon General</w:t>
      </w:r>
    </w:p>
    <w:p w14:paraId="6EE9653B" w14:textId="0489D389" w:rsidR="008662EA" w:rsidRPr="0061524A" w:rsidRDefault="008662EA" w:rsidP="008662EA">
      <w:pPr>
        <w:jc w:val="center"/>
        <w:rPr>
          <w:sz w:val="28"/>
          <w:szCs w:val="28"/>
        </w:rPr>
      </w:pPr>
      <w:r w:rsidRPr="0061524A">
        <w:rPr>
          <w:sz w:val="28"/>
          <w:szCs w:val="28"/>
        </w:rPr>
        <w:t xml:space="preserve">Department of Health </w:t>
      </w:r>
      <w:r>
        <w:rPr>
          <w:sz w:val="28"/>
          <w:szCs w:val="28"/>
        </w:rPr>
        <w:t>and H</w:t>
      </w:r>
      <w:r w:rsidRPr="0061524A">
        <w:rPr>
          <w:sz w:val="28"/>
          <w:szCs w:val="28"/>
        </w:rPr>
        <w:t>uman Services</w:t>
      </w:r>
    </w:p>
    <w:p w14:paraId="6F067003" w14:textId="77777777" w:rsidR="008662EA" w:rsidRPr="0061524A" w:rsidRDefault="008662EA" w:rsidP="008662EA">
      <w:pPr>
        <w:jc w:val="center"/>
        <w:rPr>
          <w:sz w:val="28"/>
          <w:szCs w:val="28"/>
        </w:rPr>
      </w:pPr>
    </w:p>
    <w:p w14:paraId="65041760" w14:textId="77777777" w:rsidR="008662EA" w:rsidRPr="0061524A" w:rsidRDefault="008662EA" w:rsidP="008662EA">
      <w:pPr>
        <w:jc w:val="center"/>
        <w:rPr>
          <w:sz w:val="28"/>
          <w:szCs w:val="28"/>
        </w:rPr>
      </w:pPr>
      <w:r w:rsidRPr="0061524A">
        <w:rPr>
          <w:sz w:val="28"/>
          <w:szCs w:val="28"/>
        </w:rPr>
        <w:t>200 Independence Avenue</w:t>
      </w:r>
    </w:p>
    <w:p w14:paraId="6901BA7B" w14:textId="77777777" w:rsidR="008662EA" w:rsidRPr="0061524A" w:rsidRDefault="008662EA" w:rsidP="008662EA">
      <w:pPr>
        <w:jc w:val="center"/>
        <w:rPr>
          <w:sz w:val="28"/>
          <w:szCs w:val="28"/>
        </w:rPr>
      </w:pPr>
      <w:r w:rsidRPr="0061524A">
        <w:rPr>
          <w:sz w:val="28"/>
          <w:szCs w:val="28"/>
        </w:rPr>
        <w:t>Washington, D.C. 20037</w:t>
      </w:r>
    </w:p>
    <w:p w14:paraId="025BDD26" w14:textId="77777777" w:rsidR="008662EA" w:rsidRPr="0061524A" w:rsidRDefault="008662EA" w:rsidP="008662EA">
      <w:pPr>
        <w:jc w:val="center"/>
        <w:rPr>
          <w:sz w:val="28"/>
          <w:szCs w:val="28"/>
        </w:rPr>
      </w:pPr>
    </w:p>
    <w:p w14:paraId="193FB3D4" w14:textId="77777777" w:rsidR="008662EA" w:rsidRPr="0061524A" w:rsidRDefault="008662EA" w:rsidP="008662EA">
      <w:pPr>
        <w:jc w:val="center"/>
        <w:rPr>
          <w:sz w:val="28"/>
          <w:szCs w:val="28"/>
        </w:rPr>
      </w:pPr>
    </w:p>
    <w:p w14:paraId="3BE28843" w14:textId="77777777" w:rsidR="008662EA" w:rsidRPr="0061524A" w:rsidRDefault="008662EA" w:rsidP="008662EA">
      <w:pPr>
        <w:jc w:val="center"/>
        <w:rPr>
          <w:sz w:val="28"/>
          <w:szCs w:val="28"/>
        </w:rPr>
      </w:pPr>
    </w:p>
    <w:p w14:paraId="7C923E50" w14:textId="77777777" w:rsidR="008662EA" w:rsidRPr="0061524A" w:rsidRDefault="008662EA" w:rsidP="008662EA">
      <w:pPr>
        <w:jc w:val="center"/>
        <w:rPr>
          <w:sz w:val="28"/>
          <w:szCs w:val="28"/>
        </w:rPr>
      </w:pPr>
    </w:p>
    <w:p w14:paraId="116D8A50" w14:textId="77777777" w:rsidR="008662EA" w:rsidRPr="0061524A" w:rsidRDefault="008662EA" w:rsidP="008662EA">
      <w:pPr>
        <w:tabs>
          <w:tab w:val="left" w:pos="3600"/>
        </w:tabs>
        <w:jc w:val="center"/>
        <w:rPr>
          <w:sz w:val="28"/>
          <w:szCs w:val="28"/>
        </w:rPr>
      </w:pPr>
      <w:r w:rsidRPr="0061524A">
        <w:rPr>
          <w:sz w:val="28"/>
          <w:szCs w:val="28"/>
        </w:rPr>
        <w:t xml:space="preserve">Telephone: 202-690-7511 </w:t>
      </w:r>
    </w:p>
    <w:p w14:paraId="325FCD4B" w14:textId="77777777" w:rsidR="008662EA" w:rsidRPr="0061524A" w:rsidRDefault="008662EA" w:rsidP="008662EA">
      <w:pPr>
        <w:tabs>
          <w:tab w:val="left" w:pos="3600"/>
        </w:tabs>
        <w:jc w:val="center"/>
        <w:rPr>
          <w:sz w:val="28"/>
          <w:szCs w:val="28"/>
        </w:rPr>
      </w:pPr>
      <w:r w:rsidRPr="0061524A">
        <w:rPr>
          <w:sz w:val="28"/>
          <w:szCs w:val="28"/>
        </w:rPr>
        <w:t>Email: parag.mehta@hhs.gov</w:t>
      </w:r>
    </w:p>
    <w:p w14:paraId="17809EF7" w14:textId="77777777" w:rsidR="00B41BA5" w:rsidRDefault="00B41BA5" w:rsidP="00B41BA5">
      <w:pPr>
        <w:spacing w:after="0" w:line="240" w:lineRule="auto"/>
        <w:rPr>
          <w:b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2"/>
        </w:rPr>
        <w:id w:val="-1145501541"/>
        <w:docPartObj>
          <w:docPartGallery w:val="Table of Contents"/>
          <w:docPartUnique/>
        </w:docPartObj>
      </w:sdtPr>
      <w:sdtEndPr>
        <w:rPr>
          <w:rFonts w:cstheme="minorBidi"/>
          <w:b/>
          <w:bCs/>
          <w:noProof/>
        </w:rPr>
      </w:sdtEndPr>
      <w:sdtContent>
        <w:p w14:paraId="17809EF8" w14:textId="77777777" w:rsidR="00B41BA5" w:rsidRDefault="00B41BA5" w:rsidP="00B41BA5">
          <w:pPr>
            <w:pStyle w:val="TOCHeading"/>
            <w:tabs>
              <w:tab w:val="left" w:pos="3450"/>
            </w:tabs>
            <w:jc w:val="center"/>
            <w:rPr>
              <w:rFonts w:ascii="Times New Roman" w:hAnsi="Times New Roman" w:cs="Times New Roman"/>
              <w:color w:val="auto"/>
            </w:rPr>
          </w:pPr>
          <w:r w:rsidRPr="00B41BA5">
            <w:rPr>
              <w:rFonts w:ascii="Times New Roman" w:hAnsi="Times New Roman" w:cs="Times New Roman"/>
              <w:color w:val="auto"/>
            </w:rPr>
            <w:t>Table of Contents</w:t>
          </w:r>
        </w:p>
        <w:p w14:paraId="17809EF9" w14:textId="77777777" w:rsidR="00B41BA5" w:rsidRPr="00B41BA5" w:rsidRDefault="00B41BA5" w:rsidP="00B41BA5"/>
        <w:p w14:paraId="17809EFA" w14:textId="77777777" w:rsidR="00B41BA5" w:rsidRDefault="00B41BA5">
          <w:pPr>
            <w:pStyle w:val="TOC1"/>
            <w:tabs>
              <w:tab w:val="left" w:pos="440"/>
              <w:tab w:val="right" w:leader="dot" w:pos="1007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1569170" w:history="1">
            <w:r w:rsidRPr="00FA430C">
              <w:rPr>
                <w:rStyle w:val="Hyperlink"/>
                <w:noProof/>
              </w:rPr>
              <w:t>1.</w:t>
            </w:r>
            <w:r>
              <w:rPr>
                <w:noProof/>
              </w:rPr>
              <w:tab/>
            </w:r>
            <w:r w:rsidRPr="00FA430C">
              <w:rPr>
                <w:rStyle w:val="Hyperlink"/>
                <w:noProof/>
              </w:rPr>
              <w:t>Respondent Universe and Sampling Methods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_Toc441569170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38A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809EFB" w14:textId="77777777" w:rsidR="00B41BA5" w:rsidRDefault="008140BD">
          <w:pPr>
            <w:pStyle w:val="TOC1"/>
            <w:tabs>
              <w:tab w:val="left" w:pos="440"/>
              <w:tab w:val="right" w:leader="dot" w:pos="10070"/>
            </w:tabs>
            <w:rPr>
              <w:noProof/>
            </w:rPr>
          </w:pPr>
          <w:hyperlink w:anchor="_Toc441569171" w:history="1">
            <w:r w:rsidR="00B41BA5" w:rsidRPr="00FA430C">
              <w:rPr>
                <w:rStyle w:val="Hyperlink"/>
                <w:noProof/>
              </w:rPr>
              <w:t>2.</w:t>
            </w:r>
            <w:r w:rsidR="00B41BA5">
              <w:rPr>
                <w:noProof/>
              </w:rPr>
              <w:tab/>
            </w:r>
            <w:r w:rsidR="00B41BA5" w:rsidRPr="00FA430C">
              <w:rPr>
                <w:rStyle w:val="Hyperlink"/>
                <w:noProof/>
              </w:rPr>
              <w:t>Procedures for the Collection of Information</w:t>
            </w:r>
            <w:r w:rsidR="00B41BA5">
              <w:rPr>
                <w:noProof/>
                <w:webHidden/>
              </w:rPr>
              <w:tab/>
            </w:r>
            <w:r w:rsidR="00B41BA5">
              <w:rPr>
                <w:noProof/>
                <w:webHidden/>
              </w:rPr>
              <w:fldChar w:fldCharType="begin"/>
            </w:r>
            <w:r w:rsidR="00B41BA5">
              <w:rPr>
                <w:noProof/>
                <w:webHidden/>
              </w:rPr>
              <w:instrText xml:space="preserve"> PAGEREF _Toc441569171 \h </w:instrText>
            </w:r>
            <w:r w:rsidR="00B41BA5">
              <w:rPr>
                <w:noProof/>
                <w:webHidden/>
              </w:rPr>
            </w:r>
            <w:r w:rsidR="00B41BA5">
              <w:rPr>
                <w:noProof/>
                <w:webHidden/>
              </w:rPr>
              <w:fldChar w:fldCharType="separate"/>
            </w:r>
            <w:r w:rsidR="00CA38AB">
              <w:rPr>
                <w:noProof/>
                <w:webHidden/>
              </w:rPr>
              <w:t>3</w:t>
            </w:r>
            <w:r w:rsidR="00B41BA5">
              <w:rPr>
                <w:noProof/>
                <w:webHidden/>
              </w:rPr>
              <w:fldChar w:fldCharType="end"/>
            </w:r>
          </w:hyperlink>
        </w:p>
        <w:p w14:paraId="17809EFC" w14:textId="77777777" w:rsidR="00B41BA5" w:rsidRDefault="008140BD">
          <w:pPr>
            <w:pStyle w:val="TOC1"/>
            <w:tabs>
              <w:tab w:val="left" w:pos="440"/>
              <w:tab w:val="right" w:leader="dot" w:pos="10070"/>
            </w:tabs>
            <w:rPr>
              <w:noProof/>
            </w:rPr>
          </w:pPr>
          <w:hyperlink w:anchor="_Toc441569172" w:history="1">
            <w:r w:rsidR="00B41BA5" w:rsidRPr="00FA430C">
              <w:rPr>
                <w:rStyle w:val="Hyperlink"/>
                <w:noProof/>
              </w:rPr>
              <w:t>3.</w:t>
            </w:r>
            <w:r w:rsidR="00B41BA5">
              <w:rPr>
                <w:noProof/>
              </w:rPr>
              <w:tab/>
            </w:r>
            <w:r w:rsidR="00B41BA5" w:rsidRPr="00FA430C">
              <w:rPr>
                <w:rStyle w:val="Hyperlink"/>
                <w:noProof/>
              </w:rPr>
              <w:t>Methods to Maximize Response Rates and Deal with No Response</w:t>
            </w:r>
            <w:r w:rsidR="00B41BA5">
              <w:rPr>
                <w:noProof/>
                <w:webHidden/>
              </w:rPr>
              <w:tab/>
            </w:r>
            <w:r w:rsidR="00B41BA5">
              <w:rPr>
                <w:noProof/>
                <w:webHidden/>
              </w:rPr>
              <w:fldChar w:fldCharType="begin"/>
            </w:r>
            <w:r w:rsidR="00B41BA5">
              <w:rPr>
                <w:noProof/>
                <w:webHidden/>
              </w:rPr>
              <w:instrText xml:space="preserve"> PAGEREF _Toc441569172 \h </w:instrText>
            </w:r>
            <w:r w:rsidR="00B41BA5">
              <w:rPr>
                <w:noProof/>
                <w:webHidden/>
              </w:rPr>
            </w:r>
            <w:r w:rsidR="00B41BA5">
              <w:rPr>
                <w:noProof/>
                <w:webHidden/>
              </w:rPr>
              <w:fldChar w:fldCharType="separate"/>
            </w:r>
            <w:r w:rsidR="00CA38AB">
              <w:rPr>
                <w:noProof/>
                <w:webHidden/>
              </w:rPr>
              <w:t>4</w:t>
            </w:r>
            <w:r w:rsidR="00B41BA5">
              <w:rPr>
                <w:noProof/>
                <w:webHidden/>
              </w:rPr>
              <w:fldChar w:fldCharType="end"/>
            </w:r>
          </w:hyperlink>
        </w:p>
        <w:p w14:paraId="17809EFD" w14:textId="77777777" w:rsidR="00B41BA5" w:rsidRDefault="008140BD">
          <w:pPr>
            <w:pStyle w:val="TOC1"/>
            <w:tabs>
              <w:tab w:val="left" w:pos="440"/>
              <w:tab w:val="right" w:leader="dot" w:pos="10070"/>
            </w:tabs>
            <w:rPr>
              <w:noProof/>
            </w:rPr>
          </w:pPr>
          <w:hyperlink w:anchor="_Toc441569173" w:history="1">
            <w:r w:rsidR="00B41BA5" w:rsidRPr="00FA430C">
              <w:rPr>
                <w:rStyle w:val="Hyperlink"/>
                <w:noProof/>
              </w:rPr>
              <w:t>4.</w:t>
            </w:r>
            <w:r w:rsidR="00B41BA5">
              <w:rPr>
                <w:noProof/>
              </w:rPr>
              <w:tab/>
            </w:r>
            <w:r w:rsidR="00B41BA5" w:rsidRPr="00FA430C">
              <w:rPr>
                <w:rStyle w:val="Hyperlink"/>
                <w:noProof/>
              </w:rPr>
              <w:t>Tests of Procedures or Methods to be Undertaken</w:t>
            </w:r>
            <w:r w:rsidR="00B41BA5">
              <w:rPr>
                <w:noProof/>
                <w:webHidden/>
              </w:rPr>
              <w:tab/>
            </w:r>
            <w:r w:rsidR="00B41BA5">
              <w:rPr>
                <w:noProof/>
                <w:webHidden/>
              </w:rPr>
              <w:fldChar w:fldCharType="begin"/>
            </w:r>
            <w:r w:rsidR="00B41BA5">
              <w:rPr>
                <w:noProof/>
                <w:webHidden/>
              </w:rPr>
              <w:instrText xml:space="preserve"> PAGEREF _Toc441569173 \h </w:instrText>
            </w:r>
            <w:r w:rsidR="00B41BA5">
              <w:rPr>
                <w:noProof/>
                <w:webHidden/>
              </w:rPr>
            </w:r>
            <w:r w:rsidR="00B41BA5">
              <w:rPr>
                <w:noProof/>
                <w:webHidden/>
              </w:rPr>
              <w:fldChar w:fldCharType="separate"/>
            </w:r>
            <w:r w:rsidR="00CA38AB">
              <w:rPr>
                <w:noProof/>
                <w:webHidden/>
              </w:rPr>
              <w:t>4</w:t>
            </w:r>
            <w:r w:rsidR="00B41BA5">
              <w:rPr>
                <w:noProof/>
                <w:webHidden/>
              </w:rPr>
              <w:fldChar w:fldCharType="end"/>
            </w:r>
          </w:hyperlink>
        </w:p>
        <w:p w14:paraId="17809EFE" w14:textId="77777777" w:rsidR="00B41BA5" w:rsidRDefault="008140BD">
          <w:pPr>
            <w:pStyle w:val="TOC1"/>
            <w:tabs>
              <w:tab w:val="left" w:pos="440"/>
              <w:tab w:val="right" w:leader="dot" w:pos="10070"/>
            </w:tabs>
            <w:rPr>
              <w:noProof/>
            </w:rPr>
          </w:pPr>
          <w:hyperlink w:anchor="_Toc441569174" w:history="1">
            <w:r w:rsidR="00B41BA5" w:rsidRPr="00FA430C">
              <w:rPr>
                <w:rStyle w:val="Hyperlink"/>
                <w:noProof/>
              </w:rPr>
              <w:t>5.</w:t>
            </w:r>
            <w:r w:rsidR="00B41BA5">
              <w:rPr>
                <w:noProof/>
              </w:rPr>
              <w:tab/>
            </w:r>
            <w:r w:rsidR="00B41BA5" w:rsidRPr="00FA430C">
              <w:rPr>
                <w:rStyle w:val="Hyperlink"/>
                <w:noProof/>
              </w:rPr>
              <w:t>Individuals Consulted on Statistical Aspects and Individuals Collecting and/or Analyzing Data</w:t>
            </w:r>
            <w:r w:rsidR="00B41BA5">
              <w:rPr>
                <w:noProof/>
                <w:webHidden/>
              </w:rPr>
              <w:tab/>
            </w:r>
            <w:r w:rsidR="00B41BA5">
              <w:rPr>
                <w:noProof/>
                <w:webHidden/>
              </w:rPr>
              <w:fldChar w:fldCharType="begin"/>
            </w:r>
            <w:r w:rsidR="00B41BA5">
              <w:rPr>
                <w:noProof/>
                <w:webHidden/>
              </w:rPr>
              <w:instrText xml:space="preserve"> PAGEREF _Toc441569174 \h </w:instrText>
            </w:r>
            <w:r w:rsidR="00B41BA5">
              <w:rPr>
                <w:noProof/>
                <w:webHidden/>
              </w:rPr>
            </w:r>
            <w:r w:rsidR="00B41BA5">
              <w:rPr>
                <w:noProof/>
                <w:webHidden/>
              </w:rPr>
              <w:fldChar w:fldCharType="separate"/>
            </w:r>
            <w:r w:rsidR="00CA38AB">
              <w:rPr>
                <w:noProof/>
                <w:webHidden/>
              </w:rPr>
              <w:t>4</w:t>
            </w:r>
            <w:r w:rsidR="00B41BA5">
              <w:rPr>
                <w:noProof/>
                <w:webHidden/>
              </w:rPr>
              <w:fldChar w:fldCharType="end"/>
            </w:r>
          </w:hyperlink>
        </w:p>
        <w:p w14:paraId="17809EFF" w14:textId="77777777" w:rsidR="00B41BA5" w:rsidRPr="00B41BA5" w:rsidRDefault="00B41BA5" w:rsidP="009C40B7">
          <w:pPr>
            <w:spacing w:line="24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17809F00" w14:textId="77777777" w:rsidR="00B41BA5" w:rsidRDefault="00B41BA5" w:rsidP="009C40B7">
      <w:pPr>
        <w:spacing w:after="0" w:line="240" w:lineRule="auto"/>
        <w:contextualSpacing/>
        <w:rPr>
          <w:b/>
        </w:rPr>
      </w:pPr>
    </w:p>
    <w:p w14:paraId="17809F01" w14:textId="77777777" w:rsidR="00622D26" w:rsidRPr="00622D26" w:rsidRDefault="00B41BA5" w:rsidP="009C40B7">
      <w:pPr>
        <w:pStyle w:val="Heading1"/>
        <w:spacing w:after="240"/>
        <w:ind w:left="360"/>
      </w:pPr>
      <w:bookmarkStart w:id="0" w:name="_Toc441569170"/>
      <w:r w:rsidRPr="00B41BA5">
        <w:t>Respondent Universe and Sampling Methods</w:t>
      </w:r>
      <w:bookmarkEnd w:id="0"/>
    </w:p>
    <w:p w14:paraId="667BC01B" w14:textId="54B193B6" w:rsidR="008662EA" w:rsidRDefault="008662EA" w:rsidP="009C40B7">
      <w:pPr>
        <w:spacing w:line="240" w:lineRule="auto"/>
        <w:rPr>
          <w:color w:val="000000"/>
        </w:rPr>
      </w:pPr>
      <w:r>
        <w:rPr>
          <w:color w:val="000000"/>
        </w:rPr>
        <w:t xml:space="preserve">The Surgeon General’s Pledge to End the Opioid Crisis will collect information from a </w:t>
      </w:r>
      <w:r w:rsidR="001359AC">
        <w:rPr>
          <w:color w:val="000000"/>
        </w:rPr>
        <w:t>universe consisting</w:t>
      </w:r>
      <w:r>
        <w:rPr>
          <w:color w:val="000000"/>
        </w:rPr>
        <w:t xml:space="preserve"> of all medical practitioners in the United States of America. Medical Practitioners will be sent a link to a site housing a web-form on which they may optionally participate in a pledge by providing demographic information such as Name, Profession, Specialty, and Zip Code.</w:t>
      </w:r>
    </w:p>
    <w:p w14:paraId="501EBFCB" w14:textId="408AF1B6" w:rsidR="008662EA" w:rsidRDefault="008662EA" w:rsidP="009C40B7">
      <w:pPr>
        <w:spacing w:line="240" w:lineRule="auto"/>
        <w:rPr>
          <w:color w:val="000000"/>
        </w:rPr>
      </w:pPr>
      <w:r>
        <w:rPr>
          <w:color w:val="000000"/>
        </w:rPr>
        <w:t xml:space="preserve">Disclosure of aggregate data will not be conveyed as scientific </w:t>
      </w:r>
      <w:proofErr w:type="gramStart"/>
      <w:r>
        <w:rPr>
          <w:color w:val="000000"/>
        </w:rPr>
        <w:t>nor</w:t>
      </w:r>
      <w:proofErr w:type="gramEnd"/>
      <w:r>
        <w:rPr>
          <w:color w:val="000000"/>
        </w:rPr>
        <w:t xml:space="preserve"> statistically representative of the respondent universe. This data will only be used to portray a general idea of pledge-taker information.</w:t>
      </w:r>
    </w:p>
    <w:p w14:paraId="17809F06" w14:textId="77777777" w:rsidR="00B41BA5" w:rsidRDefault="00B41BA5" w:rsidP="009C40B7">
      <w:pPr>
        <w:pStyle w:val="Heading1"/>
        <w:spacing w:after="240"/>
        <w:ind w:left="360"/>
      </w:pPr>
      <w:bookmarkStart w:id="1" w:name="_Toc441569171"/>
      <w:r w:rsidRPr="00B41BA5">
        <w:t>Procedures for the Collection of Information</w:t>
      </w:r>
      <w:bookmarkEnd w:id="1"/>
    </w:p>
    <w:p w14:paraId="17809F0C" w14:textId="2E6ADC80" w:rsidR="009C40B7" w:rsidRDefault="008662EA" w:rsidP="009C40B7">
      <w:pPr>
        <w:spacing w:after="0" w:line="240" w:lineRule="auto"/>
        <w:contextualSpacing/>
      </w:pPr>
      <w:r>
        <w:t xml:space="preserve">A </w:t>
      </w:r>
      <w:proofErr w:type="spellStart"/>
      <w:r>
        <w:t>webform</w:t>
      </w:r>
      <w:proofErr w:type="spellEnd"/>
      <w:r>
        <w:t xml:space="preserve"> will be present on the website, turnthetiderx.org. On this website, medical practitioners will be able to learn about methods to help e</w:t>
      </w:r>
      <w:bookmarkStart w:id="2" w:name="_GoBack"/>
      <w:bookmarkEnd w:id="2"/>
      <w:r>
        <w:t xml:space="preserve">nd opioid abuse as well as take a pledge. Pledge information will be collected through the </w:t>
      </w:r>
      <w:proofErr w:type="spellStart"/>
      <w:r>
        <w:t>webform</w:t>
      </w:r>
      <w:proofErr w:type="spellEnd"/>
      <w:r>
        <w:t xml:space="preserve"> and housed in a secure database.</w:t>
      </w:r>
    </w:p>
    <w:p w14:paraId="17809F0D" w14:textId="77777777" w:rsidR="009C40B7" w:rsidRDefault="009C40B7" w:rsidP="009C40B7">
      <w:pPr>
        <w:spacing w:after="0" w:line="240" w:lineRule="auto"/>
        <w:contextualSpacing/>
      </w:pPr>
    </w:p>
    <w:p w14:paraId="17809F0E" w14:textId="77777777" w:rsidR="00B41BA5" w:rsidRDefault="00B41BA5" w:rsidP="009C40B7">
      <w:pPr>
        <w:pStyle w:val="Heading1"/>
        <w:spacing w:after="240"/>
        <w:ind w:left="360"/>
      </w:pPr>
      <w:bookmarkStart w:id="3" w:name="_Toc441569172"/>
      <w:r w:rsidRPr="00B41BA5">
        <w:t>Methods to Maximize Response Rates and Deal with No Response</w:t>
      </w:r>
      <w:bookmarkEnd w:id="3"/>
    </w:p>
    <w:p w14:paraId="17809F10" w14:textId="13C30C72" w:rsidR="00CF43C7" w:rsidRDefault="008662EA" w:rsidP="009C40B7">
      <w:pPr>
        <w:spacing w:line="240" w:lineRule="auto"/>
      </w:pPr>
      <w:r>
        <w:t>There will be a cam</w:t>
      </w:r>
      <w:r w:rsidR="001359AC">
        <w:t>paign surrounding this website including a mailing of invitations to take the pledge to 2.3 million medical practitioners as well as national television and town hall appearances by the Surgeon General.</w:t>
      </w:r>
    </w:p>
    <w:p w14:paraId="17809F11" w14:textId="77777777" w:rsidR="00B41BA5" w:rsidRDefault="00B41BA5" w:rsidP="009C40B7">
      <w:pPr>
        <w:pStyle w:val="Heading1"/>
        <w:spacing w:after="240"/>
        <w:ind w:left="360"/>
      </w:pPr>
      <w:bookmarkStart w:id="4" w:name="_Toc441569173"/>
      <w:r w:rsidRPr="00B41BA5">
        <w:t xml:space="preserve">Tests of Procedures or Methods to be </w:t>
      </w:r>
      <w:proofErr w:type="gramStart"/>
      <w:r w:rsidRPr="00B41BA5">
        <w:t>Undertaken</w:t>
      </w:r>
      <w:bookmarkEnd w:id="4"/>
      <w:proofErr w:type="gramEnd"/>
    </w:p>
    <w:p w14:paraId="17809F13" w14:textId="5BB37C35" w:rsidR="00985E59" w:rsidRDefault="001359AC" w:rsidP="009C40B7">
      <w:pPr>
        <w:spacing w:before="240" w:line="240" w:lineRule="auto"/>
      </w:pPr>
      <w:r>
        <w:t xml:space="preserve">The website will be tested with the Commissioned Corps before being launched to the public to ensure that the </w:t>
      </w:r>
      <w:proofErr w:type="spellStart"/>
      <w:r>
        <w:t>webform</w:t>
      </w:r>
      <w:proofErr w:type="spellEnd"/>
      <w:r>
        <w:t xml:space="preserve"> is correctly capturing the data.</w:t>
      </w:r>
    </w:p>
    <w:p w14:paraId="17809F14" w14:textId="77777777" w:rsidR="00B41BA5" w:rsidRPr="00B41BA5" w:rsidRDefault="00B41BA5" w:rsidP="009C40B7">
      <w:pPr>
        <w:pStyle w:val="Heading1"/>
        <w:spacing w:after="240"/>
        <w:ind w:left="360"/>
      </w:pPr>
      <w:bookmarkStart w:id="5" w:name="_Toc441569174"/>
      <w:r w:rsidRPr="00B41BA5">
        <w:t>Individuals Consulted on Statistical Aspects and Individuals Collecting and/or Analyzing Data</w:t>
      </w:r>
      <w:bookmarkEnd w:id="5"/>
    </w:p>
    <w:p w14:paraId="17809F15" w14:textId="3B43F15F" w:rsidR="001359AC" w:rsidRDefault="001359AC" w:rsidP="001359AC">
      <w:pPr>
        <w:spacing w:line="240" w:lineRule="auto"/>
      </w:pPr>
      <w:r>
        <w:t xml:space="preserve">As this information will not be disclosed as scientific </w:t>
      </w:r>
      <w:proofErr w:type="gramStart"/>
      <w:r>
        <w:t>nor</w:t>
      </w:r>
      <w:proofErr w:type="gramEnd"/>
      <w:r>
        <w:t xml:space="preserve"> statistically representative of a sample, there were no individuals consulted on statistical aspects.</w:t>
      </w:r>
    </w:p>
    <w:p w14:paraId="31BEA8D8" w14:textId="42B74D15" w:rsidR="00BB6DE8" w:rsidRDefault="00BB6DE8" w:rsidP="00BB6DE8">
      <w:pPr>
        <w:spacing w:after="0" w:line="240" w:lineRule="auto"/>
      </w:pPr>
      <w:r>
        <w:t xml:space="preserve"> </w:t>
      </w:r>
    </w:p>
    <w:sectPr w:rsidR="00BB6DE8" w:rsidSect="00546A7C">
      <w:footerReference w:type="default" r:id="rId13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6A1790" w14:textId="77777777" w:rsidR="008140BD" w:rsidRDefault="008140BD" w:rsidP="008B5D54">
      <w:pPr>
        <w:spacing w:after="0" w:line="240" w:lineRule="auto"/>
      </w:pPr>
      <w:r>
        <w:separator/>
      </w:r>
    </w:p>
  </w:endnote>
  <w:endnote w:type="continuationSeparator" w:id="0">
    <w:p w14:paraId="1146824C" w14:textId="77777777" w:rsidR="008140BD" w:rsidRDefault="008140BD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325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09F1A" w14:textId="77777777" w:rsidR="00546A7C" w:rsidRDefault="00546A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59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809F1B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F3304" w14:textId="77777777" w:rsidR="008140BD" w:rsidRDefault="008140BD" w:rsidP="008B5D54">
      <w:pPr>
        <w:spacing w:after="0" w:line="240" w:lineRule="auto"/>
      </w:pPr>
      <w:r>
        <w:separator/>
      </w:r>
    </w:p>
  </w:footnote>
  <w:footnote w:type="continuationSeparator" w:id="0">
    <w:p w14:paraId="32680D94" w14:textId="77777777" w:rsidR="008140BD" w:rsidRDefault="008140BD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647DF"/>
    <w:multiLevelType w:val="hybridMultilevel"/>
    <w:tmpl w:val="AE822A0A"/>
    <w:lvl w:ilvl="0" w:tplc="32CC2C86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BA5"/>
    <w:rsid w:val="00040A27"/>
    <w:rsid w:val="000C44A7"/>
    <w:rsid w:val="00113736"/>
    <w:rsid w:val="001359AC"/>
    <w:rsid w:val="001B12E8"/>
    <w:rsid w:val="00336612"/>
    <w:rsid w:val="00395DA9"/>
    <w:rsid w:val="003D3FF9"/>
    <w:rsid w:val="00435B31"/>
    <w:rsid w:val="00443A8D"/>
    <w:rsid w:val="004D339F"/>
    <w:rsid w:val="00546A7C"/>
    <w:rsid w:val="005817FA"/>
    <w:rsid w:val="005C27F3"/>
    <w:rsid w:val="005D26F8"/>
    <w:rsid w:val="00622D26"/>
    <w:rsid w:val="00626EBB"/>
    <w:rsid w:val="006C6578"/>
    <w:rsid w:val="007411AD"/>
    <w:rsid w:val="008140BD"/>
    <w:rsid w:val="008410AC"/>
    <w:rsid w:val="008662EA"/>
    <w:rsid w:val="008B5D54"/>
    <w:rsid w:val="00931CC1"/>
    <w:rsid w:val="00985E59"/>
    <w:rsid w:val="009C40B7"/>
    <w:rsid w:val="00AE1C9C"/>
    <w:rsid w:val="00B41BA5"/>
    <w:rsid w:val="00B534E7"/>
    <w:rsid w:val="00B55735"/>
    <w:rsid w:val="00B608AC"/>
    <w:rsid w:val="00B62560"/>
    <w:rsid w:val="00BA3416"/>
    <w:rsid w:val="00BB6DE8"/>
    <w:rsid w:val="00BE788A"/>
    <w:rsid w:val="00CA38AB"/>
    <w:rsid w:val="00CF43C7"/>
    <w:rsid w:val="00D27F42"/>
    <w:rsid w:val="00D6753C"/>
    <w:rsid w:val="00DC57CC"/>
    <w:rsid w:val="00E049D8"/>
    <w:rsid w:val="00E83773"/>
    <w:rsid w:val="00F37EF4"/>
    <w:rsid w:val="00F45B75"/>
    <w:rsid w:val="00FA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09E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BA5"/>
  </w:style>
  <w:style w:type="paragraph" w:styleId="Heading1">
    <w:name w:val="heading 1"/>
    <w:basedOn w:val="ListParagraph"/>
    <w:next w:val="Normal"/>
    <w:link w:val="Heading1Char"/>
    <w:uiPriority w:val="9"/>
    <w:qFormat/>
    <w:rsid w:val="00B41BA5"/>
    <w:pPr>
      <w:numPr>
        <w:numId w:val="1"/>
      </w:numPr>
      <w:spacing w:after="0" w:line="240" w:lineRule="auto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B41BA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1B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41BA5"/>
    <w:rPr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B41BA5"/>
    <w:pPr>
      <w:keepNext/>
      <w:keepLines/>
      <w:numPr>
        <w:numId w:val="0"/>
      </w:numPr>
      <w:spacing w:before="24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B41BA5"/>
    <w:pPr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040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A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A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A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A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A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BA5"/>
  </w:style>
  <w:style w:type="paragraph" w:styleId="Heading1">
    <w:name w:val="heading 1"/>
    <w:basedOn w:val="ListParagraph"/>
    <w:next w:val="Normal"/>
    <w:link w:val="Heading1Char"/>
    <w:uiPriority w:val="9"/>
    <w:qFormat/>
    <w:rsid w:val="00B41BA5"/>
    <w:pPr>
      <w:numPr>
        <w:numId w:val="1"/>
      </w:numPr>
      <w:spacing w:after="0" w:line="240" w:lineRule="auto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B41BA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1B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41BA5"/>
    <w:rPr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B41BA5"/>
    <w:pPr>
      <w:keepNext/>
      <w:keepLines/>
      <w:numPr>
        <w:numId w:val="0"/>
      </w:numPr>
      <w:spacing w:before="24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B41BA5"/>
    <w:pPr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040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A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A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A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A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A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1675BCD6DD14785997454A76BE123" ma:contentTypeVersion="1" ma:contentTypeDescription="Create a new document." ma:contentTypeScope="" ma:versionID="dcffad3d561468c4820eac721b6064da">
  <xsd:schema xmlns:xsd="http://www.w3.org/2001/XMLSchema" xmlns:xs="http://www.w3.org/2001/XMLSchema" xmlns:p="http://schemas.microsoft.com/office/2006/metadata/properties" xmlns:ns2="81daf041-c113-401c-bf82-107f5d396711" xmlns:ns3="d335559b-c20a-4874-978e-77d2be77e01f" targetNamespace="http://schemas.microsoft.com/office/2006/metadata/properties" ma:root="true" ma:fieldsID="dcdf1238ccbd3aadd3b7288261a54d3a" ns2:_="" ns3:_="">
    <xsd:import namespace="81daf041-c113-401c-bf82-107f5d396711"/>
    <xsd:import namespace="d335559b-c20a-4874-978e-77d2be77e0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ydl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559b-c20a-4874-978e-77d2be77e01f" elementFormDefault="qualified">
    <xsd:import namespace="http://schemas.microsoft.com/office/2006/documentManagement/types"/>
    <xsd:import namespace="http://schemas.microsoft.com/office/infopath/2007/PartnerControls"/>
    <xsd:element name="ydlv" ma:index="11" nillable="true" ma:displayName="OMB Control Number" ma:internalName="ydlv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daf041-c113-401c-bf82-107f5d396711">PFY6PPX2AYTS-2589-842</_dlc_DocId>
    <_dlc_DocIdUrl xmlns="81daf041-c113-401c-bf82-107f5d396711">
      <Url>https://esp.cdc.gov/sites/ncezid/OD/policy/PRA/_layouts/15/DocIdRedir.aspx?ID=PFY6PPX2AYTS-2589-842</Url>
      <Description>PFY6PPX2AYTS-2589-842</Description>
    </_dlc_DocIdUrl>
    <ydlv xmlns="d335559b-c20a-4874-978e-77d2be77e01f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B9C37-F367-4F62-8BFF-B6B1A19DF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D9C863-9DB2-491F-A509-D296BFFA7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d335559b-c20a-4874-978e-77d2be77e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76EFF0-2463-44B9-8CE2-6C7AC3D8DB0D}">
  <ds:schemaRefs>
    <ds:schemaRef ds:uri="http://schemas.microsoft.com/office/2006/metadata/properties"/>
    <ds:schemaRef ds:uri="http://schemas.microsoft.com/office/infopath/2007/PartnerControls"/>
    <ds:schemaRef ds:uri="81daf041-c113-401c-bf82-107f5d396711"/>
    <ds:schemaRef ds:uri="d335559b-c20a-4874-978e-77d2be77e01f"/>
  </ds:schemaRefs>
</ds:datastoreItem>
</file>

<file path=customXml/itemProps4.xml><?xml version="1.0" encoding="utf-8"?>
<ds:datastoreItem xmlns:ds="http://schemas.openxmlformats.org/officeDocument/2006/customXml" ds:itemID="{2A5A3EAF-B7E1-4556-828E-D05509D9956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8B9B293-3798-4514-BBCE-F0ECA28DC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cp:lastPrinted>2016-05-16T16:08:00Z</cp:lastPrinted>
  <dcterms:created xsi:type="dcterms:W3CDTF">2016-06-03T18:26:00Z</dcterms:created>
  <dcterms:modified xsi:type="dcterms:W3CDTF">2016-06-03T18:26:00Z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0x01010008E1675BCD6DD14785997454A76BE123</vt:lpwstr>
  </property>
  <property fmtid="{D5CDD505-2E9C-101B-9397-08002B2CF9AE}" pid="3" name="_dlc_DocIdItemGuid">
    <vt:lpwstr>11c4bf12-99f9-4ab7-a622-c28553f48669</vt:lpwstr>
  </property>
</Properties>
</file>