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8D03E" w14:textId="2EF8C831" w:rsidR="00184D5B" w:rsidRDefault="0026329B" w:rsidP="007B53E4">
      <w:pPr>
        <w:pStyle w:val="Heading1"/>
      </w:pPr>
      <w:r>
        <w:t>Appendix A5</w:t>
      </w:r>
      <w:r w:rsidR="001D0D1D">
        <w:t xml:space="preserve">: </w:t>
      </w:r>
      <w:r w:rsidR="00184D5B">
        <w:t xml:space="preserve">Interview Guide for QIN-QIO Nursing Home </w:t>
      </w:r>
      <w:r w:rsidR="00A946FA">
        <w:t xml:space="preserve">Task </w:t>
      </w:r>
      <w:r w:rsidR="00184D5B">
        <w:t>Leads</w:t>
      </w:r>
    </w:p>
    <w:p w14:paraId="0449A036" w14:textId="77777777" w:rsidR="00184D5B" w:rsidRDefault="00184D5B" w:rsidP="007B53E4">
      <w:pPr>
        <w:pStyle w:val="Heading2"/>
        <w:numPr>
          <w:ilvl w:val="0"/>
          <w:numId w:val="0"/>
        </w:numPr>
      </w:pPr>
      <w:bookmarkStart w:id="0" w:name="_Ref403643681"/>
      <w:r>
        <w:t>Interview Introduction and Informed Verbal Consent</w:t>
      </w:r>
    </w:p>
    <w:p w14:paraId="1793E840" w14:textId="77777777" w:rsidR="00184D5B" w:rsidRDefault="00184D5B" w:rsidP="007B53E4">
      <w:r>
        <w:t xml:space="preserve">I want to thank you for taking the time to talk to us today. My name is ____________________ and I am from the Independent Evaluation Center (IEC) for CMS, and my colleague _______________ is here to help take notes during the interview. We want to talk with you about your experiences and insights from working with the Task C.2 Nursing Home program. </w:t>
      </w:r>
    </w:p>
    <w:p w14:paraId="20418E4F" w14:textId="77777777" w:rsidR="00184D5B" w:rsidRDefault="00184D5B" w:rsidP="007B53E4">
      <w:r>
        <w:t xml:space="preserve">We appreciate your time and help with these interviews. The information you will share is very valuable for our project. This interview should take about 45 minutes. I would like to record the interview with your permission because I </w:t>
      </w:r>
      <w:proofErr w:type="gramStart"/>
      <w:r>
        <w:t>don’t</w:t>
      </w:r>
      <w:proofErr w:type="gramEnd"/>
      <w:r>
        <w:t xml:space="preserve"> want to miss any of your comments. Although my colleague and I will be taking notes during the session, we want to make sure </w:t>
      </w:r>
      <w:proofErr w:type="gramStart"/>
      <w:r>
        <w:t>we’re</w:t>
      </w:r>
      <w:proofErr w:type="gramEnd"/>
      <w:r>
        <w:t xml:space="preserve"> capturing your key comments. This interview is </w:t>
      </w:r>
      <w:proofErr w:type="gramStart"/>
      <w:r>
        <w:t>completely voluntary</w:t>
      </w:r>
      <w:proofErr w:type="gramEnd"/>
      <w:r>
        <w:t xml:space="preserve">, and you do not have to answer every question or talk about anything you don’t want to, and you may end the interview at any time. </w:t>
      </w:r>
    </w:p>
    <w:p w14:paraId="0DFD22E0" w14:textId="77777777" w:rsidR="00184D5B" w:rsidRDefault="00184D5B" w:rsidP="007B53E4">
      <w:r>
        <w:t>Do you have any questions about the interview? Do we have your permission to record the interview and proceed?</w:t>
      </w:r>
    </w:p>
    <w:p w14:paraId="4E1AEAD3" w14:textId="77777777" w:rsidR="007B53E4" w:rsidRPr="00EC747F" w:rsidRDefault="007B53E4" w:rsidP="007B53E4">
      <w:pPr>
        <w:tabs>
          <w:tab w:val="left" w:pos="3150"/>
          <w:tab w:val="left" w:pos="6390"/>
        </w:tabs>
      </w:pPr>
      <w:r>
        <w:rPr>
          <w:noProof/>
        </w:rPr>
        <mc:AlternateContent>
          <mc:Choice Requires="wps">
            <w:drawing>
              <wp:anchor distT="0" distB="0" distL="114300" distR="114300" simplePos="0" relativeHeight="251661312" behindDoc="0" locked="0" layoutInCell="1" allowOverlap="1" wp14:anchorId="5EE383F3" wp14:editId="5949E18F">
                <wp:simplePos x="0" y="0"/>
                <wp:positionH relativeFrom="margin">
                  <wp:align>right</wp:align>
                </wp:positionH>
                <wp:positionV relativeFrom="paragraph">
                  <wp:posOffset>246750</wp:posOffset>
                </wp:positionV>
                <wp:extent cx="1858618" cy="0"/>
                <wp:effectExtent l="0" t="0" r="27940" b="19050"/>
                <wp:wrapNone/>
                <wp:docPr id="3" name="Straight Connector 3" descr="&quot;&quot;"/>
                <wp:cNvGraphicFramePr/>
                <a:graphic xmlns:a="http://schemas.openxmlformats.org/drawingml/2006/main">
                  <a:graphicData uri="http://schemas.microsoft.com/office/word/2010/wordprocessingShape">
                    <wps:wsp>
                      <wps:cNvCnPr/>
                      <wps:spPr>
                        <a:xfrm>
                          <a:off x="0" y="0"/>
                          <a:ext cx="1858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75A75" id="Straight Connector 3" o:spid="_x0000_s1026" alt="&quot;&quot;"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95.15pt,19.45pt" to="24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" strokecolor="black [3213]">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025F1474" wp14:editId="14A05007">
                <wp:simplePos x="0" y="0"/>
                <wp:positionH relativeFrom="margin">
                  <wp:align>center</wp:align>
                </wp:positionH>
                <wp:positionV relativeFrom="paragraph">
                  <wp:posOffset>244684</wp:posOffset>
                </wp:positionV>
                <wp:extent cx="1858618" cy="0"/>
                <wp:effectExtent l="0" t="0" r="27940" b="19050"/>
                <wp:wrapNone/>
                <wp:docPr id="2" name="Straight Connector 2" descr="&quot;&quot;"/>
                <wp:cNvGraphicFramePr/>
                <a:graphic xmlns:a="http://schemas.openxmlformats.org/drawingml/2006/main">
                  <a:graphicData uri="http://schemas.microsoft.com/office/word/2010/wordprocessingShape">
                    <wps:wsp>
                      <wps:cNvCnPr/>
                      <wps:spPr>
                        <a:xfrm>
                          <a:off x="0" y="0"/>
                          <a:ext cx="1858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20253" id="Straight Connector 2" o:spid="_x0000_s1026" alt="&quot;&quot;"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9.25pt" to="146.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" strokecolor="black [3213]">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652AE4A0" wp14:editId="3991B4ED">
                <wp:simplePos x="0" y="0"/>
                <wp:positionH relativeFrom="column">
                  <wp:posOffset>19878</wp:posOffset>
                </wp:positionH>
                <wp:positionV relativeFrom="paragraph">
                  <wp:posOffset>235640</wp:posOffset>
                </wp:positionV>
                <wp:extent cx="1858618" cy="0"/>
                <wp:effectExtent l="0" t="0" r="27940" b="19050"/>
                <wp:wrapNone/>
                <wp:docPr id="1" name="Straight Connector 1" descr="&quot;&quot;"/>
                <wp:cNvGraphicFramePr/>
                <a:graphic xmlns:a="http://schemas.openxmlformats.org/drawingml/2006/main">
                  <a:graphicData uri="http://schemas.microsoft.com/office/word/2010/wordprocessingShape">
                    <wps:wsp>
                      <wps:cNvCnPr/>
                      <wps:spPr>
                        <a:xfrm>
                          <a:off x="0" y="0"/>
                          <a:ext cx="1858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EC878"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8.55pt" to="147.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" strokecolor="black [3213]"/>
            </w:pict>
          </mc:Fallback>
        </mc:AlternateContent>
      </w:r>
    </w:p>
    <w:p w14:paraId="79AF8DE5" w14:textId="57E45B2F" w:rsidR="007B53E4" w:rsidRPr="00EC747F" w:rsidRDefault="007B53E4" w:rsidP="007B53E4">
      <w:pPr>
        <w:tabs>
          <w:tab w:val="left" w:pos="3150"/>
          <w:tab w:val="left" w:pos="6390"/>
        </w:tabs>
      </w:pPr>
      <w:r>
        <w:t>Interviewee</w:t>
      </w:r>
      <w:r w:rsidRPr="00EC747F">
        <w:tab/>
        <w:t>Interviewer</w:t>
      </w:r>
      <w:r w:rsidRPr="00EC747F">
        <w:tab/>
        <w:t>Date</w:t>
      </w:r>
    </w:p>
    <w:p w14:paraId="557C21D5" w14:textId="77777777" w:rsidR="00560AFA" w:rsidRDefault="00560AFA" w:rsidP="00560AFA">
      <w:pPr>
        <w:pStyle w:val="BodyTextFirstIndent"/>
        <w:ind w:left="0"/>
      </w:pPr>
      <w:r>
        <w:t xml:space="preserve">Before my first question, I need to tell you </w:t>
      </w:r>
      <w:proofErr w:type="gramStart"/>
      <w:r>
        <w:t>this interview has been approved by the Office of Management and Budget (OMB) as required by the Paperwork Reduction Act</w:t>
      </w:r>
      <w:proofErr w:type="gramEnd"/>
      <w:r>
        <w:t xml:space="preserve">. The OMB approval number for this interview is </w:t>
      </w:r>
      <w:r>
        <w:rPr>
          <w:b/>
        </w:rPr>
        <w:t>0938-XXXX.</w:t>
      </w:r>
    </w:p>
    <w:p w14:paraId="162AC884" w14:textId="77777777" w:rsidR="00560AFA" w:rsidRDefault="00560AFA" w:rsidP="00560AFA">
      <w:pPr>
        <w:rPr>
          <w:b/>
        </w:rPr>
      </w:pPr>
      <w:r>
        <w:rPr>
          <w:highlight w:val="lightGray"/>
        </w:rPr>
        <w:t>[DO NOT READ]</w:t>
      </w:r>
    </w:p>
    <w:p w14:paraId="025B2528" w14:textId="4A7D97A2" w:rsidR="00560AFA" w:rsidRPr="002418D8" w:rsidRDefault="00560AFA" w:rsidP="00560AFA">
      <w:pPr>
        <w:pBdr>
          <w:top w:val="single" w:sz="4" w:space="1" w:color="auto"/>
          <w:left w:val="single" w:sz="4" w:space="4" w:color="auto"/>
          <w:bottom w:val="single" w:sz="4" w:space="1" w:color="auto"/>
          <w:right w:val="single" w:sz="4" w:space="4" w:color="auto"/>
        </w:pBdr>
        <w:suppressAutoHyphens/>
        <w:spacing w:before="480"/>
      </w:pPr>
      <w:r>
        <w:t>According to the Paperwork Reduction Act of 1995, no persons are required to respond to a collection of information unless it displays a valid OMB control number</w:t>
      </w:r>
      <w:proofErr w:type="gramStart"/>
      <w:r>
        <w:t>.  </w:t>
      </w:r>
      <w:proofErr w:type="gramEnd"/>
      <w:r>
        <w:t xml:space="preserve">The valid OMB control number for this information collection is </w:t>
      </w:r>
      <w:r>
        <w:rPr>
          <w:b/>
          <w:bCs/>
        </w:rPr>
        <w:t>0938-XXXX</w:t>
      </w:r>
      <w:proofErr w:type="gramStart"/>
      <w:r>
        <w:t xml:space="preserve">.  </w:t>
      </w:r>
      <w:proofErr w:type="gramEnd"/>
      <w:r>
        <w:t>The time required to complete this information collection is estimated to average 45 minutes per response, including the time to review instructions, search existing data resources, gather the data needed, and complete and review the information collection</w:t>
      </w:r>
      <w:proofErr w:type="gramStart"/>
      <w:r>
        <w:t xml:space="preserve">.  </w:t>
      </w:r>
      <w:proofErr w:type="gramEnd"/>
      <w:r>
        <w:t xml:space="preserve">If you have </w:t>
      </w:r>
      <w:proofErr w:type="gramStart"/>
      <w:r>
        <w:t>comments</w:t>
      </w:r>
      <w:proofErr w:type="gramEnd"/>
      <w:r>
        <w:t xml:space="preserve"> concerning the accuracy of the time estimate(s) or suggestions for improving this form, please write to: CMS, 7500 Security Boulevard, Attn: PRA Reports Clearance Officer, Mail Stop C4-26-05, Baltimore, Maryland 21244-1850. </w:t>
      </w:r>
      <w:r>
        <w:rPr>
          <w:b/>
        </w:rPr>
        <w:t>*****CMS Disclaimer*****</w:t>
      </w:r>
      <w:r>
        <w:rPr>
          <w:b/>
          <w:bCs/>
        </w:rPr>
        <w:t>Please do not send applications, claims, payments, medical records or any documents containing sensitive information to the PRA Reports Clearance Office</w:t>
      </w:r>
      <w:proofErr w:type="gramStart"/>
      <w:r>
        <w:rPr>
          <w:b/>
          <w:bCs/>
        </w:rPr>
        <w:t xml:space="preserve">.  </w:t>
      </w:r>
      <w:proofErr w:type="gramEnd"/>
      <w:r>
        <w:rPr>
          <w:b/>
          <w:bCs/>
        </w:rPr>
        <w:t xml:space="preserve">Please note that any correspondence not pertaining to the information collection burden approved under the associated OMB control number listed on this form </w:t>
      </w:r>
      <w:proofErr w:type="gramStart"/>
      <w:r>
        <w:rPr>
          <w:b/>
          <w:bCs/>
        </w:rPr>
        <w:t>will not be reviewed, forwarded, or retained</w:t>
      </w:r>
      <w:proofErr w:type="gramEnd"/>
      <w:r>
        <w:rPr>
          <w:b/>
          <w:bCs/>
        </w:rPr>
        <w:t xml:space="preserve">. If you have questions or concerns regarding where to submit your documents, please contact </w:t>
      </w:r>
      <w:r w:rsidR="003A4E49">
        <w:rPr>
          <w:b/>
          <w:bCs/>
        </w:rPr>
        <w:t>Mr. Robert Kambic at 410-786-1515.</w:t>
      </w:r>
      <w:bookmarkStart w:id="1" w:name="_GoBack"/>
      <w:bookmarkEnd w:id="1"/>
      <w:r w:rsidRPr="002418D8">
        <w:t xml:space="preserve"> </w:t>
      </w:r>
    </w:p>
    <w:p w14:paraId="1230A773" w14:textId="77777777" w:rsidR="00184D5B" w:rsidRDefault="00184D5B" w:rsidP="00184D5B">
      <w:pPr>
        <w:autoSpaceDE/>
        <w:adjustRightInd/>
      </w:pPr>
      <w:r>
        <w:br w:type="page"/>
      </w:r>
    </w:p>
    <w:p w14:paraId="3289E5D0" w14:textId="77777777" w:rsidR="00184D5B" w:rsidRDefault="00184D5B" w:rsidP="007B53E4">
      <w:pPr>
        <w:pStyle w:val="Heading2"/>
      </w:pPr>
      <w:r>
        <w:lastRenderedPageBreak/>
        <w:t xml:space="preserve">Recruiting </w:t>
      </w:r>
    </w:p>
    <w:p w14:paraId="6F422CCF" w14:textId="77777777" w:rsidR="00184D5B" w:rsidRDefault="00184D5B" w:rsidP="007B53E4">
      <w:pPr>
        <w:pStyle w:val="Question"/>
        <w:rPr>
          <w:sz w:val="22"/>
        </w:rPr>
      </w:pPr>
      <w:r>
        <w:t xml:space="preserve">I want to start by asking about the recruiting task because it is a big part of the contract. Tell us about your experiences with recruiting nursing homes to participate in the program. </w:t>
      </w:r>
    </w:p>
    <w:p w14:paraId="58BDEFA4" w14:textId="77777777" w:rsidR="00184D5B" w:rsidRDefault="00184D5B" w:rsidP="007B53E4">
      <w:pPr>
        <w:pStyle w:val="BodyTextFirstIndent"/>
      </w:pPr>
      <w:r>
        <w:rPr>
          <w:highlight w:val="lightGray"/>
        </w:rPr>
        <w:t>[Probes:]</w:t>
      </w:r>
      <w:r>
        <w:t xml:space="preserve"> </w:t>
      </w:r>
    </w:p>
    <w:p w14:paraId="099F5CE5" w14:textId="77777777" w:rsidR="00184D5B" w:rsidRDefault="00184D5B" w:rsidP="007B53E4">
      <w:pPr>
        <w:pStyle w:val="ListBullet"/>
        <w:rPr>
          <w:sz w:val="22"/>
        </w:rPr>
      </w:pPr>
      <w:r>
        <w:t xml:space="preserve">What were the selling points of the QIO program that worked well? </w:t>
      </w:r>
    </w:p>
    <w:p w14:paraId="41BB6966" w14:textId="77777777" w:rsidR="00184D5B" w:rsidRDefault="00184D5B" w:rsidP="007B53E4">
      <w:pPr>
        <w:pStyle w:val="ListBullet"/>
      </w:pPr>
      <w:r>
        <w:t>When nursing homes turned down the offer to participate, what types of reasons did they give?</w:t>
      </w:r>
    </w:p>
    <w:p w14:paraId="55F1972E" w14:textId="77777777" w:rsidR="00F15B51" w:rsidRPr="00A946FA" w:rsidRDefault="00F15B51" w:rsidP="00F15B51">
      <w:pPr>
        <w:pStyle w:val="ListBullet"/>
      </w:pPr>
      <w:r w:rsidRPr="00A946FA">
        <w:t xml:space="preserve">What proportion of nursing homes in Collaborative 1 stayed with Collaborative 2? </w:t>
      </w:r>
    </w:p>
    <w:p w14:paraId="2515F1FF" w14:textId="70CB92FD" w:rsidR="00F15B51" w:rsidRPr="00A946FA" w:rsidRDefault="00F15B51" w:rsidP="00F15B51">
      <w:pPr>
        <w:pStyle w:val="ListBullet"/>
        <w:numPr>
          <w:ilvl w:val="1"/>
          <w:numId w:val="4"/>
        </w:numPr>
      </w:pPr>
      <w:r w:rsidRPr="00A946FA">
        <w:t>What were the reasons for nursing homes not continuing with the NNHQCC program?</w:t>
      </w:r>
    </w:p>
    <w:p w14:paraId="4DC74E56" w14:textId="77777777" w:rsidR="00184D5B" w:rsidRDefault="00184D5B" w:rsidP="007B53E4">
      <w:pPr>
        <w:pStyle w:val="Question"/>
      </w:pPr>
      <w:r>
        <w:t>Tell us about how you recruited the peer coaches.</w:t>
      </w:r>
    </w:p>
    <w:p w14:paraId="2FE2A346" w14:textId="77777777" w:rsidR="00184D5B" w:rsidRDefault="00184D5B" w:rsidP="007B53E4">
      <w:pPr>
        <w:pStyle w:val="BodyTextFirstIndent"/>
      </w:pPr>
      <w:r>
        <w:rPr>
          <w:highlight w:val="lightGray"/>
        </w:rPr>
        <w:t xml:space="preserve">[Probe:] </w:t>
      </w:r>
    </w:p>
    <w:p w14:paraId="249E7C96" w14:textId="77777777" w:rsidR="00184D5B" w:rsidRDefault="00184D5B" w:rsidP="007B53E4">
      <w:pPr>
        <w:pStyle w:val="ListBullet"/>
      </w:pPr>
      <w:r>
        <w:t>What advice would you offer for QIOs having difficulty recruiting peer coaches?</w:t>
      </w:r>
    </w:p>
    <w:p w14:paraId="6F1E5D42" w14:textId="77777777" w:rsidR="00184D5B" w:rsidRDefault="00184D5B" w:rsidP="007B53E4">
      <w:pPr>
        <w:pStyle w:val="Question"/>
      </w:pPr>
      <w:r>
        <w:t xml:space="preserve">How did you go about recruiting residents and family members? How did you get word out to residents and family members about participating? </w:t>
      </w:r>
    </w:p>
    <w:p w14:paraId="7AEC93DA" w14:textId="77777777" w:rsidR="00184D5B" w:rsidRDefault="00184D5B" w:rsidP="007B53E4">
      <w:pPr>
        <w:pStyle w:val="Question"/>
        <w:keepNext w:val="0"/>
      </w:pPr>
      <w:r>
        <w:t xml:space="preserve">What were the most challenging aspects about recruiting? What </w:t>
      </w:r>
      <w:proofErr w:type="gramStart"/>
      <w:r>
        <w:t>could be done</w:t>
      </w:r>
      <w:proofErr w:type="gramEnd"/>
      <w:r>
        <w:t xml:space="preserve"> to help make it less challenging?</w:t>
      </w:r>
    </w:p>
    <w:p w14:paraId="60F0FB2B" w14:textId="77777777" w:rsidR="00184D5B" w:rsidRDefault="00184D5B" w:rsidP="007B53E4">
      <w:pPr>
        <w:pStyle w:val="Heading2"/>
      </w:pPr>
      <w:r>
        <w:t>Strengths and Challenges of QIN-QIO Program</w:t>
      </w:r>
    </w:p>
    <w:p w14:paraId="17E08CE5" w14:textId="77777777" w:rsidR="00184D5B" w:rsidRDefault="00184D5B" w:rsidP="007B53E4">
      <w:pPr>
        <w:pStyle w:val="Question"/>
        <w:rPr>
          <w:sz w:val="22"/>
        </w:rPr>
      </w:pPr>
      <w:proofErr w:type="gramStart"/>
      <w:r>
        <w:t>Let’s</w:t>
      </w:r>
      <w:proofErr w:type="gramEnd"/>
      <w:r>
        <w:t xml:space="preserve"> talk about the Collaborative approach; what do you think are the strongest features of this approach for advancing the QIO nursing home program goals? </w:t>
      </w:r>
      <w:proofErr w:type="gramStart"/>
      <w:r>
        <w:t>What’s</w:t>
      </w:r>
      <w:proofErr w:type="gramEnd"/>
      <w:r>
        <w:t xml:space="preserve"> working from this approach?</w:t>
      </w:r>
    </w:p>
    <w:p w14:paraId="1C89F2BA" w14:textId="77777777" w:rsidR="00184D5B" w:rsidRDefault="00184D5B" w:rsidP="007B53E4">
      <w:pPr>
        <w:pStyle w:val="BodyTextFirstIndent"/>
      </w:pPr>
      <w:r>
        <w:rPr>
          <w:highlight w:val="lightGray"/>
        </w:rPr>
        <w:t>[Probes:]</w:t>
      </w:r>
      <w:r>
        <w:t xml:space="preserve"> </w:t>
      </w:r>
    </w:p>
    <w:p w14:paraId="7331929F" w14:textId="4C6F8640" w:rsidR="00184D5B" w:rsidRDefault="00184D5B" w:rsidP="007B53E4">
      <w:pPr>
        <w:pStyle w:val="ListBullet"/>
      </w:pPr>
      <w:r>
        <w:t xml:space="preserve">How useful is the Change Package? Do you know if nursing homes </w:t>
      </w:r>
      <w:r w:rsidR="00F15B51">
        <w:t>used</w:t>
      </w:r>
      <w:r>
        <w:t xml:space="preserve"> the “Change Bundles” to reduce antipsychotic use, increase mobility, and reduce HACs?</w:t>
      </w:r>
    </w:p>
    <w:p w14:paraId="4FD2E1C9" w14:textId="77777777" w:rsidR="00184D5B" w:rsidRDefault="00184D5B" w:rsidP="007B53E4">
      <w:pPr>
        <w:pStyle w:val="ListBullet"/>
      </w:pPr>
      <w:r>
        <w:t>Are there parts of the Change Package that seem unrealistic in the field? Which parts?</w:t>
      </w:r>
    </w:p>
    <w:p w14:paraId="682CB7F4" w14:textId="77777777" w:rsidR="00184D5B" w:rsidRDefault="00184D5B" w:rsidP="007B53E4">
      <w:pPr>
        <w:pStyle w:val="ListBullet"/>
      </w:pPr>
      <w:r>
        <w:t xml:space="preserve">How are you using the Composite </w:t>
      </w:r>
      <w:proofErr w:type="gramStart"/>
      <w:r>
        <w:t>Score</w:t>
      </w:r>
      <w:proofErr w:type="gramEnd"/>
      <w:r>
        <w:t xml:space="preserve">? (Do you find uses other than aiming for favorable changes in the overall score?) </w:t>
      </w:r>
    </w:p>
    <w:p w14:paraId="169A06FA" w14:textId="77777777" w:rsidR="00184D5B" w:rsidRDefault="00184D5B" w:rsidP="007B53E4">
      <w:pPr>
        <w:pStyle w:val="ListBullet"/>
      </w:pPr>
      <w:r>
        <w:t xml:space="preserve">Have you found any issues or problems with using the Composite </w:t>
      </w:r>
      <w:proofErr w:type="gramStart"/>
      <w:r>
        <w:t>Score</w:t>
      </w:r>
      <w:proofErr w:type="gramEnd"/>
      <w:r>
        <w:t>? For example, do you observe preoccupation with the score to the exclusion of system changes?</w:t>
      </w:r>
    </w:p>
    <w:p w14:paraId="2E0A578C" w14:textId="77777777" w:rsidR="00184D5B" w:rsidRDefault="00184D5B" w:rsidP="007B53E4">
      <w:pPr>
        <w:pStyle w:val="ListBullet"/>
      </w:pPr>
      <w:r>
        <w:t>How are you using the Peer Coaches? Residents/family members?</w:t>
      </w:r>
    </w:p>
    <w:p w14:paraId="53F2A329" w14:textId="502F0E3E" w:rsidR="00C51C2B" w:rsidRDefault="00C51C2B" w:rsidP="00C51C2B">
      <w:pPr>
        <w:pStyle w:val="Heading2"/>
        <w:rPr>
          <w:b w:val="0"/>
          <w:bCs w:val="0"/>
          <w:u w:val="none"/>
        </w:rPr>
      </w:pPr>
      <w:r>
        <w:t>Collection and Use of Measures</w:t>
      </w:r>
    </w:p>
    <w:p w14:paraId="1E6A3091" w14:textId="77777777" w:rsidR="00C51C2B" w:rsidRDefault="00C51C2B" w:rsidP="00C51C2B">
      <w:pPr>
        <w:rPr>
          <w:rFonts w:eastAsiaTheme="minorHAnsi"/>
        </w:rPr>
      </w:pPr>
      <w:proofErr w:type="gramStart"/>
      <w:r>
        <w:t>I’d</w:t>
      </w:r>
      <w:proofErr w:type="gramEnd"/>
      <w:r>
        <w:t xml:space="preserve"> like to get your input on the measures you collect and how you use them. </w:t>
      </w:r>
    </w:p>
    <w:p w14:paraId="58551AD1" w14:textId="77777777" w:rsidR="00C51C2B" w:rsidRDefault="00C51C2B" w:rsidP="00C51C2B">
      <w:pPr>
        <w:pStyle w:val="ListBullet"/>
        <w:numPr>
          <w:ilvl w:val="0"/>
          <w:numId w:val="0"/>
        </w:numPr>
        <w:ind w:left="1080" w:hanging="360"/>
      </w:pPr>
    </w:p>
    <w:p w14:paraId="5DCD6E93" w14:textId="77777777" w:rsidR="00184D5B" w:rsidRDefault="00184D5B" w:rsidP="007B53E4">
      <w:pPr>
        <w:pStyle w:val="Question"/>
      </w:pPr>
      <w:r>
        <w:lastRenderedPageBreak/>
        <w:t xml:space="preserve">Besides the quality measures and Composite Scores, were there other indicators you used to gauge if nursing homes were making positive changes? For example, did you monitor if they had regular meetings about quality improvement, or making better use of data? </w:t>
      </w:r>
    </w:p>
    <w:p w14:paraId="2D17D9A4" w14:textId="77777777" w:rsidR="00184D5B" w:rsidRDefault="00184D5B" w:rsidP="007B53E4">
      <w:pPr>
        <w:pStyle w:val="BodyTextFirstIndent"/>
      </w:pPr>
      <w:r>
        <w:rPr>
          <w:highlight w:val="lightGray"/>
        </w:rPr>
        <w:t xml:space="preserve">[Probe:] </w:t>
      </w:r>
    </w:p>
    <w:p w14:paraId="6D848F0D" w14:textId="77777777" w:rsidR="00184D5B" w:rsidRPr="00A946FA" w:rsidRDefault="00184D5B" w:rsidP="007B53E4">
      <w:pPr>
        <w:pStyle w:val="ListBullet"/>
      </w:pPr>
      <w:proofErr w:type="gramStart"/>
      <w:r>
        <w:t xml:space="preserve">Were </w:t>
      </w:r>
      <w:r w:rsidRPr="00A946FA">
        <w:t>there any other ways you followed their progress?</w:t>
      </w:r>
      <w:proofErr w:type="gramEnd"/>
    </w:p>
    <w:p w14:paraId="1170E64E" w14:textId="77777777" w:rsidR="00184D5B" w:rsidRPr="00A946FA" w:rsidRDefault="00184D5B" w:rsidP="007B53E4">
      <w:pPr>
        <w:pStyle w:val="Question"/>
        <w:keepNext w:val="0"/>
      </w:pPr>
      <w:r w:rsidRPr="00A946FA">
        <w:t xml:space="preserve">Were you able to monitor whether nursing homes were using QAPI methods and techniques, like PDSA? [IF YES] What methods do you use for this purpose? </w:t>
      </w:r>
    </w:p>
    <w:p w14:paraId="3C00C349" w14:textId="0C2846CD" w:rsidR="00F15B51" w:rsidRPr="00A946FA" w:rsidRDefault="00F15B51" w:rsidP="007D1C1C">
      <w:pPr>
        <w:pStyle w:val="Question"/>
        <w:numPr>
          <w:ilvl w:val="0"/>
          <w:numId w:val="0"/>
        </w:numPr>
      </w:pPr>
      <w:r w:rsidRPr="00A946FA">
        <w:rPr>
          <w:highlight w:val="lightGray"/>
        </w:rPr>
        <w:t xml:space="preserve">[Probes:] </w:t>
      </w:r>
    </w:p>
    <w:p w14:paraId="2383CE14" w14:textId="77777777" w:rsidR="00DA4B18" w:rsidRPr="00A946FA" w:rsidRDefault="00DA4B18" w:rsidP="007D1C1C">
      <w:pPr>
        <w:pStyle w:val="ListBullet"/>
      </w:pPr>
      <w:r w:rsidRPr="00A946FA">
        <w:t xml:space="preserve">Do you collect data and results from improvement monitoring tools that nursing homes use?  </w:t>
      </w:r>
    </w:p>
    <w:p w14:paraId="128589F1" w14:textId="77777777" w:rsidR="00DA4B18" w:rsidRPr="00A946FA" w:rsidRDefault="00DA4B18" w:rsidP="007D1C1C">
      <w:pPr>
        <w:pStyle w:val="ListBullet"/>
      </w:pPr>
      <w:r w:rsidRPr="00A946FA">
        <w:t>[IF YES] Do you use these data? How do you use it?</w:t>
      </w:r>
    </w:p>
    <w:p w14:paraId="2809B0A1" w14:textId="7EA84DE9" w:rsidR="00DA4B18" w:rsidRPr="00A946FA" w:rsidRDefault="00A946FA" w:rsidP="007D1C1C">
      <w:pPr>
        <w:pStyle w:val="ListBullet"/>
      </w:pPr>
      <w:r w:rsidRPr="00A946FA">
        <w:t>Do you collect</w:t>
      </w:r>
      <w:r w:rsidR="00DA4B18" w:rsidRPr="00A946FA">
        <w:t xml:space="preserve"> other data showing impact and effectiveness that </w:t>
      </w:r>
      <w:proofErr w:type="gramStart"/>
      <w:r w:rsidR="00DA4B18" w:rsidRPr="00A946FA">
        <w:t>are not reflected</w:t>
      </w:r>
      <w:proofErr w:type="gramEnd"/>
      <w:r w:rsidR="00DA4B18" w:rsidRPr="00A946FA">
        <w:t xml:space="preserve"> in quarterly reports?</w:t>
      </w:r>
    </w:p>
    <w:p w14:paraId="333FE620" w14:textId="77777777" w:rsidR="00184D5B" w:rsidRPr="00A946FA" w:rsidRDefault="00184D5B" w:rsidP="007B53E4">
      <w:pPr>
        <w:pStyle w:val="Question"/>
      </w:pPr>
      <w:r w:rsidRPr="00A946FA">
        <w:t>Could you monitor whether nursing homes were making systematic changes like lowering staff turnover and using consistent staffing for residents? [IF YES] What methods do you use for this purpose?</w:t>
      </w:r>
    </w:p>
    <w:p w14:paraId="356C1E69" w14:textId="77777777" w:rsidR="00184D5B" w:rsidRDefault="00184D5B" w:rsidP="007B53E4">
      <w:pPr>
        <w:pStyle w:val="BodyTextFirstIndent"/>
      </w:pPr>
      <w:r>
        <w:rPr>
          <w:highlight w:val="lightGray"/>
        </w:rPr>
        <w:t>[Probe for individual system changes]</w:t>
      </w:r>
      <w:r>
        <w:t xml:space="preserve"> </w:t>
      </w:r>
    </w:p>
    <w:p w14:paraId="0FD7723F" w14:textId="77777777" w:rsidR="00184D5B" w:rsidRDefault="00184D5B" w:rsidP="007B53E4">
      <w:pPr>
        <w:pStyle w:val="ListBullet"/>
      </w:pPr>
      <w:r>
        <w:t xml:space="preserve">Consistent/permanent staff assignment </w:t>
      </w:r>
    </w:p>
    <w:p w14:paraId="57469508" w14:textId="77777777" w:rsidR="00184D5B" w:rsidRDefault="00184D5B" w:rsidP="007B53E4">
      <w:pPr>
        <w:pStyle w:val="ListBullet"/>
      </w:pPr>
      <w:r>
        <w:t>Improved communications</w:t>
      </w:r>
    </w:p>
    <w:p w14:paraId="49D02BF2" w14:textId="77777777" w:rsidR="00184D5B" w:rsidRDefault="00184D5B" w:rsidP="007B53E4">
      <w:pPr>
        <w:pStyle w:val="ListBullet"/>
      </w:pPr>
      <w:r>
        <w:t>Effective leadership</w:t>
      </w:r>
    </w:p>
    <w:p w14:paraId="5232CD29" w14:textId="77777777" w:rsidR="00184D5B" w:rsidRDefault="00184D5B" w:rsidP="007B53E4">
      <w:pPr>
        <w:pStyle w:val="ListBullet"/>
      </w:pPr>
      <w:r>
        <w:t>Improved regulatory compliance</w:t>
      </w:r>
    </w:p>
    <w:p w14:paraId="01F58D78" w14:textId="77777777" w:rsidR="00184D5B" w:rsidRDefault="00184D5B" w:rsidP="007B53E4">
      <w:pPr>
        <w:pStyle w:val="ListBullet"/>
      </w:pPr>
      <w:r>
        <w:t>Use of clinical models</w:t>
      </w:r>
    </w:p>
    <w:p w14:paraId="4440D377" w14:textId="77777777" w:rsidR="00184D5B" w:rsidRDefault="00184D5B" w:rsidP="007B53E4">
      <w:pPr>
        <w:pStyle w:val="ListBullet"/>
        <w:rPr>
          <w:szCs w:val="24"/>
        </w:rPr>
      </w:pPr>
      <w:r>
        <w:t>Use of quality of life indicators</w:t>
      </w:r>
    </w:p>
    <w:p w14:paraId="05FD4FC8" w14:textId="77777777" w:rsidR="00184D5B" w:rsidRDefault="00184D5B" w:rsidP="007B53E4">
      <w:pPr>
        <w:pStyle w:val="BodyTextFirstIndent"/>
      </w:pPr>
      <w:r>
        <w:rPr>
          <w:highlight w:val="lightGray"/>
        </w:rPr>
        <w:t>[Probe</w:t>
      </w:r>
      <w:r>
        <w:t>]</w:t>
      </w:r>
    </w:p>
    <w:p w14:paraId="61EA6413" w14:textId="77777777" w:rsidR="00184D5B" w:rsidRDefault="00184D5B" w:rsidP="007B53E4">
      <w:pPr>
        <w:pStyle w:val="ListBullet"/>
      </w:pPr>
      <w:r>
        <w:t>Can you tell us about a nursing home you worked with that was able to make a systematic change through applying methods and techniques from the Collaborative?</w:t>
      </w:r>
    </w:p>
    <w:p w14:paraId="780E247C" w14:textId="77777777" w:rsidR="00184D5B" w:rsidRDefault="00184D5B" w:rsidP="007B53E4">
      <w:pPr>
        <w:pStyle w:val="Question"/>
      </w:pPr>
      <w:r>
        <w:t xml:space="preserve">Did you have specific challenges in the pre-work activities? (e.g. facilitating QAPI self-assessments) </w:t>
      </w:r>
    </w:p>
    <w:p w14:paraId="34C654B9" w14:textId="77777777" w:rsidR="00184D5B" w:rsidRDefault="00184D5B" w:rsidP="007B53E4">
      <w:pPr>
        <w:pStyle w:val="BodyTextFirstIndent"/>
      </w:pPr>
      <w:r>
        <w:rPr>
          <w:highlight w:val="lightGray"/>
        </w:rPr>
        <w:t>[Probes:]</w:t>
      </w:r>
      <w:r>
        <w:t xml:space="preserve"> </w:t>
      </w:r>
    </w:p>
    <w:p w14:paraId="37AD0DAE" w14:textId="77777777" w:rsidR="00184D5B" w:rsidRDefault="00184D5B" w:rsidP="007B53E4">
      <w:pPr>
        <w:pStyle w:val="ListBullet"/>
      </w:pPr>
      <w:r>
        <w:t>Operational challenges (e.g. NHs not able to master QM tools);</w:t>
      </w:r>
    </w:p>
    <w:p w14:paraId="04F2A933" w14:textId="77777777" w:rsidR="00184D5B" w:rsidRDefault="00184D5B" w:rsidP="007B53E4">
      <w:pPr>
        <w:pStyle w:val="ListBullet"/>
      </w:pPr>
      <w:r>
        <w:t xml:space="preserve">Logistical challenges (e.g. problems disseminating resources) </w:t>
      </w:r>
    </w:p>
    <w:p w14:paraId="6C51CCF6" w14:textId="77777777" w:rsidR="00184D5B" w:rsidRDefault="00184D5B" w:rsidP="007B53E4">
      <w:pPr>
        <w:pStyle w:val="ListBullet"/>
      </w:pPr>
      <w:r>
        <w:t>Environmental challenges (e.g. turnover of NH staff and peer coaches)</w:t>
      </w:r>
    </w:p>
    <w:p w14:paraId="1930E57E" w14:textId="77777777" w:rsidR="00184D5B" w:rsidRDefault="00184D5B" w:rsidP="007B53E4">
      <w:pPr>
        <w:pStyle w:val="ListBullet"/>
      </w:pPr>
      <w:r>
        <w:t>Resource challenges</w:t>
      </w:r>
    </w:p>
    <w:p w14:paraId="03E0CA73" w14:textId="77777777" w:rsidR="00184D5B" w:rsidRDefault="00184D5B" w:rsidP="007B53E4">
      <w:pPr>
        <w:pStyle w:val="ListBullet"/>
        <w:rPr>
          <w:szCs w:val="24"/>
        </w:rPr>
      </w:pPr>
      <w:r>
        <w:rPr>
          <w:szCs w:val="24"/>
        </w:rPr>
        <w:t>What could have helped to make this less challenging? Do you have plans for overcoming these challenges in the next Collaborative?</w:t>
      </w:r>
    </w:p>
    <w:p w14:paraId="61C34FAE" w14:textId="77777777" w:rsidR="00184D5B" w:rsidRDefault="00184D5B" w:rsidP="007B53E4">
      <w:pPr>
        <w:pStyle w:val="Question"/>
      </w:pPr>
      <w:r>
        <w:lastRenderedPageBreak/>
        <w:t xml:space="preserve">Did you have specific challenges in the learning session activities? (e.g., sessions on mobility, dementia care, etc.) </w:t>
      </w:r>
    </w:p>
    <w:p w14:paraId="23E4A635" w14:textId="77777777" w:rsidR="00184D5B" w:rsidRDefault="00184D5B" w:rsidP="007B53E4">
      <w:pPr>
        <w:pStyle w:val="BodyTextFirstIndent"/>
      </w:pPr>
      <w:r>
        <w:rPr>
          <w:highlight w:val="lightGray"/>
        </w:rPr>
        <w:t>[Probes:]</w:t>
      </w:r>
      <w:r>
        <w:t xml:space="preserve"> </w:t>
      </w:r>
    </w:p>
    <w:p w14:paraId="15C9059D" w14:textId="77777777" w:rsidR="00184D5B" w:rsidRDefault="00184D5B" w:rsidP="007B53E4">
      <w:pPr>
        <w:pStyle w:val="ListBullet"/>
      </w:pPr>
      <w:r>
        <w:t>Conceptual challenges (e.g. NHs not understanding the materials)</w:t>
      </w:r>
    </w:p>
    <w:p w14:paraId="5BE92104" w14:textId="77777777" w:rsidR="00184D5B" w:rsidRDefault="00184D5B" w:rsidP="007B53E4">
      <w:pPr>
        <w:pStyle w:val="ListBullet"/>
      </w:pPr>
      <w:r>
        <w:t xml:space="preserve">Logistical challenges (e.g. implementing the sessions, getting good turnout) </w:t>
      </w:r>
    </w:p>
    <w:p w14:paraId="19A46D26" w14:textId="77777777" w:rsidR="00184D5B" w:rsidRDefault="00184D5B" w:rsidP="007B53E4">
      <w:pPr>
        <w:pStyle w:val="ListBullet"/>
      </w:pPr>
      <w:r>
        <w:t>Environmental challenges (e.g. competing issues or programs)</w:t>
      </w:r>
    </w:p>
    <w:p w14:paraId="53FC0459" w14:textId="77777777" w:rsidR="00184D5B" w:rsidRDefault="00184D5B" w:rsidP="007B53E4">
      <w:pPr>
        <w:pStyle w:val="ListBullet"/>
      </w:pPr>
      <w:r>
        <w:t>Resource challenges</w:t>
      </w:r>
    </w:p>
    <w:p w14:paraId="063FB75B" w14:textId="77777777" w:rsidR="00184D5B" w:rsidRDefault="00184D5B" w:rsidP="007B53E4">
      <w:pPr>
        <w:pStyle w:val="ListBullet"/>
        <w:rPr>
          <w:szCs w:val="24"/>
        </w:rPr>
      </w:pPr>
      <w:r>
        <w:rPr>
          <w:szCs w:val="24"/>
        </w:rPr>
        <w:t>What could have helped to make this less challenging? Do you have plans for overcoming these challenges in the next Collaborative?</w:t>
      </w:r>
    </w:p>
    <w:p w14:paraId="5569DC8C" w14:textId="77777777" w:rsidR="00184D5B" w:rsidRDefault="00184D5B" w:rsidP="007B53E4">
      <w:pPr>
        <w:pStyle w:val="Question"/>
      </w:pPr>
      <w:r>
        <w:t xml:space="preserve">Did you have specific challenges in the action period activities? (e.g., reviewing PDSAs, providing data, etc.) </w:t>
      </w:r>
    </w:p>
    <w:p w14:paraId="5A42045E" w14:textId="77777777" w:rsidR="00184D5B" w:rsidRDefault="00184D5B" w:rsidP="007B53E4">
      <w:pPr>
        <w:pStyle w:val="BodyTextFirstIndent"/>
        <w:keepNext/>
      </w:pPr>
      <w:r>
        <w:rPr>
          <w:highlight w:val="lightGray"/>
        </w:rPr>
        <w:t>[Probes:]</w:t>
      </w:r>
      <w:r>
        <w:t xml:space="preserve"> </w:t>
      </w:r>
    </w:p>
    <w:p w14:paraId="31AE6915" w14:textId="77777777" w:rsidR="00184D5B" w:rsidRDefault="00184D5B" w:rsidP="007B53E4">
      <w:pPr>
        <w:pStyle w:val="ListBullet"/>
      </w:pPr>
      <w:r>
        <w:t>Operational challenges (e.g. NHs not able to perform PDSAs or attend meetings)</w:t>
      </w:r>
    </w:p>
    <w:p w14:paraId="0B0229CB" w14:textId="77777777" w:rsidR="00184D5B" w:rsidRDefault="00184D5B" w:rsidP="007B53E4">
      <w:pPr>
        <w:pStyle w:val="ListBullet"/>
      </w:pPr>
      <w:r>
        <w:t xml:space="preserve">Logistical challenges (e.g. providing support for remote or rural nursing homes) </w:t>
      </w:r>
    </w:p>
    <w:p w14:paraId="6D09F815" w14:textId="77777777" w:rsidR="00184D5B" w:rsidRDefault="00184D5B" w:rsidP="007B53E4">
      <w:pPr>
        <w:pStyle w:val="ListBullet"/>
      </w:pPr>
      <w:r>
        <w:t>Environmental challenges (e.g. competing issues or programs)</w:t>
      </w:r>
    </w:p>
    <w:p w14:paraId="327F2555" w14:textId="77777777" w:rsidR="00184D5B" w:rsidRDefault="00184D5B" w:rsidP="007B53E4">
      <w:pPr>
        <w:pStyle w:val="ListBullet"/>
      </w:pPr>
      <w:r>
        <w:t>Resource challenges</w:t>
      </w:r>
    </w:p>
    <w:p w14:paraId="52C7F057" w14:textId="77777777" w:rsidR="00184D5B" w:rsidRDefault="00184D5B" w:rsidP="007B53E4">
      <w:pPr>
        <w:pStyle w:val="ListBullet"/>
        <w:rPr>
          <w:szCs w:val="24"/>
        </w:rPr>
      </w:pPr>
      <w:r>
        <w:rPr>
          <w:szCs w:val="24"/>
        </w:rPr>
        <w:t>What could have helped to make this less challenging? Do you have plans for overcoming these challenges in the next Collaborative?</w:t>
      </w:r>
    </w:p>
    <w:p w14:paraId="770C6674" w14:textId="77777777" w:rsidR="00184D5B" w:rsidRDefault="00184D5B" w:rsidP="007B53E4">
      <w:pPr>
        <w:pStyle w:val="Heading2"/>
      </w:pPr>
      <w:r>
        <w:t>Partnership and Coordination</w:t>
      </w:r>
    </w:p>
    <w:p w14:paraId="31C362EF" w14:textId="6F86A348" w:rsidR="00184D5B" w:rsidRPr="00A946FA" w:rsidRDefault="00184D5B" w:rsidP="007B53E4">
      <w:pPr>
        <w:pStyle w:val="Question"/>
        <w:keepNext w:val="0"/>
        <w:rPr>
          <w:sz w:val="22"/>
        </w:rPr>
      </w:pPr>
      <w:r>
        <w:t xml:space="preserve">When planning your activities did you collaborate with </w:t>
      </w:r>
      <w:r w:rsidRPr="00A946FA">
        <w:t>Tasks C.1</w:t>
      </w:r>
      <w:r w:rsidR="00DA4B18" w:rsidRPr="00A946FA">
        <w:t>/C.3.10</w:t>
      </w:r>
      <w:r w:rsidRPr="00A946FA">
        <w:t xml:space="preserve"> and C.3? How did that process work? How did you feel about that process? </w:t>
      </w:r>
      <w:r w:rsidRPr="00A946FA">
        <w:rPr>
          <w:rStyle w:val="BodyTextFirstIndentChar"/>
          <w:highlight w:val="lightGray"/>
        </w:rPr>
        <w:t>[IF YES]</w:t>
      </w:r>
    </w:p>
    <w:p w14:paraId="2FB728CB" w14:textId="77777777" w:rsidR="00184D5B" w:rsidRPr="00A946FA" w:rsidRDefault="00184D5B" w:rsidP="007B53E4">
      <w:pPr>
        <w:pStyle w:val="Question"/>
        <w:keepNext w:val="0"/>
      </w:pPr>
      <w:r w:rsidRPr="00A946FA">
        <w:t xml:space="preserve">Was there any coordination with the other states in the QIN for developing activities, </w:t>
      </w:r>
      <w:proofErr w:type="gramStart"/>
      <w:r w:rsidRPr="00A946FA">
        <w:t>tools</w:t>
      </w:r>
      <w:proofErr w:type="gramEnd"/>
      <w:r w:rsidRPr="00A946FA">
        <w:t xml:space="preserve"> or resources? </w:t>
      </w:r>
      <w:r w:rsidRPr="00A946FA">
        <w:rPr>
          <w:rStyle w:val="BodyTextFirstIndentChar"/>
          <w:highlight w:val="lightGray"/>
        </w:rPr>
        <w:t>[IF YES]</w:t>
      </w:r>
      <w:r w:rsidRPr="00A946FA">
        <w:t xml:space="preserve"> How much had to be </w:t>
      </w:r>
      <w:proofErr w:type="gramStart"/>
      <w:r w:rsidRPr="00A946FA">
        <w:t>tailored</w:t>
      </w:r>
      <w:proofErr w:type="gramEnd"/>
      <w:r w:rsidRPr="00A946FA">
        <w:t xml:space="preserve"> or changed for your purposes?</w:t>
      </w:r>
    </w:p>
    <w:p w14:paraId="20A4AF8B" w14:textId="77777777" w:rsidR="00184D5B" w:rsidRDefault="00184D5B" w:rsidP="007B53E4">
      <w:pPr>
        <w:pStyle w:val="Question"/>
        <w:keepNext w:val="0"/>
      </w:pPr>
      <w:r w:rsidRPr="00A946FA">
        <w:t xml:space="preserve">Did you coordinate or </w:t>
      </w:r>
      <w:proofErr w:type="gramStart"/>
      <w:r w:rsidRPr="00A946FA">
        <w:t>partner</w:t>
      </w:r>
      <w:proofErr w:type="gramEnd"/>
      <w:r w:rsidRPr="00A946FA">
        <w:t xml:space="preserve"> with other quality improvement programs in your state? </w:t>
      </w:r>
      <w:r w:rsidRPr="00A946FA">
        <w:rPr>
          <w:highlight w:val="lightGray"/>
        </w:rPr>
        <w:t>[IF YES]</w:t>
      </w:r>
      <w:r w:rsidRPr="00A946FA">
        <w:t xml:space="preserve"> Which ones? How did you feel about the value</w:t>
      </w:r>
      <w:r>
        <w:t xml:space="preserve"> gained from </w:t>
      </w:r>
      <w:proofErr w:type="gramStart"/>
      <w:r>
        <w:t>partnering</w:t>
      </w:r>
      <w:proofErr w:type="gramEnd"/>
      <w:r>
        <w:t xml:space="preserve"> for the effort/time needed to develop and maintain the partnership?</w:t>
      </w:r>
    </w:p>
    <w:p w14:paraId="0A1ACE39" w14:textId="77777777" w:rsidR="00184D5B" w:rsidRDefault="00184D5B" w:rsidP="007B53E4">
      <w:r>
        <w:t>Thank you for your time and for sharing your experiences. Your comments are very helpful and insightful.</w:t>
      </w:r>
    </w:p>
    <w:p w14:paraId="41662531" w14:textId="77777777" w:rsidR="00184D5B" w:rsidRDefault="00184D5B" w:rsidP="007B53E4">
      <w:r>
        <w:t xml:space="preserve">The time required to complete this information collection was estimated to average </w:t>
      </w:r>
      <w:r>
        <w:rPr>
          <w:b/>
          <w:bCs/>
        </w:rPr>
        <w:t xml:space="preserve">45 minutes </w:t>
      </w:r>
      <w:r>
        <w:t xml:space="preserve">per response, including the time to review instructions, search existing data resources, </w:t>
      </w:r>
      <w:proofErr w:type="gramStart"/>
      <w:r>
        <w:t>gather</w:t>
      </w:r>
      <w:proofErr w:type="gramEnd"/>
      <w:r>
        <w:t xml:space="preserve"> the data needed, and complete and review the information collection. If you have comments concerning the accuracy of the time estimate(s) or suggestions for improving this form, I can provide you with the mailing address. Would you like this address?</w:t>
      </w:r>
    </w:p>
    <w:p w14:paraId="4E61FDF5" w14:textId="77777777" w:rsidR="00184D5B" w:rsidRDefault="00184D5B" w:rsidP="007B53E4">
      <w:r w:rsidRPr="007B53E4">
        <w:rPr>
          <w:highlight w:val="lightGray"/>
        </w:rPr>
        <w:t>[IF YES, READ BELOW]</w:t>
      </w:r>
    </w:p>
    <w:p w14:paraId="7CC8AAD4" w14:textId="77777777" w:rsidR="00184D5B" w:rsidRDefault="00184D5B" w:rsidP="007B53E4">
      <w:pPr>
        <w:rPr>
          <w:b/>
          <w:bCs/>
        </w:rPr>
      </w:pPr>
      <w:r>
        <w:t xml:space="preserve">You may send comments </w:t>
      </w:r>
      <w:proofErr w:type="gramStart"/>
      <w:r>
        <w:t>to:</w:t>
      </w:r>
      <w:proofErr w:type="gramEnd"/>
      <w:r>
        <w:t xml:space="preserve"> CMS, 7500 Security Boulevard, Attn: PRA Reports Clearance Officer, Mail Stop C4-26-05, Baltimore, Maryland 21244-1850. </w:t>
      </w:r>
      <w:bookmarkEnd w:id="0"/>
    </w:p>
    <w:sectPr w:rsidR="00184D5B" w:rsidSect="007B53E4">
      <w:headerReference w:type="default" r:id="rId8"/>
      <w:footerReference w:type="default" r:id="rId9"/>
      <w:pgSz w:w="12240" w:h="15840" w:code="1"/>
      <w:pgMar w:top="1440" w:right="1440" w:bottom="1440" w:left="1440" w:header="720" w:footer="720" w:gutter="0"/>
      <w:pgNumType w:start="1" w:chapStyle="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06145" w14:textId="77777777" w:rsidR="00862309" w:rsidRDefault="00862309">
      <w:r>
        <w:separator/>
      </w:r>
    </w:p>
    <w:p w14:paraId="63905C38" w14:textId="77777777" w:rsidR="00862309" w:rsidRDefault="00862309"/>
  </w:endnote>
  <w:endnote w:type="continuationSeparator" w:id="0">
    <w:p w14:paraId="028D81D6" w14:textId="77777777" w:rsidR="00862309" w:rsidRDefault="00862309">
      <w:r>
        <w:continuationSeparator/>
      </w:r>
    </w:p>
    <w:p w14:paraId="09BAB148" w14:textId="77777777" w:rsidR="00862309" w:rsidRDefault="00862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792990"/>
      <w:docPartObj>
        <w:docPartGallery w:val="Page Numbers (Bottom of Page)"/>
        <w:docPartUnique/>
      </w:docPartObj>
    </w:sdtPr>
    <w:sdtEndPr/>
    <w:sdtContent>
      <w:p w14:paraId="298602DB" w14:textId="07EADB7C" w:rsidR="00783752" w:rsidRDefault="00783752" w:rsidP="0063044C">
        <w:pPr>
          <w:pStyle w:val="Footer"/>
        </w:pPr>
        <w:r w:rsidRPr="0063044C">
          <w:fldChar w:fldCharType="begin"/>
        </w:r>
        <w:r w:rsidRPr="0063044C">
          <w:instrText xml:space="preserve"> PAGE   \* MERGEFORMAT </w:instrText>
        </w:r>
        <w:r w:rsidRPr="0063044C">
          <w:fldChar w:fldCharType="separate"/>
        </w:r>
        <w:r w:rsidR="003A4E49">
          <w:rPr>
            <w:noProof/>
          </w:rPr>
          <w:t>1</w:t>
        </w:r>
        <w:r w:rsidRPr="0063044C">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69903" w14:textId="77777777" w:rsidR="00862309" w:rsidRDefault="00862309">
      <w:r>
        <w:separator/>
      </w:r>
    </w:p>
    <w:p w14:paraId="7B98FBC7" w14:textId="77777777" w:rsidR="00862309" w:rsidRDefault="00862309"/>
  </w:footnote>
  <w:footnote w:type="continuationSeparator" w:id="0">
    <w:p w14:paraId="13215B19" w14:textId="77777777" w:rsidR="00862309" w:rsidRDefault="00862309">
      <w:r>
        <w:continuationSeparator/>
      </w:r>
    </w:p>
    <w:p w14:paraId="01B08B14" w14:textId="77777777" w:rsidR="00862309" w:rsidRDefault="00862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7E871" w14:textId="48B09A68" w:rsidR="00783752" w:rsidRPr="00934335" w:rsidRDefault="00783752" w:rsidP="00934335">
    <w:pPr>
      <w:pStyle w:val="Header"/>
    </w:pPr>
    <w:r w:rsidRPr="00934335">
      <w:t>CMS Independent Evaluation Center (IEC)</w:t>
    </w:r>
    <w:r w:rsidR="00934335">
      <w:tab/>
    </w:r>
    <w:r w:rsidRPr="00934335">
      <w:t xml:space="preserve">OMB No. </w:t>
    </w:r>
    <w:proofErr w:type="spellStart"/>
    <w:r w:rsidRPr="00934335">
      <w:t>xxxx-xxxx</w:t>
    </w:r>
    <w:proofErr w:type="spellEnd"/>
    <w:r w:rsidRPr="00934335">
      <w:t xml:space="preserve"> </w:t>
    </w:r>
  </w:p>
  <w:p w14:paraId="5C7B5029" w14:textId="50921F26" w:rsidR="00783752" w:rsidRDefault="001D0D1D" w:rsidP="00934335">
    <w:pPr>
      <w:pStyle w:val="Header"/>
    </w:pPr>
    <w:r w:rsidRPr="001D0D1D">
      <w:t>Nursing Home Interview Guide for QI</w:t>
    </w:r>
    <w:r w:rsidR="00C744E6">
      <w:t xml:space="preserve">N-QIO Task </w:t>
    </w:r>
    <w:r>
      <w:t>Leads</w:t>
    </w:r>
    <w:r>
      <w:tab/>
      <w:t>Expires xx/xx,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00C5D88"/>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FFFFFF88"/>
    <w:multiLevelType w:val="singleLevel"/>
    <w:tmpl w:val="86607254"/>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2" w15:restartNumberingAfterBreak="0">
    <w:nsid w:val="01F67082"/>
    <w:multiLevelType w:val="hybridMultilevel"/>
    <w:tmpl w:val="ECEA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6F60"/>
    <w:multiLevelType w:val="hybridMultilevel"/>
    <w:tmpl w:val="1930A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8C34F4"/>
    <w:multiLevelType w:val="hybridMultilevel"/>
    <w:tmpl w:val="C0ECB8A2"/>
    <w:lvl w:ilvl="0" w:tplc="E00820EE">
      <w:start w:val="1"/>
      <w:numFmt w:val="lowerLetter"/>
      <w:pStyle w:val="ListNumber2"/>
      <w:lvlText w:val="%1."/>
      <w:lvlJc w:val="left"/>
      <w:pPr>
        <w:ind w:left="1080" w:hanging="360"/>
      </w:pPr>
      <w:rPr>
        <w:rFonts w:hint="default"/>
      </w:rPr>
    </w:lvl>
    <w:lvl w:ilvl="1" w:tplc="6840BAA0" w:tentative="1">
      <w:start w:val="1"/>
      <w:numFmt w:val="lowerLetter"/>
      <w:lvlText w:val="%2."/>
      <w:lvlJc w:val="left"/>
      <w:pPr>
        <w:ind w:left="1800" w:hanging="360"/>
      </w:pPr>
    </w:lvl>
    <w:lvl w:ilvl="2" w:tplc="0CB86544" w:tentative="1">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5" w15:restartNumberingAfterBreak="0">
    <w:nsid w:val="15355486"/>
    <w:multiLevelType w:val="multilevel"/>
    <w:tmpl w:val="78C4602C"/>
    <w:lvl w:ilvl="0">
      <w:start w:val="1"/>
      <w:numFmt w:val="upperLetter"/>
      <w:lvlText w:val="%1."/>
      <w:lvlJc w:val="left"/>
      <w:pPr>
        <w:ind w:left="360" w:hanging="360"/>
      </w:pPr>
      <w:rPr>
        <w:rFonts w:ascii="Times New Roman" w:hAnsi="Times New Roman" w:hint="default"/>
        <w:u w:val="words"/>
      </w:rPr>
    </w:lvl>
    <w:lvl w:ilvl="1">
      <w:start w:val="1"/>
      <w:numFmt w:val="decimal"/>
      <w:lvlText w:val="%2."/>
      <w:lvlJc w:val="left"/>
      <w:pPr>
        <w:ind w:left="630" w:hanging="360"/>
      </w:pPr>
      <w:rPr>
        <w:rFonts w:hint="default"/>
        <w:u w:val="none"/>
      </w:rPr>
    </w:lvl>
    <w:lvl w:ilvl="2">
      <w:start w:val="1"/>
      <w:numFmt w:val="decimal"/>
      <w:pStyle w:val="Heading3"/>
      <w:lvlText w:val="%2.%3."/>
      <w:lvlJc w:val="left"/>
      <w:pPr>
        <w:ind w:left="1170" w:hanging="360"/>
      </w:pPr>
      <w:rPr>
        <w:rFonts w:hint="default"/>
        <w:u w:val="none"/>
      </w:rPr>
    </w:lvl>
    <w:lvl w:ilvl="3">
      <w:start w:val="1"/>
      <w:numFmt w:val="decimal"/>
      <w:pStyle w:val="Heading4"/>
      <w:lvlText w:val="%1.%2.%3.%4."/>
      <w:lvlJc w:val="left"/>
      <w:pPr>
        <w:ind w:left="1440" w:hanging="360"/>
      </w:pPr>
      <w:rPr>
        <w:rFonts w:hint="default"/>
      </w:rPr>
    </w:lvl>
    <w:lvl w:ilvl="4">
      <w:start w:val="18"/>
      <w:numFmt w:val="upperLetter"/>
      <w:lvlRestart w:val="0"/>
      <w:pStyle w:val="Heading5"/>
      <w:suff w:val="space"/>
      <w:lvlText w:val="%5EFERENCES"/>
      <w:lvlJc w:val="center"/>
      <w:pPr>
        <w:ind w:left="0" w:firstLine="288"/>
      </w:pPr>
      <w:rPr>
        <w:rFonts w:hint="default"/>
      </w:rPr>
    </w:lvl>
    <w:lvl w:ilvl="5">
      <w:start w:val="1"/>
      <w:numFmt w:val="upperLetter"/>
      <w:lvlRestart w:val="0"/>
      <w:pStyle w:val="Heading6"/>
      <w:suff w:val="space"/>
      <w:lvlText w:val="APPENDIX %6."/>
      <w:lvlJc w:val="center"/>
      <w:pPr>
        <w:ind w:left="0" w:firstLine="288"/>
      </w:pPr>
      <w:rPr>
        <w:rFonts w:hint="default"/>
      </w:rPr>
    </w:lvl>
    <w:lvl w:ilvl="6">
      <w:start w:val="1"/>
      <w:numFmt w:val="decimal"/>
      <w:pStyle w:val="Heading7"/>
      <w:lvlText w:val="%6.%7."/>
      <w:lvlJc w:val="left"/>
      <w:pPr>
        <w:ind w:left="720" w:hanging="360"/>
      </w:pPr>
      <w:rPr>
        <w:rFonts w:hint="default"/>
      </w:rPr>
    </w:lvl>
    <w:lvl w:ilvl="7">
      <w:start w:val="5"/>
      <w:numFmt w:val="upperLetter"/>
      <w:lvlRestart w:val="0"/>
      <w:pStyle w:val="Heading8"/>
      <w:suff w:val="space"/>
      <w:lvlText w:val="%8XECUTIVE SUMMARY"/>
      <w:lvlJc w:val="center"/>
      <w:pPr>
        <w:ind w:left="0" w:firstLine="0"/>
      </w:pPr>
      <w:rPr>
        <w:rFonts w:hint="default"/>
      </w:rPr>
    </w:lvl>
    <w:lvl w:ilvl="8">
      <w:start w:val="1"/>
      <w:numFmt w:val="decimal"/>
      <w:pStyle w:val="Heading9"/>
      <w:lvlText w:val="%8.%9."/>
      <w:lvlJc w:val="left"/>
      <w:pPr>
        <w:ind w:left="720" w:hanging="360"/>
      </w:pPr>
      <w:rPr>
        <w:rFonts w:hint="default"/>
      </w:rPr>
    </w:lvl>
  </w:abstractNum>
  <w:abstractNum w:abstractNumId="6" w15:restartNumberingAfterBreak="0">
    <w:nsid w:val="16C53225"/>
    <w:multiLevelType w:val="hybridMultilevel"/>
    <w:tmpl w:val="F37E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73ED4"/>
    <w:multiLevelType w:val="hybridMultilevel"/>
    <w:tmpl w:val="F7482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65C50A7"/>
    <w:multiLevelType w:val="hybridMultilevel"/>
    <w:tmpl w:val="D02CC7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F6010C"/>
    <w:multiLevelType w:val="hybridMultilevel"/>
    <w:tmpl w:val="BC54542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C3B75"/>
    <w:multiLevelType w:val="hybridMultilevel"/>
    <w:tmpl w:val="82068C46"/>
    <w:lvl w:ilvl="0" w:tplc="D808395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DA9772D"/>
    <w:multiLevelType w:val="hybridMultilevel"/>
    <w:tmpl w:val="E3A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033AB"/>
    <w:multiLevelType w:val="hybridMultilevel"/>
    <w:tmpl w:val="CCF6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ABA2BDE"/>
    <w:multiLevelType w:val="multilevel"/>
    <w:tmpl w:val="7B0ABB8A"/>
    <w:styleLink w:val="StyleBulleted"/>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47653"/>
    <w:multiLevelType w:val="hybridMultilevel"/>
    <w:tmpl w:val="90A8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72DE5"/>
    <w:multiLevelType w:val="hybridMultilevel"/>
    <w:tmpl w:val="A9A6C3B4"/>
    <w:lvl w:ilvl="0" w:tplc="A4F6F84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20899"/>
    <w:multiLevelType w:val="hybridMultilevel"/>
    <w:tmpl w:val="0A7CA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C7CF8"/>
    <w:multiLevelType w:val="hybridMultilevel"/>
    <w:tmpl w:val="D7F45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130DA1"/>
    <w:multiLevelType w:val="hybridMultilevel"/>
    <w:tmpl w:val="32E25A42"/>
    <w:lvl w:ilvl="0" w:tplc="EDEE53DE">
      <w:start w:val="1"/>
      <w:numFmt w:val="bullet"/>
      <w:pStyle w:val="ListBullet"/>
      <w:lvlText w:val=""/>
      <w:lvlJc w:val="left"/>
      <w:pPr>
        <w:ind w:left="1080" w:hanging="360"/>
      </w:pPr>
      <w:rPr>
        <w:rFonts w:ascii="Symbol" w:hAnsi="Symbol" w:hint="default"/>
        <w:color w:val="auto"/>
        <w:sz w:val="22"/>
        <w14:shadow w14:blurRad="0" w14:dist="0" w14:dir="0" w14:sx="0" w14:sy="0" w14:kx="0" w14:ky="0" w14:algn="none">
          <w14:srgbClr w14:val="000000"/>
        </w14:shadow>
        <w14:textOutline w14:w="0" w14:cap="rnd" w14:cmpd="sng" w14:algn="ctr">
          <w14:noFill/>
          <w14:prstDash w14:val="solid"/>
          <w14:bevel/>
        </w14:textOutline>
      </w:rPr>
    </w:lvl>
    <w:lvl w:ilvl="1" w:tplc="29DA04A2">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21" w15:restartNumberingAfterBreak="0">
    <w:nsid w:val="5FFC02A7"/>
    <w:multiLevelType w:val="hybridMultilevel"/>
    <w:tmpl w:val="E8A23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8A4C23"/>
    <w:multiLevelType w:val="hybridMultilevel"/>
    <w:tmpl w:val="0030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7106F9"/>
    <w:multiLevelType w:val="hybridMultilevel"/>
    <w:tmpl w:val="76A2B85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6E658FB"/>
    <w:multiLevelType w:val="multilevel"/>
    <w:tmpl w:val="8398EAE2"/>
    <w:lvl w:ilvl="0">
      <w:start w:val="1"/>
      <w:numFmt w:val="upperRoman"/>
      <w:pStyle w:val="Heading2"/>
      <w:suff w:val="space"/>
      <w:lvlText w:val="%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934124"/>
    <w:multiLevelType w:val="hybridMultilevel"/>
    <w:tmpl w:val="1E560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7268B"/>
    <w:multiLevelType w:val="hybridMultilevel"/>
    <w:tmpl w:val="BC687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A54BC9"/>
    <w:multiLevelType w:val="hybridMultilevel"/>
    <w:tmpl w:val="37A2C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E11770"/>
    <w:multiLevelType w:val="hybridMultilevel"/>
    <w:tmpl w:val="1C66C738"/>
    <w:lvl w:ilvl="0" w:tplc="8ECA71EC">
      <w:start w:val="1"/>
      <w:numFmt w:val="decimal"/>
      <w:pStyle w:val="Questio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85EE9"/>
    <w:multiLevelType w:val="hybridMultilevel"/>
    <w:tmpl w:val="85360B6E"/>
    <w:lvl w:ilvl="0" w:tplc="79984730">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93245C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5"/>
  </w:num>
  <w:num w:numId="4">
    <w:abstractNumId w:val="20"/>
  </w:num>
  <w:num w:numId="5">
    <w:abstractNumId w:val="0"/>
  </w:num>
  <w:num w:numId="6">
    <w:abstractNumId w:val="14"/>
  </w:num>
  <w:num w:numId="7">
    <w:abstractNumId w:val="8"/>
  </w:num>
  <w:num w:numId="8">
    <w:abstractNumId w:val="1"/>
    <w:lvlOverride w:ilvl="0">
      <w:startOverride w:val="1"/>
    </w:lvlOverride>
  </w:num>
  <w:num w:numId="9">
    <w:abstractNumId w:val="4"/>
  </w:num>
  <w:num w:numId="10">
    <w:abstractNumId w:val="4"/>
  </w:num>
  <w:num w:numId="11">
    <w:abstractNumId w:val="18"/>
  </w:num>
  <w:num w:numId="12">
    <w:abstractNumId w:val="4"/>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3"/>
  </w:num>
  <w:num w:numId="17">
    <w:abstractNumId w:val="17"/>
  </w:num>
  <w:num w:numId="18">
    <w:abstractNumId w:val="4"/>
    <w:lvlOverride w:ilvl="0">
      <w:startOverride w:val="1"/>
    </w:lvlOverride>
  </w:num>
  <w:num w:numId="19">
    <w:abstractNumId w:val="4"/>
    <w:lvlOverride w:ilvl="0">
      <w:startOverride w:val="1"/>
    </w:lvlOverride>
  </w:num>
  <w:num w:numId="20">
    <w:abstractNumId w:val="12"/>
  </w:num>
  <w:num w:numId="21">
    <w:abstractNumId w:val="25"/>
  </w:num>
  <w:num w:numId="22">
    <w:abstractNumId w:val="29"/>
  </w:num>
  <w:num w:numId="23">
    <w:abstractNumId w:val="11"/>
  </w:num>
  <w:num w:numId="24">
    <w:abstractNumId w:val="7"/>
  </w:num>
  <w:num w:numId="25">
    <w:abstractNumId w:val="26"/>
  </w:num>
  <w:num w:numId="26">
    <w:abstractNumId w:val="22"/>
  </w:num>
  <w:num w:numId="27">
    <w:abstractNumId w:val="19"/>
  </w:num>
  <w:num w:numId="28">
    <w:abstractNumId w:val="13"/>
  </w:num>
  <w:num w:numId="29">
    <w:abstractNumId w:val="3"/>
  </w:num>
  <w:num w:numId="30">
    <w:abstractNumId w:val="21"/>
  </w:num>
  <w:num w:numId="31">
    <w:abstractNumId w:val="28"/>
  </w:num>
  <w:num w:numId="32">
    <w:abstractNumId w:val="16"/>
  </w:num>
  <w:num w:numId="33">
    <w:abstractNumId w:val="6"/>
  </w:num>
  <w:num w:numId="34">
    <w:abstractNumId w:val="9"/>
  </w:num>
  <w:num w:numId="35">
    <w:abstractNumId w:val="2"/>
  </w:num>
  <w:num w:numId="36">
    <w:abstractNumId w:val="24"/>
  </w:num>
  <w:num w:numId="37">
    <w:abstractNumId w:val="27"/>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2"/>
  </w:num>
  <w:num w:numId="42">
    <w:abstractNumId w:val="21"/>
  </w:num>
  <w:num w:numId="43">
    <w:abstractNumId w:val="19"/>
  </w:num>
  <w:num w:numId="44">
    <w:abstractNumId w:val="10"/>
  </w:num>
  <w:num w:numId="4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A4"/>
    <w:rsid w:val="000003C1"/>
    <w:rsid w:val="00002BAD"/>
    <w:rsid w:val="00002F37"/>
    <w:rsid w:val="000100A1"/>
    <w:rsid w:val="00010984"/>
    <w:rsid w:val="000122AE"/>
    <w:rsid w:val="00012DC6"/>
    <w:rsid w:val="000138E5"/>
    <w:rsid w:val="00016CD9"/>
    <w:rsid w:val="00017941"/>
    <w:rsid w:val="0002421D"/>
    <w:rsid w:val="00026689"/>
    <w:rsid w:val="00036254"/>
    <w:rsid w:val="0003695F"/>
    <w:rsid w:val="00040EC4"/>
    <w:rsid w:val="000419B9"/>
    <w:rsid w:val="00044175"/>
    <w:rsid w:val="000476EA"/>
    <w:rsid w:val="00047FBC"/>
    <w:rsid w:val="0005073A"/>
    <w:rsid w:val="00051563"/>
    <w:rsid w:val="000522D5"/>
    <w:rsid w:val="00053F43"/>
    <w:rsid w:val="000571A0"/>
    <w:rsid w:val="00057298"/>
    <w:rsid w:val="00060362"/>
    <w:rsid w:val="0006268B"/>
    <w:rsid w:val="00065945"/>
    <w:rsid w:val="000659EB"/>
    <w:rsid w:val="00065D32"/>
    <w:rsid w:val="00077767"/>
    <w:rsid w:val="00077C06"/>
    <w:rsid w:val="00081863"/>
    <w:rsid w:val="00085724"/>
    <w:rsid w:val="000926E3"/>
    <w:rsid w:val="000A2565"/>
    <w:rsid w:val="000A2E41"/>
    <w:rsid w:val="000A4F63"/>
    <w:rsid w:val="000A54B8"/>
    <w:rsid w:val="000A5DEF"/>
    <w:rsid w:val="000B1B6D"/>
    <w:rsid w:val="000B55FB"/>
    <w:rsid w:val="000C010B"/>
    <w:rsid w:val="000C2457"/>
    <w:rsid w:val="000C3EC3"/>
    <w:rsid w:val="000C7D67"/>
    <w:rsid w:val="000D44A8"/>
    <w:rsid w:val="000D4C05"/>
    <w:rsid w:val="000E0E21"/>
    <w:rsid w:val="000E4CED"/>
    <w:rsid w:val="000F0193"/>
    <w:rsid w:val="000F734C"/>
    <w:rsid w:val="000F79BB"/>
    <w:rsid w:val="00100982"/>
    <w:rsid w:val="00101351"/>
    <w:rsid w:val="00106ACA"/>
    <w:rsid w:val="0011225C"/>
    <w:rsid w:val="00124D5A"/>
    <w:rsid w:val="00125A93"/>
    <w:rsid w:val="0013042C"/>
    <w:rsid w:val="00130ABD"/>
    <w:rsid w:val="00133FB3"/>
    <w:rsid w:val="00134848"/>
    <w:rsid w:val="001362CE"/>
    <w:rsid w:val="00143041"/>
    <w:rsid w:val="00144374"/>
    <w:rsid w:val="0014596E"/>
    <w:rsid w:val="001471F0"/>
    <w:rsid w:val="001522AD"/>
    <w:rsid w:val="00155703"/>
    <w:rsid w:val="00161E17"/>
    <w:rsid w:val="0016491C"/>
    <w:rsid w:val="00164D7B"/>
    <w:rsid w:val="00166BFB"/>
    <w:rsid w:val="00170D19"/>
    <w:rsid w:val="00172825"/>
    <w:rsid w:val="00173245"/>
    <w:rsid w:val="00174ECE"/>
    <w:rsid w:val="0017546D"/>
    <w:rsid w:val="00181475"/>
    <w:rsid w:val="0018154E"/>
    <w:rsid w:val="00181CB8"/>
    <w:rsid w:val="0018298D"/>
    <w:rsid w:val="00184973"/>
    <w:rsid w:val="00184D5B"/>
    <w:rsid w:val="00186EAE"/>
    <w:rsid w:val="00192DCD"/>
    <w:rsid w:val="00195C92"/>
    <w:rsid w:val="001A1819"/>
    <w:rsid w:val="001A1E7E"/>
    <w:rsid w:val="001B1CC2"/>
    <w:rsid w:val="001B1FD0"/>
    <w:rsid w:val="001B2D27"/>
    <w:rsid w:val="001B5128"/>
    <w:rsid w:val="001B6E6E"/>
    <w:rsid w:val="001B7DA8"/>
    <w:rsid w:val="001C12E7"/>
    <w:rsid w:val="001D0D1D"/>
    <w:rsid w:val="001D3735"/>
    <w:rsid w:val="001D3DB1"/>
    <w:rsid w:val="001D66B3"/>
    <w:rsid w:val="001E12C2"/>
    <w:rsid w:val="001E3A1D"/>
    <w:rsid w:val="001F0E2B"/>
    <w:rsid w:val="002016F6"/>
    <w:rsid w:val="0020581E"/>
    <w:rsid w:val="00207328"/>
    <w:rsid w:val="00210E03"/>
    <w:rsid w:val="0021228C"/>
    <w:rsid w:val="002165F8"/>
    <w:rsid w:val="00217A00"/>
    <w:rsid w:val="00217B01"/>
    <w:rsid w:val="00220131"/>
    <w:rsid w:val="002278CF"/>
    <w:rsid w:val="00227D1E"/>
    <w:rsid w:val="00237563"/>
    <w:rsid w:val="00241DCA"/>
    <w:rsid w:val="002434E9"/>
    <w:rsid w:val="00244017"/>
    <w:rsid w:val="0025325A"/>
    <w:rsid w:val="00253EA1"/>
    <w:rsid w:val="00254044"/>
    <w:rsid w:val="00262C32"/>
    <w:rsid w:val="0026329B"/>
    <w:rsid w:val="00264019"/>
    <w:rsid w:val="00267241"/>
    <w:rsid w:val="002704B4"/>
    <w:rsid w:val="00273CD1"/>
    <w:rsid w:val="00285905"/>
    <w:rsid w:val="00285AF2"/>
    <w:rsid w:val="00285B56"/>
    <w:rsid w:val="0029152B"/>
    <w:rsid w:val="002959B8"/>
    <w:rsid w:val="00296B7C"/>
    <w:rsid w:val="002A4518"/>
    <w:rsid w:val="002A793F"/>
    <w:rsid w:val="002B005E"/>
    <w:rsid w:val="002B1F9E"/>
    <w:rsid w:val="002B2140"/>
    <w:rsid w:val="002C2882"/>
    <w:rsid w:val="002C3266"/>
    <w:rsid w:val="002C3566"/>
    <w:rsid w:val="002C3F22"/>
    <w:rsid w:val="002C59CF"/>
    <w:rsid w:val="002C5E2F"/>
    <w:rsid w:val="002D1018"/>
    <w:rsid w:val="002D2A8F"/>
    <w:rsid w:val="002E0498"/>
    <w:rsid w:val="002E2012"/>
    <w:rsid w:val="002E27D9"/>
    <w:rsid w:val="002E4BB7"/>
    <w:rsid w:val="002F7E11"/>
    <w:rsid w:val="003158E5"/>
    <w:rsid w:val="003232DE"/>
    <w:rsid w:val="0032341A"/>
    <w:rsid w:val="00323620"/>
    <w:rsid w:val="00327FC8"/>
    <w:rsid w:val="00330957"/>
    <w:rsid w:val="00331636"/>
    <w:rsid w:val="00332E16"/>
    <w:rsid w:val="00334F3E"/>
    <w:rsid w:val="0033678C"/>
    <w:rsid w:val="003402DB"/>
    <w:rsid w:val="0034051F"/>
    <w:rsid w:val="00344418"/>
    <w:rsid w:val="003450E3"/>
    <w:rsid w:val="00347846"/>
    <w:rsid w:val="003513EF"/>
    <w:rsid w:val="00353597"/>
    <w:rsid w:val="003566AE"/>
    <w:rsid w:val="00357196"/>
    <w:rsid w:val="00360887"/>
    <w:rsid w:val="0036481E"/>
    <w:rsid w:val="003649C3"/>
    <w:rsid w:val="003673B2"/>
    <w:rsid w:val="003704F2"/>
    <w:rsid w:val="00373BB4"/>
    <w:rsid w:val="003766F4"/>
    <w:rsid w:val="00377FA6"/>
    <w:rsid w:val="003876E7"/>
    <w:rsid w:val="003952B7"/>
    <w:rsid w:val="00397772"/>
    <w:rsid w:val="003A1571"/>
    <w:rsid w:val="003A4E49"/>
    <w:rsid w:val="003B3D47"/>
    <w:rsid w:val="003B6092"/>
    <w:rsid w:val="003B7885"/>
    <w:rsid w:val="003B7CE1"/>
    <w:rsid w:val="003C4ABD"/>
    <w:rsid w:val="003C6D4C"/>
    <w:rsid w:val="003D3A71"/>
    <w:rsid w:val="003D4535"/>
    <w:rsid w:val="003D4906"/>
    <w:rsid w:val="003E1256"/>
    <w:rsid w:val="003E1610"/>
    <w:rsid w:val="003E1E9A"/>
    <w:rsid w:val="003E38B4"/>
    <w:rsid w:val="003E3C93"/>
    <w:rsid w:val="003F0F37"/>
    <w:rsid w:val="003F3138"/>
    <w:rsid w:val="003F3C95"/>
    <w:rsid w:val="004150D8"/>
    <w:rsid w:val="00415EB5"/>
    <w:rsid w:val="00416C93"/>
    <w:rsid w:val="0041767A"/>
    <w:rsid w:val="00420D60"/>
    <w:rsid w:val="00420FEC"/>
    <w:rsid w:val="00422F5B"/>
    <w:rsid w:val="00431296"/>
    <w:rsid w:val="00432C5E"/>
    <w:rsid w:val="00436DF9"/>
    <w:rsid w:val="00441634"/>
    <w:rsid w:val="00445291"/>
    <w:rsid w:val="00447D77"/>
    <w:rsid w:val="00447DDF"/>
    <w:rsid w:val="00465079"/>
    <w:rsid w:val="00465D0D"/>
    <w:rsid w:val="00467DDF"/>
    <w:rsid w:val="0047702E"/>
    <w:rsid w:val="004853D1"/>
    <w:rsid w:val="0049087D"/>
    <w:rsid w:val="004914AF"/>
    <w:rsid w:val="004920A6"/>
    <w:rsid w:val="0049211F"/>
    <w:rsid w:val="004A13E0"/>
    <w:rsid w:val="004A737C"/>
    <w:rsid w:val="004B468A"/>
    <w:rsid w:val="004B4EBA"/>
    <w:rsid w:val="004B5A14"/>
    <w:rsid w:val="004C24AB"/>
    <w:rsid w:val="004C2A6C"/>
    <w:rsid w:val="004D3FAA"/>
    <w:rsid w:val="004D6CF5"/>
    <w:rsid w:val="004E0C9A"/>
    <w:rsid w:val="004E12CB"/>
    <w:rsid w:val="004E2F7E"/>
    <w:rsid w:val="004E5FBF"/>
    <w:rsid w:val="004E6B84"/>
    <w:rsid w:val="004E7AFE"/>
    <w:rsid w:val="004F2841"/>
    <w:rsid w:val="004F356B"/>
    <w:rsid w:val="004F589B"/>
    <w:rsid w:val="004F7238"/>
    <w:rsid w:val="00505A47"/>
    <w:rsid w:val="00505E48"/>
    <w:rsid w:val="00506F60"/>
    <w:rsid w:val="00507761"/>
    <w:rsid w:val="00520D24"/>
    <w:rsid w:val="005232CA"/>
    <w:rsid w:val="00533845"/>
    <w:rsid w:val="005342BC"/>
    <w:rsid w:val="00535F02"/>
    <w:rsid w:val="00542CFE"/>
    <w:rsid w:val="00545CCB"/>
    <w:rsid w:val="00547138"/>
    <w:rsid w:val="00547701"/>
    <w:rsid w:val="005537A5"/>
    <w:rsid w:val="00554124"/>
    <w:rsid w:val="00560AFA"/>
    <w:rsid w:val="00561ECE"/>
    <w:rsid w:val="0056553B"/>
    <w:rsid w:val="00571C2C"/>
    <w:rsid w:val="005751D1"/>
    <w:rsid w:val="005752A3"/>
    <w:rsid w:val="0058134F"/>
    <w:rsid w:val="005821C0"/>
    <w:rsid w:val="00591B64"/>
    <w:rsid w:val="00592C32"/>
    <w:rsid w:val="0059461E"/>
    <w:rsid w:val="005A1C9B"/>
    <w:rsid w:val="005A4D50"/>
    <w:rsid w:val="005B3D80"/>
    <w:rsid w:val="005B5FA4"/>
    <w:rsid w:val="005B6A03"/>
    <w:rsid w:val="005C385B"/>
    <w:rsid w:val="005D7285"/>
    <w:rsid w:val="005E019D"/>
    <w:rsid w:val="005E2AC0"/>
    <w:rsid w:val="005E2FD1"/>
    <w:rsid w:val="005E56D0"/>
    <w:rsid w:val="005F2298"/>
    <w:rsid w:val="005F5A55"/>
    <w:rsid w:val="00606A7A"/>
    <w:rsid w:val="00610027"/>
    <w:rsid w:val="0061121D"/>
    <w:rsid w:val="0062161A"/>
    <w:rsid w:val="006217C9"/>
    <w:rsid w:val="00623A36"/>
    <w:rsid w:val="006240AB"/>
    <w:rsid w:val="0063044C"/>
    <w:rsid w:val="006305DE"/>
    <w:rsid w:val="006370C5"/>
    <w:rsid w:val="0064438C"/>
    <w:rsid w:val="006460C5"/>
    <w:rsid w:val="00646677"/>
    <w:rsid w:val="00647F6A"/>
    <w:rsid w:val="0065181E"/>
    <w:rsid w:val="0065220C"/>
    <w:rsid w:val="00654FC0"/>
    <w:rsid w:val="006601A4"/>
    <w:rsid w:val="00662533"/>
    <w:rsid w:val="00663C94"/>
    <w:rsid w:val="00673742"/>
    <w:rsid w:val="00675FAA"/>
    <w:rsid w:val="00682619"/>
    <w:rsid w:val="00686921"/>
    <w:rsid w:val="00694CD9"/>
    <w:rsid w:val="006A2ADE"/>
    <w:rsid w:val="006A4FDF"/>
    <w:rsid w:val="006A5635"/>
    <w:rsid w:val="006A5821"/>
    <w:rsid w:val="006A6D5A"/>
    <w:rsid w:val="006A7FEA"/>
    <w:rsid w:val="006B0AED"/>
    <w:rsid w:val="006B357B"/>
    <w:rsid w:val="006B462D"/>
    <w:rsid w:val="006B5601"/>
    <w:rsid w:val="006B6B01"/>
    <w:rsid w:val="006B7820"/>
    <w:rsid w:val="006C0323"/>
    <w:rsid w:val="006C43A7"/>
    <w:rsid w:val="006C48E3"/>
    <w:rsid w:val="006C4F27"/>
    <w:rsid w:val="006C4F44"/>
    <w:rsid w:val="006C5182"/>
    <w:rsid w:val="006C6672"/>
    <w:rsid w:val="006C6C29"/>
    <w:rsid w:val="006D0EBA"/>
    <w:rsid w:val="006D5655"/>
    <w:rsid w:val="006E0ABD"/>
    <w:rsid w:val="006E5C65"/>
    <w:rsid w:val="006E6D30"/>
    <w:rsid w:val="007001F2"/>
    <w:rsid w:val="00700834"/>
    <w:rsid w:val="00701FBB"/>
    <w:rsid w:val="0072065F"/>
    <w:rsid w:val="00721812"/>
    <w:rsid w:val="00722CD1"/>
    <w:rsid w:val="00723476"/>
    <w:rsid w:val="00724D70"/>
    <w:rsid w:val="00727B69"/>
    <w:rsid w:val="00736475"/>
    <w:rsid w:val="007366D3"/>
    <w:rsid w:val="00741D37"/>
    <w:rsid w:val="00741FF2"/>
    <w:rsid w:val="00742C2B"/>
    <w:rsid w:val="007440B2"/>
    <w:rsid w:val="0074453A"/>
    <w:rsid w:val="00744854"/>
    <w:rsid w:val="007532FB"/>
    <w:rsid w:val="0075370E"/>
    <w:rsid w:val="007609F9"/>
    <w:rsid w:val="00761E58"/>
    <w:rsid w:val="0077035A"/>
    <w:rsid w:val="00771038"/>
    <w:rsid w:val="0077422B"/>
    <w:rsid w:val="00777B52"/>
    <w:rsid w:val="00783752"/>
    <w:rsid w:val="007913BF"/>
    <w:rsid w:val="00794601"/>
    <w:rsid w:val="00796476"/>
    <w:rsid w:val="007A01DC"/>
    <w:rsid w:val="007A212B"/>
    <w:rsid w:val="007A39C4"/>
    <w:rsid w:val="007A47AB"/>
    <w:rsid w:val="007B12E0"/>
    <w:rsid w:val="007B3DFA"/>
    <w:rsid w:val="007B421F"/>
    <w:rsid w:val="007B53E4"/>
    <w:rsid w:val="007B55D2"/>
    <w:rsid w:val="007D034F"/>
    <w:rsid w:val="007D1C1C"/>
    <w:rsid w:val="007D1D6B"/>
    <w:rsid w:val="007E05C4"/>
    <w:rsid w:val="007E52DA"/>
    <w:rsid w:val="007E58A5"/>
    <w:rsid w:val="007E5E2A"/>
    <w:rsid w:val="007E691B"/>
    <w:rsid w:val="007F0032"/>
    <w:rsid w:val="007F2EA4"/>
    <w:rsid w:val="007F4AC8"/>
    <w:rsid w:val="007F7313"/>
    <w:rsid w:val="00800F0F"/>
    <w:rsid w:val="00801DFE"/>
    <w:rsid w:val="00802DA4"/>
    <w:rsid w:val="00810019"/>
    <w:rsid w:val="00820454"/>
    <w:rsid w:val="00821254"/>
    <w:rsid w:val="00822AB3"/>
    <w:rsid w:val="00824932"/>
    <w:rsid w:val="00832866"/>
    <w:rsid w:val="00834B96"/>
    <w:rsid w:val="00835B48"/>
    <w:rsid w:val="00841560"/>
    <w:rsid w:val="00845128"/>
    <w:rsid w:val="00847423"/>
    <w:rsid w:val="00851858"/>
    <w:rsid w:val="008527EC"/>
    <w:rsid w:val="00857CE3"/>
    <w:rsid w:val="00862309"/>
    <w:rsid w:val="00870D1B"/>
    <w:rsid w:val="00871AF0"/>
    <w:rsid w:val="00872493"/>
    <w:rsid w:val="008730BA"/>
    <w:rsid w:val="00873158"/>
    <w:rsid w:val="00874937"/>
    <w:rsid w:val="008761C5"/>
    <w:rsid w:val="00876BBE"/>
    <w:rsid w:val="00877C45"/>
    <w:rsid w:val="00881709"/>
    <w:rsid w:val="00881E3D"/>
    <w:rsid w:val="008835D9"/>
    <w:rsid w:val="008838F6"/>
    <w:rsid w:val="00884006"/>
    <w:rsid w:val="00884DE1"/>
    <w:rsid w:val="00885F6D"/>
    <w:rsid w:val="00887A4A"/>
    <w:rsid w:val="00893AE8"/>
    <w:rsid w:val="00894113"/>
    <w:rsid w:val="00894709"/>
    <w:rsid w:val="00894B9F"/>
    <w:rsid w:val="00894EB1"/>
    <w:rsid w:val="0089655C"/>
    <w:rsid w:val="00897E3E"/>
    <w:rsid w:val="008A1116"/>
    <w:rsid w:val="008A3BB1"/>
    <w:rsid w:val="008A3CEA"/>
    <w:rsid w:val="008A4F53"/>
    <w:rsid w:val="008A56FE"/>
    <w:rsid w:val="008B0C3D"/>
    <w:rsid w:val="008B3BA6"/>
    <w:rsid w:val="008B4506"/>
    <w:rsid w:val="008B70F7"/>
    <w:rsid w:val="008B7703"/>
    <w:rsid w:val="008B7959"/>
    <w:rsid w:val="008C05FB"/>
    <w:rsid w:val="008C4AFE"/>
    <w:rsid w:val="008C60D2"/>
    <w:rsid w:val="008C731E"/>
    <w:rsid w:val="008E05B0"/>
    <w:rsid w:val="008E4444"/>
    <w:rsid w:val="008E4E36"/>
    <w:rsid w:val="008E5570"/>
    <w:rsid w:val="008E7F9F"/>
    <w:rsid w:val="008F38D8"/>
    <w:rsid w:val="008F7F86"/>
    <w:rsid w:val="009115E7"/>
    <w:rsid w:val="00920B22"/>
    <w:rsid w:val="009213CA"/>
    <w:rsid w:val="0092599C"/>
    <w:rsid w:val="00934335"/>
    <w:rsid w:val="009366CB"/>
    <w:rsid w:val="00937133"/>
    <w:rsid w:val="00942BB1"/>
    <w:rsid w:val="0095489F"/>
    <w:rsid w:val="00956C5A"/>
    <w:rsid w:val="009578CE"/>
    <w:rsid w:val="0096245D"/>
    <w:rsid w:val="0096462E"/>
    <w:rsid w:val="00971CFC"/>
    <w:rsid w:val="009730AA"/>
    <w:rsid w:val="00975755"/>
    <w:rsid w:val="009765C3"/>
    <w:rsid w:val="00977702"/>
    <w:rsid w:val="00980931"/>
    <w:rsid w:val="00981106"/>
    <w:rsid w:val="00985F9B"/>
    <w:rsid w:val="00986186"/>
    <w:rsid w:val="00986DFE"/>
    <w:rsid w:val="00987C96"/>
    <w:rsid w:val="00991855"/>
    <w:rsid w:val="0099519B"/>
    <w:rsid w:val="00995BCA"/>
    <w:rsid w:val="00996EE7"/>
    <w:rsid w:val="009A1895"/>
    <w:rsid w:val="009A7EED"/>
    <w:rsid w:val="009B3697"/>
    <w:rsid w:val="009C0B90"/>
    <w:rsid w:val="009C5C68"/>
    <w:rsid w:val="009D1653"/>
    <w:rsid w:val="009D3D22"/>
    <w:rsid w:val="009E118E"/>
    <w:rsid w:val="009E14E9"/>
    <w:rsid w:val="009E53B8"/>
    <w:rsid w:val="009E566D"/>
    <w:rsid w:val="009F0239"/>
    <w:rsid w:val="009F249C"/>
    <w:rsid w:val="009F3FF9"/>
    <w:rsid w:val="009F42A1"/>
    <w:rsid w:val="009F4ADC"/>
    <w:rsid w:val="00A01C11"/>
    <w:rsid w:val="00A0350D"/>
    <w:rsid w:val="00A03738"/>
    <w:rsid w:val="00A0429F"/>
    <w:rsid w:val="00A0457A"/>
    <w:rsid w:val="00A05EC6"/>
    <w:rsid w:val="00A138A1"/>
    <w:rsid w:val="00A13E38"/>
    <w:rsid w:val="00A151EF"/>
    <w:rsid w:val="00A15864"/>
    <w:rsid w:val="00A15FAF"/>
    <w:rsid w:val="00A22B38"/>
    <w:rsid w:val="00A241DF"/>
    <w:rsid w:val="00A322E0"/>
    <w:rsid w:val="00A35ACD"/>
    <w:rsid w:val="00A37F81"/>
    <w:rsid w:val="00A43210"/>
    <w:rsid w:val="00A4657D"/>
    <w:rsid w:val="00A46616"/>
    <w:rsid w:val="00A50EE5"/>
    <w:rsid w:val="00A52BF4"/>
    <w:rsid w:val="00A5658E"/>
    <w:rsid w:val="00A56666"/>
    <w:rsid w:val="00A61D8C"/>
    <w:rsid w:val="00A6720E"/>
    <w:rsid w:val="00A70938"/>
    <w:rsid w:val="00A74824"/>
    <w:rsid w:val="00A75E5F"/>
    <w:rsid w:val="00A76FC9"/>
    <w:rsid w:val="00A771F7"/>
    <w:rsid w:val="00A77276"/>
    <w:rsid w:val="00A80522"/>
    <w:rsid w:val="00A80B1E"/>
    <w:rsid w:val="00A8247B"/>
    <w:rsid w:val="00A82F31"/>
    <w:rsid w:val="00A86AE2"/>
    <w:rsid w:val="00A87410"/>
    <w:rsid w:val="00A90EB6"/>
    <w:rsid w:val="00A946FA"/>
    <w:rsid w:val="00A95538"/>
    <w:rsid w:val="00A9557A"/>
    <w:rsid w:val="00A962B9"/>
    <w:rsid w:val="00A97705"/>
    <w:rsid w:val="00AA1476"/>
    <w:rsid w:val="00AA1CB2"/>
    <w:rsid w:val="00AA6395"/>
    <w:rsid w:val="00AA7E25"/>
    <w:rsid w:val="00AC0B4E"/>
    <w:rsid w:val="00AC128F"/>
    <w:rsid w:val="00AC2717"/>
    <w:rsid w:val="00AD453E"/>
    <w:rsid w:val="00AD51C0"/>
    <w:rsid w:val="00AE269B"/>
    <w:rsid w:val="00B01517"/>
    <w:rsid w:val="00B028CB"/>
    <w:rsid w:val="00B0712A"/>
    <w:rsid w:val="00B10E97"/>
    <w:rsid w:val="00B11B74"/>
    <w:rsid w:val="00B12191"/>
    <w:rsid w:val="00B20F5E"/>
    <w:rsid w:val="00B22A3E"/>
    <w:rsid w:val="00B27B85"/>
    <w:rsid w:val="00B27B8E"/>
    <w:rsid w:val="00B33B85"/>
    <w:rsid w:val="00B353F4"/>
    <w:rsid w:val="00B43214"/>
    <w:rsid w:val="00B47097"/>
    <w:rsid w:val="00B53DE9"/>
    <w:rsid w:val="00B57629"/>
    <w:rsid w:val="00B711EC"/>
    <w:rsid w:val="00B71374"/>
    <w:rsid w:val="00B71AFB"/>
    <w:rsid w:val="00B74B98"/>
    <w:rsid w:val="00B81872"/>
    <w:rsid w:val="00B83534"/>
    <w:rsid w:val="00B84945"/>
    <w:rsid w:val="00B84D80"/>
    <w:rsid w:val="00B850C5"/>
    <w:rsid w:val="00B86C00"/>
    <w:rsid w:val="00B901BA"/>
    <w:rsid w:val="00B90B26"/>
    <w:rsid w:val="00B9523C"/>
    <w:rsid w:val="00B954B9"/>
    <w:rsid w:val="00B95F4E"/>
    <w:rsid w:val="00BA0059"/>
    <w:rsid w:val="00BA083D"/>
    <w:rsid w:val="00BA3110"/>
    <w:rsid w:val="00BB3301"/>
    <w:rsid w:val="00BB7093"/>
    <w:rsid w:val="00BB7E4B"/>
    <w:rsid w:val="00BC4EF5"/>
    <w:rsid w:val="00BD0AF3"/>
    <w:rsid w:val="00BD146A"/>
    <w:rsid w:val="00BD1A7C"/>
    <w:rsid w:val="00BD2379"/>
    <w:rsid w:val="00BD2B03"/>
    <w:rsid w:val="00BD3C79"/>
    <w:rsid w:val="00BE2981"/>
    <w:rsid w:val="00BF1584"/>
    <w:rsid w:val="00BF5EA6"/>
    <w:rsid w:val="00BF64B4"/>
    <w:rsid w:val="00BF757B"/>
    <w:rsid w:val="00BF763E"/>
    <w:rsid w:val="00C01A3B"/>
    <w:rsid w:val="00C01E10"/>
    <w:rsid w:val="00C036A0"/>
    <w:rsid w:val="00C1175F"/>
    <w:rsid w:val="00C15371"/>
    <w:rsid w:val="00C3193A"/>
    <w:rsid w:val="00C31D29"/>
    <w:rsid w:val="00C32F33"/>
    <w:rsid w:val="00C35858"/>
    <w:rsid w:val="00C35C0B"/>
    <w:rsid w:val="00C36CFA"/>
    <w:rsid w:val="00C37D61"/>
    <w:rsid w:val="00C41A0A"/>
    <w:rsid w:val="00C46E4B"/>
    <w:rsid w:val="00C51C2B"/>
    <w:rsid w:val="00C53132"/>
    <w:rsid w:val="00C557F3"/>
    <w:rsid w:val="00C613D3"/>
    <w:rsid w:val="00C61D1F"/>
    <w:rsid w:val="00C73ECB"/>
    <w:rsid w:val="00C744E6"/>
    <w:rsid w:val="00C76F19"/>
    <w:rsid w:val="00C77290"/>
    <w:rsid w:val="00C80A0B"/>
    <w:rsid w:val="00C849A4"/>
    <w:rsid w:val="00C963EF"/>
    <w:rsid w:val="00C968FF"/>
    <w:rsid w:val="00CA1084"/>
    <w:rsid w:val="00CA13BA"/>
    <w:rsid w:val="00CA7DDA"/>
    <w:rsid w:val="00CB4103"/>
    <w:rsid w:val="00CB5649"/>
    <w:rsid w:val="00CC0B32"/>
    <w:rsid w:val="00CC135C"/>
    <w:rsid w:val="00CC31D6"/>
    <w:rsid w:val="00CC3E6F"/>
    <w:rsid w:val="00CD0820"/>
    <w:rsid w:val="00CD1AFE"/>
    <w:rsid w:val="00CD2356"/>
    <w:rsid w:val="00CD4C70"/>
    <w:rsid w:val="00CD6200"/>
    <w:rsid w:val="00CE14D0"/>
    <w:rsid w:val="00CE1B50"/>
    <w:rsid w:val="00CE2BF1"/>
    <w:rsid w:val="00CE3993"/>
    <w:rsid w:val="00CE60A8"/>
    <w:rsid w:val="00CF086B"/>
    <w:rsid w:val="00CF1CAF"/>
    <w:rsid w:val="00CF4F2E"/>
    <w:rsid w:val="00CF59C7"/>
    <w:rsid w:val="00CF5FD7"/>
    <w:rsid w:val="00D020A5"/>
    <w:rsid w:val="00D022A7"/>
    <w:rsid w:val="00D0285C"/>
    <w:rsid w:val="00D03F1C"/>
    <w:rsid w:val="00D07949"/>
    <w:rsid w:val="00D22B75"/>
    <w:rsid w:val="00D23C07"/>
    <w:rsid w:val="00D31388"/>
    <w:rsid w:val="00D32BE9"/>
    <w:rsid w:val="00D32C8F"/>
    <w:rsid w:val="00D343AC"/>
    <w:rsid w:val="00D3457A"/>
    <w:rsid w:val="00D34F83"/>
    <w:rsid w:val="00D41562"/>
    <w:rsid w:val="00D457FE"/>
    <w:rsid w:val="00D4662E"/>
    <w:rsid w:val="00D50FA9"/>
    <w:rsid w:val="00D531F2"/>
    <w:rsid w:val="00D56AB7"/>
    <w:rsid w:val="00D579EF"/>
    <w:rsid w:val="00D62B4A"/>
    <w:rsid w:val="00D6324C"/>
    <w:rsid w:val="00D77077"/>
    <w:rsid w:val="00D820AA"/>
    <w:rsid w:val="00D85B61"/>
    <w:rsid w:val="00D95CF4"/>
    <w:rsid w:val="00D97E45"/>
    <w:rsid w:val="00DA2D38"/>
    <w:rsid w:val="00DA4B18"/>
    <w:rsid w:val="00DA67C8"/>
    <w:rsid w:val="00DB0529"/>
    <w:rsid w:val="00DB268C"/>
    <w:rsid w:val="00DB3E73"/>
    <w:rsid w:val="00DC24C7"/>
    <w:rsid w:val="00DC2D60"/>
    <w:rsid w:val="00DC40EA"/>
    <w:rsid w:val="00DC7881"/>
    <w:rsid w:val="00DD13D8"/>
    <w:rsid w:val="00DD21BF"/>
    <w:rsid w:val="00DD67DB"/>
    <w:rsid w:val="00DE05D2"/>
    <w:rsid w:val="00DE452C"/>
    <w:rsid w:val="00DE5C12"/>
    <w:rsid w:val="00DF1E81"/>
    <w:rsid w:val="00E00841"/>
    <w:rsid w:val="00E03DD7"/>
    <w:rsid w:val="00E04431"/>
    <w:rsid w:val="00E05DA8"/>
    <w:rsid w:val="00E06A65"/>
    <w:rsid w:val="00E06C5C"/>
    <w:rsid w:val="00E13173"/>
    <w:rsid w:val="00E13A4B"/>
    <w:rsid w:val="00E1605C"/>
    <w:rsid w:val="00E22FA7"/>
    <w:rsid w:val="00E30303"/>
    <w:rsid w:val="00E3133A"/>
    <w:rsid w:val="00E3609D"/>
    <w:rsid w:val="00E378D7"/>
    <w:rsid w:val="00E51686"/>
    <w:rsid w:val="00E5261D"/>
    <w:rsid w:val="00E603C3"/>
    <w:rsid w:val="00E629D6"/>
    <w:rsid w:val="00E66152"/>
    <w:rsid w:val="00E67A30"/>
    <w:rsid w:val="00E70287"/>
    <w:rsid w:val="00E70F04"/>
    <w:rsid w:val="00E75FF2"/>
    <w:rsid w:val="00E821C2"/>
    <w:rsid w:val="00E822C0"/>
    <w:rsid w:val="00E9164B"/>
    <w:rsid w:val="00EA341D"/>
    <w:rsid w:val="00EA5AB2"/>
    <w:rsid w:val="00EB03B0"/>
    <w:rsid w:val="00EB38C1"/>
    <w:rsid w:val="00EC57C9"/>
    <w:rsid w:val="00ED377B"/>
    <w:rsid w:val="00ED4A6B"/>
    <w:rsid w:val="00ED5E7E"/>
    <w:rsid w:val="00ED71D0"/>
    <w:rsid w:val="00EE3125"/>
    <w:rsid w:val="00EE31A1"/>
    <w:rsid w:val="00EE70A2"/>
    <w:rsid w:val="00EF51D1"/>
    <w:rsid w:val="00F00A0C"/>
    <w:rsid w:val="00F01C41"/>
    <w:rsid w:val="00F01EF3"/>
    <w:rsid w:val="00F04F89"/>
    <w:rsid w:val="00F07A3A"/>
    <w:rsid w:val="00F120FF"/>
    <w:rsid w:val="00F122B5"/>
    <w:rsid w:val="00F1276B"/>
    <w:rsid w:val="00F13959"/>
    <w:rsid w:val="00F15B51"/>
    <w:rsid w:val="00F16EC1"/>
    <w:rsid w:val="00F201DE"/>
    <w:rsid w:val="00F2358E"/>
    <w:rsid w:val="00F25576"/>
    <w:rsid w:val="00F268BA"/>
    <w:rsid w:val="00F27882"/>
    <w:rsid w:val="00F314D3"/>
    <w:rsid w:val="00F31849"/>
    <w:rsid w:val="00F31C57"/>
    <w:rsid w:val="00F34C25"/>
    <w:rsid w:val="00F35BBA"/>
    <w:rsid w:val="00F37977"/>
    <w:rsid w:val="00F37BFD"/>
    <w:rsid w:val="00F41BDA"/>
    <w:rsid w:val="00F41FE6"/>
    <w:rsid w:val="00F447CE"/>
    <w:rsid w:val="00F502AD"/>
    <w:rsid w:val="00F516B1"/>
    <w:rsid w:val="00F56553"/>
    <w:rsid w:val="00F56663"/>
    <w:rsid w:val="00F57E05"/>
    <w:rsid w:val="00F60674"/>
    <w:rsid w:val="00F613FC"/>
    <w:rsid w:val="00F61FE1"/>
    <w:rsid w:val="00F6299F"/>
    <w:rsid w:val="00F65022"/>
    <w:rsid w:val="00F720E0"/>
    <w:rsid w:val="00F72A55"/>
    <w:rsid w:val="00F72C4D"/>
    <w:rsid w:val="00F72D22"/>
    <w:rsid w:val="00F72FDA"/>
    <w:rsid w:val="00F73642"/>
    <w:rsid w:val="00F73F3C"/>
    <w:rsid w:val="00F7694C"/>
    <w:rsid w:val="00F80C70"/>
    <w:rsid w:val="00F80D5D"/>
    <w:rsid w:val="00F83D4F"/>
    <w:rsid w:val="00F95A0F"/>
    <w:rsid w:val="00FA5D52"/>
    <w:rsid w:val="00FB5396"/>
    <w:rsid w:val="00FC7414"/>
    <w:rsid w:val="00FD47FB"/>
    <w:rsid w:val="00FD55BA"/>
    <w:rsid w:val="00FD740C"/>
    <w:rsid w:val="00FE15B4"/>
    <w:rsid w:val="00FE3E9F"/>
    <w:rsid w:val="00FE4606"/>
    <w:rsid w:val="00FE59C0"/>
    <w:rsid w:val="00FE6E50"/>
    <w:rsid w:val="00FF199A"/>
    <w:rsid w:val="00FF2EE9"/>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2BB58"/>
  <w15:docId w15:val="{004DEFE3-D456-4084-A47B-E6F2B00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335"/>
    <w:pPr>
      <w:autoSpaceDE w:val="0"/>
      <w:autoSpaceDN w:val="0"/>
      <w:adjustRightInd w:val="0"/>
      <w:spacing w:after="240"/>
    </w:pPr>
    <w:rPr>
      <w:sz w:val="24"/>
      <w:szCs w:val="24"/>
      <w:lang w:eastAsia="en-US"/>
    </w:rPr>
  </w:style>
  <w:style w:type="paragraph" w:styleId="Heading1">
    <w:name w:val="heading 1"/>
    <w:basedOn w:val="Normal"/>
    <w:next w:val="BodyTextFirstIndent"/>
    <w:link w:val="Heading1Char"/>
    <w:autoRedefine/>
    <w:qFormat/>
    <w:rsid w:val="00934335"/>
    <w:pPr>
      <w:keepNext/>
      <w:keepLines/>
      <w:spacing w:before="240"/>
      <w:jc w:val="center"/>
      <w:outlineLvl w:val="0"/>
    </w:pPr>
    <w:rPr>
      <w:rFonts w:ascii="Times New Roman Bold" w:hAnsi="Times New Roman Bold"/>
      <w:b/>
      <w:bCs/>
      <w:sz w:val="28"/>
    </w:rPr>
  </w:style>
  <w:style w:type="paragraph" w:styleId="Heading2">
    <w:name w:val="heading 2"/>
    <w:next w:val="BodyTextFirstIndent"/>
    <w:link w:val="Heading2Char"/>
    <w:qFormat/>
    <w:rsid w:val="008B4506"/>
    <w:pPr>
      <w:keepNext/>
      <w:numPr>
        <w:numId w:val="36"/>
      </w:numPr>
      <w:spacing w:before="240" w:after="240"/>
      <w:outlineLvl w:val="1"/>
    </w:pPr>
    <w:rPr>
      <w:b/>
      <w:bCs/>
      <w:sz w:val="24"/>
      <w:szCs w:val="24"/>
      <w:u w:val="single"/>
      <w:lang w:eastAsia="en-US"/>
    </w:rPr>
  </w:style>
  <w:style w:type="paragraph" w:styleId="Heading3">
    <w:name w:val="heading 3"/>
    <w:next w:val="BodyTextFirstIndent"/>
    <w:link w:val="Heading3Char"/>
    <w:qFormat/>
    <w:rsid w:val="006601A4"/>
    <w:pPr>
      <w:keepNext/>
      <w:keepLines/>
      <w:numPr>
        <w:ilvl w:val="2"/>
        <w:numId w:val="3"/>
      </w:numPr>
      <w:spacing w:before="240" w:after="240"/>
      <w:outlineLvl w:val="2"/>
    </w:pPr>
    <w:rPr>
      <w:rFonts w:cs="Arial"/>
      <w:bCs/>
      <w:sz w:val="22"/>
      <w:szCs w:val="22"/>
      <w:u w:val="single"/>
      <w:lang w:eastAsia="en-US"/>
    </w:rPr>
  </w:style>
  <w:style w:type="paragraph" w:styleId="Heading4">
    <w:name w:val="heading 4"/>
    <w:basedOn w:val="Normal"/>
    <w:next w:val="BodyTextFirstIndent"/>
    <w:link w:val="Heading4Char"/>
    <w:qFormat/>
    <w:rsid w:val="006601A4"/>
    <w:pPr>
      <w:keepNext/>
      <w:numPr>
        <w:ilvl w:val="3"/>
        <w:numId w:val="3"/>
      </w:numPr>
      <w:autoSpaceDE/>
      <w:autoSpaceDN/>
      <w:adjustRightInd/>
      <w:spacing w:before="240"/>
      <w:outlineLvl w:val="3"/>
    </w:pPr>
    <w:rPr>
      <w:rFonts w:ascii="Times New Roman Bold" w:hAnsi="Times New Roman Bold" w:cs="Arial"/>
      <w:b/>
      <w:i/>
      <w:szCs w:val="32"/>
    </w:rPr>
  </w:style>
  <w:style w:type="paragraph" w:styleId="Heading5">
    <w:name w:val="heading 5"/>
    <w:basedOn w:val="Normal"/>
    <w:next w:val="Normal"/>
    <w:link w:val="Heading5Char"/>
    <w:qFormat/>
    <w:rsid w:val="006601A4"/>
    <w:pPr>
      <w:numPr>
        <w:ilvl w:val="4"/>
        <w:numId w:val="3"/>
      </w:numPr>
      <w:autoSpaceDE/>
      <w:autoSpaceDN/>
      <w:adjustRightInd/>
      <w:jc w:val="center"/>
      <w:outlineLvl w:val="4"/>
    </w:pPr>
    <w:rPr>
      <w:b/>
      <w:sz w:val="28"/>
    </w:rPr>
  </w:style>
  <w:style w:type="paragraph" w:styleId="Heading6">
    <w:name w:val="heading 6"/>
    <w:basedOn w:val="Normal"/>
    <w:next w:val="Normal"/>
    <w:link w:val="Heading6Char"/>
    <w:autoRedefine/>
    <w:qFormat/>
    <w:rsid w:val="006601A4"/>
    <w:pPr>
      <w:numPr>
        <w:ilvl w:val="5"/>
        <w:numId w:val="3"/>
      </w:numPr>
      <w:autoSpaceDE/>
      <w:autoSpaceDN/>
      <w:adjustRightInd/>
      <w:jc w:val="center"/>
      <w:outlineLvl w:val="5"/>
    </w:pPr>
    <w:rPr>
      <w:rFonts w:ascii="Times New Roman Bold" w:hAnsi="Times New Roman Bold"/>
      <w:b/>
      <w:bCs/>
      <w:caps/>
      <w:sz w:val="28"/>
      <w:szCs w:val="28"/>
    </w:rPr>
  </w:style>
  <w:style w:type="paragraph" w:styleId="Heading7">
    <w:name w:val="heading 7"/>
    <w:basedOn w:val="Normal"/>
    <w:next w:val="Normal"/>
    <w:link w:val="Heading7Char"/>
    <w:qFormat/>
    <w:rsid w:val="006601A4"/>
    <w:pPr>
      <w:keepNext/>
      <w:numPr>
        <w:ilvl w:val="6"/>
        <w:numId w:val="3"/>
      </w:numPr>
      <w:autoSpaceDE/>
      <w:autoSpaceDN/>
      <w:adjustRightInd/>
      <w:spacing w:before="240"/>
      <w:outlineLvl w:val="6"/>
    </w:pPr>
    <w:rPr>
      <w:rFonts w:ascii="Times New Roman Bold" w:hAnsi="Times New Roman Bold" w:cs="Arial"/>
      <w:b/>
      <w:bCs/>
      <w:caps/>
    </w:rPr>
  </w:style>
  <w:style w:type="paragraph" w:styleId="Heading8">
    <w:name w:val="heading 8"/>
    <w:basedOn w:val="Normal"/>
    <w:next w:val="Normal"/>
    <w:link w:val="Heading8Char"/>
    <w:qFormat/>
    <w:rsid w:val="006601A4"/>
    <w:pPr>
      <w:numPr>
        <w:ilvl w:val="7"/>
        <w:numId w:val="3"/>
      </w:numPr>
      <w:autoSpaceDE/>
      <w:autoSpaceDN/>
      <w:adjustRightInd/>
      <w:jc w:val="center"/>
      <w:outlineLvl w:val="7"/>
    </w:pPr>
    <w:rPr>
      <w:rFonts w:ascii="Times New Roman Bold" w:hAnsi="Times New Roman Bold"/>
      <w:b/>
      <w:caps/>
      <w:sz w:val="28"/>
    </w:rPr>
  </w:style>
  <w:style w:type="paragraph" w:styleId="Heading9">
    <w:name w:val="heading 9"/>
    <w:basedOn w:val="Normal"/>
    <w:next w:val="Normal"/>
    <w:link w:val="Heading9Char"/>
    <w:qFormat/>
    <w:rsid w:val="006601A4"/>
    <w:pPr>
      <w:numPr>
        <w:ilvl w:val="8"/>
        <w:numId w:val="3"/>
      </w:numPr>
      <w:autoSpaceDE/>
      <w:autoSpaceDN/>
      <w:adjustRightInd/>
      <w:outlineLvl w:val="8"/>
    </w:pPr>
    <w:rPr>
      <w:rFonts w:ascii="Times New Roman Bold" w:hAnsi="Times New Roman Bold"/>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utoRedefine/>
    <w:qFormat/>
    <w:rsid w:val="007B53E4"/>
    <w:pPr>
      <w:numPr>
        <w:numId w:val="4"/>
      </w:numPr>
      <w:spacing w:after="240"/>
      <w:contextualSpacing/>
    </w:pPr>
    <w:rPr>
      <w:sz w:val="24"/>
      <w:szCs w:val="18"/>
      <w:lang w:eastAsia="en-US"/>
    </w:rPr>
  </w:style>
  <w:style w:type="paragraph" w:styleId="BodyTextFirstIndent">
    <w:name w:val="Body Text First Indent"/>
    <w:basedOn w:val="BodyText"/>
    <w:link w:val="BodyTextFirstIndentChar"/>
    <w:qFormat/>
    <w:rsid w:val="008B4506"/>
    <w:pPr>
      <w:autoSpaceDE/>
      <w:autoSpaceDN/>
      <w:adjustRightInd/>
      <w:spacing w:before="160" w:beforeAutospacing="0" w:after="160" w:afterAutospacing="0"/>
      <w:ind w:left="720"/>
    </w:pPr>
  </w:style>
  <w:style w:type="paragraph" w:styleId="BodyText">
    <w:name w:val="Body Text"/>
    <w:basedOn w:val="Normal"/>
    <w:link w:val="BodyTextChar"/>
    <w:autoRedefine/>
    <w:rsid w:val="00D022A7"/>
    <w:pPr>
      <w:spacing w:before="100" w:beforeAutospacing="1" w:after="100" w:afterAutospacing="1"/>
    </w:pPr>
    <w:rPr>
      <w:szCs w:val="18"/>
    </w:rPr>
  </w:style>
  <w:style w:type="character" w:styleId="Hyperlink">
    <w:name w:val="Hyperlink"/>
    <w:basedOn w:val="DefaultParagraphFont"/>
    <w:rsid w:val="00991855"/>
    <w:rPr>
      <w:color w:val="0000FF"/>
      <w:u w:val="single"/>
    </w:rPr>
  </w:style>
  <w:style w:type="paragraph" w:styleId="TOC1">
    <w:name w:val="toc 1"/>
    <w:basedOn w:val="Normal"/>
    <w:next w:val="Normal"/>
    <w:autoRedefine/>
    <w:semiHidden/>
    <w:rsid w:val="00991855"/>
    <w:pPr>
      <w:spacing w:before="120" w:after="120"/>
    </w:pPr>
    <w:rPr>
      <w:b/>
      <w:bCs/>
      <w:caps/>
    </w:rPr>
  </w:style>
  <w:style w:type="paragraph" w:styleId="TOC2">
    <w:name w:val="toc 2"/>
    <w:basedOn w:val="Normal"/>
    <w:next w:val="Normal"/>
    <w:autoRedefine/>
    <w:semiHidden/>
    <w:rsid w:val="00547138"/>
    <w:pPr>
      <w:tabs>
        <w:tab w:val="left" w:pos="960"/>
        <w:tab w:val="right" w:leader="dot" w:pos="9350"/>
      </w:tabs>
      <w:ind w:left="240"/>
    </w:pPr>
    <w:rPr>
      <w:smallCaps/>
    </w:rPr>
  </w:style>
  <w:style w:type="paragraph" w:styleId="TOC3">
    <w:name w:val="toc 3"/>
    <w:basedOn w:val="Normal"/>
    <w:next w:val="Normal"/>
    <w:autoRedefine/>
    <w:semiHidden/>
    <w:rsid w:val="00991855"/>
    <w:pPr>
      <w:ind w:left="480"/>
    </w:pPr>
    <w:rPr>
      <w:i/>
      <w:iCs/>
    </w:rPr>
  </w:style>
  <w:style w:type="paragraph" w:styleId="Caption">
    <w:name w:val="caption"/>
    <w:basedOn w:val="Normal"/>
    <w:next w:val="Normal"/>
    <w:unhideWhenUsed/>
    <w:qFormat/>
    <w:rsid w:val="006601A4"/>
    <w:pPr>
      <w:jc w:val="center"/>
    </w:pPr>
    <w:rPr>
      <w:b/>
      <w:bCs/>
      <w:szCs w:val="18"/>
    </w:rPr>
  </w:style>
  <w:style w:type="paragraph" w:styleId="FootnoteText">
    <w:name w:val="footnote text"/>
    <w:basedOn w:val="Normal"/>
    <w:semiHidden/>
    <w:rsid w:val="00991855"/>
    <w:pPr>
      <w:ind w:left="360" w:hanging="360"/>
    </w:pPr>
    <w:rPr>
      <w:sz w:val="20"/>
      <w:szCs w:val="20"/>
    </w:rPr>
  </w:style>
  <w:style w:type="character" w:styleId="PageNumber">
    <w:name w:val="page number"/>
    <w:basedOn w:val="DefaultParagraphFont"/>
    <w:rsid w:val="00991855"/>
    <w:rPr>
      <w:rFonts w:ascii="Times New Roman" w:hAnsi="Times New Roman"/>
      <w:sz w:val="22"/>
    </w:rPr>
  </w:style>
  <w:style w:type="paragraph" w:styleId="Footer">
    <w:name w:val="footer"/>
    <w:basedOn w:val="Normal"/>
    <w:link w:val="FooterChar"/>
    <w:uiPriority w:val="99"/>
    <w:rsid w:val="0063044C"/>
    <w:pPr>
      <w:tabs>
        <w:tab w:val="center" w:pos="4320"/>
        <w:tab w:val="right" w:pos="8640"/>
      </w:tabs>
      <w:spacing w:after="0"/>
      <w:jc w:val="right"/>
    </w:pPr>
  </w:style>
  <w:style w:type="paragraph" w:styleId="Header">
    <w:name w:val="header"/>
    <w:basedOn w:val="Normal"/>
    <w:link w:val="HeaderChar"/>
    <w:rsid w:val="00934335"/>
    <w:pPr>
      <w:tabs>
        <w:tab w:val="left" w:pos="7200"/>
      </w:tabs>
      <w:spacing w:after="0"/>
      <w:contextualSpacing/>
    </w:pPr>
    <w:rPr>
      <w:rFonts w:eastAsia="Calibri"/>
      <w:sz w:val="22"/>
    </w:rPr>
  </w:style>
  <w:style w:type="paragraph" w:styleId="CommentText">
    <w:name w:val="annotation text"/>
    <w:basedOn w:val="Normal"/>
    <w:link w:val="CommentTextChar"/>
    <w:uiPriority w:val="99"/>
    <w:semiHidden/>
    <w:rsid w:val="00991855"/>
    <w:rPr>
      <w:sz w:val="20"/>
      <w:szCs w:val="20"/>
    </w:rPr>
  </w:style>
  <w:style w:type="paragraph" w:customStyle="1" w:styleId="TableText">
    <w:name w:val="Table Text"/>
    <w:basedOn w:val="FootnoteText"/>
    <w:rsid w:val="00991855"/>
    <w:pPr>
      <w:ind w:left="0" w:firstLine="0"/>
    </w:pPr>
  </w:style>
  <w:style w:type="paragraph" w:styleId="TOC4">
    <w:name w:val="toc 4"/>
    <w:basedOn w:val="Normal"/>
    <w:next w:val="Normal"/>
    <w:autoRedefine/>
    <w:semiHidden/>
    <w:rsid w:val="00991855"/>
    <w:pPr>
      <w:ind w:left="720"/>
    </w:pPr>
    <w:rPr>
      <w:szCs w:val="21"/>
    </w:rPr>
  </w:style>
  <w:style w:type="paragraph" w:styleId="Title">
    <w:name w:val="Title"/>
    <w:qFormat/>
    <w:rsid w:val="00991855"/>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styleId="TOC5">
    <w:name w:val="toc 5"/>
    <w:basedOn w:val="Normal"/>
    <w:next w:val="Normal"/>
    <w:autoRedefine/>
    <w:semiHidden/>
    <w:rsid w:val="00991855"/>
    <w:pPr>
      <w:ind w:left="960"/>
    </w:pPr>
    <w:rPr>
      <w:szCs w:val="21"/>
    </w:rPr>
  </w:style>
  <w:style w:type="paragraph" w:styleId="TOC6">
    <w:name w:val="toc 6"/>
    <w:basedOn w:val="Normal"/>
    <w:next w:val="Normal"/>
    <w:autoRedefine/>
    <w:semiHidden/>
    <w:rsid w:val="00991855"/>
    <w:pPr>
      <w:ind w:left="1200"/>
    </w:pPr>
    <w:rPr>
      <w:szCs w:val="21"/>
    </w:rPr>
  </w:style>
  <w:style w:type="paragraph" w:styleId="TOC7">
    <w:name w:val="toc 7"/>
    <w:basedOn w:val="Normal"/>
    <w:next w:val="Normal"/>
    <w:autoRedefine/>
    <w:semiHidden/>
    <w:rsid w:val="00991855"/>
    <w:pPr>
      <w:ind w:left="1440"/>
    </w:pPr>
    <w:rPr>
      <w:szCs w:val="21"/>
    </w:rPr>
  </w:style>
  <w:style w:type="paragraph" w:styleId="TOC8">
    <w:name w:val="toc 8"/>
    <w:basedOn w:val="Normal"/>
    <w:next w:val="Normal"/>
    <w:autoRedefine/>
    <w:semiHidden/>
    <w:rsid w:val="00991855"/>
    <w:pPr>
      <w:ind w:left="1680"/>
    </w:pPr>
    <w:rPr>
      <w:szCs w:val="21"/>
    </w:rPr>
  </w:style>
  <w:style w:type="paragraph" w:styleId="TOC9">
    <w:name w:val="toc 9"/>
    <w:basedOn w:val="Normal"/>
    <w:next w:val="Normal"/>
    <w:autoRedefine/>
    <w:semiHidden/>
    <w:rsid w:val="00991855"/>
    <w:pPr>
      <w:ind w:left="1920"/>
    </w:pPr>
    <w:rPr>
      <w:szCs w:val="21"/>
    </w:rPr>
  </w:style>
  <w:style w:type="paragraph" w:customStyle="1" w:styleId="CP">
    <w:name w:val="CP"/>
    <w:rsid w:val="00991855"/>
    <w:pPr>
      <w:jc w:val="right"/>
    </w:pPr>
    <w:rPr>
      <w:rFonts w:ascii="Arial" w:hAnsi="Arial"/>
      <w:b/>
      <w:smallCaps/>
      <w:sz w:val="24"/>
    </w:rPr>
  </w:style>
  <w:style w:type="paragraph" w:styleId="TableofFigures">
    <w:name w:val="table of figures"/>
    <w:basedOn w:val="Normal"/>
    <w:next w:val="Normal"/>
    <w:semiHidden/>
    <w:rsid w:val="00991855"/>
    <w:pPr>
      <w:ind w:left="480" w:hanging="480"/>
    </w:pPr>
    <w:rPr>
      <w:b/>
      <w:bCs/>
    </w:rPr>
  </w:style>
  <w:style w:type="paragraph" w:styleId="BalloonText">
    <w:name w:val="Balloon Text"/>
    <w:basedOn w:val="Normal"/>
    <w:semiHidden/>
    <w:rsid w:val="00991855"/>
    <w:rPr>
      <w:rFonts w:ascii="Tahoma" w:hAnsi="Tahoma" w:cs="Tahoma"/>
      <w:sz w:val="16"/>
      <w:szCs w:val="16"/>
    </w:rPr>
  </w:style>
  <w:style w:type="character" w:styleId="CommentReference">
    <w:name w:val="annotation reference"/>
    <w:basedOn w:val="DefaultParagraphFont"/>
    <w:uiPriority w:val="99"/>
    <w:semiHidden/>
    <w:rsid w:val="00991855"/>
    <w:rPr>
      <w:sz w:val="16"/>
      <w:szCs w:val="16"/>
    </w:rPr>
  </w:style>
  <w:style w:type="paragraph" w:styleId="CommentSubject">
    <w:name w:val="annotation subject"/>
    <w:basedOn w:val="CommentText"/>
    <w:next w:val="CommentText"/>
    <w:semiHidden/>
    <w:rsid w:val="00991855"/>
    <w:pPr>
      <w:autoSpaceDE/>
      <w:autoSpaceDN/>
      <w:adjustRightInd/>
    </w:pPr>
    <w:rPr>
      <w:b/>
      <w:bCs/>
    </w:rPr>
  </w:style>
  <w:style w:type="character" w:styleId="FootnoteReference">
    <w:name w:val="footnote reference"/>
    <w:basedOn w:val="DefaultParagraphFont"/>
    <w:semiHidden/>
    <w:rsid w:val="00991855"/>
    <w:rPr>
      <w:vertAlign w:val="superscript"/>
    </w:rPr>
  </w:style>
  <w:style w:type="paragraph" w:styleId="BodyTextIndent2">
    <w:name w:val="Body Text Indent 2"/>
    <w:basedOn w:val="Normal"/>
    <w:rsid w:val="00547138"/>
    <w:pPr>
      <w:spacing w:after="120" w:line="480" w:lineRule="auto"/>
      <w:ind w:left="360"/>
    </w:pPr>
  </w:style>
  <w:style w:type="paragraph" w:styleId="ListBullet2">
    <w:name w:val="List Bullet 2"/>
    <w:basedOn w:val="Normal"/>
    <w:qFormat/>
    <w:rsid w:val="006601A4"/>
    <w:pPr>
      <w:numPr>
        <w:numId w:val="5"/>
      </w:numPr>
      <w:autoSpaceDE/>
      <w:autoSpaceDN/>
      <w:adjustRightInd/>
      <w:spacing w:after="120"/>
    </w:pPr>
  </w:style>
  <w:style w:type="paragraph" w:styleId="ListNumber">
    <w:name w:val="List Number"/>
    <w:basedOn w:val="Normal"/>
    <w:uiPriority w:val="99"/>
    <w:rsid w:val="00DC40EA"/>
    <w:pPr>
      <w:numPr>
        <w:numId w:val="1"/>
      </w:numPr>
    </w:pPr>
  </w:style>
  <w:style w:type="paragraph" w:styleId="ListContinue">
    <w:name w:val="List Continue"/>
    <w:basedOn w:val="Normal"/>
    <w:rsid w:val="00991855"/>
    <w:pPr>
      <w:spacing w:before="100" w:beforeAutospacing="1" w:after="100" w:afterAutospacing="1"/>
      <w:ind w:left="1080"/>
    </w:pPr>
  </w:style>
  <w:style w:type="paragraph" w:styleId="BodyText2">
    <w:name w:val="Body Text 2"/>
    <w:basedOn w:val="Normal"/>
    <w:autoRedefine/>
    <w:rsid w:val="00445291"/>
    <w:pPr>
      <w:ind w:left="720" w:hanging="720"/>
    </w:pPr>
  </w:style>
  <w:style w:type="character" w:customStyle="1" w:styleId="Heading2Char">
    <w:name w:val="Heading 2 Char"/>
    <w:basedOn w:val="DefaultParagraphFont"/>
    <w:link w:val="Heading2"/>
    <w:rsid w:val="008B4506"/>
    <w:rPr>
      <w:b/>
      <w:bCs/>
      <w:sz w:val="24"/>
      <w:szCs w:val="24"/>
      <w:u w:val="single"/>
      <w:lang w:eastAsia="en-US"/>
    </w:rPr>
  </w:style>
  <w:style w:type="table" w:styleId="TableGrid">
    <w:name w:val="Table Grid"/>
    <w:basedOn w:val="TableNormal"/>
    <w:uiPriority w:val="59"/>
    <w:rsid w:val="0061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155703"/>
    <w:rPr>
      <w:szCs w:val="22"/>
    </w:rPr>
  </w:style>
  <w:style w:type="numbering" w:customStyle="1" w:styleId="StyleBulleted">
    <w:name w:val="Style Bulleted"/>
    <w:basedOn w:val="NoList"/>
    <w:rsid w:val="00A70938"/>
    <w:pPr>
      <w:numPr>
        <w:numId w:val="2"/>
      </w:numPr>
    </w:pPr>
  </w:style>
  <w:style w:type="character" w:customStyle="1" w:styleId="BodyTextChar">
    <w:name w:val="Body Text Char"/>
    <w:basedOn w:val="DefaultParagraphFont"/>
    <w:link w:val="BodyText"/>
    <w:rsid w:val="00D022A7"/>
    <w:rPr>
      <w:sz w:val="22"/>
      <w:szCs w:val="18"/>
      <w:lang w:val="en-US" w:eastAsia="en-US" w:bidi="ar-SA"/>
    </w:rPr>
  </w:style>
  <w:style w:type="character" w:customStyle="1" w:styleId="BodyTextFirstIndentChar">
    <w:name w:val="Body Text First Indent Char"/>
    <w:link w:val="BodyTextFirstIndent"/>
    <w:rsid w:val="008B4506"/>
    <w:rPr>
      <w:sz w:val="24"/>
      <w:szCs w:val="18"/>
      <w:lang w:eastAsia="en-US"/>
    </w:rPr>
  </w:style>
  <w:style w:type="character" w:styleId="FollowedHyperlink">
    <w:name w:val="FollowedHyperlink"/>
    <w:basedOn w:val="DefaultParagraphFont"/>
    <w:rsid w:val="0064438C"/>
    <w:rPr>
      <w:color w:val="800080"/>
      <w:u w:val="single"/>
    </w:rPr>
  </w:style>
  <w:style w:type="paragraph" w:customStyle="1" w:styleId="Sources">
    <w:name w:val="Sources"/>
    <w:basedOn w:val="Normal"/>
    <w:rsid w:val="0025325A"/>
    <w:pPr>
      <w:ind w:left="720" w:hanging="720"/>
    </w:pPr>
  </w:style>
  <w:style w:type="character" w:customStyle="1" w:styleId="Heading1Char">
    <w:name w:val="Heading 1 Char"/>
    <w:basedOn w:val="DefaultParagraphFont"/>
    <w:link w:val="Heading1"/>
    <w:rsid w:val="00934335"/>
    <w:rPr>
      <w:rFonts w:ascii="Times New Roman Bold" w:hAnsi="Times New Roman Bold"/>
      <w:b/>
      <w:bCs/>
      <w:sz w:val="28"/>
      <w:szCs w:val="24"/>
      <w:lang w:eastAsia="en-US"/>
    </w:rPr>
  </w:style>
  <w:style w:type="character" w:customStyle="1" w:styleId="Heading3Char">
    <w:name w:val="Heading 3 Char"/>
    <w:basedOn w:val="DefaultParagraphFont"/>
    <w:link w:val="Heading3"/>
    <w:rsid w:val="006601A4"/>
    <w:rPr>
      <w:rFonts w:cs="Arial"/>
      <w:bCs/>
      <w:sz w:val="22"/>
      <w:szCs w:val="22"/>
      <w:u w:val="single"/>
      <w:lang w:eastAsia="en-US"/>
    </w:rPr>
  </w:style>
  <w:style w:type="character" w:customStyle="1" w:styleId="Heading4Char">
    <w:name w:val="Heading 4 Char"/>
    <w:basedOn w:val="DefaultParagraphFont"/>
    <w:link w:val="Heading4"/>
    <w:rsid w:val="006601A4"/>
    <w:rPr>
      <w:rFonts w:ascii="Times New Roman Bold" w:hAnsi="Times New Roman Bold" w:cs="Arial"/>
      <w:b/>
      <w:i/>
      <w:sz w:val="22"/>
      <w:szCs w:val="32"/>
      <w:lang w:eastAsia="en-US"/>
    </w:rPr>
  </w:style>
  <w:style w:type="character" w:customStyle="1" w:styleId="Heading5Char">
    <w:name w:val="Heading 5 Char"/>
    <w:basedOn w:val="DefaultParagraphFont"/>
    <w:link w:val="Heading5"/>
    <w:rsid w:val="006601A4"/>
    <w:rPr>
      <w:b/>
      <w:sz w:val="28"/>
      <w:szCs w:val="24"/>
      <w:lang w:eastAsia="en-US"/>
    </w:rPr>
  </w:style>
  <w:style w:type="character" w:customStyle="1" w:styleId="Heading6Char">
    <w:name w:val="Heading 6 Char"/>
    <w:basedOn w:val="DefaultParagraphFont"/>
    <w:link w:val="Heading6"/>
    <w:rsid w:val="006601A4"/>
    <w:rPr>
      <w:rFonts w:ascii="Times New Roman Bold" w:hAnsi="Times New Roman Bold"/>
      <w:b/>
      <w:bCs/>
      <w:caps/>
      <w:sz w:val="28"/>
      <w:szCs w:val="28"/>
      <w:lang w:eastAsia="en-US"/>
    </w:rPr>
  </w:style>
  <w:style w:type="character" w:customStyle="1" w:styleId="Heading7Char">
    <w:name w:val="Heading 7 Char"/>
    <w:basedOn w:val="DefaultParagraphFont"/>
    <w:link w:val="Heading7"/>
    <w:rsid w:val="006601A4"/>
    <w:rPr>
      <w:rFonts w:ascii="Times New Roman Bold" w:hAnsi="Times New Roman Bold" w:cs="Arial"/>
      <w:b/>
      <w:bCs/>
      <w:caps/>
      <w:sz w:val="24"/>
      <w:szCs w:val="24"/>
      <w:lang w:eastAsia="en-US"/>
    </w:rPr>
  </w:style>
  <w:style w:type="character" w:customStyle="1" w:styleId="Heading8Char">
    <w:name w:val="Heading 8 Char"/>
    <w:basedOn w:val="DefaultParagraphFont"/>
    <w:link w:val="Heading8"/>
    <w:rsid w:val="006601A4"/>
    <w:rPr>
      <w:rFonts w:ascii="Times New Roman Bold" w:hAnsi="Times New Roman Bold"/>
      <w:b/>
      <w:caps/>
      <w:sz w:val="28"/>
      <w:szCs w:val="24"/>
      <w:lang w:eastAsia="en-US"/>
    </w:rPr>
  </w:style>
  <w:style w:type="character" w:customStyle="1" w:styleId="Heading9Char">
    <w:name w:val="Heading 9 Char"/>
    <w:basedOn w:val="DefaultParagraphFont"/>
    <w:link w:val="Heading9"/>
    <w:rsid w:val="006601A4"/>
    <w:rPr>
      <w:rFonts w:ascii="Times New Roman Bold" w:hAnsi="Times New Roman Bold"/>
      <w:b/>
      <w:smallCaps/>
      <w:sz w:val="24"/>
      <w:szCs w:val="24"/>
      <w:lang w:eastAsia="en-US"/>
    </w:rPr>
  </w:style>
  <w:style w:type="paragraph" w:styleId="ListParagraph">
    <w:name w:val="List Paragraph"/>
    <w:basedOn w:val="Normal"/>
    <w:link w:val="ListParagraphChar"/>
    <w:uiPriority w:val="34"/>
    <w:qFormat/>
    <w:rsid w:val="006601A4"/>
    <w:pPr>
      <w:ind w:left="720"/>
    </w:pPr>
  </w:style>
  <w:style w:type="paragraph" w:customStyle="1" w:styleId="ListLetter">
    <w:name w:val="List Letter"/>
    <w:qFormat/>
    <w:rsid w:val="006601A4"/>
    <w:pPr>
      <w:numPr>
        <w:numId w:val="6"/>
      </w:numPr>
      <w:spacing w:after="240"/>
    </w:pPr>
    <w:rPr>
      <w:sz w:val="22"/>
      <w:szCs w:val="18"/>
      <w:lang w:eastAsia="en-US"/>
    </w:rPr>
  </w:style>
  <w:style w:type="paragraph" w:customStyle="1" w:styleId="ListLetter2">
    <w:name w:val="List Letter 2"/>
    <w:qFormat/>
    <w:rsid w:val="006601A4"/>
    <w:pPr>
      <w:numPr>
        <w:ilvl w:val="1"/>
        <w:numId w:val="7"/>
      </w:numPr>
      <w:spacing w:after="240"/>
    </w:pPr>
    <w:rPr>
      <w:sz w:val="22"/>
      <w:szCs w:val="18"/>
      <w:lang w:eastAsia="en-US"/>
    </w:rPr>
  </w:style>
  <w:style w:type="paragraph" w:customStyle="1" w:styleId="Default">
    <w:name w:val="Default"/>
    <w:rsid w:val="006601A4"/>
    <w:pPr>
      <w:autoSpaceDE w:val="0"/>
      <w:autoSpaceDN w:val="0"/>
      <w:adjustRightInd w:val="0"/>
    </w:pPr>
    <w:rPr>
      <w:color w:val="000000"/>
      <w:sz w:val="24"/>
      <w:szCs w:val="24"/>
    </w:rPr>
  </w:style>
  <w:style w:type="table" w:styleId="MediumGrid1-Accent5">
    <w:name w:val="Medium Grid 1 Accent 5"/>
    <w:basedOn w:val="TableNormal"/>
    <w:uiPriority w:val="67"/>
    <w:rsid w:val="006601A4"/>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basedOn w:val="ListNumber"/>
    <w:uiPriority w:val="99"/>
    <w:unhideWhenUsed/>
    <w:rsid w:val="00285B56"/>
    <w:pPr>
      <w:keepNext/>
      <w:numPr>
        <w:numId w:val="12"/>
      </w:numPr>
      <w:autoSpaceDE/>
      <w:autoSpaceDN/>
      <w:adjustRightInd/>
    </w:pPr>
    <w:rPr>
      <w:szCs w:val="22"/>
    </w:rPr>
  </w:style>
  <w:style w:type="paragraph" w:styleId="DocumentMap">
    <w:name w:val="Document Map"/>
    <w:basedOn w:val="Normal"/>
    <w:link w:val="DocumentMapChar"/>
    <w:rsid w:val="006601A4"/>
    <w:rPr>
      <w:rFonts w:ascii="Tahoma" w:hAnsi="Tahoma" w:cs="Tahoma"/>
      <w:sz w:val="16"/>
      <w:szCs w:val="16"/>
    </w:rPr>
  </w:style>
  <w:style w:type="character" w:customStyle="1" w:styleId="DocumentMapChar">
    <w:name w:val="Document Map Char"/>
    <w:basedOn w:val="DefaultParagraphFont"/>
    <w:link w:val="DocumentMap"/>
    <w:rsid w:val="006601A4"/>
    <w:rPr>
      <w:rFonts w:ascii="Tahoma" w:hAnsi="Tahoma" w:cs="Tahoma"/>
      <w:sz w:val="16"/>
      <w:szCs w:val="16"/>
      <w:lang w:eastAsia="en-US"/>
    </w:rPr>
  </w:style>
  <w:style w:type="character" w:customStyle="1" w:styleId="ListParagraphChar">
    <w:name w:val="List Paragraph Char"/>
    <w:basedOn w:val="DefaultParagraphFont"/>
    <w:link w:val="ListParagraph"/>
    <w:uiPriority w:val="34"/>
    <w:locked/>
    <w:rsid w:val="006601A4"/>
    <w:rPr>
      <w:sz w:val="22"/>
      <w:szCs w:val="24"/>
      <w:lang w:eastAsia="en-US"/>
    </w:rPr>
  </w:style>
  <w:style w:type="character" w:customStyle="1" w:styleId="CommentTextChar">
    <w:name w:val="Comment Text Char"/>
    <w:basedOn w:val="DefaultParagraphFont"/>
    <w:link w:val="CommentText"/>
    <w:uiPriority w:val="99"/>
    <w:semiHidden/>
    <w:rsid w:val="00E03DD7"/>
    <w:rPr>
      <w:lang w:eastAsia="en-US"/>
    </w:rPr>
  </w:style>
  <w:style w:type="paragraph" w:styleId="Revision">
    <w:name w:val="Revision"/>
    <w:hidden/>
    <w:uiPriority w:val="99"/>
    <w:semiHidden/>
    <w:rsid w:val="00F34C25"/>
    <w:rPr>
      <w:sz w:val="22"/>
      <w:szCs w:val="24"/>
      <w:lang w:eastAsia="en-US"/>
    </w:rPr>
  </w:style>
  <w:style w:type="character" w:customStyle="1" w:styleId="HeaderChar">
    <w:name w:val="Header Char"/>
    <w:basedOn w:val="DefaultParagraphFont"/>
    <w:link w:val="Header"/>
    <w:rsid w:val="00934335"/>
    <w:rPr>
      <w:rFonts w:eastAsia="Calibri"/>
      <w:sz w:val="22"/>
      <w:szCs w:val="24"/>
      <w:lang w:eastAsia="en-US"/>
    </w:rPr>
  </w:style>
  <w:style w:type="paragraph" w:customStyle="1" w:styleId="coltext">
    <w:name w:val="col text"/>
    <w:aliases w:val="9 col text,ct"/>
    <w:basedOn w:val="Normal"/>
    <w:rsid w:val="00841560"/>
    <w:pPr>
      <w:tabs>
        <w:tab w:val="left" w:pos="259"/>
      </w:tabs>
      <w:autoSpaceDE/>
      <w:autoSpaceDN/>
      <w:adjustRightInd/>
      <w:spacing w:before="80" w:after="80"/>
    </w:pPr>
    <w:rPr>
      <w:rFonts w:ascii="Book Antiqua" w:hAnsi="Book Antiqua"/>
      <w:szCs w:val="20"/>
    </w:rPr>
  </w:style>
  <w:style w:type="table" w:styleId="GridTable4-Accent1">
    <w:name w:val="Grid Table 4 Accent 1"/>
    <w:basedOn w:val="TableNormal"/>
    <w:uiPriority w:val="49"/>
    <w:rsid w:val="005655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63044C"/>
    <w:rPr>
      <w:sz w:val="24"/>
      <w:szCs w:val="24"/>
      <w:lang w:eastAsia="en-US"/>
    </w:rPr>
  </w:style>
  <w:style w:type="paragraph" w:customStyle="1" w:styleId="Question">
    <w:name w:val="Question"/>
    <w:basedOn w:val="ListParagraph"/>
    <w:qFormat/>
    <w:rsid w:val="008B4506"/>
    <w:pPr>
      <w:keepNext/>
      <w:numPr>
        <w:numId w:val="31"/>
      </w:numPr>
      <w:autoSpaceDE/>
      <w:autoSpaceDN/>
      <w:adjustRightInd/>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8641">
      <w:bodyDiv w:val="1"/>
      <w:marLeft w:val="0"/>
      <w:marRight w:val="0"/>
      <w:marTop w:val="0"/>
      <w:marBottom w:val="0"/>
      <w:divBdr>
        <w:top w:val="none" w:sz="0" w:space="0" w:color="auto"/>
        <w:left w:val="none" w:sz="0" w:space="0" w:color="auto"/>
        <w:bottom w:val="none" w:sz="0" w:space="0" w:color="auto"/>
        <w:right w:val="none" w:sz="0" w:space="0" w:color="auto"/>
      </w:divBdr>
    </w:div>
    <w:div w:id="294214466">
      <w:bodyDiv w:val="1"/>
      <w:marLeft w:val="0"/>
      <w:marRight w:val="0"/>
      <w:marTop w:val="0"/>
      <w:marBottom w:val="0"/>
      <w:divBdr>
        <w:top w:val="none" w:sz="0" w:space="0" w:color="auto"/>
        <w:left w:val="none" w:sz="0" w:space="0" w:color="auto"/>
        <w:bottom w:val="none" w:sz="0" w:space="0" w:color="auto"/>
        <w:right w:val="none" w:sz="0" w:space="0" w:color="auto"/>
      </w:divBdr>
    </w:div>
    <w:div w:id="294214845">
      <w:bodyDiv w:val="1"/>
      <w:marLeft w:val="0"/>
      <w:marRight w:val="0"/>
      <w:marTop w:val="0"/>
      <w:marBottom w:val="0"/>
      <w:divBdr>
        <w:top w:val="none" w:sz="0" w:space="0" w:color="auto"/>
        <w:left w:val="none" w:sz="0" w:space="0" w:color="auto"/>
        <w:bottom w:val="none" w:sz="0" w:space="0" w:color="auto"/>
        <w:right w:val="none" w:sz="0" w:space="0" w:color="auto"/>
      </w:divBdr>
    </w:div>
    <w:div w:id="721170876">
      <w:bodyDiv w:val="1"/>
      <w:marLeft w:val="0"/>
      <w:marRight w:val="0"/>
      <w:marTop w:val="0"/>
      <w:marBottom w:val="0"/>
      <w:divBdr>
        <w:top w:val="none" w:sz="0" w:space="0" w:color="auto"/>
        <w:left w:val="none" w:sz="0" w:space="0" w:color="auto"/>
        <w:bottom w:val="none" w:sz="0" w:space="0" w:color="auto"/>
        <w:right w:val="none" w:sz="0" w:space="0" w:color="auto"/>
      </w:divBdr>
    </w:div>
    <w:div w:id="759371105">
      <w:bodyDiv w:val="1"/>
      <w:marLeft w:val="0"/>
      <w:marRight w:val="0"/>
      <w:marTop w:val="0"/>
      <w:marBottom w:val="0"/>
      <w:divBdr>
        <w:top w:val="none" w:sz="0" w:space="0" w:color="auto"/>
        <w:left w:val="none" w:sz="0" w:space="0" w:color="auto"/>
        <w:bottom w:val="none" w:sz="0" w:space="0" w:color="auto"/>
        <w:right w:val="none" w:sz="0" w:space="0" w:color="auto"/>
      </w:divBdr>
    </w:div>
    <w:div w:id="785662801">
      <w:bodyDiv w:val="1"/>
      <w:marLeft w:val="0"/>
      <w:marRight w:val="0"/>
      <w:marTop w:val="0"/>
      <w:marBottom w:val="0"/>
      <w:divBdr>
        <w:top w:val="none" w:sz="0" w:space="0" w:color="auto"/>
        <w:left w:val="none" w:sz="0" w:space="0" w:color="auto"/>
        <w:bottom w:val="none" w:sz="0" w:space="0" w:color="auto"/>
        <w:right w:val="none" w:sz="0" w:space="0" w:color="auto"/>
      </w:divBdr>
    </w:div>
    <w:div w:id="824276622">
      <w:bodyDiv w:val="1"/>
      <w:marLeft w:val="0"/>
      <w:marRight w:val="0"/>
      <w:marTop w:val="0"/>
      <w:marBottom w:val="0"/>
      <w:divBdr>
        <w:top w:val="none" w:sz="0" w:space="0" w:color="auto"/>
        <w:left w:val="none" w:sz="0" w:space="0" w:color="auto"/>
        <w:bottom w:val="none" w:sz="0" w:space="0" w:color="auto"/>
        <w:right w:val="none" w:sz="0" w:space="0" w:color="auto"/>
      </w:divBdr>
    </w:div>
    <w:div w:id="1017318509">
      <w:bodyDiv w:val="1"/>
      <w:marLeft w:val="0"/>
      <w:marRight w:val="0"/>
      <w:marTop w:val="0"/>
      <w:marBottom w:val="0"/>
      <w:divBdr>
        <w:top w:val="none" w:sz="0" w:space="0" w:color="auto"/>
        <w:left w:val="none" w:sz="0" w:space="0" w:color="auto"/>
        <w:bottom w:val="none" w:sz="0" w:space="0" w:color="auto"/>
        <w:right w:val="none" w:sz="0" w:space="0" w:color="auto"/>
      </w:divBdr>
    </w:div>
    <w:div w:id="1051000965">
      <w:bodyDiv w:val="1"/>
      <w:marLeft w:val="0"/>
      <w:marRight w:val="0"/>
      <w:marTop w:val="0"/>
      <w:marBottom w:val="0"/>
      <w:divBdr>
        <w:top w:val="none" w:sz="0" w:space="0" w:color="auto"/>
        <w:left w:val="none" w:sz="0" w:space="0" w:color="auto"/>
        <w:bottom w:val="none" w:sz="0" w:space="0" w:color="auto"/>
        <w:right w:val="none" w:sz="0" w:space="0" w:color="auto"/>
      </w:divBdr>
    </w:div>
    <w:div w:id="1119956134">
      <w:bodyDiv w:val="1"/>
      <w:marLeft w:val="0"/>
      <w:marRight w:val="0"/>
      <w:marTop w:val="0"/>
      <w:marBottom w:val="0"/>
      <w:divBdr>
        <w:top w:val="none" w:sz="0" w:space="0" w:color="auto"/>
        <w:left w:val="none" w:sz="0" w:space="0" w:color="auto"/>
        <w:bottom w:val="none" w:sz="0" w:space="0" w:color="auto"/>
        <w:right w:val="none" w:sz="0" w:space="0" w:color="auto"/>
      </w:divBdr>
    </w:div>
    <w:div w:id="1233392506">
      <w:bodyDiv w:val="1"/>
      <w:marLeft w:val="0"/>
      <w:marRight w:val="0"/>
      <w:marTop w:val="0"/>
      <w:marBottom w:val="0"/>
      <w:divBdr>
        <w:top w:val="none" w:sz="0" w:space="0" w:color="auto"/>
        <w:left w:val="none" w:sz="0" w:space="0" w:color="auto"/>
        <w:bottom w:val="none" w:sz="0" w:space="0" w:color="auto"/>
        <w:right w:val="none" w:sz="0" w:space="0" w:color="auto"/>
      </w:divBdr>
    </w:div>
    <w:div w:id="1238782811">
      <w:bodyDiv w:val="1"/>
      <w:marLeft w:val="0"/>
      <w:marRight w:val="0"/>
      <w:marTop w:val="0"/>
      <w:marBottom w:val="0"/>
      <w:divBdr>
        <w:top w:val="none" w:sz="0" w:space="0" w:color="auto"/>
        <w:left w:val="none" w:sz="0" w:space="0" w:color="auto"/>
        <w:bottom w:val="none" w:sz="0" w:space="0" w:color="auto"/>
        <w:right w:val="none" w:sz="0" w:space="0" w:color="auto"/>
      </w:divBdr>
    </w:div>
    <w:div w:id="1312174547">
      <w:bodyDiv w:val="1"/>
      <w:marLeft w:val="0"/>
      <w:marRight w:val="0"/>
      <w:marTop w:val="0"/>
      <w:marBottom w:val="0"/>
      <w:divBdr>
        <w:top w:val="none" w:sz="0" w:space="0" w:color="auto"/>
        <w:left w:val="none" w:sz="0" w:space="0" w:color="auto"/>
        <w:bottom w:val="none" w:sz="0" w:space="0" w:color="auto"/>
        <w:right w:val="none" w:sz="0" w:space="0" w:color="auto"/>
      </w:divBdr>
    </w:div>
    <w:div w:id="1330981198">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44961433">
      <w:bodyDiv w:val="1"/>
      <w:marLeft w:val="0"/>
      <w:marRight w:val="0"/>
      <w:marTop w:val="0"/>
      <w:marBottom w:val="0"/>
      <w:divBdr>
        <w:top w:val="none" w:sz="0" w:space="0" w:color="auto"/>
        <w:left w:val="none" w:sz="0" w:space="0" w:color="auto"/>
        <w:bottom w:val="none" w:sz="0" w:space="0" w:color="auto"/>
        <w:right w:val="none" w:sz="0" w:space="0" w:color="auto"/>
      </w:divBdr>
    </w:div>
    <w:div w:id="1510867602">
      <w:bodyDiv w:val="1"/>
      <w:marLeft w:val="0"/>
      <w:marRight w:val="0"/>
      <w:marTop w:val="0"/>
      <w:marBottom w:val="0"/>
      <w:divBdr>
        <w:top w:val="none" w:sz="0" w:space="0" w:color="auto"/>
        <w:left w:val="none" w:sz="0" w:space="0" w:color="auto"/>
        <w:bottom w:val="none" w:sz="0" w:space="0" w:color="auto"/>
        <w:right w:val="none" w:sz="0" w:space="0" w:color="auto"/>
      </w:divBdr>
    </w:div>
    <w:div w:id="1551958285">
      <w:bodyDiv w:val="1"/>
      <w:marLeft w:val="0"/>
      <w:marRight w:val="0"/>
      <w:marTop w:val="0"/>
      <w:marBottom w:val="0"/>
      <w:divBdr>
        <w:top w:val="none" w:sz="0" w:space="0" w:color="auto"/>
        <w:left w:val="none" w:sz="0" w:space="0" w:color="auto"/>
        <w:bottom w:val="none" w:sz="0" w:space="0" w:color="auto"/>
        <w:right w:val="none" w:sz="0" w:space="0" w:color="auto"/>
      </w:divBdr>
    </w:div>
    <w:div w:id="1578662921">
      <w:bodyDiv w:val="1"/>
      <w:marLeft w:val="0"/>
      <w:marRight w:val="0"/>
      <w:marTop w:val="0"/>
      <w:marBottom w:val="0"/>
      <w:divBdr>
        <w:top w:val="none" w:sz="0" w:space="0" w:color="auto"/>
        <w:left w:val="none" w:sz="0" w:space="0" w:color="auto"/>
        <w:bottom w:val="none" w:sz="0" w:space="0" w:color="auto"/>
        <w:right w:val="none" w:sz="0" w:space="0" w:color="auto"/>
      </w:divBdr>
    </w:div>
    <w:div w:id="1793742334">
      <w:bodyDiv w:val="1"/>
      <w:marLeft w:val="0"/>
      <w:marRight w:val="0"/>
      <w:marTop w:val="0"/>
      <w:marBottom w:val="0"/>
      <w:divBdr>
        <w:top w:val="none" w:sz="0" w:space="0" w:color="auto"/>
        <w:left w:val="none" w:sz="0" w:space="0" w:color="auto"/>
        <w:bottom w:val="none" w:sz="0" w:space="0" w:color="auto"/>
        <w:right w:val="none" w:sz="0" w:space="0" w:color="auto"/>
      </w:divBdr>
    </w:div>
    <w:div w:id="1901403635">
      <w:bodyDiv w:val="1"/>
      <w:marLeft w:val="0"/>
      <w:marRight w:val="0"/>
      <w:marTop w:val="0"/>
      <w:marBottom w:val="0"/>
      <w:divBdr>
        <w:top w:val="none" w:sz="0" w:space="0" w:color="auto"/>
        <w:left w:val="none" w:sz="0" w:space="0" w:color="auto"/>
        <w:bottom w:val="none" w:sz="0" w:space="0" w:color="auto"/>
        <w:right w:val="none" w:sz="0" w:space="0" w:color="auto"/>
      </w:divBdr>
    </w:div>
    <w:div w:id="1981956416">
      <w:bodyDiv w:val="1"/>
      <w:marLeft w:val="0"/>
      <w:marRight w:val="0"/>
      <w:marTop w:val="0"/>
      <w:marBottom w:val="0"/>
      <w:divBdr>
        <w:top w:val="none" w:sz="0" w:space="0" w:color="auto"/>
        <w:left w:val="none" w:sz="0" w:space="0" w:color="auto"/>
        <w:bottom w:val="none" w:sz="0" w:space="0" w:color="auto"/>
        <w:right w:val="none" w:sz="0" w:space="0" w:color="auto"/>
      </w:divBdr>
    </w:div>
    <w:div w:id="2002076434">
      <w:bodyDiv w:val="1"/>
      <w:marLeft w:val="0"/>
      <w:marRight w:val="0"/>
      <w:marTop w:val="0"/>
      <w:marBottom w:val="0"/>
      <w:divBdr>
        <w:top w:val="none" w:sz="0" w:space="0" w:color="auto"/>
        <w:left w:val="none" w:sz="0" w:space="0" w:color="auto"/>
        <w:bottom w:val="none" w:sz="0" w:space="0" w:color="auto"/>
        <w:right w:val="none" w:sz="0" w:space="0" w:color="auto"/>
      </w:divBdr>
    </w:div>
    <w:div w:id="205989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E341-14E2-4615-A1AF-9B4D8D59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Focus Group Moderator Guide for QIN-QIO Nursing Home Leads</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Moderator Guide for QIN-QIO Nursing Home Leads</dc:title>
  <dc:subject>Qualitative focus group moderator guide for QIO leads on quality improvement activities in nursing homes</dc:subject>
  <dc:creator>Booz Allen Hamilton</dc:creator>
  <cp:keywords>CMS, Quality Improvement Organizations, nursing homes, qualitative focus groups</cp:keywords>
  <dc:description/>
  <cp:lastModifiedBy>Ettinger, Anna [USA]</cp:lastModifiedBy>
  <cp:revision>3</cp:revision>
  <cp:lastPrinted>2010-04-22T18:56:00Z</cp:lastPrinted>
  <dcterms:created xsi:type="dcterms:W3CDTF">2016-10-31T21:07:00Z</dcterms:created>
  <dcterms:modified xsi:type="dcterms:W3CDTF">2016-11-07T20:49:00Z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ies>
</file>