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8E731" w14:textId="77777777" w:rsidR="00D51171" w:rsidRPr="001C1F65" w:rsidRDefault="00D51171">
      <w:pPr>
        <w:rPr>
          <w:rFonts w:asciiTheme="majorHAnsi" w:hAnsiTheme="majorHAnsi" w:cstheme="majorHAnsi"/>
          <w:sz w:val="56"/>
          <w:szCs w:val="56"/>
        </w:rPr>
      </w:pPr>
      <w:bookmarkStart w:id="0" w:name="_GoBack"/>
      <w:bookmarkEnd w:id="0"/>
      <w:r w:rsidRPr="001C1F65">
        <w:rPr>
          <w:rFonts w:asciiTheme="majorHAnsi" w:hAnsiTheme="majorHAnsi" w:cstheme="majorHAnsi"/>
          <w:sz w:val="56"/>
          <w:szCs w:val="56"/>
        </w:rPr>
        <w:t>Protocol and Questions for Unmoderated User Testing of a Proposed New CMS.gov Website Structure</w:t>
      </w:r>
    </w:p>
    <w:p w14:paraId="71CA0F60" w14:textId="77777777" w:rsidR="00D51171" w:rsidRPr="001C1F65" w:rsidRDefault="00D51171">
      <w:pPr>
        <w:rPr>
          <w:rFonts w:cstheme="minorHAnsi"/>
          <w:sz w:val="28"/>
          <w:szCs w:val="28"/>
        </w:rPr>
      </w:pPr>
    </w:p>
    <w:p w14:paraId="6FBCC823" w14:textId="77777777" w:rsidR="0069101D" w:rsidRPr="001C1F65" w:rsidRDefault="00D51171">
      <w:pPr>
        <w:rPr>
          <w:rFonts w:cstheme="minorHAnsi"/>
          <w:color w:val="4472C4" w:themeColor="accent1"/>
          <w:sz w:val="32"/>
          <w:szCs w:val="32"/>
        </w:rPr>
      </w:pPr>
      <w:r w:rsidRPr="001C1F65">
        <w:rPr>
          <w:rFonts w:cstheme="minorHAnsi"/>
          <w:color w:val="4472C4" w:themeColor="accent1"/>
          <w:sz w:val="32"/>
          <w:szCs w:val="32"/>
        </w:rPr>
        <w:t>Pre-Test Questions</w:t>
      </w:r>
    </w:p>
    <w:p w14:paraId="4DA02759" w14:textId="77777777" w:rsidR="001C1F65" w:rsidRDefault="001C1F65">
      <w:pPr>
        <w:rPr>
          <w:rFonts w:cstheme="minorHAnsi"/>
        </w:rPr>
      </w:pPr>
    </w:p>
    <w:p w14:paraId="3856E711" w14:textId="77777777" w:rsidR="00D51171" w:rsidRPr="001C1F65" w:rsidRDefault="00D51171">
      <w:pPr>
        <w:rPr>
          <w:rFonts w:cstheme="minorHAnsi"/>
        </w:rPr>
      </w:pPr>
      <w:r w:rsidRPr="001C1F65">
        <w:rPr>
          <w:rFonts w:cstheme="minorHAnsi"/>
        </w:rPr>
        <w:t>Participants will be asked to respond to the following two questions when they first land on the testing web page:</w:t>
      </w:r>
    </w:p>
    <w:p w14:paraId="78EB56DB" w14:textId="77777777" w:rsidR="00D51171" w:rsidRPr="001C1F65" w:rsidRDefault="00D51171">
      <w:pPr>
        <w:rPr>
          <w:rFonts w:cstheme="minorHAnsi"/>
        </w:rPr>
      </w:pPr>
    </w:p>
    <w:p w14:paraId="77700E09" w14:textId="77777777" w:rsidR="00D51171" w:rsidRPr="001C1F65" w:rsidRDefault="00D51171" w:rsidP="00D51171">
      <w:pPr>
        <w:spacing w:after="60"/>
        <w:rPr>
          <w:rFonts w:cstheme="minorHAnsi"/>
          <w:color w:val="000000" w:themeColor="text1"/>
        </w:rPr>
      </w:pPr>
      <w:r w:rsidRPr="001C1F65">
        <w:rPr>
          <w:rFonts w:cstheme="minorHAnsi"/>
          <w:color w:val="000000" w:themeColor="text1"/>
        </w:rPr>
        <w:t>How often do you visit CMS.gov? (select one)</w:t>
      </w:r>
    </w:p>
    <w:p w14:paraId="20D7607D" w14:textId="77777777" w:rsidR="00D51171" w:rsidRPr="001C1F65" w:rsidRDefault="00D51171" w:rsidP="00D51171">
      <w:pPr>
        <w:pStyle w:val="ListParagraph"/>
        <w:numPr>
          <w:ilvl w:val="2"/>
          <w:numId w:val="2"/>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Multiple times a day</w:t>
      </w:r>
    </w:p>
    <w:p w14:paraId="0D8E8D9F" w14:textId="35A3E0A9" w:rsidR="00D51171" w:rsidRPr="00BE6916" w:rsidRDefault="00D51171" w:rsidP="00BE6916">
      <w:pPr>
        <w:pStyle w:val="ListParagraph"/>
        <w:numPr>
          <w:ilvl w:val="2"/>
          <w:numId w:val="2"/>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Multiple times a week</w:t>
      </w:r>
    </w:p>
    <w:p w14:paraId="30DBB24E" w14:textId="77777777" w:rsidR="00D51171" w:rsidRPr="001C1F65" w:rsidRDefault="00D51171" w:rsidP="00D51171">
      <w:pPr>
        <w:pStyle w:val="ListParagraph"/>
        <w:numPr>
          <w:ilvl w:val="2"/>
          <w:numId w:val="2"/>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A few times each month</w:t>
      </w:r>
    </w:p>
    <w:p w14:paraId="77541963" w14:textId="77777777" w:rsidR="00D51171" w:rsidRPr="001C1F65" w:rsidRDefault="00D51171" w:rsidP="00D51171">
      <w:pPr>
        <w:pStyle w:val="ListParagraph"/>
        <w:numPr>
          <w:ilvl w:val="2"/>
          <w:numId w:val="2"/>
        </w:numPr>
        <w:spacing w:after="12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A few times each year</w:t>
      </w:r>
    </w:p>
    <w:p w14:paraId="705ED240" w14:textId="77777777" w:rsidR="00D51171" w:rsidRPr="001C1F65" w:rsidRDefault="00D51171" w:rsidP="00D51171">
      <w:pPr>
        <w:spacing w:after="60"/>
        <w:rPr>
          <w:rFonts w:cstheme="minorHAnsi"/>
          <w:color w:val="000000" w:themeColor="text1"/>
        </w:rPr>
      </w:pPr>
      <w:r w:rsidRPr="001C1F65">
        <w:rPr>
          <w:rFonts w:cstheme="minorHAnsi"/>
          <w:color w:val="000000" w:themeColor="text1"/>
        </w:rPr>
        <w:t>Which of the following best describes your role? (select one)</w:t>
      </w:r>
    </w:p>
    <w:p w14:paraId="6AEE9493" w14:textId="7CCE94E8" w:rsidR="00BE6916" w:rsidRDefault="00BE6916" w:rsidP="00D51171">
      <w:pPr>
        <w:pStyle w:val="ListParagraph"/>
        <w:numPr>
          <w:ilvl w:val="2"/>
          <w:numId w:val="3"/>
        </w:numPr>
        <w:spacing w:after="60"/>
        <w:ind w:left="99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Health Care Providers </w:t>
      </w:r>
      <w:r w:rsidRPr="001C1F65">
        <w:rPr>
          <w:rFonts w:asciiTheme="minorHAnsi" w:hAnsiTheme="minorHAnsi" w:cstheme="minorHAnsi"/>
          <w:color w:val="000000" w:themeColor="text1"/>
          <w:szCs w:val="24"/>
        </w:rPr>
        <w:t>(Clinician</w:t>
      </w:r>
      <w:r>
        <w:rPr>
          <w:rFonts w:asciiTheme="minorHAnsi" w:hAnsiTheme="minorHAnsi" w:cstheme="minorHAnsi"/>
          <w:color w:val="000000" w:themeColor="text1"/>
          <w:szCs w:val="24"/>
        </w:rPr>
        <w:t>s/Physicians</w:t>
      </w:r>
      <w:r w:rsidRPr="001C1F65">
        <w:rPr>
          <w:rFonts w:asciiTheme="minorHAnsi" w:hAnsiTheme="minorHAnsi" w:cstheme="minorHAnsi"/>
          <w:color w:val="000000" w:themeColor="text1"/>
          <w:szCs w:val="24"/>
        </w:rPr>
        <w:t>)</w:t>
      </w:r>
    </w:p>
    <w:p w14:paraId="00B4DD69" w14:textId="1C3379CD" w:rsidR="00D51171" w:rsidRPr="001C1F65" w:rsidRDefault="00D51171" w:rsidP="00D51171">
      <w:pPr>
        <w:pStyle w:val="ListParagraph"/>
        <w:numPr>
          <w:ilvl w:val="2"/>
          <w:numId w:val="3"/>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Health Care Provider</w:t>
      </w:r>
      <w:r w:rsidR="00BE6916">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 xml:space="preserve"> (Practice Administrator</w:t>
      </w:r>
      <w:r w:rsidR="00BE6916">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w:t>
      </w:r>
    </w:p>
    <w:p w14:paraId="359EB7DF" w14:textId="7DD46823" w:rsidR="00D51171" w:rsidRPr="001C1F65" w:rsidRDefault="00D51171" w:rsidP="00D51171">
      <w:pPr>
        <w:pStyle w:val="ListParagraph"/>
        <w:numPr>
          <w:ilvl w:val="2"/>
          <w:numId w:val="3"/>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Health Care Provider</w:t>
      </w:r>
      <w:r w:rsidR="00BE6916">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 xml:space="preserve"> (Consultant</w:t>
      </w:r>
      <w:r w:rsidR="00BE6916">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w:t>
      </w:r>
    </w:p>
    <w:p w14:paraId="28A1CD46" w14:textId="1291A008" w:rsidR="00D51171" w:rsidRPr="00BE6916" w:rsidRDefault="00D51171" w:rsidP="00BE6916">
      <w:pPr>
        <w:pStyle w:val="ListParagraph"/>
        <w:numPr>
          <w:ilvl w:val="2"/>
          <w:numId w:val="3"/>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Health Care Providers (Coders and Biller</w:t>
      </w:r>
      <w:r w:rsidR="00090EA2">
        <w:rPr>
          <w:rFonts w:asciiTheme="minorHAnsi" w:hAnsiTheme="minorHAnsi" w:cstheme="minorHAnsi"/>
          <w:color w:val="000000" w:themeColor="text1"/>
          <w:szCs w:val="24"/>
        </w:rPr>
        <w:t>s</w:t>
      </w:r>
      <w:r w:rsidRPr="001C1F65">
        <w:rPr>
          <w:rFonts w:asciiTheme="minorHAnsi" w:hAnsiTheme="minorHAnsi" w:cstheme="minorHAnsi"/>
          <w:color w:val="000000" w:themeColor="text1"/>
          <w:szCs w:val="24"/>
        </w:rPr>
        <w:t>)</w:t>
      </w:r>
    </w:p>
    <w:p w14:paraId="624CB8E4" w14:textId="7660F3AB" w:rsidR="00D51171" w:rsidRPr="001C1F65" w:rsidRDefault="00D51171" w:rsidP="00D51171">
      <w:pPr>
        <w:pStyle w:val="ListParagraph"/>
        <w:numPr>
          <w:ilvl w:val="2"/>
          <w:numId w:val="3"/>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Health Insurance Broker</w:t>
      </w:r>
      <w:r w:rsidR="00090EA2">
        <w:rPr>
          <w:rFonts w:asciiTheme="minorHAnsi" w:hAnsiTheme="minorHAnsi" w:cstheme="minorHAnsi"/>
          <w:color w:val="000000" w:themeColor="text1"/>
          <w:szCs w:val="24"/>
        </w:rPr>
        <w:t>s</w:t>
      </w:r>
      <w:r w:rsidR="00BE6916">
        <w:rPr>
          <w:rFonts w:asciiTheme="minorHAnsi" w:hAnsiTheme="minorHAnsi" w:cstheme="minorHAnsi"/>
          <w:color w:val="000000" w:themeColor="text1"/>
          <w:szCs w:val="24"/>
        </w:rPr>
        <w:t>/Agent</w:t>
      </w:r>
      <w:r w:rsidR="00090EA2">
        <w:rPr>
          <w:rFonts w:asciiTheme="minorHAnsi" w:hAnsiTheme="minorHAnsi" w:cstheme="minorHAnsi"/>
          <w:color w:val="000000" w:themeColor="text1"/>
          <w:szCs w:val="24"/>
        </w:rPr>
        <w:t>s</w:t>
      </w:r>
    </w:p>
    <w:p w14:paraId="345DE117" w14:textId="54EA34DA" w:rsidR="00D51171" w:rsidRPr="001C1F65" w:rsidRDefault="00090EA2" w:rsidP="00D51171">
      <w:pPr>
        <w:pStyle w:val="ListParagraph"/>
        <w:numPr>
          <w:ilvl w:val="2"/>
          <w:numId w:val="3"/>
        </w:numPr>
        <w:spacing w:after="60" w:line="288" w:lineRule="auto"/>
        <w:ind w:left="994"/>
        <w:rPr>
          <w:rFonts w:asciiTheme="minorHAnsi" w:hAnsiTheme="minorHAnsi" w:cstheme="minorHAnsi"/>
          <w:color w:val="000000" w:themeColor="text1"/>
          <w:szCs w:val="24"/>
        </w:rPr>
      </w:pPr>
      <w:r>
        <w:rPr>
          <w:rFonts w:asciiTheme="minorHAnsi" w:hAnsiTheme="minorHAnsi" w:cstheme="minorHAnsi"/>
          <w:color w:val="000000" w:themeColor="text1"/>
          <w:szCs w:val="24"/>
        </w:rPr>
        <w:t>Health</w:t>
      </w:r>
      <w:r w:rsidR="00D51171" w:rsidRPr="001C1F65">
        <w:rPr>
          <w:rFonts w:asciiTheme="minorHAnsi" w:hAnsiTheme="minorHAnsi" w:cstheme="minorHAnsi"/>
          <w:color w:val="000000" w:themeColor="text1"/>
          <w:szCs w:val="24"/>
        </w:rPr>
        <w:t xml:space="preserve"> Insurance Assister</w:t>
      </w:r>
      <w:r>
        <w:rPr>
          <w:rFonts w:asciiTheme="minorHAnsi" w:hAnsiTheme="minorHAnsi" w:cstheme="minorHAnsi"/>
          <w:color w:val="000000" w:themeColor="text1"/>
          <w:szCs w:val="24"/>
        </w:rPr>
        <w:t>s/Counselors</w:t>
      </w:r>
    </w:p>
    <w:p w14:paraId="1090F62A" w14:textId="77777777" w:rsidR="00D51171" w:rsidRPr="001C1F65" w:rsidRDefault="00D51171" w:rsidP="00D51171">
      <w:pPr>
        <w:pStyle w:val="ListParagraph"/>
        <w:numPr>
          <w:ilvl w:val="2"/>
          <w:numId w:val="3"/>
        </w:numPr>
        <w:spacing w:after="120" w:line="288" w:lineRule="auto"/>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Other [please describe]</w:t>
      </w:r>
    </w:p>
    <w:p w14:paraId="244075B0" w14:textId="77777777" w:rsidR="00D51171" w:rsidRPr="001C1F65" w:rsidRDefault="00D51171">
      <w:pPr>
        <w:rPr>
          <w:rFonts w:cstheme="minorHAnsi"/>
        </w:rPr>
      </w:pPr>
    </w:p>
    <w:p w14:paraId="57EF9EE7" w14:textId="77777777" w:rsidR="00D51171" w:rsidRPr="001C1F65" w:rsidRDefault="00D51171">
      <w:pPr>
        <w:rPr>
          <w:rFonts w:cstheme="minorHAnsi"/>
          <w:color w:val="4472C4" w:themeColor="accent1"/>
          <w:sz w:val="32"/>
          <w:szCs w:val="32"/>
        </w:rPr>
      </w:pPr>
      <w:r w:rsidRPr="001C1F65">
        <w:rPr>
          <w:rFonts w:cstheme="minorHAnsi"/>
          <w:color w:val="4472C4" w:themeColor="accent1"/>
          <w:sz w:val="32"/>
          <w:szCs w:val="32"/>
        </w:rPr>
        <w:t>Site Structure Tree Testing</w:t>
      </w:r>
    </w:p>
    <w:p w14:paraId="1EAFE614" w14:textId="77777777" w:rsidR="00D51171" w:rsidRPr="001C1F65" w:rsidRDefault="00D51171">
      <w:pPr>
        <w:rPr>
          <w:rFonts w:cstheme="minorHAnsi"/>
        </w:rPr>
      </w:pPr>
    </w:p>
    <w:p w14:paraId="5D1A3ECB" w14:textId="77777777" w:rsidR="00D51171" w:rsidRPr="001C1F65" w:rsidRDefault="00D51171">
      <w:pPr>
        <w:rPr>
          <w:rFonts w:cstheme="minorHAnsi"/>
        </w:rPr>
      </w:pPr>
      <w:r w:rsidRPr="001C1F65">
        <w:rPr>
          <w:rFonts w:cstheme="minorHAnsi"/>
        </w:rPr>
        <w:t xml:space="preserve">We will enter the new site structure (the names of each page in a hierarchical arrangement) into an unmoderated testing platform called Treejack (from a company called Optimal Workshop). Treejack automatically makes our hierarchical site structure navigable online. That is, participants will be able to click on each node of the site structure in succession in order to find specific pages. </w:t>
      </w:r>
    </w:p>
    <w:p w14:paraId="52E7CE0F" w14:textId="77777777" w:rsidR="00D51171" w:rsidRPr="001C1F65" w:rsidRDefault="00D51171">
      <w:pPr>
        <w:rPr>
          <w:rFonts w:cstheme="minorHAnsi"/>
        </w:rPr>
      </w:pPr>
    </w:p>
    <w:p w14:paraId="21D8E6E6" w14:textId="77777777" w:rsidR="00D51171" w:rsidRPr="001C1F65" w:rsidRDefault="00D51171">
      <w:pPr>
        <w:rPr>
          <w:rFonts w:cstheme="minorHAnsi"/>
        </w:rPr>
      </w:pPr>
      <w:r w:rsidRPr="001C1F65">
        <w:rPr>
          <w:rFonts w:cstheme="minorHAnsi"/>
        </w:rPr>
        <w:t>We will ask participants to complete the following seven tasks, which are common reasons that people visit the CMS.gov website:</w:t>
      </w:r>
    </w:p>
    <w:p w14:paraId="191ECA0B" w14:textId="77777777" w:rsidR="00D51171" w:rsidRPr="001C1F65" w:rsidRDefault="00D51171">
      <w:pPr>
        <w:rPr>
          <w:rFonts w:cstheme="minorHAnsi"/>
        </w:rPr>
      </w:pPr>
    </w:p>
    <w:p w14:paraId="4D39BC38" w14:textId="77777777" w:rsidR="00D51171" w:rsidRPr="001C1F65" w:rsidRDefault="00D51171" w:rsidP="00D51171">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Look up a specific National or Local Coverage Determination</w:t>
      </w:r>
    </w:p>
    <w:p w14:paraId="3AF6A156" w14:textId="77777777" w:rsidR="00D51171" w:rsidRPr="001C1F65" w:rsidRDefault="00D51171" w:rsidP="00D51171">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lastRenderedPageBreak/>
        <w:t>Find a physician fee schedule</w:t>
      </w:r>
    </w:p>
    <w:p w14:paraId="229836C9" w14:textId="77777777" w:rsidR="00D51171" w:rsidRPr="001C1F65" w:rsidRDefault="00D51171" w:rsidP="00D51171">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Download a spreadsheet of Medically Unlikely Edits (MUEs)</w:t>
      </w:r>
    </w:p>
    <w:p w14:paraId="447A8EFE" w14:textId="77777777" w:rsidR="00D51171" w:rsidRPr="001C1F65" w:rsidRDefault="00D51171" w:rsidP="00D51171">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Get resources that would enable you to provide guidance to a beneficiary who is looking to purchase private insurance</w:t>
      </w:r>
    </w:p>
    <w:p w14:paraId="2CCC752D" w14:textId="77777777" w:rsidR="00D51171" w:rsidRPr="001C1F65" w:rsidRDefault="00D51171" w:rsidP="00D51171">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Learn about the Nursing Home Quality Initiative</w:t>
      </w:r>
    </w:p>
    <w:p w14:paraId="3AB7FD17" w14:textId="77777777" w:rsidR="00D51171" w:rsidRPr="001C1F65" w:rsidRDefault="00D51171" w:rsidP="00D51171">
      <w:pPr>
        <w:pStyle w:val="ListParagraph"/>
        <w:numPr>
          <w:ilvl w:val="0"/>
          <w:numId w:val="6"/>
        </w:numPr>
        <w:spacing w:after="60"/>
        <w:ind w:left="994"/>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Review drug pricing for Medicare Part B</w:t>
      </w:r>
    </w:p>
    <w:p w14:paraId="3F75289B" w14:textId="77777777" w:rsidR="00D51171" w:rsidRPr="001C1F65" w:rsidRDefault="00D51171" w:rsidP="00D51171">
      <w:pPr>
        <w:pStyle w:val="ListParagraph"/>
        <w:numPr>
          <w:ilvl w:val="0"/>
          <w:numId w:val="6"/>
        </w:numPr>
        <w:spacing w:after="12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Get training</w:t>
      </w:r>
    </w:p>
    <w:p w14:paraId="0CA3A691" w14:textId="77777777" w:rsidR="00D51171" w:rsidRPr="001C1F65" w:rsidRDefault="00D51171">
      <w:pPr>
        <w:rPr>
          <w:rFonts w:cstheme="minorHAnsi"/>
        </w:rPr>
      </w:pPr>
    </w:p>
    <w:p w14:paraId="7D39BD7F" w14:textId="77777777" w:rsidR="00D51171" w:rsidRPr="001C1F65" w:rsidRDefault="00D51171">
      <w:pPr>
        <w:rPr>
          <w:rFonts w:cstheme="minorHAnsi"/>
        </w:rPr>
      </w:pPr>
      <w:r w:rsidRPr="001C1F65">
        <w:rPr>
          <w:rFonts w:cstheme="minorHAnsi"/>
        </w:rPr>
        <w:t xml:space="preserve">For each task, participants navigate the clickable site hierarchy in the Treejack tool in order to find the page on which they believe they can complete the task. Each task is expected to take 2-3 minutes. </w:t>
      </w:r>
    </w:p>
    <w:p w14:paraId="2B27B383" w14:textId="77777777" w:rsidR="008F2D9B" w:rsidRPr="001C1F65" w:rsidRDefault="008F2D9B">
      <w:pPr>
        <w:rPr>
          <w:rFonts w:cstheme="minorHAnsi"/>
        </w:rPr>
      </w:pPr>
    </w:p>
    <w:p w14:paraId="2D1E8487" w14:textId="77777777" w:rsidR="008F2D9B" w:rsidRPr="001C1F65" w:rsidRDefault="008F2D9B">
      <w:pPr>
        <w:rPr>
          <w:rFonts w:cstheme="minorHAnsi"/>
        </w:rPr>
      </w:pPr>
      <w:r w:rsidRPr="001C1F65">
        <w:rPr>
          <w:rFonts w:cstheme="minorHAnsi"/>
        </w:rPr>
        <w:t>Here are the tree testing instructions that will appear to participants</w:t>
      </w:r>
    </w:p>
    <w:p w14:paraId="06CF0404" w14:textId="77777777" w:rsidR="008F2D9B" w:rsidRPr="001C1F65" w:rsidRDefault="008F2D9B">
      <w:pPr>
        <w:rPr>
          <w:rFonts w:cstheme="minorHAnsi"/>
        </w:rPr>
      </w:pPr>
    </w:p>
    <w:p w14:paraId="4ED9C02E" w14:textId="77777777" w:rsidR="008F2D9B" w:rsidRPr="001C1F65" w:rsidRDefault="008F2D9B">
      <w:pPr>
        <w:rPr>
          <w:rFonts w:cstheme="minorHAnsi"/>
        </w:rPr>
      </w:pPr>
      <w:r w:rsidRPr="001C1F65">
        <w:rPr>
          <w:rFonts w:cstheme="minorHAnsi"/>
          <w:noProof/>
        </w:rPr>
        <w:drawing>
          <wp:inline distT="0" distB="0" distL="0" distR="0" wp14:anchorId="6C1F8740" wp14:editId="109491F9">
            <wp:extent cx="5943600" cy="34156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415665"/>
                    </a:xfrm>
                    <a:prstGeom prst="rect">
                      <a:avLst/>
                    </a:prstGeom>
                  </pic:spPr>
                </pic:pic>
              </a:graphicData>
            </a:graphic>
          </wp:inline>
        </w:drawing>
      </w:r>
    </w:p>
    <w:p w14:paraId="12AE7D6E" w14:textId="77777777" w:rsidR="00D51171" w:rsidRPr="001C1F65" w:rsidRDefault="00D51171">
      <w:pPr>
        <w:rPr>
          <w:rFonts w:cstheme="minorHAnsi"/>
        </w:rPr>
      </w:pPr>
    </w:p>
    <w:p w14:paraId="4B0E9AD6" w14:textId="77777777" w:rsidR="008F2D9B" w:rsidRPr="001C1F65" w:rsidRDefault="008F2D9B" w:rsidP="00D51171">
      <w:pPr>
        <w:rPr>
          <w:rFonts w:cstheme="minorHAnsi"/>
          <w:b/>
          <w:sz w:val="28"/>
          <w:szCs w:val="28"/>
        </w:rPr>
      </w:pPr>
    </w:p>
    <w:p w14:paraId="3F322950" w14:textId="77777777" w:rsidR="00D51171" w:rsidRPr="001C1F65" w:rsidRDefault="00D51171" w:rsidP="00D51171">
      <w:pPr>
        <w:rPr>
          <w:rFonts w:cstheme="minorHAnsi"/>
          <w:color w:val="4472C4" w:themeColor="accent1"/>
          <w:sz w:val="32"/>
          <w:szCs w:val="32"/>
        </w:rPr>
      </w:pPr>
      <w:r w:rsidRPr="001C1F65">
        <w:rPr>
          <w:rFonts w:cstheme="minorHAnsi"/>
          <w:color w:val="4472C4" w:themeColor="accent1"/>
          <w:sz w:val="32"/>
          <w:szCs w:val="32"/>
        </w:rPr>
        <w:t>Post-Test Questions</w:t>
      </w:r>
    </w:p>
    <w:p w14:paraId="0267BC48" w14:textId="77777777" w:rsidR="00D51171" w:rsidRPr="001C1F65" w:rsidRDefault="00D51171" w:rsidP="00D51171">
      <w:pPr>
        <w:rPr>
          <w:rFonts w:cstheme="minorHAnsi"/>
        </w:rPr>
      </w:pPr>
      <w:r w:rsidRPr="001C1F65">
        <w:rPr>
          <w:rFonts w:cstheme="minorHAnsi"/>
        </w:rPr>
        <w:t>Participants will be given the opportunity to write responses of any length they choose to one or more of the following questions. These questions are optional and a participants can complete the test without providing any responses to them.</w:t>
      </w:r>
    </w:p>
    <w:p w14:paraId="60AEBDF1" w14:textId="77777777" w:rsidR="00D51171" w:rsidRPr="001C1F65" w:rsidRDefault="00D51171" w:rsidP="00D51171">
      <w:pPr>
        <w:rPr>
          <w:rFonts w:cstheme="minorHAnsi"/>
        </w:rPr>
      </w:pPr>
    </w:p>
    <w:p w14:paraId="2BAA6E90" w14:textId="31C2F6A8" w:rsidR="00BF3738" w:rsidRDefault="00BF3738" w:rsidP="00D51171">
      <w:pPr>
        <w:pStyle w:val="ListParagraph"/>
        <w:numPr>
          <w:ilvl w:val="0"/>
          <w:numId w:val="8"/>
        </w:numPr>
        <w:spacing w:after="60"/>
        <w:ind w:left="990"/>
        <w:rPr>
          <w:rFonts w:asciiTheme="minorHAnsi" w:hAnsiTheme="minorHAnsi" w:cstheme="minorHAnsi"/>
          <w:color w:val="000000" w:themeColor="text1"/>
          <w:szCs w:val="24"/>
        </w:rPr>
      </w:pPr>
      <w:r>
        <w:rPr>
          <w:rFonts w:asciiTheme="minorHAnsi" w:hAnsiTheme="minorHAnsi" w:cstheme="minorHAnsi"/>
          <w:color w:val="000000" w:themeColor="text1"/>
          <w:szCs w:val="24"/>
        </w:rPr>
        <w:t>Describe your experience completing these tasks.</w:t>
      </w:r>
    </w:p>
    <w:p w14:paraId="2AB9B1B4" w14:textId="77777777" w:rsidR="00D51171" w:rsidRPr="001C1F65" w:rsidRDefault="00D51171" w:rsidP="00820F18">
      <w:pPr>
        <w:pStyle w:val="ListParagraph"/>
        <w:numPr>
          <w:ilvl w:val="0"/>
          <w:numId w:val="8"/>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What is your general opinion of the new CMS.gov site structure and navigation?</w:t>
      </w:r>
    </w:p>
    <w:p w14:paraId="30E30721" w14:textId="77777777" w:rsidR="00D51171" w:rsidRPr="001C1F65" w:rsidRDefault="00D51171" w:rsidP="00820F18">
      <w:pPr>
        <w:pStyle w:val="ListParagraph"/>
        <w:numPr>
          <w:ilvl w:val="0"/>
          <w:numId w:val="8"/>
        </w:numPr>
        <w:spacing w:after="60"/>
        <w:ind w:left="990"/>
        <w:rPr>
          <w:rFonts w:asciiTheme="minorHAnsi" w:hAnsiTheme="minorHAnsi" w:cstheme="minorHAnsi"/>
          <w:color w:val="000000" w:themeColor="text1"/>
          <w:szCs w:val="24"/>
        </w:rPr>
      </w:pPr>
      <w:r w:rsidRPr="001C1F65">
        <w:rPr>
          <w:rFonts w:asciiTheme="minorHAnsi" w:hAnsiTheme="minorHAnsi" w:cstheme="minorHAnsi"/>
          <w:color w:val="000000" w:themeColor="text1"/>
          <w:szCs w:val="24"/>
        </w:rPr>
        <w:t>What do you like best about it? Least?</w:t>
      </w:r>
    </w:p>
    <w:p w14:paraId="27883CB6" w14:textId="77777777" w:rsidR="00BF3738" w:rsidRPr="00BF3738" w:rsidRDefault="00D51171" w:rsidP="00BF3738">
      <w:pPr>
        <w:pStyle w:val="ListParagraph"/>
        <w:numPr>
          <w:ilvl w:val="0"/>
          <w:numId w:val="8"/>
        </w:numPr>
        <w:spacing w:after="60"/>
        <w:ind w:left="990"/>
        <w:rPr>
          <w:rFonts w:asciiTheme="minorHAnsi" w:hAnsiTheme="minorHAnsi" w:cstheme="minorHAnsi"/>
          <w:color w:val="000000" w:themeColor="text1"/>
          <w:szCs w:val="24"/>
        </w:rPr>
      </w:pPr>
      <w:r w:rsidRPr="00090EA2">
        <w:rPr>
          <w:rFonts w:asciiTheme="minorHAnsi" w:hAnsiTheme="minorHAnsi" w:cstheme="minorHAnsi"/>
          <w:color w:val="000000" w:themeColor="text1"/>
          <w:szCs w:val="24"/>
        </w:rPr>
        <w:t>What would you like to see improved</w:t>
      </w:r>
      <w:r w:rsidR="00090EA2" w:rsidRPr="00090EA2">
        <w:rPr>
          <w:rFonts w:asciiTheme="minorHAnsi" w:hAnsiTheme="minorHAnsi" w:cstheme="minorHAnsi"/>
          <w:color w:val="000000" w:themeColor="text1"/>
          <w:szCs w:val="24"/>
        </w:rPr>
        <w:t xml:space="preserve"> on the proposed site structure?</w:t>
      </w:r>
    </w:p>
    <w:p w14:paraId="3F8F00D3" w14:textId="308DEB22" w:rsidR="00D51171" w:rsidRDefault="00090EA2" w:rsidP="00820F18">
      <w:pPr>
        <w:pStyle w:val="ListParagraph"/>
        <w:numPr>
          <w:ilvl w:val="0"/>
          <w:numId w:val="8"/>
        </w:numPr>
        <w:spacing w:after="60"/>
        <w:ind w:left="990"/>
        <w:rPr>
          <w:rFonts w:asciiTheme="minorHAnsi" w:hAnsiTheme="minorHAnsi" w:cstheme="minorHAnsi"/>
          <w:color w:val="000000" w:themeColor="text1"/>
          <w:szCs w:val="24"/>
        </w:rPr>
      </w:pPr>
      <w:r w:rsidRPr="00090EA2">
        <w:rPr>
          <w:rFonts w:asciiTheme="minorHAnsi" w:hAnsiTheme="minorHAnsi" w:cstheme="minorHAnsi"/>
          <w:color w:val="000000" w:themeColor="text1"/>
          <w:szCs w:val="24"/>
        </w:rPr>
        <w:t>Are there certain things that need to be added or changed?</w:t>
      </w:r>
    </w:p>
    <w:p w14:paraId="709C964B" w14:textId="77777777" w:rsidR="009526D7" w:rsidRDefault="009526D7" w:rsidP="009526D7">
      <w:pPr>
        <w:spacing w:after="60"/>
        <w:rPr>
          <w:rFonts w:cstheme="minorHAnsi"/>
          <w:color w:val="000000" w:themeColor="text1"/>
        </w:rPr>
      </w:pPr>
    </w:p>
    <w:p w14:paraId="626CCDF5" w14:textId="77777777" w:rsidR="009526D7" w:rsidRDefault="009526D7" w:rsidP="009526D7">
      <w:pPr>
        <w:spacing w:after="60"/>
        <w:rPr>
          <w:rFonts w:cstheme="minorHAnsi"/>
          <w:color w:val="000000" w:themeColor="text1"/>
        </w:rPr>
      </w:pPr>
    </w:p>
    <w:p w14:paraId="03260AAC" w14:textId="77777777" w:rsidR="009526D7" w:rsidRDefault="009526D7" w:rsidP="009526D7">
      <w:pPr>
        <w:spacing w:after="60"/>
        <w:rPr>
          <w:rFonts w:cstheme="minorHAnsi"/>
          <w:color w:val="000000" w:themeColor="text1"/>
        </w:rPr>
      </w:pPr>
    </w:p>
    <w:p w14:paraId="657413B7" w14:textId="77777777" w:rsidR="009526D7" w:rsidRDefault="009526D7" w:rsidP="009526D7">
      <w:pPr>
        <w:spacing w:after="60"/>
        <w:rPr>
          <w:rFonts w:cstheme="minorHAnsi"/>
          <w:color w:val="000000" w:themeColor="text1"/>
        </w:rPr>
      </w:pPr>
    </w:p>
    <w:p w14:paraId="31254C45" w14:textId="77777777" w:rsidR="009526D7" w:rsidRDefault="009526D7" w:rsidP="009526D7">
      <w:pPr>
        <w:spacing w:after="60"/>
        <w:rPr>
          <w:rFonts w:cstheme="minorHAnsi"/>
          <w:color w:val="000000" w:themeColor="text1"/>
        </w:rPr>
      </w:pPr>
    </w:p>
    <w:p w14:paraId="7EEBB60C" w14:textId="77777777" w:rsidR="009526D7" w:rsidRDefault="009526D7" w:rsidP="009526D7">
      <w:pPr>
        <w:spacing w:after="60"/>
        <w:rPr>
          <w:rFonts w:cstheme="minorHAnsi"/>
          <w:color w:val="000000" w:themeColor="text1"/>
        </w:rPr>
      </w:pPr>
    </w:p>
    <w:p w14:paraId="33B3F966" w14:textId="77777777" w:rsidR="009526D7" w:rsidRDefault="009526D7" w:rsidP="009526D7">
      <w:pPr>
        <w:spacing w:after="60"/>
        <w:rPr>
          <w:rFonts w:cstheme="minorHAnsi"/>
          <w:color w:val="000000" w:themeColor="text1"/>
        </w:rPr>
      </w:pPr>
    </w:p>
    <w:p w14:paraId="1A738E75" w14:textId="77777777" w:rsidR="009526D7" w:rsidRDefault="009526D7" w:rsidP="009526D7">
      <w:pPr>
        <w:spacing w:after="60"/>
        <w:rPr>
          <w:rFonts w:cstheme="minorHAnsi"/>
          <w:color w:val="000000" w:themeColor="text1"/>
        </w:rPr>
      </w:pPr>
    </w:p>
    <w:p w14:paraId="5E2CCE28" w14:textId="77777777" w:rsidR="009526D7" w:rsidRDefault="009526D7" w:rsidP="009526D7">
      <w:pPr>
        <w:spacing w:after="60"/>
        <w:rPr>
          <w:rFonts w:cstheme="minorHAnsi"/>
          <w:color w:val="000000" w:themeColor="text1"/>
        </w:rPr>
      </w:pPr>
    </w:p>
    <w:p w14:paraId="77EDC273" w14:textId="77777777" w:rsidR="009526D7" w:rsidRDefault="009526D7" w:rsidP="009526D7">
      <w:pPr>
        <w:spacing w:after="60"/>
        <w:rPr>
          <w:rFonts w:cstheme="minorHAnsi"/>
          <w:color w:val="000000" w:themeColor="text1"/>
        </w:rPr>
      </w:pPr>
    </w:p>
    <w:p w14:paraId="7749A185" w14:textId="77777777" w:rsidR="009526D7" w:rsidRDefault="009526D7" w:rsidP="009526D7">
      <w:pPr>
        <w:spacing w:after="60"/>
        <w:rPr>
          <w:rFonts w:cstheme="minorHAnsi"/>
          <w:color w:val="000000" w:themeColor="text1"/>
        </w:rPr>
      </w:pPr>
    </w:p>
    <w:p w14:paraId="5EC6734F" w14:textId="77777777" w:rsidR="009526D7" w:rsidRDefault="009526D7" w:rsidP="009526D7">
      <w:pPr>
        <w:spacing w:after="60"/>
        <w:rPr>
          <w:rFonts w:cstheme="minorHAnsi"/>
          <w:color w:val="000000" w:themeColor="text1"/>
        </w:rPr>
      </w:pPr>
    </w:p>
    <w:p w14:paraId="7E42919C" w14:textId="77777777" w:rsidR="009526D7" w:rsidRDefault="009526D7" w:rsidP="009526D7">
      <w:pPr>
        <w:spacing w:after="60"/>
        <w:rPr>
          <w:rFonts w:cstheme="minorHAnsi"/>
          <w:color w:val="000000" w:themeColor="text1"/>
        </w:rPr>
      </w:pPr>
    </w:p>
    <w:p w14:paraId="5AD90DCC" w14:textId="77777777" w:rsidR="009526D7" w:rsidRDefault="009526D7" w:rsidP="009526D7">
      <w:pPr>
        <w:spacing w:after="60"/>
        <w:rPr>
          <w:rFonts w:cstheme="minorHAnsi"/>
          <w:color w:val="000000" w:themeColor="text1"/>
        </w:rPr>
      </w:pPr>
    </w:p>
    <w:p w14:paraId="53F33C53" w14:textId="77777777" w:rsidR="009526D7" w:rsidRDefault="009526D7" w:rsidP="009526D7">
      <w:pPr>
        <w:spacing w:after="60"/>
        <w:rPr>
          <w:rFonts w:cstheme="minorHAnsi"/>
          <w:color w:val="000000" w:themeColor="text1"/>
        </w:rPr>
      </w:pPr>
    </w:p>
    <w:p w14:paraId="355E279A" w14:textId="77777777" w:rsidR="009526D7" w:rsidRDefault="009526D7" w:rsidP="009526D7">
      <w:pPr>
        <w:spacing w:after="60"/>
        <w:rPr>
          <w:rFonts w:cstheme="minorHAnsi"/>
          <w:color w:val="000000" w:themeColor="text1"/>
        </w:rPr>
      </w:pPr>
    </w:p>
    <w:p w14:paraId="7822048D" w14:textId="77777777" w:rsidR="009526D7" w:rsidRDefault="009526D7" w:rsidP="009526D7">
      <w:pPr>
        <w:spacing w:after="60"/>
        <w:rPr>
          <w:rFonts w:cstheme="minorHAnsi"/>
          <w:color w:val="000000" w:themeColor="text1"/>
        </w:rPr>
      </w:pPr>
    </w:p>
    <w:p w14:paraId="4C158B9C" w14:textId="77777777" w:rsidR="009526D7" w:rsidRDefault="009526D7" w:rsidP="009526D7">
      <w:pPr>
        <w:spacing w:after="60"/>
        <w:rPr>
          <w:rFonts w:cstheme="minorHAnsi"/>
          <w:color w:val="000000" w:themeColor="text1"/>
        </w:rPr>
      </w:pPr>
    </w:p>
    <w:p w14:paraId="7199B935" w14:textId="77777777" w:rsidR="009526D7" w:rsidRDefault="009526D7" w:rsidP="009526D7">
      <w:pPr>
        <w:spacing w:after="60"/>
        <w:rPr>
          <w:rFonts w:cstheme="minorHAnsi"/>
          <w:color w:val="000000" w:themeColor="text1"/>
        </w:rPr>
      </w:pPr>
    </w:p>
    <w:p w14:paraId="316328C8" w14:textId="77777777" w:rsidR="009526D7" w:rsidRDefault="009526D7" w:rsidP="009526D7">
      <w:pPr>
        <w:spacing w:after="60"/>
        <w:rPr>
          <w:rFonts w:cstheme="minorHAnsi"/>
          <w:color w:val="000000" w:themeColor="text1"/>
        </w:rPr>
      </w:pPr>
    </w:p>
    <w:p w14:paraId="44204451" w14:textId="77777777" w:rsidR="009526D7" w:rsidRDefault="009526D7" w:rsidP="009526D7">
      <w:pPr>
        <w:spacing w:after="60"/>
        <w:rPr>
          <w:rFonts w:cstheme="minorHAnsi"/>
          <w:color w:val="000000" w:themeColor="text1"/>
        </w:rPr>
      </w:pPr>
    </w:p>
    <w:p w14:paraId="24E9B217" w14:textId="77777777" w:rsidR="009526D7" w:rsidRDefault="009526D7" w:rsidP="009526D7">
      <w:pPr>
        <w:spacing w:after="60"/>
        <w:rPr>
          <w:rFonts w:cstheme="minorHAnsi"/>
          <w:color w:val="000000" w:themeColor="text1"/>
        </w:rPr>
      </w:pPr>
    </w:p>
    <w:p w14:paraId="3461EDF4" w14:textId="77777777" w:rsidR="009526D7" w:rsidRDefault="009526D7" w:rsidP="009526D7">
      <w:pPr>
        <w:spacing w:after="60"/>
        <w:rPr>
          <w:rFonts w:cstheme="minorHAnsi"/>
          <w:color w:val="000000" w:themeColor="text1"/>
        </w:rPr>
      </w:pPr>
    </w:p>
    <w:p w14:paraId="2BF27C10" w14:textId="77777777" w:rsidR="009526D7" w:rsidRDefault="009526D7" w:rsidP="009526D7">
      <w:pPr>
        <w:spacing w:after="60"/>
        <w:rPr>
          <w:rFonts w:cstheme="minorHAnsi"/>
          <w:color w:val="000000" w:themeColor="text1"/>
        </w:rPr>
      </w:pPr>
    </w:p>
    <w:p w14:paraId="6C7FF3D5" w14:textId="77777777" w:rsidR="009526D7" w:rsidRPr="009526D7" w:rsidRDefault="009526D7" w:rsidP="009526D7">
      <w:pPr>
        <w:suppressAutoHyphens/>
        <w:spacing w:line="240" w:lineRule="atLeast"/>
        <w:jc w:val="center"/>
        <w:rPr>
          <w:rFonts w:ascii="Times New Roman" w:hAnsi="Times New Roman" w:cs="Times New Roman"/>
          <w:b/>
          <w:sz w:val="16"/>
          <w:szCs w:val="16"/>
          <w:u w:val="single"/>
        </w:rPr>
      </w:pPr>
      <w:r w:rsidRPr="009526D7">
        <w:rPr>
          <w:rFonts w:ascii="Times New Roman" w:hAnsi="Times New Roman" w:cs="Times New Roman"/>
          <w:b/>
          <w:sz w:val="16"/>
          <w:szCs w:val="16"/>
          <w:u w:val="single"/>
        </w:rPr>
        <w:t>PRA Disclosure Statement</w:t>
      </w:r>
    </w:p>
    <w:p w14:paraId="03BA2E2A" w14:textId="7868C14B" w:rsidR="009526D7" w:rsidRPr="009526D7" w:rsidRDefault="009526D7" w:rsidP="009526D7">
      <w:pPr>
        <w:spacing w:line="240" w:lineRule="atLeast"/>
        <w:rPr>
          <w:rFonts w:ascii="Times New Roman" w:hAnsi="Times New Roman" w:cs="Times New Roman"/>
          <w:b/>
          <w:bCs/>
          <w:sz w:val="16"/>
          <w:szCs w:val="16"/>
        </w:rPr>
      </w:pPr>
      <w:r w:rsidRPr="009526D7">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9526D7">
        <w:rPr>
          <w:rFonts w:ascii="Times New Roman" w:hAnsi="Times New Roman" w:cs="Times New Roman"/>
          <w:b/>
          <w:bCs/>
          <w:sz w:val="16"/>
          <w:szCs w:val="16"/>
        </w:rPr>
        <w:t>0938-XXXX (Expires XX/XX/XXXX)</w:t>
      </w:r>
      <w:r w:rsidRPr="009526D7">
        <w:rPr>
          <w:rFonts w:ascii="Times New Roman" w:hAnsi="Times New Roman" w:cs="Times New Roman"/>
          <w:sz w:val="16"/>
          <w:szCs w:val="16"/>
        </w:rPr>
        <w:t xml:space="preserve">.  The time required to complete this information collection is estimated to average </w:t>
      </w:r>
      <w:r w:rsidR="005C72F2">
        <w:rPr>
          <w:rFonts w:ascii="Times New Roman" w:hAnsi="Times New Roman" w:cs="Times New Roman"/>
          <w:b/>
          <w:bCs/>
          <w:sz w:val="16"/>
          <w:szCs w:val="16"/>
        </w:rPr>
        <w:t>15 minutes</w:t>
      </w:r>
      <w:r w:rsidRPr="009526D7">
        <w:rPr>
          <w:rFonts w:ascii="Times New Roman" w:hAnsi="Times New Roman" w:cs="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9526D7">
        <w:rPr>
          <w:rFonts w:ascii="Times New Roman" w:hAnsi="Times New Roman" w:cs="Times New Roman"/>
          <w:b/>
          <w:sz w:val="16"/>
          <w:szCs w:val="16"/>
        </w:rPr>
        <w:t xml:space="preserve"> </w:t>
      </w:r>
      <w:r w:rsidRPr="009526D7">
        <w:rPr>
          <w:rFonts w:ascii="Times New Roman" w:hAnsi="Times New Roman" w:cs="Times New Roman"/>
          <w:sz w:val="16"/>
          <w:szCs w:val="16"/>
        </w:rPr>
        <w:t xml:space="preserve">Officer, Mail Stop C4-26-05, Baltimore, Maryland 21244-1850. </w:t>
      </w:r>
      <w:r w:rsidRPr="009526D7">
        <w:rPr>
          <w:rFonts w:ascii="Times New Roman" w:hAnsi="Times New Roman" w:cs="Times New Roman"/>
          <w:b/>
          <w:sz w:val="16"/>
          <w:szCs w:val="16"/>
        </w:rPr>
        <w:t xml:space="preserve">****CMS Disclosure**** </w:t>
      </w:r>
      <w:r w:rsidRPr="009526D7">
        <w:rPr>
          <w:rFonts w:ascii="Times New Roman" w:hAnsi="Times New Roman" w:cs="Times New Roman"/>
          <w:sz w:val="16"/>
          <w:szCs w:val="16"/>
        </w:rPr>
        <w:t> </w:t>
      </w:r>
      <w:r w:rsidRPr="009526D7">
        <w:rPr>
          <w:rFonts w:ascii="Times New Roman" w:hAnsi="Times New Roman" w:cs="Times New Roman"/>
          <w:b/>
          <w:bCs/>
          <w:sz w:val="16"/>
          <w:szCs w:val="16"/>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w:t>
      </w:r>
      <w:r w:rsidR="005C72F2">
        <w:rPr>
          <w:rFonts w:ascii="Times New Roman" w:hAnsi="Times New Roman" w:cs="Times New Roman"/>
          <w:b/>
          <w:bCs/>
          <w:sz w:val="16"/>
          <w:szCs w:val="16"/>
        </w:rPr>
        <w:t xml:space="preserve"> your documents, please contact Michael McCann.</w:t>
      </w:r>
    </w:p>
    <w:p w14:paraId="1889B76F" w14:textId="77777777" w:rsidR="009526D7" w:rsidRPr="009526D7" w:rsidRDefault="009526D7" w:rsidP="009526D7">
      <w:pPr>
        <w:spacing w:line="240" w:lineRule="atLeast"/>
        <w:rPr>
          <w:rFonts w:ascii="Times New Roman" w:hAnsi="Times New Roman" w:cs="Times New Roman"/>
          <w:sz w:val="16"/>
          <w:szCs w:val="16"/>
        </w:rPr>
      </w:pPr>
    </w:p>
    <w:p w14:paraId="764EDD4F" w14:textId="77777777" w:rsidR="009526D7" w:rsidRPr="009526D7" w:rsidRDefault="009526D7" w:rsidP="009526D7">
      <w:pPr>
        <w:rPr>
          <w:rFonts w:ascii="Courier New" w:hAnsi="Courier New" w:cs="Courier New"/>
          <w:sz w:val="16"/>
          <w:szCs w:val="16"/>
        </w:rPr>
      </w:pPr>
    </w:p>
    <w:p w14:paraId="108E4429" w14:textId="77777777" w:rsidR="009526D7" w:rsidRPr="009526D7" w:rsidRDefault="009526D7" w:rsidP="009526D7">
      <w:pPr>
        <w:spacing w:after="60"/>
        <w:rPr>
          <w:rFonts w:cstheme="minorHAnsi"/>
          <w:color w:val="000000" w:themeColor="text1"/>
          <w:sz w:val="16"/>
          <w:szCs w:val="16"/>
        </w:rPr>
      </w:pPr>
    </w:p>
    <w:sectPr w:rsidR="009526D7" w:rsidRPr="009526D7" w:rsidSect="00D5117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BCFEF" w14:textId="77777777" w:rsidR="0087249E" w:rsidRDefault="0087249E" w:rsidP="00D51171">
      <w:r>
        <w:separator/>
      </w:r>
    </w:p>
  </w:endnote>
  <w:endnote w:type="continuationSeparator" w:id="0">
    <w:p w14:paraId="438045B0" w14:textId="77777777" w:rsidR="0087249E" w:rsidRDefault="0087249E" w:rsidP="00D5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77558824"/>
      <w:docPartObj>
        <w:docPartGallery w:val="Page Numbers (Bottom of Page)"/>
        <w:docPartUnique/>
      </w:docPartObj>
    </w:sdtPr>
    <w:sdtEndPr>
      <w:rPr>
        <w:rStyle w:val="PageNumber"/>
      </w:rPr>
    </w:sdtEndPr>
    <w:sdtContent>
      <w:p w14:paraId="749BB485" w14:textId="77777777" w:rsidR="00D51171" w:rsidRDefault="00D51171" w:rsidP="00EC14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69578B" w14:textId="77777777" w:rsidR="00D51171" w:rsidRDefault="00D51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81026380"/>
      <w:docPartObj>
        <w:docPartGallery w:val="Page Numbers (Bottom of Page)"/>
        <w:docPartUnique/>
      </w:docPartObj>
    </w:sdtPr>
    <w:sdtEndPr>
      <w:rPr>
        <w:rStyle w:val="PageNumber"/>
      </w:rPr>
    </w:sdtEndPr>
    <w:sdtContent>
      <w:p w14:paraId="2520FEB8" w14:textId="77777777" w:rsidR="00D51171" w:rsidRDefault="00D51171" w:rsidP="00EC14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74305">
          <w:rPr>
            <w:rStyle w:val="PageNumber"/>
            <w:noProof/>
          </w:rPr>
          <w:t>1</w:t>
        </w:r>
        <w:r>
          <w:rPr>
            <w:rStyle w:val="PageNumber"/>
          </w:rPr>
          <w:fldChar w:fldCharType="end"/>
        </w:r>
      </w:p>
    </w:sdtContent>
  </w:sdt>
  <w:p w14:paraId="7DD89190" w14:textId="77777777" w:rsidR="00D51171" w:rsidRDefault="00D51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AC4DE" w14:textId="77777777" w:rsidR="0087249E" w:rsidRDefault="0087249E" w:rsidP="00D51171">
      <w:r>
        <w:separator/>
      </w:r>
    </w:p>
  </w:footnote>
  <w:footnote w:type="continuationSeparator" w:id="0">
    <w:p w14:paraId="64BE9DDE" w14:textId="77777777" w:rsidR="0087249E" w:rsidRDefault="0087249E" w:rsidP="00D51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60F8"/>
    <w:multiLevelType w:val="hybridMultilevel"/>
    <w:tmpl w:val="CF28DC7A"/>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0974C8"/>
    <w:multiLevelType w:val="hybridMultilevel"/>
    <w:tmpl w:val="BA2EF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39240A"/>
    <w:multiLevelType w:val="hybridMultilevel"/>
    <w:tmpl w:val="8B8AB1A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87E7C28"/>
    <w:multiLevelType w:val="hybridMultilevel"/>
    <w:tmpl w:val="CF3E07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DA1AFB"/>
    <w:multiLevelType w:val="hybridMultilevel"/>
    <w:tmpl w:val="6E68EAF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CC54A34"/>
    <w:multiLevelType w:val="hybridMultilevel"/>
    <w:tmpl w:val="EB5A85DE"/>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9BF1440"/>
    <w:multiLevelType w:val="hybridMultilevel"/>
    <w:tmpl w:val="2CD8D0B2"/>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E110A4"/>
    <w:multiLevelType w:val="hybridMultilevel"/>
    <w:tmpl w:val="2118FD0E"/>
    <w:lvl w:ilvl="0" w:tplc="04090003">
      <w:start w:val="1"/>
      <w:numFmt w:val="bullet"/>
      <w:lvlText w:val="o"/>
      <w:lvlJc w:val="left"/>
      <w:pPr>
        <w:ind w:left="1800" w:hanging="360"/>
      </w:pPr>
      <w:rPr>
        <w:rFonts w:ascii="Courier New" w:hAnsi="Courier New" w:cs="Courier New"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706"/>
    <w:rsid w:val="00090EA2"/>
    <w:rsid w:val="001C1F65"/>
    <w:rsid w:val="003038D4"/>
    <w:rsid w:val="005C72F2"/>
    <w:rsid w:val="00640F6A"/>
    <w:rsid w:val="00774333"/>
    <w:rsid w:val="007E0AA6"/>
    <w:rsid w:val="00820F18"/>
    <w:rsid w:val="0087249E"/>
    <w:rsid w:val="008F2D9B"/>
    <w:rsid w:val="009526D7"/>
    <w:rsid w:val="00A66DE0"/>
    <w:rsid w:val="00B226E3"/>
    <w:rsid w:val="00B5317F"/>
    <w:rsid w:val="00B740E4"/>
    <w:rsid w:val="00B93706"/>
    <w:rsid w:val="00BE6916"/>
    <w:rsid w:val="00BF3738"/>
    <w:rsid w:val="00D51171"/>
    <w:rsid w:val="00D74305"/>
    <w:rsid w:val="00E16DC3"/>
    <w:rsid w:val="00E86CC4"/>
    <w:rsid w:val="00EC0030"/>
    <w:rsid w:val="00EC7F4F"/>
    <w:rsid w:val="00F51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171"/>
    <w:pPr>
      <w:ind w:left="720"/>
    </w:pPr>
    <w:rPr>
      <w:rFonts w:ascii="Arial" w:hAnsi="Arial" w:cs="Times New Roman"/>
      <w:color w:val="404040" w:themeColor="text1" w:themeTint="BF"/>
      <w:szCs w:val="20"/>
    </w:rPr>
  </w:style>
  <w:style w:type="paragraph" w:styleId="Footer">
    <w:name w:val="footer"/>
    <w:basedOn w:val="Normal"/>
    <w:link w:val="FooterChar"/>
    <w:uiPriority w:val="99"/>
    <w:unhideWhenUsed/>
    <w:rsid w:val="00D51171"/>
    <w:pPr>
      <w:tabs>
        <w:tab w:val="center" w:pos="4680"/>
        <w:tab w:val="right" w:pos="9360"/>
      </w:tabs>
    </w:pPr>
  </w:style>
  <w:style w:type="character" w:customStyle="1" w:styleId="FooterChar">
    <w:name w:val="Footer Char"/>
    <w:basedOn w:val="DefaultParagraphFont"/>
    <w:link w:val="Footer"/>
    <w:uiPriority w:val="99"/>
    <w:rsid w:val="00D51171"/>
  </w:style>
  <w:style w:type="character" w:styleId="PageNumber">
    <w:name w:val="page number"/>
    <w:basedOn w:val="DefaultParagraphFont"/>
    <w:uiPriority w:val="99"/>
    <w:semiHidden/>
    <w:unhideWhenUsed/>
    <w:rsid w:val="00D51171"/>
  </w:style>
  <w:style w:type="character" w:styleId="CommentReference">
    <w:name w:val="annotation reference"/>
    <w:basedOn w:val="DefaultParagraphFont"/>
    <w:uiPriority w:val="99"/>
    <w:semiHidden/>
    <w:unhideWhenUsed/>
    <w:rsid w:val="00BE6916"/>
    <w:rPr>
      <w:sz w:val="16"/>
      <w:szCs w:val="16"/>
    </w:rPr>
  </w:style>
  <w:style w:type="paragraph" w:styleId="CommentText">
    <w:name w:val="annotation text"/>
    <w:basedOn w:val="Normal"/>
    <w:link w:val="CommentTextChar"/>
    <w:uiPriority w:val="99"/>
    <w:semiHidden/>
    <w:unhideWhenUsed/>
    <w:rsid w:val="00BE6916"/>
    <w:rPr>
      <w:sz w:val="20"/>
      <w:szCs w:val="20"/>
    </w:rPr>
  </w:style>
  <w:style w:type="character" w:customStyle="1" w:styleId="CommentTextChar">
    <w:name w:val="Comment Text Char"/>
    <w:basedOn w:val="DefaultParagraphFont"/>
    <w:link w:val="CommentText"/>
    <w:uiPriority w:val="99"/>
    <w:semiHidden/>
    <w:rsid w:val="00BE6916"/>
    <w:rPr>
      <w:sz w:val="20"/>
      <w:szCs w:val="20"/>
    </w:rPr>
  </w:style>
  <w:style w:type="paragraph" w:styleId="BalloonText">
    <w:name w:val="Balloon Text"/>
    <w:basedOn w:val="Normal"/>
    <w:link w:val="BalloonTextChar"/>
    <w:uiPriority w:val="99"/>
    <w:semiHidden/>
    <w:unhideWhenUsed/>
    <w:rsid w:val="00BE6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91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171"/>
    <w:pPr>
      <w:ind w:left="720"/>
    </w:pPr>
    <w:rPr>
      <w:rFonts w:ascii="Arial" w:hAnsi="Arial" w:cs="Times New Roman"/>
      <w:color w:val="404040" w:themeColor="text1" w:themeTint="BF"/>
      <w:szCs w:val="20"/>
    </w:rPr>
  </w:style>
  <w:style w:type="paragraph" w:styleId="Footer">
    <w:name w:val="footer"/>
    <w:basedOn w:val="Normal"/>
    <w:link w:val="FooterChar"/>
    <w:uiPriority w:val="99"/>
    <w:unhideWhenUsed/>
    <w:rsid w:val="00D51171"/>
    <w:pPr>
      <w:tabs>
        <w:tab w:val="center" w:pos="4680"/>
        <w:tab w:val="right" w:pos="9360"/>
      </w:tabs>
    </w:pPr>
  </w:style>
  <w:style w:type="character" w:customStyle="1" w:styleId="FooterChar">
    <w:name w:val="Footer Char"/>
    <w:basedOn w:val="DefaultParagraphFont"/>
    <w:link w:val="Footer"/>
    <w:uiPriority w:val="99"/>
    <w:rsid w:val="00D51171"/>
  </w:style>
  <w:style w:type="character" w:styleId="PageNumber">
    <w:name w:val="page number"/>
    <w:basedOn w:val="DefaultParagraphFont"/>
    <w:uiPriority w:val="99"/>
    <w:semiHidden/>
    <w:unhideWhenUsed/>
    <w:rsid w:val="00D51171"/>
  </w:style>
  <w:style w:type="character" w:styleId="CommentReference">
    <w:name w:val="annotation reference"/>
    <w:basedOn w:val="DefaultParagraphFont"/>
    <w:uiPriority w:val="99"/>
    <w:semiHidden/>
    <w:unhideWhenUsed/>
    <w:rsid w:val="00BE6916"/>
    <w:rPr>
      <w:sz w:val="16"/>
      <w:szCs w:val="16"/>
    </w:rPr>
  </w:style>
  <w:style w:type="paragraph" w:styleId="CommentText">
    <w:name w:val="annotation text"/>
    <w:basedOn w:val="Normal"/>
    <w:link w:val="CommentTextChar"/>
    <w:uiPriority w:val="99"/>
    <w:semiHidden/>
    <w:unhideWhenUsed/>
    <w:rsid w:val="00BE6916"/>
    <w:rPr>
      <w:sz w:val="20"/>
      <w:szCs w:val="20"/>
    </w:rPr>
  </w:style>
  <w:style w:type="character" w:customStyle="1" w:styleId="CommentTextChar">
    <w:name w:val="Comment Text Char"/>
    <w:basedOn w:val="DefaultParagraphFont"/>
    <w:link w:val="CommentText"/>
    <w:uiPriority w:val="99"/>
    <w:semiHidden/>
    <w:rsid w:val="00BE6916"/>
    <w:rPr>
      <w:sz w:val="20"/>
      <w:szCs w:val="20"/>
    </w:rPr>
  </w:style>
  <w:style w:type="paragraph" w:styleId="BalloonText">
    <w:name w:val="Balloon Text"/>
    <w:basedOn w:val="Normal"/>
    <w:link w:val="BalloonTextChar"/>
    <w:uiPriority w:val="99"/>
    <w:semiHidden/>
    <w:unhideWhenUsed/>
    <w:rsid w:val="00BE6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9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0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Kelley A.</dc:creator>
  <cp:keywords/>
  <dc:description/>
  <cp:lastModifiedBy>SYSTEM</cp:lastModifiedBy>
  <cp:revision>2</cp:revision>
  <dcterms:created xsi:type="dcterms:W3CDTF">2018-09-28T20:34:00Z</dcterms:created>
  <dcterms:modified xsi:type="dcterms:W3CDTF">2018-09-28T20:34:00Z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-323060042</vt:i4>
  </property>
  <property fmtid="{D5CDD505-2E9C-101B-9397-08002B2CF9AE}" pid="3" name="_NewReviewCycle">
    <vt:lpwstr/>
  </property>
  <property fmtid="{D5CDD505-2E9C-101B-9397-08002B2CF9AE}" pid="4" name="_EmailSubject">
    <vt:lpwstr>1st package for OMB - IA Testing (unmoderated)</vt:lpwstr>
  </property>
  <property fmtid="{D5CDD505-2E9C-101B-9397-08002B2CF9AE}" pid="5" name="_AuthorEmail">
    <vt:lpwstr>Michael.McCann@cms.hhs.gov</vt:lpwstr>
  </property>
  <property fmtid="{D5CDD505-2E9C-101B-9397-08002B2CF9AE}" pid="6" name="_AuthorEmailDisplayName">
    <vt:lpwstr>McCann, Michael L. (CMS/OC)</vt:lpwstr>
  </property>
  <property fmtid="{D5CDD505-2E9C-101B-9397-08002B2CF9AE}" pid="7" name="_PreviousAdHocReviewCycleID">
    <vt:i4>-1877091337</vt:i4>
  </property>
  <property fmtid="{D5CDD505-2E9C-101B-9397-08002B2CF9AE}" pid="8" name="_ReviewingToolsShownOnce">
    <vt:lpwstr/>
  </property>
</Properties>
</file>