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729" w:rsidRPr="00590C58" w:rsidRDefault="00F2733C">
      <w:pPr>
        <w:rPr>
          <w:b/>
          <w:color w:val="2F5496" w:themeColor="accent5" w:themeShade="BF"/>
          <w:sz w:val="28"/>
          <w:szCs w:val="28"/>
        </w:rPr>
      </w:pPr>
      <w:bookmarkStart w:id="0" w:name="_GoBack"/>
      <w:bookmarkEnd w:id="0"/>
      <w:r>
        <w:rPr>
          <w:b/>
          <w:color w:val="2F5496" w:themeColor="accent5" w:themeShade="BF"/>
          <w:sz w:val="28"/>
          <w:szCs w:val="28"/>
        </w:rPr>
        <w:t>PARENT</w:t>
      </w:r>
      <w:r w:rsidR="007F5729" w:rsidRPr="00590C58">
        <w:rPr>
          <w:b/>
          <w:color w:val="2F5496" w:themeColor="accent5" w:themeShade="BF"/>
          <w:sz w:val="28"/>
          <w:szCs w:val="28"/>
        </w:rPr>
        <w:t xml:space="preserve"> FOCUS GROUP CONSENT</w:t>
      </w:r>
    </w:p>
    <w:p w:rsidR="007F5729" w:rsidRPr="00590C58" w:rsidRDefault="007F5729" w:rsidP="007F5729">
      <w:pPr>
        <w:spacing w:after="240"/>
        <w:jc w:val="both"/>
        <w:rPr>
          <w:rFonts w:eastAsia="Calibri" w:cs="Times New Roman"/>
        </w:rPr>
      </w:pPr>
      <w:r w:rsidRPr="00590C58">
        <w:rPr>
          <w:rFonts w:eastAsia="Calibri" w:cs="Times New Roman"/>
        </w:rPr>
        <w:t xml:space="preserve">The Presidential Youth Fitness Program (PYFP) has partnered with the Centers for Disease Control and Prevention, the Robert Wood Johnson Foundation and ICF International to conduct an evaluation of the (PYFP). The goal of this focus group is to understand your perspectives, experiences, and insights about </w:t>
      </w:r>
      <w:r w:rsidR="009A6EE4">
        <w:rPr>
          <w:rFonts w:eastAsia="Calibri" w:cs="Times New Roman"/>
        </w:rPr>
        <w:t xml:space="preserve">PE and physical activity programs at your child’s school, particularly the </w:t>
      </w:r>
      <w:r w:rsidRPr="00590C58">
        <w:rPr>
          <w:rFonts w:eastAsia="Calibri" w:cs="Times New Roman"/>
        </w:rPr>
        <w:t>Presidential Youth Fitness Program</w:t>
      </w:r>
      <w:r w:rsidR="009A6EE4">
        <w:rPr>
          <w:rFonts w:eastAsia="Calibri" w:cs="Times New Roman"/>
        </w:rPr>
        <w:t>.</w:t>
      </w:r>
      <w:r w:rsidRPr="00590C58">
        <w:rPr>
          <w:rFonts w:eastAsia="Calibri" w:cs="Times New Roman"/>
        </w:rPr>
        <w:t xml:space="preserve"> This focus group should take about 60 minutes, and you can refuse to answer a question or end your participation in the focus group at any time.  We will maintain confidentiality throughout the entire project and your names will not be associated with anything you say in any of the reports or documents resulting from this evaluation.  </w:t>
      </w:r>
    </w:p>
    <w:p w:rsidR="007F5729" w:rsidRPr="00590C58" w:rsidRDefault="007F5729" w:rsidP="007F5729">
      <w:r w:rsidRPr="00590C58">
        <w:t xml:space="preserve">Taking part in the focus group will cause little or no risk. You will receive no immediate benefit for participating in the focus group other than the knowledge of knowing you are helping to contribute information that will ultimately be used for the purposes of program improvement. The questions will focus on your opinions and experiences, and there are no right or wrong answers. </w:t>
      </w:r>
      <w:r w:rsidR="00634753">
        <w:t xml:space="preserve">If the </w:t>
      </w:r>
      <w:r w:rsidR="00634753" w:rsidRPr="00634753">
        <w:rPr>
          <w:rFonts w:cs="Times New Roman"/>
        </w:rPr>
        <w:t xml:space="preserve">focus groups </w:t>
      </w:r>
      <w:r w:rsidR="00634753">
        <w:rPr>
          <w:rFonts w:cs="Times New Roman"/>
        </w:rPr>
        <w:t>occur</w:t>
      </w:r>
      <w:r w:rsidR="00634753" w:rsidRPr="00634753">
        <w:rPr>
          <w:rFonts w:cs="Times New Roman"/>
        </w:rPr>
        <w:t xml:space="preserve"> outside of school hours </w:t>
      </w:r>
      <w:r w:rsidR="00634753">
        <w:t>y</w:t>
      </w:r>
      <w:r w:rsidRPr="00590C58">
        <w:t xml:space="preserve">ou will receive a $15 gift card in appreciation for your participation. </w:t>
      </w:r>
    </w:p>
    <w:p w:rsidR="007F5729" w:rsidRPr="00590C58" w:rsidRDefault="007F5729" w:rsidP="007F5729">
      <w:pPr>
        <w:rPr>
          <w:b/>
        </w:rPr>
      </w:pPr>
      <w:r w:rsidRPr="00590C58">
        <w:rPr>
          <w:b/>
        </w:rPr>
        <w:t xml:space="preserve">I have read this form and know what the PYFP Evaluation is about. </w:t>
      </w:r>
    </w:p>
    <w:p w:rsidR="007F5729" w:rsidRPr="00590C58" w:rsidRDefault="007F5729" w:rsidP="007F5729">
      <w:pPr>
        <w:pStyle w:val="4Document"/>
        <w:rPr>
          <w:rFonts w:asciiTheme="minorHAnsi" w:hAnsiTheme="minorHAnsi"/>
          <w:sz w:val="22"/>
          <w:szCs w:val="22"/>
        </w:rPr>
      </w:pPr>
      <w:r w:rsidRPr="00590C58">
        <w:rPr>
          <w:rFonts w:asciiTheme="minorHAnsi" w:hAnsiTheme="minorHAnsi"/>
          <w:sz w:val="22"/>
          <w:szCs w:val="22"/>
        </w:rPr>
        <w:t xml:space="preserve">[  ] </w:t>
      </w:r>
      <w:r w:rsidRPr="00590C58">
        <w:rPr>
          <w:rFonts w:asciiTheme="minorHAnsi" w:hAnsiTheme="minorHAnsi"/>
          <w:b/>
          <w:sz w:val="22"/>
          <w:szCs w:val="22"/>
        </w:rPr>
        <w:t>Yes</w:t>
      </w:r>
      <w:r w:rsidRPr="00590C58">
        <w:rPr>
          <w:rFonts w:asciiTheme="minorHAnsi" w:hAnsiTheme="minorHAnsi"/>
          <w:sz w:val="22"/>
          <w:szCs w:val="22"/>
        </w:rPr>
        <w:t xml:space="preserve">, </w:t>
      </w:r>
      <w:r w:rsidR="00F2733C">
        <w:rPr>
          <w:rFonts w:asciiTheme="minorHAnsi" w:hAnsiTheme="minorHAnsi"/>
          <w:sz w:val="22"/>
          <w:szCs w:val="22"/>
        </w:rPr>
        <w:t>I agree to participate in the Parent Focus Group</w:t>
      </w:r>
    </w:p>
    <w:p w:rsidR="007F5729" w:rsidRPr="00590C58" w:rsidRDefault="007F5729" w:rsidP="007F5729">
      <w:pPr>
        <w:pStyle w:val="4Document"/>
        <w:rPr>
          <w:rFonts w:asciiTheme="minorHAnsi" w:hAnsiTheme="minorHAnsi"/>
          <w:sz w:val="22"/>
          <w:szCs w:val="22"/>
        </w:rPr>
      </w:pPr>
      <w:r w:rsidRPr="00590C58">
        <w:rPr>
          <w:rFonts w:asciiTheme="minorHAnsi" w:hAnsiTheme="minorHAnsi"/>
          <w:sz w:val="22"/>
          <w:szCs w:val="22"/>
        </w:rPr>
        <w:t xml:space="preserve">[  ] </w:t>
      </w:r>
      <w:r w:rsidRPr="00590C58">
        <w:rPr>
          <w:rFonts w:asciiTheme="minorHAnsi" w:hAnsiTheme="minorHAnsi"/>
          <w:b/>
          <w:sz w:val="22"/>
          <w:szCs w:val="22"/>
        </w:rPr>
        <w:t>No</w:t>
      </w:r>
      <w:r w:rsidRPr="00590C58">
        <w:rPr>
          <w:rFonts w:asciiTheme="minorHAnsi" w:hAnsiTheme="minorHAnsi"/>
          <w:sz w:val="22"/>
          <w:szCs w:val="22"/>
        </w:rPr>
        <w:t xml:space="preserve">, I do not wish </w:t>
      </w:r>
      <w:r w:rsidR="00F2733C">
        <w:rPr>
          <w:rFonts w:asciiTheme="minorHAnsi" w:hAnsiTheme="minorHAnsi"/>
          <w:sz w:val="22"/>
          <w:szCs w:val="22"/>
        </w:rPr>
        <w:t>to participate in the Parent</w:t>
      </w:r>
      <w:r w:rsidRPr="00590C58">
        <w:rPr>
          <w:rFonts w:asciiTheme="minorHAnsi" w:hAnsiTheme="minorHAnsi"/>
          <w:sz w:val="22"/>
          <w:szCs w:val="22"/>
        </w:rPr>
        <w:t xml:space="preserve"> Focus Groups </w:t>
      </w:r>
    </w:p>
    <w:p w:rsidR="007F5729" w:rsidRPr="00590C58" w:rsidRDefault="007F5729" w:rsidP="007F5729">
      <w:r w:rsidRPr="00590C58">
        <w:t xml:space="preserve">  </w:t>
      </w:r>
    </w:p>
    <w:p w:rsidR="007F5729" w:rsidRPr="00590C58" w:rsidRDefault="007F5729" w:rsidP="007F5729">
      <w:r w:rsidRPr="00590C58">
        <w:t>Signature: ________________________________</w:t>
      </w:r>
      <w:r w:rsidRPr="00590C58">
        <w:tab/>
      </w:r>
      <w:r w:rsidRPr="00590C58">
        <w:tab/>
        <w:t>Date: _____________________</w:t>
      </w:r>
    </w:p>
    <w:p w:rsidR="007F5729" w:rsidRPr="00590C58" w:rsidRDefault="007F5729" w:rsidP="007F5729">
      <w:r w:rsidRPr="00590C58">
        <w:t>Print Name: ___________________________________________________________</w:t>
      </w:r>
      <w:r w:rsidRPr="00590C58">
        <w:tab/>
      </w:r>
      <w:r w:rsidRPr="00590C58">
        <w:tab/>
      </w:r>
    </w:p>
    <w:p w:rsidR="007F5729" w:rsidRPr="00590C58" w:rsidRDefault="007F5729" w:rsidP="007F5729"/>
    <w:p w:rsidR="007F5729" w:rsidRPr="00590C58" w:rsidRDefault="007F5729" w:rsidP="007F5729">
      <w:r w:rsidRPr="00590C58">
        <w:t xml:space="preserve">If you have any questions or concerns, please contact </w:t>
      </w:r>
      <w:r w:rsidR="009D7E6D">
        <w:t>Isabela R</w:t>
      </w:r>
      <w:r w:rsidRPr="00590C58">
        <w:t xml:space="preserve">. </w:t>
      </w:r>
      <w:r w:rsidR="009D7E6D">
        <w:t>Lucas</w:t>
      </w:r>
      <w:r w:rsidRPr="00590C58">
        <w:t xml:space="preserve">, Project Manager for the PYFP Evaluation, at ICF International: </w:t>
      </w:r>
      <w:hyperlink r:id="rId6" w:history="1">
        <w:r w:rsidR="009D7E6D" w:rsidRPr="009D7E6D">
          <w:rPr>
            <w:rStyle w:val="Hyperlink"/>
          </w:rPr>
          <w:t>Isabela.Lucas@icf.com</w:t>
        </w:r>
      </w:hyperlink>
      <w:r w:rsidRPr="00590C58">
        <w:t xml:space="preserve"> or 404-592-</w:t>
      </w:r>
      <w:r w:rsidR="009D7E6D" w:rsidRPr="00590C58">
        <w:t>21</w:t>
      </w:r>
      <w:r w:rsidR="009D7E6D">
        <w:t>55</w:t>
      </w:r>
      <w:r w:rsidRPr="00590C58">
        <w:t>.</w:t>
      </w:r>
    </w:p>
    <w:p w:rsidR="007F5729" w:rsidRPr="006A2325" w:rsidRDefault="007F5729" w:rsidP="007F5729">
      <w:pPr>
        <w:spacing w:after="240"/>
        <w:jc w:val="both"/>
        <w:rPr>
          <w:rFonts w:ascii="Times New Roman" w:eastAsia="Calibri" w:hAnsi="Times New Roman" w:cs="Times New Roman"/>
        </w:rPr>
      </w:pPr>
    </w:p>
    <w:p w:rsidR="007F5729" w:rsidRDefault="007F5729"/>
    <w:sectPr w:rsidR="007F57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AF0" w:rsidRDefault="00420AF0" w:rsidP="009A6EE4">
      <w:pPr>
        <w:spacing w:after="0" w:line="240" w:lineRule="auto"/>
      </w:pPr>
      <w:r>
        <w:separator/>
      </w:r>
    </w:p>
  </w:endnote>
  <w:endnote w:type="continuationSeparator" w:id="0">
    <w:p w:rsidR="00420AF0" w:rsidRDefault="00420AF0" w:rsidP="009A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AF0" w:rsidRDefault="00420AF0" w:rsidP="009A6EE4">
      <w:pPr>
        <w:spacing w:after="0" w:line="240" w:lineRule="auto"/>
      </w:pPr>
      <w:r>
        <w:separator/>
      </w:r>
    </w:p>
  </w:footnote>
  <w:footnote w:type="continuationSeparator" w:id="0">
    <w:p w:rsidR="00420AF0" w:rsidRDefault="00420AF0" w:rsidP="009A6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368" w:rsidRPr="004C5522" w:rsidRDefault="00C23368" w:rsidP="00C23368">
    <w:pPr>
      <w:pStyle w:val="ListParagraph"/>
      <w:spacing w:after="0" w:line="240" w:lineRule="auto"/>
      <w:ind w:left="72"/>
      <w:contextualSpacing w:val="0"/>
      <w:jc w:val="right"/>
      <w:rPr>
        <w:b/>
        <w:sz w:val="18"/>
        <w:szCs w:val="18"/>
      </w:rPr>
    </w:pPr>
    <w:r w:rsidRPr="004C5522">
      <w:rPr>
        <w:b/>
        <w:sz w:val="18"/>
        <w:szCs w:val="18"/>
      </w:rPr>
      <w:t>Form Approved</w:t>
    </w:r>
  </w:p>
  <w:p w:rsidR="00C23368" w:rsidRPr="004C5522" w:rsidRDefault="00C23368" w:rsidP="00C23368">
    <w:pPr>
      <w:pStyle w:val="ListParagraph"/>
      <w:spacing w:after="0" w:line="240" w:lineRule="auto"/>
      <w:ind w:left="72"/>
      <w:contextualSpacing w:val="0"/>
      <w:jc w:val="right"/>
      <w:rPr>
        <w:b/>
        <w:sz w:val="18"/>
        <w:szCs w:val="18"/>
      </w:rPr>
    </w:pPr>
    <w:r w:rsidRPr="004C5522">
      <w:rPr>
        <w:b/>
        <w:sz w:val="18"/>
        <w:szCs w:val="18"/>
      </w:rPr>
      <w:t>OMB No. 0920-xxxx</w:t>
    </w:r>
  </w:p>
  <w:p w:rsidR="00C23368" w:rsidRDefault="00C23368" w:rsidP="00C23368">
    <w:pPr>
      <w:pStyle w:val="Header"/>
    </w:pPr>
    <w:r>
      <w:rPr>
        <w:b/>
        <w:sz w:val="18"/>
        <w:szCs w:val="18"/>
      </w:rPr>
      <w:tab/>
    </w:r>
    <w:r>
      <w:rPr>
        <w:b/>
        <w:sz w:val="18"/>
        <w:szCs w:val="18"/>
      </w:rPr>
      <w:tab/>
    </w:r>
    <w:r w:rsidRPr="004C5522">
      <w:rPr>
        <w:b/>
        <w:sz w:val="18"/>
        <w:szCs w:val="18"/>
      </w:rPr>
      <w:t>Exp. Date xx/xx/</w:t>
    </w:r>
    <w:proofErr w:type="spellStart"/>
    <w:r w:rsidRPr="004C5522">
      <w:rPr>
        <w:b/>
        <w:sz w:val="18"/>
        <w:szCs w:val="18"/>
      </w:rPr>
      <w:t>xxxx</w:t>
    </w:r>
    <w:proofErr w:type="spellEnd"/>
  </w:p>
  <w:p w:rsidR="009A6EE4" w:rsidRDefault="009A6E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29"/>
    <w:rsid w:val="00415B8E"/>
    <w:rsid w:val="00420AF0"/>
    <w:rsid w:val="004258B1"/>
    <w:rsid w:val="00456014"/>
    <w:rsid w:val="004D69F5"/>
    <w:rsid w:val="00500E5F"/>
    <w:rsid w:val="00513292"/>
    <w:rsid w:val="00590C58"/>
    <w:rsid w:val="00634753"/>
    <w:rsid w:val="006941F5"/>
    <w:rsid w:val="007F5729"/>
    <w:rsid w:val="009A6EE4"/>
    <w:rsid w:val="009D7E6D"/>
    <w:rsid w:val="00B050F2"/>
    <w:rsid w:val="00B31FB9"/>
    <w:rsid w:val="00B77A8F"/>
    <w:rsid w:val="00C23368"/>
    <w:rsid w:val="00EF5887"/>
    <w:rsid w:val="00F2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7DD01-8EFA-435C-A848-5549F344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7F5729"/>
    <w:pPr>
      <w:widowControl w:val="0"/>
      <w:autoSpaceDE w:val="0"/>
      <w:autoSpaceDN w:val="0"/>
      <w:adjustRightInd w:val="0"/>
      <w:spacing w:after="0" w:line="240" w:lineRule="auto"/>
    </w:pPr>
    <w:rPr>
      <w:rFonts w:ascii="CG Times" w:eastAsia="Times New Roman" w:hAnsi="CG Times" w:cs="Times New Roman"/>
      <w:sz w:val="24"/>
      <w:szCs w:val="24"/>
    </w:rPr>
  </w:style>
  <w:style w:type="character" w:styleId="Hyperlink">
    <w:name w:val="Hyperlink"/>
    <w:basedOn w:val="DefaultParagraphFont"/>
    <w:uiPriority w:val="99"/>
    <w:unhideWhenUsed/>
    <w:rsid w:val="007F5729"/>
    <w:rPr>
      <w:color w:val="0563C1" w:themeColor="hyperlink"/>
      <w:u w:val="single"/>
    </w:rPr>
  </w:style>
  <w:style w:type="paragraph" w:styleId="EndnoteText">
    <w:name w:val="endnote text"/>
    <w:basedOn w:val="Normal"/>
    <w:link w:val="EndnoteTextChar"/>
    <w:semiHidden/>
    <w:rsid w:val="007F5729"/>
    <w:pPr>
      <w:widowControl w:val="0"/>
      <w:spacing w:after="0" w:line="240" w:lineRule="auto"/>
    </w:pPr>
    <w:rPr>
      <w:rFonts w:ascii="Times New Roman" w:eastAsia="Times New Roman" w:hAnsi="Times New Roman" w:cs="Times New Roman"/>
      <w:snapToGrid w:val="0"/>
      <w:sz w:val="20"/>
      <w:szCs w:val="20"/>
    </w:rPr>
  </w:style>
  <w:style w:type="character" w:customStyle="1" w:styleId="EndnoteTextChar">
    <w:name w:val="Endnote Text Char"/>
    <w:basedOn w:val="DefaultParagraphFont"/>
    <w:link w:val="EndnoteText"/>
    <w:semiHidden/>
    <w:rsid w:val="007F5729"/>
    <w:rPr>
      <w:rFonts w:ascii="Times New Roman" w:eastAsia="Times New Roman" w:hAnsi="Times New Roman" w:cs="Times New Roman"/>
      <w:snapToGrid w:val="0"/>
      <w:sz w:val="20"/>
      <w:szCs w:val="20"/>
    </w:rPr>
  </w:style>
  <w:style w:type="paragraph" w:styleId="Header">
    <w:name w:val="header"/>
    <w:basedOn w:val="Normal"/>
    <w:link w:val="HeaderChar"/>
    <w:uiPriority w:val="99"/>
    <w:unhideWhenUsed/>
    <w:rsid w:val="009A6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EE4"/>
  </w:style>
  <w:style w:type="paragraph" w:styleId="Footer">
    <w:name w:val="footer"/>
    <w:basedOn w:val="Normal"/>
    <w:link w:val="FooterChar"/>
    <w:uiPriority w:val="99"/>
    <w:unhideWhenUsed/>
    <w:rsid w:val="009A6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EE4"/>
  </w:style>
  <w:style w:type="paragraph" w:styleId="ListParagraph">
    <w:name w:val="List Paragraph"/>
    <w:basedOn w:val="Normal"/>
    <w:uiPriority w:val="34"/>
    <w:qFormat/>
    <w:rsid w:val="00C23368"/>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634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7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bela.Lucas@icf.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Stephanie</dc:creator>
  <cp:keywords/>
  <dc:description/>
  <cp:lastModifiedBy>Lucas, Isabela</cp:lastModifiedBy>
  <cp:revision>4</cp:revision>
  <dcterms:created xsi:type="dcterms:W3CDTF">2017-02-07T18:19:00Z</dcterms:created>
  <dcterms:modified xsi:type="dcterms:W3CDTF">2017-02-08T04:08:00Z</dcterms:modified>
</cp:coreProperties>
</file>