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78" w:rsidRDefault="002A4E78" w:rsidP="00437BA7">
      <w:pPr>
        <w:pStyle w:val="Heading2"/>
        <w:tabs>
          <w:tab w:val="left" w:pos="900"/>
        </w:tabs>
        <w:ind w:right="-180"/>
        <w:rPr>
          <w:rFonts w:asciiTheme="minorHAnsi" w:hAnsiTheme="minorHAnsi"/>
          <w:sz w:val="22"/>
          <w:szCs w:val="22"/>
        </w:rPr>
      </w:pPr>
      <w:bookmarkStart w:id="0" w:name="_GoBack"/>
      <w:bookmarkEnd w:id="0"/>
    </w:p>
    <w:p w:rsidR="002A4E78" w:rsidRDefault="002A4E78" w:rsidP="00437BA7">
      <w:pPr>
        <w:pStyle w:val="Heading2"/>
        <w:tabs>
          <w:tab w:val="left" w:pos="900"/>
        </w:tabs>
        <w:ind w:right="-180"/>
        <w:rPr>
          <w:rFonts w:asciiTheme="minorHAnsi" w:hAnsiTheme="minorHAnsi"/>
          <w:sz w:val="22"/>
          <w:szCs w:val="22"/>
        </w:rPr>
      </w:pPr>
    </w:p>
    <w:p w:rsidR="00437BA7" w:rsidRDefault="002A4E78" w:rsidP="00437BA7">
      <w:pPr>
        <w:pStyle w:val="Heading2"/>
        <w:tabs>
          <w:tab w:val="left" w:pos="900"/>
        </w:tabs>
        <w:ind w:right="-180"/>
        <w:rPr>
          <w:rFonts w:asciiTheme="minorHAnsi" w:hAnsiTheme="minorHAnsi"/>
          <w:sz w:val="22"/>
          <w:szCs w:val="22"/>
        </w:rPr>
      </w:pPr>
      <w:r>
        <w:rPr>
          <w:rFonts w:asciiTheme="minorHAnsi" w:hAnsiTheme="minorHAnsi"/>
          <w:sz w:val="22"/>
          <w:szCs w:val="22"/>
        </w:rPr>
        <w:t xml:space="preserve">Request for Approval under the </w:t>
      </w:r>
      <w:r w:rsidR="00B46F2C" w:rsidRPr="00CA14B5">
        <w:rPr>
          <w:rFonts w:asciiTheme="minorHAnsi" w:hAnsiTheme="minorHAnsi"/>
          <w:sz w:val="22"/>
          <w:szCs w:val="22"/>
        </w:rPr>
        <w:t xml:space="preserve">Generic </w:t>
      </w:r>
      <w:r w:rsidR="00CA14B5" w:rsidRPr="00CA14B5">
        <w:rPr>
          <w:rFonts w:asciiTheme="minorHAnsi" w:hAnsiTheme="minorHAnsi"/>
          <w:sz w:val="22"/>
          <w:szCs w:val="22"/>
        </w:rPr>
        <w:t xml:space="preserve">Clearance </w:t>
      </w:r>
      <w:r>
        <w:rPr>
          <w:rFonts w:asciiTheme="minorHAnsi" w:hAnsiTheme="minorHAnsi"/>
          <w:sz w:val="22"/>
          <w:szCs w:val="22"/>
        </w:rPr>
        <w:t>“</w:t>
      </w:r>
      <w:r w:rsidR="00CA14B5" w:rsidRPr="00CA14B5">
        <w:rPr>
          <w:rFonts w:asciiTheme="minorHAnsi" w:hAnsiTheme="minorHAnsi"/>
          <w:sz w:val="22"/>
          <w:szCs w:val="22"/>
        </w:rPr>
        <w:t>I-Catalyst Program</w:t>
      </w:r>
      <w:r>
        <w:rPr>
          <w:rFonts w:asciiTheme="minorHAnsi" w:hAnsiTheme="minorHAnsi"/>
          <w:sz w:val="22"/>
          <w:szCs w:val="22"/>
        </w:rPr>
        <w:t>”</w:t>
      </w:r>
      <w:r w:rsidR="00B46F2C" w:rsidRPr="00CA14B5">
        <w:rPr>
          <w:rFonts w:asciiTheme="minorHAnsi" w:hAnsiTheme="minorHAnsi"/>
          <w:sz w:val="22"/>
          <w:szCs w:val="22"/>
        </w:rPr>
        <w:t xml:space="preserve"> </w:t>
      </w:r>
    </w:p>
    <w:p w:rsidR="00B46F2C" w:rsidRDefault="00B46F2C" w:rsidP="00437BA7">
      <w:pPr>
        <w:pStyle w:val="Heading2"/>
        <w:tabs>
          <w:tab w:val="left" w:pos="900"/>
        </w:tabs>
        <w:ind w:right="-180"/>
        <w:rPr>
          <w:rFonts w:asciiTheme="minorHAnsi" w:hAnsiTheme="minorHAnsi"/>
          <w:sz w:val="22"/>
          <w:szCs w:val="22"/>
        </w:rPr>
      </w:pPr>
      <w:r w:rsidRPr="00CA14B5">
        <w:rPr>
          <w:rFonts w:asciiTheme="minorHAnsi" w:hAnsiTheme="minorHAnsi"/>
          <w:sz w:val="22"/>
          <w:szCs w:val="22"/>
        </w:rPr>
        <w:t xml:space="preserve">(OMB Control Number: </w:t>
      </w:r>
      <w:r w:rsidR="00437BA7">
        <w:rPr>
          <w:rFonts w:asciiTheme="minorHAnsi" w:hAnsiTheme="minorHAnsi"/>
          <w:sz w:val="22"/>
          <w:szCs w:val="22"/>
        </w:rPr>
        <w:t>0920-1158)</w:t>
      </w:r>
    </w:p>
    <w:p w:rsidR="002A4E78" w:rsidRPr="002A4E78" w:rsidRDefault="002A4E78" w:rsidP="002A4E78"/>
    <w:p w:rsidR="00311AA2" w:rsidRDefault="00E2594A" w:rsidP="00311AA2">
      <w:pPr>
        <w:spacing w:before="240"/>
        <w:rPr>
          <w:rFonts w:asciiTheme="minorHAnsi" w:hAnsiTheme="minorHAnsi"/>
          <w:b/>
          <w:sz w:val="22"/>
          <w:szCs w:val="22"/>
        </w:rPr>
      </w:pPr>
      <w:r w:rsidRPr="00210626">
        <w:rPr>
          <w:rFonts w:asciiTheme="minorHAnsi" w:hAnsiTheme="minorHAnsi"/>
          <w:noProof/>
          <w:sz w:val="22"/>
          <w:szCs w:val="22"/>
        </w:rPr>
        <mc:AlternateContent>
          <mc:Choice Requires="wps">
            <w:drawing>
              <wp:anchor distT="0" distB="0" distL="114300" distR="114300" simplePos="0" relativeHeight="251656704" behindDoc="0" locked="0" layoutInCell="0" allowOverlap="1" wp14:anchorId="696D80C6" wp14:editId="28F215E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210626">
        <w:rPr>
          <w:rFonts w:asciiTheme="minorHAnsi" w:hAnsiTheme="minorHAnsi"/>
          <w:b/>
          <w:sz w:val="22"/>
          <w:szCs w:val="22"/>
        </w:rPr>
        <w:t>TITLE OF INFORMATION COLLECTION:</w:t>
      </w:r>
      <w:r w:rsidR="00B46F2C" w:rsidRPr="00210626">
        <w:rPr>
          <w:rFonts w:asciiTheme="minorHAnsi" w:hAnsiTheme="minorHAnsi"/>
          <w:sz w:val="22"/>
          <w:szCs w:val="22"/>
        </w:rPr>
        <w:t xml:space="preserve"> </w:t>
      </w:r>
      <w:r w:rsidR="00AB445A">
        <w:rPr>
          <w:rFonts w:eastAsia="Calibri"/>
          <w:b/>
          <w:u w:val="single"/>
        </w:rPr>
        <w:t>NCHHSTP HIV Guidelines</w:t>
      </w:r>
    </w:p>
    <w:p w:rsidR="002A4E78" w:rsidRDefault="00B46F2C" w:rsidP="002A4E78">
      <w:pPr>
        <w:spacing w:before="240"/>
        <w:jc w:val="both"/>
        <w:rPr>
          <w:rFonts w:asciiTheme="minorHAnsi" w:hAnsiTheme="minorHAnsi"/>
          <w:sz w:val="22"/>
          <w:szCs w:val="22"/>
        </w:rPr>
      </w:pPr>
      <w:r w:rsidRPr="00210626">
        <w:rPr>
          <w:rFonts w:asciiTheme="minorHAnsi" w:hAnsiTheme="minorHAnsi"/>
          <w:b/>
          <w:sz w:val="22"/>
          <w:szCs w:val="22"/>
        </w:rPr>
        <w:t>PURPOSE:</w:t>
      </w:r>
      <w:r w:rsidR="00CA14B5" w:rsidRPr="00210626">
        <w:rPr>
          <w:rFonts w:asciiTheme="minorHAnsi" w:hAnsiTheme="minorHAnsi"/>
          <w:b/>
          <w:sz w:val="22"/>
          <w:szCs w:val="22"/>
        </w:rPr>
        <w:t xml:space="preserve"> </w:t>
      </w:r>
      <w:r w:rsidR="00AB445A" w:rsidRPr="00AB445A">
        <w:rPr>
          <w:rFonts w:asciiTheme="minorHAnsi" w:hAnsiTheme="minorHAnsi"/>
          <w:sz w:val="22"/>
          <w:szCs w:val="22"/>
        </w:rPr>
        <w:t xml:space="preserve">The Guideline development process in the Division of HIV/AIDS Prevention (DHAP) is very resource-intensive and takes a long time (3-6 years), yet DHAP see low uptake and adherence (implementation) among providers.  DHAP team is trying to explore strategies to improve the cost effectiveness of this process as well as characteristics of an evidence-based guideline that are most important to end users and how this may influence guideline impact (e.g. dissemination, acceptability, uptake, and adherence). </w:t>
      </w:r>
    </w:p>
    <w:p w:rsidR="00AB445A" w:rsidRDefault="00AB445A" w:rsidP="002A4E78">
      <w:pPr>
        <w:spacing w:before="240"/>
        <w:jc w:val="both"/>
        <w:rPr>
          <w:rFonts w:asciiTheme="minorHAnsi" w:hAnsiTheme="minorHAnsi"/>
          <w:sz w:val="22"/>
          <w:szCs w:val="22"/>
        </w:rPr>
      </w:pPr>
      <w:r w:rsidRPr="00AB445A">
        <w:rPr>
          <w:rFonts w:asciiTheme="minorHAnsi" w:hAnsiTheme="minorHAnsi"/>
          <w:sz w:val="22"/>
          <w:szCs w:val="22"/>
        </w:rPr>
        <w:t>As guideline developers</w:t>
      </w:r>
      <w:r w:rsidR="008F5110">
        <w:rPr>
          <w:rFonts w:asciiTheme="minorHAnsi" w:hAnsiTheme="minorHAnsi"/>
          <w:sz w:val="22"/>
          <w:szCs w:val="22"/>
        </w:rPr>
        <w:t>,</w:t>
      </w:r>
      <w:r w:rsidRPr="00AB445A">
        <w:rPr>
          <w:rFonts w:asciiTheme="minorHAnsi" w:hAnsiTheme="minorHAnsi"/>
          <w:sz w:val="22"/>
          <w:szCs w:val="22"/>
        </w:rPr>
        <w:t xml:space="preserve"> DHAP </w:t>
      </w:r>
      <w:r w:rsidR="008F5110">
        <w:rPr>
          <w:rFonts w:asciiTheme="minorHAnsi" w:hAnsiTheme="minorHAnsi"/>
          <w:sz w:val="22"/>
          <w:szCs w:val="22"/>
        </w:rPr>
        <w:t xml:space="preserve">project team </w:t>
      </w:r>
      <w:r w:rsidRPr="00AB445A">
        <w:rPr>
          <w:rFonts w:asciiTheme="minorHAnsi" w:hAnsiTheme="minorHAnsi"/>
          <w:sz w:val="22"/>
          <w:szCs w:val="22"/>
        </w:rPr>
        <w:t>want</w:t>
      </w:r>
      <w:r w:rsidR="002A4E78">
        <w:rPr>
          <w:rFonts w:asciiTheme="minorHAnsi" w:hAnsiTheme="minorHAnsi"/>
          <w:sz w:val="22"/>
          <w:szCs w:val="22"/>
        </w:rPr>
        <w:t>s</w:t>
      </w:r>
      <w:r w:rsidRPr="00AB445A">
        <w:rPr>
          <w:rFonts w:asciiTheme="minorHAnsi" w:hAnsiTheme="minorHAnsi"/>
          <w:sz w:val="22"/>
          <w:szCs w:val="22"/>
        </w:rPr>
        <w:t xml:space="preserve"> to better understand what providers (users) think to help CDC in developing guidelines that are more ‘user friendly’ and evaluate things like the impact of format and presentation on implementation rates, and ultimately on patient outcomes. </w:t>
      </w:r>
    </w:p>
    <w:p w:rsidR="00AB445A" w:rsidRDefault="00B46F2C" w:rsidP="00AB445A">
      <w:pPr>
        <w:pStyle w:val="NormalWeb"/>
        <w:rPr>
          <w:rFonts w:asciiTheme="minorHAnsi" w:hAnsiTheme="minorHAnsi"/>
          <w:sz w:val="22"/>
          <w:szCs w:val="22"/>
        </w:rPr>
      </w:pPr>
      <w:r w:rsidRPr="00210626">
        <w:rPr>
          <w:rFonts w:asciiTheme="minorHAnsi" w:hAnsiTheme="minorHAnsi"/>
          <w:b/>
          <w:sz w:val="22"/>
          <w:szCs w:val="22"/>
        </w:rPr>
        <w:t>DESCRIPTION OF RESPONDENTS</w:t>
      </w:r>
      <w:r w:rsidRPr="00210626">
        <w:rPr>
          <w:rFonts w:asciiTheme="minorHAnsi" w:hAnsiTheme="minorHAnsi"/>
          <w:sz w:val="22"/>
          <w:szCs w:val="22"/>
        </w:rPr>
        <w:t>:</w:t>
      </w:r>
      <w:r w:rsidR="002A4E78">
        <w:rPr>
          <w:rFonts w:asciiTheme="minorHAnsi" w:hAnsiTheme="minorHAnsi"/>
          <w:sz w:val="22"/>
          <w:szCs w:val="22"/>
        </w:rPr>
        <w:t xml:space="preserve"> </w:t>
      </w:r>
      <w:r w:rsidR="002A4E78" w:rsidRPr="002A4E78">
        <w:rPr>
          <w:rFonts w:asciiTheme="minorHAnsi" w:hAnsiTheme="minorHAnsi"/>
          <w:sz w:val="22"/>
          <w:szCs w:val="22"/>
        </w:rPr>
        <w:t xml:space="preserve">Populations and customers to be interviewed will be clinical and non-clinical providers of HIV prevention and care services (primary care physicians </w:t>
      </w:r>
      <w:r w:rsidR="00FD1F9D">
        <w:rPr>
          <w:rFonts w:asciiTheme="minorHAnsi" w:hAnsiTheme="minorHAnsi"/>
          <w:sz w:val="22"/>
          <w:szCs w:val="22"/>
        </w:rPr>
        <w:t>and nurses who see HIV patients</w:t>
      </w:r>
      <w:r w:rsidR="002A4E78" w:rsidRPr="002A4E78">
        <w:rPr>
          <w:rFonts w:asciiTheme="minorHAnsi" w:hAnsiTheme="minorHAnsi"/>
          <w:sz w:val="22"/>
          <w:szCs w:val="22"/>
        </w:rPr>
        <w:t>).</w:t>
      </w:r>
    </w:p>
    <w:p w:rsidR="00B46F2C" w:rsidRPr="00210626" w:rsidRDefault="00B46F2C" w:rsidP="00AB445A">
      <w:pPr>
        <w:pStyle w:val="NormalWeb"/>
        <w:rPr>
          <w:rFonts w:asciiTheme="minorHAnsi" w:hAnsiTheme="minorHAnsi"/>
          <w:b/>
          <w:sz w:val="22"/>
          <w:szCs w:val="22"/>
        </w:rPr>
      </w:pPr>
      <w:r w:rsidRPr="00210626">
        <w:rPr>
          <w:rFonts w:asciiTheme="minorHAnsi" w:hAnsiTheme="minorHAnsi"/>
          <w:b/>
          <w:sz w:val="22"/>
          <w:szCs w:val="22"/>
        </w:rPr>
        <w:t>TYPE OF COLLECTION:</w:t>
      </w:r>
      <w:r w:rsidRPr="00210626">
        <w:rPr>
          <w:rFonts w:asciiTheme="minorHAnsi" w:hAnsiTheme="minorHAnsi"/>
          <w:sz w:val="22"/>
          <w:szCs w:val="22"/>
        </w:rPr>
        <w:t xml:space="preserve"> (Check one)</w:t>
      </w:r>
    </w:p>
    <w:p w:rsidR="00B46F2C" w:rsidRPr="00210626" w:rsidRDefault="00B46F2C" w:rsidP="001D0776">
      <w:pPr>
        <w:pStyle w:val="BodyTextIndent"/>
        <w:tabs>
          <w:tab w:val="left" w:pos="360"/>
        </w:tabs>
        <w:ind w:left="0"/>
        <w:rPr>
          <w:rFonts w:asciiTheme="minorHAnsi" w:hAnsiTheme="minorHAnsi"/>
          <w:bCs/>
          <w:sz w:val="22"/>
          <w:szCs w:val="22"/>
        </w:rPr>
      </w:pPr>
      <w:r w:rsidRPr="00210626">
        <w:rPr>
          <w:rFonts w:asciiTheme="minorHAnsi" w:hAnsiTheme="minorHAnsi"/>
          <w:bCs/>
          <w:sz w:val="22"/>
          <w:szCs w:val="22"/>
        </w:rPr>
        <w:t xml:space="preserve">[ ] Customer Comment Card/Complaint Form </w:t>
      </w:r>
      <w:r w:rsidRPr="00210626">
        <w:rPr>
          <w:rFonts w:asciiTheme="minorHAnsi" w:hAnsiTheme="minorHAnsi"/>
          <w:bCs/>
          <w:sz w:val="22"/>
          <w:szCs w:val="22"/>
        </w:rPr>
        <w:tab/>
        <w:t xml:space="preserve">[ ] Customer Satisfaction Survey  </w:t>
      </w:r>
    </w:p>
    <w:p w:rsidR="00B46F2C" w:rsidRPr="00210626" w:rsidRDefault="00B46F2C" w:rsidP="001D0776">
      <w:pPr>
        <w:pStyle w:val="BodyTextIndent"/>
        <w:tabs>
          <w:tab w:val="left" w:pos="360"/>
        </w:tabs>
        <w:ind w:left="0"/>
        <w:rPr>
          <w:rFonts w:asciiTheme="minorHAnsi" w:hAnsiTheme="minorHAnsi"/>
          <w:bCs/>
          <w:sz w:val="22"/>
          <w:szCs w:val="22"/>
        </w:rPr>
      </w:pPr>
      <w:r w:rsidRPr="00210626">
        <w:rPr>
          <w:rFonts w:asciiTheme="minorHAnsi" w:hAnsiTheme="minorHAnsi"/>
          <w:bCs/>
          <w:sz w:val="22"/>
          <w:szCs w:val="22"/>
        </w:rPr>
        <w:t>[ ] Usability Testing (e.g., Website or Software</w:t>
      </w:r>
      <w:r w:rsidRPr="00210626">
        <w:rPr>
          <w:rFonts w:asciiTheme="minorHAnsi" w:hAnsiTheme="minorHAnsi"/>
          <w:bCs/>
          <w:sz w:val="22"/>
          <w:szCs w:val="22"/>
        </w:rPr>
        <w:tab/>
        <w:t>[ ] Small Discussion Group</w:t>
      </w:r>
    </w:p>
    <w:p w:rsidR="00B46F2C" w:rsidRPr="00210626" w:rsidRDefault="00B46F2C" w:rsidP="001D0776">
      <w:pPr>
        <w:pStyle w:val="BodyTextIndent"/>
        <w:tabs>
          <w:tab w:val="left" w:pos="360"/>
        </w:tabs>
        <w:ind w:left="0"/>
        <w:rPr>
          <w:rFonts w:asciiTheme="minorHAnsi" w:hAnsiTheme="minorHAnsi"/>
          <w:b/>
          <w:sz w:val="22"/>
          <w:szCs w:val="22"/>
        </w:rPr>
      </w:pPr>
      <w:r w:rsidRPr="00210626">
        <w:rPr>
          <w:rFonts w:asciiTheme="minorHAnsi" w:hAnsiTheme="minorHAnsi"/>
          <w:bCs/>
          <w:sz w:val="22"/>
          <w:szCs w:val="22"/>
        </w:rPr>
        <w:t>[</w:t>
      </w:r>
      <w:r w:rsidR="00840FCA" w:rsidRPr="00210626">
        <w:rPr>
          <w:rFonts w:asciiTheme="minorHAnsi" w:hAnsiTheme="minorHAnsi"/>
          <w:bCs/>
          <w:sz w:val="22"/>
          <w:szCs w:val="22"/>
        </w:rPr>
        <w:t xml:space="preserve"> </w:t>
      </w:r>
      <w:r w:rsidRPr="00210626">
        <w:rPr>
          <w:rFonts w:asciiTheme="minorHAnsi" w:hAnsiTheme="minorHAnsi"/>
          <w:bCs/>
          <w:sz w:val="22"/>
          <w:szCs w:val="22"/>
        </w:rPr>
        <w:t>] Focus Group</w:t>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
          <w:bCs/>
          <w:sz w:val="22"/>
          <w:szCs w:val="22"/>
        </w:rPr>
        <w:t>[</w:t>
      </w:r>
      <w:r w:rsidR="00437BA7" w:rsidRPr="00210626">
        <w:rPr>
          <w:rFonts w:asciiTheme="minorHAnsi" w:hAnsiTheme="minorHAnsi"/>
          <w:b/>
          <w:bCs/>
          <w:sz w:val="22"/>
          <w:szCs w:val="22"/>
        </w:rPr>
        <w:t>x</w:t>
      </w:r>
      <w:r w:rsidR="001D0776" w:rsidRPr="00210626">
        <w:rPr>
          <w:rFonts w:asciiTheme="minorHAnsi" w:hAnsiTheme="minorHAnsi"/>
          <w:b/>
          <w:bCs/>
          <w:sz w:val="22"/>
          <w:szCs w:val="22"/>
        </w:rPr>
        <w:t xml:space="preserve">] </w:t>
      </w:r>
      <w:r w:rsidRPr="00210626">
        <w:rPr>
          <w:rFonts w:asciiTheme="minorHAnsi" w:hAnsiTheme="minorHAnsi"/>
          <w:b/>
          <w:bCs/>
          <w:sz w:val="22"/>
          <w:szCs w:val="22"/>
        </w:rPr>
        <w:t>Other:</w:t>
      </w:r>
      <w:r w:rsidRPr="00210626">
        <w:rPr>
          <w:rFonts w:asciiTheme="minorHAnsi" w:hAnsiTheme="minorHAnsi"/>
          <w:b/>
          <w:bCs/>
          <w:sz w:val="22"/>
          <w:szCs w:val="22"/>
          <w:u w:val="single"/>
        </w:rPr>
        <w:t xml:space="preserve"> </w:t>
      </w:r>
      <w:r w:rsidR="00437BA7" w:rsidRPr="00210626">
        <w:rPr>
          <w:rFonts w:asciiTheme="minorHAnsi" w:hAnsiTheme="minorHAnsi"/>
          <w:b/>
          <w:bCs/>
          <w:sz w:val="22"/>
          <w:szCs w:val="22"/>
          <w:u w:val="single"/>
        </w:rPr>
        <w:t>one-on-one informal interviews</w:t>
      </w:r>
    </w:p>
    <w:p w:rsidR="001D0776" w:rsidRPr="00210626" w:rsidRDefault="001D0776">
      <w:pPr>
        <w:rPr>
          <w:rFonts w:asciiTheme="minorHAnsi" w:hAnsiTheme="minorHAnsi"/>
          <w:b/>
          <w:sz w:val="22"/>
          <w:szCs w:val="22"/>
        </w:rPr>
      </w:pPr>
    </w:p>
    <w:p w:rsidR="00B46F2C" w:rsidRPr="00210626" w:rsidRDefault="00B46F2C">
      <w:pPr>
        <w:rPr>
          <w:rFonts w:asciiTheme="minorHAnsi" w:hAnsiTheme="minorHAnsi"/>
          <w:b/>
          <w:sz w:val="22"/>
          <w:szCs w:val="22"/>
        </w:rPr>
      </w:pPr>
      <w:r w:rsidRPr="00210626">
        <w:rPr>
          <w:rFonts w:asciiTheme="minorHAnsi" w:hAnsiTheme="minorHAnsi"/>
          <w:b/>
          <w:sz w:val="22"/>
          <w:szCs w:val="22"/>
        </w:rPr>
        <w:t>CERTIFICATION:</w:t>
      </w:r>
    </w:p>
    <w:p w:rsidR="00B46F2C" w:rsidRPr="00210626" w:rsidRDefault="00B46F2C" w:rsidP="008101A5">
      <w:pPr>
        <w:rPr>
          <w:rFonts w:asciiTheme="minorHAnsi" w:hAnsiTheme="minorHAnsi"/>
          <w:sz w:val="22"/>
          <w:szCs w:val="22"/>
        </w:rPr>
      </w:pPr>
      <w:r w:rsidRPr="00210626">
        <w:rPr>
          <w:rFonts w:asciiTheme="minorHAnsi" w:hAnsiTheme="minorHAnsi"/>
          <w:sz w:val="22"/>
          <w:szCs w:val="22"/>
        </w:rPr>
        <w:t xml:space="preserve">I certify the following to be true: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collection is voluntary.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The collection is low-burden for respondents and low-cost for the Federal Government.</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collection is non-controversial and does </w:t>
      </w:r>
      <w:r w:rsidRPr="00210626">
        <w:rPr>
          <w:rFonts w:asciiTheme="minorHAnsi" w:hAnsiTheme="minorHAnsi"/>
          <w:sz w:val="22"/>
          <w:szCs w:val="22"/>
          <w:u w:val="single"/>
        </w:rPr>
        <w:t>not</w:t>
      </w:r>
      <w:r w:rsidRPr="00210626">
        <w:rPr>
          <w:rFonts w:asciiTheme="minorHAnsi" w:hAnsiTheme="minorHAnsi"/>
          <w:sz w:val="22"/>
          <w:szCs w:val="22"/>
        </w:rPr>
        <w:t xml:space="preserve"> raise issues of concern to other federal agencies.</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results are </w:t>
      </w:r>
      <w:r w:rsidRPr="00210626">
        <w:rPr>
          <w:rFonts w:asciiTheme="minorHAnsi" w:hAnsiTheme="minorHAnsi"/>
          <w:sz w:val="22"/>
          <w:szCs w:val="22"/>
          <w:u w:val="single"/>
        </w:rPr>
        <w:t>not</w:t>
      </w:r>
      <w:r w:rsidRPr="00210626">
        <w:rPr>
          <w:rFonts w:asciiTheme="minorHAnsi" w:hAnsiTheme="minorHAnsi"/>
          <w:sz w:val="22"/>
          <w:szCs w:val="22"/>
        </w:rPr>
        <w:t xml:space="preserve"> intended to be disseminated to the public.</w:t>
      </w:r>
      <w:r w:rsidRPr="00210626">
        <w:rPr>
          <w:rFonts w:asciiTheme="minorHAnsi" w:hAnsiTheme="minorHAnsi"/>
          <w:sz w:val="22"/>
          <w:szCs w:val="22"/>
        </w:rPr>
        <w:tab/>
      </w:r>
      <w:r w:rsidRPr="00210626">
        <w:rPr>
          <w:rFonts w:asciiTheme="minorHAnsi" w:hAnsiTheme="minorHAnsi"/>
          <w:sz w:val="22"/>
          <w:szCs w:val="22"/>
        </w:rPr>
        <w:tab/>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Information gathered will not be used for the purpose of </w:t>
      </w:r>
      <w:r w:rsidRPr="00210626">
        <w:rPr>
          <w:rFonts w:asciiTheme="minorHAnsi" w:hAnsiTheme="minorHAnsi"/>
          <w:sz w:val="22"/>
          <w:szCs w:val="22"/>
          <w:u w:val="single"/>
        </w:rPr>
        <w:t>substantially</w:t>
      </w:r>
      <w:r w:rsidRPr="00210626">
        <w:rPr>
          <w:rFonts w:asciiTheme="minorHAnsi" w:hAnsiTheme="minorHAnsi"/>
          <w:sz w:val="22"/>
          <w:szCs w:val="22"/>
        </w:rPr>
        <w:t xml:space="preserve"> informing </w:t>
      </w:r>
      <w:r w:rsidRPr="00210626">
        <w:rPr>
          <w:rFonts w:asciiTheme="minorHAnsi" w:hAnsiTheme="minorHAnsi"/>
          <w:sz w:val="22"/>
          <w:szCs w:val="22"/>
          <w:u w:val="single"/>
        </w:rPr>
        <w:t xml:space="preserve">influential </w:t>
      </w:r>
      <w:r w:rsidRPr="00210626">
        <w:rPr>
          <w:rFonts w:asciiTheme="minorHAnsi" w:hAnsiTheme="minorHAnsi"/>
          <w:sz w:val="22"/>
          <w:szCs w:val="22"/>
        </w:rPr>
        <w:t xml:space="preserve">policy decisions.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The collection is targeted to the solicitation of opinions from respondents who have experience with the program or may have experience with the program in the future.</w:t>
      </w:r>
    </w:p>
    <w:p w:rsidR="00B46F2C" w:rsidRPr="00210626" w:rsidRDefault="00B46F2C" w:rsidP="009C13B9">
      <w:pPr>
        <w:rPr>
          <w:rFonts w:asciiTheme="minorHAnsi" w:hAnsiTheme="minorHAnsi"/>
          <w:sz w:val="22"/>
          <w:szCs w:val="22"/>
        </w:rPr>
      </w:pPr>
    </w:p>
    <w:p w:rsidR="00B46F2C" w:rsidRDefault="00B46F2C" w:rsidP="009C13B9">
      <w:pPr>
        <w:rPr>
          <w:rFonts w:asciiTheme="minorHAnsi" w:hAnsiTheme="minorHAnsi"/>
          <w:sz w:val="22"/>
          <w:szCs w:val="22"/>
          <w:u w:val="single"/>
        </w:rPr>
      </w:pPr>
      <w:r w:rsidRPr="00210626">
        <w:rPr>
          <w:rFonts w:asciiTheme="minorHAnsi" w:hAnsiTheme="minorHAnsi"/>
          <w:sz w:val="22"/>
          <w:szCs w:val="22"/>
        </w:rPr>
        <w:t>Name</w:t>
      </w:r>
      <w:r w:rsidR="00CA14B5" w:rsidRPr="00210626">
        <w:rPr>
          <w:rFonts w:asciiTheme="minorHAnsi" w:hAnsiTheme="minorHAnsi"/>
          <w:sz w:val="22"/>
          <w:szCs w:val="22"/>
        </w:rPr>
        <w:t xml:space="preserve">: </w:t>
      </w:r>
      <w:r w:rsidR="00AD182F">
        <w:rPr>
          <w:rFonts w:asciiTheme="minorHAnsi" w:hAnsiTheme="minorHAnsi"/>
          <w:sz w:val="22"/>
          <w:szCs w:val="22"/>
        </w:rPr>
        <w:t xml:space="preserve">   </w:t>
      </w:r>
      <w:r w:rsidR="00CA14B5" w:rsidRPr="00210626">
        <w:rPr>
          <w:rFonts w:asciiTheme="minorHAnsi" w:hAnsiTheme="minorHAnsi"/>
          <w:sz w:val="22"/>
          <w:szCs w:val="22"/>
          <w:u w:val="single"/>
        </w:rPr>
        <w:t>Juliana K. Cyril</w:t>
      </w:r>
      <w:r w:rsidR="00CF631C" w:rsidRPr="00210626">
        <w:rPr>
          <w:rFonts w:asciiTheme="minorHAnsi" w:hAnsiTheme="minorHAnsi"/>
          <w:sz w:val="22"/>
          <w:szCs w:val="22"/>
          <w:u w:val="single"/>
        </w:rPr>
        <w:t xml:space="preserve">; </w:t>
      </w:r>
      <w:r w:rsidR="00CA14B5" w:rsidRPr="00210626">
        <w:rPr>
          <w:rFonts w:asciiTheme="minorHAnsi" w:hAnsiTheme="minorHAnsi"/>
          <w:sz w:val="22"/>
          <w:szCs w:val="22"/>
          <w:u w:val="single"/>
        </w:rPr>
        <w:t xml:space="preserve">Director -Office of Technology and Innovation </w:t>
      </w:r>
      <w:r w:rsidR="00CF631C" w:rsidRPr="00210626">
        <w:rPr>
          <w:rFonts w:asciiTheme="minorHAnsi" w:hAnsiTheme="minorHAnsi"/>
          <w:sz w:val="22"/>
          <w:szCs w:val="22"/>
          <w:u w:val="single"/>
        </w:rPr>
        <w:t>–OADS CDC</w:t>
      </w:r>
      <w:r w:rsidR="00CA14B5" w:rsidRPr="00210626">
        <w:rPr>
          <w:rFonts w:asciiTheme="minorHAnsi" w:hAnsiTheme="minorHAnsi"/>
          <w:sz w:val="22"/>
          <w:szCs w:val="22"/>
          <w:u w:val="single"/>
        </w:rPr>
        <w:t xml:space="preserve"> </w:t>
      </w:r>
    </w:p>
    <w:p w:rsidR="00E13A84" w:rsidRDefault="00473934" w:rsidP="009C13B9">
      <w:pPr>
        <w:rPr>
          <w:rFonts w:asciiTheme="minorHAnsi" w:hAnsiTheme="minorHAnsi"/>
          <w:sz w:val="22"/>
          <w:szCs w:val="22"/>
          <w:u w:val="single"/>
        </w:rPr>
      </w:pPr>
      <w:r w:rsidRPr="00706EE4">
        <w:rPr>
          <w:rFonts w:asciiTheme="minorHAnsi" w:hAnsiTheme="minorHAnsi"/>
          <w:sz w:val="22"/>
          <w:szCs w:val="22"/>
        </w:rPr>
        <w:t xml:space="preserve">Team Lead </w:t>
      </w:r>
      <w:r w:rsidR="00706EE4" w:rsidRPr="00706EE4">
        <w:rPr>
          <w:rFonts w:asciiTheme="minorHAnsi" w:hAnsiTheme="minorHAnsi"/>
          <w:sz w:val="22"/>
          <w:szCs w:val="22"/>
        </w:rPr>
        <w:t>–</w:t>
      </w:r>
      <w:r w:rsidR="00AD182F">
        <w:rPr>
          <w:rFonts w:asciiTheme="minorHAnsi" w:hAnsiTheme="minorHAnsi"/>
          <w:sz w:val="22"/>
          <w:szCs w:val="22"/>
        </w:rPr>
        <w:t xml:space="preserve"> </w:t>
      </w:r>
      <w:r w:rsidR="00AB445A" w:rsidRPr="00AB445A">
        <w:rPr>
          <w:rFonts w:asciiTheme="minorHAnsi" w:hAnsiTheme="minorHAnsi"/>
          <w:sz w:val="22"/>
          <w:szCs w:val="22"/>
          <w:u w:val="single"/>
        </w:rPr>
        <w:t>Priya Jakhmola, (CDC/OID/NCHHSTP)</w:t>
      </w:r>
    </w:p>
    <w:p w:rsidR="00E13A84" w:rsidRDefault="00E13A84" w:rsidP="009C13B9">
      <w:pPr>
        <w:rPr>
          <w:rFonts w:asciiTheme="minorHAnsi" w:hAnsiTheme="minorHAnsi"/>
          <w:sz w:val="22"/>
          <w:szCs w:val="22"/>
          <w:u w:val="single"/>
        </w:rPr>
      </w:pPr>
    </w:p>
    <w:p w:rsidR="00B46F2C" w:rsidRPr="00210626" w:rsidRDefault="00B46F2C" w:rsidP="009C13B9">
      <w:pPr>
        <w:rPr>
          <w:rFonts w:asciiTheme="minorHAnsi" w:hAnsiTheme="minorHAnsi"/>
          <w:sz w:val="22"/>
          <w:szCs w:val="22"/>
        </w:rPr>
      </w:pPr>
      <w:r w:rsidRPr="00210626">
        <w:rPr>
          <w:rFonts w:asciiTheme="minorHAnsi" w:hAnsiTheme="minorHAnsi"/>
          <w:sz w:val="22"/>
          <w:szCs w:val="22"/>
        </w:rPr>
        <w:t>To assist review, please provide answers to the following question:</w:t>
      </w:r>
    </w:p>
    <w:p w:rsidR="003A7C62" w:rsidRPr="00210626" w:rsidRDefault="003A7C62" w:rsidP="00C86E91">
      <w:pPr>
        <w:rPr>
          <w:rFonts w:asciiTheme="minorHAnsi" w:hAnsiTheme="minorHAnsi"/>
          <w:b/>
          <w:sz w:val="22"/>
          <w:szCs w:val="22"/>
        </w:rPr>
      </w:pPr>
    </w:p>
    <w:p w:rsidR="00B46F2C" w:rsidRPr="00210626" w:rsidRDefault="00B46F2C" w:rsidP="00C86E91">
      <w:pPr>
        <w:rPr>
          <w:rFonts w:asciiTheme="minorHAnsi" w:hAnsiTheme="minorHAnsi"/>
          <w:b/>
          <w:sz w:val="22"/>
          <w:szCs w:val="22"/>
        </w:rPr>
      </w:pPr>
      <w:r w:rsidRPr="00210626">
        <w:rPr>
          <w:rFonts w:asciiTheme="minorHAnsi" w:hAnsiTheme="minorHAnsi"/>
          <w:b/>
          <w:sz w:val="22"/>
          <w:szCs w:val="22"/>
        </w:rPr>
        <w:t>Personally Identifiable Information:</w:t>
      </w:r>
    </w:p>
    <w:p w:rsidR="00B46F2C" w:rsidRPr="00210626" w:rsidRDefault="00B46F2C" w:rsidP="00C86E91">
      <w:pPr>
        <w:pStyle w:val="ListParagraph"/>
        <w:numPr>
          <w:ilvl w:val="0"/>
          <w:numId w:val="18"/>
        </w:numPr>
        <w:rPr>
          <w:rFonts w:asciiTheme="minorHAnsi" w:hAnsiTheme="minorHAnsi"/>
          <w:b/>
          <w:sz w:val="22"/>
          <w:szCs w:val="22"/>
        </w:rPr>
      </w:pPr>
      <w:r w:rsidRPr="00210626">
        <w:rPr>
          <w:rFonts w:asciiTheme="minorHAnsi" w:hAnsiTheme="minorHAnsi"/>
          <w:sz w:val="22"/>
          <w:szCs w:val="22"/>
        </w:rPr>
        <w:t xml:space="preserve">Is personally identifiable information (PII) collected?  [  ] Yes  </w:t>
      </w:r>
      <w:r w:rsidRPr="00210626">
        <w:rPr>
          <w:rFonts w:asciiTheme="minorHAnsi" w:hAnsiTheme="minorHAnsi"/>
          <w:b/>
          <w:sz w:val="22"/>
          <w:szCs w:val="22"/>
        </w:rPr>
        <w:t>[</w:t>
      </w:r>
      <w:r w:rsidR="00210626">
        <w:rPr>
          <w:rFonts w:asciiTheme="minorHAnsi" w:hAnsiTheme="minorHAnsi"/>
          <w:b/>
          <w:sz w:val="22"/>
          <w:szCs w:val="22"/>
        </w:rPr>
        <w:t>X</w:t>
      </w:r>
      <w:r w:rsidRPr="00210626">
        <w:rPr>
          <w:rFonts w:asciiTheme="minorHAnsi" w:hAnsiTheme="minorHAnsi"/>
          <w:b/>
          <w:sz w:val="22"/>
          <w:szCs w:val="22"/>
        </w:rPr>
        <w:t xml:space="preserve">]  No </w:t>
      </w:r>
    </w:p>
    <w:p w:rsidR="00B46F2C" w:rsidRDefault="00B46F2C" w:rsidP="00C86E91">
      <w:pPr>
        <w:pStyle w:val="ListParagraph"/>
        <w:numPr>
          <w:ilvl w:val="0"/>
          <w:numId w:val="18"/>
        </w:numPr>
        <w:rPr>
          <w:rFonts w:asciiTheme="minorHAnsi" w:hAnsiTheme="minorHAnsi"/>
          <w:sz w:val="22"/>
          <w:szCs w:val="22"/>
        </w:rPr>
      </w:pPr>
      <w:r w:rsidRPr="00210626">
        <w:rPr>
          <w:rFonts w:asciiTheme="minorHAnsi" w:hAnsiTheme="minorHAnsi"/>
          <w:sz w:val="22"/>
          <w:szCs w:val="22"/>
        </w:rPr>
        <w:t xml:space="preserve">If Yes, is the information that will be collected included in records that are subject to the Privacy Act of 1974?   [  ] Yes </w:t>
      </w:r>
      <w:r w:rsidRPr="00210626">
        <w:rPr>
          <w:rFonts w:asciiTheme="minorHAnsi" w:hAnsiTheme="minorHAnsi"/>
          <w:b/>
          <w:sz w:val="22"/>
          <w:szCs w:val="22"/>
        </w:rPr>
        <w:t>[</w:t>
      </w:r>
      <w:r w:rsidR="00210626">
        <w:rPr>
          <w:rFonts w:asciiTheme="minorHAnsi" w:hAnsiTheme="minorHAnsi"/>
          <w:b/>
          <w:sz w:val="22"/>
          <w:szCs w:val="22"/>
        </w:rPr>
        <w:t>X</w:t>
      </w:r>
      <w:r w:rsidRPr="00210626">
        <w:rPr>
          <w:rFonts w:asciiTheme="minorHAnsi" w:hAnsiTheme="minorHAnsi"/>
          <w:b/>
          <w:sz w:val="22"/>
          <w:szCs w:val="22"/>
        </w:rPr>
        <w:t>] No</w:t>
      </w:r>
      <w:r w:rsidRPr="00210626">
        <w:rPr>
          <w:rFonts w:asciiTheme="minorHAnsi" w:hAnsiTheme="minorHAnsi"/>
          <w:sz w:val="22"/>
          <w:szCs w:val="22"/>
        </w:rPr>
        <w:t xml:space="preserve">  </w:t>
      </w:r>
    </w:p>
    <w:p w:rsidR="00FF08A0" w:rsidRDefault="00FF08A0" w:rsidP="00FF08A0">
      <w:pPr>
        <w:pStyle w:val="ListParagraph"/>
        <w:ind w:left="360"/>
        <w:rPr>
          <w:rFonts w:asciiTheme="minorHAnsi" w:hAnsiTheme="minorHAnsi"/>
          <w:sz w:val="22"/>
          <w:szCs w:val="22"/>
        </w:rPr>
      </w:pPr>
    </w:p>
    <w:p w:rsidR="002C0BCA" w:rsidRDefault="002C0BCA" w:rsidP="00FF08A0">
      <w:pPr>
        <w:pStyle w:val="ListParagraph"/>
        <w:ind w:left="360"/>
        <w:rPr>
          <w:rFonts w:asciiTheme="minorHAnsi" w:hAnsiTheme="minorHAnsi"/>
          <w:sz w:val="22"/>
          <w:szCs w:val="22"/>
        </w:rPr>
      </w:pPr>
    </w:p>
    <w:p w:rsidR="002C0BCA" w:rsidRDefault="002C0BCA" w:rsidP="00FF08A0">
      <w:pPr>
        <w:pStyle w:val="ListParagraph"/>
        <w:ind w:left="360"/>
        <w:rPr>
          <w:rFonts w:asciiTheme="minorHAnsi" w:hAnsiTheme="minorHAnsi"/>
          <w:sz w:val="22"/>
          <w:szCs w:val="22"/>
        </w:rPr>
      </w:pPr>
    </w:p>
    <w:p w:rsidR="00AD182F" w:rsidRDefault="00AD182F"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2A4E78" w:rsidRDefault="002A4E78" w:rsidP="00FF08A0">
      <w:pPr>
        <w:pStyle w:val="ListParagraph"/>
        <w:ind w:left="360"/>
        <w:rPr>
          <w:rFonts w:asciiTheme="minorHAnsi" w:hAnsiTheme="minorHAnsi"/>
          <w:sz w:val="22"/>
          <w:szCs w:val="22"/>
        </w:rPr>
      </w:pPr>
    </w:p>
    <w:p w:rsidR="00AD182F" w:rsidRDefault="00AD182F" w:rsidP="00FF08A0">
      <w:pPr>
        <w:pStyle w:val="ListParagraph"/>
        <w:ind w:left="360"/>
        <w:rPr>
          <w:rFonts w:asciiTheme="minorHAnsi" w:hAnsiTheme="minorHAnsi"/>
          <w:sz w:val="22"/>
          <w:szCs w:val="22"/>
        </w:rPr>
      </w:pPr>
    </w:p>
    <w:p w:rsidR="002C0BCA" w:rsidRPr="00210626" w:rsidRDefault="002C0BCA" w:rsidP="00FF08A0">
      <w:pPr>
        <w:pStyle w:val="ListParagraph"/>
        <w:ind w:left="360"/>
        <w:rPr>
          <w:rFonts w:asciiTheme="minorHAnsi" w:hAnsiTheme="minorHAnsi"/>
          <w:sz w:val="22"/>
          <w:szCs w:val="22"/>
        </w:rPr>
      </w:pPr>
    </w:p>
    <w:p w:rsidR="003A7C62" w:rsidRPr="00210626" w:rsidRDefault="00B46F2C" w:rsidP="00D13711">
      <w:pPr>
        <w:pStyle w:val="ListParagraph"/>
        <w:numPr>
          <w:ilvl w:val="0"/>
          <w:numId w:val="18"/>
        </w:numPr>
        <w:ind w:left="0" w:right="-450"/>
        <w:rPr>
          <w:rFonts w:asciiTheme="minorHAnsi" w:hAnsiTheme="minorHAnsi"/>
          <w:b/>
          <w:sz w:val="22"/>
          <w:szCs w:val="22"/>
        </w:rPr>
      </w:pPr>
      <w:r w:rsidRPr="00210626">
        <w:rPr>
          <w:rFonts w:asciiTheme="minorHAnsi" w:hAnsiTheme="minorHAnsi"/>
          <w:sz w:val="22"/>
          <w:szCs w:val="22"/>
        </w:rPr>
        <w:t>If Applicable, has a System or Records Notice been published?  [  ] Yes  [</w:t>
      </w:r>
      <w:r w:rsidR="00210626" w:rsidRPr="00210626">
        <w:rPr>
          <w:rFonts w:asciiTheme="minorHAnsi" w:hAnsiTheme="minorHAnsi"/>
          <w:sz w:val="22"/>
          <w:szCs w:val="22"/>
        </w:rPr>
        <w:t xml:space="preserve"> </w:t>
      </w:r>
      <w:r w:rsidRPr="00210626">
        <w:rPr>
          <w:rFonts w:asciiTheme="minorHAnsi" w:hAnsiTheme="minorHAnsi"/>
          <w:sz w:val="22"/>
          <w:szCs w:val="22"/>
        </w:rPr>
        <w:t>] No</w:t>
      </w:r>
      <w:r w:rsidR="00210626" w:rsidRPr="00210626">
        <w:rPr>
          <w:rFonts w:asciiTheme="minorHAnsi" w:hAnsiTheme="minorHAnsi"/>
          <w:sz w:val="22"/>
          <w:szCs w:val="22"/>
        </w:rPr>
        <w:t xml:space="preserve">  </w:t>
      </w:r>
      <w:r w:rsidR="00210626" w:rsidRPr="00210626">
        <w:rPr>
          <w:rFonts w:asciiTheme="minorHAnsi" w:hAnsiTheme="minorHAnsi"/>
          <w:b/>
          <w:sz w:val="22"/>
          <w:szCs w:val="22"/>
        </w:rPr>
        <w:t>[X] N/A</w:t>
      </w:r>
    </w:p>
    <w:p w:rsidR="003A7C62" w:rsidRPr="00210626" w:rsidRDefault="003A7C62" w:rsidP="00C86E91">
      <w:pPr>
        <w:pStyle w:val="ListParagraph"/>
        <w:ind w:left="0"/>
        <w:rPr>
          <w:rFonts w:asciiTheme="minorHAnsi" w:hAnsiTheme="minorHAnsi"/>
          <w:b/>
          <w:sz w:val="22"/>
          <w:szCs w:val="22"/>
        </w:rPr>
      </w:pPr>
    </w:p>
    <w:p w:rsidR="00B46F2C" w:rsidRPr="00210626" w:rsidRDefault="00B46F2C" w:rsidP="00C86E91">
      <w:pPr>
        <w:pStyle w:val="ListParagraph"/>
        <w:ind w:left="0"/>
        <w:rPr>
          <w:rFonts w:asciiTheme="minorHAnsi" w:hAnsiTheme="minorHAnsi"/>
          <w:b/>
          <w:sz w:val="22"/>
          <w:szCs w:val="22"/>
        </w:rPr>
      </w:pPr>
      <w:r w:rsidRPr="00210626">
        <w:rPr>
          <w:rFonts w:asciiTheme="minorHAnsi" w:hAnsiTheme="minorHAnsi"/>
          <w:b/>
          <w:sz w:val="22"/>
          <w:szCs w:val="22"/>
        </w:rPr>
        <w:t>Gifts or Payments:</w:t>
      </w:r>
    </w:p>
    <w:p w:rsidR="00CF631C" w:rsidRPr="00210626" w:rsidRDefault="00B46F2C" w:rsidP="00C86E91">
      <w:pPr>
        <w:rPr>
          <w:rFonts w:asciiTheme="minorHAnsi" w:hAnsiTheme="minorHAnsi"/>
          <w:sz w:val="22"/>
          <w:szCs w:val="22"/>
        </w:rPr>
      </w:pPr>
      <w:r w:rsidRPr="00210626">
        <w:rPr>
          <w:rFonts w:asciiTheme="minorHAnsi" w:hAnsiTheme="minorHAnsi"/>
          <w:sz w:val="22"/>
          <w:szCs w:val="22"/>
        </w:rPr>
        <w:t xml:space="preserve">Is an incentive (e.g., money or reimbursement of expenses, token of appreciation) provided to participants?  [  ] Yes </w:t>
      </w:r>
      <w:r w:rsidRPr="00210626">
        <w:rPr>
          <w:rFonts w:asciiTheme="minorHAnsi" w:hAnsiTheme="minorHAnsi"/>
          <w:b/>
          <w:sz w:val="22"/>
          <w:szCs w:val="22"/>
        </w:rPr>
        <w:t>[</w:t>
      </w:r>
      <w:r w:rsidR="00210626" w:rsidRPr="00210626">
        <w:rPr>
          <w:rFonts w:asciiTheme="minorHAnsi" w:hAnsiTheme="minorHAnsi"/>
          <w:b/>
          <w:sz w:val="22"/>
          <w:szCs w:val="22"/>
        </w:rPr>
        <w:t>X</w:t>
      </w:r>
      <w:r w:rsidRPr="00210626">
        <w:rPr>
          <w:rFonts w:asciiTheme="minorHAnsi" w:hAnsiTheme="minorHAnsi"/>
          <w:b/>
          <w:sz w:val="22"/>
          <w:szCs w:val="22"/>
        </w:rPr>
        <w:t>] No</w:t>
      </w:r>
    </w:p>
    <w:p w:rsidR="00210626" w:rsidRDefault="00210626" w:rsidP="00C86E91">
      <w:pPr>
        <w:rPr>
          <w:rFonts w:asciiTheme="minorHAnsi" w:hAnsiTheme="minorHAnsi"/>
          <w:b/>
          <w:sz w:val="22"/>
          <w:szCs w:val="22"/>
        </w:rPr>
      </w:pPr>
    </w:p>
    <w:p w:rsidR="00210626" w:rsidRPr="00210626" w:rsidRDefault="00210626" w:rsidP="00C86E91">
      <w:pPr>
        <w:rPr>
          <w:rFonts w:asciiTheme="minorHAnsi" w:hAnsiTheme="minorHAnsi"/>
          <w:b/>
          <w:sz w:val="22"/>
          <w:szCs w:val="22"/>
        </w:rPr>
      </w:pPr>
    </w:p>
    <w:p w:rsidR="00B46F2C" w:rsidRPr="00210626" w:rsidRDefault="00B46F2C" w:rsidP="00C86E91">
      <w:pPr>
        <w:rPr>
          <w:rFonts w:asciiTheme="minorHAnsi" w:hAnsiTheme="minorHAnsi"/>
          <w:i/>
          <w:sz w:val="22"/>
          <w:szCs w:val="22"/>
        </w:rPr>
      </w:pPr>
      <w:r w:rsidRPr="00210626">
        <w:rPr>
          <w:rFonts w:asciiTheme="minorHAnsi" w:hAnsiTheme="minorHAnsi"/>
          <w:b/>
          <w:sz w:val="22"/>
          <w:szCs w:val="22"/>
        </w:rPr>
        <w:t>BURDEN HOURS</w:t>
      </w:r>
      <w:r w:rsidRPr="00210626">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09"/>
        <w:gridCol w:w="1512"/>
        <w:gridCol w:w="1591"/>
        <w:gridCol w:w="1710"/>
        <w:gridCol w:w="1260"/>
      </w:tblGrid>
      <w:tr w:rsidR="00473934" w:rsidRPr="00BB3935" w:rsidTr="008F5110">
        <w:tc>
          <w:tcPr>
            <w:tcW w:w="2065"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72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512"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591"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71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26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473934" w:rsidRPr="00BB3935" w:rsidTr="008F5110">
        <w:tc>
          <w:tcPr>
            <w:tcW w:w="8858" w:type="dxa"/>
            <w:gridSpan w:val="6"/>
            <w:shd w:val="clear" w:color="auto" w:fill="D9D9D9" w:themeFill="background1" w:themeFillShade="D9"/>
          </w:tcPr>
          <w:p w:rsidR="00473934" w:rsidRPr="0076702A"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73934" w:rsidRPr="00BB3935" w:rsidTr="008F5110">
        <w:trPr>
          <w:trHeight w:val="359"/>
        </w:trPr>
        <w:tc>
          <w:tcPr>
            <w:tcW w:w="2065" w:type="dxa"/>
            <w:shd w:val="clear" w:color="auto" w:fill="auto"/>
          </w:tcPr>
          <w:p w:rsidR="00473934" w:rsidRPr="00BB3935" w:rsidRDefault="00FD1F9D"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sz w:val="22"/>
                <w:szCs w:val="22"/>
              </w:rPr>
              <w:t xml:space="preserve">HIV care </w:t>
            </w:r>
            <w:r w:rsidR="008F5110">
              <w:rPr>
                <w:rFonts w:asciiTheme="minorHAnsi" w:hAnsiTheme="minorHAnsi"/>
                <w:sz w:val="22"/>
                <w:szCs w:val="22"/>
              </w:rPr>
              <w:t xml:space="preserve">&amp; service </w:t>
            </w:r>
            <w:r>
              <w:rPr>
                <w:rFonts w:asciiTheme="minorHAnsi" w:hAnsiTheme="minorHAnsi"/>
                <w:sz w:val="22"/>
                <w:szCs w:val="22"/>
              </w:rPr>
              <w:t>providers</w:t>
            </w:r>
          </w:p>
        </w:tc>
        <w:tc>
          <w:tcPr>
            <w:tcW w:w="720" w:type="dxa"/>
            <w:shd w:val="clear" w:color="auto" w:fill="auto"/>
          </w:tcPr>
          <w:p w:rsidR="00473934" w:rsidRPr="006A01F6" w:rsidRDefault="00473934" w:rsidP="00771CEC">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512" w:type="dxa"/>
            <w:shd w:val="clear" w:color="auto" w:fill="auto"/>
          </w:tcPr>
          <w:p w:rsidR="00473934" w:rsidRPr="00BB3935" w:rsidRDefault="002303D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591" w:type="dxa"/>
            <w:shd w:val="clear" w:color="auto" w:fill="auto"/>
          </w:tcPr>
          <w:p w:rsidR="00473934" w:rsidRPr="00BB3935" w:rsidRDefault="002303D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710"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260" w:type="dxa"/>
            <w:shd w:val="clear" w:color="auto" w:fill="auto"/>
          </w:tcPr>
          <w:p w:rsidR="00473934" w:rsidRPr="00BB3935" w:rsidRDefault="002303D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r w:rsidR="00473934">
              <w:rPr>
                <w:rFonts w:asciiTheme="minorHAnsi" w:eastAsia="Calibri" w:hAnsiTheme="minorHAnsi" w:cs="EEAGN D+ Melior"/>
                <w:color w:val="000000"/>
              </w:rPr>
              <w:t>5</w:t>
            </w:r>
          </w:p>
        </w:tc>
      </w:tr>
      <w:tr w:rsidR="00473934" w:rsidRPr="00BB3935" w:rsidTr="008F5110">
        <w:tc>
          <w:tcPr>
            <w:tcW w:w="2065"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5533" w:type="dxa"/>
            <w:gridSpan w:val="4"/>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auto"/>
          </w:tcPr>
          <w:p w:rsidR="00473934" w:rsidRPr="00BB3935" w:rsidRDefault="002303D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r w:rsidR="00473934">
              <w:rPr>
                <w:rFonts w:asciiTheme="minorHAnsi" w:eastAsia="Calibri" w:hAnsiTheme="minorHAnsi" w:cs="EEAGN D+ Melior"/>
                <w:color w:val="000000"/>
              </w:rPr>
              <w:t>5</w:t>
            </w:r>
          </w:p>
        </w:tc>
      </w:tr>
    </w:tbl>
    <w:p w:rsidR="00CF631C" w:rsidRPr="003A7C62" w:rsidRDefault="00CF631C" w:rsidP="00437BA7">
      <w:pPr>
        <w:rPr>
          <w:rFonts w:asciiTheme="minorHAnsi" w:hAnsiTheme="minorHAnsi"/>
          <w:bCs/>
          <w:sz w:val="22"/>
          <w:szCs w:val="22"/>
        </w:rPr>
      </w:pPr>
    </w:p>
    <w:sectPr w:rsidR="00CF631C" w:rsidRPr="003A7C62" w:rsidSect="00210626">
      <w:footerReference w:type="default" r:id="rId9"/>
      <w:pgSz w:w="12240" w:h="15840"/>
      <w:pgMar w:top="450" w:right="1080" w:bottom="9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6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19" w:rsidRDefault="00A02519">
      <w:r>
        <w:separator/>
      </w:r>
    </w:p>
  </w:footnote>
  <w:footnote w:type="continuationSeparator" w:id="0">
    <w:p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DAA"/>
    <w:rsid w:val="000353B3"/>
    <w:rsid w:val="00047A64"/>
    <w:rsid w:val="00067329"/>
    <w:rsid w:val="000B2838"/>
    <w:rsid w:val="000D44CA"/>
    <w:rsid w:val="000E200B"/>
    <w:rsid w:val="000F68BE"/>
    <w:rsid w:val="001927A4"/>
    <w:rsid w:val="00194AC6"/>
    <w:rsid w:val="001A23B0"/>
    <w:rsid w:val="001A25CC"/>
    <w:rsid w:val="001A447C"/>
    <w:rsid w:val="001B0AAA"/>
    <w:rsid w:val="001C39F7"/>
    <w:rsid w:val="001D0776"/>
    <w:rsid w:val="00210626"/>
    <w:rsid w:val="00220790"/>
    <w:rsid w:val="002303D2"/>
    <w:rsid w:val="00237B48"/>
    <w:rsid w:val="0024521E"/>
    <w:rsid w:val="00263C3D"/>
    <w:rsid w:val="00274D0B"/>
    <w:rsid w:val="002821FF"/>
    <w:rsid w:val="002A4E78"/>
    <w:rsid w:val="002B3C95"/>
    <w:rsid w:val="002C0BCA"/>
    <w:rsid w:val="002D0B92"/>
    <w:rsid w:val="002E6B34"/>
    <w:rsid w:val="002F07BC"/>
    <w:rsid w:val="00311AA2"/>
    <w:rsid w:val="00352553"/>
    <w:rsid w:val="003675DB"/>
    <w:rsid w:val="003A7C62"/>
    <w:rsid w:val="003C0307"/>
    <w:rsid w:val="003D5BBE"/>
    <w:rsid w:val="003E3C61"/>
    <w:rsid w:val="003F1C5B"/>
    <w:rsid w:val="0041337D"/>
    <w:rsid w:val="00434E33"/>
    <w:rsid w:val="00437BA7"/>
    <w:rsid w:val="00441434"/>
    <w:rsid w:val="0045264C"/>
    <w:rsid w:val="00473934"/>
    <w:rsid w:val="004876EC"/>
    <w:rsid w:val="004D6E14"/>
    <w:rsid w:val="005009B0"/>
    <w:rsid w:val="00512CA7"/>
    <w:rsid w:val="005A1006"/>
    <w:rsid w:val="005A6916"/>
    <w:rsid w:val="005E714A"/>
    <w:rsid w:val="006140A0"/>
    <w:rsid w:val="00636621"/>
    <w:rsid w:val="00642B49"/>
    <w:rsid w:val="006832D9"/>
    <w:rsid w:val="0069403B"/>
    <w:rsid w:val="006C0102"/>
    <w:rsid w:val="006E12B5"/>
    <w:rsid w:val="006F3DDE"/>
    <w:rsid w:val="00704678"/>
    <w:rsid w:val="00706EE4"/>
    <w:rsid w:val="007425E7"/>
    <w:rsid w:val="00801804"/>
    <w:rsid w:val="00802607"/>
    <w:rsid w:val="00805E61"/>
    <w:rsid w:val="008101A5"/>
    <w:rsid w:val="00822664"/>
    <w:rsid w:val="00840FCA"/>
    <w:rsid w:val="00843796"/>
    <w:rsid w:val="00852B9F"/>
    <w:rsid w:val="00895229"/>
    <w:rsid w:val="00895AEC"/>
    <w:rsid w:val="008F0203"/>
    <w:rsid w:val="008F50D4"/>
    <w:rsid w:val="008F5110"/>
    <w:rsid w:val="009239AA"/>
    <w:rsid w:val="00935ADA"/>
    <w:rsid w:val="00946B6C"/>
    <w:rsid w:val="00955A71"/>
    <w:rsid w:val="0096108F"/>
    <w:rsid w:val="009872FF"/>
    <w:rsid w:val="009A5284"/>
    <w:rsid w:val="009C13B9"/>
    <w:rsid w:val="009D01A2"/>
    <w:rsid w:val="009F5923"/>
    <w:rsid w:val="00A02519"/>
    <w:rsid w:val="00A403BB"/>
    <w:rsid w:val="00A674DF"/>
    <w:rsid w:val="00A83AA6"/>
    <w:rsid w:val="00A846F1"/>
    <w:rsid w:val="00AB445A"/>
    <w:rsid w:val="00AD182F"/>
    <w:rsid w:val="00AE1809"/>
    <w:rsid w:val="00B46F2C"/>
    <w:rsid w:val="00B62CD3"/>
    <w:rsid w:val="00B80D76"/>
    <w:rsid w:val="00BA2105"/>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B59D0"/>
    <w:rsid w:val="00DC33D3"/>
    <w:rsid w:val="00E12BDA"/>
    <w:rsid w:val="00E13A84"/>
    <w:rsid w:val="00E2594A"/>
    <w:rsid w:val="00E26329"/>
    <w:rsid w:val="00E40B50"/>
    <w:rsid w:val="00E50293"/>
    <w:rsid w:val="00E65FFC"/>
    <w:rsid w:val="00E80951"/>
    <w:rsid w:val="00E854FE"/>
    <w:rsid w:val="00E86CC6"/>
    <w:rsid w:val="00EB56B3"/>
    <w:rsid w:val="00ED6492"/>
    <w:rsid w:val="00ED6D06"/>
    <w:rsid w:val="00EF2095"/>
    <w:rsid w:val="00F06866"/>
    <w:rsid w:val="00F15956"/>
    <w:rsid w:val="00F24CFC"/>
    <w:rsid w:val="00F3170F"/>
    <w:rsid w:val="00F4017B"/>
    <w:rsid w:val="00F54D45"/>
    <w:rsid w:val="00F976B0"/>
    <w:rsid w:val="00FA6DE7"/>
    <w:rsid w:val="00FC0A8E"/>
    <w:rsid w:val="00FD1F9D"/>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526">
      <w:bodyDiv w:val="1"/>
      <w:marLeft w:val="0"/>
      <w:marRight w:val="0"/>
      <w:marTop w:val="0"/>
      <w:marBottom w:val="0"/>
      <w:divBdr>
        <w:top w:val="none" w:sz="0" w:space="0" w:color="auto"/>
        <w:left w:val="none" w:sz="0" w:space="0" w:color="auto"/>
        <w:bottom w:val="none" w:sz="0" w:space="0" w:color="auto"/>
        <w:right w:val="none" w:sz="0" w:space="0" w:color="auto"/>
      </w:divBdr>
    </w:div>
    <w:div w:id="32316761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A645-E3E1-4866-A32F-38438B7C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2017-04-13T16:13:00Z</cp:lastPrinted>
  <dcterms:created xsi:type="dcterms:W3CDTF">2017-11-01T14:10:00Z</dcterms:created>
  <dcterms:modified xsi:type="dcterms:W3CDTF">2017-11-01T14:10:00Z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