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F4EAE" w14:textId="77777777" w:rsidR="006775F3" w:rsidRDefault="00145400" w:rsidP="001454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Federal </w:t>
      </w:r>
      <w:r w:rsidR="006775F3">
        <w:rPr>
          <w:rFonts w:ascii="Times New Roman" w:hAnsi="Times New Roman" w:cs="Times New Roman"/>
          <w:b/>
          <w:bCs/>
          <w:sz w:val="24"/>
          <w:szCs w:val="24"/>
        </w:rPr>
        <w:t>Office of Rural Health Policy</w:t>
      </w:r>
      <w:r>
        <w:rPr>
          <w:rFonts w:ascii="Times New Roman" w:hAnsi="Times New Roman" w:cs="Times New Roman"/>
          <w:b/>
          <w:bCs/>
          <w:sz w:val="24"/>
          <w:szCs w:val="24"/>
        </w:rPr>
        <w:t xml:space="preserve"> (</w:t>
      </w:r>
      <w:commentRangeStart w:id="0"/>
      <w:r>
        <w:rPr>
          <w:rFonts w:ascii="Times New Roman" w:hAnsi="Times New Roman" w:cs="Times New Roman"/>
          <w:b/>
          <w:bCs/>
          <w:sz w:val="24"/>
          <w:szCs w:val="24"/>
        </w:rPr>
        <w:t>FORHP</w:t>
      </w:r>
      <w:commentRangeEnd w:id="0"/>
      <w:r w:rsidR="003C0A48">
        <w:rPr>
          <w:rStyle w:val="CommentReference"/>
        </w:rPr>
        <w:commentReference w:id="0"/>
      </w:r>
      <w:r>
        <w:rPr>
          <w:rFonts w:ascii="Times New Roman" w:hAnsi="Times New Roman" w:cs="Times New Roman"/>
          <w:b/>
          <w:bCs/>
          <w:sz w:val="24"/>
          <w:szCs w:val="24"/>
        </w:rPr>
        <w:t>)</w:t>
      </w:r>
      <w:r w:rsidR="006775F3">
        <w:rPr>
          <w:rFonts w:ascii="Times New Roman" w:hAnsi="Times New Roman" w:cs="Times New Roman"/>
          <w:b/>
          <w:bCs/>
          <w:sz w:val="24"/>
          <w:szCs w:val="24"/>
        </w:rPr>
        <w:t xml:space="preserve"> </w:t>
      </w:r>
    </w:p>
    <w:p w14:paraId="0FAA5616" w14:textId="77777777" w:rsidR="00145400" w:rsidRDefault="00145400" w:rsidP="001454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Office for the Advancement of Telehealth (OAT)</w:t>
      </w:r>
    </w:p>
    <w:p w14:paraId="14B53AA0" w14:textId="77777777" w:rsidR="006775F3" w:rsidRDefault="006775F3" w:rsidP="006775F3">
      <w:pPr>
        <w:spacing w:after="0" w:line="240" w:lineRule="auto"/>
        <w:jc w:val="center"/>
        <w:rPr>
          <w:rFonts w:ascii="Times New Roman" w:hAnsi="Times New Roman" w:cs="Times New Roman"/>
          <w:b/>
          <w:bCs/>
          <w:sz w:val="24"/>
          <w:szCs w:val="24"/>
        </w:rPr>
      </w:pPr>
    </w:p>
    <w:p w14:paraId="0796BB2F" w14:textId="77777777" w:rsidR="00902F8E" w:rsidRDefault="006775F3" w:rsidP="006775F3">
      <w:pPr>
        <w:spacing w:after="0" w:line="240" w:lineRule="auto"/>
        <w:jc w:val="center"/>
        <w:rPr>
          <w:b/>
          <w:bCs/>
          <w:caps/>
        </w:rPr>
      </w:pPr>
      <w:r>
        <w:rPr>
          <w:rFonts w:ascii="Times New Roman" w:hAnsi="Times New Roman" w:cs="Times New Roman"/>
          <w:b/>
          <w:bCs/>
          <w:sz w:val="24"/>
          <w:szCs w:val="24"/>
        </w:rPr>
        <w:t>Performance Improvement and Measurement System (PIMS) Database</w:t>
      </w:r>
    </w:p>
    <w:p w14:paraId="3C97B03F" w14:textId="77777777" w:rsidR="006775F3" w:rsidRDefault="006775F3" w:rsidP="00902F8E">
      <w:pPr>
        <w:spacing w:after="0" w:line="240" w:lineRule="auto"/>
        <w:rPr>
          <w:b/>
          <w:bCs/>
          <w:caps/>
        </w:rPr>
      </w:pPr>
    </w:p>
    <w:p w14:paraId="2251473E" w14:textId="77777777" w:rsidR="006775F3" w:rsidRDefault="006775F3" w:rsidP="00902F8E">
      <w:pPr>
        <w:spacing w:after="0" w:line="240" w:lineRule="auto"/>
        <w:rPr>
          <w:b/>
          <w:bCs/>
          <w:caps/>
        </w:rPr>
      </w:pPr>
    </w:p>
    <w:p w14:paraId="2326CDA6" w14:textId="77777777" w:rsidR="006775F3" w:rsidRDefault="00145400" w:rsidP="006775F3">
      <w:pPr>
        <w:spacing w:after="0" w:line="240" w:lineRule="auto"/>
        <w:jc w:val="center"/>
        <w:rPr>
          <w:b/>
          <w:bCs/>
          <w:caps/>
        </w:rPr>
      </w:pPr>
      <w:r>
        <w:rPr>
          <w:rFonts w:ascii="Times New Roman" w:hAnsi="Times New Roman" w:cs="Times New Roman"/>
          <w:b/>
          <w:bCs/>
          <w:sz w:val="28"/>
          <w:szCs w:val="28"/>
        </w:rPr>
        <w:t>Telehealth Network</w:t>
      </w:r>
      <w:r w:rsidR="006775F3">
        <w:rPr>
          <w:rFonts w:ascii="Times New Roman" w:hAnsi="Times New Roman" w:cs="Times New Roman"/>
          <w:b/>
          <w:bCs/>
          <w:sz w:val="28"/>
          <w:szCs w:val="28"/>
        </w:rPr>
        <w:t xml:space="preserve"> Grant Program</w:t>
      </w:r>
    </w:p>
    <w:p w14:paraId="22AC0EA8" w14:textId="77777777" w:rsidR="006775F3" w:rsidRDefault="006775F3" w:rsidP="00902F8E">
      <w:pPr>
        <w:spacing w:after="0" w:line="240" w:lineRule="auto"/>
        <w:rPr>
          <w:b/>
          <w:bCs/>
          <w:caps/>
        </w:rPr>
      </w:pPr>
    </w:p>
    <w:p w14:paraId="3DBB0318" w14:textId="77777777" w:rsidR="009F6219" w:rsidRPr="000C7454" w:rsidRDefault="006775F3" w:rsidP="00902F8E">
      <w:pPr>
        <w:spacing w:after="0" w:line="240" w:lineRule="auto"/>
        <w:rPr>
          <w:b/>
          <w:bCs/>
          <w:caps/>
        </w:rPr>
      </w:pPr>
      <w:r>
        <w:rPr>
          <w:b/>
          <w:bCs/>
          <w:caps/>
        </w:rPr>
        <w:t>Table 1: access to care</w:t>
      </w:r>
    </w:p>
    <w:p w14:paraId="4A72952C" w14:textId="77777777" w:rsidR="00902F8E" w:rsidRDefault="00902F8E" w:rsidP="00902F8E">
      <w:pPr>
        <w:spacing w:after="0" w:line="240" w:lineRule="auto"/>
        <w:rPr>
          <w:rFonts w:eastAsia="Times New Roman" w:cs="Times New Roman"/>
          <w:i/>
        </w:rPr>
      </w:pPr>
    </w:p>
    <w:p w14:paraId="28D19094" w14:textId="77777777" w:rsidR="00C22118" w:rsidRPr="000C7454" w:rsidRDefault="00C22118" w:rsidP="00902F8E">
      <w:pPr>
        <w:spacing w:after="0" w:line="240" w:lineRule="auto"/>
        <w:rPr>
          <w:rFonts w:eastAsia="Times New Roman" w:cs="Times New Roman"/>
          <w:i/>
        </w:rPr>
      </w:pPr>
      <w:r w:rsidRPr="000C7454">
        <w:rPr>
          <w:rFonts w:eastAsia="Times New Roman" w:cs="Times New Roman"/>
          <w:i/>
        </w:rPr>
        <w:t>Table Instructions:</w:t>
      </w:r>
    </w:p>
    <w:p w14:paraId="0AA43E35" w14:textId="77777777" w:rsidR="00902F8E" w:rsidRDefault="00902F8E" w:rsidP="00902F8E">
      <w:pPr>
        <w:spacing w:after="0" w:line="240" w:lineRule="auto"/>
        <w:rPr>
          <w:rFonts w:eastAsia="Times New Roman" w:cs="Times New Roman"/>
        </w:rPr>
      </w:pPr>
    </w:p>
    <w:p w14:paraId="59F332D2" w14:textId="77777777" w:rsidR="00C22118" w:rsidRPr="000C7454" w:rsidRDefault="00C22118" w:rsidP="00902F8E">
      <w:pPr>
        <w:spacing w:after="0" w:line="240" w:lineRule="auto"/>
        <w:rPr>
          <w:rFonts w:eastAsia="Times New Roman" w:cs="Times New Roman"/>
        </w:rPr>
      </w:pPr>
      <w:r w:rsidRPr="000C7454">
        <w:rPr>
          <w:rFonts w:eastAsia="Times New Roman" w:cs="Times New Roman"/>
        </w:rPr>
        <w:t xml:space="preserve">Information collected in this table provides an aggregate count of the number of people served through the program.  Please refer to the detailed definitions and guidelines in answering the following measures.  Please indicate a numerical figure.  </w:t>
      </w:r>
    </w:p>
    <w:p w14:paraId="61F18BA3" w14:textId="77777777" w:rsidR="00902F8E" w:rsidRDefault="00902F8E" w:rsidP="00902F8E">
      <w:pPr>
        <w:spacing w:after="0" w:line="240" w:lineRule="auto"/>
        <w:rPr>
          <w:rFonts w:eastAsia="Times New Roman" w:cs="Times New Roman"/>
        </w:rPr>
      </w:pPr>
    </w:p>
    <w:p w14:paraId="0A86D4E5" w14:textId="77777777" w:rsidR="006850E1" w:rsidRPr="000C7454" w:rsidRDefault="006850E1" w:rsidP="00902F8E">
      <w:pPr>
        <w:spacing w:after="0" w:line="240" w:lineRule="auto"/>
        <w:rPr>
          <w:rFonts w:eastAsia="Times New Roman" w:cs="Times New Roman"/>
        </w:rPr>
      </w:pPr>
      <w:r w:rsidRPr="000C7454">
        <w:rPr>
          <w:rFonts w:eastAsia="Times New Roman" w:cs="Times New Roman"/>
        </w:rPr>
        <w:t xml:space="preserve">Direct Services are defined as </w:t>
      </w:r>
      <w:r w:rsidR="001E66A9">
        <w:rPr>
          <w:rFonts w:eastAsia="Times New Roman" w:cs="Times New Roman"/>
        </w:rPr>
        <w:t>a documented</w:t>
      </w:r>
      <w:r w:rsidR="0049563E">
        <w:rPr>
          <w:rFonts w:eastAsia="Times New Roman" w:cs="Times New Roman"/>
        </w:rPr>
        <w:t xml:space="preserve"> interaction </w:t>
      </w:r>
      <w:r w:rsidR="00A004CA">
        <w:rPr>
          <w:rFonts w:eastAsia="Times New Roman" w:cs="Times New Roman"/>
        </w:rPr>
        <w:t xml:space="preserve">between a patient/client and </w:t>
      </w:r>
      <w:r w:rsidR="0049563E">
        <w:rPr>
          <w:rFonts w:eastAsia="Times New Roman" w:cs="Times New Roman"/>
        </w:rPr>
        <w:t xml:space="preserve">a clinical or non-clinical health professional that has been funded with </w:t>
      </w:r>
      <w:r w:rsidR="00A2092F">
        <w:rPr>
          <w:rFonts w:eastAsia="Times New Roman" w:cs="Times New Roman"/>
        </w:rPr>
        <w:t>F</w:t>
      </w:r>
      <w:r w:rsidR="0049563E">
        <w:rPr>
          <w:rFonts w:eastAsia="Times New Roman" w:cs="Times New Roman"/>
        </w:rPr>
        <w:t xml:space="preserve">ORHP grant dollars.  Examples of direct services include (but are not limited to) patient visits, counseling, and education.  </w:t>
      </w:r>
    </w:p>
    <w:p w14:paraId="71A1FF26" w14:textId="77777777" w:rsidR="00902F8E" w:rsidRPr="000C7454" w:rsidRDefault="00902F8E" w:rsidP="00902F8E">
      <w:pPr>
        <w:spacing w:after="0" w:line="240" w:lineRule="auto"/>
        <w:rPr>
          <w:rFonts w:eastAsia="Times New Roman" w:cs="Times New Roman"/>
        </w:rPr>
      </w:pPr>
    </w:p>
    <w:tbl>
      <w:tblPr>
        <w:tblStyle w:val="TableGrid"/>
        <w:tblW w:w="5000" w:type="pct"/>
        <w:tblLook w:val="04A0" w:firstRow="1" w:lastRow="0" w:firstColumn="1" w:lastColumn="0" w:noHBand="0" w:noVBand="1"/>
      </w:tblPr>
      <w:tblGrid>
        <w:gridCol w:w="377"/>
        <w:gridCol w:w="7381"/>
        <w:gridCol w:w="1818"/>
      </w:tblGrid>
      <w:tr w:rsidR="00643D8E" w:rsidRPr="000C7454" w14:paraId="64CD1849" w14:textId="77777777" w:rsidTr="00145400">
        <w:tc>
          <w:tcPr>
            <w:tcW w:w="197" w:type="pct"/>
          </w:tcPr>
          <w:p w14:paraId="6EC64A37" w14:textId="77777777" w:rsidR="00643D8E" w:rsidRPr="00A26F43" w:rsidRDefault="00643D8E" w:rsidP="00902F8E">
            <w:pPr>
              <w:rPr>
                <w:rFonts w:asciiTheme="minorHAnsi" w:hAnsiTheme="minorHAnsi"/>
                <w:b/>
                <w:bCs/>
                <w:sz w:val="22"/>
                <w:szCs w:val="22"/>
              </w:rPr>
            </w:pPr>
            <w:r w:rsidRPr="00A26F43">
              <w:rPr>
                <w:rFonts w:asciiTheme="minorHAnsi" w:hAnsiTheme="minorHAnsi"/>
                <w:b/>
                <w:bCs/>
                <w:sz w:val="22"/>
                <w:szCs w:val="22"/>
              </w:rPr>
              <w:t>1</w:t>
            </w:r>
          </w:p>
        </w:tc>
        <w:tc>
          <w:tcPr>
            <w:tcW w:w="3854" w:type="pct"/>
          </w:tcPr>
          <w:p w14:paraId="481A1219" w14:textId="77777777" w:rsidR="00643D8E" w:rsidRPr="00643D8E" w:rsidRDefault="00643D8E" w:rsidP="00902F8E">
            <w:pPr>
              <w:rPr>
                <w:rFonts w:asciiTheme="minorHAnsi" w:hAnsiTheme="minorHAnsi"/>
                <w:b/>
                <w:bCs/>
                <w:sz w:val="22"/>
                <w:szCs w:val="22"/>
              </w:rPr>
            </w:pPr>
            <w:r w:rsidRPr="00643D8E">
              <w:rPr>
                <w:rFonts w:asciiTheme="minorHAnsi" w:hAnsiTheme="minorHAnsi"/>
                <w:b/>
                <w:bCs/>
                <w:sz w:val="22"/>
                <w:szCs w:val="22"/>
              </w:rPr>
              <w:t>Direct Services</w:t>
            </w:r>
          </w:p>
          <w:p w14:paraId="2B351523" w14:textId="77777777" w:rsidR="00643D8E" w:rsidRPr="00643D8E" w:rsidRDefault="00643D8E" w:rsidP="00902F8E">
            <w:pPr>
              <w:rPr>
                <w:rFonts w:asciiTheme="minorHAnsi" w:hAnsiTheme="minorHAnsi"/>
                <w:b/>
                <w:bCs/>
                <w:caps/>
                <w:sz w:val="22"/>
                <w:szCs w:val="22"/>
              </w:rPr>
            </w:pPr>
            <w:r w:rsidRPr="00643D8E">
              <w:rPr>
                <w:rFonts w:asciiTheme="minorHAnsi" w:hAnsiTheme="minorHAnsi"/>
                <w:sz w:val="22"/>
                <w:szCs w:val="22"/>
              </w:rPr>
              <w:t xml:space="preserve">Please provide the number of </w:t>
            </w:r>
            <w:r w:rsidR="001E66A9">
              <w:rPr>
                <w:rFonts w:asciiTheme="minorHAnsi" w:hAnsiTheme="minorHAnsi"/>
                <w:sz w:val="22"/>
                <w:szCs w:val="22"/>
              </w:rPr>
              <w:t>unique patients/</w:t>
            </w:r>
            <w:r w:rsidRPr="00643D8E">
              <w:rPr>
                <w:rFonts w:asciiTheme="minorHAnsi" w:hAnsiTheme="minorHAnsi"/>
                <w:sz w:val="22"/>
                <w:szCs w:val="22"/>
              </w:rPr>
              <w:t xml:space="preserve">clients your organization serves  through </w:t>
            </w:r>
            <w:r w:rsidRPr="00643D8E">
              <w:rPr>
                <w:rFonts w:asciiTheme="minorHAnsi" w:hAnsiTheme="minorHAnsi"/>
                <w:i/>
                <w:sz w:val="22"/>
                <w:szCs w:val="22"/>
              </w:rPr>
              <w:t xml:space="preserve">direct services </w:t>
            </w:r>
            <w:r w:rsidRPr="00643D8E">
              <w:rPr>
                <w:rFonts w:asciiTheme="minorHAnsi" w:hAnsiTheme="minorHAnsi"/>
                <w:sz w:val="22"/>
                <w:szCs w:val="22"/>
              </w:rPr>
              <w:t>(i.e. clinical patients) </w:t>
            </w:r>
            <w:r w:rsidR="00625843">
              <w:rPr>
                <w:rFonts w:asciiTheme="minorHAnsi" w:hAnsiTheme="minorHAnsi"/>
                <w:sz w:val="22"/>
                <w:szCs w:val="22"/>
              </w:rPr>
              <w:t>encounters</w:t>
            </w:r>
          </w:p>
        </w:tc>
        <w:tc>
          <w:tcPr>
            <w:tcW w:w="949" w:type="pct"/>
          </w:tcPr>
          <w:p w14:paraId="2E78A134" w14:textId="77777777" w:rsidR="00643D8E" w:rsidRPr="00A26F43" w:rsidRDefault="00643D8E" w:rsidP="00A26F43">
            <w:pPr>
              <w:jc w:val="center"/>
              <w:rPr>
                <w:rFonts w:asciiTheme="minorHAnsi" w:hAnsiTheme="minorHAnsi"/>
                <w:b/>
                <w:bCs/>
                <w:caps/>
                <w:sz w:val="22"/>
                <w:szCs w:val="22"/>
              </w:rPr>
            </w:pPr>
            <w:r w:rsidRPr="00A26F43">
              <w:rPr>
                <w:rFonts w:asciiTheme="minorHAnsi" w:hAnsiTheme="minorHAnsi" w:cstheme="minorHAnsi"/>
                <w:b/>
                <w:sz w:val="22"/>
                <w:szCs w:val="22"/>
              </w:rPr>
              <w:t>Number</w:t>
            </w:r>
          </w:p>
        </w:tc>
      </w:tr>
      <w:tr w:rsidR="00625843" w:rsidRPr="000C7454" w14:paraId="4E151506" w14:textId="77777777" w:rsidTr="00145400">
        <w:tc>
          <w:tcPr>
            <w:tcW w:w="197" w:type="pct"/>
          </w:tcPr>
          <w:p w14:paraId="2B29A4E7" w14:textId="77777777" w:rsidR="00625843" w:rsidRPr="00A26F43" w:rsidRDefault="00625843" w:rsidP="00902F8E">
            <w:pPr>
              <w:rPr>
                <w:b/>
                <w:bCs/>
              </w:rPr>
            </w:pPr>
          </w:p>
        </w:tc>
        <w:tc>
          <w:tcPr>
            <w:tcW w:w="3854" w:type="pct"/>
          </w:tcPr>
          <w:p w14:paraId="77A7F979" w14:textId="77777777" w:rsidR="00625843" w:rsidRPr="00643D8E" w:rsidRDefault="00625843" w:rsidP="00145400">
            <w:pPr>
              <w:rPr>
                <w:b/>
                <w:bCs/>
              </w:rPr>
            </w:pPr>
            <w:r>
              <w:rPr>
                <w:b/>
                <w:bCs/>
              </w:rPr>
              <w:t>Number of telehealth encounters</w:t>
            </w:r>
            <w:r w:rsidR="00145400">
              <w:rPr>
                <w:b/>
                <w:bCs/>
              </w:rPr>
              <w:t xml:space="preserve"> for each of the following clinical services:</w:t>
            </w:r>
          </w:p>
        </w:tc>
        <w:tc>
          <w:tcPr>
            <w:tcW w:w="949" w:type="pct"/>
          </w:tcPr>
          <w:p w14:paraId="021A82B5" w14:textId="77777777" w:rsidR="00625843" w:rsidRPr="00A26F43" w:rsidRDefault="00625843" w:rsidP="00A26F43">
            <w:pPr>
              <w:jc w:val="center"/>
              <w:rPr>
                <w:rFonts w:cstheme="minorHAnsi"/>
                <w:b/>
              </w:rPr>
            </w:pPr>
          </w:p>
        </w:tc>
      </w:tr>
      <w:tr w:rsidR="00625843" w:rsidRPr="000C7454" w14:paraId="147F53AE" w14:textId="77777777" w:rsidTr="00145400">
        <w:tc>
          <w:tcPr>
            <w:tcW w:w="197" w:type="pct"/>
          </w:tcPr>
          <w:p w14:paraId="19D454A9" w14:textId="77777777" w:rsidR="00625843" w:rsidRPr="00A26F43" w:rsidRDefault="00625843" w:rsidP="00902F8E">
            <w:pPr>
              <w:rPr>
                <w:b/>
                <w:bCs/>
              </w:rPr>
            </w:pPr>
          </w:p>
        </w:tc>
        <w:tc>
          <w:tcPr>
            <w:tcW w:w="3854" w:type="pct"/>
          </w:tcPr>
          <w:p w14:paraId="01C09AD6" w14:textId="77777777" w:rsidR="00625843" w:rsidRPr="00145400" w:rsidRDefault="00145400" w:rsidP="00145400">
            <w:pPr>
              <w:pStyle w:val="ListParagraph"/>
              <w:numPr>
                <w:ilvl w:val="0"/>
                <w:numId w:val="29"/>
              </w:numPr>
              <w:rPr>
                <w:b/>
                <w:bCs/>
              </w:rPr>
            </w:pPr>
            <w:r w:rsidRPr="00145400">
              <w:rPr>
                <w:b/>
                <w:bCs/>
              </w:rPr>
              <w:t>Behavioral health</w:t>
            </w:r>
          </w:p>
        </w:tc>
        <w:tc>
          <w:tcPr>
            <w:tcW w:w="949" w:type="pct"/>
          </w:tcPr>
          <w:p w14:paraId="5500A323" w14:textId="77777777" w:rsidR="00625843" w:rsidRPr="00A26F43" w:rsidRDefault="00625843" w:rsidP="00A26F43">
            <w:pPr>
              <w:jc w:val="center"/>
              <w:rPr>
                <w:rFonts w:cstheme="minorHAnsi"/>
                <w:b/>
              </w:rPr>
            </w:pPr>
          </w:p>
        </w:tc>
      </w:tr>
      <w:tr w:rsidR="00625843" w:rsidRPr="000C7454" w14:paraId="7F1BB70A" w14:textId="77777777" w:rsidTr="00145400">
        <w:tc>
          <w:tcPr>
            <w:tcW w:w="197" w:type="pct"/>
          </w:tcPr>
          <w:p w14:paraId="73B9FC25" w14:textId="77777777" w:rsidR="00625843" w:rsidRPr="00A26F43" w:rsidRDefault="00625843" w:rsidP="00902F8E">
            <w:pPr>
              <w:rPr>
                <w:b/>
                <w:bCs/>
              </w:rPr>
            </w:pPr>
          </w:p>
        </w:tc>
        <w:tc>
          <w:tcPr>
            <w:tcW w:w="3854" w:type="pct"/>
          </w:tcPr>
          <w:p w14:paraId="410B11A6" w14:textId="77777777" w:rsidR="00625843" w:rsidRPr="00145400" w:rsidRDefault="00145400" w:rsidP="00145400">
            <w:pPr>
              <w:pStyle w:val="ListParagraph"/>
              <w:numPr>
                <w:ilvl w:val="0"/>
                <w:numId w:val="29"/>
              </w:numPr>
              <w:rPr>
                <w:b/>
                <w:bCs/>
              </w:rPr>
            </w:pPr>
            <w:r w:rsidRPr="00145400">
              <w:rPr>
                <w:b/>
                <w:bCs/>
              </w:rPr>
              <w:t>Mental health service</w:t>
            </w:r>
          </w:p>
        </w:tc>
        <w:tc>
          <w:tcPr>
            <w:tcW w:w="949" w:type="pct"/>
          </w:tcPr>
          <w:p w14:paraId="60B0F108" w14:textId="77777777" w:rsidR="00625843" w:rsidRPr="00A26F43" w:rsidRDefault="00625843" w:rsidP="00A26F43">
            <w:pPr>
              <w:jc w:val="center"/>
              <w:rPr>
                <w:rFonts w:cstheme="minorHAnsi"/>
                <w:b/>
              </w:rPr>
            </w:pPr>
          </w:p>
        </w:tc>
      </w:tr>
      <w:tr w:rsidR="00625843" w:rsidRPr="000C7454" w14:paraId="0E0807CE" w14:textId="77777777" w:rsidTr="00145400">
        <w:tc>
          <w:tcPr>
            <w:tcW w:w="197" w:type="pct"/>
          </w:tcPr>
          <w:p w14:paraId="6549F37D" w14:textId="77777777" w:rsidR="00625843" w:rsidRPr="00A26F43" w:rsidRDefault="00625843" w:rsidP="00902F8E">
            <w:pPr>
              <w:rPr>
                <w:b/>
                <w:bCs/>
              </w:rPr>
            </w:pPr>
          </w:p>
        </w:tc>
        <w:tc>
          <w:tcPr>
            <w:tcW w:w="3854" w:type="pct"/>
          </w:tcPr>
          <w:p w14:paraId="610F0229" w14:textId="77777777" w:rsidR="00625843" w:rsidRPr="00145400" w:rsidRDefault="00145400" w:rsidP="00145400">
            <w:pPr>
              <w:pStyle w:val="ListParagraph"/>
              <w:numPr>
                <w:ilvl w:val="0"/>
                <w:numId w:val="29"/>
              </w:numPr>
              <w:rPr>
                <w:b/>
                <w:bCs/>
              </w:rPr>
            </w:pPr>
            <w:r w:rsidRPr="00145400">
              <w:rPr>
                <w:b/>
                <w:bCs/>
              </w:rPr>
              <w:t>Asthma</w:t>
            </w:r>
          </w:p>
        </w:tc>
        <w:tc>
          <w:tcPr>
            <w:tcW w:w="949" w:type="pct"/>
          </w:tcPr>
          <w:p w14:paraId="17D2D37C" w14:textId="77777777" w:rsidR="00625843" w:rsidRPr="00A26F43" w:rsidRDefault="00625843" w:rsidP="00A26F43">
            <w:pPr>
              <w:jc w:val="center"/>
              <w:rPr>
                <w:rFonts w:cstheme="minorHAnsi"/>
                <w:b/>
              </w:rPr>
            </w:pPr>
          </w:p>
        </w:tc>
      </w:tr>
      <w:tr w:rsidR="00625843" w:rsidRPr="000C7454" w14:paraId="6D7E58A6" w14:textId="77777777" w:rsidTr="00145400">
        <w:tc>
          <w:tcPr>
            <w:tcW w:w="197" w:type="pct"/>
          </w:tcPr>
          <w:p w14:paraId="65200F73" w14:textId="77777777" w:rsidR="00625843" w:rsidRPr="00A26F43" w:rsidRDefault="00625843" w:rsidP="00902F8E">
            <w:pPr>
              <w:rPr>
                <w:b/>
                <w:bCs/>
              </w:rPr>
            </w:pPr>
          </w:p>
        </w:tc>
        <w:tc>
          <w:tcPr>
            <w:tcW w:w="3854" w:type="pct"/>
          </w:tcPr>
          <w:p w14:paraId="19FD8FAA" w14:textId="77777777" w:rsidR="00625843" w:rsidRPr="00145400" w:rsidRDefault="00145400" w:rsidP="00145400">
            <w:pPr>
              <w:pStyle w:val="ListParagraph"/>
              <w:numPr>
                <w:ilvl w:val="0"/>
                <w:numId w:val="29"/>
              </w:numPr>
              <w:rPr>
                <w:b/>
                <w:bCs/>
              </w:rPr>
            </w:pPr>
            <w:r w:rsidRPr="00145400">
              <w:rPr>
                <w:b/>
                <w:bCs/>
              </w:rPr>
              <w:t>Obesity reduction and prevention</w:t>
            </w:r>
          </w:p>
        </w:tc>
        <w:tc>
          <w:tcPr>
            <w:tcW w:w="949" w:type="pct"/>
          </w:tcPr>
          <w:p w14:paraId="2F7D1AEA" w14:textId="77777777" w:rsidR="00625843" w:rsidRPr="00A26F43" w:rsidRDefault="00625843" w:rsidP="00A26F43">
            <w:pPr>
              <w:jc w:val="center"/>
              <w:rPr>
                <w:rFonts w:cstheme="minorHAnsi"/>
                <w:b/>
              </w:rPr>
            </w:pPr>
          </w:p>
        </w:tc>
      </w:tr>
      <w:tr w:rsidR="00625843" w:rsidRPr="000C7454" w14:paraId="24D72221" w14:textId="77777777" w:rsidTr="00145400">
        <w:tc>
          <w:tcPr>
            <w:tcW w:w="197" w:type="pct"/>
          </w:tcPr>
          <w:p w14:paraId="231BC9C0" w14:textId="77777777" w:rsidR="00625843" w:rsidRPr="00A26F43" w:rsidRDefault="00625843" w:rsidP="00902F8E">
            <w:pPr>
              <w:rPr>
                <w:b/>
                <w:bCs/>
              </w:rPr>
            </w:pPr>
          </w:p>
        </w:tc>
        <w:tc>
          <w:tcPr>
            <w:tcW w:w="3854" w:type="pct"/>
          </w:tcPr>
          <w:p w14:paraId="7C177E86" w14:textId="77777777" w:rsidR="00625843" w:rsidRPr="00145400" w:rsidRDefault="00145400" w:rsidP="00145400">
            <w:pPr>
              <w:pStyle w:val="ListParagraph"/>
              <w:numPr>
                <w:ilvl w:val="0"/>
                <w:numId w:val="29"/>
              </w:numPr>
              <w:rPr>
                <w:b/>
                <w:bCs/>
              </w:rPr>
            </w:pPr>
            <w:r w:rsidRPr="00145400">
              <w:rPr>
                <w:b/>
                <w:bCs/>
              </w:rPr>
              <w:t>Diabetes</w:t>
            </w:r>
          </w:p>
        </w:tc>
        <w:tc>
          <w:tcPr>
            <w:tcW w:w="949" w:type="pct"/>
          </w:tcPr>
          <w:p w14:paraId="2C5DC83A" w14:textId="77777777" w:rsidR="00625843" w:rsidRPr="00A26F43" w:rsidRDefault="00625843" w:rsidP="00A26F43">
            <w:pPr>
              <w:jc w:val="center"/>
              <w:rPr>
                <w:rFonts w:cstheme="minorHAnsi"/>
                <w:b/>
              </w:rPr>
            </w:pPr>
          </w:p>
        </w:tc>
      </w:tr>
      <w:tr w:rsidR="00145400" w:rsidRPr="000C7454" w14:paraId="26670B23" w14:textId="77777777" w:rsidTr="00145400">
        <w:tc>
          <w:tcPr>
            <w:tcW w:w="197" w:type="pct"/>
          </w:tcPr>
          <w:p w14:paraId="6C450348" w14:textId="77777777" w:rsidR="00145400" w:rsidRPr="00A26F43" w:rsidRDefault="00145400" w:rsidP="00902F8E">
            <w:pPr>
              <w:rPr>
                <w:b/>
                <w:bCs/>
              </w:rPr>
            </w:pPr>
          </w:p>
        </w:tc>
        <w:tc>
          <w:tcPr>
            <w:tcW w:w="3854" w:type="pct"/>
          </w:tcPr>
          <w:p w14:paraId="2E9BE34F" w14:textId="77777777" w:rsidR="00145400" w:rsidRPr="00145400" w:rsidRDefault="00145400" w:rsidP="00145400">
            <w:pPr>
              <w:pStyle w:val="ListParagraph"/>
              <w:numPr>
                <w:ilvl w:val="0"/>
                <w:numId w:val="29"/>
              </w:numPr>
              <w:rPr>
                <w:b/>
                <w:bCs/>
              </w:rPr>
            </w:pPr>
            <w:r w:rsidRPr="00145400">
              <w:rPr>
                <w:b/>
                <w:bCs/>
              </w:rPr>
              <w:t>Oral health</w:t>
            </w:r>
          </w:p>
        </w:tc>
        <w:tc>
          <w:tcPr>
            <w:tcW w:w="949" w:type="pct"/>
          </w:tcPr>
          <w:p w14:paraId="2D6C14CF" w14:textId="77777777" w:rsidR="00145400" w:rsidRPr="00A26F43" w:rsidRDefault="00145400" w:rsidP="00A26F43">
            <w:pPr>
              <w:jc w:val="center"/>
              <w:rPr>
                <w:rFonts w:cstheme="minorHAnsi"/>
                <w:b/>
              </w:rPr>
            </w:pPr>
          </w:p>
        </w:tc>
      </w:tr>
    </w:tbl>
    <w:p w14:paraId="5A23118F" w14:textId="77777777" w:rsidR="009F6219" w:rsidRPr="000C7454" w:rsidRDefault="009F6219" w:rsidP="00902F8E">
      <w:pPr>
        <w:spacing w:after="0" w:line="240" w:lineRule="auto"/>
        <w:rPr>
          <w:b/>
          <w:bCs/>
          <w:caps/>
        </w:rPr>
      </w:pPr>
    </w:p>
    <w:p w14:paraId="0E657E9B" w14:textId="77777777" w:rsidR="009F6219" w:rsidRPr="000C7454" w:rsidRDefault="006775F3" w:rsidP="00902F8E">
      <w:pPr>
        <w:spacing w:after="0" w:line="240" w:lineRule="auto"/>
        <w:rPr>
          <w:b/>
          <w:bCs/>
          <w:caps/>
        </w:rPr>
      </w:pPr>
      <w:r>
        <w:rPr>
          <w:b/>
          <w:bCs/>
          <w:caps/>
        </w:rPr>
        <w:t>table 2</w:t>
      </w:r>
      <w:r w:rsidR="009F6219" w:rsidRPr="000C7454">
        <w:rPr>
          <w:b/>
          <w:bCs/>
          <w:caps/>
        </w:rPr>
        <w:t xml:space="preserve">: </w:t>
      </w:r>
      <w:r>
        <w:rPr>
          <w:b/>
          <w:bCs/>
          <w:caps/>
        </w:rPr>
        <w:t xml:space="preserve">population </w:t>
      </w:r>
      <w:r w:rsidR="009F6219" w:rsidRPr="000C7454">
        <w:rPr>
          <w:b/>
          <w:bCs/>
          <w:caps/>
        </w:rPr>
        <w:t>Demographics</w:t>
      </w:r>
    </w:p>
    <w:p w14:paraId="66B6CA1C" w14:textId="77777777" w:rsidR="00902F8E" w:rsidRDefault="00902F8E" w:rsidP="00902F8E">
      <w:pPr>
        <w:spacing w:after="0" w:line="240" w:lineRule="auto"/>
        <w:rPr>
          <w:rFonts w:cstheme="minorHAnsi"/>
          <w:i/>
        </w:rPr>
      </w:pPr>
    </w:p>
    <w:p w14:paraId="0D749128" w14:textId="77777777" w:rsidR="00C22118" w:rsidRPr="000C7454" w:rsidRDefault="00C22118" w:rsidP="00902F8E">
      <w:pPr>
        <w:spacing w:after="0" w:line="240" w:lineRule="auto"/>
        <w:rPr>
          <w:rFonts w:cstheme="minorHAnsi"/>
        </w:rPr>
      </w:pPr>
      <w:r w:rsidRPr="000C7454">
        <w:rPr>
          <w:rFonts w:cstheme="minorHAnsi"/>
          <w:i/>
        </w:rPr>
        <w:t xml:space="preserve">Table Instructions: </w:t>
      </w:r>
    </w:p>
    <w:p w14:paraId="4BF15E1C" w14:textId="77777777" w:rsidR="00902F8E" w:rsidRDefault="00902F8E" w:rsidP="00902F8E">
      <w:pPr>
        <w:spacing w:after="0" w:line="240" w:lineRule="auto"/>
        <w:rPr>
          <w:rFonts w:cstheme="minorHAnsi"/>
        </w:rPr>
      </w:pPr>
    </w:p>
    <w:p w14:paraId="05B422F4" w14:textId="77777777" w:rsidR="00C22118" w:rsidRDefault="00C22118" w:rsidP="00902F8E">
      <w:pPr>
        <w:spacing w:after="0" w:line="240" w:lineRule="auto"/>
        <w:rPr>
          <w:rFonts w:cstheme="minorHAnsi"/>
          <w:bCs/>
        </w:rPr>
      </w:pPr>
      <w:r w:rsidRPr="000C7454">
        <w:rPr>
          <w:rFonts w:cstheme="minorHAnsi"/>
        </w:rPr>
        <w:t xml:space="preserve">Please provide the total number of people </w:t>
      </w:r>
      <w:r w:rsidR="000C7454">
        <w:rPr>
          <w:rFonts w:cstheme="minorHAnsi"/>
        </w:rPr>
        <w:t>served by race, ethnicity, age and veteran status</w:t>
      </w:r>
      <w:r w:rsidRPr="000C7454">
        <w:rPr>
          <w:rFonts w:cstheme="minorHAnsi"/>
        </w:rPr>
        <w:t>.  The total for each of the following questions should e</w:t>
      </w:r>
      <w:r w:rsidR="000C7454">
        <w:rPr>
          <w:rFonts w:cstheme="minorHAnsi"/>
        </w:rPr>
        <w:t>qual to the total of the number</w:t>
      </w:r>
      <w:r w:rsidR="002525A2" w:rsidRPr="000C7454">
        <w:rPr>
          <w:rFonts w:cstheme="minorHAnsi"/>
        </w:rPr>
        <w:t xml:space="preserve"> of people served through Dir</w:t>
      </w:r>
      <w:r w:rsidR="000C7454">
        <w:rPr>
          <w:rFonts w:cstheme="minorHAnsi"/>
        </w:rPr>
        <w:t xml:space="preserve">ect Services </w:t>
      </w:r>
      <w:r w:rsidRPr="000C7454">
        <w:rPr>
          <w:rFonts w:cstheme="minorHAnsi"/>
        </w:rPr>
        <w:t>provided in the previou</w:t>
      </w:r>
      <w:r w:rsidR="000C7454">
        <w:rPr>
          <w:rFonts w:cstheme="minorHAnsi"/>
        </w:rPr>
        <w:t xml:space="preserve">s section.  If the total number </w:t>
      </w:r>
      <w:r w:rsidR="000C7454" w:rsidRPr="000C7454">
        <w:rPr>
          <w:rFonts w:cstheme="minorHAnsi"/>
        </w:rPr>
        <w:t>that is</w:t>
      </w:r>
      <w:r w:rsidRPr="000C7454">
        <w:rPr>
          <w:rFonts w:cstheme="minorHAnsi"/>
        </w:rPr>
        <w:t xml:space="preserve"> Hispanic or Latino is zero (0), please put zero in the appropriate section.  Do not leave any sections blank.  </w:t>
      </w:r>
      <w:r w:rsidRPr="000C7454">
        <w:rPr>
          <w:rFonts w:cstheme="minorHAnsi"/>
          <w:bCs/>
        </w:rPr>
        <w:t>There should not be a N/A (not applicable) response since all measures are applicable.</w:t>
      </w:r>
    </w:p>
    <w:p w14:paraId="6AADA8C1" w14:textId="77777777" w:rsidR="00902F8E" w:rsidRPr="000C7454" w:rsidRDefault="00902F8E" w:rsidP="00902F8E">
      <w:pPr>
        <w:spacing w:after="0" w:line="240" w:lineRule="auto"/>
        <w:rPr>
          <w:rFonts w:cstheme="minorHAnsi"/>
          <w:bCs/>
        </w:rPr>
      </w:pPr>
    </w:p>
    <w:p w14:paraId="232FE435" w14:textId="77777777" w:rsidR="00C22118" w:rsidRPr="000C7454" w:rsidRDefault="00C22118" w:rsidP="00902F8E">
      <w:pPr>
        <w:spacing w:after="0" w:line="240" w:lineRule="auto"/>
        <w:rPr>
          <w:rFonts w:cstheme="minorHAnsi"/>
        </w:rPr>
      </w:pPr>
      <w:r w:rsidRPr="000C7454">
        <w:rPr>
          <w:rFonts w:cstheme="minorHAnsi"/>
        </w:rPr>
        <w:t>Number of people served through program by ethnicity (Hispanic or Latino/Not Hispanic or Latino)</w:t>
      </w:r>
      <w:r w:rsidR="000C7454">
        <w:rPr>
          <w:rFonts w:cstheme="minorHAnsi"/>
        </w:rPr>
        <w:t xml:space="preserve"> is defined as:</w:t>
      </w:r>
    </w:p>
    <w:p w14:paraId="7F5294E6" w14:textId="77777777" w:rsidR="00C22118" w:rsidRPr="000C7454" w:rsidRDefault="00C22118" w:rsidP="00902F8E">
      <w:pPr>
        <w:numPr>
          <w:ilvl w:val="0"/>
          <w:numId w:val="25"/>
        </w:numPr>
        <w:spacing w:after="0" w:line="240" w:lineRule="auto"/>
        <w:rPr>
          <w:rFonts w:cstheme="minorHAnsi"/>
        </w:rPr>
      </w:pPr>
      <w:r w:rsidRPr="000C7454">
        <w:rPr>
          <w:rFonts w:cstheme="minorHAnsi"/>
        </w:rPr>
        <w:t>Hispanic or Latino origin includes Mexican, Mexican American, Chicano, Puerto Rican, Cuban and other Hispanic, Latino or Spanish origin (i.e. Argentinean, Colombian, Dominican, Nicaraguan, Salvadoran, Spaniard etc.)</w:t>
      </w:r>
    </w:p>
    <w:p w14:paraId="1E273EFB" w14:textId="77777777" w:rsidR="00086D58" w:rsidRDefault="00086D58" w:rsidP="00902F8E">
      <w:pPr>
        <w:spacing w:after="0" w:line="240" w:lineRule="auto"/>
        <w:rPr>
          <w:rFonts w:cstheme="minorHAnsi"/>
        </w:rPr>
      </w:pPr>
    </w:p>
    <w:p w14:paraId="62A7EDBC" w14:textId="77777777" w:rsidR="00902F8E" w:rsidRPr="000C7454" w:rsidRDefault="00902F8E" w:rsidP="00902F8E">
      <w:pPr>
        <w:spacing w:after="0" w:line="240" w:lineRule="auto"/>
        <w:rPr>
          <w:rFonts w:cstheme="minorHAnsi"/>
        </w:rPr>
      </w:pPr>
    </w:p>
    <w:tbl>
      <w:tblPr>
        <w:tblW w:w="5000" w:type="pct"/>
        <w:tblLook w:val="0000" w:firstRow="0" w:lastRow="0" w:firstColumn="0" w:lastColumn="0" w:noHBand="0" w:noVBand="0"/>
      </w:tblPr>
      <w:tblGrid>
        <w:gridCol w:w="397"/>
        <w:gridCol w:w="6615"/>
        <w:gridCol w:w="2564"/>
      </w:tblGrid>
      <w:tr w:rsidR="00103498" w:rsidRPr="000C7454" w14:paraId="2DDBAB53"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F583B3B" w14:textId="77777777" w:rsidR="00103498" w:rsidRDefault="00103498" w:rsidP="00902F8E">
            <w:pPr>
              <w:spacing w:after="0" w:line="240" w:lineRule="auto"/>
              <w:jc w:val="center"/>
              <w:rPr>
                <w:rFonts w:cstheme="minorHAnsi"/>
                <w:b/>
                <w:bCs/>
              </w:rPr>
            </w:pPr>
            <w:r>
              <w:rPr>
                <w:rFonts w:cstheme="minorHAnsi"/>
                <w:b/>
                <w:bCs/>
              </w:rPr>
              <w:lastRenderedPageBreak/>
              <w:t>2</w:t>
            </w:r>
          </w:p>
        </w:tc>
        <w:tc>
          <w:tcPr>
            <w:tcW w:w="3454" w:type="pct"/>
            <w:tcBorders>
              <w:top w:val="single" w:sz="4" w:space="0" w:color="auto"/>
              <w:left w:val="nil"/>
              <w:bottom w:val="single" w:sz="4" w:space="0" w:color="auto"/>
              <w:right w:val="single" w:sz="4" w:space="0" w:color="auto"/>
            </w:tcBorders>
            <w:shd w:val="clear" w:color="auto" w:fill="auto"/>
            <w:vAlign w:val="bottom"/>
          </w:tcPr>
          <w:p w14:paraId="56E542E3" w14:textId="77777777" w:rsidR="00103498" w:rsidRPr="000C7454" w:rsidRDefault="00103498" w:rsidP="00902F8E">
            <w:pPr>
              <w:spacing w:after="0" w:line="240" w:lineRule="auto"/>
              <w:rPr>
                <w:rFonts w:cstheme="minorHAnsi"/>
                <w:b/>
                <w:bCs/>
              </w:rPr>
            </w:pPr>
            <w:r>
              <w:rPr>
                <w:rFonts w:cstheme="minorHAnsi"/>
                <w:b/>
                <w:bCs/>
              </w:rPr>
              <w:t>Gender</w:t>
            </w:r>
          </w:p>
        </w:tc>
        <w:tc>
          <w:tcPr>
            <w:tcW w:w="1339" w:type="pct"/>
            <w:tcBorders>
              <w:top w:val="single" w:sz="4" w:space="0" w:color="auto"/>
              <w:left w:val="nil"/>
              <w:bottom w:val="single" w:sz="4" w:space="0" w:color="auto"/>
              <w:right w:val="single" w:sz="4" w:space="0" w:color="auto"/>
            </w:tcBorders>
            <w:shd w:val="clear" w:color="auto" w:fill="auto"/>
            <w:vAlign w:val="bottom"/>
          </w:tcPr>
          <w:p w14:paraId="3443F35B" w14:textId="77777777" w:rsidR="00103498" w:rsidRPr="00A26F43" w:rsidRDefault="00103498" w:rsidP="00A26F43">
            <w:pPr>
              <w:spacing w:after="0" w:line="240" w:lineRule="auto"/>
              <w:jc w:val="center"/>
              <w:rPr>
                <w:rFonts w:cstheme="minorHAnsi"/>
                <w:b/>
              </w:rPr>
            </w:pPr>
            <w:r>
              <w:rPr>
                <w:rFonts w:cstheme="minorHAnsi"/>
                <w:b/>
              </w:rPr>
              <w:t>Number</w:t>
            </w:r>
          </w:p>
        </w:tc>
      </w:tr>
      <w:tr w:rsidR="00103498" w:rsidRPr="000C7454" w14:paraId="7E3CD670"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F484AA5" w14:textId="77777777" w:rsidR="00103498" w:rsidRDefault="00103498" w:rsidP="00902F8E">
            <w:pPr>
              <w:spacing w:after="0" w:line="240" w:lineRule="auto"/>
              <w:jc w:val="center"/>
              <w:rPr>
                <w:rFonts w:cstheme="minorHAnsi"/>
                <w:b/>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73647E52" w14:textId="77777777" w:rsidR="00103498" w:rsidRPr="00103498" w:rsidRDefault="00103498" w:rsidP="00902F8E">
            <w:pPr>
              <w:spacing w:after="0" w:line="240" w:lineRule="auto"/>
              <w:rPr>
                <w:rFonts w:cstheme="minorHAnsi"/>
                <w:bCs/>
              </w:rPr>
            </w:pPr>
            <w:r w:rsidRPr="00103498">
              <w:rPr>
                <w:rFonts w:cstheme="minorHAnsi"/>
                <w:bCs/>
              </w:rPr>
              <w:t>Male</w:t>
            </w:r>
          </w:p>
        </w:tc>
        <w:tc>
          <w:tcPr>
            <w:tcW w:w="1339" w:type="pct"/>
            <w:tcBorders>
              <w:top w:val="single" w:sz="4" w:space="0" w:color="auto"/>
              <w:left w:val="nil"/>
              <w:bottom w:val="single" w:sz="4" w:space="0" w:color="auto"/>
              <w:right w:val="single" w:sz="4" w:space="0" w:color="auto"/>
            </w:tcBorders>
            <w:shd w:val="clear" w:color="auto" w:fill="auto"/>
            <w:vAlign w:val="bottom"/>
          </w:tcPr>
          <w:p w14:paraId="714EFC95" w14:textId="77777777" w:rsidR="00103498" w:rsidRPr="00A26F43" w:rsidRDefault="00103498" w:rsidP="00A26F43">
            <w:pPr>
              <w:spacing w:after="0" w:line="240" w:lineRule="auto"/>
              <w:jc w:val="center"/>
              <w:rPr>
                <w:rFonts w:cstheme="minorHAnsi"/>
                <w:b/>
              </w:rPr>
            </w:pPr>
          </w:p>
        </w:tc>
      </w:tr>
      <w:tr w:rsidR="00103498" w:rsidRPr="000C7454" w14:paraId="62103459"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EFB7FB1" w14:textId="77777777" w:rsidR="00103498" w:rsidRDefault="00103498" w:rsidP="00902F8E">
            <w:pPr>
              <w:spacing w:after="0" w:line="240" w:lineRule="auto"/>
              <w:jc w:val="center"/>
              <w:rPr>
                <w:rFonts w:cstheme="minorHAnsi"/>
                <w:b/>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115EB6FE" w14:textId="77777777" w:rsidR="00103498" w:rsidRPr="00103498" w:rsidRDefault="00103498" w:rsidP="00902F8E">
            <w:pPr>
              <w:spacing w:after="0" w:line="240" w:lineRule="auto"/>
              <w:rPr>
                <w:rFonts w:cstheme="minorHAnsi"/>
                <w:bCs/>
              </w:rPr>
            </w:pPr>
            <w:r w:rsidRPr="00103498">
              <w:rPr>
                <w:rFonts w:cstheme="minorHAnsi"/>
                <w:bCs/>
              </w:rPr>
              <w:t>Female</w:t>
            </w:r>
          </w:p>
        </w:tc>
        <w:tc>
          <w:tcPr>
            <w:tcW w:w="1339" w:type="pct"/>
            <w:tcBorders>
              <w:top w:val="single" w:sz="4" w:space="0" w:color="auto"/>
              <w:left w:val="nil"/>
              <w:bottom w:val="single" w:sz="4" w:space="0" w:color="auto"/>
              <w:right w:val="single" w:sz="4" w:space="0" w:color="auto"/>
            </w:tcBorders>
            <w:shd w:val="clear" w:color="auto" w:fill="auto"/>
            <w:vAlign w:val="bottom"/>
          </w:tcPr>
          <w:p w14:paraId="799EF454" w14:textId="77777777" w:rsidR="00103498" w:rsidRPr="00A26F43" w:rsidRDefault="00103498" w:rsidP="00A26F43">
            <w:pPr>
              <w:spacing w:after="0" w:line="240" w:lineRule="auto"/>
              <w:jc w:val="center"/>
              <w:rPr>
                <w:rFonts w:cstheme="minorHAnsi"/>
                <w:b/>
              </w:rPr>
            </w:pPr>
          </w:p>
        </w:tc>
      </w:tr>
      <w:tr w:rsidR="00C22118" w:rsidRPr="000C7454" w14:paraId="7D6564F4"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2B521A9" w14:textId="77777777" w:rsidR="00C22118" w:rsidRPr="00A26F43" w:rsidRDefault="00103498" w:rsidP="00902F8E">
            <w:pPr>
              <w:spacing w:after="0" w:line="240" w:lineRule="auto"/>
              <w:jc w:val="center"/>
              <w:rPr>
                <w:rFonts w:cstheme="minorHAnsi"/>
                <w:b/>
                <w:bCs/>
              </w:rPr>
            </w:pPr>
            <w:r>
              <w:rPr>
                <w:rFonts w:cstheme="minorHAnsi"/>
                <w:b/>
                <w:bCs/>
              </w:rPr>
              <w:t>3</w:t>
            </w:r>
          </w:p>
        </w:tc>
        <w:tc>
          <w:tcPr>
            <w:tcW w:w="3454" w:type="pct"/>
            <w:tcBorders>
              <w:top w:val="single" w:sz="4" w:space="0" w:color="auto"/>
              <w:left w:val="nil"/>
              <w:bottom w:val="single" w:sz="4" w:space="0" w:color="auto"/>
              <w:right w:val="single" w:sz="4" w:space="0" w:color="auto"/>
            </w:tcBorders>
            <w:shd w:val="clear" w:color="auto" w:fill="auto"/>
            <w:vAlign w:val="bottom"/>
          </w:tcPr>
          <w:p w14:paraId="19D91661" w14:textId="77777777" w:rsidR="00C22118" w:rsidRPr="000C7454" w:rsidRDefault="00C22118" w:rsidP="00902F8E">
            <w:pPr>
              <w:spacing w:after="0" w:line="240" w:lineRule="auto"/>
              <w:rPr>
                <w:rFonts w:cstheme="minorHAnsi"/>
                <w:b/>
                <w:bCs/>
              </w:rPr>
            </w:pPr>
            <w:r w:rsidRPr="000C7454">
              <w:rPr>
                <w:rFonts w:cstheme="minorHAnsi"/>
                <w:b/>
                <w:bCs/>
              </w:rPr>
              <w:t>Number of people served by ethnicity:</w:t>
            </w:r>
          </w:p>
        </w:tc>
        <w:tc>
          <w:tcPr>
            <w:tcW w:w="1339" w:type="pct"/>
            <w:tcBorders>
              <w:top w:val="single" w:sz="4" w:space="0" w:color="auto"/>
              <w:left w:val="nil"/>
              <w:bottom w:val="single" w:sz="4" w:space="0" w:color="auto"/>
              <w:right w:val="single" w:sz="4" w:space="0" w:color="auto"/>
            </w:tcBorders>
            <w:shd w:val="clear" w:color="auto" w:fill="auto"/>
            <w:vAlign w:val="bottom"/>
          </w:tcPr>
          <w:p w14:paraId="383C53BE" w14:textId="77777777" w:rsidR="00C22118" w:rsidRPr="00A26F43" w:rsidRDefault="00C22118" w:rsidP="00A26F43">
            <w:pPr>
              <w:spacing w:after="0" w:line="240" w:lineRule="auto"/>
              <w:jc w:val="center"/>
              <w:rPr>
                <w:rFonts w:cstheme="minorHAnsi"/>
                <w:b/>
              </w:rPr>
            </w:pPr>
            <w:r w:rsidRPr="00A26F43">
              <w:rPr>
                <w:rFonts w:cstheme="minorHAnsi"/>
                <w:b/>
              </w:rPr>
              <w:t>Number</w:t>
            </w:r>
          </w:p>
        </w:tc>
      </w:tr>
      <w:tr w:rsidR="00C22118" w:rsidRPr="000C7454" w14:paraId="6B506910"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5DEE90A" w14:textId="77777777" w:rsidR="00C22118" w:rsidRPr="000C7454" w:rsidRDefault="00C22118" w:rsidP="00902F8E">
            <w:pPr>
              <w:spacing w:after="0" w:line="240" w:lineRule="auto"/>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439EFCF9" w14:textId="77777777" w:rsidR="00C22118" w:rsidRPr="000C7454" w:rsidRDefault="00C22118" w:rsidP="00902F8E">
            <w:pPr>
              <w:spacing w:after="0" w:line="240" w:lineRule="auto"/>
              <w:rPr>
                <w:rFonts w:cstheme="minorHAnsi"/>
                <w:bCs/>
              </w:rPr>
            </w:pPr>
            <w:r w:rsidRPr="000C7454">
              <w:rPr>
                <w:rFonts w:cstheme="minorHAnsi"/>
                <w:bCs/>
              </w:rPr>
              <w:t>Hispanic or Latino</w:t>
            </w:r>
          </w:p>
        </w:tc>
        <w:tc>
          <w:tcPr>
            <w:tcW w:w="1339" w:type="pct"/>
            <w:tcBorders>
              <w:top w:val="single" w:sz="4" w:space="0" w:color="auto"/>
              <w:left w:val="nil"/>
              <w:bottom w:val="single" w:sz="4" w:space="0" w:color="auto"/>
              <w:right w:val="single" w:sz="4" w:space="0" w:color="auto"/>
            </w:tcBorders>
            <w:shd w:val="clear" w:color="auto" w:fill="auto"/>
            <w:vAlign w:val="bottom"/>
          </w:tcPr>
          <w:p w14:paraId="455BBC37" w14:textId="77777777" w:rsidR="00C22118" w:rsidRPr="000C7454" w:rsidRDefault="00C22118" w:rsidP="00A26F43">
            <w:pPr>
              <w:spacing w:after="0" w:line="240" w:lineRule="auto"/>
              <w:jc w:val="center"/>
              <w:rPr>
                <w:rFonts w:cstheme="minorHAnsi"/>
                <w:b/>
              </w:rPr>
            </w:pPr>
          </w:p>
        </w:tc>
      </w:tr>
      <w:tr w:rsidR="00C22118" w:rsidRPr="000C7454" w14:paraId="785A2EF8"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6DB77E9" w14:textId="77777777" w:rsidR="00C22118" w:rsidRPr="000C7454" w:rsidRDefault="00C22118" w:rsidP="00902F8E">
            <w:pPr>
              <w:spacing w:after="0" w:line="240" w:lineRule="auto"/>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2C93EB1B" w14:textId="77777777" w:rsidR="00C22118" w:rsidRPr="000C7454" w:rsidRDefault="00C22118" w:rsidP="00902F8E">
            <w:pPr>
              <w:spacing w:after="0" w:line="240" w:lineRule="auto"/>
              <w:rPr>
                <w:rFonts w:cstheme="minorHAnsi"/>
                <w:bCs/>
              </w:rPr>
            </w:pPr>
            <w:r w:rsidRPr="000C7454">
              <w:rPr>
                <w:rFonts w:cstheme="minorHAnsi"/>
                <w:bCs/>
              </w:rPr>
              <w:t>Not Hispanic or Latino</w:t>
            </w:r>
          </w:p>
        </w:tc>
        <w:tc>
          <w:tcPr>
            <w:tcW w:w="1339" w:type="pct"/>
            <w:tcBorders>
              <w:top w:val="single" w:sz="4" w:space="0" w:color="auto"/>
              <w:left w:val="nil"/>
              <w:bottom w:val="single" w:sz="4" w:space="0" w:color="auto"/>
              <w:right w:val="single" w:sz="4" w:space="0" w:color="auto"/>
            </w:tcBorders>
            <w:shd w:val="clear" w:color="auto" w:fill="auto"/>
            <w:vAlign w:val="bottom"/>
          </w:tcPr>
          <w:p w14:paraId="41AF2CE5" w14:textId="77777777" w:rsidR="00C22118" w:rsidRPr="000C7454" w:rsidRDefault="00C22118" w:rsidP="00A26F43">
            <w:pPr>
              <w:spacing w:after="0" w:line="240" w:lineRule="auto"/>
              <w:jc w:val="center"/>
              <w:rPr>
                <w:rFonts w:cstheme="minorHAnsi"/>
                <w:b/>
              </w:rPr>
            </w:pPr>
          </w:p>
        </w:tc>
      </w:tr>
      <w:tr w:rsidR="00C22118" w:rsidRPr="000C7454" w14:paraId="0B3B9159"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6C8E1DF" w14:textId="77777777" w:rsidR="00C22118" w:rsidRPr="000C7454" w:rsidRDefault="00C22118" w:rsidP="00902F8E">
            <w:pPr>
              <w:spacing w:after="0" w:line="240" w:lineRule="auto"/>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538DF291" w14:textId="77777777" w:rsidR="00C22118" w:rsidRPr="000C7454" w:rsidRDefault="00C22118" w:rsidP="00902F8E">
            <w:pPr>
              <w:spacing w:after="0" w:line="240" w:lineRule="auto"/>
              <w:rPr>
                <w:rFonts w:cstheme="minorHAnsi"/>
                <w:bCs/>
              </w:rPr>
            </w:pPr>
            <w:r w:rsidRPr="000C7454">
              <w:rPr>
                <w:rFonts w:cstheme="minorHAnsi"/>
                <w:bCs/>
              </w:rPr>
              <w:t>Unknown</w:t>
            </w:r>
          </w:p>
        </w:tc>
        <w:tc>
          <w:tcPr>
            <w:tcW w:w="1339" w:type="pct"/>
            <w:tcBorders>
              <w:top w:val="single" w:sz="4" w:space="0" w:color="auto"/>
              <w:left w:val="nil"/>
              <w:bottom w:val="single" w:sz="4" w:space="0" w:color="auto"/>
              <w:right w:val="single" w:sz="4" w:space="0" w:color="auto"/>
            </w:tcBorders>
            <w:shd w:val="clear" w:color="auto" w:fill="auto"/>
            <w:vAlign w:val="bottom"/>
          </w:tcPr>
          <w:p w14:paraId="079F7441" w14:textId="77777777" w:rsidR="00C22118" w:rsidRPr="000C7454" w:rsidRDefault="00C22118" w:rsidP="00A26F43">
            <w:pPr>
              <w:spacing w:after="0" w:line="240" w:lineRule="auto"/>
              <w:jc w:val="center"/>
              <w:rPr>
                <w:rFonts w:cstheme="minorHAnsi"/>
                <w:b/>
              </w:rPr>
            </w:pPr>
          </w:p>
        </w:tc>
      </w:tr>
      <w:tr w:rsidR="00C22118" w:rsidRPr="000C7454" w14:paraId="4FEB3706" w14:textId="77777777" w:rsidTr="00643D8E">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43AB7F" w14:textId="77777777" w:rsidR="00C22118" w:rsidRPr="00A26F43" w:rsidRDefault="00103498" w:rsidP="00902F8E">
            <w:pPr>
              <w:spacing w:after="0" w:line="240" w:lineRule="auto"/>
              <w:jc w:val="center"/>
              <w:rPr>
                <w:rFonts w:cstheme="minorHAnsi"/>
                <w:b/>
                <w:bCs/>
              </w:rPr>
            </w:pPr>
            <w:r>
              <w:rPr>
                <w:rFonts w:cstheme="minorHAnsi"/>
                <w:b/>
                <w:bCs/>
              </w:rPr>
              <w:t>4</w:t>
            </w:r>
          </w:p>
        </w:tc>
        <w:tc>
          <w:tcPr>
            <w:tcW w:w="3454" w:type="pct"/>
            <w:tcBorders>
              <w:top w:val="single" w:sz="4" w:space="0" w:color="auto"/>
              <w:left w:val="nil"/>
              <w:bottom w:val="single" w:sz="4" w:space="0" w:color="auto"/>
              <w:right w:val="single" w:sz="4" w:space="0" w:color="auto"/>
            </w:tcBorders>
            <w:shd w:val="clear" w:color="auto" w:fill="auto"/>
            <w:vAlign w:val="bottom"/>
          </w:tcPr>
          <w:p w14:paraId="4A16E866" w14:textId="77777777" w:rsidR="00C22118" w:rsidRPr="000C7454" w:rsidRDefault="00C22118" w:rsidP="00902F8E">
            <w:pPr>
              <w:spacing w:after="0" w:line="240" w:lineRule="auto"/>
              <w:rPr>
                <w:rFonts w:cstheme="minorHAnsi"/>
                <w:b/>
                <w:bCs/>
              </w:rPr>
            </w:pPr>
            <w:r w:rsidRPr="000C7454">
              <w:rPr>
                <w:rFonts w:cstheme="minorHAnsi"/>
                <w:b/>
                <w:bCs/>
              </w:rPr>
              <w:t>Number of people served by race:</w:t>
            </w:r>
          </w:p>
        </w:tc>
        <w:tc>
          <w:tcPr>
            <w:tcW w:w="1339" w:type="pct"/>
            <w:tcBorders>
              <w:top w:val="single" w:sz="4" w:space="0" w:color="auto"/>
              <w:left w:val="nil"/>
              <w:bottom w:val="single" w:sz="4" w:space="0" w:color="auto"/>
              <w:right w:val="single" w:sz="4" w:space="0" w:color="auto"/>
            </w:tcBorders>
            <w:shd w:val="clear" w:color="auto" w:fill="auto"/>
            <w:vAlign w:val="bottom"/>
          </w:tcPr>
          <w:p w14:paraId="6BDE72E9" w14:textId="77777777" w:rsidR="00C22118" w:rsidRPr="00A26F43" w:rsidRDefault="00C22118" w:rsidP="00A26F43">
            <w:pPr>
              <w:spacing w:after="0" w:line="240" w:lineRule="auto"/>
              <w:jc w:val="center"/>
              <w:rPr>
                <w:rFonts w:cstheme="minorHAnsi"/>
                <w:b/>
              </w:rPr>
            </w:pPr>
            <w:r w:rsidRPr="00A26F43">
              <w:rPr>
                <w:rFonts w:cstheme="minorHAnsi"/>
                <w:b/>
              </w:rPr>
              <w:t>Number</w:t>
            </w:r>
          </w:p>
        </w:tc>
      </w:tr>
      <w:tr w:rsidR="00C22118" w:rsidRPr="000C7454" w14:paraId="2885DE20" w14:textId="77777777" w:rsidTr="00643D8E">
        <w:trPr>
          <w:trHeight w:val="330"/>
        </w:trPr>
        <w:tc>
          <w:tcPr>
            <w:tcW w:w="207" w:type="pct"/>
            <w:vMerge w:val="restart"/>
            <w:tcBorders>
              <w:top w:val="nil"/>
              <w:left w:val="single" w:sz="4" w:space="0" w:color="auto"/>
              <w:right w:val="single" w:sz="4" w:space="0" w:color="auto"/>
            </w:tcBorders>
            <w:shd w:val="clear" w:color="auto" w:fill="auto"/>
            <w:vAlign w:val="bottom"/>
          </w:tcPr>
          <w:p w14:paraId="0DAACE0E"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6CAF9FA3"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288C2508"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23755E47"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68AE9060"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0BE590C3" w14:textId="77777777" w:rsidR="00C22118" w:rsidRPr="00A26F43" w:rsidRDefault="00C22118" w:rsidP="00902F8E">
            <w:pPr>
              <w:spacing w:after="0" w:line="240" w:lineRule="auto"/>
              <w:jc w:val="center"/>
              <w:rPr>
                <w:rFonts w:cstheme="minorHAnsi"/>
                <w:b/>
                <w:bCs/>
              </w:rPr>
            </w:pPr>
            <w:r w:rsidRPr="00A26F43">
              <w:rPr>
                <w:rFonts w:cstheme="minorHAnsi"/>
                <w:b/>
                <w:bCs/>
              </w:rPr>
              <w:t> </w:t>
            </w:r>
          </w:p>
        </w:tc>
        <w:tc>
          <w:tcPr>
            <w:tcW w:w="3454" w:type="pct"/>
            <w:tcBorders>
              <w:top w:val="nil"/>
              <w:left w:val="nil"/>
              <w:bottom w:val="single" w:sz="4" w:space="0" w:color="auto"/>
              <w:right w:val="single" w:sz="4" w:space="0" w:color="auto"/>
            </w:tcBorders>
            <w:shd w:val="clear" w:color="auto" w:fill="auto"/>
            <w:vAlign w:val="bottom"/>
          </w:tcPr>
          <w:p w14:paraId="00EF532C" w14:textId="77777777" w:rsidR="00C22118" w:rsidRPr="000C7454" w:rsidRDefault="00C22118" w:rsidP="00902F8E">
            <w:pPr>
              <w:spacing w:after="0" w:line="240" w:lineRule="auto"/>
              <w:rPr>
                <w:rFonts w:cstheme="minorHAnsi"/>
              </w:rPr>
            </w:pPr>
            <w:r w:rsidRPr="000C7454">
              <w:rPr>
                <w:rFonts w:cstheme="minorHAnsi"/>
              </w:rPr>
              <w:t xml:space="preserve">American Indian or Alaska Native </w:t>
            </w:r>
          </w:p>
        </w:tc>
        <w:tc>
          <w:tcPr>
            <w:tcW w:w="1339" w:type="pct"/>
            <w:tcBorders>
              <w:top w:val="nil"/>
              <w:left w:val="nil"/>
              <w:bottom w:val="single" w:sz="4" w:space="0" w:color="auto"/>
              <w:right w:val="single" w:sz="4" w:space="0" w:color="auto"/>
            </w:tcBorders>
            <w:shd w:val="clear" w:color="auto" w:fill="auto"/>
            <w:vAlign w:val="bottom"/>
          </w:tcPr>
          <w:p w14:paraId="785679A6" w14:textId="77777777" w:rsidR="00C22118" w:rsidRPr="00A26F43" w:rsidRDefault="00C22118" w:rsidP="006253D3">
            <w:pPr>
              <w:spacing w:after="0" w:line="240" w:lineRule="auto"/>
              <w:jc w:val="center"/>
              <w:rPr>
                <w:rFonts w:cstheme="minorHAnsi"/>
                <w:b/>
              </w:rPr>
            </w:pPr>
          </w:p>
        </w:tc>
      </w:tr>
      <w:tr w:rsidR="00C22118" w:rsidRPr="000C7454" w14:paraId="25E7EA7E"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32A74A91"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56E46774" w14:textId="77777777" w:rsidR="00C22118" w:rsidRPr="000C7454" w:rsidRDefault="00C22118" w:rsidP="00902F8E">
            <w:pPr>
              <w:spacing w:after="0" w:line="240" w:lineRule="auto"/>
              <w:rPr>
                <w:rFonts w:cstheme="minorHAnsi"/>
              </w:rPr>
            </w:pPr>
            <w:r w:rsidRPr="000C7454">
              <w:rPr>
                <w:rFonts w:cstheme="minorHAnsi"/>
              </w:rPr>
              <w:t xml:space="preserve">Asian </w:t>
            </w:r>
          </w:p>
        </w:tc>
        <w:tc>
          <w:tcPr>
            <w:tcW w:w="1339" w:type="pct"/>
            <w:tcBorders>
              <w:top w:val="nil"/>
              <w:left w:val="nil"/>
              <w:bottom w:val="single" w:sz="4" w:space="0" w:color="auto"/>
              <w:right w:val="single" w:sz="4" w:space="0" w:color="auto"/>
            </w:tcBorders>
            <w:shd w:val="clear" w:color="auto" w:fill="auto"/>
            <w:vAlign w:val="bottom"/>
          </w:tcPr>
          <w:p w14:paraId="1361B19F" w14:textId="77777777" w:rsidR="00C22118" w:rsidRPr="00A26F43" w:rsidRDefault="00C22118" w:rsidP="006253D3">
            <w:pPr>
              <w:spacing w:after="0" w:line="240" w:lineRule="auto"/>
              <w:jc w:val="center"/>
              <w:rPr>
                <w:rFonts w:cstheme="minorHAnsi"/>
                <w:b/>
              </w:rPr>
            </w:pPr>
          </w:p>
        </w:tc>
      </w:tr>
      <w:tr w:rsidR="00C22118" w:rsidRPr="000C7454" w14:paraId="67B6FC17"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4D1BB36C"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3ABF134C" w14:textId="77777777" w:rsidR="00C22118" w:rsidRPr="000C7454" w:rsidRDefault="00C22118" w:rsidP="00902F8E">
            <w:pPr>
              <w:spacing w:after="0" w:line="240" w:lineRule="auto"/>
              <w:rPr>
                <w:rFonts w:cstheme="minorHAnsi"/>
              </w:rPr>
            </w:pPr>
            <w:r w:rsidRPr="000C7454">
              <w:rPr>
                <w:rFonts w:cstheme="minorHAnsi"/>
              </w:rPr>
              <w:t>Black or African American</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4F541503" w14:textId="77777777" w:rsidR="00C22118" w:rsidRPr="00A26F43" w:rsidRDefault="00C22118" w:rsidP="006253D3">
            <w:pPr>
              <w:spacing w:after="0" w:line="240" w:lineRule="auto"/>
              <w:jc w:val="center"/>
              <w:rPr>
                <w:rFonts w:cstheme="minorHAnsi"/>
                <w:b/>
              </w:rPr>
            </w:pPr>
          </w:p>
        </w:tc>
      </w:tr>
      <w:tr w:rsidR="00C22118" w:rsidRPr="000C7454" w14:paraId="4FEC107C"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71F1DCB0"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66AC4013" w14:textId="77777777" w:rsidR="00C22118" w:rsidRPr="000C7454" w:rsidRDefault="00C22118" w:rsidP="00902F8E">
            <w:pPr>
              <w:spacing w:after="0" w:line="240" w:lineRule="auto"/>
              <w:rPr>
                <w:rFonts w:cstheme="minorHAnsi"/>
              </w:rPr>
            </w:pPr>
            <w:r w:rsidRPr="000C7454">
              <w:rPr>
                <w:rFonts w:cstheme="minorHAnsi"/>
              </w:rPr>
              <w:t>Native Hawaiian or Other Pacific Islander</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792307B8" w14:textId="77777777" w:rsidR="00C22118" w:rsidRPr="00A26F43" w:rsidRDefault="00C22118" w:rsidP="006253D3">
            <w:pPr>
              <w:spacing w:after="0" w:line="240" w:lineRule="auto"/>
              <w:jc w:val="center"/>
              <w:rPr>
                <w:rFonts w:cstheme="minorHAnsi"/>
                <w:b/>
              </w:rPr>
            </w:pPr>
          </w:p>
        </w:tc>
      </w:tr>
      <w:tr w:rsidR="00C22118" w:rsidRPr="000C7454" w14:paraId="1E90051D"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2E413B97"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1797E1D4" w14:textId="77777777" w:rsidR="00C22118" w:rsidRPr="000C7454" w:rsidRDefault="00C22118" w:rsidP="00902F8E">
            <w:pPr>
              <w:spacing w:after="0" w:line="240" w:lineRule="auto"/>
              <w:rPr>
                <w:rFonts w:cstheme="minorHAnsi"/>
              </w:rPr>
            </w:pPr>
            <w:r w:rsidRPr="000C7454">
              <w:rPr>
                <w:rFonts w:cstheme="minorHAnsi"/>
              </w:rPr>
              <w:t>White</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38BF50EA" w14:textId="77777777" w:rsidR="00C22118" w:rsidRPr="00A26F43" w:rsidRDefault="00C22118" w:rsidP="006253D3">
            <w:pPr>
              <w:spacing w:after="0" w:line="240" w:lineRule="auto"/>
              <w:jc w:val="center"/>
              <w:rPr>
                <w:rFonts w:cstheme="minorHAnsi"/>
                <w:b/>
              </w:rPr>
            </w:pPr>
          </w:p>
        </w:tc>
      </w:tr>
      <w:tr w:rsidR="00C22118" w:rsidRPr="000C7454" w14:paraId="2D80AA69"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1620F6CA"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09A86147" w14:textId="77777777" w:rsidR="00C22118" w:rsidRPr="000C7454" w:rsidRDefault="00C22118" w:rsidP="00902F8E">
            <w:pPr>
              <w:spacing w:after="0" w:line="240" w:lineRule="auto"/>
              <w:rPr>
                <w:rFonts w:cstheme="minorHAnsi"/>
              </w:rPr>
            </w:pPr>
            <w:r w:rsidRPr="000C7454">
              <w:rPr>
                <w:rFonts w:cstheme="minorHAnsi"/>
              </w:rPr>
              <w:t>More than one race</w:t>
            </w:r>
          </w:p>
        </w:tc>
        <w:tc>
          <w:tcPr>
            <w:tcW w:w="1339" w:type="pct"/>
            <w:tcBorders>
              <w:top w:val="nil"/>
              <w:left w:val="nil"/>
              <w:bottom w:val="single" w:sz="4" w:space="0" w:color="auto"/>
              <w:right w:val="single" w:sz="4" w:space="0" w:color="auto"/>
            </w:tcBorders>
            <w:shd w:val="clear" w:color="auto" w:fill="auto"/>
            <w:vAlign w:val="bottom"/>
          </w:tcPr>
          <w:p w14:paraId="1BA8959F" w14:textId="77777777" w:rsidR="00C22118" w:rsidRPr="00A26F43" w:rsidRDefault="00C22118" w:rsidP="006253D3">
            <w:pPr>
              <w:spacing w:after="0" w:line="240" w:lineRule="auto"/>
              <w:jc w:val="center"/>
              <w:rPr>
                <w:rFonts w:cstheme="minorHAnsi"/>
                <w:b/>
              </w:rPr>
            </w:pPr>
          </w:p>
        </w:tc>
      </w:tr>
      <w:tr w:rsidR="00C22118" w:rsidRPr="000C7454" w14:paraId="28669934" w14:textId="77777777" w:rsidTr="00643D8E">
        <w:trPr>
          <w:trHeight w:val="330"/>
        </w:trPr>
        <w:tc>
          <w:tcPr>
            <w:tcW w:w="207" w:type="pct"/>
            <w:vMerge/>
            <w:tcBorders>
              <w:left w:val="single" w:sz="4" w:space="0" w:color="auto"/>
              <w:bottom w:val="single" w:sz="4" w:space="0" w:color="auto"/>
              <w:right w:val="single" w:sz="4" w:space="0" w:color="auto"/>
            </w:tcBorders>
            <w:shd w:val="clear" w:color="auto" w:fill="auto"/>
            <w:vAlign w:val="bottom"/>
          </w:tcPr>
          <w:p w14:paraId="3C165A15"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08AAC99" w14:textId="77777777" w:rsidR="00C22118" w:rsidRPr="000C7454" w:rsidRDefault="00C22118" w:rsidP="00902F8E">
            <w:pPr>
              <w:spacing w:after="0" w:line="240" w:lineRule="auto"/>
              <w:rPr>
                <w:rFonts w:cstheme="minorHAnsi"/>
                <w:b/>
                <w:bCs/>
              </w:rPr>
            </w:pPr>
            <w:r w:rsidRPr="000C7454">
              <w:rPr>
                <w:rFonts w:cstheme="minorHAnsi"/>
              </w:rPr>
              <w:t>Unknown</w:t>
            </w:r>
          </w:p>
        </w:tc>
        <w:tc>
          <w:tcPr>
            <w:tcW w:w="1339" w:type="pct"/>
            <w:tcBorders>
              <w:top w:val="nil"/>
              <w:left w:val="nil"/>
              <w:bottom w:val="single" w:sz="4" w:space="0" w:color="auto"/>
              <w:right w:val="single" w:sz="4" w:space="0" w:color="auto"/>
            </w:tcBorders>
            <w:shd w:val="clear" w:color="auto" w:fill="auto"/>
            <w:vAlign w:val="bottom"/>
          </w:tcPr>
          <w:p w14:paraId="230C42AD" w14:textId="77777777" w:rsidR="00C22118" w:rsidRPr="00A26F43" w:rsidRDefault="00C22118" w:rsidP="006253D3">
            <w:pPr>
              <w:spacing w:after="0" w:line="240" w:lineRule="auto"/>
              <w:jc w:val="center"/>
              <w:rPr>
                <w:rFonts w:cstheme="minorHAnsi"/>
                <w:b/>
              </w:rPr>
            </w:pPr>
          </w:p>
        </w:tc>
      </w:tr>
      <w:tr w:rsidR="00C22118" w:rsidRPr="000C7454" w14:paraId="3CA329EE" w14:textId="77777777" w:rsidTr="00643D8E">
        <w:trPr>
          <w:trHeight w:val="330"/>
        </w:trPr>
        <w:tc>
          <w:tcPr>
            <w:tcW w:w="207" w:type="pct"/>
            <w:tcBorders>
              <w:top w:val="nil"/>
              <w:left w:val="single" w:sz="4" w:space="0" w:color="auto"/>
              <w:bottom w:val="single" w:sz="4" w:space="0" w:color="auto"/>
              <w:right w:val="single" w:sz="4" w:space="0" w:color="auto"/>
            </w:tcBorders>
            <w:shd w:val="clear" w:color="auto" w:fill="auto"/>
            <w:vAlign w:val="bottom"/>
          </w:tcPr>
          <w:p w14:paraId="031015C5" w14:textId="77777777" w:rsidR="00C22118" w:rsidRPr="00A26F43" w:rsidRDefault="00103498" w:rsidP="00902F8E">
            <w:pPr>
              <w:spacing w:after="0" w:line="240" w:lineRule="auto"/>
              <w:jc w:val="center"/>
              <w:rPr>
                <w:rFonts w:cstheme="minorHAnsi"/>
                <w:b/>
                <w:bCs/>
              </w:rPr>
            </w:pPr>
            <w:r>
              <w:rPr>
                <w:rFonts w:cstheme="minorHAnsi"/>
                <w:b/>
                <w:bCs/>
              </w:rPr>
              <w:t>5</w:t>
            </w:r>
          </w:p>
        </w:tc>
        <w:tc>
          <w:tcPr>
            <w:tcW w:w="3454" w:type="pct"/>
            <w:tcBorders>
              <w:top w:val="nil"/>
              <w:left w:val="nil"/>
              <w:bottom w:val="single" w:sz="4" w:space="0" w:color="auto"/>
              <w:right w:val="single" w:sz="4" w:space="0" w:color="auto"/>
            </w:tcBorders>
            <w:shd w:val="clear" w:color="auto" w:fill="auto"/>
            <w:vAlign w:val="bottom"/>
          </w:tcPr>
          <w:p w14:paraId="1B1FCAAF" w14:textId="77777777" w:rsidR="00C22118" w:rsidRPr="000C7454" w:rsidRDefault="00C22118" w:rsidP="00902F8E">
            <w:pPr>
              <w:spacing w:after="0" w:line="240" w:lineRule="auto"/>
              <w:rPr>
                <w:rFonts w:cstheme="minorHAnsi"/>
                <w:b/>
                <w:bCs/>
              </w:rPr>
            </w:pPr>
            <w:r w:rsidRPr="000C7454">
              <w:rPr>
                <w:rFonts w:cstheme="minorHAnsi"/>
                <w:b/>
                <w:bCs/>
              </w:rPr>
              <w:t>Number of people served, by age group:</w:t>
            </w:r>
          </w:p>
        </w:tc>
        <w:tc>
          <w:tcPr>
            <w:tcW w:w="1339" w:type="pct"/>
            <w:tcBorders>
              <w:top w:val="nil"/>
              <w:left w:val="nil"/>
              <w:bottom w:val="single" w:sz="4" w:space="0" w:color="auto"/>
              <w:right w:val="single" w:sz="4" w:space="0" w:color="auto"/>
            </w:tcBorders>
            <w:shd w:val="clear" w:color="auto" w:fill="auto"/>
            <w:vAlign w:val="bottom"/>
          </w:tcPr>
          <w:p w14:paraId="2DAF642F" w14:textId="77777777" w:rsidR="00C22118" w:rsidRPr="00A26F43" w:rsidRDefault="00C22118" w:rsidP="00A26F43">
            <w:pPr>
              <w:spacing w:after="0" w:line="240" w:lineRule="auto"/>
              <w:jc w:val="center"/>
              <w:rPr>
                <w:rFonts w:cstheme="minorHAnsi"/>
                <w:b/>
              </w:rPr>
            </w:pPr>
            <w:r w:rsidRPr="00A26F43">
              <w:rPr>
                <w:rFonts w:cstheme="minorHAnsi"/>
                <w:b/>
              </w:rPr>
              <w:t>Number</w:t>
            </w:r>
          </w:p>
        </w:tc>
      </w:tr>
      <w:tr w:rsidR="00C22118" w:rsidRPr="000C7454" w14:paraId="7CA4F5FA" w14:textId="77777777" w:rsidTr="00643D8E">
        <w:trPr>
          <w:trHeight w:val="330"/>
        </w:trPr>
        <w:tc>
          <w:tcPr>
            <w:tcW w:w="207" w:type="pct"/>
            <w:vMerge w:val="restart"/>
            <w:tcBorders>
              <w:top w:val="nil"/>
              <w:left w:val="single" w:sz="4" w:space="0" w:color="auto"/>
              <w:right w:val="single" w:sz="4" w:space="0" w:color="auto"/>
            </w:tcBorders>
            <w:shd w:val="clear" w:color="auto" w:fill="auto"/>
            <w:vAlign w:val="bottom"/>
          </w:tcPr>
          <w:p w14:paraId="5A8C548B"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54944478"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57137F9E" w14:textId="77777777" w:rsidR="00C22118" w:rsidRPr="00A26F43" w:rsidRDefault="00C22118" w:rsidP="00902F8E">
            <w:pPr>
              <w:spacing w:after="0" w:line="240" w:lineRule="auto"/>
              <w:jc w:val="center"/>
              <w:rPr>
                <w:rFonts w:cstheme="minorHAnsi"/>
                <w:b/>
                <w:bCs/>
              </w:rPr>
            </w:pPr>
            <w:r w:rsidRPr="00A26F43">
              <w:rPr>
                <w:rFonts w:cstheme="minorHAnsi"/>
                <w:b/>
                <w:bCs/>
              </w:rPr>
              <w:t> </w:t>
            </w:r>
          </w:p>
          <w:p w14:paraId="2213A9F1" w14:textId="77777777" w:rsidR="00C22118" w:rsidRPr="00A26F43" w:rsidRDefault="00C22118" w:rsidP="00902F8E">
            <w:pPr>
              <w:spacing w:after="0" w:line="240" w:lineRule="auto"/>
              <w:jc w:val="center"/>
              <w:rPr>
                <w:rFonts w:cstheme="minorHAnsi"/>
                <w:b/>
                <w:bCs/>
              </w:rPr>
            </w:pPr>
            <w:r w:rsidRPr="00A26F43">
              <w:rPr>
                <w:rFonts w:cstheme="minorHAnsi"/>
                <w:b/>
                <w:bCs/>
              </w:rPr>
              <w:t> </w:t>
            </w:r>
          </w:p>
        </w:tc>
        <w:tc>
          <w:tcPr>
            <w:tcW w:w="3454" w:type="pct"/>
            <w:tcBorders>
              <w:top w:val="nil"/>
              <w:left w:val="nil"/>
              <w:bottom w:val="single" w:sz="4" w:space="0" w:color="auto"/>
              <w:right w:val="single" w:sz="4" w:space="0" w:color="auto"/>
            </w:tcBorders>
            <w:shd w:val="clear" w:color="auto" w:fill="auto"/>
            <w:vAlign w:val="bottom"/>
          </w:tcPr>
          <w:p w14:paraId="676B3859" w14:textId="77777777" w:rsidR="00C22118" w:rsidRPr="000C7454" w:rsidRDefault="00C22118" w:rsidP="00902F8E">
            <w:pPr>
              <w:spacing w:after="0" w:line="240" w:lineRule="auto"/>
              <w:rPr>
                <w:rFonts w:cstheme="minorHAnsi"/>
              </w:rPr>
            </w:pPr>
            <w:r w:rsidRPr="000C7454">
              <w:rPr>
                <w:rFonts w:cstheme="minorHAnsi"/>
              </w:rPr>
              <w:t>Children (0-12)</w:t>
            </w:r>
          </w:p>
        </w:tc>
        <w:tc>
          <w:tcPr>
            <w:tcW w:w="1339" w:type="pct"/>
            <w:tcBorders>
              <w:top w:val="nil"/>
              <w:left w:val="nil"/>
              <w:bottom w:val="single" w:sz="4" w:space="0" w:color="auto"/>
              <w:right w:val="single" w:sz="4" w:space="0" w:color="auto"/>
            </w:tcBorders>
            <w:shd w:val="clear" w:color="auto" w:fill="auto"/>
            <w:vAlign w:val="bottom"/>
          </w:tcPr>
          <w:p w14:paraId="175D9835" w14:textId="77777777" w:rsidR="00C22118" w:rsidRPr="00A26F43" w:rsidRDefault="00C22118" w:rsidP="00A26F43">
            <w:pPr>
              <w:spacing w:after="0" w:line="240" w:lineRule="auto"/>
              <w:jc w:val="center"/>
              <w:rPr>
                <w:rFonts w:cstheme="minorHAnsi"/>
                <w:b/>
              </w:rPr>
            </w:pPr>
          </w:p>
        </w:tc>
      </w:tr>
      <w:tr w:rsidR="00C22118" w:rsidRPr="000C7454" w14:paraId="5C9DADC2"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5F7D7805"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6B724FED" w14:textId="77777777" w:rsidR="00C22118" w:rsidRPr="000C7454" w:rsidRDefault="00C22118" w:rsidP="00902F8E">
            <w:pPr>
              <w:spacing w:after="0" w:line="240" w:lineRule="auto"/>
              <w:rPr>
                <w:rFonts w:cstheme="minorHAnsi"/>
              </w:rPr>
            </w:pPr>
            <w:r w:rsidRPr="000C7454">
              <w:rPr>
                <w:rFonts w:cstheme="minorHAnsi"/>
              </w:rPr>
              <w:t>Adolescents (13-17)</w:t>
            </w:r>
          </w:p>
        </w:tc>
        <w:tc>
          <w:tcPr>
            <w:tcW w:w="1339" w:type="pct"/>
            <w:tcBorders>
              <w:top w:val="nil"/>
              <w:left w:val="nil"/>
              <w:bottom w:val="single" w:sz="4" w:space="0" w:color="auto"/>
              <w:right w:val="single" w:sz="4" w:space="0" w:color="auto"/>
            </w:tcBorders>
            <w:shd w:val="clear" w:color="auto" w:fill="auto"/>
            <w:vAlign w:val="bottom"/>
          </w:tcPr>
          <w:p w14:paraId="1B711775" w14:textId="77777777" w:rsidR="00C22118" w:rsidRPr="00A26F43" w:rsidRDefault="00C22118" w:rsidP="00A26F43">
            <w:pPr>
              <w:spacing w:after="0" w:line="240" w:lineRule="auto"/>
              <w:jc w:val="center"/>
              <w:rPr>
                <w:rFonts w:cstheme="minorHAnsi"/>
                <w:b/>
              </w:rPr>
            </w:pPr>
          </w:p>
        </w:tc>
      </w:tr>
      <w:tr w:rsidR="00C22118" w:rsidRPr="000C7454" w14:paraId="689B4ECA"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281FC58B"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65EA25B5" w14:textId="77777777" w:rsidR="00C22118" w:rsidRPr="000C7454" w:rsidRDefault="00C22118" w:rsidP="00902F8E">
            <w:pPr>
              <w:spacing w:after="0" w:line="240" w:lineRule="auto"/>
              <w:rPr>
                <w:rFonts w:cstheme="minorHAnsi"/>
              </w:rPr>
            </w:pPr>
            <w:r w:rsidRPr="000C7454">
              <w:rPr>
                <w:rFonts w:cstheme="minorHAnsi"/>
              </w:rPr>
              <w:t>Adults (18-64)</w:t>
            </w:r>
          </w:p>
        </w:tc>
        <w:tc>
          <w:tcPr>
            <w:tcW w:w="1339" w:type="pct"/>
            <w:tcBorders>
              <w:top w:val="nil"/>
              <w:left w:val="nil"/>
              <w:bottom w:val="single" w:sz="4" w:space="0" w:color="auto"/>
              <w:right w:val="single" w:sz="4" w:space="0" w:color="auto"/>
            </w:tcBorders>
            <w:shd w:val="clear" w:color="auto" w:fill="auto"/>
            <w:vAlign w:val="bottom"/>
          </w:tcPr>
          <w:p w14:paraId="62B58424" w14:textId="77777777" w:rsidR="00C22118" w:rsidRPr="00A26F43" w:rsidRDefault="00C22118" w:rsidP="00A26F43">
            <w:pPr>
              <w:spacing w:after="0" w:line="240" w:lineRule="auto"/>
              <w:jc w:val="center"/>
              <w:rPr>
                <w:rFonts w:cstheme="minorHAnsi"/>
                <w:b/>
              </w:rPr>
            </w:pPr>
          </w:p>
        </w:tc>
      </w:tr>
      <w:tr w:rsidR="00C22118" w:rsidRPr="000C7454" w14:paraId="751E62D1" w14:textId="77777777" w:rsidTr="00643D8E">
        <w:trPr>
          <w:trHeight w:val="330"/>
        </w:trPr>
        <w:tc>
          <w:tcPr>
            <w:tcW w:w="207" w:type="pct"/>
            <w:vMerge/>
            <w:tcBorders>
              <w:left w:val="single" w:sz="4" w:space="0" w:color="auto"/>
              <w:right w:val="single" w:sz="4" w:space="0" w:color="auto"/>
            </w:tcBorders>
            <w:shd w:val="clear" w:color="auto" w:fill="auto"/>
            <w:vAlign w:val="bottom"/>
          </w:tcPr>
          <w:p w14:paraId="292A82EF"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5EEDE5B6" w14:textId="77777777" w:rsidR="00C22118" w:rsidRPr="000C7454" w:rsidRDefault="00C22118" w:rsidP="00902F8E">
            <w:pPr>
              <w:spacing w:after="0" w:line="240" w:lineRule="auto"/>
              <w:rPr>
                <w:rFonts w:cstheme="minorHAnsi"/>
              </w:rPr>
            </w:pPr>
            <w:r w:rsidRPr="000C7454">
              <w:rPr>
                <w:rFonts w:cstheme="minorHAnsi"/>
              </w:rPr>
              <w:t>Elderly (65 and over)</w:t>
            </w:r>
          </w:p>
        </w:tc>
        <w:tc>
          <w:tcPr>
            <w:tcW w:w="1339" w:type="pct"/>
            <w:tcBorders>
              <w:top w:val="nil"/>
              <w:left w:val="nil"/>
              <w:bottom w:val="single" w:sz="4" w:space="0" w:color="auto"/>
              <w:right w:val="single" w:sz="4" w:space="0" w:color="auto"/>
            </w:tcBorders>
            <w:shd w:val="clear" w:color="auto" w:fill="auto"/>
            <w:vAlign w:val="bottom"/>
          </w:tcPr>
          <w:p w14:paraId="67925D9E" w14:textId="77777777" w:rsidR="00C22118" w:rsidRPr="00A26F43" w:rsidRDefault="00C22118" w:rsidP="00A26F43">
            <w:pPr>
              <w:spacing w:after="0" w:line="240" w:lineRule="auto"/>
              <w:jc w:val="center"/>
              <w:rPr>
                <w:rFonts w:cstheme="minorHAnsi"/>
                <w:b/>
              </w:rPr>
            </w:pPr>
          </w:p>
        </w:tc>
      </w:tr>
      <w:tr w:rsidR="00C22118" w:rsidRPr="000C7454" w14:paraId="16D9D2CB" w14:textId="77777777" w:rsidTr="00E40443">
        <w:trPr>
          <w:trHeight w:val="330"/>
        </w:trPr>
        <w:tc>
          <w:tcPr>
            <w:tcW w:w="207" w:type="pct"/>
            <w:vMerge/>
            <w:tcBorders>
              <w:left w:val="single" w:sz="4" w:space="0" w:color="auto"/>
              <w:bottom w:val="single" w:sz="4" w:space="0" w:color="auto"/>
              <w:right w:val="single" w:sz="4" w:space="0" w:color="auto"/>
            </w:tcBorders>
            <w:shd w:val="clear" w:color="auto" w:fill="auto"/>
            <w:vAlign w:val="bottom"/>
          </w:tcPr>
          <w:p w14:paraId="29C1E5C3" w14:textId="77777777" w:rsidR="00C22118" w:rsidRPr="00A26F43" w:rsidRDefault="00C22118" w:rsidP="00902F8E">
            <w:pPr>
              <w:spacing w:after="0" w:line="240" w:lineRule="auto"/>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0E982ACE" w14:textId="77777777" w:rsidR="00C22118" w:rsidRPr="000C7454" w:rsidRDefault="00C22118" w:rsidP="00902F8E">
            <w:pPr>
              <w:spacing w:after="0" w:line="240" w:lineRule="auto"/>
              <w:rPr>
                <w:rFonts w:cstheme="minorHAnsi"/>
              </w:rPr>
            </w:pPr>
            <w:r w:rsidRPr="000C7454">
              <w:rPr>
                <w:rFonts w:cstheme="minorHAnsi"/>
              </w:rPr>
              <w:t>Unknown</w:t>
            </w:r>
          </w:p>
        </w:tc>
        <w:tc>
          <w:tcPr>
            <w:tcW w:w="1339" w:type="pct"/>
            <w:tcBorders>
              <w:top w:val="nil"/>
              <w:left w:val="nil"/>
              <w:bottom w:val="single" w:sz="4" w:space="0" w:color="auto"/>
              <w:right w:val="single" w:sz="4" w:space="0" w:color="auto"/>
            </w:tcBorders>
            <w:shd w:val="clear" w:color="auto" w:fill="auto"/>
            <w:vAlign w:val="bottom"/>
          </w:tcPr>
          <w:p w14:paraId="7EAEE6D1" w14:textId="77777777" w:rsidR="00C22118" w:rsidRPr="00A26F43" w:rsidRDefault="00C22118" w:rsidP="00A26F43">
            <w:pPr>
              <w:spacing w:after="0" w:line="240" w:lineRule="auto"/>
              <w:jc w:val="center"/>
              <w:rPr>
                <w:rFonts w:cstheme="minorHAnsi"/>
                <w:b/>
              </w:rPr>
            </w:pPr>
          </w:p>
        </w:tc>
      </w:tr>
    </w:tbl>
    <w:p w14:paraId="3D787AC1" w14:textId="77777777" w:rsidR="00C22118" w:rsidRPr="000C7454" w:rsidRDefault="00C22118" w:rsidP="00902F8E">
      <w:pPr>
        <w:spacing w:after="0" w:line="240" w:lineRule="auto"/>
        <w:rPr>
          <w:rFonts w:cs="Times New Roman"/>
          <w:i/>
        </w:rPr>
      </w:pPr>
    </w:p>
    <w:p w14:paraId="520A231E" w14:textId="77777777" w:rsidR="00E15825" w:rsidRDefault="00E15825" w:rsidP="006775F3">
      <w:pPr>
        <w:kinsoku w:val="0"/>
        <w:overflowPunct w:val="0"/>
        <w:autoSpaceDE w:val="0"/>
        <w:autoSpaceDN w:val="0"/>
        <w:adjustRightInd w:val="0"/>
        <w:spacing w:after="0" w:line="245" w:lineRule="exact"/>
        <w:rPr>
          <w:b/>
          <w:bCs/>
        </w:rPr>
      </w:pPr>
    </w:p>
    <w:p w14:paraId="69F20A0A" w14:textId="77777777" w:rsidR="006775F3" w:rsidRPr="006253D3" w:rsidRDefault="00A2092F" w:rsidP="006775F3">
      <w:pPr>
        <w:kinsoku w:val="0"/>
        <w:overflowPunct w:val="0"/>
        <w:autoSpaceDE w:val="0"/>
        <w:autoSpaceDN w:val="0"/>
        <w:adjustRightInd w:val="0"/>
        <w:spacing w:after="0" w:line="245" w:lineRule="exact"/>
        <w:rPr>
          <w:rFonts w:ascii="Times New Roman" w:hAnsi="Times New Roman" w:cs="Times New Roman"/>
        </w:rPr>
      </w:pPr>
      <w:r w:rsidRPr="006253D3">
        <w:rPr>
          <w:rFonts w:ascii="Times New Roman" w:hAnsi="Times New Roman" w:cs="Times New Roman"/>
          <w:b/>
          <w:bCs/>
        </w:rPr>
        <w:t>Table 3:  INSU</w:t>
      </w:r>
      <w:r w:rsidR="006775F3" w:rsidRPr="006253D3">
        <w:rPr>
          <w:rFonts w:ascii="Times New Roman" w:hAnsi="Times New Roman" w:cs="Times New Roman"/>
          <w:b/>
          <w:bCs/>
          <w:spacing w:val="-1"/>
        </w:rPr>
        <w:t>RANCE</w:t>
      </w:r>
      <w:r w:rsidR="006775F3" w:rsidRPr="006253D3">
        <w:rPr>
          <w:rFonts w:ascii="Times New Roman" w:hAnsi="Times New Roman" w:cs="Times New Roman"/>
          <w:b/>
          <w:bCs/>
          <w:spacing w:val="1"/>
        </w:rPr>
        <w:t xml:space="preserve"> </w:t>
      </w:r>
      <w:r w:rsidR="006775F3" w:rsidRPr="006253D3">
        <w:rPr>
          <w:rFonts w:ascii="Times New Roman" w:hAnsi="Times New Roman" w:cs="Times New Roman"/>
          <w:b/>
          <w:bCs/>
          <w:spacing w:val="-1"/>
        </w:rPr>
        <w:t>STATUS/COVERAGE</w:t>
      </w:r>
    </w:p>
    <w:p w14:paraId="0578212A" w14:textId="77777777" w:rsidR="006775F3" w:rsidRPr="006775F3" w:rsidRDefault="006775F3" w:rsidP="006775F3">
      <w:pPr>
        <w:kinsoku w:val="0"/>
        <w:overflowPunct w:val="0"/>
        <w:autoSpaceDE w:val="0"/>
        <w:autoSpaceDN w:val="0"/>
        <w:adjustRightInd w:val="0"/>
        <w:spacing w:after="0" w:line="275" w:lineRule="exact"/>
        <w:rPr>
          <w:rFonts w:ascii="Times New Roman" w:hAnsi="Times New Roman" w:cs="Times New Roman"/>
          <w:sz w:val="24"/>
          <w:szCs w:val="24"/>
        </w:rPr>
      </w:pPr>
      <w:r w:rsidRPr="006775F3">
        <w:rPr>
          <w:rFonts w:ascii="Times New Roman" w:hAnsi="Times New Roman" w:cs="Times New Roman"/>
          <w:i/>
          <w:iCs/>
          <w:sz w:val="24"/>
          <w:szCs w:val="24"/>
        </w:rPr>
        <w:t>Table</w:t>
      </w:r>
      <w:r w:rsidRPr="006775F3">
        <w:rPr>
          <w:rFonts w:ascii="Times New Roman" w:hAnsi="Times New Roman" w:cs="Times New Roman"/>
          <w:i/>
          <w:iCs/>
          <w:spacing w:val="-1"/>
          <w:sz w:val="24"/>
          <w:szCs w:val="24"/>
        </w:rPr>
        <w:t xml:space="preserve"> </w:t>
      </w:r>
      <w:r w:rsidRPr="006775F3">
        <w:rPr>
          <w:rFonts w:ascii="Times New Roman" w:hAnsi="Times New Roman" w:cs="Times New Roman"/>
          <w:i/>
          <w:iCs/>
          <w:sz w:val="24"/>
          <w:szCs w:val="24"/>
        </w:rPr>
        <w:t>Instructions:</w:t>
      </w:r>
    </w:p>
    <w:p w14:paraId="6C9D0193" w14:textId="77777777" w:rsidR="006775F3" w:rsidRPr="006775F3" w:rsidRDefault="006775F3" w:rsidP="006775F3">
      <w:pPr>
        <w:kinsoku w:val="0"/>
        <w:overflowPunct w:val="0"/>
        <w:autoSpaceDE w:val="0"/>
        <w:autoSpaceDN w:val="0"/>
        <w:adjustRightInd w:val="0"/>
        <w:spacing w:after="0" w:line="275" w:lineRule="exact"/>
        <w:rPr>
          <w:rFonts w:ascii="Times New Roman" w:hAnsi="Times New Roman" w:cs="Times New Roman"/>
          <w:sz w:val="24"/>
          <w:szCs w:val="24"/>
        </w:rPr>
      </w:pPr>
      <w:r w:rsidRPr="006775F3">
        <w:rPr>
          <w:rFonts w:ascii="Times New Roman" w:hAnsi="Times New Roman" w:cs="Times New Roman"/>
          <w:sz w:val="24"/>
          <w:szCs w:val="24"/>
        </w:rPr>
        <w:t xml:space="preserve">Please respond to the following </w:t>
      </w:r>
      <w:r w:rsidRPr="006775F3">
        <w:rPr>
          <w:rFonts w:ascii="Times New Roman" w:hAnsi="Times New Roman" w:cs="Times New Roman"/>
          <w:spacing w:val="-1"/>
          <w:sz w:val="24"/>
          <w:szCs w:val="24"/>
        </w:rPr>
        <w:t>questions based on these guidelines:</w:t>
      </w:r>
    </w:p>
    <w:p w14:paraId="5E5262E1" w14:textId="77777777" w:rsidR="006775F3" w:rsidRPr="006775F3" w:rsidRDefault="006775F3" w:rsidP="006775F3">
      <w:pPr>
        <w:kinsoku w:val="0"/>
        <w:overflowPunct w:val="0"/>
        <w:autoSpaceDE w:val="0"/>
        <w:autoSpaceDN w:val="0"/>
        <w:adjustRightInd w:val="0"/>
        <w:spacing w:before="1" w:after="0" w:line="240" w:lineRule="auto"/>
        <w:rPr>
          <w:rFonts w:ascii="Times New Roman" w:hAnsi="Times New Roman" w:cs="Times New Roman"/>
          <w:sz w:val="24"/>
          <w:szCs w:val="24"/>
        </w:rPr>
      </w:pPr>
    </w:p>
    <w:p w14:paraId="19A842F5" w14:textId="77777777" w:rsidR="006775F3" w:rsidRPr="006775F3" w:rsidRDefault="006775F3" w:rsidP="006775F3">
      <w:pPr>
        <w:numPr>
          <w:ilvl w:val="0"/>
          <w:numId w:val="25"/>
        </w:numPr>
        <w:tabs>
          <w:tab w:val="left" w:pos="820"/>
        </w:tabs>
        <w:kinsoku w:val="0"/>
        <w:overflowPunct w:val="0"/>
        <w:autoSpaceDE w:val="0"/>
        <w:autoSpaceDN w:val="0"/>
        <w:adjustRightInd w:val="0"/>
        <w:spacing w:after="0" w:line="240" w:lineRule="auto"/>
        <w:rPr>
          <w:rFonts w:ascii="Times New Roman" w:hAnsi="Times New Roman" w:cs="Times New Roman"/>
          <w:spacing w:val="-1"/>
          <w:sz w:val="24"/>
          <w:szCs w:val="24"/>
        </w:rPr>
      </w:pPr>
      <w:r w:rsidRPr="006775F3">
        <w:rPr>
          <w:rFonts w:ascii="Times New Roman" w:hAnsi="Times New Roman" w:cs="Times New Roman"/>
          <w:sz w:val="24"/>
          <w:szCs w:val="24"/>
        </w:rPr>
        <w:t>Uninsured is defined as those</w:t>
      </w:r>
      <w:r w:rsidRPr="006775F3">
        <w:rPr>
          <w:rFonts w:ascii="Times New Roman" w:hAnsi="Times New Roman" w:cs="Times New Roman"/>
          <w:spacing w:val="-1"/>
          <w:sz w:val="24"/>
          <w:szCs w:val="24"/>
        </w:rPr>
        <w:t xml:space="preserve"> without </w:t>
      </w:r>
      <w:r w:rsidRPr="006775F3">
        <w:rPr>
          <w:rFonts w:ascii="Times New Roman" w:hAnsi="Times New Roman" w:cs="Times New Roman"/>
          <w:sz w:val="24"/>
          <w:szCs w:val="24"/>
        </w:rPr>
        <w:t>health</w:t>
      </w:r>
      <w:r w:rsidRPr="006775F3">
        <w:rPr>
          <w:rFonts w:ascii="Times New Roman" w:hAnsi="Times New Roman" w:cs="Times New Roman"/>
          <w:spacing w:val="-1"/>
          <w:sz w:val="24"/>
          <w:szCs w:val="24"/>
        </w:rPr>
        <w:t xml:space="preserve"> insurance.</w:t>
      </w:r>
    </w:p>
    <w:p w14:paraId="671D7616" w14:textId="77777777" w:rsidR="006775F3" w:rsidRPr="006775F3" w:rsidRDefault="006775F3" w:rsidP="006775F3">
      <w:pPr>
        <w:numPr>
          <w:ilvl w:val="0"/>
          <w:numId w:val="25"/>
        </w:numPr>
        <w:tabs>
          <w:tab w:val="left" w:pos="820"/>
        </w:tabs>
        <w:kinsoku w:val="0"/>
        <w:overflowPunct w:val="0"/>
        <w:autoSpaceDE w:val="0"/>
        <w:autoSpaceDN w:val="0"/>
        <w:adjustRightInd w:val="0"/>
        <w:spacing w:after="0" w:line="240" w:lineRule="auto"/>
        <w:ind w:right="108"/>
        <w:rPr>
          <w:rFonts w:ascii="Times New Roman" w:hAnsi="Times New Roman" w:cs="Times New Roman"/>
          <w:sz w:val="24"/>
          <w:szCs w:val="24"/>
        </w:rPr>
      </w:pPr>
      <w:r w:rsidRPr="006775F3">
        <w:rPr>
          <w:rFonts w:ascii="Times New Roman" w:hAnsi="Times New Roman" w:cs="Times New Roman"/>
          <w:sz w:val="24"/>
          <w:szCs w:val="24"/>
        </w:rPr>
        <w:t>Medicare</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is</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defined</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as</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Federal</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insurance</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for</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the</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aged,</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blind,</w:t>
      </w:r>
      <w:r w:rsidRPr="006775F3">
        <w:rPr>
          <w:rFonts w:ascii="Times New Roman" w:hAnsi="Times New Roman" w:cs="Times New Roman"/>
          <w:spacing w:val="-1"/>
          <w:sz w:val="24"/>
          <w:szCs w:val="24"/>
        </w:rPr>
        <w:t xml:space="preserve"> </w:t>
      </w:r>
      <w:r w:rsidRPr="006775F3">
        <w:rPr>
          <w:rFonts w:ascii="Times New Roman" w:hAnsi="Times New Roman" w:cs="Times New Roman"/>
          <w:sz w:val="24"/>
          <w:szCs w:val="24"/>
        </w:rPr>
        <w:t>and</w:t>
      </w:r>
      <w:r w:rsidRPr="006775F3">
        <w:rPr>
          <w:rFonts w:ascii="Times New Roman" w:hAnsi="Times New Roman" w:cs="Times New Roman"/>
          <w:spacing w:val="-1"/>
          <w:sz w:val="24"/>
          <w:szCs w:val="24"/>
        </w:rPr>
        <w:t xml:space="preserve"> disabled (Title XVIII of</w:t>
      </w:r>
      <w:r w:rsidRPr="006775F3">
        <w:rPr>
          <w:rFonts w:ascii="Times New Roman" w:hAnsi="Times New Roman" w:cs="Times New Roman"/>
          <w:spacing w:val="27"/>
          <w:sz w:val="24"/>
          <w:szCs w:val="24"/>
        </w:rPr>
        <w:t xml:space="preserve"> </w:t>
      </w:r>
      <w:r w:rsidRPr="006775F3">
        <w:rPr>
          <w:rFonts w:ascii="Times New Roman" w:hAnsi="Times New Roman" w:cs="Times New Roman"/>
          <w:sz w:val="24"/>
          <w:szCs w:val="24"/>
        </w:rPr>
        <w:t xml:space="preserve">the Social </w:t>
      </w:r>
      <w:r w:rsidRPr="006775F3">
        <w:rPr>
          <w:rFonts w:ascii="Times New Roman" w:hAnsi="Times New Roman" w:cs="Times New Roman"/>
          <w:spacing w:val="-1"/>
          <w:sz w:val="24"/>
          <w:szCs w:val="24"/>
        </w:rPr>
        <w:t>Security</w:t>
      </w:r>
      <w:r w:rsidRPr="006775F3">
        <w:rPr>
          <w:rFonts w:ascii="Times New Roman" w:hAnsi="Times New Roman" w:cs="Times New Roman"/>
          <w:sz w:val="24"/>
          <w:szCs w:val="24"/>
        </w:rPr>
        <w:t xml:space="preserve"> Act).</w:t>
      </w:r>
    </w:p>
    <w:p w14:paraId="704815F6" w14:textId="77777777" w:rsidR="006775F3" w:rsidRDefault="006775F3" w:rsidP="006775F3">
      <w:pPr>
        <w:pStyle w:val="BodyText"/>
        <w:numPr>
          <w:ilvl w:val="0"/>
          <w:numId w:val="25"/>
        </w:numPr>
        <w:kinsoku w:val="0"/>
        <w:overflowPunct w:val="0"/>
        <w:spacing w:line="245" w:lineRule="exact"/>
      </w:pPr>
      <w:r>
        <w:t>Medicaid</w:t>
      </w:r>
      <w:r>
        <w:rPr>
          <w:spacing w:val="-1"/>
        </w:rPr>
        <w:t xml:space="preserve"> </w:t>
      </w:r>
      <w:r>
        <w:t>is</w:t>
      </w:r>
      <w:r>
        <w:rPr>
          <w:spacing w:val="-1"/>
        </w:rPr>
        <w:t xml:space="preserve"> </w:t>
      </w:r>
      <w:r>
        <w:t>defined</w:t>
      </w:r>
      <w:r>
        <w:rPr>
          <w:spacing w:val="-1"/>
        </w:rPr>
        <w:t xml:space="preserve"> </w:t>
      </w:r>
      <w:r>
        <w:t>as</w:t>
      </w:r>
      <w:r>
        <w:rPr>
          <w:spacing w:val="-1"/>
        </w:rPr>
        <w:t xml:space="preserve"> </w:t>
      </w:r>
      <w:r>
        <w:t>State-run</w:t>
      </w:r>
      <w:r>
        <w:rPr>
          <w:spacing w:val="-1"/>
        </w:rPr>
        <w:t xml:space="preserve"> programs</w:t>
      </w:r>
      <w:r>
        <w:t xml:space="preserve"> operating</w:t>
      </w:r>
      <w:r>
        <w:rPr>
          <w:spacing w:val="-1"/>
        </w:rPr>
        <w:t xml:space="preserve"> </w:t>
      </w:r>
      <w:r>
        <w:t>under</w:t>
      </w:r>
      <w:r>
        <w:rPr>
          <w:spacing w:val="-1"/>
        </w:rPr>
        <w:t xml:space="preserve"> the </w:t>
      </w:r>
      <w:r>
        <w:t>guidelines</w:t>
      </w:r>
      <w:r>
        <w:rPr>
          <w:spacing w:val="-1"/>
        </w:rPr>
        <w:t xml:space="preserve"> </w:t>
      </w:r>
      <w:r>
        <w:t>of</w:t>
      </w:r>
      <w:r>
        <w:rPr>
          <w:spacing w:val="-1"/>
        </w:rPr>
        <w:t xml:space="preserve"> </w:t>
      </w:r>
      <w:r>
        <w:t>Titles</w:t>
      </w:r>
      <w:r>
        <w:rPr>
          <w:spacing w:val="-1"/>
        </w:rPr>
        <w:t xml:space="preserve"> </w:t>
      </w:r>
      <w:r>
        <w:t>XIX</w:t>
      </w:r>
    </w:p>
    <w:p w14:paraId="187F74C2" w14:textId="77777777" w:rsidR="006775F3" w:rsidRDefault="006775F3" w:rsidP="00504A52">
      <w:pPr>
        <w:pStyle w:val="BodyText"/>
        <w:kinsoku w:val="0"/>
        <w:overflowPunct w:val="0"/>
        <w:ind w:left="720" w:firstLine="0"/>
      </w:pPr>
      <w:r>
        <w:t>(and XXI as appropriate) of</w:t>
      </w:r>
      <w:r>
        <w:rPr>
          <w:spacing w:val="-1"/>
        </w:rPr>
        <w:t xml:space="preserve"> </w:t>
      </w:r>
      <w:r>
        <w:t>the</w:t>
      </w:r>
      <w:r>
        <w:rPr>
          <w:spacing w:val="-1"/>
        </w:rPr>
        <w:t xml:space="preserve"> </w:t>
      </w:r>
      <w:r>
        <w:t>Social</w:t>
      </w:r>
      <w:r>
        <w:rPr>
          <w:spacing w:val="-1"/>
        </w:rPr>
        <w:t xml:space="preserve"> </w:t>
      </w:r>
      <w:r>
        <w:t>Security</w:t>
      </w:r>
      <w:r>
        <w:rPr>
          <w:spacing w:val="-1"/>
        </w:rPr>
        <w:t xml:space="preserve"> </w:t>
      </w:r>
      <w:r>
        <w:t>Act.</w:t>
      </w:r>
    </w:p>
    <w:p w14:paraId="6CAEE9A6" w14:textId="77777777" w:rsidR="006F55E7" w:rsidRPr="006F55E7" w:rsidRDefault="006F55E7" w:rsidP="006775F3">
      <w:pPr>
        <w:pStyle w:val="BodyText"/>
        <w:numPr>
          <w:ilvl w:val="0"/>
          <w:numId w:val="25"/>
        </w:numPr>
        <w:tabs>
          <w:tab w:val="left" w:pos="840"/>
        </w:tabs>
        <w:kinsoku w:val="0"/>
        <w:overflowPunct w:val="0"/>
        <w:ind w:right="1326"/>
        <w:rPr>
          <w:spacing w:val="-1"/>
        </w:rPr>
      </w:pPr>
      <w:r>
        <w:t>The</w:t>
      </w:r>
      <w:r>
        <w:rPr>
          <w:spacing w:val="-1"/>
        </w:rPr>
        <w:t xml:space="preserve"> </w:t>
      </w:r>
      <w:r>
        <w:t>Children’s</w:t>
      </w:r>
      <w:r>
        <w:rPr>
          <w:spacing w:val="-1"/>
        </w:rPr>
        <w:t xml:space="preserve"> </w:t>
      </w:r>
      <w:r>
        <w:t>Health</w:t>
      </w:r>
      <w:r>
        <w:rPr>
          <w:spacing w:val="-1"/>
        </w:rPr>
        <w:t xml:space="preserve"> </w:t>
      </w:r>
      <w:r>
        <w:t>Insurance</w:t>
      </w:r>
      <w:r>
        <w:rPr>
          <w:spacing w:val="-1"/>
        </w:rPr>
        <w:t xml:space="preserve"> </w:t>
      </w:r>
      <w:r>
        <w:t>Program</w:t>
      </w:r>
      <w:r>
        <w:rPr>
          <w:spacing w:val="-3"/>
        </w:rPr>
        <w:t xml:space="preserve"> </w:t>
      </w:r>
      <w:r>
        <w:t xml:space="preserve">(CHIP) provides health coverage to eligible children and is administered by the states, according to federal requirements. </w:t>
      </w:r>
    </w:p>
    <w:p w14:paraId="0D4687D5" w14:textId="77777777" w:rsidR="006775F3" w:rsidRDefault="006775F3" w:rsidP="006775F3">
      <w:pPr>
        <w:pStyle w:val="BodyText"/>
        <w:numPr>
          <w:ilvl w:val="0"/>
          <w:numId w:val="25"/>
        </w:numPr>
        <w:tabs>
          <w:tab w:val="left" w:pos="840"/>
        </w:tabs>
        <w:kinsoku w:val="0"/>
        <w:overflowPunct w:val="0"/>
        <w:ind w:right="1326"/>
        <w:rPr>
          <w:spacing w:val="-1"/>
        </w:rPr>
      </w:pPr>
      <w:r>
        <w:t>Other state-sponsored or</w:t>
      </w:r>
      <w:r>
        <w:rPr>
          <w:spacing w:val="-1"/>
        </w:rPr>
        <w:t xml:space="preserve"> public assistance program includes </w:t>
      </w:r>
      <w:r>
        <w:t>State</w:t>
      </w:r>
      <w:r>
        <w:rPr>
          <w:spacing w:val="-1"/>
        </w:rPr>
        <w:t xml:space="preserve"> </w:t>
      </w:r>
      <w:r>
        <w:t>and/or</w:t>
      </w:r>
      <w:r>
        <w:rPr>
          <w:spacing w:val="-1"/>
        </w:rPr>
        <w:t xml:space="preserve"> </w:t>
      </w:r>
      <w:r>
        <w:t>local</w:t>
      </w:r>
      <w:r>
        <w:rPr>
          <w:spacing w:val="30"/>
        </w:rPr>
        <w:t xml:space="preserve"> </w:t>
      </w:r>
      <w:r>
        <w:rPr>
          <w:spacing w:val="-1"/>
        </w:rPr>
        <w:t>government</w:t>
      </w:r>
      <w:r>
        <w:t xml:space="preserve"> </w:t>
      </w:r>
      <w:r>
        <w:rPr>
          <w:spacing w:val="-1"/>
        </w:rPr>
        <w:t>programs.</w:t>
      </w:r>
    </w:p>
    <w:p w14:paraId="65D5BA0A" w14:textId="77777777" w:rsidR="006775F3" w:rsidRDefault="006775F3" w:rsidP="006775F3">
      <w:pPr>
        <w:pStyle w:val="BodyText"/>
        <w:numPr>
          <w:ilvl w:val="0"/>
          <w:numId w:val="25"/>
        </w:numPr>
        <w:tabs>
          <w:tab w:val="left" w:pos="840"/>
        </w:tabs>
        <w:kinsoku w:val="0"/>
        <w:overflowPunct w:val="0"/>
        <w:ind w:right="979"/>
      </w:pPr>
      <w:r>
        <w:t xml:space="preserve">Private </w:t>
      </w:r>
      <w:r>
        <w:rPr>
          <w:spacing w:val="-1"/>
        </w:rPr>
        <w:t>insurance</w:t>
      </w:r>
      <w:r>
        <w:t xml:space="preserve"> is </w:t>
      </w:r>
      <w:r>
        <w:rPr>
          <w:spacing w:val="-1"/>
        </w:rPr>
        <w:t>health</w:t>
      </w:r>
      <w:r>
        <w:t xml:space="preserve"> insurance</w:t>
      </w:r>
      <w:r>
        <w:rPr>
          <w:spacing w:val="-3"/>
        </w:rPr>
        <w:t xml:space="preserve"> </w:t>
      </w:r>
      <w:r>
        <w:t>provided</w:t>
      </w:r>
      <w:r>
        <w:rPr>
          <w:spacing w:val="-1"/>
        </w:rPr>
        <w:t xml:space="preserve"> </w:t>
      </w:r>
      <w:r>
        <w:t>by</w:t>
      </w:r>
      <w:r>
        <w:rPr>
          <w:spacing w:val="-1"/>
        </w:rPr>
        <w:t xml:space="preserve"> </w:t>
      </w:r>
      <w:r>
        <w:t>commercial</w:t>
      </w:r>
      <w:r>
        <w:rPr>
          <w:spacing w:val="-1"/>
        </w:rPr>
        <w:t xml:space="preserve"> </w:t>
      </w:r>
      <w:r>
        <w:t>and</w:t>
      </w:r>
      <w:r>
        <w:rPr>
          <w:spacing w:val="-1"/>
        </w:rPr>
        <w:t xml:space="preserve"> </w:t>
      </w:r>
      <w:r>
        <w:t>not</w:t>
      </w:r>
      <w:r>
        <w:rPr>
          <w:spacing w:val="-1"/>
        </w:rPr>
        <w:t xml:space="preserve"> </w:t>
      </w:r>
      <w:r>
        <w:t>for</w:t>
      </w:r>
      <w:r>
        <w:rPr>
          <w:spacing w:val="-1"/>
        </w:rPr>
        <w:t xml:space="preserve"> </w:t>
      </w:r>
      <w:r>
        <w:t>profit</w:t>
      </w:r>
      <w:r>
        <w:rPr>
          <w:spacing w:val="23"/>
        </w:rPr>
        <w:t xml:space="preserve"> </w:t>
      </w:r>
      <w:r>
        <w:rPr>
          <w:spacing w:val="-1"/>
        </w:rPr>
        <w:t>companies.</w:t>
      </w:r>
      <w:r>
        <w:rPr>
          <w:spacing w:val="59"/>
        </w:rPr>
        <w:t xml:space="preserve"> </w:t>
      </w:r>
      <w:r>
        <w:t>Individuals</w:t>
      </w:r>
      <w:r>
        <w:rPr>
          <w:spacing w:val="-1"/>
        </w:rPr>
        <w:t xml:space="preserve"> may </w:t>
      </w:r>
      <w:r>
        <w:t>obtain</w:t>
      </w:r>
      <w:r>
        <w:rPr>
          <w:spacing w:val="-1"/>
        </w:rPr>
        <w:t xml:space="preserve"> </w:t>
      </w:r>
      <w:r>
        <w:t>insurance</w:t>
      </w:r>
      <w:r>
        <w:rPr>
          <w:spacing w:val="-1"/>
        </w:rPr>
        <w:t xml:space="preserve"> </w:t>
      </w:r>
      <w:r>
        <w:t>through</w:t>
      </w:r>
      <w:r>
        <w:rPr>
          <w:spacing w:val="-1"/>
        </w:rPr>
        <w:t xml:space="preserve"> employers </w:t>
      </w:r>
      <w:r>
        <w:t>or</w:t>
      </w:r>
      <w:r>
        <w:rPr>
          <w:spacing w:val="-1"/>
        </w:rPr>
        <w:t xml:space="preserve"> </w:t>
      </w:r>
      <w:r>
        <w:t>on</w:t>
      </w:r>
      <w:r>
        <w:rPr>
          <w:spacing w:val="-1"/>
        </w:rPr>
        <w:t xml:space="preserve"> </w:t>
      </w:r>
      <w:r>
        <w:t>their</w:t>
      </w:r>
      <w:r>
        <w:rPr>
          <w:spacing w:val="-1"/>
        </w:rPr>
        <w:t xml:space="preserve"> </w:t>
      </w:r>
      <w:r>
        <w:t>own.</w:t>
      </w:r>
    </w:p>
    <w:p w14:paraId="534EEC4C" w14:textId="77777777" w:rsidR="00200B9D" w:rsidRDefault="00200B9D" w:rsidP="006775F3">
      <w:pPr>
        <w:pStyle w:val="BodyText"/>
        <w:numPr>
          <w:ilvl w:val="0"/>
          <w:numId w:val="25"/>
        </w:numPr>
        <w:tabs>
          <w:tab w:val="left" w:pos="840"/>
        </w:tabs>
        <w:kinsoku w:val="0"/>
        <w:overflowPunct w:val="0"/>
        <w:ind w:right="979"/>
      </w:pPr>
      <w:r>
        <w:t>Health Insurance Marketplace</w:t>
      </w:r>
    </w:p>
    <w:p w14:paraId="15CBF136" w14:textId="77777777" w:rsidR="006775F3" w:rsidRDefault="006775F3" w:rsidP="006775F3">
      <w:pPr>
        <w:pStyle w:val="BodyText"/>
        <w:kinsoku w:val="0"/>
        <w:overflowPunct w:val="0"/>
        <w:ind w:left="0" w:firstLine="0"/>
      </w:pPr>
    </w:p>
    <w:p w14:paraId="4BF150AD" w14:textId="77777777" w:rsidR="006775F3" w:rsidRDefault="006775F3" w:rsidP="006775F3">
      <w:pPr>
        <w:pStyle w:val="BodyText"/>
        <w:kinsoku w:val="0"/>
        <w:overflowPunct w:val="0"/>
        <w:ind w:left="119" w:right="314" w:firstLine="0"/>
      </w:pPr>
      <w:r>
        <w:lastRenderedPageBreak/>
        <w:t xml:space="preserve">Each patient should be counted once.  The total </w:t>
      </w:r>
      <w:r>
        <w:rPr>
          <w:spacing w:val="-1"/>
        </w:rPr>
        <w:t xml:space="preserve">for </w:t>
      </w:r>
      <w:r>
        <w:t>this</w:t>
      </w:r>
      <w:r>
        <w:rPr>
          <w:spacing w:val="-1"/>
        </w:rPr>
        <w:t xml:space="preserve"> </w:t>
      </w:r>
      <w:r>
        <w:t>table</w:t>
      </w:r>
      <w:r>
        <w:rPr>
          <w:spacing w:val="-1"/>
        </w:rPr>
        <w:t xml:space="preserve"> </w:t>
      </w:r>
      <w:r>
        <w:t>should</w:t>
      </w:r>
      <w:r>
        <w:rPr>
          <w:spacing w:val="-1"/>
        </w:rPr>
        <w:t xml:space="preserve"> </w:t>
      </w:r>
      <w:r>
        <w:t>equal to</w:t>
      </w:r>
      <w:r>
        <w:rPr>
          <w:spacing w:val="-1"/>
        </w:rPr>
        <w:t xml:space="preserve"> </w:t>
      </w:r>
      <w:r>
        <w:t>the</w:t>
      </w:r>
      <w:r>
        <w:rPr>
          <w:spacing w:val="-1"/>
        </w:rPr>
        <w:t xml:space="preserve"> </w:t>
      </w:r>
      <w:r>
        <w:t>total</w:t>
      </w:r>
      <w:r>
        <w:rPr>
          <w:spacing w:val="-1"/>
        </w:rPr>
        <w:t xml:space="preserve"> number </w:t>
      </w:r>
      <w:r>
        <w:t>of</w:t>
      </w:r>
      <w:r>
        <w:rPr>
          <w:spacing w:val="26"/>
        </w:rPr>
        <w:t xml:space="preserve"> </w:t>
      </w:r>
      <w:r>
        <w:t>people served through Direct Services.</w:t>
      </w:r>
    </w:p>
    <w:p w14:paraId="03B0CF33" w14:textId="77777777" w:rsidR="006775F3" w:rsidRDefault="006775F3" w:rsidP="006775F3">
      <w:pPr>
        <w:pStyle w:val="BodyText"/>
        <w:kinsoku w:val="0"/>
        <w:overflowPunct w:val="0"/>
        <w:ind w:left="0" w:firstLine="0"/>
      </w:pPr>
    </w:p>
    <w:p w14:paraId="31097C8B" w14:textId="77777777" w:rsidR="006775F3" w:rsidRDefault="006775F3" w:rsidP="006775F3">
      <w:pPr>
        <w:pStyle w:val="BodyText"/>
        <w:kinsoku w:val="0"/>
        <w:overflowPunct w:val="0"/>
        <w:ind w:left="0" w:firstLine="0"/>
        <w:rPr>
          <w:sz w:val="20"/>
          <w:szCs w:val="20"/>
        </w:rPr>
      </w:pPr>
      <w:r>
        <w:rPr>
          <w:noProof/>
          <w:sz w:val="20"/>
          <w:szCs w:val="20"/>
        </w:rPr>
        <mc:AlternateContent>
          <mc:Choice Requires="wps">
            <w:drawing>
              <wp:inline distT="0" distB="0" distL="0" distR="0" wp14:anchorId="0D6587A2" wp14:editId="0B111A16">
                <wp:extent cx="6014085" cy="2234242"/>
                <wp:effectExtent l="0" t="0" r="571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2234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540"/>
                              <w:gridCol w:w="6840"/>
                              <w:gridCol w:w="2073"/>
                            </w:tblGrid>
                            <w:tr w:rsidR="006775F3" w14:paraId="42FD27CF" w14:textId="77777777">
                              <w:trPr>
                                <w:trHeight w:hRule="exact" w:val="355"/>
                              </w:trPr>
                              <w:tc>
                                <w:tcPr>
                                  <w:tcW w:w="540" w:type="dxa"/>
                                  <w:tcBorders>
                                    <w:top w:val="single" w:sz="4" w:space="0" w:color="000000"/>
                                    <w:left w:val="single" w:sz="4" w:space="0" w:color="000000"/>
                                    <w:bottom w:val="single" w:sz="4" w:space="0" w:color="000000"/>
                                    <w:right w:val="single" w:sz="4" w:space="0" w:color="000000"/>
                                  </w:tcBorders>
                                </w:tcPr>
                                <w:p w14:paraId="5C496655" w14:textId="77777777" w:rsidR="006775F3" w:rsidRDefault="006775F3">
                                  <w:pPr>
                                    <w:pStyle w:val="BodyText"/>
                                    <w:kinsoku w:val="0"/>
                                    <w:overflowPunct w:val="0"/>
                                    <w:spacing w:before="67"/>
                                    <w:ind w:left="0" w:firstLine="0"/>
                                    <w:jc w:val="center"/>
                                  </w:pPr>
                                  <w:r>
                                    <w:rPr>
                                      <w:b/>
                                      <w:bCs/>
                                    </w:rPr>
                                    <w:t>6</w:t>
                                  </w:r>
                                </w:p>
                              </w:tc>
                              <w:tc>
                                <w:tcPr>
                                  <w:tcW w:w="6840" w:type="dxa"/>
                                  <w:tcBorders>
                                    <w:top w:val="single" w:sz="4" w:space="0" w:color="000000"/>
                                    <w:left w:val="single" w:sz="4" w:space="0" w:color="000000"/>
                                    <w:bottom w:val="single" w:sz="4" w:space="0" w:color="000000"/>
                                    <w:right w:val="single" w:sz="4" w:space="0" w:color="000000"/>
                                  </w:tcBorders>
                                </w:tcPr>
                                <w:p w14:paraId="06E7BD13" w14:textId="77777777" w:rsidR="006775F3" w:rsidRDefault="006775F3">
                                  <w:pPr>
                                    <w:pStyle w:val="BodyText"/>
                                    <w:kinsoku w:val="0"/>
                                    <w:overflowPunct w:val="0"/>
                                    <w:spacing w:before="67"/>
                                    <w:ind w:left="102" w:firstLine="0"/>
                                  </w:pPr>
                                  <w:r>
                                    <w:rPr>
                                      <w:b/>
                                      <w:bCs/>
                                    </w:rPr>
                                    <w:t>Number of uninsured people</w:t>
                                  </w:r>
                                </w:p>
                              </w:tc>
                              <w:tc>
                                <w:tcPr>
                                  <w:tcW w:w="2073" w:type="dxa"/>
                                  <w:tcBorders>
                                    <w:top w:val="single" w:sz="4" w:space="0" w:color="000000"/>
                                    <w:left w:val="single" w:sz="4" w:space="0" w:color="000000"/>
                                    <w:bottom w:val="single" w:sz="4" w:space="0" w:color="000000"/>
                                    <w:right w:val="nil"/>
                                  </w:tcBorders>
                                </w:tcPr>
                                <w:p w14:paraId="034D2E7D" w14:textId="77777777" w:rsidR="006775F3" w:rsidRDefault="006775F3" w:rsidP="006775F3">
                                  <w:pPr>
                                    <w:pStyle w:val="BodyText"/>
                                    <w:kinsoku w:val="0"/>
                                    <w:overflowPunct w:val="0"/>
                                    <w:spacing w:before="67"/>
                                    <w:ind w:left="102" w:right="-177" w:firstLine="0"/>
                                  </w:pPr>
                                  <w:r>
                                    <w:rPr>
                                      <w:b/>
                                      <w:bCs/>
                                    </w:rPr>
                                    <w:t>Number</w:t>
                                  </w:r>
                                </w:p>
                              </w:tc>
                            </w:tr>
                            <w:tr w:rsidR="006775F3" w14:paraId="41A88CD9" w14:textId="77777777">
                              <w:trPr>
                                <w:trHeight w:hRule="exact" w:val="355"/>
                              </w:trPr>
                              <w:tc>
                                <w:tcPr>
                                  <w:tcW w:w="540" w:type="dxa"/>
                                  <w:tcBorders>
                                    <w:top w:val="single" w:sz="4" w:space="0" w:color="000000"/>
                                    <w:left w:val="single" w:sz="4" w:space="0" w:color="000000"/>
                                    <w:bottom w:val="single" w:sz="4" w:space="0" w:color="000000"/>
                                    <w:right w:val="single" w:sz="4" w:space="0" w:color="000000"/>
                                  </w:tcBorders>
                                </w:tcPr>
                                <w:p w14:paraId="04ED0519" w14:textId="77777777" w:rsidR="006775F3" w:rsidRDefault="006775F3">
                                  <w:pPr>
                                    <w:pStyle w:val="BodyText"/>
                                    <w:kinsoku w:val="0"/>
                                    <w:overflowPunct w:val="0"/>
                                    <w:spacing w:before="67"/>
                                    <w:ind w:left="0" w:firstLine="0"/>
                                    <w:jc w:val="center"/>
                                  </w:pPr>
                                  <w:r>
                                    <w:rPr>
                                      <w:b/>
                                      <w:bCs/>
                                    </w:rPr>
                                    <w:t>7</w:t>
                                  </w:r>
                                </w:p>
                              </w:tc>
                              <w:tc>
                                <w:tcPr>
                                  <w:tcW w:w="6840" w:type="dxa"/>
                                  <w:tcBorders>
                                    <w:top w:val="single" w:sz="4" w:space="0" w:color="000000"/>
                                    <w:left w:val="single" w:sz="4" w:space="0" w:color="000000"/>
                                    <w:bottom w:val="single" w:sz="4" w:space="0" w:color="000000"/>
                                    <w:right w:val="single" w:sz="4" w:space="0" w:color="000000"/>
                                  </w:tcBorders>
                                </w:tcPr>
                                <w:p w14:paraId="13E952D9" w14:textId="77777777" w:rsidR="006775F3" w:rsidRDefault="006775F3">
                                  <w:pPr>
                                    <w:pStyle w:val="BodyText"/>
                                    <w:kinsoku w:val="0"/>
                                    <w:overflowPunct w:val="0"/>
                                    <w:spacing w:before="67"/>
                                    <w:ind w:left="102" w:firstLine="0"/>
                                  </w:pPr>
                                  <w:r>
                                    <w:rPr>
                                      <w:b/>
                                      <w:bCs/>
                                    </w:rPr>
                                    <w:t>Number of people covered</w:t>
                                  </w:r>
                                  <w:r>
                                    <w:rPr>
                                      <w:b/>
                                      <w:bCs/>
                                      <w:spacing w:val="-1"/>
                                    </w:rPr>
                                    <w:t xml:space="preserve"> </w:t>
                                  </w:r>
                                  <w:r>
                                    <w:rPr>
                                      <w:b/>
                                      <w:bCs/>
                                    </w:rPr>
                                    <w:t>through</w:t>
                                  </w:r>
                                  <w:r>
                                    <w:rPr>
                                      <w:b/>
                                      <w:bCs/>
                                      <w:spacing w:val="-1"/>
                                    </w:rPr>
                                    <w:t xml:space="preserve"> </w:t>
                                  </w:r>
                                  <w:r>
                                    <w:rPr>
                                      <w:b/>
                                      <w:bCs/>
                                    </w:rPr>
                                    <w:t>Medicare</w:t>
                                  </w:r>
                                </w:p>
                              </w:tc>
                              <w:tc>
                                <w:tcPr>
                                  <w:tcW w:w="2073" w:type="dxa"/>
                                  <w:tcBorders>
                                    <w:top w:val="single" w:sz="4" w:space="0" w:color="000000"/>
                                    <w:left w:val="single" w:sz="4" w:space="0" w:color="000000"/>
                                    <w:bottom w:val="single" w:sz="4" w:space="0" w:color="000000"/>
                                    <w:right w:val="nil"/>
                                  </w:tcBorders>
                                </w:tcPr>
                                <w:p w14:paraId="791BFC3C" w14:textId="77777777" w:rsidR="006775F3" w:rsidRDefault="006775F3">
                                  <w:pPr>
                                    <w:pStyle w:val="BodyText"/>
                                    <w:kinsoku w:val="0"/>
                                    <w:overflowPunct w:val="0"/>
                                    <w:spacing w:before="67"/>
                                    <w:ind w:left="102" w:firstLine="0"/>
                                  </w:pPr>
                                  <w:r>
                                    <w:rPr>
                                      <w:b/>
                                      <w:bCs/>
                                    </w:rPr>
                                    <w:t>Number</w:t>
                                  </w:r>
                                </w:p>
                              </w:tc>
                            </w:tr>
                            <w:tr w:rsidR="006775F3" w14:paraId="499F40EC" w14:textId="77777777">
                              <w:trPr>
                                <w:trHeight w:hRule="exact" w:val="340"/>
                              </w:trPr>
                              <w:tc>
                                <w:tcPr>
                                  <w:tcW w:w="540" w:type="dxa"/>
                                  <w:tcBorders>
                                    <w:top w:val="single" w:sz="4" w:space="0" w:color="000000"/>
                                    <w:left w:val="single" w:sz="4" w:space="0" w:color="000000"/>
                                    <w:bottom w:val="single" w:sz="4" w:space="0" w:color="000000"/>
                                    <w:right w:val="single" w:sz="4" w:space="0" w:color="000000"/>
                                  </w:tcBorders>
                                </w:tcPr>
                                <w:p w14:paraId="7A302ED4" w14:textId="77777777" w:rsidR="006775F3" w:rsidRDefault="006775F3">
                                  <w:pPr>
                                    <w:pStyle w:val="BodyText"/>
                                    <w:kinsoku w:val="0"/>
                                    <w:overflowPunct w:val="0"/>
                                    <w:spacing w:before="52"/>
                                    <w:ind w:left="0" w:firstLine="0"/>
                                    <w:jc w:val="center"/>
                                  </w:pPr>
                                  <w:r>
                                    <w:rPr>
                                      <w:b/>
                                      <w:bCs/>
                                    </w:rPr>
                                    <w:t>8</w:t>
                                  </w:r>
                                </w:p>
                              </w:tc>
                              <w:tc>
                                <w:tcPr>
                                  <w:tcW w:w="6840" w:type="dxa"/>
                                  <w:tcBorders>
                                    <w:top w:val="single" w:sz="4" w:space="0" w:color="000000"/>
                                    <w:left w:val="single" w:sz="4" w:space="0" w:color="000000"/>
                                    <w:bottom w:val="single" w:sz="4" w:space="0" w:color="000000"/>
                                    <w:right w:val="single" w:sz="4" w:space="0" w:color="000000"/>
                                  </w:tcBorders>
                                </w:tcPr>
                                <w:p w14:paraId="25817E97" w14:textId="77777777" w:rsidR="006775F3" w:rsidRDefault="006775F3">
                                  <w:pPr>
                                    <w:pStyle w:val="BodyText"/>
                                    <w:kinsoku w:val="0"/>
                                    <w:overflowPunct w:val="0"/>
                                    <w:spacing w:before="52"/>
                                    <w:ind w:left="102" w:firstLine="0"/>
                                  </w:pPr>
                                  <w:r>
                                    <w:rPr>
                                      <w:b/>
                                      <w:bCs/>
                                    </w:rPr>
                                    <w:t>Number of people covered through Medicaid</w:t>
                                  </w:r>
                                </w:p>
                              </w:tc>
                              <w:tc>
                                <w:tcPr>
                                  <w:tcW w:w="2073" w:type="dxa"/>
                                  <w:tcBorders>
                                    <w:top w:val="single" w:sz="4" w:space="0" w:color="000000"/>
                                    <w:left w:val="single" w:sz="4" w:space="0" w:color="000000"/>
                                    <w:bottom w:val="single" w:sz="4" w:space="0" w:color="000000"/>
                                    <w:right w:val="nil"/>
                                  </w:tcBorders>
                                </w:tcPr>
                                <w:p w14:paraId="73E23F31" w14:textId="77777777" w:rsidR="006775F3" w:rsidRDefault="006775F3">
                                  <w:pPr>
                                    <w:pStyle w:val="BodyText"/>
                                    <w:kinsoku w:val="0"/>
                                    <w:overflowPunct w:val="0"/>
                                    <w:spacing w:before="52"/>
                                    <w:ind w:left="101" w:firstLine="0"/>
                                  </w:pPr>
                                  <w:r>
                                    <w:rPr>
                                      <w:b/>
                                      <w:bCs/>
                                    </w:rPr>
                                    <w:t>Number</w:t>
                                  </w:r>
                                </w:p>
                              </w:tc>
                            </w:tr>
                            <w:tr w:rsidR="006775F3" w14:paraId="42A20DC4" w14:textId="77777777">
                              <w:trPr>
                                <w:trHeight w:hRule="exact" w:val="562"/>
                              </w:trPr>
                              <w:tc>
                                <w:tcPr>
                                  <w:tcW w:w="540" w:type="dxa"/>
                                  <w:tcBorders>
                                    <w:top w:val="single" w:sz="4" w:space="0" w:color="000000"/>
                                    <w:left w:val="single" w:sz="4" w:space="0" w:color="000000"/>
                                    <w:bottom w:val="single" w:sz="4" w:space="0" w:color="000000"/>
                                    <w:right w:val="single" w:sz="4" w:space="0" w:color="000000"/>
                                  </w:tcBorders>
                                </w:tcPr>
                                <w:p w14:paraId="7D8A7CF7" w14:textId="77777777" w:rsidR="006775F3" w:rsidRDefault="006775F3">
                                  <w:pPr>
                                    <w:pStyle w:val="BodyText"/>
                                    <w:kinsoku w:val="0"/>
                                    <w:overflowPunct w:val="0"/>
                                    <w:spacing w:before="10"/>
                                    <w:ind w:left="0" w:firstLine="0"/>
                                    <w:rPr>
                                      <w:b/>
                                      <w:bCs/>
                                      <w:sz w:val="23"/>
                                      <w:szCs w:val="23"/>
                                    </w:rPr>
                                  </w:pPr>
                                </w:p>
                                <w:p w14:paraId="44E90AC3" w14:textId="77777777" w:rsidR="006775F3" w:rsidRDefault="006775F3">
                                  <w:pPr>
                                    <w:pStyle w:val="BodyText"/>
                                    <w:kinsoku w:val="0"/>
                                    <w:overflowPunct w:val="0"/>
                                    <w:ind w:left="0" w:firstLine="0"/>
                                    <w:jc w:val="center"/>
                                  </w:pPr>
                                  <w:r>
                                    <w:rPr>
                                      <w:b/>
                                      <w:bCs/>
                                    </w:rPr>
                                    <w:t>9</w:t>
                                  </w:r>
                                </w:p>
                              </w:tc>
                              <w:tc>
                                <w:tcPr>
                                  <w:tcW w:w="6840" w:type="dxa"/>
                                  <w:tcBorders>
                                    <w:top w:val="single" w:sz="4" w:space="0" w:color="000000"/>
                                    <w:left w:val="single" w:sz="4" w:space="0" w:color="000000"/>
                                    <w:bottom w:val="single" w:sz="4" w:space="0" w:color="000000"/>
                                    <w:right w:val="single" w:sz="4" w:space="0" w:color="000000"/>
                                  </w:tcBorders>
                                </w:tcPr>
                                <w:p w14:paraId="3B4EBE92" w14:textId="77777777" w:rsidR="006775F3" w:rsidRDefault="006775F3">
                                  <w:pPr>
                                    <w:pStyle w:val="BodyText"/>
                                    <w:kinsoku w:val="0"/>
                                    <w:overflowPunct w:val="0"/>
                                    <w:ind w:left="102" w:right="849" w:firstLine="0"/>
                                  </w:pPr>
                                  <w:r>
                                    <w:rPr>
                                      <w:b/>
                                      <w:bCs/>
                                    </w:rPr>
                                    <w:t xml:space="preserve">Number of people covered through the Children’s </w:t>
                                  </w:r>
                                  <w:r>
                                    <w:rPr>
                                      <w:b/>
                                      <w:bCs/>
                                      <w:spacing w:val="-1"/>
                                    </w:rPr>
                                    <w:t>Health</w:t>
                                  </w:r>
                                  <w:r>
                                    <w:rPr>
                                      <w:b/>
                                      <w:bCs/>
                                      <w:spacing w:val="24"/>
                                    </w:rPr>
                                    <w:t xml:space="preserve"> </w:t>
                                  </w:r>
                                  <w:r>
                                    <w:rPr>
                                      <w:b/>
                                      <w:bCs/>
                                    </w:rPr>
                                    <w:t>Insurance Program (CHIP)</w:t>
                                  </w:r>
                                </w:p>
                              </w:tc>
                              <w:tc>
                                <w:tcPr>
                                  <w:tcW w:w="2073" w:type="dxa"/>
                                  <w:tcBorders>
                                    <w:top w:val="single" w:sz="4" w:space="0" w:color="000000"/>
                                    <w:left w:val="single" w:sz="4" w:space="0" w:color="000000"/>
                                    <w:bottom w:val="single" w:sz="4" w:space="0" w:color="000000"/>
                                    <w:right w:val="nil"/>
                                  </w:tcBorders>
                                </w:tcPr>
                                <w:p w14:paraId="56F1B7D0" w14:textId="77777777" w:rsidR="006775F3" w:rsidRDefault="006775F3">
                                  <w:pPr>
                                    <w:pStyle w:val="BodyText"/>
                                    <w:kinsoku w:val="0"/>
                                    <w:overflowPunct w:val="0"/>
                                    <w:spacing w:before="10"/>
                                    <w:ind w:left="0" w:firstLine="0"/>
                                    <w:rPr>
                                      <w:b/>
                                      <w:bCs/>
                                      <w:sz w:val="23"/>
                                      <w:szCs w:val="23"/>
                                    </w:rPr>
                                  </w:pPr>
                                </w:p>
                                <w:p w14:paraId="12257910" w14:textId="77777777" w:rsidR="006775F3" w:rsidRDefault="006775F3">
                                  <w:pPr>
                                    <w:pStyle w:val="BodyText"/>
                                    <w:kinsoku w:val="0"/>
                                    <w:overflowPunct w:val="0"/>
                                    <w:ind w:left="102" w:firstLine="0"/>
                                  </w:pPr>
                                  <w:r>
                                    <w:rPr>
                                      <w:b/>
                                      <w:bCs/>
                                    </w:rPr>
                                    <w:t>Number</w:t>
                                  </w:r>
                                </w:p>
                              </w:tc>
                            </w:tr>
                            <w:tr w:rsidR="006775F3" w14:paraId="60234C64" w14:textId="77777777">
                              <w:trPr>
                                <w:trHeight w:hRule="exact" w:val="563"/>
                              </w:trPr>
                              <w:tc>
                                <w:tcPr>
                                  <w:tcW w:w="540" w:type="dxa"/>
                                  <w:tcBorders>
                                    <w:top w:val="single" w:sz="4" w:space="0" w:color="000000"/>
                                    <w:left w:val="single" w:sz="4" w:space="0" w:color="000000"/>
                                    <w:bottom w:val="single" w:sz="4" w:space="0" w:color="000000"/>
                                    <w:right w:val="single" w:sz="4" w:space="0" w:color="000000"/>
                                  </w:tcBorders>
                                </w:tcPr>
                                <w:p w14:paraId="5DF6DF75" w14:textId="77777777" w:rsidR="006775F3" w:rsidRDefault="006775F3">
                                  <w:pPr>
                                    <w:pStyle w:val="BodyText"/>
                                    <w:kinsoku w:val="0"/>
                                    <w:overflowPunct w:val="0"/>
                                    <w:spacing w:before="11"/>
                                    <w:ind w:left="0" w:firstLine="0"/>
                                    <w:rPr>
                                      <w:b/>
                                      <w:bCs/>
                                      <w:sz w:val="23"/>
                                      <w:szCs w:val="23"/>
                                    </w:rPr>
                                  </w:pPr>
                                </w:p>
                                <w:p w14:paraId="62E781BD" w14:textId="77777777" w:rsidR="006775F3" w:rsidRDefault="006775F3">
                                  <w:pPr>
                                    <w:pStyle w:val="BodyText"/>
                                    <w:kinsoku w:val="0"/>
                                    <w:overflowPunct w:val="0"/>
                                    <w:ind w:left="144" w:firstLine="0"/>
                                  </w:pPr>
                                  <w:r>
                                    <w:rPr>
                                      <w:b/>
                                      <w:bCs/>
                                    </w:rPr>
                                    <w:t>10</w:t>
                                  </w:r>
                                </w:p>
                              </w:tc>
                              <w:tc>
                                <w:tcPr>
                                  <w:tcW w:w="6840" w:type="dxa"/>
                                  <w:tcBorders>
                                    <w:top w:val="single" w:sz="4" w:space="0" w:color="000000"/>
                                    <w:left w:val="single" w:sz="4" w:space="0" w:color="000000"/>
                                    <w:bottom w:val="single" w:sz="4" w:space="0" w:color="000000"/>
                                    <w:right w:val="single" w:sz="4" w:space="0" w:color="000000"/>
                                  </w:tcBorders>
                                </w:tcPr>
                                <w:p w14:paraId="666921A0" w14:textId="77777777" w:rsidR="006775F3" w:rsidRDefault="006775F3">
                                  <w:pPr>
                                    <w:pStyle w:val="BodyText"/>
                                    <w:kinsoku w:val="0"/>
                                    <w:overflowPunct w:val="0"/>
                                    <w:ind w:left="102" w:right="869" w:firstLine="0"/>
                                  </w:pPr>
                                  <w:r>
                                    <w:rPr>
                                      <w:b/>
                                      <w:bCs/>
                                    </w:rPr>
                                    <w:t xml:space="preserve">Number of people covered through other state-sponsored insurance </w:t>
                                  </w:r>
                                  <w:r>
                                    <w:rPr>
                                      <w:b/>
                                      <w:bCs/>
                                      <w:spacing w:val="-1"/>
                                    </w:rPr>
                                    <w:t>or</w:t>
                                  </w:r>
                                  <w:r>
                                    <w:rPr>
                                      <w:b/>
                                      <w:bCs/>
                                    </w:rPr>
                                    <w:t xml:space="preserve"> public </w:t>
                                  </w:r>
                                  <w:r>
                                    <w:rPr>
                                      <w:b/>
                                      <w:bCs/>
                                      <w:spacing w:val="-1"/>
                                    </w:rPr>
                                    <w:t>assistance</w:t>
                                  </w:r>
                                  <w:r>
                                    <w:rPr>
                                      <w:b/>
                                      <w:bCs/>
                                    </w:rPr>
                                    <w:t xml:space="preserve"> </w:t>
                                  </w:r>
                                  <w:r>
                                    <w:rPr>
                                      <w:b/>
                                      <w:bCs/>
                                      <w:spacing w:val="-1"/>
                                    </w:rPr>
                                    <w:t>program</w:t>
                                  </w:r>
                                </w:p>
                              </w:tc>
                              <w:tc>
                                <w:tcPr>
                                  <w:tcW w:w="2073" w:type="dxa"/>
                                  <w:tcBorders>
                                    <w:top w:val="single" w:sz="4" w:space="0" w:color="000000"/>
                                    <w:left w:val="single" w:sz="4" w:space="0" w:color="000000"/>
                                    <w:bottom w:val="single" w:sz="4" w:space="0" w:color="000000"/>
                                    <w:right w:val="nil"/>
                                  </w:tcBorders>
                                </w:tcPr>
                                <w:p w14:paraId="6A3BDB87" w14:textId="77777777" w:rsidR="006775F3" w:rsidRDefault="006775F3">
                                  <w:pPr>
                                    <w:pStyle w:val="BodyText"/>
                                    <w:kinsoku w:val="0"/>
                                    <w:overflowPunct w:val="0"/>
                                    <w:spacing w:before="11"/>
                                    <w:ind w:left="0" w:firstLine="0"/>
                                    <w:rPr>
                                      <w:b/>
                                      <w:bCs/>
                                      <w:sz w:val="23"/>
                                      <w:szCs w:val="23"/>
                                    </w:rPr>
                                  </w:pPr>
                                </w:p>
                                <w:p w14:paraId="1561B32C" w14:textId="77777777" w:rsidR="006775F3" w:rsidRDefault="006775F3">
                                  <w:pPr>
                                    <w:pStyle w:val="BodyText"/>
                                    <w:kinsoku w:val="0"/>
                                    <w:overflowPunct w:val="0"/>
                                    <w:ind w:left="101" w:firstLine="0"/>
                                  </w:pPr>
                                  <w:r>
                                    <w:rPr>
                                      <w:b/>
                                      <w:bCs/>
                                    </w:rPr>
                                    <w:t>Number</w:t>
                                  </w:r>
                                </w:p>
                              </w:tc>
                            </w:tr>
                            <w:tr w:rsidR="006775F3" w14:paraId="5433F625" w14:textId="77777777">
                              <w:trPr>
                                <w:trHeight w:hRule="exact" w:val="340"/>
                              </w:trPr>
                              <w:tc>
                                <w:tcPr>
                                  <w:tcW w:w="540" w:type="dxa"/>
                                  <w:tcBorders>
                                    <w:top w:val="single" w:sz="4" w:space="0" w:color="000000"/>
                                    <w:left w:val="single" w:sz="4" w:space="0" w:color="000000"/>
                                    <w:bottom w:val="single" w:sz="4" w:space="0" w:color="000000"/>
                                    <w:right w:val="single" w:sz="4" w:space="0" w:color="000000"/>
                                  </w:tcBorders>
                                </w:tcPr>
                                <w:p w14:paraId="45367504" w14:textId="77777777" w:rsidR="006775F3" w:rsidRDefault="006775F3">
                                  <w:pPr>
                                    <w:pStyle w:val="BodyText"/>
                                    <w:kinsoku w:val="0"/>
                                    <w:overflowPunct w:val="0"/>
                                    <w:spacing w:before="52"/>
                                    <w:ind w:left="144" w:firstLine="0"/>
                                  </w:pPr>
                                  <w:r>
                                    <w:rPr>
                                      <w:b/>
                                      <w:bCs/>
                                    </w:rPr>
                                    <w:t>11</w:t>
                                  </w:r>
                                </w:p>
                              </w:tc>
                              <w:tc>
                                <w:tcPr>
                                  <w:tcW w:w="6840" w:type="dxa"/>
                                  <w:tcBorders>
                                    <w:top w:val="single" w:sz="4" w:space="0" w:color="000000"/>
                                    <w:left w:val="single" w:sz="4" w:space="0" w:color="000000"/>
                                    <w:bottom w:val="single" w:sz="4" w:space="0" w:color="000000"/>
                                    <w:right w:val="single" w:sz="4" w:space="0" w:color="000000"/>
                                  </w:tcBorders>
                                </w:tcPr>
                                <w:p w14:paraId="5533E861" w14:textId="77777777" w:rsidR="006775F3" w:rsidRDefault="006775F3">
                                  <w:pPr>
                                    <w:pStyle w:val="BodyText"/>
                                    <w:kinsoku w:val="0"/>
                                    <w:overflowPunct w:val="0"/>
                                    <w:spacing w:before="52"/>
                                    <w:ind w:left="102" w:firstLine="0"/>
                                  </w:pPr>
                                  <w:r>
                                    <w:rPr>
                                      <w:b/>
                                      <w:bCs/>
                                    </w:rPr>
                                    <w:t xml:space="preserve">Number of people covered by private </w:t>
                                  </w:r>
                                  <w:r>
                                    <w:rPr>
                                      <w:b/>
                                      <w:bCs/>
                                      <w:spacing w:val="-1"/>
                                    </w:rPr>
                                    <w:t>insurance</w:t>
                                  </w:r>
                                </w:p>
                              </w:tc>
                              <w:tc>
                                <w:tcPr>
                                  <w:tcW w:w="2073" w:type="dxa"/>
                                  <w:tcBorders>
                                    <w:top w:val="single" w:sz="4" w:space="0" w:color="000000"/>
                                    <w:left w:val="single" w:sz="4" w:space="0" w:color="000000"/>
                                    <w:bottom w:val="single" w:sz="4" w:space="0" w:color="000000"/>
                                    <w:right w:val="nil"/>
                                  </w:tcBorders>
                                </w:tcPr>
                                <w:p w14:paraId="4366A77B" w14:textId="77777777" w:rsidR="006775F3" w:rsidRDefault="006775F3">
                                  <w:pPr>
                                    <w:pStyle w:val="BodyText"/>
                                    <w:kinsoku w:val="0"/>
                                    <w:overflowPunct w:val="0"/>
                                    <w:spacing w:before="52"/>
                                    <w:ind w:left="102" w:firstLine="0"/>
                                  </w:pPr>
                                  <w:r>
                                    <w:rPr>
                                      <w:b/>
                                      <w:bCs/>
                                    </w:rPr>
                                    <w:t>Number</w:t>
                                  </w:r>
                                </w:p>
                              </w:tc>
                            </w:tr>
                            <w:tr w:rsidR="006775F3" w14:paraId="71767B02" w14:textId="77777777">
                              <w:trPr>
                                <w:trHeight w:hRule="exact" w:val="341"/>
                              </w:trPr>
                              <w:tc>
                                <w:tcPr>
                                  <w:tcW w:w="540" w:type="dxa"/>
                                  <w:tcBorders>
                                    <w:top w:val="single" w:sz="4" w:space="0" w:color="000000"/>
                                    <w:left w:val="single" w:sz="4" w:space="0" w:color="000000"/>
                                    <w:bottom w:val="single" w:sz="4" w:space="0" w:color="000000"/>
                                    <w:right w:val="single" w:sz="4" w:space="0" w:color="000000"/>
                                  </w:tcBorders>
                                </w:tcPr>
                                <w:p w14:paraId="6876C8D3" w14:textId="77777777" w:rsidR="006775F3" w:rsidRDefault="006775F3">
                                  <w:pPr>
                                    <w:pStyle w:val="BodyText"/>
                                    <w:kinsoku w:val="0"/>
                                    <w:overflowPunct w:val="0"/>
                                    <w:spacing w:before="52"/>
                                    <w:ind w:left="144" w:firstLine="0"/>
                                  </w:pPr>
                                  <w:r>
                                    <w:rPr>
                                      <w:b/>
                                      <w:bCs/>
                                      <w:spacing w:val="-1"/>
                                    </w:rPr>
                                    <w:t>12</w:t>
                                  </w:r>
                                </w:p>
                              </w:tc>
                              <w:tc>
                                <w:tcPr>
                                  <w:tcW w:w="6840" w:type="dxa"/>
                                  <w:tcBorders>
                                    <w:top w:val="single" w:sz="4" w:space="0" w:color="000000"/>
                                    <w:left w:val="single" w:sz="4" w:space="0" w:color="000000"/>
                                    <w:bottom w:val="single" w:sz="4" w:space="0" w:color="000000"/>
                                    <w:right w:val="single" w:sz="4" w:space="0" w:color="000000"/>
                                  </w:tcBorders>
                                </w:tcPr>
                                <w:p w14:paraId="30032942" w14:textId="77777777" w:rsidR="006775F3" w:rsidRDefault="00504A52" w:rsidP="00504A52">
                                  <w:pPr>
                                    <w:pStyle w:val="BodyText"/>
                                    <w:kinsoku w:val="0"/>
                                    <w:overflowPunct w:val="0"/>
                                    <w:spacing w:before="52"/>
                                    <w:ind w:left="0" w:firstLine="0"/>
                                  </w:pPr>
                                  <w:r>
                                    <w:rPr>
                                      <w:b/>
                                      <w:bCs/>
                                      <w:spacing w:val="-1"/>
                                    </w:rPr>
                                    <w:t xml:space="preserve">  Health Insurance Marketplace</w:t>
                                  </w:r>
                                </w:p>
                              </w:tc>
                              <w:tc>
                                <w:tcPr>
                                  <w:tcW w:w="2073" w:type="dxa"/>
                                  <w:tcBorders>
                                    <w:top w:val="single" w:sz="4" w:space="0" w:color="000000"/>
                                    <w:left w:val="single" w:sz="4" w:space="0" w:color="000000"/>
                                    <w:bottom w:val="single" w:sz="4" w:space="0" w:color="000000"/>
                                    <w:right w:val="nil"/>
                                  </w:tcBorders>
                                </w:tcPr>
                                <w:p w14:paraId="0452A451" w14:textId="77777777" w:rsidR="006775F3" w:rsidRDefault="006775F3">
                                  <w:pPr>
                                    <w:pStyle w:val="BodyText"/>
                                    <w:kinsoku w:val="0"/>
                                    <w:overflowPunct w:val="0"/>
                                    <w:spacing w:before="52"/>
                                    <w:ind w:left="102" w:firstLine="0"/>
                                  </w:pPr>
                                  <w:r>
                                    <w:rPr>
                                      <w:b/>
                                      <w:bCs/>
                                      <w:spacing w:val="-1"/>
                                    </w:rPr>
                                    <w:t>Number</w:t>
                                  </w:r>
                                </w:p>
                              </w:tc>
                            </w:tr>
                            <w:tr w:rsidR="00504A52" w14:paraId="5EBFD083" w14:textId="77777777">
                              <w:trPr>
                                <w:trHeight w:hRule="exact" w:val="341"/>
                              </w:trPr>
                              <w:tc>
                                <w:tcPr>
                                  <w:tcW w:w="540" w:type="dxa"/>
                                  <w:tcBorders>
                                    <w:top w:val="single" w:sz="4" w:space="0" w:color="000000"/>
                                    <w:left w:val="single" w:sz="4" w:space="0" w:color="000000"/>
                                    <w:bottom w:val="single" w:sz="4" w:space="0" w:color="000000"/>
                                    <w:right w:val="single" w:sz="4" w:space="0" w:color="000000"/>
                                  </w:tcBorders>
                                </w:tcPr>
                                <w:p w14:paraId="6959F5C8" w14:textId="77777777" w:rsidR="00504A52" w:rsidRDefault="00504A52" w:rsidP="00025A66">
                                  <w:pPr>
                                    <w:pStyle w:val="BodyText"/>
                                    <w:kinsoku w:val="0"/>
                                    <w:overflowPunct w:val="0"/>
                                    <w:spacing w:before="52"/>
                                    <w:ind w:left="144" w:firstLine="0"/>
                                  </w:pPr>
                                  <w:r>
                                    <w:rPr>
                                      <w:b/>
                                      <w:bCs/>
                                      <w:spacing w:val="-1"/>
                                    </w:rPr>
                                    <w:t>13</w:t>
                                  </w:r>
                                </w:p>
                              </w:tc>
                              <w:tc>
                                <w:tcPr>
                                  <w:tcW w:w="6840" w:type="dxa"/>
                                  <w:tcBorders>
                                    <w:top w:val="single" w:sz="4" w:space="0" w:color="000000"/>
                                    <w:left w:val="single" w:sz="4" w:space="0" w:color="000000"/>
                                    <w:bottom w:val="single" w:sz="4" w:space="0" w:color="000000"/>
                                    <w:right w:val="single" w:sz="4" w:space="0" w:color="000000"/>
                                  </w:tcBorders>
                                </w:tcPr>
                                <w:p w14:paraId="3B36F5D0" w14:textId="77777777" w:rsidR="00504A52" w:rsidRDefault="00504A52" w:rsidP="00025A66">
                                  <w:pPr>
                                    <w:pStyle w:val="BodyText"/>
                                    <w:kinsoku w:val="0"/>
                                    <w:overflowPunct w:val="0"/>
                                    <w:spacing w:before="52"/>
                                    <w:ind w:left="102" w:firstLine="0"/>
                                  </w:pPr>
                                  <w:r>
                                    <w:rPr>
                                      <w:b/>
                                      <w:bCs/>
                                      <w:spacing w:val="-1"/>
                                    </w:rPr>
                                    <w:t>Unknown</w:t>
                                  </w:r>
                                </w:p>
                              </w:tc>
                              <w:tc>
                                <w:tcPr>
                                  <w:tcW w:w="2073" w:type="dxa"/>
                                  <w:tcBorders>
                                    <w:top w:val="single" w:sz="4" w:space="0" w:color="000000"/>
                                    <w:left w:val="single" w:sz="4" w:space="0" w:color="000000"/>
                                    <w:bottom w:val="single" w:sz="4" w:space="0" w:color="000000"/>
                                    <w:right w:val="nil"/>
                                  </w:tcBorders>
                                </w:tcPr>
                                <w:p w14:paraId="46810594" w14:textId="77777777" w:rsidR="00504A52" w:rsidRDefault="00504A52" w:rsidP="00025A66">
                                  <w:pPr>
                                    <w:pStyle w:val="BodyText"/>
                                    <w:kinsoku w:val="0"/>
                                    <w:overflowPunct w:val="0"/>
                                    <w:spacing w:before="52"/>
                                    <w:ind w:left="102" w:firstLine="0"/>
                                  </w:pPr>
                                  <w:r>
                                    <w:rPr>
                                      <w:b/>
                                      <w:bCs/>
                                      <w:spacing w:val="-1"/>
                                    </w:rPr>
                                    <w:t>Number</w:t>
                                  </w:r>
                                </w:p>
                              </w:tc>
                            </w:tr>
                          </w:tbl>
                          <w:p w14:paraId="7FAF11F2" w14:textId="77777777" w:rsidR="006775F3" w:rsidRDefault="006775F3" w:rsidP="006775F3">
                            <w:pPr>
                              <w:pStyle w:val="BodyText"/>
                              <w:kinsoku w:val="0"/>
                              <w:overflowPunct w:val="0"/>
                              <w:ind w:left="0" w:firstLine="0"/>
                            </w:pPr>
                          </w:p>
                        </w:txbxContent>
                      </wps:txbx>
                      <wps:bodyPr rot="0" vert="horz" wrap="square" lIns="0" tIns="0" rIns="0" bIns="0" anchor="t" anchorCtr="0" upright="1">
                        <a:noAutofit/>
                      </wps:bodyPr>
                    </wps:wsp>
                  </a:graphicData>
                </a:graphic>
              </wp:inline>
            </w:drawing>
          </mc:Choice>
          <mc:Fallback>
            <w:pict>
              <v:shapetype w14:anchorId="0D6587A2" id="_x0000_t202" coordsize="21600,21600" o:spt="202" path="m,l,21600r21600,l21600,xe">
                <v:stroke joinstyle="miter"/>
                <v:path gradientshapeok="t" o:connecttype="rect"/>
              </v:shapetype>
              <v:shape id="Text Box 1" o:spid="_x0000_s1026" type="#_x0000_t202" style="width:473.55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FTrAIAAKoFAAAOAAAAZHJzL2Uyb0RvYy54bWysVG1vmzAQ/j5p/8Hyd8pLnRRQSdWGME3q&#10;XqR2P8ABE6yBzWwnpJv233c2IU1aTZq28cE62+fnnrt7uOubfdeiHVOaS5Hh8CLAiIlSVlxsMvzl&#10;sfBijLShoqKtFCzDT0zjm8XbN9dDn7JINrKtmEIAInQ69BlujOlT39dlwzqqL2TPBFzWUnXUwFZt&#10;/ErRAdC71o+CYO4PUlW9kiXTGk7z8RIvHH5ds9J8qmvNDGozDNyMW5Vb13b1F9c03SjaN7w80KB/&#10;waKjXEDQI1RODUVbxV9BdbxUUsvaXJSy82Vd85K5HCCbMHiRzUNDe+ZygeLo/lgm/f9gy4+7zwrx&#10;CnqHkaAdtOiR7Q26k3sU2uoMvU7B6aEHN7OHY+tpM9X9vSy/aiTksqFiw26VkkPDaAXs3Ev/5OmI&#10;oy3IevggKwhDt0Y6oH2tOgsIxUCADl16OnbGUinhcB6EJIhnGJVwF0WXJCKRZefTdHreK23eMdkh&#10;a2RYQesdPN3dazO6Ti42mpAFb1vX/lacHQDmeALB4am9szRcN38kQbKKVzHxSDRfeSTIc++2WBJv&#10;XoRXs/wyXy7z8KeNG5K04VXFhA0zKSskf9a5g8ZHTRy1pWXLKwtnKWm1WS9bhXYUlF2471CQEzf/&#10;nIarF+TyIqUwIsFdlHjFPL7ySEFmXnIVxF4QJnfJPCAJyYvzlO65YP+eEhoynMyi2aim3+YWuO91&#10;bjTtuIHZ0fIuw/HRiaZWgytRudYaytvRPimFpf9cCmj31GinWCvSUa5mv94DipXxWlZPoF0lQVkg&#10;UBh4YDRSfcdogOGRYf1tSxXDqH0vQP920kyGmoz1ZFBRwtMMG4xGc2nGibTtFd80gDz+YULewj9S&#10;c6feZxZA3W5gILgkDsPLTpzTvfN6HrGLXwAAAP//AwBQSwMEFAAGAAgAAAAhAKGBdqndAAAABQEA&#10;AA8AAABkcnMvZG93bnJldi54bWxMj81OwzAQhO9IvIO1SNyoE35KG7KpKgSnSog0HDg68TaxGq9D&#10;7Lbh7XG5wGWl0Yxmvs1Xk+3FkUZvHCOkswQEceO04Rbho3q9WYDwQbFWvWNC+CYPq+LyIleZdicu&#10;6bgNrYgl7DOF0IUwZFL6piOr/MwNxNHbudGqEOXYSj2qUyy3vbxNkrm0ynBc6NRAzx01++3BIqw/&#10;uXwxX2/1e7krTVUtE97M94jXV9P6CUSgKfyF4Ywf0aGITLU7sPaiR4iPhN8bveX9YwqiRrh7SBcg&#10;i1z+py9+AAAA//8DAFBLAQItABQABgAIAAAAIQC2gziS/gAAAOEBAAATAAAAAAAAAAAAAAAAAAAA&#10;AABbQ29udGVudF9UeXBlc10ueG1sUEsBAi0AFAAGAAgAAAAhADj9If/WAAAAlAEAAAsAAAAAAAAA&#10;AAAAAAAALwEAAF9yZWxzLy5yZWxzUEsBAi0AFAAGAAgAAAAhAPy1kVOsAgAAqgUAAA4AAAAAAAAA&#10;AAAAAAAALgIAAGRycy9lMm9Eb2MueG1sUEsBAi0AFAAGAAgAAAAhAKGBdqndAAAABQEAAA8AAAAA&#10;AAAAAAAAAAAABgUAAGRycy9kb3ducmV2LnhtbFBLBQYAAAAABAAEAPMAAAAQ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40"/>
                        <w:gridCol w:w="6840"/>
                        <w:gridCol w:w="2073"/>
                      </w:tblGrid>
                      <w:tr w:rsidR="006775F3" w14:paraId="42FD27CF" w14:textId="77777777">
                        <w:trPr>
                          <w:trHeight w:hRule="exact" w:val="355"/>
                        </w:trPr>
                        <w:tc>
                          <w:tcPr>
                            <w:tcW w:w="540" w:type="dxa"/>
                            <w:tcBorders>
                              <w:top w:val="single" w:sz="4" w:space="0" w:color="000000"/>
                              <w:left w:val="single" w:sz="4" w:space="0" w:color="000000"/>
                              <w:bottom w:val="single" w:sz="4" w:space="0" w:color="000000"/>
                              <w:right w:val="single" w:sz="4" w:space="0" w:color="000000"/>
                            </w:tcBorders>
                          </w:tcPr>
                          <w:p w14:paraId="5C496655" w14:textId="77777777" w:rsidR="006775F3" w:rsidRDefault="006775F3">
                            <w:pPr>
                              <w:pStyle w:val="BodyText"/>
                              <w:kinsoku w:val="0"/>
                              <w:overflowPunct w:val="0"/>
                              <w:spacing w:before="67"/>
                              <w:ind w:left="0" w:firstLine="0"/>
                              <w:jc w:val="center"/>
                            </w:pPr>
                            <w:r>
                              <w:rPr>
                                <w:b/>
                                <w:bCs/>
                              </w:rPr>
                              <w:t>6</w:t>
                            </w:r>
                          </w:p>
                        </w:tc>
                        <w:tc>
                          <w:tcPr>
                            <w:tcW w:w="6840" w:type="dxa"/>
                            <w:tcBorders>
                              <w:top w:val="single" w:sz="4" w:space="0" w:color="000000"/>
                              <w:left w:val="single" w:sz="4" w:space="0" w:color="000000"/>
                              <w:bottom w:val="single" w:sz="4" w:space="0" w:color="000000"/>
                              <w:right w:val="single" w:sz="4" w:space="0" w:color="000000"/>
                            </w:tcBorders>
                          </w:tcPr>
                          <w:p w14:paraId="06E7BD13" w14:textId="77777777" w:rsidR="006775F3" w:rsidRDefault="006775F3">
                            <w:pPr>
                              <w:pStyle w:val="BodyText"/>
                              <w:kinsoku w:val="0"/>
                              <w:overflowPunct w:val="0"/>
                              <w:spacing w:before="67"/>
                              <w:ind w:left="102" w:firstLine="0"/>
                            </w:pPr>
                            <w:r>
                              <w:rPr>
                                <w:b/>
                                <w:bCs/>
                              </w:rPr>
                              <w:t>Number of uninsured people</w:t>
                            </w:r>
                          </w:p>
                        </w:tc>
                        <w:tc>
                          <w:tcPr>
                            <w:tcW w:w="2073" w:type="dxa"/>
                            <w:tcBorders>
                              <w:top w:val="single" w:sz="4" w:space="0" w:color="000000"/>
                              <w:left w:val="single" w:sz="4" w:space="0" w:color="000000"/>
                              <w:bottom w:val="single" w:sz="4" w:space="0" w:color="000000"/>
                              <w:right w:val="nil"/>
                            </w:tcBorders>
                          </w:tcPr>
                          <w:p w14:paraId="034D2E7D" w14:textId="77777777" w:rsidR="006775F3" w:rsidRDefault="006775F3" w:rsidP="006775F3">
                            <w:pPr>
                              <w:pStyle w:val="BodyText"/>
                              <w:kinsoku w:val="0"/>
                              <w:overflowPunct w:val="0"/>
                              <w:spacing w:before="67"/>
                              <w:ind w:left="102" w:right="-177" w:firstLine="0"/>
                            </w:pPr>
                            <w:r>
                              <w:rPr>
                                <w:b/>
                                <w:bCs/>
                              </w:rPr>
                              <w:t>Number</w:t>
                            </w:r>
                          </w:p>
                        </w:tc>
                      </w:tr>
                      <w:tr w:rsidR="006775F3" w14:paraId="41A88CD9" w14:textId="77777777">
                        <w:trPr>
                          <w:trHeight w:hRule="exact" w:val="355"/>
                        </w:trPr>
                        <w:tc>
                          <w:tcPr>
                            <w:tcW w:w="540" w:type="dxa"/>
                            <w:tcBorders>
                              <w:top w:val="single" w:sz="4" w:space="0" w:color="000000"/>
                              <w:left w:val="single" w:sz="4" w:space="0" w:color="000000"/>
                              <w:bottom w:val="single" w:sz="4" w:space="0" w:color="000000"/>
                              <w:right w:val="single" w:sz="4" w:space="0" w:color="000000"/>
                            </w:tcBorders>
                          </w:tcPr>
                          <w:p w14:paraId="04ED0519" w14:textId="77777777" w:rsidR="006775F3" w:rsidRDefault="006775F3">
                            <w:pPr>
                              <w:pStyle w:val="BodyText"/>
                              <w:kinsoku w:val="0"/>
                              <w:overflowPunct w:val="0"/>
                              <w:spacing w:before="67"/>
                              <w:ind w:left="0" w:firstLine="0"/>
                              <w:jc w:val="center"/>
                            </w:pPr>
                            <w:r>
                              <w:rPr>
                                <w:b/>
                                <w:bCs/>
                              </w:rPr>
                              <w:t>7</w:t>
                            </w:r>
                          </w:p>
                        </w:tc>
                        <w:tc>
                          <w:tcPr>
                            <w:tcW w:w="6840" w:type="dxa"/>
                            <w:tcBorders>
                              <w:top w:val="single" w:sz="4" w:space="0" w:color="000000"/>
                              <w:left w:val="single" w:sz="4" w:space="0" w:color="000000"/>
                              <w:bottom w:val="single" w:sz="4" w:space="0" w:color="000000"/>
                              <w:right w:val="single" w:sz="4" w:space="0" w:color="000000"/>
                            </w:tcBorders>
                          </w:tcPr>
                          <w:p w14:paraId="13E952D9" w14:textId="77777777" w:rsidR="006775F3" w:rsidRDefault="006775F3">
                            <w:pPr>
                              <w:pStyle w:val="BodyText"/>
                              <w:kinsoku w:val="0"/>
                              <w:overflowPunct w:val="0"/>
                              <w:spacing w:before="67"/>
                              <w:ind w:left="102" w:firstLine="0"/>
                            </w:pPr>
                            <w:r>
                              <w:rPr>
                                <w:b/>
                                <w:bCs/>
                              </w:rPr>
                              <w:t>Number of people covered</w:t>
                            </w:r>
                            <w:r>
                              <w:rPr>
                                <w:b/>
                                <w:bCs/>
                                <w:spacing w:val="-1"/>
                              </w:rPr>
                              <w:t xml:space="preserve"> </w:t>
                            </w:r>
                            <w:r>
                              <w:rPr>
                                <w:b/>
                                <w:bCs/>
                              </w:rPr>
                              <w:t>through</w:t>
                            </w:r>
                            <w:r>
                              <w:rPr>
                                <w:b/>
                                <w:bCs/>
                                <w:spacing w:val="-1"/>
                              </w:rPr>
                              <w:t xml:space="preserve"> </w:t>
                            </w:r>
                            <w:r>
                              <w:rPr>
                                <w:b/>
                                <w:bCs/>
                              </w:rPr>
                              <w:t>Medicare</w:t>
                            </w:r>
                          </w:p>
                        </w:tc>
                        <w:tc>
                          <w:tcPr>
                            <w:tcW w:w="2073" w:type="dxa"/>
                            <w:tcBorders>
                              <w:top w:val="single" w:sz="4" w:space="0" w:color="000000"/>
                              <w:left w:val="single" w:sz="4" w:space="0" w:color="000000"/>
                              <w:bottom w:val="single" w:sz="4" w:space="0" w:color="000000"/>
                              <w:right w:val="nil"/>
                            </w:tcBorders>
                          </w:tcPr>
                          <w:p w14:paraId="791BFC3C" w14:textId="77777777" w:rsidR="006775F3" w:rsidRDefault="006775F3">
                            <w:pPr>
                              <w:pStyle w:val="BodyText"/>
                              <w:kinsoku w:val="0"/>
                              <w:overflowPunct w:val="0"/>
                              <w:spacing w:before="67"/>
                              <w:ind w:left="102" w:firstLine="0"/>
                            </w:pPr>
                            <w:r>
                              <w:rPr>
                                <w:b/>
                                <w:bCs/>
                              </w:rPr>
                              <w:t>Number</w:t>
                            </w:r>
                          </w:p>
                        </w:tc>
                      </w:tr>
                      <w:tr w:rsidR="006775F3" w14:paraId="499F40EC" w14:textId="77777777">
                        <w:trPr>
                          <w:trHeight w:hRule="exact" w:val="340"/>
                        </w:trPr>
                        <w:tc>
                          <w:tcPr>
                            <w:tcW w:w="540" w:type="dxa"/>
                            <w:tcBorders>
                              <w:top w:val="single" w:sz="4" w:space="0" w:color="000000"/>
                              <w:left w:val="single" w:sz="4" w:space="0" w:color="000000"/>
                              <w:bottom w:val="single" w:sz="4" w:space="0" w:color="000000"/>
                              <w:right w:val="single" w:sz="4" w:space="0" w:color="000000"/>
                            </w:tcBorders>
                          </w:tcPr>
                          <w:p w14:paraId="7A302ED4" w14:textId="77777777" w:rsidR="006775F3" w:rsidRDefault="006775F3">
                            <w:pPr>
                              <w:pStyle w:val="BodyText"/>
                              <w:kinsoku w:val="0"/>
                              <w:overflowPunct w:val="0"/>
                              <w:spacing w:before="52"/>
                              <w:ind w:left="0" w:firstLine="0"/>
                              <w:jc w:val="center"/>
                            </w:pPr>
                            <w:r>
                              <w:rPr>
                                <w:b/>
                                <w:bCs/>
                              </w:rPr>
                              <w:t>8</w:t>
                            </w:r>
                          </w:p>
                        </w:tc>
                        <w:tc>
                          <w:tcPr>
                            <w:tcW w:w="6840" w:type="dxa"/>
                            <w:tcBorders>
                              <w:top w:val="single" w:sz="4" w:space="0" w:color="000000"/>
                              <w:left w:val="single" w:sz="4" w:space="0" w:color="000000"/>
                              <w:bottom w:val="single" w:sz="4" w:space="0" w:color="000000"/>
                              <w:right w:val="single" w:sz="4" w:space="0" w:color="000000"/>
                            </w:tcBorders>
                          </w:tcPr>
                          <w:p w14:paraId="25817E97" w14:textId="77777777" w:rsidR="006775F3" w:rsidRDefault="006775F3">
                            <w:pPr>
                              <w:pStyle w:val="BodyText"/>
                              <w:kinsoku w:val="0"/>
                              <w:overflowPunct w:val="0"/>
                              <w:spacing w:before="52"/>
                              <w:ind w:left="102" w:firstLine="0"/>
                            </w:pPr>
                            <w:r>
                              <w:rPr>
                                <w:b/>
                                <w:bCs/>
                              </w:rPr>
                              <w:t>Number of people covered through Medicaid</w:t>
                            </w:r>
                          </w:p>
                        </w:tc>
                        <w:tc>
                          <w:tcPr>
                            <w:tcW w:w="2073" w:type="dxa"/>
                            <w:tcBorders>
                              <w:top w:val="single" w:sz="4" w:space="0" w:color="000000"/>
                              <w:left w:val="single" w:sz="4" w:space="0" w:color="000000"/>
                              <w:bottom w:val="single" w:sz="4" w:space="0" w:color="000000"/>
                              <w:right w:val="nil"/>
                            </w:tcBorders>
                          </w:tcPr>
                          <w:p w14:paraId="73E23F31" w14:textId="77777777" w:rsidR="006775F3" w:rsidRDefault="006775F3">
                            <w:pPr>
                              <w:pStyle w:val="BodyText"/>
                              <w:kinsoku w:val="0"/>
                              <w:overflowPunct w:val="0"/>
                              <w:spacing w:before="52"/>
                              <w:ind w:left="101" w:firstLine="0"/>
                            </w:pPr>
                            <w:r>
                              <w:rPr>
                                <w:b/>
                                <w:bCs/>
                              </w:rPr>
                              <w:t>Number</w:t>
                            </w:r>
                          </w:p>
                        </w:tc>
                      </w:tr>
                      <w:tr w:rsidR="006775F3" w14:paraId="42A20DC4" w14:textId="77777777">
                        <w:trPr>
                          <w:trHeight w:hRule="exact" w:val="562"/>
                        </w:trPr>
                        <w:tc>
                          <w:tcPr>
                            <w:tcW w:w="540" w:type="dxa"/>
                            <w:tcBorders>
                              <w:top w:val="single" w:sz="4" w:space="0" w:color="000000"/>
                              <w:left w:val="single" w:sz="4" w:space="0" w:color="000000"/>
                              <w:bottom w:val="single" w:sz="4" w:space="0" w:color="000000"/>
                              <w:right w:val="single" w:sz="4" w:space="0" w:color="000000"/>
                            </w:tcBorders>
                          </w:tcPr>
                          <w:p w14:paraId="7D8A7CF7" w14:textId="77777777" w:rsidR="006775F3" w:rsidRDefault="006775F3">
                            <w:pPr>
                              <w:pStyle w:val="BodyText"/>
                              <w:kinsoku w:val="0"/>
                              <w:overflowPunct w:val="0"/>
                              <w:spacing w:before="10"/>
                              <w:ind w:left="0" w:firstLine="0"/>
                              <w:rPr>
                                <w:b/>
                                <w:bCs/>
                                <w:sz w:val="23"/>
                                <w:szCs w:val="23"/>
                              </w:rPr>
                            </w:pPr>
                          </w:p>
                          <w:p w14:paraId="44E90AC3" w14:textId="77777777" w:rsidR="006775F3" w:rsidRDefault="006775F3">
                            <w:pPr>
                              <w:pStyle w:val="BodyText"/>
                              <w:kinsoku w:val="0"/>
                              <w:overflowPunct w:val="0"/>
                              <w:ind w:left="0" w:firstLine="0"/>
                              <w:jc w:val="center"/>
                            </w:pPr>
                            <w:r>
                              <w:rPr>
                                <w:b/>
                                <w:bCs/>
                              </w:rPr>
                              <w:t>9</w:t>
                            </w:r>
                          </w:p>
                        </w:tc>
                        <w:tc>
                          <w:tcPr>
                            <w:tcW w:w="6840" w:type="dxa"/>
                            <w:tcBorders>
                              <w:top w:val="single" w:sz="4" w:space="0" w:color="000000"/>
                              <w:left w:val="single" w:sz="4" w:space="0" w:color="000000"/>
                              <w:bottom w:val="single" w:sz="4" w:space="0" w:color="000000"/>
                              <w:right w:val="single" w:sz="4" w:space="0" w:color="000000"/>
                            </w:tcBorders>
                          </w:tcPr>
                          <w:p w14:paraId="3B4EBE92" w14:textId="77777777" w:rsidR="006775F3" w:rsidRDefault="006775F3">
                            <w:pPr>
                              <w:pStyle w:val="BodyText"/>
                              <w:kinsoku w:val="0"/>
                              <w:overflowPunct w:val="0"/>
                              <w:ind w:left="102" w:right="849" w:firstLine="0"/>
                            </w:pPr>
                            <w:r>
                              <w:rPr>
                                <w:b/>
                                <w:bCs/>
                              </w:rPr>
                              <w:t xml:space="preserve">Number of people covered through the Children’s </w:t>
                            </w:r>
                            <w:r>
                              <w:rPr>
                                <w:b/>
                                <w:bCs/>
                                <w:spacing w:val="-1"/>
                              </w:rPr>
                              <w:t>Health</w:t>
                            </w:r>
                            <w:r>
                              <w:rPr>
                                <w:b/>
                                <w:bCs/>
                                <w:spacing w:val="24"/>
                              </w:rPr>
                              <w:t xml:space="preserve"> </w:t>
                            </w:r>
                            <w:r>
                              <w:rPr>
                                <w:b/>
                                <w:bCs/>
                              </w:rPr>
                              <w:t>Insurance Program (CHIP)</w:t>
                            </w:r>
                          </w:p>
                        </w:tc>
                        <w:tc>
                          <w:tcPr>
                            <w:tcW w:w="2073" w:type="dxa"/>
                            <w:tcBorders>
                              <w:top w:val="single" w:sz="4" w:space="0" w:color="000000"/>
                              <w:left w:val="single" w:sz="4" w:space="0" w:color="000000"/>
                              <w:bottom w:val="single" w:sz="4" w:space="0" w:color="000000"/>
                              <w:right w:val="nil"/>
                            </w:tcBorders>
                          </w:tcPr>
                          <w:p w14:paraId="56F1B7D0" w14:textId="77777777" w:rsidR="006775F3" w:rsidRDefault="006775F3">
                            <w:pPr>
                              <w:pStyle w:val="BodyText"/>
                              <w:kinsoku w:val="0"/>
                              <w:overflowPunct w:val="0"/>
                              <w:spacing w:before="10"/>
                              <w:ind w:left="0" w:firstLine="0"/>
                              <w:rPr>
                                <w:b/>
                                <w:bCs/>
                                <w:sz w:val="23"/>
                                <w:szCs w:val="23"/>
                              </w:rPr>
                            </w:pPr>
                          </w:p>
                          <w:p w14:paraId="12257910" w14:textId="77777777" w:rsidR="006775F3" w:rsidRDefault="006775F3">
                            <w:pPr>
                              <w:pStyle w:val="BodyText"/>
                              <w:kinsoku w:val="0"/>
                              <w:overflowPunct w:val="0"/>
                              <w:ind w:left="102" w:firstLine="0"/>
                            </w:pPr>
                            <w:r>
                              <w:rPr>
                                <w:b/>
                                <w:bCs/>
                              </w:rPr>
                              <w:t>Number</w:t>
                            </w:r>
                          </w:p>
                        </w:tc>
                      </w:tr>
                      <w:tr w:rsidR="006775F3" w14:paraId="60234C64" w14:textId="77777777">
                        <w:trPr>
                          <w:trHeight w:hRule="exact" w:val="563"/>
                        </w:trPr>
                        <w:tc>
                          <w:tcPr>
                            <w:tcW w:w="540" w:type="dxa"/>
                            <w:tcBorders>
                              <w:top w:val="single" w:sz="4" w:space="0" w:color="000000"/>
                              <w:left w:val="single" w:sz="4" w:space="0" w:color="000000"/>
                              <w:bottom w:val="single" w:sz="4" w:space="0" w:color="000000"/>
                              <w:right w:val="single" w:sz="4" w:space="0" w:color="000000"/>
                            </w:tcBorders>
                          </w:tcPr>
                          <w:p w14:paraId="5DF6DF75" w14:textId="77777777" w:rsidR="006775F3" w:rsidRDefault="006775F3">
                            <w:pPr>
                              <w:pStyle w:val="BodyText"/>
                              <w:kinsoku w:val="0"/>
                              <w:overflowPunct w:val="0"/>
                              <w:spacing w:before="11"/>
                              <w:ind w:left="0" w:firstLine="0"/>
                              <w:rPr>
                                <w:b/>
                                <w:bCs/>
                                <w:sz w:val="23"/>
                                <w:szCs w:val="23"/>
                              </w:rPr>
                            </w:pPr>
                          </w:p>
                          <w:p w14:paraId="62E781BD" w14:textId="77777777" w:rsidR="006775F3" w:rsidRDefault="006775F3">
                            <w:pPr>
                              <w:pStyle w:val="BodyText"/>
                              <w:kinsoku w:val="0"/>
                              <w:overflowPunct w:val="0"/>
                              <w:ind w:left="144" w:firstLine="0"/>
                            </w:pPr>
                            <w:r>
                              <w:rPr>
                                <w:b/>
                                <w:bCs/>
                              </w:rPr>
                              <w:t>10</w:t>
                            </w:r>
                          </w:p>
                        </w:tc>
                        <w:tc>
                          <w:tcPr>
                            <w:tcW w:w="6840" w:type="dxa"/>
                            <w:tcBorders>
                              <w:top w:val="single" w:sz="4" w:space="0" w:color="000000"/>
                              <w:left w:val="single" w:sz="4" w:space="0" w:color="000000"/>
                              <w:bottom w:val="single" w:sz="4" w:space="0" w:color="000000"/>
                              <w:right w:val="single" w:sz="4" w:space="0" w:color="000000"/>
                            </w:tcBorders>
                          </w:tcPr>
                          <w:p w14:paraId="666921A0" w14:textId="77777777" w:rsidR="006775F3" w:rsidRDefault="006775F3">
                            <w:pPr>
                              <w:pStyle w:val="BodyText"/>
                              <w:kinsoku w:val="0"/>
                              <w:overflowPunct w:val="0"/>
                              <w:ind w:left="102" w:right="869" w:firstLine="0"/>
                            </w:pPr>
                            <w:r>
                              <w:rPr>
                                <w:b/>
                                <w:bCs/>
                              </w:rPr>
                              <w:t xml:space="preserve">Number of people covered through other state-sponsored insurance </w:t>
                            </w:r>
                            <w:r>
                              <w:rPr>
                                <w:b/>
                                <w:bCs/>
                                <w:spacing w:val="-1"/>
                              </w:rPr>
                              <w:t>or</w:t>
                            </w:r>
                            <w:r>
                              <w:rPr>
                                <w:b/>
                                <w:bCs/>
                              </w:rPr>
                              <w:t xml:space="preserve"> public </w:t>
                            </w:r>
                            <w:r>
                              <w:rPr>
                                <w:b/>
                                <w:bCs/>
                                <w:spacing w:val="-1"/>
                              </w:rPr>
                              <w:t>assistance</w:t>
                            </w:r>
                            <w:r>
                              <w:rPr>
                                <w:b/>
                                <w:bCs/>
                              </w:rPr>
                              <w:t xml:space="preserve"> </w:t>
                            </w:r>
                            <w:r>
                              <w:rPr>
                                <w:b/>
                                <w:bCs/>
                                <w:spacing w:val="-1"/>
                              </w:rPr>
                              <w:t>program</w:t>
                            </w:r>
                          </w:p>
                        </w:tc>
                        <w:tc>
                          <w:tcPr>
                            <w:tcW w:w="2073" w:type="dxa"/>
                            <w:tcBorders>
                              <w:top w:val="single" w:sz="4" w:space="0" w:color="000000"/>
                              <w:left w:val="single" w:sz="4" w:space="0" w:color="000000"/>
                              <w:bottom w:val="single" w:sz="4" w:space="0" w:color="000000"/>
                              <w:right w:val="nil"/>
                            </w:tcBorders>
                          </w:tcPr>
                          <w:p w14:paraId="6A3BDB87" w14:textId="77777777" w:rsidR="006775F3" w:rsidRDefault="006775F3">
                            <w:pPr>
                              <w:pStyle w:val="BodyText"/>
                              <w:kinsoku w:val="0"/>
                              <w:overflowPunct w:val="0"/>
                              <w:spacing w:before="11"/>
                              <w:ind w:left="0" w:firstLine="0"/>
                              <w:rPr>
                                <w:b/>
                                <w:bCs/>
                                <w:sz w:val="23"/>
                                <w:szCs w:val="23"/>
                              </w:rPr>
                            </w:pPr>
                          </w:p>
                          <w:p w14:paraId="1561B32C" w14:textId="77777777" w:rsidR="006775F3" w:rsidRDefault="006775F3">
                            <w:pPr>
                              <w:pStyle w:val="BodyText"/>
                              <w:kinsoku w:val="0"/>
                              <w:overflowPunct w:val="0"/>
                              <w:ind w:left="101" w:firstLine="0"/>
                            </w:pPr>
                            <w:r>
                              <w:rPr>
                                <w:b/>
                                <w:bCs/>
                              </w:rPr>
                              <w:t>Number</w:t>
                            </w:r>
                          </w:p>
                        </w:tc>
                      </w:tr>
                      <w:tr w:rsidR="006775F3" w14:paraId="5433F625" w14:textId="77777777">
                        <w:trPr>
                          <w:trHeight w:hRule="exact" w:val="340"/>
                        </w:trPr>
                        <w:tc>
                          <w:tcPr>
                            <w:tcW w:w="540" w:type="dxa"/>
                            <w:tcBorders>
                              <w:top w:val="single" w:sz="4" w:space="0" w:color="000000"/>
                              <w:left w:val="single" w:sz="4" w:space="0" w:color="000000"/>
                              <w:bottom w:val="single" w:sz="4" w:space="0" w:color="000000"/>
                              <w:right w:val="single" w:sz="4" w:space="0" w:color="000000"/>
                            </w:tcBorders>
                          </w:tcPr>
                          <w:p w14:paraId="45367504" w14:textId="77777777" w:rsidR="006775F3" w:rsidRDefault="006775F3">
                            <w:pPr>
                              <w:pStyle w:val="BodyText"/>
                              <w:kinsoku w:val="0"/>
                              <w:overflowPunct w:val="0"/>
                              <w:spacing w:before="52"/>
                              <w:ind w:left="144" w:firstLine="0"/>
                            </w:pPr>
                            <w:r>
                              <w:rPr>
                                <w:b/>
                                <w:bCs/>
                              </w:rPr>
                              <w:t>11</w:t>
                            </w:r>
                          </w:p>
                        </w:tc>
                        <w:tc>
                          <w:tcPr>
                            <w:tcW w:w="6840" w:type="dxa"/>
                            <w:tcBorders>
                              <w:top w:val="single" w:sz="4" w:space="0" w:color="000000"/>
                              <w:left w:val="single" w:sz="4" w:space="0" w:color="000000"/>
                              <w:bottom w:val="single" w:sz="4" w:space="0" w:color="000000"/>
                              <w:right w:val="single" w:sz="4" w:space="0" w:color="000000"/>
                            </w:tcBorders>
                          </w:tcPr>
                          <w:p w14:paraId="5533E861" w14:textId="77777777" w:rsidR="006775F3" w:rsidRDefault="006775F3">
                            <w:pPr>
                              <w:pStyle w:val="BodyText"/>
                              <w:kinsoku w:val="0"/>
                              <w:overflowPunct w:val="0"/>
                              <w:spacing w:before="52"/>
                              <w:ind w:left="102" w:firstLine="0"/>
                            </w:pPr>
                            <w:r>
                              <w:rPr>
                                <w:b/>
                                <w:bCs/>
                              </w:rPr>
                              <w:t xml:space="preserve">Number of people covered by private </w:t>
                            </w:r>
                            <w:r>
                              <w:rPr>
                                <w:b/>
                                <w:bCs/>
                                <w:spacing w:val="-1"/>
                              </w:rPr>
                              <w:t>insurance</w:t>
                            </w:r>
                          </w:p>
                        </w:tc>
                        <w:tc>
                          <w:tcPr>
                            <w:tcW w:w="2073" w:type="dxa"/>
                            <w:tcBorders>
                              <w:top w:val="single" w:sz="4" w:space="0" w:color="000000"/>
                              <w:left w:val="single" w:sz="4" w:space="0" w:color="000000"/>
                              <w:bottom w:val="single" w:sz="4" w:space="0" w:color="000000"/>
                              <w:right w:val="nil"/>
                            </w:tcBorders>
                          </w:tcPr>
                          <w:p w14:paraId="4366A77B" w14:textId="77777777" w:rsidR="006775F3" w:rsidRDefault="006775F3">
                            <w:pPr>
                              <w:pStyle w:val="BodyText"/>
                              <w:kinsoku w:val="0"/>
                              <w:overflowPunct w:val="0"/>
                              <w:spacing w:before="52"/>
                              <w:ind w:left="102" w:firstLine="0"/>
                            </w:pPr>
                            <w:r>
                              <w:rPr>
                                <w:b/>
                                <w:bCs/>
                              </w:rPr>
                              <w:t>Number</w:t>
                            </w:r>
                          </w:p>
                        </w:tc>
                      </w:tr>
                      <w:tr w:rsidR="006775F3" w14:paraId="71767B02" w14:textId="77777777">
                        <w:trPr>
                          <w:trHeight w:hRule="exact" w:val="341"/>
                        </w:trPr>
                        <w:tc>
                          <w:tcPr>
                            <w:tcW w:w="540" w:type="dxa"/>
                            <w:tcBorders>
                              <w:top w:val="single" w:sz="4" w:space="0" w:color="000000"/>
                              <w:left w:val="single" w:sz="4" w:space="0" w:color="000000"/>
                              <w:bottom w:val="single" w:sz="4" w:space="0" w:color="000000"/>
                              <w:right w:val="single" w:sz="4" w:space="0" w:color="000000"/>
                            </w:tcBorders>
                          </w:tcPr>
                          <w:p w14:paraId="6876C8D3" w14:textId="77777777" w:rsidR="006775F3" w:rsidRDefault="006775F3">
                            <w:pPr>
                              <w:pStyle w:val="BodyText"/>
                              <w:kinsoku w:val="0"/>
                              <w:overflowPunct w:val="0"/>
                              <w:spacing w:before="52"/>
                              <w:ind w:left="144" w:firstLine="0"/>
                            </w:pPr>
                            <w:r>
                              <w:rPr>
                                <w:b/>
                                <w:bCs/>
                                <w:spacing w:val="-1"/>
                              </w:rPr>
                              <w:t>12</w:t>
                            </w:r>
                          </w:p>
                        </w:tc>
                        <w:tc>
                          <w:tcPr>
                            <w:tcW w:w="6840" w:type="dxa"/>
                            <w:tcBorders>
                              <w:top w:val="single" w:sz="4" w:space="0" w:color="000000"/>
                              <w:left w:val="single" w:sz="4" w:space="0" w:color="000000"/>
                              <w:bottom w:val="single" w:sz="4" w:space="0" w:color="000000"/>
                              <w:right w:val="single" w:sz="4" w:space="0" w:color="000000"/>
                            </w:tcBorders>
                          </w:tcPr>
                          <w:p w14:paraId="30032942" w14:textId="77777777" w:rsidR="006775F3" w:rsidRDefault="00504A52" w:rsidP="00504A52">
                            <w:pPr>
                              <w:pStyle w:val="BodyText"/>
                              <w:kinsoku w:val="0"/>
                              <w:overflowPunct w:val="0"/>
                              <w:spacing w:before="52"/>
                              <w:ind w:left="0" w:firstLine="0"/>
                            </w:pPr>
                            <w:r>
                              <w:rPr>
                                <w:b/>
                                <w:bCs/>
                                <w:spacing w:val="-1"/>
                              </w:rPr>
                              <w:t xml:space="preserve">  Health Insurance Marketplace</w:t>
                            </w:r>
                          </w:p>
                        </w:tc>
                        <w:tc>
                          <w:tcPr>
                            <w:tcW w:w="2073" w:type="dxa"/>
                            <w:tcBorders>
                              <w:top w:val="single" w:sz="4" w:space="0" w:color="000000"/>
                              <w:left w:val="single" w:sz="4" w:space="0" w:color="000000"/>
                              <w:bottom w:val="single" w:sz="4" w:space="0" w:color="000000"/>
                              <w:right w:val="nil"/>
                            </w:tcBorders>
                          </w:tcPr>
                          <w:p w14:paraId="0452A451" w14:textId="77777777" w:rsidR="006775F3" w:rsidRDefault="006775F3">
                            <w:pPr>
                              <w:pStyle w:val="BodyText"/>
                              <w:kinsoku w:val="0"/>
                              <w:overflowPunct w:val="0"/>
                              <w:spacing w:before="52"/>
                              <w:ind w:left="102" w:firstLine="0"/>
                            </w:pPr>
                            <w:r>
                              <w:rPr>
                                <w:b/>
                                <w:bCs/>
                                <w:spacing w:val="-1"/>
                              </w:rPr>
                              <w:t>Number</w:t>
                            </w:r>
                          </w:p>
                        </w:tc>
                      </w:tr>
                      <w:tr w:rsidR="00504A52" w14:paraId="5EBFD083" w14:textId="77777777">
                        <w:trPr>
                          <w:trHeight w:hRule="exact" w:val="341"/>
                        </w:trPr>
                        <w:tc>
                          <w:tcPr>
                            <w:tcW w:w="540" w:type="dxa"/>
                            <w:tcBorders>
                              <w:top w:val="single" w:sz="4" w:space="0" w:color="000000"/>
                              <w:left w:val="single" w:sz="4" w:space="0" w:color="000000"/>
                              <w:bottom w:val="single" w:sz="4" w:space="0" w:color="000000"/>
                              <w:right w:val="single" w:sz="4" w:space="0" w:color="000000"/>
                            </w:tcBorders>
                          </w:tcPr>
                          <w:p w14:paraId="6959F5C8" w14:textId="77777777" w:rsidR="00504A52" w:rsidRDefault="00504A52" w:rsidP="00025A66">
                            <w:pPr>
                              <w:pStyle w:val="BodyText"/>
                              <w:kinsoku w:val="0"/>
                              <w:overflowPunct w:val="0"/>
                              <w:spacing w:before="52"/>
                              <w:ind w:left="144" w:firstLine="0"/>
                            </w:pPr>
                            <w:r>
                              <w:rPr>
                                <w:b/>
                                <w:bCs/>
                                <w:spacing w:val="-1"/>
                              </w:rPr>
                              <w:t>13</w:t>
                            </w:r>
                          </w:p>
                        </w:tc>
                        <w:tc>
                          <w:tcPr>
                            <w:tcW w:w="6840" w:type="dxa"/>
                            <w:tcBorders>
                              <w:top w:val="single" w:sz="4" w:space="0" w:color="000000"/>
                              <w:left w:val="single" w:sz="4" w:space="0" w:color="000000"/>
                              <w:bottom w:val="single" w:sz="4" w:space="0" w:color="000000"/>
                              <w:right w:val="single" w:sz="4" w:space="0" w:color="000000"/>
                            </w:tcBorders>
                          </w:tcPr>
                          <w:p w14:paraId="3B36F5D0" w14:textId="77777777" w:rsidR="00504A52" w:rsidRDefault="00504A52" w:rsidP="00025A66">
                            <w:pPr>
                              <w:pStyle w:val="BodyText"/>
                              <w:kinsoku w:val="0"/>
                              <w:overflowPunct w:val="0"/>
                              <w:spacing w:before="52"/>
                              <w:ind w:left="102" w:firstLine="0"/>
                            </w:pPr>
                            <w:r>
                              <w:rPr>
                                <w:b/>
                                <w:bCs/>
                                <w:spacing w:val="-1"/>
                              </w:rPr>
                              <w:t>Unknown</w:t>
                            </w:r>
                          </w:p>
                        </w:tc>
                        <w:tc>
                          <w:tcPr>
                            <w:tcW w:w="2073" w:type="dxa"/>
                            <w:tcBorders>
                              <w:top w:val="single" w:sz="4" w:space="0" w:color="000000"/>
                              <w:left w:val="single" w:sz="4" w:space="0" w:color="000000"/>
                              <w:bottom w:val="single" w:sz="4" w:space="0" w:color="000000"/>
                              <w:right w:val="nil"/>
                            </w:tcBorders>
                          </w:tcPr>
                          <w:p w14:paraId="46810594" w14:textId="77777777" w:rsidR="00504A52" w:rsidRDefault="00504A52" w:rsidP="00025A66">
                            <w:pPr>
                              <w:pStyle w:val="BodyText"/>
                              <w:kinsoku w:val="0"/>
                              <w:overflowPunct w:val="0"/>
                              <w:spacing w:before="52"/>
                              <w:ind w:left="102" w:firstLine="0"/>
                            </w:pPr>
                            <w:r>
                              <w:rPr>
                                <w:b/>
                                <w:bCs/>
                                <w:spacing w:val="-1"/>
                              </w:rPr>
                              <w:t>Number</w:t>
                            </w:r>
                          </w:p>
                        </w:tc>
                      </w:tr>
                    </w:tbl>
                    <w:p w14:paraId="7FAF11F2" w14:textId="77777777" w:rsidR="006775F3" w:rsidRDefault="006775F3" w:rsidP="006775F3">
                      <w:pPr>
                        <w:pStyle w:val="BodyText"/>
                        <w:kinsoku w:val="0"/>
                        <w:overflowPunct w:val="0"/>
                        <w:ind w:left="0" w:firstLine="0"/>
                      </w:pPr>
                    </w:p>
                  </w:txbxContent>
                </v:textbox>
                <w10:anchorlock/>
              </v:shape>
            </w:pict>
          </mc:Fallback>
        </mc:AlternateContent>
      </w:r>
    </w:p>
    <w:p w14:paraId="53FBAFFE" w14:textId="77777777" w:rsidR="006775F3" w:rsidRDefault="006775F3" w:rsidP="006775F3">
      <w:pPr>
        <w:pStyle w:val="BodyText"/>
        <w:kinsoku w:val="0"/>
        <w:overflowPunct w:val="0"/>
        <w:ind w:left="119" w:right="314" w:firstLine="0"/>
      </w:pPr>
    </w:p>
    <w:p w14:paraId="799B98C2" w14:textId="77777777" w:rsidR="00C22118" w:rsidRPr="000C7454" w:rsidRDefault="00C22118" w:rsidP="00902F8E">
      <w:pPr>
        <w:spacing w:after="0" w:line="240" w:lineRule="auto"/>
        <w:ind w:left="720"/>
      </w:pPr>
    </w:p>
    <w:p w14:paraId="6140437C" w14:textId="77777777" w:rsidR="00A12EAF" w:rsidRPr="000C7454" w:rsidRDefault="00A12EAF" w:rsidP="00902F8E">
      <w:pPr>
        <w:spacing w:after="0" w:line="240" w:lineRule="auto"/>
        <w:rPr>
          <w:b/>
          <w:bCs/>
        </w:rPr>
      </w:pPr>
    </w:p>
    <w:p w14:paraId="7969D35F" w14:textId="77777777" w:rsidR="009910D0" w:rsidRPr="006253D3" w:rsidRDefault="00505835" w:rsidP="009910D0">
      <w:pPr>
        <w:pStyle w:val="BodyText"/>
        <w:kinsoku w:val="0"/>
        <w:overflowPunct w:val="0"/>
        <w:spacing w:line="245" w:lineRule="exact"/>
        <w:ind w:left="40" w:firstLine="0"/>
        <w:rPr>
          <w:sz w:val="22"/>
          <w:szCs w:val="22"/>
        </w:rPr>
      </w:pPr>
      <w:r w:rsidRPr="006253D3">
        <w:rPr>
          <w:b/>
          <w:bCs/>
          <w:spacing w:val="-1"/>
          <w:sz w:val="22"/>
          <w:szCs w:val="22"/>
        </w:rPr>
        <w:t xml:space="preserve">Table </w:t>
      </w:r>
      <w:r w:rsidR="00E15825" w:rsidRPr="006253D3">
        <w:rPr>
          <w:b/>
          <w:bCs/>
          <w:spacing w:val="-1"/>
          <w:sz w:val="22"/>
          <w:szCs w:val="22"/>
        </w:rPr>
        <w:t>4</w:t>
      </w:r>
      <w:r w:rsidR="009910D0" w:rsidRPr="006253D3">
        <w:rPr>
          <w:b/>
          <w:bCs/>
          <w:spacing w:val="-1"/>
          <w:sz w:val="22"/>
          <w:szCs w:val="22"/>
        </w:rPr>
        <w:t>: QUALITY IMPROVEMENT</w:t>
      </w:r>
    </w:p>
    <w:p w14:paraId="6BDECFDB" w14:textId="77777777" w:rsidR="009910D0" w:rsidRDefault="009910D0" w:rsidP="009910D0">
      <w:pPr>
        <w:pStyle w:val="BodyText"/>
        <w:kinsoku w:val="0"/>
        <w:overflowPunct w:val="0"/>
        <w:spacing w:line="275" w:lineRule="exact"/>
        <w:ind w:left="40" w:firstLine="0"/>
      </w:pPr>
      <w:r>
        <w:rPr>
          <w:i/>
          <w:iCs/>
        </w:rPr>
        <w:t>Table Instructions:</w:t>
      </w:r>
    </w:p>
    <w:p w14:paraId="5DD8F792" w14:textId="77777777" w:rsidR="009910D0" w:rsidRDefault="009910D0" w:rsidP="009910D0">
      <w:pPr>
        <w:pStyle w:val="BodyText"/>
        <w:kinsoku w:val="0"/>
        <w:overflowPunct w:val="0"/>
        <w:ind w:left="40" w:right="611" w:firstLine="0"/>
        <w:rPr>
          <w:spacing w:val="-1"/>
        </w:rPr>
      </w:pPr>
      <w:r>
        <w:t xml:space="preserve">Please report on quality </w:t>
      </w:r>
      <w:r>
        <w:rPr>
          <w:spacing w:val="-1"/>
        </w:rPr>
        <w:t>improvement</w:t>
      </w:r>
      <w:r>
        <w:rPr>
          <w:spacing w:val="1"/>
        </w:rPr>
        <w:t xml:space="preserve"> </w:t>
      </w:r>
      <w:r>
        <w:rPr>
          <w:spacing w:val="-1"/>
        </w:rPr>
        <w:t xml:space="preserve">activities </w:t>
      </w:r>
      <w:r>
        <w:t>and</w:t>
      </w:r>
      <w:r>
        <w:rPr>
          <w:spacing w:val="-1"/>
        </w:rPr>
        <w:t xml:space="preserve"> </w:t>
      </w:r>
      <w:r>
        <w:t>initiatives</w:t>
      </w:r>
      <w:r>
        <w:rPr>
          <w:spacing w:val="-1"/>
        </w:rPr>
        <w:t xml:space="preserve"> implemented, </w:t>
      </w:r>
      <w:r>
        <w:t>expanded</w:t>
      </w:r>
      <w:r>
        <w:rPr>
          <w:spacing w:val="-1"/>
        </w:rPr>
        <w:t xml:space="preserve"> </w:t>
      </w:r>
      <w:r>
        <w:t>or</w:t>
      </w:r>
      <w:r>
        <w:rPr>
          <w:spacing w:val="53"/>
        </w:rPr>
        <w:t xml:space="preserve"> </w:t>
      </w:r>
      <w:r>
        <w:t xml:space="preserve">strengthened through this </w:t>
      </w:r>
      <w:r>
        <w:rPr>
          <w:spacing w:val="-1"/>
        </w:rPr>
        <w:t>program.</w:t>
      </w:r>
    </w:p>
    <w:p w14:paraId="679E9559" w14:textId="77777777" w:rsidR="009910D0" w:rsidRDefault="009910D0" w:rsidP="009910D0">
      <w:pPr>
        <w:pStyle w:val="BodyText"/>
        <w:kinsoku w:val="0"/>
        <w:overflowPunct w:val="0"/>
        <w:ind w:left="40" w:firstLine="0"/>
      </w:pPr>
      <w:r>
        <w:t>.</w:t>
      </w:r>
    </w:p>
    <w:p w14:paraId="49D45418" w14:textId="77777777" w:rsidR="009910D0" w:rsidRDefault="009910D0" w:rsidP="009910D0">
      <w:pPr>
        <w:pStyle w:val="BodyText"/>
        <w:kinsoku w:val="0"/>
        <w:overflowPunct w:val="0"/>
        <w:ind w:left="0" w:firstLine="0"/>
        <w:rPr>
          <w:sz w:val="20"/>
          <w:szCs w:val="20"/>
        </w:rPr>
      </w:pPr>
    </w:p>
    <w:p w14:paraId="71AAF19C" w14:textId="77777777" w:rsidR="009910D0" w:rsidRDefault="009910D0" w:rsidP="009910D0">
      <w:pPr>
        <w:pStyle w:val="BodyText"/>
        <w:numPr>
          <w:ilvl w:val="0"/>
          <w:numId w:val="28"/>
        </w:numPr>
        <w:tabs>
          <w:tab w:val="left" w:pos="820"/>
        </w:tabs>
        <w:kinsoku w:val="0"/>
        <w:overflowPunct w:val="0"/>
        <w:spacing w:before="15"/>
        <w:ind w:right="245"/>
        <w:jc w:val="both"/>
        <w:rPr>
          <w:spacing w:val="-1"/>
        </w:rPr>
      </w:pPr>
      <w:r>
        <w:t>An Accountable Care Organization (ACO) is</w:t>
      </w:r>
      <w:r>
        <w:rPr>
          <w:spacing w:val="-2"/>
        </w:rPr>
        <w:t xml:space="preserve"> </w:t>
      </w:r>
      <w:r>
        <w:t>a group of doctors, hospitals, and other health</w:t>
      </w:r>
      <w:r>
        <w:rPr>
          <w:spacing w:val="-1"/>
        </w:rPr>
        <w:t xml:space="preserve"> </w:t>
      </w:r>
      <w:r>
        <w:t>care</w:t>
      </w:r>
      <w:r>
        <w:rPr>
          <w:spacing w:val="-1"/>
        </w:rPr>
        <w:t xml:space="preserve"> </w:t>
      </w:r>
      <w:r>
        <w:t>providers,</w:t>
      </w:r>
      <w:r>
        <w:rPr>
          <w:spacing w:val="-1"/>
        </w:rPr>
        <w:t xml:space="preserve"> </w:t>
      </w:r>
      <w:r>
        <w:t>who</w:t>
      </w:r>
      <w:r>
        <w:rPr>
          <w:spacing w:val="-1"/>
        </w:rPr>
        <w:t xml:space="preserve"> come</w:t>
      </w:r>
      <w:r>
        <w:t xml:space="preserve"> together</w:t>
      </w:r>
      <w:r>
        <w:rPr>
          <w:spacing w:val="-1"/>
        </w:rPr>
        <w:t xml:space="preserve"> voluntarily to give </w:t>
      </w:r>
      <w:r>
        <w:t>coordinated high quality</w:t>
      </w:r>
      <w:r>
        <w:rPr>
          <w:spacing w:val="29"/>
        </w:rPr>
        <w:t xml:space="preserve"> </w:t>
      </w:r>
      <w:r>
        <w:t>care</w:t>
      </w:r>
      <w:r>
        <w:rPr>
          <w:spacing w:val="-1"/>
        </w:rPr>
        <w:t xml:space="preserve"> </w:t>
      </w:r>
      <w:r>
        <w:t>to</w:t>
      </w:r>
      <w:r>
        <w:rPr>
          <w:spacing w:val="-1"/>
        </w:rPr>
        <w:t xml:space="preserve"> </w:t>
      </w:r>
      <w:r>
        <w:t>Medicare</w:t>
      </w:r>
      <w:r w:rsidR="00200B9D">
        <w:t xml:space="preserve"> and Medicaid</w:t>
      </w:r>
      <w:r>
        <w:rPr>
          <w:spacing w:val="-1"/>
        </w:rPr>
        <w:t xml:space="preserve"> patients.</w:t>
      </w:r>
    </w:p>
    <w:p w14:paraId="4603E628" w14:textId="77777777" w:rsidR="009910D0" w:rsidRDefault="009910D0" w:rsidP="009910D0">
      <w:pPr>
        <w:pStyle w:val="BodyText"/>
        <w:numPr>
          <w:ilvl w:val="0"/>
          <w:numId w:val="28"/>
        </w:numPr>
        <w:tabs>
          <w:tab w:val="left" w:pos="820"/>
        </w:tabs>
        <w:kinsoku w:val="0"/>
        <w:overflowPunct w:val="0"/>
        <w:ind w:right="103"/>
        <w:jc w:val="both"/>
      </w:pPr>
      <w:r>
        <w:t>A</w:t>
      </w:r>
      <w:r>
        <w:rPr>
          <w:spacing w:val="-1"/>
        </w:rPr>
        <w:t xml:space="preserve"> </w:t>
      </w:r>
      <w:r>
        <w:t>Medical</w:t>
      </w:r>
      <w:r>
        <w:rPr>
          <w:spacing w:val="-1"/>
        </w:rPr>
        <w:t xml:space="preserve"> Home</w:t>
      </w:r>
      <w:r>
        <w:t xml:space="preserve"> is</w:t>
      </w:r>
      <w:r>
        <w:rPr>
          <w:spacing w:val="-1"/>
        </w:rPr>
        <w:t xml:space="preserve"> </w:t>
      </w:r>
      <w:r>
        <w:t>defined</w:t>
      </w:r>
      <w:r>
        <w:rPr>
          <w:spacing w:val="-1"/>
        </w:rPr>
        <w:t xml:space="preserve"> </w:t>
      </w:r>
      <w:r>
        <w:t>as</w:t>
      </w:r>
      <w:r>
        <w:rPr>
          <w:spacing w:val="-1"/>
        </w:rPr>
        <w:t xml:space="preserve"> comprehensive</w:t>
      </w:r>
      <w:r>
        <w:t xml:space="preserve"> and continuous </w:t>
      </w:r>
      <w:r>
        <w:rPr>
          <w:spacing w:val="-1"/>
        </w:rPr>
        <w:t>medical</w:t>
      </w:r>
      <w:r>
        <w:t xml:space="preserve"> care to patients</w:t>
      </w:r>
      <w:r>
        <w:rPr>
          <w:spacing w:val="37"/>
        </w:rPr>
        <w:t xml:space="preserve"> </w:t>
      </w:r>
      <w:r>
        <w:t xml:space="preserve">with the goal of obtaining </w:t>
      </w:r>
      <w:r>
        <w:rPr>
          <w:spacing w:val="-1"/>
        </w:rPr>
        <w:t>maximized</w:t>
      </w:r>
      <w:r>
        <w:t xml:space="preserve"> health</w:t>
      </w:r>
      <w:r>
        <w:rPr>
          <w:spacing w:val="-3"/>
        </w:rPr>
        <w:t xml:space="preserve"> </w:t>
      </w:r>
      <w:r>
        <w:rPr>
          <w:spacing w:val="-1"/>
        </w:rPr>
        <w:t>outcomes.</w:t>
      </w:r>
      <w:r>
        <w:t xml:space="preserve"> To </w:t>
      </w:r>
      <w:r>
        <w:rPr>
          <w:spacing w:val="-1"/>
        </w:rPr>
        <w:t>become</w:t>
      </w:r>
      <w:r>
        <w:t xml:space="preserve"> a medical </w:t>
      </w:r>
      <w:r>
        <w:rPr>
          <w:spacing w:val="-1"/>
        </w:rPr>
        <w:t>home</w:t>
      </w:r>
      <w:r>
        <w:t xml:space="preserve"> an</w:t>
      </w:r>
      <w:r>
        <w:rPr>
          <w:spacing w:val="39"/>
        </w:rPr>
        <w:t xml:space="preserve"> </w:t>
      </w:r>
      <w:r>
        <w:t>organization</w:t>
      </w:r>
      <w:r>
        <w:rPr>
          <w:spacing w:val="-1"/>
        </w:rPr>
        <w:t xml:space="preserve"> </w:t>
      </w:r>
      <w:r>
        <w:t>generally</w:t>
      </w:r>
      <w:r>
        <w:rPr>
          <w:spacing w:val="-1"/>
        </w:rPr>
        <w:t xml:space="preserve"> </w:t>
      </w:r>
      <w:r>
        <w:t>gains</w:t>
      </w:r>
      <w:r>
        <w:rPr>
          <w:spacing w:val="-1"/>
        </w:rPr>
        <w:t xml:space="preserve"> </w:t>
      </w:r>
      <w:r>
        <w:t>a</w:t>
      </w:r>
      <w:r>
        <w:rPr>
          <w:spacing w:val="-1"/>
        </w:rPr>
        <w:t xml:space="preserve"> </w:t>
      </w:r>
      <w:r>
        <w:t>level</w:t>
      </w:r>
      <w:r>
        <w:rPr>
          <w:spacing w:val="-1"/>
        </w:rPr>
        <w:t xml:space="preserve"> </w:t>
      </w:r>
      <w:r>
        <w:t>of</w:t>
      </w:r>
      <w:r>
        <w:rPr>
          <w:spacing w:val="-1"/>
        </w:rPr>
        <w:t xml:space="preserve"> </w:t>
      </w:r>
      <w:r>
        <w:t>certification from</w:t>
      </w:r>
      <w:r>
        <w:rPr>
          <w:spacing w:val="-2"/>
        </w:rPr>
        <w:t xml:space="preserve"> </w:t>
      </w:r>
      <w:r>
        <w:t>an accrediting body.</w:t>
      </w:r>
    </w:p>
    <w:p w14:paraId="1EA1695F" w14:textId="77777777" w:rsidR="009910D0" w:rsidRDefault="009910D0" w:rsidP="009910D0">
      <w:pPr>
        <w:pStyle w:val="BodyText"/>
        <w:numPr>
          <w:ilvl w:val="0"/>
          <w:numId w:val="28"/>
        </w:numPr>
        <w:tabs>
          <w:tab w:val="left" w:pos="820"/>
        </w:tabs>
        <w:kinsoku w:val="0"/>
        <w:overflowPunct w:val="0"/>
        <w:ind w:right="146"/>
        <w:rPr>
          <w:spacing w:val="-1"/>
        </w:rPr>
      </w:pPr>
      <w:r>
        <w:t>Care</w:t>
      </w:r>
      <w:r>
        <w:rPr>
          <w:spacing w:val="-1"/>
        </w:rPr>
        <w:t xml:space="preserve"> </w:t>
      </w:r>
      <w:r>
        <w:t>coordination</w:t>
      </w:r>
      <w:r>
        <w:rPr>
          <w:spacing w:val="-1"/>
        </w:rPr>
        <w:t xml:space="preserve"> </w:t>
      </w:r>
      <w:r>
        <w:t>is</w:t>
      </w:r>
      <w:r>
        <w:rPr>
          <w:spacing w:val="-1"/>
        </w:rPr>
        <w:t xml:space="preserve"> </w:t>
      </w:r>
      <w:r>
        <w:t>defined</w:t>
      </w:r>
      <w:r>
        <w:rPr>
          <w:spacing w:val="-1"/>
        </w:rPr>
        <w:t xml:space="preserve"> </w:t>
      </w:r>
      <w:r>
        <w:t>as</w:t>
      </w:r>
      <w:r>
        <w:rPr>
          <w:spacing w:val="-1"/>
        </w:rPr>
        <w:t xml:space="preserve"> </w:t>
      </w:r>
      <w:r>
        <w:t>the</w:t>
      </w:r>
      <w:r>
        <w:rPr>
          <w:spacing w:val="-1"/>
        </w:rPr>
        <w:t xml:space="preserve"> deliberate organization </w:t>
      </w:r>
      <w:r>
        <w:t>of</w:t>
      </w:r>
      <w:r>
        <w:rPr>
          <w:spacing w:val="-2"/>
        </w:rPr>
        <w:t xml:space="preserve"> </w:t>
      </w:r>
      <w:r>
        <w:rPr>
          <w:spacing w:val="-1"/>
        </w:rPr>
        <w:t>patient</w:t>
      </w:r>
      <w:r>
        <w:t xml:space="preserve"> </w:t>
      </w:r>
      <w:r>
        <w:rPr>
          <w:spacing w:val="-1"/>
        </w:rPr>
        <w:t>care activities</w:t>
      </w:r>
      <w:r>
        <w:rPr>
          <w:spacing w:val="65"/>
        </w:rPr>
        <w:t xml:space="preserve"> </w:t>
      </w:r>
      <w:r>
        <w:t>between</w:t>
      </w:r>
      <w:r>
        <w:rPr>
          <w:spacing w:val="-1"/>
        </w:rPr>
        <w:t xml:space="preserve"> </w:t>
      </w:r>
      <w:r>
        <w:t>two</w:t>
      </w:r>
      <w:r>
        <w:rPr>
          <w:spacing w:val="-1"/>
        </w:rPr>
        <w:t xml:space="preserve"> </w:t>
      </w:r>
      <w:r>
        <w:t>or</w:t>
      </w:r>
      <w:r>
        <w:rPr>
          <w:spacing w:val="-1"/>
        </w:rPr>
        <w:t xml:space="preserve"> more </w:t>
      </w:r>
      <w:r>
        <w:t>participants</w:t>
      </w:r>
      <w:r>
        <w:rPr>
          <w:spacing w:val="-1"/>
        </w:rPr>
        <w:t xml:space="preserve"> </w:t>
      </w:r>
      <w:r>
        <w:t>(including</w:t>
      </w:r>
      <w:r>
        <w:rPr>
          <w:spacing w:val="-1"/>
        </w:rPr>
        <w:t xml:space="preserve"> </w:t>
      </w:r>
      <w:r>
        <w:t>the</w:t>
      </w:r>
      <w:r>
        <w:rPr>
          <w:spacing w:val="-1"/>
        </w:rPr>
        <w:t xml:space="preserve"> patient) involved </w:t>
      </w:r>
      <w:r>
        <w:t>in</w:t>
      </w:r>
      <w:r>
        <w:rPr>
          <w:spacing w:val="-1"/>
        </w:rPr>
        <w:t xml:space="preserve"> </w:t>
      </w:r>
      <w:r>
        <w:t>a</w:t>
      </w:r>
      <w:r>
        <w:rPr>
          <w:spacing w:val="-1"/>
        </w:rPr>
        <w:t xml:space="preserve"> patient’s </w:t>
      </w:r>
      <w:r>
        <w:t>care</w:t>
      </w:r>
      <w:r>
        <w:rPr>
          <w:spacing w:val="-1"/>
        </w:rPr>
        <w:t xml:space="preserve"> </w:t>
      </w:r>
      <w:r>
        <w:t>to</w:t>
      </w:r>
      <w:r>
        <w:rPr>
          <w:spacing w:val="45"/>
        </w:rPr>
        <w:t xml:space="preserve"> </w:t>
      </w:r>
      <w:r>
        <w:rPr>
          <w:spacing w:val="-1"/>
        </w:rPr>
        <w:t xml:space="preserve">facilitate </w:t>
      </w:r>
      <w:r>
        <w:t>the</w:t>
      </w:r>
      <w:r>
        <w:rPr>
          <w:spacing w:val="-2"/>
        </w:rPr>
        <w:t xml:space="preserve"> </w:t>
      </w:r>
      <w:r>
        <w:t>appropriate</w:t>
      </w:r>
      <w:r>
        <w:rPr>
          <w:spacing w:val="-1"/>
        </w:rPr>
        <w:t xml:space="preserve"> delivery </w:t>
      </w:r>
      <w:r>
        <w:t>of</w:t>
      </w:r>
      <w:r>
        <w:rPr>
          <w:spacing w:val="-2"/>
        </w:rPr>
        <w:t xml:space="preserve"> </w:t>
      </w:r>
      <w:r>
        <w:t>health</w:t>
      </w:r>
      <w:r>
        <w:rPr>
          <w:spacing w:val="-1"/>
        </w:rPr>
        <w:t xml:space="preserve"> </w:t>
      </w:r>
      <w:r>
        <w:t>care</w:t>
      </w:r>
      <w:r>
        <w:rPr>
          <w:spacing w:val="-1"/>
        </w:rPr>
        <w:t xml:space="preserve"> services.</w:t>
      </w:r>
    </w:p>
    <w:p w14:paraId="31541703" w14:textId="77777777" w:rsidR="009910D0" w:rsidRDefault="009910D0" w:rsidP="009910D0">
      <w:pPr>
        <w:pStyle w:val="BodyText"/>
        <w:numPr>
          <w:ilvl w:val="0"/>
          <w:numId w:val="28"/>
        </w:numPr>
        <w:tabs>
          <w:tab w:val="left" w:pos="820"/>
        </w:tabs>
        <w:kinsoku w:val="0"/>
        <w:overflowPunct w:val="0"/>
        <w:ind w:right="143"/>
        <w:rPr>
          <w:color w:val="000000"/>
          <w:spacing w:val="-1"/>
        </w:rPr>
      </w:pPr>
      <w:r>
        <w:t>The Partnership for Patients</w:t>
      </w:r>
      <w:r>
        <w:rPr>
          <w:spacing w:val="-2"/>
        </w:rPr>
        <w:t xml:space="preserve"> </w:t>
      </w:r>
      <w:r>
        <w:t xml:space="preserve">is a public/private partnership focused on </w:t>
      </w:r>
      <w:r>
        <w:rPr>
          <w:spacing w:val="-1"/>
        </w:rPr>
        <w:t>making</w:t>
      </w:r>
      <w:r>
        <w:t xml:space="preserve"> hospital</w:t>
      </w:r>
      <w:r>
        <w:rPr>
          <w:spacing w:val="24"/>
        </w:rPr>
        <w:t xml:space="preserve"> </w:t>
      </w:r>
      <w:r>
        <w:t>care</w:t>
      </w:r>
      <w:r>
        <w:rPr>
          <w:spacing w:val="-1"/>
        </w:rPr>
        <w:t xml:space="preserve"> safer, </w:t>
      </w:r>
      <w:r>
        <w:t>more</w:t>
      </w:r>
      <w:r>
        <w:rPr>
          <w:spacing w:val="-1"/>
        </w:rPr>
        <w:t xml:space="preserve"> </w:t>
      </w:r>
      <w:r>
        <w:t>reliable,</w:t>
      </w:r>
      <w:r>
        <w:rPr>
          <w:spacing w:val="-1"/>
        </w:rPr>
        <w:t xml:space="preserve"> </w:t>
      </w:r>
      <w:r>
        <w:t>and</w:t>
      </w:r>
      <w:r>
        <w:rPr>
          <w:spacing w:val="-1"/>
        </w:rPr>
        <w:t xml:space="preserve"> </w:t>
      </w:r>
      <w:r>
        <w:t>less</w:t>
      </w:r>
      <w:r>
        <w:rPr>
          <w:spacing w:val="-1"/>
        </w:rPr>
        <w:t xml:space="preserve"> </w:t>
      </w:r>
      <w:r>
        <w:t>costly</w:t>
      </w:r>
      <w:r>
        <w:rPr>
          <w:spacing w:val="-1"/>
        </w:rPr>
        <w:t xml:space="preserve"> through two goals: reducing preventable</w:t>
      </w:r>
      <w:r>
        <w:rPr>
          <w:spacing w:val="29"/>
        </w:rPr>
        <w:t xml:space="preserve"> </w:t>
      </w:r>
      <w:r>
        <w:rPr>
          <w:spacing w:val="-1"/>
        </w:rPr>
        <w:t xml:space="preserve">hospital-acquired conditions </w:t>
      </w:r>
      <w:r>
        <w:t xml:space="preserve">and </w:t>
      </w:r>
      <w:r>
        <w:rPr>
          <w:spacing w:val="-1"/>
        </w:rPr>
        <w:t>improving</w:t>
      </w:r>
      <w:r>
        <w:t xml:space="preserve"> care transitions.</w:t>
      </w:r>
      <w:r>
        <w:rPr>
          <w:spacing w:val="30"/>
        </w:rPr>
        <w:t xml:space="preserve"> </w:t>
      </w:r>
      <w:r>
        <w:rPr>
          <w:spacing w:val="-1"/>
        </w:rPr>
        <w:t>(</w:t>
      </w:r>
      <w:hyperlink r:id="rId14" w:history="1">
        <w:r>
          <w:rPr>
            <w:color w:val="0000FF"/>
            <w:spacing w:val="-1"/>
            <w:u w:val="single"/>
          </w:rPr>
          <w:t>http://partnershipforpatients.cms.gov/</w:t>
        </w:r>
        <w:r>
          <w:rPr>
            <w:color w:val="000000"/>
            <w:spacing w:val="-1"/>
          </w:rPr>
          <w:t>)</w:t>
        </w:r>
      </w:hyperlink>
    </w:p>
    <w:p w14:paraId="02039C18" w14:textId="77777777" w:rsidR="009910D0" w:rsidRDefault="009910D0" w:rsidP="009910D0">
      <w:pPr>
        <w:pStyle w:val="BodyText"/>
        <w:numPr>
          <w:ilvl w:val="0"/>
          <w:numId w:val="28"/>
        </w:numPr>
        <w:tabs>
          <w:tab w:val="left" w:pos="820"/>
        </w:tabs>
        <w:kinsoku w:val="0"/>
        <w:overflowPunct w:val="0"/>
        <w:ind w:right="244"/>
        <w:rPr>
          <w:color w:val="000000"/>
          <w:spacing w:val="-1"/>
        </w:rPr>
      </w:pPr>
      <w:r>
        <w:t xml:space="preserve">Million </w:t>
      </w:r>
      <w:r>
        <w:rPr>
          <w:spacing w:val="-1"/>
        </w:rPr>
        <w:t>Hearts</w:t>
      </w:r>
      <w:r>
        <w:t xml:space="preserve"> is a </w:t>
      </w:r>
      <w:r>
        <w:rPr>
          <w:spacing w:val="-1"/>
        </w:rPr>
        <w:t>national</w:t>
      </w:r>
      <w:r>
        <w:t xml:space="preserve"> </w:t>
      </w:r>
      <w:r>
        <w:rPr>
          <w:spacing w:val="-1"/>
        </w:rPr>
        <w:t xml:space="preserve">initiative </w:t>
      </w:r>
      <w:r>
        <w:t>to</w:t>
      </w:r>
      <w:r>
        <w:rPr>
          <w:spacing w:val="-1"/>
        </w:rPr>
        <w:t xml:space="preserve"> prevent</w:t>
      </w:r>
      <w:r>
        <w:t xml:space="preserve"> 1</w:t>
      </w:r>
      <w:r>
        <w:rPr>
          <w:spacing w:val="-2"/>
        </w:rPr>
        <w:t xml:space="preserve"> </w:t>
      </w:r>
      <w:r>
        <w:rPr>
          <w:spacing w:val="-1"/>
        </w:rPr>
        <w:t>million</w:t>
      </w:r>
      <w:r>
        <w:t xml:space="preserve"> </w:t>
      </w:r>
      <w:r>
        <w:rPr>
          <w:spacing w:val="-1"/>
        </w:rPr>
        <w:t>heart</w:t>
      </w:r>
      <w:r>
        <w:t xml:space="preserve"> attacks and</w:t>
      </w:r>
      <w:r>
        <w:rPr>
          <w:spacing w:val="-2"/>
        </w:rPr>
        <w:t xml:space="preserve"> </w:t>
      </w:r>
      <w:r>
        <w:t>strokes by</w:t>
      </w:r>
      <w:r>
        <w:rPr>
          <w:spacing w:val="63"/>
        </w:rPr>
        <w:t xml:space="preserve"> </w:t>
      </w:r>
      <w:r>
        <w:t xml:space="preserve">2017. </w:t>
      </w:r>
      <w:r>
        <w:rPr>
          <w:spacing w:val="-1"/>
        </w:rPr>
        <w:t>(</w:t>
      </w:r>
      <w:hyperlink r:id="rId15" w:history="1">
        <w:r>
          <w:rPr>
            <w:color w:val="0000FF"/>
            <w:spacing w:val="-1"/>
            <w:u w:val="single"/>
          </w:rPr>
          <w:t>http://millionhearts.hhs.gov/index.html</w:t>
        </w:r>
        <w:r>
          <w:rPr>
            <w:color w:val="000000"/>
            <w:spacing w:val="-1"/>
          </w:rPr>
          <w:t>)</w:t>
        </w:r>
      </w:hyperlink>
    </w:p>
    <w:p w14:paraId="5F87FB91" w14:textId="77777777" w:rsidR="009910D0" w:rsidRDefault="009910D0" w:rsidP="009910D0">
      <w:pPr>
        <w:pStyle w:val="BodyText"/>
        <w:numPr>
          <w:ilvl w:val="0"/>
          <w:numId w:val="28"/>
        </w:numPr>
        <w:tabs>
          <w:tab w:val="left" w:pos="820"/>
        </w:tabs>
        <w:kinsoku w:val="0"/>
        <w:overflowPunct w:val="0"/>
        <w:ind w:right="603"/>
      </w:pPr>
      <w:r>
        <w:t xml:space="preserve">The Medicare Beneficiary Quality </w:t>
      </w:r>
      <w:r>
        <w:rPr>
          <w:spacing w:val="-1"/>
        </w:rPr>
        <w:t>Improvement</w:t>
      </w:r>
      <w:r>
        <w:rPr>
          <w:spacing w:val="1"/>
        </w:rPr>
        <w:t xml:space="preserve"> </w:t>
      </w:r>
      <w:r>
        <w:t xml:space="preserve">Project </w:t>
      </w:r>
      <w:r>
        <w:rPr>
          <w:spacing w:val="-1"/>
        </w:rPr>
        <w:t>(MBQIP)</w:t>
      </w:r>
      <w:r>
        <w:t xml:space="preserve"> is a Flex Grant</w:t>
      </w:r>
      <w:r>
        <w:rPr>
          <w:spacing w:val="29"/>
        </w:rPr>
        <w:t xml:space="preserve"> </w:t>
      </w:r>
      <w:r>
        <w:t>Program</w:t>
      </w:r>
      <w:r>
        <w:rPr>
          <w:spacing w:val="-3"/>
        </w:rPr>
        <w:t xml:space="preserve"> </w:t>
      </w:r>
      <w:r>
        <w:t>activity</w:t>
      </w:r>
      <w:r>
        <w:rPr>
          <w:spacing w:val="-1"/>
        </w:rPr>
        <w:t xml:space="preserve"> </w:t>
      </w:r>
      <w:r>
        <w:t>within</w:t>
      </w:r>
      <w:r>
        <w:rPr>
          <w:spacing w:val="-1"/>
        </w:rPr>
        <w:t xml:space="preserve"> </w:t>
      </w:r>
      <w:r>
        <w:t>the</w:t>
      </w:r>
      <w:r>
        <w:rPr>
          <w:spacing w:val="-1"/>
        </w:rPr>
        <w:t xml:space="preserve"> core</w:t>
      </w:r>
      <w:r>
        <w:t xml:space="preserve"> </w:t>
      </w:r>
      <w:r>
        <w:rPr>
          <w:spacing w:val="-1"/>
        </w:rPr>
        <w:t>area</w:t>
      </w:r>
      <w:r>
        <w:rPr>
          <w:spacing w:val="-2"/>
        </w:rPr>
        <w:t xml:space="preserve"> </w:t>
      </w:r>
      <w:r>
        <w:t>of</w:t>
      </w:r>
      <w:r>
        <w:rPr>
          <w:spacing w:val="-1"/>
        </w:rPr>
        <w:t xml:space="preserve"> </w:t>
      </w:r>
      <w:r>
        <w:t>quality</w:t>
      </w:r>
      <w:r>
        <w:rPr>
          <w:spacing w:val="-1"/>
        </w:rPr>
        <w:t xml:space="preserve"> improvement for Critical </w:t>
      </w:r>
      <w:r>
        <w:t>Access</w:t>
      </w:r>
      <w:r>
        <w:rPr>
          <w:spacing w:val="49"/>
        </w:rPr>
        <w:t xml:space="preserve"> </w:t>
      </w:r>
      <w:r>
        <w:t>Hospitals</w:t>
      </w:r>
      <w:r>
        <w:rPr>
          <w:spacing w:val="-2"/>
        </w:rPr>
        <w:t xml:space="preserve"> </w:t>
      </w:r>
      <w:r>
        <w:t>(CAH).</w:t>
      </w:r>
    </w:p>
    <w:p w14:paraId="7ECAC204" w14:textId="77777777" w:rsidR="009910D0" w:rsidRDefault="009910D0" w:rsidP="009910D0">
      <w:pPr>
        <w:pStyle w:val="BodyText"/>
        <w:kinsoku w:val="0"/>
        <w:overflowPunct w:val="0"/>
        <w:ind w:left="40" w:firstLine="0"/>
        <w:rPr>
          <w:color w:val="000000"/>
          <w:spacing w:val="-1"/>
        </w:rPr>
      </w:pPr>
      <w:r>
        <w:rPr>
          <w:spacing w:val="-1"/>
        </w:rPr>
        <w:t>(</w:t>
      </w:r>
      <w:hyperlink r:id="rId16" w:history="1">
        <w:r>
          <w:rPr>
            <w:color w:val="0000FF"/>
            <w:spacing w:val="-1"/>
            <w:u w:val="single"/>
          </w:rPr>
          <w:t>http://www.hrsa.gov/ruralhealth/about/hospitalstate/medicareflexibility_.html</w:t>
        </w:r>
        <w:r>
          <w:rPr>
            <w:color w:val="000000"/>
            <w:spacing w:val="-1"/>
          </w:rPr>
          <w:t>)</w:t>
        </w:r>
      </w:hyperlink>
    </w:p>
    <w:p w14:paraId="43820A37" w14:textId="77777777" w:rsidR="00A12EAF" w:rsidRDefault="00A12EAF" w:rsidP="00902F8E">
      <w:pPr>
        <w:spacing w:after="0" w:line="240" w:lineRule="auto"/>
        <w:rPr>
          <w:b/>
          <w:bCs/>
        </w:rPr>
      </w:pPr>
    </w:p>
    <w:tbl>
      <w:tblPr>
        <w:tblStyle w:val="TableGrid"/>
        <w:tblW w:w="0" w:type="auto"/>
        <w:tblLook w:val="04A0" w:firstRow="1" w:lastRow="0" w:firstColumn="1" w:lastColumn="0" w:noHBand="0" w:noVBand="1"/>
      </w:tblPr>
      <w:tblGrid>
        <w:gridCol w:w="558"/>
        <w:gridCol w:w="5826"/>
        <w:gridCol w:w="3192"/>
      </w:tblGrid>
      <w:tr w:rsidR="001E49EE" w14:paraId="4BB370B1" w14:textId="77777777" w:rsidTr="001E49EE">
        <w:tc>
          <w:tcPr>
            <w:tcW w:w="558" w:type="dxa"/>
          </w:tcPr>
          <w:p w14:paraId="6ECEB612" w14:textId="77777777" w:rsidR="001E49EE" w:rsidRDefault="00504A52" w:rsidP="00902F8E">
            <w:pPr>
              <w:rPr>
                <w:b/>
                <w:bCs/>
              </w:rPr>
            </w:pPr>
            <w:r>
              <w:rPr>
                <w:b/>
                <w:bCs/>
              </w:rPr>
              <w:t>14</w:t>
            </w:r>
          </w:p>
        </w:tc>
        <w:tc>
          <w:tcPr>
            <w:tcW w:w="5826" w:type="dxa"/>
          </w:tcPr>
          <w:p w14:paraId="0B2BC56E" w14:textId="77777777" w:rsidR="001E49EE" w:rsidRDefault="001E49EE" w:rsidP="00902F8E">
            <w:pPr>
              <w:rPr>
                <w:b/>
                <w:bCs/>
              </w:rPr>
            </w:pPr>
            <w:r>
              <w:rPr>
                <w:b/>
                <w:bCs/>
              </w:rPr>
              <w:t>Participation in Accountable Care Organization (ACO)</w:t>
            </w:r>
          </w:p>
          <w:p w14:paraId="2941CE3A" w14:textId="77777777" w:rsidR="001E49EE" w:rsidRPr="001E49EE" w:rsidRDefault="001E49EE" w:rsidP="00902F8E">
            <w:pPr>
              <w:rPr>
                <w:bCs/>
              </w:rPr>
            </w:pPr>
            <w:r>
              <w:rPr>
                <w:bCs/>
              </w:rPr>
              <w:t>Is your organization participating in an ACO? (If yes, please check all that apply)</w:t>
            </w:r>
          </w:p>
        </w:tc>
        <w:tc>
          <w:tcPr>
            <w:tcW w:w="3192" w:type="dxa"/>
          </w:tcPr>
          <w:p w14:paraId="5C914290" w14:textId="77777777" w:rsidR="001E49EE" w:rsidRDefault="001E49EE" w:rsidP="00902F8E">
            <w:pPr>
              <w:rPr>
                <w:b/>
                <w:bCs/>
              </w:rPr>
            </w:pPr>
            <w:r>
              <w:rPr>
                <w:b/>
                <w:bCs/>
              </w:rPr>
              <w:t>Yes/No (Selection List)</w:t>
            </w:r>
          </w:p>
        </w:tc>
      </w:tr>
      <w:tr w:rsidR="001E49EE" w14:paraId="50B3EF9A" w14:textId="77777777" w:rsidTr="001E49EE">
        <w:tc>
          <w:tcPr>
            <w:tcW w:w="558" w:type="dxa"/>
            <w:vMerge w:val="restart"/>
          </w:tcPr>
          <w:p w14:paraId="3DF72319" w14:textId="77777777" w:rsidR="001E49EE" w:rsidRDefault="001E49EE" w:rsidP="00902F8E">
            <w:pPr>
              <w:rPr>
                <w:b/>
                <w:bCs/>
              </w:rPr>
            </w:pPr>
          </w:p>
        </w:tc>
        <w:tc>
          <w:tcPr>
            <w:tcW w:w="5826" w:type="dxa"/>
          </w:tcPr>
          <w:p w14:paraId="4D0A4608" w14:textId="77777777" w:rsidR="001E49EE" w:rsidRPr="001E49EE" w:rsidRDefault="001E49EE" w:rsidP="00902F8E">
            <w:pPr>
              <w:rPr>
                <w:bCs/>
              </w:rPr>
            </w:pPr>
            <w:r w:rsidRPr="001E49EE">
              <w:rPr>
                <w:bCs/>
              </w:rPr>
              <w:t>Medicare Share</w:t>
            </w:r>
            <w:r w:rsidR="001245EB">
              <w:rPr>
                <w:bCs/>
              </w:rPr>
              <w:t>d</w:t>
            </w:r>
            <w:r w:rsidRPr="001E49EE">
              <w:rPr>
                <w:bCs/>
              </w:rPr>
              <w:t xml:space="preserve"> Savings Program</w:t>
            </w:r>
          </w:p>
        </w:tc>
        <w:tc>
          <w:tcPr>
            <w:tcW w:w="3192" w:type="dxa"/>
          </w:tcPr>
          <w:p w14:paraId="1E2D737B" w14:textId="77777777" w:rsidR="001E49EE" w:rsidRDefault="001E49EE" w:rsidP="00902F8E">
            <w:pPr>
              <w:rPr>
                <w:b/>
                <w:bCs/>
              </w:rPr>
            </w:pPr>
          </w:p>
        </w:tc>
      </w:tr>
      <w:tr w:rsidR="001E49EE" w14:paraId="31AD81E8" w14:textId="77777777" w:rsidTr="001E49EE">
        <w:tc>
          <w:tcPr>
            <w:tcW w:w="558" w:type="dxa"/>
            <w:vMerge/>
          </w:tcPr>
          <w:p w14:paraId="21FBD072" w14:textId="77777777" w:rsidR="001E49EE" w:rsidRDefault="001E49EE" w:rsidP="00902F8E">
            <w:pPr>
              <w:rPr>
                <w:b/>
                <w:bCs/>
              </w:rPr>
            </w:pPr>
          </w:p>
        </w:tc>
        <w:tc>
          <w:tcPr>
            <w:tcW w:w="5826" w:type="dxa"/>
          </w:tcPr>
          <w:p w14:paraId="547875A9" w14:textId="77777777" w:rsidR="001E49EE" w:rsidRPr="001E49EE" w:rsidRDefault="001E49EE" w:rsidP="00902F8E">
            <w:pPr>
              <w:rPr>
                <w:bCs/>
              </w:rPr>
            </w:pPr>
            <w:r w:rsidRPr="001E49EE">
              <w:rPr>
                <w:bCs/>
              </w:rPr>
              <w:t>Advance Payment ACO Model</w:t>
            </w:r>
          </w:p>
        </w:tc>
        <w:tc>
          <w:tcPr>
            <w:tcW w:w="3192" w:type="dxa"/>
          </w:tcPr>
          <w:p w14:paraId="2C46C2D7" w14:textId="77777777" w:rsidR="001E49EE" w:rsidRDefault="001E49EE" w:rsidP="00902F8E">
            <w:pPr>
              <w:rPr>
                <w:b/>
                <w:bCs/>
              </w:rPr>
            </w:pPr>
          </w:p>
        </w:tc>
      </w:tr>
      <w:tr w:rsidR="001E49EE" w14:paraId="316131D3" w14:textId="77777777" w:rsidTr="001E49EE">
        <w:tc>
          <w:tcPr>
            <w:tcW w:w="558" w:type="dxa"/>
            <w:vMerge/>
          </w:tcPr>
          <w:p w14:paraId="685D65EA" w14:textId="77777777" w:rsidR="001E49EE" w:rsidRDefault="001E49EE" w:rsidP="00902F8E">
            <w:pPr>
              <w:rPr>
                <w:b/>
                <w:bCs/>
              </w:rPr>
            </w:pPr>
          </w:p>
        </w:tc>
        <w:tc>
          <w:tcPr>
            <w:tcW w:w="5826" w:type="dxa"/>
          </w:tcPr>
          <w:p w14:paraId="621BAA88" w14:textId="77777777" w:rsidR="001E49EE" w:rsidRPr="001E49EE" w:rsidRDefault="001E49EE" w:rsidP="00902F8E">
            <w:pPr>
              <w:rPr>
                <w:bCs/>
              </w:rPr>
            </w:pPr>
            <w:r w:rsidRPr="001E49EE">
              <w:rPr>
                <w:bCs/>
              </w:rPr>
              <w:t>Pioneer ACO Model</w:t>
            </w:r>
          </w:p>
        </w:tc>
        <w:tc>
          <w:tcPr>
            <w:tcW w:w="3192" w:type="dxa"/>
          </w:tcPr>
          <w:p w14:paraId="5A6A0C28" w14:textId="77777777" w:rsidR="001E49EE" w:rsidRDefault="001E49EE" w:rsidP="00902F8E">
            <w:pPr>
              <w:rPr>
                <w:b/>
                <w:bCs/>
              </w:rPr>
            </w:pPr>
          </w:p>
        </w:tc>
      </w:tr>
      <w:tr w:rsidR="00200B9D" w14:paraId="4EC88E95" w14:textId="77777777" w:rsidTr="001E49EE">
        <w:tc>
          <w:tcPr>
            <w:tcW w:w="558" w:type="dxa"/>
            <w:vMerge/>
          </w:tcPr>
          <w:p w14:paraId="78C13694" w14:textId="77777777" w:rsidR="00200B9D" w:rsidRDefault="00200B9D" w:rsidP="00902F8E">
            <w:pPr>
              <w:rPr>
                <w:b/>
                <w:bCs/>
              </w:rPr>
            </w:pPr>
          </w:p>
        </w:tc>
        <w:tc>
          <w:tcPr>
            <w:tcW w:w="5826" w:type="dxa"/>
          </w:tcPr>
          <w:p w14:paraId="2757BE2F" w14:textId="77777777" w:rsidR="00200B9D" w:rsidRPr="001E49EE" w:rsidRDefault="00200B9D" w:rsidP="00902F8E">
            <w:pPr>
              <w:rPr>
                <w:bCs/>
              </w:rPr>
            </w:pPr>
            <w:r>
              <w:rPr>
                <w:bCs/>
              </w:rPr>
              <w:t>Next Generation ACO Model</w:t>
            </w:r>
          </w:p>
        </w:tc>
        <w:tc>
          <w:tcPr>
            <w:tcW w:w="3192" w:type="dxa"/>
          </w:tcPr>
          <w:p w14:paraId="6C27D2A2" w14:textId="77777777" w:rsidR="00200B9D" w:rsidRDefault="00200B9D" w:rsidP="00902F8E">
            <w:pPr>
              <w:rPr>
                <w:b/>
                <w:bCs/>
              </w:rPr>
            </w:pPr>
          </w:p>
        </w:tc>
      </w:tr>
      <w:tr w:rsidR="001E49EE" w14:paraId="4911FA19" w14:textId="77777777" w:rsidTr="001E49EE">
        <w:tc>
          <w:tcPr>
            <w:tcW w:w="558" w:type="dxa"/>
            <w:vMerge/>
          </w:tcPr>
          <w:p w14:paraId="7F12BC2C" w14:textId="77777777" w:rsidR="001E49EE" w:rsidRDefault="001E49EE" w:rsidP="00902F8E">
            <w:pPr>
              <w:rPr>
                <w:b/>
                <w:bCs/>
              </w:rPr>
            </w:pPr>
          </w:p>
        </w:tc>
        <w:tc>
          <w:tcPr>
            <w:tcW w:w="5826" w:type="dxa"/>
          </w:tcPr>
          <w:p w14:paraId="0CC9E038" w14:textId="77777777" w:rsidR="001E49EE" w:rsidRPr="001E49EE" w:rsidRDefault="001E49EE" w:rsidP="00902F8E">
            <w:pPr>
              <w:rPr>
                <w:bCs/>
              </w:rPr>
            </w:pPr>
            <w:r w:rsidRPr="001E49EE">
              <w:rPr>
                <w:bCs/>
              </w:rPr>
              <w:t>Other - specify</w:t>
            </w:r>
          </w:p>
        </w:tc>
        <w:tc>
          <w:tcPr>
            <w:tcW w:w="3192" w:type="dxa"/>
          </w:tcPr>
          <w:p w14:paraId="37AB7E1D" w14:textId="77777777" w:rsidR="001E49EE" w:rsidRDefault="001E49EE" w:rsidP="00902F8E">
            <w:pPr>
              <w:rPr>
                <w:b/>
                <w:bCs/>
              </w:rPr>
            </w:pPr>
          </w:p>
        </w:tc>
      </w:tr>
      <w:tr w:rsidR="001E49EE" w14:paraId="011F8D2D" w14:textId="77777777" w:rsidTr="001E49EE">
        <w:tc>
          <w:tcPr>
            <w:tcW w:w="558" w:type="dxa"/>
          </w:tcPr>
          <w:p w14:paraId="51B46992" w14:textId="77777777" w:rsidR="001E49EE" w:rsidRPr="001E49EE" w:rsidRDefault="00504A52" w:rsidP="00902F8E">
            <w:pPr>
              <w:rPr>
                <w:bCs/>
              </w:rPr>
            </w:pPr>
            <w:r>
              <w:rPr>
                <w:bCs/>
              </w:rPr>
              <w:t>15</w:t>
            </w:r>
          </w:p>
        </w:tc>
        <w:tc>
          <w:tcPr>
            <w:tcW w:w="5826" w:type="dxa"/>
          </w:tcPr>
          <w:p w14:paraId="1142F3BD" w14:textId="77777777" w:rsidR="001E49EE" w:rsidRDefault="001E49EE" w:rsidP="00902F8E">
            <w:pPr>
              <w:rPr>
                <w:b/>
                <w:bCs/>
              </w:rPr>
            </w:pPr>
            <w:r>
              <w:rPr>
                <w:b/>
                <w:bCs/>
              </w:rPr>
              <w:t>Participation in Medical Home</w:t>
            </w:r>
          </w:p>
          <w:p w14:paraId="508D4A23" w14:textId="77777777" w:rsidR="001E49EE" w:rsidRDefault="001E49EE" w:rsidP="00902F8E">
            <w:pPr>
              <w:rPr>
                <w:bCs/>
              </w:rPr>
            </w:pPr>
            <w:r>
              <w:rPr>
                <w:bCs/>
              </w:rPr>
              <w:t>Is your organization participating in a Medical Home or Patient</w:t>
            </w:r>
            <w:bookmarkStart w:id="1" w:name="_GoBack"/>
            <w:bookmarkEnd w:id="1"/>
          </w:p>
          <w:p w14:paraId="57620E8F" w14:textId="77777777" w:rsidR="001E49EE" w:rsidRPr="001E49EE" w:rsidRDefault="001E49EE" w:rsidP="00902F8E">
            <w:pPr>
              <w:rPr>
                <w:bCs/>
              </w:rPr>
            </w:pPr>
            <w:r>
              <w:rPr>
                <w:bCs/>
              </w:rPr>
              <w:t>Centered Medical Home (PCMH) initiative?</w:t>
            </w:r>
          </w:p>
        </w:tc>
        <w:tc>
          <w:tcPr>
            <w:tcW w:w="3192" w:type="dxa"/>
          </w:tcPr>
          <w:p w14:paraId="67D568BA" w14:textId="77777777" w:rsidR="001E49EE" w:rsidRDefault="001E49EE" w:rsidP="00902F8E">
            <w:pPr>
              <w:rPr>
                <w:b/>
                <w:bCs/>
              </w:rPr>
            </w:pPr>
            <w:r>
              <w:rPr>
                <w:b/>
                <w:bCs/>
              </w:rPr>
              <w:t>Yes/No</w:t>
            </w:r>
          </w:p>
        </w:tc>
      </w:tr>
      <w:tr w:rsidR="001E49EE" w14:paraId="041B858B" w14:textId="77777777" w:rsidTr="001E49EE">
        <w:tc>
          <w:tcPr>
            <w:tcW w:w="558" w:type="dxa"/>
          </w:tcPr>
          <w:p w14:paraId="3277B683" w14:textId="77777777" w:rsidR="001E49EE" w:rsidRDefault="001E49EE" w:rsidP="00902F8E">
            <w:pPr>
              <w:rPr>
                <w:b/>
                <w:bCs/>
              </w:rPr>
            </w:pPr>
          </w:p>
        </w:tc>
        <w:tc>
          <w:tcPr>
            <w:tcW w:w="5826" w:type="dxa"/>
          </w:tcPr>
          <w:p w14:paraId="35A19E27" w14:textId="77777777" w:rsidR="001E49EE" w:rsidRDefault="00505835" w:rsidP="00902F8E">
            <w:pPr>
              <w:rPr>
                <w:b/>
                <w:bCs/>
              </w:rPr>
            </w:pPr>
            <w:r>
              <w:rPr>
                <w:b/>
                <w:bCs/>
              </w:rPr>
              <w:t>If yes, have you achieved or are you pursuing certification or recognition?  (If yes, please check all that apply)</w:t>
            </w:r>
          </w:p>
        </w:tc>
        <w:tc>
          <w:tcPr>
            <w:tcW w:w="3192" w:type="dxa"/>
          </w:tcPr>
          <w:p w14:paraId="143D05FD" w14:textId="77777777" w:rsidR="001E49EE" w:rsidRDefault="00505835" w:rsidP="00902F8E">
            <w:pPr>
              <w:rPr>
                <w:b/>
                <w:bCs/>
              </w:rPr>
            </w:pPr>
            <w:r>
              <w:rPr>
                <w:b/>
                <w:bCs/>
              </w:rPr>
              <w:t>Yes/No (Selection List)</w:t>
            </w:r>
          </w:p>
        </w:tc>
      </w:tr>
      <w:tr w:rsidR="001E49EE" w14:paraId="4A27378B" w14:textId="77777777" w:rsidTr="001E49EE">
        <w:tc>
          <w:tcPr>
            <w:tcW w:w="558" w:type="dxa"/>
          </w:tcPr>
          <w:p w14:paraId="2EDED5AD" w14:textId="77777777" w:rsidR="001E49EE" w:rsidRDefault="001E49EE" w:rsidP="00902F8E">
            <w:pPr>
              <w:rPr>
                <w:b/>
                <w:bCs/>
              </w:rPr>
            </w:pPr>
          </w:p>
        </w:tc>
        <w:tc>
          <w:tcPr>
            <w:tcW w:w="5826" w:type="dxa"/>
          </w:tcPr>
          <w:p w14:paraId="35B81FD2" w14:textId="77777777" w:rsidR="001E49EE" w:rsidRPr="00505835" w:rsidRDefault="00505835" w:rsidP="00902F8E">
            <w:pPr>
              <w:rPr>
                <w:bCs/>
              </w:rPr>
            </w:pPr>
            <w:r>
              <w:rPr>
                <w:bCs/>
              </w:rPr>
              <w:t>National Committee for Quality Assurance (NCQA)</w:t>
            </w:r>
          </w:p>
        </w:tc>
        <w:tc>
          <w:tcPr>
            <w:tcW w:w="3192" w:type="dxa"/>
          </w:tcPr>
          <w:p w14:paraId="73A98A30" w14:textId="77777777" w:rsidR="001E49EE" w:rsidRDefault="001E49EE" w:rsidP="00902F8E">
            <w:pPr>
              <w:rPr>
                <w:b/>
                <w:bCs/>
              </w:rPr>
            </w:pPr>
          </w:p>
        </w:tc>
      </w:tr>
      <w:tr w:rsidR="000D1162" w14:paraId="6DFB1836" w14:textId="77777777" w:rsidTr="001E49EE">
        <w:tc>
          <w:tcPr>
            <w:tcW w:w="558" w:type="dxa"/>
          </w:tcPr>
          <w:p w14:paraId="5D8A9CBF" w14:textId="77777777" w:rsidR="000D1162" w:rsidRDefault="000D1162" w:rsidP="00902F8E">
            <w:pPr>
              <w:rPr>
                <w:b/>
                <w:bCs/>
              </w:rPr>
            </w:pPr>
          </w:p>
        </w:tc>
        <w:tc>
          <w:tcPr>
            <w:tcW w:w="5826" w:type="dxa"/>
          </w:tcPr>
          <w:p w14:paraId="29AC2FA4" w14:textId="77777777" w:rsidR="000D1162" w:rsidRPr="00505835" w:rsidRDefault="00505835" w:rsidP="00902F8E">
            <w:pPr>
              <w:rPr>
                <w:bCs/>
              </w:rPr>
            </w:pPr>
            <w:r w:rsidRPr="00505835">
              <w:rPr>
                <w:bCs/>
              </w:rPr>
              <w:t>Accreditation Association for Ambulatory Health Care (AAAHC)</w:t>
            </w:r>
          </w:p>
        </w:tc>
        <w:tc>
          <w:tcPr>
            <w:tcW w:w="3192" w:type="dxa"/>
          </w:tcPr>
          <w:p w14:paraId="4DAC81C4" w14:textId="77777777" w:rsidR="000D1162" w:rsidRDefault="000D1162" w:rsidP="00902F8E">
            <w:pPr>
              <w:rPr>
                <w:b/>
                <w:bCs/>
              </w:rPr>
            </w:pPr>
          </w:p>
        </w:tc>
      </w:tr>
      <w:tr w:rsidR="000D1162" w14:paraId="6D8E8A44" w14:textId="77777777" w:rsidTr="001E49EE">
        <w:tc>
          <w:tcPr>
            <w:tcW w:w="558" w:type="dxa"/>
          </w:tcPr>
          <w:p w14:paraId="54DCD1EB" w14:textId="77777777" w:rsidR="000D1162" w:rsidRDefault="000D1162" w:rsidP="00902F8E">
            <w:pPr>
              <w:rPr>
                <w:b/>
                <w:bCs/>
              </w:rPr>
            </w:pPr>
          </w:p>
        </w:tc>
        <w:tc>
          <w:tcPr>
            <w:tcW w:w="5826" w:type="dxa"/>
          </w:tcPr>
          <w:p w14:paraId="366DF96A" w14:textId="77777777" w:rsidR="000D1162" w:rsidRPr="00505835" w:rsidRDefault="00505835" w:rsidP="00902F8E">
            <w:pPr>
              <w:rPr>
                <w:bCs/>
              </w:rPr>
            </w:pPr>
            <w:r w:rsidRPr="00505835">
              <w:rPr>
                <w:bCs/>
              </w:rPr>
              <w:t>The Join</w:t>
            </w:r>
            <w:r w:rsidR="00200B9D">
              <w:rPr>
                <w:bCs/>
              </w:rPr>
              <w:t>t</w:t>
            </w:r>
            <w:r w:rsidRPr="00505835">
              <w:rPr>
                <w:bCs/>
              </w:rPr>
              <w:t xml:space="preserve"> Commission</w:t>
            </w:r>
          </w:p>
        </w:tc>
        <w:tc>
          <w:tcPr>
            <w:tcW w:w="3192" w:type="dxa"/>
          </w:tcPr>
          <w:p w14:paraId="34063791" w14:textId="77777777" w:rsidR="000D1162" w:rsidRDefault="000D1162" w:rsidP="00902F8E">
            <w:pPr>
              <w:rPr>
                <w:b/>
                <w:bCs/>
              </w:rPr>
            </w:pPr>
          </w:p>
        </w:tc>
      </w:tr>
      <w:tr w:rsidR="000D1162" w14:paraId="2FFAB1A3" w14:textId="77777777" w:rsidTr="001E49EE">
        <w:tc>
          <w:tcPr>
            <w:tcW w:w="558" w:type="dxa"/>
          </w:tcPr>
          <w:p w14:paraId="105B55AE" w14:textId="77777777" w:rsidR="000D1162" w:rsidRDefault="000D1162" w:rsidP="00902F8E">
            <w:pPr>
              <w:rPr>
                <w:b/>
                <w:bCs/>
              </w:rPr>
            </w:pPr>
          </w:p>
        </w:tc>
        <w:tc>
          <w:tcPr>
            <w:tcW w:w="5826" w:type="dxa"/>
          </w:tcPr>
          <w:p w14:paraId="1AF2BB2C" w14:textId="77777777" w:rsidR="000D1162" w:rsidRPr="00505835" w:rsidRDefault="00505835" w:rsidP="00902F8E">
            <w:pPr>
              <w:rPr>
                <w:bCs/>
              </w:rPr>
            </w:pPr>
            <w:r w:rsidRPr="00505835">
              <w:rPr>
                <w:bCs/>
              </w:rPr>
              <w:t>State/Medicaid Program</w:t>
            </w:r>
          </w:p>
        </w:tc>
        <w:tc>
          <w:tcPr>
            <w:tcW w:w="3192" w:type="dxa"/>
          </w:tcPr>
          <w:p w14:paraId="6D033AFB" w14:textId="77777777" w:rsidR="000D1162" w:rsidRDefault="000D1162" w:rsidP="00902F8E">
            <w:pPr>
              <w:rPr>
                <w:b/>
                <w:bCs/>
              </w:rPr>
            </w:pPr>
          </w:p>
        </w:tc>
      </w:tr>
      <w:tr w:rsidR="000D1162" w14:paraId="5893E0CB" w14:textId="77777777" w:rsidTr="001E49EE">
        <w:tc>
          <w:tcPr>
            <w:tcW w:w="558" w:type="dxa"/>
          </w:tcPr>
          <w:p w14:paraId="3F7D76D5" w14:textId="77777777" w:rsidR="000D1162" w:rsidRDefault="000D1162" w:rsidP="00902F8E">
            <w:pPr>
              <w:rPr>
                <w:b/>
                <w:bCs/>
              </w:rPr>
            </w:pPr>
          </w:p>
        </w:tc>
        <w:tc>
          <w:tcPr>
            <w:tcW w:w="5826" w:type="dxa"/>
          </w:tcPr>
          <w:p w14:paraId="4B44A132" w14:textId="77777777" w:rsidR="000D1162" w:rsidRPr="00505835" w:rsidRDefault="00505835" w:rsidP="00902F8E">
            <w:pPr>
              <w:rPr>
                <w:bCs/>
              </w:rPr>
            </w:pPr>
            <w:r w:rsidRPr="00505835">
              <w:rPr>
                <w:bCs/>
              </w:rPr>
              <w:t>Other -- specify</w:t>
            </w:r>
          </w:p>
        </w:tc>
        <w:tc>
          <w:tcPr>
            <w:tcW w:w="3192" w:type="dxa"/>
          </w:tcPr>
          <w:p w14:paraId="22E8D082" w14:textId="77777777" w:rsidR="000D1162" w:rsidRDefault="000D1162" w:rsidP="00902F8E">
            <w:pPr>
              <w:rPr>
                <w:b/>
                <w:bCs/>
              </w:rPr>
            </w:pPr>
          </w:p>
        </w:tc>
      </w:tr>
      <w:tr w:rsidR="000D1162" w14:paraId="3B0C348B" w14:textId="77777777" w:rsidTr="001E49EE">
        <w:tc>
          <w:tcPr>
            <w:tcW w:w="558" w:type="dxa"/>
          </w:tcPr>
          <w:p w14:paraId="3C23B638" w14:textId="77777777" w:rsidR="000D1162" w:rsidRPr="00505835" w:rsidRDefault="00504A52" w:rsidP="00902F8E">
            <w:pPr>
              <w:rPr>
                <w:b/>
                <w:bCs/>
              </w:rPr>
            </w:pPr>
            <w:r>
              <w:rPr>
                <w:b/>
                <w:bCs/>
              </w:rPr>
              <w:t>16</w:t>
            </w:r>
          </w:p>
        </w:tc>
        <w:tc>
          <w:tcPr>
            <w:tcW w:w="5826" w:type="dxa"/>
          </w:tcPr>
          <w:p w14:paraId="41126074" w14:textId="77777777" w:rsidR="000D1162" w:rsidRDefault="00505835" w:rsidP="00902F8E">
            <w:pPr>
              <w:rPr>
                <w:b/>
                <w:bCs/>
              </w:rPr>
            </w:pPr>
            <w:r>
              <w:rPr>
                <w:b/>
                <w:bCs/>
              </w:rPr>
              <w:t>Care Coordination Activities</w:t>
            </w:r>
          </w:p>
        </w:tc>
        <w:tc>
          <w:tcPr>
            <w:tcW w:w="3192" w:type="dxa"/>
          </w:tcPr>
          <w:p w14:paraId="790B215F" w14:textId="77777777" w:rsidR="000D1162" w:rsidRDefault="00505835" w:rsidP="00902F8E">
            <w:pPr>
              <w:rPr>
                <w:b/>
                <w:bCs/>
              </w:rPr>
            </w:pPr>
            <w:r>
              <w:rPr>
                <w:b/>
                <w:bCs/>
              </w:rPr>
              <w:t>Yes/No (Selection List)</w:t>
            </w:r>
          </w:p>
        </w:tc>
      </w:tr>
      <w:tr w:rsidR="000D1162" w14:paraId="3826A20C" w14:textId="77777777" w:rsidTr="001E49EE">
        <w:tc>
          <w:tcPr>
            <w:tcW w:w="558" w:type="dxa"/>
          </w:tcPr>
          <w:p w14:paraId="5E489C39" w14:textId="77777777" w:rsidR="000D1162" w:rsidRDefault="000D1162" w:rsidP="00902F8E">
            <w:pPr>
              <w:rPr>
                <w:b/>
                <w:bCs/>
              </w:rPr>
            </w:pPr>
          </w:p>
        </w:tc>
        <w:tc>
          <w:tcPr>
            <w:tcW w:w="5826" w:type="dxa"/>
          </w:tcPr>
          <w:p w14:paraId="229E2DD8" w14:textId="77777777" w:rsidR="000D1162" w:rsidRPr="00505835" w:rsidRDefault="00505835" w:rsidP="00902F8E">
            <w:pPr>
              <w:rPr>
                <w:bCs/>
              </w:rPr>
            </w:pPr>
            <w:r>
              <w:rPr>
                <w:bCs/>
              </w:rPr>
              <w:t>Referral tracking system</w:t>
            </w:r>
          </w:p>
        </w:tc>
        <w:tc>
          <w:tcPr>
            <w:tcW w:w="3192" w:type="dxa"/>
          </w:tcPr>
          <w:p w14:paraId="295189F7" w14:textId="77777777" w:rsidR="000D1162" w:rsidRDefault="000D1162" w:rsidP="00902F8E">
            <w:pPr>
              <w:rPr>
                <w:b/>
                <w:bCs/>
              </w:rPr>
            </w:pPr>
          </w:p>
        </w:tc>
      </w:tr>
      <w:tr w:rsidR="000D1162" w14:paraId="2021E250" w14:textId="77777777" w:rsidTr="001E49EE">
        <w:tc>
          <w:tcPr>
            <w:tcW w:w="558" w:type="dxa"/>
          </w:tcPr>
          <w:p w14:paraId="3D236D9E" w14:textId="77777777" w:rsidR="000D1162" w:rsidRDefault="000D1162" w:rsidP="00902F8E">
            <w:pPr>
              <w:rPr>
                <w:b/>
                <w:bCs/>
              </w:rPr>
            </w:pPr>
          </w:p>
        </w:tc>
        <w:tc>
          <w:tcPr>
            <w:tcW w:w="5826" w:type="dxa"/>
          </w:tcPr>
          <w:p w14:paraId="13311646" w14:textId="77777777" w:rsidR="000D1162" w:rsidRPr="00504A52" w:rsidRDefault="00505835" w:rsidP="00902F8E">
            <w:pPr>
              <w:rPr>
                <w:bCs/>
              </w:rPr>
            </w:pPr>
            <w:r w:rsidRPr="00504A52">
              <w:rPr>
                <w:bCs/>
              </w:rPr>
              <w:t>Patient support and engagement</w:t>
            </w:r>
          </w:p>
        </w:tc>
        <w:tc>
          <w:tcPr>
            <w:tcW w:w="3192" w:type="dxa"/>
          </w:tcPr>
          <w:p w14:paraId="5D304708" w14:textId="77777777" w:rsidR="000D1162" w:rsidRDefault="000D1162" w:rsidP="00902F8E">
            <w:pPr>
              <w:rPr>
                <w:b/>
                <w:bCs/>
              </w:rPr>
            </w:pPr>
          </w:p>
        </w:tc>
      </w:tr>
      <w:tr w:rsidR="000D1162" w14:paraId="5FB9E9BC" w14:textId="77777777" w:rsidTr="001E49EE">
        <w:tc>
          <w:tcPr>
            <w:tcW w:w="558" w:type="dxa"/>
          </w:tcPr>
          <w:p w14:paraId="4EF3D9D3" w14:textId="77777777" w:rsidR="000D1162" w:rsidRDefault="000D1162" w:rsidP="00902F8E">
            <w:pPr>
              <w:rPr>
                <w:b/>
                <w:bCs/>
              </w:rPr>
            </w:pPr>
          </w:p>
        </w:tc>
        <w:tc>
          <w:tcPr>
            <w:tcW w:w="5826" w:type="dxa"/>
          </w:tcPr>
          <w:p w14:paraId="7BF8476B" w14:textId="77777777" w:rsidR="000D1162" w:rsidRPr="00504A52" w:rsidRDefault="00505835" w:rsidP="00902F8E">
            <w:pPr>
              <w:rPr>
                <w:bCs/>
              </w:rPr>
            </w:pPr>
            <w:r w:rsidRPr="00504A52">
              <w:rPr>
                <w:bCs/>
              </w:rPr>
              <w:t>Integrated care delivery system (agreements with specialists, hospitals, community organizations, etc. to coordinate care)</w:t>
            </w:r>
          </w:p>
        </w:tc>
        <w:tc>
          <w:tcPr>
            <w:tcW w:w="3192" w:type="dxa"/>
          </w:tcPr>
          <w:p w14:paraId="7ED8D6EB" w14:textId="77777777" w:rsidR="000D1162" w:rsidRDefault="000D1162" w:rsidP="00902F8E">
            <w:pPr>
              <w:rPr>
                <w:b/>
                <w:bCs/>
              </w:rPr>
            </w:pPr>
          </w:p>
        </w:tc>
      </w:tr>
      <w:tr w:rsidR="00505835" w14:paraId="48DB549C" w14:textId="77777777" w:rsidTr="001E49EE">
        <w:tc>
          <w:tcPr>
            <w:tcW w:w="558" w:type="dxa"/>
          </w:tcPr>
          <w:p w14:paraId="7A48AE94" w14:textId="77777777" w:rsidR="00505835" w:rsidRDefault="00505835" w:rsidP="00902F8E">
            <w:pPr>
              <w:rPr>
                <w:b/>
                <w:bCs/>
              </w:rPr>
            </w:pPr>
          </w:p>
        </w:tc>
        <w:tc>
          <w:tcPr>
            <w:tcW w:w="5826" w:type="dxa"/>
          </w:tcPr>
          <w:p w14:paraId="515E6970" w14:textId="77777777" w:rsidR="00505835" w:rsidRPr="00504A52" w:rsidRDefault="00505835" w:rsidP="00902F8E">
            <w:pPr>
              <w:rPr>
                <w:bCs/>
              </w:rPr>
            </w:pPr>
            <w:r w:rsidRPr="00504A52">
              <w:rPr>
                <w:bCs/>
              </w:rPr>
              <w:t>Case management</w:t>
            </w:r>
          </w:p>
        </w:tc>
        <w:tc>
          <w:tcPr>
            <w:tcW w:w="3192" w:type="dxa"/>
          </w:tcPr>
          <w:p w14:paraId="2DFFC954" w14:textId="77777777" w:rsidR="00505835" w:rsidRDefault="00505835" w:rsidP="00902F8E">
            <w:pPr>
              <w:rPr>
                <w:b/>
                <w:bCs/>
              </w:rPr>
            </w:pPr>
          </w:p>
        </w:tc>
      </w:tr>
      <w:tr w:rsidR="00505835" w14:paraId="780716BD" w14:textId="77777777" w:rsidTr="001E49EE">
        <w:tc>
          <w:tcPr>
            <w:tcW w:w="558" w:type="dxa"/>
          </w:tcPr>
          <w:p w14:paraId="2149CE3F" w14:textId="77777777" w:rsidR="00505835" w:rsidRDefault="00505835" w:rsidP="00902F8E">
            <w:pPr>
              <w:rPr>
                <w:b/>
                <w:bCs/>
              </w:rPr>
            </w:pPr>
          </w:p>
        </w:tc>
        <w:tc>
          <w:tcPr>
            <w:tcW w:w="5826" w:type="dxa"/>
          </w:tcPr>
          <w:p w14:paraId="277A1E1B" w14:textId="77777777" w:rsidR="00505835" w:rsidRPr="00504A52" w:rsidRDefault="00505835" w:rsidP="00902F8E">
            <w:pPr>
              <w:rPr>
                <w:bCs/>
              </w:rPr>
            </w:pPr>
            <w:r w:rsidRPr="00504A52">
              <w:rPr>
                <w:bCs/>
              </w:rPr>
              <w:t>Care plans</w:t>
            </w:r>
          </w:p>
        </w:tc>
        <w:tc>
          <w:tcPr>
            <w:tcW w:w="3192" w:type="dxa"/>
          </w:tcPr>
          <w:p w14:paraId="12E1B5C6" w14:textId="77777777" w:rsidR="00505835" w:rsidRDefault="00505835" w:rsidP="00902F8E">
            <w:pPr>
              <w:rPr>
                <w:b/>
                <w:bCs/>
              </w:rPr>
            </w:pPr>
          </w:p>
        </w:tc>
      </w:tr>
      <w:tr w:rsidR="00505835" w14:paraId="14697EE6" w14:textId="77777777" w:rsidTr="001E49EE">
        <w:tc>
          <w:tcPr>
            <w:tcW w:w="558" w:type="dxa"/>
          </w:tcPr>
          <w:p w14:paraId="43003823" w14:textId="77777777" w:rsidR="00505835" w:rsidRDefault="00505835" w:rsidP="00902F8E">
            <w:pPr>
              <w:rPr>
                <w:b/>
                <w:bCs/>
              </w:rPr>
            </w:pPr>
          </w:p>
        </w:tc>
        <w:tc>
          <w:tcPr>
            <w:tcW w:w="5826" w:type="dxa"/>
          </w:tcPr>
          <w:p w14:paraId="7A766AB5" w14:textId="77777777" w:rsidR="00505835" w:rsidRPr="00504A52" w:rsidRDefault="00505835" w:rsidP="00902F8E">
            <w:pPr>
              <w:rPr>
                <w:bCs/>
              </w:rPr>
            </w:pPr>
            <w:r w:rsidRPr="00504A52">
              <w:rPr>
                <w:bCs/>
              </w:rPr>
              <w:t>Medication management</w:t>
            </w:r>
          </w:p>
        </w:tc>
        <w:tc>
          <w:tcPr>
            <w:tcW w:w="3192" w:type="dxa"/>
          </w:tcPr>
          <w:p w14:paraId="2BE89359" w14:textId="77777777" w:rsidR="00505835" w:rsidRDefault="00505835" w:rsidP="00902F8E">
            <w:pPr>
              <w:rPr>
                <w:b/>
                <w:bCs/>
              </w:rPr>
            </w:pPr>
          </w:p>
        </w:tc>
      </w:tr>
      <w:tr w:rsidR="00505835" w14:paraId="7E4ADA10" w14:textId="77777777" w:rsidTr="001E49EE">
        <w:tc>
          <w:tcPr>
            <w:tcW w:w="558" w:type="dxa"/>
          </w:tcPr>
          <w:p w14:paraId="2E35EE8F" w14:textId="77777777" w:rsidR="00505835" w:rsidRDefault="00505835" w:rsidP="00902F8E">
            <w:pPr>
              <w:rPr>
                <w:b/>
                <w:bCs/>
              </w:rPr>
            </w:pPr>
          </w:p>
        </w:tc>
        <w:tc>
          <w:tcPr>
            <w:tcW w:w="5826" w:type="dxa"/>
          </w:tcPr>
          <w:p w14:paraId="660DB5D8" w14:textId="77777777" w:rsidR="00505835" w:rsidRPr="00504A52" w:rsidRDefault="00505835" w:rsidP="00902F8E">
            <w:pPr>
              <w:rPr>
                <w:bCs/>
              </w:rPr>
            </w:pPr>
            <w:r w:rsidRPr="00504A52">
              <w:rPr>
                <w:bCs/>
              </w:rPr>
              <w:t>Other – specify</w:t>
            </w:r>
          </w:p>
        </w:tc>
        <w:tc>
          <w:tcPr>
            <w:tcW w:w="3192" w:type="dxa"/>
          </w:tcPr>
          <w:p w14:paraId="37060DC4" w14:textId="77777777" w:rsidR="00505835" w:rsidRDefault="00505835" w:rsidP="00902F8E">
            <w:pPr>
              <w:rPr>
                <w:b/>
                <w:bCs/>
              </w:rPr>
            </w:pPr>
          </w:p>
        </w:tc>
      </w:tr>
      <w:tr w:rsidR="00505835" w14:paraId="4545F462" w14:textId="77777777" w:rsidTr="001E49EE">
        <w:tc>
          <w:tcPr>
            <w:tcW w:w="558" w:type="dxa"/>
          </w:tcPr>
          <w:p w14:paraId="189C8B0E" w14:textId="77777777" w:rsidR="00505835" w:rsidRDefault="00504A52" w:rsidP="00902F8E">
            <w:pPr>
              <w:rPr>
                <w:b/>
                <w:bCs/>
              </w:rPr>
            </w:pPr>
            <w:r>
              <w:rPr>
                <w:b/>
                <w:bCs/>
              </w:rPr>
              <w:t>17</w:t>
            </w:r>
          </w:p>
        </w:tc>
        <w:tc>
          <w:tcPr>
            <w:tcW w:w="5826" w:type="dxa"/>
          </w:tcPr>
          <w:p w14:paraId="488F59A6" w14:textId="77777777" w:rsidR="00505835" w:rsidRDefault="00505835" w:rsidP="00902F8E">
            <w:pPr>
              <w:rPr>
                <w:b/>
                <w:bCs/>
              </w:rPr>
            </w:pPr>
            <w:r>
              <w:rPr>
                <w:b/>
                <w:bCs/>
              </w:rPr>
              <w:t>Participation in Partnerships for Patients</w:t>
            </w:r>
          </w:p>
        </w:tc>
        <w:tc>
          <w:tcPr>
            <w:tcW w:w="3192" w:type="dxa"/>
          </w:tcPr>
          <w:p w14:paraId="3E6F0CAC" w14:textId="77777777" w:rsidR="00505835" w:rsidRDefault="00505835" w:rsidP="00902F8E">
            <w:pPr>
              <w:rPr>
                <w:b/>
                <w:bCs/>
              </w:rPr>
            </w:pPr>
            <w:r>
              <w:rPr>
                <w:b/>
                <w:bCs/>
              </w:rPr>
              <w:t>Yes/No</w:t>
            </w:r>
          </w:p>
        </w:tc>
      </w:tr>
      <w:tr w:rsidR="00505835" w14:paraId="14438659" w14:textId="77777777" w:rsidTr="001E49EE">
        <w:tc>
          <w:tcPr>
            <w:tcW w:w="558" w:type="dxa"/>
          </w:tcPr>
          <w:p w14:paraId="27BD1B89" w14:textId="77777777" w:rsidR="00505835" w:rsidRDefault="00504A52" w:rsidP="00902F8E">
            <w:pPr>
              <w:rPr>
                <w:b/>
                <w:bCs/>
              </w:rPr>
            </w:pPr>
            <w:r>
              <w:rPr>
                <w:b/>
                <w:bCs/>
              </w:rPr>
              <w:t>18</w:t>
            </w:r>
            <w:r w:rsidR="00505835">
              <w:rPr>
                <w:b/>
                <w:bCs/>
              </w:rPr>
              <w:t xml:space="preserve"> </w:t>
            </w:r>
          </w:p>
        </w:tc>
        <w:tc>
          <w:tcPr>
            <w:tcW w:w="5826" w:type="dxa"/>
          </w:tcPr>
          <w:p w14:paraId="1CD618A2" w14:textId="77777777" w:rsidR="00505835" w:rsidRDefault="00505835" w:rsidP="00902F8E">
            <w:pPr>
              <w:rPr>
                <w:b/>
                <w:bCs/>
              </w:rPr>
            </w:pPr>
            <w:r>
              <w:rPr>
                <w:b/>
                <w:bCs/>
              </w:rPr>
              <w:t>Participation in Million Hearts</w:t>
            </w:r>
          </w:p>
        </w:tc>
        <w:tc>
          <w:tcPr>
            <w:tcW w:w="3192" w:type="dxa"/>
          </w:tcPr>
          <w:p w14:paraId="5C7BCBBA" w14:textId="77777777" w:rsidR="00505835" w:rsidRDefault="00505835" w:rsidP="00902F8E">
            <w:pPr>
              <w:rPr>
                <w:b/>
                <w:bCs/>
              </w:rPr>
            </w:pPr>
            <w:r>
              <w:rPr>
                <w:b/>
                <w:bCs/>
              </w:rPr>
              <w:t>Yes/No</w:t>
            </w:r>
          </w:p>
        </w:tc>
      </w:tr>
      <w:tr w:rsidR="00505835" w14:paraId="3B5B35ED" w14:textId="77777777" w:rsidTr="001E49EE">
        <w:tc>
          <w:tcPr>
            <w:tcW w:w="558" w:type="dxa"/>
          </w:tcPr>
          <w:p w14:paraId="7D85CDC2" w14:textId="77777777" w:rsidR="00505835" w:rsidRDefault="00504A52" w:rsidP="00902F8E">
            <w:pPr>
              <w:rPr>
                <w:b/>
                <w:bCs/>
              </w:rPr>
            </w:pPr>
            <w:r>
              <w:rPr>
                <w:b/>
                <w:bCs/>
              </w:rPr>
              <w:t>19</w:t>
            </w:r>
          </w:p>
        </w:tc>
        <w:tc>
          <w:tcPr>
            <w:tcW w:w="5826" w:type="dxa"/>
          </w:tcPr>
          <w:p w14:paraId="11338BFB" w14:textId="77777777" w:rsidR="00505835" w:rsidRDefault="00505835" w:rsidP="00902F8E">
            <w:pPr>
              <w:rPr>
                <w:b/>
                <w:bCs/>
              </w:rPr>
            </w:pPr>
            <w:r>
              <w:rPr>
                <w:b/>
                <w:bCs/>
              </w:rPr>
              <w:t>Critical Access Hospitals:  Participation in Medicare Beneficiary Quality Improvement Project (MBQIP)</w:t>
            </w:r>
          </w:p>
        </w:tc>
        <w:tc>
          <w:tcPr>
            <w:tcW w:w="3192" w:type="dxa"/>
          </w:tcPr>
          <w:p w14:paraId="018DE372" w14:textId="77777777" w:rsidR="00505835" w:rsidRDefault="00505835" w:rsidP="00902F8E">
            <w:pPr>
              <w:rPr>
                <w:b/>
                <w:bCs/>
              </w:rPr>
            </w:pPr>
            <w:r>
              <w:rPr>
                <w:b/>
                <w:bCs/>
              </w:rPr>
              <w:t>Yes/No</w:t>
            </w:r>
          </w:p>
        </w:tc>
      </w:tr>
    </w:tbl>
    <w:p w14:paraId="353090B4" w14:textId="77777777" w:rsidR="001A55EA" w:rsidRPr="000C7454" w:rsidRDefault="001A55EA" w:rsidP="00902F8E">
      <w:pPr>
        <w:spacing w:after="0" w:line="240" w:lineRule="auto"/>
      </w:pPr>
    </w:p>
    <w:p w14:paraId="232C12E6" w14:textId="77777777" w:rsidR="0020023E" w:rsidRPr="000C7454" w:rsidRDefault="0020023E" w:rsidP="00902F8E">
      <w:pPr>
        <w:kinsoku w:val="0"/>
        <w:overflowPunct w:val="0"/>
        <w:autoSpaceDE w:val="0"/>
        <w:autoSpaceDN w:val="0"/>
        <w:adjustRightInd w:val="0"/>
        <w:spacing w:after="0" w:line="240" w:lineRule="auto"/>
      </w:pPr>
    </w:p>
    <w:p w14:paraId="6CDDBC4C" w14:textId="77777777" w:rsidR="009F6219" w:rsidRPr="000C7454" w:rsidRDefault="00E15825" w:rsidP="00902F8E">
      <w:pPr>
        <w:tabs>
          <w:tab w:val="left" w:pos="1095"/>
        </w:tabs>
        <w:spacing w:after="0" w:line="240" w:lineRule="auto"/>
        <w:rPr>
          <w:b/>
          <w:bCs/>
          <w:caps/>
        </w:rPr>
      </w:pPr>
      <w:r>
        <w:rPr>
          <w:b/>
          <w:bCs/>
          <w:caps/>
        </w:rPr>
        <w:t>TABLE 5</w:t>
      </w:r>
      <w:r w:rsidR="00C22118" w:rsidRPr="000C7454">
        <w:rPr>
          <w:b/>
          <w:bCs/>
          <w:caps/>
        </w:rPr>
        <w:t>: Clinical Measures</w:t>
      </w:r>
    </w:p>
    <w:p w14:paraId="118D9909" w14:textId="77777777" w:rsidR="00B83F79" w:rsidRDefault="00B83F79" w:rsidP="00902F8E">
      <w:pPr>
        <w:spacing w:after="0" w:line="240" w:lineRule="auto"/>
        <w:rPr>
          <w:i/>
        </w:rPr>
      </w:pPr>
    </w:p>
    <w:p w14:paraId="0034B7A1" w14:textId="77777777" w:rsidR="00C22118" w:rsidRPr="000C7454" w:rsidRDefault="00C22118" w:rsidP="00902F8E">
      <w:pPr>
        <w:spacing w:after="0" w:line="240" w:lineRule="auto"/>
        <w:rPr>
          <w:i/>
        </w:rPr>
      </w:pPr>
      <w:r w:rsidRPr="000C7454">
        <w:rPr>
          <w:i/>
        </w:rPr>
        <w:t xml:space="preserve">Table Instructions: </w:t>
      </w:r>
    </w:p>
    <w:p w14:paraId="0175484D" w14:textId="77777777" w:rsidR="00B83F79" w:rsidRDefault="00B83F79" w:rsidP="00902F8E">
      <w:pPr>
        <w:spacing w:after="0" w:line="240" w:lineRule="auto"/>
      </w:pPr>
    </w:p>
    <w:p w14:paraId="0B6356EB" w14:textId="77777777" w:rsidR="00C22118" w:rsidRDefault="005F7FC7" w:rsidP="00902F8E">
      <w:pPr>
        <w:spacing w:after="0" w:line="240" w:lineRule="auto"/>
      </w:pPr>
      <w:r w:rsidRPr="005F7FC7">
        <w:t xml:space="preserve">Please use your health information technology system to extract the clinical data requested.  Please refer to the specific definitions for each measure.  </w:t>
      </w:r>
      <w:r w:rsidR="009C313C">
        <w:t>Please indicate a numerical figure or N/A for not applicable for your specific grant activities.</w:t>
      </w:r>
    </w:p>
    <w:p w14:paraId="7D0A25E9" w14:textId="77777777" w:rsidR="009C313C" w:rsidRDefault="009C313C" w:rsidP="00902F8E">
      <w:pPr>
        <w:spacing w:after="0" w:line="240" w:lineRule="auto"/>
      </w:pPr>
    </w:p>
    <w:p w14:paraId="095D4513" w14:textId="77777777" w:rsidR="009C313C" w:rsidRDefault="009C313C" w:rsidP="00902F8E">
      <w:pPr>
        <w:spacing w:after="0" w:line="240" w:lineRule="auto"/>
        <w:rPr>
          <w:u w:val="single"/>
        </w:rPr>
      </w:pPr>
      <w:r>
        <w:rPr>
          <w:u w:val="single"/>
        </w:rPr>
        <w:t>Measure 1</w:t>
      </w:r>
    </w:p>
    <w:p w14:paraId="5A2F8CE5" w14:textId="77777777" w:rsidR="00F77793" w:rsidRDefault="00F77793" w:rsidP="00DF570C">
      <w:pPr>
        <w:spacing w:after="0" w:line="240" w:lineRule="auto"/>
        <w:rPr>
          <w:i/>
        </w:rPr>
      </w:pPr>
    </w:p>
    <w:p w14:paraId="6D3D005C" w14:textId="77777777" w:rsidR="0071472D" w:rsidRPr="0071472D" w:rsidRDefault="0071472D" w:rsidP="0071472D">
      <w:pPr>
        <w:spacing w:after="0" w:line="240" w:lineRule="auto"/>
        <w:rPr>
          <w:i/>
        </w:rPr>
      </w:pPr>
      <w:r w:rsidRPr="0071472D">
        <w:rPr>
          <w:i/>
        </w:rPr>
        <w:t xml:space="preserve">Numerator: </w:t>
      </w:r>
      <w:r w:rsidRPr="0071472D">
        <w:t>Patient’s screening for clinical depression using an age appropriate standardized tool AND follow-up plan is documented</w:t>
      </w:r>
      <w:r w:rsidR="00943133">
        <w:t>.</w:t>
      </w:r>
    </w:p>
    <w:p w14:paraId="5843BB16" w14:textId="77777777" w:rsidR="009C313C" w:rsidRDefault="0071472D" w:rsidP="0071472D">
      <w:pPr>
        <w:spacing w:after="0" w:line="240" w:lineRule="auto"/>
      </w:pPr>
      <w:r w:rsidRPr="0071472D">
        <w:rPr>
          <w:i/>
        </w:rPr>
        <w:t xml:space="preserve">Denominator: </w:t>
      </w:r>
      <w:r w:rsidRPr="0071472D">
        <w:t>All patients aged 12 years and older</w:t>
      </w:r>
      <w:r w:rsidR="00943133">
        <w:t>.</w:t>
      </w:r>
    </w:p>
    <w:p w14:paraId="396D29F6" w14:textId="77777777" w:rsidR="0071472D" w:rsidRDefault="0071472D" w:rsidP="0071472D">
      <w:pPr>
        <w:spacing w:after="0" w:line="240" w:lineRule="auto"/>
      </w:pPr>
    </w:p>
    <w:p w14:paraId="2BEF9C95" w14:textId="77777777" w:rsidR="00C34CBE" w:rsidRDefault="00E15825" w:rsidP="00C34CBE">
      <w:pPr>
        <w:spacing w:after="0" w:line="240" w:lineRule="auto"/>
        <w:rPr>
          <w:bCs/>
          <w:u w:val="single"/>
        </w:rPr>
      </w:pPr>
      <w:r>
        <w:rPr>
          <w:bCs/>
          <w:u w:val="single"/>
        </w:rPr>
        <w:t>Measure 2</w:t>
      </w:r>
    </w:p>
    <w:p w14:paraId="2256CE48" w14:textId="77777777" w:rsidR="003D327A" w:rsidRPr="003D327A" w:rsidRDefault="003D327A" w:rsidP="00C34CBE">
      <w:pPr>
        <w:spacing w:after="0" w:line="240" w:lineRule="auto"/>
        <w:rPr>
          <w:u w:val="single"/>
        </w:rPr>
      </w:pPr>
    </w:p>
    <w:p w14:paraId="773464F0" w14:textId="77777777" w:rsidR="00C56CB9" w:rsidRPr="00C56CB9" w:rsidRDefault="00C56CB9" w:rsidP="00C56CB9">
      <w:pPr>
        <w:spacing w:after="0" w:line="240" w:lineRule="auto"/>
        <w:rPr>
          <w:i/>
        </w:rPr>
      </w:pPr>
      <w:r w:rsidRPr="00C56CB9">
        <w:rPr>
          <w:i/>
        </w:rPr>
        <w:t xml:space="preserve">Numerator: </w:t>
      </w:r>
      <w:r w:rsidR="000C3DE2">
        <w:rPr>
          <w:i/>
        </w:rPr>
        <w:t xml:space="preserve"> </w:t>
      </w:r>
      <w:r w:rsidRPr="000C3DE2">
        <w:t>Body mass index (BMI) percentile documentation, counseling for nutrition and counseling for physical activity during the measurement year.</w:t>
      </w:r>
    </w:p>
    <w:p w14:paraId="301141A7" w14:textId="77777777" w:rsidR="00C34CBE" w:rsidRDefault="00C56CB9" w:rsidP="00C56CB9">
      <w:pPr>
        <w:spacing w:after="0" w:line="240" w:lineRule="auto"/>
      </w:pPr>
      <w:r w:rsidRPr="00C56CB9">
        <w:rPr>
          <w:i/>
        </w:rPr>
        <w:t xml:space="preserve">Denominator:  </w:t>
      </w:r>
      <w:r w:rsidRPr="000C3DE2">
        <w:t>Patients 3-17 years of age with at least one outpatient visit with a primary care physician (PCP) or OB-GYN.</w:t>
      </w:r>
    </w:p>
    <w:p w14:paraId="21105DE4" w14:textId="77777777" w:rsidR="00BB7CCE" w:rsidRDefault="00BB7CCE" w:rsidP="00C34CBE">
      <w:pPr>
        <w:spacing w:after="0" w:line="240" w:lineRule="auto"/>
        <w:rPr>
          <w:rFonts w:eastAsia="Calibri"/>
          <w:b/>
        </w:rPr>
      </w:pPr>
    </w:p>
    <w:p w14:paraId="0BEEAC7A" w14:textId="77777777" w:rsidR="00C34CBE" w:rsidRDefault="00E15825" w:rsidP="00C34CBE">
      <w:pPr>
        <w:spacing w:after="0" w:line="240" w:lineRule="auto"/>
        <w:rPr>
          <w:rFonts w:eastAsia="Calibri"/>
          <w:u w:val="single"/>
        </w:rPr>
      </w:pPr>
      <w:r>
        <w:rPr>
          <w:rFonts w:eastAsia="Calibri"/>
          <w:u w:val="single"/>
        </w:rPr>
        <w:t>Measure 3</w:t>
      </w:r>
      <w:r w:rsidR="00BB7CCE" w:rsidRPr="00BB7CCE">
        <w:rPr>
          <w:rFonts w:eastAsia="Calibri"/>
          <w:u w:val="single"/>
        </w:rPr>
        <w:t xml:space="preserve"> </w:t>
      </w:r>
    </w:p>
    <w:p w14:paraId="5E5B8415" w14:textId="77777777" w:rsidR="00BB7CCE" w:rsidRPr="00BB7CCE" w:rsidRDefault="00BB7CCE" w:rsidP="00C34CBE">
      <w:pPr>
        <w:spacing w:after="0" w:line="240" w:lineRule="auto"/>
        <w:rPr>
          <w:rFonts w:eastAsia="Calibri"/>
          <w:u w:val="single"/>
        </w:rPr>
      </w:pPr>
    </w:p>
    <w:p w14:paraId="77E70992" w14:textId="77777777" w:rsidR="00C34CBE" w:rsidRDefault="00C34CBE" w:rsidP="00C34CBE">
      <w:pPr>
        <w:spacing w:after="0" w:line="240" w:lineRule="auto"/>
        <w:rPr>
          <w:rFonts w:eastAsia="Calibri"/>
        </w:rPr>
      </w:pPr>
      <w:r>
        <w:rPr>
          <w:rFonts w:eastAsia="Calibri"/>
          <w:i/>
        </w:rPr>
        <w:t>Numerator</w:t>
      </w:r>
      <w:r>
        <w:rPr>
          <w:rFonts w:eastAsia="Calibri"/>
        </w:rPr>
        <w:t>: The percentage of adolescents who turn</w:t>
      </w:r>
      <w:r w:rsidR="00CC707E">
        <w:rPr>
          <w:rFonts w:eastAsia="Calibri"/>
        </w:rPr>
        <w:t>ed</w:t>
      </w:r>
      <w:r>
        <w:rPr>
          <w:rFonts w:eastAsia="Calibri"/>
        </w:rPr>
        <w:t xml:space="preserve"> 13 years of age in the measurement year who had a blood pressure screening with results.</w:t>
      </w:r>
    </w:p>
    <w:p w14:paraId="75670E1D" w14:textId="77777777" w:rsidR="00F77793" w:rsidRPr="00E15825" w:rsidRDefault="00C34CBE" w:rsidP="00C34CBE">
      <w:pPr>
        <w:spacing w:after="0" w:line="240" w:lineRule="auto"/>
        <w:rPr>
          <w:rFonts w:eastAsia="Calibri"/>
        </w:rPr>
      </w:pPr>
      <w:r>
        <w:rPr>
          <w:rFonts w:eastAsia="Calibri"/>
          <w:i/>
        </w:rPr>
        <w:t>Denominator</w:t>
      </w:r>
      <w:r>
        <w:rPr>
          <w:rFonts w:eastAsia="Calibri"/>
        </w:rPr>
        <w:t>: The number of patients who turned 13 years of age in the measurement year</w:t>
      </w:r>
      <w:r w:rsidR="00943133">
        <w:rPr>
          <w:rFonts w:eastAsia="Calibri"/>
        </w:rPr>
        <w:t>.</w:t>
      </w:r>
    </w:p>
    <w:p w14:paraId="0D9553EB" w14:textId="77777777" w:rsidR="00F77793" w:rsidRDefault="00F77793" w:rsidP="00C34CBE">
      <w:pPr>
        <w:spacing w:after="0" w:line="240" w:lineRule="auto"/>
        <w:rPr>
          <w:b/>
        </w:rPr>
      </w:pPr>
    </w:p>
    <w:tbl>
      <w:tblPr>
        <w:tblW w:w="5000" w:type="pct"/>
        <w:tblLook w:val="04A0" w:firstRow="1" w:lastRow="0" w:firstColumn="1" w:lastColumn="0" w:noHBand="0" w:noVBand="1"/>
      </w:tblPr>
      <w:tblGrid>
        <w:gridCol w:w="578"/>
        <w:gridCol w:w="4407"/>
        <w:gridCol w:w="1362"/>
        <w:gridCol w:w="1569"/>
        <w:gridCol w:w="1660"/>
      </w:tblGrid>
      <w:tr w:rsidR="00C34CBE" w14:paraId="253D5E35" w14:textId="77777777" w:rsidTr="00BB7CCE">
        <w:trPr>
          <w:trHeight w:val="350"/>
        </w:trPr>
        <w:tc>
          <w:tcPr>
            <w:tcW w:w="302" w:type="pct"/>
            <w:tcBorders>
              <w:top w:val="single" w:sz="4" w:space="0" w:color="auto"/>
              <w:left w:val="single" w:sz="4" w:space="0" w:color="auto"/>
              <w:bottom w:val="single" w:sz="4" w:space="0" w:color="auto"/>
              <w:right w:val="single" w:sz="4" w:space="0" w:color="auto"/>
            </w:tcBorders>
          </w:tcPr>
          <w:p w14:paraId="34C108B5" w14:textId="77777777" w:rsidR="00C34CBE" w:rsidRPr="001E2084" w:rsidRDefault="00C34CBE" w:rsidP="00BB7CCE">
            <w:pPr>
              <w:spacing w:after="0" w:line="240" w:lineRule="auto"/>
              <w:jc w:val="center"/>
              <w:rPr>
                <w:b/>
              </w:rPr>
            </w:pPr>
          </w:p>
        </w:tc>
        <w:tc>
          <w:tcPr>
            <w:tcW w:w="2301" w:type="pct"/>
            <w:tcBorders>
              <w:top w:val="single" w:sz="4" w:space="0" w:color="auto"/>
              <w:left w:val="nil"/>
              <w:bottom w:val="single" w:sz="4" w:space="0" w:color="auto"/>
              <w:right w:val="single" w:sz="4" w:space="0" w:color="auto"/>
            </w:tcBorders>
          </w:tcPr>
          <w:p w14:paraId="6C77D347" w14:textId="77777777" w:rsidR="00C34CBE" w:rsidRPr="00BB7CCE" w:rsidRDefault="00BB7CCE" w:rsidP="00BB7CCE">
            <w:pPr>
              <w:spacing w:after="0" w:line="240" w:lineRule="auto"/>
              <w:jc w:val="center"/>
              <w:rPr>
                <w:b/>
              </w:rPr>
            </w:pPr>
            <w:r w:rsidRPr="00BB7CCE">
              <w:rPr>
                <w:b/>
              </w:rPr>
              <w:t>Clinical Measures</w:t>
            </w:r>
          </w:p>
        </w:tc>
        <w:tc>
          <w:tcPr>
            <w:tcW w:w="711" w:type="pct"/>
            <w:tcBorders>
              <w:top w:val="single" w:sz="4" w:space="0" w:color="auto"/>
              <w:left w:val="nil"/>
              <w:bottom w:val="single" w:sz="4" w:space="0" w:color="auto"/>
              <w:right w:val="single" w:sz="4" w:space="0" w:color="auto"/>
            </w:tcBorders>
            <w:hideMark/>
          </w:tcPr>
          <w:p w14:paraId="4BF14E97" w14:textId="77777777" w:rsidR="00C34CBE" w:rsidRPr="00BB7CCE" w:rsidRDefault="00C34CBE" w:rsidP="00BB7CCE">
            <w:pPr>
              <w:spacing w:after="0" w:line="240" w:lineRule="auto"/>
              <w:jc w:val="center"/>
              <w:rPr>
                <w:b/>
              </w:rPr>
            </w:pPr>
            <w:r w:rsidRPr="00BB7CCE">
              <w:rPr>
                <w:b/>
              </w:rPr>
              <w:t>Numerator</w:t>
            </w:r>
            <w:r w:rsidR="00BB7CCE" w:rsidRPr="00BB7CCE">
              <w:rPr>
                <w:b/>
              </w:rPr>
              <w:t xml:space="preserve"> (Number)</w:t>
            </w:r>
          </w:p>
        </w:tc>
        <w:tc>
          <w:tcPr>
            <w:tcW w:w="819" w:type="pct"/>
            <w:tcBorders>
              <w:top w:val="single" w:sz="4" w:space="0" w:color="auto"/>
              <w:left w:val="nil"/>
              <w:bottom w:val="single" w:sz="4" w:space="0" w:color="auto"/>
              <w:right w:val="single" w:sz="4" w:space="0" w:color="auto"/>
            </w:tcBorders>
            <w:hideMark/>
          </w:tcPr>
          <w:p w14:paraId="0360E42E" w14:textId="77777777" w:rsidR="00C34CBE" w:rsidRPr="00BB7CCE" w:rsidRDefault="00C34CBE" w:rsidP="00BB7CCE">
            <w:pPr>
              <w:spacing w:after="0" w:line="240" w:lineRule="auto"/>
              <w:jc w:val="center"/>
              <w:rPr>
                <w:b/>
              </w:rPr>
            </w:pPr>
            <w:r w:rsidRPr="00BB7CCE">
              <w:rPr>
                <w:b/>
              </w:rPr>
              <w:t>Denominator</w:t>
            </w:r>
            <w:r w:rsidR="00BB7CCE" w:rsidRPr="00BB7CCE">
              <w:rPr>
                <w:b/>
              </w:rPr>
              <w:t xml:space="preserve"> (Number)</w:t>
            </w:r>
          </w:p>
        </w:tc>
        <w:tc>
          <w:tcPr>
            <w:tcW w:w="867" w:type="pct"/>
            <w:tcBorders>
              <w:top w:val="single" w:sz="4" w:space="0" w:color="auto"/>
              <w:left w:val="nil"/>
              <w:bottom w:val="single" w:sz="4" w:space="0" w:color="auto"/>
              <w:right w:val="single" w:sz="4" w:space="0" w:color="auto"/>
            </w:tcBorders>
            <w:hideMark/>
          </w:tcPr>
          <w:p w14:paraId="371E6CB6" w14:textId="77777777" w:rsidR="00C34CBE" w:rsidRPr="00BB7CCE" w:rsidRDefault="00C34CBE" w:rsidP="00BB7CCE">
            <w:pPr>
              <w:spacing w:after="0" w:line="240" w:lineRule="auto"/>
              <w:jc w:val="center"/>
              <w:rPr>
                <w:b/>
              </w:rPr>
            </w:pPr>
            <w:r w:rsidRPr="00BB7CCE">
              <w:rPr>
                <w:b/>
              </w:rPr>
              <w:t>Percent</w:t>
            </w:r>
            <w:r w:rsidR="00BB7CCE" w:rsidRPr="00BB7CCE">
              <w:rPr>
                <w:b/>
              </w:rPr>
              <w:t xml:space="preserve"> (Automatically calculated by system)</w:t>
            </w:r>
          </w:p>
        </w:tc>
      </w:tr>
      <w:tr w:rsidR="00C34CBE" w14:paraId="183F97CF" w14:textId="77777777" w:rsidTr="00BB7CCE">
        <w:trPr>
          <w:trHeight w:val="350"/>
        </w:trPr>
        <w:tc>
          <w:tcPr>
            <w:tcW w:w="302" w:type="pct"/>
            <w:tcBorders>
              <w:top w:val="single" w:sz="4" w:space="0" w:color="auto"/>
              <w:left w:val="single" w:sz="4" w:space="0" w:color="auto"/>
              <w:bottom w:val="single" w:sz="4" w:space="0" w:color="auto"/>
              <w:right w:val="single" w:sz="4" w:space="0" w:color="auto"/>
            </w:tcBorders>
            <w:vAlign w:val="center"/>
            <w:hideMark/>
          </w:tcPr>
          <w:p w14:paraId="3E53D3CC" w14:textId="77777777" w:rsidR="00C34CBE" w:rsidRDefault="00C34CBE" w:rsidP="00C34CBE">
            <w:pPr>
              <w:spacing w:after="0" w:line="240" w:lineRule="auto"/>
              <w:jc w:val="center"/>
            </w:pPr>
            <w:r>
              <w:t>1</w:t>
            </w:r>
          </w:p>
        </w:tc>
        <w:tc>
          <w:tcPr>
            <w:tcW w:w="2301" w:type="pct"/>
            <w:tcBorders>
              <w:top w:val="single" w:sz="4" w:space="0" w:color="auto"/>
              <w:left w:val="nil"/>
              <w:bottom w:val="single" w:sz="4" w:space="0" w:color="auto"/>
              <w:right w:val="single" w:sz="4" w:space="0" w:color="auto"/>
            </w:tcBorders>
            <w:vAlign w:val="bottom"/>
          </w:tcPr>
          <w:p w14:paraId="30F109F5" w14:textId="77777777" w:rsidR="00C34CBE" w:rsidRPr="00C34CBE" w:rsidRDefault="0071472D" w:rsidP="00C34CBE">
            <w:pPr>
              <w:spacing w:after="0" w:line="240" w:lineRule="auto"/>
            </w:pPr>
            <w:r w:rsidRPr="0071472D">
              <w:t>NQF 0418: Screening for clinical depression: Percentage of patients aged 12 years and older screened for clinical depression using an age appropriate standardized tool AND follow-up plan documented</w:t>
            </w:r>
            <w:r>
              <w:t>.</w:t>
            </w:r>
          </w:p>
        </w:tc>
        <w:tc>
          <w:tcPr>
            <w:tcW w:w="711" w:type="pct"/>
            <w:tcBorders>
              <w:top w:val="single" w:sz="4" w:space="0" w:color="auto"/>
              <w:left w:val="nil"/>
              <w:bottom w:val="single" w:sz="4" w:space="0" w:color="auto"/>
              <w:right w:val="single" w:sz="4" w:space="0" w:color="auto"/>
            </w:tcBorders>
          </w:tcPr>
          <w:p w14:paraId="2A17D578" w14:textId="77777777" w:rsidR="00C34CBE" w:rsidRPr="00C34CBE" w:rsidRDefault="00C34CBE" w:rsidP="00C34CBE">
            <w:pPr>
              <w:spacing w:after="0" w:line="240" w:lineRule="auto"/>
            </w:pPr>
          </w:p>
        </w:tc>
        <w:tc>
          <w:tcPr>
            <w:tcW w:w="819" w:type="pct"/>
            <w:tcBorders>
              <w:top w:val="single" w:sz="4" w:space="0" w:color="auto"/>
              <w:left w:val="nil"/>
              <w:bottom w:val="single" w:sz="4" w:space="0" w:color="auto"/>
              <w:right w:val="single" w:sz="4" w:space="0" w:color="auto"/>
            </w:tcBorders>
          </w:tcPr>
          <w:p w14:paraId="6F6531C9" w14:textId="77777777" w:rsidR="00C34CBE" w:rsidRPr="00C34CBE" w:rsidRDefault="00C34CBE" w:rsidP="00C34CBE">
            <w:pPr>
              <w:spacing w:after="0" w:line="240" w:lineRule="auto"/>
            </w:pPr>
          </w:p>
        </w:tc>
        <w:tc>
          <w:tcPr>
            <w:tcW w:w="867" w:type="pct"/>
            <w:tcBorders>
              <w:top w:val="single" w:sz="4" w:space="0" w:color="auto"/>
              <w:left w:val="nil"/>
              <w:bottom w:val="single" w:sz="4" w:space="0" w:color="auto"/>
              <w:right w:val="single" w:sz="4" w:space="0" w:color="auto"/>
            </w:tcBorders>
          </w:tcPr>
          <w:p w14:paraId="1833DA04" w14:textId="77777777" w:rsidR="00C34CBE" w:rsidRPr="00C34CBE" w:rsidRDefault="00C34CBE" w:rsidP="00C34CBE">
            <w:pPr>
              <w:spacing w:after="0" w:line="240" w:lineRule="auto"/>
            </w:pPr>
          </w:p>
        </w:tc>
      </w:tr>
      <w:tr w:rsidR="00C34CBE" w14:paraId="64E4A417" w14:textId="77777777" w:rsidTr="00BB7CCE">
        <w:trPr>
          <w:trHeight w:val="350"/>
        </w:trPr>
        <w:tc>
          <w:tcPr>
            <w:tcW w:w="302" w:type="pct"/>
            <w:tcBorders>
              <w:top w:val="single" w:sz="4" w:space="0" w:color="auto"/>
              <w:left w:val="single" w:sz="4" w:space="0" w:color="auto"/>
              <w:bottom w:val="single" w:sz="4" w:space="0" w:color="auto"/>
              <w:right w:val="single" w:sz="4" w:space="0" w:color="auto"/>
            </w:tcBorders>
            <w:vAlign w:val="center"/>
            <w:hideMark/>
          </w:tcPr>
          <w:p w14:paraId="5AAF9732" w14:textId="77777777" w:rsidR="00C34CBE" w:rsidRDefault="00E15825" w:rsidP="00C34CBE">
            <w:pPr>
              <w:spacing w:after="0" w:line="240" w:lineRule="auto"/>
              <w:jc w:val="center"/>
            </w:pPr>
            <w:r>
              <w:t>2</w:t>
            </w:r>
          </w:p>
        </w:tc>
        <w:tc>
          <w:tcPr>
            <w:tcW w:w="2301" w:type="pct"/>
            <w:tcBorders>
              <w:top w:val="single" w:sz="4" w:space="0" w:color="auto"/>
              <w:left w:val="single" w:sz="4" w:space="0" w:color="auto"/>
              <w:bottom w:val="single" w:sz="4" w:space="0" w:color="auto"/>
              <w:right w:val="single" w:sz="4" w:space="0" w:color="auto"/>
            </w:tcBorders>
            <w:vAlign w:val="bottom"/>
          </w:tcPr>
          <w:p w14:paraId="1D483F72" w14:textId="77777777" w:rsidR="008B6A2E" w:rsidRDefault="008B6A2E" w:rsidP="008B6A2E">
            <w:pPr>
              <w:spacing w:after="0" w:line="240" w:lineRule="auto"/>
            </w:pPr>
            <w:r>
              <w:t>NQF 0024:  Weight Assessment and Counseling for Nutrition and Physical Activity for Children/Adolescents: Percentage of patients 3-17 years of age who had an outpatient visit with a primary care physician (PCP) or an OB/GYN and who had evidence of the following during the measurement year:</w:t>
            </w:r>
          </w:p>
          <w:p w14:paraId="77B6A990" w14:textId="77777777" w:rsidR="008B6A2E" w:rsidRDefault="008B6A2E" w:rsidP="008B6A2E">
            <w:pPr>
              <w:spacing w:after="0" w:line="240" w:lineRule="auto"/>
            </w:pPr>
            <w:r>
              <w:t xml:space="preserve">- Body mass index (BMI) percentile documentation </w:t>
            </w:r>
          </w:p>
          <w:p w14:paraId="3593FF83" w14:textId="77777777" w:rsidR="008B6A2E" w:rsidRDefault="008B6A2E" w:rsidP="008B6A2E">
            <w:pPr>
              <w:spacing w:after="0" w:line="240" w:lineRule="auto"/>
            </w:pPr>
            <w:r>
              <w:t xml:space="preserve">- Counseling for nutrition </w:t>
            </w:r>
          </w:p>
          <w:p w14:paraId="09BE045C" w14:textId="77777777" w:rsidR="00C34CBE" w:rsidRPr="00C34CBE" w:rsidRDefault="008B6A2E" w:rsidP="008B6A2E">
            <w:pPr>
              <w:spacing w:after="0" w:line="240" w:lineRule="auto"/>
            </w:pPr>
            <w:r>
              <w:t>- Counseling for physical activity</w:t>
            </w:r>
            <w:r w:rsidR="00CC707E">
              <w:t>.</w:t>
            </w:r>
          </w:p>
        </w:tc>
        <w:tc>
          <w:tcPr>
            <w:tcW w:w="711" w:type="pct"/>
            <w:tcBorders>
              <w:top w:val="single" w:sz="4" w:space="0" w:color="auto"/>
              <w:left w:val="single" w:sz="4" w:space="0" w:color="auto"/>
              <w:bottom w:val="single" w:sz="4" w:space="0" w:color="auto"/>
              <w:right w:val="single" w:sz="4" w:space="0" w:color="auto"/>
            </w:tcBorders>
          </w:tcPr>
          <w:p w14:paraId="59B9E0A3" w14:textId="77777777" w:rsidR="00C34CBE" w:rsidRPr="00C34CBE" w:rsidRDefault="00C34CBE" w:rsidP="00C34CBE">
            <w:pPr>
              <w:spacing w:after="0" w:line="240" w:lineRule="auto"/>
            </w:pPr>
          </w:p>
        </w:tc>
        <w:tc>
          <w:tcPr>
            <w:tcW w:w="819" w:type="pct"/>
            <w:tcBorders>
              <w:top w:val="single" w:sz="4" w:space="0" w:color="auto"/>
              <w:left w:val="single" w:sz="4" w:space="0" w:color="auto"/>
              <w:bottom w:val="single" w:sz="4" w:space="0" w:color="auto"/>
              <w:right w:val="single" w:sz="4" w:space="0" w:color="auto"/>
            </w:tcBorders>
          </w:tcPr>
          <w:p w14:paraId="4AEBB54A" w14:textId="77777777" w:rsidR="00C34CBE" w:rsidRPr="00C34CBE" w:rsidRDefault="00C34CBE" w:rsidP="00C34CBE">
            <w:pPr>
              <w:spacing w:after="0" w:line="240" w:lineRule="auto"/>
            </w:pPr>
          </w:p>
        </w:tc>
        <w:tc>
          <w:tcPr>
            <w:tcW w:w="867" w:type="pct"/>
            <w:tcBorders>
              <w:top w:val="single" w:sz="4" w:space="0" w:color="auto"/>
              <w:left w:val="single" w:sz="4" w:space="0" w:color="auto"/>
              <w:bottom w:val="single" w:sz="4" w:space="0" w:color="auto"/>
              <w:right w:val="single" w:sz="4" w:space="0" w:color="auto"/>
            </w:tcBorders>
          </w:tcPr>
          <w:p w14:paraId="4F96BD2F" w14:textId="77777777" w:rsidR="00C34CBE" w:rsidRPr="00C34CBE" w:rsidRDefault="00C34CBE" w:rsidP="00C34CBE">
            <w:pPr>
              <w:spacing w:after="0" w:line="240" w:lineRule="auto"/>
            </w:pPr>
          </w:p>
        </w:tc>
      </w:tr>
      <w:tr w:rsidR="00C34CBE" w14:paraId="619AF8D7" w14:textId="77777777" w:rsidTr="001E2084">
        <w:trPr>
          <w:trHeight w:val="350"/>
        </w:trPr>
        <w:tc>
          <w:tcPr>
            <w:tcW w:w="302" w:type="pct"/>
            <w:tcBorders>
              <w:top w:val="nil"/>
              <w:left w:val="single" w:sz="4" w:space="0" w:color="auto"/>
              <w:bottom w:val="single" w:sz="4" w:space="0" w:color="auto"/>
              <w:right w:val="single" w:sz="4" w:space="0" w:color="auto"/>
            </w:tcBorders>
            <w:vAlign w:val="center"/>
            <w:hideMark/>
          </w:tcPr>
          <w:p w14:paraId="3277F566" w14:textId="77777777" w:rsidR="00C34CBE" w:rsidRDefault="00E15825" w:rsidP="00C34CBE">
            <w:pPr>
              <w:spacing w:after="0" w:line="240" w:lineRule="auto"/>
              <w:jc w:val="center"/>
            </w:pPr>
            <w:r>
              <w:t>3</w:t>
            </w:r>
          </w:p>
        </w:tc>
        <w:tc>
          <w:tcPr>
            <w:tcW w:w="2301" w:type="pct"/>
            <w:tcBorders>
              <w:top w:val="single" w:sz="4" w:space="0" w:color="auto"/>
              <w:left w:val="nil"/>
              <w:bottom w:val="single" w:sz="4" w:space="0" w:color="auto"/>
              <w:right w:val="single" w:sz="4" w:space="0" w:color="auto"/>
            </w:tcBorders>
            <w:vAlign w:val="bottom"/>
          </w:tcPr>
          <w:p w14:paraId="3F0E2B3D" w14:textId="77777777" w:rsidR="00C34CBE" w:rsidRDefault="00453332" w:rsidP="00C34CBE">
            <w:pPr>
              <w:spacing w:after="0" w:line="240" w:lineRule="auto"/>
            </w:pPr>
            <w:r w:rsidRPr="00453332">
              <w:rPr>
                <w:rFonts w:eastAsia="Calibri"/>
              </w:rPr>
              <w:t>NQF 1552: Blood Pressure Screening by 13 Years of Age: The percentage of adolescents who turn 13 years of age in the measurement year who had a blood pressure screening with results</w:t>
            </w:r>
            <w:r w:rsidR="00CC707E">
              <w:rPr>
                <w:rFonts w:eastAsia="Calibri"/>
              </w:rPr>
              <w:t>.</w:t>
            </w:r>
            <w:r w:rsidRPr="00453332">
              <w:rPr>
                <w:rFonts w:eastAsia="Calibri"/>
              </w:rPr>
              <w:t xml:space="preserve"> </w:t>
            </w:r>
          </w:p>
          <w:p w14:paraId="1D9D8D31" w14:textId="77777777" w:rsidR="001E2084" w:rsidRPr="00C34CBE" w:rsidRDefault="001E2084" w:rsidP="00C34CBE">
            <w:pPr>
              <w:spacing w:after="0" w:line="240" w:lineRule="auto"/>
            </w:pPr>
          </w:p>
        </w:tc>
        <w:tc>
          <w:tcPr>
            <w:tcW w:w="711" w:type="pct"/>
            <w:tcBorders>
              <w:top w:val="single" w:sz="4" w:space="0" w:color="auto"/>
              <w:left w:val="nil"/>
              <w:bottom w:val="single" w:sz="4" w:space="0" w:color="auto"/>
              <w:right w:val="single" w:sz="4" w:space="0" w:color="auto"/>
            </w:tcBorders>
          </w:tcPr>
          <w:p w14:paraId="403E55F6" w14:textId="77777777" w:rsidR="00C34CBE" w:rsidRPr="00C34CBE" w:rsidRDefault="00C34CBE" w:rsidP="00C34CBE">
            <w:pPr>
              <w:spacing w:after="0" w:line="240" w:lineRule="auto"/>
            </w:pPr>
          </w:p>
        </w:tc>
        <w:tc>
          <w:tcPr>
            <w:tcW w:w="819" w:type="pct"/>
            <w:tcBorders>
              <w:top w:val="single" w:sz="4" w:space="0" w:color="auto"/>
              <w:left w:val="nil"/>
              <w:bottom w:val="single" w:sz="4" w:space="0" w:color="auto"/>
              <w:right w:val="single" w:sz="4" w:space="0" w:color="auto"/>
            </w:tcBorders>
          </w:tcPr>
          <w:p w14:paraId="32748AF2" w14:textId="77777777" w:rsidR="00C34CBE" w:rsidRPr="00C34CBE" w:rsidRDefault="00C34CBE" w:rsidP="00C34CBE">
            <w:pPr>
              <w:spacing w:after="0" w:line="240" w:lineRule="auto"/>
            </w:pPr>
          </w:p>
        </w:tc>
        <w:tc>
          <w:tcPr>
            <w:tcW w:w="867" w:type="pct"/>
            <w:tcBorders>
              <w:top w:val="single" w:sz="4" w:space="0" w:color="auto"/>
              <w:left w:val="nil"/>
              <w:bottom w:val="single" w:sz="4" w:space="0" w:color="auto"/>
              <w:right w:val="single" w:sz="4" w:space="0" w:color="auto"/>
            </w:tcBorders>
          </w:tcPr>
          <w:p w14:paraId="3C0331D1" w14:textId="77777777" w:rsidR="00C34CBE" w:rsidRPr="00C34CBE" w:rsidRDefault="00C34CBE" w:rsidP="00C34CBE">
            <w:pPr>
              <w:spacing w:after="0" w:line="240" w:lineRule="auto"/>
            </w:pPr>
          </w:p>
        </w:tc>
      </w:tr>
    </w:tbl>
    <w:p w14:paraId="114928C0" w14:textId="77777777" w:rsidR="009C313C" w:rsidRPr="009C313C" w:rsidRDefault="009C313C" w:rsidP="00C34CBE">
      <w:pPr>
        <w:spacing w:after="0" w:line="240" w:lineRule="auto"/>
      </w:pPr>
    </w:p>
    <w:p w14:paraId="3EACFCA8" w14:textId="77777777" w:rsidR="00B83F79" w:rsidRPr="00C22118" w:rsidRDefault="00B83F79" w:rsidP="009F6219">
      <w:pPr>
        <w:tabs>
          <w:tab w:val="left" w:pos="1095"/>
        </w:tabs>
        <w:rPr>
          <w:b/>
          <w:bCs/>
          <w:caps/>
        </w:rPr>
      </w:pPr>
    </w:p>
    <w:sectPr w:rsidR="00B83F79" w:rsidRPr="00C22118" w:rsidSect="00294E0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right-Solomon, Lisa (HRSA)" w:date="2016-11-02T08:56:00Z" w:initials="WL(">
    <w:p w14:paraId="06FD538B" w14:textId="77777777" w:rsidR="003C0A48" w:rsidRDefault="003C0A48">
      <w:pPr>
        <w:pStyle w:val="CommentText"/>
      </w:pPr>
      <w:r>
        <w:rPr>
          <w:rStyle w:val="CommentReference"/>
        </w:rPr>
        <w:annotationRef/>
      </w:r>
      <w:r>
        <w:t xml:space="preserve">Need to use track changes on this document to show the proposed changes from the last package.  This will greatly help the Desk Officer review this revised package.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FD538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A454" w14:textId="77777777" w:rsidR="00C85729" w:rsidRDefault="00C85729" w:rsidP="00294E01">
      <w:pPr>
        <w:spacing w:after="0" w:line="240" w:lineRule="auto"/>
      </w:pPr>
      <w:r>
        <w:separator/>
      </w:r>
    </w:p>
  </w:endnote>
  <w:endnote w:type="continuationSeparator" w:id="0">
    <w:p w14:paraId="1D62EEE2" w14:textId="77777777" w:rsidR="00C85729" w:rsidRDefault="00C85729" w:rsidP="0029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FC9C" w14:textId="77777777" w:rsidR="00122D04" w:rsidRDefault="00122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188141"/>
      <w:docPartObj>
        <w:docPartGallery w:val="Page Numbers (Bottom of Page)"/>
        <w:docPartUnique/>
      </w:docPartObj>
    </w:sdtPr>
    <w:sdtEndPr>
      <w:rPr>
        <w:noProof/>
      </w:rPr>
    </w:sdtEndPr>
    <w:sdtContent>
      <w:p w14:paraId="446AB001" w14:textId="79BEEDE2" w:rsidR="00067A9F" w:rsidRDefault="00067A9F">
        <w:pPr>
          <w:pStyle w:val="Footer"/>
          <w:jc w:val="right"/>
        </w:pPr>
        <w:r>
          <w:fldChar w:fldCharType="begin"/>
        </w:r>
        <w:r>
          <w:instrText xml:space="preserve"> PAGE   \* MERGEFORMAT </w:instrText>
        </w:r>
        <w:r>
          <w:fldChar w:fldCharType="separate"/>
        </w:r>
        <w:r w:rsidR="003C0A48">
          <w:rPr>
            <w:noProof/>
          </w:rPr>
          <w:t>4</w:t>
        </w:r>
        <w:r>
          <w:rPr>
            <w:noProof/>
          </w:rPr>
          <w:fldChar w:fldCharType="end"/>
        </w:r>
      </w:p>
    </w:sdtContent>
  </w:sdt>
  <w:p w14:paraId="4BEEF931" w14:textId="77777777" w:rsidR="00067A9F" w:rsidRDefault="00067A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496E" w14:textId="77777777" w:rsidR="00122D04" w:rsidRDefault="00122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7D7C" w14:textId="77777777" w:rsidR="00C85729" w:rsidRDefault="00C85729" w:rsidP="00294E01">
      <w:pPr>
        <w:spacing w:after="0" w:line="240" w:lineRule="auto"/>
      </w:pPr>
      <w:r>
        <w:separator/>
      </w:r>
    </w:p>
  </w:footnote>
  <w:footnote w:type="continuationSeparator" w:id="0">
    <w:p w14:paraId="76E8B83B" w14:textId="77777777" w:rsidR="00C85729" w:rsidRDefault="00C85729" w:rsidP="0029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DD6F" w14:textId="77777777" w:rsidR="00122D04" w:rsidRDefault="00122D0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C7CC" w14:textId="77777777" w:rsidR="00122D04" w:rsidRDefault="00122D0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2C95" w14:textId="77777777" w:rsidR="00122D04" w:rsidRDefault="00122D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sz w:val="24"/>
        <w:szCs w:val="24"/>
      </w:rPr>
    </w:lvl>
    <w:lvl w:ilvl="1">
      <w:numFmt w:val="bullet"/>
      <w:lvlText w:val="•"/>
      <w:lvlJc w:val="left"/>
      <w:pPr>
        <w:ind w:left="1688" w:hanging="360"/>
      </w:pPr>
    </w:lvl>
    <w:lvl w:ilvl="2">
      <w:numFmt w:val="bullet"/>
      <w:lvlText w:val="•"/>
      <w:lvlJc w:val="left"/>
      <w:pPr>
        <w:ind w:left="2556" w:hanging="360"/>
      </w:pPr>
    </w:lvl>
    <w:lvl w:ilvl="3">
      <w:numFmt w:val="bullet"/>
      <w:lvlText w:val="•"/>
      <w:lvlJc w:val="left"/>
      <w:pPr>
        <w:ind w:left="3424" w:hanging="360"/>
      </w:pPr>
    </w:lvl>
    <w:lvl w:ilvl="4">
      <w:numFmt w:val="bullet"/>
      <w:lvlText w:val="•"/>
      <w:lvlJc w:val="left"/>
      <w:pPr>
        <w:ind w:left="4292" w:hanging="360"/>
      </w:pPr>
    </w:lvl>
    <w:lvl w:ilvl="5">
      <w:numFmt w:val="bullet"/>
      <w:lvlText w:val="•"/>
      <w:lvlJc w:val="left"/>
      <w:pPr>
        <w:ind w:left="5160" w:hanging="360"/>
      </w:pPr>
    </w:lvl>
    <w:lvl w:ilvl="6">
      <w:numFmt w:val="bullet"/>
      <w:lvlText w:val="•"/>
      <w:lvlJc w:val="left"/>
      <w:pPr>
        <w:ind w:left="6028" w:hanging="360"/>
      </w:pPr>
    </w:lvl>
    <w:lvl w:ilvl="7">
      <w:numFmt w:val="bullet"/>
      <w:lvlText w:val="•"/>
      <w:lvlJc w:val="left"/>
      <w:pPr>
        <w:ind w:left="6896" w:hanging="360"/>
      </w:pPr>
    </w:lvl>
    <w:lvl w:ilvl="8">
      <w:numFmt w:val="bullet"/>
      <w:lvlText w:val="•"/>
      <w:lvlJc w:val="left"/>
      <w:pPr>
        <w:ind w:left="7764" w:hanging="360"/>
      </w:pPr>
    </w:lvl>
  </w:abstractNum>
  <w:abstractNum w:abstractNumId="1" w15:restartNumberingAfterBreak="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C0BA8"/>
    <w:multiLevelType w:val="hybridMultilevel"/>
    <w:tmpl w:val="C6B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47AD3"/>
    <w:multiLevelType w:val="hybridMultilevel"/>
    <w:tmpl w:val="A080FA76"/>
    <w:lvl w:ilvl="0" w:tplc="04090001">
      <w:start w:val="1"/>
      <w:numFmt w:val="bullet"/>
      <w:lvlText w:val=""/>
      <w:lvlJc w:val="left"/>
      <w:pPr>
        <w:ind w:left="1783" w:hanging="360"/>
      </w:pPr>
      <w:rPr>
        <w:rFonts w:ascii="Symbol" w:hAnsi="Symbol"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9" w15:restartNumberingAfterBreak="0">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2"/>
  </w:num>
  <w:num w:numId="4">
    <w:abstractNumId w:val="4"/>
  </w:num>
  <w:num w:numId="5">
    <w:abstractNumId w:val="20"/>
  </w:num>
  <w:num w:numId="6">
    <w:abstractNumId w:val="15"/>
  </w:num>
  <w:num w:numId="7">
    <w:abstractNumId w:val="24"/>
  </w:num>
  <w:num w:numId="8">
    <w:abstractNumId w:val="2"/>
  </w:num>
  <w:num w:numId="9">
    <w:abstractNumId w:val="21"/>
  </w:num>
  <w:num w:numId="10">
    <w:abstractNumId w:val="5"/>
  </w:num>
  <w:num w:numId="11">
    <w:abstractNumId w:val="6"/>
  </w:num>
  <w:num w:numId="12">
    <w:abstractNumId w:val="17"/>
  </w:num>
  <w:num w:numId="13">
    <w:abstractNumId w:val="10"/>
  </w:num>
  <w:num w:numId="14">
    <w:abstractNumId w:val="19"/>
  </w:num>
  <w:num w:numId="15">
    <w:abstractNumId w:val="28"/>
  </w:num>
  <w:num w:numId="16">
    <w:abstractNumId w:val="25"/>
  </w:num>
  <w:num w:numId="17">
    <w:abstractNumId w:val="1"/>
  </w:num>
  <w:num w:numId="18">
    <w:abstractNumId w:val="3"/>
  </w:num>
  <w:num w:numId="19">
    <w:abstractNumId w:val="7"/>
  </w:num>
  <w:num w:numId="20">
    <w:abstractNumId w:val="23"/>
  </w:num>
  <w:num w:numId="21">
    <w:abstractNumId w:val="27"/>
  </w:num>
  <w:num w:numId="22">
    <w:abstractNumId w:val="26"/>
  </w:num>
  <w:num w:numId="23">
    <w:abstractNumId w:val="12"/>
  </w:num>
  <w:num w:numId="24">
    <w:abstractNumId w:val="14"/>
  </w:num>
  <w:num w:numId="25">
    <w:abstractNumId w:val="9"/>
  </w:num>
  <w:num w:numId="26">
    <w:abstractNumId w:val="11"/>
  </w:num>
  <w:num w:numId="27">
    <w:abstractNumId w:val="8"/>
  </w:num>
  <w:num w:numId="28">
    <w:abstractNumId w:val="0"/>
  </w:num>
  <w:num w:numId="29">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Solomon, Lisa (HRSA)">
    <w15:presenceInfo w15:providerId="AD" w15:userId="S-1-5-21-1575576018-681398725-1848903544-12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0D"/>
    <w:rsid w:val="00012535"/>
    <w:rsid w:val="0001735C"/>
    <w:rsid w:val="0002655A"/>
    <w:rsid w:val="00040442"/>
    <w:rsid w:val="000525ED"/>
    <w:rsid w:val="000640B7"/>
    <w:rsid w:val="00067A9F"/>
    <w:rsid w:val="00086D58"/>
    <w:rsid w:val="00097A5A"/>
    <w:rsid w:val="000C3DE2"/>
    <w:rsid w:val="000C7454"/>
    <w:rsid w:val="000D1162"/>
    <w:rsid w:val="000E14FF"/>
    <w:rsid w:val="00103498"/>
    <w:rsid w:val="00122D04"/>
    <w:rsid w:val="001245EB"/>
    <w:rsid w:val="00124EE6"/>
    <w:rsid w:val="0013330B"/>
    <w:rsid w:val="00134CF1"/>
    <w:rsid w:val="001355DE"/>
    <w:rsid w:val="00145400"/>
    <w:rsid w:val="00147709"/>
    <w:rsid w:val="00155AD7"/>
    <w:rsid w:val="00183B1E"/>
    <w:rsid w:val="0018424D"/>
    <w:rsid w:val="001864DE"/>
    <w:rsid w:val="0019750E"/>
    <w:rsid w:val="001A55EA"/>
    <w:rsid w:val="001C27D5"/>
    <w:rsid w:val="001D1140"/>
    <w:rsid w:val="001D1350"/>
    <w:rsid w:val="001D394A"/>
    <w:rsid w:val="001D7E13"/>
    <w:rsid w:val="001E2084"/>
    <w:rsid w:val="001E49EE"/>
    <w:rsid w:val="001E66A9"/>
    <w:rsid w:val="001F5C14"/>
    <w:rsid w:val="0020023E"/>
    <w:rsid w:val="00200B9D"/>
    <w:rsid w:val="00214074"/>
    <w:rsid w:val="00241CDB"/>
    <w:rsid w:val="0024299A"/>
    <w:rsid w:val="002525A2"/>
    <w:rsid w:val="00270D68"/>
    <w:rsid w:val="002760FB"/>
    <w:rsid w:val="0027786C"/>
    <w:rsid w:val="00282204"/>
    <w:rsid w:val="00294E01"/>
    <w:rsid w:val="002A6EE9"/>
    <w:rsid w:val="002C64C1"/>
    <w:rsid w:val="002E1314"/>
    <w:rsid w:val="002E306C"/>
    <w:rsid w:val="002E5286"/>
    <w:rsid w:val="0030275F"/>
    <w:rsid w:val="003066C4"/>
    <w:rsid w:val="00323388"/>
    <w:rsid w:val="00333AB3"/>
    <w:rsid w:val="00347761"/>
    <w:rsid w:val="00365ECE"/>
    <w:rsid w:val="00376A63"/>
    <w:rsid w:val="00382459"/>
    <w:rsid w:val="003A22CE"/>
    <w:rsid w:val="003A2E38"/>
    <w:rsid w:val="003A470A"/>
    <w:rsid w:val="003B2D55"/>
    <w:rsid w:val="003B4567"/>
    <w:rsid w:val="003C0A48"/>
    <w:rsid w:val="003D327A"/>
    <w:rsid w:val="003E1CF9"/>
    <w:rsid w:val="003F1753"/>
    <w:rsid w:val="003F68F5"/>
    <w:rsid w:val="00402677"/>
    <w:rsid w:val="004266E6"/>
    <w:rsid w:val="004341AA"/>
    <w:rsid w:val="00435B3F"/>
    <w:rsid w:val="00453332"/>
    <w:rsid w:val="00463C65"/>
    <w:rsid w:val="00476D23"/>
    <w:rsid w:val="004802EB"/>
    <w:rsid w:val="0048333B"/>
    <w:rsid w:val="00483D57"/>
    <w:rsid w:val="0049563E"/>
    <w:rsid w:val="004C5D46"/>
    <w:rsid w:val="004C5FCE"/>
    <w:rsid w:val="004D2709"/>
    <w:rsid w:val="00504A52"/>
    <w:rsid w:val="00505835"/>
    <w:rsid w:val="00524340"/>
    <w:rsid w:val="00526C5C"/>
    <w:rsid w:val="00531160"/>
    <w:rsid w:val="0055094D"/>
    <w:rsid w:val="00553C8D"/>
    <w:rsid w:val="00561899"/>
    <w:rsid w:val="005619D3"/>
    <w:rsid w:val="005625A9"/>
    <w:rsid w:val="0058235C"/>
    <w:rsid w:val="00592548"/>
    <w:rsid w:val="00592C6C"/>
    <w:rsid w:val="00593237"/>
    <w:rsid w:val="005B2C95"/>
    <w:rsid w:val="005C3065"/>
    <w:rsid w:val="005C34C2"/>
    <w:rsid w:val="005D67EF"/>
    <w:rsid w:val="005F7FC7"/>
    <w:rsid w:val="00617F54"/>
    <w:rsid w:val="006253D3"/>
    <w:rsid w:val="00625843"/>
    <w:rsid w:val="00625EC1"/>
    <w:rsid w:val="00632201"/>
    <w:rsid w:val="00632F9B"/>
    <w:rsid w:val="00636E04"/>
    <w:rsid w:val="00637A1E"/>
    <w:rsid w:val="00643D8E"/>
    <w:rsid w:val="00647C12"/>
    <w:rsid w:val="006546BF"/>
    <w:rsid w:val="006568D1"/>
    <w:rsid w:val="006775F3"/>
    <w:rsid w:val="006850E1"/>
    <w:rsid w:val="00695C2E"/>
    <w:rsid w:val="006C00C4"/>
    <w:rsid w:val="006C6A1E"/>
    <w:rsid w:val="006E02CA"/>
    <w:rsid w:val="006E70A6"/>
    <w:rsid w:val="006F55E7"/>
    <w:rsid w:val="00704756"/>
    <w:rsid w:val="00704DF1"/>
    <w:rsid w:val="0070778F"/>
    <w:rsid w:val="0071472D"/>
    <w:rsid w:val="0073200E"/>
    <w:rsid w:val="00735CFA"/>
    <w:rsid w:val="00743D75"/>
    <w:rsid w:val="0075345C"/>
    <w:rsid w:val="007543A9"/>
    <w:rsid w:val="00755E31"/>
    <w:rsid w:val="00765DA1"/>
    <w:rsid w:val="00767319"/>
    <w:rsid w:val="0076740A"/>
    <w:rsid w:val="00767639"/>
    <w:rsid w:val="00770256"/>
    <w:rsid w:val="00771C50"/>
    <w:rsid w:val="00773741"/>
    <w:rsid w:val="00792A4B"/>
    <w:rsid w:val="007B3DB9"/>
    <w:rsid w:val="007E4D9B"/>
    <w:rsid w:val="008074EF"/>
    <w:rsid w:val="0081088D"/>
    <w:rsid w:val="008170BE"/>
    <w:rsid w:val="0082184D"/>
    <w:rsid w:val="008555E1"/>
    <w:rsid w:val="008769D3"/>
    <w:rsid w:val="008809FC"/>
    <w:rsid w:val="008A58D7"/>
    <w:rsid w:val="008B622D"/>
    <w:rsid w:val="008B6A2E"/>
    <w:rsid w:val="008B6E7E"/>
    <w:rsid w:val="008C1E37"/>
    <w:rsid w:val="008E0CAA"/>
    <w:rsid w:val="00902F8E"/>
    <w:rsid w:val="00906E40"/>
    <w:rsid w:val="0092178A"/>
    <w:rsid w:val="00921975"/>
    <w:rsid w:val="00943133"/>
    <w:rsid w:val="009664E9"/>
    <w:rsid w:val="0096741E"/>
    <w:rsid w:val="009910D0"/>
    <w:rsid w:val="009A347E"/>
    <w:rsid w:val="009B1D72"/>
    <w:rsid w:val="009C313C"/>
    <w:rsid w:val="009E6173"/>
    <w:rsid w:val="009F6219"/>
    <w:rsid w:val="00A004CA"/>
    <w:rsid w:val="00A12EAF"/>
    <w:rsid w:val="00A2092F"/>
    <w:rsid w:val="00A223CB"/>
    <w:rsid w:val="00A26F43"/>
    <w:rsid w:val="00A275F7"/>
    <w:rsid w:val="00A332BB"/>
    <w:rsid w:val="00A33EA6"/>
    <w:rsid w:val="00A3539E"/>
    <w:rsid w:val="00A359CA"/>
    <w:rsid w:val="00A56F44"/>
    <w:rsid w:val="00A57D44"/>
    <w:rsid w:val="00A657B2"/>
    <w:rsid w:val="00AB5337"/>
    <w:rsid w:val="00AC31BA"/>
    <w:rsid w:val="00AD1455"/>
    <w:rsid w:val="00AD7B0D"/>
    <w:rsid w:val="00AE1F82"/>
    <w:rsid w:val="00AE202F"/>
    <w:rsid w:val="00AE7157"/>
    <w:rsid w:val="00AF23A0"/>
    <w:rsid w:val="00AF24D1"/>
    <w:rsid w:val="00B26B2A"/>
    <w:rsid w:val="00B437C7"/>
    <w:rsid w:val="00B4543A"/>
    <w:rsid w:val="00B537A5"/>
    <w:rsid w:val="00B60092"/>
    <w:rsid w:val="00B60F0D"/>
    <w:rsid w:val="00B64873"/>
    <w:rsid w:val="00B834DE"/>
    <w:rsid w:val="00B83F79"/>
    <w:rsid w:val="00B8549E"/>
    <w:rsid w:val="00B9435B"/>
    <w:rsid w:val="00BB7CCE"/>
    <w:rsid w:val="00BC705F"/>
    <w:rsid w:val="00BD1B02"/>
    <w:rsid w:val="00BE53FC"/>
    <w:rsid w:val="00BE54B3"/>
    <w:rsid w:val="00BE7546"/>
    <w:rsid w:val="00BF1174"/>
    <w:rsid w:val="00BF5DA0"/>
    <w:rsid w:val="00C02CD7"/>
    <w:rsid w:val="00C0389C"/>
    <w:rsid w:val="00C22118"/>
    <w:rsid w:val="00C25A78"/>
    <w:rsid w:val="00C34CBE"/>
    <w:rsid w:val="00C44E9B"/>
    <w:rsid w:val="00C45D15"/>
    <w:rsid w:val="00C52685"/>
    <w:rsid w:val="00C5307C"/>
    <w:rsid w:val="00C56259"/>
    <w:rsid w:val="00C56CB9"/>
    <w:rsid w:val="00C6115E"/>
    <w:rsid w:val="00C62F7D"/>
    <w:rsid w:val="00C85729"/>
    <w:rsid w:val="00C8623E"/>
    <w:rsid w:val="00C943FB"/>
    <w:rsid w:val="00CA5A70"/>
    <w:rsid w:val="00CB481F"/>
    <w:rsid w:val="00CC707E"/>
    <w:rsid w:val="00CD1304"/>
    <w:rsid w:val="00CD650C"/>
    <w:rsid w:val="00CD6F12"/>
    <w:rsid w:val="00CE3AB7"/>
    <w:rsid w:val="00CF5E48"/>
    <w:rsid w:val="00D01791"/>
    <w:rsid w:val="00D11A19"/>
    <w:rsid w:val="00D26639"/>
    <w:rsid w:val="00D34A92"/>
    <w:rsid w:val="00D52A23"/>
    <w:rsid w:val="00D52C3B"/>
    <w:rsid w:val="00D76379"/>
    <w:rsid w:val="00D93CCA"/>
    <w:rsid w:val="00D93CEC"/>
    <w:rsid w:val="00D97C03"/>
    <w:rsid w:val="00DA4F31"/>
    <w:rsid w:val="00DD04B4"/>
    <w:rsid w:val="00DF570C"/>
    <w:rsid w:val="00E04F6D"/>
    <w:rsid w:val="00E15825"/>
    <w:rsid w:val="00E222F4"/>
    <w:rsid w:val="00E234AC"/>
    <w:rsid w:val="00E3716F"/>
    <w:rsid w:val="00E374D9"/>
    <w:rsid w:val="00E40443"/>
    <w:rsid w:val="00E41208"/>
    <w:rsid w:val="00E46042"/>
    <w:rsid w:val="00E566E3"/>
    <w:rsid w:val="00E6507A"/>
    <w:rsid w:val="00E903AB"/>
    <w:rsid w:val="00E9626D"/>
    <w:rsid w:val="00EA6951"/>
    <w:rsid w:val="00EB697C"/>
    <w:rsid w:val="00ED4C03"/>
    <w:rsid w:val="00F179E9"/>
    <w:rsid w:val="00F20637"/>
    <w:rsid w:val="00F37B62"/>
    <w:rsid w:val="00F4170A"/>
    <w:rsid w:val="00F56126"/>
    <w:rsid w:val="00F6313E"/>
    <w:rsid w:val="00F77793"/>
    <w:rsid w:val="00FA2154"/>
    <w:rsid w:val="00FA6B1F"/>
    <w:rsid w:val="00FC486F"/>
    <w:rsid w:val="00FC6538"/>
    <w:rsid w:val="00FD2043"/>
    <w:rsid w:val="00FD2BC1"/>
    <w:rsid w:val="00FE14B9"/>
    <w:rsid w:val="00FE1DB7"/>
    <w:rsid w:val="00FF51F4"/>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86070"/>
  <w15:docId w15:val="{3DDC683D-E4D1-459D-ADE5-870986DB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01"/>
  </w:style>
  <w:style w:type="paragraph" w:styleId="Footer">
    <w:name w:val="footer"/>
    <w:basedOn w:val="Normal"/>
    <w:link w:val="FooterChar"/>
    <w:uiPriority w:val="99"/>
    <w:unhideWhenUsed/>
    <w:rsid w:val="0029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01"/>
  </w:style>
  <w:style w:type="character" w:styleId="Hyperlink">
    <w:name w:val="Hyperlink"/>
    <w:basedOn w:val="DefaultParagraphFont"/>
    <w:uiPriority w:val="99"/>
    <w:semiHidden/>
    <w:unhideWhenUsed/>
    <w:rsid w:val="00592548"/>
    <w:rPr>
      <w:color w:val="0000FF"/>
      <w:u w:val="single"/>
    </w:rPr>
  </w:style>
  <w:style w:type="paragraph" w:customStyle="1" w:styleId="Standard">
    <w:name w:val="Standard"/>
    <w:rsid w:val="0020023E"/>
    <w:pPr>
      <w:suppressAutoHyphens/>
      <w:autoSpaceDN w:val="0"/>
      <w:spacing w:after="0" w:line="240" w:lineRule="auto"/>
    </w:pPr>
    <w:rPr>
      <w:rFonts w:ascii="Times New Roman" w:eastAsia="Times New Roman" w:hAnsi="Times New Roman" w:cs="Lohit Hindi"/>
      <w:kern w:val="3"/>
      <w:sz w:val="24"/>
      <w:szCs w:val="24"/>
      <w:lang w:eastAsia="zh-CN" w:bidi="hi-IN"/>
    </w:rPr>
  </w:style>
  <w:style w:type="paragraph" w:styleId="BodyText">
    <w:name w:val="Body Text"/>
    <w:basedOn w:val="Normal"/>
    <w:link w:val="BodyTextChar"/>
    <w:uiPriority w:val="1"/>
    <w:qFormat/>
    <w:rsid w:val="006775F3"/>
    <w:pPr>
      <w:autoSpaceDE w:val="0"/>
      <w:autoSpaceDN w:val="0"/>
      <w:adjustRightInd w:val="0"/>
      <w:spacing w:after="0" w:line="240" w:lineRule="auto"/>
      <w:ind w:left="82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77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1200">
      <w:bodyDiv w:val="1"/>
      <w:marLeft w:val="0"/>
      <w:marRight w:val="0"/>
      <w:marTop w:val="0"/>
      <w:marBottom w:val="0"/>
      <w:divBdr>
        <w:top w:val="none" w:sz="0" w:space="0" w:color="auto"/>
        <w:left w:val="none" w:sz="0" w:space="0" w:color="auto"/>
        <w:bottom w:val="none" w:sz="0" w:space="0" w:color="auto"/>
        <w:right w:val="none" w:sz="0" w:space="0" w:color="auto"/>
      </w:divBdr>
    </w:div>
    <w:div w:id="1190991629">
      <w:bodyDiv w:val="1"/>
      <w:marLeft w:val="0"/>
      <w:marRight w:val="0"/>
      <w:marTop w:val="0"/>
      <w:marBottom w:val="0"/>
      <w:divBdr>
        <w:top w:val="none" w:sz="0" w:space="0" w:color="auto"/>
        <w:left w:val="none" w:sz="0" w:space="0" w:color="auto"/>
        <w:bottom w:val="none" w:sz="0" w:space="0" w:color="auto"/>
        <w:right w:val="none" w:sz="0" w:space="0" w:color="auto"/>
      </w:divBdr>
    </w:div>
    <w:div w:id="1293244793">
      <w:bodyDiv w:val="1"/>
      <w:marLeft w:val="0"/>
      <w:marRight w:val="0"/>
      <w:marTop w:val="0"/>
      <w:marBottom w:val="0"/>
      <w:divBdr>
        <w:top w:val="none" w:sz="0" w:space="0" w:color="auto"/>
        <w:left w:val="none" w:sz="0" w:space="0" w:color="auto"/>
        <w:bottom w:val="none" w:sz="0" w:space="0" w:color="auto"/>
        <w:right w:val="none" w:sz="0" w:space="0" w:color="auto"/>
      </w:divBdr>
    </w:div>
    <w:div w:id="1798142356">
      <w:bodyDiv w:val="1"/>
      <w:marLeft w:val="0"/>
      <w:marRight w:val="0"/>
      <w:marTop w:val="0"/>
      <w:marBottom w:val="0"/>
      <w:divBdr>
        <w:top w:val="none" w:sz="0" w:space="0" w:color="auto"/>
        <w:left w:val="none" w:sz="0" w:space="0" w:color="auto"/>
        <w:bottom w:val="none" w:sz="0" w:space="0" w:color="auto"/>
        <w:right w:val="none" w:sz="0" w:space="0" w:color="auto"/>
      </w:divBdr>
      <w:divsChild>
        <w:div w:id="1609387436">
          <w:marLeft w:val="547"/>
          <w:marRight w:val="0"/>
          <w:marTop w:val="384"/>
          <w:marBottom w:val="0"/>
          <w:divBdr>
            <w:top w:val="none" w:sz="0" w:space="0" w:color="auto"/>
            <w:left w:val="none" w:sz="0" w:space="0" w:color="auto"/>
            <w:bottom w:val="none" w:sz="0" w:space="0" w:color="auto"/>
            <w:right w:val="none" w:sz="0" w:space="0" w:color="auto"/>
          </w:divBdr>
        </w:div>
      </w:divsChild>
    </w:div>
    <w:div w:id="20197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rsa.gov/ruralhealth/about/hospitalstate/medicareflexibility_.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millionhearts.hhs.gov/index.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artnershipforpatients.cm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2FB935527F52409CD626A83943A739" ma:contentTypeVersion="0" ma:contentTypeDescription="Create a new document." ma:contentTypeScope="" ma:versionID="0c0722f582aa726f0dc747bee9782735">
  <xsd:schema xmlns:xsd="http://www.w3.org/2001/XMLSchema" xmlns:xs="http://www.w3.org/2001/XMLSchema" xmlns:p="http://schemas.microsoft.com/office/2006/metadata/properties" xmlns:ns2="053a5afd-1424-405b-82d9-63deec7446f8" targetNamespace="http://schemas.microsoft.com/office/2006/metadata/properties" ma:root="true" ma:fieldsID="1b3cf52e81418d929208751e4b328b4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DZXA3YQD6WY2-6035-3</_dlc_DocId>
    <_dlc_DocIdUrl xmlns="053a5afd-1424-405b-82d9-63deec7446f8">
      <Url>https://sharepoint.hrsa.gov/teams/forhp/PolicyResearchTeam/_layouts/DocIdRedir.aspx?ID=DZXA3YQD6WY2-6035-3</Url>
      <Description>DZXA3YQD6WY2-6035-3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51FB-9DE8-4417-93DE-2765CCC113D8}">
  <ds:schemaRefs>
    <ds:schemaRef ds:uri="http://schemas.microsoft.com/sharepoint/events"/>
  </ds:schemaRefs>
</ds:datastoreItem>
</file>

<file path=customXml/itemProps2.xml><?xml version="1.0" encoding="utf-8"?>
<ds:datastoreItem xmlns:ds="http://schemas.openxmlformats.org/officeDocument/2006/customXml" ds:itemID="{D377F107-02F9-4188-803A-0F49DE6952A7}">
  <ds:schemaRefs>
    <ds:schemaRef ds:uri="http://schemas.microsoft.com/sharepoint/v3/contenttype/forms"/>
  </ds:schemaRefs>
</ds:datastoreItem>
</file>

<file path=customXml/itemProps3.xml><?xml version="1.0" encoding="utf-8"?>
<ds:datastoreItem xmlns:ds="http://schemas.openxmlformats.org/officeDocument/2006/customXml" ds:itemID="{319BEEED-FCD6-4A71-A547-72C5A6BB8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9788D-21E6-476E-9A6B-B6499159DC74}">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DC81634E-BD6B-4281-9789-5B98ED03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Wright-Solomon, Lisa (HRSA)</cp:lastModifiedBy>
  <cp:revision>4</cp:revision>
  <cp:lastPrinted>2016-03-14T14:54:00Z</cp:lastPrinted>
  <dcterms:created xsi:type="dcterms:W3CDTF">2016-06-09T20:00:00Z</dcterms:created>
  <dcterms:modified xsi:type="dcterms:W3CDTF">2016-11-02T12:57:00Z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0x0101008D2FB935527F52409CD626A83943A739</vt:lpwstr>
  </property>
  <property fmtid="{D5CDD505-2E9C-101B-9397-08002B2CF9AE}" pid="3" name="_dlc_DocIdItemGuid">
    <vt:lpwstr>f7112053-3c75-475e-acb5-362f32422115</vt:lpwstr>
  </property>
</Properties>
</file>