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4" w:type="dxa"/>
        <w:tblInd w:w="274" w:type="dxa"/>
        <w:tblLayout w:type="fixed"/>
        <w:tblCellMar>
          <w:left w:w="115" w:type="dxa"/>
          <w:right w:w="115" w:type="dxa"/>
        </w:tblCellMar>
        <w:tblLook w:val="01E0" w:firstRow="1" w:lastRow="1" w:firstColumn="1" w:lastColumn="1" w:noHBand="0" w:noVBand="0"/>
      </w:tblPr>
      <w:tblGrid>
        <w:gridCol w:w="5203"/>
        <w:gridCol w:w="5204"/>
        <w:gridCol w:w="407"/>
      </w:tblGrid>
      <w:tr w:rsidR="003E072D" w:rsidRPr="003E06B2" w14:paraId="78374B99" w14:textId="77777777" w:rsidTr="003918DB">
        <w:trPr>
          <w:gridAfter w:val="1"/>
          <w:wAfter w:w="407" w:type="dxa"/>
          <w:cantSplit/>
          <w:trHeight w:hRule="exact" w:val="2592"/>
        </w:trPr>
        <w:tc>
          <w:tcPr>
            <w:tcW w:w="10407" w:type="dxa"/>
            <w:gridSpan w:val="2"/>
          </w:tcPr>
          <w:p w14:paraId="3DA8248B" w14:textId="77777777" w:rsidR="003E072D" w:rsidRPr="003E06B2" w:rsidRDefault="003E072D" w:rsidP="003918DB">
            <w:pPr>
              <w:spacing w:before="0" w:after="0" w:line="480" w:lineRule="exact"/>
              <w:rPr>
                <w:b/>
                <w:color w:val="003C79"/>
                <w:sz w:val="44"/>
                <w:szCs w:val="40"/>
              </w:rPr>
            </w:pPr>
            <w:bookmarkStart w:id="0" w:name="_Toc447202178"/>
            <w:bookmarkStart w:id="1" w:name="_GoBack"/>
            <w:bookmarkEnd w:id="1"/>
            <w:r w:rsidRPr="003E06B2">
              <w:rPr>
                <w:b/>
                <w:color w:val="003C79"/>
                <w:sz w:val="44"/>
                <w:szCs w:val="40"/>
              </w:rPr>
              <w:t>Task Order 27</w:t>
            </w:r>
          </w:p>
          <w:p w14:paraId="768EABA1" w14:textId="77777777" w:rsidR="003E072D" w:rsidRPr="003E06B2" w:rsidRDefault="003E072D" w:rsidP="003918DB">
            <w:pPr>
              <w:spacing w:before="0" w:after="0" w:line="480" w:lineRule="exact"/>
              <w:rPr>
                <w:b/>
                <w:color w:val="003C79"/>
                <w:sz w:val="44"/>
                <w:szCs w:val="40"/>
              </w:rPr>
            </w:pPr>
            <w:r w:rsidRPr="003E06B2">
              <w:rPr>
                <w:b/>
                <w:color w:val="003C79"/>
                <w:sz w:val="44"/>
                <w:szCs w:val="40"/>
              </w:rPr>
              <w:t xml:space="preserve">Study of Digital Learning Resources for </w:t>
            </w:r>
            <w:r w:rsidRPr="003E06B2">
              <w:rPr>
                <w:b/>
                <w:color w:val="003C79"/>
                <w:sz w:val="44"/>
                <w:szCs w:val="40"/>
              </w:rPr>
              <w:br/>
              <w:t>Instructing English Learner Students</w:t>
            </w:r>
          </w:p>
          <w:p w14:paraId="5A5B3619" w14:textId="43BADD54" w:rsidR="003E072D" w:rsidRPr="003E06B2" w:rsidRDefault="003E072D" w:rsidP="0058397C">
            <w:pPr>
              <w:spacing w:before="360" w:after="0" w:line="340" w:lineRule="exact"/>
              <w:rPr>
                <w:b/>
                <w:color w:val="003C79"/>
                <w:sz w:val="40"/>
                <w:szCs w:val="40"/>
              </w:rPr>
            </w:pPr>
            <w:r w:rsidRPr="003E06B2">
              <w:rPr>
                <w:b/>
                <w:color w:val="003C79"/>
                <w:sz w:val="32"/>
                <w:szCs w:val="40"/>
              </w:rPr>
              <w:t xml:space="preserve">Task </w:t>
            </w:r>
            <w:r w:rsidR="00914FA6">
              <w:rPr>
                <w:b/>
                <w:color w:val="003C79"/>
                <w:sz w:val="32"/>
                <w:szCs w:val="40"/>
              </w:rPr>
              <w:t>4.</w:t>
            </w:r>
            <w:r w:rsidR="0058397C">
              <w:rPr>
                <w:b/>
                <w:color w:val="003C79"/>
                <w:sz w:val="32"/>
                <w:szCs w:val="40"/>
              </w:rPr>
              <w:t>5</w:t>
            </w:r>
            <w:r>
              <w:rPr>
                <w:b/>
                <w:color w:val="003C79"/>
                <w:sz w:val="32"/>
                <w:szCs w:val="40"/>
              </w:rPr>
              <w:t xml:space="preserve"> (Part </w:t>
            </w:r>
            <w:r w:rsidR="00017821">
              <w:rPr>
                <w:b/>
                <w:color w:val="003C79"/>
                <w:sz w:val="32"/>
                <w:szCs w:val="40"/>
              </w:rPr>
              <w:t>18</w:t>
            </w:r>
            <w:r>
              <w:rPr>
                <w:b/>
                <w:color w:val="003C79"/>
                <w:sz w:val="32"/>
                <w:szCs w:val="40"/>
              </w:rPr>
              <w:t xml:space="preserve">) Case Study — </w:t>
            </w:r>
            <w:r w:rsidR="0093327B">
              <w:rPr>
                <w:b/>
                <w:color w:val="003C79"/>
                <w:sz w:val="32"/>
                <w:szCs w:val="40"/>
              </w:rPr>
              <w:t>Case Study Correspondence</w:t>
            </w:r>
          </w:p>
        </w:tc>
      </w:tr>
      <w:tr w:rsidR="003E072D" w:rsidRPr="003E06B2" w14:paraId="76B91224" w14:textId="77777777" w:rsidTr="003918DB">
        <w:trPr>
          <w:gridAfter w:val="1"/>
          <w:wAfter w:w="407" w:type="dxa"/>
          <w:cantSplit/>
          <w:trHeight w:hRule="exact" w:val="432"/>
        </w:trPr>
        <w:tc>
          <w:tcPr>
            <w:tcW w:w="10407" w:type="dxa"/>
            <w:gridSpan w:val="2"/>
          </w:tcPr>
          <w:p w14:paraId="7C5C29B5" w14:textId="77777777" w:rsidR="003E072D" w:rsidRPr="003E06B2" w:rsidRDefault="003E072D" w:rsidP="003918DB">
            <w:pPr>
              <w:spacing w:before="0" w:after="0" w:line="240" w:lineRule="atLeast"/>
              <w:rPr>
                <w:b/>
                <w:color w:val="003C79"/>
                <w:sz w:val="24"/>
                <w:szCs w:val="24"/>
              </w:rPr>
            </w:pPr>
          </w:p>
        </w:tc>
      </w:tr>
      <w:tr w:rsidR="003E072D" w:rsidRPr="003E06B2" w14:paraId="785929D5" w14:textId="77777777" w:rsidTr="003918DB">
        <w:trPr>
          <w:gridAfter w:val="1"/>
          <w:wAfter w:w="407" w:type="dxa"/>
          <w:cantSplit/>
          <w:trHeight w:hRule="exact" w:val="1051"/>
        </w:trPr>
        <w:tc>
          <w:tcPr>
            <w:tcW w:w="5203" w:type="dxa"/>
          </w:tcPr>
          <w:p w14:paraId="34F9E5FE" w14:textId="77777777" w:rsidR="003E072D" w:rsidRPr="003E06B2" w:rsidRDefault="003E072D" w:rsidP="003918DB">
            <w:pPr>
              <w:spacing w:before="0" w:after="0" w:line="240" w:lineRule="atLeast"/>
              <w:rPr>
                <w:color w:val="003C79"/>
              </w:rPr>
            </w:pPr>
          </w:p>
        </w:tc>
        <w:tc>
          <w:tcPr>
            <w:tcW w:w="5204" w:type="dxa"/>
          </w:tcPr>
          <w:p w14:paraId="71F8FEF0" w14:textId="77777777" w:rsidR="003E072D" w:rsidRPr="003E06B2" w:rsidRDefault="003E072D" w:rsidP="003918DB">
            <w:pPr>
              <w:spacing w:before="0" w:after="0" w:line="240" w:lineRule="atLeast"/>
              <w:rPr>
                <w:color w:val="003C79"/>
              </w:rPr>
            </w:pPr>
          </w:p>
        </w:tc>
      </w:tr>
      <w:tr w:rsidR="003E072D" w:rsidRPr="003E06B2" w14:paraId="0A105EBF" w14:textId="77777777" w:rsidTr="003918DB">
        <w:tblPrEx>
          <w:tblBorders>
            <w:top w:val="single" w:sz="8" w:space="0" w:color="FFFFFF" w:themeColor="background1"/>
          </w:tblBorders>
          <w:tblCellMar>
            <w:left w:w="0" w:type="dxa"/>
            <w:right w:w="0" w:type="dxa"/>
          </w:tblCellMar>
        </w:tblPrEx>
        <w:trPr>
          <w:cantSplit/>
          <w:trHeight w:hRule="exact" w:val="3240"/>
        </w:trPr>
        <w:tc>
          <w:tcPr>
            <w:tcW w:w="10814" w:type="dxa"/>
            <w:gridSpan w:val="3"/>
          </w:tcPr>
          <w:p w14:paraId="0FA6B8E8" w14:textId="14D4A14A" w:rsidR="003E072D" w:rsidRPr="003E06B2" w:rsidRDefault="003E072D" w:rsidP="003918DB">
            <w:pPr>
              <w:spacing w:before="0" w:after="0" w:line="240" w:lineRule="atLeast"/>
              <w:ind w:left="14"/>
              <w:rPr>
                <w:color w:val="003C79"/>
                <w:sz w:val="16"/>
                <w:szCs w:val="16"/>
              </w:rPr>
            </w:pPr>
          </w:p>
        </w:tc>
      </w:tr>
      <w:tr w:rsidR="003E072D" w:rsidRPr="003E06B2" w14:paraId="2F5302F2" w14:textId="77777777" w:rsidTr="003918DB">
        <w:trPr>
          <w:gridAfter w:val="1"/>
          <w:wAfter w:w="407" w:type="dxa"/>
          <w:cantSplit/>
          <w:trHeight w:hRule="exact" w:val="864"/>
        </w:trPr>
        <w:tc>
          <w:tcPr>
            <w:tcW w:w="5203" w:type="dxa"/>
            <w:vAlign w:val="bottom"/>
          </w:tcPr>
          <w:p w14:paraId="310F7D49" w14:textId="7283D397" w:rsidR="003E072D" w:rsidRPr="003E06B2" w:rsidRDefault="00247032" w:rsidP="00882351">
            <w:pPr>
              <w:spacing w:before="0" w:after="0" w:line="240" w:lineRule="atLeast"/>
              <w:rPr>
                <w:b/>
                <w:color w:val="003C79"/>
                <w:sz w:val="28"/>
                <w:szCs w:val="20"/>
                <w:u w:val="single"/>
              </w:rPr>
            </w:pPr>
            <w:r>
              <w:rPr>
                <w:b/>
                <w:color w:val="003C79"/>
                <w:sz w:val="28"/>
                <w:szCs w:val="20"/>
              </w:rPr>
              <w:t xml:space="preserve">October </w:t>
            </w:r>
            <w:r w:rsidR="00882351">
              <w:rPr>
                <w:b/>
                <w:color w:val="003C79"/>
                <w:sz w:val="28"/>
                <w:szCs w:val="20"/>
              </w:rPr>
              <w:t>14</w:t>
            </w:r>
            <w:r w:rsidR="003E072D">
              <w:rPr>
                <w:b/>
                <w:color w:val="003C79"/>
                <w:sz w:val="28"/>
                <w:szCs w:val="20"/>
              </w:rPr>
              <w:t>, 2016</w:t>
            </w:r>
          </w:p>
        </w:tc>
        <w:tc>
          <w:tcPr>
            <w:tcW w:w="5204" w:type="dxa"/>
            <w:vAlign w:val="bottom"/>
          </w:tcPr>
          <w:p w14:paraId="3A462054" w14:textId="77777777" w:rsidR="003E072D" w:rsidRPr="003E06B2" w:rsidRDefault="003E072D" w:rsidP="003918DB">
            <w:pPr>
              <w:spacing w:before="0" w:after="0" w:line="240" w:lineRule="atLeast"/>
              <w:ind w:left="-86"/>
              <w:rPr>
                <w:b/>
                <w:color w:val="003C79"/>
                <w:sz w:val="28"/>
                <w:szCs w:val="20"/>
              </w:rPr>
            </w:pPr>
          </w:p>
        </w:tc>
      </w:tr>
      <w:tr w:rsidR="003E072D" w:rsidRPr="003E06B2" w14:paraId="02098596" w14:textId="77777777" w:rsidTr="003918DB">
        <w:trPr>
          <w:gridAfter w:val="1"/>
          <w:wAfter w:w="407" w:type="dxa"/>
          <w:cantSplit/>
          <w:trHeight w:hRule="exact" w:val="4410"/>
        </w:trPr>
        <w:tc>
          <w:tcPr>
            <w:tcW w:w="5203" w:type="dxa"/>
            <w:vAlign w:val="bottom"/>
          </w:tcPr>
          <w:p w14:paraId="1EA4BBE2" w14:textId="77777777" w:rsidR="003E072D" w:rsidRPr="003E06B2" w:rsidRDefault="003E072D" w:rsidP="003918DB">
            <w:pPr>
              <w:spacing w:before="0" w:after="0" w:line="260" w:lineRule="exact"/>
              <w:rPr>
                <w:color w:val="003C79"/>
                <w:szCs w:val="20"/>
              </w:rPr>
            </w:pPr>
            <w:r w:rsidRPr="003E06B2">
              <w:rPr>
                <w:color w:val="003C79"/>
                <w:szCs w:val="20"/>
              </w:rPr>
              <w:t>Submitted to:</w:t>
            </w:r>
          </w:p>
          <w:p w14:paraId="30C888E5" w14:textId="77777777" w:rsidR="003E072D" w:rsidRPr="003E06B2" w:rsidRDefault="003E072D" w:rsidP="003918DB">
            <w:pPr>
              <w:spacing w:before="0" w:after="0" w:line="260" w:lineRule="exact"/>
              <w:rPr>
                <w:color w:val="003C79"/>
                <w:szCs w:val="20"/>
              </w:rPr>
            </w:pPr>
            <w:r w:rsidRPr="003E06B2">
              <w:rPr>
                <w:color w:val="003C79"/>
                <w:szCs w:val="20"/>
              </w:rPr>
              <w:t>U.S. Department of Education</w:t>
            </w:r>
          </w:p>
          <w:p w14:paraId="18389116" w14:textId="77777777" w:rsidR="003E072D" w:rsidRPr="003E06B2" w:rsidRDefault="003E072D" w:rsidP="003918DB">
            <w:pPr>
              <w:spacing w:before="0" w:after="0" w:line="260" w:lineRule="exact"/>
              <w:rPr>
                <w:color w:val="003C79"/>
                <w:szCs w:val="20"/>
              </w:rPr>
            </w:pPr>
            <w:r w:rsidRPr="003E06B2">
              <w:rPr>
                <w:color w:val="003C79"/>
                <w:szCs w:val="20"/>
              </w:rPr>
              <w:t>Office of Planning, Evaluation and Policy Development</w:t>
            </w:r>
          </w:p>
          <w:p w14:paraId="4D22AEF1" w14:textId="77777777" w:rsidR="003E072D" w:rsidRPr="003E06B2" w:rsidRDefault="003E072D" w:rsidP="003918DB">
            <w:pPr>
              <w:spacing w:before="0" w:after="0" w:line="260" w:lineRule="exact"/>
              <w:rPr>
                <w:color w:val="003C79"/>
                <w:szCs w:val="20"/>
              </w:rPr>
            </w:pPr>
          </w:p>
          <w:p w14:paraId="469E24FF" w14:textId="77777777" w:rsidR="003E072D" w:rsidRPr="003E06B2" w:rsidRDefault="003E072D" w:rsidP="003918DB">
            <w:pPr>
              <w:spacing w:before="0" w:after="600" w:line="260" w:lineRule="exact"/>
              <w:rPr>
                <w:color w:val="003C79"/>
                <w:szCs w:val="20"/>
              </w:rPr>
            </w:pPr>
          </w:p>
        </w:tc>
        <w:tc>
          <w:tcPr>
            <w:tcW w:w="5204" w:type="dxa"/>
            <w:vAlign w:val="bottom"/>
          </w:tcPr>
          <w:p w14:paraId="3BFE357C" w14:textId="77777777" w:rsidR="003E072D" w:rsidRPr="003E06B2" w:rsidRDefault="003E072D" w:rsidP="003918DB">
            <w:pPr>
              <w:spacing w:before="0" w:after="0" w:line="260" w:lineRule="exact"/>
              <w:rPr>
                <w:color w:val="003C79"/>
                <w:szCs w:val="20"/>
              </w:rPr>
            </w:pPr>
            <w:r w:rsidRPr="003E06B2">
              <w:rPr>
                <w:color w:val="003C79"/>
                <w:szCs w:val="20"/>
              </w:rPr>
              <w:t>Submitted by:</w:t>
            </w:r>
          </w:p>
          <w:p w14:paraId="2256B0A3" w14:textId="77777777" w:rsidR="003E072D" w:rsidRPr="003E06B2" w:rsidRDefault="003E072D" w:rsidP="003918DB">
            <w:pPr>
              <w:spacing w:before="0" w:after="0" w:line="260" w:lineRule="exact"/>
              <w:rPr>
                <w:color w:val="003C79"/>
                <w:szCs w:val="20"/>
              </w:rPr>
            </w:pPr>
            <w:r w:rsidRPr="003E06B2">
              <w:rPr>
                <w:color w:val="003C79"/>
                <w:szCs w:val="20"/>
              </w:rPr>
              <w:t>Westat</w:t>
            </w:r>
          </w:p>
          <w:p w14:paraId="72C327D7" w14:textId="77777777" w:rsidR="003E072D" w:rsidRPr="003E06B2" w:rsidRDefault="003E072D" w:rsidP="003918DB">
            <w:pPr>
              <w:spacing w:before="0" w:after="0" w:line="260" w:lineRule="exact"/>
              <w:rPr>
                <w:color w:val="003C79"/>
                <w:szCs w:val="20"/>
              </w:rPr>
            </w:pPr>
            <w:r w:rsidRPr="003E06B2">
              <w:rPr>
                <w:color w:val="003C79"/>
                <w:szCs w:val="20"/>
              </w:rPr>
              <w:t>1600 Research Boulevard</w:t>
            </w:r>
          </w:p>
          <w:p w14:paraId="43DC6003" w14:textId="77777777" w:rsidR="003E072D" w:rsidRPr="003E06B2" w:rsidRDefault="003E072D" w:rsidP="003918DB">
            <w:pPr>
              <w:spacing w:before="0" w:after="0" w:line="260" w:lineRule="exact"/>
              <w:rPr>
                <w:color w:val="003C79"/>
                <w:szCs w:val="20"/>
              </w:rPr>
            </w:pPr>
            <w:r w:rsidRPr="003E06B2">
              <w:rPr>
                <w:color w:val="003C79"/>
                <w:szCs w:val="20"/>
              </w:rPr>
              <w:t>Rockville, Maryland 20850</w:t>
            </w:r>
            <w:r w:rsidRPr="003E06B2">
              <w:rPr>
                <w:color w:val="003C79"/>
                <w:szCs w:val="24"/>
              </w:rPr>
              <w:t>-3129</w:t>
            </w:r>
          </w:p>
          <w:p w14:paraId="785C2522" w14:textId="77777777" w:rsidR="003E072D" w:rsidRPr="003E06B2" w:rsidRDefault="003E072D" w:rsidP="003918DB">
            <w:pPr>
              <w:spacing w:before="0" w:after="600" w:line="260" w:lineRule="exact"/>
              <w:rPr>
                <w:color w:val="003C79"/>
                <w:szCs w:val="20"/>
              </w:rPr>
            </w:pPr>
            <w:r w:rsidRPr="003E06B2">
              <w:rPr>
                <w:color w:val="003C79"/>
                <w:szCs w:val="20"/>
              </w:rPr>
              <w:t>(301) 251-1500</w:t>
            </w:r>
          </w:p>
        </w:tc>
      </w:tr>
    </w:tbl>
    <w:p w14:paraId="5B95F0A3" w14:textId="2885975A" w:rsidR="003E072D" w:rsidRDefault="003E072D" w:rsidP="009F5175">
      <w:pPr>
        <w:spacing w:before="0" w:after="0"/>
        <w:rPr>
          <w:b/>
          <w:sz w:val="25"/>
          <w:szCs w:val="25"/>
        </w:rPr>
      </w:pPr>
    </w:p>
    <w:p w14:paraId="280C20D4" w14:textId="77777777" w:rsidR="003E072D" w:rsidRDefault="003E072D">
      <w:pPr>
        <w:spacing w:before="0" w:after="0"/>
        <w:rPr>
          <w:b/>
          <w:sz w:val="25"/>
          <w:szCs w:val="25"/>
        </w:rPr>
      </w:pPr>
      <w:r>
        <w:rPr>
          <w:b/>
          <w:sz w:val="25"/>
          <w:szCs w:val="25"/>
        </w:rPr>
        <w:br w:type="page"/>
      </w:r>
    </w:p>
    <w:p w14:paraId="009D2AF5" w14:textId="77777777" w:rsidR="009F5175" w:rsidRDefault="009F5175" w:rsidP="009F5175">
      <w:pPr>
        <w:spacing w:before="0" w:after="0"/>
        <w:rPr>
          <w:b/>
          <w:sz w:val="25"/>
          <w:szCs w:val="25"/>
        </w:rPr>
      </w:pPr>
    </w:p>
    <w:p w14:paraId="223D90E8" w14:textId="77777777" w:rsidR="009F5175" w:rsidRDefault="009F5175" w:rsidP="009F5175">
      <w:pPr>
        <w:spacing w:before="0" w:after="0"/>
        <w:rPr>
          <w:b/>
          <w:sz w:val="25"/>
          <w:szCs w:val="25"/>
        </w:rPr>
      </w:pPr>
    </w:p>
    <w:p w14:paraId="2EECD924" w14:textId="77777777" w:rsidR="009F5175" w:rsidRDefault="009F5175" w:rsidP="009F5175">
      <w:pPr>
        <w:spacing w:before="0" w:after="0"/>
        <w:rPr>
          <w:b/>
          <w:sz w:val="25"/>
          <w:szCs w:val="25"/>
        </w:rPr>
      </w:pPr>
    </w:p>
    <w:p w14:paraId="4F531125" w14:textId="77777777" w:rsidR="009F5175" w:rsidRPr="008874FB" w:rsidRDefault="009F5175" w:rsidP="009F5175">
      <w:pPr>
        <w:spacing w:before="0" w:after="0"/>
        <w:rPr>
          <w:b/>
          <w:sz w:val="25"/>
          <w:szCs w:val="25"/>
        </w:rPr>
      </w:pPr>
    </w:p>
    <w:p w14:paraId="40C594D4" w14:textId="77777777" w:rsidR="009F5175" w:rsidRPr="008874FB" w:rsidRDefault="009F5175" w:rsidP="009F5175">
      <w:pPr>
        <w:spacing w:before="0" w:after="0"/>
        <w:rPr>
          <w:b/>
          <w:sz w:val="25"/>
          <w:szCs w:val="25"/>
        </w:rPr>
      </w:pPr>
    </w:p>
    <w:tbl>
      <w:tblPr>
        <w:tblpPr w:leftFromText="180" w:rightFromText="180" w:vertAnchor="text" w:horzAnchor="page" w:tblpX="888" w:tblpY="-84"/>
        <w:tblW w:w="10814" w:type="dxa"/>
        <w:tblLayout w:type="fixed"/>
        <w:tblCellMar>
          <w:left w:w="115" w:type="dxa"/>
          <w:right w:w="115" w:type="dxa"/>
        </w:tblCellMar>
        <w:tblLook w:val="01E0" w:firstRow="1" w:lastRow="1" w:firstColumn="1" w:lastColumn="1" w:noHBand="0" w:noVBand="0"/>
      </w:tblPr>
      <w:tblGrid>
        <w:gridCol w:w="407"/>
        <w:gridCol w:w="5203"/>
        <w:gridCol w:w="5204"/>
      </w:tblGrid>
      <w:tr w:rsidR="00D141C1" w:rsidRPr="003E06B2" w14:paraId="6351AB87" w14:textId="77777777" w:rsidTr="00D141C1">
        <w:trPr>
          <w:cantSplit/>
          <w:trHeight w:hRule="exact" w:val="2592"/>
        </w:trPr>
        <w:tc>
          <w:tcPr>
            <w:tcW w:w="407" w:type="dxa"/>
          </w:tcPr>
          <w:p w14:paraId="1E621A90" w14:textId="77777777" w:rsidR="00D141C1" w:rsidRPr="003E06B2" w:rsidRDefault="00D141C1" w:rsidP="00D141C1">
            <w:pPr>
              <w:spacing w:before="0" w:after="0" w:line="240" w:lineRule="atLeast"/>
              <w:rPr>
                <w:color w:val="FFFFFF"/>
              </w:rPr>
            </w:pPr>
            <w:r w:rsidRPr="003E06B2">
              <w:rPr>
                <w:rFonts w:ascii="Garamond" w:hAnsi="Garamond"/>
                <w:sz w:val="24"/>
                <w:szCs w:val="20"/>
              </w:rPr>
              <w:br w:type="page"/>
            </w:r>
          </w:p>
        </w:tc>
        <w:tc>
          <w:tcPr>
            <w:tcW w:w="10407" w:type="dxa"/>
            <w:gridSpan w:val="2"/>
          </w:tcPr>
          <w:p w14:paraId="34A1C567" w14:textId="77777777" w:rsidR="00D141C1" w:rsidRPr="003E06B2" w:rsidRDefault="00D141C1" w:rsidP="00D141C1">
            <w:pPr>
              <w:spacing w:before="0" w:after="0" w:line="480" w:lineRule="exact"/>
              <w:rPr>
                <w:b/>
                <w:sz w:val="32"/>
                <w:szCs w:val="40"/>
              </w:rPr>
            </w:pPr>
            <w:r w:rsidRPr="003E06B2">
              <w:rPr>
                <w:b/>
                <w:sz w:val="32"/>
                <w:szCs w:val="40"/>
              </w:rPr>
              <w:t>Study of Digital Learning Resources for</w:t>
            </w:r>
            <w:r w:rsidRPr="003E06B2">
              <w:rPr>
                <w:b/>
                <w:sz w:val="32"/>
                <w:szCs w:val="40"/>
              </w:rPr>
              <w:br/>
              <w:t>Instructing English Learner Students</w:t>
            </w:r>
          </w:p>
          <w:p w14:paraId="3D1ED802" w14:textId="46592C1C" w:rsidR="00D141C1" w:rsidRPr="003E06B2" w:rsidRDefault="00D141C1" w:rsidP="0058397C">
            <w:pPr>
              <w:spacing w:before="360" w:after="0" w:line="340" w:lineRule="exact"/>
              <w:rPr>
                <w:b/>
                <w:sz w:val="32"/>
                <w:szCs w:val="40"/>
              </w:rPr>
            </w:pPr>
            <w:r w:rsidRPr="00D141C1">
              <w:rPr>
                <w:b/>
                <w:sz w:val="28"/>
                <w:szCs w:val="40"/>
              </w:rPr>
              <w:t>Task 4.</w:t>
            </w:r>
            <w:r w:rsidR="0058397C">
              <w:rPr>
                <w:b/>
                <w:sz w:val="28"/>
                <w:szCs w:val="40"/>
              </w:rPr>
              <w:t>5</w:t>
            </w:r>
            <w:r w:rsidRPr="00D141C1">
              <w:rPr>
                <w:b/>
                <w:sz w:val="28"/>
                <w:szCs w:val="40"/>
              </w:rPr>
              <w:t xml:space="preserve"> (Part </w:t>
            </w:r>
            <w:r w:rsidR="00017821">
              <w:rPr>
                <w:b/>
                <w:sz w:val="28"/>
                <w:szCs w:val="40"/>
              </w:rPr>
              <w:t>18</w:t>
            </w:r>
            <w:r w:rsidRPr="00D141C1">
              <w:rPr>
                <w:b/>
                <w:sz w:val="28"/>
                <w:szCs w:val="40"/>
              </w:rPr>
              <w:t>) Case Study —</w:t>
            </w:r>
            <w:r w:rsidR="0093327B" w:rsidRPr="0093327B">
              <w:rPr>
                <w:b/>
                <w:color w:val="003C79"/>
                <w:sz w:val="32"/>
                <w:szCs w:val="40"/>
              </w:rPr>
              <w:t xml:space="preserve"> </w:t>
            </w:r>
            <w:r w:rsidR="0093327B" w:rsidRPr="0093327B">
              <w:rPr>
                <w:b/>
                <w:sz w:val="28"/>
                <w:szCs w:val="40"/>
              </w:rPr>
              <w:t>Case Study Correspondence</w:t>
            </w:r>
          </w:p>
        </w:tc>
      </w:tr>
      <w:tr w:rsidR="00D141C1" w:rsidRPr="003E06B2" w14:paraId="42BBCF83" w14:textId="77777777" w:rsidTr="00D141C1">
        <w:trPr>
          <w:cantSplit/>
          <w:trHeight w:hRule="exact" w:val="432"/>
        </w:trPr>
        <w:tc>
          <w:tcPr>
            <w:tcW w:w="407" w:type="dxa"/>
          </w:tcPr>
          <w:p w14:paraId="4F2E3BF9" w14:textId="77777777" w:rsidR="00D141C1" w:rsidRPr="003E06B2" w:rsidRDefault="00D141C1" w:rsidP="00D141C1">
            <w:pPr>
              <w:spacing w:before="0" w:after="0" w:line="240" w:lineRule="atLeast"/>
              <w:rPr>
                <w:b/>
                <w:color w:val="FFFFFF"/>
                <w:sz w:val="24"/>
                <w:szCs w:val="24"/>
              </w:rPr>
            </w:pPr>
          </w:p>
        </w:tc>
        <w:tc>
          <w:tcPr>
            <w:tcW w:w="10407" w:type="dxa"/>
            <w:gridSpan w:val="2"/>
          </w:tcPr>
          <w:p w14:paraId="3BBFA8CF" w14:textId="77777777" w:rsidR="00D141C1" w:rsidRPr="003E06B2" w:rsidRDefault="00D141C1" w:rsidP="00D141C1">
            <w:pPr>
              <w:spacing w:before="0" w:after="0" w:line="240" w:lineRule="atLeast"/>
              <w:rPr>
                <w:b/>
                <w:sz w:val="24"/>
                <w:szCs w:val="24"/>
              </w:rPr>
            </w:pPr>
          </w:p>
        </w:tc>
      </w:tr>
      <w:tr w:rsidR="00D141C1" w:rsidRPr="003E06B2" w14:paraId="6AA8C9FF" w14:textId="77777777" w:rsidTr="00D141C1">
        <w:trPr>
          <w:cantSplit/>
          <w:trHeight w:hRule="exact" w:val="1051"/>
        </w:trPr>
        <w:tc>
          <w:tcPr>
            <w:tcW w:w="407" w:type="dxa"/>
          </w:tcPr>
          <w:p w14:paraId="3A14A4EA" w14:textId="77777777" w:rsidR="00D141C1" w:rsidRPr="003E06B2" w:rsidRDefault="00D141C1" w:rsidP="00D141C1">
            <w:pPr>
              <w:spacing w:before="0" w:after="0" w:line="240" w:lineRule="atLeast"/>
              <w:rPr>
                <w:color w:val="FFFFFF"/>
              </w:rPr>
            </w:pPr>
          </w:p>
        </w:tc>
        <w:tc>
          <w:tcPr>
            <w:tcW w:w="5203" w:type="dxa"/>
          </w:tcPr>
          <w:p w14:paraId="4507740F" w14:textId="77777777" w:rsidR="00D141C1" w:rsidRPr="003E06B2" w:rsidRDefault="00D141C1" w:rsidP="00D141C1">
            <w:pPr>
              <w:spacing w:before="0" w:after="0" w:line="240" w:lineRule="atLeast"/>
            </w:pPr>
          </w:p>
        </w:tc>
        <w:tc>
          <w:tcPr>
            <w:tcW w:w="5204" w:type="dxa"/>
          </w:tcPr>
          <w:p w14:paraId="49FC2F20" w14:textId="77777777" w:rsidR="00D141C1" w:rsidRPr="003E06B2" w:rsidRDefault="00D141C1" w:rsidP="00D141C1">
            <w:pPr>
              <w:spacing w:before="0" w:after="0" w:line="240" w:lineRule="atLeast"/>
            </w:pPr>
          </w:p>
        </w:tc>
      </w:tr>
      <w:tr w:rsidR="00D141C1" w:rsidRPr="003E06B2" w14:paraId="706FBAD8" w14:textId="77777777" w:rsidTr="00D141C1">
        <w:tblPrEx>
          <w:tblBorders>
            <w:top w:val="single" w:sz="8" w:space="0" w:color="FFFFFF" w:themeColor="background1"/>
          </w:tblBorders>
          <w:tblCellMar>
            <w:left w:w="0" w:type="dxa"/>
            <w:right w:w="0" w:type="dxa"/>
          </w:tblCellMar>
        </w:tblPrEx>
        <w:trPr>
          <w:cantSplit/>
          <w:trHeight w:val="6570"/>
        </w:trPr>
        <w:tc>
          <w:tcPr>
            <w:tcW w:w="10814" w:type="dxa"/>
            <w:gridSpan w:val="3"/>
            <w:shd w:val="clear" w:color="auto" w:fill="auto"/>
          </w:tcPr>
          <w:p w14:paraId="685A20A3" w14:textId="77777777" w:rsidR="00D141C1" w:rsidRPr="003E06B2" w:rsidRDefault="00D141C1" w:rsidP="00D141C1">
            <w:pPr>
              <w:spacing w:before="480" w:line="240" w:lineRule="atLeast"/>
              <w:jc w:val="center"/>
              <w:rPr>
                <w:b/>
                <w:sz w:val="24"/>
                <w:szCs w:val="20"/>
              </w:rPr>
            </w:pPr>
            <w:r w:rsidRPr="003E06B2">
              <w:rPr>
                <w:b/>
                <w:sz w:val="24"/>
                <w:szCs w:val="20"/>
              </w:rPr>
              <w:t>Prepared by:</w:t>
            </w:r>
          </w:p>
          <w:p w14:paraId="64A307B8" w14:textId="77777777" w:rsidR="00D141C1" w:rsidRPr="00547037" w:rsidRDefault="00D141C1" w:rsidP="00D141C1">
            <w:pPr>
              <w:spacing w:before="0" w:after="0" w:line="240" w:lineRule="atLeast"/>
              <w:jc w:val="center"/>
              <w:rPr>
                <w:sz w:val="24"/>
                <w:szCs w:val="20"/>
              </w:rPr>
            </w:pPr>
            <w:r w:rsidRPr="00547037">
              <w:rPr>
                <w:sz w:val="24"/>
                <w:szCs w:val="20"/>
              </w:rPr>
              <w:t>Philip Vahey</w:t>
            </w:r>
          </w:p>
          <w:p w14:paraId="5D6C1D5F" w14:textId="77777777" w:rsidR="00D141C1" w:rsidRDefault="00D141C1" w:rsidP="00D141C1">
            <w:pPr>
              <w:spacing w:before="0" w:after="0" w:line="240" w:lineRule="atLeast"/>
              <w:jc w:val="center"/>
              <w:rPr>
                <w:sz w:val="24"/>
                <w:szCs w:val="20"/>
              </w:rPr>
            </w:pPr>
            <w:r w:rsidRPr="00547037">
              <w:rPr>
                <w:sz w:val="24"/>
                <w:szCs w:val="20"/>
              </w:rPr>
              <w:t>Daniela Torre</w:t>
            </w:r>
          </w:p>
          <w:p w14:paraId="17AFA533" w14:textId="77777777" w:rsidR="00D141C1" w:rsidRPr="00547037" w:rsidRDefault="00D141C1" w:rsidP="00D141C1">
            <w:pPr>
              <w:spacing w:before="0" w:after="0" w:line="240" w:lineRule="atLeast"/>
              <w:jc w:val="center"/>
              <w:rPr>
                <w:sz w:val="24"/>
                <w:szCs w:val="20"/>
              </w:rPr>
            </w:pPr>
            <w:r>
              <w:rPr>
                <w:sz w:val="24"/>
                <w:szCs w:val="20"/>
              </w:rPr>
              <w:t>Kaily Yee</w:t>
            </w:r>
          </w:p>
          <w:p w14:paraId="48614748" w14:textId="77777777" w:rsidR="00D141C1" w:rsidRPr="00547037" w:rsidRDefault="00D141C1" w:rsidP="00D141C1">
            <w:pPr>
              <w:spacing w:before="0" w:after="0" w:line="240" w:lineRule="atLeast"/>
              <w:jc w:val="center"/>
              <w:rPr>
                <w:sz w:val="24"/>
                <w:szCs w:val="20"/>
              </w:rPr>
            </w:pPr>
            <w:r>
              <w:rPr>
                <w:sz w:val="24"/>
                <w:szCs w:val="20"/>
              </w:rPr>
              <w:t>Savitha Moorthy</w:t>
            </w:r>
          </w:p>
          <w:p w14:paraId="56F86002" w14:textId="77777777" w:rsidR="00D141C1" w:rsidRPr="00547037" w:rsidRDefault="00D141C1" w:rsidP="00D141C1">
            <w:pPr>
              <w:spacing w:before="0" w:after="0" w:line="240" w:lineRule="atLeast"/>
              <w:jc w:val="center"/>
              <w:rPr>
                <w:sz w:val="24"/>
                <w:szCs w:val="20"/>
              </w:rPr>
            </w:pPr>
            <w:r w:rsidRPr="00547037">
              <w:rPr>
                <w:sz w:val="24"/>
                <w:szCs w:val="20"/>
              </w:rPr>
              <w:t>Kea Vogt</w:t>
            </w:r>
          </w:p>
          <w:p w14:paraId="1188182D" w14:textId="77777777" w:rsidR="00D141C1" w:rsidRDefault="00D141C1" w:rsidP="00D141C1">
            <w:pPr>
              <w:spacing w:before="0" w:after="0" w:line="240" w:lineRule="atLeast"/>
              <w:jc w:val="center"/>
              <w:rPr>
                <w:sz w:val="24"/>
                <w:szCs w:val="20"/>
              </w:rPr>
            </w:pPr>
            <w:r w:rsidRPr="00547037">
              <w:rPr>
                <w:i/>
                <w:sz w:val="24"/>
                <w:szCs w:val="20"/>
              </w:rPr>
              <w:t>SRI International</w:t>
            </w:r>
            <w:r w:rsidRPr="00547037">
              <w:rPr>
                <w:sz w:val="24"/>
                <w:szCs w:val="20"/>
              </w:rPr>
              <w:t xml:space="preserve"> </w:t>
            </w:r>
          </w:p>
          <w:p w14:paraId="2D143BF5" w14:textId="77777777" w:rsidR="00D141C1" w:rsidRDefault="00D141C1" w:rsidP="00D141C1">
            <w:pPr>
              <w:spacing w:before="0" w:after="0" w:line="240" w:lineRule="atLeast"/>
              <w:jc w:val="center"/>
              <w:rPr>
                <w:sz w:val="24"/>
                <w:szCs w:val="20"/>
              </w:rPr>
            </w:pPr>
          </w:p>
          <w:p w14:paraId="7C4CF606" w14:textId="77777777" w:rsidR="00D141C1" w:rsidRDefault="00D141C1" w:rsidP="00D141C1">
            <w:pPr>
              <w:spacing w:before="0" w:after="0" w:line="240" w:lineRule="atLeast"/>
              <w:jc w:val="center"/>
              <w:rPr>
                <w:sz w:val="24"/>
                <w:szCs w:val="20"/>
              </w:rPr>
            </w:pPr>
            <w:r w:rsidRPr="00547037">
              <w:rPr>
                <w:sz w:val="24"/>
                <w:szCs w:val="20"/>
              </w:rPr>
              <w:t>Annette Zehler</w:t>
            </w:r>
          </w:p>
          <w:p w14:paraId="2F874415" w14:textId="77777777" w:rsidR="00D141C1" w:rsidRPr="00547037" w:rsidRDefault="00D141C1" w:rsidP="00D141C1">
            <w:pPr>
              <w:spacing w:before="0" w:after="0" w:line="240" w:lineRule="atLeast"/>
              <w:jc w:val="center"/>
              <w:rPr>
                <w:sz w:val="24"/>
                <w:szCs w:val="20"/>
              </w:rPr>
            </w:pPr>
            <w:r>
              <w:rPr>
                <w:sz w:val="24"/>
                <w:szCs w:val="20"/>
              </w:rPr>
              <w:t>Eva Chen</w:t>
            </w:r>
          </w:p>
          <w:p w14:paraId="734BB5DD" w14:textId="77777777" w:rsidR="00D141C1" w:rsidRDefault="00D141C1" w:rsidP="00D141C1">
            <w:pPr>
              <w:spacing w:before="0" w:after="0" w:line="240" w:lineRule="atLeast"/>
              <w:jc w:val="center"/>
              <w:rPr>
                <w:sz w:val="24"/>
                <w:szCs w:val="20"/>
              </w:rPr>
            </w:pPr>
            <w:r>
              <w:rPr>
                <w:sz w:val="24"/>
                <w:szCs w:val="20"/>
              </w:rPr>
              <w:t>Jennifer Flynn</w:t>
            </w:r>
          </w:p>
          <w:p w14:paraId="3A8CD021" w14:textId="77777777" w:rsidR="00D141C1" w:rsidRDefault="00D141C1" w:rsidP="00D141C1">
            <w:pPr>
              <w:spacing w:before="0" w:after="0" w:line="240" w:lineRule="atLeast"/>
              <w:jc w:val="center"/>
              <w:rPr>
                <w:sz w:val="24"/>
                <w:szCs w:val="20"/>
              </w:rPr>
            </w:pPr>
            <w:r>
              <w:rPr>
                <w:sz w:val="24"/>
                <w:szCs w:val="20"/>
              </w:rPr>
              <w:t>Karin Katterfeld</w:t>
            </w:r>
          </w:p>
          <w:p w14:paraId="47194ABE" w14:textId="77777777" w:rsidR="00D141C1" w:rsidRDefault="00D141C1" w:rsidP="00D141C1">
            <w:pPr>
              <w:spacing w:before="0" w:after="0" w:line="240" w:lineRule="atLeast"/>
              <w:jc w:val="center"/>
              <w:rPr>
                <w:sz w:val="24"/>
                <w:szCs w:val="20"/>
              </w:rPr>
            </w:pPr>
            <w:r>
              <w:rPr>
                <w:sz w:val="24"/>
                <w:szCs w:val="20"/>
              </w:rPr>
              <w:t>Adrienne von Glatz</w:t>
            </w:r>
          </w:p>
          <w:p w14:paraId="3055432D" w14:textId="77777777" w:rsidR="00D141C1" w:rsidRPr="00547037" w:rsidRDefault="00D141C1" w:rsidP="00D141C1">
            <w:pPr>
              <w:spacing w:before="0" w:after="0" w:line="240" w:lineRule="atLeast"/>
              <w:jc w:val="center"/>
              <w:rPr>
                <w:i/>
                <w:sz w:val="24"/>
                <w:szCs w:val="20"/>
              </w:rPr>
            </w:pPr>
            <w:r w:rsidRPr="00547037">
              <w:rPr>
                <w:i/>
                <w:sz w:val="24"/>
                <w:szCs w:val="20"/>
              </w:rPr>
              <w:t>Westat</w:t>
            </w:r>
          </w:p>
          <w:p w14:paraId="51FEDB41" w14:textId="77777777" w:rsidR="00D141C1" w:rsidRPr="003E06B2" w:rsidRDefault="00D141C1" w:rsidP="00D141C1">
            <w:pPr>
              <w:spacing w:before="0" w:after="0" w:line="240" w:lineRule="atLeast"/>
              <w:rPr>
                <w:i/>
                <w:sz w:val="24"/>
                <w:szCs w:val="20"/>
                <w:highlight w:val="yellow"/>
              </w:rPr>
            </w:pPr>
          </w:p>
          <w:p w14:paraId="392E3883" w14:textId="77777777" w:rsidR="00D141C1" w:rsidRPr="00547037" w:rsidRDefault="00D141C1" w:rsidP="00D141C1">
            <w:pPr>
              <w:spacing w:before="0" w:after="0" w:line="240" w:lineRule="atLeast"/>
              <w:jc w:val="center"/>
              <w:rPr>
                <w:sz w:val="24"/>
                <w:szCs w:val="20"/>
              </w:rPr>
            </w:pPr>
            <w:r w:rsidRPr="00547037">
              <w:rPr>
                <w:sz w:val="24"/>
                <w:szCs w:val="20"/>
              </w:rPr>
              <w:t>Yesim Yilmazel-Sahin</w:t>
            </w:r>
          </w:p>
          <w:p w14:paraId="3D3AC2A5" w14:textId="77777777" w:rsidR="00D141C1" w:rsidRDefault="00D141C1" w:rsidP="00D141C1">
            <w:pPr>
              <w:spacing w:before="0" w:after="0" w:line="240" w:lineRule="atLeast"/>
              <w:jc w:val="center"/>
              <w:rPr>
                <w:i/>
                <w:sz w:val="24"/>
                <w:szCs w:val="20"/>
              </w:rPr>
            </w:pPr>
            <w:r w:rsidRPr="00547037">
              <w:rPr>
                <w:i/>
                <w:sz w:val="24"/>
                <w:szCs w:val="20"/>
              </w:rPr>
              <w:t>OneWorld Linguistic Consulting</w:t>
            </w:r>
            <w:r>
              <w:rPr>
                <w:i/>
                <w:sz w:val="24"/>
                <w:szCs w:val="20"/>
              </w:rPr>
              <w:t>, LLC</w:t>
            </w:r>
          </w:p>
          <w:p w14:paraId="124A119B" w14:textId="77777777" w:rsidR="00D141C1" w:rsidRPr="00547037" w:rsidRDefault="00D141C1" w:rsidP="00D141C1">
            <w:pPr>
              <w:spacing w:before="0" w:after="0" w:line="240" w:lineRule="atLeast"/>
              <w:jc w:val="center"/>
              <w:rPr>
                <w:i/>
                <w:sz w:val="24"/>
                <w:szCs w:val="20"/>
              </w:rPr>
            </w:pPr>
          </w:p>
          <w:p w14:paraId="3E921CBC" w14:textId="77777777" w:rsidR="00D141C1" w:rsidRPr="003E06B2" w:rsidRDefault="00D141C1" w:rsidP="00D141C1">
            <w:pPr>
              <w:spacing w:before="0" w:after="0" w:line="240" w:lineRule="atLeast"/>
              <w:jc w:val="center"/>
              <w:rPr>
                <w:sz w:val="24"/>
                <w:szCs w:val="20"/>
              </w:rPr>
            </w:pPr>
          </w:p>
          <w:p w14:paraId="06651F55" w14:textId="77777777" w:rsidR="00D141C1" w:rsidRPr="003E06B2" w:rsidRDefault="00D141C1" w:rsidP="00D141C1">
            <w:pPr>
              <w:spacing w:before="0" w:after="0" w:line="240" w:lineRule="atLeast"/>
              <w:jc w:val="center"/>
              <w:rPr>
                <w:color w:val="003C79"/>
                <w:sz w:val="16"/>
                <w:szCs w:val="16"/>
              </w:rPr>
            </w:pPr>
          </w:p>
        </w:tc>
      </w:tr>
    </w:tbl>
    <w:p w14:paraId="76EB616E" w14:textId="77777777" w:rsidR="009F5175" w:rsidRPr="008874FB" w:rsidRDefault="009F5175" w:rsidP="009F5175">
      <w:pPr>
        <w:spacing w:before="0" w:after="0"/>
        <w:rPr>
          <w:b/>
          <w:sz w:val="25"/>
          <w:szCs w:val="25"/>
        </w:rPr>
      </w:pPr>
    </w:p>
    <w:p w14:paraId="5F3C3BE4" w14:textId="5DF28BB1" w:rsidR="009F5175" w:rsidRDefault="009F5175" w:rsidP="009F5175">
      <w:pPr>
        <w:spacing w:before="0" w:after="0" w:line="260" w:lineRule="exact"/>
        <w:rPr>
          <w:szCs w:val="20"/>
        </w:rPr>
        <w:sectPr w:rsidR="009F5175" w:rsidSect="003E072D">
          <w:headerReference w:type="default" r:id="rId10"/>
          <w:footerReference w:type="even" r:id="rId11"/>
          <w:footerReference w:type="default" r:id="rId12"/>
          <w:footerReference w:type="first" r:id="rId13"/>
          <w:pgSz w:w="12240" w:h="15840"/>
          <w:pgMar w:top="2520" w:right="576" w:bottom="432" w:left="662" w:header="720" w:footer="576" w:gutter="0"/>
          <w:cols w:space="720"/>
          <w:titlePg/>
        </w:sectPr>
      </w:pPr>
    </w:p>
    <w:bookmarkEnd w:id="0"/>
    <w:p w14:paraId="3A33BB55" w14:textId="77777777" w:rsidR="00D141C1" w:rsidRDefault="00D141C1" w:rsidP="009B6A47">
      <w:pPr>
        <w:pStyle w:val="Heading2"/>
        <w:jc w:val="center"/>
        <w:rPr>
          <w:rFonts w:eastAsia="Arial"/>
          <w:sz w:val="24"/>
          <w:szCs w:val="24"/>
        </w:rPr>
        <w:sectPr w:rsidR="00D141C1" w:rsidSect="00A82692">
          <w:headerReference w:type="default" r:id="rId14"/>
          <w:footerReference w:type="default" r:id="rId15"/>
          <w:pgSz w:w="12240" w:h="15840"/>
          <w:pgMar w:top="1440" w:right="1440" w:bottom="1440" w:left="1440" w:header="720" w:footer="576" w:gutter="0"/>
          <w:cols w:space="720"/>
        </w:sectPr>
      </w:pPr>
    </w:p>
    <w:p w14:paraId="05AEC9B7" w14:textId="77777777" w:rsidR="007662EA" w:rsidRPr="00907AFC" w:rsidRDefault="007662EA" w:rsidP="007662EA">
      <w:pPr>
        <w:keepNext/>
        <w:keepLines/>
        <w:spacing w:before="0" w:after="0" w:line="276" w:lineRule="auto"/>
        <w:rPr>
          <w:rFonts w:eastAsiaTheme="majorEastAsia" w:cstheme="minorHAnsi"/>
          <w:b/>
          <w:bCs/>
          <w:color w:val="003C79"/>
          <w:sz w:val="28"/>
          <w:szCs w:val="28"/>
        </w:rPr>
      </w:pPr>
      <w:r w:rsidRPr="00907AFC">
        <w:rPr>
          <w:rFonts w:eastAsiaTheme="majorEastAsia" w:cstheme="minorHAnsi"/>
          <w:b/>
          <w:bCs/>
          <w:color w:val="003C79"/>
          <w:sz w:val="28"/>
          <w:szCs w:val="28"/>
        </w:rPr>
        <w:lastRenderedPageBreak/>
        <w:t>Table of Contents</w:t>
      </w:r>
    </w:p>
    <w:p w14:paraId="1D7D1287" w14:textId="77777777" w:rsidR="007662EA" w:rsidRDefault="007662EA" w:rsidP="007662EA">
      <w:pPr>
        <w:spacing w:before="0" w:after="0" w:line="240" w:lineRule="atLeast"/>
        <w:rPr>
          <w:szCs w:val="20"/>
        </w:rPr>
      </w:pPr>
    </w:p>
    <w:p w14:paraId="623C7C7D" w14:textId="749622D4" w:rsidR="007662EA" w:rsidRPr="007662EA" w:rsidRDefault="00892F19" w:rsidP="007662EA">
      <w:pPr>
        <w:tabs>
          <w:tab w:val="left" w:pos="1440"/>
          <w:tab w:val="right" w:leader="dot" w:pos="8208"/>
          <w:tab w:val="left" w:pos="8640"/>
        </w:tabs>
        <w:spacing w:before="0" w:line="240" w:lineRule="atLeast"/>
        <w:ind w:left="1440" w:right="1800" w:hanging="1152"/>
        <w:rPr>
          <w:rFonts w:cstheme="minorHAnsi"/>
          <w:noProof/>
          <w:szCs w:val="20"/>
        </w:rPr>
      </w:pPr>
      <w:r w:rsidRPr="00892F19">
        <w:rPr>
          <w:color w:val="000000" w:themeColor="text1"/>
          <w:sz w:val="24"/>
          <w:szCs w:val="24"/>
        </w:rPr>
        <w:t>District Superintendent Notification Letter</w:t>
      </w:r>
      <w:r w:rsidR="007662EA" w:rsidRPr="007662EA">
        <w:rPr>
          <w:rFonts w:cstheme="minorHAnsi"/>
          <w:noProof/>
          <w:szCs w:val="20"/>
        </w:rPr>
        <w:tab/>
      </w:r>
      <w:r w:rsidR="007662EA" w:rsidRPr="007662EA">
        <w:rPr>
          <w:rFonts w:cstheme="minorHAnsi"/>
          <w:noProof/>
          <w:szCs w:val="20"/>
        </w:rPr>
        <w:tab/>
        <w:t>1</w:t>
      </w:r>
    </w:p>
    <w:p w14:paraId="4580B122" w14:textId="62C4A69B" w:rsidR="007662EA" w:rsidRPr="00907AFC" w:rsidRDefault="007662EA" w:rsidP="007662EA">
      <w:pPr>
        <w:tabs>
          <w:tab w:val="left" w:pos="1440"/>
          <w:tab w:val="right" w:leader="dot" w:pos="8208"/>
          <w:tab w:val="left" w:pos="8640"/>
        </w:tabs>
        <w:spacing w:before="0" w:line="240" w:lineRule="atLeast"/>
        <w:ind w:left="1440" w:right="1800" w:hanging="1152"/>
        <w:rPr>
          <w:noProof/>
        </w:rPr>
      </w:pPr>
      <w:r w:rsidRPr="00AC2683">
        <w:rPr>
          <w:color w:val="000000" w:themeColor="text1"/>
          <w:sz w:val="24"/>
          <w:szCs w:val="24"/>
        </w:rPr>
        <w:t xml:space="preserve">District </w:t>
      </w:r>
      <w:r w:rsidR="00862B28">
        <w:rPr>
          <w:color w:val="000000" w:themeColor="text1"/>
          <w:sz w:val="24"/>
          <w:szCs w:val="24"/>
        </w:rPr>
        <w:t xml:space="preserve">Interview </w:t>
      </w:r>
      <w:r>
        <w:rPr>
          <w:color w:val="000000" w:themeColor="text1"/>
          <w:sz w:val="24"/>
          <w:szCs w:val="24"/>
        </w:rPr>
        <w:t>Participant Email</w:t>
      </w:r>
      <w:r w:rsidRPr="00907AFC">
        <w:rPr>
          <w:rFonts w:cstheme="minorHAnsi"/>
          <w:noProof/>
          <w:szCs w:val="20"/>
        </w:rPr>
        <w:tab/>
      </w:r>
      <w:r w:rsidRPr="00907AFC">
        <w:rPr>
          <w:rFonts w:cstheme="minorHAnsi"/>
          <w:noProof/>
          <w:szCs w:val="20"/>
        </w:rPr>
        <w:tab/>
      </w:r>
      <w:r w:rsidR="00E74660">
        <w:rPr>
          <w:noProof/>
          <w:webHidden/>
          <w:szCs w:val="20"/>
        </w:rPr>
        <w:t>3</w:t>
      </w:r>
    </w:p>
    <w:p w14:paraId="75184A80" w14:textId="0782B0B6" w:rsidR="007662EA" w:rsidRDefault="0021496C" w:rsidP="007662EA">
      <w:pPr>
        <w:tabs>
          <w:tab w:val="left" w:pos="1440"/>
          <w:tab w:val="right" w:leader="dot" w:pos="8208"/>
          <w:tab w:val="left" w:pos="8640"/>
        </w:tabs>
        <w:spacing w:before="0" w:line="240" w:lineRule="atLeast"/>
        <w:ind w:left="1440" w:right="1800" w:hanging="1152"/>
        <w:rPr>
          <w:noProof/>
          <w:webHidden/>
          <w:szCs w:val="20"/>
        </w:rPr>
      </w:pPr>
      <w:r w:rsidRPr="0035094B">
        <w:rPr>
          <w:color w:val="000000" w:themeColor="text1"/>
          <w:sz w:val="24"/>
          <w:szCs w:val="24"/>
        </w:rPr>
        <w:t xml:space="preserve">School </w:t>
      </w:r>
      <w:r w:rsidR="00C017A3">
        <w:rPr>
          <w:color w:val="000000" w:themeColor="text1"/>
          <w:sz w:val="24"/>
          <w:szCs w:val="24"/>
        </w:rPr>
        <w:t>Principal</w:t>
      </w:r>
      <w:r w:rsidRPr="0035094B">
        <w:rPr>
          <w:color w:val="000000" w:themeColor="text1"/>
          <w:sz w:val="24"/>
          <w:szCs w:val="24"/>
        </w:rPr>
        <w:t xml:space="preserve"> </w:t>
      </w:r>
      <w:r>
        <w:rPr>
          <w:color w:val="000000" w:themeColor="text1"/>
          <w:sz w:val="24"/>
          <w:szCs w:val="24"/>
        </w:rPr>
        <w:t xml:space="preserve">Notification </w:t>
      </w:r>
      <w:r w:rsidRPr="0035094B">
        <w:rPr>
          <w:color w:val="000000" w:themeColor="text1"/>
          <w:sz w:val="24"/>
          <w:szCs w:val="24"/>
        </w:rPr>
        <w:t>Letter</w:t>
      </w:r>
      <w:r w:rsidR="007662EA" w:rsidRPr="00907AFC">
        <w:rPr>
          <w:noProof/>
          <w:webHidden/>
          <w:szCs w:val="20"/>
        </w:rPr>
        <w:tab/>
      </w:r>
      <w:r w:rsidR="007662EA" w:rsidRPr="00907AFC">
        <w:rPr>
          <w:noProof/>
          <w:webHidden/>
          <w:szCs w:val="20"/>
        </w:rPr>
        <w:tab/>
      </w:r>
      <w:r w:rsidR="002E505D">
        <w:rPr>
          <w:noProof/>
          <w:webHidden/>
          <w:szCs w:val="20"/>
        </w:rPr>
        <w:t>5</w:t>
      </w:r>
    </w:p>
    <w:p w14:paraId="2826C5EC" w14:textId="3F4E403E" w:rsidR="0021496C" w:rsidRPr="00907AFC" w:rsidRDefault="0021496C" w:rsidP="0021496C">
      <w:pPr>
        <w:tabs>
          <w:tab w:val="left" w:pos="1440"/>
          <w:tab w:val="right" w:leader="dot" w:pos="8208"/>
          <w:tab w:val="left" w:pos="8640"/>
        </w:tabs>
        <w:spacing w:before="0" w:line="240" w:lineRule="atLeast"/>
        <w:ind w:left="1440" w:right="1800" w:hanging="1152"/>
        <w:rPr>
          <w:noProof/>
        </w:rPr>
      </w:pPr>
      <w:r>
        <w:rPr>
          <w:color w:val="000000" w:themeColor="text1"/>
          <w:sz w:val="24"/>
          <w:szCs w:val="24"/>
        </w:rPr>
        <w:t>School Participant Email</w:t>
      </w:r>
      <w:r w:rsidRPr="00907AFC">
        <w:rPr>
          <w:noProof/>
          <w:webHidden/>
          <w:szCs w:val="20"/>
        </w:rPr>
        <w:tab/>
      </w:r>
      <w:r w:rsidRPr="00907AFC">
        <w:rPr>
          <w:noProof/>
          <w:webHidden/>
          <w:szCs w:val="20"/>
        </w:rPr>
        <w:tab/>
      </w:r>
      <w:r w:rsidR="002E505D">
        <w:rPr>
          <w:noProof/>
          <w:webHidden/>
          <w:szCs w:val="20"/>
        </w:rPr>
        <w:t>7</w:t>
      </w:r>
    </w:p>
    <w:p w14:paraId="66A02134" w14:textId="77777777" w:rsidR="0021496C" w:rsidRPr="00907AFC" w:rsidRDefault="0021496C" w:rsidP="007662EA">
      <w:pPr>
        <w:tabs>
          <w:tab w:val="left" w:pos="1440"/>
          <w:tab w:val="right" w:leader="dot" w:pos="8208"/>
          <w:tab w:val="left" w:pos="8640"/>
        </w:tabs>
        <w:spacing w:before="0" w:line="240" w:lineRule="atLeast"/>
        <w:ind w:left="1440" w:right="1800" w:hanging="1152"/>
        <w:rPr>
          <w:noProof/>
        </w:rPr>
      </w:pPr>
    </w:p>
    <w:p w14:paraId="3FEF18F2" w14:textId="77777777" w:rsidR="007662EA" w:rsidRDefault="007662EA" w:rsidP="009B6A47">
      <w:pPr>
        <w:pStyle w:val="Heading2"/>
        <w:jc w:val="center"/>
        <w:rPr>
          <w:rFonts w:eastAsia="Arial"/>
          <w:sz w:val="24"/>
          <w:szCs w:val="24"/>
        </w:rPr>
      </w:pPr>
    </w:p>
    <w:p w14:paraId="68520F4F" w14:textId="77777777" w:rsidR="007662EA" w:rsidRDefault="007662EA" w:rsidP="009B6A47">
      <w:pPr>
        <w:pStyle w:val="Heading2"/>
        <w:jc w:val="center"/>
        <w:rPr>
          <w:rFonts w:eastAsia="Arial"/>
          <w:sz w:val="24"/>
          <w:szCs w:val="24"/>
        </w:rPr>
        <w:sectPr w:rsidR="007662EA" w:rsidSect="00D141C1">
          <w:footerReference w:type="default" r:id="rId16"/>
          <w:pgSz w:w="12240" w:h="15840"/>
          <w:pgMar w:top="1440" w:right="1440" w:bottom="1440" w:left="1440" w:header="720" w:footer="576" w:gutter="0"/>
          <w:pgNumType w:start="1"/>
          <w:cols w:space="720"/>
        </w:sectPr>
      </w:pPr>
    </w:p>
    <w:p w14:paraId="4EDC32B9" w14:textId="77777777" w:rsidR="007662EA" w:rsidRDefault="007662EA" w:rsidP="009B6A47">
      <w:pPr>
        <w:pStyle w:val="Heading2"/>
        <w:jc w:val="center"/>
        <w:rPr>
          <w:rFonts w:eastAsia="Arial"/>
          <w:sz w:val="24"/>
          <w:szCs w:val="24"/>
        </w:rPr>
        <w:sectPr w:rsidR="007662EA" w:rsidSect="00D141C1">
          <w:pgSz w:w="12240" w:h="15840"/>
          <w:pgMar w:top="1440" w:right="1440" w:bottom="1440" w:left="1440" w:header="720" w:footer="576" w:gutter="0"/>
          <w:pgNumType w:start="1"/>
          <w:cols w:space="720"/>
        </w:sectPr>
      </w:pPr>
    </w:p>
    <w:p w14:paraId="6E86D088" w14:textId="23A6481A" w:rsidR="00335032" w:rsidRPr="009B6A47" w:rsidRDefault="00247032" w:rsidP="004604EA">
      <w:pPr>
        <w:pStyle w:val="Heading2"/>
        <w:spacing w:after="0"/>
        <w:jc w:val="center"/>
        <w:rPr>
          <w:rFonts w:eastAsia="Arial"/>
          <w:sz w:val="24"/>
          <w:szCs w:val="24"/>
        </w:rPr>
      </w:pPr>
      <w:r>
        <w:rPr>
          <w:rFonts w:eastAsia="Arial"/>
          <w:sz w:val="24"/>
          <w:szCs w:val="24"/>
        </w:rPr>
        <w:lastRenderedPageBreak/>
        <w:t>National Study of English Learners and Digital Learning Resources (NSELD)</w:t>
      </w:r>
    </w:p>
    <w:p w14:paraId="29E91D24" w14:textId="1F5EB1D3" w:rsidR="004D0017" w:rsidRPr="004D0017" w:rsidRDefault="004D0017" w:rsidP="004604EA">
      <w:pPr>
        <w:tabs>
          <w:tab w:val="left" w:pos="432"/>
          <w:tab w:val="left" w:pos="4680"/>
        </w:tabs>
        <w:spacing w:before="0" w:after="0"/>
        <w:jc w:val="center"/>
        <w:rPr>
          <w:rFonts w:ascii="Calibri" w:hAnsi="Calibri"/>
          <w:b/>
          <w:sz w:val="28"/>
          <w:szCs w:val="28"/>
        </w:rPr>
      </w:pPr>
      <w:r w:rsidRPr="004D0017">
        <w:rPr>
          <w:rFonts w:ascii="Calibri" w:hAnsi="Calibri"/>
          <w:b/>
          <w:sz w:val="28"/>
          <w:szCs w:val="28"/>
        </w:rPr>
        <w:t xml:space="preserve">Case Study: District Superintendent </w:t>
      </w:r>
      <w:r w:rsidR="00892F19">
        <w:rPr>
          <w:rFonts w:ascii="Calibri" w:hAnsi="Calibri"/>
          <w:b/>
          <w:sz w:val="28"/>
          <w:szCs w:val="28"/>
        </w:rPr>
        <w:t xml:space="preserve">Notification </w:t>
      </w:r>
      <w:r w:rsidRPr="004D0017">
        <w:rPr>
          <w:rFonts w:ascii="Calibri" w:hAnsi="Calibri"/>
          <w:b/>
          <w:sz w:val="28"/>
          <w:szCs w:val="28"/>
        </w:rPr>
        <w:t>Letter</w:t>
      </w:r>
    </w:p>
    <w:p w14:paraId="2C9E9812" w14:textId="77777777" w:rsidR="00285535" w:rsidRPr="001B094E" w:rsidRDefault="00285535" w:rsidP="00285535">
      <w:pPr>
        <w:spacing w:before="0" w:after="0"/>
        <w:rPr>
          <w:rFonts w:ascii="Calibri" w:eastAsia="Arial" w:hAnsi="Calibri" w:cs="Arial"/>
          <w:b/>
          <w:i/>
          <w:color w:val="000000"/>
        </w:rPr>
      </w:pPr>
    </w:p>
    <w:p w14:paraId="3C09D958" w14:textId="77777777" w:rsidR="004D0017" w:rsidRPr="002616CD" w:rsidRDefault="004D0017" w:rsidP="00957D0F">
      <w:pPr>
        <w:widowControl w:val="0"/>
        <w:spacing w:before="0" w:after="120"/>
        <w:rPr>
          <w:rFonts w:cs="Calibri"/>
        </w:rPr>
      </w:pPr>
      <w:r w:rsidRPr="002616CD">
        <w:rPr>
          <w:rFonts w:cs="Calibri"/>
        </w:rPr>
        <w:t xml:space="preserve">Dear </w:t>
      </w:r>
      <w:r w:rsidRPr="00011D78">
        <w:rPr>
          <w:rFonts w:cs="Calibri"/>
        </w:rPr>
        <w:t>[District Superintendent</w:t>
      </w:r>
      <w:r w:rsidRPr="002616CD">
        <w:rPr>
          <w:rFonts w:cs="Calibri"/>
        </w:rPr>
        <w:t>]:</w:t>
      </w:r>
    </w:p>
    <w:p w14:paraId="2BB30F34" w14:textId="5ABF66B2" w:rsidR="00247032" w:rsidRDefault="004D0017" w:rsidP="00957D0F">
      <w:pPr>
        <w:widowControl w:val="0"/>
        <w:autoSpaceDE w:val="0"/>
        <w:autoSpaceDN w:val="0"/>
        <w:adjustRightInd w:val="0"/>
        <w:spacing w:before="0" w:after="120"/>
        <w:rPr>
          <w:rFonts w:cs="Calibri"/>
          <w:bCs/>
        </w:rPr>
      </w:pPr>
      <w:r>
        <w:rPr>
          <w:rFonts w:cs="Calibri"/>
        </w:rPr>
        <w:t xml:space="preserve">Thank you for your district’s participation in the </w:t>
      </w:r>
      <w:r w:rsidR="00247032">
        <w:rPr>
          <w:rFonts w:cs="Calibri"/>
          <w:bCs/>
          <w:i/>
        </w:rPr>
        <w:t>National Study of English Learners and Digital Learning Resources (NSELD)</w:t>
      </w:r>
      <w:r>
        <w:rPr>
          <w:rFonts w:cs="Calibri"/>
          <w:bCs/>
          <w:i/>
        </w:rPr>
        <w:t xml:space="preserve">. </w:t>
      </w:r>
      <w:r>
        <w:rPr>
          <w:rFonts w:cs="Calibri"/>
          <w:bCs/>
        </w:rPr>
        <w:t xml:space="preserve">We greatly appreciate your contributions to the survey components of the study. </w:t>
      </w:r>
      <w:r>
        <w:rPr>
          <w:rFonts w:ascii="Calibri" w:hAnsi="Calibri"/>
        </w:rPr>
        <w:t xml:space="preserve">You are contributing to an </w:t>
      </w:r>
      <w:r>
        <w:t>important initiative on the part of the U.S. Department of Education to understand more about how DLRs are being used in K</w:t>
      </w:r>
      <w:r w:rsidR="005E4097">
        <w:t>–</w:t>
      </w:r>
      <w:r>
        <w:t xml:space="preserve">12 education for EL students in schools today, as well as to provide developers with advice </w:t>
      </w:r>
      <w:r>
        <w:rPr>
          <w:rFonts w:cs="Calibri"/>
        </w:rPr>
        <w:t xml:space="preserve">on </w:t>
      </w:r>
      <w:r w:rsidRPr="002616CD">
        <w:rPr>
          <w:rFonts w:cs="Calibri"/>
        </w:rPr>
        <w:t>the design of DLRs with ELs</w:t>
      </w:r>
      <w:r>
        <w:t>.</w:t>
      </w:r>
      <w:r>
        <w:rPr>
          <w:rFonts w:cs="Calibri"/>
          <w:bCs/>
        </w:rPr>
        <w:t xml:space="preserve"> </w:t>
      </w:r>
      <w:r w:rsidR="0058397C">
        <w:rPr>
          <w:rFonts w:cs="Calibri"/>
        </w:rPr>
        <w:t>We are writing to</w:t>
      </w:r>
      <w:r w:rsidR="0058397C" w:rsidRPr="002616CD">
        <w:rPr>
          <w:rFonts w:cs="Calibri"/>
        </w:rPr>
        <w:t xml:space="preserve"> invite your participation in the case study component of this project</w:t>
      </w:r>
      <w:r w:rsidR="0058397C">
        <w:rPr>
          <w:rFonts w:cs="Calibri"/>
        </w:rPr>
        <w:t xml:space="preserve"> to further inform the study findings through your district’s experience in use of DLRs</w:t>
      </w:r>
      <w:r w:rsidR="0058397C" w:rsidRPr="002616CD">
        <w:rPr>
          <w:rFonts w:cs="Calibri"/>
        </w:rPr>
        <w:t>.</w:t>
      </w:r>
    </w:p>
    <w:p w14:paraId="0F5B10B1" w14:textId="1C5E023E" w:rsidR="00247032" w:rsidRPr="00400B86" w:rsidRDefault="00247032" w:rsidP="00226D59">
      <w:pPr>
        <w:widowControl w:val="0"/>
        <w:autoSpaceDE w:val="0"/>
        <w:autoSpaceDN w:val="0"/>
        <w:adjustRightInd w:val="0"/>
        <w:spacing w:after="120"/>
        <w:rPr>
          <w:rFonts w:cs="Calibri"/>
          <w:b/>
          <w:bCs/>
        </w:rPr>
      </w:pPr>
      <w:r w:rsidRPr="00400B86">
        <w:rPr>
          <w:rFonts w:cs="Calibri"/>
          <w:b/>
          <w:bCs/>
        </w:rPr>
        <w:t>What is the study’s goal?</w:t>
      </w:r>
    </w:p>
    <w:p w14:paraId="5F06FCED" w14:textId="77777777" w:rsidR="00400B86" w:rsidRDefault="0058397C" w:rsidP="00957D0F">
      <w:pPr>
        <w:widowControl w:val="0"/>
        <w:autoSpaceDE w:val="0"/>
        <w:autoSpaceDN w:val="0"/>
        <w:adjustRightInd w:val="0"/>
        <w:spacing w:before="0" w:after="120"/>
        <w:rPr>
          <w:rFonts w:cs="Calibri"/>
          <w:bCs/>
        </w:rPr>
      </w:pPr>
      <w:r w:rsidRPr="00B86F8E">
        <w:t xml:space="preserve">The </w:t>
      </w:r>
      <w:r>
        <w:t>study is identifying the types of Digital Learning Resources (</w:t>
      </w:r>
      <w:r w:rsidRPr="00B86F8E">
        <w:t>DLRs</w:t>
      </w:r>
      <w:r>
        <w:t>)</w:t>
      </w:r>
      <w:r w:rsidRPr="00B86F8E">
        <w:t xml:space="preserve"> </w:t>
      </w:r>
      <w:r>
        <w:t xml:space="preserve">used in instructing English learner (EL) students and the ways districts and teachers use DLRs to </w:t>
      </w:r>
      <w:r w:rsidRPr="00B86F8E">
        <w:t>support EL student</w:t>
      </w:r>
      <w:r>
        <w:t>s</w:t>
      </w:r>
      <w:r w:rsidRPr="00B86F8E">
        <w:t>’ second language learning of academic English</w:t>
      </w:r>
      <w:r>
        <w:t xml:space="preserve"> and core academic content. </w:t>
      </w:r>
      <w:r w:rsidR="004D0017">
        <w:rPr>
          <w:rFonts w:cs="Calibri"/>
          <w:bCs/>
        </w:rPr>
        <w:t xml:space="preserve">The goals </w:t>
      </w:r>
      <w:r>
        <w:rPr>
          <w:rFonts w:cs="Calibri"/>
          <w:bCs/>
        </w:rPr>
        <w:t xml:space="preserve">also </w:t>
      </w:r>
      <w:r w:rsidR="004D0017">
        <w:rPr>
          <w:rFonts w:cs="Calibri"/>
          <w:bCs/>
        </w:rPr>
        <w:t xml:space="preserve">include the development of a guide for educators to assist them in selecting and using DLRs in instructing EL students. </w:t>
      </w:r>
    </w:p>
    <w:p w14:paraId="20F8BC19" w14:textId="1D988721" w:rsidR="004D0017" w:rsidRPr="002616CD" w:rsidRDefault="004D0017" w:rsidP="00957D0F">
      <w:pPr>
        <w:widowControl w:val="0"/>
        <w:autoSpaceDE w:val="0"/>
        <w:autoSpaceDN w:val="0"/>
        <w:adjustRightInd w:val="0"/>
        <w:spacing w:before="0" w:after="120"/>
        <w:rPr>
          <w:rFonts w:cs="Calibri"/>
          <w:bCs/>
        </w:rPr>
      </w:pPr>
      <w:r>
        <w:rPr>
          <w:rFonts w:cs="Calibri"/>
          <w:bCs/>
        </w:rPr>
        <w:t xml:space="preserve">Your participation in the survey component of the study is </w:t>
      </w:r>
      <w:r w:rsidR="0058397C">
        <w:rPr>
          <w:rFonts w:cs="Calibri"/>
          <w:bCs/>
        </w:rPr>
        <w:t xml:space="preserve">already </w:t>
      </w:r>
      <w:r>
        <w:rPr>
          <w:rFonts w:cs="Calibri"/>
          <w:bCs/>
        </w:rPr>
        <w:t>assisting the study to meet the</w:t>
      </w:r>
      <w:r w:rsidR="00957D0F">
        <w:rPr>
          <w:rFonts w:cs="Calibri"/>
          <w:bCs/>
        </w:rPr>
        <w:t>se</w:t>
      </w:r>
      <w:r>
        <w:rPr>
          <w:rFonts w:cs="Calibri"/>
          <w:bCs/>
        </w:rPr>
        <w:t xml:space="preserve"> goals</w:t>
      </w:r>
      <w:r w:rsidR="00400B86">
        <w:rPr>
          <w:rFonts w:cs="Calibri"/>
          <w:bCs/>
        </w:rPr>
        <w:t>.</w:t>
      </w:r>
      <w:r w:rsidR="0058397C">
        <w:rPr>
          <w:rFonts w:cs="Calibri"/>
          <w:bCs/>
        </w:rPr>
        <w:t xml:space="preserve">  </w:t>
      </w:r>
      <w:r w:rsidR="0058397C" w:rsidRPr="002616CD">
        <w:rPr>
          <w:rFonts w:cs="Calibri"/>
        </w:rPr>
        <w:t xml:space="preserve">The case studies </w:t>
      </w:r>
      <w:r w:rsidR="00957D0F">
        <w:rPr>
          <w:rFonts w:cs="Calibri"/>
        </w:rPr>
        <w:t xml:space="preserve">will </w:t>
      </w:r>
      <w:r w:rsidR="0058397C" w:rsidRPr="002616CD">
        <w:rPr>
          <w:rFonts w:cs="Calibri"/>
        </w:rPr>
        <w:t xml:space="preserve">provide </w:t>
      </w:r>
      <w:r w:rsidR="0058397C">
        <w:rPr>
          <w:rFonts w:cs="Calibri"/>
        </w:rPr>
        <w:t>additional depth and context for the survey findings. The case stud</w:t>
      </w:r>
      <w:r w:rsidR="00957D0F">
        <w:rPr>
          <w:rFonts w:cs="Calibri"/>
        </w:rPr>
        <w:t xml:space="preserve">y findings will </w:t>
      </w:r>
      <w:r w:rsidR="0058397C">
        <w:rPr>
          <w:rFonts w:cs="Calibri"/>
        </w:rPr>
        <w:t>offer a</w:t>
      </w:r>
      <w:r w:rsidR="0058397C" w:rsidRPr="002616CD">
        <w:rPr>
          <w:rFonts w:cs="Calibri"/>
        </w:rPr>
        <w:t xml:space="preserve"> window into </w:t>
      </w:r>
      <w:r w:rsidR="00957D0F">
        <w:rPr>
          <w:rFonts w:cs="Calibri"/>
        </w:rPr>
        <w:t xml:space="preserve">better </w:t>
      </w:r>
      <w:r w:rsidR="0058397C" w:rsidRPr="002616CD">
        <w:rPr>
          <w:rFonts w:cs="Calibri"/>
        </w:rPr>
        <w:t>understanding how districts, schools, and teachers identify, select, and use DLRs with EL students.</w:t>
      </w:r>
    </w:p>
    <w:p w14:paraId="58FB3349" w14:textId="37EB5269" w:rsidR="00247032" w:rsidRPr="00400B86" w:rsidRDefault="00247032" w:rsidP="00226D59">
      <w:pPr>
        <w:widowControl w:val="0"/>
        <w:autoSpaceDE w:val="0"/>
        <w:autoSpaceDN w:val="0"/>
        <w:adjustRightInd w:val="0"/>
        <w:spacing w:after="120"/>
        <w:rPr>
          <w:rFonts w:cs="Calibri"/>
          <w:b/>
        </w:rPr>
      </w:pPr>
      <w:r w:rsidRPr="00400B86">
        <w:rPr>
          <w:rFonts w:cs="Calibri"/>
          <w:b/>
        </w:rPr>
        <w:t xml:space="preserve">What is my district being asked to do? </w:t>
      </w:r>
    </w:p>
    <w:p w14:paraId="2D192EDC" w14:textId="1FCF2483" w:rsidR="004D0017" w:rsidRDefault="004D0017" w:rsidP="00957D0F">
      <w:pPr>
        <w:widowControl w:val="0"/>
        <w:autoSpaceDE w:val="0"/>
        <w:autoSpaceDN w:val="0"/>
        <w:adjustRightInd w:val="0"/>
        <w:spacing w:before="0" w:after="120"/>
        <w:rPr>
          <w:rFonts w:cs="Calibri"/>
        </w:rPr>
      </w:pPr>
      <w:r w:rsidRPr="002616CD">
        <w:rPr>
          <w:rFonts w:cs="Calibri"/>
        </w:rPr>
        <w:t xml:space="preserve">The study includes case studies of </w:t>
      </w:r>
      <w:r>
        <w:rPr>
          <w:rFonts w:cs="Calibri"/>
        </w:rPr>
        <w:t>six</w:t>
      </w:r>
      <w:r w:rsidRPr="002616CD">
        <w:rPr>
          <w:rFonts w:cs="Calibri"/>
        </w:rPr>
        <w:t xml:space="preserve"> school districts serving ELs. </w:t>
      </w:r>
      <w:r w:rsidR="00BC3DA0">
        <w:rPr>
          <w:rFonts w:cs="Calibri"/>
        </w:rPr>
        <w:t xml:space="preserve">As one of the case study districts, your district would agree to a three-day visit by our study staff, including interviews with district administrators and </w:t>
      </w:r>
      <w:r w:rsidR="00957D0F">
        <w:rPr>
          <w:rFonts w:cs="Calibri"/>
        </w:rPr>
        <w:t xml:space="preserve">with </w:t>
      </w:r>
      <w:r w:rsidR="00BC3DA0">
        <w:rPr>
          <w:rFonts w:cs="Calibri"/>
        </w:rPr>
        <w:t xml:space="preserve">staff at two schools. </w:t>
      </w:r>
      <w:r>
        <w:rPr>
          <w:rFonts w:cs="Calibri"/>
        </w:rPr>
        <w:t xml:space="preserve">Our plan for each three-day case study includes: </w:t>
      </w:r>
    </w:p>
    <w:p w14:paraId="3A278AE9" w14:textId="699BAC52" w:rsidR="004D0017" w:rsidRDefault="004D0017" w:rsidP="00957D0F">
      <w:pPr>
        <w:pStyle w:val="ListParagraph"/>
        <w:widowControl w:val="0"/>
        <w:numPr>
          <w:ilvl w:val="0"/>
          <w:numId w:val="44"/>
        </w:numPr>
        <w:autoSpaceDE w:val="0"/>
        <w:autoSpaceDN w:val="0"/>
        <w:adjustRightInd w:val="0"/>
        <w:spacing w:before="0" w:after="120"/>
        <w:rPr>
          <w:rFonts w:cs="Calibri"/>
        </w:rPr>
      </w:pPr>
      <w:r>
        <w:rPr>
          <w:rFonts w:cs="Calibri"/>
        </w:rPr>
        <w:t xml:space="preserve">A </w:t>
      </w:r>
      <w:r w:rsidRPr="002616CD">
        <w:rPr>
          <w:rFonts w:cs="Calibri"/>
        </w:rPr>
        <w:t xml:space="preserve">two-person research team will visit your school district for three days </w:t>
      </w:r>
      <w:r w:rsidR="00BC3DA0">
        <w:rPr>
          <w:rFonts w:cs="Calibri"/>
        </w:rPr>
        <w:t xml:space="preserve">at a time that works best for your district, ideally in February or March 2017. </w:t>
      </w:r>
      <w:r w:rsidRPr="002616CD">
        <w:rPr>
          <w:rFonts w:cs="Calibri"/>
        </w:rPr>
        <w:t xml:space="preserve"> </w:t>
      </w:r>
    </w:p>
    <w:p w14:paraId="1A08DB96" w14:textId="142EB4C3" w:rsidR="004D0017" w:rsidRDefault="004D0017" w:rsidP="00957D0F">
      <w:pPr>
        <w:pStyle w:val="ListParagraph"/>
        <w:widowControl w:val="0"/>
        <w:numPr>
          <w:ilvl w:val="0"/>
          <w:numId w:val="44"/>
        </w:numPr>
        <w:autoSpaceDE w:val="0"/>
        <w:autoSpaceDN w:val="0"/>
        <w:adjustRightInd w:val="0"/>
        <w:spacing w:before="0" w:after="120"/>
        <w:rPr>
          <w:rFonts w:cs="Calibri"/>
        </w:rPr>
      </w:pPr>
      <w:r>
        <w:rPr>
          <w:rFonts w:cs="Calibri"/>
        </w:rPr>
        <w:t>O</w:t>
      </w:r>
      <w:r w:rsidRPr="002616CD">
        <w:rPr>
          <w:rFonts w:cs="Calibri"/>
        </w:rPr>
        <w:t>ne day will be spent at the district office</w:t>
      </w:r>
      <w:r>
        <w:rPr>
          <w:rFonts w:cs="Calibri"/>
        </w:rPr>
        <w:t xml:space="preserve"> </w:t>
      </w:r>
      <w:r w:rsidRPr="002616CD">
        <w:rPr>
          <w:rFonts w:cs="Calibri"/>
        </w:rPr>
        <w:t>interviewing district administrators with responsibilities related to identifying, selecting, and supporting the use of DLRs</w:t>
      </w:r>
      <w:r>
        <w:rPr>
          <w:rFonts w:cs="Calibri"/>
        </w:rPr>
        <w:t xml:space="preserve"> and administrators familiar with services for EL students in your district.</w:t>
      </w:r>
    </w:p>
    <w:p w14:paraId="60DCB77F" w14:textId="651BA2A3" w:rsidR="004D0017" w:rsidRPr="00F77381" w:rsidRDefault="004D0017" w:rsidP="00957D0F">
      <w:pPr>
        <w:pStyle w:val="ListParagraph"/>
        <w:widowControl w:val="0"/>
        <w:numPr>
          <w:ilvl w:val="0"/>
          <w:numId w:val="44"/>
        </w:numPr>
        <w:autoSpaceDE w:val="0"/>
        <w:autoSpaceDN w:val="0"/>
        <w:adjustRightInd w:val="0"/>
        <w:spacing w:before="0" w:after="120"/>
        <w:rPr>
          <w:rFonts w:cs="Calibri"/>
        </w:rPr>
      </w:pPr>
      <w:r w:rsidRPr="00F77381">
        <w:rPr>
          <w:rFonts w:cs="Calibri"/>
        </w:rPr>
        <w:t xml:space="preserve">One day will be spent at each of two school sites. Our researchers will interview the principal, teachers of ELs, and any coordinator for EL services and/or technology coach, where present. We will also include one to two observations in the classrooms of teachers of ELs who are also frequent users of DLRs. </w:t>
      </w:r>
      <w:r w:rsidR="00957D0F">
        <w:rPr>
          <w:rFonts w:cs="Calibri"/>
        </w:rPr>
        <w:t>I</w:t>
      </w:r>
      <w:r w:rsidRPr="00F77381">
        <w:rPr>
          <w:rFonts w:cs="Calibri"/>
        </w:rPr>
        <w:t xml:space="preserve">nterviewed teachers </w:t>
      </w:r>
      <w:r w:rsidR="00957D0F">
        <w:rPr>
          <w:rFonts w:cs="Calibri"/>
        </w:rPr>
        <w:t xml:space="preserve">will </w:t>
      </w:r>
      <w:r w:rsidRPr="00F77381">
        <w:rPr>
          <w:rFonts w:cs="Calibri"/>
        </w:rPr>
        <w:t>provide a brief demonstration of a DLR they use and its features and functions.</w:t>
      </w:r>
      <w:r>
        <w:rPr>
          <w:rFonts w:cs="Calibri"/>
        </w:rPr>
        <w:t xml:space="preserve"> </w:t>
      </w:r>
    </w:p>
    <w:p w14:paraId="0E787136" w14:textId="77777777" w:rsidR="004D0017" w:rsidRDefault="004D0017" w:rsidP="00957D0F">
      <w:pPr>
        <w:widowControl w:val="0"/>
        <w:autoSpaceDE w:val="0"/>
        <w:autoSpaceDN w:val="0"/>
        <w:adjustRightInd w:val="0"/>
        <w:spacing w:before="0" w:after="120"/>
        <w:rPr>
          <w:rFonts w:cs="Calibri"/>
        </w:rPr>
      </w:pPr>
      <w:r w:rsidRPr="00F77381">
        <w:rPr>
          <w:rFonts w:cs="Calibri"/>
        </w:rPr>
        <w:t>While it is always extra work to have visitors on campus, the study team is committed to do</w:t>
      </w:r>
      <w:r>
        <w:rPr>
          <w:rFonts w:cs="Calibri"/>
        </w:rPr>
        <w:t>ing</w:t>
      </w:r>
      <w:r w:rsidRPr="00F77381">
        <w:rPr>
          <w:rFonts w:cs="Calibri"/>
        </w:rPr>
        <w:t xml:space="preserve"> everything in its power to minimize impact on your district. We will be flexible and work with you to set a date for the site visit within the study period that is convenient for you and will not interfere with other activities taking place in the district or </w:t>
      </w:r>
      <w:r>
        <w:rPr>
          <w:rFonts w:cs="Calibri"/>
        </w:rPr>
        <w:t xml:space="preserve">in </w:t>
      </w:r>
      <w:r w:rsidRPr="00F77381">
        <w:rPr>
          <w:rFonts w:cs="Calibri"/>
        </w:rPr>
        <w:t xml:space="preserve">the selected </w:t>
      </w:r>
      <w:r>
        <w:rPr>
          <w:rFonts w:cs="Calibri"/>
        </w:rPr>
        <w:t xml:space="preserve">two </w:t>
      </w:r>
      <w:r w:rsidRPr="00F77381">
        <w:rPr>
          <w:rFonts w:cs="Calibri"/>
        </w:rPr>
        <w:t xml:space="preserve">schools. </w:t>
      </w:r>
    </w:p>
    <w:p w14:paraId="0C5AC0F5" w14:textId="77777777" w:rsidR="00180465" w:rsidRDefault="00180465" w:rsidP="00957D0F">
      <w:pPr>
        <w:widowControl w:val="0"/>
        <w:autoSpaceDE w:val="0"/>
        <w:autoSpaceDN w:val="0"/>
        <w:adjustRightInd w:val="0"/>
        <w:spacing w:before="0" w:after="120"/>
        <w:rPr>
          <w:rFonts w:cs="Calibri"/>
        </w:rPr>
      </w:pPr>
    </w:p>
    <w:p w14:paraId="09695766" w14:textId="77777777" w:rsidR="00226D59" w:rsidRDefault="00226D59">
      <w:pPr>
        <w:spacing w:before="0" w:after="0"/>
        <w:rPr>
          <w:rFonts w:cs="Calibri"/>
          <w:b/>
        </w:rPr>
      </w:pPr>
      <w:r>
        <w:rPr>
          <w:rFonts w:cs="Calibri"/>
          <w:b/>
        </w:rPr>
        <w:br w:type="page"/>
      </w:r>
    </w:p>
    <w:p w14:paraId="10A92D2E" w14:textId="36931B8A" w:rsidR="00180465" w:rsidRPr="00400B86" w:rsidRDefault="00180465" w:rsidP="00957D0F">
      <w:pPr>
        <w:widowControl w:val="0"/>
        <w:autoSpaceDE w:val="0"/>
        <w:autoSpaceDN w:val="0"/>
        <w:adjustRightInd w:val="0"/>
        <w:spacing w:before="0" w:after="120"/>
        <w:rPr>
          <w:rFonts w:cs="Calibri"/>
          <w:b/>
        </w:rPr>
      </w:pPr>
      <w:r w:rsidRPr="00400B86">
        <w:rPr>
          <w:rFonts w:cs="Calibri"/>
          <w:b/>
        </w:rPr>
        <w:lastRenderedPageBreak/>
        <w:t xml:space="preserve">How will this national </w:t>
      </w:r>
      <w:r w:rsidR="00C72250">
        <w:rPr>
          <w:rFonts w:cs="Calibri"/>
          <w:b/>
        </w:rPr>
        <w:t xml:space="preserve">study </w:t>
      </w:r>
      <w:r w:rsidRPr="00400B86">
        <w:rPr>
          <w:rFonts w:cs="Calibri"/>
          <w:b/>
        </w:rPr>
        <w:t>benefit my district?</w:t>
      </w:r>
    </w:p>
    <w:p w14:paraId="4536FDB3" w14:textId="4E05C366" w:rsidR="00180465" w:rsidRDefault="00180465" w:rsidP="00957D0F">
      <w:pPr>
        <w:widowControl w:val="0"/>
        <w:autoSpaceDE w:val="0"/>
        <w:autoSpaceDN w:val="0"/>
        <w:adjustRightInd w:val="0"/>
        <w:spacing w:before="0" w:after="120"/>
        <w:rPr>
          <w:rFonts w:cs="Calibri"/>
        </w:rPr>
      </w:pPr>
      <w:r>
        <w:rPr>
          <w:rFonts w:cs="Calibri"/>
        </w:rPr>
        <w:t>The findings from the study will:</w:t>
      </w:r>
    </w:p>
    <w:p w14:paraId="10C76F4E" w14:textId="031FB4DC" w:rsidR="00180465" w:rsidRDefault="00180465" w:rsidP="00957D0F">
      <w:pPr>
        <w:pStyle w:val="ListParagraph"/>
        <w:widowControl w:val="0"/>
        <w:numPr>
          <w:ilvl w:val="0"/>
          <w:numId w:val="45"/>
        </w:numPr>
        <w:autoSpaceDE w:val="0"/>
        <w:autoSpaceDN w:val="0"/>
        <w:adjustRightInd w:val="0"/>
        <w:spacing w:before="0" w:after="120"/>
        <w:rPr>
          <w:rFonts w:cs="Calibri"/>
        </w:rPr>
      </w:pPr>
      <w:r>
        <w:rPr>
          <w:rFonts w:cs="Calibri"/>
        </w:rPr>
        <w:t>inform the field and policy –makers to guide decision making on the use of DLRS;</w:t>
      </w:r>
    </w:p>
    <w:p w14:paraId="10F35E1A" w14:textId="675CA190" w:rsidR="00180465" w:rsidRDefault="00180465" w:rsidP="00957D0F">
      <w:pPr>
        <w:pStyle w:val="ListParagraph"/>
        <w:widowControl w:val="0"/>
        <w:numPr>
          <w:ilvl w:val="0"/>
          <w:numId w:val="45"/>
        </w:numPr>
        <w:autoSpaceDE w:val="0"/>
        <w:autoSpaceDN w:val="0"/>
        <w:adjustRightInd w:val="0"/>
        <w:spacing w:before="0" w:after="120"/>
        <w:rPr>
          <w:rFonts w:cs="Calibri"/>
        </w:rPr>
      </w:pPr>
      <w:r>
        <w:rPr>
          <w:rFonts w:cs="Calibri"/>
        </w:rPr>
        <w:t xml:space="preserve">offer insights as to how DLR developers and practitioners could improve the usefulness of tools for teaching EL students; and </w:t>
      </w:r>
    </w:p>
    <w:p w14:paraId="7269FEB0" w14:textId="51F96473" w:rsidR="00180465" w:rsidRPr="00AA7E36" w:rsidRDefault="00180465" w:rsidP="00957D0F">
      <w:pPr>
        <w:pStyle w:val="ListParagraph"/>
        <w:widowControl w:val="0"/>
        <w:numPr>
          <w:ilvl w:val="0"/>
          <w:numId w:val="45"/>
        </w:numPr>
        <w:autoSpaceDE w:val="0"/>
        <w:autoSpaceDN w:val="0"/>
        <w:adjustRightInd w:val="0"/>
        <w:spacing w:before="0" w:after="120"/>
        <w:rPr>
          <w:rFonts w:cs="Calibri"/>
        </w:rPr>
      </w:pPr>
      <w:r>
        <w:rPr>
          <w:rFonts w:cs="Calibri"/>
        </w:rPr>
        <w:t xml:space="preserve">lead to the development of two guides, one for educators and </w:t>
      </w:r>
      <w:r w:rsidR="00BC3DA0">
        <w:rPr>
          <w:rFonts w:cs="Calibri"/>
        </w:rPr>
        <w:t>one</w:t>
      </w:r>
      <w:r>
        <w:rPr>
          <w:rFonts w:cs="Calibri"/>
        </w:rPr>
        <w:t xml:space="preserve"> for DLR developers.</w:t>
      </w:r>
    </w:p>
    <w:p w14:paraId="7BB4F33A" w14:textId="4A5E0389" w:rsidR="004D0017" w:rsidRPr="002616CD" w:rsidRDefault="004D0017" w:rsidP="00957D0F">
      <w:pPr>
        <w:widowControl w:val="0"/>
        <w:autoSpaceDE w:val="0"/>
        <w:autoSpaceDN w:val="0"/>
        <w:adjustRightInd w:val="0"/>
        <w:spacing w:before="0" w:after="120"/>
        <w:rPr>
          <w:rFonts w:cs="Calibri"/>
        </w:rPr>
      </w:pPr>
      <w:r>
        <w:rPr>
          <w:rFonts w:cs="Calibri"/>
        </w:rPr>
        <w:t>A summary of the c</w:t>
      </w:r>
      <w:r w:rsidRPr="002616CD">
        <w:rPr>
          <w:rFonts w:cs="Calibri"/>
        </w:rPr>
        <w:t>ase stud</w:t>
      </w:r>
      <w:r>
        <w:rPr>
          <w:rFonts w:cs="Calibri"/>
        </w:rPr>
        <w:t xml:space="preserve">y findings will </w:t>
      </w:r>
      <w:r w:rsidRPr="002616CD">
        <w:rPr>
          <w:rFonts w:cs="Calibri"/>
        </w:rPr>
        <w:t>be included in a report published by the U.S. Department of Education</w:t>
      </w:r>
      <w:r w:rsidR="00BC3DA0">
        <w:rPr>
          <w:rFonts w:cs="Calibri"/>
        </w:rPr>
        <w:t xml:space="preserve">. </w:t>
      </w:r>
      <w:r w:rsidRPr="002616CD">
        <w:rPr>
          <w:rFonts w:cs="Calibri"/>
          <w:bCs/>
        </w:rPr>
        <w:t xml:space="preserve">In addition to the report, the research team will also produce two brief, field-focused </w:t>
      </w:r>
      <w:r w:rsidR="00A16E6D">
        <w:rPr>
          <w:rFonts w:cs="Calibri"/>
          <w:bCs/>
        </w:rPr>
        <w:t>guides</w:t>
      </w:r>
      <w:r w:rsidRPr="002616CD">
        <w:rPr>
          <w:rFonts w:cs="Calibri"/>
          <w:bCs/>
        </w:rPr>
        <w:t xml:space="preserve"> for educators and technology developers </w:t>
      </w:r>
      <w:r w:rsidR="00A16E6D">
        <w:rPr>
          <w:rFonts w:cs="Calibri"/>
          <w:bCs/>
        </w:rPr>
        <w:t>on</w:t>
      </w:r>
      <w:r w:rsidRPr="002616CD">
        <w:rPr>
          <w:rFonts w:cs="Calibri"/>
        </w:rPr>
        <w:t xml:space="preserve"> the design and use of DLRs with EL students</w:t>
      </w:r>
      <w:r w:rsidR="00BC3DA0">
        <w:rPr>
          <w:rFonts w:cs="Calibri"/>
        </w:rPr>
        <w:t>, which will be shared with your district</w:t>
      </w:r>
      <w:r w:rsidRPr="002616CD">
        <w:rPr>
          <w:rFonts w:cs="Calibri"/>
        </w:rPr>
        <w:t xml:space="preserve">. </w:t>
      </w:r>
    </w:p>
    <w:p w14:paraId="222943E9" w14:textId="241F13B1" w:rsidR="00AA7E36" w:rsidRPr="00400B86" w:rsidRDefault="00AA7E36" w:rsidP="00957D0F">
      <w:pPr>
        <w:widowControl w:val="0"/>
        <w:spacing w:before="0" w:after="120"/>
        <w:rPr>
          <w:rFonts w:cs="Calibri"/>
          <w:b/>
        </w:rPr>
      </w:pPr>
      <w:r w:rsidRPr="00400B86">
        <w:rPr>
          <w:rFonts w:cs="Calibri"/>
          <w:b/>
        </w:rPr>
        <w:t>Where can I obtain further information?</w:t>
      </w:r>
    </w:p>
    <w:p w14:paraId="67E3F26D" w14:textId="13BA8640" w:rsidR="004D0017" w:rsidRPr="002616CD" w:rsidRDefault="004D0017" w:rsidP="00957D0F">
      <w:pPr>
        <w:widowControl w:val="0"/>
        <w:spacing w:before="0" w:after="120"/>
        <w:rPr>
          <w:rFonts w:cs="Calibri"/>
        </w:rPr>
      </w:pPr>
      <w:r w:rsidRPr="002616CD">
        <w:rPr>
          <w:rFonts w:cs="Calibri"/>
        </w:rPr>
        <w:t xml:space="preserve">If you have any comments or questions regarding the study, please contact the Project </w:t>
      </w:r>
      <w:r w:rsidR="00BC3DA0">
        <w:rPr>
          <w:rFonts w:cs="Calibri"/>
        </w:rPr>
        <w:t xml:space="preserve">Deputy </w:t>
      </w:r>
      <w:r w:rsidRPr="002616CD">
        <w:rPr>
          <w:rFonts w:cs="Calibri"/>
        </w:rPr>
        <w:t>Director, Philip Vahey, at 650-859-2143 or via email at philip.vahey@sri.com. A member of the study team will be in touch shortly to discuss further details related to your participation in this important study.</w:t>
      </w:r>
    </w:p>
    <w:p w14:paraId="2ED83144" w14:textId="550194FA" w:rsidR="004D0017" w:rsidRPr="002616CD" w:rsidRDefault="00BC3DA0" w:rsidP="00957D0F">
      <w:pPr>
        <w:widowControl w:val="0"/>
        <w:spacing w:before="0" w:after="120"/>
        <w:rPr>
          <w:rFonts w:cs="Calibri"/>
        </w:rPr>
      </w:pPr>
      <w:r w:rsidRPr="002616CD">
        <w:rPr>
          <w:rFonts w:cs="Calibri"/>
        </w:rPr>
        <w:t xml:space="preserve">While participation in this study is completely voluntary, </w:t>
      </w:r>
      <w:r>
        <w:rPr>
          <w:rFonts w:cs="Calibri"/>
        </w:rPr>
        <w:t xml:space="preserve">your district’s participation will be important to our fully informing the Department of Education.  </w:t>
      </w:r>
      <w:r w:rsidR="00400B86">
        <w:rPr>
          <w:rFonts w:cs="Calibri"/>
        </w:rPr>
        <w:t>We</w:t>
      </w:r>
      <w:r w:rsidR="00AA7E36" w:rsidRPr="002616CD">
        <w:rPr>
          <w:rFonts w:cs="Calibri"/>
        </w:rPr>
        <w:t xml:space="preserve"> </w:t>
      </w:r>
      <w:r w:rsidR="00AA7E36">
        <w:rPr>
          <w:rFonts w:cs="Calibri"/>
        </w:rPr>
        <w:t xml:space="preserve">hope that you will </w:t>
      </w:r>
      <w:r w:rsidR="00AA7E36" w:rsidRPr="002616CD">
        <w:rPr>
          <w:rFonts w:cs="Calibri"/>
        </w:rPr>
        <w:t xml:space="preserve">accept this invitation so that your experiences and insights can inform the development of these resources, and advance the design and use of DLRs with ELs. </w:t>
      </w:r>
      <w:r w:rsidR="004D0017" w:rsidRPr="002616CD">
        <w:rPr>
          <w:rFonts w:cs="Calibri"/>
        </w:rPr>
        <w:t xml:space="preserve">Thank you very much for your consideration. </w:t>
      </w:r>
    </w:p>
    <w:p w14:paraId="6CC7E562" w14:textId="77777777" w:rsidR="00226D59" w:rsidRDefault="00226D59" w:rsidP="00957D0F">
      <w:pPr>
        <w:widowControl w:val="0"/>
        <w:spacing w:before="0" w:after="120"/>
        <w:rPr>
          <w:rFonts w:cs="Calibri"/>
        </w:rPr>
      </w:pPr>
    </w:p>
    <w:p w14:paraId="36E6C63C" w14:textId="41F4A0F6" w:rsidR="004D0017" w:rsidRPr="002616CD" w:rsidRDefault="00226D59" w:rsidP="00957D0F">
      <w:pPr>
        <w:widowControl w:val="0"/>
        <w:spacing w:before="0" w:after="120"/>
        <w:rPr>
          <w:rFonts w:cs="Calibri"/>
          <w:highlight w:val="yellow"/>
        </w:rPr>
      </w:pPr>
      <w:r>
        <w:rPr>
          <w:rFonts w:cs="Calibri"/>
        </w:rPr>
        <w:t>S</w:t>
      </w:r>
      <w:r w:rsidR="004D0017" w:rsidRPr="002616CD">
        <w:rPr>
          <w:rFonts w:cs="Calibri"/>
        </w:rPr>
        <w:t xml:space="preserve">incerely, </w:t>
      </w:r>
    </w:p>
    <w:p w14:paraId="4E4FBF0B" w14:textId="77777777" w:rsidR="004D0017" w:rsidRPr="002616CD" w:rsidRDefault="004D0017" w:rsidP="00957D0F">
      <w:pPr>
        <w:widowControl w:val="0"/>
        <w:spacing w:before="0" w:after="120"/>
        <w:rPr>
          <w:rFonts w:cs="Calibri"/>
        </w:rPr>
      </w:pPr>
    </w:p>
    <w:p w14:paraId="6460DB44" w14:textId="77777777" w:rsidR="004D0017" w:rsidRPr="002616CD" w:rsidRDefault="004D0017" w:rsidP="00957D0F">
      <w:pPr>
        <w:widowControl w:val="0"/>
        <w:spacing w:before="0" w:after="0"/>
        <w:rPr>
          <w:rFonts w:cs="Calibri"/>
        </w:rPr>
      </w:pPr>
      <w:r w:rsidRPr="002616CD">
        <w:rPr>
          <w:rFonts w:cs="Calibri"/>
        </w:rPr>
        <w:t>Philip Vahey</w:t>
      </w:r>
      <w:r>
        <w:rPr>
          <w:rFonts w:cs="Calibri"/>
        </w:rPr>
        <w:tab/>
      </w:r>
      <w:r>
        <w:rPr>
          <w:rFonts w:cs="Calibri"/>
        </w:rPr>
        <w:tab/>
      </w:r>
      <w:r>
        <w:rPr>
          <w:rFonts w:cs="Calibri"/>
        </w:rPr>
        <w:tab/>
      </w:r>
      <w:r>
        <w:rPr>
          <w:rFonts w:cs="Calibri"/>
        </w:rPr>
        <w:tab/>
      </w:r>
      <w:r>
        <w:rPr>
          <w:rFonts w:cs="Calibri"/>
        </w:rPr>
        <w:tab/>
      </w:r>
      <w:r>
        <w:rPr>
          <w:rFonts w:cs="Calibri"/>
        </w:rPr>
        <w:tab/>
        <w:t>Annette M. Zehler</w:t>
      </w:r>
    </w:p>
    <w:p w14:paraId="72C8AA79" w14:textId="77777777" w:rsidR="004D0017" w:rsidRDefault="004D0017" w:rsidP="00957D0F">
      <w:pPr>
        <w:widowControl w:val="0"/>
        <w:spacing w:before="0" w:after="0"/>
      </w:pPr>
      <w:r>
        <w:t>Deputy Director</w:t>
      </w:r>
      <w:r>
        <w:tab/>
      </w:r>
      <w:r>
        <w:tab/>
      </w:r>
      <w:r>
        <w:tab/>
      </w:r>
      <w:r>
        <w:tab/>
      </w:r>
      <w:r>
        <w:tab/>
      </w:r>
      <w:r>
        <w:tab/>
        <w:t xml:space="preserve">Project Director </w:t>
      </w:r>
    </w:p>
    <w:p w14:paraId="1740DDF1" w14:textId="77777777" w:rsidR="004D0017" w:rsidRDefault="004D0017" w:rsidP="00957D0F">
      <w:pPr>
        <w:widowControl w:val="0"/>
        <w:spacing w:before="0" w:after="0"/>
      </w:pPr>
    </w:p>
    <w:p w14:paraId="2E8F354D" w14:textId="77777777" w:rsidR="004D0017" w:rsidRDefault="004D0017" w:rsidP="00957D0F">
      <w:pPr>
        <w:widowControl w:val="0"/>
        <w:spacing w:before="0" w:after="0"/>
      </w:pPr>
    </w:p>
    <w:p w14:paraId="46FCA124" w14:textId="77777777" w:rsidR="004D0017" w:rsidRDefault="004D0017" w:rsidP="00957D0F">
      <w:pPr>
        <w:widowControl w:val="0"/>
        <w:spacing w:before="0" w:after="0"/>
      </w:pPr>
      <w:r>
        <w:t>Attached:</w:t>
      </w:r>
      <w:r>
        <w:tab/>
        <w:t>Study Description</w:t>
      </w:r>
    </w:p>
    <w:p w14:paraId="6EED26DD" w14:textId="77777777" w:rsidR="00DD6B99" w:rsidRDefault="00DD6B99" w:rsidP="00957D0F">
      <w:pPr>
        <w:widowControl w:val="0"/>
        <w:spacing w:before="0" w:after="0"/>
      </w:pPr>
    </w:p>
    <w:p w14:paraId="7613969F" w14:textId="77777777" w:rsidR="00DD6B99" w:rsidRDefault="00DD6B99" w:rsidP="00957D0F">
      <w:pPr>
        <w:widowControl w:val="0"/>
        <w:autoSpaceDE w:val="0"/>
        <w:autoSpaceDN w:val="0"/>
        <w:adjustRightInd w:val="0"/>
        <w:spacing w:before="0" w:after="0"/>
        <w:rPr>
          <w:rFonts w:ascii="Calibri" w:eastAsia="MS Mincho" w:hAnsi="Calibri" w:cs="Calibri"/>
          <w:bCs/>
          <w:sz w:val="20"/>
          <w:szCs w:val="20"/>
        </w:rPr>
      </w:pPr>
    </w:p>
    <w:p w14:paraId="3F40E3D6" w14:textId="3A362DA3" w:rsidR="00DD6B99" w:rsidRPr="00400B86" w:rsidRDefault="00180465" w:rsidP="00957D0F">
      <w:pPr>
        <w:widowControl w:val="0"/>
        <w:autoSpaceDE w:val="0"/>
        <w:autoSpaceDN w:val="0"/>
        <w:adjustRightInd w:val="0"/>
        <w:spacing w:before="0" w:after="0"/>
        <w:rPr>
          <w:rFonts w:ascii="Calibri" w:eastAsia="MS Mincho" w:hAnsi="Calibri" w:cs="Calibri"/>
          <w:b/>
          <w:bCs/>
          <w:i/>
          <w:sz w:val="18"/>
          <w:szCs w:val="18"/>
        </w:rPr>
      </w:pPr>
      <w:r w:rsidRPr="00400B86">
        <w:rPr>
          <w:rFonts w:ascii="Calibri" w:eastAsia="MS Mincho" w:hAnsi="Calibri" w:cs="Calibri"/>
          <w:b/>
          <w:bCs/>
          <w:i/>
          <w:sz w:val="18"/>
          <w:szCs w:val="18"/>
        </w:rPr>
        <w:t>CONFIDENTIALITY</w:t>
      </w:r>
    </w:p>
    <w:p w14:paraId="37715C96" w14:textId="79F38728" w:rsidR="00DD6B99" w:rsidRDefault="00180465" w:rsidP="00957D0F">
      <w:pPr>
        <w:widowControl w:val="0"/>
        <w:autoSpaceDE w:val="0"/>
        <w:autoSpaceDN w:val="0"/>
        <w:adjustRightInd w:val="0"/>
        <w:spacing w:before="0" w:after="0"/>
        <w:rPr>
          <w:rFonts w:ascii="Calibri" w:eastAsia="MS Mincho" w:hAnsi="Calibri" w:cs="Calibri"/>
          <w:bCs/>
          <w:sz w:val="20"/>
          <w:szCs w:val="20"/>
        </w:rPr>
      </w:pPr>
      <w:r w:rsidRPr="00400B86">
        <w:rPr>
          <w:rFonts w:cs="Calibri"/>
          <w:sz w:val="18"/>
          <w:szCs w:val="18"/>
        </w:rPr>
        <w:t>Prior to being interviewed, all participants will be informed that their participation is voluntary and that their responses are confidential to the extent permitted by law. They will receive a consent form that describes the purposes of the data collection and outlines their privacy rights and the confidentiality of the data as described here. Responses to this data collection will be used to summarize findings in an aggregate manner (across groups of sites), or will be used to provide examples of program implementation in a manner that does not associate responses with a specific district or individual. In the report, pseudonyms will be used for each district.  The study team may refer to the generic title of an individual (e.g., “district coordinator,” or “school principal”) but neither the district name nor the individual name will be used.  All efforts will be made to keep the description of the district and schools general enough so that a reader would never be able to determine the true name or identity of the district or individuals at the site.  The study team will make sure that access to all data with identifiable information is limited to members of the study team. The study team will not provide information that associates responses or findings with a subject or district to anyone outside the study team, and will protect or maintain confidentiality for data collected, except as required by law.</w:t>
      </w:r>
    </w:p>
    <w:p w14:paraId="721738C6" w14:textId="77777777" w:rsidR="000F1C0A" w:rsidRDefault="000F1C0A" w:rsidP="00957D0F">
      <w:pPr>
        <w:widowControl w:val="0"/>
        <w:autoSpaceDE w:val="0"/>
        <w:autoSpaceDN w:val="0"/>
        <w:adjustRightInd w:val="0"/>
        <w:spacing w:before="0" w:after="0"/>
        <w:rPr>
          <w:sz w:val="18"/>
          <w:szCs w:val="20"/>
        </w:rPr>
      </w:pPr>
    </w:p>
    <w:p w14:paraId="164334C8" w14:textId="39BCFB6C" w:rsidR="00DD6B99" w:rsidRDefault="00AA7E36" w:rsidP="00957D0F">
      <w:pPr>
        <w:widowControl w:val="0"/>
        <w:autoSpaceDE w:val="0"/>
        <w:autoSpaceDN w:val="0"/>
        <w:adjustRightInd w:val="0"/>
        <w:spacing w:before="0" w:after="0"/>
        <w:rPr>
          <w:rFonts w:ascii="Calibri" w:eastAsia="MS Mincho" w:hAnsi="Calibri" w:cs="Calibri"/>
          <w:bCs/>
          <w:sz w:val="20"/>
          <w:szCs w:val="20"/>
        </w:rPr>
      </w:pPr>
      <w:r w:rsidRPr="00E33F24">
        <w:rPr>
          <w:sz w:val="18"/>
          <w:szCs w:val="20"/>
        </w:rPr>
        <w:t xml:space="preserve">If you have any questions about the study, please call </w:t>
      </w:r>
      <w:r>
        <w:rPr>
          <w:sz w:val="18"/>
          <w:szCs w:val="20"/>
        </w:rPr>
        <w:t>1-855-241-7535</w:t>
      </w:r>
      <w:r w:rsidRPr="00E33F24">
        <w:rPr>
          <w:sz w:val="18"/>
          <w:szCs w:val="20"/>
        </w:rPr>
        <w:t xml:space="preserve">. If you have questions about your rights as a study participant, </w:t>
      </w:r>
      <w:r w:rsidRPr="00E33F24">
        <w:rPr>
          <w:rFonts w:cs="Tahoma"/>
          <w:color w:val="000000"/>
          <w:sz w:val="18"/>
          <w:szCs w:val="20"/>
          <w:shd w:val="clear" w:color="auto" w:fill="FFFFFF"/>
        </w:rPr>
        <w:t>please call the Westat Human Subjects Protections office at 1-888-920-7631. Please leave a message with your fu</w:t>
      </w:r>
      <w:r>
        <w:rPr>
          <w:rFonts w:cs="Tahoma"/>
          <w:color w:val="000000"/>
          <w:sz w:val="18"/>
          <w:szCs w:val="20"/>
          <w:shd w:val="clear" w:color="auto" w:fill="FFFFFF"/>
        </w:rPr>
        <w:t>ll name, the name of the study (</w:t>
      </w:r>
      <w:r>
        <w:rPr>
          <w:rFonts w:cs="Tahoma"/>
          <w:i/>
          <w:color w:val="000000"/>
          <w:sz w:val="18"/>
          <w:szCs w:val="20"/>
          <w:shd w:val="clear" w:color="auto" w:fill="FFFFFF"/>
        </w:rPr>
        <w:t>National Study of English Learners and Digital Learning Resources)</w:t>
      </w:r>
      <w:r w:rsidRPr="00E33F24">
        <w:rPr>
          <w:rFonts w:cs="Tahoma"/>
          <w:color w:val="000000"/>
          <w:sz w:val="18"/>
          <w:szCs w:val="20"/>
          <w:shd w:val="clear" w:color="auto" w:fill="FFFFFF"/>
        </w:rPr>
        <w:t>, and a phone number beginning with the area code. A research office staff person will return your call as soon as possible.</w:t>
      </w:r>
    </w:p>
    <w:p w14:paraId="377B0966" w14:textId="77777777" w:rsidR="00DD6B99" w:rsidRDefault="00DD6B99" w:rsidP="00957D0F">
      <w:pPr>
        <w:widowControl w:val="0"/>
        <w:autoSpaceDE w:val="0"/>
        <w:autoSpaceDN w:val="0"/>
        <w:adjustRightInd w:val="0"/>
        <w:spacing w:before="0" w:after="0"/>
        <w:rPr>
          <w:rFonts w:ascii="Calibri" w:eastAsia="MS Mincho" w:hAnsi="Calibri" w:cs="Calibri"/>
          <w:bCs/>
          <w:sz w:val="20"/>
          <w:szCs w:val="20"/>
        </w:rPr>
      </w:pPr>
    </w:p>
    <w:p w14:paraId="5833E493" w14:textId="77777777" w:rsidR="00DD6B99" w:rsidRDefault="00DD6B99" w:rsidP="00957D0F">
      <w:pPr>
        <w:widowControl w:val="0"/>
        <w:spacing w:before="0" w:after="0"/>
        <w:sectPr w:rsidR="00DD6B99" w:rsidSect="00B3781C">
          <w:footerReference w:type="default" r:id="rId17"/>
          <w:pgSz w:w="12240" w:h="15840"/>
          <w:pgMar w:top="1440" w:right="1440" w:bottom="1440" w:left="1440" w:header="720" w:footer="576" w:gutter="0"/>
          <w:pgNumType w:start="1"/>
          <w:cols w:space="720"/>
          <w:docGrid w:linePitch="299"/>
        </w:sectPr>
      </w:pPr>
    </w:p>
    <w:p w14:paraId="6EAE5D5E" w14:textId="22063B86" w:rsidR="00F8016F" w:rsidRPr="009B6A47" w:rsidRDefault="00AA7E36" w:rsidP="004604EA">
      <w:pPr>
        <w:pStyle w:val="Heading2"/>
        <w:spacing w:after="0"/>
        <w:jc w:val="center"/>
        <w:rPr>
          <w:rFonts w:eastAsia="Arial"/>
          <w:sz w:val="24"/>
          <w:szCs w:val="24"/>
        </w:rPr>
      </w:pPr>
      <w:r>
        <w:rPr>
          <w:rFonts w:eastAsia="Arial"/>
          <w:sz w:val="24"/>
          <w:szCs w:val="24"/>
        </w:rPr>
        <w:lastRenderedPageBreak/>
        <w:t xml:space="preserve">National Study of English Learners and Digital Learning Resources (NSELD) </w:t>
      </w:r>
    </w:p>
    <w:p w14:paraId="729D4A67" w14:textId="77777777" w:rsidR="00F8016F" w:rsidRPr="00F8016F" w:rsidRDefault="00F8016F" w:rsidP="004604EA">
      <w:pPr>
        <w:spacing w:before="0" w:after="0"/>
        <w:jc w:val="center"/>
        <w:rPr>
          <w:rFonts w:ascii="Calibri" w:hAnsi="Calibri"/>
          <w:b/>
          <w:sz w:val="28"/>
          <w:szCs w:val="28"/>
        </w:rPr>
      </w:pPr>
      <w:r w:rsidRPr="00F8016F">
        <w:rPr>
          <w:rFonts w:ascii="Calibri" w:hAnsi="Calibri"/>
          <w:b/>
          <w:sz w:val="28"/>
          <w:szCs w:val="28"/>
        </w:rPr>
        <w:t>Case Study: District Interview Participant Email</w:t>
      </w:r>
    </w:p>
    <w:p w14:paraId="25F94145" w14:textId="77777777" w:rsidR="00687E04" w:rsidRDefault="00687E04" w:rsidP="00F8016F">
      <w:pPr>
        <w:spacing w:before="120" w:after="120"/>
        <w:rPr>
          <w:rFonts w:ascii="Calibri" w:eastAsia="MS Mincho" w:hAnsi="Calibri"/>
          <w:lang w:eastAsia="ja-JP"/>
        </w:rPr>
      </w:pPr>
    </w:p>
    <w:p w14:paraId="0ABE130E" w14:textId="77777777" w:rsidR="0010604E" w:rsidRDefault="0010604E" w:rsidP="00F8016F">
      <w:pPr>
        <w:spacing w:before="120" w:after="120"/>
        <w:rPr>
          <w:rFonts w:ascii="Calibri" w:eastAsia="MS Mincho" w:hAnsi="Calibri"/>
          <w:lang w:eastAsia="ja-JP"/>
        </w:rPr>
      </w:pPr>
    </w:p>
    <w:p w14:paraId="38EDBDFA" w14:textId="77777777" w:rsidR="0010604E" w:rsidRDefault="0010604E" w:rsidP="00F8016F">
      <w:pPr>
        <w:spacing w:before="120" w:after="120"/>
        <w:rPr>
          <w:rFonts w:ascii="Calibri" w:eastAsia="MS Mincho" w:hAnsi="Calibri"/>
          <w:lang w:eastAsia="ja-JP"/>
        </w:rPr>
      </w:pPr>
    </w:p>
    <w:p w14:paraId="18C8D774" w14:textId="77777777" w:rsidR="00F8016F" w:rsidRPr="00C1025E" w:rsidRDefault="00F8016F" w:rsidP="00F8016F">
      <w:pPr>
        <w:spacing w:before="120" w:after="120"/>
        <w:rPr>
          <w:rFonts w:ascii="Calibri" w:eastAsia="MS Mincho" w:hAnsi="Calibri"/>
          <w:lang w:eastAsia="ja-JP"/>
        </w:rPr>
      </w:pPr>
      <w:r>
        <w:rPr>
          <w:rFonts w:ascii="Calibri" w:eastAsia="MS Mincho" w:hAnsi="Calibri"/>
          <w:lang w:eastAsia="ja-JP"/>
        </w:rPr>
        <w:t>Dear [Administrator Name]:</w:t>
      </w:r>
    </w:p>
    <w:p w14:paraId="6BFE3675" w14:textId="6095D84A" w:rsidR="00F8016F" w:rsidRPr="00011D78" w:rsidRDefault="00F8016F" w:rsidP="00F8016F">
      <w:pPr>
        <w:spacing w:before="120" w:after="120"/>
        <w:rPr>
          <w:rFonts w:ascii="Calibri" w:eastAsia="MS Mincho" w:hAnsi="Calibri"/>
          <w:lang w:eastAsia="ja-JP"/>
        </w:rPr>
      </w:pPr>
      <w:r w:rsidRPr="00C1025E">
        <w:rPr>
          <w:rFonts w:ascii="Calibri" w:eastAsia="MS Mincho" w:hAnsi="Calibri"/>
          <w:lang w:eastAsia="ja-JP"/>
        </w:rPr>
        <w:t xml:space="preserve">I am writing to invite you to participate in a case study visit to your district </w:t>
      </w:r>
      <w:r w:rsidR="00AA7E36">
        <w:rPr>
          <w:rFonts w:ascii="Calibri" w:eastAsia="MS Mincho" w:hAnsi="Calibri"/>
          <w:lang w:eastAsia="ja-JP"/>
        </w:rPr>
        <w:t xml:space="preserve">for the </w:t>
      </w:r>
      <w:r w:rsidR="00AA7E36">
        <w:rPr>
          <w:rFonts w:ascii="Calibri" w:eastAsia="MS Mincho" w:hAnsi="Calibri"/>
          <w:i/>
          <w:lang w:eastAsia="ja-JP"/>
        </w:rPr>
        <w:t>N</w:t>
      </w:r>
      <w:r w:rsidR="000F1C0A">
        <w:rPr>
          <w:rFonts w:ascii="Calibri" w:eastAsia="MS Mincho" w:hAnsi="Calibri"/>
          <w:i/>
          <w:lang w:eastAsia="ja-JP"/>
        </w:rPr>
        <w:t>ational Study of English Learners and Digital Learning Resources (NSELD)</w:t>
      </w:r>
      <w:r w:rsidRPr="00C1025E">
        <w:rPr>
          <w:rFonts w:ascii="Calibri" w:eastAsia="MS Mincho" w:hAnsi="Calibri"/>
          <w:bCs/>
          <w:i/>
          <w:lang w:eastAsia="ja-JP"/>
        </w:rPr>
        <w:t>,</w:t>
      </w:r>
      <w:r>
        <w:rPr>
          <w:rFonts w:ascii="Calibri" w:eastAsia="MS Mincho" w:hAnsi="Calibri"/>
          <w:bCs/>
          <w:i/>
          <w:lang w:eastAsia="ja-JP"/>
        </w:rPr>
        <w:t xml:space="preserve"> </w:t>
      </w:r>
      <w:r w:rsidRPr="00C1025E">
        <w:rPr>
          <w:rFonts w:ascii="Calibri" w:eastAsia="MS Mincho" w:hAnsi="Calibri"/>
          <w:bCs/>
          <w:lang w:eastAsia="ja-JP"/>
        </w:rPr>
        <w:t xml:space="preserve">a study conducted for the </w:t>
      </w:r>
      <w:r w:rsidRPr="00C1025E">
        <w:rPr>
          <w:rFonts w:ascii="Calibri" w:eastAsia="MS Mincho" w:hAnsi="Calibri"/>
          <w:lang w:eastAsia="ja-JP"/>
        </w:rPr>
        <w:t xml:space="preserve">U.S. Department of Education by Westat and SRI International. The attached document provides a brief description </w:t>
      </w:r>
      <w:r w:rsidRPr="00011D78">
        <w:rPr>
          <w:rFonts w:ascii="Calibri" w:eastAsia="MS Mincho" w:hAnsi="Calibri"/>
          <w:lang w:eastAsia="ja-JP"/>
        </w:rPr>
        <w:t xml:space="preserve">of the overall study. </w:t>
      </w:r>
    </w:p>
    <w:p w14:paraId="127C24FC" w14:textId="77777777" w:rsidR="00F8016F" w:rsidRPr="00C1025E" w:rsidRDefault="00F8016F" w:rsidP="00F8016F">
      <w:pPr>
        <w:spacing w:before="120" w:after="120"/>
        <w:rPr>
          <w:rFonts w:ascii="Calibri" w:eastAsia="MS Mincho" w:hAnsi="Calibri"/>
          <w:bCs/>
          <w:lang w:eastAsia="ja-JP"/>
        </w:rPr>
      </w:pPr>
      <w:r w:rsidRPr="00011D78">
        <w:rPr>
          <w:rFonts w:ascii="Calibri" w:eastAsia="MS Mincho" w:hAnsi="Calibri"/>
          <w:bCs/>
          <w:lang w:eastAsia="ja-JP"/>
        </w:rPr>
        <w:t>Your district superintendent, [Name]</w:t>
      </w:r>
      <w:r>
        <w:rPr>
          <w:rFonts w:ascii="Calibri" w:eastAsia="MS Mincho" w:hAnsi="Calibri"/>
          <w:bCs/>
          <w:lang w:eastAsia="ja-JP"/>
        </w:rPr>
        <w:t>,</w:t>
      </w:r>
      <w:r w:rsidRPr="00011D78">
        <w:rPr>
          <w:rFonts w:ascii="Calibri" w:eastAsia="MS Mincho" w:hAnsi="Calibri"/>
          <w:bCs/>
          <w:lang w:eastAsia="ja-JP"/>
        </w:rPr>
        <w:t xml:space="preserve"> has agreed to your district’s participation in a three-day case study visit. To assist with the study, we are asking</w:t>
      </w:r>
      <w:r w:rsidRPr="00C1025E">
        <w:rPr>
          <w:rFonts w:ascii="Calibri" w:eastAsia="MS Mincho" w:hAnsi="Calibri"/>
          <w:bCs/>
          <w:lang w:eastAsia="ja-JP"/>
        </w:rPr>
        <w:t xml:space="preserve"> district administrators who have a role in decision-making and support related to DLR use in general and DLR use in instruction of EL students to participate in interviews during the visit to your district. </w:t>
      </w:r>
    </w:p>
    <w:p w14:paraId="3FA3A267" w14:textId="77777777" w:rsidR="00F8016F" w:rsidRPr="00C1025E" w:rsidRDefault="00F8016F" w:rsidP="00F8016F">
      <w:pPr>
        <w:spacing w:before="120" w:after="120"/>
        <w:rPr>
          <w:rFonts w:ascii="Calibri" w:eastAsia="MS Mincho" w:hAnsi="Calibri"/>
          <w:bCs/>
          <w:lang w:eastAsia="ja-JP"/>
        </w:rPr>
      </w:pPr>
      <w:r w:rsidRPr="00C1025E">
        <w:rPr>
          <w:rFonts w:ascii="Calibri" w:eastAsia="MS Mincho" w:hAnsi="Calibri"/>
          <w:bCs/>
          <w:lang w:eastAsia="ja-JP"/>
        </w:rPr>
        <w:t xml:space="preserve">We would like to include you in the interviews to be conducted so that we can learn more about DLR use at [district/school] and your perspectives on DLRs, their use, and gaps in the field. The interview will last approximately an hour, and will cover topics related to the use of DLRs in instruction in general and in particular with ELs. </w:t>
      </w:r>
    </w:p>
    <w:p w14:paraId="3BEF61FB" w14:textId="3F905B13" w:rsidR="00F8016F" w:rsidRPr="00C1025E" w:rsidRDefault="00F8016F" w:rsidP="00400B86">
      <w:pPr>
        <w:spacing w:before="0" w:after="0"/>
        <w:rPr>
          <w:rFonts w:ascii="Calibri" w:eastAsia="MS Mincho" w:hAnsi="Calibri"/>
          <w:bCs/>
          <w:lang w:eastAsia="ja-JP"/>
        </w:rPr>
      </w:pPr>
      <w:r w:rsidRPr="00C1025E">
        <w:rPr>
          <w:rFonts w:ascii="Calibri" w:eastAsia="MS Mincho" w:hAnsi="Calibri"/>
          <w:bCs/>
          <w:lang w:eastAsia="ja-JP"/>
        </w:rPr>
        <w:t xml:space="preserve">We hope that you will accept our invitation to participate so that your experiences and insights can be included and more fully inform the study findings. </w:t>
      </w:r>
      <w:r w:rsidRPr="00C1025E">
        <w:rPr>
          <w:rFonts w:ascii="Calibri" w:hAnsi="Calibri"/>
        </w:rPr>
        <w:t xml:space="preserve">You will be contributing to an important initiative on the part of the U.S. Department of Education to understand more about how DLRs are being used in </w:t>
      </w:r>
      <w:r>
        <w:rPr>
          <w:rFonts w:ascii="Calibri" w:hAnsi="Calibri"/>
        </w:rPr>
        <w:br/>
        <w:t>K–</w:t>
      </w:r>
      <w:r w:rsidRPr="00C1025E">
        <w:rPr>
          <w:rFonts w:ascii="Calibri" w:hAnsi="Calibri"/>
        </w:rPr>
        <w:t xml:space="preserve">12 education for EL students in schools today. </w:t>
      </w:r>
      <w:r w:rsidRPr="00C1025E">
        <w:rPr>
          <w:rFonts w:ascii="Calibri" w:eastAsia="MS Mincho" w:hAnsi="Calibri"/>
          <w:bCs/>
          <w:lang w:eastAsia="ja-JP"/>
        </w:rPr>
        <w:t xml:space="preserve">Thank you so much for considering our request. A member of the study team will be in touch shortly to discuss further details related to your participation in this study. In the meantime, please let me know if you have questions or need more information about the study. </w:t>
      </w:r>
    </w:p>
    <w:p w14:paraId="698EB3B8" w14:textId="77777777" w:rsidR="00F8016F" w:rsidRPr="00C1025E" w:rsidRDefault="00F8016F" w:rsidP="00F8016F">
      <w:pPr>
        <w:spacing w:before="120" w:after="120"/>
        <w:rPr>
          <w:rFonts w:ascii="Calibri" w:eastAsia="MS Mincho" w:hAnsi="Calibri"/>
          <w:bCs/>
          <w:lang w:eastAsia="ja-JP"/>
        </w:rPr>
      </w:pPr>
      <w:r w:rsidRPr="00C1025E">
        <w:rPr>
          <w:rFonts w:ascii="Calibri" w:eastAsia="MS Mincho" w:hAnsi="Calibri"/>
          <w:bCs/>
          <w:lang w:eastAsia="ja-JP"/>
        </w:rPr>
        <w:t xml:space="preserve">Best, </w:t>
      </w:r>
    </w:p>
    <w:p w14:paraId="7CAC1AE8" w14:textId="77777777" w:rsidR="00DD6B99" w:rsidRPr="00C1025E" w:rsidRDefault="00DD6B99" w:rsidP="00F8016F">
      <w:pPr>
        <w:spacing w:before="0" w:after="0"/>
        <w:rPr>
          <w:rFonts w:ascii="Calibri" w:eastAsia="MS Mincho" w:hAnsi="Calibri"/>
          <w:bCs/>
          <w:lang w:eastAsia="ja-JP"/>
        </w:rPr>
      </w:pPr>
    </w:p>
    <w:p w14:paraId="4728AC06" w14:textId="77777777" w:rsidR="00F8016F" w:rsidRPr="002616CD" w:rsidRDefault="00F8016F" w:rsidP="00F8016F">
      <w:pPr>
        <w:widowControl w:val="0"/>
        <w:spacing w:before="0" w:after="0" w:line="280" w:lineRule="exact"/>
        <w:rPr>
          <w:rFonts w:cs="Calibri"/>
        </w:rPr>
      </w:pPr>
      <w:r w:rsidRPr="002616CD">
        <w:rPr>
          <w:rFonts w:cs="Calibri"/>
        </w:rPr>
        <w:t>Philip Vahey</w:t>
      </w:r>
      <w:r>
        <w:rPr>
          <w:rFonts w:cs="Calibri"/>
        </w:rPr>
        <w:tab/>
      </w:r>
      <w:r>
        <w:rPr>
          <w:rFonts w:cs="Calibri"/>
        </w:rPr>
        <w:tab/>
      </w:r>
      <w:r>
        <w:rPr>
          <w:rFonts w:cs="Calibri"/>
        </w:rPr>
        <w:tab/>
      </w:r>
      <w:r>
        <w:rPr>
          <w:rFonts w:cs="Calibri"/>
        </w:rPr>
        <w:tab/>
      </w:r>
      <w:r>
        <w:rPr>
          <w:rFonts w:cs="Calibri"/>
        </w:rPr>
        <w:tab/>
      </w:r>
      <w:r>
        <w:rPr>
          <w:rFonts w:cs="Calibri"/>
        </w:rPr>
        <w:tab/>
        <w:t>Annette M. Zehler</w:t>
      </w:r>
    </w:p>
    <w:p w14:paraId="7E5C2EE7" w14:textId="77777777" w:rsidR="00F8016F" w:rsidRDefault="00F8016F" w:rsidP="00F8016F">
      <w:pPr>
        <w:widowControl w:val="0"/>
        <w:spacing w:before="0" w:after="0" w:line="280" w:lineRule="exact"/>
      </w:pPr>
      <w:r>
        <w:t>Deputy Director</w:t>
      </w:r>
      <w:r>
        <w:tab/>
      </w:r>
      <w:r>
        <w:tab/>
      </w:r>
      <w:r>
        <w:tab/>
      </w:r>
      <w:r>
        <w:tab/>
      </w:r>
      <w:r>
        <w:tab/>
      </w:r>
      <w:r>
        <w:tab/>
        <w:t xml:space="preserve">Project Director </w:t>
      </w:r>
    </w:p>
    <w:p w14:paraId="3180541F" w14:textId="77777777" w:rsidR="00F8016F" w:rsidRDefault="00F8016F" w:rsidP="00F8016F">
      <w:pPr>
        <w:widowControl w:val="0"/>
        <w:spacing w:before="0" w:after="0" w:line="280" w:lineRule="exact"/>
      </w:pPr>
    </w:p>
    <w:p w14:paraId="20ADA68A" w14:textId="249A96CA" w:rsidR="00DD6B99" w:rsidRDefault="00DD6B99" w:rsidP="00DD6B99">
      <w:pPr>
        <w:spacing w:before="0" w:after="0"/>
        <w:rPr>
          <w:rFonts w:ascii="Calibri" w:hAnsi="Calibri"/>
          <w:bCs/>
        </w:rPr>
      </w:pPr>
      <w:r>
        <w:rPr>
          <w:rFonts w:ascii="Calibri" w:hAnsi="Calibri"/>
          <w:bCs/>
        </w:rPr>
        <w:t>Contact information</w:t>
      </w:r>
    </w:p>
    <w:p w14:paraId="40DACA95" w14:textId="77777777" w:rsidR="00DD6B99" w:rsidRDefault="00DD6B99" w:rsidP="00DD6B99">
      <w:pPr>
        <w:spacing w:before="0" w:after="0"/>
        <w:rPr>
          <w:rFonts w:ascii="Calibri" w:eastAsia="Arial" w:hAnsi="Calibri" w:cs="Arial"/>
          <w:b/>
          <w:i/>
          <w:color w:val="000000"/>
        </w:rPr>
      </w:pPr>
      <w:r>
        <w:rPr>
          <w:rFonts w:ascii="Calibri" w:hAnsi="Calibri"/>
          <w:bCs/>
        </w:rPr>
        <w:t xml:space="preserve">Attached: </w:t>
      </w:r>
      <w:r>
        <w:rPr>
          <w:rFonts w:ascii="Calibri" w:hAnsi="Calibri"/>
          <w:bCs/>
        </w:rPr>
        <w:tab/>
        <w:t>Study Description</w:t>
      </w:r>
    </w:p>
    <w:p w14:paraId="2327FB03" w14:textId="77777777" w:rsidR="00F8016F" w:rsidRPr="00C1025E" w:rsidRDefault="00F8016F" w:rsidP="00F8016F">
      <w:pPr>
        <w:tabs>
          <w:tab w:val="left" w:pos="5147"/>
        </w:tabs>
        <w:spacing w:before="0" w:after="0"/>
        <w:rPr>
          <w:rFonts w:ascii="Calibri" w:eastAsia="MS Mincho" w:hAnsi="Calibri"/>
          <w:bCs/>
          <w:lang w:eastAsia="ja-JP"/>
        </w:rPr>
      </w:pPr>
    </w:p>
    <w:p w14:paraId="171543B1" w14:textId="77777777" w:rsidR="000F1C0A" w:rsidRDefault="000F1C0A" w:rsidP="00DD6B99">
      <w:pPr>
        <w:widowControl w:val="0"/>
        <w:autoSpaceDE w:val="0"/>
        <w:autoSpaceDN w:val="0"/>
        <w:adjustRightInd w:val="0"/>
        <w:spacing w:before="0" w:after="0"/>
        <w:rPr>
          <w:rFonts w:ascii="Calibri" w:eastAsia="MS Mincho" w:hAnsi="Calibri" w:cs="Calibri"/>
          <w:bCs/>
          <w:sz w:val="20"/>
          <w:szCs w:val="20"/>
        </w:rPr>
      </w:pPr>
    </w:p>
    <w:p w14:paraId="20A92914" w14:textId="77777777" w:rsidR="000F1C0A" w:rsidRDefault="000F1C0A" w:rsidP="00DD6B99">
      <w:pPr>
        <w:widowControl w:val="0"/>
        <w:autoSpaceDE w:val="0"/>
        <w:autoSpaceDN w:val="0"/>
        <w:adjustRightInd w:val="0"/>
        <w:spacing w:before="0" w:after="0"/>
        <w:rPr>
          <w:rFonts w:ascii="Calibri" w:eastAsia="MS Mincho" w:hAnsi="Calibri" w:cs="Calibri"/>
          <w:bCs/>
          <w:sz w:val="20"/>
          <w:szCs w:val="20"/>
        </w:rPr>
      </w:pPr>
    </w:p>
    <w:p w14:paraId="17CF2E73" w14:textId="77777777" w:rsidR="000F1C0A" w:rsidRDefault="000F1C0A" w:rsidP="00DD6B99">
      <w:pPr>
        <w:widowControl w:val="0"/>
        <w:autoSpaceDE w:val="0"/>
        <w:autoSpaceDN w:val="0"/>
        <w:adjustRightInd w:val="0"/>
        <w:spacing w:before="0" w:after="0"/>
        <w:rPr>
          <w:rFonts w:ascii="Calibri" w:eastAsia="MS Mincho" w:hAnsi="Calibri" w:cs="Calibri"/>
          <w:bCs/>
          <w:sz w:val="20"/>
          <w:szCs w:val="20"/>
        </w:rPr>
      </w:pPr>
    </w:p>
    <w:p w14:paraId="16D0F7BD" w14:textId="2002BBD3" w:rsidR="00DD6B99" w:rsidRPr="00400B86" w:rsidRDefault="000F1C0A" w:rsidP="00DD6B99">
      <w:pPr>
        <w:widowControl w:val="0"/>
        <w:autoSpaceDE w:val="0"/>
        <w:autoSpaceDN w:val="0"/>
        <w:adjustRightInd w:val="0"/>
        <w:spacing w:before="0" w:after="0"/>
        <w:rPr>
          <w:rFonts w:ascii="Calibri" w:eastAsia="MS Mincho" w:hAnsi="Calibri" w:cs="Calibri"/>
          <w:bCs/>
          <w:sz w:val="18"/>
          <w:szCs w:val="18"/>
        </w:rPr>
      </w:pPr>
      <w:r w:rsidRPr="00400B86">
        <w:rPr>
          <w:b/>
          <w:bCs/>
          <w:i/>
          <w:sz w:val="18"/>
          <w:szCs w:val="18"/>
        </w:rPr>
        <w:t>CONFIDENTIALITY</w:t>
      </w:r>
    </w:p>
    <w:p w14:paraId="084F7210" w14:textId="23EC51EA" w:rsidR="000F1C0A" w:rsidRDefault="000F1C0A" w:rsidP="000F1C0A">
      <w:pPr>
        <w:spacing w:before="120" w:after="120"/>
        <w:rPr>
          <w:rFonts w:ascii="Calibri" w:eastAsia="MS Mincho" w:hAnsi="Calibri"/>
          <w:bCs/>
          <w:sz w:val="18"/>
          <w:szCs w:val="18"/>
          <w:lang w:eastAsia="ja-JP"/>
        </w:rPr>
      </w:pPr>
      <w:r w:rsidRPr="00400B86">
        <w:rPr>
          <w:rFonts w:ascii="Calibri" w:hAnsi="Calibri"/>
          <w:sz w:val="18"/>
          <w:szCs w:val="18"/>
        </w:rPr>
        <w:t xml:space="preserve">Your participation is voluntary but is needed to ensure that the findings of the study are accurate. Your responses will represent many other districts that are similar to yours. </w:t>
      </w:r>
      <w:r w:rsidRPr="00400B86">
        <w:rPr>
          <w:rFonts w:ascii="Calibri" w:eastAsia="MS Mincho" w:hAnsi="Calibri"/>
          <w:bCs/>
          <w:sz w:val="18"/>
          <w:szCs w:val="18"/>
          <w:lang w:eastAsia="ja-JP"/>
        </w:rPr>
        <w:t xml:space="preserve">Responses to this data collection will be used to summarize findings in an aggregate manner (across groups of sites), or will be used to provide examples of program implementation in a manner that does not associate responses with a specific district, school, or individual. In the report, pseudonyms will be used for each district and school.  The study team may refer to the generic title of an individual (e.g., “district coordinator,” or “school principal”) but neither the site name nor the individual name will be used.  All efforts will be made to keep the description of the district and school general enough so that a reader would never be able to determine the true name or identity of the site </w:t>
      </w:r>
      <w:r w:rsidRPr="00400B86">
        <w:rPr>
          <w:rFonts w:ascii="Calibri" w:eastAsia="MS Mincho" w:hAnsi="Calibri"/>
          <w:bCs/>
          <w:sz w:val="18"/>
          <w:szCs w:val="18"/>
          <w:lang w:eastAsia="ja-JP"/>
        </w:rPr>
        <w:lastRenderedPageBreak/>
        <w:t>or individuals at the site.  The study team will make sure that access to all data with identifiable information is limited to members of the study team. The study team will not provide information that associates responses or findings with a subject, school, or district to anyone outside the study team, and will protect or maintain confidentiality for data collected, except as required by law.</w:t>
      </w:r>
    </w:p>
    <w:p w14:paraId="387C1AD4" w14:textId="371261D0" w:rsidR="00DD6B99" w:rsidRDefault="000F1C0A" w:rsidP="00DD6B99">
      <w:pPr>
        <w:widowControl w:val="0"/>
        <w:autoSpaceDE w:val="0"/>
        <w:autoSpaceDN w:val="0"/>
        <w:adjustRightInd w:val="0"/>
        <w:spacing w:before="0" w:after="0"/>
        <w:rPr>
          <w:rFonts w:ascii="Calibri" w:eastAsia="MS Mincho" w:hAnsi="Calibri" w:cs="Calibri"/>
          <w:bCs/>
          <w:sz w:val="20"/>
          <w:szCs w:val="20"/>
        </w:rPr>
      </w:pPr>
      <w:r w:rsidRPr="00E33F24">
        <w:rPr>
          <w:sz w:val="18"/>
          <w:szCs w:val="20"/>
        </w:rPr>
        <w:t>If you have any questions about the study, please call</w:t>
      </w:r>
      <w:r>
        <w:rPr>
          <w:sz w:val="18"/>
          <w:szCs w:val="20"/>
        </w:rPr>
        <w:t>1-</w:t>
      </w:r>
      <w:r w:rsidRPr="00E33F24">
        <w:rPr>
          <w:sz w:val="18"/>
          <w:szCs w:val="20"/>
        </w:rPr>
        <w:t xml:space="preserve"> </w:t>
      </w:r>
      <w:r>
        <w:rPr>
          <w:sz w:val="18"/>
          <w:szCs w:val="20"/>
        </w:rPr>
        <w:t>855-241-7535</w:t>
      </w:r>
      <w:r w:rsidRPr="00E33F24">
        <w:rPr>
          <w:sz w:val="18"/>
          <w:szCs w:val="20"/>
        </w:rPr>
        <w:t xml:space="preserve">. If you have questions about your rights as a study participant, </w:t>
      </w:r>
      <w:r w:rsidRPr="00E33F24">
        <w:rPr>
          <w:rFonts w:cs="Tahoma"/>
          <w:color w:val="000000"/>
          <w:sz w:val="18"/>
          <w:szCs w:val="20"/>
          <w:shd w:val="clear" w:color="auto" w:fill="FFFFFF"/>
        </w:rPr>
        <w:t>please call the Westat Human Subjects Protections office at 1-888-920-7631. Please leave a message with your fu</w:t>
      </w:r>
      <w:r>
        <w:rPr>
          <w:rFonts w:cs="Tahoma"/>
          <w:color w:val="000000"/>
          <w:sz w:val="18"/>
          <w:szCs w:val="20"/>
          <w:shd w:val="clear" w:color="auto" w:fill="FFFFFF"/>
        </w:rPr>
        <w:t>ll name, the name of the study (</w:t>
      </w:r>
      <w:r>
        <w:rPr>
          <w:rFonts w:cs="Tahoma"/>
          <w:i/>
          <w:color w:val="000000"/>
          <w:sz w:val="18"/>
          <w:szCs w:val="20"/>
          <w:shd w:val="clear" w:color="auto" w:fill="FFFFFF"/>
        </w:rPr>
        <w:t>National Study of English Learners and Digital Learning Resources)</w:t>
      </w:r>
      <w:r w:rsidRPr="00E33F24">
        <w:rPr>
          <w:rFonts w:cs="Tahoma"/>
          <w:color w:val="000000"/>
          <w:sz w:val="18"/>
          <w:szCs w:val="20"/>
          <w:shd w:val="clear" w:color="auto" w:fill="FFFFFF"/>
        </w:rPr>
        <w:t>, and a phone number beginning with the area code. A research office staff person will retur</w:t>
      </w:r>
      <w:r>
        <w:rPr>
          <w:rFonts w:cs="Tahoma"/>
          <w:color w:val="000000"/>
          <w:sz w:val="18"/>
          <w:szCs w:val="20"/>
          <w:shd w:val="clear" w:color="auto" w:fill="FFFFFF"/>
        </w:rPr>
        <w:t>n your call as soon as possible.</w:t>
      </w:r>
    </w:p>
    <w:p w14:paraId="5104895E" w14:textId="77777777" w:rsidR="000F1C0A" w:rsidRDefault="000F1C0A" w:rsidP="00DD6B99">
      <w:pPr>
        <w:widowControl w:val="0"/>
        <w:autoSpaceDE w:val="0"/>
        <w:autoSpaceDN w:val="0"/>
        <w:adjustRightInd w:val="0"/>
        <w:spacing w:before="0" w:after="0"/>
        <w:rPr>
          <w:rFonts w:ascii="Calibri" w:eastAsia="MS Mincho" w:hAnsi="Calibri" w:cs="Calibri"/>
          <w:bCs/>
          <w:sz w:val="20"/>
          <w:szCs w:val="20"/>
        </w:rPr>
      </w:pPr>
    </w:p>
    <w:tbl>
      <w:tblPr>
        <w:tblStyle w:val="TableGrid"/>
        <w:tblW w:w="0" w:type="auto"/>
        <w:tblLook w:val="04A0" w:firstRow="1" w:lastRow="0" w:firstColumn="1" w:lastColumn="0" w:noHBand="0" w:noVBand="1"/>
      </w:tblPr>
      <w:tblGrid>
        <w:gridCol w:w="9576"/>
      </w:tblGrid>
      <w:tr w:rsidR="00DD6B99" w14:paraId="494FFB33" w14:textId="77777777" w:rsidTr="0058397C">
        <w:tc>
          <w:tcPr>
            <w:tcW w:w="9576" w:type="dxa"/>
          </w:tcPr>
          <w:p w14:paraId="3B626881" w14:textId="77777777" w:rsidR="00DD6B99" w:rsidRPr="00226D59" w:rsidRDefault="00DD6B99" w:rsidP="0058397C">
            <w:pPr>
              <w:widowControl w:val="0"/>
              <w:autoSpaceDE w:val="0"/>
              <w:autoSpaceDN w:val="0"/>
              <w:adjustRightInd w:val="0"/>
              <w:spacing w:before="120" w:after="120"/>
              <w:rPr>
                <w:rFonts w:ascii="Calibri" w:eastAsia="MS Mincho" w:hAnsi="Calibri" w:cs="Calibri"/>
                <w:bCs/>
                <w:sz w:val="18"/>
                <w:szCs w:val="18"/>
              </w:rPr>
            </w:pPr>
            <w:r w:rsidRPr="00226D59">
              <w:rPr>
                <w:rFonts w:ascii="Calibri" w:eastAsia="MS Mincho" w:hAnsi="Calibri" w:cs="Calibri"/>
                <w:bCs/>
                <w:sz w:val="18"/>
                <w:szCs w:val="18"/>
              </w:rPr>
              <w:t xml:space="preserve">According to the </w:t>
            </w:r>
            <w:r w:rsidRPr="00226D59">
              <w:rPr>
                <w:rFonts w:ascii="Calibri" w:eastAsia="MS Mincho" w:hAnsi="Calibri" w:cs="Calibri"/>
                <w:bCs/>
                <w:i/>
                <w:sz w:val="18"/>
                <w:szCs w:val="18"/>
              </w:rPr>
              <w:t>Paperwork Reduction Act of 1995</w:t>
            </w:r>
            <w:r w:rsidRPr="00226D59">
              <w:rPr>
                <w:rFonts w:ascii="Calibri" w:eastAsia="MS Mincho" w:hAnsi="Calibri" w:cs="Calibri"/>
                <w:bCs/>
                <w:sz w:val="18"/>
                <w:szCs w:val="18"/>
              </w:rPr>
              <w:t xml:space="preserve">, no persons are required to respond to a collection of information unless such collection displays a valid OMB control number. The valid OMB control number for this information collection is xxxx-xxxx. Public reporting burden for this collection is estimated to average 60 minutes per response, including the time to review instructions, search existing data resources, </w:t>
            </w:r>
            <w:proofErr w:type="gramStart"/>
            <w:r w:rsidRPr="00226D59">
              <w:rPr>
                <w:rFonts w:ascii="Calibri" w:eastAsia="MS Mincho" w:hAnsi="Calibri" w:cs="Calibri"/>
                <w:bCs/>
                <w:sz w:val="18"/>
                <w:szCs w:val="18"/>
              </w:rPr>
              <w:t>gather</w:t>
            </w:r>
            <w:proofErr w:type="gramEnd"/>
            <w:r w:rsidRPr="00226D59">
              <w:rPr>
                <w:rFonts w:ascii="Calibri" w:eastAsia="MS Mincho" w:hAnsi="Calibri" w:cs="Calibri"/>
                <w:bCs/>
                <w:sz w:val="18"/>
                <w:szCs w:val="18"/>
              </w:rPr>
              <w:t xml:space="preserve"> the data needed, and complete and review the information collection. There is no obligation to respond to this collection; participation is voluntary. If you have comments or concerns about the status of your individual submission of this form, application, or survey, please contact [</w:t>
            </w:r>
            <w:r w:rsidRPr="00226D59">
              <w:rPr>
                <w:rFonts w:ascii="Calibri" w:eastAsia="MS Mincho" w:hAnsi="Calibri" w:cs="Calibri"/>
                <w:b/>
                <w:bCs/>
                <w:i/>
                <w:sz w:val="18"/>
                <w:szCs w:val="18"/>
              </w:rPr>
              <w:t>Name and Contact Information</w:t>
            </w:r>
            <w:r w:rsidRPr="00226D59">
              <w:rPr>
                <w:rFonts w:ascii="Calibri" w:eastAsia="MS Mincho" w:hAnsi="Calibri" w:cs="Calibri"/>
                <w:bCs/>
                <w:sz w:val="18"/>
                <w:szCs w:val="18"/>
              </w:rPr>
              <w:t>], U.S. Department of Education, Policy and Program Studies Service, 400 Maryland Ave. SW, Washington, DC 20202, directly. (Note: Please do not return</w:t>
            </w:r>
            <w:r w:rsidRPr="00226D59">
              <w:rPr>
                <w:rFonts w:ascii="Calibri" w:hAnsi="Calibri" w:cs="Calibri"/>
                <w:sz w:val="18"/>
                <w:szCs w:val="18"/>
              </w:rPr>
              <w:t xml:space="preserve"> the completed instrument, form, application, or survey to this address.)</w:t>
            </w:r>
            <w:r w:rsidRPr="00226D59">
              <w:rPr>
                <w:rFonts w:ascii="Calibri" w:eastAsia="MS Mincho" w:hAnsi="Calibri" w:cs="Calibri"/>
                <w:bCs/>
                <w:sz w:val="18"/>
                <w:szCs w:val="18"/>
              </w:rPr>
              <w:t xml:space="preserve">  </w:t>
            </w:r>
          </w:p>
        </w:tc>
      </w:tr>
    </w:tbl>
    <w:p w14:paraId="49AABA7A" w14:textId="77777777" w:rsidR="003918DB" w:rsidRDefault="003918DB" w:rsidP="004604EA">
      <w:pPr>
        <w:spacing w:before="0" w:after="0"/>
        <w:rPr>
          <w:rFonts w:ascii="Calibri" w:eastAsia="Arial" w:hAnsi="Calibri" w:cs="Arial"/>
          <w:b/>
          <w:i/>
          <w:color w:val="000000"/>
        </w:rPr>
        <w:sectPr w:rsidR="003918DB" w:rsidSect="00687E04">
          <w:pgSz w:w="12240" w:h="15840"/>
          <w:pgMar w:top="1440" w:right="1440" w:bottom="1440" w:left="1440" w:header="720" w:footer="576" w:gutter="0"/>
          <w:cols w:space="720"/>
        </w:sectPr>
      </w:pPr>
    </w:p>
    <w:p w14:paraId="1E735F8A" w14:textId="77777777" w:rsidR="000F1C0A" w:rsidRPr="009B6A47" w:rsidRDefault="000F1C0A" w:rsidP="000F1C0A">
      <w:pPr>
        <w:pStyle w:val="Heading2"/>
        <w:spacing w:after="0"/>
        <w:jc w:val="center"/>
        <w:rPr>
          <w:rFonts w:eastAsia="Arial"/>
          <w:sz w:val="24"/>
          <w:szCs w:val="24"/>
        </w:rPr>
      </w:pPr>
      <w:r>
        <w:rPr>
          <w:rFonts w:eastAsia="Arial"/>
          <w:sz w:val="24"/>
          <w:szCs w:val="24"/>
        </w:rPr>
        <w:lastRenderedPageBreak/>
        <w:t xml:space="preserve">National Study of English Learners and Digital Learning Resources (NSELD) </w:t>
      </w:r>
    </w:p>
    <w:p w14:paraId="3CE35988" w14:textId="33B328CC" w:rsidR="003918DB" w:rsidRPr="00F8016F" w:rsidRDefault="00ED73DD" w:rsidP="004604EA">
      <w:pPr>
        <w:spacing w:before="0" w:after="0"/>
        <w:jc w:val="center"/>
        <w:rPr>
          <w:rFonts w:ascii="Calibri" w:hAnsi="Calibri"/>
          <w:b/>
          <w:sz w:val="28"/>
          <w:szCs w:val="28"/>
        </w:rPr>
      </w:pPr>
      <w:r w:rsidRPr="00ED73DD">
        <w:rPr>
          <w:rFonts w:ascii="Calibri" w:hAnsi="Calibri"/>
          <w:b/>
          <w:sz w:val="28"/>
          <w:szCs w:val="28"/>
        </w:rPr>
        <w:t>Case Study: School Principal Notification Letter</w:t>
      </w:r>
    </w:p>
    <w:p w14:paraId="4C4C6A8A" w14:textId="4272D038" w:rsidR="00B86CA1" w:rsidRDefault="00B86CA1" w:rsidP="00B86CA1">
      <w:pPr>
        <w:spacing w:before="0" w:after="0"/>
        <w:jc w:val="center"/>
        <w:rPr>
          <w:rFonts w:ascii="Calibri" w:eastAsia="Arial" w:hAnsi="Calibri" w:cs="Arial"/>
          <w:b/>
          <w:i/>
          <w:color w:val="000000"/>
        </w:rPr>
      </w:pPr>
    </w:p>
    <w:p w14:paraId="75688E9A" w14:textId="77777777" w:rsidR="00ED73DD" w:rsidRDefault="00ED73DD" w:rsidP="00ED73DD">
      <w:pPr>
        <w:widowControl w:val="0"/>
        <w:spacing w:before="120" w:after="120" w:line="280" w:lineRule="exact"/>
        <w:rPr>
          <w:rFonts w:ascii="Calibri" w:hAnsi="Calibri" w:cs="Calibri"/>
        </w:rPr>
      </w:pPr>
    </w:p>
    <w:p w14:paraId="1066058D" w14:textId="77777777" w:rsidR="00ED73DD" w:rsidRPr="00011D78" w:rsidRDefault="00ED73DD" w:rsidP="00ED73DD">
      <w:pPr>
        <w:widowControl w:val="0"/>
        <w:spacing w:before="120" w:after="120" w:line="280" w:lineRule="exact"/>
        <w:rPr>
          <w:rFonts w:ascii="Calibri" w:hAnsi="Calibri" w:cs="Calibri"/>
        </w:rPr>
      </w:pPr>
      <w:r w:rsidRPr="00011D78">
        <w:rPr>
          <w:rFonts w:ascii="Calibri" w:hAnsi="Calibri" w:cs="Calibri"/>
        </w:rPr>
        <w:t>Dear [Principal]:</w:t>
      </w:r>
    </w:p>
    <w:p w14:paraId="15587D56" w14:textId="4C5AC033" w:rsidR="009B0AF2" w:rsidRDefault="00ED73DD" w:rsidP="00400B86">
      <w:pPr>
        <w:widowControl w:val="0"/>
        <w:autoSpaceDE w:val="0"/>
        <w:autoSpaceDN w:val="0"/>
        <w:adjustRightInd w:val="0"/>
        <w:spacing w:before="120" w:after="120" w:line="280" w:lineRule="exact"/>
        <w:rPr>
          <w:rFonts w:ascii="Calibri" w:hAnsi="Calibri" w:cs="Calibri"/>
          <w:b/>
        </w:rPr>
      </w:pPr>
      <w:r w:rsidRPr="00011D78">
        <w:rPr>
          <w:rFonts w:ascii="Calibri" w:hAnsi="Calibri" w:cs="Calibri"/>
        </w:rPr>
        <w:t xml:space="preserve">I am writing to invite [school] to participate in an important national study </w:t>
      </w:r>
      <w:r w:rsidRPr="00011D78">
        <w:rPr>
          <w:rFonts w:ascii="Calibri" w:hAnsi="Calibri" w:cs="Calibri"/>
          <w:bCs/>
        </w:rPr>
        <w:t xml:space="preserve">of the use of Digital Learning Resources (DLRs) with English Learners (ELs). The purpose of </w:t>
      </w:r>
      <w:r w:rsidR="000F1C0A">
        <w:rPr>
          <w:rFonts w:ascii="Calibri" w:hAnsi="Calibri" w:cs="Calibri"/>
          <w:bCs/>
          <w:i/>
        </w:rPr>
        <w:t>National S</w:t>
      </w:r>
      <w:r w:rsidR="00400B86">
        <w:rPr>
          <w:rFonts w:ascii="Calibri" w:hAnsi="Calibri" w:cs="Calibri"/>
          <w:bCs/>
          <w:i/>
        </w:rPr>
        <w:t>tudy of English Learners and Di</w:t>
      </w:r>
      <w:r w:rsidR="000F1C0A">
        <w:rPr>
          <w:rFonts w:ascii="Calibri" w:hAnsi="Calibri" w:cs="Calibri"/>
          <w:bCs/>
          <w:i/>
        </w:rPr>
        <w:t>gital Learning Resources</w:t>
      </w:r>
      <w:r w:rsidR="000F1C0A">
        <w:rPr>
          <w:rFonts w:ascii="Calibri" w:hAnsi="Calibri" w:cs="Calibri"/>
          <w:bCs/>
        </w:rPr>
        <w:t xml:space="preserve"> (NSELD)</w:t>
      </w:r>
      <w:r w:rsidRPr="00011D78">
        <w:rPr>
          <w:rFonts w:ascii="Calibri" w:hAnsi="Calibri" w:cs="Calibri"/>
          <w:bCs/>
        </w:rPr>
        <w:t xml:space="preserve"> is to provide an understanding of the current use of DLRs for instructing EL students</w:t>
      </w:r>
      <w:r w:rsidRPr="00011D78" w:rsidDel="002E154F">
        <w:rPr>
          <w:rFonts w:ascii="Calibri" w:hAnsi="Calibri" w:cs="Calibri"/>
          <w:bCs/>
        </w:rPr>
        <w:t xml:space="preserve"> </w:t>
      </w:r>
      <w:r w:rsidRPr="00011D78">
        <w:rPr>
          <w:rFonts w:ascii="Calibri" w:hAnsi="Calibri" w:cs="Calibri"/>
          <w:bCs/>
        </w:rPr>
        <w:t xml:space="preserve">and to provide guidance to developers and teachers around the design and use of DLRs for ELs. </w:t>
      </w:r>
      <w:r w:rsidRPr="00011D78">
        <w:rPr>
          <w:rFonts w:ascii="Calibri" w:hAnsi="Calibri" w:cs="Calibri"/>
        </w:rPr>
        <w:t>The study is being conducted by Westat and SRI International for the U.S. Department of Education.</w:t>
      </w:r>
    </w:p>
    <w:p w14:paraId="1AEA08E7" w14:textId="77777777" w:rsidR="009B0AF2" w:rsidRDefault="009B0AF2" w:rsidP="009B0AF2">
      <w:pPr>
        <w:widowControl w:val="0"/>
        <w:autoSpaceDE w:val="0"/>
        <w:autoSpaceDN w:val="0"/>
        <w:adjustRightInd w:val="0"/>
        <w:spacing w:before="0" w:after="0" w:line="280" w:lineRule="exact"/>
        <w:rPr>
          <w:rFonts w:ascii="Calibri" w:hAnsi="Calibri" w:cs="Calibri"/>
          <w:b/>
        </w:rPr>
      </w:pPr>
    </w:p>
    <w:p w14:paraId="167BC357" w14:textId="77777777" w:rsidR="009B0AF2" w:rsidRPr="008147BD" w:rsidRDefault="009B0AF2" w:rsidP="009B0AF2">
      <w:pPr>
        <w:widowControl w:val="0"/>
        <w:autoSpaceDE w:val="0"/>
        <w:autoSpaceDN w:val="0"/>
        <w:adjustRightInd w:val="0"/>
        <w:spacing w:before="0" w:after="0" w:line="280" w:lineRule="exact"/>
        <w:rPr>
          <w:rFonts w:ascii="Calibri" w:hAnsi="Calibri" w:cs="Calibri"/>
          <w:b/>
        </w:rPr>
      </w:pPr>
      <w:r w:rsidRPr="008147BD">
        <w:rPr>
          <w:rFonts w:ascii="Calibri" w:hAnsi="Calibri" w:cs="Calibri"/>
          <w:b/>
        </w:rPr>
        <w:t>What is my school being asked to do?</w:t>
      </w:r>
    </w:p>
    <w:p w14:paraId="69D6E8A3" w14:textId="44943B19" w:rsidR="00ED73DD" w:rsidRPr="00011D78" w:rsidRDefault="009B0AF2" w:rsidP="00ED73DD">
      <w:pPr>
        <w:widowControl w:val="0"/>
        <w:autoSpaceDE w:val="0"/>
        <w:autoSpaceDN w:val="0"/>
        <w:adjustRightInd w:val="0"/>
        <w:spacing w:before="120" w:after="120" w:line="280" w:lineRule="exact"/>
        <w:rPr>
          <w:rFonts w:ascii="Calibri" w:hAnsi="Calibri" w:cs="Calibri"/>
          <w:bCs/>
        </w:rPr>
      </w:pPr>
      <w:r>
        <w:rPr>
          <w:rFonts w:ascii="Calibri" w:hAnsi="Calibri" w:cs="Calibri"/>
        </w:rPr>
        <w:t xml:space="preserve">We would like </w:t>
      </w:r>
      <w:r w:rsidR="00ED73DD" w:rsidRPr="00011D78">
        <w:rPr>
          <w:rFonts w:ascii="Calibri" w:hAnsi="Calibri" w:cs="Calibri"/>
        </w:rPr>
        <w:t>to invite you</w:t>
      </w:r>
      <w:r>
        <w:rPr>
          <w:rFonts w:ascii="Calibri" w:hAnsi="Calibri" w:cs="Calibri"/>
        </w:rPr>
        <w:t xml:space="preserve"> to</w:t>
      </w:r>
      <w:r w:rsidR="00ED73DD" w:rsidRPr="00011D78">
        <w:rPr>
          <w:rFonts w:ascii="Calibri" w:hAnsi="Calibri" w:cs="Calibri"/>
        </w:rPr>
        <w:t xml:space="preserve"> participat</w:t>
      </w:r>
      <w:r>
        <w:rPr>
          <w:rFonts w:ascii="Calibri" w:hAnsi="Calibri" w:cs="Calibri"/>
        </w:rPr>
        <w:t>e</w:t>
      </w:r>
      <w:r w:rsidR="00ED73DD" w:rsidRPr="00011D78">
        <w:rPr>
          <w:rFonts w:ascii="Calibri" w:hAnsi="Calibri" w:cs="Calibri"/>
        </w:rPr>
        <w:t xml:space="preserve"> in the case study component of this project. The goal of the case studies is to provide a window into understanding how districts, schools, and teachers identify, select, and use DLRs with EL students. Your school district superintendent, [Insert name here], has agreed to participate in this study. </w:t>
      </w:r>
    </w:p>
    <w:p w14:paraId="37CB0BC4" w14:textId="1F7F1CC0" w:rsidR="009B0AF2" w:rsidRPr="00011D78" w:rsidRDefault="00226D59" w:rsidP="009B0AF2">
      <w:pPr>
        <w:widowControl w:val="0"/>
        <w:autoSpaceDE w:val="0"/>
        <w:autoSpaceDN w:val="0"/>
        <w:adjustRightInd w:val="0"/>
        <w:spacing w:before="120" w:after="120" w:line="280" w:lineRule="exact"/>
        <w:rPr>
          <w:rFonts w:ascii="Calibri" w:hAnsi="Calibri" w:cs="Calibri"/>
        </w:rPr>
      </w:pPr>
      <w:r>
        <w:rPr>
          <w:rFonts w:ascii="Calibri" w:hAnsi="Calibri" w:cs="Calibri"/>
        </w:rPr>
        <w:t xml:space="preserve">As part of the case study in your district, </w:t>
      </w:r>
      <w:r w:rsidR="00ED73DD" w:rsidRPr="00011D78">
        <w:rPr>
          <w:rFonts w:ascii="Calibri" w:hAnsi="Calibri" w:cs="Calibri"/>
        </w:rPr>
        <w:t>a two-person research team will visit your school for one day</w:t>
      </w:r>
      <w:r>
        <w:rPr>
          <w:rFonts w:ascii="Calibri" w:hAnsi="Calibri" w:cs="Calibri"/>
        </w:rPr>
        <w:t>, scheduled in winter 2017.</w:t>
      </w:r>
      <w:r w:rsidR="00ED73DD" w:rsidRPr="00011D78">
        <w:rPr>
          <w:rFonts w:ascii="Calibri" w:hAnsi="Calibri" w:cs="Calibri"/>
        </w:rPr>
        <w:t xml:space="preserve"> </w:t>
      </w:r>
      <w:r w:rsidR="009B0AF2" w:rsidRPr="00011D78">
        <w:rPr>
          <w:rFonts w:ascii="Calibri" w:hAnsi="Calibri" w:cs="Calibri"/>
        </w:rPr>
        <w:t>While we are at your school, we will interview you, other administrators involved with the instruction of ELs and the use of DLRs (e.g., EL Coordinator or Lead Teacher or Technology coach), and</w:t>
      </w:r>
      <w:r w:rsidR="009B0AF2">
        <w:rPr>
          <w:rFonts w:ascii="Calibri" w:hAnsi="Calibri" w:cs="Calibri"/>
        </w:rPr>
        <w:t xml:space="preserve"> one to three</w:t>
      </w:r>
      <w:r w:rsidR="009B0AF2" w:rsidRPr="00011D78">
        <w:rPr>
          <w:rFonts w:ascii="Calibri" w:hAnsi="Calibri" w:cs="Calibri"/>
        </w:rPr>
        <w:t xml:space="preserve"> teachers (including mainstream teachers of ELs as well as EL specialists, if any). Additionally, we will conduct observations i</w:t>
      </w:r>
      <w:r>
        <w:rPr>
          <w:rFonts w:ascii="Calibri" w:hAnsi="Calibri" w:cs="Calibri"/>
        </w:rPr>
        <w:t xml:space="preserve">n the classroom of one teacher </w:t>
      </w:r>
      <w:r w:rsidR="009B0AF2" w:rsidRPr="00011D78">
        <w:rPr>
          <w:rFonts w:ascii="Calibri" w:hAnsi="Calibri" w:cs="Calibri"/>
        </w:rPr>
        <w:t>who</w:t>
      </w:r>
      <w:r>
        <w:rPr>
          <w:rFonts w:ascii="Calibri" w:hAnsi="Calibri" w:cs="Calibri"/>
        </w:rPr>
        <w:t xml:space="preserve"> uses </w:t>
      </w:r>
      <w:r w:rsidR="009B0AF2" w:rsidRPr="00011D78">
        <w:rPr>
          <w:rFonts w:ascii="Calibri" w:hAnsi="Calibri" w:cs="Calibri"/>
        </w:rPr>
        <w:t>DLRs</w:t>
      </w:r>
      <w:r>
        <w:rPr>
          <w:rFonts w:ascii="Calibri" w:hAnsi="Calibri" w:cs="Calibri"/>
        </w:rPr>
        <w:t xml:space="preserve"> in instruction</w:t>
      </w:r>
      <w:r w:rsidR="009B0AF2" w:rsidRPr="00011D78">
        <w:rPr>
          <w:rFonts w:ascii="Calibri" w:hAnsi="Calibri" w:cs="Calibri"/>
        </w:rPr>
        <w:t xml:space="preserve">. </w:t>
      </w:r>
    </w:p>
    <w:p w14:paraId="2D374FD7" w14:textId="1B2BE0B1" w:rsidR="009B0AF2" w:rsidRDefault="00ED73DD" w:rsidP="00400B86">
      <w:pPr>
        <w:widowControl w:val="0"/>
        <w:autoSpaceDE w:val="0"/>
        <w:autoSpaceDN w:val="0"/>
        <w:adjustRightInd w:val="0"/>
        <w:spacing w:before="120" w:after="120" w:line="280" w:lineRule="exact"/>
        <w:rPr>
          <w:b/>
        </w:rPr>
      </w:pPr>
      <w:r w:rsidRPr="00011D78">
        <w:rPr>
          <w:rFonts w:ascii="Calibri" w:hAnsi="Calibri" w:cs="Calibri"/>
        </w:rPr>
        <w:t xml:space="preserve">While it is always extra work to have visitors on campus, the study team is committed to do everything in its power to minimize impact on your school. We will be flexible and work with you to set a date for the site visit within the study period that is convenient for you and will not interfere with other activities taking place at the school. </w:t>
      </w:r>
    </w:p>
    <w:p w14:paraId="6F4C6429" w14:textId="77777777" w:rsidR="009B0AF2" w:rsidRDefault="009B0AF2" w:rsidP="009B0AF2">
      <w:pPr>
        <w:spacing w:before="0" w:after="0"/>
        <w:rPr>
          <w:b/>
        </w:rPr>
      </w:pPr>
    </w:p>
    <w:p w14:paraId="1DF05D75" w14:textId="77777777" w:rsidR="009B0AF2" w:rsidRPr="003F6C80" w:rsidRDefault="009B0AF2" w:rsidP="009B0AF2">
      <w:pPr>
        <w:spacing w:before="0" w:after="0"/>
        <w:rPr>
          <w:rFonts w:cs="Calibri"/>
          <w:b/>
        </w:rPr>
      </w:pPr>
      <w:r w:rsidRPr="003F6C80">
        <w:rPr>
          <w:b/>
        </w:rPr>
        <w:t>How</w:t>
      </w:r>
      <w:r w:rsidRPr="003F6C80">
        <w:rPr>
          <w:rFonts w:cs="Calibri"/>
          <w:b/>
        </w:rPr>
        <w:t xml:space="preserve"> will this national study benefit my </w:t>
      </w:r>
      <w:r>
        <w:rPr>
          <w:rFonts w:cs="Calibri"/>
          <w:b/>
        </w:rPr>
        <w:t>school</w:t>
      </w:r>
      <w:r w:rsidRPr="003F6C80">
        <w:rPr>
          <w:rFonts w:cs="Calibri"/>
          <w:b/>
        </w:rPr>
        <w:t>?</w:t>
      </w:r>
    </w:p>
    <w:p w14:paraId="293E105F" w14:textId="77777777" w:rsidR="009B0AF2" w:rsidRDefault="009B0AF2" w:rsidP="009B0AF2">
      <w:pPr>
        <w:spacing w:before="0" w:after="0"/>
      </w:pPr>
      <w:r>
        <w:t>The findings from the study will:</w:t>
      </w:r>
    </w:p>
    <w:p w14:paraId="4D06CF33" w14:textId="77777777" w:rsidR="009B0AF2" w:rsidRDefault="009B0AF2" w:rsidP="009B0AF2">
      <w:pPr>
        <w:pStyle w:val="ListParagraph"/>
        <w:numPr>
          <w:ilvl w:val="0"/>
          <w:numId w:val="46"/>
        </w:numPr>
        <w:spacing w:before="0" w:after="0"/>
      </w:pPr>
      <w:r>
        <w:t xml:space="preserve">inform the field and policy-makers to guide decision-making on the use of DLRS; </w:t>
      </w:r>
    </w:p>
    <w:p w14:paraId="1947A455" w14:textId="77777777" w:rsidR="009B0AF2" w:rsidRDefault="009B0AF2" w:rsidP="009B0AF2">
      <w:pPr>
        <w:pStyle w:val="ListParagraph"/>
        <w:numPr>
          <w:ilvl w:val="0"/>
          <w:numId w:val="46"/>
        </w:numPr>
        <w:spacing w:before="0" w:after="0"/>
      </w:pPr>
      <w:r>
        <w:t xml:space="preserve">offer insights as to </w:t>
      </w:r>
      <w:r w:rsidRPr="00B86F8E">
        <w:t>how DLR developers and practitioners could improve the usefulness of tools for teaching EL students</w:t>
      </w:r>
      <w:r>
        <w:t>; and</w:t>
      </w:r>
    </w:p>
    <w:p w14:paraId="1DD84364" w14:textId="4FF7B9E4" w:rsidR="009B0AF2" w:rsidRPr="009B0AF2" w:rsidRDefault="009B0AF2" w:rsidP="00400B86">
      <w:pPr>
        <w:pStyle w:val="ListParagraph"/>
        <w:numPr>
          <w:ilvl w:val="0"/>
          <w:numId w:val="46"/>
        </w:numPr>
        <w:spacing w:before="0" w:after="0"/>
      </w:pPr>
      <w:r>
        <w:t xml:space="preserve">lead to the development of two guides, one for </w:t>
      </w:r>
      <w:r w:rsidRPr="00B86F8E">
        <w:t xml:space="preserve">educators and </w:t>
      </w:r>
      <w:r>
        <w:t xml:space="preserve">one for DLR </w:t>
      </w:r>
      <w:r w:rsidRPr="00B86F8E">
        <w:t>developers</w:t>
      </w:r>
      <w:r>
        <w:t>.</w:t>
      </w:r>
    </w:p>
    <w:p w14:paraId="4550E038" w14:textId="6A7EB7BB" w:rsidR="00ED73DD" w:rsidRPr="000B2747" w:rsidRDefault="00ED73DD" w:rsidP="004604EA">
      <w:pPr>
        <w:widowControl w:val="0"/>
        <w:autoSpaceDE w:val="0"/>
        <w:autoSpaceDN w:val="0"/>
        <w:adjustRightInd w:val="0"/>
        <w:spacing w:before="120" w:after="120" w:line="280" w:lineRule="exact"/>
        <w:rPr>
          <w:rFonts w:ascii="Calibri" w:hAnsi="Calibri" w:cs="Calibri"/>
        </w:rPr>
      </w:pPr>
      <w:r>
        <w:rPr>
          <w:rFonts w:cs="Calibri"/>
        </w:rPr>
        <w:t>A summary of the c</w:t>
      </w:r>
      <w:r w:rsidRPr="002616CD">
        <w:rPr>
          <w:rFonts w:cs="Calibri"/>
        </w:rPr>
        <w:t>ase stud</w:t>
      </w:r>
      <w:r>
        <w:rPr>
          <w:rFonts w:cs="Calibri"/>
        </w:rPr>
        <w:t xml:space="preserve">y findings will </w:t>
      </w:r>
      <w:r w:rsidRPr="002616CD">
        <w:rPr>
          <w:rFonts w:cs="Calibri"/>
        </w:rPr>
        <w:t>be included in a report published by the U.S. Department of Education</w:t>
      </w:r>
      <w:r w:rsidR="00892C1B">
        <w:rPr>
          <w:rFonts w:cs="Calibri"/>
        </w:rPr>
        <w:t xml:space="preserve">, and the educator </w:t>
      </w:r>
      <w:r w:rsidR="00400B86">
        <w:rPr>
          <w:rFonts w:cs="Calibri"/>
        </w:rPr>
        <w:t xml:space="preserve">and developer </w:t>
      </w:r>
      <w:r w:rsidR="00892C1B">
        <w:rPr>
          <w:rFonts w:cs="Calibri"/>
        </w:rPr>
        <w:t>guide</w:t>
      </w:r>
      <w:r w:rsidR="00400B86">
        <w:rPr>
          <w:rFonts w:cs="Calibri"/>
        </w:rPr>
        <w:t>s</w:t>
      </w:r>
      <w:r w:rsidR="00892C1B">
        <w:rPr>
          <w:rFonts w:cs="Calibri"/>
        </w:rPr>
        <w:t xml:space="preserve"> will be shared with your district</w:t>
      </w:r>
      <w:r w:rsidR="00226D59">
        <w:rPr>
          <w:rFonts w:cs="Calibri"/>
        </w:rPr>
        <w:t xml:space="preserve"> and school</w:t>
      </w:r>
      <w:r w:rsidR="00400B86">
        <w:rPr>
          <w:rFonts w:cs="Calibri"/>
        </w:rPr>
        <w:t>.</w:t>
      </w:r>
    </w:p>
    <w:p w14:paraId="52E5B6C3" w14:textId="77777777" w:rsidR="00892C1B" w:rsidRDefault="00892C1B" w:rsidP="009B0AF2">
      <w:pPr>
        <w:spacing w:before="0" w:after="0"/>
        <w:rPr>
          <w:b/>
        </w:rPr>
      </w:pPr>
    </w:p>
    <w:p w14:paraId="41764468" w14:textId="77777777" w:rsidR="00226D59" w:rsidRDefault="00226D59">
      <w:pPr>
        <w:spacing w:before="0" w:after="0"/>
        <w:rPr>
          <w:b/>
        </w:rPr>
      </w:pPr>
      <w:r>
        <w:rPr>
          <w:b/>
        </w:rPr>
        <w:br w:type="page"/>
      </w:r>
    </w:p>
    <w:p w14:paraId="5151F47E" w14:textId="1A5B73CD" w:rsidR="009B0AF2" w:rsidRPr="000853D9" w:rsidRDefault="009B0AF2" w:rsidP="009B0AF2">
      <w:pPr>
        <w:spacing w:before="0" w:after="0"/>
        <w:rPr>
          <w:b/>
        </w:rPr>
      </w:pPr>
      <w:r w:rsidRPr="000853D9">
        <w:rPr>
          <w:b/>
        </w:rPr>
        <w:lastRenderedPageBreak/>
        <w:t>Wh</w:t>
      </w:r>
      <w:r>
        <w:rPr>
          <w:b/>
        </w:rPr>
        <w:t xml:space="preserve">ere can I obtain </w:t>
      </w:r>
      <w:r w:rsidRPr="000853D9">
        <w:rPr>
          <w:b/>
        </w:rPr>
        <w:t>further information?</w:t>
      </w:r>
    </w:p>
    <w:p w14:paraId="4AB68B9A" w14:textId="6C341C53" w:rsidR="00ED73DD" w:rsidRPr="000B2747" w:rsidRDefault="00ED73DD" w:rsidP="00ED73DD">
      <w:pPr>
        <w:widowControl w:val="0"/>
        <w:spacing w:before="120" w:after="120" w:line="280" w:lineRule="exact"/>
        <w:rPr>
          <w:rFonts w:ascii="Calibri" w:hAnsi="Calibri" w:cs="Calibri"/>
        </w:rPr>
      </w:pPr>
      <w:r w:rsidRPr="000B2747">
        <w:rPr>
          <w:rFonts w:ascii="Calibri" w:hAnsi="Calibri" w:cs="Calibri"/>
        </w:rPr>
        <w:t xml:space="preserve">If you have any comments or questions regarding the study, please contact the Project </w:t>
      </w:r>
      <w:r w:rsidR="00C72250">
        <w:rPr>
          <w:rFonts w:ascii="Calibri" w:hAnsi="Calibri" w:cs="Calibri"/>
        </w:rPr>
        <w:t xml:space="preserve">Deputy </w:t>
      </w:r>
      <w:r w:rsidRPr="000B2747">
        <w:rPr>
          <w:rFonts w:ascii="Calibri" w:hAnsi="Calibri" w:cs="Calibri"/>
        </w:rPr>
        <w:t>Director, Philip Vahey, at 650-859-2143 or via email at philip.vahey@sri.com. A member of the study team will be in touch shortly to discuss further details related to your participation in this important study.</w:t>
      </w:r>
    </w:p>
    <w:p w14:paraId="581662D1" w14:textId="1D989F66" w:rsidR="00ED73DD" w:rsidRPr="000B2747" w:rsidRDefault="009B0AF2" w:rsidP="00ED73DD">
      <w:pPr>
        <w:widowControl w:val="0"/>
        <w:spacing w:before="120" w:after="120" w:line="280" w:lineRule="exact"/>
        <w:rPr>
          <w:rFonts w:ascii="Calibri" w:hAnsi="Calibri" w:cs="Calibri"/>
        </w:rPr>
      </w:pPr>
      <w:r>
        <w:rPr>
          <w:rFonts w:cs="Calibri"/>
        </w:rPr>
        <w:t>We</w:t>
      </w:r>
      <w:r w:rsidRPr="002616CD">
        <w:rPr>
          <w:rFonts w:cs="Calibri"/>
        </w:rPr>
        <w:t xml:space="preserve"> </w:t>
      </w:r>
      <w:r>
        <w:rPr>
          <w:rFonts w:cs="Calibri"/>
        </w:rPr>
        <w:t xml:space="preserve">hope that you will </w:t>
      </w:r>
      <w:r w:rsidRPr="002616CD">
        <w:rPr>
          <w:rFonts w:cs="Calibri"/>
        </w:rPr>
        <w:t>accept this invitation so that your experiences and insights can inform the development of these resources, and advance the design and use of DLRs with ELs.</w:t>
      </w:r>
      <w:r w:rsidR="00400B86">
        <w:rPr>
          <w:rFonts w:cs="Calibri"/>
        </w:rPr>
        <w:t xml:space="preserve"> </w:t>
      </w:r>
      <w:r w:rsidR="00ED73DD" w:rsidRPr="000B2747">
        <w:rPr>
          <w:rFonts w:ascii="Calibri" w:hAnsi="Calibri" w:cs="Calibri"/>
        </w:rPr>
        <w:t xml:space="preserve">Thank you very much for your consideration. </w:t>
      </w:r>
    </w:p>
    <w:p w14:paraId="712B27D0" w14:textId="77777777" w:rsidR="00226D59" w:rsidRDefault="00226D59" w:rsidP="00ED73DD">
      <w:pPr>
        <w:widowControl w:val="0"/>
        <w:spacing w:before="120" w:after="120" w:line="280" w:lineRule="exact"/>
        <w:rPr>
          <w:rFonts w:ascii="Calibri" w:hAnsi="Calibri" w:cs="Calibri"/>
        </w:rPr>
      </w:pPr>
    </w:p>
    <w:p w14:paraId="6DD9DDE4" w14:textId="77777777" w:rsidR="00ED73DD" w:rsidRPr="000B2747" w:rsidRDefault="00ED73DD" w:rsidP="00ED73DD">
      <w:pPr>
        <w:widowControl w:val="0"/>
        <w:spacing w:before="120" w:after="120" w:line="280" w:lineRule="exact"/>
        <w:rPr>
          <w:rFonts w:ascii="Calibri" w:hAnsi="Calibri" w:cs="Calibri"/>
          <w:highlight w:val="yellow"/>
        </w:rPr>
      </w:pPr>
      <w:r w:rsidRPr="000B2747">
        <w:rPr>
          <w:rFonts w:ascii="Calibri" w:hAnsi="Calibri" w:cs="Calibri"/>
        </w:rPr>
        <w:t xml:space="preserve">Sincerely, </w:t>
      </w:r>
    </w:p>
    <w:p w14:paraId="5A22583B" w14:textId="77777777" w:rsidR="00ED73DD" w:rsidRPr="000B2747" w:rsidRDefault="00ED73DD" w:rsidP="00ED73DD">
      <w:pPr>
        <w:widowControl w:val="0"/>
        <w:spacing w:after="0" w:line="280" w:lineRule="exact"/>
        <w:rPr>
          <w:rFonts w:ascii="Calibri" w:hAnsi="Calibri" w:cs="Calibri"/>
        </w:rPr>
      </w:pPr>
    </w:p>
    <w:p w14:paraId="729FB88E" w14:textId="77777777" w:rsidR="00ED73DD" w:rsidRPr="002616CD" w:rsidRDefault="00ED73DD" w:rsidP="00ED73DD">
      <w:pPr>
        <w:widowControl w:val="0"/>
        <w:spacing w:after="0" w:line="280" w:lineRule="exact"/>
        <w:rPr>
          <w:rFonts w:cs="Calibri"/>
        </w:rPr>
      </w:pPr>
    </w:p>
    <w:p w14:paraId="747819B7" w14:textId="77777777" w:rsidR="00ED73DD" w:rsidRPr="002616CD" w:rsidRDefault="00ED73DD" w:rsidP="00ED73DD">
      <w:pPr>
        <w:widowControl w:val="0"/>
        <w:spacing w:before="0" w:after="0" w:line="280" w:lineRule="exact"/>
        <w:rPr>
          <w:rFonts w:cs="Calibri"/>
        </w:rPr>
      </w:pPr>
      <w:r w:rsidRPr="002616CD">
        <w:rPr>
          <w:rFonts w:cs="Calibri"/>
        </w:rPr>
        <w:t>Philip Vahey</w:t>
      </w:r>
      <w:r>
        <w:rPr>
          <w:rFonts w:cs="Calibri"/>
        </w:rPr>
        <w:tab/>
      </w:r>
      <w:r>
        <w:rPr>
          <w:rFonts w:cs="Calibri"/>
        </w:rPr>
        <w:tab/>
      </w:r>
      <w:r>
        <w:rPr>
          <w:rFonts w:cs="Calibri"/>
        </w:rPr>
        <w:tab/>
      </w:r>
      <w:r>
        <w:rPr>
          <w:rFonts w:cs="Calibri"/>
        </w:rPr>
        <w:tab/>
      </w:r>
      <w:r>
        <w:rPr>
          <w:rFonts w:cs="Calibri"/>
        </w:rPr>
        <w:tab/>
      </w:r>
      <w:r>
        <w:rPr>
          <w:rFonts w:cs="Calibri"/>
        </w:rPr>
        <w:tab/>
        <w:t>Annette M. Zehler</w:t>
      </w:r>
    </w:p>
    <w:p w14:paraId="3E7F84AE" w14:textId="77777777" w:rsidR="00ED73DD" w:rsidRDefault="00ED73DD" w:rsidP="00ED73DD">
      <w:pPr>
        <w:widowControl w:val="0"/>
        <w:spacing w:before="0" w:after="0" w:line="280" w:lineRule="exact"/>
      </w:pPr>
      <w:r>
        <w:t>Deputy Director</w:t>
      </w:r>
      <w:r>
        <w:tab/>
      </w:r>
      <w:r>
        <w:tab/>
      </w:r>
      <w:r>
        <w:tab/>
      </w:r>
      <w:r>
        <w:tab/>
      </w:r>
      <w:r>
        <w:tab/>
      </w:r>
      <w:r>
        <w:tab/>
        <w:t xml:space="preserve">Project Director </w:t>
      </w:r>
    </w:p>
    <w:p w14:paraId="7243FDC5" w14:textId="77777777" w:rsidR="00ED73DD" w:rsidRDefault="00ED73DD" w:rsidP="00ED73DD">
      <w:pPr>
        <w:widowControl w:val="0"/>
        <w:spacing w:before="0" w:after="0" w:line="280" w:lineRule="exact"/>
      </w:pPr>
    </w:p>
    <w:p w14:paraId="30FA8DE3" w14:textId="77777777" w:rsidR="00DD6B99" w:rsidRDefault="00DD6B99" w:rsidP="00DD6B99">
      <w:pPr>
        <w:spacing w:before="0" w:after="0"/>
        <w:rPr>
          <w:rFonts w:ascii="Calibri" w:hAnsi="Calibri"/>
          <w:bCs/>
        </w:rPr>
      </w:pPr>
      <w:r>
        <w:rPr>
          <w:rFonts w:ascii="Calibri" w:hAnsi="Calibri"/>
          <w:bCs/>
        </w:rPr>
        <w:t>Contact information</w:t>
      </w:r>
    </w:p>
    <w:p w14:paraId="0EB481BD" w14:textId="77777777" w:rsidR="00DD6B99" w:rsidRDefault="00DD6B99" w:rsidP="00DD6B99">
      <w:pPr>
        <w:spacing w:before="0" w:after="0"/>
        <w:rPr>
          <w:rFonts w:ascii="Calibri" w:eastAsia="Arial" w:hAnsi="Calibri" w:cs="Arial"/>
          <w:b/>
          <w:i/>
          <w:color w:val="000000"/>
        </w:rPr>
      </w:pPr>
      <w:r>
        <w:rPr>
          <w:rFonts w:ascii="Calibri" w:hAnsi="Calibri"/>
          <w:bCs/>
        </w:rPr>
        <w:t xml:space="preserve">Attached: </w:t>
      </w:r>
      <w:r>
        <w:rPr>
          <w:rFonts w:ascii="Calibri" w:hAnsi="Calibri"/>
          <w:bCs/>
        </w:rPr>
        <w:tab/>
        <w:t>Study Description</w:t>
      </w:r>
    </w:p>
    <w:p w14:paraId="72564BE8" w14:textId="77777777" w:rsidR="00B12F40" w:rsidRDefault="00B12F40" w:rsidP="00ED73DD">
      <w:pPr>
        <w:widowControl w:val="0"/>
        <w:spacing w:before="0" w:after="0" w:line="280" w:lineRule="exact"/>
      </w:pPr>
    </w:p>
    <w:p w14:paraId="504D7D8F" w14:textId="77777777" w:rsidR="00DD6B99" w:rsidRDefault="00DD6B99" w:rsidP="00DD6B99">
      <w:pPr>
        <w:widowControl w:val="0"/>
        <w:autoSpaceDE w:val="0"/>
        <w:autoSpaceDN w:val="0"/>
        <w:adjustRightInd w:val="0"/>
        <w:spacing w:before="0" w:after="0"/>
        <w:rPr>
          <w:rFonts w:ascii="Calibri" w:eastAsia="MS Mincho" w:hAnsi="Calibri" w:cs="Calibri"/>
          <w:bCs/>
          <w:sz w:val="20"/>
          <w:szCs w:val="20"/>
        </w:rPr>
      </w:pPr>
    </w:p>
    <w:p w14:paraId="47D6A77F" w14:textId="04A5F595" w:rsidR="00DD6B99" w:rsidRPr="00400B86" w:rsidRDefault="009B0AF2" w:rsidP="00400B86">
      <w:pPr>
        <w:spacing w:before="120" w:after="0"/>
        <w:rPr>
          <w:b/>
          <w:bCs/>
          <w:i/>
          <w:sz w:val="20"/>
          <w:szCs w:val="20"/>
        </w:rPr>
      </w:pPr>
      <w:r w:rsidRPr="009B086A">
        <w:rPr>
          <w:b/>
          <w:bCs/>
          <w:i/>
          <w:sz w:val="20"/>
          <w:szCs w:val="20"/>
        </w:rPr>
        <w:t>CONFIDENTIALITY</w:t>
      </w:r>
    </w:p>
    <w:p w14:paraId="23BE9841" w14:textId="77777777" w:rsidR="00581D0E" w:rsidRDefault="009B0AF2" w:rsidP="00DD6B99">
      <w:pPr>
        <w:widowControl w:val="0"/>
        <w:autoSpaceDE w:val="0"/>
        <w:autoSpaceDN w:val="0"/>
        <w:adjustRightInd w:val="0"/>
        <w:spacing w:before="0" w:after="0"/>
        <w:rPr>
          <w:rFonts w:cs="Calibri"/>
          <w:sz w:val="18"/>
          <w:szCs w:val="18"/>
        </w:rPr>
      </w:pPr>
      <w:r w:rsidRPr="00400B86">
        <w:rPr>
          <w:rFonts w:cs="Calibri"/>
          <w:sz w:val="18"/>
          <w:szCs w:val="18"/>
        </w:rPr>
        <w:t>Prior to being interviewed, all participants will be informed that their participation is voluntary and that their responses are confidential to the extent permitted by law. They will receive a consent form that describes the purposes of the data collection and outlines their privacy rights and the confidentiality of the data as described here. Responses to this data collection will be used to summarize findings in an aggregate manner (across groups of sites), or will be used to provide examples of program implementation in a manner that does not associate responses with a specific district, school, or individual. In the report, pseudonyms will be used for each district and school.  The study team may refer to the generic title of an individual (e.g., “school principal,” or “teacher”) but neither the site name nor the individual name will be used.  All efforts will be made to keep the description of the district or school general enough so that a reader would never be able to determine the true name or identity of the site or individuals at the site.  The study team will make sure that access to all data with identifiable information is limited to members of the study team. The study team will not provide information that associates responses or findings with a subject, school, or district to anyone outside the study team, and will protect or maintain confidentiality for data collected, except as required by law</w:t>
      </w:r>
      <w:r w:rsidR="00581D0E">
        <w:rPr>
          <w:rFonts w:cs="Calibri"/>
          <w:sz w:val="18"/>
          <w:szCs w:val="18"/>
        </w:rPr>
        <w:t>.</w:t>
      </w:r>
    </w:p>
    <w:p w14:paraId="0D4BB8D9" w14:textId="77777777" w:rsidR="00581D0E" w:rsidRDefault="00581D0E" w:rsidP="00DD6B99">
      <w:pPr>
        <w:widowControl w:val="0"/>
        <w:autoSpaceDE w:val="0"/>
        <w:autoSpaceDN w:val="0"/>
        <w:adjustRightInd w:val="0"/>
        <w:spacing w:before="0" w:after="0"/>
        <w:rPr>
          <w:rFonts w:cs="Calibri"/>
          <w:sz w:val="18"/>
          <w:szCs w:val="18"/>
        </w:rPr>
      </w:pPr>
    </w:p>
    <w:p w14:paraId="7BB2C3B4" w14:textId="42639EC8" w:rsidR="00DD6B99" w:rsidRDefault="00581D0E" w:rsidP="00DD6B99">
      <w:pPr>
        <w:widowControl w:val="0"/>
        <w:autoSpaceDE w:val="0"/>
        <w:autoSpaceDN w:val="0"/>
        <w:adjustRightInd w:val="0"/>
        <w:spacing w:before="0" w:after="0"/>
        <w:rPr>
          <w:rFonts w:ascii="Calibri" w:eastAsia="MS Mincho" w:hAnsi="Calibri" w:cs="Calibri"/>
          <w:bCs/>
          <w:sz w:val="20"/>
          <w:szCs w:val="20"/>
        </w:rPr>
      </w:pPr>
      <w:r w:rsidRPr="00E33F24">
        <w:rPr>
          <w:sz w:val="18"/>
          <w:szCs w:val="20"/>
        </w:rPr>
        <w:t xml:space="preserve">If you have any questions about the study, please call </w:t>
      </w:r>
      <w:r>
        <w:rPr>
          <w:sz w:val="18"/>
          <w:szCs w:val="20"/>
        </w:rPr>
        <w:t>1-855-241-7535</w:t>
      </w:r>
      <w:r w:rsidRPr="00E33F24">
        <w:rPr>
          <w:sz w:val="18"/>
          <w:szCs w:val="20"/>
        </w:rPr>
        <w:t xml:space="preserve">. If you have questions about your rights as a study participant, </w:t>
      </w:r>
      <w:r w:rsidRPr="00E33F24">
        <w:rPr>
          <w:rFonts w:cs="Tahoma"/>
          <w:color w:val="000000"/>
          <w:sz w:val="18"/>
          <w:szCs w:val="20"/>
          <w:shd w:val="clear" w:color="auto" w:fill="FFFFFF"/>
        </w:rPr>
        <w:t>please call the Westat Human Subjects Protections office at 1-888-920-7631. Please leave a message with your fu</w:t>
      </w:r>
      <w:r>
        <w:rPr>
          <w:rFonts w:cs="Tahoma"/>
          <w:color w:val="000000"/>
          <w:sz w:val="18"/>
          <w:szCs w:val="20"/>
          <w:shd w:val="clear" w:color="auto" w:fill="FFFFFF"/>
        </w:rPr>
        <w:t>ll name, the name of the study (</w:t>
      </w:r>
      <w:r>
        <w:rPr>
          <w:rFonts w:cs="Tahoma"/>
          <w:i/>
          <w:color w:val="000000"/>
          <w:sz w:val="18"/>
          <w:szCs w:val="20"/>
          <w:shd w:val="clear" w:color="auto" w:fill="FFFFFF"/>
        </w:rPr>
        <w:t>National Study of English Learners and Digital Learning Resources)</w:t>
      </w:r>
      <w:r w:rsidRPr="00E33F24">
        <w:rPr>
          <w:rFonts w:cs="Tahoma"/>
          <w:color w:val="000000"/>
          <w:sz w:val="18"/>
          <w:szCs w:val="20"/>
          <w:shd w:val="clear" w:color="auto" w:fill="FFFFFF"/>
        </w:rPr>
        <w:t>, and a phone number beginning with the area code. A research office staff person will retur</w:t>
      </w:r>
      <w:r>
        <w:rPr>
          <w:rFonts w:cs="Tahoma"/>
          <w:color w:val="000000"/>
          <w:sz w:val="18"/>
          <w:szCs w:val="20"/>
          <w:shd w:val="clear" w:color="auto" w:fill="FFFFFF"/>
        </w:rPr>
        <w:t>n your call as soon as possible.</w:t>
      </w:r>
    </w:p>
    <w:p w14:paraId="7BE60080" w14:textId="77777777" w:rsidR="00DD6B99" w:rsidRDefault="00DD6B99" w:rsidP="00DD6B99">
      <w:pPr>
        <w:widowControl w:val="0"/>
        <w:autoSpaceDE w:val="0"/>
        <w:autoSpaceDN w:val="0"/>
        <w:adjustRightInd w:val="0"/>
        <w:spacing w:before="0" w:after="0"/>
        <w:rPr>
          <w:rFonts w:ascii="Calibri" w:eastAsia="MS Mincho" w:hAnsi="Calibri" w:cs="Calibri"/>
          <w:bCs/>
          <w:sz w:val="20"/>
          <w:szCs w:val="20"/>
        </w:rPr>
      </w:pPr>
    </w:p>
    <w:tbl>
      <w:tblPr>
        <w:tblStyle w:val="TableGrid"/>
        <w:tblW w:w="0" w:type="auto"/>
        <w:tblLook w:val="04A0" w:firstRow="1" w:lastRow="0" w:firstColumn="1" w:lastColumn="0" w:noHBand="0" w:noVBand="1"/>
      </w:tblPr>
      <w:tblGrid>
        <w:gridCol w:w="9576"/>
      </w:tblGrid>
      <w:tr w:rsidR="00DD6B99" w14:paraId="4FDF3808" w14:textId="77777777" w:rsidTr="0058397C">
        <w:tc>
          <w:tcPr>
            <w:tcW w:w="9576" w:type="dxa"/>
          </w:tcPr>
          <w:p w14:paraId="45119DCA" w14:textId="5D43D1F4" w:rsidR="00DD6B99" w:rsidRPr="00226D59" w:rsidRDefault="00DD6B99" w:rsidP="0058397C">
            <w:pPr>
              <w:widowControl w:val="0"/>
              <w:autoSpaceDE w:val="0"/>
              <w:autoSpaceDN w:val="0"/>
              <w:adjustRightInd w:val="0"/>
              <w:spacing w:before="120" w:after="120"/>
              <w:rPr>
                <w:rFonts w:ascii="Calibri" w:eastAsia="MS Mincho" w:hAnsi="Calibri" w:cs="Calibri"/>
                <w:bCs/>
                <w:sz w:val="18"/>
                <w:szCs w:val="18"/>
              </w:rPr>
            </w:pPr>
            <w:r w:rsidRPr="00226D59">
              <w:rPr>
                <w:rFonts w:ascii="Calibri" w:eastAsia="MS Mincho" w:hAnsi="Calibri" w:cs="Calibri"/>
                <w:bCs/>
                <w:sz w:val="18"/>
                <w:szCs w:val="18"/>
              </w:rPr>
              <w:t xml:space="preserve">According to the </w:t>
            </w:r>
            <w:r w:rsidR="00400B86" w:rsidRPr="00226D59">
              <w:rPr>
                <w:rFonts w:ascii="Calibri" w:eastAsia="MS Mincho" w:hAnsi="Calibri" w:cs="Calibri"/>
                <w:bCs/>
                <w:i/>
                <w:sz w:val="18"/>
                <w:szCs w:val="18"/>
              </w:rPr>
              <w:t>Paperwork</w:t>
            </w:r>
            <w:r w:rsidRPr="00226D59">
              <w:rPr>
                <w:rFonts w:ascii="Calibri" w:eastAsia="MS Mincho" w:hAnsi="Calibri" w:cs="Calibri"/>
                <w:bCs/>
                <w:i/>
                <w:sz w:val="18"/>
                <w:szCs w:val="18"/>
              </w:rPr>
              <w:t xml:space="preserve"> Reduction Act of 1995</w:t>
            </w:r>
            <w:r w:rsidRPr="00226D59">
              <w:rPr>
                <w:rFonts w:ascii="Calibri" w:eastAsia="MS Mincho" w:hAnsi="Calibri" w:cs="Calibri"/>
                <w:bCs/>
                <w:sz w:val="18"/>
                <w:szCs w:val="18"/>
              </w:rPr>
              <w:t xml:space="preserve">, no persons are required to respond to a collection of information unless such collection displays a valid OMB control number. The valid OMB control number for this information collection is xxxx-xxxx. Public reporting burden for this collection is estimated to average 60 minutes per response, including the time to review instructions, search existing data resources, </w:t>
            </w:r>
            <w:proofErr w:type="gramStart"/>
            <w:r w:rsidRPr="00226D59">
              <w:rPr>
                <w:rFonts w:ascii="Calibri" w:eastAsia="MS Mincho" w:hAnsi="Calibri" w:cs="Calibri"/>
                <w:bCs/>
                <w:sz w:val="18"/>
                <w:szCs w:val="18"/>
              </w:rPr>
              <w:t>gather</w:t>
            </w:r>
            <w:proofErr w:type="gramEnd"/>
            <w:r w:rsidRPr="00226D59">
              <w:rPr>
                <w:rFonts w:ascii="Calibri" w:eastAsia="MS Mincho" w:hAnsi="Calibri" w:cs="Calibri"/>
                <w:bCs/>
                <w:sz w:val="18"/>
                <w:szCs w:val="18"/>
              </w:rPr>
              <w:t xml:space="preserve"> the data needed, and complete and review the information collection. There is no obligation to respond to this collection; participation is voluntary. If you have comments or concerns about the status of your individual submission of this form, application, or survey, please contact [</w:t>
            </w:r>
            <w:r w:rsidRPr="00226D59">
              <w:rPr>
                <w:rFonts w:ascii="Calibri" w:eastAsia="MS Mincho" w:hAnsi="Calibri" w:cs="Calibri"/>
                <w:b/>
                <w:bCs/>
                <w:i/>
                <w:sz w:val="18"/>
                <w:szCs w:val="18"/>
              </w:rPr>
              <w:t>Name and Contact Information</w:t>
            </w:r>
            <w:r w:rsidRPr="00226D59">
              <w:rPr>
                <w:rFonts w:ascii="Calibri" w:eastAsia="MS Mincho" w:hAnsi="Calibri" w:cs="Calibri"/>
                <w:bCs/>
                <w:sz w:val="18"/>
                <w:szCs w:val="18"/>
              </w:rPr>
              <w:t>], U.S. Department of Education, Policy and Program Studies Service, 400 Maryland Ave. SW, Washington, DC 20202, directly. (Note: Please do not return</w:t>
            </w:r>
            <w:r w:rsidRPr="00226D59">
              <w:rPr>
                <w:rFonts w:ascii="Calibri" w:hAnsi="Calibri" w:cs="Calibri"/>
                <w:sz w:val="18"/>
                <w:szCs w:val="18"/>
              </w:rPr>
              <w:t xml:space="preserve"> the completed instrument, form, application, or survey to this address.)</w:t>
            </w:r>
            <w:r w:rsidRPr="00226D59">
              <w:rPr>
                <w:rFonts w:ascii="Calibri" w:eastAsia="MS Mincho" w:hAnsi="Calibri" w:cs="Calibri"/>
                <w:bCs/>
                <w:sz w:val="18"/>
                <w:szCs w:val="18"/>
              </w:rPr>
              <w:t xml:space="preserve">  </w:t>
            </w:r>
          </w:p>
        </w:tc>
      </w:tr>
    </w:tbl>
    <w:p w14:paraId="5B8CF5A4" w14:textId="77777777" w:rsidR="00DD6B99" w:rsidRDefault="00DD6B99" w:rsidP="00ED73DD">
      <w:pPr>
        <w:widowControl w:val="0"/>
        <w:spacing w:before="0" w:after="0" w:line="280" w:lineRule="exact"/>
        <w:sectPr w:rsidR="00DD6B99">
          <w:pgSz w:w="12240" w:h="15840"/>
          <w:pgMar w:top="1440" w:right="1440" w:bottom="1440" w:left="1440" w:header="720" w:footer="576" w:gutter="0"/>
          <w:cols w:space="720"/>
          <w:docGrid w:linePitch="299"/>
        </w:sectPr>
      </w:pPr>
    </w:p>
    <w:p w14:paraId="719BE8B5" w14:textId="77777777" w:rsidR="00A42E77" w:rsidRPr="009B6A47" w:rsidRDefault="00A42E77" w:rsidP="00A42E77">
      <w:pPr>
        <w:pStyle w:val="Heading2"/>
        <w:spacing w:after="0"/>
        <w:jc w:val="center"/>
        <w:rPr>
          <w:rFonts w:eastAsia="Arial"/>
          <w:sz w:val="24"/>
          <w:szCs w:val="24"/>
        </w:rPr>
      </w:pPr>
      <w:r>
        <w:rPr>
          <w:rFonts w:eastAsia="Arial"/>
          <w:sz w:val="24"/>
          <w:szCs w:val="24"/>
        </w:rPr>
        <w:lastRenderedPageBreak/>
        <w:t>National Study of English Learners and Digital Learning Resources (NSELD)</w:t>
      </w:r>
    </w:p>
    <w:p w14:paraId="7409D0B1" w14:textId="2FC8318E" w:rsidR="00B12F40" w:rsidRPr="004604EA" w:rsidRDefault="00B12F40" w:rsidP="004604EA">
      <w:pPr>
        <w:spacing w:before="0" w:after="0"/>
        <w:jc w:val="center"/>
        <w:rPr>
          <w:rFonts w:ascii="Calibri" w:hAnsi="Calibri"/>
          <w:b/>
          <w:sz w:val="28"/>
          <w:szCs w:val="28"/>
        </w:rPr>
      </w:pPr>
      <w:r w:rsidRPr="00B12F40">
        <w:rPr>
          <w:rFonts w:ascii="Calibri" w:hAnsi="Calibri"/>
          <w:b/>
          <w:sz w:val="28"/>
          <w:szCs w:val="28"/>
        </w:rPr>
        <w:t>Case Study: School Participant Email</w:t>
      </w:r>
    </w:p>
    <w:p w14:paraId="379809C4" w14:textId="77777777" w:rsidR="00B12F40" w:rsidRDefault="00B12F40" w:rsidP="00B12F40">
      <w:pPr>
        <w:rPr>
          <w:rFonts w:ascii="Calibri" w:hAnsi="Calibri"/>
        </w:rPr>
      </w:pPr>
      <w:r>
        <w:rPr>
          <w:rFonts w:ascii="Calibri" w:hAnsi="Calibri"/>
        </w:rPr>
        <w:t xml:space="preserve">Dear [Name]: </w:t>
      </w:r>
    </w:p>
    <w:p w14:paraId="5EBB7A98" w14:textId="1BB7F460" w:rsidR="00B12F40" w:rsidRPr="00011D78" w:rsidRDefault="00B12F40" w:rsidP="00B12F40">
      <w:pPr>
        <w:spacing w:before="120" w:after="120"/>
        <w:rPr>
          <w:rFonts w:ascii="Calibri" w:eastAsia="MS Mincho" w:hAnsi="Calibri"/>
          <w:lang w:eastAsia="ja-JP"/>
        </w:rPr>
      </w:pPr>
      <w:r w:rsidRPr="00C1025E">
        <w:rPr>
          <w:rFonts w:ascii="Calibri" w:eastAsia="MS Mincho" w:hAnsi="Calibri"/>
          <w:lang w:eastAsia="ja-JP"/>
        </w:rPr>
        <w:t xml:space="preserve">I am writing to invite you to participate in a case study visit to your district </w:t>
      </w:r>
      <w:r w:rsidR="00A42E77">
        <w:rPr>
          <w:rFonts w:ascii="Calibri" w:eastAsia="MS Mincho" w:hAnsi="Calibri"/>
          <w:lang w:eastAsia="ja-JP"/>
        </w:rPr>
        <w:t xml:space="preserve">for the </w:t>
      </w:r>
      <w:r w:rsidR="00A42E77">
        <w:rPr>
          <w:rFonts w:ascii="Calibri" w:eastAsia="MS Mincho" w:hAnsi="Calibri"/>
          <w:i/>
          <w:lang w:eastAsia="ja-JP"/>
        </w:rPr>
        <w:t xml:space="preserve">National Study of English Leaders and Digital Learning Resources </w:t>
      </w:r>
      <w:r w:rsidR="00A42E77">
        <w:rPr>
          <w:rFonts w:ascii="Calibri" w:eastAsia="MS Mincho" w:hAnsi="Calibri"/>
          <w:lang w:eastAsia="ja-JP"/>
        </w:rPr>
        <w:t>(NSELD)</w:t>
      </w:r>
      <w:r w:rsidRPr="00011D78">
        <w:rPr>
          <w:rFonts w:ascii="Calibri" w:eastAsia="MS Mincho" w:hAnsi="Calibri"/>
          <w:bCs/>
          <w:i/>
          <w:lang w:eastAsia="ja-JP"/>
        </w:rPr>
        <w:t>,</w:t>
      </w:r>
      <w:r>
        <w:rPr>
          <w:rFonts w:ascii="Calibri" w:eastAsia="MS Mincho" w:hAnsi="Calibri"/>
          <w:bCs/>
          <w:i/>
          <w:lang w:eastAsia="ja-JP"/>
        </w:rPr>
        <w:t xml:space="preserve"> </w:t>
      </w:r>
      <w:r w:rsidRPr="00011D78">
        <w:rPr>
          <w:rFonts w:ascii="Calibri" w:eastAsia="MS Mincho" w:hAnsi="Calibri"/>
          <w:bCs/>
          <w:lang w:eastAsia="ja-JP"/>
        </w:rPr>
        <w:t xml:space="preserve">a study conducted for the </w:t>
      </w:r>
      <w:r w:rsidRPr="00011D78">
        <w:rPr>
          <w:rFonts w:ascii="Calibri" w:eastAsia="MS Mincho" w:hAnsi="Calibri"/>
          <w:lang w:eastAsia="ja-JP"/>
        </w:rPr>
        <w:t xml:space="preserve">U.S. Department of Education, by Westat and SRI International. The attached document provides a brief description of the overall study. </w:t>
      </w:r>
    </w:p>
    <w:p w14:paraId="595B039E" w14:textId="77777777" w:rsidR="00B12F40" w:rsidRPr="00011D78" w:rsidRDefault="00B12F40" w:rsidP="00B12F40">
      <w:pPr>
        <w:rPr>
          <w:rFonts w:ascii="Calibri" w:hAnsi="Calibri"/>
          <w:bCs/>
        </w:rPr>
      </w:pPr>
      <w:r w:rsidRPr="00011D78">
        <w:rPr>
          <w:rFonts w:ascii="Calibri" w:hAnsi="Calibri"/>
          <w:bCs/>
        </w:rPr>
        <w:t xml:space="preserve">[School District] and [School] have kindly agreed to participate in this study. Since you are [insert role here], we are interested in interviewing you to learn more about DLR use with ELs at your school. The interview will last approximately an hour, and will cover topics related to the use of DLRs in instruction, in particular with ELs. </w:t>
      </w:r>
    </w:p>
    <w:p w14:paraId="13A69B8B" w14:textId="77777777" w:rsidR="00B12F40" w:rsidRPr="00011D78" w:rsidRDefault="00B12F40" w:rsidP="00B12F40">
      <w:pPr>
        <w:rPr>
          <w:rFonts w:ascii="Calibri" w:hAnsi="Calibri"/>
          <w:bCs/>
        </w:rPr>
      </w:pPr>
      <w:r w:rsidRPr="00011D78">
        <w:rPr>
          <w:rFonts w:ascii="Calibri" w:hAnsi="Calibri"/>
          <w:bCs/>
          <w:i/>
        </w:rPr>
        <w:t>[ADD only if also an observation participant</w:t>
      </w:r>
      <w:r w:rsidRPr="00011D78">
        <w:rPr>
          <w:rFonts w:ascii="Calibri" w:hAnsi="Calibri"/>
          <w:bCs/>
        </w:rPr>
        <w:t xml:space="preserve">: We are also interested in observing your classroom during a lesson in which you would use DLRs. The observation will last one class period.] </w:t>
      </w:r>
    </w:p>
    <w:p w14:paraId="3599B391" w14:textId="22C73C56" w:rsidR="00B12F40" w:rsidRDefault="00B12F40" w:rsidP="00400B86">
      <w:pPr>
        <w:spacing w:before="0" w:after="0"/>
        <w:rPr>
          <w:rFonts w:ascii="Calibri" w:hAnsi="Calibri"/>
          <w:bCs/>
        </w:rPr>
      </w:pPr>
      <w:r w:rsidRPr="00011D78">
        <w:rPr>
          <w:rFonts w:ascii="Calibri" w:eastAsia="MS Mincho" w:hAnsi="Calibri"/>
          <w:bCs/>
          <w:lang w:eastAsia="ja-JP"/>
        </w:rPr>
        <w:t>We hope that you will accept our invitation to participate so that your experiences and insights can</w:t>
      </w:r>
      <w:r w:rsidRPr="00C1025E">
        <w:rPr>
          <w:rFonts w:ascii="Calibri" w:eastAsia="MS Mincho" w:hAnsi="Calibri"/>
          <w:bCs/>
          <w:lang w:eastAsia="ja-JP"/>
        </w:rPr>
        <w:t xml:space="preserve"> be included and more fully inform the study findings. </w:t>
      </w:r>
      <w:r w:rsidRPr="00C1025E">
        <w:rPr>
          <w:rFonts w:ascii="Calibri" w:hAnsi="Calibri"/>
        </w:rPr>
        <w:t xml:space="preserve">You will be contributing to an important initiative on the part of the U.S. Department of Education to understand more about how DLRs are being used in </w:t>
      </w:r>
      <w:r>
        <w:rPr>
          <w:rFonts w:ascii="Calibri" w:hAnsi="Calibri"/>
        </w:rPr>
        <w:br/>
      </w:r>
      <w:r w:rsidRPr="00C1025E">
        <w:rPr>
          <w:rFonts w:ascii="Calibri" w:hAnsi="Calibri"/>
        </w:rPr>
        <w:t>K</w:t>
      </w:r>
      <w:r>
        <w:rPr>
          <w:rFonts w:ascii="Calibri" w:hAnsi="Calibri"/>
        </w:rPr>
        <w:t>–</w:t>
      </w:r>
      <w:r w:rsidRPr="00C1025E">
        <w:rPr>
          <w:rFonts w:ascii="Calibri" w:hAnsi="Calibri"/>
        </w:rPr>
        <w:t xml:space="preserve">12 education for EL students in schools today. </w:t>
      </w:r>
      <w:r>
        <w:rPr>
          <w:rFonts w:ascii="Calibri" w:hAnsi="Calibri"/>
          <w:bCs/>
        </w:rPr>
        <w:t>Thank you so much for considering our request. A member of the study team will be in touch shortly to discuss further details related to your participation in this study. In the meantime, please let me know if you have questions or need more information about the study.</w:t>
      </w:r>
    </w:p>
    <w:p w14:paraId="648AA015" w14:textId="77777777" w:rsidR="00B12F40" w:rsidRDefault="00B12F40" w:rsidP="00B12F40">
      <w:pPr>
        <w:rPr>
          <w:rFonts w:ascii="Calibri" w:hAnsi="Calibri"/>
          <w:bCs/>
        </w:rPr>
      </w:pPr>
      <w:r>
        <w:rPr>
          <w:rFonts w:ascii="Calibri" w:hAnsi="Calibri"/>
          <w:bCs/>
        </w:rPr>
        <w:t xml:space="preserve">Best, </w:t>
      </w:r>
    </w:p>
    <w:p w14:paraId="352C40BD" w14:textId="77777777" w:rsidR="00B12F40" w:rsidRPr="002616CD" w:rsidRDefault="00B12F40" w:rsidP="00B12F40">
      <w:pPr>
        <w:widowControl w:val="0"/>
        <w:spacing w:before="0" w:after="0" w:line="280" w:lineRule="exact"/>
        <w:rPr>
          <w:rFonts w:cs="Calibri"/>
        </w:rPr>
      </w:pPr>
      <w:r w:rsidRPr="002616CD">
        <w:rPr>
          <w:rFonts w:cs="Calibri"/>
        </w:rPr>
        <w:t>Philip Vahey</w:t>
      </w:r>
      <w:r>
        <w:rPr>
          <w:rFonts w:cs="Calibri"/>
        </w:rPr>
        <w:tab/>
      </w:r>
      <w:r>
        <w:rPr>
          <w:rFonts w:cs="Calibri"/>
        </w:rPr>
        <w:tab/>
      </w:r>
      <w:r>
        <w:rPr>
          <w:rFonts w:cs="Calibri"/>
        </w:rPr>
        <w:tab/>
      </w:r>
      <w:r>
        <w:rPr>
          <w:rFonts w:cs="Calibri"/>
        </w:rPr>
        <w:tab/>
      </w:r>
      <w:r>
        <w:rPr>
          <w:rFonts w:cs="Calibri"/>
        </w:rPr>
        <w:tab/>
      </w:r>
      <w:r>
        <w:rPr>
          <w:rFonts w:cs="Calibri"/>
        </w:rPr>
        <w:tab/>
        <w:t>Annette M. Zehler</w:t>
      </w:r>
    </w:p>
    <w:p w14:paraId="7DBC56D7" w14:textId="77777777" w:rsidR="00B12F40" w:rsidRDefault="00B12F40" w:rsidP="00B12F40">
      <w:pPr>
        <w:widowControl w:val="0"/>
        <w:spacing w:before="0" w:after="0" w:line="280" w:lineRule="exact"/>
      </w:pPr>
      <w:r>
        <w:t>Deputy Director</w:t>
      </w:r>
      <w:r>
        <w:tab/>
      </w:r>
      <w:r>
        <w:tab/>
      </w:r>
      <w:r>
        <w:tab/>
      </w:r>
      <w:r>
        <w:tab/>
      </w:r>
      <w:r>
        <w:tab/>
      </w:r>
      <w:r>
        <w:tab/>
        <w:t xml:space="preserve">Project Director </w:t>
      </w:r>
    </w:p>
    <w:p w14:paraId="3D5C818C" w14:textId="77777777" w:rsidR="00B12F40" w:rsidRDefault="00B12F40" w:rsidP="00B12F40">
      <w:pPr>
        <w:widowControl w:val="0"/>
        <w:spacing w:before="0" w:after="0" w:line="280" w:lineRule="exact"/>
      </w:pPr>
    </w:p>
    <w:p w14:paraId="20E2B30D" w14:textId="77777777" w:rsidR="00B12F40" w:rsidRDefault="00B12F40" w:rsidP="00B12F40">
      <w:pPr>
        <w:spacing w:before="0" w:after="0"/>
        <w:rPr>
          <w:rFonts w:ascii="Calibri" w:hAnsi="Calibri"/>
          <w:bCs/>
        </w:rPr>
      </w:pPr>
    </w:p>
    <w:p w14:paraId="33FBAF5F" w14:textId="77777777" w:rsidR="00B12F40" w:rsidRDefault="00B12F40" w:rsidP="00B12F40">
      <w:pPr>
        <w:spacing w:before="0" w:after="0"/>
        <w:rPr>
          <w:rFonts w:ascii="Calibri" w:hAnsi="Calibri"/>
          <w:bCs/>
        </w:rPr>
      </w:pPr>
    </w:p>
    <w:p w14:paraId="5983AB73" w14:textId="77777777" w:rsidR="00B12F40" w:rsidRDefault="00B12F40" w:rsidP="00B12F40">
      <w:pPr>
        <w:spacing w:before="0" w:after="0"/>
        <w:rPr>
          <w:rFonts w:ascii="Calibri" w:hAnsi="Calibri"/>
          <w:bCs/>
        </w:rPr>
      </w:pPr>
      <w:r>
        <w:rPr>
          <w:rFonts w:ascii="Calibri" w:hAnsi="Calibri"/>
          <w:bCs/>
        </w:rPr>
        <w:t>Contact information</w:t>
      </w:r>
    </w:p>
    <w:p w14:paraId="2B552FBF" w14:textId="77777777" w:rsidR="00B12F40" w:rsidRDefault="00B12F40" w:rsidP="00B12F40">
      <w:pPr>
        <w:spacing w:before="0" w:after="0"/>
        <w:rPr>
          <w:rFonts w:ascii="Calibri" w:hAnsi="Calibri"/>
          <w:bCs/>
        </w:rPr>
      </w:pPr>
    </w:p>
    <w:p w14:paraId="3A8EB943" w14:textId="2FCC5582" w:rsidR="00ED73DD" w:rsidRDefault="00B12F40" w:rsidP="00B12F40">
      <w:pPr>
        <w:spacing w:before="0" w:after="0"/>
        <w:rPr>
          <w:rFonts w:ascii="Calibri" w:hAnsi="Calibri"/>
          <w:bCs/>
        </w:rPr>
      </w:pPr>
      <w:r>
        <w:rPr>
          <w:rFonts w:ascii="Calibri" w:hAnsi="Calibri"/>
          <w:bCs/>
        </w:rPr>
        <w:t xml:space="preserve">Attached: </w:t>
      </w:r>
      <w:r>
        <w:rPr>
          <w:rFonts w:ascii="Calibri" w:hAnsi="Calibri"/>
          <w:bCs/>
        </w:rPr>
        <w:tab/>
        <w:t>Study Description</w:t>
      </w:r>
    </w:p>
    <w:p w14:paraId="43344DE5" w14:textId="77777777" w:rsidR="00DD6B99" w:rsidRDefault="00DD6B99" w:rsidP="00B12F40">
      <w:pPr>
        <w:spacing w:before="0" w:after="0"/>
        <w:rPr>
          <w:rFonts w:ascii="Calibri" w:hAnsi="Calibri"/>
          <w:bCs/>
        </w:rPr>
      </w:pPr>
    </w:p>
    <w:p w14:paraId="3B839D13" w14:textId="77777777" w:rsidR="00DD6B99" w:rsidRDefault="00DD6B99" w:rsidP="00DD6B99">
      <w:pPr>
        <w:widowControl w:val="0"/>
        <w:autoSpaceDE w:val="0"/>
        <w:autoSpaceDN w:val="0"/>
        <w:adjustRightInd w:val="0"/>
        <w:spacing w:before="0" w:after="0"/>
        <w:rPr>
          <w:rFonts w:ascii="Calibri" w:eastAsia="MS Mincho" w:hAnsi="Calibri" w:cs="Calibri"/>
          <w:bCs/>
          <w:sz w:val="20"/>
          <w:szCs w:val="20"/>
        </w:rPr>
      </w:pPr>
    </w:p>
    <w:p w14:paraId="1D6B9009" w14:textId="77777777" w:rsidR="00DD6B99" w:rsidRDefault="00DD6B99" w:rsidP="00DD6B99">
      <w:pPr>
        <w:widowControl w:val="0"/>
        <w:autoSpaceDE w:val="0"/>
        <w:autoSpaceDN w:val="0"/>
        <w:adjustRightInd w:val="0"/>
        <w:spacing w:before="0" w:after="0"/>
        <w:rPr>
          <w:rFonts w:ascii="Calibri" w:eastAsia="MS Mincho" w:hAnsi="Calibri" w:cs="Calibri"/>
          <w:bCs/>
          <w:sz w:val="20"/>
          <w:szCs w:val="20"/>
        </w:rPr>
      </w:pPr>
    </w:p>
    <w:p w14:paraId="42816A88" w14:textId="77777777" w:rsidR="00DD6B99" w:rsidRDefault="00DD6B99" w:rsidP="00DD6B99">
      <w:pPr>
        <w:widowControl w:val="0"/>
        <w:autoSpaceDE w:val="0"/>
        <w:autoSpaceDN w:val="0"/>
        <w:adjustRightInd w:val="0"/>
        <w:spacing w:before="0" w:after="0"/>
        <w:rPr>
          <w:rFonts w:ascii="Calibri" w:eastAsia="MS Mincho" w:hAnsi="Calibri" w:cs="Calibri"/>
          <w:bCs/>
          <w:sz w:val="20"/>
          <w:szCs w:val="20"/>
        </w:rPr>
      </w:pPr>
    </w:p>
    <w:p w14:paraId="20EAEAE2" w14:textId="5C3F47FB" w:rsidR="00DD6B99" w:rsidRPr="00400B86" w:rsidRDefault="00A42E77" w:rsidP="00400B86">
      <w:pPr>
        <w:spacing w:before="120" w:after="0"/>
        <w:rPr>
          <w:b/>
          <w:bCs/>
          <w:i/>
          <w:sz w:val="20"/>
          <w:szCs w:val="20"/>
        </w:rPr>
      </w:pPr>
      <w:r w:rsidRPr="009B086A">
        <w:rPr>
          <w:b/>
          <w:bCs/>
          <w:i/>
          <w:sz w:val="20"/>
          <w:szCs w:val="20"/>
        </w:rPr>
        <w:t>CONFIDENTIALITY</w:t>
      </w:r>
    </w:p>
    <w:p w14:paraId="6F4197D8" w14:textId="6DCD4C56" w:rsidR="00DD6B99" w:rsidRDefault="00A42E77" w:rsidP="00400B86">
      <w:pPr>
        <w:rPr>
          <w:rFonts w:ascii="Calibri" w:eastAsia="MS Mincho" w:hAnsi="Calibri" w:cs="Calibri"/>
          <w:bCs/>
          <w:sz w:val="20"/>
          <w:szCs w:val="20"/>
        </w:rPr>
      </w:pPr>
      <w:r w:rsidRPr="00400B86">
        <w:rPr>
          <w:rFonts w:ascii="Calibri" w:hAnsi="Calibri"/>
          <w:sz w:val="18"/>
          <w:szCs w:val="18"/>
        </w:rPr>
        <w:t xml:space="preserve">Your participation is voluntary but is needed to ensure that the findings of the study are accurate. Your responses will represent many other districts that are similar to yours. Responses to this data collection will be used to summarize findings in an aggregate manner (across groups of sites), or will be used to provide examples of program implementation in a manner that does not associate responses with a specific district, school, or individual. In the report, pseudonyms will be used for each site.  The study team may refer to the generic title of an individual (e.g., “school principal,” or “teacher”) but neither the site name nor the individual name will be used.  All efforts will be made to keep the description of the district and school general enough so that a reader would never be able to determine the true name or identity of the site or individuals at the site.  The </w:t>
      </w:r>
      <w:r w:rsidRPr="00400B86">
        <w:rPr>
          <w:rFonts w:ascii="Calibri" w:hAnsi="Calibri"/>
          <w:sz w:val="18"/>
          <w:szCs w:val="18"/>
        </w:rPr>
        <w:lastRenderedPageBreak/>
        <w:t>study team will make sure that access to all data with identifiable information is limited to members of the study team. The study team will not provide information that associates responses or findings with a subject, school, or district to anyone outside the study team, and will protect or maintain confidentiality for data collected, except as required by law.</w:t>
      </w:r>
    </w:p>
    <w:p w14:paraId="767A08DE" w14:textId="5E113D18" w:rsidR="00A42E77" w:rsidRPr="003F6C80" w:rsidRDefault="00A42E77" w:rsidP="00A42E77">
      <w:pPr>
        <w:spacing w:before="0" w:after="0"/>
        <w:rPr>
          <w:rFonts w:cs="Tahoma"/>
          <w:color w:val="000000"/>
          <w:sz w:val="18"/>
          <w:szCs w:val="20"/>
          <w:shd w:val="clear" w:color="auto" w:fill="FFFFFF"/>
        </w:rPr>
      </w:pPr>
      <w:r w:rsidRPr="00E33F24">
        <w:rPr>
          <w:sz w:val="18"/>
          <w:szCs w:val="20"/>
        </w:rPr>
        <w:t xml:space="preserve">If you have any questions about the study, please call </w:t>
      </w:r>
      <w:r>
        <w:rPr>
          <w:sz w:val="18"/>
          <w:szCs w:val="20"/>
        </w:rPr>
        <w:t>1-855-241-7535</w:t>
      </w:r>
      <w:r w:rsidRPr="00E33F24">
        <w:rPr>
          <w:sz w:val="18"/>
          <w:szCs w:val="20"/>
        </w:rPr>
        <w:t xml:space="preserve">. If you have questions about your rights as a study participant, </w:t>
      </w:r>
      <w:r w:rsidRPr="00E33F24">
        <w:rPr>
          <w:rFonts w:cs="Tahoma"/>
          <w:color w:val="000000"/>
          <w:sz w:val="18"/>
          <w:szCs w:val="20"/>
          <w:shd w:val="clear" w:color="auto" w:fill="FFFFFF"/>
        </w:rPr>
        <w:t>please call the Westat Human Subjects Protections office at 1-888-920-7631. Please leave a message with your fu</w:t>
      </w:r>
      <w:r>
        <w:rPr>
          <w:rFonts w:cs="Tahoma"/>
          <w:color w:val="000000"/>
          <w:sz w:val="18"/>
          <w:szCs w:val="20"/>
          <w:shd w:val="clear" w:color="auto" w:fill="FFFFFF"/>
        </w:rPr>
        <w:t>ll name, the name of the study (</w:t>
      </w:r>
      <w:r>
        <w:rPr>
          <w:rFonts w:cs="Tahoma"/>
          <w:i/>
          <w:color w:val="000000"/>
          <w:sz w:val="18"/>
          <w:szCs w:val="20"/>
          <w:shd w:val="clear" w:color="auto" w:fill="FFFFFF"/>
        </w:rPr>
        <w:t>National Study of English Learners and Digital Learning Resources)</w:t>
      </w:r>
      <w:r w:rsidRPr="00E33F24">
        <w:rPr>
          <w:rFonts w:cs="Tahoma"/>
          <w:color w:val="000000"/>
          <w:sz w:val="18"/>
          <w:szCs w:val="20"/>
          <w:shd w:val="clear" w:color="auto" w:fill="FFFFFF"/>
        </w:rPr>
        <w:t>, and a phone number beginning with the area code. A research office staff person will retur</w:t>
      </w:r>
      <w:r>
        <w:rPr>
          <w:rFonts w:cs="Tahoma"/>
          <w:color w:val="000000"/>
          <w:sz w:val="18"/>
          <w:szCs w:val="20"/>
          <w:shd w:val="clear" w:color="auto" w:fill="FFFFFF"/>
        </w:rPr>
        <w:t>n your call as soon as possible.</w:t>
      </w:r>
    </w:p>
    <w:p w14:paraId="4402B509" w14:textId="77777777" w:rsidR="00DD6B99" w:rsidRDefault="00DD6B99" w:rsidP="00DD6B99">
      <w:pPr>
        <w:widowControl w:val="0"/>
        <w:autoSpaceDE w:val="0"/>
        <w:autoSpaceDN w:val="0"/>
        <w:adjustRightInd w:val="0"/>
        <w:spacing w:before="0" w:after="0"/>
        <w:rPr>
          <w:rFonts w:ascii="Calibri" w:eastAsia="MS Mincho" w:hAnsi="Calibri" w:cs="Calibri"/>
          <w:bCs/>
          <w:sz w:val="20"/>
          <w:szCs w:val="20"/>
        </w:rPr>
      </w:pPr>
    </w:p>
    <w:tbl>
      <w:tblPr>
        <w:tblStyle w:val="TableGrid"/>
        <w:tblW w:w="0" w:type="auto"/>
        <w:tblLook w:val="04A0" w:firstRow="1" w:lastRow="0" w:firstColumn="1" w:lastColumn="0" w:noHBand="0" w:noVBand="1"/>
      </w:tblPr>
      <w:tblGrid>
        <w:gridCol w:w="9576"/>
      </w:tblGrid>
      <w:tr w:rsidR="00DD6B99" w14:paraId="4AFE6B6A" w14:textId="77777777" w:rsidTr="0058397C">
        <w:tc>
          <w:tcPr>
            <w:tcW w:w="9576" w:type="dxa"/>
          </w:tcPr>
          <w:p w14:paraId="432DB17A" w14:textId="77777777" w:rsidR="00DD6B99" w:rsidRPr="00226D59" w:rsidRDefault="00DD6B99" w:rsidP="0058397C">
            <w:pPr>
              <w:widowControl w:val="0"/>
              <w:autoSpaceDE w:val="0"/>
              <w:autoSpaceDN w:val="0"/>
              <w:adjustRightInd w:val="0"/>
              <w:spacing w:before="120" w:after="120"/>
              <w:rPr>
                <w:rFonts w:ascii="Calibri" w:eastAsia="MS Mincho" w:hAnsi="Calibri" w:cs="Calibri"/>
                <w:bCs/>
                <w:sz w:val="18"/>
                <w:szCs w:val="18"/>
              </w:rPr>
            </w:pPr>
            <w:r w:rsidRPr="00226D59">
              <w:rPr>
                <w:rFonts w:ascii="Calibri" w:eastAsia="MS Mincho" w:hAnsi="Calibri" w:cs="Calibri"/>
                <w:bCs/>
                <w:sz w:val="18"/>
                <w:szCs w:val="18"/>
              </w:rPr>
              <w:t xml:space="preserve">According to the </w:t>
            </w:r>
            <w:r w:rsidRPr="00226D59">
              <w:rPr>
                <w:rFonts w:ascii="Calibri" w:eastAsia="MS Mincho" w:hAnsi="Calibri" w:cs="Calibri"/>
                <w:bCs/>
                <w:i/>
                <w:sz w:val="18"/>
                <w:szCs w:val="18"/>
              </w:rPr>
              <w:t>Paperwork Reduction Act of 1995</w:t>
            </w:r>
            <w:r w:rsidRPr="00226D59">
              <w:rPr>
                <w:rFonts w:ascii="Calibri" w:eastAsia="MS Mincho" w:hAnsi="Calibri" w:cs="Calibri"/>
                <w:bCs/>
                <w:sz w:val="18"/>
                <w:szCs w:val="18"/>
              </w:rPr>
              <w:t xml:space="preserve">, no persons are required to respond to a collection of information unless such collection displays a valid OMB control number. The valid OMB control number for this information collection is xxxx-xxxx. Public reporting burden for this collection is estimated to average 60 minutes per response, including the time to review instructions, search existing data resources, </w:t>
            </w:r>
            <w:proofErr w:type="gramStart"/>
            <w:r w:rsidRPr="00226D59">
              <w:rPr>
                <w:rFonts w:ascii="Calibri" w:eastAsia="MS Mincho" w:hAnsi="Calibri" w:cs="Calibri"/>
                <w:bCs/>
                <w:sz w:val="18"/>
                <w:szCs w:val="18"/>
              </w:rPr>
              <w:t>gather</w:t>
            </w:r>
            <w:proofErr w:type="gramEnd"/>
            <w:r w:rsidRPr="00226D59">
              <w:rPr>
                <w:rFonts w:ascii="Calibri" w:eastAsia="MS Mincho" w:hAnsi="Calibri" w:cs="Calibri"/>
                <w:bCs/>
                <w:sz w:val="18"/>
                <w:szCs w:val="18"/>
              </w:rPr>
              <w:t xml:space="preserve"> the data needed, and complete and review the information collection. There is no obligation to respond to this collection; participation is voluntary. If you have comments or concerns about the status of your individual submission of this form, application, or survey, please contact [</w:t>
            </w:r>
            <w:r w:rsidRPr="00226D59">
              <w:rPr>
                <w:rFonts w:ascii="Calibri" w:eastAsia="MS Mincho" w:hAnsi="Calibri" w:cs="Calibri"/>
                <w:b/>
                <w:bCs/>
                <w:i/>
                <w:sz w:val="18"/>
                <w:szCs w:val="18"/>
              </w:rPr>
              <w:t>Name and Contact Information</w:t>
            </w:r>
            <w:r w:rsidRPr="00226D59">
              <w:rPr>
                <w:rFonts w:ascii="Calibri" w:eastAsia="MS Mincho" w:hAnsi="Calibri" w:cs="Calibri"/>
                <w:bCs/>
                <w:sz w:val="18"/>
                <w:szCs w:val="18"/>
              </w:rPr>
              <w:t>], U.S. Department of Education, Policy and Program Studies Service, 400 Maryland Ave. SW, Washington, DC 20202, directly. (Note: Please do not return</w:t>
            </w:r>
            <w:r w:rsidRPr="00226D59">
              <w:rPr>
                <w:rFonts w:ascii="Calibri" w:hAnsi="Calibri" w:cs="Calibri"/>
                <w:sz w:val="18"/>
                <w:szCs w:val="18"/>
              </w:rPr>
              <w:t xml:space="preserve"> the completed instrument, form, application, or survey to this address.)</w:t>
            </w:r>
            <w:r w:rsidRPr="00226D59">
              <w:rPr>
                <w:rFonts w:ascii="Calibri" w:eastAsia="MS Mincho" w:hAnsi="Calibri" w:cs="Calibri"/>
                <w:bCs/>
                <w:sz w:val="18"/>
                <w:szCs w:val="18"/>
              </w:rPr>
              <w:t xml:space="preserve">  </w:t>
            </w:r>
          </w:p>
        </w:tc>
      </w:tr>
    </w:tbl>
    <w:p w14:paraId="489D2EBF" w14:textId="77777777" w:rsidR="00DD6B99" w:rsidRDefault="00DD6B99" w:rsidP="00B12F40">
      <w:pPr>
        <w:spacing w:before="0" w:after="0"/>
        <w:rPr>
          <w:rFonts w:ascii="Calibri" w:eastAsia="Arial" w:hAnsi="Calibri" w:cs="Arial"/>
          <w:b/>
          <w:i/>
          <w:color w:val="000000"/>
        </w:rPr>
      </w:pPr>
    </w:p>
    <w:sectPr w:rsidR="00DD6B99" w:rsidSect="00687E04">
      <w:pgSz w:w="12240" w:h="15840"/>
      <w:pgMar w:top="1440" w:right="1440" w:bottom="1440"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97A5B" w14:textId="77777777" w:rsidR="000B07A6" w:rsidRDefault="000B07A6" w:rsidP="00F03BE4">
      <w:r>
        <w:separator/>
      </w:r>
    </w:p>
  </w:endnote>
  <w:endnote w:type="continuationSeparator" w:id="0">
    <w:p w14:paraId="168CC819" w14:textId="77777777" w:rsidR="000B07A6" w:rsidRDefault="000B07A6" w:rsidP="00F03BE4">
      <w:r>
        <w:continuationSeparator/>
      </w:r>
    </w:p>
  </w:endnote>
  <w:endnote w:type="continuationNotice" w:id="1">
    <w:p w14:paraId="3EFEDD30" w14:textId="77777777" w:rsidR="000B07A6" w:rsidRDefault="000B07A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5938D" w14:textId="77777777" w:rsidR="00957D0F" w:rsidRDefault="00957D0F" w:rsidP="00B378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0EC1FC" w14:textId="77777777" w:rsidR="00957D0F" w:rsidRDefault="00957D0F" w:rsidP="00BE4F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3560A" w14:textId="77777777" w:rsidR="00957D0F" w:rsidRDefault="00957D0F" w:rsidP="003E06B2">
    <w:pPr>
      <w:pStyle w:val="SL-FlLftSgl"/>
      <w:spacing w:before="0" w:after="0"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C030B" w14:textId="77777777" w:rsidR="00957D0F" w:rsidRDefault="00957D0F" w:rsidP="00D52BF3">
    <w:pPr>
      <w:pStyle w:val="SL-FlLftSgl"/>
      <w:spacing w:before="0" w:after="0" w:line="14"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76E9" w14:textId="4DE0974D" w:rsidR="00957D0F" w:rsidRPr="003B6625" w:rsidRDefault="00957D0F" w:rsidP="00CD7CBB">
    <w:pPr>
      <w:tabs>
        <w:tab w:val="left" w:pos="8460"/>
      </w:tabs>
      <w:spacing w:before="0" w:after="0"/>
      <w:ind w:right="360"/>
      <w:rPr>
        <w:sz w:val="20"/>
        <w:szCs w:val="20"/>
      </w:rPr>
    </w:pP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239E9" w14:textId="77777777" w:rsidR="00957D0F" w:rsidRDefault="00957D0F" w:rsidP="00A25AF0">
    <w:pPr>
      <w:pStyle w:val="SL-FlLftSgl"/>
      <w:spacing w:before="0" w:after="0" w:line="14" w:lineRule="auto"/>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D99CF" w14:textId="77777777" w:rsidR="00957D0F" w:rsidRDefault="00957D0F" w:rsidP="003918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5C5A">
      <w:rPr>
        <w:rStyle w:val="PageNumber"/>
        <w:noProof/>
      </w:rPr>
      <w:t>1</w:t>
    </w:r>
    <w:r>
      <w:rPr>
        <w:rStyle w:val="PageNumber"/>
      </w:rPr>
      <w:fldChar w:fldCharType="end"/>
    </w:r>
  </w:p>
  <w:p w14:paraId="20D3D18A" w14:textId="77777777" w:rsidR="00957D0F" w:rsidRDefault="00957D0F" w:rsidP="00A25AF0">
    <w:pPr>
      <w:pStyle w:val="SL-FlLftSgl"/>
      <w:spacing w:before="0" w:after="0" w:line="14" w:lineRule="auto"/>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9F96B" w14:textId="77777777" w:rsidR="000B07A6" w:rsidRDefault="000B07A6" w:rsidP="00F03BE4">
      <w:r>
        <w:separator/>
      </w:r>
    </w:p>
  </w:footnote>
  <w:footnote w:type="continuationSeparator" w:id="0">
    <w:p w14:paraId="3C1329E2" w14:textId="77777777" w:rsidR="000B07A6" w:rsidRDefault="000B07A6" w:rsidP="00F03BE4">
      <w:r>
        <w:continuationSeparator/>
      </w:r>
    </w:p>
  </w:footnote>
  <w:footnote w:type="continuationNotice" w:id="1">
    <w:p w14:paraId="5033ABC7" w14:textId="77777777" w:rsidR="000B07A6" w:rsidRDefault="000B07A6">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B3396" w14:textId="77777777" w:rsidR="00957D0F" w:rsidRDefault="00957D0F" w:rsidP="00373593">
    <w:pPr>
      <w:pStyle w:val="Header"/>
      <w:spacing w:before="0" w:after="0"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12E68" w14:textId="77777777" w:rsidR="00957D0F" w:rsidRDefault="00957D0F" w:rsidP="00275D39">
    <w:pPr>
      <w:pStyle w:val="Header"/>
      <w:spacing w:before="0" w:after="0"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0E7"/>
    <w:multiLevelType w:val="multilevel"/>
    <w:tmpl w:val="3CD63D7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5673F1"/>
    <w:multiLevelType w:val="multilevel"/>
    <w:tmpl w:val="73DE910E"/>
    <w:lvl w:ilvl="0">
      <w:start w:val="1"/>
      <w:numFmt w:val="decimal"/>
      <w:lvlText w:val="%1."/>
      <w:lvlJc w:val="left"/>
      <w:pPr>
        <w:ind w:left="540" w:firstLine="360"/>
      </w:pPr>
      <w:rPr>
        <w:rFonts w:hint="default"/>
        <w:b w:val="0"/>
        <w:i w:val="0"/>
        <w:u w:val="none"/>
      </w:rPr>
    </w:lvl>
    <w:lvl w:ilvl="1">
      <w:start w:val="1"/>
      <w:numFmt w:val="lowerLetter"/>
      <w:lvlText w:val="%2."/>
      <w:lvlJc w:val="left"/>
      <w:pPr>
        <w:ind w:left="1170" w:hanging="72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2">
    <w:nsid w:val="069B1760"/>
    <w:multiLevelType w:val="multilevel"/>
    <w:tmpl w:val="EB420BEE"/>
    <w:lvl w:ilvl="0">
      <w:start w:val="1"/>
      <w:numFmt w:val="decimal"/>
      <w:lvlText w:val="%1."/>
      <w:lvlJc w:val="left"/>
      <w:pPr>
        <w:ind w:left="720" w:hanging="360"/>
      </w:pPr>
      <w:rPr>
        <w:b w:val="0"/>
        <w:i w:val="0"/>
      </w:rPr>
    </w:lvl>
    <w:lvl w:ilvl="1">
      <w:start w:val="1"/>
      <w:numFmt w:val="lowerLetter"/>
      <w:lvlText w:val="%2."/>
      <w:lvlJc w:val="left"/>
      <w:pPr>
        <w:ind w:left="2070" w:hanging="360"/>
      </w:pPr>
      <w:rPr>
        <w:b w:val="0"/>
        <w:i w:val="0"/>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
    <w:nsid w:val="0C277095"/>
    <w:multiLevelType w:val="multilevel"/>
    <w:tmpl w:val="DB7E1538"/>
    <w:lvl w:ilvl="0">
      <w:start w:val="1"/>
      <w:numFmt w:val="decimal"/>
      <w:lvlText w:val="%1."/>
      <w:lvlJc w:val="left"/>
      <w:pPr>
        <w:ind w:left="1152" w:firstLine="360"/>
      </w:pPr>
      <w:rPr>
        <w:rFonts w:hint="default"/>
        <w:u w:val="none"/>
      </w:rPr>
    </w:lvl>
    <w:lvl w:ilvl="1">
      <w:start w:val="1"/>
      <w:numFmt w:val="lowerLetter"/>
      <w:lvlText w:val="%2."/>
      <w:lvlJc w:val="left"/>
      <w:pPr>
        <w:ind w:left="2304" w:hanging="792"/>
      </w:pPr>
      <w:rPr>
        <w:rFonts w:hint="default"/>
        <w:b w:val="0"/>
        <w:u w:val="none"/>
      </w:rPr>
    </w:lvl>
    <w:lvl w:ilvl="2">
      <w:start w:val="1"/>
      <w:numFmt w:val="lowerRoman"/>
      <w:lvlText w:val="%3."/>
      <w:lvlJc w:val="right"/>
      <w:pPr>
        <w:ind w:left="2592" w:firstLine="1800"/>
      </w:pPr>
      <w:rPr>
        <w:rFonts w:hint="default"/>
        <w:u w:val="none"/>
      </w:rPr>
    </w:lvl>
    <w:lvl w:ilvl="3">
      <w:start w:val="1"/>
      <w:numFmt w:val="decimal"/>
      <w:lvlText w:val="%4."/>
      <w:lvlJc w:val="left"/>
      <w:pPr>
        <w:ind w:left="3312" w:firstLine="2520"/>
      </w:pPr>
      <w:rPr>
        <w:rFonts w:hint="default"/>
        <w:u w:val="none"/>
      </w:rPr>
    </w:lvl>
    <w:lvl w:ilvl="4">
      <w:start w:val="1"/>
      <w:numFmt w:val="lowerLetter"/>
      <w:lvlText w:val="%5."/>
      <w:lvlJc w:val="left"/>
      <w:pPr>
        <w:ind w:left="4032" w:firstLine="3240"/>
      </w:pPr>
      <w:rPr>
        <w:rFonts w:hint="default"/>
        <w:u w:val="none"/>
      </w:rPr>
    </w:lvl>
    <w:lvl w:ilvl="5">
      <w:start w:val="1"/>
      <w:numFmt w:val="lowerRoman"/>
      <w:lvlText w:val="%6."/>
      <w:lvlJc w:val="right"/>
      <w:pPr>
        <w:ind w:left="4752" w:firstLine="3960"/>
      </w:pPr>
      <w:rPr>
        <w:rFonts w:hint="default"/>
        <w:u w:val="none"/>
      </w:rPr>
    </w:lvl>
    <w:lvl w:ilvl="6">
      <w:start w:val="1"/>
      <w:numFmt w:val="decimal"/>
      <w:lvlText w:val="%7."/>
      <w:lvlJc w:val="left"/>
      <w:pPr>
        <w:ind w:left="5472" w:firstLine="4680"/>
      </w:pPr>
      <w:rPr>
        <w:rFonts w:hint="default"/>
        <w:u w:val="none"/>
      </w:rPr>
    </w:lvl>
    <w:lvl w:ilvl="7">
      <w:start w:val="1"/>
      <w:numFmt w:val="lowerLetter"/>
      <w:lvlText w:val="%8."/>
      <w:lvlJc w:val="left"/>
      <w:pPr>
        <w:ind w:left="6192" w:firstLine="5400"/>
      </w:pPr>
      <w:rPr>
        <w:rFonts w:hint="default"/>
        <w:u w:val="none"/>
      </w:rPr>
    </w:lvl>
    <w:lvl w:ilvl="8">
      <w:start w:val="1"/>
      <w:numFmt w:val="lowerRoman"/>
      <w:lvlText w:val="%9."/>
      <w:lvlJc w:val="right"/>
      <w:pPr>
        <w:ind w:left="6912" w:firstLine="6120"/>
      </w:pPr>
      <w:rPr>
        <w:rFonts w:hint="default"/>
        <w:u w:val="none"/>
      </w:rPr>
    </w:lvl>
  </w:abstractNum>
  <w:abstractNum w:abstractNumId="4">
    <w:nsid w:val="0D483B47"/>
    <w:multiLevelType w:val="hybridMultilevel"/>
    <w:tmpl w:val="D1A66768"/>
    <w:lvl w:ilvl="0" w:tplc="5944E030">
      <w:start w:val="1"/>
      <w:numFmt w:val="bullet"/>
      <w:pStyle w:val="N1-1stBullet"/>
      <w:lvlText w:val=""/>
      <w:lvlJc w:val="left"/>
      <w:pPr>
        <w:tabs>
          <w:tab w:val="num" w:pos="1152"/>
        </w:tabs>
        <w:ind w:left="1152" w:hanging="576"/>
      </w:pPr>
      <w:rPr>
        <w:rFonts w:ascii="Symbol" w:hAnsi="Symbol" w:hint="default"/>
        <w:color w:val="000000" w:themeColor="text1"/>
        <w:sz w:val="2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C11BCC"/>
    <w:multiLevelType w:val="multilevel"/>
    <w:tmpl w:val="EC7AA116"/>
    <w:lvl w:ilvl="0">
      <w:start w:val="1"/>
      <w:numFmt w:val="decimal"/>
      <w:lvlText w:val="%1."/>
      <w:lvlJc w:val="left"/>
      <w:pPr>
        <w:ind w:left="-360" w:firstLine="360"/>
      </w:pPr>
      <w:rPr>
        <w:rFonts w:hint="default"/>
        <w:i w:val="0"/>
        <w:u w:val="none"/>
      </w:rPr>
    </w:lvl>
    <w:lvl w:ilvl="1">
      <w:start w:val="1"/>
      <w:numFmt w:val="lowerLetter"/>
      <w:lvlText w:val="%2."/>
      <w:lvlJc w:val="left"/>
      <w:pPr>
        <w:ind w:left="2736" w:firstLine="1080"/>
      </w:pPr>
      <w:rPr>
        <w:rFonts w:hint="default"/>
        <w:b w:val="0"/>
        <w:i w:val="0"/>
        <w:u w:val="none"/>
      </w:rPr>
    </w:lvl>
    <w:lvl w:ilvl="2">
      <w:start w:val="1"/>
      <w:numFmt w:val="lowerRoman"/>
      <w:lvlText w:val="%3."/>
      <w:lvlJc w:val="left"/>
      <w:pPr>
        <w:ind w:left="3456" w:firstLine="1800"/>
      </w:pPr>
      <w:rPr>
        <w:rFonts w:hint="default"/>
        <w:u w:val="none"/>
      </w:rPr>
    </w:lvl>
    <w:lvl w:ilvl="3">
      <w:start w:val="1"/>
      <w:numFmt w:val="decimal"/>
      <w:lvlText w:val="%4."/>
      <w:lvlJc w:val="left"/>
      <w:pPr>
        <w:ind w:left="4176" w:firstLine="2520"/>
      </w:pPr>
      <w:rPr>
        <w:rFonts w:hint="default"/>
        <w:u w:val="none"/>
      </w:rPr>
    </w:lvl>
    <w:lvl w:ilvl="4">
      <w:start w:val="1"/>
      <w:numFmt w:val="lowerLetter"/>
      <w:lvlText w:val="%5."/>
      <w:lvlJc w:val="left"/>
      <w:pPr>
        <w:ind w:left="4896" w:firstLine="3240"/>
      </w:pPr>
      <w:rPr>
        <w:rFonts w:hint="default"/>
        <w:u w:val="none"/>
      </w:rPr>
    </w:lvl>
    <w:lvl w:ilvl="5">
      <w:start w:val="1"/>
      <w:numFmt w:val="lowerRoman"/>
      <w:lvlText w:val="%6."/>
      <w:lvlJc w:val="left"/>
      <w:pPr>
        <w:ind w:left="5616" w:firstLine="3960"/>
      </w:pPr>
      <w:rPr>
        <w:rFonts w:hint="default"/>
        <w:u w:val="none"/>
      </w:rPr>
    </w:lvl>
    <w:lvl w:ilvl="6">
      <w:start w:val="1"/>
      <w:numFmt w:val="decimal"/>
      <w:lvlText w:val="%7."/>
      <w:lvlJc w:val="left"/>
      <w:pPr>
        <w:ind w:left="6336" w:firstLine="4680"/>
      </w:pPr>
      <w:rPr>
        <w:rFonts w:hint="default"/>
        <w:u w:val="none"/>
      </w:rPr>
    </w:lvl>
    <w:lvl w:ilvl="7">
      <w:start w:val="1"/>
      <w:numFmt w:val="lowerLetter"/>
      <w:lvlText w:val="%8."/>
      <w:lvlJc w:val="left"/>
      <w:pPr>
        <w:ind w:left="7056" w:firstLine="5400"/>
      </w:pPr>
      <w:rPr>
        <w:rFonts w:hint="default"/>
        <w:u w:val="none"/>
      </w:rPr>
    </w:lvl>
    <w:lvl w:ilvl="8">
      <w:start w:val="1"/>
      <w:numFmt w:val="lowerRoman"/>
      <w:lvlText w:val="%9."/>
      <w:lvlJc w:val="left"/>
      <w:pPr>
        <w:ind w:left="7776" w:firstLine="6120"/>
      </w:pPr>
      <w:rPr>
        <w:rFonts w:hint="default"/>
        <w:u w:val="none"/>
      </w:rPr>
    </w:lvl>
  </w:abstractNum>
  <w:abstractNum w:abstractNumId="6">
    <w:nsid w:val="11E24938"/>
    <w:multiLevelType w:val="hybridMultilevel"/>
    <w:tmpl w:val="1B3C1958"/>
    <w:lvl w:ilvl="0" w:tplc="A15E40AA">
      <w:start w:val="1"/>
      <w:numFmt w:val="lowerLetter"/>
      <w:pStyle w:val="N4-4thBullet"/>
      <w:lvlText w:val="%1."/>
      <w:lvlJc w:val="left"/>
      <w:pPr>
        <w:tabs>
          <w:tab w:val="num" w:pos="2880"/>
        </w:tabs>
        <w:ind w:left="2880" w:hanging="576"/>
      </w:pPr>
      <w:rPr>
        <w:rFonts w:ascii="Calibri" w:hAnsi="Calibri" w:hint="default"/>
        <w:b w:val="0"/>
        <w:i w:val="0"/>
        <w:cap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B54CE0"/>
    <w:multiLevelType w:val="hybridMultilevel"/>
    <w:tmpl w:val="229405E6"/>
    <w:lvl w:ilvl="0" w:tplc="A98C134A">
      <w:start w:val="1"/>
      <w:numFmt w:val="decimal"/>
      <w:lvlText w:val="%1."/>
      <w:lvlJc w:val="left"/>
      <w:pPr>
        <w:ind w:left="900" w:hanging="360"/>
      </w:pPr>
      <w:rPr>
        <w:i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5C4FD3"/>
    <w:multiLevelType w:val="hybridMultilevel"/>
    <w:tmpl w:val="1AF69C00"/>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AD7605B"/>
    <w:multiLevelType w:val="hybridMultilevel"/>
    <w:tmpl w:val="C34830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4B6B02"/>
    <w:multiLevelType w:val="hybridMultilevel"/>
    <w:tmpl w:val="E5103BC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1EA96343"/>
    <w:multiLevelType w:val="hybridMultilevel"/>
    <w:tmpl w:val="A97A1D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E02E89"/>
    <w:multiLevelType w:val="multilevel"/>
    <w:tmpl w:val="67E2C6B4"/>
    <w:lvl w:ilvl="0">
      <w:start w:val="1"/>
      <w:numFmt w:val="decimal"/>
      <w:lvlText w:val="%1."/>
      <w:lvlJc w:val="left"/>
      <w:pPr>
        <w:ind w:left="720" w:hanging="360"/>
      </w:pPr>
      <w:rPr>
        <w:b w:val="0"/>
      </w:rPr>
    </w:lvl>
    <w:lvl w:ilvl="1">
      <w:start w:val="1"/>
      <w:numFmt w:val="lowerLetter"/>
      <w:lvlText w:val="%2."/>
      <w:lvlJc w:val="left"/>
      <w:pPr>
        <w:ind w:left="1080" w:hanging="360"/>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nsid w:val="233A0E88"/>
    <w:multiLevelType w:val="multilevel"/>
    <w:tmpl w:val="3114555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23523E52"/>
    <w:multiLevelType w:val="hybridMultilevel"/>
    <w:tmpl w:val="227C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867CA6"/>
    <w:multiLevelType w:val="hybridMultilevel"/>
    <w:tmpl w:val="1AF69C00"/>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250F61F8"/>
    <w:multiLevelType w:val="hybridMultilevel"/>
    <w:tmpl w:val="7912123E"/>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29D10464"/>
    <w:multiLevelType w:val="hybridMultilevel"/>
    <w:tmpl w:val="45A2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036DC0"/>
    <w:multiLevelType w:val="hybridMultilevel"/>
    <w:tmpl w:val="A97A1D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6B0180"/>
    <w:multiLevelType w:val="hybridMultilevel"/>
    <w:tmpl w:val="8B9C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8D1D17"/>
    <w:multiLevelType w:val="multilevel"/>
    <w:tmpl w:val="04D242BE"/>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nsid w:val="32495D27"/>
    <w:multiLevelType w:val="singleLevel"/>
    <w:tmpl w:val="45FC69E8"/>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2">
    <w:nsid w:val="32DE3D96"/>
    <w:multiLevelType w:val="multilevel"/>
    <w:tmpl w:val="5120B22C"/>
    <w:lvl w:ilvl="0">
      <w:start w:val="1"/>
      <w:numFmt w:val="decimal"/>
      <w:lvlText w:val="%1."/>
      <w:lvlJc w:val="left"/>
      <w:pPr>
        <w:ind w:left="1440" w:hanging="360"/>
      </w:pPr>
      <w:rPr>
        <w:b w:val="0"/>
      </w:rPr>
    </w:lvl>
    <w:lvl w:ilvl="1">
      <w:start w:val="1"/>
      <w:numFmt w:val="lowerLetter"/>
      <w:lvlText w:val="%2."/>
      <w:lvlJc w:val="left"/>
      <w:pPr>
        <w:ind w:left="1800" w:hanging="360"/>
      </w:pPr>
      <w:rPr>
        <w:i w:val="0"/>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3">
    <w:nsid w:val="371D0536"/>
    <w:multiLevelType w:val="multilevel"/>
    <w:tmpl w:val="CC0C604C"/>
    <w:lvl w:ilvl="0">
      <w:start w:val="1"/>
      <w:numFmt w:val="decimal"/>
      <w:lvlText w:val="%1."/>
      <w:lvlJc w:val="left"/>
      <w:pPr>
        <w:ind w:left="720" w:firstLine="360"/>
      </w:pPr>
      <w:rPr>
        <w:u w:val="none"/>
      </w:rPr>
    </w:lvl>
    <w:lvl w:ilvl="1">
      <w:start w:val="1"/>
      <w:numFmt w:val="lowerLetter"/>
      <w:lvlText w:val="%2."/>
      <w:lvlJc w:val="left"/>
      <w:pPr>
        <w:ind w:left="1440" w:firstLine="1080"/>
      </w:pPr>
      <w:rPr>
        <w:b w:val="0"/>
        <w:i w:val="0"/>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4">
    <w:nsid w:val="373B022E"/>
    <w:multiLevelType w:val="singleLevel"/>
    <w:tmpl w:val="6EFC5640"/>
    <w:lvl w:ilvl="0">
      <w:start w:val="1"/>
      <w:numFmt w:val="bullet"/>
      <w:pStyle w:val="Bullet"/>
      <w:lvlText w:val=""/>
      <w:lvlJc w:val="left"/>
      <w:pPr>
        <w:ind w:left="288" w:hanging="216"/>
      </w:pPr>
      <w:rPr>
        <w:rFonts w:ascii="Symbol" w:hAnsi="Symbol" w:hint="default"/>
      </w:rPr>
    </w:lvl>
  </w:abstractNum>
  <w:abstractNum w:abstractNumId="25">
    <w:nsid w:val="38704E86"/>
    <w:multiLevelType w:val="multilevel"/>
    <w:tmpl w:val="78BAFA36"/>
    <w:lvl w:ilvl="0">
      <w:start w:val="1"/>
      <w:numFmt w:val="decimal"/>
      <w:lvlText w:val="%1."/>
      <w:lvlJc w:val="left"/>
      <w:pPr>
        <w:ind w:left="720" w:hanging="360"/>
      </w:pPr>
      <w:rPr>
        <w:b w:val="0"/>
      </w:rPr>
    </w:lvl>
    <w:lvl w:ilvl="1">
      <w:start w:val="1"/>
      <w:numFmt w:val="lowerLetter"/>
      <w:lvlText w:val="%2."/>
      <w:lvlJc w:val="left"/>
      <w:pPr>
        <w:ind w:left="1800" w:hanging="360"/>
      </w:pPr>
      <w:rPr>
        <w:b w:val="0"/>
        <w:i w:val="0"/>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6">
    <w:nsid w:val="3BC653DC"/>
    <w:multiLevelType w:val="hybridMultilevel"/>
    <w:tmpl w:val="3162DE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E272F80"/>
    <w:multiLevelType w:val="hybridMultilevel"/>
    <w:tmpl w:val="3D64A02E"/>
    <w:lvl w:ilvl="0" w:tplc="D7FA4DDA">
      <w:start w:val="1"/>
      <w:numFmt w:val="decimal"/>
      <w:pStyle w:val="N3-3rdBullet"/>
      <w:lvlText w:val="%1."/>
      <w:lvlJc w:val="left"/>
      <w:pPr>
        <w:tabs>
          <w:tab w:val="num" w:pos="2304"/>
        </w:tabs>
        <w:ind w:left="2304" w:hanging="576"/>
      </w:pPr>
      <w:rPr>
        <w:rFonts w:ascii="Calibri" w:hAnsi="Calibri"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E2523AD"/>
    <w:multiLevelType w:val="hybridMultilevel"/>
    <w:tmpl w:val="D540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C30B79"/>
    <w:multiLevelType w:val="hybridMultilevel"/>
    <w:tmpl w:val="93FA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191DAC"/>
    <w:multiLevelType w:val="multilevel"/>
    <w:tmpl w:val="73DE910E"/>
    <w:lvl w:ilvl="0">
      <w:start w:val="1"/>
      <w:numFmt w:val="decimal"/>
      <w:lvlText w:val="%1."/>
      <w:lvlJc w:val="left"/>
      <w:pPr>
        <w:ind w:left="540" w:firstLine="360"/>
      </w:pPr>
      <w:rPr>
        <w:rFonts w:hint="default"/>
        <w:b w:val="0"/>
        <w:i w:val="0"/>
        <w:u w:val="none"/>
      </w:rPr>
    </w:lvl>
    <w:lvl w:ilvl="1">
      <w:start w:val="1"/>
      <w:numFmt w:val="lowerLetter"/>
      <w:lvlText w:val="%2."/>
      <w:lvlJc w:val="left"/>
      <w:pPr>
        <w:ind w:left="1170" w:hanging="720"/>
      </w:pPr>
      <w:rPr>
        <w:rFonts w:hint="default"/>
        <w:u w:val="none"/>
      </w:rPr>
    </w:lvl>
    <w:lvl w:ilvl="2">
      <w:start w:val="1"/>
      <w:numFmt w:val="lowerRoman"/>
      <w:lvlText w:val="%3."/>
      <w:lvlJc w:val="lef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lef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left"/>
      <w:pPr>
        <w:ind w:left="6480" w:firstLine="6120"/>
      </w:pPr>
      <w:rPr>
        <w:rFonts w:hint="default"/>
        <w:u w:val="none"/>
      </w:rPr>
    </w:lvl>
  </w:abstractNum>
  <w:abstractNum w:abstractNumId="31">
    <w:nsid w:val="53634201"/>
    <w:multiLevelType w:val="multilevel"/>
    <w:tmpl w:val="14265314"/>
    <w:lvl w:ilvl="0">
      <w:start w:val="1"/>
      <w:numFmt w:val="decimal"/>
      <w:lvlText w:val="%1."/>
      <w:lvlJc w:val="left"/>
      <w:pPr>
        <w:ind w:left="7416" w:firstLine="360"/>
      </w:pPr>
      <w:rPr>
        <w:rFonts w:hint="default"/>
        <w:i w:val="0"/>
        <w:u w:val="none"/>
      </w:rPr>
    </w:lvl>
    <w:lvl w:ilvl="1">
      <w:start w:val="1"/>
      <w:numFmt w:val="lowerLetter"/>
      <w:lvlText w:val="%2."/>
      <w:lvlJc w:val="left"/>
      <w:pPr>
        <w:ind w:left="10656" w:hanging="360"/>
      </w:pPr>
      <w:rPr>
        <w:rFonts w:hint="default"/>
        <w:b w:val="0"/>
        <w:i w:val="0"/>
        <w:u w:val="none"/>
      </w:rPr>
    </w:lvl>
    <w:lvl w:ilvl="2">
      <w:start w:val="1"/>
      <w:numFmt w:val="lowerRoman"/>
      <w:lvlText w:val="%3."/>
      <w:lvlJc w:val="left"/>
      <w:pPr>
        <w:ind w:left="9936" w:firstLine="1800"/>
      </w:pPr>
      <w:rPr>
        <w:rFonts w:hint="default"/>
        <w:u w:val="none"/>
      </w:rPr>
    </w:lvl>
    <w:lvl w:ilvl="3">
      <w:start w:val="1"/>
      <w:numFmt w:val="decimal"/>
      <w:lvlText w:val="%4."/>
      <w:lvlJc w:val="left"/>
      <w:pPr>
        <w:ind w:left="10656" w:firstLine="2520"/>
      </w:pPr>
      <w:rPr>
        <w:rFonts w:hint="default"/>
        <w:u w:val="none"/>
      </w:rPr>
    </w:lvl>
    <w:lvl w:ilvl="4">
      <w:start w:val="1"/>
      <w:numFmt w:val="lowerLetter"/>
      <w:lvlText w:val="%5."/>
      <w:lvlJc w:val="left"/>
      <w:pPr>
        <w:ind w:left="11376" w:firstLine="3240"/>
      </w:pPr>
      <w:rPr>
        <w:rFonts w:hint="default"/>
        <w:u w:val="none"/>
      </w:rPr>
    </w:lvl>
    <w:lvl w:ilvl="5">
      <w:start w:val="1"/>
      <w:numFmt w:val="lowerRoman"/>
      <w:lvlText w:val="%6."/>
      <w:lvlJc w:val="left"/>
      <w:pPr>
        <w:ind w:left="12096" w:firstLine="3960"/>
      </w:pPr>
      <w:rPr>
        <w:rFonts w:hint="default"/>
        <w:u w:val="none"/>
      </w:rPr>
    </w:lvl>
    <w:lvl w:ilvl="6">
      <w:start w:val="1"/>
      <w:numFmt w:val="decimal"/>
      <w:lvlText w:val="%7."/>
      <w:lvlJc w:val="left"/>
      <w:pPr>
        <w:ind w:left="12816" w:firstLine="4680"/>
      </w:pPr>
      <w:rPr>
        <w:rFonts w:hint="default"/>
        <w:u w:val="none"/>
      </w:rPr>
    </w:lvl>
    <w:lvl w:ilvl="7">
      <w:start w:val="1"/>
      <w:numFmt w:val="lowerLetter"/>
      <w:lvlText w:val="%8."/>
      <w:lvlJc w:val="left"/>
      <w:pPr>
        <w:ind w:left="13536" w:firstLine="5400"/>
      </w:pPr>
      <w:rPr>
        <w:rFonts w:hint="default"/>
        <w:u w:val="none"/>
      </w:rPr>
    </w:lvl>
    <w:lvl w:ilvl="8">
      <w:start w:val="1"/>
      <w:numFmt w:val="lowerRoman"/>
      <w:lvlText w:val="%9."/>
      <w:lvlJc w:val="left"/>
      <w:pPr>
        <w:ind w:left="14256" w:firstLine="6120"/>
      </w:pPr>
      <w:rPr>
        <w:rFonts w:hint="default"/>
        <w:u w:val="none"/>
      </w:rPr>
    </w:lvl>
  </w:abstractNum>
  <w:abstractNum w:abstractNumId="32">
    <w:nsid w:val="5AF776FA"/>
    <w:multiLevelType w:val="multilevel"/>
    <w:tmpl w:val="78BAFA36"/>
    <w:lvl w:ilvl="0">
      <w:start w:val="1"/>
      <w:numFmt w:val="decimal"/>
      <w:lvlText w:val="%1."/>
      <w:lvlJc w:val="left"/>
      <w:pPr>
        <w:ind w:left="720" w:hanging="360"/>
      </w:pPr>
      <w:rPr>
        <w:b w:val="0"/>
      </w:rPr>
    </w:lvl>
    <w:lvl w:ilvl="1">
      <w:start w:val="1"/>
      <w:numFmt w:val="lowerLetter"/>
      <w:lvlText w:val="%2."/>
      <w:lvlJc w:val="left"/>
      <w:pPr>
        <w:ind w:left="1800" w:hanging="360"/>
      </w:pPr>
      <w:rPr>
        <w:b w:val="0"/>
        <w:i w:val="0"/>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3">
    <w:nsid w:val="5CAE4DDE"/>
    <w:multiLevelType w:val="multilevel"/>
    <w:tmpl w:val="73B8CB2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nsid w:val="5DF01511"/>
    <w:multiLevelType w:val="multilevel"/>
    <w:tmpl w:val="D8943A46"/>
    <w:lvl w:ilvl="0">
      <w:start w:val="4"/>
      <w:numFmt w:val="decimal"/>
      <w:lvlText w:val="%1"/>
      <w:lvlJc w:val="left"/>
      <w:pPr>
        <w:ind w:left="360" w:hanging="360"/>
      </w:pPr>
      <w:rPr>
        <w:rFonts w:hint="default"/>
        <w:i w:val="0"/>
      </w:rPr>
    </w:lvl>
    <w:lvl w:ilvl="1">
      <w:start w:val="1"/>
      <w:numFmt w:val="decimal"/>
      <w:lvlText w:val="%1.%2"/>
      <w:lvlJc w:val="left"/>
      <w:pPr>
        <w:ind w:left="792" w:hanging="360"/>
      </w:pPr>
      <w:rPr>
        <w:rFonts w:hint="default"/>
        <w:i w:val="0"/>
      </w:rPr>
    </w:lvl>
    <w:lvl w:ilvl="2">
      <w:start w:val="1"/>
      <w:numFmt w:val="decimal"/>
      <w:lvlText w:val="%1.%2.%3"/>
      <w:lvlJc w:val="left"/>
      <w:pPr>
        <w:ind w:left="1584" w:hanging="720"/>
      </w:pPr>
      <w:rPr>
        <w:rFonts w:hint="default"/>
        <w:i w:val="0"/>
      </w:rPr>
    </w:lvl>
    <w:lvl w:ilvl="3">
      <w:start w:val="1"/>
      <w:numFmt w:val="decimal"/>
      <w:lvlText w:val="%1.%2.%3.%4"/>
      <w:lvlJc w:val="left"/>
      <w:pPr>
        <w:ind w:left="2016" w:hanging="720"/>
      </w:pPr>
      <w:rPr>
        <w:rFonts w:hint="default"/>
        <w:i w:val="0"/>
      </w:rPr>
    </w:lvl>
    <w:lvl w:ilvl="4">
      <w:start w:val="1"/>
      <w:numFmt w:val="decimal"/>
      <w:lvlText w:val="%1.%2.%3.%4.%5"/>
      <w:lvlJc w:val="left"/>
      <w:pPr>
        <w:ind w:left="2808" w:hanging="1080"/>
      </w:pPr>
      <w:rPr>
        <w:rFonts w:hint="default"/>
        <w:i w:val="0"/>
      </w:rPr>
    </w:lvl>
    <w:lvl w:ilvl="5">
      <w:start w:val="1"/>
      <w:numFmt w:val="decimal"/>
      <w:lvlText w:val="%1.%2.%3.%4.%5.%6"/>
      <w:lvlJc w:val="left"/>
      <w:pPr>
        <w:ind w:left="3240" w:hanging="1080"/>
      </w:pPr>
      <w:rPr>
        <w:rFonts w:hint="default"/>
        <w:i w:val="0"/>
      </w:rPr>
    </w:lvl>
    <w:lvl w:ilvl="6">
      <w:start w:val="1"/>
      <w:numFmt w:val="decimal"/>
      <w:lvlText w:val="%1.%2.%3.%4.%5.%6.%7"/>
      <w:lvlJc w:val="left"/>
      <w:pPr>
        <w:ind w:left="4032" w:hanging="1440"/>
      </w:pPr>
      <w:rPr>
        <w:rFonts w:hint="default"/>
        <w:i w:val="0"/>
      </w:rPr>
    </w:lvl>
    <w:lvl w:ilvl="7">
      <w:start w:val="1"/>
      <w:numFmt w:val="decimal"/>
      <w:lvlText w:val="%1.%2.%3.%4.%5.%6.%7.%8"/>
      <w:lvlJc w:val="left"/>
      <w:pPr>
        <w:ind w:left="4464" w:hanging="1440"/>
      </w:pPr>
      <w:rPr>
        <w:rFonts w:hint="default"/>
        <w:i w:val="0"/>
      </w:rPr>
    </w:lvl>
    <w:lvl w:ilvl="8">
      <w:start w:val="1"/>
      <w:numFmt w:val="decimal"/>
      <w:lvlText w:val="%1.%2.%3.%4.%5.%6.%7.%8.%9"/>
      <w:lvlJc w:val="left"/>
      <w:pPr>
        <w:ind w:left="5256" w:hanging="1800"/>
      </w:pPr>
      <w:rPr>
        <w:rFonts w:hint="default"/>
        <w:i w:val="0"/>
      </w:rPr>
    </w:lvl>
  </w:abstractNum>
  <w:abstractNum w:abstractNumId="35">
    <w:nsid w:val="63E2197B"/>
    <w:multiLevelType w:val="multilevel"/>
    <w:tmpl w:val="941A19B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nsid w:val="65BB7E4C"/>
    <w:multiLevelType w:val="multilevel"/>
    <w:tmpl w:val="EC7AA116"/>
    <w:lvl w:ilvl="0">
      <w:start w:val="1"/>
      <w:numFmt w:val="decimal"/>
      <w:lvlText w:val="%1."/>
      <w:lvlJc w:val="left"/>
      <w:pPr>
        <w:ind w:left="-360" w:firstLine="360"/>
      </w:pPr>
      <w:rPr>
        <w:rFonts w:hint="default"/>
        <w:i w:val="0"/>
        <w:u w:val="none"/>
      </w:rPr>
    </w:lvl>
    <w:lvl w:ilvl="1">
      <w:start w:val="1"/>
      <w:numFmt w:val="lowerLetter"/>
      <w:lvlText w:val="%2."/>
      <w:lvlJc w:val="left"/>
      <w:pPr>
        <w:ind w:left="2736" w:firstLine="1080"/>
      </w:pPr>
      <w:rPr>
        <w:rFonts w:hint="default"/>
        <w:b w:val="0"/>
        <w:i w:val="0"/>
        <w:u w:val="none"/>
      </w:rPr>
    </w:lvl>
    <w:lvl w:ilvl="2">
      <w:start w:val="1"/>
      <w:numFmt w:val="lowerRoman"/>
      <w:lvlText w:val="%3."/>
      <w:lvlJc w:val="left"/>
      <w:pPr>
        <w:ind w:left="3456" w:firstLine="1800"/>
      </w:pPr>
      <w:rPr>
        <w:rFonts w:hint="default"/>
        <w:u w:val="none"/>
      </w:rPr>
    </w:lvl>
    <w:lvl w:ilvl="3">
      <w:start w:val="1"/>
      <w:numFmt w:val="decimal"/>
      <w:lvlText w:val="%4."/>
      <w:lvlJc w:val="left"/>
      <w:pPr>
        <w:ind w:left="4176" w:firstLine="2520"/>
      </w:pPr>
      <w:rPr>
        <w:rFonts w:hint="default"/>
        <w:u w:val="none"/>
      </w:rPr>
    </w:lvl>
    <w:lvl w:ilvl="4">
      <w:start w:val="1"/>
      <w:numFmt w:val="lowerLetter"/>
      <w:lvlText w:val="%5."/>
      <w:lvlJc w:val="left"/>
      <w:pPr>
        <w:ind w:left="4896" w:firstLine="3240"/>
      </w:pPr>
      <w:rPr>
        <w:rFonts w:hint="default"/>
        <w:u w:val="none"/>
      </w:rPr>
    </w:lvl>
    <w:lvl w:ilvl="5">
      <w:start w:val="1"/>
      <w:numFmt w:val="lowerRoman"/>
      <w:lvlText w:val="%6."/>
      <w:lvlJc w:val="left"/>
      <w:pPr>
        <w:ind w:left="5616" w:firstLine="3960"/>
      </w:pPr>
      <w:rPr>
        <w:rFonts w:hint="default"/>
        <w:u w:val="none"/>
      </w:rPr>
    </w:lvl>
    <w:lvl w:ilvl="6">
      <w:start w:val="1"/>
      <w:numFmt w:val="decimal"/>
      <w:lvlText w:val="%7."/>
      <w:lvlJc w:val="left"/>
      <w:pPr>
        <w:ind w:left="6336" w:firstLine="4680"/>
      </w:pPr>
      <w:rPr>
        <w:rFonts w:hint="default"/>
        <w:u w:val="none"/>
      </w:rPr>
    </w:lvl>
    <w:lvl w:ilvl="7">
      <w:start w:val="1"/>
      <w:numFmt w:val="lowerLetter"/>
      <w:lvlText w:val="%8."/>
      <w:lvlJc w:val="left"/>
      <w:pPr>
        <w:ind w:left="7056" w:firstLine="5400"/>
      </w:pPr>
      <w:rPr>
        <w:rFonts w:hint="default"/>
        <w:u w:val="none"/>
      </w:rPr>
    </w:lvl>
    <w:lvl w:ilvl="8">
      <w:start w:val="1"/>
      <w:numFmt w:val="lowerRoman"/>
      <w:lvlText w:val="%9."/>
      <w:lvlJc w:val="left"/>
      <w:pPr>
        <w:ind w:left="7776" w:firstLine="6120"/>
      </w:pPr>
      <w:rPr>
        <w:rFonts w:hint="default"/>
        <w:u w:val="none"/>
      </w:rPr>
    </w:lvl>
  </w:abstractNum>
  <w:abstractNum w:abstractNumId="37">
    <w:nsid w:val="679D32DD"/>
    <w:multiLevelType w:val="multilevel"/>
    <w:tmpl w:val="04D242BE"/>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nsid w:val="6E8E0FC2"/>
    <w:multiLevelType w:val="multilevel"/>
    <w:tmpl w:val="78BAFA36"/>
    <w:lvl w:ilvl="0">
      <w:start w:val="1"/>
      <w:numFmt w:val="decimal"/>
      <w:lvlText w:val="%1."/>
      <w:lvlJc w:val="left"/>
      <w:pPr>
        <w:ind w:left="1440" w:hanging="360"/>
      </w:pPr>
      <w:rPr>
        <w:b w:val="0"/>
      </w:rPr>
    </w:lvl>
    <w:lvl w:ilvl="1">
      <w:start w:val="1"/>
      <w:numFmt w:val="lowerLetter"/>
      <w:lvlText w:val="%2."/>
      <w:lvlJc w:val="left"/>
      <w:pPr>
        <w:ind w:left="1800" w:hanging="360"/>
      </w:pPr>
      <w:rPr>
        <w:b w:val="0"/>
        <w:i w:val="0"/>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9">
    <w:nsid w:val="6F2078E5"/>
    <w:multiLevelType w:val="multilevel"/>
    <w:tmpl w:val="B060E2B4"/>
    <w:lvl w:ilvl="0">
      <w:start w:val="1"/>
      <w:numFmt w:val="decimal"/>
      <w:lvlText w:val="%1."/>
      <w:lvlJc w:val="left"/>
      <w:pPr>
        <w:ind w:left="-360" w:firstLine="360"/>
      </w:pPr>
      <w:rPr>
        <w:i w:val="0"/>
        <w:u w:val="none"/>
      </w:rPr>
    </w:lvl>
    <w:lvl w:ilvl="1">
      <w:start w:val="1"/>
      <w:numFmt w:val="lowerLetter"/>
      <w:lvlText w:val="%2."/>
      <w:lvlJc w:val="left"/>
      <w:pPr>
        <w:ind w:left="-180" w:firstLine="1080"/>
      </w:pPr>
      <w:rPr>
        <w:b w:val="0"/>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nsid w:val="71BC1859"/>
    <w:multiLevelType w:val="hybridMultilevel"/>
    <w:tmpl w:val="02282A94"/>
    <w:lvl w:ilvl="0" w:tplc="D2BAE91C">
      <w:start w:val="1"/>
      <w:numFmt w:val="bullet"/>
      <w:pStyle w:val="TB-TableBullet"/>
      <w:lvlText w:val=""/>
      <w:lvlJc w:val="left"/>
      <w:pPr>
        <w:ind w:left="360" w:hanging="360"/>
      </w:pPr>
      <w:rPr>
        <w:rFonts w:ascii="Symbol" w:hAnsi="Symbol" w:hint="default"/>
        <w:color w:val="000000" w:themeColor="text1"/>
        <w:sz w:val="21"/>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39C0512"/>
    <w:multiLevelType w:val="multilevel"/>
    <w:tmpl w:val="DB7E1538"/>
    <w:lvl w:ilvl="0">
      <w:start w:val="1"/>
      <w:numFmt w:val="decimal"/>
      <w:lvlText w:val="%1."/>
      <w:lvlJc w:val="left"/>
      <w:pPr>
        <w:ind w:left="1152" w:firstLine="360"/>
      </w:pPr>
      <w:rPr>
        <w:rFonts w:hint="default"/>
        <w:u w:val="none"/>
      </w:rPr>
    </w:lvl>
    <w:lvl w:ilvl="1">
      <w:start w:val="1"/>
      <w:numFmt w:val="lowerLetter"/>
      <w:lvlText w:val="%2."/>
      <w:lvlJc w:val="left"/>
      <w:pPr>
        <w:ind w:left="2304" w:hanging="792"/>
      </w:pPr>
      <w:rPr>
        <w:rFonts w:hint="default"/>
        <w:b w:val="0"/>
        <w:u w:val="none"/>
      </w:rPr>
    </w:lvl>
    <w:lvl w:ilvl="2">
      <w:start w:val="1"/>
      <w:numFmt w:val="lowerRoman"/>
      <w:lvlText w:val="%3."/>
      <w:lvlJc w:val="right"/>
      <w:pPr>
        <w:ind w:left="2592" w:firstLine="1800"/>
      </w:pPr>
      <w:rPr>
        <w:rFonts w:hint="default"/>
        <w:u w:val="none"/>
      </w:rPr>
    </w:lvl>
    <w:lvl w:ilvl="3">
      <w:start w:val="1"/>
      <w:numFmt w:val="decimal"/>
      <w:lvlText w:val="%4."/>
      <w:lvlJc w:val="left"/>
      <w:pPr>
        <w:ind w:left="3312" w:firstLine="2520"/>
      </w:pPr>
      <w:rPr>
        <w:rFonts w:hint="default"/>
        <w:u w:val="none"/>
      </w:rPr>
    </w:lvl>
    <w:lvl w:ilvl="4">
      <w:start w:val="1"/>
      <w:numFmt w:val="lowerLetter"/>
      <w:lvlText w:val="%5."/>
      <w:lvlJc w:val="left"/>
      <w:pPr>
        <w:ind w:left="4032" w:firstLine="3240"/>
      </w:pPr>
      <w:rPr>
        <w:rFonts w:hint="default"/>
        <w:u w:val="none"/>
      </w:rPr>
    </w:lvl>
    <w:lvl w:ilvl="5">
      <w:start w:val="1"/>
      <w:numFmt w:val="lowerRoman"/>
      <w:lvlText w:val="%6."/>
      <w:lvlJc w:val="right"/>
      <w:pPr>
        <w:ind w:left="4752" w:firstLine="3960"/>
      </w:pPr>
      <w:rPr>
        <w:rFonts w:hint="default"/>
        <w:u w:val="none"/>
      </w:rPr>
    </w:lvl>
    <w:lvl w:ilvl="6">
      <w:start w:val="1"/>
      <w:numFmt w:val="decimal"/>
      <w:lvlText w:val="%7."/>
      <w:lvlJc w:val="left"/>
      <w:pPr>
        <w:ind w:left="5472" w:firstLine="4680"/>
      </w:pPr>
      <w:rPr>
        <w:rFonts w:hint="default"/>
        <w:u w:val="none"/>
      </w:rPr>
    </w:lvl>
    <w:lvl w:ilvl="7">
      <w:start w:val="1"/>
      <w:numFmt w:val="lowerLetter"/>
      <w:lvlText w:val="%8."/>
      <w:lvlJc w:val="left"/>
      <w:pPr>
        <w:ind w:left="6192" w:firstLine="5400"/>
      </w:pPr>
      <w:rPr>
        <w:rFonts w:hint="default"/>
        <w:u w:val="none"/>
      </w:rPr>
    </w:lvl>
    <w:lvl w:ilvl="8">
      <w:start w:val="1"/>
      <w:numFmt w:val="lowerRoman"/>
      <w:lvlText w:val="%9."/>
      <w:lvlJc w:val="right"/>
      <w:pPr>
        <w:ind w:left="6912" w:firstLine="6120"/>
      </w:pPr>
      <w:rPr>
        <w:rFonts w:hint="default"/>
        <w:u w:val="none"/>
      </w:rPr>
    </w:lvl>
  </w:abstractNum>
  <w:abstractNum w:abstractNumId="42">
    <w:nsid w:val="7B2E6126"/>
    <w:multiLevelType w:val="multilevel"/>
    <w:tmpl w:val="E6D2C512"/>
    <w:lvl w:ilvl="0">
      <w:start w:val="1"/>
      <w:numFmt w:val="decimal"/>
      <w:lvlText w:val="%1."/>
      <w:lvlJc w:val="left"/>
      <w:pPr>
        <w:ind w:left="1152" w:firstLine="360"/>
      </w:pPr>
      <w:rPr>
        <w:rFonts w:hint="default"/>
        <w:u w:val="none"/>
      </w:rPr>
    </w:lvl>
    <w:lvl w:ilvl="1">
      <w:start w:val="1"/>
      <w:numFmt w:val="lowerLetter"/>
      <w:lvlText w:val="%2."/>
      <w:lvlJc w:val="left"/>
      <w:pPr>
        <w:ind w:left="2304" w:hanging="792"/>
      </w:pPr>
      <w:rPr>
        <w:rFonts w:hint="default"/>
        <w:b w:val="0"/>
        <w:u w:val="none"/>
      </w:rPr>
    </w:lvl>
    <w:lvl w:ilvl="2">
      <w:start w:val="1"/>
      <w:numFmt w:val="lowerRoman"/>
      <w:lvlText w:val="%3."/>
      <w:lvlJc w:val="right"/>
      <w:pPr>
        <w:ind w:left="2592" w:firstLine="1800"/>
      </w:pPr>
      <w:rPr>
        <w:rFonts w:hint="default"/>
        <w:u w:val="none"/>
      </w:rPr>
    </w:lvl>
    <w:lvl w:ilvl="3">
      <w:start w:val="1"/>
      <w:numFmt w:val="decimal"/>
      <w:lvlText w:val="%4."/>
      <w:lvlJc w:val="left"/>
      <w:pPr>
        <w:ind w:left="3312" w:firstLine="2520"/>
      </w:pPr>
      <w:rPr>
        <w:rFonts w:hint="default"/>
        <w:u w:val="none"/>
      </w:rPr>
    </w:lvl>
    <w:lvl w:ilvl="4">
      <w:start w:val="1"/>
      <w:numFmt w:val="lowerLetter"/>
      <w:lvlText w:val="%5."/>
      <w:lvlJc w:val="left"/>
      <w:pPr>
        <w:ind w:left="4032" w:firstLine="3240"/>
      </w:pPr>
      <w:rPr>
        <w:rFonts w:hint="default"/>
        <w:u w:val="none"/>
      </w:rPr>
    </w:lvl>
    <w:lvl w:ilvl="5">
      <w:start w:val="1"/>
      <w:numFmt w:val="lowerRoman"/>
      <w:lvlText w:val="%6."/>
      <w:lvlJc w:val="right"/>
      <w:pPr>
        <w:ind w:left="4752" w:firstLine="3960"/>
      </w:pPr>
      <w:rPr>
        <w:rFonts w:hint="default"/>
        <w:u w:val="none"/>
      </w:rPr>
    </w:lvl>
    <w:lvl w:ilvl="6">
      <w:start w:val="1"/>
      <w:numFmt w:val="decimal"/>
      <w:lvlText w:val="%7."/>
      <w:lvlJc w:val="left"/>
      <w:pPr>
        <w:ind w:left="5472" w:firstLine="4680"/>
      </w:pPr>
      <w:rPr>
        <w:rFonts w:hint="default"/>
        <w:u w:val="none"/>
      </w:rPr>
    </w:lvl>
    <w:lvl w:ilvl="7">
      <w:start w:val="1"/>
      <w:numFmt w:val="lowerLetter"/>
      <w:lvlText w:val="%8."/>
      <w:lvlJc w:val="left"/>
      <w:pPr>
        <w:ind w:left="6192" w:firstLine="5400"/>
      </w:pPr>
      <w:rPr>
        <w:rFonts w:hint="default"/>
        <w:u w:val="none"/>
      </w:rPr>
    </w:lvl>
    <w:lvl w:ilvl="8">
      <w:start w:val="1"/>
      <w:numFmt w:val="lowerRoman"/>
      <w:lvlText w:val="%9."/>
      <w:lvlJc w:val="right"/>
      <w:pPr>
        <w:ind w:left="6912" w:firstLine="6120"/>
      </w:pPr>
      <w:rPr>
        <w:rFonts w:hint="default"/>
        <w:u w:val="none"/>
      </w:rPr>
    </w:lvl>
  </w:abstractNum>
  <w:abstractNum w:abstractNumId="43">
    <w:nsid w:val="7C3D7345"/>
    <w:multiLevelType w:val="multilevel"/>
    <w:tmpl w:val="C158D68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4">
    <w:nsid w:val="7C9711B6"/>
    <w:multiLevelType w:val="multilevel"/>
    <w:tmpl w:val="EC7AA116"/>
    <w:lvl w:ilvl="0">
      <w:start w:val="1"/>
      <w:numFmt w:val="decimal"/>
      <w:lvlText w:val="%1."/>
      <w:lvlJc w:val="left"/>
      <w:pPr>
        <w:ind w:left="-360" w:firstLine="360"/>
      </w:pPr>
      <w:rPr>
        <w:rFonts w:hint="default"/>
        <w:i w:val="0"/>
        <w:u w:val="none"/>
      </w:rPr>
    </w:lvl>
    <w:lvl w:ilvl="1">
      <w:start w:val="1"/>
      <w:numFmt w:val="lowerLetter"/>
      <w:lvlText w:val="%2."/>
      <w:lvlJc w:val="left"/>
      <w:pPr>
        <w:ind w:left="2736" w:firstLine="1080"/>
      </w:pPr>
      <w:rPr>
        <w:rFonts w:hint="default"/>
        <w:b w:val="0"/>
        <w:i w:val="0"/>
        <w:u w:val="none"/>
      </w:rPr>
    </w:lvl>
    <w:lvl w:ilvl="2">
      <w:start w:val="1"/>
      <w:numFmt w:val="lowerRoman"/>
      <w:lvlText w:val="%3."/>
      <w:lvlJc w:val="left"/>
      <w:pPr>
        <w:ind w:left="3456" w:firstLine="1800"/>
      </w:pPr>
      <w:rPr>
        <w:rFonts w:hint="default"/>
        <w:u w:val="none"/>
      </w:rPr>
    </w:lvl>
    <w:lvl w:ilvl="3">
      <w:start w:val="1"/>
      <w:numFmt w:val="decimal"/>
      <w:lvlText w:val="%4."/>
      <w:lvlJc w:val="left"/>
      <w:pPr>
        <w:ind w:left="4176" w:firstLine="2520"/>
      </w:pPr>
      <w:rPr>
        <w:rFonts w:hint="default"/>
        <w:u w:val="none"/>
      </w:rPr>
    </w:lvl>
    <w:lvl w:ilvl="4">
      <w:start w:val="1"/>
      <w:numFmt w:val="lowerLetter"/>
      <w:lvlText w:val="%5."/>
      <w:lvlJc w:val="left"/>
      <w:pPr>
        <w:ind w:left="4896" w:firstLine="3240"/>
      </w:pPr>
      <w:rPr>
        <w:rFonts w:hint="default"/>
        <w:u w:val="none"/>
      </w:rPr>
    </w:lvl>
    <w:lvl w:ilvl="5">
      <w:start w:val="1"/>
      <w:numFmt w:val="lowerRoman"/>
      <w:lvlText w:val="%6."/>
      <w:lvlJc w:val="left"/>
      <w:pPr>
        <w:ind w:left="5616" w:firstLine="3960"/>
      </w:pPr>
      <w:rPr>
        <w:rFonts w:hint="default"/>
        <w:u w:val="none"/>
      </w:rPr>
    </w:lvl>
    <w:lvl w:ilvl="6">
      <w:start w:val="1"/>
      <w:numFmt w:val="decimal"/>
      <w:lvlText w:val="%7."/>
      <w:lvlJc w:val="left"/>
      <w:pPr>
        <w:ind w:left="6336" w:firstLine="4680"/>
      </w:pPr>
      <w:rPr>
        <w:rFonts w:hint="default"/>
        <w:u w:val="none"/>
      </w:rPr>
    </w:lvl>
    <w:lvl w:ilvl="7">
      <w:start w:val="1"/>
      <w:numFmt w:val="lowerLetter"/>
      <w:lvlText w:val="%8."/>
      <w:lvlJc w:val="left"/>
      <w:pPr>
        <w:ind w:left="7056" w:firstLine="5400"/>
      </w:pPr>
      <w:rPr>
        <w:rFonts w:hint="default"/>
        <w:u w:val="none"/>
      </w:rPr>
    </w:lvl>
    <w:lvl w:ilvl="8">
      <w:start w:val="1"/>
      <w:numFmt w:val="lowerRoman"/>
      <w:lvlText w:val="%9."/>
      <w:lvlJc w:val="left"/>
      <w:pPr>
        <w:ind w:left="7776" w:firstLine="6120"/>
      </w:pPr>
      <w:rPr>
        <w:rFonts w:hint="default"/>
        <w:u w:val="none"/>
      </w:rPr>
    </w:lvl>
  </w:abstractNum>
  <w:abstractNum w:abstractNumId="45">
    <w:nsid w:val="7E4C031D"/>
    <w:multiLevelType w:val="multilevel"/>
    <w:tmpl w:val="EB420BEE"/>
    <w:lvl w:ilvl="0">
      <w:start w:val="1"/>
      <w:numFmt w:val="decimal"/>
      <w:lvlText w:val="%1."/>
      <w:lvlJc w:val="left"/>
      <w:pPr>
        <w:ind w:left="720" w:hanging="360"/>
      </w:pPr>
      <w:rPr>
        <w:b w:val="0"/>
        <w:i w:val="0"/>
      </w:rPr>
    </w:lvl>
    <w:lvl w:ilvl="1">
      <w:start w:val="1"/>
      <w:numFmt w:val="lowerLetter"/>
      <w:lvlText w:val="%2."/>
      <w:lvlJc w:val="left"/>
      <w:pPr>
        <w:ind w:left="2070" w:hanging="360"/>
      </w:pPr>
      <w:rPr>
        <w:b w:val="0"/>
        <w:i w:val="0"/>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num w:numId="1">
    <w:abstractNumId w:val="21"/>
  </w:num>
  <w:num w:numId="2">
    <w:abstractNumId w:val="27"/>
  </w:num>
  <w:num w:numId="3">
    <w:abstractNumId w:val="6"/>
  </w:num>
  <w:num w:numId="4">
    <w:abstractNumId w:val="40"/>
  </w:num>
  <w:num w:numId="5">
    <w:abstractNumId w:val="4"/>
  </w:num>
  <w:num w:numId="6">
    <w:abstractNumId w:val="39"/>
  </w:num>
  <w:num w:numId="7">
    <w:abstractNumId w:val="45"/>
  </w:num>
  <w:num w:numId="8">
    <w:abstractNumId w:val="1"/>
  </w:num>
  <w:num w:numId="9">
    <w:abstractNumId w:val="23"/>
  </w:num>
  <w:num w:numId="10">
    <w:abstractNumId w:val="31"/>
  </w:num>
  <w:num w:numId="11">
    <w:abstractNumId w:val="5"/>
  </w:num>
  <w:num w:numId="12">
    <w:abstractNumId w:val="41"/>
  </w:num>
  <w:num w:numId="13">
    <w:abstractNumId w:val="13"/>
  </w:num>
  <w:num w:numId="14">
    <w:abstractNumId w:val="24"/>
  </w:num>
  <w:num w:numId="15">
    <w:abstractNumId w:val="14"/>
  </w:num>
  <w:num w:numId="16">
    <w:abstractNumId w:val="34"/>
  </w:num>
  <w:num w:numId="17">
    <w:abstractNumId w:val="35"/>
  </w:num>
  <w:num w:numId="18">
    <w:abstractNumId w:val="11"/>
  </w:num>
  <w:num w:numId="19">
    <w:abstractNumId w:val="18"/>
  </w:num>
  <w:num w:numId="20">
    <w:abstractNumId w:val="10"/>
  </w:num>
  <w:num w:numId="21">
    <w:abstractNumId w:val="15"/>
  </w:num>
  <w:num w:numId="22">
    <w:abstractNumId w:val="33"/>
  </w:num>
  <w:num w:numId="23">
    <w:abstractNumId w:val="43"/>
  </w:num>
  <w:num w:numId="24">
    <w:abstractNumId w:val="0"/>
  </w:num>
  <w:num w:numId="25">
    <w:abstractNumId w:val="16"/>
  </w:num>
  <w:num w:numId="26">
    <w:abstractNumId w:val="20"/>
  </w:num>
  <w:num w:numId="27">
    <w:abstractNumId w:val="7"/>
  </w:num>
  <w:num w:numId="28">
    <w:abstractNumId w:val="12"/>
  </w:num>
  <w:num w:numId="29">
    <w:abstractNumId w:val="22"/>
  </w:num>
  <w:num w:numId="30">
    <w:abstractNumId w:val="38"/>
  </w:num>
  <w:num w:numId="31">
    <w:abstractNumId w:val="25"/>
  </w:num>
  <w:num w:numId="32">
    <w:abstractNumId w:val="32"/>
  </w:num>
  <w:num w:numId="33">
    <w:abstractNumId w:val="8"/>
  </w:num>
  <w:num w:numId="34">
    <w:abstractNumId w:val="37"/>
  </w:num>
  <w:num w:numId="35">
    <w:abstractNumId w:val="2"/>
  </w:num>
  <w:num w:numId="36">
    <w:abstractNumId w:val="42"/>
  </w:num>
  <w:num w:numId="37">
    <w:abstractNumId w:val="36"/>
  </w:num>
  <w:num w:numId="38">
    <w:abstractNumId w:val="17"/>
  </w:num>
  <w:num w:numId="39">
    <w:abstractNumId w:val="9"/>
  </w:num>
  <w:num w:numId="40">
    <w:abstractNumId w:val="26"/>
  </w:num>
  <w:num w:numId="41">
    <w:abstractNumId w:val="44"/>
  </w:num>
  <w:num w:numId="42">
    <w:abstractNumId w:val="30"/>
  </w:num>
  <w:num w:numId="43">
    <w:abstractNumId w:val="3"/>
  </w:num>
  <w:num w:numId="44">
    <w:abstractNumId w:val="29"/>
  </w:num>
  <w:num w:numId="45">
    <w:abstractNumId w:val="28"/>
  </w:num>
  <w:num w:numId="46">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6B2"/>
    <w:rsid w:val="000005FF"/>
    <w:rsid w:val="00002746"/>
    <w:rsid w:val="00002B71"/>
    <w:rsid w:val="00005948"/>
    <w:rsid w:val="00006980"/>
    <w:rsid w:val="00006CDF"/>
    <w:rsid w:val="000077C7"/>
    <w:rsid w:val="0001010A"/>
    <w:rsid w:val="000102BB"/>
    <w:rsid w:val="00010A6C"/>
    <w:rsid w:val="0001110E"/>
    <w:rsid w:val="00011D78"/>
    <w:rsid w:val="000131E3"/>
    <w:rsid w:val="000147C1"/>
    <w:rsid w:val="00016407"/>
    <w:rsid w:val="00017821"/>
    <w:rsid w:val="000208A9"/>
    <w:rsid w:val="00021414"/>
    <w:rsid w:val="000242D8"/>
    <w:rsid w:val="000246B1"/>
    <w:rsid w:val="0002476D"/>
    <w:rsid w:val="0002507C"/>
    <w:rsid w:val="000255CD"/>
    <w:rsid w:val="00027E2D"/>
    <w:rsid w:val="000350E9"/>
    <w:rsid w:val="00036AF4"/>
    <w:rsid w:val="0003757A"/>
    <w:rsid w:val="0004108D"/>
    <w:rsid w:val="000415DA"/>
    <w:rsid w:val="00041ED7"/>
    <w:rsid w:val="0004378D"/>
    <w:rsid w:val="00043871"/>
    <w:rsid w:val="000447C2"/>
    <w:rsid w:val="00044A75"/>
    <w:rsid w:val="00044C97"/>
    <w:rsid w:val="00045B30"/>
    <w:rsid w:val="000465E0"/>
    <w:rsid w:val="00047085"/>
    <w:rsid w:val="00050073"/>
    <w:rsid w:val="000500E0"/>
    <w:rsid w:val="00051C84"/>
    <w:rsid w:val="00051FAB"/>
    <w:rsid w:val="0005405E"/>
    <w:rsid w:val="00057925"/>
    <w:rsid w:val="000627F8"/>
    <w:rsid w:val="00063656"/>
    <w:rsid w:val="0006498E"/>
    <w:rsid w:val="00066207"/>
    <w:rsid w:val="000673EF"/>
    <w:rsid w:val="000731E3"/>
    <w:rsid w:val="00073632"/>
    <w:rsid w:val="00073961"/>
    <w:rsid w:val="00073F2D"/>
    <w:rsid w:val="000759BF"/>
    <w:rsid w:val="00076495"/>
    <w:rsid w:val="00080EB7"/>
    <w:rsid w:val="0008170C"/>
    <w:rsid w:val="00082B7C"/>
    <w:rsid w:val="00084496"/>
    <w:rsid w:val="000847EA"/>
    <w:rsid w:val="0008492C"/>
    <w:rsid w:val="000859FA"/>
    <w:rsid w:val="00085AAC"/>
    <w:rsid w:val="00085F27"/>
    <w:rsid w:val="00086AF6"/>
    <w:rsid w:val="00086EAB"/>
    <w:rsid w:val="000907BF"/>
    <w:rsid w:val="00091A23"/>
    <w:rsid w:val="00092008"/>
    <w:rsid w:val="000921A3"/>
    <w:rsid w:val="0009253C"/>
    <w:rsid w:val="00093682"/>
    <w:rsid w:val="00093E97"/>
    <w:rsid w:val="00093F46"/>
    <w:rsid w:val="0009454F"/>
    <w:rsid w:val="00096A03"/>
    <w:rsid w:val="00096A98"/>
    <w:rsid w:val="000978EB"/>
    <w:rsid w:val="000A0D44"/>
    <w:rsid w:val="000A5157"/>
    <w:rsid w:val="000A5ACC"/>
    <w:rsid w:val="000A7785"/>
    <w:rsid w:val="000A7B35"/>
    <w:rsid w:val="000B07A6"/>
    <w:rsid w:val="000B094F"/>
    <w:rsid w:val="000B0ED4"/>
    <w:rsid w:val="000B0EDE"/>
    <w:rsid w:val="000B19D3"/>
    <w:rsid w:val="000B1A86"/>
    <w:rsid w:val="000B2747"/>
    <w:rsid w:val="000B4102"/>
    <w:rsid w:val="000B5758"/>
    <w:rsid w:val="000B590D"/>
    <w:rsid w:val="000C0281"/>
    <w:rsid w:val="000C0C05"/>
    <w:rsid w:val="000C2592"/>
    <w:rsid w:val="000C2C74"/>
    <w:rsid w:val="000C33DB"/>
    <w:rsid w:val="000C4EB6"/>
    <w:rsid w:val="000C5E3D"/>
    <w:rsid w:val="000D02CD"/>
    <w:rsid w:val="000D1DE3"/>
    <w:rsid w:val="000D3232"/>
    <w:rsid w:val="000D4024"/>
    <w:rsid w:val="000D51B5"/>
    <w:rsid w:val="000D5CA1"/>
    <w:rsid w:val="000E07BE"/>
    <w:rsid w:val="000E1CB6"/>
    <w:rsid w:val="000E3297"/>
    <w:rsid w:val="000E595A"/>
    <w:rsid w:val="000E5D2D"/>
    <w:rsid w:val="000E738A"/>
    <w:rsid w:val="000E7A54"/>
    <w:rsid w:val="000E7F37"/>
    <w:rsid w:val="000F0316"/>
    <w:rsid w:val="000F1C0A"/>
    <w:rsid w:val="000F1CC7"/>
    <w:rsid w:val="000F439E"/>
    <w:rsid w:val="000F452B"/>
    <w:rsid w:val="000F4CFB"/>
    <w:rsid w:val="000F5FCD"/>
    <w:rsid w:val="000F6D62"/>
    <w:rsid w:val="00100DCD"/>
    <w:rsid w:val="00101C84"/>
    <w:rsid w:val="00103B80"/>
    <w:rsid w:val="00103BFF"/>
    <w:rsid w:val="00103C4B"/>
    <w:rsid w:val="001042FC"/>
    <w:rsid w:val="00105BD5"/>
    <w:rsid w:val="0010604E"/>
    <w:rsid w:val="00106F62"/>
    <w:rsid w:val="001132E9"/>
    <w:rsid w:val="0011420B"/>
    <w:rsid w:val="001148F8"/>
    <w:rsid w:val="00114911"/>
    <w:rsid w:val="00114C6E"/>
    <w:rsid w:val="00114EE9"/>
    <w:rsid w:val="00115EB9"/>
    <w:rsid w:val="00116227"/>
    <w:rsid w:val="00117651"/>
    <w:rsid w:val="00120A6B"/>
    <w:rsid w:val="0012108B"/>
    <w:rsid w:val="00121A4A"/>
    <w:rsid w:val="00122D09"/>
    <w:rsid w:val="00124656"/>
    <w:rsid w:val="001265CE"/>
    <w:rsid w:val="001276F7"/>
    <w:rsid w:val="00127C93"/>
    <w:rsid w:val="00127FA9"/>
    <w:rsid w:val="001306DC"/>
    <w:rsid w:val="00134EFB"/>
    <w:rsid w:val="001426DF"/>
    <w:rsid w:val="0014316B"/>
    <w:rsid w:val="001450E6"/>
    <w:rsid w:val="001465A1"/>
    <w:rsid w:val="00147D20"/>
    <w:rsid w:val="00151C05"/>
    <w:rsid w:val="00152500"/>
    <w:rsid w:val="00152684"/>
    <w:rsid w:val="00152B01"/>
    <w:rsid w:val="00152F73"/>
    <w:rsid w:val="00153471"/>
    <w:rsid w:val="00154A3E"/>
    <w:rsid w:val="00154FD9"/>
    <w:rsid w:val="00156208"/>
    <w:rsid w:val="001577B7"/>
    <w:rsid w:val="0016266E"/>
    <w:rsid w:val="001629A1"/>
    <w:rsid w:val="001659AC"/>
    <w:rsid w:val="00171491"/>
    <w:rsid w:val="00172BD4"/>
    <w:rsid w:val="00173674"/>
    <w:rsid w:val="00174398"/>
    <w:rsid w:val="001758C3"/>
    <w:rsid w:val="00175A0B"/>
    <w:rsid w:val="001768BA"/>
    <w:rsid w:val="00176E95"/>
    <w:rsid w:val="00180465"/>
    <w:rsid w:val="0018135A"/>
    <w:rsid w:val="001818C2"/>
    <w:rsid w:val="00181E11"/>
    <w:rsid w:val="0018458A"/>
    <w:rsid w:val="00184A10"/>
    <w:rsid w:val="00184FF0"/>
    <w:rsid w:val="001852EB"/>
    <w:rsid w:val="00185400"/>
    <w:rsid w:val="00187226"/>
    <w:rsid w:val="00187FE7"/>
    <w:rsid w:val="0019081E"/>
    <w:rsid w:val="0019152C"/>
    <w:rsid w:val="00191621"/>
    <w:rsid w:val="00193356"/>
    <w:rsid w:val="00193EFC"/>
    <w:rsid w:val="00195389"/>
    <w:rsid w:val="001956A9"/>
    <w:rsid w:val="0019631C"/>
    <w:rsid w:val="001963FF"/>
    <w:rsid w:val="00196CA1"/>
    <w:rsid w:val="001A094D"/>
    <w:rsid w:val="001A10A2"/>
    <w:rsid w:val="001A1A51"/>
    <w:rsid w:val="001A201E"/>
    <w:rsid w:val="001A4228"/>
    <w:rsid w:val="001A4F5B"/>
    <w:rsid w:val="001A5319"/>
    <w:rsid w:val="001A6785"/>
    <w:rsid w:val="001A67DA"/>
    <w:rsid w:val="001A70D8"/>
    <w:rsid w:val="001A77D6"/>
    <w:rsid w:val="001B094E"/>
    <w:rsid w:val="001B097C"/>
    <w:rsid w:val="001B123D"/>
    <w:rsid w:val="001B2796"/>
    <w:rsid w:val="001B3E1D"/>
    <w:rsid w:val="001B61E6"/>
    <w:rsid w:val="001B6AA1"/>
    <w:rsid w:val="001B7896"/>
    <w:rsid w:val="001C08FF"/>
    <w:rsid w:val="001C2EFA"/>
    <w:rsid w:val="001C34A9"/>
    <w:rsid w:val="001C3A06"/>
    <w:rsid w:val="001C4703"/>
    <w:rsid w:val="001C5283"/>
    <w:rsid w:val="001C69DD"/>
    <w:rsid w:val="001D0187"/>
    <w:rsid w:val="001D0283"/>
    <w:rsid w:val="001D1F70"/>
    <w:rsid w:val="001D4473"/>
    <w:rsid w:val="001D5E0A"/>
    <w:rsid w:val="001E065A"/>
    <w:rsid w:val="001E091F"/>
    <w:rsid w:val="001E2D21"/>
    <w:rsid w:val="001E30CC"/>
    <w:rsid w:val="001E3800"/>
    <w:rsid w:val="001E4022"/>
    <w:rsid w:val="001E4606"/>
    <w:rsid w:val="001E4EEF"/>
    <w:rsid w:val="001E5A98"/>
    <w:rsid w:val="001E5F24"/>
    <w:rsid w:val="001E6079"/>
    <w:rsid w:val="001E6B1C"/>
    <w:rsid w:val="001E717E"/>
    <w:rsid w:val="001E762A"/>
    <w:rsid w:val="001E7B53"/>
    <w:rsid w:val="001F03EC"/>
    <w:rsid w:val="001F10F3"/>
    <w:rsid w:val="001F11E3"/>
    <w:rsid w:val="001F3D6C"/>
    <w:rsid w:val="001F4534"/>
    <w:rsid w:val="001F634D"/>
    <w:rsid w:val="001F6F48"/>
    <w:rsid w:val="001F77ED"/>
    <w:rsid w:val="002001ED"/>
    <w:rsid w:val="0020086F"/>
    <w:rsid w:val="002022E5"/>
    <w:rsid w:val="00203CA4"/>
    <w:rsid w:val="00203EFB"/>
    <w:rsid w:val="0020415E"/>
    <w:rsid w:val="00204B83"/>
    <w:rsid w:val="0020526D"/>
    <w:rsid w:val="0020552D"/>
    <w:rsid w:val="002058F1"/>
    <w:rsid w:val="00206F6A"/>
    <w:rsid w:val="002124CA"/>
    <w:rsid w:val="00212FFB"/>
    <w:rsid w:val="0021314C"/>
    <w:rsid w:val="002143C2"/>
    <w:rsid w:val="0021496C"/>
    <w:rsid w:val="00214B46"/>
    <w:rsid w:val="00215BE4"/>
    <w:rsid w:val="002168CD"/>
    <w:rsid w:val="00220F51"/>
    <w:rsid w:val="00221021"/>
    <w:rsid w:val="002233EA"/>
    <w:rsid w:val="0022615B"/>
    <w:rsid w:val="00226D59"/>
    <w:rsid w:val="00227305"/>
    <w:rsid w:val="002279B2"/>
    <w:rsid w:val="002306F5"/>
    <w:rsid w:val="00235C70"/>
    <w:rsid w:val="002373A5"/>
    <w:rsid w:val="002373F9"/>
    <w:rsid w:val="00240150"/>
    <w:rsid w:val="00240AC8"/>
    <w:rsid w:val="00240BDA"/>
    <w:rsid w:val="00240F54"/>
    <w:rsid w:val="00241C34"/>
    <w:rsid w:val="00242F8F"/>
    <w:rsid w:val="002430E2"/>
    <w:rsid w:val="002440F9"/>
    <w:rsid w:val="002442E0"/>
    <w:rsid w:val="002445FD"/>
    <w:rsid w:val="002453BD"/>
    <w:rsid w:val="00245CA5"/>
    <w:rsid w:val="00245F64"/>
    <w:rsid w:val="00246B20"/>
    <w:rsid w:val="00246B31"/>
    <w:rsid w:val="00247032"/>
    <w:rsid w:val="00247275"/>
    <w:rsid w:val="0024775C"/>
    <w:rsid w:val="00250546"/>
    <w:rsid w:val="0025129B"/>
    <w:rsid w:val="00251D21"/>
    <w:rsid w:val="00252371"/>
    <w:rsid w:val="002533C9"/>
    <w:rsid w:val="0025351A"/>
    <w:rsid w:val="00253F82"/>
    <w:rsid w:val="00256400"/>
    <w:rsid w:val="00257ED7"/>
    <w:rsid w:val="002616CD"/>
    <w:rsid w:val="002624D5"/>
    <w:rsid w:val="002635E3"/>
    <w:rsid w:val="0026385D"/>
    <w:rsid w:val="0026417B"/>
    <w:rsid w:val="00266495"/>
    <w:rsid w:val="002666EB"/>
    <w:rsid w:val="00267642"/>
    <w:rsid w:val="0027004F"/>
    <w:rsid w:val="002703FF"/>
    <w:rsid w:val="00271FA7"/>
    <w:rsid w:val="002747D9"/>
    <w:rsid w:val="00275D39"/>
    <w:rsid w:val="00276F57"/>
    <w:rsid w:val="00277078"/>
    <w:rsid w:val="00277E2C"/>
    <w:rsid w:val="00277EC2"/>
    <w:rsid w:val="00280811"/>
    <w:rsid w:val="0028107C"/>
    <w:rsid w:val="00281312"/>
    <w:rsid w:val="00282312"/>
    <w:rsid w:val="00282346"/>
    <w:rsid w:val="00282DF1"/>
    <w:rsid w:val="00283F06"/>
    <w:rsid w:val="00284A3D"/>
    <w:rsid w:val="002851B1"/>
    <w:rsid w:val="00285535"/>
    <w:rsid w:val="00286C6B"/>
    <w:rsid w:val="00286CC8"/>
    <w:rsid w:val="002879E0"/>
    <w:rsid w:val="00290145"/>
    <w:rsid w:val="00290D8F"/>
    <w:rsid w:val="0029324F"/>
    <w:rsid w:val="00296BC8"/>
    <w:rsid w:val="002A149B"/>
    <w:rsid w:val="002A1584"/>
    <w:rsid w:val="002A2DFA"/>
    <w:rsid w:val="002A4849"/>
    <w:rsid w:val="002A6821"/>
    <w:rsid w:val="002A7057"/>
    <w:rsid w:val="002B2116"/>
    <w:rsid w:val="002B378D"/>
    <w:rsid w:val="002B3DC3"/>
    <w:rsid w:val="002B7D4F"/>
    <w:rsid w:val="002C0AA3"/>
    <w:rsid w:val="002C1EB5"/>
    <w:rsid w:val="002C7309"/>
    <w:rsid w:val="002D1420"/>
    <w:rsid w:val="002D19C4"/>
    <w:rsid w:val="002D2DF8"/>
    <w:rsid w:val="002D3B10"/>
    <w:rsid w:val="002D3E8C"/>
    <w:rsid w:val="002D4667"/>
    <w:rsid w:val="002D4BEE"/>
    <w:rsid w:val="002D596D"/>
    <w:rsid w:val="002E0D40"/>
    <w:rsid w:val="002E121F"/>
    <w:rsid w:val="002E18FF"/>
    <w:rsid w:val="002E4C47"/>
    <w:rsid w:val="002E4FAE"/>
    <w:rsid w:val="002E505D"/>
    <w:rsid w:val="002E610E"/>
    <w:rsid w:val="002F027B"/>
    <w:rsid w:val="002F0C9F"/>
    <w:rsid w:val="002F0F19"/>
    <w:rsid w:val="002F2E24"/>
    <w:rsid w:val="002F4EA9"/>
    <w:rsid w:val="002F5259"/>
    <w:rsid w:val="002F5E85"/>
    <w:rsid w:val="002F6F04"/>
    <w:rsid w:val="002F7946"/>
    <w:rsid w:val="002F7BBF"/>
    <w:rsid w:val="003013A2"/>
    <w:rsid w:val="00302384"/>
    <w:rsid w:val="00302E5C"/>
    <w:rsid w:val="00304009"/>
    <w:rsid w:val="003045C8"/>
    <w:rsid w:val="003052AC"/>
    <w:rsid w:val="00305475"/>
    <w:rsid w:val="003069B6"/>
    <w:rsid w:val="003069C3"/>
    <w:rsid w:val="00306F1F"/>
    <w:rsid w:val="00312C9C"/>
    <w:rsid w:val="003136D8"/>
    <w:rsid w:val="00315646"/>
    <w:rsid w:val="00315B06"/>
    <w:rsid w:val="003170B7"/>
    <w:rsid w:val="003209AB"/>
    <w:rsid w:val="003217FF"/>
    <w:rsid w:val="00321C6D"/>
    <w:rsid w:val="00322088"/>
    <w:rsid w:val="0032270C"/>
    <w:rsid w:val="00323FC9"/>
    <w:rsid w:val="00324C94"/>
    <w:rsid w:val="00324CE1"/>
    <w:rsid w:val="003254F9"/>
    <w:rsid w:val="00325A23"/>
    <w:rsid w:val="00325FD3"/>
    <w:rsid w:val="00327832"/>
    <w:rsid w:val="00327899"/>
    <w:rsid w:val="00330D4D"/>
    <w:rsid w:val="00334CE7"/>
    <w:rsid w:val="00335032"/>
    <w:rsid w:val="00335289"/>
    <w:rsid w:val="00335F05"/>
    <w:rsid w:val="0033674D"/>
    <w:rsid w:val="003372A6"/>
    <w:rsid w:val="00340D99"/>
    <w:rsid w:val="00341C70"/>
    <w:rsid w:val="0034486E"/>
    <w:rsid w:val="00345A80"/>
    <w:rsid w:val="00346AB7"/>
    <w:rsid w:val="0035094B"/>
    <w:rsid w:val="0035380A"/>
    <w:rsid w:val="003538D2"/>
    <w:rsid w:val="00354D0D"/>
    <w:rsid w:val="00355136"/>
    <w:rsid w:val="00355663"/>
    <w:rsid w:val="00356DFF"/>
    <w:rsid w:val="00357428"/>
    <w:rsid w:val="003577F3"/>
    <w:rsid w:val="0035794C"/>
    <w:rsid w:val="00360FAE"/>
    <w:rsid w:val="00363D6C"/>
    <w:rsid w:val="00364E95"/>
    <w:rsid w:val="0036535A"/>
    <w:rsid w:val="00366448"/>
    <w:rsid w:val="003667AF"/>
    <w:rsid w:val="00370A14"/>
    <w:rsid w:val="00370EFF"/>
    <w:rsid w:val="00372F0D"/>
    <w:rsid w:val="00373593"/>
    <w:rsid w:val="00374A63"/>
    <w:rsid w:val="00377DC2"/>
    <w:rsid w:val="00380E50"/>
    <w:rsid w:val="00381321"/>
    <w:rsid w:val="00383C29"/>
    <w:rsid w:val="003867C2"/>
    <w:rsid w:val="003871EC"/>
    <w:rsid w:val="00387778"/>
    <w:rsid w:val="003918DB"/>
    <w:rsid w:val="003937FE"/>
    <w:rsid w:val="00394E7A"/>
    <w:rsid w:val="00395B97"/>
    <w:rsid w:val="00397B0B"/>
    <w:rsid w:val="003A2444"/>
    <w:rsid w:val="003A33F2"/>
    <w:rsid w:val="003A4387"/>
    <w:rsid w:val="003A4615"/>
    <w:rsid w:val="003A522C"/>
    <w:rsid w:val="003A593D"/>
    <w:rsid w:val="003A6AB6"/>
    <w:rsid w:val="003A769B"/>
    <w:rsid w:val="003A7A34"/>
    <w:rsid w:val="003B114D"/>
    <w:rsid w:val="003B14DC"/>
    <w:rsid w:val="003B183A"/>
    <w:rsid w:val="003B19D9"/>
    <w:rsid w:val="003B29EE"/>
    <w:rsid w:val="003B6625"/>
    <w:rsid w:val="003C0BAF"/>
    <w:rsid w:val="003C120C"/>
    <w:rsid w:val="003C210B"/>
    <w:rsid w:val="003C3199"/>
    <w:rsid w:val="003C6F6C"/>
    <w:rsid w:val="003C717B"/>
    <w:rsid w:val="003C7A59"/>
    <w:rsid w:val="003D0499"/>
    <w:rsid w:val="003D0D01"/>
    <w:rsid w:val="003D2B9C"/>
    <w:rsid w:val="003D4B53"/>
    <w:rsid w:val="003D5F06"/>
    <w:rsid w:val="003E05AD"/>
    <w:rsid w:val="003E06B2"/>
    <w:rsid w:val="003E072D"/>
    <w:rsid w:val="003E4ABF"/>
    <w:rsid w:val="003E56B8"/>
    <w:rsid w:val="003E5BFE"/>
    <w:rsid w:val="003E7364"/>
    <w:rsid w:val="003F2183"/>
    <w:rsid w:val="003F31D3"/>
    <w:rsid w:val="003F4F93"/>
    <w:rsid w:val="003F6497"/>
    <w:rsid w:val="003F6B10"/>
    <w:rsid w:val="003F6BEE"/>
    <w:rsid w:val="003F7301"/>
    <w:rsid w:val="003F7D57"/>
    <w:rsid w:val="00400B86"/>
    <w:rsid w:val="00401177"/>
    <w:rsid w:val="00402DA4"/>
    <w:rsid w:val="0040369E"/>
    <w:rsid w:val="004040EF"/>
    <w:rsid w:val="00404B08"/>
    <w:rsid w:val="00404DB2"/>
    <w:rsid w:val="004058AB"/>
    <w:rsid w:val="00405EC7"/>
    <w:rsid w:val="00406BD4"/>
    <w:rsid w:val="004114DE"/>
    <w:rsid w:val="00411749"/>
    <w:rsid w:val="00412132"/>
    <w:rsid w:val="0041253F"/>
    <w:rsid w:val="0041417C"/>
    <w:rsid w:val="004144E2"/>
    <w:rsid w:val="00414B36"/>
    <w:rsid w:val="00414C26"/>
    <w:rsid w:val="004153AF"/>
    <w:rsid w:val="00416B41"/>
    <w:rsid w:val="00417779"/>
    <w:rsid w:val="00417B41"/>
    <w:rsid w:val="00420FC5"/>
    <w:rsid w:val="00421C66"/>
    <w:rsid w:val="00421E98"/>
    <w:rsid w:val="00421FC8"/>
    <w:rsid w:val="00423898"/>
    <w:rsid w:val="00424CDE"/>
    <w:rsid w:val="00424F33"/>
    <w:rsid w:val="0042572D"/>
    <w:rsid w:val="004273F4"/>
    <w:rsid w:val="00427EDB"/>
    <w:rsid w:val="00427FEC"/>
    <w:rsid w:val="00430D0F"/>
    <w:rsid w:val="0043296B"/>
    <w:rsid w:val="00432E2A"/>
    <w:rsid w:val="00433CBA"/>
    <w:rsid w:val="004341BE"/>
    <w:rsid w:val="004352E5"/>
    <w:rsid w:val="0043587D"/>
    <w:rsid w:val="0044006F"/>
    <w:rsid w:val="00440E4C"/>
    <w:rsid w:val="00441EAD"/>
    <w:rsid w:val="00441F0A"/>
    <w:rsid w:val="004441B1"/>
    <w:rsid w:val="00446013"/>
    <w:rsid w:val="00446078"/>
    <w:rsid w:val="0044621B"/>
    <w:rsid w:val="004462C3"/>
    <w:rsid w:val="004476BC"/>
    <w:rsid w:val="004500A6"/>
    <w:rsid w:val="004523D0"/>
    <w:rsid w:val="00452B7E"/>
    <w:rsid w:val="00452E8A"/>
    <w:rsid w:val="0045494E"/>
    <w:rsid w:val="0045540D"/>
    <w:rsid w:val="00457CF7"/>
    <w:rsid w:val="004604EA"/>
    <w:rsid w:val="00463DCF"/>
    <w:rsid w:val="00464A3E"/>
    <w:rsid w:val="0047041E"/>
    <w:rsid w:val="00470D72"/>
    <w:rsid w:val="00471A5F"/>
    <w:rsid w:val="00472FED"/>
    <w:rsid w:val="004762B0"/>
    <w:rsid w:val="0047630D"/>
    <w:rsid w:val="00477343"/>
    <w:rsid w:val="00477510"/>
    <w:rsid w:val="00477FE2"/>
    <w:rsid w:val="00480B7F"/>
    <w:rsid w:val="00481A61"/>
    <w:rsid w:val="00481D8E"/>
    <w:rsid w:val="00481DB2"/>
    <w:rsid w:val="00482AD6"/>
    <w:rsid w:val="00482F02"/>
    <w:rsid w:val="00483C16"/>
    <w:rsid w:val="00484F0A"/>
    <w:rsid w:val="004854ED"/>
    <w:rsid w:val="00487429"/>
    <w:rsid w:val="004908AC"/>
    <w:rsid w:val="00493E51"/>
    <w:rsid w:val="00493F6F"/>
    <w:rsid w:val="00494016"/>
    <w:rsid w:val="004942FF"/>
    <w:rsid w:val="004968D2"/>
    <w:rsid w:val="004973F4"/>
    <w:rsid w:val="004A0FBD"/>
    <w:rsid w:val="004A1D00"/>
    <w:rsid w:val="004A57F9"/>
    <w:rsid w:val="004A7D08"/>
    <w:rsid w:val="004B00A2"/>
    <w:rsid w:val="004B18BE"/>
    <w:rsid w:val="004B2366"/>
    <w:rsid w:val="004B3AEF"/>
    <w:rsid w:val="004B3BA2"/>
    <w:rsid w:val="004B3DEC"/>
    <w:rsid w:val="004B4406"/>
    <w:rsid w:val="004B4C72"/>
    <w:rsid w:val="004B56DE"/>
    <w:rsid w:val="004B6971"/>
    <w:rsid w:val="004B7559"/>
    <w:rsid w:val="004C037F"/>
    <w:rsid w:val="004C0804"/>
    <w:rsid w:val="004C10BE"/>
    <w:rsid w:val="004C187B"/>
    <w:rsid w:val="004C24D7"/>
    <w:rsid w:val="004C2542"/>
    <w:rsid w:val="004C35C9"/>
    <w:rsid w:val="004C39D1"/>
    <w:rsid w:val="004C497F"/>
    <w:rsid w:val="004C4C4F"/>
    <w:rsid w:val="004C77EC"/>
    <w:rsid w:val="004D0017"/>
    <w:rsid w:val="004D0BCA"/>
    <w:rsid w:val="004D0D4C"/>
    <w:rsid w:val="004D15FC"/>
    <w:rsid w:val="004D1F6C"/>
    <w:rsid w:val="004D32B8"/>
    <w:rsid w:val="004D3719"/>
    <w:rsid w:val="004D6542"/>
    <w:rsid w:val="004D65EE"/>
    <w:rsid w:val="004D7983"/>
    <w:rsid w:val="004E0E8E"/>
    <w:rsid w:val="004E104F"/>
    <w:rsid w:val="004E22C1"/>
    <w:rsid w:val="004E3433"/>
    <w:rsid w:val="004E422C"/>
    <w:rsid w:val="004E451B"/>
    <w:rsid w:val="004E5B0D"/>
    <w:rsid w:val="004E7AC1"/>
    <w:rsid w:val="004F05B3"/>
    <w:rsid w:val="004F2D20"/>
    <w:rsid w:val="005027CC"/>
    <w:rsid w:val="005042D2"/>
    <w:rsid w:val="0050611D"/>
    <w:rsid w:val="005104B3"/>
    <w:rsid w:val="0051286A"/>
    <w:rsid w:val="00514178"/>
    <w:rsid w:val="005161F0"/>
    <w:rsid w:val="00517BD9"/>
    <w:rsid w:val="00520388"/>
    <w:rsid w:val="005203C3"/>
    <w:rsid w:val="00520DCB"/>
    <w:rsid w:val="00520EB2"/>
    <w:rsid w:val="00524029"/>
    <w:rsid w:val="0052456D"/>
    <w:rsid w:val="00525F42"/>
    <w:rsid w:val="005268F7"/>
    <w:rsid w:val="005307C8"/>
    <w:rsid w:val="00531F44"/>
    <w:rsid w:val="00535C9F"/>
    <w:rsid w:val="0053658E"/>
    <w:rsid w:val="005416B7"/>
    <w:rsid w:val="005416B9"/>
    <w:rsid w:val="005419B8"/>
    <w:rsid w:val="00542613"/>
    <w:rsid w:val="005427B1"/>
    <w:rsid w:val="005444F4"/>
    <w:rsid w:val="0054492F"/>
    <w:rsid w:val="00545890"/>
    <w:rsid w:val="005459BE"/>
    <w:rsid w:val="00545DE3"/>
    <w:rsid w:val="00546DFB"/>
    <w:rsid w:val="00547037"/>
    <w:rsid w:val="005509CD"/>
    <w:rsid w:val="00551668"/>
    <w:rsid w:val="00551FC1"/>
    <w:rsid w:val="00552281"/>
    <w:rsid w:val="005527BD"/>
    <w:rsid w:val="005533C0"/>
    <w:rsid w:val="005547B9"/>
    <w:rsid w:val="0055563B"/>
    <w:rsid w:val="00561C54"/>
    <w:rsid w:val="005621BB"/>
    <w:rsid w:val="00564909"/>
    <w:rsid w:val="00566A13"/>
    <w:rsid w:val="00567E59"/>
    <w:rsid w:val="0057030D"/>
    <w:rsid w:val="0057051F"/>
    <w:rsid w:val="00571217"/>
    <w:rsid w:val="0057179E"/>
    <w:rsid w:val="00575C11"/>
    <w:rsid w:val="005761B9"/>
    <w:rsid w:val="00577E0E"/>
    <w:rsid w:val="00580B23"/>
    <w:rsid w:val="00581BE9"/>
    <w:rsid w:val="00581D0E"/>
    <w:rsid w:val="0058225F"/>
    <w:rsid w:val="0058397C"/>
    <w:rsid w:val="005841AE"/>
    <w:rsid w:val="00584AFD"/>
    <w:rsid w:val="00584DAD"/>
    <w:rsid w:val="005903FC"/>
    <w:rsid w:val="00593313"/>
    <w:rsid w:val="00596C37"/>
    <w:rsid w:val="00596D0C"/>
    <w:rsid w:val="005A0329"/>
    <w:rsid w:val="005A21AE"/>
    <w:rsid w:val="005A2391"/>
    <w:rsid w:val="005A2A1B"/>
    <w:rsid w:val="005A6FBD"/>
    <w:rsid w:val="005A79A8"/>
    <w:rsid w:val="005A7F92"/>
    <w:rsid w:val="005B124A"/>
    <w:rsid w:val="005B16B4"/>
    <w:rsid w:val="005B2A98"/>
    <w:rsid w:val="005B3B52"/>
    <w:rsid w:val="005B5F00"/>
    <w:rsid w:val="005B7031"/>
    <w:rsid w:val="005B7B05"/>
    <w:rsid w:val="005C0C3A"/>
    <w:rsid w:val="005C0E65"/>
    <w:rsid w:val="005C1A77"/>
    <w:rsid w:val="005C254C"/>
    <w:rsid w:val="005C498E"/>
    <w:rsid w:val="005C49A2"/>
    <w:rsid w:val="005C5302"/>
    <w:rsid w:val="005C59B1"/>
    <w:rsid w:val="005C61AC"/>
    <w:rsid w:val="005C6880"/>
    <w:rsid w:val="005C783E"/>
    <w:rsid w:val="005C7FB9"/>
    <w:rsid w:val="005D09F0"/>
    <w:rsid w:val="005D0FE1"/>
    <w:rsid w:val="005D1174"/>
    <w:rsid w:val="005D11FF"/>
    <w:rsid w:val="005D46D8"/>
    <w:rsid w:val="005D4CDB"/>
    <w:rsid w:val="005D4D2C"/>
    <w:rsid w:val="005D5BBC"/>
    <w:rsid w:val="005D62A7"/>
    <w:rsid w:val="005D7EE4"/>
    <w:rsid w:val="005E0EB9"/>
    <w:rsid w:val="005E1160"/>
    <w:rsid w:val="005E1327"/>
    <w:rsid w:val="005E2CA5"/>
    <w:rsid w:val="005E38B4"/>
    <w:rsid w:val="005E3AA1"/>
    <w:rsid w:val="005E4097"/>
    <w:rsid w:val="005E53FF"/>
    <w:rsid w:val="005E591B"/>
    <w:rsid w:val="005E60F3"/>
    <w:rsid w:val="005E66C2"/>
    <w:rsid w:val="005E6E3C"/>
    <w:rsid w:val="005E7D2E"/>
    <w:rsid w:val="005F33C9"/>
    <w:rsid w:val="005F5509"/>
    <w:rsid w:val="005F6E4E"/>
    <w:rsid w:val="0060043A"/>
    <w:rsid w:val="006017B3"/>
    <w:rsid w:val="00603B15"/>
    <w:rsid w:val="006048DC"/>
    <w:rsid w:val="00605D37"/>
    <w:rsid w:val="006106D5"/>
    <w:rsid w:val="006110C2"/>
    <w:rsid w:val="0061153F"/>
    <w:rsid w:val="00611B7D"/>
    <w:rsid w:val="00612D71"/>
    <w:rsid w:val="006143BA"/>
    <w:rsid w:val="00614494"/>
    <w:rsid w:val="006145F5"/>
    <w:rsid w:val="00616B9C"/>
    <w:rsid w:val="00617058"/>
    <w:rsid w:val="00617131"/>
    <w:rsid w:val="00617262"/>
    <w:rsid w:val="00617816"/>
    <w:rsid w:val="0062346F"/>
    <w:rsid w:val="00624F4A"/>
    <w:rsid w:val="006275AA"/>
    <w:rsid w:val="006313A0"/>
    <w:rsid w:val="00632EDF"/>
    <w:rsid w:val="00635166"/>
    <w:rsid w:val="00636123"/>
    <w:rsid w:val="00637C79"/>
    <w:rsid w:val="00640A76"/>
    <w:rsid w:val="00641D21"/>
    <w:rsid w:val="0064223F"/>
    <w:rsid w:val="0064440A"/>
    <w:rsid w:val="00644471"/>
    <w:rsid w:val="006459A8"/>
    <w:rsid w:val="00645F8C"/>
    <w:rsid w:val="0064739D"/>
    <w:rsid w:val="006473D1"/>
    <w:rsid w:val="00651022"/>
    <w:rsid w:val="0065312F"/>
    <w:rsid w:val="006538B6"/>
    <w:rsid w:val="00653C9E"/>
    <w:rsid w:val="00653D44"/>
    <w:rsid w:val="00654D36"/>
    <w:rsid w:val="00655546"/>
    <w:rsid w:val="006557B6"/>
    <w:rsid w:val="00655FA1"/>
    <w:rsid w:val="006561C1"/>
    <w:rsid w:val="00656373"/>
    <w:rsid w:val="006577D2"/>
    <w:rsid w:val="00657AEA"/>
    <w:rsid w:val="0066077E"/>
    <w:rsid w:val="006615A4"/>
    <w:rsid w:val="00662944"/>
    <w:rsid w:val="0066391C"/>
    <w:rsid w:val="00665EFB"/>
    <w:rsid w:val="00670494"/>
    <w:rsid w:val="00670505"/>
    <w:rsid w:val="00672E8F"/>
    <w:rsid w:val="00673189"/>
    <w:rsid w:val="00674E05"/>
    <w:rsid w:val="00674E17"/>
    <w:rsid w:val="006756A3"/>
    <w:rsid w:val="00675FF5"/>
    <w:rsid w:val="0067643C"/>
    <w:rsid w:val="00680245"/>
    <w:rsid w:val="00681BAD"/>
    <w:rsid w:val="0068207D"/>
    <w:rsid w:val="0068253C"/>
    <w:rsid w:val="00683296"/>
    <w:rsid w:val="0068381B"/>
    <w:rsid w:val="00683820"/>
    <w:rsid w:val="00683DAD"/>
    <w:rsid w:val="006849A8"/>
    <w:rsid w:val="00685806"/>
    <w:rsid w:val="00685959"/>
    <w:rsid w:val="00687DDE"/>
    <w:rsid w:val="00687E04"/>
    <w:rsid w:val="006901D7"/>
    <w:rsid w:val="00692F8D"/>
    <w:rsid w:val="00694211"/>
    <w:rsid w:val="0069537F"/>
    <w:rsid w:val="00695639"/>
    <w:rsid w:val="00695EDD"/>
    <w:rsid w:val="006971D8"/>
    <w:rsid w:val="00697C1A"/>
    <w:rsid w:val="006A0637"/>
    <w:rsid w:val="006A13B4"/>
    <w:rsid w:val="006A1991"/>
    <w:rsid w:val="006A238C"/>
    <w:rsid w:val="006A25D4"/>
    <w:rsid w:val="006A3EA4"/>
    <w:rsid w:val="006A46F6"/>
    <w:rsid w:val="006A4ABD"/>
    <w:rsid w:val="006B0C39"/>
    <w:rsid w:val="006B558F"/>
    <w:rsid w:val="006B55DA"/>
    <w:rsid w:val="006B6D7F"/>
    <w:rsid w:val="006C00A6"/>
    <w:rsid w:val="006C102D"/>
    <w:rsid w:val="006C3EC8"/>
    <w:rsid w:val="006D1B8D"/>
    <w:rsid w:val="006D36D4"/>
    <w:rsid w:val="006D3CDE"/>
    <w:rsid w:val="006D3E92"/>
    <w:rsid w:val="006D56CF"/>
    <w:rsid w:val="006D59DA"/>
    <w:rsid w:val="006D6B2A"/>
    <w:rsid w:val="006D6C22"/>
    <w:rsid w:val="006D735C"/>
    <w:rsid w:val="006E0BE1"/>
    <w:rsid w:val="006E1A80"/>
    <w:rsid w:val="006E3537"/>
    <w:rsid w:val="006E37FA"/>
    <w:rsid w:val="006E381A"/>
    <w:rsid w:val="006E3E39"/>
    <w:rsid w:val="006E4EA6"/>
    <w:rsid w:val="006E775D"/>
    <w:rsid w:val="006F0352"/>
    <w:rsid w:val="006F1004"/>
    <w:rsid w:val="006F1B71"/>
    <w:rsid w:val="006F26CB"/>
    <w:rsid w:val="006F53F8"/>
    <w:rsid w:val="006F5CD5"/>
    <w:rsid w:val="0070039E"/>
    <w:rsid w:val="0070039F"/>
    <w:rsid w:val="007035CD"/>
    <w:rsid w:val="007039DA"/>
    <w:rsid w:val="0070425F"/>
    <w:rsid w:val="007042C1"/>
    <w:rsid w:val="00705A09"/>
    <w:rsid w:val="00707A44"/>
    <w:rsid w:val="00710414"/>
    <w:rsid w:val="007117D7"/>
    <w:rsid w:val="007158AA"/>
    <w:rsid w:val="00717A58"/>
    <w:rsid w:val="00720622"/>
    <w:rsid w:val="00720D41"/>
    <w:rsid w:val="00721588"/>
    <w:rsid w:val="00722B6E"/>
    <w:rsid w:val="0072337A"/>
    <w:rsid w:val="007255D4"/>
    <w:rsid w:val="00726071"/>
    <w:rsid w:val="00726086"/>
    <w:rsid w:val="007266F9"/>
    <w:rsid w:val="00726C8A"/>
    <w:rsid w:val="00726CCA"/>
    <w:rsid w:val="007304BD"/>
    <w:rsid w:val="00730EB7"/>
    <w:rsid w:val="00731939"/>
    <w:rsid w:val="00731A44"/>
    <w:rsid w:val="007330E8"/>
    <w:rsid w:val="007359DD"/>
    <w:rsid w:val="00735B42"/>
    <w:rsid w:val="00741462"/>
    <w:rsid w:val="00741FAB"/>
    <w:rsid w:val="00742599"/>
    <w:rsid w:val="007427E5"/>
    <w:rsid w:val="00742AA7"/>
    <w:rsid w:val="0074389B"/>
    <w:rsid w:val="00745E1B"/>
    <w:rsid w:val="0074737B"/>
    <w:rsid w:val="007478BF"/>
    <w:rsid w:val="007510D4"/>
    <w:rsid w:val="00754624"/>
    <w:rsid w:val="007570AD"/>
    <w:rsid w:val="00757B83"/>
    <w:rsid w:val="00762D8E"/>
    <w:rsid w:val="007638CB"/>
    <w:rsid w:val="00764248"/>
    <w:rsid w:val="00764D10"/>
    <w:rsid w:val="007662EA"/>
    <w:rsid w:val="00770E81"/>
    <w:rsid w:val="00773283"/>
    <w:rsid w:val="00773CB3"/>
    <w:rsid w:val="00774268"/>
    <w:rsid w:val="0077432A"/>
    <w:rsid w:val="00774EB5"/>
    <w:rsid w:val="00775802"/>
    <w:rsid w:val="00775C46"/>
    <w:rsid w:val="00776C7A"/>
    <w:rsid w:val="00777509"/>
    <w:rsid w:val="0077775D"/>
    <w:rsid w:val="0078113E"/>
    <w:rsid w:val="00784100"/>
    <w:rsid w:val="00793C59"/>
    <w:rsid w:val="00793D00"/>
    <w:rsid w:val="00795261"/>
    <w:rsid w:val="00795760"/>
    <w:rsid w:val="007963DA"/>
    <w:rsid w:val="00796DDB"/>
    <w:rsid w:val="007A145C"/>
    <w:rsid w:val="007A2905"/>
    <w:rsid w:val="007A3CF2"/>
    <w:rsid w:val="007A3DCD"/>
    <w:rsid w:val="007A4BF5"/>
    <w:rsid w:val="007A4E8E"/>
    <w:rsid w:val="007A64FD"/>
    <w:rsid w:val="007A681C"/>
    <w:rsid w:val="007A76FF"/>
    <w:rsid w:val="007A775D"/>
    <w:rsid w:val="007A7CB3"/>
    <w:rsid w:val="007B2AFA"/>
    <w:rsid w:val="007B2D95"/>
    <w:rsid w:val="007B305E"/>
    <w:rsid w:val="007B305F"/>
    <w:rsid w:val="007B6EBB"/>
    <w:rsid w:val="007B76D6"/>
    <w:rsid w:val="007C00EF"/>
    <w:rsid w:val="007C0946"/>
    <w:rsid w:val="007C2D80"/>
    <w:rsid w:val="007C31AD"/>
    <w:rsid w:val="007C4F34"/>
    <w:rsid w:val="007C68E2"/>
    <w:rsid w:val="007C7936"/>
    <w:rsid w:val="007C7C0B"/>
    <w:rsid w:val="007D175D"/>
    <w:rsid w:val="007D3C07"/>
    <w:rsid w:val="007D4489"/>
    <w:rsid w:val="007D5A2D"/>
    <w:rsid w:val="007D67FF"/>
    <w:rsid w:val="007E1695"/>
    <w:rsid w:val="007E2E65"/>
    <w:rsid w:val="007E3740"/>
    <w:rsid w:val="007E635B"/>
    <w:rsid w:val="007E6E9B"/>
    <w:rsid w:val="007E7E7C"/>
    <w:rsid w:val="007F003A"/>
    <w:rsid w:val="007F2CDB"/>
    <w:rsid w:val="007F42EF"/>
    <w:rsid w:val="007F44C6"/>
    <w:rsid w:val="007F4AB2"/>
    <w:rsid w:val="007F4D65"/>
    <w:rsid w:val="007F6CC1"/>
    <w:rsid w:val="007F6E6B"/>
    <w:rsid w:val="00801972"/>
    <w:rsid w:val="00802B26"/>
    <w:rsid w:val="0080652C"/>
    <w:rsid w:val="00807104"/>
    <w:rsid w:val="00807E38"/>
    <w:rsid w:val="0081098B"/>
    <w:rsid w:val="00811F58"/>
    <w:rsid w:val="00816045"/>
    <w:rsid w:val="008175A3"/>
    <w:rsid w:val="00820C97"/>
    <w:rsid w:val="00821D89"/>
    <w:rsid w:val="00822372"/>
    <w:rsid w:val="0082252A"/>
    <w:rsid w:val="0082683F"/>
    <w:rsid w:val="00826CCA"/>
    <w:rsid w:val="00827262"/>
    <w:rsid w:val="00827363"/>
    <w:rsid w:val="0083101A"/>
    <w:rsid w:val="00832C5E"/>
    <w:rsid w:val="00833D92"/>
    <w:rsid w:val="008423F1"/>
    <w:rsid w:val="00842C7D"/>
    <w:rsid w:val="00843D73"/>
    <w:rsid w:val="00846661"/>
    <w:rsid w:val="008467ED"/>
    <w:rsid w:val="008478CF"/>
    <w:rsid w:val="00850A8B"/>
    <w:rsid w:val="00852D61"/>
    <w:rsid w:val="00853851"/>
    <w:rsid w:val="00853D90"/>
    <w:rsid w:val="00854356"/>
    <w:rsid w:val="00856167"/>
    <w:rsid w:val="008562F2"/>
    <w:rsid w:val="0085711E"/>
    <w:rsid w:val="00857CE6"/>
    <w:rsid w:val="00862B28"/>
    <w:rsid w:val="00862D73"/>
    <w:rsid w:val="0086324B"/>
    <w:rsid w:val="0086335D"/>
    <w:rsid w:val="00863D95"/>
    <w:rsid w:val="008645F8"/>
    <w:rsid w:val="0086501B"/>
    <w:rsid w:val="00865643"/>
    <w:rsid w:val="00871B93"/>
    <w:rsid w:val="00874945"/>
    <w:rsid w:val="008750B5"/>
    <w:rsid w:val="008751B3"/>
    <w:rsid w:val="00876607"/>
    <w:rsid w:val="008767B9"/>
    <w:rsid w:val="008769BC"/>
    <w:rsid w:val="00876CD6"/>
    <w:rsid w:val="0088021E"/>
    <w:rsid w:val="00882351"/>
    <w:rsid w:val="00884F88"/>
    <w:rsid w:val="008871A4"/>
    <w:rsid w:val="008874A5"/>
    <w:rsid w:val="008874B0"/>
    <w:rsid w:val="00887EC8"/>
    <w:rsid w:val="00890C70"/>
    <w:rsid w:val="008915BC"/>
    <w:rsid w:val="00892C1B"/>
    <w:rsid w:val="00892E0B"/>
    <w:rsid w:val="00892F19"/>
    <w:rsid w:val="00894610"/>
    <w:rsid w:val="00894A7A"/>
    <w:rsid w:val="0089589C"/>
    <w:rsid w:val="00895E95"/>
    <w:rsid w:val="00897B89"/>
    <w:rsid w:val="008A09CB"/>
    <w:rsid w:val="008A3001"/>
    <w:rsid w:val="008A3313"/>
    <w:rsid w:val="008A3BBE"/>
    <w:rsid w:val="008A4688"/>
    <w:rsid w:val="008A4C8A"/>
    <w:rsid w:val="008A61ED"/>
    <w:rsid w:val="008A65B5"/>
    <w:rsid w:val="008A6873"/>
    <w:rsid w:val="008A7381"/>
    <w:rsid w:val="008B12AF"/>
    <w:rsid w:val="008B47DC"/>
    <w:rsid w:val="008B577C"/>
    <w:rsid w:val="008B5E31"/>
    <w:rsid w:val="008B5F1A"/>
    <w:rsid w:val="008C041A"/>
    <w:rsid w:val="008C0444"/>
    <w:rsid w:val="008C13DE"/>
    <w:rsid w:val="008C303A"/>
    <w:rsid w:val="008C3175"/>
    <w:rsid w:val="008C4E1F"/>
    <w:rsid w:val="008C5FB8"/>
    <w:rsid w:val="008C6817"/>
    <w:rsid w:val="008D1AD3"/>
    <w:rsid w:val="008D2CE6"/>
    <w:rsid w:val="008D2F71"/>
    <w:rsid w:val="008D3273"/>
    <w:rsid w:val="008D339E"/>
    <w:rsid w:val="008D38D3"/>
    <w:rsid w:val="008D4504"/>
    <w:rsid w:val="008D45A5"/>
    <w:rsid w:val="008D5FAC"/>
    <w:rsid w:val="008D69CB"/>
    <w:rsid w:val="008E0299"/>
    <w:rsid w:val="008E0C53"/>
    <w:rsid w:val="008E0D33"/>
    <w:rsid w:val="008E217D"/>
    <w:rsid w:val="008E3DF6"/>
    <w:rsid w:val="008E4168"/>
    <w:rsid w:val="008E48B1"/>
    <w:rsid w:val="008E49B5"/>
    <w:rsid w:val="008E7304"/>
    <w:rsid w:val="008F0AE2"/>
    <w:rsid w:val="008F1BFD"/>
    <w:rsid w:val="008F2D7E"/>
    <w:rsid w:val="008F33D6"/>
    <w:rsid w:val="008F43BA"/>
    <w:rsid w:val="008F4EC3"/>
    <w:rsid w:val="008F521B"/>
    <w:rsid w:val="008F6A3B"/>
    <w:rsid w:val="008F6D17"/>
    <w:rsid w:val="00900363"/>
    <w:rsid w:val="00900419"/>
    <w:rsid w:val="009008E3"/>
    <w:rsid w:val="0090091E"/>
    <w:rsid w:val="00901098"/>
    <w:rsid w:val="00901ECA"/>
    <w:rsid w:val="0090245C"/>
    <w:rsid w:val="009037CF"/>
    <w:rsid w:val="00904155"/>
    <w:rsid w:val="0090426A"/>
    <w:rsid w:val="00904545"/>
    <w:rsid w:val="009045E9"/>
    <w:rsid w:val="00906D60"/>
    <w:rsid w:val="009074F6"/>
    <w:rsid w:val="00912F3A"/>
    <w:rsid w:val="00913EB3"/>
    <w:rsid w:val="00914FA6"/>
    <w:rsid w:val="00914FAA"/>
    <w:rsid w:val="00923737"/>
    <w:rsid w:val="00923C66"/>
    <w:rsid w:val="009242F3"/>
    <w:rsid w:val="00924BF7"/>
    <w:rsid w:val="009259AA"/>
    <w:rsid w:val="009273A8"/>
    <w:rsid w:val="00927ADF"/>
    <w:rsid w:val="00927CF0"/>
    <w:rsid w:val="0093053F"/>
    <w:rsid w:val="00930BDA"/>
    <w:rsid w:val="00931C42"/>
    <w:rsid w:val="0093327B"/>
    <w:rsid w:val="009338A9"/>
    <w:rsid w:val="009355F7"/>
    <w:rsid w:val="00935D5A"/>
    <w:rsid w:val="00940319"/>
    <w:rsid w:val="0094229A"/>
    <w:rsid w:val="0094273B"/>
    <w:rsid w:val="009428F6"/>
    <w:rsid w:val="00944A27"/>
    <w:rsid w:val="00950A60"/>
    <w:rsid w:val="00950A80"/>
    <w:rsid w:val="00951367"/>
    <w:rsid w:val="0095362B"/>
    <w:rsid w:val="009547C4"/>
    <w:rsid w:val="0095497C"/>
    <w:rsid w:val="009573D4"/>
    <w:rsid w:val="009575DD"/>
    <w:rsid w:val="00957D0F"/>
    <w:rsid w:val="00961121"/>
    <w:rsid w:val="00961579"/>
    <w:rsid w:val="00962B0A"/>
    <w:rsid w:val="00964C57"/>
    <w:rsid w:val="00965C5A"/>
    <w:rsid w:val="009701D3"/>
    <w:rsid w:val="0097142D"/>
    <w:rsid w:val="00972247"/>
    <w:rsid w:val="0097445A"/>
    <w:rsid w:val="00974BA9"/>
    <w:rsid w:val="00974F29"/>
    <w:rsid w:val="0097610B"/>
    <w:rsid w:val="00981AE0"/>
    <w:rsid w:val="0098299D"/>
    <w:rsid w:val="0098570C"/>
    <w:rsid w:val="009857DE"/>
    <w:rsid w:val="00985A20"/>
    <w:rsid w:val="00986D50"/>
    <w:rsid w:val="009871D3"/>
    <w:rsid w:val="00987F12"/>
    <w:rsid w:val="00990380"/>
    <w:rsid w:val="0099065E"/>
    <w:rsid w:val="00992264"/>
    <w:rsid w:val="00992616"/>
    <w:rsid w:val="00992641"/>
    <w:rsid w:val="00992DAE"/>
    <w:rsid w:val="00992E53"/>
    <w:rsid w:val="00993D80"/>
    <w:rsid w:val="009943A4"/>
    <w:rsid w:val="0099697F"/>
    <w:rsid w:val="0099761B"/>
    <w:rsid w:val="009979E8"/>
    <w:rsid w:val="009A0090"/>
    <w:rsid w:val="009A112A"/>
    <w:rsid w:val="009A13A6"/>
    <w:rsid w:val="009A1F02"/>
    <w:rsid w:val="009A4E5C"/>
    <w:rsid w:val="009A54F6"/>
    <w:rsid w:val="009A5F2C"/>
    <w:rsid w:val="009A7247"/>
    <w:rsid w:val="009A75BB"/>
    <w:rsid w:val="009B035B"/>
    <w:rsid w:val="009B0AF2"/>
    <w:rsid w:val="009B1C88"/>
    <w:rsid w:val="009B2124"/>
    <w:rsid w:val="009B3B1F"/>
    <w:rsid w:val="009B41F4"/>
    <w:rsid w:val="009B6917"/>
    <w:rsid w:val="009B6A47"/>
    <w:rsid w:val="009B7706"/>
    <w:rsid w:val="009C0F89"/>
    <w:rsid w:val="009C386E"/>
    <w:rsid w:val="009C69A7"/>
    <w:rsid w:val="009C7EEA"/>
    <w:rsid w:val="009D254B"/>
    <w:rsid w:val="009D27E8"/>
    <w:rsid w:val="009D3672"/>
    <w:rsid w:val="009D4DAA"/>
    <w:rsid w:val="009D7F8D"/>
    <w:rsid w:val="009E1698"/>
    <w:rsid w:val="009E19F0"/>
    <w:rsid w:val="009E1B66"/>
    <w:rsid w:val="009E50DC"/>
    <w:rsid w:val="009E557E"/>
    <w:rsid w:val="009E5A52"/>
    <w:rsid w:val="009E5CA2"/>
    <w:rsid w:val="009E7C5C"/>
    <w:rsid w:val="009F139F"/>
    <w:rsid w:val="009F212F"/>
    <w:rsid w:val="009F24A7"/>
    <w:rsid w:val="009F3D24"/>
    <w:rsid w:val="009F4DB3"/>
    <w:rsid w:val="009F5175"/>
    <w:rsid w:val="009F551E"/>
    <w:rsid w:val="009F5D47"/>
    <w:rsid w:val="009F73CD"/>
    <w:rsid w:val="009F7969"/>
    <w:rsid w:val="00A017D3"/>
    <w:rsid w:val="00A03350"/>
    <w:rsid w:val="00A03762"/>
    <w:rsid w:val="00A058A6"/>
    <w:rsid w:val="00A061EA"/>
    <w:rsid w:val="00A06532"/>
    <w:rsid w:val="00A067A4"/>
    <w:rsid w:val="00A06AB7"/>
    <w:rsid w:val="00A12E4A"/>
    <w:rsid w:val="00A145FE"/>
    <w:rsid w:val="00A1553F"/>
    <w:rsid w:val="00A15A6F"/>
    <w:rsid w:val="00A16E6D"/>
    <w:rsid w:val="00A21F10"/>
    <w:rsid w:val="00A22414"/>
    <w:rsid w:val="00A247E7"/>
    <w:rsid w:val="00A24FD1"/>
    <w:rsid w:val="00A25AF0"/>
    <w:rsid w:val="00A26397"/>
    <w:rsid w:val="00A26E08"/>
    <w:rsid w:val="00A27EF9"/>
    <w:rsid w:val="00A30015"/>
    <w:rsid w:val="00A3067A"/>
    <w:rsid w:val="00A3286B"/>
    <w:rsid w:val="00A32AD5"/>
    <w:rsid w:val="00A368D3"/>
    <w:rsid w:val="00A36EDC"/>
    <w:rsid w:val="00A37012"/>
    <w:rsid w:val="00A37DAD"/>
    <w:rsid w:val="00A40A12"/>
    <w:rsid w:val="00A42E77"/>
    <w:rsid w:val="00A44533"/>
    <w:rsid w:val="00A44935"/>
    <w:rsid w:val="00A46A28"/>
    <w:rsid w:val="00A5064E"/>
    <w:rsid w:val="00A50C75"/>
    <w:rsid w:val="00A50D73"/>
    <w:rsid w:val="00A52192"/>
    <w:rsid w:val="00A52644"/>
    <w:rsid w:val="00A52EEB"/>
    <w:rsid w:val="00A538EF"/>
    <w:rsid w:val="00A5422F"/>
    <w:rsid w:val="00A542E7"/>
    <w:rsid w:val="00A555F8"/>
    <w:rsid w:val="00A561E3"/>
    <w:rsid w:val="00A57884"/>
    <w:rsid w:val="00A6267F"/>
    <w:rsid w:val="00A64A07"/>
    <w:rsid w:val="00A668DB"/>
    <w:rsid w:val="00A70469"/>
    <w:rsid w:val="00A70B79"/>
    <w:rsid w:val="00A74D00"/>
    <w:rsid w:val="00A74FBD"/>
    <w:rsid w:val="00A755BD"/>
    <w:rsid w:val="00A75648"/>
    <w:rsid w:val="00A76132"/>
    <w:rsid w:val="00A76491"/>
    <w:rsid w:val="00A766FC"/>
    <w:rsid w:val="00A77C8F"/>
    <w:rsid w:val="00A77D80"/>
    <w:rsid w:val="00A80085"/>
    <w:rsid w:val="00A80C12"/>
    <w:rsid w:val="00A82692"/>
    <w:rsid w:val="00A8302B"/>
    <w:rsid w:val="00A83AB0"/>
    <w:rsid w:val="00A84CA2"/>
    <w:rsid w:val="00A8608A"/>
    <w:rsid w:val="00A8684C"/>
    <w:rsid w:val="00A877F4"/>
    <w:rsid w:val="00A9104B"/>
    <w:rsid w:val="00A91CBF"/>
    <w:rsid w:val="00A93DEF"/>
    <w:rsid w:val="00A975C8"/>
    <w:rsid w:val="00A97EC9"/>
    <w:rsid w:val="00AA0146"/>
    <w:rsid w:val="00AA1A15"/>
    <w:rsid w:val="00AA1B9A"/>
    <w:rsid w:val="00AA36B1"/>
    <w:rsid w:val="00AA4493"/>
    <w:rsid w:val="00AA45F0"/>
    <w:rsid w:val="00AA560A"/>
    <w:rsid w:val="00AA56E8"/>
    <w:rsid w:val="00AA62FA"/>
    <w:rsid w:val="00AA7219"/>
    <w:rsid w:val="00AA7E36"/>
    <w:rsid w:val="00AB1FA4"/>
    <w:rsid w:val="00AB25B0"/>
    <w:rsid w:val="00AB41AA"/>
    <w:rsid w:val="00AB4BC3"/>
    <w:rsid w:val="00AB4DDB"/>
    <w:rsid w:val="00AB5717"/>
    <w:rsid w:val="00AB5B6B"/>
    <w:rsid w:val="00AB73D0"/>
    <w:rsid w:val="00AB7FDD"/>
    <w:rsid w:val="00AC0BB6"/>
    <w:rsid w:val="00AC0DA3"/>
    <w:rsid w:val="00AC100F"/>
    <w:rsid w:val="00AC145A"/>
    <w:rsid w:val="00AC2683"/>
    <w:rsid w:val="00AC3938"/>
    <w:rsid w:val="00AC4503"/>
    <w:rsid w:val="00AC64BC"/>
    <w:rsid w:val="00AD3915"/>
    <w:rsid w:val="00AD5980"/>
    <w:rsid w:val="00AD5B82"/>
    <w:rsid w:val="00AD7063"/>
    <w:rsid w:val="00AD79BA"/>
    <w:rsid w:val="00AE0203"/>
    <w:rsid w:val="00AE42AA"/>
    <w:rsid w:val="00AE7E08"/>
    <w:rsid w:val="00AF0B7A"/>
    <w:rsid w:val="00AF1251"/>
    <w:rsid w:val="00AF1312"/>
    <w:rsid w:val="00AF3094"/>
    <w:rsid w:val="00AF3C85"/>
    <w:rsid w:val="00AF3F7F"/>
    <w:rsid w:val="00AF5B83"/>
    <w:rsid w:val="00AF67DA"/>
    <w:rsid w:val="00B024C6"/>
    <w:rsid w:val="00B0273F"/>
    <w:rsid w:val="00B04919"/>
    <w:rsid w:val="00B060EB"/>
    <w:rsid w:val="00B06CAC"/>
    <w:rsid w:val="00B06D74"/>
    <w:rsid w:val="00B075E8"/>
    <w:rsid w:val="00B07733"/>
    <w:rsid w:val="00B10010"/>
    <w:rsid w:val="00B100AC"/>
    <w:rsid w:val="00B11871"/>
    <w:rsid w:val="00B118D4"/>
    <w:rsid w:val="00B11A85"/>
    <w:rsid w:val="00B11E90"/>
    <w:rsid w:val="00B12646"/>
    <w:rsid w:val="00B126EF"/>
    <w:rsid w:val="00B12F40"/>
    <w:rsid w:val="00B17F1D"/>
    <w:rsid w:val="00B20AB5"/>
    <w:rsid w:val="00B2151A"/>
    <w:rsid w:val="00B21A1A"/>
    <w:rsid w:val="00B22E8A"/>
    <w:rsid w:val="00B23167"/>
    <w:rsid w:val="00B231D1"/>
    <w:rsid w:val="00B239F3"/>
    <w:rsid w:val="00B2414E"/>
    <w:rsid w:val="00B257DB"/>
    <w:rsid w:val="00B30C6A"/>
    <w:rsid w:val="00B310A1"/>
    <w:rsid w:val="00B3418A"/>
    <w:rsid w:val="00B35535"/>
    <w:rsid w:val="00B36081"/>
    <w:rsid w:val="00B369DA"/>
    <w:rsid w:val="00B36C19"/>
    <w:rsid w:val="00B3739B"/>
    <w:rsid w:val="00B3781C"/>
    <w:rsid w:val="00B41B9A"/>
    <w:rsid w:val="00B42A44"/>
    <w:rsid w:val="00B42ED6"/>
    <w:rsid w:val="00B45625"/>
    <w:rsid w:val="00B50790"/>
    <w:rsid w:val="00B53785"/>
    <w:rsid w:val="00B53CAF"/>
    <w:rsid w:val="00B54406"/>
    <w:rsid w:val="00B548DD"/>
    <w:rsid w:val="00B55900"/>
    <w:rsid w:val="00B55B95"/>
    <w:rsid w:val="00B567B7"/>
    <w:rsid w:val="00B57E15"/>
    <w:rsid w:val="00B62FAA"/>
    <w:rsid w:val="00B63391"/>
    <w:rsid w:val="00B64473"/>
    <w:rsid w:val="00B66DEF"/>
    <w:rsid w:val="00B67E74"/>
    <w:rsid w:val="00B707BB"/>
    <w:rsid w:val="00B70876"/>
    <w:rsid w:val="00B71A71"/>
    <w:rsid w:val="00B74D1C"/>
    <w:rsid w:val="00B755EB"/>
    <w:rsid w:val="00B7741F"/>
    <w:rsid w:val="00B77CEF"/>
    <w:rsid w:val="00B8111A"/>
    <w:rsid w:val="00B8219B"/>
    <w:rsid w:val="00B83A95"/>
    <w:rsid w:val="00B83F3A"/>
    <w:rsid w:val="00B84D69"/>
    <w:rsid w:val="00B861B5"/>
    <w:rsid w:val="00B86CA1"/>
    <w:rsid w:val="00B90FF9"/>
    <w:rsid w:val="00B91DC0"/>
    <w:rsid w:val="00B94842"/>
    <w:rsid w:val="00B95491"/>
    <w:rsid w:val="00B95D97"/>
    <w:rsid w:val="00B9677F"/>
    <w:rsid w:val="00B96C0A"/>
    <w:rsid w:val="00BA011A"/>
    <w:rsid w:val="00BA1CF4"/>
    <w:rsid w:val="00BA236F"/>
    <w:rsid w:val="00BA4999"/>
    <w:rsid w:val="00BA6285"/>
    <w:rsid w:val="00BA6353"/>
    <w:rsid w:val="00BB06E9"/>
    <w:rsid w:val="00BB29B1"/>
    <w:rsid w:val="00BB46EA"/>
    <w:rsid w:val="00BC08F2"/>
    <w:rsid w:val="00BC0A92"/>
    <w:rsid w:val="00BC1E0E"/>
    <w:rsid w:val="00BC3301"/>
    <w:rsid w:val="00BC3DA0"/>
    <w:rsid w:val="00BC4DEB"/>
    <w:rsid w:val="00BC5A43"/>
    <w:rsid w:val="00BC615C"/>
    <w:rsid w:val="00BC6489"/>
    <w:rsid w:val="00BC6E81"/>
    <w:rsid w:val="00BD001D"/>
    <w:rsid w:val="00BD03CF"/>
    <w:rsid w:val="00BD1970"/>
    <w:rsid w:val="00BD4AB9"/>
    <w:rsid w:val="00BD7166"/>
    <w:rsid w:val="00BE0786"/>
    <w:rsid w:val="00BE0846"/>
    <w:rsid w:val="00BE1F30"/>
    <w:rsid w:val="00BE2664"/>
    <w:rsid w:val="00BE2F7E"/>
    <w:rsid w:val="00BE4494"/>
    <w:rsid w:val="00BE4FD1"/>
    <w:rsid w:val="00BE65DD"/>
    <w:rsid w:val="00BE67F6"/>
    <w:rsid w:val="00BE71A0"/>
    <w:rsid w:val="00BF0379"/>
    <w:rsid w:val="00BF1683"/>
    <w:rsid w:val="00BF2625"/>
    <w:rsid w:val="00BF2BF9"/>
    <w:rsid w:val="00BF48B9"/>
    <w:rsid w:val="00BF7E68"/>
    <w:rsid w:val="00C0012B"/>
    <w:rsid w:val="00C00CE8"/>
    <w:rsid w:val="00C017A3"/>
    <w:rsid w:val="00C020FC"/>
    <w:rsid w:val="00C02332"/>
    <w:rsid w:val="00C044FC"/>
    <w:rsid w:val="00C06140"/>
    <w:rsid w:val="00C064CC"/>
    <w:rsid w:val="00C07120"/>
    <w:rsid w:val="00C1025E"/>
    <w:rsid w:val="00C10618"/>
    <w:rsid w:val="00C118F0"/>
    <w:rsid w:val="00C134CB"/>
    <w:rsid w:val="00C1480A"/>
    <w:rsid w:val="00C14B4C"/>
    <w:rsid w:val="00C1629F"/>
    <w:rsid w:val="00C16990"/>
    <w:rsid w:val="00C178BB"/>
    <w:rsid w:val="00C17D63"/>
    <w:rsid w:val="00C20D2B"/>
    <w:rsid w:val="00C20DE7"/>
    <w:rsid w:val="00C210FA"/>
    <w:rsid w:val="00C23317"/>
    <w:rsid w:val="00C2426B"/>
    <w:rsid w:val="00C25588"/>
    <w:rsid w:val="00C26030"/>
    <w:rsid w:val="00C2645E"/>
    <w:rsid w:val="00C274BD"/>
    <w:rsid w:val="00C27D9F"/>
    <w:rsid w:val="00C309E5"/>
    <w:rsid w:val="00C31396"/>
    <w:rsid w:val="00C31BA2"/>
    <w:rsid w:val="00C33220"/>
    <w:rsid w:val="00C35A40"/>
    <w:rsid w:val="00C373F5"/>
    <w:rsid w:val="00C3770D"/>
    <w:rsid w:val="00C3790C"/>
    <w:rsid w:val="00C41ADD"/>
    <w:rsid w:val="00C4224F"/>
    <w:rsid w:val="00C44186"/>
    <w:rsid w:val="00C44F85"/>
    <w:rsid w:val="00C45BD3"/>
    <w:rsid w:val="00C4665D"/>
    <w:rsid w:val="00C46AD6"/>
    <w:rsid w:val="00C46C28"/>
    <w:rsid w:val="00C50612"/>
    <w:rsid w:val="00C50DD8"/>
    <w:rsid w:val="00C51571"/>
    <w:rsid w:val="00C536FC"/>
    <w:rsid w:val="00C5424C"/>
    <w:rsid w:val="00C54468"/>
    <w:rsid w:val="00C558D9"/>
    <w:rsid w:val="00C5602F"/>
    <w:rsid w:val="00C61ED2"/>
    <w:rsid w:val="00C633E4"/>
    <w:rsid w:val="00C641FD"/>
    <w:rsid w:val="00C647F9"/>
    <w:rsid w:val="00C657F4"/>
    <w:rsid w:val="00C659A0"/>
    <w:rsid w:val="00C66C72"/>
    <w:rsid w:val="00C67085"/>
    <w:rsid w:val="00C71B8A"/>
    <w:rsid w:val="00C72250"/>
    <w:rsid w:val="00C75A15"/>
    <w:rsid w:val="00C76167"/>
    <w:rsid w:val="00C81152"/>
    <w:rsid w:val="00C81ABC"/>
    <w:rsid w:val="00C83050"/>
    <w:rsid w:val="00C83B23"/>
    <w:rsid w:val="00C8563E"/>
    <w:rsid w:val="00C86739"/>
    <w:rsid w:val="00C90F4B"/>
    <w:rsid w:val="00C9228A"/>
    <w:rsid w:val="00C923BC"/>
    <w:rsid w:val="00C9296E"/>
    <w:rsid w:val="00C93505"/>
    <w:rsid w:val="00C9473F"/>
    <w:rsid w:val="00C95795"/>
    <w:rsid w:val="00CA3846"/>
    <w:rsid w:val="00CA5687"/>
    <w:rsid w:val="00CA5A14"/>
    <w:rsid w:val="00CA6EB8"/>
    <w:rsid w:val="00CA6EE4"/>
    <w:rsid w:val="00CA79C0"/>
    <w:rsid w:val="00CB0989"/>
    <w:rsid w:val="00CB0DD5"/>
    <w:rsid w:val="00CB2287"/>
    <w:rsid w:val="00CB37A2"/>
    <w:rsid w:val="00CB3D03"/>
    <w:rsid w:val="00CB485A"/>
    <w:rsid w:val="00CB5797"/>
    <w:rsid w:val="00CB6421"/>
    <w:rsid w:val="00CC1C12"/>
    <w:rsid w:val="00CC3AE0"/>
    <w:rsid w:val="00CC3C4E"/>
    <w:rsid w:val="00CC5E9C"/>
    <w:rsid w:val="00CD03FC"/>
    <w:rsid w:val="00CD09D6"/>
    <w:rsid w:val="00CD0BFF"/>
    <w:rsid w:val="00CD24CC"/>
    <w:rsid w:val="00CD29B6"/>
    <w:rsid w:val="00CD70C0"/>
    <w:rsid w:val="00CD7CBB"/>
    <w:rsid w:val="00CD7CC5"/>
    <w:rsid w:val="00CE07E2"/>
    <w:rsid w:val="00CE2719"/>
    <w:rsid w:val="00CE2AC2"/>
    <w:rsid w:val="00CE2C9F"/>
    <w:rsid w:val="00CE31BE"/>
    <w:rsid w:val="00CE4A1E"/>
    <w:rsid w:val="00CE4B61"/>
    <w:rsid w:val="00CE4BB1"/>
    <w:rsid w:val="00CE4FE7"/>
    <w:rsid w:val="00CE580B"/>
    <w:rsid w:val="00CE66A0"/>
    <w:rsid w:val="00CE6820"/>
    <w:rsid w:val="00CF2CE6"/>
    <w:rsid w:val="00CF2F50"/>
    <w:rsid w:val="00CF46A9"/>
    <w:rsid w:val="00CF4FEA"/>
    <w:rsid w:val="00CF6228"/>
    <w:rsid w:val="00CF6398"/>
    <w:rsid w:val="00CF6B70"/>
    <w:rsid w:val="00CF74CD"/>
    <w:rsid w:val="00CF7811"/>
    <w:rsid w:val="00CF7D32"/>
    <w:rsid w:val="00D026CE"/>
    <w:rsid w:val="00D02D07"/>
    <w:rsid w:val="00D030B7"/>
    <w:rsid w:val="00D03F41"/>
    <w:rsid w:val="00D04EAB"/>
    <w:rsid w:val="00D058E3"/>
    <w:rsid w:val="00D059B7"/>
    <w:rsid w:val="00D06216"/>
    <w:rsid w:val="00D06D31"/>
    <w:rsid w:val="00D072DE"/>
    <w:rsid w:val="00D07F7C"/>
    <w:rsid w:val="00D1191A"/>
    <w:rsid w:val="00D12D64"/>
    <w:rsid w:val="00D13019"/>
    <w:rsid w:val="00D141C1"/>
    <w:rsid w:val="00D14DD6"/>
    <w:rsid w:val="00D1542A"/>
    <w:rsid w:val="00D16892"/>
    <w:rsid w:val="00D20A5D"/>
    <w:rsid w:val="00D21F34"/>
    <w:rsid w:val="00D227B7"/>
    <w:rsid w:val="00D236F2"/>
    <w:rsid w:val="00D2523E"/>
    <w:rsid w:val="00D256B0"/>
    <w:rsid w:val="00D26AB3"/>
    <w:rsid w:val="00D26B82"/>
    <w:rsid w:val="00D30000"/>
    <w:rsid w:val="00D302BC"/>
    <w:rsid w:val="00D32355"/>
    <w:rsid w:val="00D337B5"/>
    <w:rsid w:val="00D3537A"/>
    <w:rsid w:val="00D3797F"/>
    <w:rsid w:val="00D4064F"/>
    <w:rsid w:val="00D40F1F"/>
    <w:rsid w:val="00D4487B"/>
    <w:rsid w:val="00D44D59"/>
    <w:rsid w:val="00D50216"/>
    <w:rsid w:val="00D52BF3"/>
    <w:rsid w:val="00D52E91"/>
    <w:rsid w:val="00D54606"/>
    <w:rsid w:val="00D556EC"/>
    <w:rsid w:val="00D564BE"/>
    <w:rsid w:val="00D5745C"/>
    <w:rsid w:val="00D60837"/>
    <w:rsid w:val="00D62ED4"/>
    <w:rsid w:val="00D63563"/>
    <w:rsid w:val="00D65FF3"/>
    <w:rsid w:val="00D72705"/>
    <w:rsid w:val="00D72C8E"/>
    <w:rsid w:val="00D73379"/>
    <w:rsid w:val="00D7347F"/>
    <w:rsid w:val="00D73C55"/>
    <w:rsid w:val="00D74C31"/>
    <w:rsid w:val="00D764BA"/>
    <w:rsid w:val="00D77219"/>
    <w:rsid w:val="00D80847"/>
    <w:rsid w:val="00D80C59"/>
    <w:rsid w:val="00D81474"/>
    <w:rsid w:val="00D81C85"/>
    <w:rsid w:val="00D827D7"/>
    <w:rsid w:val="00D83839"/>
    <w:rsid w:val="00D84097"/>
    <w:rsid w:val="00D85D0B"/>
    <w:rsid w:val="00D8608D"/>
    <w:rsid w:val="00D863DE"/>
    <w:rsid w:val="00D87987"/>
    <w:rsid w:val="00D90237"/>
    <w:rsid w:val="00D92A49"/>
    <w:rsid w:val="00D93168"/>
    <w:rsid w:val="00D944EA"/>
    <w:rsid w:val="00D94C3F"/>
    <w:rsid w:val="00D9661E"/>
    <w:rsid w:val="00DA0B08"/>
    <w:rsid w:val="00DA32BD"/>
    <w:rsid w:val="00DA4B03"/>
    <w:rsid w:val="00DA4BF1"/>
    <w:rsid w:val="00DA56A8"/>
    <w:rsid w:val="00DB0E7F"/>
    <w:rsid w:val="00DB286C"/>
    <w:rsid w:val="00DB2DDA"/>
    <w:rsid w:val="00DB3A24"/>
    <w:rsid w:val="00DB4B6E"/>
    <w:rsid w:val="00DB4B8D"/>
    <w:rsid w:val="00DB4D89"/>
    <w:rsid w:val="00DB6409"/>
    <w:rsid w:val="00DB652B"/>
    <w:rsid w:val="00DC04EE"/>
    <w:rsid w:val="00DC4571"/>
    <w:rsid w:val="00DC4CB9"/>
    <w:rsid w:val="00DC5A86"/>
    <w:rsid w:val="00DC67D2"/>
    <w:rsid w:val="00DC6D94"/>
    <w:rsid w:val="00DC7E7C"/>
    <w:rsid w:val="00DD18ED"/>
    <w:rsid w:val="00DD3085"/>
    <w:rsid w:val="00DD3BDA"/>
    <w:rsid w:val="00DD4E06"/>
    <w:rsid w:val="00DD6B99"/>
    <w:rsid w:val="00DE1413"/>
    <w:rsid w:val="00DE2062"/>
    <w:rsid w:val="00DE2BB7"/>
    <w:rsid w:val="00DE2DDC"/>
    <w:rsid w:val="00DE2E1B"/>
    <w:rsid w:val="00DE32E4"/>
    <w:rsid w:val="00DE583A"/>
    <w:rsid w:val="00DE6104"/>
    <w:rsid w:val="00DE658E"/>
    <w:rsid w:val="00DE71D5"/>
    <w:rsid w:val="00DE7580"/>
    <w:rsid w:val="00DF0672"/>
    <w:rsid w:val="00DF190F"/>
    <w:rsid w:val="00DF29F6"/>
    <w:rsid w:val="00DF2EAC"/>
    <w:rsid w:val="00DF435E"/>
    <w:rsid w:val="00DF7759"/>
    <w:rsid w:val="00E009BA"/>
    <w:rsid w:val="00E02537"/>
    <w:rsid w:val="00E03E80"/>
    <w:rsid w:val="00E06561"/>
    <w:rsid w:val="00E070B9"/>
    <w:rsid w:val="00E10404"/>
    <w:rsid w:val="00E114C1"/>
    <w:rsid w:val="00E11D52"/>
    <w:rsid w:val="00E12579"/>
    <w:rsid w:val="00E1289E"/>
    <w:rsid w:val="00E1521A"/>
    <w:rsid w:val="00E15D9F"/>
    <w:rsid w:val="00E16A45"/>
    <w:rsid w:val="00E17504"/>
    <w:rsid w:val="00E2129F"/>
    <w:rsid w:val="00E21C3E"/>
    <w:rsid w:val="00E26781"/>
    <w:rsid w:val="00E27227"/>
    <w:rsid w:val="00E30596"/>
    <w:rsid w:val="00E305CC"/>
    <w:rsid w:val="00E30E6D"/>
    <w:rsid w:val="00E30F68"/>
    <w:rsid w:val="00E314C7"/>
    <w:rsid w:val="00E31B98"/>
    <w:rsid w:val="00E333CD"/>
    <w:rsid w:val="00E33761"/>
    <w:rsid w:val="00E34028"/>
    <w:rsid w:val="00E342CF"/>
    <w:rsid w:val="00E359FC"/>
    <w:rsid w:val="00E35AD2"/>
    <w:rsid w:val="00E36C55"/>
    <w:rsid w:val="00E403AC"/>
    <w:rsid w:val="00E42DE0"/>
    <w:rsid w:val="00E43642"/>
    <w:rsid w:val="00E441CA"/>
    <w:rsid w:val="00E456D4"/>
    <w:rsid w:val="00E46778"/>
    <w:rsid w:val="00E46C14"/>
    <w:rsid w:val="00E46EF1"/>
    <w:rsid w:val="00E4753D"/>
    <w:rsid w:val="00E5042E"/>
    <w:rsid w:val="00E50F60"/>
    <w:rsid w:val="00E523CF"/>
    <w:rsid w:val="00E53940"/>
    <w:rsid w:val="00E53A1A"/>
    <w:rsid w:val="00E54C07"/>
    <w:rsid w:val="00E55DF2"/>
    <w:rsid w:val="00E566F9"/>
    <w:rsid w:val="00E60902"/>
    <w:rsid w:val="00E6096F"/>
    <w:rsid w:val="00E62BCD"/>
    <w:rsid w:val="00E642BF"/>
    <w:rsid w:val="00E65595"/>
    <w:rsid w:val="00E66BCF"/>
    <w:rsid w:val="00E676B1"/>
    <w:rsid w:val="00E676F5"/>
    <w:rsid w:val="00E679A6"/>
    <w:rsid w:val="00E70964"/>
    <w:rsid w:val="00E70AFC"/>
    <w:rsid w:val="00E70DFB"/>
    <w:rsid w:val="00E74660"/>
    <w:rsid w:val="00E76F88"/>
    <w:rsid w:val="00E810BE"/>
    <w:rsid w:val="00E81783"/>
    <w:rsid w:val="00E83E1F"/>
    <w:rsid w:val="00E85C6B"/>
    <w:rsid w:val="00E86E61"/>
    <w:rsid w:val="00E90931"/>
    <w:rsid w:val="00E90C1A"/>
    <w:rsid w:val="00E90C98"/>
    <w:rsid w:val="00E95418"/>
    <w:rsid w:val="00E95D13"/>
    <w:rsid w:val="00E971FA"/>
    <w:rsid w:val="00E976F7"/>
    <w:rsid w:val="00E9786C"/>
    <w:rsid w:val="00EA0792"/>
    <w:rsid w:val="00EA08FD"/>
    <w:rsid w:val="00EA1B34"/>
    <w:rsid w:val="00EA33F5"/>
    <w:rsid w:val="00EA35A4"/>
    <w:rsid w:val="00EA39B9"/>
    <w:rsid w:val="00EA6750"/>
    <w:rsid w:val="00EA78D9"/>
    <w:rsid w:val="00EA7C8B"/>
    <w:rsid w:val="00EB0CB6"/>
    <w:rsid w:val="00EB1840"/>
    <w:rsid w:val="00EB1E6B"/>
    <w:rsid w:val="00EB3508"/>
    <w:rsid w:val="00EB35D0"/>
    <w:rsid w:val="00EB3CAD"/>
    <w:rsid w:val="00EB3CE2"/>
    <w:rsid w:val="00EB3E59"/>
    <w:rsid w:val="00EB5727"/>
    <w:rsid w:val="00EB63AE"/>
    <w:rsid w:val="00EB726F"/>
    <w:rsid w:val="00EB7D4A"/>
    <w:rsid w:val="00EB7F9D"/>
    <w:rsid w:val="00EC06AF"/>
    <w:rsid w:val="00EC0A51"/>
    <w:rsid w:val="00EC17B6"/>
    <w:rsid w:val="00EC1BA6"/>
    <w:rsid w:val="00EC5256"/>
    <w:rsid w:val="00EC52B6"/>
    <w:rsid w:val="00EC57E9"/>
    <w:rsid w:val="00EC5DD6"/>
    <w:rsid w:val="00EC74B3"/>
    <w:rsid w:val="00EC79CF"/>
    <w:rsid w:val="00ED0B63"/>
    <w:rsid w:val="00ED0D17"/>
    <w:rsid w:val="00ED1CD5"/>
    <w:rsid w:val="00ED35D6"/>
    <w:rsid w:val="00ED3B35"/>
    <w:rsid w:val="00ED4914"/>
    <w:rsid w:val="00ED4C9F"/>
    <w:rsid w:val="00ED58BB"/>
    <w:rsid w:val="00ED6560"/>
    <w:rsid w:val="00ED65A5"/>
    <w:rsid w:val="00ED6DD5"/>
    <w:rsid w:val="00ED73DD"/>
    <w:rsid w:val="00EE1568"/>
    <w:rsid w:val="00EE22CA"/>
    <w:rsid w:val="00EE3A33"/>
    <w:rsid w:val="00EE514B"/>
    <w:rsid w:val="00EE593E"/>
    <w:rsid w:val="00EE5DFE"/>
    <w:rsid w:val="00EE62A1"/>
    <w:rsid w:val="00EE74E9"/>
    <w:rsid w:val="00EF0740"/>
    <w:rsid w:val="00EF2524"/>
    <w:rsid w:val="00EF2CD8"/>
    <w:rsid w:val="00EF3C07"/>
    <w:rsid w:val="00EF3CE0"/>
    <w:rsid w:val="00EF4608"/>
    <w:rsid w:val="00EF5A86"/>
    <w:rsid w:val="00EF5AE7"/>
    <w:rsid w:val="00EF5E11"/>
    <w:rsid w:val="00EF61FA"/>
    <w:rsid w:val="00EF6934"/>
    <w:rsid w:val="00EF7136"/>
    <w:rsid w:val="00F03A44"/>
    <w:rsid w:val="00F03BE4"/>
    <w:rsid w:val="00F041A6"/>
    <w:rsid w:val="00F04EF2"/>
    <w:rsid w:val="00F07AD6"/>
    <w:rsid w:val="00F11F7B"/>
    <w:rsid w:val="00F153A8"/>
    <w:rsid w:val="00F16B5E"/>
    <w:rsid w:val="00F16D32"/>
    <w:rsid w:val="00F178AF"/>
    <w:rsid w:val="00F2046B"/>
    <w:rsid w:val="00F205DD"/>
    <w:rsid w:val="00F2228E"/>
    <w:rsid w:val="00F23BC9"/>
    <w:rsid w:val="00F23E54"/>
    <w:rsid w:val="00F255B3"/>
    <w:rsid w:val="00F268A8"/>
    <w:rsid w:val="00F2795C"/>
    <w:rsid w:val="00F303EC"/>
    <w:rsid w:val="00F36B91"/>
    <w:rsid w:val="00F407F6"/>
    <w:rsid w:val="00F411A7"/>
    <w:rsid w:val="00F436FD"/>
    <w:rsid w:val="00F44791"/>
    <w:rsid w:val="00F45074"/>
    <w:rsid w:val="00F461DD"/>
    <w:rsid w:val="00F46540"/>
    <w:rsid w:val="00F47191"/>
    <w:rsid w:val="00F53F4E"/>
    <w:rsid w:val="00F54A25"/>
    <w:rsid w:val="00F55FEE"/>
    <w:rsid w:val="00F5636B"/>
    <w:rsid w:val="00F56899"/>
    <w:rsid w:val="00F57668"/>
    <w:rsid w:val="00F57C10"/>
    <w:rsid w:val="00F61F21"/>
    <w:rsid w:val="00F63846"/>
    <w:rsid w:val="00F63AEF"/>
    <w:rsid w:val="00F65389"/>
    <w:rsid w:val="00F66D08"/>
    <w:rsid w:val="00F72113"/>
    <w:rsid w:val="00F72EF9"/>
    <w:rsid w:val="00F744BF"/>
    <w:rsid w:val="00F74E2F"/>
    <w:rsid w:val="00F75064"/>
    <w:rsid w:val="00F77381"/>
    <w:rsid w:val="00F8016F"/>
    <w:rsid w:val="00F81057"/>
    <w:rsid w:val="00F81177"/>
    <w:rsid w:val="00F826D3"/>
    <w:rsid w:val="00F830B3"/>
    <w:rsid w:val="00F83664"/>
    <w:rsid w:val="00F86724"/>
    <w:rsid w:val="00F874E6"/>
    <w:rsid w:val="00F87815"/>
    <w:rsid w:val="00F92D23"/>
    <w:rsid w:val="00F93B80"/>
    <w:rsid w:val="00F94E0F"/>
    <w:rsid w:val="00F96F25"/>
    <w:rsid w:val="00F96FE3"/>
    <w:rsid w:val="00FA074E"/>
    <w:rsid w:val="00FA1170"/>
    <w:rsid w:val="00FA237D"/>
    <w:rsid w:val="00FA26FF"/>
    <w:rsid w:val="00FA4251"/>
    <w:rsid w:val="00FA6A0A"/>
    <w:rsid w:val="00FA6D09"/>
    <w:rsid w:val="00FA77A0"/>
    <w:rsid w:val="00FB111F"/>
    <w:rsid w:val="00FB1210"/>
    <w:rsid w:val="00FB1256"/>
    <w:rsid w:val="00FB2D19"/>
    <w:rsid w:val="00FB2FBC"/>
    <w:rsid w:val="00FB371A"/>
    <w:rsid w:val="00FB4E36"/>
    <w:rsid w:val="00FB53E4"/>
    <w:rsid w:val="00FB5540"/>
    <w:rsid w:val="00FB5D1B"/>
    <w:rsid w:val="00FB67BB"/>
    <w:rsid w:val="00FC1A62"/>
    <w:rsid w:val="00FC34E2"/>
    <w:rsid w:val="00FC4A3D"/>
    <w:rsid w:val="00FC4E4A"/>
    <w:rsid w:val="00FC553B"/>
    <w:rsid w:val="00FC6A8F"/>
    <w:rsid w:val="00FC77BE"/>
    <w:rsid w:val="00FC7D5C"/>
    <w:rsid w:val="00FD1223"/>
    <w:rsid w:val="00FD2B14"/>
    <w:rsid w:val="00FD6246"/>
    <w:rsid w:val="00FD6630"/>
    <w:rsid w:val="00FE056D"/>
    <w:rsid w:val="00FE2768"/>
    <w:rsid w:val="00FE282A"/>
    <w:rsid w:val="00FE33F9"/>
    <w:rsid w:val="00FE47C1"/>
    <w:rsid w:val="00FE55FA"/>
    <w:rsid w:val="00FE6E26"/>
    <w:rsid w:val="00FE6FD2"/>
    <w:rsid w:val="00FE76EB"/>
    <w:rsid w:val="00FF0281"/>
    <w:rsid w:val="00FF0368"/>
    <w:rsid w:val="00FF0F3E"/>
    <w:rsid w:val="00FF1233"/>
    <w:rsid w:val="00FF1595"/>
    <w:rsid w:val="00FF2A7F"/>
    <w:rsid w:val="00FF311B"/>
    <w:rsid w:val="00FF3CD7"/>
    <w:rsid w:val="00FF5326"/>
    <w:rsid w:val="00FF574B"/>
    <w:rsid w:val="00FF57F7"/>
    <w:rsid w:val="00FF5BC2"/>
    <w:rsid w:val="00FF6EE6"/>
    <w:rsid w:val="00FF70E3"/>
    <w:rsid w:val="00FF7450"/>
    <w:rsid w:val="00FF790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4C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5A5"/>
    <w:pPr>
      <w:spacing w:before="240" w:after="240"/>
    </w:pPr>
    <w:rPr>
      <w:rFonts w:asciiTheme="minorHAnsi" w:hAnsiTheme="minorHAnsi"/>
      <w:sz w:val="22"/>
      <w:szCs w:val="22"/>
    </w:rPr>
  </w:style>
  <w:style w:type="paragraph" w:styleId="Heading1">
    <w:name w:val="heading 1"/>
    <w:aliases w:val="H1-Chap. Head"/>
    <w:basedOn w:val="Normal"/>
    <w:link w:val="Heading1Char"/>
    <w:qFormat/>
    <w:rsid w:val="007D175D"/>
    <w:pPr>
      <w:keepNext/>
      <w:tabs>
        <w:tab w:val="left" w:pos="1152"/>
      </w:tabs>
      <w:spacing w:before="0" w:after="480"/>
      <w:jc w:val="center"/>
      <w:outlineLvl w:val="0"/>
    </w:pPr>
    <w:rPr>
      <w:b/>
      <w:color w:val="000000" w:themeColor="text1"/>
      <w:sz w:val="28"/>
      <w:szCs w:val="28"/>
    </w:rPr>
  </w:style>
  <w:style w:type="paragraph" w:styleId="Heading2">
    <w:name w:val="heading 2"/>
    <w:aliases w:val="H2-Sec. Head"/>
    <w:basedOn w:val="Heading1"/>
    <w:next w:val="Normal"/>
    <w:link w:val="Heading2Char"/>
    <w:qFormat/>
    <w:rsid w:val="007D175D"/>
    <w:pPr>
      <w:tabs>
        <w:tab w:val="clear" w:pos="1152"/>
      </w:tabs>
      <w:spacing w:after="240"/>
      <w:ind w:left="576" w:hanging="576"/>
      <w:jc w:val="left"/>
      <w:outlineLvl w:val="1"/>
    </w:pPr>
  </w:style>
  <w:style w:type="paragraph" w:styleId="Heading3">
    <w:name w:val="heading 3"/>
    <w:aliases w:val="H3-Sec. Head"/>
    <w:basedOn w:val="Heading1"/>
    <w:next w:val="Normal"/>
    <w:link w:val="Heading3Char"/>
    <w:qFormat/>
    <w:rsid w:val="00561C54"/>
    <w:pPr>
      <w:tabs>
        <w:tab w:val="clear" w:pos="1152"/>
      </w:tabs>
      <w:spacing w:after="240"/>
      <w:ind w:left="576" w:hanging="576"/>
      <w:jc w:val="left"/>
      <w:outlineLvl w:val="2"/>
    </w:pPr>
    <w:rPr>
      <w:sz w:val="24"/>
      <w:szCs w:val="24"/>
    </w:rPr>
  </w:style>
  <w:style w:type="paragraph" w:styleId="Heading4">
    <w:name w:val="heading 4"/>
    <w:aliases w:val="H4-Sec. Head"/>
    <w:basedOn w:val="Heading1"/>
    <w:next w:val="Normal"/>
    <w:link w:val="Heading4Char"/>
    <w:qFormat/>
    <w:rsid w:val="00561C54"/>
    <w:pPr>
      <w:tabs>
        <w:tab w:val="clear" w:pos="1152"/>
      </w:tabs>
      <w:spacing w:after="0"/>
      <w:ind w:left="576" w:hanging="576"/>
      <w:jc w:val="left"/>
      <w:outlineLvl w:val="3"/>
    </w:pPr>
    <w:rPr>
      <w:color w:val="auto"/>
      <w:sz w:val="22"/>
      <w:szCs w:val="22"/>
    </w:rPr>
  </w:style>
  <w:style w:type="paragraph" w:styleId="Heading5">
    <w:name w:val="heading 5"/>
    <w:aliases w:val="H5-Sec. Head"/>
    <w:basedOn w:val="Heading1"/>
    <w:next w:val="Normal"/>
    <w:link w:val="Heading5Char"/>
    <w:qFormat/>
    <w:rsid w:val="00CC5E9C"/>
    <w:pPr>
      <w:keepLines/>
      <w:spacing w:before="240" w:after="0"/>
      <w:ind w:left="576" w:hanging="576"/>
      <w:jc w:val="left"/>
      <w:outlineLvl w:val="4"/>
    </w:pPr>
    <w:rPr>
      <w:i/>
      <w:color w:val="auto"/>
      <w:sz w:val="22"/>
      <w:szCs w:val="22"/>
    </w:rPr>
  </w:style>
  <w:style w:type="paragraph" w:styleId="Heading6">
    <w:name w:val="heading 6"/>
    <w:basedOn w:val="Normal"/>
    <w:next w:val="Normal"/>
    <w:link w:val="Heading6Char"/>
    <w:qFormat/>
    <w:rsid w:val="009D254B"/>
    <w:pPr>
      <w:keepNext/>
      <w:jc w:val="center"/>
      <w:outlineLvl w:val="5"/>
    </w:pPr>
    <w:rPr>
      <w:b/>
      <w:caps/>
    </w:rPr>
  </w:style>
  <w:style w:type="paragraph" w:styleId="Heading7">
    <w:name w:val="heading 7"/>
    <w:basedOn w:val="Normal"/>
    <w:next w:val="Normal"/>
    <w:link w:val="Heading7Char"/>
    <w:qFormat/>
    <w:rsid w:val="009D254B"/>
    <w:pPr>
      <w:spacing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A36EDC"/>
    <w:pPr>
      <w:spacing w:before="120" w:after="0"/>
      <w:ind w:left="115" w:hanging="115"/>
    </w:pPr>
    <w:rPr>
      <w:sz w:val="18"/>
    </w:rPr>
  </w:style>
  <w:style w:type="paragraph" w:styleId="FootnoteText">
    <w:name w:val="footnote text"/>
    <w:aliases w:val="F1"/>
    <w:link w:val="FootnoteTextChar"/>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rsid w:val="00D302BC"/>
    <w:rPr>
      <w:sz w:val="20"/>
    </w:rPr>
  </w:style>
  <w:style w:type="paragraph" w:customStyle="1" w:styleId="N0-FlLftBullet">
    <w:name w:val="N0-Fl Lft Bullet"/>
    <w:basedOn w:val="Normal"/>
    <w:rsid w:val="00A36EDC"/>
    <w:pPr>
      <w:tabs>
        <w:tab w:val="left" w:pos="576"/>
      </w:tabs>
      <w:spacing w:before="120"/>
      <w:ind w:left="576" w:hanging="576"/>
    </w:pPr>
  </w:style>
  <w:style w:type="paragraph" w:customStyle="1" w:styleId="N1-1stBullet">
    <w:name w:val="N1-1st Bullet"/>
    <w:basedOn w:val="Normal"/>
    <w:rsid w:val="00A36EDC"/>
    <w:pPr>
      <w:numPr>
        <w:numId w:val="5"/>
      </w:numPr>
      <w:spacing w:after="0"/>
    </w:pPr>
  </w:style>
  <w:style w:type="paragraph" w:customStyle="1" w:styleId="N2-2ndBullet">
    <w:name w:val="N2-2nd Bullet"/>
    <w:basedOn w:val="Normal"/>
    <w:rsid w:val="00A36EDC"/>
    <w:pPr>
      <w:numPr>
        <w:numId w:val="1"/>
      </w:numPr>
      <w:spacing w:before="120" w:after="0"/>
    </w:pPr>
  </w:style>
  <w:style w:type="paragraph" w:customStyle="1" w:styleId="N3-3rdBullet">
    <w:name w:val="N3-3rd Bullet"/>
    <w:basedOn w:val="Normal"/>
    <w:rsid w:val="00A36EDC"/>
    <w:pPr>
      <w:numPr>
        <w:numId w:val="2"/>
      </w:numPr>
      <w:spacing w:before="120" w:after="0"/>
    </w:pPr>
  </w:style>
  <w:style w:type="paragraph" w:customStyle="1" w:styleId="N4-4thBullet">
    <w:name w:val="N4-4th Bullet"/>
    <w:basedOn w:val="Normal"/>
    <w:rsid w:val="00A36EDC"/>
    <w:pPr>
      <w:numPr>
        <w:numId w:val="3"/>
      </w:numPr>
      <w:spacing w:before="120" w:after="0"/>
    </w:pPr>
  </w:style>
  <w:style w:type="paragraph" w:customStyle="1" w:styleId="N5-5thBullet">
    <w:name w:val="N5-5th Bullet"/>
    <w:basedOn w:val="Normal"/>
    <w:rsid w:val="00A36EDC"/>
    <w:pPr>
      <w:tabs>
        <w:tab w:val="left" w:pos="3456"/>
      </w:tabs>
      <w:spacing w:before="120" w:after="0"/>
      <w:ind w:left="3456" w:hanging="576"/>
    </w:pPr>
  </w:style>
  <w:style w:type="paragraph" w:customStyle="1" w:styleId="N6-DateInd">
    <w:name w:val="N6-Date Ind."/>
    <w:basedOn w:val="Normal"/>
    <w:rsid w:val="00A36EDC"/>
    <w:pPr>
      <w:tabs>
        <w:tab w:val="left" w:pos="4910"/>
      </w:tabs>
      <w:ind w:left="4910"/>
    </w:pPr>
  </w:style>
  <w:style w:type="paragraph" w:customStyle="1" w:styleId="N7-3Block">
    <w:name w:val="N7-3&quot; Block"/>
    <w:basedOn w:val="Normal"/>
    <w:rsid w:val="00A36EDC"/>
    <w:pPr>
      <w:tabs>
        <w:tab w:val="left" w:pos="1152"/>
      </w:tabs>
      <w:spacing w:before="120" w:after="0"/>
      <w:ind w:left="1152" w:right="1152"/>
    </w:pPr>
  </w:style>
  <w:style w:type="paragraph" w:customStyle="1" w:styleId="SH-SglSpHead">
    <w:name w:val="SH-Sgl Sp Head"/>
    <w:rsid w:val="00A36EDC"/>
    <w:pPr>
      <w:keepNext/>
      <w:tabs>
        <w:tab w:val="left" w:pos="576"/>
      </w:tabs>
      <w:spacing w:before="240" w:after="240"/>
      <w:ind w:left="576" w:hanging="576"/>
    </w:pPr>
    <w:rPr>
      <w:rFonts w:asciiTheme="minorHAnsi" w:hAnsiTheme="minorHAnsi"/>
    </w:rPr>
  </w:style>
  <w:style w:type="paragraph" w:customStyle="1" w:styleId="SL-FlLftSgl">
    <w:name w:val="SL-Fl Lft Sgl"/>
    <w:basedOn w:val="Normal"/>
    <w:rsid w:val="00F03BE4"/>
  </w:style>
  <w:style w:type="paragraph" w:customStyle="1" w:styleId="SP-SglSpPara">
    <w:name w:val="SP-Sgl Sp Para"/>
    <w:basedOn w:val="Normal"/>
    <w:rsid w:val="00A36EDC"/>
    <w:pPr>
      <w:tabs>
        <w:tab w:val="left" w:pos="576"/>
      </w:tabs>
      <w:ind w:firstLine="576"/>
    </w:pPr>
  </w:style>
  <w:style w:type="paragraph" w:customStyle="1" w:styleId="T0-ChapPgHd">
    <w:name w:val="T0-Chap/Pg Hd"/>
    <w:basedOn w:val="Normal"/>
    <w:rsid w:val="00D04EAB"/>
    <w:pPr>
      <w:tabs>
        <w:tab w:val="left" w:pos="8640"/>
      </w:tabs>
    </w:pPr>
    <w:rPr>
      <w:u w:val="words"/>
    </w:rPr>
  </w:style>
  <w:style w:type="paragraph" w:styleId="TOC1">
    <w:name w:val="toc 1"/>
    <w:basedOn w:val="Normal"/>
    <w:uiPriority w:val="39"/>
    <w:rsid w:val="009D254B"/>
    <w:pPr>
      <w:spacing w:before="120" w:after="0"/>
    </w:pPr>
    <w:rPr>
      <w:b/>
      <w:sz w:val="24"/>
      <w:szCs w:val="24"/>
    </w:rPr>
  </w:style>
  <w:style w:type="paragraph" w:styleId="TOC2">
    <w:name w:val="toc 2"/>
    <w:basedOn w:val="Normal"/>
    <w:uiPriority w:val="39"/>
    <w:rsid w:val="009D254B"/>
    <w:pPr>
      <w:spacing w:before="0" w:after="0"/>
      <w:ind w:left="220"/>
    </w:pPr>
    <w:rPr>
      <w:b/>
    </w:rPr>
  </w:style>
  <w:style w:type="paragraph" w:styleId="TOC3">
    <w:name w:val="toc 3"/>
    <w:basedOn w:val="Normal"/>
    <w:uiPriority w:val="39"/>
    <w:rsid w:val="009D254B"/>
    <w:pPr>
      <w:spacing w:before="0" w:after="0"/>
      <w:ind w:left="440"/>
    </w:pPr>
  </w:style>
  <w:style w:type="paragraph" w:styleId="TOC4">
    <w:name w:val="toc 4"/>
    <w:basedOn w:val="Normal"/>
    <w:semiHidden/>
    <w:rsid w:val="009D254B"/>
    <w:pPr>
      <w:spacing w:before="0" w:after="0"/>
      <w:ind w:left="660"/>
    </w:pPr>
    <w:rPr>
      <w:sz w:val="20"/>
      <w:szCs w:val="20"/>
    </w:rPr>
  </w:style>
  <w:style w:type="paragraph" w:styleId="TOC5">
    <w:name w:val="toc 5"/>
    <w:basedOn w:val="Normal"/>
    <w:semiHidden/>
    <w:rsid w:val="009D254B"/>
    <w:pPr>
      <w:spacing w:before="0" w:after="0"/>
      <w:ind w:left="880"/>
    </w:pPr>
    <w:rPr>
      <w:sz w:val="20"/>
      <w:szCs w:val="20"/>
    </w:rPr>
  </w:style>
  <w:style w:type="paragraph" w:customStyle="1" w:styleId="TT-TableTitle">
    <w:name w:val="TT-Table Title"/>
    <w:rsid w:val="00CC5E9C"/>
    <w:pPr>
      <w:keepNext/>
      <w:spacing w:after="120"/>
      <w:ind w:left="1152" w:hanging="1152"/>
    </w:pPr>
    <w:rPr>
      <w:rFonts w:asciiTheme="minorHAnsi" w:hAnsiTheme="minorHAnsi"/>
      <w:sz w:val="22"/>
      <w:szCs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A36EDC"/>
    <w:pPr>
      <w:spacing w:line="240" w:lineRule="atLeast"/>
      <w:ind w:left="288"/>
    </w:pPr>
    <w:rPr>
      <w:rFonts w:asciiTheme="minorHAnsi" w:hAnsiTheme="minorHAnsi"/>
      <w:sz w:val="22"/>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A36EDC"/>
    <w:pPr>
      <w:keepNext/>
      <w:pBdr>
        <w:bottom w:val="single" w:sz="24" w:space="1" w:color="AFBED9"/>
      </w:pBdr>
      <w:spacing w:after="480" w:line="360" w:lineRule="exact"/>
    </w:pPr>
    <w:rPr>
      <w:rFonts w:asciiTheme="minorHAnsi" w:hAnsiTheme="minorHAnsi"/>
      <w:b/>
      <w:color w:val="324162"/>
      <w:sz w:val="36"/>
      <w:u w:color="324162"/>
    </w:rPr>
  </w:style>
  <w:style w:type="paragraph" w:customStyle="1" w:styleId="RL-FlLftSgl">
    <w:name w:val="RL-Fl Lft Sgl"/>
    <w:rsid w:val="00A36EDC"/>
    <w:pPr>
      <w:keepNext/>
      <w:spacing w:line="240" w:lineRule="atLeast"/>
    </w:pPr>
    <w:rPr>
      <w:rFonts w:asciiTheme="minorHAnsi" w:hAnsiTheme="minorHAnsi"/>
      <w:b/>
      <w:color w:val="324162"/>
      <w:sz w:val="22"/>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D04EAB"/>
    <w:pPr>
      <w:numPr>
        <w:numId w:val="4"/>
      </w:numPr>
    </w:pPr>
    <w:rPr>
      <w:color w:val="000000" w:themeColor="text1"/>
      <w:szCs w:val="20"/>
    </w:rPr>
  </w:style>
  <w:style w:type="character" w:styleId="PageNumber">
    <w:name w:val="page number"/>
    <w:basedOn w:val="DefaultParagraphFont"/>
    <w:rsid w:val="00A36EDC"/>
    <w:rPr>
      <w:rFonts w:asciiTheme="minorHAnsi" w:hAnsiTheme="minorHAnsi"/>
      <w:sz w:val="22"/>
    </w:rPr>
  </w:style>
  <w:style w:type="paragraph" w:customStyle="1" w:styleId="R0-FLLftSglBoldItalic">
    <w:name w:val="R0-FL Lft Sgl Bold Italic"/>
    <w:rsid w:val="00A36EDC"/>
    <w:pPr>
      <w:keepNext/>
      <w:spacing w:line="240" w:lineRule="atLeast"/>
    </w:pPr>
    <w:rPr>
      <w:rFonts w:asciiTheme="minorHAnsi" w:hAnsiTheme="minorHAnsi" w:cs="Times New Roman Bold"/>
      <w:i/>
      <w:sz w:val="22"/>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AC100F"/>
    <w:pPr>
      <w:keepNext/>
      <w:spacing w:line="240" w:lineRule="atLeast"/>
      <w:jc w:val="center"/>
    </w:pPr>
    <w:rPr>
      <w:rFonts w:asciiTheme="minorHAnsi" w:hAnsiTheme="minorHAnsi"/>
      <w:b/>
    </w:rPr>
  </w:style>
  <w:style w:type="paragraph" w:styleId="TOC6">
    <w:name w:val="toc 6"/>
    <w:semiHidden/>
    <w:rsid w:val="009D254B"/>
    <w:pPr>
      <w:ind w:left="1100"/>
    </w:pPr>
    <w:rPr>
      <w:rFonts w:asciiTheme="minorHAnsi" w:hAnsiTheme="minorHAnsi"/>
      <w:sz w:val="20"/>
      <w:szCs w:val="20"/>
    </w:rPr>
  </w:style>
  <w:style w:type="paragraph" w:styleId="TOC7">
    <w:name w:val="toc 7"/>
    <w:semiHidden/>
    <w:rsid w:val="009D254B"/>
    <w:pPr>
      <w:ind w:left="1320"/>
    </w:pPr>
    <w:rPr>
      <w:rFonts w:asciiTheme="minorHAnsi" w:hAnsiTheme="minorHAnsi"/>
      <w:sz w:val="20"/>
      <w:szCs w:val="20"/>
    </w:rPr>
  </w:style>
  <w:style w:type="paragraph" w:styleId="TOC8">
    <w:name w:val="toc 8"/>
    <w:semiHidden/>
    <w:rsid w:val="009D254B"/>
    <w:pPr>
      <w:ind w:left="1540"/>
    </w:pPr>
    <w:rPr>
      <w:rFonts w:asciiTheme="minorHAnsi" w:hAnsiTheme="minorHAnsi"/>
      <w:sz w:val="20"/>
      <w:szCs w:val="20"/>
    </w:rPr>
  </w:style>
  <w:style w:type="paragraph" w:styleId="TOC9">
    <w:name w:val="toc 9"/>
    <w:semiHidden/>
    <w:rsid w:val="009D254B"/>
    <w:pPr>
      <w:ind w:left="1760"/>
    </w:pPr>
    <w:rPr>
      <w:rFonts w:asciiTheme="minorHAnsi" w:hAnsiTheme="minorHAnsi"/>
      <w:sz w:val="20"/>
      <w:szCs w:val="20"/>
    </w:rPr>
  </w:style>
  <w:style w:type="paragraph" w:customStyle="1" w:styleId="TX-TableText">
    <w:name w:val="TX-Table Text"/>
    <w:basedOn w:val="Normal"/>
    <w:rsid w:val="00E17504"/>
    <w:pPr>
      <w:spacing w:before="0" w:after="0"/>
    </w:pPr>
    <w:rPr>
      <w:sz w:val="20"/>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customStyle="1" w:styleId="Normal1">
    <w:name w:val="Normal1"/>
    <w:rsid w:val="00D62ED4"/>
    <w:pPr>
      <w:spacing w:line="276" w:lineRule="auto"/>
    </w:pPr>
    <w:rPr>
      <w:rFonts w:ascii="Arial" w:eastAsia="Arial" w:hAnsi="Arial" w:cs="Arial"/>
      <w:color w:val="000000"/>
      <w:sz w:val="22"/>
      <w:szCs w:val="22"/>
    </w:rPr>
  </w:style>
  <w:style w:type="character" w:styleId="CommentReference">
    <w:name w:val="annotation reference"/>
    <w:basedOn w:val="DefaultParagraphFont"/>
    <w:uiPriority w:val="99"/>
    <w:unhideWhenUsed/>
    <w:rsid w:val="00D62ED4"/>
    <w:rPr>
      <w:sz w:val="16"/>
      <w:szCs w:val="16"/>
    </w:rPr>
  </w:style>
  <w:style w:type="paragraph" w:styleId="CommentText">
    <w:name w:val="annotation text"/>
    <w:basedOn w:val="Normal"/>
    <w:link w:val="CommentTextChar"/>
    <w:uiPriority w:val="99"/>
    <w:unhideWhenUsed/>
    <w:rsid w:val="00D62ED4"/>
    <w:pPr>
      <w:spacing w:before="0" w:after="0"/>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rsid w:val="00D62ED4"/>
    <w:rPr>
      <w:rFonts w:ascii="Arial" w:eastAsia="Arial" w:hAnsi="Arial" w:cs="Arial"/>
      <w:color w:val="000000"/>
    </w:rPr>
  </w:style>
  <w:style w:type="table" w:styleId="TableGrid">
    <w:name w:val="Table Grid"/>
    <w:basedOn w:val="TableNormal"/>
    <w:uiPriority w:val="59"/>
    <w:rsid w:val="00D62ED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62ED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2ED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12132"/>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2132"/>
    <w:pPr>
      <w:ind w:left="720"/>
      <w:contextualSpacing/>
    </w:pPr>
  </w:style>
  <w:style w:type="numbering" w:customStyle="1" w:styleId="NoList1">
    <w:name w:val="No List1"/>
    <w:next w:val="NoList"/>
    <w:uiPriority w:val="99"/>
    <w:semiHidden/>
    <w:unhideWhenUsed/>
    <w:rsid w:val="00463DCF"/>
  </w:style>
  <w:style w:type="character" w:customStyle="1" w:styleId="Heading1Char">
    <w:name w:val="Heading 1 Char"/>
    <w:aliases w:val="H1-Chap. Head Char"/>
    <w:basedOn w:val="DefaultParagraphFont"/>
    <w:link w:val="Heading1"/>
    <w:rsid w:val="00463DCF"/>
    <w:rPr>
      <w:rFonts w:asciiTheme="minorHAnsi" w:hAnsiTheme="minorHAnsi"/>
      <w:b/>
      <w:color w:val="000000" w:themeColor="text1"/>
      <w:sz w:val="28"/>
      <w:szCs w:val="28"/>
    </w:rPr>
  </w:style>
  <w:style w:type="character" w:customStyle="1" w:styleId="HeaderChar">
    <w:name w:val="Header Char"/>
    <w:basedOn w:val="DefaultParagraphFont"/>
    <w:link w:val="Header"/>
    <w:rsid w:val="00463DCF"/>
    <w:rPr>
      <w:rFonts w:asciiTheme="minorHAnsi" w:hAnsiTheme="minorHAnsi"/>
      <w:szCs w:val="22"/>
    </w:rPr>
  </w:style>
  <w:style w:type="character" w:customStyle="1" w:styleId="FooterChar">
    <w:name w:val="Footer Char"/>
    <w:basedOn w:val="DefaultParagraphFont"/>
    <w:link w:val="Footer"/>
    <w:uiPriority w:val="99"/>
    <w:rsid w:val="00463DCF"/>
    <w:rPr>
      <w:rFonts w:asciiTheme="minorHAnsi" w:hAnsiTheme="minorHAnsi"/>
      <w:sz w:val="18"/>
      <w:szCs w:val="22"/>
    </w:rPr>
  </w:style>
  <w:style w:type="paragraph" w:styleId="PlainText">
    <w:name w:val="Plain Text"/>
    <w:basedOn w:val="Normal"/>
    <w:link w:val="PlainTextChar"/>
    <w:uiPriority w:val="99"/>
    <w:rsid w:val="00463DCF"/>
    <w:pPr>
      <w:suppressAutoHyphens/>
      <w:spacing w:before="0" w:after="0"/>
    </w:pPr>
    <w:rPr>
      <w:rFonts w:ascii="Consolas" w:eastAsia="SimSun" w:hAnsi="Consolas"/>
      <w:sz w:val="21"/>
      <w:szCs w:val="20"/>
      <w:lang w:eastAsia="ar-SA"/>
    </w:rPr>
  </w:style>
  <w:style w:type="character" w:customStyle="1" w:styleId="PlainTextChar">
    <w:name w:val="Plain Text Char"/>
    <w:basedOn w:val="DefaultParagraphFont"/>
    <w:link w:val="PlainText"/>
    <w:uiPriority w:val="99"/>
    <w:rsid w:val="00463DCF"/>
    <w:rPr>
      <w:rFonts w:ascii="Consolas" w:eastAsia="SimSun" w:hAnsi="Consolas"/>
      <w:sz w:val="21"/>
      <w:lang w:eastAsia="ar-SA"/>
    </w:rPr>
  </w:style>
  <w:style w:type="paragraph" w:customStyle="1" w:styleId="ColorfulList-Accent11">
    <w:name w:val="Colorful List - Accent 11"/>
    <w:basedOn w:val="Normal"/>
    <w:rsid w:val="00463DCF"/>
    <w:pPr>
      <w:spacing w:before="0" w:after="0"/>
      <w:ind w:left="720"/>
      <w:contextualSpacing/>
      <w:jc w:val="center"/>
    </w:pPr>
    <w:rPr>
      <w:rFonts w:ascii="Times New Roman" w:eastAsia="SimSun" w:hAnsi="Times New Roman"/>
      <w:sz w:val="24"/>
      <w:szCs w:val="24"/>
    </w:rPr>
  </w:style>
  <w:style w:type="paragraph" w:styleId="CommentSubject">
    <w:name w:val="annotation subject"/>
    <w:basedOn w:val="CommentText"/>
    <w:next w:val="CommentText"/>
    <w:link w:val="CommentSubjectChar"/>
    <w:uiPriority w:val="99"/>
    <w:semiHidden/>
    <w:unhideWhenUsed/>
    <w:rsid w:val="00463DCF"/>
    <w:pPr>
      <w:spacing w:after="100" w:afterAutospacing="1"/>
    </w:pPr>
    <w:rPr>
      <w:rFonts w:eastAsia="SimSun" w:cs="Times New Roman"/>
      <w:b/>
      <w:bCs/>
      <w:color w:val="auto"/>
      <w:lang w:eastAsia="zh-CN"/>
    </w:rPr>
  </w:style>
  <w:style w:type="character" w:customStyle="1" w:styleId="CommentSubjectChar">
    <w:name w:val="Comment Subject Char"/>
    <w:basedOn w:val="CommentTextChar"/>
    <w:link w:val="CommentSubject"/>
    <w:uiPriority w:val="99"/>
    <w:semiHidden/>
    <w:rsid w:val="00463DCF"/>
    <w:rPr>
      <w:rFonts w:ascii="Arial" w:eastAsia="SimSun" w:hAnsi="Arial" w:cs="Arial"/>
      <w:b/>
      <w:bCs/>
      <w:color w:val="000000"/>
      <w:lang w:eastAsia="zh-CN"/>
    </w:rPr>
  </w:style>
  <w:style w:type="paragraph" w:styleId="Revision">
    <w:name w:val="Revision"/>
    <w:hidden/>
    <w:uiPriority w:val="99"/>
    <w:semiHidden/>
    <w:rsid w:val="00463DCF"/>
    <w:rPr>
      <w:rFonts w:ascii="Arial" w:eastAsia="SimSun" w:hAnsi="Arial"/>
      <w:lang w:eastAsia="zh-CN"/>
    </w:rPr>
  </w:style>
  <w:style w:type="table" w:customStyle="1" w:styleId="TableGrid4">
    <w:name w:val="Table Grid4"/>
    <w:basedOn w:val="TableNormal"/>
    <w:next w:val="TableGrid"/>
    <w:uiPriority w:val="59"/>
    <w:rsid w:val="00463D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semiHidden/>
    <w:rsid w:val="00463DCF"/>
    <w:rPr>
      <w:rFonts w:ascii="Garamond" w:hAnsi="Garamond"/>
    </w:rPr>
  </w:style>
  <w:style w:type="character" w:customStyle="1" w:styleId="Heading2Char">
    <w:name w:val="Heading 2 Char"/>
    <w:aliases w:val="H2-Sec. Head Char"/>
    <w:basedOn w:val="DefaultParagraphFont"/>
    <w:link w:val="Heading2"/>
    <w:rsid w:val="00463DCF"/>
    <w:rPr>
      <w:rFonts w:asciiTheme="minorHAnsi" w:hAnsiTheme="minorHAnsi"/>
      <w:b/>
      <w:color w:val="000000" w:themeColor="text1"/>
      <w:sz w:val="28"/>
      <w:szCs w:val="28"/>
    </w:rPr>
  </w:style>
  <w:style w:type="character" w:customStyle="1" w:styleId="Heading3Char">
    <w:name w:val="Heading 3 Char"/>
    <w:aliases w:val="H3-Sec. Head Char"/>
    <w:basedOn w:val="DefaultParagraphFont"/>
    <w:link w:val="Heading3"/>
    <w:rsid w:val="00463DCF"/>
    <w:rPr>
      <w:rFonts w:asciiTheme="minorHAnsi" w:hAnsiTheme="minorHAnsi"/>
      <w:b/>
      <w:color w:val="000000" w:themeColor="text1"/>
      <w:sz w:val="24"/>
      <w:szCs w:val="24"/>
    </w:rPr>
  </w:style>
  <w:style w:type="character" w:customStyle="1" w:styleId="Heading4Char">
    <w:name w:val="Heading 4 Char"/>
    <w:aliases w:val="H4-Sec. Head Char"/>
    <w:basedOn w:val="DefaultParagraphFont"/>
    <w:link w:val="Heading4"/>
    <w:rsid w:val="00463DCF"/>
    <w:rPr>
      <w:rFonts w:asciiTheme="minorHAnsi" w:hAnsiTheme="minorHAnsi"/>
      <w:b/>
      <w:sz w:val="22"/>
      <w:szCs w:val="22"/>
    </w:rPr>
  </w:style>
  <w:style w:type="character" w:customStyle="1" w:styleId="Heading5Char">
    <w:name w:val="Heading 5 Char"/>
    <w:aliases w:val="H5-Sec. Head Char"/>
    <w:basedOn w:val="DefaultParagraphFont"/>
    <w:link w:val="Heading5"/>
    <w:rsid w:val="00463DCF"/>
    <w:rPr>
      <w:rFonts w:asciiTheme="minorHAnsi" w:hAnsiTheme="minorHAnsi"/>
      <w:b/>
      <w:i/>
      <w:sz w:val="22"/>
      <w:szCs w:val="22"/>
    </w:rPr>
  </w:style>
  <w:style w:type="character" w:customStyle="1" w:styleId="Heading6Char">
    <w:name w:val="Heading 6 Char"/>
    <w:basedOn w:val="DefaultParagraphFont"/>
    <w:link w:val="Heading6"/>
    <w:rsid w:val="00463DCF"/>
    <w:rPr>
      <w:rFonts w:asciiTheme="minorHAnsi" w:hAnsiTheme="minorHAnsi"/>
      <w:b/>
      <w:caps/>
      <w:sz w:val="22"/>
      <w:szCs w:val="22"/>
    </w:rPr>
  </w:style>
  <w:style w:type="character" w:customStyle="1" w:styleId="Heading7Char">
    <w:name w:val="Heading 7 Char"/>
    <w:basedOn w:val="DefaultParagraphFont"/>
    <w:link w:val="Heading7"/>
    <w:rsid w:val="00463DCF"/>
    <w:rPr>
      <w:rFonts w:asciiTheme="minorHAnsi" w:hAnsiTheme="minorHAnsi"/>
      <w:sz w:val="22"/>
      <w:szCs w:val="22"/>
    </w:rPr>
  </w:style>
  <w:style w:type="paragraph" w:customStyle="1" w:styleId="L1-FlLSp12">
    <w:name w:val="L1-FlL Sp&amp;1/2"/>
    <w:basedOn w:val="Normal"/>
    <w:rsid w:val="00463DCF"/>
    <w:pPr>
      <w:tabs>
        <w:tab w:val="left" w:pos="1152"/>
      </w:tabs>
      <w:spacing w:before="0" w:after="0" w:line="360" w:lineRule="atLeast"/>
    </w:pPr>
    <w:rPr>
      <w:rFonts w:ascii="Garamond" w:hAnsi="Garamond"/>
      <w:sz w:val="24"/>
      <w:szCs w:val="20"/>
    </w:rPr>
  </w:style>
  <w:style w:type="paragraph" w:customStyle="1" w:styleId="N8-QxQBlock">
    <w:name w:val="N8-QxQ Block"/>
    <w:basedOn w:val="Normal"/>
    <w:rsid w:val="00463DCF"/>
    <w:pPr>
      <w:tabs>
        <w:tab w:val="left" w:pos="1152"/>
      </w:tabs>
      <w:spacing w:before="0" w:after="360" w:line="360" w:lineRule="atLeast"/>
      <w:ind w:left="1152" w:hanging="1152"/>
    </w:pPr>
    <w:rPr>
      <w:rFonts w:ascii="Garamond" w:hAnsi="Garamond"/>
      <w:sz w:val="24"/>
      <w:szCs w:val="20"/>
    </w:rPr>
  </w:style>
  <w:style w:type="paragraph" w:customStyle="1" w:styleId="P1-StandPara">
    <w:name w:val="P1-Stand Para"/>
    <w:basedOn w:val="Normal"/>
    <w:rsid w:val="00463DCF"/>
    <w:pPr>
      <w:spacing w:before="0" w:after="0" w:line="360" w:lineRule="atLeast"/>
      <w:ind w:firstLine="1152"/>
    </w:pPr>
    <w:rPr>
      <w:rFonts w:ascii="Garamond" w:hAnsi="Garamond"/>
      <w:sz w:val="24"/>
      <w:szCs w:val="20"/>
    </w:rPr>
  </w:style>
  <w:style w:type="paragraph" w:customStyle="1" w:styleId="Q1-BestFinQ">
    <w:name w:val="Q1-Best/Fin Q"/>
    <w:rsid w:val="00463DCF"/>
    <w:pPr>
      <w:keepNext/>
      <w:spacing w:line="240" w:lineRule="atLeast"/>
      <w:ind w:left="1152" w:hanging="1152"/>
    </w:pPr>
    <w:rPr>
      <w:rFonts w:ascii="Franklin Gothic Medium" w:hAnsi="Franklin Gothic Medium" w:cs="Times New Roman Bold"/>
      <w:b/>
    </w:rPr>
  </w:style>
  <w:style w:type="table" w:customStyle="1" w:styleId="TableWestatStandardFormat1">
    <w:name w:val="Table Westat Standard Format1"/>
    <w:basedOn w:val="TableNormal"/>
    <w:rsid w:val="00463DCF"/>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5">
    <w:name w:val="Table Grid5"/>
    <w:basedOn w:val="TableNormal"/>
    <w:next w:val="TableGrid"/>
    <w:uiPriority w:val="59"/>
    <w:rsid w:val="003C7A59"/>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C615C"/>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D6B2A"/>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B094E"/>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9D3672"/>
    <w:rPr>
      <w:rFonts w:ascii="Calibri" w:eastAsia="MS Mincho"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
    <w:name w:val="Bullet"/>
    <w:basedOn w:val="Normal"/>
    <w:uiPriority w:val="99"/>
    <w:rsid w:val="009D3672"/>
    <w:pPr>
      <w:numPr>
        <w:numId w:val="14"/>
      </w:numPr>
      <w:spacing w:line="280" w:lineRule="exact"/>
      <w:ind w:left="432"/>
    </w:pPr>
    <w:rPr>
      <w:rFonts w:ascii="Arial" w:eastAsia="MS Mincho" w:hAnsi="Arial"/>
      <w:color w:val="000000"/>
      <w:sz w:val="20"/>
    </w:rPr>
  </w:style>
  <w:style w:type="table" w:customStyle="1" w:styleId="TableGrid10">
    <w:name w:val="Table Grid10"/>
    <w:basedOn w:val="TableNormal"/>
    <w:next w:val="TableGrid"/>
    <w:uiPriority w:val="59"/>
    <w:rsid w:val="00CE66A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F26CB"/>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F26CB"/>
    <w:rPr>
      <w:rFonts w:ascii="Lucida Grande" w:hAnsi="Lucida Grande" w:cs="Lucida Grande"/>
    </w:rPr>
  </w:style>
  <w:style w:type="character" w:customStyle="1" w:styleId="apple-converted-space">
    <w:name w:val="apple-converted-space"/>
    <w:rsid w:val="001577B7"/>
  </w:style>
  <w:style w:type="character" w:customStyle="1" w:styleId="editor-wording">
    <w:name w:val="editor-wording"/>
    <w:basedOn w:val="DefaultParagraphFont"/>
    <w:rsid w:val="001577B7"/>
  </w:style>
  <w:style w:type="character" w:styleId="Hyperlink">
    <w:name w:val="Hyperlink"/>
    <w:basedOn w:val="DefaultParagraphFont"/>
    <w:uiPriority w:val="99"/>
    <w:unhideWhenUsed/>
    <w:rsid w:val="007B305F"/>
    <w:rPr>
      <w:color w:val="0000FF" w:themeColor="hyperlink"/>
      <w:u w:val="single"/>
    </w:rPr>
  </w:style>
  <w:style w:type="paragraph" w:styleId="NoSpacing">
    <w:name w:val="No Spacing"/>
    <w:uiPriority w:val="1"/>
    <w:qFormat/>
    <w:rsid w:val="007B305F"/>
    <w:pPr>
      <w:tabs>
        <w:tab w:val="left" w:pos="432"/>
      </w:tabs>
      <w:ind w:firstLine="432"/>
      <w:jc w:val="both"/>
    </w:pPr>
  </w:style>
  <w:style w:type="numbering" w:customStyle="1" w:styleId="NoList2">
    <w:name w:val="No List2"/>
    <w:next w:val="NoList"/>
    <w:uiPriority w:val="99"/>
    <w:semiHidden/>
    <w:unhideWhenUsed/>
    <w:rsid w:val="00F5636B"/>
  </w:style>
  <w:style w:type="table" w:customStyle="1" w:styleId="TableWestatStandardFormat2">
    <w:name w:val="Table Westat Standard Format2"/>
    <w:basedOn w:val="TableNormal"/>
    <w:rsid w:val="00F5636B"/>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1">
    <w:name w:val="Table Grid11"/>
    <w:basedOn w:val="TableNormal"/>
    <w:next w:val="TableGrid"/>
    <w:uiPriority w:val="59"/>
    <w:rsid w:val="00F563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A56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qFormat/>
    <w:rsid w:val="002703FF"/>
    <w:pPr>
      <w:spacing w:before="240" w:after="120"/>
    </w:pPr>
    <w:rPr>
      <w:rFonts w:asciiTheme="minorHAnsi" w:eastAsiaTheme="minorEastAsia" w:hAnsiTheme="minorHAnsi" w:cstheme="minorBidi"/>
      <w:szCs w:val="22"/>
    </w:rPr>
  </w:style>
  <w:style w:type="character" w:customStyle="1" w:styleId="BodyTextChar">
    <w:name w:val="Body Text Char"/>
    <w:basedOn w:val="DefaultParagraphFont"/>
    <w:link w:val="BodyText"/>
    <w:uiPriority w:val="99"/>
    <w:rsid w:val="002703FF"/>
    <w:rPr>
      <w:rFonts w:asciiTheme="minorHAnsi" w:eastAsiaTheme="minorEastAsia" w:hAnsiTheme="minorHAnsi" w:cstheme="minorBidi"/>
      <w:szCs w:val="22"/>
    </w:rPr>
  </w:style>
  <w:style w:type="table" w:customStyle="1" w:styleId="TableGrid13">
    <w:name w:val="Table Grid13"/>
    <w:basedOn w:val="TableNormal"/>
    <w:next w:val="TableGrid"/>
    <w:uiPriority w:val="59"/>
    <w:rsid w:val="001A67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A6785"/>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A67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3">
    <w:name w:val="Table Westat Standard Format3"/>
    <w:basedOn w:val="TableNormal"/>
    <w:rsid w:val="001A6785"/>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31">
    <w:name w:val="Table Grid131"/>
    <w:basedOn w:val="TableNormal"/>
    <w:next w:val="TableGrid"/>
    <w:uiPriority w:val="59"/>
    <w:rsid w:val="001A67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A6785"/>
  </w:style>
  <w:style w:type="table" w:customStyle="1" w:styleId="TableWestatStandardFormat4">
    <w:name w:val="Table Westat Standard Format4"/>
    <w:basedOn w:val="TableNormal"/>
    <w:rsid w:val="001A6785"/>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6">
    <w:name w:val="Table Grid16"/>
    <w:basedOn w:val="TableNormal"/>
    <w:next w:val="TableGrid"/>
    <w:uiPriority w:val="59"/>
    <w:rsid w:val="001A6785"/>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A6785"/>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A6785"/>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A6785"/>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A6785"/>
  </w:style>
  <w:style w:type="table" w:customStyle="1" w:styleId="TableGrid41">
    <w:name w:val="Table Grid41"/>
    <w:basedOn w:val="TableNormal"/>
    <w:next w:val="TableGrid"/>
    <w:uiPriority w:val="59"/>
    <w:rsid w:val="001A67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11">
    <w:name w:val="Table Westat Standard Format11"/>
    <w:basedOn w:val="TableNormal"/>
    <w:rsid w:val="001A6785"/>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51">
    <w:name w:val="Table Grid51"/>
    <w:basedOn w:val="TableNormal"/>
    <w:next w:val="TableGrid"/>
    <w:uiPriority w:val="59"/>
    <w:rsid w:val="001A6785"/>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1A6785"/>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1A6785"/>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1A6785"/>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99"/>
    <w:rsid w:val="001A6785"/>
    <w:rPr>
      <w:rFonts w:ascii="Calibri" w:eastAsia="MS Mincho"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TableNormal"/>
    <w:next w:val="TableGrid"/>
    <w:uiPriority w:val="59"/>
    <w:rsid w:val="001A6785"/>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A67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C10BE"/>
    <w:pPr>
      <w:keepLines/>
      <w:tabs>
        <w:tab w:val="clear" w:pos="1152"/>
      </w:tabs>
      <w:spacing w:before="480" w:after="0" w:line="276" w:lineRule="auto"/>
      <w:jc w:val="left"/>
      <w:outlineLvl w:val="9"/>
    </w:pPr>
    <w:rPr>
      <w:rFonts w:asciiTheme="majorHAnsi" w:eastAsiaTheme="majorEastAsia" w:hAnsiTheme="majorHAnsi" w:cstheme="majorBidi"/>
      <w:b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5A5"/>
    <w:pPr>
      <w:spacing w:before="240" w:after="240"/>
    </w:pPr>
    <w:rPr>
      <w:rFonts w:asciiTheme="minorHAnsi" w:hAnsiTheme="minorHAnsi"/>
      <w:sz w:val="22"/>
      <w:szCs w:val="22"/>
    </w:rPr>
  </w:style>
  <w:style w:type="paragraph" w:styleId="Heading1">
    <w:name w:val="heading 1"/>
    <w:aliases w:val="H1-Chap. Head"/>
    <w:basedOn w:val="Normal"/>
    <w:link w:val="Heading1Char"/>
    <w:qFormat/>
    <w:rsid w:val="007D175D"/>
    <w:pPr>
      <w:keepNext/>
      <w:tabs>
        <w:tab w:val="left" w:pos="1152"/>
      </w:tabs>
      <w:spacing w:before="0" w:after="480"/>
      <w:jc w:val="center"/>
      <w:outlineLvl w:val="0"/>
    </w:pPr>
    <w:rPr>
      <w:b/>
      <w:color w:val="000000" w:themeColor="text1"/>
      <w:sz w:val="28"/>
      <w:szCs w:val="28"/>
    </w:rPr>
  </w:style>
  <w:style w:type="paragraph" w:styleId="Heading2">
    <w:name w:val="heading 2"/>
    <w:aliases w:val="H2-Sec. Head"/>
    <w:basedOn w:val="Heading1"/>
    <w:next w:val="Normal"/>
    <w:link w:val="Heading2Char"/>
    <w:qFormat/>
    <w:rsid w:val="007D175D"/>
    <w:pPr>
      <w:tabs>
        <w:tab w:val="clear" w:pos="1152"/>
      </w:tabs>
      <w:spacing w:after="240"/>
      <w:ind w:left="576" w:hanging="576"/>
      <w:jc w:val="left"/>
      <w:outlineLvl w:val="1"/>
    </w:pPr>
  </w:style>
  <w:style w:type="paragraph" w:styleId="Heading3">
    <w:name w:val="heading 3"/>
    <w:aliases w:val="H3-Sec. Head"/>
    <w:basedOn w:val="Heading1"/>
    <w:next w:val="Normal"/>
    <w:link w:val="Heading3Char"/>
    <w:qFormat/>
    <w:rsid w:val="00561C54"/>
    <w:pPr>
      <w:tabs>
        <w:tab w:val="clear" w:pos="1152"/>
      </w:tabs>
      <w:spacing w:after="240"/>
      <w:ind w:left="576" w:hanging="576"/>
      <w:jc w:val="left"/>
      <w:outlineLvl w:val="2"/>
    </w:pPr>
    <w:rPr>
      <w:sz w:val="24"/>
      <w:szCs w:val="24"/>
    </w:rPr>
  </w:style>
  <w:style w:type="paragraph" w:styleId="Heading4">
    <w:name w:val="heading 4"/>
    <w:aliases w:val="H4-Sec. Head"/>
    <w:basedOn w:val="Heading1"/>
    <w:next w:val="Normal"/>
    <w:link w:val="Heading4Char"/>
    <w:qFormat/>
    <w:rsid w:val="00561C54"/>
    <w:pPr>
      <w:tabs>
        <w:tab w:val="clear" w:pos="1152"/>
      </w:tabs>
      <w:spacing w:after="0"/>
      <w:ind w:left="576" w:hanging="576"/>
      <w:jc w:val="left"/>
      <w:outlineLvl w:val="3"/>
    </w:pPr>
    <w:rPr>
      <w:color w:val="auto"/>
      <w:sz w:val="22"/>
      <w:szCs w:val="22"/>
    </w:rPr>
  </w:style>
  <w:style w:type="paragraph" w:styleId="Heading5">
    <w:name w:val="heading 5"/>
    <w:aliases w:val="H5-Sec. Head"/>
    <w:basedOn w:val="Heading1"/>
    <w:next w:val="Normal"/>
    <w:link w:val="Heading5Char"/>
    <w:qFormat/>
    <w:rsid w:val="00CC5E9C"/>
    <w:pPr>
      <w:keepLines/>
      <w:spacing w:before="240" w:after="0"/>
      <w:ind w:left="576" w:hanging="576"/>
      <w:jc w:val="left"/>
      <w:outlineLvl w:val="4"/>
    </w:pPr>
    <w:rPr>
      <w:i/>
      <w:color w:val="auto"/>
      <w:sz w:val="22"/>
      <w:szCs w:val="22"/>
    </w:rPr>
  </w:style>
  <w:style w:type="paragraph" w:styleId="Heading6">
    <w:name w:val="heading 6"/>
    <w:basedOn w:val="Normal"/>
    <w:next w:val="Normal"/>
    <w:link w:val="Heading6Char"/>
    <w:qFormat/>
    <w:rsid w:val="009D254B"/>
    <w:pPr>
      <w:keepNext/>
      <w:jc w:val="center"/>
      <w:outlineLvl w:val="5"/>
    </w:pPr>
    <w:rPr>
      <w:b/>
      <w:caps/>
    </w:rPr>
  </w:style>
  <w:style w:type="paragraph" w:styleId="Heading7">
    <w:name w:val="heading 7"/>
    <w:basedOn w:val="Normal"/>
    <w:next w:val="Normal"/>
    <w:link w:val="Heading7Char"/>
    <w:qFormat/>
    <w:rsid w:val="009D254B"/>
    <w:pPr>
      <w:spacing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A36EDC"/>
    <w:pPr>
      <w:spacing w:before="120" w:after="0"/>
      <w:ind w:left="115" w:hanging="115"/>
    </w:pPr>
    <w:rPr>
      <w:sz w:val="18"/>
    </w:rPr>
  </w:style>
  <w:style w:type="paragraph" w:styleId="FootnoteText">
    <w:name w:val="footnote text"/>
    <w:aliases w:val="F1"/>
    <w:link w:val="FootnoteTextChar"/>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rsid w:val="00D302BC"/>
    <w:rPr>
      <w:sz w:val="20"/>
    </w:rPr>
  </w:style>
  <w:style w:type="paragraph" w:customStyle="1" w:styleId="N0-FlLftBullet">
    <w:name w:val="N0-Fl Lft Bullet"/>
    <w:basedOn w:val="Normal"/>
    <w:rsid w:val="00A36EDC"/>
    <w:pPr>
      <w:tabs>
        <w:tab w:val="left" w:pos="576"/>
      </w:tabs>
      <w:spacing w:before="120"/>
      <w:ind w:left="576" w:hanging="576"/>
    </w:pPr>
  </w:style>
  <w:style w:type="paragraph" w:customStyle="1" w:styleId="N1-1stBullet">
    <w:name w:val="N1-1st Bullet"/>
    <w:basedOn w:val="Normal"/>
    <w:rsid w:val="00A36EDC"/>
    <w:pPr>
      <w:numPr>
        <w:numId w:val="5"/>
      </w:numPr>
      <w:spacing w:after="0"/>
    </w:pPr>
  </w:style>
  <w:style w:type="paragraph" w:customStyle="1" w:styleId="N2-2ndBullet">
    <w:name w:val="N2-2nd Bullet"/>
    <w:basedOn w:val="Normal"/>
    <w:rsid w:val="00A36EDC"/>
    <w:pPr>
      <w:numPr>
        <w:numId w:val="1"/>
      </w:numPr>
      <w:spacing w:before="120" w:after="0"/>
    </w:pPr>
  </w:style>
  <w:style w:type="paragraph" w:customStyle="1" w:styleId="N3-3rdBullet">
    <w:name w:val="N3-3rd Bullet"/>
    <w:basedOn w:val="Normal"/>
    <w:rsid w:val="00A36EDC"/>
    <w:pPr>
      <w:numPr>
        <w:numId w:val="2"/>
      </w:numPr>
      <w:spacing w:before="120" w:after="0"/>
    </w:pPr>
  </w:style>
  <w:style w:type="paragraph" w:customStyle="1" w:styleId="N4-4thBullet">
    <w:name w:val="N4-4th Bullet"/>
    <w:basedOn w:val="Normal"/>
    <w:rsid w:val="00A36EDC"/>
    <w:pPr>
      <w:numPr>
        <w:numId w:val="3"/>
      </w:numPr>
      <w:spacing w:before="120" w:after="0"/>
    </w:pPr>
  </w:style>
  <w:style w:type="paragraph" w:customStyle="1" w:styleId="N5-5thBullet">
    <w:name w:val="N5-5th Bullet"/>
    <w:basedOn w:val="Normal"/>
    <w:rsid w:val="00A36EDC"/>
    <w:pPr>
      <w:tabs>
        <w:tab w:val="left" w:pos="3456"/>
      </w:tabs>
      <w:spacing w:before="120" w:after="0"/>
      <w:ind w:left="3456" w:hanging="576"/>
    </w:pPr>
  </w:style>
  <w:style w:type="paragraph" w:customStyle="1" w:styleId="N6-DateInd">
    <w:name w:val="N6-Date Ind."/>
    <w:basedOn w:val="Normal"/>
    <w:rsid w:val="00A36EDC"/>
    <w:pPr>
      <w:tabs>
        <w:tab w:val="left" w:pos="4910"/>
      </w:tabs>
      <w:ind w:left="4910"/>
    </w:pPr>
  </w:style>
  <w:style w:type="paragraph" w:customStyle="1" w:styleId="N7-3Block">
    <w:name w:val="N7-3&quot; Block"/>
    <w:basedOn w:val="Normal"/>
    <w:rsid w:val="00A36EDC"/>
    <w:pPr>
      <w:tabs>
        <w:tab w:val="left" w:pos="1152"/>
      </w:tabs>
      <w:spacing w:before="120" w:after="0"/>
      <w:ind w:left="1152" w:right="1152"/>
    </w:pPr>
  </w:style>
  <w:style w:type="paragraph" w:customStyle="1" w:styleId="SH-SglSpHead">
    <w:name w:val="SH-Sgl Sp Head"/>
    <w:rsid w:val="00A36EDC"/>
    <w:pPr>
      <w:keepNext/>
      <w:tabs>
        <w:tab w:val="left" w:pos="576"/>
      </w:tabs>
      <w:spacing w:before="240" w:after="240"/>
      <w:ind w:left="576" w:hanging="576"/>
    </w:pPr>
    <w:rPr>
      <w:rFonts w:asciiTheme="minorHAnsi" w:hAnsiTheme="minorHAnsi"/>
    </w:rPr>
  </w:style>
  <w:style w:type="paragraph" w:customStyle="1" w:styleId="SL-FlLftSgl">
    <w:name w:val="SL-Fl Lft Sgl"/>
    <w:basedOn w:val="Normal"/>
    <w:rsid w:val="00F03BE4"/>
  </w:style>
  <w:style w:type="paragraph" w:customStyle="1" w:styleId="SP-SglSpPara">
    <w:name w:val="SP-Sgl Sp Para"/>
    <w:basedOn w:val="Normal"/>
    <w:rsid w:val="00A36EDC"/>
    <w:pPr>
      <w:tabs>
        <w:tab w:val="left" w:pos="576"/>
      </w:tabs>
      <w:ind w:firstLine="576"/>
    </w:pPr>
  </w:style>
  <w:style w:type="paragraph" w:customStyle="1" w:styleId="T0-ChapPgHd">
    <w:name w:val="T0-Chap/Pg Hd"/>
    <w:basedOn w:val="Normal"/>
    <w:rsid w:val="00D04EAB"/>
    <w:pPr>
      <w:tabs>
        <w:tab w:val="left" w:pos="8640"/>
      </w:tabs>
    </w:pPr>
    <w:rPr>
      <w:u w:val="words"/>
    </w:rPr>
  </w:style>
  <w:style w:type="paragraph" w:styleId="TOC1">
    <w:name w:val="toc 1"/>
    <w:basedOn w:val="Normal"/>
    <w:uiPriority w:val="39"/>
    <w:rsid w:val="009D254B"/>
    <w:pPr>
      <w:spacing w:before="120" w:after="0"/>
    </w:pPr>
    <w:rPr>
      <w:b/>
      <w:sz w:val="24"/>
      <w:szCs w:val="24"/>
    </w:rPr>
  </w:style>
  <w:style w:type="paragraph" w:styleId="TOC2">
    <w:name w:val="toc 2"/>
    <w:basedOn w:val="Normal"/>
    <w:uiPriority w:val="39"/>
    <w:rsid w:val="009D254B"/>
    <w:pPr>
      <w:spacing w:before="0" w:after="0"/>
      <w:ind w:left="220"/>
    </w:pPr>
    <w:rPr>
      <w:b/>
    </w:rPr>
  </w:style>
  <w:style w:type="paragraph" w:styleId="TOC3">
    <w:name w:val="toc 3"/>
    <w:basedOn w:val="Normal"/>
    <w:uiPriority w:val="39"/>
    <w:rsid w:val="009D254B"/>
    <w:pPr>
      <w:spacing w:before="0" w:after="0"/>
      <w:ind w:left="440"/>
    </w:pPr>
  </w:style>
  <w:style w:type="paragraph" w:styleId="TOC4">
    <w:name w:val="toc 4"/>
    <w:basedOn w:val="Normal"/>
    <w:semiHidden/>
    <w:rsid w:val="009D254B"/>
    <w:pPr>
      <w:spacing w:before="0" w:after="0"/>
      <w:ind w:left="660"/>
    </w:pPr>
    <w:rPr>
      <w:sz w:val="20"/>
      <w:szCs w:val="20"/>
    </w:rPr>
  </w:style>
  <w:style w:type="paragraph" w:styleId="TOC5">
    <w:name w:val="toc 5"/>
    <w:basedOn w:val="Normal"/>
    <w:semiHidden/>
    <w:rsid w:val="009D254B"/>
    <w:pPr>
      <w:spacing w:before="0" w:after="0"/>
      <w:ind w:left="880"/>
    </w:pPr>
    <w:rPr>
      <w:sz w:val="20"/>
      <w:szCs w:val="20"/>
    </w:rPr>
  </w:style>
  <w:style w:type="paragraph" w:customStyle="1" w:styleId="TT-TableTitle">
    <w:name w:val="TT-Table Title"/>
    <w:rsid w:val="00CC5E9C"/>
    <w:pPr>
      <w:keepNext/>
      <w:spacing w:after="120"/>
      <w:ind w:left="1152" w:hanging="1152"/>
    </w:pPr>
    <w:rPr>
      <w:rFonts w:asciiTheme="minorHAnsi" w:hAnsiTheme="minorHAnsi"/>
      <w:sz w:val="22"/>
      <w:szCs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A36EDC"/>
    <w:pPr>
      <w:spacing w:line="240" w:lineRule="atLeast"/>
      <w:ind w:left="288"/>
    </w:pPr>
    <w:rPr>
      <w:rFonts w:asciiTheme="minorHAnsi" w:hAnsiTheme="minorHAnsi"/>
      <w:sz w:val="22"/>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A36EDC"/>
    <w:pPr>
      <w:keepNext/>
      <w:pBdr>
        <w:bottom w:val="single" w:sz="24" w:space="1" w:color="AFBED9"/>
      </w:pBdr>
      <w:spacing w:after="480" w:line="360" w:lineRule="exact"/>
    </w:pPr>
    <w:rPr>
      <w:rFonts w:asciiTheme="minorHAnsi" w:hAnsiTheme="minorHAnsi"/>
      <w:b/>
      <w:color w:val="324162"/>
      <w:sz w:val="36"/>
      <w:u w:color="324162"/>
    </w:rPr>
  </w:style>
  <w:style w:type="paragraph" w:customStyle="1" w:styleId="RL-FlLftSgl">
    <w:name w:val="RL-Fl Lft Sgl"/>
    <w:rsid w:val="00A36EDC"/>
    <w:pPr>
      <w:keepNext/>
      <w:spacing w:line="240" w:lineRule="atLeast"/>
    </w:pPr>
    <w:rPr>
      <w:rFonts w:asciiTheme="minorHAnsi" w:hAnsiTheme="minorHAnsi"/>
      <w:b/>
      <w:color w:val="324162"/>
      <w:sz w:val="22"/>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D04EAB"/>
    <w:pPr>
      <w:numPr>
        <w:numId w:val="4"/>
      </w:numPr>
    </w:pPr>
    <w:rPr>
      <w:color w:val="000000" w:themeColor="text1"/>
      <w:szCs w:val="20"/>
    </w:rPr>
  </w:style>
  <w:style w:type="character" w:styleId="PageNumber">
    <w:name w:val="page number"/>
    <w:basedOn w:val="DefaultParagraphFont"/>
    <w:rsid w:val="00A36EDC"/>
    <w:rPr>
      <w:rFonts w:asciiTheme="minorHAnsi" w:hAnsiTheme="minorHAnsi"/>
      <w:sz w:val="22"/>
    </w:rPr>
  </w:style>
  <w:style w:type="paragraph" w:customStyle="1" w:styleId="R0-FLLftSglBoldItalic">
    <w:name w:val="R0-FL Lft Sgl Bold Italic"/>
    <w:rsid w:val="00A36EDC"/>
    <w:pPr>
      <w:keepNext/>
      <w:spacing w:line="240" w:lineRule="atLeast"/>
    </w:pPr>
    <w:rPr>
      <w:rFonts w:asciiTheme="minorHAnsi" w:hAnsiTheme="minorHAnsi" w:cs="Times New Roman Bold"/>
      <w:i/>
      <w:sz w:val="22"/>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AC100F"/>
    <w:pPr>
      <w:keepNext/>
      <w:spacing w:line="240" w:lineRule="atLeast"/>
      <w:jc w:val="center"/>
    </w:pPr>
    <w:rPr>
      <w:rFonts w:asciiTheme="minorHAnsi" w:hAnsiTheme="minorHAnsi"/>
      <w:b/>
    </w:rPr>
  </w:style>
  <w:style w:type="paragraph" w:styleId="TOC6">
    <w:name w:val="toc 6"/>
    <w:semiHidden/>
    <w:rsid w:val="009D254B"/>
    <w:pPr>
      <w:ind w:left="1100"/>
    </w:pPr>
    <w:rPr>
      <w:rFonts w:asciiTheme="minorHAnsi" w:hAnsiTheme="minorHAnsi"/>
      <w:sz w:val="20"/>
      <w:szCs w:val="20"/>
    </w:rPr>
  </w:style>
  <w:style w:type="paragraph" w:styleId="TOC7">
    <w:name w:val="toc 7"/>
    <w:semiHidden/>
    <w:rsid w:val="009D254B"/>
    <w:pPr>
      <w:ind w:left="1320"/>
    </w:pPr>
    <w:rPr>
      <w:rFonts w:asciiTheme="minorHAnsi" w:hAnsiTheme="minorHAnsi"/>
      <w:sz w:val="20"/>
      <w:szCs w:val="20"/>
    </w:rPr>
  </w:style>
  <w:style w:type="paragraph" w:styleId="TOC8">
    <w:name w:val="toc 8"/>
    <w:semiHidden/>
    <w:rsid w:val="009D254B"/>
    <w:pPr>
      <w:ind w:left="1540"/>
    </w:pPr>
    <w:rPr>
      <w:rFonts w:asciiTheme="minorHAnsi" w:hAnsiTheme="minorHAnsi"/>
      <w:sz w:val="20"/>
      <w:szCs w:val="20"/>
    </w:rPr>
  </w:style>
  <w:style w:type="paragraph" w:styleId="TOC9">
    <w:name w:val="toc 9"/>
    <w:semiHidden/>
    <w:rsid w:val="009D254B"/>
    <w:pPr>
      <w:ind w:left="1760"/>
    </w:pPr>
    <w:rPr>
      <w:rFonts w:asciiTheme="minorHAnsi" w:hAnsiTheme="minorHAnsi"/>
      <w:sz w:val="20"/>
      <w:szCs w:val="20"/>
    </w:rPr>
  </w:style>
  <w:style w:type="paragraph" w:customStyle="1" w:styleId="TX-TableText">
    <w:name w:val="TX-Table Text"/>
    <w:basedOn w:val="Normal"/>
    <w:rsid w:val="00E17504"/>
    <w:pPr>
      <w:spacing w:before="0" w:after="0"/>
    </w:pPr>
    <w:rPr>
      <w:sz w:val="20"/>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customStyle="1" w:styleId="Normal1">
    <w:name w:val="Normal1"/>
    <w:rsid w:val="00D62ED4"/>
    <w:pPr>
      <w:spacing w:line="276" w:lineRule="auto"/>
    </w:pPr>
    <w:rPr>
      <w:rFonts w:ascii="Arial" w:eastAsia="Arial" w:hAnsi="Arial" w:cs="Arial"/>
      <w:color w:val="000000"/>
      <w:sz w:val="22"/>
      <w:szCs w:val="22"/>
    </w:rPr>
  </w:style>
  <w:style w:type="character" w:styleId="CommentReference">
    <w:name w:val="annotation reference"/>
    <w:basedOn w:val="DefaultParagraphFont"/>
    <w:uiPriority w:val="99"/>
    <w:unhideWhenUsed/>
    <w:rsid w:val="00D62ED4"/>
    <w:rPr>
      <w:sz w:val="16"/>
      <w:szCs w:val="16"/>
    </w:rPr>
  </w:style>
  <w:style w:type="paragraph" w:styleId="CommentText">
    <w:name w:val="annotation text"/>
    <w:basedOn w:val="Normal"/>
    <w:link w:val="CommentTextChar"/>
    <w:uiPriority w:val="99"/>
    <w:unhideWhenUsed/>
    <w:rsid w:val="00D62ED4"/>
    <w:pPr>
      <w:spacing w:before="0" w:after="0"/>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rsid w:val="00D62ED4"/>
    <w:rPr>
      <w:rFonts w:ascii="Arial" w:eastAsia="Arial" w:hAnsi="Arial" w:cs="Arial"/>
      <w:color w:val="000000"/>
    </w:rPr>
  </w:style>
  <w:style w:type="table" w:styleId="TableGrid">
    <w:name w:val="Table Grid"/>
    <w:basedOn w:val="TableNormal"/>
    <w:uiPriority w:val="59"/>
    <w:rsid w:val="00D62ED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62ED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2ED4"/>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12132"/>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2132"/>
    <w:pPr>
      <w:ind w:left="720"/>
      <w:contextualSpacing/>
    </w:pPr>
  </w:style>
  <w:style w:type="numbering" w:customStyle="1" w:styleId="NoList1">
    <w:name w:val="No List1"/>
    <w:next w:val="NoList"/>
    <w:uiPriority w:val="99"/>
    <w:semiHidden/>
    <w:unhideWhenUsed/>
    <w:rsid w:val="00463DCF"/>
  </w:style>
  <w:style w:type="character" w:customStyle="1" w:styleId="Heading1Char">
    <w:name w:val="Heading 1 Char"/>
    <w:aliases w:val="H1-Chap. Head Char"/>
    <w:basedOn w:val="DefaultParagraphFont"/>
    <w:link w:val="Heading1"/>
    <w:rsid w:val="00463DCF"/>
    <w:rPr>
      <w:rFonts w:asciiTheme="minorHAnsi" w:hAnsiTheme="minorHAnsi"/>
      <w:b/>
      <w:color w:val="000000" w:themeColor="text1"/>
      <w:sz w:val="28"/>
      <w:szCs w:val="28"/>
    </w:rPr>
  </w:style>
  <w:style w:type="character" w:customStyle="1" w:styleId="HeaderChar">
    <w:name w:val="Header Char"/>
    <w:basedOn w:val="DefaultParagraphFont"/>
    <w:link w:val="Header"/>
    <w:rsid w:val="00463DCF"/>
    <w:rPr>
      <w:rFonts w:asciiTheme="minorHAnsi" w:hAnsiTheme="minorHAnsi"/>
      <w:szCs w:val="22"/>
    </w:rPr>
  </w:style>
  <w:style w:type="character" w:customStyle="1" w:styleId="FooterChar">
    <w:name w:val="Footer Char"/>
    <w:basedOn w:val="DefaultParagraphFont"/>
    <w:link w:val="Footer"/>
    <w:uiPriority w:val="99"/>
    <w:rsid w:val="00463DCF"/>
    <w:rPr>
      <w:rFonts w:asciiTheme="minorHAnsi" w:hAnsiTheme="minorHAnsi"/>
      <w:sz w:val="18"/>
      <w:szCs w:val="22"/>
    </w:rPr>
  </w:style>
  <w:style w:type="paragraph" w:styleId="PlainText">
    <w:name w:val="Plain Text"/>
    <w:basedOn w:val="Normal"/>
    <w:link w:val="PlainTextChar"/>
    <w:uiPriority w:val="99"/>
    <w:rsid w:val="00463DCF"/>
    <w:pPr>
      <w:suppressAutoHyphens/>
      <w:spacing w:before="0" w:after="0"/>
    </w:pPr>
    <w:rPr>
      <w:rFonts w:ascii="Consolas" w:eastAsia="SimSun" w:hAnsi="Consolas"/>
      <w:sz w:val="21"/>
      <w:szCs w:val="20"/>
      <w:lang w:eastAsia="ar-SA"/>
    </w:rPr>
  </w:style>
  <w:style w:type="character" w:customStyle="1" w:styleId="PlainTextChar">
    <w:name w:val="Plain Text Char"/>
    <w:basedOn w:val="DefaultParagraphFont"/>
    <w:link w:val="PlainText"/>
    <w:uiPriority w:val="99"/>
    <w:rsid w:val="00463DCF"/>
    <w:rPr>
      <w:rFonts w:ascii="Consolas" w:eastAsia="SimSun" w:hAnsi="Consolas"/>
      <w:sz w:val="21"/>
      <w:lang w:eastAsia="ar-SA"/>
    </w:rPr>
  </w:style>
  <w:style w:type="paragraph" w:customStyle="1" w:styleId="ColorfulList-Accent11">
    <w:name w:val="Colorful List - Accent 11"/>
    <w:basedOn w:val="Normal"/>
    <w:rsid w:val="00463DCF"/>
    <w:pPr>
      <w:spacing w:before="0" w:after="0"/>
      <w:ind w:left="720"/>
      <w:contextualSpacing/>
      <w:jc w:val="center"/>
    </w:pPr>
    <w:rPr>
      <w:rFonts w:ascii="Times New Roman" w:eastAsia="SimSun" w:hAnsi="Times New Roman"/>
      <w:sz w:val="24"/>
      <w:szCs w:val="24"/>
    </w:rPr>
  </w:style>
  <w:style w:type="paragraph" w:styleId="CommentSubject">
    <w:name w:val="annotation subject"/>
    <w:basedOn w:val="CommentText"/>
    <w:next w:val="CommentText"/>
    <w:link w:val="CommentSubjectChar"/>
    <w:uiPriority w:val="99"/>
    <w:semiHidden/>
    <w:unhideWhenUsed/>
    <w:rsid w:val="00463DCF"/>
    <w:pPr>
      <w:spacing w:after="100" w:afterAutospacing="1"/>
    </w:pPr>
    <w:rPr>
      <w:rFonts w:eastAsia="SimSun" w:cs="Times New Roman"/>
      <w:b/>
      <w:bCs/>
      <w:color w:val="auto"/>
      <w:lang w:eastAsia="zh-CN"/>
    </w:rPr>
  </w:style>
  <w:style w:type="character" w:customStyle="1" w:styleId="CommentSubjectChar">
    <w:name w:val="Comment Subject Char"/>
    <w:basedOn w:val="CommentTextChar"/>
    <w:link w:val="CommentSubject"/>
    <w:uiPriority w:val="99"/>
    <w:semiHidden/>
    <w:rsid w:val="00463DCF"/>
    <w:rPr>
      <w:rFonts w:ascii="Arial" w:eastAsia="SimSun" w:hAnsi="Arial" w:cs="Arial"/>
      <w:b/>
      <w:bCs/>
      <w:color w:val="000000"/>
      <w:lang w:eastAsia="zh-CN"/>
    </w:rPr>
  </w:style>
  <w:style w:type="paragraph" w:styleId="Revision">
    <w:name w:val="Revision"/>
    <w:hidden/>
    <w:uiPriority w:val="99"/>
    <w:semiHidden/>
    <w:rsid w:val="00463DCF"/>
    <w:rPr>
      <w:rFonts w:ascii="Arial" w:eastAsia="SimSun" w:hAnsi="Arial"/>
      <w:lang w:eastAsia="zh-CN"/>
    </w:rPr>
  </w:style>
  <w:style w:type="table" w:customStyle="1" w:styleId="TableGrid4">
    <w:name w:val="Table Grid4"/>
    <w:basedOn w:val="TableNormal"/>
    <w:next w:val="TableGrid"/>
    <w:uiPriority w:val="59"/>
    <w:rsid w:val="00463D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semiHidden/>
    <w:rsid w:val="00463DCF"/>
    <w:rPr>
      <w:rFonts w:ascii="Garamond" w:hAnsi="Garamond"/>
    </w:rPr>
  </w:style>
  <w:style w:type="character" w:customStyle="1" w:styleId="Heading2Char">
    <w:name w:val="Heading 2 Char"/>
    <w:aliases w:val="H2-Sec. Head Char"/>
    <w:basedOn w:val="DefaultParagraphFont"/>
    <w:link w:val="Heading2"/>
    <w:rsid w:val="00463DCF"/>
    <w:rPr>
      <w:rFonts w:asciiTheme="minorHAnsi" w:hAnsiTheme="minorHAnsi"/>
      <w:b/>
      <w:color w:val="000000" w:themeColor="text1"/>
      <w:sz w:val="28"/>
      <w:szCs w:val="28"/>
    </w:rPr>
  </w:style>
  <w:style w:type="character" w:customStyle="1" w:styleId="Heading3Char">
    <w:name w:val="Heading 3 Char"/>
    <w:aliases w:val="H3-Sec. Head Char"/>
    <w:basedOn w:val="DefaultParagraphFont"/>
    <w:link w:val="Heading3"/>
    <w:rsid w:val="00463DCF"/>
    <w:rPr>
      <w:rFonts w:asciiTheme="minorHAnsi" w:hAnsiTheme="minorHAnsi"/>
      <w:b/>
      <w:color w:val="000000" w:themeColor="text1"/>
      <w:sz w:val="24"/>
      <w:szCs w:val="24"/>
    </w:rPr>
  </w:style>
  <w:style w:type="character" w:customStyle="1" w:styleId="Heading4Char">
    <w:name w:val="Heading 4 Char"/>
    <w:aliases w:val="H4-Sec. Head Char"/>
    <w:basedOn w:val="DefaultParagraphFont"/>
    <w:link w:val="Heading4"/>
    <w:rsid w:val="00463DCF"/>
    <w:rPr>
      <w:rFonts w:asciiTheme="minorHAnsi" w:hAnsiTheme="minorHAnsi"/>
      <w:b/>
      <w:sz w:val="22"/>
      <w:szCs w:val="22"/>
    </w:rPr>
  </w:style>
  <w:style w:type="character" w:customStyle="1" w:styleId="Heading5Char">
    <w:name w:val="Heading 5 Char"/>
    <w:aliases w:val="H5-Sec. Head Char"/>
    <w:basedOn w:val="DefaultParagraphFont"/>
    <w:link w:val="Heading5"/>
    <w:rsid w:val="00463DCF"/>
    <w:rPr>
      <w:rFonts w:asciiTheme="minorHAnsi" w:hAnsiTheme="minorHAnsi"/>
      <w:b/>
      <w:i/>
      <w:sz w:val="22"/>
      <w:szCs w:val="22"/>
    </w:rPr>
  </w:style>
  <w:style w:type="character" w:customStyle="1" w:styleId="Heading6Char">
    <w:name w:val="Heading 6 Char"/>
    <w:basedOn w:val="DefaultParagraphFont"/>
    <w:link w:val="Heading6"/>
    <w:rsid w:val="00463DCF"/>
    <w:rPr>
      <w:rFonts w:asciiTheme="minorHAnsi" w:hAnsiTheme="minorHAnsi"/>
      <w:b/>
      <w:caps/>
      <w:sz w:val="22"/>
      <w:szCs w:val="22"/>
    </w:rPr>
  </w:style>
  <w:style w:type="character" w:customStyle="1" w:styleId="Heading7Char">
    <w:name w:val="Heading 7 Char"/>
    <w:basedOn w:val="DefaultParagraphFont"/>
    <w:link w:val="Heading7"/>
    <w:rsid w:val="00463DCF"/>
    <w:rPr>
      <w:rFonts w:asciiTheme="minorHAnsi" w:hAnsiTheme="minorHAnsi"/>
      <w:sz w:val="22"/>
      <w:szCs w:val="22"/>
    </w:rPr>
  </w:style>
  <w:style w:type="paragraph" w:customStyle="1" w:styleId="L1-FlLSp12">
    <w:name w:val="L1-FlL Sp&amp;1/2"/>
    <w:basedOn w:val="Normal"/>
    <w:rsid w:val="00463DCF"/>
    <w:pPr>
      <w:tabs>
        <w:tab w:val="left" w:pos="1152"/>
      </w:tabs>
      <w:spacing w:before="0" w:after="0" w:line="360" w:lineRule="atLeast"/>
    </w:pPr>
    <w:rPr>
      <w:rFonts w:ascii="Garamond" w:hAnsi="Garamond"/>
      <w:sz w:val="24"/>
      <w:szCs w:val="20"/>
    </w:rPr>
  </w:style>
  <w:style w:type="paragraph" w:customStyle="1" w:styleId="N8-QxQBlock">
    <w:name w:val="N8-QxQ Block"/>
    <w:basedOn w:val="Normal"/>
    <w:rsid w:val="00463DCF"/>
    <w:pPr>
      <w:tabs>
        <w:tab w:val="left" w:pos="1152"/>
      </w:tabs>
      <w:spacing w:before="0" w:after="360" w:line="360" w:lineRule="atLeast"/>
      <w:ind w:left="1152" w:hanging="1152"/>
    </w:pPr>
    <w:rPr>
      <w:rFonts w:ascii="Garamond" w:hAnsi="Garamond"/>
      <w:sz w:val="24"/>
      <w:szCs w:val="20"/>
    </w:rPr>
  </w:style>
  <w:style w:type="paragraph" w:customStyle="1" w:styleId="P1-StandPara">
    <w:name w:val="P1-Stand Para"/>
    <w:basedOn w:val="Normal"/>
    <w:rsid w:val="00463DCF"/>
    <w:pPr>
      <w:spacing w:before="0" w:after="0" w:line="360" w:lineRule="atLeast"/>
      <w:ind w:firstLine="1152"/>
    </w:pPr>
    <w:rPr>
      <w:rFonts w:ascii="Garamond" w:hAnsi="Garamond"/>
      <w:sz w:val="24"/>
      <w:szCs w:val="20"/>
    </w:rPr>
  </w:style>
  <w:style w:type="paragraph" w:customStyle="1" w:styleId="Q1-BestFinQ">
    <w:name w:val="Q1-Best/Fin Q"/>
    <w:rsid w:val="00463DCF"/>
    <w:pPr>
      <w:keepNext/>
      <w:spacing w:line="240" w:lineRule="atLeast"/>
      <w:ind w:left="1152" w:hanging="1152"/>
    </w:pPr>
    <w:rPr>
      <w:rFonts w:ascii="Franklin Gothic Medium" w:hAnsi="Franklin Gothic Medium" w:cs="Times New Roman Bold"/>
      <w:b/>
    </w:rPr>
  </w:style>
  <w:style w:type="table" w:customStyle="1" w:styleId="TableWestatStandardFormat1">
    <w:name w:val="Table Westat Standard Format1"/>
    <w:basedOn w:val="TableNormal"/>
    <w:rsid w:val="00463DCF"/>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5">
    <w:name w:val="Table Grid5"/>
    <w:basedOn w:val="TableNormal"/>
    <w:next w:val="TableGrid"/>
    <w:uiPriority w:val="59"/>
    <w:rsid w:val="003C7A59"/>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C615C"/>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D6B2A"/>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B094E"/>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9D3672"/>
    <w:rPr>
      <w:rFonts w:ascii="Calibri" w:eastAsia="MS Mincho"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
    <w:name w:val="Bullet"/>
    <w:basedOn w:val="Normal"/>
    <w:uiPriority w:val="99"/>
    <w:rsid w:val="009D3672"/>
    <w:pPr>
      <w:numPr>
        <w:numId w:val="14"/>
      </w:numPr>
      <w:spacing w:line="280" w:lineRule="exact"/>
      <w:ind w:left="432"/>
    </w:pPr>
    <w:rPr>
      <w:rFonts w:ascii="Arial" w:eastAsia="MS Mincho" w:hAnsi="Arial"/>
      <w:color w:val="000000"/>
      <w:sz w:val="20"/>
    </w:rPr>
  </w:style>
  <w:style w:type="table" w:customStyle="1" w:styleId="TableGrid10">
    <w:name w:val="Table Grid10"/>
    <w:basedOn w:val="TableNormal"/>
    <w:next w:val="TableGrid"/>
    <w:uiPriority w:val="59"/>
    <w:rsid w:val="00CE66A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F26CB"/>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F26CB"/>
    <w:rPr>
      <w:rFonts w:ascii="Lucida Grande" w:hAnsi="Lucida Grande" w:cs="Lucida Grande"/>
    </w:rPr>
  </w:style>
  <w:style w:type="character" w:customStyle="1" w:styleId="apple-converted-space">
    <w:name w:val="apple-converted-space"/>
    <w:rsid w:val="001577B7"/>
  </w:style>
  <w:style w:type="character" w:customStyle="1" w:styleId="editor-wording">
    <w:name w:val="editor-wording"/>
    <w:basedOn w:val="DefaultParagraphFont"/>
    <w:rsid w:val="001577B7"/>
  </w:style>
  <w:style w:type="character" w:styleId="Hyperlink">
    <w:name w:val="Hyperlink"/>
    <w:basedOn w:val="DefaultParagraphFont"/>
    <w:uiPriority w:val="99"/>
    <w:unhideWhenUsed/>
    <w:rsid w:val="007B305F"/>
    <w:rPr>
      <w:color w:val="0000FF" w:themeColor="hyperlink"/>
      <w:u w:val="single"/>
    </w:rPr>
  </w:style>
  <w:style w:type="paragraph" w:styleId="NoSpacing">
    <w:name w:val="No Spacing"/>
    <w:uiPriority w:val="1"/>
    <w:qFormat/>
    <w:rsid w:val="007B305F"/>
    <w:pPr>
      <w:tabs>
        <w:tab w:val="left" w:pos="432"/>
      </w:tabs>
      <w:ind w:firstLine="432"/>
      <w:jc w:val="both"/>
    </w:pPr>
  </w:style>
  <w:style w:type="numbering" w:customStyle="1" w:styleId="NoList2">
    <w:name w:val="No List2"/>
    <w:next w:val="NoList"/>
    <w:uiPriority w:val="99"/>
    <w:semiHidden/>
    <w:unhideWhenUsed/>
    <w:rsid w:val="00F5636B"/>
  </w:style>
  <w:style w:type="table" w:customStyle="1" w:styleId="TableWestatStandardFormat2">
    <w:name w:val="Table Westat Standard Format2"/>
    <w:basedOn w:val="TableNormal"/>
    <w:rsid w:val="00F5636B"/>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1">
    <w:name w:val="Table Grid11"/>
    <w:basedOn w:val="TableNormal"/>
    <w:next w:val="TableGrid"/>
    <w:uiPriority w:val="59"/>
    <w:rsid w:val="00F563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A56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qFormat/>
    <w:rsid w:val="002703FF"/>
    <w:pPr>
      <w:spacing w:before="240" w:after="120"/>
    </w:pPr>
    <w:rPr>
      <w:rFonts w:asciiTheme="minorHAnsi" w:eastAsiaTheme="minorEastAsia" w:hAnsiTheme="minorHAnsi" w:cstheme="minorBidi"/>
      <w:szCs w:val="22"/>
    </w:rPr>
  </w:style>
  <w:style w:type="character" w:customStyle="1" w:styleId="BodyTextChar">
    <w:name w:val="Body Text Char"/>
    <w:basedOn w:val="DefaultParagraphFont"/>
    <w:link w:val="BodyText"/>
    <w:uiPriority w:val="99"/>
    <w:rsid w:val="002703FF"/>
    <w:rPr>
      <w:rFonts w:asciiTheme="minorHAnsi" w:eastAsiaTheme="minorEastAsia" w:hAnsiTheme="minorHAnsi" w:cstheme="minorBidi"/>
      <w:szCs w:val="22"/>
    </w:rPr>
  </w:style>
  <w:style w:type="table" w:customStyle="1" w:styleId="TableGrid13">
    <w:name w:val="Table Grid13"/>
    <w:basedOn w:val="TableNormal"/>
    <w:next w:val="TableGrid"/>
    <w:uiPriority w:val="59"/>
    <w:rsid w:val="001A67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A6785"/>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A67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3">
    <w:name w:val="Table Westat Standard Format3"/>
    <w:basedOn w:val="TableNormal"/>
    <w:rsid w:val="001A6785"/>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31">
    <w:name w:val="Table Grid131"/>
    <w:basedOn w:val="TableNormal"/>
    <w:next w:val="TableGrid"/>
    <w:uiPriority w:val="59"/>
    <w:rsid w:val="001A67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A6785"/>
  </w:style>
  <w:style w:type="table" w:customStyle="1" w:styleId="TableWestatStandardFormat4">
    <w:name w:val="Table Westat Standard Format4"/>
    <w:basedOn w:val="TableNormal"/>
    <w:rsid w:val="001A6785"/>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6">
    <w:name w:val="Table Grid16"/>
    <w:basedOn w:val="TableNormal"/>
    <w:next w:val="TableGrid"/>
    <w:uiPriority w:val="59"/>
    <w:rsid w:val="001A6785"/>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A6785"/>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A6785"/>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A6785"/>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A6785"/>
  </w:style>
  <w:style w:type="table" w:customStyle="1" w:styleId="TableGrid41">
    <w:name w:val="Table Grid41"/>
    <w:basedOn w:val="TableNormal"/>
    <w:next w:val="TableGrid"/>
    <w:uiPriority w:val="59"/>
    <w:rsid w:val="001A67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11">
    <w:name w:val="Table Westat Standard Format11"/>
    <w:basedOn w:val="TableNormal"/>
    <w:rsid w:val="001A6785"/>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51">
    <w:name w:val="Table Grid51"/>
    <w:basedOn w:val="TableNormal"/>
    <w:next w:val="TableGrid"/>
    <w:uiPriority w:val="59"/>
    <w:rsid w:val="001A6785"/>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1A6785"/>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1A6785"/>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1A6785"/>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99"/>
    <w:rsid w:val="001A6785"/>
    <w:rPr>
      <w:rFonts w:ascii="Calibri" w:eastAsia="MS Mincho"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TableNormal"/>
    <w:next w:val="TableGrid"/>
    <w:uiPriority w:val="59"/>
    <w:rsid w:val="001A6785"/>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A67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C10BE"/>
    <w:pPr>
      <w:keepLines/>
      <w:tabs>
        <w:tab w:val="clear" w:pos="1152"/>
      </w:tabs>
      <w:spacing w:before="480" w:after="0" w:line="276" w:lineRule="auto"/>
      <w:jc w:val="left"/>
      <w:outlineLvl w:val="9"/>
    </w:pPr>
    <w:rPr>
      <w:rFonts w:asciiTheme="majorHAnsi" w:eastAsiaTheme="majorEastAsia" w:hAnsiTheme="majorHAnsi" w:cstheme="majorBidi"/>
      <w:b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3961">
      <w:bodyDiv w:val="1"/>
      <w:marLeft w:val="0"/>
      <w:marRight w:val="0"/>
      <w:marTop w:val="0"/>
      <w:marBottom w:val="0"/>
      <w:divBdr>
        <w:top w:val="none" w:sz="0" w:space="0" w:color="auto"/>
        <w:left w:val="none" w:sz="0" w:space="0" w:color="auto"/>
        <w:bottom w:val="none" w:sz="0" w:space="0" w:color="auto"/>
        <w:right w:val="none" w:sz="0" w:space="0" w:color="auto"/>
      </w:divBdr>
    </w:div>
    <w:div w:id="11431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45F15-EB64-4632-AB77-A6CA9C052AF2}">
  <ds:schemaRefs>
    <ds:schemaRef ds:uri="http://schemas.openxmlformats.org/officeDocument/2006/bibliography"/>
  </ds:schemaRefs>
</ds:datastoreItem>
</file>

<file path=customXml/itemProps2.xml><?xml version="1.0" encoding="utf-8"?>
<ds:datastoreItem xmlns:ds="http://schemas.openxmlformats.org/officeDocument/2006/customXml" ds:itemID="{113ED4F5-A1EB-4AE3-80F1-411D7FB6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3404</Words>
  <Characters>19406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Warren</dc:creator>
  <cp:lastModifiedBy>Ingalls, Katrina</cp:lastModifiedBy>
  <cp:revision>2</cp:revision>
  <cp:lastPrinted>2016-10-12T20:18:00Z</cp:lastPrinted>
  <dcterms:created xsi:type="dcterms:W3CDTF">2016-10-19T14:54:00Z</dcterms:created>
  <dcterms:modified xsi:type="dcterms:W3CDTF">2016-10-19T14:54:00Z</dcterms:modified>
</cp:coreProperties>
</file>