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67CB1" w14:textId="6A06ACC7" w:rsidR="007100F0" w:rsidRDefault="007100F0" w:rsidP="002409F1">
      <w:pPr>
        <w:pStyle w:val="Heading2"/>
      </w:pPr>
      <w:bookmarkStart w:id="0" w:name="_Toc442447344"/>
      <w:r w:rsidRPr="007100F0">
        <w:t xml:space="preserve">Appendix </w:t>
      </w:r>
      <w:r w:rsidR="00BC4CD2">
        <w:t>D</w:t>
      </w:r>
      <w:r>
        <w:t xml:space="preserve"> –</w:t>
      </w:r>
      <w:r w:rsidR="00B9067E">
        <w:t xml:space="preserve"> </w:t>
      </w:r>
      <w:r w:rsidR="00603C7A">
        <w:t>Field Test</w:t>
      </w:r>
      <w:r>
        <w:t xml:space="preserve"> Interview Protocol for Primary Care Providers</w:t>
      </w:r>
      <w:bookmarkEnd w:id="0"/>
    </w:p>
    <w:p w14:paraId="5A5A4660" w14:textId="77777777" w:rsidR="007100F0" w:rsidRDefault="007100F0" w:rsidP="007100F0"/>
    <w:p w14:paraId="544AB3EE" w14:textId="77777777" w:rsidR="003C6BC8" w:rsidRDefault="003C6BC8">
      <w:r>
        <w:br w:type="page"/>
      </w:r>
    </w:p>
    <w:p w14:paraId="50E5903F" w14:textId="1C34FA6A" w:rsidR="00457C89" w:rsidRDefault="00457C89" w:rsidP="00457C89">
      <w:pPr>
        <w:rPr>
          <w:rFonts w:ascii="Times New Roman" w:hAnsi="Times New Roman"/>
          <w:b/>
        </w:rPr>
      </w:pPr>
      <w:r w:rsidRPr="00F46652">
        <w:rPr>
          <w:rFonts w:ascii="Times New Roman" w:hAnsi="Times New Roman"/>
          <w:b/>
        </w:rPr>
        <w:lastRenderedPageBreak/>
        <w:t xml:space="preserve">AHRQ Guide to </w:t>
      </w:r>
      <w:r>
        <w:rPr>
          <w:rFonts w:ascii="Times New Roman" w:hAnsi="Times New Roman"/>
          <w:b/>
        </w:rPr>
        <w:t xml:space="preserve">Improving Patient Safety in Primary Care Settings by Engaging Patients and Families </w:t>
      </w:r>
    </w:p>
    <w:p w14:paraId="11DB921D" w14:textId="77777777" w:rsidR="00457C89" w:rsidRDefault="00457C89" w:rsidP="00457C89">
      <w:pPr>
        <w:rPr>
          <w:rFonts w:ascii="Times New Roman" w:hAnsi="Times New Roman"/>
          <w:b/>
        </w:rPr>
      </w:pPr>
    </w:p>
    <w:p w14:paraId="2F81121E" w14:textId="77777777" w:rsidR="00DB0EC4" w:rsidRDefault="00457C89" w:rsidP="00457C89">
      <w:pPr>
        <w:rPr>
          <w:rFonts w:ascii="Times New Roman" w:hAnsi="Times New Roman"/>
          <w:b/>
        </w:rPr>
      </w:pPr>
      <w:r>
        <w:rPr>
          <w:rFonts w:ascii="Times New Roman" w:hAnsi="Times New Roman"/>
          <w:b/>
        </w:rPr>
        <w:t>Provider Interviews</w:t>
      </w:r>
      <w:r w:rsidR="00B9067E">
        <w:rPr>
          <w:rFonts w:ascii="Times New Roman" w:hAnsi="Times New Roman"/>
          <w:b/>
        </w:rPr>
        <w:t xml:space="preserve"> </w:t>
      </w:r>
      <w:r>
        <w:rPr>
          <w:rFonts w:ascii="Times New Roman" w:hAnsi="Times New Roman"/>
          <w:b/>
        </w:rPr>
        <w:t>–</w:t>
      </w:r>
      <w:r w:rsidR="002E6293">
        <w:rPr>
          <w:rFonts w:ascii="Times New Roman" w:hAnsi="Times New Roman"/>
          <w:b/>
        </w:rPr>
        <w:t xml:space="preserve"> </w:t>
      </w:r>
    </w:p>
    <w:p w14:paraId="05A0C97E" w14:textId="60960FF9" w:rsidR="00457C89" w:rsidRPr="00F46652" w:rsidRDefault="008876C7" w:rsidP="00457C89">
      <w:pPr>
        <w:rPr>
          <w:rFonts w:ascii="Times New Roman" w:hAnsi="Times New Roman"/>
          <w:b/>
        </w:rPr>
      </w:pPr>
      <w:r>
        <w:rPr>
          <w:rFonts w:ascii="Times New Roman" w:hAnsi="Times New Roman"/>
          <w:b/>
        </w:rPr>
        <w:t>Guide Field Testing</w:t>
      </w:r>
      <w:r w:rsidR="00457C89">
        <w:rPr>
          <w:rFonts w:ascii="Times New Roman" w:hAnsi="Times New Roman"/>
          <w:b/>
        </w:rPr>
        <w:t xml:space="preserve"> Evaluation</w:t>
      </w:r>
    </w:p>
    <w:p w14:paraId="045E89EB" w14:textId="77777777" w:rsidR="00457C89" w:rsidRDefault="00457C89" w:rsidP="00457C89">
      <w:pPr>
        <w:rPr>
          <w:rFonts w:ascii="Times New Roman" w:hAnsi="Times New Roman"/>
          <w:b/>
        </w:rPr>
      </w:pPr>
    </w:p>
    <w:p w14:paraId="39DDB71E" w14:textId="478B53CA" w:rsidR="006B201C" w:rsidRDefault="00457C89" w:rsidP="00457C89">
      <w:pPr>
        <w:rPr>
          <w:rFonts w:ascii="Times New Roman" w:hAnsi="Times New Roman"/>
        </w:rPr>
      </w:pPr>
      <w:proofErr w:type="spellStart"/>
      <w:r>
        <w:rPr>
          <w:rFonts w:ascii="Times New Roman" w:hAnsi="Times New Roman"/>
        </w:rPr>
        <w:t>MedStar</w:t>
      </w:r>
      <w:proofErr w:type="spellEnd"/>
      <w:r>
        <w:rPr>
          <w:rFonts w:ascii="Times New Roman" w:hAnsi="Times New Roman"/>
        </w:rPr>
        <w:t xml:space="preserve"> Health Research Institute (MHRI) will conduc</w:t>
      </w:r>
      <w:r w:rsidR="006B201C">
        <w:rPr>
          <w:rFonts w:ascii="Times New Roman" w:hAnsi="Times New Roman"/>
        </w:rPr>
        <w:t xml:space="preserve">t two rounds of </w:t>
      </w:r>
      <w:r w:rsidR="008876C7">
        <w:rPr>
          <w:rFonts w:ascii="Times New Roman" w:hAnsi="Times New Roman"/>
        </w:rPr>
        <w:t>field testing</w:t>
      </w:r>
      <w:r w:rsidR="006B201C">
        <w:rPr>
          <w:rFonts w:ascii="Times New Roman" w:hAnsi="Times New Roman"/>
        </w:rPr>
        <w:t xml:space="preserve"> interviews during Guide field testing.</w:t>
      </w:r>
      <w:r w:rsidR="008876C7">
        <w:rPr>
          <w:rFonts w:ascii="Times New Roman" w:hAnsi="Times New Roman"/>
        </w:rPr>
        <w:t xml:space="preserve"> The first field test evaluation interviews will be at 3-months after baseline assessment is completed. The second will </w:t>
      </w:r>
      <w:proofErr w:type="gramStart"/>
      <w:r w:rsidR="008876C7">
        <w:rPr>
          <w:rFonts w:ascii="Times New Roman" w:hAnsi="Times New Roman"/>
        </w:rPr>
        <w:t>occur</w:t>
      </w:r>
      <w:proofErr w:type="gramEnd"/>
      <w:r w:rsidR="008876C7">
        <w:rPr>
          <w:rFonts w:ascii="Times New Roman" w:hAnsi="Times New Roman"/>
        </w:rPr>
        <w:t xml:space="preserve"> 6-months after baseline assessment is completed.</w:t>
      </w:r>
      <w:r w:rsidR="006B201C">
        <w:rPr>
          <w:rFonts w:ascii="Times New Roman" w:hAnsi="Times New Roman"/>
        </w:rPr>
        <w:t xml:space="preserve"> In each of the two rounds we will conduct:</w:t>
      </w:r>
    </w:p>
    <w:p w14:paraId="09C6BCF7" w14:textId="77777777" w:rsidR="006B201C" w:rsidRDefault="006B201C" w:rsidP="00457C89">
      <w:pPr>
        <w:rPr>
          <w:rFonts w:ascii="Times New Roman" w:hAnsi="Times New Roman"/>
        </w:rPr>
      </w:pPr>
    </w:p>
    <w:p w14:paraId="284BF2A6" w14:textId="77777777" w:rsidR="006B201C" w:rsidRDefault="006B201C" w:rsidP="006B201C">
      <w:pPr>
        <w:pStyle w:val="ListParagraph"/>
        <w:numPr>
          <w:ilvl w:val="0"/>
          <w:numId w:val="50"/>
        </w:numPr>
        <w:rPr>
          <w:rFonts w:ascii="Times New Roman" w:hAnsi="Times New Roman"/>
        </w:rPr>
      </w:pPr>
      <w:r>
        <w:rPr>
          <w:rFonts w:ascii="Times New Roman" w:hAnsi="Times New Roman"/>
        </w:rPr>
        <w:t>24 cognitive interviews with primary care providers (2 providers per practice x 12 practices); each interview will last approximately 45 minutes</w:t>
      </w:r>
    </w:p>
    <w:p w14:paraId="04A89683" w14:textId="77777777" w:rsidR="006B201C" w:rsidRPr="00B9067E" w:rsidRDefault="006B201C" w:rsidP="00B9067E">
      <w:pPr>
        <w:rPr>
          <w:rFonts w:ascii="Times New Roman" w:hAnsi="Times New Roman"/>
          <w:b/>
        </w:rPr>
      </w:pPr>
    </w:p>
    <w:p w14:paraId="52A2C8A6" w14:textId="77777777" w:rsidR="00457C89" w:rsidRDefault="00457C89" w:rsidP="00457C89">
      <w:pPr>
        <w:rPr>
          <w:rFonts w:ascii="Times New Roman" w:hAnsi="Times New Roman"/>
          <w:b/>
        </w:rPr>
      </w:pPr>
      <w:r>
        <w:rPr>
          <w:rFonts w:ascii="Times New Roman" w:hAnsi="Times New Roman"/>
          <w:b/>
        </w:rPr>
        <w:t>Recruitment Criteria</w:t>
      </w:r>
    </w:p>
    <w:p w14:paraId="49F876D3" w14:textId="77777777" w:rsidR="00457C89" w:rsidRDefault="00457C89" w:rsidP="00457C89">
      <w:pPr>
        <w:rPr>
          <w:rFonts w:ascii="Times New Roman" w:hAnsi="Times New Roman"/>
        </w:rPr>
      </w:pPr>
    </w:p>
    <w:p w14:paraId="5BF3536B" w14:textId="77777777" w:rsidR="00457C89" w:rsidRDefault="00457C89" w:rsidP="00457C89">
      <w:pPr>
        <w:rPr>
          <w:rFonts w:ascii="Times New Roman" w:hAnsi="Times New Roman"/>
        </w:rPr>
      </w:pPr>
      <w:r>
        <w:rPr>
          <w:rFonts w:ascii="Times New Roman" w:hAnsi="Times New Roman"/>
        </w:rPr>
        <w:t>We will aim to recruit providers and practice staff in the following manner:</w:t>
      </w:r>
    </w:p>
    <w:p w14:paraId="20D416C0" w14:textId="77777777" w:rsidR="00457C89" w:rsidRDefault="00457C89" w:rsidP="00457C89">
      <w:pPr>
        <w:rPr>
          <w:rFonts w:ascii="Times New Roman" w:hAnsi="Times New Roman"/>
        </w:rPr>
      </w:pPr>
    </w:p>
    <w:p w14:paraId="0379864A" w14:textId="77777777" w:rsidR="00457C89" w:rsidRDefault="00457C89" w:rsidP="00457C89">
      <w:pPr>
        <w:pStyle w:val="ListParagraph"/>
        <w:numPr>
          <w:ilvl w:val="0"/>
          <w:numId w:val="5"/>
        </w:numPr>
        <w:rPr>
          <w:rFonts w:ascii="Times New Roman" w:hAnsi="Times New Roman"/>
        </w:rPr>
      </w:pPr>
      <w:r>
        <w:rPr>
          <w:rFonts w:ascii="Times New Roman" w:hAnsi="Times New Roman"/>
        </w:rPr>
        <w:t>Providers and practice staff who have been exposed to the</w:t>
      </w:r>
      <w:r w:rsidR="00412B44">
        <w:rPr>
          <w:rFonts w:ascii="Times New Roman" w:hAnsi="Times New Roman"/>
        </w:rPr>
        <w:t xml:space="preserve"> Guide</w:t>
      </w:r>
    </w:p>
    <w:p w14:paraId="682183BF" w14:textId="77777777" w:rsidR="00457C89" w:rsidRDefault="00457C89" w:rsidP="00457C89">
      <w:pPr>
        <w:pStyle w:val="ListParagraph"/>
        <w:numPr>
          <w:ilvl w:val="0"/>
          <w:numId w:val="5"/>
        </w:numPr>
        <w:rPr>
          <w:rFonts w:ascii="Times New Roman" w:hAnsi="Times New Roman"/>
        </w:rPr>
      </w:pPr>
      <w:r>
        <w:rPr>
          <w:rFonts w:ascii="Times New Roman" w:hAnsi="Times New Roman"/>
        </w:rPr>
        <w:t>Diversity among practice staff and providers</w:t>
      </w:r>
    </w:p>
    <w:p w14:paraId="68C81F6F" w14:textId="77777777" w:rsidR="00457C89" w:rsidRDefault="00457C89" w:rsidP="00457C89">
      <w:pPr>
        <w:rPr>
          <w:rFonts w:ascii="Times New Roman" w:hAnsi="Times New Roman"/>
        </w:rPr>
      </w:pPr>
    </w:p>
    <w:p w14:paraId="606AD87D" w14:textId="77777777" w:rsidR="00457C89" w:rsidRDefault="00457C89" w:rsidP="00457C89">
      <w:pPr>
        <w:rPr>
          <w:rFonts w:ascii="Times New Roman" w:hAnsi="Times New Roman"/>
        </w:rPr>
      </w:pPr>
      <w:r>
        <w:rPr>
          <w:rFonts w:ascii="Times New Roman" w:hAnsi="Times New Roman"/>
        </w:rPr>
        <w:t xml:space="preserve">MHRI staff will work with the practice coordinators to identify individuals to participate in the interviews. </w:t>
      </w:r>
    </w:p>
    <w:p w14:paraId="7E001437" w14:textId="77777777" w:rsidR="00457C89" w:rsidRDefault="00457C89" w:rsidP="00457C89">
      <w:pPr>
        <w:rPr>
          <w:rFonts w:ascii="Times New Roman" w:hAnsi="Times New Roman"/>
        </w:rPr>
      </w:pPr>
    </w:p>
    <w:p w14:paraId="641475E5" w14:textId="77777777" w:rsidR="00457C89" w:rsidRDefault="00457C89" w:rsidP="00457C89">
      <w:pPr>
        <w:rPr>
          <w:rFonts w:ascii="Times New Roman" w:hAnsi="Times New Roman"/>
          <w:b/>
        </w:rPr>
      </w:pPr>
      <w:r>
        <w:rPr>
          <w:rFonts w:ascii="Times New Roman" w:hAnsi="Times New Roman"/>
          <w:b/>
        </w:rPr>
        <w:t>Interview Goals</w:t>
      </w:r>
    </w:p>
    <w:p w14:paraId="7FFBAC07" w14:textId="77777777" w:rsidR="00457C89" w:rsidRDefault="00457C89" w:rsidP="00457C89">
      <w:pPr>
        <w:rPr>
          <w:rFonts w:ascii="Times New Roman" w:hAnsi="Times New Roman"/>
        </w:rPr>
      </w:pPr>
    </w:p>
    <w:p w14:paraId="75038093" w14:textId="77777777" w:rsidR="00457C89" w:rsidRDefault="00457C89" w:rsidP="00457C89">
      <w:pPr>
        <w:rPr>
          <w:rFonts w:ascii="Times New Roman" w:hAnsi="Times New Roman"/>
        </w:rPr>
      </w:pPr>
      <w:r>
        <w:rPr>
          <w:rFonts w:ascii="Times New Roman" w:hAnsi="Times New Roman"/>
        </w:rPr>
        <w:t>The goals of the focus groups</w:t>
      </w:r>
      <w:r w:rsidR="00DB0EC4">
        <w:rPr>
          <w:rFonts w:ascii="Times New Roman" w:hAnsi="Times New Roman"/>
        </w:rPr>
        <w:t>/interviews</w:t>
      </w:r>
      <w:r>
        <w:rPr>
          <w:rFonts w:ascii="Times New Roman" w:hAnsi="Times New Roman"/>
        </w:rPr>
        <w:t xml:space="preserve"> will be to:</w:t>
      </w:r>
    </w:p>
    <w:p w14:paraId="2268874F" w14:textId="77777777" w:rsidR="00457C89" w:rsidRDefault="00457C89" w:rsidP="00457C89">
      <w:pPr>
        <w:rPr>
          <w:rFonts w:ascii="Times New Roman" w:hAnsi="Times New Roman"/>
        </w:rPr>
      </w:pPr>
    </w:p>
    <w:p w14:paraId="1F1B9793" w14:textId="77777777" w:rsidR="00457C89" w:rsidRDefault="00457C89" w:rsidP="00457C89">
      <w:pPr>
        <w:pStyle w:val="ListParagraph"/>
        <w:numPr>
          <w:ilvl w:val="0"/>
          <w:numId w:val="6"/>
        </w:numPr>
        <w:rPr>
          <w:rFonts w:ascii="Times New Roman" w:hAnsi="Times New Roman"/>
        </w:rPr>
      </w:pPr>
      <w:r>
        <w:rPr>
          <w:rFonts w:ascii="Times New Roman" w:hAnsi="Times New Roman"/>
        </w:rPr>
        <w:t>Obtain feedback on the intervention</w:t>
      </w:r>
      <w:r w:rsidR="00317AE4">
        <w:rPr>
          <w:rFonts w:ascii="Times New Roman" w:hAnsi="Times New Roman"/>
        </w:rPr>
        <w:t xml:space="preserve"> Guide</w:t>
      </w:r>
      <w:r>
        <w:rPr>
          <w:rFonts w:ascii="Times New Roman" w:hAnsi="Times New Roman"/>
        </w:rPr>
        <w:t xml:space="preserve"> materials</w:t>
      </w:r>
    </w:p>
    <w:p w14:paraId="0092ACE3" w14:textId="77777777" w:rsidR="00457C89" w:rsidRDefault="00457C89" w:rsidP="00457C89">
      <w:pPr>
        <w:pStyle w:val="ListParagraph"/>
        <w:numPr>
          <w:ilvl w:val="0"/>
          <w:numId w:val="6"/>
        </w:numPr>
        <w:rPr>
          <w:rFonts w:ascii="Times New Roman" w:hAnsi="Times New Roman"/>
        </w:rPr>
      </w:pPr>
      <w:r>
        <w:rPr>
          <w:rFonts w:ascii="Times New Roman" w:hAnsi="Times New Roman"/>
        </w:rPr>
        <w:t xml:space="preserve">Obtain feedback on the barriers and facilitators encountered for </w:t>
      </w:r>
      <w:r w:rsidR="00317AE4">
        <w:rPr>
          <w:rFonts w:ascii="Times New Roman" w:hAnsi="Times New Roman"/>
        </w:rPr>
        <w:t>the Guide</w:t>
      </w:r>
    </w:p>
    <w:p w14:paraId="15FF22B6" w14:textId="77777777" w:rsidR="00457C89" w:rsidRDefault="00457C89" w:rsidP="00457C89">
      <w:pPr>
        <w:pStyle w:val="ListParagraph"/>
        <w:numPr>
          <w:ilvl w:val="0"/>
          <w:numId w:val="6"/>
        </w:numPr>
        <w:rPr>
          <w:rFonts w:ascii="Times New Roman" w:hAnsi="Times New Roman"/>
        </w:rPr>
      </w:pPr>
      <w:r>
        <w:rPr>
          <w:rFonts w:ascii="Times New Roman" w:hAnsi="Times New Roman"/>
        </w:rPr>
        <w:t xml:space="preserve">Obtain feedback on satisfaction with </w:t>
      </w:r>
      <w:r w:rsidR="00317AE4">
        <w:rPr>
          <w:rFonts w:ascii="Times New Roman" w:hAnsi="Times New Roman"/>
        </w:rPr>
        <w:t>the Guide</w:t>
      </w:r>
    </w:p>
    <w:p w14:paraId="77E353F7" w14:textId="77777777" w:rsidR="00457C89" w:rsidRDefault="00457C89" w:rsidP="00457C89">
      <w:pPr>
        <w:pStyle w:val="ListParagraph"/>
        <w:numPr>
          <w:ilvl w:val="0"/>
          <w:numId w:val="6"/>
        </w:numPr>
        <w:rPr>
          <w:rFonts w:ascii="Times New Roman" w:hAnsi="Times New Roman"/>
        </w:rPr>
      </w:pPr>
      <w:r>
        <w:rPr>
          <w:rFonts w:ascii="Times New Roman" w:hAnsi="Times New Roman"/>
        </w:rPr>
        <w:t xml:space="preserve">Obtain feedback on receptivity and enhancements to </w:t>
      </w:r>
      <w:r w:rsidR="00317AE4">
        <w:rPr>
          <w:rFonts w:ascii="Times New Roman" w:hAnsi="Times New Roman"/>
        </w:rPr>
        <w:t>the Guide</w:t>
      </w:r>
      <w:r>
        <w:rPr>
          <w:rFonts w:ascii="Times New Roman" w:hAnsi="Times New Roman"/>
        </w:rPr>
        <w:t xml:space="preserve"> to improve adoption</w:t>
      </w:r>
    </w:p>
    <w:p w14:paraId="67192ABE" w14:textId="77777777" w:rsidR="00457C89" w:rsidRDefault="00457C89" w:rsidP="00457C89">
      <w:pPr>
        <w:rPr>
          <w:rFonts w:ascii="Times New Roman" w:hAnsi="Times New Roman"/>
        </w:rPr>
      </w:pPr>
    </w:p>
    <w:p w14:paraId="4B89B4EE" w14:textId="77777777" w:rsidR="00457C89" w:rsidRDefault="00457C89" w:rsidP="00457C89">
      <w:pPr>
        <w:rPr>
          <w:rFonts w:ascii="Times New Roman" w:hAnsi="Times New Roman"/>
          <w:b/>
        </w:rPr>
      </w:pPr>
      <w:r>
        <w:rPr>
          <w:rFonts w:ascii="Times New Roman" w:hAnsi="Times New Roman"/>
          <w:b/>
        </w:rPr>
        <w:t>Materials</w:t>
      </w:r>
    </w:p>
    <w:p w14:paraId="7CEEFC9A" w14:textId="77777777" w:rsidR="00457C89" w:rsidRDefault="00457C89" w:rsidP="00457C89">
      <w:pPr>
        <w:rPr>
          <w:rFonts w:ascii="Times New Roman" w:hAnsi="Times New Roman"/>
        </w:rPr>
      </w:pPr>
    </w:p>
    <w:p w14:paraId="775DA098" w14:textId="77777777" w:rsidR="00457C89" w:rsidRDefault="00457C89" w:rsidP="00457C89">
      <w:pPr>
        <w:pStyle w:val="ListParagraph"/>
        <w:numPr>
          <w:ilvl w:val="0"/>
          <w:numId w:val="7"/>
        </w:numPr>
        <w:rPr>
          <w:rFonts w:ascii="Times New Roman" w:hAnsi="Times New Roman"/>
        </w:rPr>
      </w:pPr>
      <w:r>
        <w:rPr>
          <w:rFonts w:ascii="Times New Roman" w:hAnsi="Times New Roman"/>
        </w:rPr>
        <w:t xml:space="preserve">Copies of the </w:t>
      </w:r>
      <w:r w:rsidR="00317AE4">
        <w:rPr>
          <w:rFonts w:ascii="Times New Roman" w:hAnsi="Times New Roman"/>
          <w:b/>
        </w:rPr>
        <w:t>Guide</w:t>
      </w:r>
      <w:r>
        <w:rPr>
          <w:rFonts w:ascii="Times New Roman" w:hAnsi="Times New Roman"/>
        </w:rPr>
        <w:t xml:space="preserve"> materials </w:t>
      </w:r>
      <w:r w:rsidR="00317AE4">
        <w:rPr>
          <w:rFonts w:ascii="Times New Roman" w:hAnsi="Times New Roman"/>
        </w:rPr>
        <w:t xml:space="preserve">and for any intervention that the practice was able to implement during the 6-month evaluation period </w:t>
      </w:r>
    </w:p>
    <w:p w14:paraId="5DE6E2C6" w14:textId="77777777" w:rsidR="00457C89" w:rsidRDefault="00457C89" w:rsidP="00457C89">
      <w:pPr>
        <w:pStyle w:val="ListParagraph"/>
        <w:numPr>
          <w:ilvl w:val="0"/>
          <w:numId w:val="7"/>
        </w:numPr>
        <w:rPr>
          <w:rFonts w:ascii="Times New Roman" w:hAnsi="Times New Roman"/>
        </w:rPr>
      </w:pPr>
      <w:r>
        <w:rPr>
          <w:rFonts w:ascii="Times New Roman" w:hAnsi="Times New Roman"/>
        </w:rPr>
        <w:t>Informed consent documents</w:t>
      </w:r>
    </w:p>
    <w:p w14:paraId="7D96B3FF" w14:textId="77777777" w:rsidR="00457C89" w:rsidRDefault="00457C89" w:rsidP="00457C89">
      <w:pPr>
        <w:pStyle w:val="ListParagraph"/>
        <w:numPr>
          <w:ilvl w:val="0"/>
          <w:numId w:val="7"/>
        </w:numPr>
        <w:rPr>
          <w:rFonts w:ascii="Times New Roman" w:hAnsi="Times New Roman"/>
        </w:rPr>
      </w:pPr>
      <w:r>
        <w:rPr>
          <w:rFonts w:ascii="Times New Roman" w:hAnsi="Times New Roman"/>
        </w:rPr>
        <w:t>Participant stipends and receipts</w:t>
      </w:r>
    </w:p>
    <w:p w14:paraId="19843753" w14:textId="77777777" w:rsidR="00457C89" w:rsidRDefault="00457C89" w:rsidP="00457C89">
      <w:pPr>
        <w:pStyle w:val="ListParagraph"/>
        <w:numPr>
          <w:ilvl w:val="0"/>
          <w:numId w:val="7"/>
        </w:numPr>
        <w:rPr>
          <w:rFonts w:ascii="Times New Roman" w:hAnsi="Times New Roman"/>
        </w:rPr>
      </w:pPr>
      <w:r>
        <w:rPr>
          <w:rFonts w:ascii="Times New Roman" w:hAnsi="Times New Roman"/>
        </w:rPr>
        <w:t>Digital recorder</w:t>
      </w:r>
    </w:p>
    <w:p w14:paraId="004B1E08" w14:textId="77777777" w:rsidR="00457C89" w:rsidRDefault="00457C89" w:rsidP="00457C89">
      <w:pPr>
        <w:rPr>
          <w:rFonts w:ascii="Times New Roman" w:hAnsi="Times New Roman"/>
        </w:rPr>
      </w:pPr>
    </w:p>
    <w:p w14:paraId="5CCBD931" w14:textId="77777777" w:rsidR="00726687" w:rsidRDefault="00726687" w:rsidP="00457C89">
      <w:pPr>
        <w:rPr>
          <w:rFonts w:ascii="Times New Roman" w:hAnsi="Times New Roman"/>
          <w:b/>
        </w:rPr>
      </w:pPr>
    </w:p>
    <w:p w14:paraId="1358272A" w14:textId="77777777" w:rsidR="00457C89" w:rsidRDefault="00457C89" w:rsidP="00457C89">
      <w:pPr>
        <w:rPr>
          <w:rFonts w:ascii="Times New Roman" w:hAnsi="Times New Roman"/>
          <w:b/>
        </w:rPr>
      </w:pPr>
      <w:r>
        <w:rPr>
          <w:rFonts w:ascii="Times New Roman" w:hAnsi="Times New Roman"/>
          <w:b/>
        </w:rPr>
        <w:t>Location</w:t>
      </w:r>
    </w:p>
    <w:p w14:paraId="37E32982" w14:textId="77777777" w:rsidR="00457C89" w:rsidRDefault="00457C89" w:rsidP="00457C89">
      <w:pPr>
        <w:rPr>
          <w:rFonts w:ascii="Times New Roman" w:hAnsi="Times New Roman"/>
        </w:rPr>
      </w:pPr>
    </w:p>
    <w:p w14:paraId="20BC435C" w14:textId="77777777" w:rsidR="00457C89" w:rsidRDefault="00457C89" w:rsidP="00457C89">
      <w:pPr>
        <w:rPr>
          <w:rFonts w:ascii="Times New Roman" w:hAnsi="Times New Roman"/>
        </w:rPr>
      </w:pPr>
      <w:r>
        <w:rPr>
          <w:rFonts w:ascii="Times New Roman" w:hAnsi="Times New Roman"/>
        </w:rPr>
        <w:t>Interviews will take place at the primary care practice at a time convenient to the provider</w:t>
      </w:r>
      <w:r w:rsidR="006B201C">
        <w:rPr>
          <w:rFonts w:ascii="Times New Roman" w:hAnsi="Times New Roman"/>
        </w:rPr>
        <w:t xml:space="preserve"> and/or practice staff members</w:t>
      </w:r>
      <w:r>
        <w:rPr>
          <w:rFonts w:ascii="Times New Roman" w:hAnsi="Times New Roman"/>
        </w:rPr>
        <w:t>.</w:t>
      </w:r>
    </w:p>
    <w:p w14:paraId="7170DFCF" w14:textId="77777777" w:rsidR="00457C89" w:rsidRDefault="00457C89" w:rsidP="00457C89">
      <w:pPr>
        <w:rPr>
          <w:rFonts w:ascii="Times New Roman" w:hAnsi="Times New Roman"/>
        </w:rPr>
      </w:pPr>
    </w:p>
    <w:p w14:paraId="1246FBAB" w14:textId="77777777" w:rsidR="00457C89" w:rsidRDefault="00457C89" w:rsidP="00457C89">
      <w:pPr>
        <w:rPr>
          <w:rFonts w:ascii="Times New Roman" w:hAnsi="Times New Roman"/>
          <w:b/>
        </w:rPr>
      </w:pPr>
      <w:r>
        <w:rPr>
          <w:rFonts w:ascii="Times New Roman" w:hAnsi="Times New Roman"/>
          <w:b/>
        </w:rPr>
        <w:t>Informed Consent Procedures</w:t>
      </w:r>
    </w:p>
    <w:p w14:paraId="48317F26" w14:textId="77777777" w:rsidR="00457C89" w:rsidRDefault="00457C89" w:rsidP="00457C89">
      <w:pPr>
        <w:rPr>
          <w:rFonts w:ascii="Times New Roman" w:hAnsi="Times New Roman"/>
        </w:rPr>
      </w:pPr>
    </w:p>
    <w:p w14:paraId="2DE7BF34" w14:textId="77777777" w:rsidR="00457C89" w:rsidRDefault="00457C89" w:rsidP="00457C89">
      <w:pPr>
        <w:rPr>
          <w:rFonts w:ascii="Times New Roman" w:hAnsi="Times New Roman"/>
        </w:rPr>
      </w:pPr>
      <w:r>
        <w:rPr>
          <w:rFonts w:ascii="Times New Roman" w:hAnsi="Times New Roman"/>
        </w:rPr>
        <w:t xml:space="preserve">Participants will complete the informed consent process prior to starting the interview. </w:t>
      </w:r>
    </w:p>
    <w:p w14:paraId="2E9F0509" w14:textId="77777777" w:rsidR="00887DE3" w:rsidRDefault="00887DE3" w:rsidP="00887DE3">
      <w:pPr>
        <w:rPr>
          <w:rFonts w:ascii="Times New Roman" w:hAnsi="Times New Roman"/>
          <w:b/>
        </w:rPr>
      </w:pPr>
    </w:p>
    <w:p w14:paraId="2590E743" w14:textId="77777777" w:rsidR="00887DE3" w:rsidRPr="00A740AA" w:rsidRDefault="00887DE3" w:rsidP="00887DE3">
      <w:pPr>
        <w:rPr>
          <w:rFonts w:ascii="Times New Roman" w:hAnsi="Times New Roman"/>
          <w:b/>
        </w:rPr>
      </w:pPr>
      <w:r w:rsidRPr="00A740AA">
        <w:rPr>
          <w:rFonts w:ascii="Times New Roman" w:hAnsi="Times New Roman"/>
          <w:b/>
        </w:rPr>
        <w:t>Participant Stipends</w:t>
      </w:r>
    </w:p>
    <w:p w14:paraId="4304C9A2" w14:textId="77777777" w:rsidR="00887DE3" w:rsidRDefault="00887DE3" w:rsidP="00887DE3">
      <w:pPr>
        <w:rPr>
          <w:rFonts w:ascii="Times New Roman" w:hAnsi="Times New Roman"/>
        </w:rPr>
      </w:pPr>
    </w:p>
    <w:p w14:paraId="29B832F4" w14:textId="77777777" w:rsidR="00887DE3" w:rsidRDefault="00887DE3" w:rsidP="00887DE3">
      <w:pPr>
        <w:rPr>
          <w:rFonts w:ascii="Times New Roman" w:hAnsi="Times New Roman"/>
        </w:rPr>
      </w:pPr>
      <w:r>
        <w:rPr>
          <w:rFonts w:ascii="Times New Roman" w:hAnsi="Times New Roman"/>
        </w:rPr>
        <w:t>Upon completion of the informed consent process, all participants will complete the required paperwork to receive the stipend for participation.</w:t>
      </w:r>
    </w:p>
    <w:p w14:paraId="1A879216" w14:textId="77777777" w:rsidR="00887DE3" w:rsidRDefault="00887DE3" w:rsidP="00457C89">
      <w:pPr>
        <w:rPr>
          <w:rFonts w:ascii="Times New Roman" w:hAnsi="Times New Roman"/>
        </w:rPr>
      </w:pPr>
    </w:p>
    <w:p w14:paraId="2D25455C" w14:textId="77777777" w:rsidR="00993AED" w:rsidRDefault="00457C89" w:rsidP="00993AED">
      <w:pPr>
        <w:rPr>
          <w:rFonts w:ascii="Times New Roman" w:hAnsi="Times New Roman"/>
        </w:rPr>
      </w:pPr>
      <w:r>
        <w:rPr>
          <w:rFonts w:ascii="Times New Roman" w:hAnsi="Times New Roman"/>
        </w:rPr>
        <w:t xml:space="preserve">Each interview is expected to take no more than </w:t>
      </w:r>
      <w:r w:rsidR="006B201C">
        <w:rPr>
          <w:rFonts w:ascii="Times New Roman" w:hAnsi="Times New Roman"/>
        </w:rPr>
        <w:t>45</w:t>
      </w:r>
      <w:r>
        <w:rPr>
          <w:rFonts w:ascii="Times New Roman" w:hAnsi="Times New Roman"/>
        </w:rPr>
        <w:t xml:space="preserve"> minutes.</w:t>
      </w:r>
    </w:p>
    <w:p w14:paraId="55F704DE" w14:textId="77777777" w:rsidR="00993AED" w:rsidRDefault="00993AED" w:rsidP="00993AED">
      <w:pPr>
        <w:rPr>
          <w:rFonts w:ascii="Times New Roman" w:hAnsi="Times New Roman"/>
        </w:rPr>
      </w:pPr>
    </w:p>
    <w:p w14:paraId="0082A9A5" w14:textId="77777777" w:rsidR="00993AED" w:rsidRDefault="00993AED" w:rsidP="00993AED">
      <w:pPr>
        <w:rPr>
          <w:rFonts w:ascii="Times New Roman" w:hAnsi="Times New Roman"/>
        </w:rPr>
      </w:pPr>
    </w:p>
    <w:p w14:paraId="2FB2CF1F" w14:textId="77777777" w:rsidR="00993AED" w:rsidRDefault="00993AED" w:rsidP="00993AED">
      <w:pPr>
        <w:rPr>
          <w:rFonts w:ascii="Times New Roman" w:hAnsi="Times New Roman"/>
        </w:rPr>
      </w:pPr>
    </w:p>
    <w:p w14:paraId="79C0AA3B" w14:textId="77777777" w:rsidR="00993AED" w:rsidRDefault="00993AED" w:rsidP="00993AED">
      <w:pPr>
        <w:rPr>
          <w:rFonts w:ascii="Times New Roman" w:hAnsi="Times New Roman"/>
        </w:rPr>
      </w:pPr>
    </w:p>
    <w:p w14:paraId="5DFC087E" w14:textId="09E29EE9" w:rsidR="00993AED" w:rsidRDefault="00993AED" w:rsidP="00993AED">
      <w:r>
        <w:t xml:space="preserve"> </w:t>
      </w:r>
    </w:p>
    <w:p w14:paraId="5687184F" w14:textId="3CD3097D" w:rsidR="00457C89" w:rsidRDefault="006C4974" w:rsidP="00457C89">
      <w:pPr>
        <w:rPr>
          <w:rFonts w:ascii="Times New Roman" w:hAnsi="Times New Roman"/>
          <w:b/>
        </w:rPr>
      </w:pPr>
      <w:r>
        <w:rPr>
          <w:rFonts w:ascii="Cambria" w:hAnsi="Cambria"/>
          <w:b/>
          <w:noProof/>
        </w:rPr>
        <mc:AlternateContent>
          <mc:Choice Requires="wps">
            <w:drawing>
              <wp:anchor distT="0" distB="0" distL="114300" distR="114300" simplePos="0" relativeHeight="251663360" behindDoc="0" locked="0" layoutInCell="1" allowOverlap="1" wp14:anchorId="2A953D0F" wp14:editId="76A35F89">
                <wp:simplePos x="0" y="0"/>
                <wp:positionH relativeFrom="margin">
                  <wp:posOffset>4438650</wp:posOffset>
                </wp:positionH>
                <wp:positionV relativeFrom="paragraph">
                  <wp:posOffset>-47625</wp:posOffset>
                </wp:positionV>
                <wp:extent cx="1508760" cy="5715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14:paraId="3DB00A07" w14:textId="77777777" w:rsidR="006C4974" w:rsidRDefault="006C4974" w:rsidP="006C4974">
                            <w:r>
                              <w:rPr>
                                <w:rFonts w:ascii="Arial" w:hAnsi="Arial" w:cs="Arial"/>
                                <w:sz w:val="20"/>
                              </w:rPr>
                              <w:t>Form Approved</w:t>
                            </w:r>
                            <w:r>
                              <w:rPr>
                                <w:rFonts w:ascii="Arial" w:hAnsi="Arial" w:cs="Arial"/>
                                <w:sz w:val="20"/>
                              </w:rPr>
                              <w:br/>
                              <w:t xml:space="preserve">OMB No. </w:t>
                            </w:r>
                            <w:proofErr w:type="spellStart"/>
                            <w:r w:rsidRPr="000E4C22">
                              <w:rPr>
                                <w:rFonts w:ascii="Arial" w:hAnsi="Arial" w:cs="Arial"/>
                                <w:sz w:val="20"/>
                                <w:highlight w:val="yellow"/>
                              </w:rPr>
                              <w:t>xxxx-xxxx</w:t>
                            </w:r>
                            <w:proofErr w:type="spellEnd"/>
                            <w:r w:rsidRPr="000E4C22">
                              <w:rPr>
                                <w:rFonts w:ascii="Arial" w:hAnsi="Arial" w:cs="Arial"/>
                                <w:sz w:val="20"/>
                                <w:highlight w:val="yellow"/>
                              </w:rPr>
                              <w:br/>
                              <w:t>Exp. Date xx/xx/</w:t>
                            </w:r>
                            <w:proofErr w:type="spellStart"/>
                            <w:r w:rsidRPr="000E4C22">
                              <w:rPr>
                                <w:rFonts w:ascii="Arial" w:hAnsi="Arial" w:cs="Arial"/>
                                <w:sz w:val="20"/>
                                <w:highlight w:val="yellow"/>
                              </w:rPr>
                              <w:t>xxxx</w:t>
                            </w:r>
                            <w:proofErr w:type="spellEnd"/>
                          </w:p>
                          <w:p w14:paraId="257D719B" w14:textId="77777777" w:rsidR="006C4974" w:rsidRPr="00BA633B" w:rsidRDefault="006C4974" w:rsidP="006C49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953D0F" id="_x0000_s1027" type="#_x0000_t202" style="position:absolute;margin-left:349.5pt;margin-top:-3.75pt;width:118.8pt;height: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">
                <v:textbox>
                  <w:txbxContent>
                    <w:p w14:paraId="3DB00A07" w14:textId="77777777" w:rsidR="006C4974" w:rsidRDefault="006C4974" w:rsidP="006C4974">
                      <w:r>
                        <w:rPr>
                          <w:rFonts w:ascii="Arial" w:hAnsi="Arial" w:cs="Arial"/>
                          <w:sz w:val="20"/>
                        </w:rPr>
                        <w:t>Form Approved</w:t>
                      </w:r>
                      <w:r>
                        <w:rPr>
                          <w:rFonts w:ascii="Arial" w:hAnsi="Arial" w:cs="Arial"/>
                          <w:sz w:val="20"/>
                        </w:rPr>
                        <w:br/>
                        <w:t xml:space="preserve">OMB No. </w:t>
                      </w:r>
                      <w:r w:rsidRPr="000E4C22">
                        <w:rPr>
                          <w:rFonts w:ascii="Arial" w:hAnsi="Arial" w:cs="Arial"/>
                          <w:sz w:val="20"/>
                          <w:highlight w:val="yellow"/>
                        </w:rPr>
                        <w:t>xxxx-xxxx</w:t>
                      </w:r>
                      <w:r w:rsidRPr="000E4C22">
                        <w:rPr>
                          <w:rFonts w:ascii="Arial" w:hAnsi="Arial" w:cs="Arial"/>
                          <w:sz w:val="20"/>
                          <w:highlight w:val="yellow"/>
                        </w:rPr>
                        <w:br/>
                        <w:t>Exp. Date xx/xx/xxxx</w:t>
                      </w:r>
                    </w:p>
                    <w:p w14:paraId="257D719B" w14:textId="77777777" w:rsidR="006C4974" w:rsidRPr="00BA633B" w:rsidRDefault="006C4974" w:rsidP="006C4974"/>
                  </w:txbxContent>
                </v:textbox>
                <w10:wrap type="square" anchorx="margin"/>
              </v:shape>
            </w:pict>
          </mc:Fallback>
        </mc:AlternateContent>
      </w:r>
      <w:r w:rsidR="00457C89" w:rsidRPr="00F46652">
        <w:rPr>
          <w:rFonts w:ascii="Times New Roman" w:hAnsi="Times New Roman"/>
          <w:b/>
        </w:rPr>
        <w:t xml:space="preserve">AHRQ Guide to </w:t>
      </w:r>
      <w:r w:rsidR="00457C89">
        <w:rPr>
          <w:rFonts w:ascii="Times New Roman" w:hAnsi="Times New Roman"/>
          <w:b/>
        </w:rPr>
        <w:t xml:space="preserve">Improving Patient Safety in Primary Care Settings by Engaging Patients and Families </w:t>
      </w:r>
    </w:p>
    <w:p w14:paraId="17BC61E0" w14:textId="77777777" w:rsidR="00457C89" w:rsidRDefault="00457C89" w:rsidP="00457C89">
      <w:pPr>
        <w:rPr>
          <w:rFonts w:ascii="Times New Roman" w:hAnsi="Times New Roman"/>
          <w:b/>
        </w:rPr>
      </w:pPr>
    </w:p>
    <w:p w14:paraId="31038A52" w14:textId="471A573B" w:rsidR="00457C89" w:rsidRPr="00F46652" w:rsidRDefault="00457C89" w:rsidP="00457C89">
      <w:pPr>
        <w:rPr>
          <w:rFonts w:ascii="Times New Roman" w:hAnsi="Times New Roman"/>
          <w:b/>
        </w:rPr>
      </w:pPr>
      <w:r>
        <w:rPr>
          <w:rFonts w:ascii="Times New Roman" w:hAnsi="Times New Roman"/>
          <w:b/>
        </w:rPr>
        <w:t xml:space="preserve">Provider Interviews –Guide </w:t>
      </w:r>
      <w:r w:rsidR="00603C7A">
        <w:rPr>
          <w:rFonts w:ascii="Times New Roman" w:hAnsi="Times New Roman"/>
          <w:b/>
        </w:rPr>
        <w:t>Field Testing</w:t>
      </w:r>
      <w:r>
        <w:rPr>
          <w:rFonts w:ascii="Times New Roman" w:hAnsi="Times New Roman"/>
          <w:b/>
        </w:rPr>
        <w:t xml:space="preserve"> Evaluation</w:t>
      </w:r>
    </w:p>
    <w:p w14:paraId="6FDE2B40" w14:textId="77777777" w:rsidR="00457C89" w:rsidRDefault="00457C89" w:rsidP="00457C89">
      <w:pPr>
        <w:rPr>
          <w:rFonts w:ascii="Times New Roman" w:hAnsi="Times New Roman"/>
          <w:u w:val="single"/>
        </w:rPr>
      </w:pPr>
    </w:p>
    <w:p w14:paraId="392E30AF" w14:textId="77777777" w:rsidR="00457C89" w:rsidRDefault="00457C89" w:rsidP="00457C89">
      <w:pPr>
        <w:rPr>
          <w:rFonts w:ascii="Times New Roman" w:hAnsi="Times New Roman"/>
        </w:rPr>
      </w:pPr>
      <w:r>
        <w:rPr>
          <w:rFonts w:ascii="Times New Roman" w:hAnsi="Times New Roman"/>
        </w:rPr>
        <w:t>[</w:t>
      </w:r>
      <w:proofErr w:type="gramStart"/>
      <w:r>
        <w:rPr>
          <w:rFonts w:ascii="Times New Roman" w:hAnsi="Times New Roman"/>
        </w:rPr>
        <w:t>bracketed</w:t>
      </w:r>
      <w:proofErr w:type="gramEnd"/>
      <w:r>
        <w:rPr>
          <w:rFonts w:ascii="Times New Roman" w:hAnsi="Times New Roman"/>
        </w:rPr>
        <w:t xml:space="preserve"> text will depend on the topic being the Guide in general or a specific intervention within the guide]</w:t>
      </w:r>
    </w:p>
    <w:p w14:paraId="3C0E7BEC" w14:textId="77777777" w:rsidR="00457C89" w:rsidRDefault="00457C89" w:rsidP="00457C89">
      <w:pPr>
        <w:rPr>
          <w:rFonts w:ascii="Times New Roman" w:hAnsi="Times New Roman"/>
        </w:rPr>
      </w:pPr>
    </w:p>
    <w:p w14:paraId="12B4D81E" w14:textId="77777777" w:rsidR="00457C89" w:rsidRDefault="00457C89" w:rsidP="00457C89">
      <w:pPr>
        <w:rPr>
          <w:rFonts w:ascii="Times New Roman" w:hAnsi="Times New Roman"/>
          <w:b/>
        </w:rPr>
      </w:pPr>
      <w:r>
        <w:rPr>
          <w:rFonts w:ascii="Times New Roman" w:hAnsi="Times New Roman"/>
          <w:b/>
        </w:rPr>
        <w:t>WELCOME AND INTRODUCTION</w:t>
      </w:r>
    </w:p>
    <w:p w14:paraId="3ED3A009" w14:textId="77777777" w:rsidR="00457C89" w:rsidRDefault="00457C89" w:rsidP="00457C89">
      <w:pPr>
        <w:rPr>
          <w:rFonts w:ascii="Times New Roman" w:hAnsi="Times New Roman"/>
        </w:rPr>
      </w:pPr>
    </w:p>
    <w:p w14:paraId="57AF4865" w14:textId="77777777" w:rsidR="00457C89" w:rsidRDefault="00457C89" w:rsidP="00457C89">
      <w:pPr>
        <w:pStyle w:val="Default"/>
        <w:numPr>
          <w:ilvl w:val="0"/>
          <w:numId w:val="8"/>
        </w:numPr>
      </w:pPr>
      <w:r>
        <w:t xml:space="preserve">Thank you for agreeing to speak with me! </w:t>
      </w:r>
    </w:p>
    <w:p w14:paraId="7A791D56" w14:textId="77777777" w:rsidR="00457C89" w:rsidRDefault="00412B44" w:rsidP="00457C89">
      <w:pPr>
        <w:pStyle w:val="Default"/>
        <w:numPr>
          <w:ilvl w:val="0"/>
          <w:numId w:val="8"/>
        </w:numPr>
      </w:pPr>
      <w:r>
        <w:t>My name is [</w:t>
      </w:r>
      <w:r w:rsidR="00457C89">
        <w:t>INSERT NAME OF INTERVIEWER] and I am here to ask you a few questions about the Guide to improving patient safety in primary care settings by engaging patients and families.</w:t>
      </w:r>
    </w:p>
    <w:p w14:paraId="1367537F" w14:textId="77777777" w:rsidR="00457C89" w:rsidRDefault="00457C89" w:rsidP="00457C89">
      <w:pPr>
        <w:pStyle w:val="Default"/>
        <w:numPr>
          <w:ilvl w:val="0"/>
          <w:numId w:val="8"/>
        </w:numPr>
      </w:pPr>
      <w:r>
        <w:t>With your permission we will also be audio recording the session. This will help make sure that I don’t miss anything that you say and can share with other people who are working on this project. The recording will be deleted immediately after I have the notes transcribed and are sure I have captured all your comments accurately.</w:t>
      </w:r>
    </w:p>
    <w:p w14:paraId="7DFAEE4C" w14:textId="77777777" w:rsidR="00457C89" w:rsidRDefault="00457C89" w:rsidP="00457C89">
      <w:pPr>
        <w:pStyle w:val="Default"/>
        <w:numPr>
          <w:ilvl w:val="0"/>
          <w:numId w:val="8"/>
        </w:numPr>
      </w:pPr>
      <w:r>
        <w:t xml:space="preserve">TODAY/TONIGHT I will be asking you questions about your experiences with </w:t>
      </w:r>
      <w:r w:rsidR="00CD1114">
        <w:t>the Guide and any specific interventions you attempted to implement</w:t>
      </w:r>
      <w:r>
        <w:t xml:space="preserve">. </w:t>
      </w:r>
    </w:p>
    <w:p w14:paraId="1E94DE89" w14:textId="77777777" w:rsidR="00457C89" w:rsidRDefault="00457C89" w:rsidP="00457C89">
      <w:pPr>
        <w:pStyle w:val="Default"/>
        <w:numPr>
          <w:ilvl w:val="0"/>
          <w:numId w:val="8"/>
        </w:numPr>
      </w:pPr>
      <w:r>
        <w:t xml:space="preserve">Everything you say here will be kept confidential and included as part of our assessment of the feasibility of implementing the </w:t>
      </w:r>
      <w:r w:rsidR="00887DE3">
        <w:t>Guide and its interventions</w:t>
      </w:r>
      <w:r>
        <w:t xml:space="preserve"> into practice. We will not share your name or attribute any of your words directly to you. </w:t>
      </w:r>
    </w:p>
    <w:p w14:paraId="5029EA3C" w14:textId="77777777" w:rsidR="00457C89" w:rsidRDefault="00457C89" w:rsidP="00457C89">
      <w:pPr>
        <w:pStyle w:val="Default"/>
        <w:numPr>
          <w:ilvl w:val="0"/>
          <w:numId w:val="8"/>
        </w:numPr>
      </w:pPr>
      <w:r>
        <w:t>Do you have any questions before we begin? Ok, great. Let’s get started.</w:t>
      </w:r>
    </w:p>
    <w:p w14:paraId="730BF009" w14:textId="77777777" w:rsidR="00457C89" w:rsidRDefault="00457C89" w:rsidP="00457C89">
      <w:pPr>
        <w:pStyle w:val="Default"/>
      </w:pPr>
      <w:bookmarkStart w:id="1" w:name="_GoBack"/>
      <w:bookmarkEnd w:id="1"/>
    </w:p>
    <w:p w14:paraId="53696767" w14:textId="77777777" w:rsidR="00993AED" w:rsidRDefault="00993AED" w:rsidP="00993AED">
      <w:pPr>
        <w:rPr>
          <w:rFonts w:ascii="Times New Roman" w:hAnsi="Times New Roman"/>
        </w:rPr>
      </w:pPr>
    </w:p>
    <w:p w14:paraId="0DB0B4A3" w14:textId="77777777" w:rsidR="00993AED" w:rsidRDefault="00993AED" w:rsidP="00993AED">
      <w:pPr>
        <w:rPr>
          <w:rFonts w:ascii="Times New Roman" w:hAnsi="Times New Roman"/>
        </w:rPr>
      </w:pPr>
    </w:p>
    <w:p w14:paraId="4F0E7900" w14:textId="77777777" w:rsidR="00993AED" w:rsidRDefault="00993AED" w:rsidP="00993AED">
      <w:pPr>
        <w:rPr>
          <w:rFonts w:ascii="Times New Roman" w:hAnsi="Times New Roman"/>
        </w:rPr>
      </w:pPr>
      <w:r>
        <w:rPr>
          <w:rFonts w:ascii="Times New Roman" w:hAnsi="Times New Roman"/>
          <w:b/>
          <w:noProof/>
        </w:rPr>
        <mc:AlternateContent>
          <mc:Choice Requires="wps">
            <w:drawing>
              <wp:anchor distT="0" distB="0" distL="114300" distR="114300" simplePos="0" relativeHeight="251665408" behindDoc="0" locked="0" layoutInCell="1" allowOverlap="1" wp14:anchorId="6257E1E7" wp14:editId="60823B80">
                <wp:simplePos x="0" y="0"/>
                <wp:positionH relativeFrom="margin">
                  <wp:posOffset>0</wp:posOffset>
                </wp:positionH>
                <wp:positionV relativeFrom="paragraph">
                  <wp:posOffset>-635</wp:posOffset>
                </wp:positionV>
                <wp:extent cx="6207760" cy="1104900"/>
                <wp:effectExtent l="0" t="0" r="2159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760" cy="1104900"/>
                        </a:xfrm>
                        <a:prstGeom prst="rect">
                          <a:avLst/>
                        </a:prstGeom>
                        <a:solidFill>
                          <a:srgbClr val="FFFFFF"/>
                        </a:solidFill>
                        <a:ln w="9525">
                          <a:solidFill>
                            <a:srgbClr val="000000"/>
                          </a:solidFill>
                          <a:miter lim="800000"/>
                          <a:headEnd/>
                          <a:tailEnd/>
                        </a:ln>
                      </wps:spPr>
                      <wps:txbx>
                        <w:txbxContent>
                          <w:p w14:paraId="75BE27B4" w14:textId="77777777" w:rsidR="00993AED" w:rsidRDefault="00993AED" w:rsidP="00993AED">
                            <w:r>
                              <w:rPr>
                                <w:rFonts w:ascii="Arial" w:hAnsi="Arial" w:cs="Arial"/>
                                <w:sz w:val="20"/>
                              </w:rPr>
                              <w:t xml:space="preserve">Public reporting burden for this collection of information is estimated to average 45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w:t>
                            </w:r>
                            <w:proofErr w:type="gramStart"/>
                            <w:r>
                              <w:rPr>
                                <w:rFonts w:ascii="Arial" w:hAnsi="Arial" w:cs="Arial"/>
                                <w:sz w:val="20"/>
                              </w:rPr>
                              <w:t>Rockville</w:t>
                            </w:r>
                            <w:proofErr w:type="gramEnd"/>
                            <w:r>
                              <w:rPr>
                                <w:rFonts w:ascii="Arial" w:hAnsi="Arial" w:cs="Arial"/>
                                <w:sz w:val="20"/>
                              </w:rPr>
                              <w:t xml:space="preserve"> MD 20857</w:t>
                            </w:r>
                          </w:p>
                          <w:p w14:paraId="1B06153C" w14:textId="77777777" w:rsidR="00993AED" w:rsidRPr="00BA633B" w:rsidRDefault="00993AED" w:rsidP="00993A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05pt;width:488.8pt;height:8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">
                <v:textbox>
                  <w:txbxContent>
                    <w:p w14:paraId="75BE27B4" w14:textId="77777777" w:rsidR="00993AED" w:rsidRDefault="00993AED" w:rsidP="00993AED">
                      <w:r>
                        <w:rPr>
                          <w:rFonts w:ascii="Arial" w:hAnsi="Arial" w:cs="Arial"/>
                          <w:sz w:val="20"/>
                        </w:rPr>
                        <w:t xml:space="preserve">Public reporting burden for this collection of information is estimated to average 45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w:t>
                      </w:r>
                      <w:proofErr w:type="gramStart"/>
                      <w:r>
                        <w:rPr>
                          <w:rFonts w:ascii="Arial" w:hAnsi="Arial" w:cs="Arial"/>
                          <w:sz w:val="20"/>
                        </w:rPr>
                        <w:t>Rockville</w:t>
                      </w:r>
                      <w:proofErr w:type="gramEnd"/>
                      <w:r>
                        <w:rPr>
                          <w:rFonts w:ascii="Arial" w:hAnsi="Arial" w:cs="Arial"/>
                          <w:sz w:val="20"/>
                        </w:rPr>
                        <w:t xml:space="preserve"> MD 20857</w:t>
                      </w:r>
                    </w:p>
                    <w:p w14:paraId="1B06153C" w14:textId="77777777" w:rsidR="00993AED" w:rsidRPr="00BA633B" w:rsidRDefault="00993AED" w:rsidP="00993AED"/>
                  </w:txbxContent>
                </v:textbox>
                <w10:wrap anchorx="margin"/>
              </v:shape>
            </w:pict>
          </mc:Fallback>
        </mc:AlternateContent>
      </w:r>
    </w:p>
    <w:p w14:paraId="6F4F9A32" w14:textId="7944E025" w:rsidR="00993AED" w:rsidRDefault="00993AED" w:rsidP="00993AED">
      <w:pPr>
        <w:pStyle w:val="Default"/>
      </w:pPr>
      <w:r>
        <w:rPr>
          <w:u w:val="single"/>
        </w:rPr>
        <w:br w:type="page"/>
      </w:r>
    </w:p>
    <w:p w14:paraId="5BDB62E1" w14:textId="77777777" w:rsidR="00993AED" w:rsidRDefault="00993AED" w:rsidP="00457C89">
      <w:pPr>
        <w:pStyle w:val="Default"/>
      </w:pPr>
    </w:p>
    <w:p w14:paraId="0A6D2F2D" w14:textId="77777777" w:rsidR="00993AED" w:rsidRDefault="00993AED" w:rsidP="00457C89">
      <w:pPr>
        <w:pStyle w:val="Default"/>
      </w:pPr>
    </w:p>
    <w:p w14:paraId="19B7983C" w14:textId="77777777" w:rsidR="00993AED" w:rsidRDefault="00993AED" w:rsidP="00457C89">
      <w:pPr>
        <w:pStyle w:val="Default"/>
      </w:pPr>
    </w:p>
    <w:p w14:paraId="3357E2D4" w14:textId="77777777" w:rsidR="00993AED" w:rsidRDefault="00993AED" w:rsidP="00457C89">
      <w:pPr>
        <w:pStyle w:val="Default"/>
      </w:pPr>
    </w:p>
    <w:p w14:paraId="2C048D38" w14:textId="77777777" w:rsidR="00457C89" w:rsidRDefault="00457C89" w:rsidP="00457C89">
      <w:pPr>
        <w:rPr>
          <w:rFonts w:ascii="Times New Roman" w:hAnsi="Times New Roman"/>
          <w:b/>
        </w:rPr>
      </w:pPr>
      <w:r>
        <w:rPr>
          <w:rFonts w:ascii="Times New Roman" w:hAnsi="Times New Roman"/>
          <w:b/>
        </w:rPr>
        <w:t>PATIENT SAFETY</w:t>
      </w:r>
    </w:p>
    <w:p w14:paraId="45AA723D" w14:textId="77777777" w:rsidR="00457C89" w:rsidRDefault="00457C89" w:rsidP="00457C89">
      <w:pPr>
        <w:rPr>
          <w:rFonts w:ascii="Times New Roman" w:hAnsi="Times New Roman"/>
        </w:rPr>
      </w:pPr>
    </w:p>
    <w:p w14:paraId="36ED6048" w14:textId="77777777" w:rsidR="00457C89" w:rsidRDefault="00457C89" w:rsidP="00457C89">
      <w:pPr>
        <w:pStyle w:val="ListParagraph"/>
        <w:numPr>
          <w:ilvl w:val="0"/>
          <w:numId w:val="11"/>
        </w:numPr>
        <w:rPr>
          <w:rFonts w:ascii="Times New Roman" w:hAnsi="Times New Roman"/>
        </w:rPr>
      </w:pPr>
      <w:r>
        <w:rPr>
          <w:rFonts w:ascii="Times New Roman" w:hAnsi="Times New Roman"/>
        </w:rPr>
        <w:t xml:space="preserve">How would you describe the impact of the </w:t>
      </w:r>
      <w:r w:rsidR="00CD1114">
        <w:rPr>
          <w:rFonts w:ascii="Times New Roman" w:hAnsi="Times New Roman"/>
        </w:rPr>
        <w:t>Guide</w:t>
      </w:r>
      <w:r>
        <w:rPr>
          <w:rFonts w:ascii="Times New Roman" w:hAnsi="Times New Roman"/>
        </w:rPr>
        <w:t xml:space="preserve"> on the safety of the care that your practice was able to provide? </w:t>
      </w:r>
    </w:p>
    <w:p w14:paraId="4B9386FE" w14:textId="77777777" w:rsidR="00457C89" w:rsidRDefault="00457C89" w:rsidP="00457C89">
      <w:pPr>
        <w:pStyle w:val="ListParagraph"/>
        <w:numPr>
          <w:ilvl w:val="1"/>
          <w:numId w:val="11"/>
        </w:numPr>
        <w:rPr>
          <w:rFonts w:ascii="Times New Roman" w:hAnsi="Times New Roman"/>
        </w:rPr>
      </w:pPr>
      <w:r>
        <w:rPr>
          <w:rFonts w:ascii="Times New Roman" w:hAnsi="Times New Roman"/>
        </w:rPr>
        <w:t>Why do you think that it was improved</w:t>
      </w:r>
      <w:r w:rsidR="00CD1114">
        <w:rPr>
          <w:rFonts w:ascii="Times New Roman" w:hAnsi="Times New Roman"/>
        </w:rPr>
        <w:t xml:space="preserve">/not </w:t>
      </w:r>
      <w:proofErr w:type="gramStart"/>
      <w:r w:rsidR="00CD1114">
        <w:rPr>
          <w:rFonts w:ascii="Times New Roman" w:hAnsi="Times New Roman"/>
        </w:rPr>
        <w:t>changed/declined</w:t>
      </w:r>
      <w:proofErr w:type="gramEnd"/>
      <w:r>
        <w:rPr>
          <w:rFonts w:ascii="Times New Roman" w:hAnsi="Times New Roman"/>
        </w:rPr>
        <w:t>?</w:t>
      </w:r>
    </w:p>
    <w:p w14:paraId="75AE9A22" w14:textId="77777777" w:rsidR="00457C89" w:rsidRDefault="00457C89" w:rsidP="00457C89">
      <w:pPr>
        <w:pStyle w:val="ListParagraph"/>
        <w:numPr>
          <w:ilvl w:val="1"/>
          <w:numId w:val="11"/>
        </w:numPr>
        <w:rPr>
          <w:rFonts w:ascii="Times New Roman" w:hAnsi="Times New Roman"/>
        </w:rPr>
      </w:pPr>
      <w:r>
        <w:rPr>
          <w:rFonts w:ascii="Times New Roman" w:hAnsi="Times New Roman"/>
        </w:rPr>
        <w:t xml:space="preserve">Can you share with me any thoughts on what could be improved as part of the </w:t>
      </w:r>
      <w:r w:rsidR="00CD1114">
        <w:rPr>
          <w:rFonts w:ascii="Times New Roman" w:hAnsi="Times New Roman"/>
        </w:rPr>
        <w:t>Guide or its interventions</w:t>
      </w:r>
      <w:r>
        <w:rPr>
          <w:rFonts w:ascii="Times New Roman" w:hAnsi="Times New Roman"/>
        </w:rPr>
        <w:t xml:space="preserve"> that could make it more effective? </w:t>
      </w:r>
    </w:p>
    <w:p w14:paraId="465BFEB7" w14:textId="77777777" w:rsidR="00457C89" w:rsidRDefault="00457C89" w:rsidP="00457C89">
      <w:pPr>
        <w:rPr>
          <w:rFonts w:ascii="Times New Roman" w:hAnsi="Times New Roman"/>
        </w:rPr>
      </w:pPr>
      <w:r>
        <w:rPr>
          <w:rFonts w:ascii="Times New Roman" w:hAnsi="Times New Roman"/>
        </w:rPr>
        <w:tab/>
      </w:r>
    </w:p>
    <w:p w14:paraId="52478FC4" w14:textId="77777777" w:rsidR="00457C89" w:rsidRDefault="00457C89" w:rsidP="00457C89">
      <w:pPr>
        <w:pStyle w:val="ListParagraph"/>
        <w:numPr>
          <w:ilvl w:val="0"/>
          <w:numId w:val="11"/>
        </w:numPr>
        <w:rPr>
          <w:rFonts w:ascii="Times New Roman" w:hAnsi="Times New Roman"/>
        </w:rPr>
      </w:pPr>
      <w:r>
        <w:rPr>
          <w:rFonts w:ascii="Times New Roman" w:hAnsi="Times New Roman"/>
        </w:rPr>
        <w:t xml:space="preserve">In your opinion as a </w:t>
      </w:r>
      <w:r w:rsidRPr="00737FE6">
        <w:rPr>
          <w:rFonts w:ascii="Times New Roman" w:hAnsi="Times New Roman"/>
          <w:b/>
        </w:rPr>
        <w:t>provider</w:t>
      </w:r>
      <w:r>
        <w:rPr>
          <w:rFonts w:ascii="Times New Roman" w:hAnsi="Times New Roman"/>
        </w:rPr>
        <w:t>, what would you say are the most important things for patients to know or think about when it comes to patient safety?</w:t>
      </w:r>
    </w:p>
    <w:p w14:paraId="1E633184" w14:textId="77777777" w:rsidR="00457C89" w:rsidRDefault="00457C89" w:rsidP="00457C89">
      <w:pPr>
        <w:pStyle w:val="ListParagraph"/>
        <w:numPr>
          <w:ilvl w:val="1"/>
          <w:numId w:val="11"/>
        </w:numPr>
        <w:rPr>
          <w:rFonts w:ascii="Times New Roman" w:hAnsi="Times New Roman"/>
        </w:rPr>
      </w:pPr>
      <w:r>
        <w:rPr>
          <w:rFonts w:ascii="Times New Roman" w:hAnsi="Times New Roman"/>
        </w:rPr>
        <w:t xml:space="preserve">Can you describe how this </w:t>
      </w:r>
      <w:r w:rsidR="00CD1114">
        <w:rPr>
          <w:rFonts w:ascii="Times New Roman" w:hAnsi="Times New Roman"/>
        </w:rPr>
        <w:t>Guide</w:t>
      </w:r>
      <w:r>
        <w:rPr>
          <w:rFonts w:ascii="Times New Roman" w:hAnsi="Times New Roman"/>
        </w:rPr>
        <w:t xml:space="preserve"> helped </w:t>
      </w:r>
      <w:r w:rsidR="00CD1114">
        <w:rPr>
          <w:rFonts w:ascii="Times New Roman" w:hAnsi="Times New Roman"/>
        </w:rPr>
        <w:t xml:space="preserve">you </w:t>
      </w:r>
      <w:r>
        <w:rPr>
          <w:rFonts w:ascii="Times New Roman" w:hAnsi="Times New Roman"/>
        </w:rPr>
        <w:t>to achieve this?</w:t>
      </w:r>
    </w:p>
    <w:p w14:paraId="5E6F4A3A" w14:textId="77777777" w:rsidR="00457C89" w:rsidRDefault="00457C89" w:rsidP="00457C89">
      <w:pPr>
        <w:pStyle w:val="ListParagraph"/>
        <w:numPr>
          <w:ilvl w:val="1"/>
          <w:numId w:val="11"/>
        </w:numPr>
        <w:rPr>
          <w:rFonts w:ascii="Times New Roman" w:hAnsi="Times New Roman"/>
        </w:rPr>
      </w:pPr>
      <w:r>
        <w:rPr>
          <w:rFonts w:ascii="Times New Roman" w:hAnsi="Times New Roman"/>
        </w:rPr>
        <w:t>What could or should we do differently to make this more effective?</w:t>
      </w:r>
    </w:p>
    <w:p w14:paraId="6E7F7287" w14:textId="77777777" w:rsidR="00457C89" w:rsidRDefault="00457C89" w:rsidP="00457C89">
      <w:pPr>
        <w:rPr>
          <w:rFonts w:ascii="Times New Roman" w:hAnsi="Times New Roman"/>
        </w:rPr>
      </w:pPr>
    </w:p>
    <w:p w14:paraId="2A598E9E" w14:textId="77777777" w:rsidR="00457C89" w:rsidRDefault="00457C89" w:rsidP="00457C89">
      <w:pPr>
        <w:rPr>
          <w:rFonts w:ascii="Times New Roman" w:hAnsi="Times New Roman"/>
        </w:rPr>
      </w:pPr>
      <w:r>
        <w:rPr>
          <w:rFonts w:ascii="Times New Roman" w:hAnsi="Times New Roman"/>
        </w:rPr>
        <w:t xml:space="preserve">Thank you for sharing. I now want to speak with you a little more about patient engagement. </w:t>
      </w:r>
    </w:p>
    <w:p w14:paraId="48C11AB1" w14:textId="77777777" w:rsidR="00457C89" w:rsidRDefault="00457C89" w:rsidP="00457C89">
      <w:pPr>
        <w:rPr>
          <w:rFonts w:ascii="Times New Roman" w:hAnsi="Times New Roman"/>
        </w:rPr>
      </w:pPr>
    </w:p>
    <w:p w14:paraId="3329C33B" w14:textId="77777777" w:rsidR="00457C89" w:rsidRDefault="00457C89" w:rsidP="00457C89">
      <w:pPr>
        <w:rPr>
          <w:rFonts w:ascii="Times New Roman" w:hAnsi="Times New Roman"/>
          <w:b/>
        </w:rPr>
      </w:pPr>
      <w:r>
        <w:rPr>
          <w:rFonts w:ascii="Times New Roman" w:hAnsi="Times New Roman"/>
          <w:b/>
        </w:rPr>
        <w:t>PATIENT ENGAGEMENT</w:t>
      </w:r>
    </w:p>
    <w:p w14:paraId="64337A7C" w14:textId="77777777" w:rsidR="00457C89" w:rsidRDefault="00457C89" w:rsidP="00457C89">
      <w:pPr>
        <w:rPr>
          <w:rFonts w:ascii="Times New Roman" w:hAnsi="Times New Roman"/>
        </w:rPr>
      </w:pPr>
    </w:p>
    <w:p w14:paraId="25EECEE6" w14:textId="77777777" w:rsidR="00457C89" w:rsidRDefault="00457C89" w:rsidP="00457C89">
      <w:pPr>
        <w:pStyle w:val="ListParagraph"/>
        <w:numPr>
          <w:ilvl w:val="0"/>
          <w:numId w:val="11"/>
        </w:numPr>
        <w:rPr>
          <w:rFonts w:ascii="Times New Roman" w:hAnsi="Times New Roman"/>
        </w:rPr>
      </w:pPr>
      <w:r>
        <w:rPr>
          <w:rFonts w:ascii="Times New Roman" w:hAnsi="Times New Roman"/>
        </w:rPr>
        <w:t xml:space="preserve">From your experience, how did the </w:t>
      </w:r>
      <w:r w:rsidR="00412B44">
        <w:rPr>
          <w:rFonts w:ascii="Times New Roman" w:hAnsi="Times New Roman"/>
        </w:rPr>
        <w:t>Guide materials</w:t>
      </w:r>
      <w:r>
        <w:rPr>
          <w:rFonts w:ascii="Times New Roman" w:hAnsi="Times New Roman"/>
        </w:rPr>
        <w:t xml:space="preserve"> support engagement from the patient and or their family?</w:t>
      </w:r>
    </w:p>
    <w:p w14:paraId="55841DF4" w14:textId="77777777" w:rsidR="00457C89" w:rsidRDefault="00412B44" w:rsidP="00457C89">
      <w:pPr>
        <w:pStyle w:val="ListParagraph"/>
        <w:numPr>
          <w:ilvl w:val="1"/>
          <w:numId w:val="11"/>
        </w:numPr>
        <w:rPr>
          <w:rFonts w:ascii="Times New Roman" w:hAnsi="Times New Roman"/>
        </w:rPr>
      </w:pPr>
      <w:r>
        <w:rPr>
          <w:rFonts w:ascii="Times New Roman" w:hAnsi="Times New Roman"/>
        </w:rPr>
        <w:t xml:space="preserve">Can you describe any barriers to engagement that you observed? </w:t>
      </w:r>
    </w:p>
    <w:p w14:paraId="487DEFA8" w14:textId="77777777" w:rsidR="00412B44" w:rsidRDefault="00457C89" w:rsidP="00457C89">
      <w:pPr>
        <w:pStyle w:val="ListParagraph"/>
        <w:numPr>
          <w:ilvl w:val="1"/>
          <w:numId w:val="11"/>
        </w:numPr>
        <w:rPr>
          <w:rFonts w:ascii="Times New Roman" w:hAnsi="Times New Roman"/>
        </w:rPr>
      </w:pPr>
      <w:r>
        <w:rPr>
          <w:rFonts w:ascii="Times New Roman" w:hAnsi="Times New Roman"/>
        </w:rPr>
        <w:t xml:space="preserve">How would you describe the level of engagement you had with patients and families after you implemented the </w:t>
      </w:r>
      <w:r w:rsidR="00412B44">
        <w:rPr>
          <w:rFonts w:ascii="Times New Roman" w:hAnsi="Times New Roman"/>
        </w:rPr>
        <w:t>Guide</w:t>
      </w:r>
      <w:r>
        <w:rPr>
          <w:rFonts w:ascii="Times New Roman" w:hAnsi="Times New Roman"/>
        </w:rPr>
        <w:t>?</w:t>
      </w:r>
      <w:r w:rsidR="00412B44">
        <w:rPr>
          <w:rFonts w:ascii="Times New Roman" w:hAnsi="Times New Roman"/>
        </w:rPr>
        <w:t xml:space="preserve"> </w:t>
      </w:r>
    </w:p>
    <w:p w14:paraId="225FEDF4" w14:textId="77777777" w:rsidR="00457C89" w:rsidRDefault="00412B44" w:rsidP="00457C89">
      <w:pPr>
        <w:pStyle w:val="ListParagraph"/>
        <w:numPr>
          <w:ilvl w:val="1"/>
          <w:numId w:val="11"/>
        </w:numPr>
        <w:rPr>
          <w:rFonts w:ascii="Times New Roman" w:hAnsi="Times New Roman"/>
        </w:rPr>
      </w:pPr>
      <w:r>
        <w:rPr>
          <w:rFonts w:ascii="Times New Roman" w:hAnsi="Times New Roman"/>
        </w:rPr>
        <w:t>Did engagement differ between the two interventions? If so, how?</w:t>
      </w:r>
    </w:p>
    <w:p w14:paraId="55386F06" w14:textId="77777777" w:rsidR="00457C89" w:rsidRPr="00737FE6" w:rsidRDefault="00457C89" w:rsidP="00457C89">
      <w:pPr>
        <w:rPr>
          <w:rFonts w:ascii="Times New Roman" w:hAnsi="Times New Roman"/>
        </w:rPr>
      </w:pPr>
    </w:p>
    <w:p w14:paraId="71081AA9" w14:textId="77777777" w:rsidR="00457C89" w:rsidRDefault="00457C89" w:rsidP="00457C89">
      <w:pPr>
        <w:pStyle w:val="ListParagraph"/>
        <w:numPr>
          <w:ilvl w:val="0"/>
          <w:numId w:val="11"/>
        </w:numPr>
        <w:rPr>
          <w:rFonts w:ascii="Times New Roman" w:hAnsi="Times New Roman"/>
        </w:rPr>
      </w:pPr>
      <w:r>
        <w:rPr>
          <w:rFonts w:ascii="Times New Roman" w:hAnsi="Times New Roman"/>
        </w:rPr>
        <w:t xml:space="preserve">What </w:t>
      </w:r>
      <w:r w:rsidR="00CD1114">
        <w:rPr>
          <w:rFonts w:ascii="Times New Roman" w:hAnsi="Times New Roman"/>
        </w:rPr>
        <w:t xml:space="preserve">do </w:t>
      </w:r>
      <w:r>
        <w:rPr>
          <w:rFonts w:ascii="Times New Roman" w:hAnsi="Times New Roman"/>
        </w:rPr>
        <w:t xml:space="preserve">you think is needed to get patients more engaged with their health care? </w:t>
      </w:r>
    </w:p>
    <w:p w14:paraId="5EF3AB4C" w14:textId="77777777" w:rsidR="00457C89" w:rsidRDefault="00457C89" w:rsidP="00457C89">
      <w:pPr>
        <w:rPr>
          <w:rFonts w:ascii="Times New Roman" w:hAnsi="Times New Roman"/>
        </w:rPr>
      </w:pPr>
    </w:p>
    <w:p w14:paraId="44FF5DA6" w14:textId="77777777" w:rsidR="00457C89" w:rsidRDefault="00457C89" w:rsidP="00457C89">
      <w:pPr>
        <w:rPr>
          <w:rFonts w:ascii="Times New Roman" w:hAnsi="Times New Roman"/>
        </w:rPr>
      </w:pPr>
    </w:p>
    <w:p w14:paraId="13B87762" w14:textId="77777777" w:rsidR="00457C89" w:rsidRDefault="00457C89" w:rsidP="00457C89">
      <w:pPr>
        <w:rPr>
          <w:rFonts w:ascii="Times New Roman" w:hAnsi="Times New Roman"/>
          <w:b/>
        </w:rPr>
      </w:pPr>
      <w:r>
        <w:rPr>
          <w:rFonts w:ascii="Times New Roman" w:hAnsi="Times New Roman"/>
          <w:b/>
        </w:rPr>
        <w:t>FEEDBACK ON MATERIALS</w:t>
      </w:r>
    </w:p>
    <w:p w14:paraId="26C8A86B" w14:textId="77777777" w:rsidR="00457C89" w:rsidRDefault="00457C89" w:rsidP="00457C89">
      <w:pPr>
        <w:rPr>
          <w:rFonts w:ascii="Times New Roman" w:hAnsi="Times New Roman"/>
        </w:rPr>
      </w:pPr>
    </w:p>
    <w:p w14:paraId="7AF1E516" w14:textId="77777777" w:rsidR="00457C89" w:rsidRDefault="00457C89" w:rsidP="00457C89">
      <w:pPr>
        <w:rPr>
          <w:rFonts w:ascii="Times New Roman" w:hAnsi="Times New Roman"/>
        </w:rPr>
      </w:pPr>
      <w:r>
        <w:rPr>
          <w:rFonts w:ascii="Times New Roman" w:hAnsi="Times New Roman"/>
        </w:rPr>
        <w:t>Now I would like you to consider the materials that you have in front of you for this next series of questions.</w:t>
      </w:r>
    </w:p>
    <w:p w14:paraId="2CEE837D" w14:textId="77777777" w:rsidR="00457C89" w:rsidRDefault="00457C89" w:rsidP="00457C89">
      <w:pPr>
        <w:rPr>
          <w:rFonts w:ascii="Times New Roman" w:hAnsi="Times New Roman"/>
        </w:rPr>
      </w:pPr>
    </w:p>
    <w:p w14:paraId="55372E0C" w14:textId="77777777" w:rsidR="00457C89" w:rsidRDefault="00457C89" w:rsidP="00457C89">
      <w:pPr>
        <w:pStyle w:val="ListParagraph"/>
        <w:numPr>
          <w:ilvl w:val="0"/>
          <w:numId w:val="11"/>
        </w:numPr>
        <w:rPr>
          <w:rFonts w:ascii="Times New Roman" w:hAnsi="Times New Roman"/>
        </w:rPr>
      </w:pPr>
      <w:r>
        <w:rPr>
          <w:rFonts w:ascii="Times New Roman" w:hAnsi="Times New Roman"/>
        </w:rPr>
        <w:t xml:space="preserve">Can you describe for me how you would use/used the </w:t>
      </w:r>
      <w:r w:rsidR="00610F84">
        <w:rPr>
          <w:rFonts w:ascii="Times New Roman" w:hAnsi="Times New Roman"/>
        </w:rPr>
        <w:t>Guide materials?</w:t>
      </w:r>
    </w:p>
    <w:p w14:paraId="40EE61D1" w14:textId="77777777" w:rsidR="00457C89" w:rsidRDefault="00457C89" w:rsidP="00457C89">
      <w:pPr>
        <w:pStyle w:val="ListParagraph"/>
        <w:numPr>
          <w:ilvl w:val="1"/>
          <w:numId w:val="11"/>
        </w:numPr>
        <w:rPr>
          <w:rFonts w:ascii="Times New Roman" w:hAnsi="Times New Roman"/>
        </w:rPr>
      </w:pPr>
      <w:r>
        <w:rPr>
          <w:rFonts w:ascii="Times New Roman" w:hAnsi="Times New Roman"/>
        </w:rPr>
        <w:t xml:space="preserve">Did you find it helpful? </w:t>
      </w:r>
    </w:p>
    <w:p w14:paraId="142B7881" w14:textId="77777777" w:rsidR="00457C89" w:rsidRDefault="00457C89" w:rsidP="00457C89">
      <w:pPr>
        <w:pStyle w:val="ListParagraph"/>
        <w:numPr>
          <w:ilvl w:val="1"/>
          <w:numId w:val="11"/>
        </w:numPr>
        <w:rPr>
          <w:rFonts w:ascii="Times New Roman" w:hAnsi="Times New Roman"/>
        </w:rPr>
      </w:pPr>
      <w:r>
        <w:rPr>
          <w:rFonts w:ascii="Times New Roman" w:hAnsi="Times New Roman"/>
        </w:rPr>
        <w:t>Was the process difficult to follow?</w:t>
      </w:r>
    </w:p>
    <w:p w14:paraId="62BA9DB7" w14:textId="77777777" w:rsidR="00457C89" w:rsidRDefault="00457C89" w:rsidP="00457C89">
      <w:pPr>
        <w:pStyle w:val="ListParagraph"/>
        <w:numPr>
          <w:ilvl w:val="1"/>
          <w:numId w:val="11"/>
        </w:numPr>
        <w:rPr>
          <w:rFonts w:ascii="Times New Roman" w:hAnsi="Times New Roman"/>
        </w:rPr>
      </w:pPr>
      <w:r>
        <w:rPr>
          <w:rFonts w:ascii="Times New Roman" w:hAnsi="Times New Roman"/>
        </w:rPr>
        <w:t xml:space="preserve">Was the training and education about how to use the </w:t>
      </w:r>
      <w:r w:rsidR="00610F84">
        <w:rPr>
          <w:rFonts w:ascii="Times New Roman" w:hAnsi="Times New Roman"/>
        </w:rPr>
        <w:t>Guide materials</w:t>
      </w:r>
      <w:r>
        <w:rPr>
          <w:rFonts w:ascii="Times New Roman" w:hAnsi="Times New Roman"/>
        </w:rPr>
        <w:t xml:space="preserve"> appropriate? Would you suggest any changes to that?</w:t>
      </w:r>
    </w:p>
    <w:p w14:paraId="2C415FCE" w14:textId="77777777" w:rsidR="00457C89" w:rsidRDefault="00457C89" w:rsidP="00457C89">
      <w:pPr>
        <w:pStyle w:val="ListParagraph"/>
        <w:numPr>
          <w:ilvl w:val="1"/>
          <w:numId w:val="11"/>
        </w:numPr>
        <w:rPr>
          <w:rFonts w:ascii="Times New Roman" w:hAnsi="Times New Roman"/>
        </w:rPr>
      </w:pPr>
      <w:r>
        <w:rPr>
          <w:rFonts w:ascii="Times New Roman" w:hAnsi="Times New Roman"/>
        </w:rPr>
        <w:t xml:space="preserve">Did you feel like you needed more information about why you should use it?  </w:t>
      </w:r>
    </w:p>
    <w:p w14:paraId="63053202" w14:textId="77777777" w:rsidR="00457C89" w:rsidRDefault="00457C89" w:rsidP="00457C89">
      <w:pPr>
        <w:pStyle w:val="ListParagraph"/>
        <w:ind w:left="1080"/>
        <w:rPr>
          <w:rFonts w:ascii="Times New Roman" w:hAnsi="Times New Roman"/>
        </w:rPr>
      </w:pPr>
    </w:p>
    <w:p w14:paraId="595C5E34" w14:textId="77777777" w:rsidR="00457C89" w:rsidRDefault="00457C89" w:rsidP="00457C89">
      <w:pPr>
        <w:pStyle w:val="ListParagraph"/>
        <w:numPr>
          <w:ilvl w:val="0"/>
          <w:numId w:val="11"/>
        </w:numPr>
        <w:rPr>
          <w:rFonts w:ascii="Times New Roman" w:hAnsi="Times New Roman"/>
        </w:rPr>
      </w:pPr>
      <w:r>
        <w:rPr>
          <w:rFonts w:ascii="Times New Roman" w:hAnsi="Times New Roman"/>
        </w:rPr>
        <w:t xml:space="preserve">What about the format of the </w:t>
      </w:r>
      <w:r w:rsidR="00412B44">
        <w:rPr>
          <w:rFonts w:ascii="Times New Roman" w:hAnsi="Times New Roman"/>
        </w:rPr>
        <w:t>materials</w:t>
      </w:r>
      <w:r>
        <w:rPr>
          <w:rFonts w:ascii="Times New Roman" w:hAnsi="Times New Roman"/>
        </w:rPr>
        <w:t xml:space="preserve">? Is there a better way for us to think about presenting the materials? </w:t>
      </w:r>
    </w:p>
    <w:p w14:paraId="4796C4CF" w14:textId="77777777" w:rsidR="00457C89" w:rsidRDefault="00457C89" w:rsidP="00457C89">
      <w:pPr>
        <w:pStyle w:val="ListParagraph"/>
        <w:numPr>
          <w:ilvl w:val="1"/>
          <w:numId w:val="11"/>
        </w:numPr>
        <w:rPr>
          <w:rFonts w:ascii="Times New Roman" w:hAnsi="Times New Roman"/>
        </w:rPr>
      </w:pPr>
      <w:r w:rsidRPr="002B76D4">
        <w:rPr>
          <w:rFonts w:ascii="Times New Roman" w:hAnsi="Times New Roman"/>
        </w:rPr>
        <w:lastRenderedPageBreak/>
        <w:t xml:space="preserve">What about an electronic version? If you had this on your phone or another electronic mobile device would that help? </w:t>
      </w:r>
    </w:p>
    <w:p w14:paraId="7E0923D2" w14:textId="77777777" w:rsidR="00457C89" w:rsidRPr="002B76D4" w:rsidRDefault="00457C89" w:rsidP="00457C89">
      <w:pPr>
        <w:rPr>
          <w:rFonts w:ascii="Times New Roman" w:hAnsi="Times New Roman"/>
        </w:rPr>
      </w:pPr>
    </w:p>
    <w:p w14:paraId="3FB01B56" w14:textId="77777777" w:rsidR="00457C89" w:rsidRDefault="00457C89" w:rsidP="00457C89">
      <w:pPr>
        <w:rPr>
          <w:rFonts w:ascii="Times New Roman" w:hAnsi="Times New Roman"/>
        </w:rPr>
      </w:pPr>
      <w:r>
        <w:rPr>
          <w:rFonts w:ascii="Times New Roman" w:hAnsi="Times New Roman"/>
        </w:rPr>
        <w:t xml:space="preserve">Is there anything else you would like to share about your experiences with the materials? If not, </w:t>
      </w:r>
      <w:r w:rsidR="00CD1114">
        <w:rPr>
          <w:rFonts w:ascii="Times New Roman" w:hAnsi="Times New Roman"/>
        </w:rPr>
        <w:t>let’s</w:t>
      </w:r>
      <w:r>
        <w:rPr>
          <w:rFonts w:ascii="Times New Roman" w:hAnsi="Times New Roman"/>
        </w:rPr>
        <w:t xml:space="preserve"> move on to learning more about your experiences with the </w:t>
      </w:r>
      <w:r w:rsidR="00CD1114">
        <w:rPr>
          <w:rFonts w:ascii="Times New Roman" w:hAnsi="Times New Roman"/>
        </w:rPr>
        <w:t>Guide [or INTERVENTION]</w:t>
      </w:r>
      <w:r>
        <w:rPr>
          <w:rFonts w:ascii="Times New Roman" w:hAnsi="Times New Roman"/>
        </w:rPr>
        <w:t>.</w:t>
      </w:r>
    </w:p>
    <w:p w14:paraId="62158962" w14:textId="77777777" w:rsidR="00457C89" w:rsidRDefault="00457C89" w:rsidP="00457C89">
      <w:pPr>
        <w:rPr>
          <w:rFonts w:ascii="Times New Roman" w:hAnsi="Times New Roman"/>
        </w:rPr>
      </w:pPr>
    </w:p>
    <w:p w14:paraId="6F4457F4" w14:textId="77777777" w:rsidR="00457C89" w:rsidRDefault="00457C89" w:rsidP="00457C89">
      <w:pPr>
        <w:rPr>
          <w:rFonts w:ascii="Times New Roman" w:hAnsi="Times New Roman"/>
        </w:rPr>
      </w:pPr>
    </w:p>
    <w:p w14:paraId="2BEF264D" w14:textId="77777777" w:rsidR="00457C89" w:rsidRDefault="00457C89" w:rsidP="00457C89">
      <w:pPr>
        <w:rPr>
          <w:rFonts w:ascii="Times New Roman" w:hAnsi="Times New Roman"/>
          <w:b/>
        </w:rPr>
      </w:pPr>
      <w:r>
        <w:rPr>
          <w:rFonts w:ascii="Times New Roman" w:hAnsi="Times New Roman"/>
          <w:b/>
        </w:rPr>
        <w:t>FEEDBACK ON EXPERIENCE WITH INTERVENTION</w:t>
      </w:r>
    </w:p>
    <w:p w14:paraId="109D18CA" w14:textId="77777777" w:rsidR="00457C89" w:rsidRDefault="00457C89" w:rsidP="00457C89">
      <w:pPr>
        <w:rPr>
          <w:rFonts w:ascii="Times New Roman" w:hAnsi="Times New Roman"/>
        </w:rPr>
      </w:pPr>
    </w:p>
    <w:p w14:paraId="75CCB56D" w14:textId="77777777" w:rsidR="00457C89" w:rsidRDefault="00457C89" w:rsidP="00457C89">
      <w:pPr>
        <w:pStyle w:val="ListParagraph"/>
        <w:numPr>
          <w:ilvl w:val="0"/>
          <w:numId w:val="11"/>
        </w:numPr>
        <w:rPr>
          <w:rFonts w:ascii="Times New Roman" w:hAnsi="Times New Roman"/>
        </w:rPr>
      </w:pPr>
      <w:r>
        <w:rPr>
          <w:rFonts w:ascii="Times New Roman" w:hAnsi="Times New Roman"/>
        </w:rPr>
        <w:t xml:space="preserve">When you were first given the </w:t>
      </w:r>
      <w:r w:rsidR="00CD1114">
        <w:rPr>
          <w:rFonts w:ascii="Times New Roman" w:hAnsi="Times New Roman"/>
        </w:rPr>
        <w:t>Guide</w:t>
      </w:r>
      <w:r>
        <w:rPr>
          <w:rFonts w:ascii="Times New Roman" w:hAnsi="Times New Roman"/>
        </w:rPr>
        <w:t xml:space="preserve"> what did you think? </w:t>
      </w:r>
    </w:p>
    <w:p w14:paraId="495911B4" w14:textId="77777777" w:rsidR="00457C89" w:rsidRDefault="00457C89" w:rsidP="00457C89">
      <w:pPr>
        <w:pStyle w:val="ListParagraph"/>
        <w:numPr>
          <w:ilvl w:val="1"/>
          <w:numId w:val="11"/>
        </w:numPr>
        <w:rPr>
          <w:rFonts w:ascii="Times New Roman" w:hAnsi="Times New Roman"/>
        </w:rPr>
      </w:pPr>
      <w:r>
        <w:rPr>
          <w:rFonts w:ascii="Times New Roman" w:hAnsi="Times New Roman"/>
        </w:rPr>
        <w:t xml:space="preserve">How did you feel about using it? </w:t>
      </w:r>
    </w:p>
    <w:p w14:paraId="79091103" w14:textId="77777777" w:rsidR="00457C89" w:rsidRDefault="00457C89" w:rsidP="00457C89">
      <w:pPr>
        <w:pStyle w:val="ListParagraph"/>
        <w:numPr>
          <w:ilvl w:val="1"/>
          <w:numId w:val="11"/>
        </w:numPr>
        <w:rPr>
          <w:rFonts w:ascii="Times New Roman" w:hAnsi="Times New Roman"/>
        </w:rPr>
      </w:pPr>
      <w:r>
        <w:rPr>
          <w:rFonts w:ascii="Times New Roman" w:hAnsi="Times New Roman"/>
        </w:rPr>
        <w:t xml:space="preserve">How did you end up using the </w:t>
      </w:r>
      <w:r w:rsidR="00CD1114">
        <w:rPr>
          <w:rFonts w:ascii="Times New Roman" w:hAnsi="Times New Roman"/>
        </w:rPr>
        <w:t>Guide</w:t>
      </w:r>
      <w:r>
        <w:rPr>
          <w:rFonts w:ascii="Times New Roman" w:hAnsi="Times New Roman"/>
        </w:rPr>
        <w:t>, or did you end up not using it after all?</w:t>
      </w:r>
    </w:p>
    <w:p w14:paraId="6BDE8C22" w14:textId="77777777" w:rsidR="00457C89" w:rsidRDefault="00457C89" w:rsidP="00457C89">
      <w:pPr>
        <w:rPr>
          <w:rFonts w:ascii="Times New Roman" w:hAnsi="Times New Roman"/>
        </w:rPr>
      </w:pPr>
    </w:p>
    <w:p w14:paraId="53B2F1DB" w14:textId="77777777" w:rsidR="00457C89" w:rsidRDefault="00457C89" w:rsidP="00457C89">
      <w:pPr>
        <w:pStyle w:val="ListParagraph"/>
        <w:numPr>
          <w:ilvl w:val="0"/>
          <w:numId w:val="11"/>
        </w:numPr>
        <w:rPr>
          <w:rFonts w:ascii="Times New Roman" w:hAnsi="Times New Roman"/>
        </w:rPr>
      </w:pPr>
      <w:r>
        <w:rPr>
          <w:rFonts w:ascii="Times New Roman" w:hAnsi="Times New Roman"/>
        </w:rPr>
        <w:t xml:space="preserve">How easy or challenging did you find </w:t>
      </w:r>
      <w:r w:rsidR="00CD1114">
        <w:rPr>
          <w:rFonts w:ascii="Times New Roman" w:hAnsi="Times New Roman"/>
        </w:rPr>
        <w:t>the Guide implementation</w:t>
      </w:r>
      <w:r>
        <w:rPr>
          <w:rFonts w:ascii="Times New Roman" w:hAnsi="Times New Roman"/>
        </w:rPr>
        <w:t xml:space="preserve"> to be?</w:t>
      </w:r>
    </w:p>
    <w:p w14:paraId="12F541FE" w14:textId="77777777" w:rsidR="00CD1114" w:rsidRDefault="00CD1114" w:rsidP="00CD1114">
      <w:pPr>
        <w:pStyle w:val="ListParagraph"/>
        <w:numPr>
          <w:ilvl w:val="1"/>
          <w:numId w:val="11"/>
        </w:numPr>
        <w:rPr>
          <w:rFonts w:ascii="Times New Roman" w:hAnsi="Times New Roman"/>
        </w:rPr>
      </w:pPr>
      <w:r>
        <w:rPr>
          <w:rFonts w:ascii="Times New Roman" w:hAnsi="Times New Roman"/>
        </w:rPr>
        <w:t>Were any interventions easier or harder to implement? If yes, can you describe which ones and what made them more challenging?</w:t>
      </w:r>
    </w:p>
    <w:p w14:paraId="65F1622C" w14:textId="77777777" w:rsidR="00CD1114" w:rsidRDefault="00CD1114" w:rsidP="00CD1114">
      <w:pPr>
        <w:pStyle w:val="ListParagraph"/>
        <w:numPr>
          <w:ilvl w:val="1"/>
          <w:numId w:val="11"/>
        </w:numPr>
        <w:rPr>
          <w:rFonts w:ascii="Times New Roman" w:hAnsi="Times New Roman"/>
        </w:rPr>
      </w:pPr>
      <w:r>
        <w:rPr>
          <w:rFonts w:ascii="Times New Roman" w:hAnsi="Times New Roman"/>
        </w:rPr>
        <w:t>Is there anything that you feel could be done to make them more effective? Can you elaborate on that for me?</w:t>
      </w:r>
    </w:p>
    <w:p w14:paraId="785014F6" w14:textId="77777777" w:rsidR="00457C89" w:rsidRDefault="00457C89" w:rsidP="00457C89">
      <w:pPr>
        <w:rPr>
          <w:rFonts w:ascii="Times New Roman" w:hAnsi="Times New Roman"/>
        </w:rPr>
      </w:pPr>
    </w:p>
    <w:p w14:paraId="33411F8C" w14:textId="77777777" w:rsidR="00457C89" w:rsidRDefault="00457C89" w:rsidP="00457C89">
      <w:pPr>
        <w:pStyle w:val="ListParagraph"/>
        <w:numPr>
          <w:ilvl w:val="0"/>
          <w:numId w:val="11"/>
        </w:numPr>
        <w:rPr>
          <w:rFonts w:ascii="Times New Roman" w:hAnsi="Times New Roman"/>
        </w:rPr>
      </w:pPr>
      <w:r>
        <w:rPr>
          <w:rFonts w:ascii="Times New Roman" w:hAnsi="Times New Roman"/>
        </w:rPr>
        <w:t xml:space="preserve"> What was the best thing about the </w:t>
      </w:r>
      <w:r w:rsidR="00CD1114">
        <w:rPr>
          <w:rFonts w:ascii="Times New Roman" w:hAnsi="Times New Roman"/>
        </w:rPr>
        <w:t>Guide from your perspective?</w:t>
      </w:r>
    </w:p>
    <w:p w14:paraId="64641333" w14:textId="77777777" w:rsidR="00457C89" w:rsidRDefault="00457C89" w:rsidP="00457C89">
      <w:pPr>
        <w:rPr>
          <w:rFonts w:ascii="Times New Roman" w:hAnsi="Times New Roman"/>
        </w:rPr>
      </w:pPr>
    </w:p>
    <w:p w14:paraId="6E418775" w14:textId="77777777" w:rsidR="00457C89" w:rsidRDefault="00457C89" w:rsidP="00457C89">
      <w:pPr>
        <w:pStyle w:val="ListParagraph"/>
        <w:numPr>
          <w:ilvl w:val="0"/>
          <w:numId w:val="11"/>
        </w:numPr>
        <w:rPr>
          <w:rFonts w:ascii="Times New Roman" w:hAnsi="Times New Roman"/>
        </w:rPr>
      </w:pPr>
      <w:r>
        <w:rPr>
          <w:rFonts w:ascii="Times New Roman" w:hAnsi="Times New Roman"/>
        </w:rPr>
        <w:t xml:space="preserve">What was your least favorite thing about the </w:t>
      </w:r>
      <w:r w:rsidR="00CD1114">
        <w:rPr>
          <w:rFonts w:ascii="Times New Roman" w:hAnsi="Times New Roman"/>
        </w:rPr>
        <w:t>Guide</w:t>
      </w:r>
      <w:r>
        <w:rPr>
          <w:rFonts w:ascii="Times New Roman" w:hAnsi="Times New Roman"/>
        </w:rPr>
        <w:t>?</w:t>
      </w:r>
    </w:p>
    <w:p w14:paraId="62F67DFA" w14:textId="77777777" w:rsidR="00457C89" w:rsidRDefault="00457C89" w:rsidP="00457C89">
      <w:pPr>
        <w:rPr>
          <w:rFonts w:ascii="Times New Roman" w:hAnsi="Times New Roman"/>
        </w:rPr>
      </w:pPr>
    </w:p>
    <w:p w14:paraId="254BBE02" w14:textId="77777777" w:rsidR="00457C89" w:rsidRDefault="00457C89" w:rsidP="00457C89">
      <w:pPr>
        <w:pStyle w:val="ListParagraph"/>
        <w:numPr>
          <w:ilvl w:val="0"/>
          <w:numId w:val="11"/>
        </w:numPr>
        <w:rPr>
          <w:rFonts w:ascii="Times New Roman" w:hAnsi="Times New Roman"/>
        </w:rPr>
      </w:pPr>
      <w:r>
        <w:rPr>
          <w:rFonts w:ascii="Times New Roman" w:hAnsi="Times New Roman"/>
        </w:rPr>
        <w:t xml:space="preserve">What would you have changed about the </w:t>
      </w:r>
      <w:r w:rsidR="00CD1114">
        <w:rPr>
          <w:rFonts w:ascii="Times New Roman" w:hAnsi="Times New Roman"/>
        </w:rPr>
        <w:t xml:space="preserve">Guide to make it more </w:t>
      </w:r>
      <w:proofErr w:type="gramStart"/>
      <w:r w:rsidR="00CD1114">
        <w:rPr>
          <w:rFonts w:ascii="Times New Roman" w:hAnsi="Times New Roman"/>
        </w:rPr>
        <w:t>user</w:t>
      </w:r>
      <w:proofErr w:type="gramEnd"/>
      <w:r w:rsidR="00CD1114">
        <w:rPr>
          <w:rFonts w:ascii="Times New Roman" w:hAnsi="Times New Roman"/>
        </w:rPr>
        <w:t xml:space="preserve"> friendly?</w:t>
      </w:r>
    </w:p>
    <w:p w14:paraId="65C51290" w14:textId="77777777" w:rsidR="00CD1114" w:rsidRPr="00CD1114" w:rsidRDefault="00CD1114" w:rsidP="00CD1114">
      <w:pPr>
        <w:pStyle w:val="ListParagraph"/>
        <w:rPr>
          <w:rFonts w:ascii="Times New Roman" w:hAnsi="Times New Roman"/>
        </w:rPr>
      </w:pPr>
    </w:p>
    <w:p w14:paraId="54661539" w14:textId="77777777" w:rsidR="00CD1114" w:rsidRDefault="00CD1114" w:rsidP="00457C89">
      <w:pPr>
        <w:pStyle w:val="ListParagraph"/>
        <w:numPr>
          <w:ilvl w:val="0"/>
          <w:numId w:val="11"/>
        </w:numPr>
        <w:rPr>
          <w:rFonts w:ascii="Times New Roman" w:hAnsi="Times New Roman"/>
        </w:rPr>
      </w:pPr>
      <w:r>
        <w:rPr>
          <w:rFonts w:ascii="Times New Roman" w:hAnsi="Times New Roman"/>
        </w:rPr>
        <w:t xml:space="preserve">What do you think your patients felt about having these tools available to them? </w:t>
      </w:r>
    </w:p>
    <w:p w14:paraId="6B490FA9" w14:textId="77777777" w:rsidR="00CD1114" w:rsidRPr="00CD1114" w:rsidRDefault="00CD1114" w:rsidP="00CD1114">
      <w:pPr>
        <w:pStyle w:val="ListParagraph"/>
        <w:rPr>
          <w:rFonts w:ascii="Times New Roman" w:hAnsi="Times New Roman"/>
        </w:rPr>
      </w:pPr>
    </w:p>
    <w:p w14:paraId="6CEAAC12" w14:textId="77777777" w:rsidR="00CD1114" w:rsidRDefault="00CD1114" w:rsidP="00CD1114">
      <w:pPr>
        <w:pStyle w:val="ListParagraph"/>
        <w:numPr>
          <w:ilvl w:val="1"/>
          <w:numId w:val="11"/>
        </w:numPr>
        <w:rPr>
          <w:rFonts w:ascii="Times New Roman" w:hAnsi="Times New Roman"/>
        </w:rPr>
      </w:pPr>
      <w:r>
        <w:rPr>
          <w:rFonts w:ascii="Times New Roman" w:hAnsi="Times New Roman"/>
        </w:rPr>
        <w:t>Can you give me an example of a patient experience that was positive?</w:t>
      </w:r>
    </w:p>
    <w:p w14:paraId="01D81B1D" w14:textId="77777777" w:rsidR="00CD1114" w:rsidRDefault="00CD1114" w:rsidP="00CD1114">
      <w:pPr>
        <w:pStyle w:val="ListParagraph"/>
        <w:numPr>
          <w:ilvl w:val="1"/>
          <w:numId w:val="11"/>
        </w:numPr>
        <w:rPr>
          <w:rFonts w:ascii="Times New Roman" w:hAnsi="Times New Roman"/>
        </w:rPr>
      </w:pPr>
      <w:r>
        <w:rPr>
          <w:rFonts w:ascii="Times New Roman" w:hAnsi="Times New Roman"/>
        </w:rPr>
        <w:t>How about a negative one? Is there anything that could have been done to make it a more positive experience for that patient?</w:t>
      </w:r>
    </w:p>
    <w:p w14:paraId="5A94E2A7" w14:textId="77777777" w:rsidR="00CD1114" w:rsidRPr="00CD1114" w:rsidRDefault="00CD1114" w:rsidP="00CD1114">
      <w:pPr>
        <w:pStyle w:val="ListParagraph"/>
        <w:rPr>
          <w:rFonts w:ascii="Times New Roman" w:hAnsi="Times New Roman"/>
        </w:rPr>
      </w:pPr>
    </w:p>
    <w:p w14:paraId="1CC80693" w14:textId="77777777" w:rsidR="00CD1114" w:rsidRDefault="00CD1114" w:rsidP="00457C89">
      <w:pPr>
        <w:pStyle w:val="ListParagraph"/>
        <w:numPr>
          <w:ilvl w:val="0"/>
          <w:numId w:val="11"/>
        </w:numPr>
        <w:rPr>
          <w:rFonts w:ascii="Times New Roman" w:hAnsi="Times New Roman"/>
        </w:rPr>
      </w:pPr>
      <w:r>
        <w:rPr>
          <w:rFonts w:ascii="Times New Roman" w:hAnsi="Times New Roman"/>
        </w:rPr>
        <w:t xml:space="preserve">What about your practice staff? Where they on board with the change? </w:t>
      </w:r>
    </w:p>
    <w:p w14:paraId="40B10115" w14:textId="77777777" w:rsidR="00CD1114" w:rsidRPr="00CD1114" w:rsidRDefault="00CD1114" w:rsidP="00CD1114">
      <w:pPr>
        <w:pStyle w:val="ListParagraph"/>
        <w:rPr>
          <w:rFonts w:ascii="Times New Roman" w:hAnsi="Times New Roman"/>
        </w:rPr>
      </w:pPr>
    </w:p>
    <w:p w14:paraId="618347A3" w14:textId="77777777" w:rsidR="00CD1114" w:rsidRDefault="00CD1114" w:rsidP="00CD1114">
      <w:pPr>
        <w:pStyle w:val="ListParagraph"/>
        <w:numPr>
          <w:ilvl w:val="1"/>
          <w:numId w:val="11"/>
        </w:numPr>
        <w:rPr>
          <w:rFonts w:ascii="Times New Roman" w:hAnsi="Times New Roman"/>
        </w:rPr>
      </w:pPr>
      <w:r>
        <w:rPr>
          <w:rFonts w:ascii="Times New Roman" w:hAnsi="Times New Roman"/>
        </w:rPr>
        <w:t>Did they like the new approach?</w:t>
      </w:r>
    </w:p>
    <w:p w14:paraId="04601D39" w14:textId="77777777" w:rsidR="00CD1114" w:rsidRDefault="00CD1114" w:rsidP="00CD1114">
      <w:pPr>
        <w:pStyle w:val="ListParagraph"/>
        <w:numPr>
          <w:ilvl w:val="1"/>
          <w:numId w:val="11"/>
        </w:numPr>
        <w:rPr>
          <w:rFonts w:ascii="Times New Roman" w:hAnsi="Times New Roman"/>
        </w:rPr>
      </w:pPr>
      <w:r>
        <w:rPr>
          <w:rFonts w:ascii="Times New Roman" w:hAnsi="Times New Roman"/>
        </w:rPr>
        <w:t>Was it difficult to get buy-in from them?</w:t>
      </w:r>
    </w:p>
    <w:p w14:paraId="764DC17C" w14:textId="77777777" w:rsidR="00457C89" w:rsidRDefault="00457C89" w:rsidP="00457C89">
      <w:pPr>
        <w:rPr>
          <w:rFonts w:ascii="Times New Roman" w:hAnsi="Times New Roman"/>
        </w:rPr>
      </w:pPr>
    </w:p>
    <w:p w14:paraId="2004B194" w14:textId="77777777" w:rsidR="00457C89" w:rsidRDefault="00457C89" w:rsidP="00457C89">
      <w:pPr>
        <w:pStyle w:val="ListParagraph"/>
        <w:numPr>
          <w:ilvl w:val="0"/>
          <w:numId w:val="11"/>
        </w:numPr>
        <w:rPr>
          <w:rFonts w:ascii="Times New Roman" w:hAnsi="Times New Roman"/>
        </w:rPr>
      </w:pPr>
      <w:r>
        <w:rPr>
          <w:rFonts w:ascii="Times New Roman" w:hAnsi="Times New Roman"/>
        </w:rPr>
        <w:t>Specifically thinking about patient safety the way we discussed it earlier: how did you think this [INTERVENTION] addressed safety for you? For your patients?</w:t>
      </w:r>
    </w:p>
    <w:p w14:paraId="6F1D343C" w14:textId="77777777" w:rsidR="00457C89" w:rsidRDefault="00457C89" w:rsidP="00457C89">
      <w:pPr>
        <w:rPr>
          <w:rFonts w:ascii="Times New Roman" w:hAnsi="Times New Roman"/>
        </w:rPr>
      </w:pPr>
    </w:p>
    <w:p w14:paraId="4E69C7D9" w14:textId="77777777" w:rsidR="00457C89" w:rsidRDefault="00457C89" w:rsidP="00457C89">
      <w:pPr>
        <w:rPr>
          <w:rFonts w:ascii="Times New Roman" w:hAnsi="Times New Roman"/>
          <w:b/>
        </w:rPr>
      </w:pPr>
      <w:r>
        <w:rPr>
          <w:rFonts w:ascii="Times New Roman" w:hAnsi="Times New Roman"/>
          <w:b/>
        </w:rPr>
        <w:t>CLOSING</w:t>
      </w:r>
    </w:p>
    <w:p w14:paraId="4B24B8F5" w14:textId="77777777" w:rsidR="00457C89" w:rsidRDefault="00457C89" w:rsidP="00457C89">
      <w:pPr>
        <w:rPr>
          <w:rFonts w:ascii="Times New Roman" w:hAnsi="Times New Roman"/>
        </w:rPr>
      </w:pPr>
    </w:p>
    <w:p w14:paraId="5AD862C6" w14:textId="77777777" w:rsidR="00457C89" w:rsidRPr="004D2F7B" w:rsidRDefault="00457C89" w:rsidP="004D2F7B">
      <w:pPr>
        <w:pStyle w:val="ListParagraph"/>
        <w:numPr>
          <w:ilvl w:val="0"/>
          <w:numId w:val="11"/>
        </w:numPr>
        <w:rPr>
          <w:rFonts w:ascii="Times New Roman" w:hAnsi="Times New Roman"/>
        </w:rPr>
      </w:pPr>
      <w:r w:rsidRPr="004D2F7B">
        <w:rPr>
          <w:rFonts w:ascii="Times New Roman" w:hAnsi="Times New Roman"/>
        </w:rPr>
        <w:t xml:space="preserve"> Those were all the questions I had today. Are there any questions that I should have asked that I did not? </w:t>
      </w:r>
    </w:p>
    <w:p w14:paraId="3A52229E" w14:textId="77777777" w:rsidR="00457C89" w:rsidRDefault="00457C89" w:rsidP="00457C89">
      <w:pPr>
        <w:rPr>
          <w:rFonts w:ascii="Times New Roman" w:hAnsi="Times New Roman"/>
        </w:rPr>
      </w:pPr>
    </w:p>
    <w:p w14:paraId="7C06D552" w14:textId="77777777" w:rsidR="00457C89" w:rsidRPr="004D2F7B" w:rsidRDefault="00457C89" w:rsidP="004D2F7B">
      <w:pPr>
        <w:pStyle w:val="ListParagraph"/>
        <w:numPr>
          <w:ilvl w:val="0"/>
          <w:numId w:val="11"/>
        </w:numPr>
        <w:rPr>
          <w:rFonts w:ascii="Times New Roman" w:hAnsi="Times New Roman"/>
        </w:rPr>
      </w:pPr>
      <w:r w:rsidRPr="004D2F7B">
        <w:rPr>
          <w:rFonts w:ascii="Times New Roman" w:hAnsi="Times New Roman"/>
        </w:rPr>
        <w:t xml:space="preserve">Is there anything else you would like to add on any of the topics we discussed today? </w:t>
      </w:r>
    </w:p>
    <w:p w14:paraId="2D32A765" w14:textId="77777777" w:rsidR="00457C89" w:rsidRDefault="00457C89" w:rsidP="00457C89">
      <w:pPr>
        <w:rPr>
          <w:rFonts w:ascii="Times New Roman" w:hAnsi="Times New Roman"/>
        </w:rPr>
      </w:pPr>
    </w:p>
    <w:p w14:paraId="0B4CAA3B" w14:textId="77777777" w:rsidR="00457C89" w:rsidRDefault="00457C89" w:rsidP="00457C89">
      <w:pPr>
        <w:rPr>
          <w:rFonts w:ascii="Times New Roman" w:hAnsi="Times New Roman"/>
        </w:rPr>
      </w:pPr>
      <w:r>
        <w:rPr>
          <w:rFonts w:ascii="Times New Roman" w:hAnsi="Times New Roman"/>
        </w:rPr>
        <w:lastRenderedPageBreak/>
        <w:t>Thank you for your time and participation in this interview. Your comments will be very helpful to this project!</w:t>
      </w:r>
    </w:p>
    <w:p w14:paraId="172B596D" w14:textId="77777777" w:rsidR="00457C89" w:rsidRDefault="00457C89" w:rsidP="00457C89">
      <w:pPr>
        <w:rPr>
          <w:rFonts w:ascii="Times New Roman" w:hAnsi="Times New Roman"/>
        </w:rPr>
      </w:pPr>
    </w:p>
    <w:sectPr w:rsidR="00457C89" w:rsidSect="009246EA">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C8686" w14:textId="77777777" w:rsidR="00F81A11" w:rsidRDefault="00F81A11" w:rsidP="009246EA">
      <w:r>
        <w:separator/>
      </w:r>
    </w:p>
  </w:endnote>
  <w:endnote w:type="continuationSeparator" w:id="0">
    <w:p w14:paraId="423E46A1" w14:textId="77777777" w:rsidR="00F81A11" w:rsidRDefault="00F81A11" w:rsidP="0092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utura Medium">
    <w:altName w:val="Segoe UI"/>
    <w:charset w:val="00"/>
    <w:family w:val="auto"/>
    <w:pitch w:val="variable"/>
    <w:sig w:usb0="80000067" w:usb1="00000000" w:usb2="00000000" w:usb3="00000000" w:csb0="000001FB"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6F642" w14:textId="6488D81D" w:rsidR="008913ED" w:rsidRPr="009246EA" w:rsidRDefault="006801C7">
    <w:pPr>
      <w:pStyle w:val="Footer"/>
      <w:jc w:val="right"/>
      <w:rPr>
        <w:rFonts w:ascii="Times New Roman" w:hAnsi="Times New Roman"/>
      </w:rPr>
    </w:pPr>
    <w:r w:rsidRPr="009246EA">
      <w:rPr>
        <w:rFonts w:ascii="Times New Roman" w:hAnsi="Times New Roman"/>
      </w:rPr>
      <w:fldChar w:fldCharType="begin"/>
    </w:r>
    <w:r w:rsidR="008913ED" w:rsidRPr="009246EA">
      <w:rPr>
        <w:rFonts w:ascii="Times New Roman" w:hAnsi="Times New Roman"/>
      </w:rPr>
      <w:instrText xml:space="preserve"> PAGE   \* MERGEFORMAT </w:instrText>
    </w:r>
    <w:r w:rsidRPr="009246EA">
      <w:rPr>
        <w:rFonts w:ascii="Times New Roman" w:hAnsi="Times New Roman"/>
      </w:rPr>
      <w:fldChar w:fldCharType="separate"/>
    </w:r>
    <w:r w:rsidR="00993AED">
      <w:rPr>
        <w:rFonts w:ascii="Times New Roman" w:hAnsi="Times New Roman"/>
        <w:noProof/>
      </w:rPr>
      <w:t>1</w:t>
    </w:r>
    <w:r w:rsidRPr="009246EA">
      <w:rPr>
        <w:rFonts w:ascii="Times New Roman" w:hAnsi="Times New Roman"/>
        <w:noProof/>
      </w:rPr>
      <w:fldChar w:fldCharType="end"/>
    </w:r>
  </w:p>
  <w:p w14:paraId="06924807" w14:textId="77777777" w:rsidR="008913ED" w:rsidRDefault="00891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ACF8F" w14:textId="77777777" w:rsidR="00F81A11" w:rsidRDefault="00F81A11" w:rsidP="009246EA">
      <w:r>
        <w:separator/>
      </w:r>
    </w:p>
  </w:footnote>
  <w:footnote w:type="continuationSeparator" w:id="0">
    <w:p w14:paraId="3200D8E8" w14:textId="77777777" w:rsidR="00F81A11" w:rsidRDefault="00F81A11" w:rsidP="009246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47FA"/>
    <w:multiLevelType w:val="hybridMultilevel"/>
    <w:tmpl w:val="290C2E42"/>
    <w:lvl w:ilvl="0" w:tplc="3F12F7D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2D65B96"/>
    <w:multiLevelType w:val="hybridMultilevel"/>
    <w:tmpl w:val="872E7A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0470BB"/>
    <w:multiLevelType w:val="hybridMultilevel"/>
    <w:tmpl w:val="E6F62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044B3C"/>
    <w:multiLevelType w:val="hybridMultilevel"/>
    <w:tmpl w:val="AF6C3EDE"/>
    <w:lvl w:ilvl="0" w:tplc="E904C9C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A10B10"/>
    <w:multiLevelType w:val="hybridMultilevel"/>
    <w:tmpl w:val="177A2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ED1BC9"/>
    <w:multiLevelType w:val="hybridMultilevel"/>
    <w:tmpl w:val="0AACA72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C2674D"/>
    <w:multiLevelType w:val="hybridMultilevel"/>
    <w:tmpl w:val="BF5494A4"/>
    <w:lvl w:ilvl="0" w:tplc="E904C9C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B92B08"/>
    <w:multiLevelType w:val="hybridMultilevel"/>
    <w:tmpl w:val="1B92FC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9D085C"/>
    <w:multiLevelType w:val="hybridMultilevel"/>
    <w:tmpl w:val="D7C897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6C3262"/>
    <w:multiLevelType w:val="hybridMultilevel"/>
    <w:tmpl w:val="ABDA3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2E53CC"/>
    <w:multiLevelType w:val="hybridMultilevel"/>
    <w:tmpl w:val="37B44F00"/>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47E143C4"/>
    <w:multiLevelType w:val="hybridMultilevel"/>
    <w:tmpl w:val="C144EA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7F0797D"/>
    <w:multiLevelType w:val="hybridMultilevel"/>
    <w:tmpl w:val="165C2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9E5A39"/>
    <w:multiLevelType w:val="multilevel"/>
    <w:tmpl w:val="EB967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E415322"/>
    <w:multiLevelType w:val="hybridMultilevel"/>
    <w:tmpl w:val="2FE830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D33E6D"/>
    <w:multiLevelType w:val="hybridMultilevel"/>
    <w:tmpl w:val="9A52A5AA"/>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13E5BBA"/>
    <w:multiLevelType w:val="hybridMultilevel"/>
    <w:tmpl w:val="93F0C878"/>
    <w:lvl w:ilvl="0" w:tplc="8A02EDD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8F487F"/>
    <w:multiLevelType w:val="hybridMultilevel"/>
    <w:tmpl w:val="40E01E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686B18DB"/>
    <w:multiLevelType w:val="hybridMultilevel"/>
    <w:tmpl w:val="6BCC0492"/>
    <w:lvl w:ilvl="0" w:tplc="B016BFC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2C71B73"/>
    <w:multiLevelType w:val="hybridMultilevel"/>
    <w:tmpl w:val="872656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7C6F1377"/>
    <w:multiLevelType w:val="hybridMultilevel"/>
    <w:tmpl w:val="CC8EE5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7E182A86"/>
    <w:multiLevelType w:val="hybridMultilevel"/>
    <w:tmpl w:val="EA320052"/>
    <w:lvl w:ilvl="0" w:tplc="E12C078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nsid w:val="7F385D03"/>
    <w:multiLevelType w:val="hybridMultilevel"/>
    <w:tmpl w:val="EA56A9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5"/>
  </w:num>
  <w:num w:numId="3">
    <w:abstractNumId w:val="12"/>
  </w:num>
  <w:num w:numId="4">
    <w:abstractNumId w:val="2"/>
  </w:num>
  <w:num w:numId="5">
    <w:abstractNumId w:val="19"/>
  </w:num>
  <w:num w:numId="6">
    <w:abstractNumId w:val="20"/>
  </w:num>
  <w:num w:numId="7">
    <w:abstractNumId w:val="1"/>
  </w:num>
  <w:num w:numId="8">
    <w:abstractNumId w:val="13"/>
  </w:num>
  <w:num w:numId="9">
    <w:abstractNumId w:val="24"/>
  </w:num>
  <w:num w:numId="10">
    <w:abstractNumId w:val="26"/>
  </w:num>
  <w:num w:numId="11">
    <w:abstractNumId w:val="10"/>
  </w:num>
  <w:num w:numId="12">
    <w:abstractNumId w:val="17"/>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8"/>
  </w:num>
  <w:num w:numId="16">
    <w:abstractNumId w:val="18"/>
  </w:num>
  <w:num w:numId="17">
    <w:abstractNumId w:val="15"/>
  </w:num>
  <w:num w:numId="18">
    <w:abstractNumId w:val="3"/>
  </w:num>
  <w:num w:numId="19">
    <w:abstractNumId w:val="0"/>
  </w:num>
  <w:num w:numId="20">
    <w:abstractNumId w:val="9"/>
  </w:num>
  <w:num w:numId="21">
    <w:abstractNumId w:val="27"/>
  </w:num>
  <w:num w:numId="22">
    <w:abstractNumId w:val="2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7"/>
  </w:num>
  <w:num w:numId="49">
    <w:abstractNumId w:val="4"/>
  </w:num>
  <w:num w:numId="50">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0" w:nlCheck="1" w:checkStyle="0"/>
  <w:activeWritingStyle w:appName="MSWord" w:lang="en-US" w:vendorID="64" w:dllVersion="131078" w:nlCheck="1" w:checkStyle="1"/>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71F"/>
    <w:rsid w:val="00001024"/>
    <w:rsid w:val="00002D91"/>
    <w:rsid w:val="00005C6B"/>
    <w:rsid w:val="000125A5"/>
    <w:rsid w:val="00014E45"/>
    <w:rsid w:val="000153C0"/>
    <w:rsid w:val="000154DC"/>
    <w:rsid w:val="00017B05"/>
    <w:rsid w:val="00017D21"/>
    <w:rsid w:val="00021878"/>
    <w:rsid w:val="000226D1"/>
    <w:rsid w:val="000233AF"/>
    <w:rsid w:val="000237EB"/>
    <w:rsid w:val="0002606C"/>
    <w:rsid w:val="000273D0"/>
    <w:rsid w:val="000279A0"/>
    <w:rsid w:val="0003034B"/>
    <w:rsid w:val="00033EEA"/>
    <w:rsid w:val="00035A25"/>
    <w:rsid w:val="00036C49"/>
    <w:rsid w:val="00040BCC"/>
    <w:rsid w:val="00046A1E"/>
    <w:rsid w:val="0005201B"/>
    <w:rsid w:val="00062557"/>
    <w:rsid w:val="00064D9A"/>
    <w:rsid w:val="000672E0"/>
    <w:rsid w:val="0006781D"/>
    <w:rsid w:val="00074195"/>
    <w:rsid w:val="00077CA1"/>
    <w:rsid w:val="000827C2"/>
    <w:rsid w:val="00082F0A"/>
    <w:rsid w:val="00083358"/>
    <w:rsid w:val="00083E2F"/>
    <w:rsid w:val="00083FC7"/>
    <w:rsid w:val="00085B6C"/>
    <w:rsid w:val="00086C9C"/>
    <w:rsid w:val="00090A96"/>
    <w:rsid w:val="00091DD7"/>
    <w:rsid w:val="000930EE"/>
    <w:rsid w:val="000944D1"/>
    <w:rsid w:val="000948E8"/>
    <w:rsid w:val="000951C7"/>
    <w:rsid w:val="00095555"/>
    <w:rsid w:val="0009789C"/>
    <w:rsid w:val="000A0079"/>
    <w:rsid w:val="000A158B"/>
    <w:rsid w:val="000A1B94"/>
    <w:rsid w:val="000A3AF9"/>
    <w:rsid w:val="000A3E6D"/>
    <w:rsid w:val="000A42E1"/>
    <w:rsid w:val="000A4CF8"/>
    <w:rsid w:val="000A7F66"/>
    <w:rsid w:val="000B02F5"/>
    <w:rsid w:val="000B3C91"/>
    <w:rsid w:val="000B552B"/>
    <w:rsid w:val="000B76F0"/>
    <w:rsid w:val="000C3AA4"/>
    <w:rsid w:val="000C6951"/>
    <w:rsid w:val="000C6983"/>
    <w:rsid w:val="000C78F9"/>
    <w:rsid w:val="000D205B"/>
    <w:rsid w:val="000E0D6E"/>
    <w:rsid w:val="000E418E"/>
    <w:rsid w:val="000E46A0"/>
    <w:rsid w:val="000E4708"/>
    <w:rsid w:val="000E4C22"/>
    <w:rsid w:val="000E4D18"/>
    <w:rsid w:val="000E69DB"/>
    <w:rsid w:val="000F01D5"/>
    <w:rsid w:val="000F12D0"/>
    <w:rsid w:val="000F1CC8"/>
    <w:rsid w:val="000F5874"/>
    <w:rsid w:val="000F61ED"/>
    <w:rsid w:val="00112D98"/>
    <w:rsid w:val="001163CB"/>
    <w:rsid w:val="00135CE5"/>
    <w:rsid w:val="00136745"/>
    <w:rsid w:val="0015383D"/>
    <w:rsid w:val="001538C6"/>
    <w:rsid w:val="00154A36"/>
    <w:rsid w:val="0015671F"/>
    <w:rsid w:val="00160C75"/>
    <w:rsid w:val="00164268"/>
    <w:rsid w:val="001658DA"/>
    <w:rsid w:val="00167AC3"/>
    <w:rsid w:val="00167D1D"/>
    <w:rsid w:val="0017298F"/>
    <w:rsid w:val="0017665B"/>
    <w:rsid w:val="00180A95"/>
    <w:rsid w:val="00181A51"/>
    <w:rsid w:val="00182FDC"/>
    <w:rsid w:val="0018308C"/>
    <w:rsid w:val="00183E29"/>
    <w:rsid w:val="001851A3"/>
    <w:rsid w:val="0019091C"/>
    <w:rsid w:val="00191E77"/>
    <w:rsid w:val="0019215D"/>
    <w:rsid w:val="00195680"/>
    <w:rsid w:val="001A1C92"/>
    <w:rsid w:val="001A6570"/>
    <w:rsid w:val="001A6A34"/>
    <w:rsid w:val="001A74E5"/>
    <w:rsid w:val="001B1BBA"/>
    <w:rsid w:val="001B1C9A"/>
    <w:rsid w:val="001B2F11"/>
    <w:rsid w:val="001B5B49"/>
    <w:rsid w:val="001B614A"/>
    <w:rsid w:val="001B7301"/>
    <w:rsid w:val="001B7B00"/>
    <w:rsid w:val="001B7CEC"/>
    <w:rsid w:val="001C198C"/>
    <w:rsid w:val="001C2599"/>
    <w:rsid w:val="001C25BD"/>
    <w:rsid w:val="001C4D78"/>
    <w:rsid w:val="001C5D8B"/>
    <w:rsid w:val="001C790A"/>
    <w:rsid w:val="001D1FBC"/>
    <w:rsid w:val="001D2FBF"/>
    <w:rsid w:val="001D4291"/>
    <w:rsid w:val="001D4DB5"/>
    <w:rsid w:val="001D4ED2"/>
    <w:rsid w:val="001E1002"/>
    <w:rsid w:val="001E2C63"/>
    <w:rsid w:val="001E6344"/>
    <w:rsid w:val="001E649F"/>
    <w:rsid w:val="001F26C4"/>
    <w:rsid w:val="001F42B0"/>
    <w:rsid w:val="001F5106"/>
    <w:rsid w:val="001F75F2"/>
    <w:rsid w:val="001F7FC4"/>
    <w:rsid w:val="0020054C"/>
    <w:rsid w:val="00201D60"/>
    <w:rsid w:val="00201DE6"/>
    <w:rsid w:val="0020600F"/>
    <w:rsid w:val="0021326D"/>
    <w:rsid w:val="00216D21"/>
    <w:rsid w:val="0022173B"/>
    <w:rsid w:val="00222C92"/>
    <w:rsid w:val="002269B5"/>
    <w:rsid w:val="002304C8"/>
    <w:rsid w:val="0023161F"/>
    <w:rsid w:val="0023237C"/>
    <w:rsid w:val="0023472D"/>
    <w:rsid w:val="0023584D"/>
    <w:rsid w:val="002409F1"/>
    <w:rsid w:val="0024296A"/>
    <w:rsid w:val="00250F70"/>
    <w:rsid w:val="002515A9"/>
    <w:rsid w:val="002531A8"/>
    <w:rsid w:val="00253D36"/>
    <w:rsid w:val="00253D37"/>
    <w:rsid w:val="00257459"/>
    <w:rsid w:val="002605B6"/>
    <w:rsid w:val="00261D7C"/>
    <w:rsid w:val="002704CA"/>
    <w:rsid w:val="0028450F"/>
    <w:rsid w:val="00284866"/>
    <w:rsid w:val="00284F6B"/>
    <w:rsid w:val="00287A39"/>
    <w:rsid w:val="002911AF"/>
    <w:rsid w:val="002929CA"/>
    <w:rsid w:val="00294A5B"/>
    <w:rsid w:val="00295534"/>
    <w:rsid w:val="002964D9"/>
    <w:rsid w:val="0029790A"/>
    <w:rsid w:val="002A3191"/>
    <w:rsid w:val="002A3450"/>
    <w:rsid w:val="002A77E9"/>
    <w:rsid w:val="002B5D67"/>
    <w:rsid w:val="002B76D4"/>
    <w:rsid w:val="002B76E2"/>
    <w:rsid w:val="002C2664"/>
    <w:rsid w:val="002C2FAC"/>
    <w:rsid w:val="002C3C46"/>
    <w:rsid w:val="002C42AB"/>
    <w:rsid w:val="002D15F1"/>
    <w:rsid w:val="002D1C5D"/>
    <w:rsid w:val="002D43EF"/>
    <w:rsid w:val="002D5BC9"/>
    <w:rsid w:val="002D78BC"/>
    <w:rsid w:val="002E1291"/>
    <w:rsid w:val="002E4DD3"/>
    <w:rsid w:val="002E6293"/>
    <w:rsid w:val="002F0175"/>
    <w:rsid w:val="002F09BE"/>
    <w:rsid w:val="002F0E67"/>
    <w:rsid w:val="002F6543"/>
    <w:rsid w:val="002F6BC4"/>
    <w:rsid w:val="003009E3"/>
    <w:rsid w:val="00301DD8"/>
    <w:rsid w:val="0030224C"/>
    <w:rsid w:val="00302A35"/>
    <w:rsid w:val="003033D1"/>
    <w:rsid w:val="0030469D"/>
    <w:rsid w:val="00305F11"/>
    <w:rsid w:val="00307394"/>
    <w:rsid w:val="00316C96"/>
    <w:rsid w:val="00317AE4"/>
    <w:rsid w:val="00323038"/>
    <w:rsid w:val="00323148"/>
    <w:rsid w:val="00324748"/>
    <w:rsid w:val="00326072"/>
    <w:rsid w:val="00326CE2"/>
    <w:rsid w:val="00327EF2"/>
    <w:rsid w:val="00330586"/>
    <w:rsid w:val="003310CE"/>
    <w:rsid w:val="00331214"/>
    <w:rsid w:val="00331DBA"/>
    <w:rsid w:val="00332A07"/>
    <w:rsid w:val="00335475"/>
    <w:rsid w:val="00337EF0"/>
    <w:rsid w:val="00337F4F"/>
    <w:rsid w:val="0034079A"/>
    <w:rsid w:val="00342BA6"/>
    <w:rsid w:val="00345A96"/>
    <w:rsid w:val="0034644C"/>
    <w:rsid w:val="0034676D"/>
    <w:rsid w:val="003470A1"/>
    <w:rsid w:val="003479F1"/>
    <w:rsid w:val="00350E7D"/>
    <w:rsid w:val="00350EFF"/>
    <w:rsid w:val="0035280D"/>
    <w:rsid w:val="00353083"/>
    <w:rsid w:val="00364068"/>
    <w:rsid w:val="00364566"/>
    <w:rsid w:val="00364814"/>
    <w:rsid w:val="00371120"/>
    <w:rsid w:val="00371A60"/>
    <w:rsid w:val="003722BD"/>
    <w:rsid w:val="00373B3F"/>
    <w:rsid w:val="003752AD"/>
    <w:rsid w:val="0037590A"/>
    <w:rsid w:val="0038097E"/>
    <w:rsid w:val="003813E1"/>
    <w:rsid w:val="003940F1"/>
    <w:rsid w:val="003943ED"/>
    <w:rsid w:val="003955EF"/>
    <w:rsid w:val="00396963"/>
    <w:rsid w:val="003A1499"/>
    <w:rsid w:val="003A490C"/>
    <w:rsid w:val="003A6090"/>
    <w:rsid w:val="003A6F41"/>
    <w:rsid w:val="003B11E8"/>
    <w:rsid w:val="003B1A8F"/>
    <w:rsid w:val="003B2D9F"/>
    <w:rsid w:val="003B43AF"/>
    <w:rsid w:val="003C46F3"/>
    <w:rsid w:val="003C5FFD"/>
    <w:rsid w:val="003C6BC8"/>
    <w:rsid w:val="003D6380"/>
    <w:rsid w:val="003E014C"/>
    <w:rsid w:val="003E5245"/>
    <w:rsid w:val="003E6CAF"/>
    <w:rsid w:val="003F1356"/>
    <w:rsid w:val="003F3500"/>
    <w:rsid w:val="00404765"/>
    <w:rsid w:val="00410403"/>
    <w:rsid w:val="00412B44"/>
    <w:rsid w:val="00420387"/>
    <w:rsid w:val="004212CB"/>
    <w:rsid w:val="00425654"/>
    <w:rsid w:val="00425A19"/>
    <w:rsid w:val="0043039D"/>
    <w:rsid w:val="004314A3"/>
    <w:rsid w:val="0043273D"/>
    <w:rsid w:val="0043295A"/>
    <w:rsid w:val="004346ED"/>
    <w:rsid w:val="0043690F"/>
    <w:rsid w:val="00440FBC"/>
    <w:rsid w:val="00442810"/>
    <w:rsid w:val="00445FD3"/>
    <w:rsid w:val="00446027"/>
    <w:rsid w:val="00446CFE"/>
    <w:rsid w:val="004543E1"/>
    <w:rsid w:val="004573B5"/>
    <w:rsid w:val="00457C89"/>
    <w:rsid w:val="00460E70"/>
    <w:rsid w:val="00463673"/>
    <w:rsid w:val="00463AA9"/>
    <w:rsid w:val="00465B1E"/>
    <w:rsid w:val="00470802"/>
    <w:rsid w:val="00474BE2"/>
    <w:rsid w:val="00476F7D"/>
    <w:rsid w:val="0048090B"/>
    <w:rsid w:val="00482FEB"/>
    <w:rsid w:val="004843D5"/>
    <w:rsid w:val="004857E5"/>
    <w:rsid w:val="004867DA"/>
    <w:rsid w:val="00487CA2"/>
    <w:rsid w:val="00494C73"/>
    <w:rsid w:val="00495F90"/>
    <w:rsid w:val="00497510"/>
    <w:rsid w:val="0049770B"/>
    <w:rsid w:val="004A33C5"/>
    <w:rsid w:val="004B1204"/>
    <w:rsid w:val="004B16EB"/>
    <w:rsid w:val="004B1DF6"/>
    <w:rsid w:val="004C3857"/>
    <w:rsid w:val="004C46D1"/>
    <w:rsid w:val="004C6240"/>
    <w:rsid w:val="004D061D"/>
    <w:rsid w:val="004D2F7B"/>
    <w:rsid w:val="004D4605"/>
    <w:rsid w:val="004D474A"/>
    <w:rsid w:val="004E32F3"/>
    <w:rsid w:val="004E70B2"/>
    <w:rsid w:val="004E7E04"/>
    <w:rsid w:val="004F0EEE"/>
    <w:rsid w:val="004F24F7"/>
    <w:rsid w:val="004F26EB"/>
    <w:rsid w:val="004F4535"/>
    <w:rsid w:val="004F50D3"/>
    <w:rsid w:val="004F68A5"/>
    <w:rsid w:val="004F7B9E"/>
    <w:rsid w:val="005032D2"/>
    <w:rsid w:val="005067E5"/>
    <w:rsid w:val="005077B8"/>
    <w:rsid w:val="00513F6C"/>
    <w:rsid w:val="005172F7"/>
    <w:rsid w:val="005208F0"/>
    <w:rsid w:val="005264F4"/>
    <w:rsid w:val="005276B2"/>
    <w:rsid w:val="00531D59"/>
    <w:rsid w:val="00532B91"/>
    <w:rsid w:val="00532DB5"/>
    <w:rsid w:val="005364B8"/>
    <w:rsid w:val="00543595"/>
    <w:rsid w:val="0055508B"/>
    <w:rsid w:val="00560A35"/>
    <w:rsid w:val="005653C9"/>
    <w:rsid w:val="00567174"/>
    <w:rsid w:val="005707B4"/>
    <w:rsid w:val="00570C15"/>
    <w:rsid w:val="00572852"/>
    <w:rsid w:val="00572CF5"/>
    <w:rsid w:val="005730A3"/>
    <w:rsid w:val="00574D0E"/>
    <w:rsid w:val="00581A98"/>
    <w:rsid w:val="005829EB"/>
    <w:rsid w:val="005832E2"/>
    <w:rsid w:val="00584E73"/>
    <w:rsid w:val="00586FBA"/>
    <w:rsid w:val="0059063C"/>
    <w:rsid w:val="00590983"/>
    <w:rsid w:val="005927E9"/>
    <w:rsid w:val="0059476D"/>
    <w:rsid w:val="00594842"/>
    <w:rsid w:val="00596548"/>
    <w:rsid w:val="00596AA3"/>
    <w:rsid w:val="005978E1"/>
    <w:rsid w:val="005A19EA"/>
    <w:rsid w:val="005A34B5"/>
    <w:rsid w:val="005A47B0"/>
    <w:rsid w:val="005A4BE4"/>
    <w:rsid w:val="005A5FF9"/>
    <w:rsid w:val="005A628C"/>
    <w:rsid w:val="005B1911"/>
    <w:rsid w:val="005B1D85"/>
    <w:rsid w:val="005B40FC"/>
    <w:rsid w:val="005B7C86"/>
    <w:rsid w:val="005C2241"/>
    <w:rsid w:val="005C3221"/>
    <w:rsid w:val="005C6EC9"/>
    <w:rsid w:val="005C7F87"/>
    <w:rsid w:val="005D7496"/>
    <w:rsid w:val="005E3B97"/>
    <w:rsid w:val="005E4733"/>
    <w:rsid w:val="005E4810"/>
    <w:rsid w:val="005E5FDF"/>
    <w:rsid w:val="005F4E04"/>
    <w:rsid w:val="005F510E"/>
    <w:rsid w:val="005F538D"/>
    <w:rsid w:val="005F6ED6"/>
    <w:rsid w:val="005F7FCF"/>
    <w:rsid w:val="0060119E"/>
    <w:rsid w:val="006017DA"/>
    <w:rsid w:val="00603C7A"/>
    <w:rsid w:val="0060793B"/>
    <w:rsid w:val="00610D29"/>
    <w:rsid w:val="00610F84"/>
    <w:rsid w:val="00611D29"/>
    <w:rsid w:val="00611EE5"/>
    <w:rsid w:val="00617D97"/>
    <w:rsid w:val="00623A77"/>
    <w:rsid w:val="00624CBA"/>
    <w:rsid w:val="006335B9"/>
    <w:rsid w:val="006344FF"/>
    <w:rsid w:val="00637511"/>
    <w:rsid w:val="00640CA7"/>
    <w:rsid w:val="006472FD"/>
    <w:rsid w:val="00650E4A"/>
    <w:rsid w:val="0065348A"/>
    <w:rsid w:val="00656DB4"/>
    <w:rsid w:val="006603BB"/>
    <w:rsid w:val="00662584"/>
    <w:rsid w:val="006754FB"/>
    <w:rsid w:val="006763F4"/>
    <w:rsid w:val="006801C7"/>
    <w:rsid w:val="00680522"/>
    <w:rsid w:val="00680B72"/>
    <w:rsid w:val="00681A98"/>
    <w:rsid w:val="006823D5"/>
    <w:rsid w:val="00686DA5"/>
    <w:rsid w:val="0069122E"/>
    <w:rsid w:val="00691608"/>
    <w:rsid w:val="00691FD9"/>
    <w:rsid w:val="00693C2F"/>
    <w:rsid w:val="006945BF"/>
    <w:rsid w:val="006955FD"/>
    <w:rsid w:val="006A0D79"/>
    <w:rsid w:val="006A117B"/>
    <w:rsid w:val="006A216A"/>
    <w:rsid w:val="006A2BC1"/>
    <w:rsid w:val="006A2F18"/>
    <w:rsid w:val="006A370A"/>
    <w:rsid w:val="006A684A"/>
    <w:rsid w:val="006B051D"/>
    <w:rsid w:val="006B1F4B"/>
    <w:rsid w:val="006B201C"/>
    <w:rsid w:val="006B2B0B"/>
    <w:rsid w:val="006B3172"/>
    <w:rsid w:val="006B7087"/>
    <w:rsid w:val="006B740F"/>
    <w:rsid w:val="006C0263"/>
    <w:rsid w:val="006C318C"/>
    <w:rsid w:val="006C4974"/>
    <w:rsid w:val="006C59A2"/>
    <w:rsid w:val="006C700C"/>
    <w:rsid w:val="006C7E64"/>
    <w:rsid w:val="006D2891"/>
    <w:rsid w:val="006D2A33"/>
    <w:rsid w:val="006D2FBA"/>
    <w:rsid w:val="006D5EEF"/>
    <w:rsid w:val="006D74DF"/>
    <w:rsid w:val="006E2277"/>
    <w:rsid w:val="006E2E5E"/>
    <w:rsid w:val="006E5CE2"/>
    <w:rsid w:val="006E7335"/>
    <w:rsid w:val="006F277B"/>
    <w:rsid w:val="006F325D"/>
    <w:rsid w:val="007073E3"/>
    <w:rsid w:val="007100F0"/>
    <w:rsid w:val="00711619"/>
    <w:rsid w:val="00713ACE"/>
    <w:rsid w:val="00713C26"/>
    <w:rsid w:val="0071431B"/>
    <w:rsid w:val="00715305"/>
    <w:rsid w:val="0071551D"/>
    <w:rsid w:val="00716527"/>
    <w:rsid w:val="007201F3"/>
    <w:rsid w:val="0072442F"/>
    <w:rsid w:val="00725009"/>
    <w:rsid w:val="00725C35"/>
    <w:rsid w:val="00726687"/>
    <w:rsid w:val="00726B62"/>
    <w:rsid w:val="0073030E"/>
    <w:rsid w:val="00731790"/>
    <w:rsid w:val="0073250C"/>
    <w:rsid w:val="00732DCB"/>
    <w:rsid w:val="00733249"/>
    <w:rsid w:val="00736FF3"/>
    <w:rsid w:val="00737FE6"/>
    <w:rsid w:val="007405AE"/>
    <w:rsid w:val="007527DF"/>
    <w:rsid w:val="0075654F"/>
    <w:rsid w:val="00757650"/>
    <w:rsid w:val="00757B33"/>
    <w:rsid w:val="007618C9"/>
    <w:rsid w:val="00763F2F"/>
    <w:rsid w:val="00763FE3"/>
    <w:rsid w:val="0076472A"/>
    <w:rsid w:val="0076572C"/>
    <w:rsid w:val="00772734"/>
    <w:rsid w:val="00773A94"/>
    <w:rsid w:val="00776FCA"/>
    <w:rsid w:val="00780657"/>
    <w:rsid w:val="00786BDE"/>
    <w:rsid w:val="0079070C"/>
    <w:rsid w:val="00791581"/>
    <w:rsid w:val="00792F61"/>
    <w:rsid w:val="00795477"/>
    <w:rsid w:val="00797004"/>
    <w:rsid w:val="007979C6"/>
    <w:rsid w:val="007A0CB1"/>
    <w:rsid w:val="007A2761"/>
    <w:rsid w:val="007A27A0"/>
    <w:rsid w:val="007A45F2"/>
    <w:rsid w:val="007A460E"/>
    <w:rsid w:val="007A4A81"/>
    <w:rsid w:val="007A65DE"/>
    <w:rsid w:val="007B0EFE"/>
    <w:rsid w:val="007B4D93"/>
    <w:rsid w:val="007B5334"/>
    <w:rsid w:val="007B7EDD"/>
    <w:rsid w:val="007C3384"/>
    <w:rsid w:val="007C3E01"/>
    <w:rsid w:val="007C52AA"/>
    <w:rsid w:val="007D1E5D"/>
    <w:rsid w:val="007D4666"/>
    <w:rsid w:val="007D5303"/>
    <w:rsid w:val="007D7675"/>
    <w:rsid w:val="007E279F"/>
    <w:rsid w:val="007E5A36"/>
    <w:rsid w:val="007E620B"/>
    <w:rsid w:val="007E7B75"/>
    <w:rsid w:val="007F11FB"/>
    <w:rsid w:val="007F1F19"/>
    <w:rsid w:val="007F2117"/>
    <w:rsid w:val="007F2B98"/>
    <w:rsid w:val="007F70DA"/>
    <w:rsid w:val="007F746E"/>
    <w:rsid w:val="00801ADE"/>
    <w:rsid w:val="00805AFA"/>
    <w:rsid w:val="008077DD"/>
    <w:rsid w:val="00807C23"/>
    <w:rsid w:val="00811713"/>
    <w:rsid w:val="008176E5"/>
    <w:rsid w:val="0081780B"/>
    <w:rsid w:val="00817E8A"/>
    <w:rsid w:val="00821F2E"/>
    <w:rsid w:val="0082216B"/>
    <w:rsid w:val="00824CB2"/>
    <w:rsid w:val="00825BEA"/>
    <w:rsid w:val="00827B87"/>
    <w:rsid w:val="00832F98"/>
    <w:rsid w:val="0083550D"/>
    <w:rsid w:val="00836894"/>
    <w:rsid w:val="00837D2F"/>
    <w:rsid w:val="00845060"/>
    <w:rsid w:val="008462F7"/>
    <w:rsid w:val="00850783"/>
    <w:rsid w:val="00851ACA"/>
    <w:rsid w:val="00852B00"/>
    <w:rsid w:val="008549C8"/>
    <w:rsid w:val="00855626"/>
    <w:rsid w:val="008613DE"/>
    <w:rsid w:val="00862253"/>
    <w:rsid w:val="008647C3"/>
    <w:rsid w:val="0087229C"/>
    <w:rsid w:val="0087257E"/>
    <w:rsid w:val="00877220"/>
    <w:rsid w:val="00885461"/>
    <w:rsid w:val="008876C7"/>
    <w:rsid w:val="00887DE3"/>
    <w:rsid w:val="008913ED"/>
    <w:rsid w:val="00895CAA"/>
    <w:rsid w:val="008A1A21"/>
    <w:rsid w:val="008A23DE"/>
    <w:rsid w:val="008A715F"/>
    <w:rsid w:val="008B126F"/>
    <w:rsid w:val="008B7AF0"/>
    <w:rsid w:val="008C0028"/>
    <w:rsid w:val="008C2AAC"/>
    <w:rsid w:val="008C2C3C"/>
    <w:rsid w:val="008C5A41"/>
    <w:rsid w:val="008D15F1"/>
    <w:rsid w:val="008D26FF"/>
    <w:rsid w:val="008D4F03"/>
    <w:rsid w:val="008D4F26"/>
    <w:rsid w:val="008D58A1"/>
    <w:rsid w:val="008E3B68"/>
    <w:rsid w:val="008E45B5"/>
    <w:rsid w:val="008E479F"/>
    <w:rsid w:val="008F0B33"/>
    <w:rsid w:val="008F36F6"/>
    <w:rsid w:val="008F6305"/>
    <w:rsid w:val="008F7984"/>
    <w:rsid w:val="00900034"/>
    <w:rsid w:val="00901825"/>
    <w:rsid w:val="0090589D"/>
    <w:rsid w:val="00905943"/>
    <w:rsid w:val="0090736A"/>
    <w:rsid w:val="0091135A"/>
    <w:rsid w:val="0091232E"/>
    <w:rsid w:val="00912492"/>
    <w:rsid w:val="0091385C"/>
    <w:rsid w:val="0091439A"/>
    <w:rsid w:val="00915955"/>
    <w:rsid w:val="00915B7D"/>
    <w:rsid w:val="00917280"/>
    <w:rsid w:val="009226D7"/>
    <w:rsid w:val="00923EB4"/>
    <w:rsid w:val="009246EA"/>
    <w:rsid w:val="009249DA"/>
    <w:rsid w:val="00927E47"/>
    <w:rsid w:val="0093087C"/>
    <w:rsid w:val="00931227"/>
    <w:rsid w:val="00932697"/>
    <w:rsid w:val="00933005"/>
    <w:rsid w:val="00933363"/>
    <w:rsid w:val="00933E2B"/>
    <w:rsid w:val="009407B4"/>
    <w:rsid w:val="00943667"/>
    <w:rsid w:val="00943D47"/>
    <w:rsid w:val="009441F3"/>
    <w:rsid w:val="00944A40"/>
    <w:rsid w:val="00945B5B"/>
    <w:rsid w:val="00945E13"/>
    <w:rsid w:val="009467E5"/>
    <w:rsid w:val="009518AB"/>
    <w:rsid w:val="00952BAD"/>
    <w:rsid w:val="00960895"/>
    <w:rsid w:val="00961746"/>
    <w:rsid w:val="00965AC4"/>
    <w:rsid w:val="009675B3"/>
    <w:rsid w:val="00970F01"/>
    <w:rsid w:val="00981EA6"/>
    <w:rsid w:val="00983496"/>
    <w:rsid w:val="00983541"/>
    <w:rsid w:val="00984917"/>
    <w:rsid w:val="00993AED"/>
    <w:rsid w:val="00994C42"/>
    <w:rsid w:val="00995E77"/>
    <w:rsid w:val="009966ED"/>
    <w:rsid w:val="009A2CDD"/>
    <w:rsid w:val="009A438E"/>
    <w:rsid w:val="009A6A4B"/>
    <w:rsid w:val="009B68BE"/>
    <w:rsid w:val="009B724D"/>
    <w:rsid w:val="009C0DD3"/>
    <w:rsid w:val="009D3D0B"/>
    <w:rsid w:val="009E414E"/>
    <w:rsid w:val="009E6401"/>
    <w:rsid w:val="009E7C9B"/>
    <w:rsid w:val="009F1C33"/>
    <w:rsid w:val="009F3629"/>
    <w:rsid w:val="00A00353"/>
    <w:rsid w:val="00A017A0"/>
    <w:rsid w:val="00A02139"/>
    <w:rsid w:val="00A0322C"/>
    <w:rsid w:val="00A04843"/>
    <w:rsid w:val="00A04BAA"/>
    <w:rsid w:val="00A05572"/>
    <w:rsid w:val="00A1287C"/>
    <w:rsid w:val="00A13AF3"/>
    <w:rsid w:val="00A1749F"/>
    <w:rsid w:val="00A26DF7"/>
    <w:rsid w:val="00A26F93"/>
    <w:rsid w:val="00A30EB8"/>
    <w:rsid w:val="00A3294E"/>
    <w:rsid w:val="00A32D5E"/>
    <w:rsid w:val="00A33C5B"/>
    <w:rsid w:val="00A37F99"/>
    <w:rsid w:val="00A40FD7"/>
    <w:rsid w:val="00A42348"/>
    <w:rsid w:val="00A4319E"/>
    <w:rsid w:val="00A46685"/>
    <w:rsid w:val="00A546B7"/>
    <w:rsid w:val="00A5471A"/>
    <w:rsid w:val="00A55ECF"/>
    <w:rsid w:val="00A55F7F"/>
    <w:rsid w:val="00A56BB0"/>
    <w:rsid w:val="00A56C8C"/>
    <w:rsid w:val="00A57C07"/>
    <w:rsid w:val="00A62064"/>
    <w:rsid w:val="00A64081"/>
    <w:rsid w:val="00A67002"/>
    <w:rsid w:val="00A7051A"/>
    <w:rsid w:val="00A709C2"/>
    <w:rsid w:val="00A70E59"/>
    <w:rsid w:val="00A7275F"/>
    <w:rsid w:val="00A740AA"/>
    <w:rsid w:val="00A76211"/>
    <w:rsid w:val="00A82A3B"/>
    <w:rsid w:val="00A858B3"/>
    <w:rsid w:val="00A869E7"/>
    <w:rsid w:val="00A91379"/>
    <w:rsid w:val="00A92091"/>
    <w:rsid w:val="00A9344A"/>
    <w:rsid w:val="00A94FF6"/>
    <w:rsid w:val="00A96BD8"/>
    <w:rsid w:val="00A9748B"/>
    <w:rsid w:val="00A979A7"/>
    <w:rsid w:val="00AA58A9"/>
    <w:rsid w:val="00AA5E26"/>
    <w:rsid w:val="00AB0B2D"/>
    <w:rsid w:val="00AB274B"/>
    <w:rsid w:val="00AB28AE"/>
    <w:rsid w:val="00AB2A05"/>
    <w:rsid w:val="00AB3651"/>
    <w:rsid w:val="00AB61DD"/>
    <w:rsid w:val="00AD4CD1"/>
    <w:rsid w:val="00AD5288"/>
    <w:rsid w:val="00AE0585"/>
    <w:rsid w:val="00AE2F39"/>
    <w:rsid w:val="00AE4BFC"/>
    <w:rsid w:val="00AE703F"/>
    <w:rsid w:val="00AF127C"/>
    <w:rsid w:val="00AF2FB9"/>
    <w:rsid w:val="00AF351A"/>
    <w:rsid w:val="00AF4B1C"/>
    <w:rsid w:val="00AF64F4"/>
    <w:rsid w:val="00B02E30"/>
    <w:rsid w:val="00B02FB1"/>
    <w:rsid w:val="00B03FFD"/>
    <w:rsid w:val="00B06681"/>
    <w:rsid w:val="00B07DC7"/>
    <w:rsid w:val="00B10AD5"/>
    <w:rsid w:val="00B11FED"/>
    <w:rsid w:val="00B155D2"/>
    <w:rsid w:val="00B200F5"/>
    <w:rsid w:val="00B2134C"/>
    <w:rsid w:val="00B24264"/>
    <w:rsid w:val="00B24A44"/>
    <w:rsid w:val="00B31C49"/>
    <w:rsid w:val="00B363D8"/>
    <w:rsid w:val="00B368BF"/>
    <w:rsid w:val="00B369B5"/>
    <w:rsid w:val="00B419D7"/>
    <w:rsid w:val="00B43218"/>
    <w:rsid w:val="00B433E0"/>
    <w:rsid w:val="00B43C99"/>
    <w:rsid w:val="00B45594"/>
    <w:rsid w:val="00B4721E"/>
    <w:rsid w:val="00B510F6"/>
    <w:rsid w:val="00B51F91"/>
    <w:rsid w:val="00B55828"/>
    <w:rsid w:val="00B55F5E"/>
    <w:rsid w:val="00B56C3D"/>
    <w:rsid w:val="00B63244"/>
    <w:rsid w:val="00B64C65"/>
    <w:rsid w:val="00B67B84"/>
    <w:rsid w:val="00B7218B"/>
    <w:rsid w:val="00B72742"/>
    <w:rsid w:val="00B73E29"/>
    <w:rsid w:val="00B80879"/>
    <w:rsid w:val="00B80893"/>
    <w:rsid w:val="00B86BF3"/>
    <w:rsid w:val="00B8756E"/>
    <w:rsid w:val="00B9067E"/>
    <w:rsid w:val="00B90E99"/>
    <w:rsid w:val="00B92616"/>
    <w:rsid w:val="00B9308D"/>
    <w:rsid w:val="00B95E92"/>
    <w:rsid w:val="00BA3F00"/>
    <w:rsid w:val="00BA4C6D"/>
    <w:rsid w:val="00BB41E4"/>
    <w:rsid w:val="00BB4E1D"/>
    <w:rsid w:val="00BB4F03"/>
    <w:rsid w:val="00BB72D4"/>
    <w:rsid w:val="00BC3687"/>
    <w:rsid w:val="00BC4CD2"/>
    <w:rsid w:val="00BC4D71"/>
    <w:rsid w:val="00BC562F"/>
    <w:rsid w:val="00BC6992"/>
    <w:rsid w:val="00BC6B83"/>
    <w:rsid w:val="00BC788F"/>
    <w:rsid w:val="00BD002A"/>
    <w:rsid w:val="00BD0437"/>
    <w:rsid w:val="00BD5ED8"/>
    <w:rsid w:val="00BD60C2"/>
    <w:rsid w:val="00BF62D9"/>
    <w:rsid w:val="00BF6907"/>
    <w:rsid w:val="00BF6CCB"/>
    <w:rsid w:val="00C014CE"/>
    <w:rsid w:val="00C0411E"/>
    <w:rsid w:val="00C14F0C"/>
    <w:rsid w:val="00C16AAA"/>
    <w:rsid w:val="00C23215"/>
    <w:rsid w:val="00C24C4F"/>
    <w:rsid w:val="00C27AC9"/>
    <w:rsid w:val="00C33031"/>
    <w:rsid w:val="00C40042"/>
    <w:rsid w:val="00C4120D"/>
    <w:rsid w:val="00C4165D"/>
    <w:rsid w:val="00C42B30"/>
    <w:rsid w:val="00C4317F"/>
    <w:rsid w:val="00C448BE"/>
    <w:rsid w:val="00C5428D"/>
    <w:rsid w:val="00C604AB"/>
    <w:rsid w:val="00C626C3"/>
    <w:rsid w:val="00C6633F"/>
    <w:rsid w:val="00C67836"/>
    <w:rsid w:val="00C73A29"/>
    <w:rsid w:val="00C80CAD"/>
    <w:rsid w:val="00C81364"/>
    <w:rsid w:val="00C820E7"/>
    <w:rsid w:val="00C8318B"/>
    <w:rsid w:val="00C84EB1"/>
    <w:rsid w:val="00C85584"/>
    <w:rsid w:val="00C87E61"/>
    <w:rsid w:val="00C90E73"/>
    <w:rsid w:val="00C94456"/>
    <w:rsid w:val="00C95AA9"/>
    <w:rsid w:val="00C97405"/>
    <w:rsid w:val="00CA020F"/>
    <w:rsid w:val="00CA202E"/>
    <w:rsid w:val="00CA6424"/>
    <w:rsid w:val="00CB0E05"/>
    <w:rsid w:val="00CB1DC9"/>
    <w:rsid w:val="00CB3D6E"/>
    <w:rsid w:val="00CB7F0F"/>
    <w:rsid w:val="00CC3659"/>
    <w:rsid w:val="00CD04D2"/>
    <w:rsid w:val="00CD1114"/>
    <w:rsid w:val="00CD1A6C"/>
    <w:rsid w:val="00CD653D"/>
    <w:rsid w:val="00CE23C3"/>
    <w:rsid w:val="00CE2425"/>
    <w:rsid w:val="00CE50A7"/>
    <w:rsid w:val="00CE58C7"/>
    <w:rsid w:val="00CF277D"/>
    <w:rsid w:val="00CF2B16"/>
    <w:rsid w:val="00CF3A1E"/>
    <w:rsid w:val="00CF4F8B"/>
    <w:rsid w:val="00CF67E8"/>
    <w:rsid w:val="00CF732D"/>
    <w:rsid w:val="00CF7DBE"/>
    <w:rsid w:val="00D013B7"/>
    <w:rsid w:val="00D048CD"/>
    <w:rsid w:val="00D1444A"/>
    <w:rsid w:val="00D15183"/>
    <w:rsid w:val="00D1564F"/>
    <w:rsid w:val="00D15D29"/>
    <w:rsid w:val="00D17A90"/>
    <w:rsid w:val="00D23330"/>
    <w:rsid w:val="00D2448C"/>
    <w:rsid w:val="00D42456"/>
    <w:rsid w:val="00D43223"/>
    <w:rsid w:val="00D449CF"/>
    <w:rsid w:val="00D462B6"/>
    <w:rsid w:val="00D511C9"/>
    <w:rsid w:val="00D56245"/>
    <w:rsid w:val="00D56266"/>
    <w:rsid w:val="00D6005E"/>
    <w:rsid w:val="00D61A8E"/>
    <w:rsid w:val="00D62D02"/>
    <w:rsid w:val="00D72042"/>
    <w:rsid w:val="00D7427B"/>
    <w:rsid w:val="00D80E58"/>
    <w:rsid w:val="00D822A7"/>
    <w:rsid w:val="00D84E6A"/>
    <w:rsid w:val="00DA11E3"/>
    <w:rsid w:val="00DA1894"/>
    <w:rsid w:val="00DA5FDF"/>
    <w:rsid w:val="00DA6DB7"/>
    <w:rsid w:val="00DB0EC4"/>
    <w:rsid w:val="00DB2967"/>
    <w:rsid w:val="00DB3FE0"/>
    <w:rsid w:val="00DB57C8"/>
    <w:rsid w:val="00DC1890"/>
    <w:rsid w:val="00DC368A"/>
    <w:rsid w:val="00DC3B3F"/>
    <w:rsid w:val="00DC4A6F"/>
    <w:rsid w:val="00DC526C"/>
    <w:rsid w:val="00DC52C1"/>
    <w:rsid w:val="00DD1F6C"/>
    <w:rsid w:val="00DD478A"/>
    <w:rsid w:val="00DD62C1"/>
    <w:rsid w:val="00DD70AA"/>
    <w:rsid w:val="00DD7590"/>
    <w:rsid w:val="00DD7625"/>
    <w:rsid w:val="00DE14FB"/>
    <w:rsid w:val="00DE3262"/>
    <w:rsid w:val="00DE7565"/>
    <w:rsid w:val="00DF2372"/>
    <w:rsid w:val="00DF3AA4"/>
    <w:rsid w:val="00DF4FAE"/>
    <w:rsid w:val="00DF5C7A"/>
    <w:rsid w:val="00E061E9"/>
    <w:rsid w:val="00E07A38"/>
    <w:rsid w:val="00E11793"/>
    <w:rsid w:val="00E13419"/>
    <w:rsid w:val="00E155AC"/>
    <w:rsid w:val="00E1762B"/>
    <w:rsid w:val="00E238AA"/>
    <w:rsid w:val="00E31288"/>
    <w:rsid w:val="00E35390"/>
    <w:rsid w:val="00E40516"/>
    <w:rsid w:val="00E40BD2"/>
    <w:rsid w:val="00E42791"/>
    <w:rsid w:val="00E5115B"/>
    <w:rsid w:val="00E522B2"/>
    <w:rsid w:val="00E52F2B"/>
    <w:rsid w:val="00E62EBD"/>
    <w:rsid w:val="00E63A93"/>
    <w:rsid w:val="00E64FC9"/>
    <w:rsid w:val="00E653CE"/>
    <w:rsid w:val="00E67534"/>
    <w:rsid w:val="00E704E0"/>
    <w:rsid w:val="00E71527"/>
    <w:rsid w:val="00E72273"/>
    <w:rsid w:val="00E737A5"/>
    <w:rsid w:val="00E74252"/>
    <w:rsid w:val="00E74BAB"/>
    <w:rsid w:val="00E76158"/>
    <w:rsid w:val="00E777D6"/>
    <w:rsid w:val="00E85B34"/>
    <w:rsid w:val="00E9516B"/>
    <w:rsid w:val="00EA18D7"/>
    <w:rsid w:val="00EA290D"/>
    <w:rsid w:val="00EA3C35"/>
    <w:rsid w:val="00EA4D9F"/>
    <w:rsid w:val="00EA50AF"/>
    <w:rsid w:val="00EA557E"/>
    <w:rsid w:val="00EA690A"/>
    <w:rsid w:val="00EA7924"/>
    <w:rsid w:val="00EB2397"/>
    <w:rsid w:val="00EB658F"/>
    <w:rsid w:val="00EC497E"/>
    <w:rsid w:val="00EC7C6F"/>
    <w:rsid w:val="00ED16EA"/>
    <w:rsid w:val="00ED2986"/>
    <w:rsid w:val="00ED340D"/>
    <w:rsid w:val="00ED5C24"/>
    <w:rsid w:val="00ED7B6F"/>
    <w:rsid w:val="00ED7D18"/>
    <w:rsid w:val="00EE1F75"/>
    <w:rsid w:val="00EE32C9"/>
    <w:rsid w:val="00EE698D"/>
    <w:rsid w:val="00EE7371"/>
    <w:rsid w:val="00EE7877"/>
    <w:rsid w:val="00EE7ADE"/>
    <w:rsid w:val="00EF0B38"/>
    <w:rsid w:val="00F00974"/>
    <w:rsid w:val="00F00C27"/>
    <w:rsid w:val="00F01987"/>
    <w:rsid w:val="00F02983"/>
    <w:rsid w:val="00F02A42"/>
    <w:rsid w:val="00F02F17"/>
    <w:rsid w:val="00F04377"/>
    <w:rsid w:val="00F13A1F"/>
    <w:rsid w:val="00F149FC"/>
    <w:rsid w:val="00F150CC"/>
    <w:rsid w:val="00F1588E"/>
    <w:rsid w:val="00F20ADF"/>
    <w:rsid w:val="00F21984"/>
    <w:rsid w:val="00F21DE1"/>
    <w:rsid w:val="00F2241B"/>
    <w:rsid w:val="00F242E6"/>
    <w:rsid w:val="00F32860"/>
    <w:rsid w:val="00F36A30"/>
    <w:rsid w:val="00F375CF"/>
    <w:rsid w:val="00F40889"/>
    <w:rsid w:val="00F41BB9"/>
    <w:rsid w:val="00F428A0"/>
    <w:rsid w:val="00F43B0D"/>
    <w:rsid w:val="00F450DE"/>
    <w:rsid w:val="00F45C45"/>
    <w:rsid w:val="00F463C2"/>
    <w:rsid w:val="00F46652"/>
    <w:rsid w:val="00F50B5F"/>
    <w:rsid w:val="00F51481"/>
    <w:rsid w:val="00F53BBF"/>
    <w:rsid w:val="00F562B9"/>
    <w:rsid w:val="00F62640"/>
    <w:rsid w:val="00F644BE"/>
    <w:rsid w:val="00F64B07"/>
    <w:rsid w:val="00F65CEC"/>
    <w:rsid w:val="00F720AD"/>
    <w:rsid w:val="00F72B6A"/>
    <w:rsid w:val="00F736F8"/>
    <w:rsid w:val="00F73DCF"/>
    <w:rsid w:val="00F7726D"/>
    <w:rsid w:val="00F77DFF"/>
    <w:rsid w:val="00F80FCE"/>
    <w:rsid w:val="00F81A11"/>
    <w:rsid w:val="00F82AED"/>
    <w:rsid w:val="00F91990"/>
    <w:rsid w:val="00F9308A"/>
    <w:rsid w:val="00F9394D"/>
    <w:rsid w:val="00F96BD4"/>
    <w:rsid w:val="00FA0285"/>
    <w:rsid w:val="00FA6709"/>
    <w:rsid w:val="00FA6879"/>
    <w:rsid w:val="00FB1E03"/>
    <w:rsid w:val="00FB2F8D"/>
    <w:rsid w:val="00FB313B"/>
    <w:rsid w:val="00FB5636"/>
    <w:rsid w:val="00FB5E0A"/>
    <w:rsid w:val="00FC1625"/>
    <w:rsid w:val="00FC18FB"/>
    <w:rsid w:val="00FC619D"/>
    <w:rsid w:val="00FD1E86"/>
    <w:rsid w:val="00FD1EAA"/>
    <w:rsid w:val="00FD23A4"/>
    <w:rsid w:val="00FD6C0C"/>
    <w:rsid w:val="00FE4A30"/>
    <w:rsid w:val="00FE4DDF"/>
    <w:rsid w:val="00FE4E7F"/>
    <w:rsid w:val="00FE6488"/>
    <w:rsid w:val="00FE7C09"/>
    <w:rsid w:val="00FF3CB8"/>
    <w:rsid w:val="00FF434A"/>
    <w:rsid w:val="00FF56C1"/>
    <w:rsid w:val="00FF7A21"/>
    <w:rsid w:val="24369C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D59"/>
    <w:rPr>
      <w:sz w:val="24"/>
      <w:szCs w:val="24"/>
    </w:rPr>
  </w:style>
  <w:style w:type="paragraph" w:styleId="Heading1">
    <w:name w:val="heading 1"/>
    <w:basedOn w:val="Normal"/>
    <w:next w:val="Normal"/>
    <w:link w:val="Heading1Char"/>
    <w:uiPriority w:val="9"/>
    <w:qFormat/>
    <w:rsid w:val="00531D59"/>
    <w:pPr>
      <w:keepNext/>
      <w:keepLines/>
      <w:spacing w:before="24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6945BF"/>
    <w:pPr>
      <w:outlineLvl w:val="1"/>
    </w:pPr>
    <w:rPr>
      <w:rFonts w:ascii="Futura Medium" w:hAnsi="Futura Medium"/>
      <w:b/>
      <w:bCs/>
      <w:sz w:val="26"/>
      <w:szCs w:val="26"/>
    </w:rPr>
  </w:style>
  <w:style w:type="paragraph" w:styleId="Heading3">
    <w:name w:val="heading 3"/>
    <w:basedOn w:val="Normal"/>
    <w:next w:val="Normal"/>
    <w:link w:val="Heading3Char"/>
    <w:uiPriority w:val="9"/>
    <w:unhideWhenUsed/>
    <w:qFormat/>
    <w:rsid w:val="006945BF"/>
    <w:pPr>
      <w:spacing w:before="280"/>
      <w:outlineLvl w:val="2"/>
    </w:pPr>
    <w:rPr>
      <w:rFonts w:ascii="Times New Roman" w:hAnsi="Times New Roman"/>
      <w:b/>
      <w:sz w:val="20"/>
      <w:szCs w:val="20"/>
    </w:rPr>
  </w:style>
  <w:style w:type="paragraph" w:styleId="Heading4">
    <w:name w:val="heading 4"/>
    <w:basedOn w:val="Normal"/>
    <w:next w:val="Normal"/>
    <w:link w:val="Heading4Char"/>
    <w:uiPriority w:val="9"/>
    <w:unhideWhenUsed/>
    <w:qFormat/>
    <w:rsid w:val="006945BF"/>
    <w:pPr>
      <w:outlineLvl w:val="3"/>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654"/>
    <w:pPr>
      <w:ind w:left="720"/>
      <w:contextualSpacing/>
    </w:pPr>
  </w:style>
  <w:style w:type="table" w:styleId="TableGrid">
    <w:name w:val="Table Grid"/>
    <w:basedOn w:val="TableNormal"/>
    <w:uiPriority w:val="59"/>
    <w:rsid w:val="007E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E50A7"/>
    <w:rPr>
      <w:sz w:val="16"/>
      <w:szCs w:val="16"/>
    </w:rPr>
  </w:style>
  <w:style w:type="paragraph" w:styleId="CommentText">
    <w:name w:val="annotation text"/>
    <w:basedOn w:val="Normal"/>
    <w:link w:val="CommentTextChar"/>
    <w:uiPriority w:val="99"/>
    <w:unhideWhenUsed/>
    <w:rsid w:val="00CE50A7"/>
    <w:rPr>
      <w:sz w:val="20"/>
      <w:szCs w:val="20"/>
    </w:rPr>
  </w:style>
  <w:style w:type="character" w:customStyle="1" w:styleId="CommentTextChar">
    <w:name w:val="Comment Text Char"/>
    <w:link w:val="CommentText"/>
    <w:uiPriority w:val="99"/>
    <w:rsid w:val="00CE50A7"/>
    <w:rPr>
      <w:sz w:val="20"/>
      <w:szCs w:val="20"/>
    </w:rPr>
  </w:style>
  <w:style w:type="paragraph" w:styleId="CommentSubject">
    <w:name w:val="annotation subject"/>
    <w:basedOn w:val="CommentText"/>
    <w:next w:val="CommentText"/>
    <w:link w:val="CommentSubjectChar"/>
    <w:uiPriority w:val="99"/>
    <w:semiHidden/>
    <w:unhideWhenUsed/>
    <w:rsid w:val="00CE50A7"/>
    <w:rPr>
      <w:b/>
      <w:bCs/>
    </w:rPr>
  </w:style>
  <w:style w:type="character" w:customStyle="1" w:styleId="CommentSubjectChar">
    <w:name w:val="Comment Subject Char"/>
    <w:link w:val="CommentSubject"/>
    <w:uiPriority w:val="99"/>
    <w:semiHidden/>
    <w:rsid w:val="00CE50A7"/>
    <w:rPr>
      <w:b/>
      <w:bCs/>
      <w:sz w:val="20"/>
      <w:szCs w:val="20"/>
    </w:rPr>
  </w:style>
  <w:style w:type="paragraph" w:styleId="BalloonText">
    <w:name w:val="Balloon Text"/>
    <w:basedOn w:val="Normal"/>
    <w:link w:val="BalloonTextChar"/>
    <w:uiPriority w:val="99"/>
    <w:semiHidden/>
    <w:unhideWhenUsed/>
    <w:rsid w:val="00CE50A7"/>
    <w:rPr>
      <w:rFonts w:ascii="Segoe UI" w:hAnsi="Segoe UI"/>
      <w:sz w:val="18"/>
      <w:szCs w:val="18"/>
    </w:rPr>
  </w:style>
  <w:style w:type="character" w:customStyle="1" w:styleId="BalloonTextChar">
    <w:name w:val="Balloon Text Char"/>
    <w:link w:val="BalloonText"/>
    <w:uiPriority w:val="99"/>
    <w:semiHidden/>
    <w:rsid w:val="00CE50A7"/>
    <w:rPr>
      <w:rFonts w:ascii="Segoe UI" w:hAnsi="Segoe UI" w:cs="Segoe UI"/>
      <w:sz w:val="18"/>
      <w:szCs w:val="18"/>
    </w:rPr>
  </w:style>
  <w:style w:type="character" w:styleId="Hyperlink">
    <w:name w:val="Hyperlink"/>
    <w:uiPriority w:val="99"/>
    <w:unhideWhenUsed/>
    <w:rsid w:val="00CE50A7"/>
    <w:rPr>
      <w:color w:val="0563C1"/>
      <w:u w:val="single"/>
    </w:rPr>
  </w:style>
  <w:style w:type="paragraph" w:customStyle="1" w:styleId="ColorfulList-Accent11">
    <w:name w:val="Colorful List - Accent 11"/>
    <w:basedOn w:val="Normal"/>
    <w:uiPriority w:val="34"/>
    <w:qFormat/>
    <w:rsid w:val="003B11E8"/>
    <w:pPr>
      <w:spacing w:after="200" w:line="276" w:lineRule="auto"/>
      <w:ind w:left="720"/>
      <w:contextualSpacing/>
    </w:pPr>
    <w:rPr>
      <w:sz w:val="22"/>
      <w:szCs w:val="22"/>
    </w:rPr>
  </w:style>
  <w:style w:type="character" w:customStyle="1" w:styleId="apple-converted-space">
    <w:name w:val="apple-converted-space"/>
    <w:basedOn w:val="DefaultParagraphFont"/>
    <w:rsid w:val="00791581"/>
  </w:style>
  <w:style w:type="character" w:styleId="Emphasis">
    <w:name w:val="Emphasis"/>
    <w:uiPriority w:val="20"/>
    <w:qFormat/>
    <w:rsid w:val="00791581"/>
    <w:rPr>
      <w:i/>
      <w:iCs/>
    </w:rPr>
  </w:style>
  <w:style w:type="paragraph" w:styleId="Caption">
    <w:name w:val="caption"/>
    <w:basedOn w:val="Normal"/>
    <w:next w:val="Normal"/>
    <w:uiPriority w:val="35"/>
    <w:unhideWhenUsed/>
    <w:qFormat/>
    <w:rsid w:val="00350EFF"/>
    <w:pPr>
      <w:spacing w:after="200"/>
    </w:pPr>
    <w:rPr>
      <w:i/>
      <w:iCs/>
      <w:color w:val="44546A"/>
      <w:sz w:val="18"/>
      <w:szCs w:val="18"/>
    </w:rPr>
  </w:style>
  <w:style w:type="character" w:customStyle="1" w:styleId="Heading1Char">
    <w:name w:val="Heading 1 Char"/>
    <w:link w:val="Heading1"/>
    <w:uiPriority w:val="9"/>
    <w:rsid w:val="00531D59"/>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531D59"/>
    <w:pPr>
      <w:spacing w:line="259" w:lineRule="auto"/>
      <w:outlineLvl w:val="9"/>
    </w:pPr>
  </w:style>
  <w:style w:type="paragraph" w:styleId="TOC1">
    <w:name w:val="toc 1"/>
    <w:basedOn w:val="Normal"/>
    <w:next w:val="Normal"/>
    <w:autoRedefine/>
    <w:uiPriority w:val="39"/>
    <w:unhideWhenUsed/>
    <w:rsid w:val="00850783"/>
    <w:pPr>
      <w:tabs>
        <w:tab w:val="right" w:leader="dot" w:pos="9350"/>
      </w:tabs>
      <w:spacing w:after="100"/>
    </w:pPr>
  </w:style>
  <w:style w:type="paragraph" w:styleId="Header">
    <w:name w:val="header"/>
    <w:basedOn w:val="Normal"/>
    <w:link w:val="HeaderChar"/>
    <w:uiPriority w:val="99"/>
    <w:unhideWhenUsed/>
    <w:rsid w:val="009246EA"/>
    <w:pPr>
      <w:tabs>
        <w:tab w:val="center" w:pos="4680"/>
        <w:tab w:val="right" w:pos="9360"/>
      </w:tabs>
    </w:pPr>
  </w:style>
  <w:style w:type="character" w:customStyle="1" w:styleId="HeaderChar">
    <w:name w:val="Header Char"/>
    <w:basedOn w:val="DefaultParagraphFont"/>
    <w:link w:val="Header"/>
    <w:uiPriority w:val="99"/>
    <w:rsid w:val="009246EA"/>
  </w:style>
  <w:style w:type="paragraph" w:styleId="Footer">
    <w:name w:val="footer"/>
    <w:basedOn w:val="Normal"/>
    <w:link w:val="FooterChar"/>
    <w:uiPriority w:val="99"/>
    <w:unhideWhenUsed/>
    <w:rsid w:val="009246EA"/>
    <w:pPr>
      <w:tabs>
        <w:tab w:val="center" w:pos="4680"/>
        <w:tab w:val="right" w:pos="9360"/>
      </w:tabs>
    </w:pPr>
  </w:style>
  <w:style w:type="character" w:customStyle="1" w:styleId="FooterChar">
    <w:name w:val="Footer Char"/>
    <w:basedOn w:val="DefaultParagraphFont"/>
    <w:link w:val="Footer"/>
    <w:uiPriority w:val="99"/>
    <w:rsid w:val="009246EA"/>
  </w:style>
  <w:style w:type="character" w:customStyle="1" w:styleId="Heading2Char">
    <w:name w:val="Heading 2 Char"/>
    <w:link w:val="Heading2"/>
    <w:uiPriority w:val="9"/>
    <w:rsid w:val="006945BF"/>
    <w:rPr>
      <w:rFonts w:ascii="Futura Medium" w:hAnsi="Futura Medium" w:cs="Futura Medium"/>
      <w:b/>
      <w:bCs/>
      <w:sz w:val="26"/>
      <w:szCs w:val="26"/>
    </w:rPr>
  </w:style>
  <w:style w:type="character" w:customStyle="1" w:styleId="Heading3Char">
    <w:name w:val="Heading 3 Char"/>
    <w:link w:val="Heading3"/>
    <w:uiPriority w:val="9"/>
    <w:rsid w:val="006945BF"/>
    <w:rPr>
      <w:rFonts w:ascii="Times New Roman" w:hAnsi="Times New Roman" w:cs="Times New Roman"/>
      <w:b/>
    </w:rPr>
  </w:style>
  <w:style w:type="character" w:customStyle="1" w:styleId="Heading4Char">
    <w:name w:val="Heading 4 Char"/>
    <w:link w:val="Heading4"/>
    <w:uiPriority w:val="9"/>
    <w:rsid w:val="006945BF"/>
    <w:rPr>
      <w:rFonts w:ascii="Times New Roman" w:hAnsi="Times New Roman" w:cs="Times New Roman"/>
      <w:sz w:val="26"/>
      <w:szCs w:val="26"/>
    </w:rPr>
  </w:style>
  <w:style w:type="paragraph" w:styleId="TOC2">
    <w:name w:val="toc 2"/>
    <w:basedOn w:val="Normal"/>
    <w:next w:val="Normal"/>
    <w:autoRedefine/>
    <w:uiPriority w:val="39"/>
    <w:unhideWhenUsed/>
    <w:rsid w:val="006945BF"/>
    <w:pPr>
      <w:spacing w:after="100"/>
      <w:ind w:left="240"/>
    </w:pPr>
  </w:style>
  <w:style w:type="paragraph" w:styleId="TOC3">
    <w:name w:val="toc 3"/>
    <w:basedOn w:val="Normal"/>
    <w:next w:val="Normal"/>
    <w:autoRedefine/>
    <w:uiPriority w:val="39"/>
    <w:unhideWhenUsed/>
    <w:rsid w:val="006945BF"/>
    <w:pPr>
      <w:spacing w:after="100"/>
      <w:ind w:left="480"/>
    </w:pPr>
  </w:style>
  <w:style w:type="paragraph" w:customStyle="1" w:styleId="Default">
    <w:name w:val="Default"/>
    <w:rsid w:val="00FE4A30"/>
    <w:pPr>
      <w:widowControl w:val="0"/>
      <w:autoSpaceDE w:val="0"/>
      <w:autoSpaceDN w:val="0"/>
      <w:adjustRightInd w:val="0"/>
    </w:pPr>
    <w:rPr>
      <w:rFonts w:ascii="Times New Roman" w:eastAsia="Times New Roman" w:hAnsi="Times New Roman"/>
      <w:color w:val="000000"/>
      <w:sz w:val="24"/>
      <w:szCs w:val="24"/>
    </w:rPr>
  </w:style>
  <w:style w:type="character" w:customStyle="1" w:styleId="Normal6pspacingChar">
    <w:name w:val="Normal 6p spacing Char"/>
    <w:link w:val="Normal6pspacing"/>
    <w:locked/>
    <w:rsid w:val="004F68A5"/>
    <w:rPr>
      <w:rFonts w:ascii="Arial" w:hAnsi="Arial" w:cs="Arial"/>
    </w:rPr>
  </w:style>
  <w:style w:type="paragraph" w:customStyle="1" w:styleId="Normal6pspacing">
    <w:name w:val="Normal 6p spacing"/>
    <w:basedOn w:val="Normal"/>
    <w:link w:val="Normal6pspacingChar"/>
    <w:qFormat/>
    <w:rsid w:val="004F68A5"/>
    <w:pPr>
      <w:spacing w:after="120"/>
    </w:pPr>
    <w:rPr>
      <w:rFonts w:ascii="Arial" w:hAnsi="Arial"/>
      <w:sz w:val="20"/>
      <w:szCs w:val="20"/>
    </w:rPr>
  </w:style>
  <w:style w:type="paragraph" w:styleId="Revision">
    <w:name w:val="Revision"/>
    <w:hidden/>
    <w:uiPriority w:val="71"/>
    <w:rsid w:val="00FC162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D59"/>
    <w:rPr>
      <w:sz w:val="24"/>
      <w:szCs w:val="24"/>
    </w:rPr>
  </w:style>
  <w:style w:type="paragraph" w:styleId="Heading1">
    <w:name w:val="heading 1"/>
    <w:basedOn w:val="Normal"/>
    <w:next w:val="Normal"/>
    <w:link w:val="Heading1Char"/>
    <w:uiPriority w:val="9"/>
    <w:qFormat/>
    <w:rsid w:val="00531D59"/>
    <w:pPr>
      <w:keepNext/>
      <w:keepLines/>
      <w:spacing w:before="24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6945BF"/>
    <w:pPr>
      <w:outlineLvl w:val="1"/>
    </w:pPr>
    <w:rPr>
      <w:rFonts w:ascii="Futura Medium" w:hAnsi="Futura Medium"/>
      <w:b/>
      <w:bCs/>
      <w:sz w:val="26"/>
      <w:szCs w:val="26"/>
    </w:rPr>
  </w:style>
  <w:style w:type="paragraph" w:styleId="Heading3">
    <w:name w:val="heading 3"/>
    <w:basedOn w:val="Normal"/>
    <w:next w:val="Normal"/>
    <w:link w:val="Heading3Char"/>
    <w:uiPriority w:val="9"/>
    <w:unhideWhenUsed/>
    <w:qFormat/>
    <w:rsid w:val="006945BF"/>
    <w:pPr>
      <w:spacing w:before="280"/>
      <w:outlineLvl w:val="2"/>
    </w:pPr>
    <w:rPr>
      <w:rFonts w:ascii="Times New Roman" w:hAnsi="Times New Roman"/>
      <w:b/>
      <w:sz w:val="20"/>
      <w:szCs w:val="20"/>
    </w:rPr>
  </w:style>
  <w:style w:type="paragraph" w:styleId="Heading4">
    <w:name w:val="heading 4"/>
    <w:basedOn w:val="Normal"/>
    <w:next w:val="Normal"/>
    <w:link w:val="Heading4Char"/>
    <w:uiPriority w:val="9"/>
    <w:unhideWhenUsed/>
    <w:qFormat/>
    <w:rsid w:val="006945BF"/>
    <w:pPr>
      <w:outlineLvl w:val="3"/>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654"/>
    <w:pPr>
      <w:ind w:left="720"/>
      <w:contextualSpacing/>
    </w:pPr>
  </w:style>
  <w:style w:type="table" w:styleId="TableGrid">
    <w:name w:val="Table Grid"/>
    <w:basedOn w:val="TableNormal"/>
    <w:uiPriority w:val="59"/>
    <w:rsid w:val="007E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E50A7"/>
    <w:rPr>
      <w:sz w:val="16"/>
      <w:szCs w:val="16"/>
    </w:rPr>
  </w:style>
  <w:style w:type="paragraph" w:styleId="CommentText">
    <w:name w:val="annotation text"/>
    <w:basedOn w:val="Normal"/>
    <w:link w:val="CommentTextChar"/>
    <w:uiPriority w:val="99"/>
    <w:unhideWhenUsed/>
    <w:rsid w:val="00CE50A7"/>
    <w:rPr>
      <w:sz w:val="20"/>
      <w:szCs w:val="20"/>
    </w:rPr>
  </w:style>
  <w:style w:type="character" w:customStyle="1" w:styleId="CommentTextChar">
    <w:name w:val="Comment Text Char"/>
    <w:link w:val="CommentText"/>
    <w:uiPriority w:val="99"/>
    <w:rsid w:val="00CE50A7"/>
    <w:rPr>
      <w:sz w:val="20"/>
      <w:szCs w:val="20"/>
    </w:rPr>
  </w:style>
  <w:style w:type="paragraph" w:styleId="CommentSubject">
    <w:name w:val="annotation subject"/>
    <w:basedOn w:val="CommentText"/>
    <w:next w:val="CommentText"/>
    <w:link w:val="CommentSubjectChar"/>
    <w:uiPriority w:val="99"/>
    <w:semiHidden/>
    <w:unhideWhenUsed/>
    <w:rsid w:val="00CE50A7"/>
    <w:rPr>
      <w:b/>
      <w:bCs/>
    </w:rPr>
  </w:style>
  <w:style w:type="character" w:customStyle="1" w:styleId="CommentSubjectChar">
    <w:name w:val="Comment Subject Char"/>
    <w:link w:val="CommentSubject"/>
    <w:uiPriority w:val="99"/>
    <w:semiHidden/>
    <w:rsid w:val="00CE50A7"/>
    <w:rPr>
      <w:b/>
      <w:bCs/>
      <w:sz w:val="20"/>
      <w:szCs w:val="20"/>
    </w:rPr>
  </w:style>
  <w:style w:type="paragraph" w:styleId="BalloonText">
    <w:name w:val="Balloon Text"/>
    <w:basedOn w:val="Normal"/>
    <w:link w:val="BalloonTextChar"/>
    <w:uiPriority w:val="99"/>
    <w:semiHidden/>
    <w:unhideWhenUsed/>
    <w:rsid w:val="00CE50A7"/>
    <w:rPr>
      <w:rFonts w:ascii="Segoe UI" w:hAnsi="Segoe UI"/>
      <w:sz w:val="18"/>
      <w:szCs w:val="18"/>
    </w:rPr>
  </w:style>
  <w:style w:type="character" w:customStyle="1" w:styleId="BalloonTextChar">
    <w:name w:val="Balloon Text Char"/>
    <w:link w:val="BalloonText"/>
    <w:uiPriority w:val="99"/>
    <w:semiHidden/>
    <w:rsid w:val="00CE50A7"/>
    <w:rPr>
      <w:rFonts w:ascii="Segoe UI" w:hAnsi="Segoe UI" w:cs="Segoe UI"/>
      <w:sz w:val="18"/>
      <w:szCs w:val="18"/>
    </w:rPr>
  </w:style>
  <w:style w:type="character" w:styleId="Hyperlink">
    <w:name w:val="Hyperlink"/>
    <w:uiPriority w:val="99"/>
    <w:unhideWhenUsed/>
    <w:rsid w:val="00CE50A7"/>
    <w:rPr>
      <w:color w:val="0563C1"/>
      <w:u w:val="single"/>
    </w:rPr>
  </w:style>
  <w:style w:type="paragraph" w:customStyle="1" w:styleId="ColorfulList-Accent11">
    <w:name w:val="Colorful List - Accent 11"/>
    <w:basedOn w:val="Normal"/>
    <w:uiPriority w:val="34"/>
    <w:qFormat/>
    <w:rsid w:val="003B11E8"/>
    <w:pPr>
      <w:spacing w:after="200" w:line="276" w:lineRule="auto"/>
      <w:ind w:left="720"/>
      <w:contextualSpacing/>
    </w:pPr>
    <w:rPr>
      <w:sz w:val="22"/>
      <w:szCs w:val="22"/>
    </w:rPr>
  </w:style>
  <w:style w:type="character" w:customStyle="1" w:styleId="apple-converted-space">
    <w:name w:val="apple-converted-space"/>
    <w:basedOn w:val="DefaultParagraphFont"/>
    <w:rsid w:val="00791581"/>
  </w:style>
  <w:style w:type="character" w:styleId="Emphasis">
    <w:name w:val="Emphasis"/>
    <w:uiPriority w:val="20"/>
    <w:qFormat/>
    <w:rsid w:val="00791581"/>
    <w:rPr>
      <w:i/>
      <w:iCs/>
    </w:rPr>
  </w:style>
  <w:style w:type="paragraph" w:styleId="Caption">
    <w:name w:val="caption"/>
    <w:basedOn w:val="Normal"/>
    <w:next w:val="Normal"/>
    <w:uiPriority w:val="35"/>
    <w:unhideWhenUsed/>
    <w:qFormat/>
    <w:rsid w:val="00350EFF"/>
    <w:pPr>
      <w:spacing w:after="200"/>
    </w:pPr>
    <w:rPr>
      <w:i/>
      <w:iCs/>
      <w:color w:val="44546A"/>
      <w:sz w:val="18"/>
      <w:szCs w:val="18"/>
    </w:rPr>
  </w:style>
  <w:style w:type="character" w:customStyle="1" w:styleId="Heading1Char">
    <w:name w:val="Heading 1 Char"/>
    <w:link w:val="Heading1"/>
    <w:uiPriority w:val="9"/>
    <w:rsid w:val="00531D59"/>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531D59"/>
    <w:pPr>
      <w:spacing w:line="259" w:lineRule="auto"/>
      <w:outlineLvl w:val="9"/>
    </w:pPr>
  </w:style>
  <w:style w:type="paragraph" w:styleId="TOC1">
    <w:name w:val="toc 1"/>
    <w:basedOn w:val="Normal"/>
    <w:next w:val="Normal"/>
    <w:autoRedefine/>
    <w:uiPriority w:val="39"/>
    <w:unhideWhenUsed/>
    <w:rsid w:val="00850783"/>
    <w:pPr>
      <w:tabs>
        <w:tab w:val="right" w:leader="dot" w:pos="9350"/>
      </w:tabs>
      <w:spacing w:after="100"/>
    </w:pPr>
  </w:style>
  <w:style w:type="paragraph" w:styleId="Header">
    <w:name w:val="header"/>
    <w:basedOn w:val="Normal"/>
    <w:link w:val="HeaderChar"/>
    <w:uiPriority w:val="99"/>
    <w:unhideWhenUsed/>
    <w:rsid w:val="009246EA"/>
    <w:pPr>
      <w:tabs>
        <w:tab w:val="center" w:pos="4680"/>
        <w:tab w:val="right" w:pos="9360"/>
      </w:tabs>
    </w:pPr>
  </w:style>
  <w:style w:type="character" w:customStyle="1" w:styleId="HeaderChar">
    <w:name w:val="Header Char"/>
    <w:basedOn w:val="DefaultParagraphFont"/>
    <w:link w:val="Header"/>
    <w:uiPriority w:val="99"/>
    <w:rsid w:val="009246EA"/>
  </w:style>
  <w:style w:type="paragraph" w:styleId="Footer">
    <w:name w:val="footer"/>
    <w:basedOn w:val="Normal"/>
    <w:link w:val="FooterChar"/>
    <w:uiPriority w:val="99"/>
    <w:unhideWhenUsed/>
    <w:rsid w:val="009246EA"/>
    <w:pPr>
      <w:tabs>
        <w:tab w:val="center" w:pos="4680"/>
        <w:tab w:val="right" w:pos="9360"/>
      </w:tabs>
    </w:pPr>
  </w:style>
  <w:style w:type="character" w:customStyle="1" w:styleId="FooterChar">
    <w:name w:val="Footer Char"/>
    <w:basedOn w:val="DefaultParagraphFont"/>
    <w:link w:val="Footer"/>
    <w:uiPriority w:val="99"/>
    <w:rsid w:val="009246EA"/>
  </w:style>
  <w:style w:type="character" w:customStyle="1" w:styleId="Heading2Char">
    <w:name w:val="Heading 2 Char"/>
    <w:link w:val="Heading2"/>
    <w:uiPriority w:val="9"/>
    <w:rsid w:val="006945BF"/>
    <w:rPr>
      <w:rFonts w:ascii="Futura Medium" w:hAnsi="Futura Medium" w:cs="Futura Medium"/>
      <w:b/>
      <w:bCs/>
      <w:sz w:val="26"/>
      <w:szCs w:val="26"/>
    </w:rPr>
  </w:style>
  <w:style w:type="character" w:customStyle="1" w:styleId="Heading3Char">
    <w:name w:val="Heading 3 Char"/>
    <w:link w:val="Heading3"/>
    <w:uiPriority w:val="9"/>
    <w:rsid w:val="006945BF"/>
    <w:rPr>
      <w:rFonts w:ascii="Times New Roman" w:hAnsi="Times New Roman" w:cs="Times New Roman"/>
      <w:b/>
    </w:rPr>
  </w:style>
  <w:style w:type="character" w:customStyle="1" w:styleId="Heading4Char">
    <w:name w:val="Heading 4 Char"/>
    <w:link w:val="Heading4"/>
    <w:uiPriority w:val="9"/>
    <w:rsid w:val="006945BF"/>
    <w:rPr>
      <w:rFonts w:ascii="Times New Roman" w:hAnsi="Times New Roman" w:cs="Times New Roman"/>
      <w:sz w:val="26"/>
      <w:szCs w:val="26"/>
    </w:rPr>
  </w:style>
  <w:style w:type="paragraph" w:styleId="TOC2">
    <w:name w:val="toc 2"/>
    <w:basedOn w:val="Normal"/>
    <w:next w:val="Normal"/>
    <w:autoRedefine/>
    <w:uiPriority w:val="39"/>
    <w:unhideWhenUsed/>
    <w:rsid w:val="006945BF"/>
    <w:pPr>
      <w:spacing w:after="100"/>
      <w:ind w:left="240"/>
    </w:pPr>
  </w:style>
  <w:style w:type="paragraph" w:styleId="TOC3">
    <w:name w:val="toc 3"/>
    <w:basedOn w:val="Normal"/>
    <w:next w:val="Normal"/>
    <w:autoRedefine/>
    <w:uiPriority w:val="39"/>
    <w:unhideWhenUsed/>
    <w:rsid w:val="006945BF"/>
    <w:pPr>
      <w:spacing w:after="100"/>
      <w:ind w:left="480"/>
    </w:pPr>
  </w:style>
  <w:style w:type="paragraph" w:customStyle="1" w:styleId="Default">
    <w:name w:val="Default"/>
    <w:rsid w:val="00FE4A30"/>
    <w:pPr>
      <w:widowControl w:val="0"/>
      <w:autoSpaceDE w:val="0"/>
      <w:autoSpaceDN w:val="0"/>
      <w:adjustRightInd w:val="0"/>
    </w:pPr>
    <w:rPr>
      <w:rFonts w:ascii="Times New Roman" w:eastAsia="Times New Roman" w:hAnsi="Times New Roman"/>
      <w:color w:val="000000"/>
      <w:sz w:val="24"/>
      <w:szCs w:val="24"/>
    </w:rPr>
  </w:style>
  <w:style w:type="character" w:customStyle="1" w:styleId="Normal6pspacingChar">
    <w:name w:val="Normal 6p spacing Char"/>
    <w:link w:val="Normal6pspacing"/>
    <w:locked/>
    <w:rsid w:val="004F68A5"/>
    <w:rPr>
      <w:rFonts w:ascii="Arial" w:hAnsi="Arial" w:cs="Arial"/>
    </w:rPr>
  </w:style>
  <w:style w:type="paragraph" w:customStyle="1" w:styleId="Normal6pspacing">
    <w:name w:val="Normal 6p spacing"/>
    <w:basedOn w:val="Normal"/>
    <w:link w:val="Normal6pspacingChar"/>
    <w:qFormat/>
    <w:rsid w:val="004F68A5"/>
    <w:pPr>
      <w:spacing w:after="120"/>
    </w:pPr>
    <w:rPr>
      <w:rFonts w:ascii="Arial" w:hAnsi="Arial"/>
      <w:sz w:val="20"/>
      <w:szCs w:val="20"/>
    </w:rPr>
  </w:style>
  <w:style w:type="paragraph" w:styleId="Revision">
    <w:name w:val="Revision"/>
    <w:hidden/>
    <w:uiPriority w:val="71"/>
    <w:rsid w:val="00FC16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26705">
      <w:bodyDiv w:val="1"/>
      <w:marLeft w:val="0"/>
      <w:marRight w:val="0"/>
      <w:marTop w:val="0"/>
      <w:marBottom w:val="0"/>
      <w:divBdr>
        <w:top w:val="none" w:sz="0" w:space="0" w:color="auto"/>
        <w:left w:val="none" w:sz="0" w:space="0" w:color="auto"/>
        <w:bottom w:val="none" w:sz="0" w:space="0" w:color="auto"/>
        <w:right w:val="none" w:sz="0" w:space="0" w:color="auto"/>
      </w:divBdr>
    </w:div>
    <w:div w:id="1642613114">
      <w:bodyDiv w:val="1"/>
      <w:marLeft w:val="0"/>
      <w:marRight w:val="0"/>
      <w:marTop w:val="0"/>
      <w:marBottom w:val="0"/>
      <w:divBdr>
        <w:top w:val="none" w:sz="0" w:space="0" w:color="auto"/>
        <w:left w:val="none" w:sz="0" w:space="0" w:color="auto"/>
        <w:bottom w:val="none" w:sz="0" w:space="0" w:color="auto"/>
        <w:right w:val="none" w:sz="0" w:space="0" w:color="auto"/>
      </w:divBdr>
    </w:div>
    <w:div w:id="1809400914">
      <w:bodyDiv w:val="1"/>
      <w:marLeft w:val="0"/>
      <w:marRight w:val="0"/>
      <w:marTop w:val="0"/>
      <w:marBottom w:val="0"/>
      <w:divBdr>
        <w:top w:val="none" w:sz="0" w:space="0" w:color="auto"/>
        <w:left w:val="none" w:sz="0" w:space="0" w:color="auto"/>
        <w:bottom w:val="none" w:sz="0" w:space="0" w:color="auto"/>
        <w:right w:val="none" w:sz="0" w:space="0" w:color="auto"/>
      </w:divBdr>
    </w:div>
    <w:div w:id="1847137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C497A-85CA-45E6-B804-09C12AF1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1054</Words>
  <Characters>6011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7051</CharactersWithSpaces>
  <SharedDoc>false</SharedDoc>
  <HLinks>
    <vt:vector size="84" baseType="variant">
      <vt:variant>
        <vt:i4>1441850</vt:i4>
      </vt:variant>
      <vt:variant>
        <vt:i4>80</vt:i4>
      </vt:variant>
      <vt:variant>
        <vt:i4>0</vt:i4>
      </vt:variant>
      <vt:variant>
        <vt:i4>5</vt:i4>
      </vt:variant>
      <vt:variant>
        <vt:lpwstr/>
      </vt:variant>
      <vt:variant>
        <vt:lpwstr>_Toc438767024</vt:lpwstr>
      </vt:variant>
      <vt:variant>
        <vt:i4>1441850</vt:i4>
      </vt:variant>
      <vt:variant>
        <vt:i4>74</vt:i4>
      </vt:variant>
      <vt:variant>
        <vt:i4>0</vt:i4>
      </vt:variant>
      <vt:variant>
        <vt:i4>5</vt:i4>
      </vt:variant>
      <vt:variant>
        <vt:lpwstr/>
      </vt:variant>
      <vt:variant>
        <vt:lpwstr>_Toc438767023</vt:lpwstr>
      </vt:variant>
      <vt:variant>
        <vt:i4>1441850</vt:i4>
      </vt:variant>
      <vt:variant>
        <vt:i4>68</vt:i4>
      </vt:variant>
      <vt:variant>
        <vt:i4>0</vt:i4>
      </vt:variant>
      <vt:variant>
        <vt:i4>5</vt:i4>
      </vt:variant>
      <vt:variant>
        <vt:lpwstr/>
      </vt:variant>
      <vt:variant>
        <vt:lpwstr>_Toc438767022</vt:lpwstr>
      </vt:variant>
      <vt:variant>
        <vt:i4>1441850</vt:i4>
      </vt:variant>
      <vt:variant>
        <vt:i4>62</vt:i4>
      </vt:variant>
      <vt:variant>
        <vt:i4>0</vt:i4>
      </vt:variant>
      <vt:variant>
        <vt:i4>5</vt:i4>
      </vt:variant>
      <vt:variant>
        <vt:lpwstr/>
      </vt:variant>
      <vt:variant>
        <vt:lpwstr>_Toc438767021</vt:lpwstr>
      </vt:variant>
      <vt:variant>
        <vt:i4>1441850</vt:i4>
      </vt:variant>
      <vt:variant>
        <vt:i4>56</vt:i4>
      </vt:variant>
      <vt:variant>
        <vt:i4>0</vt:i4>
      </vt:variant>
      <vt:variant>
        <vt:i4>5</vt:i4>
      </vt:variant>
      <vt:variant>
        <vt:lpwstr/>
      </vt:variant>
      <vt:variant>
        <vt:lpwstr>_Toc438767020</vt:lpwstr>
      </vt:variant>
      <vt:variant>
        <vt:i4>1376314</vt:i4>
      </vt:variant>
      <vt:variant>
        <vt:i4>50</vt:i4>
      </vt:variant>
      <vt:variant>
        <vt:i4>0</vt:i4>
      </vt:variant>
      <vt:variant>
        <vt:i4>5</vt:i4>
      </vt:variant>
      <vt:variant>
        <vt:lpwstr/>
      </vt:variant>
      <vt:variant>
        <vt:lpwstr>_Toc438767019</vt:lpwstr>
      </vt:variant>
      <vt:variant>
        <vt:i4>1376314</vt:i4>
      </vt:variant>
      <vt:variant>
        <vt:i4>44</vt:i4>
      </vt:variant>
      <vt:variant>
        <vt:i4>0</vt:i4>
      </vt:variant>
      <vt:variant>
        <vt:i4>5</vt:i4>
      </vt:variant>
      <vt:variant>
        <vt:lpwstr/>
      </vt:variant>
      <vt:variant>
        <vt:lpwstr>_Toc438767018</vt:lpwstr>
      </vt:variant>
      <vt:variant>
        <vt:i4>1376314</vt:i4>
      </vt:variant>
      <vt:variant>
        <vt:i4>38</vt:i4>
      </vt:variant>
      <vt:variant>
        <vt:i4>0</vt:i4>
      </vt:variant>
      <vt:variant>
        <vt:i4>5</vt:i4>
      </vt:variant>
      <vt:variant>
        <vt:lpwstr/>
      </vt:variant>
      <vt:variant>
        <vt:lpwstr>_Toc438767017</vt:lpwstr>
      </vt:variant>
      <vt:variant>
        <vt:i4>1376314</vt:i4>
      </vt:variant>
      <vt:variant>
        <vt:i4>32</vt:i4>
      </vt:variant>
      <vt:variant>
        <vt:i4>0</vt:i4>
      </vt:variant>
      <vt:variant>
        <vt:i4>5</vt:i4>
      </vt:variant>
      <vt:variant>
        <vt:lpwstr/>
      </vt:variant>
      <vt:variant>
        <vt:lpwstr>_Toc438767016</vt:lpwstr>
      </vt:variant>
      <vt:variant>
        <vt:i4>1376314</vt:i4>
      </vt:variant>
      <vt:variant>
        <vt:i4>26</vt:i4>
      </vt:variant>
      <vt:variant>
        <vt:i4>0</vt:i4>
      </vt:variant>
      <vt:variant>
        <vt:i4>5</vt:i4>
      </vt:variant>
      <vt:variant>
        <vt:lpwstr/>
      </vt:variant>
      <vt:variant>
        <vt:lpwstr>_Toc438767015</vt:lpwstr>
      </vt:variant>
      <vt:variant>
        <vt:i4>1376314</vt:i4>
      </vt:variant>
      <vt:variant>
        <vt:i4>20</vt:i4>
      </vt:variant>
      <vt:variant>
        <vt:i4>0</vt:i4>
      </vt:variant>
      <vt:variant>
        <vt:i4>5</vt:i4>
      </vt:variant>
      <vt:variant>
        <vt:lpwstr/>
      </vt:variant>
      <vt:variant>
        <vt:lpwstr>_Toc438767014</vt:lpwstr>
      </vt:variant>
      <vt:variant>
        <vt:i4>1376314</vt:i4>
      </vt:variant>
      <vt:variant>
        <vt:i4>14</vt:i4>
      </vt:variant>
      <vt:variant>
        <vt:i4>0</vt:i4>
      </vt:variant>
      <vt:variant>
        <vt:i4>5</vt:i4>
      </vt:variant>
      <vt:variant>
        <vt:lpwstr/>
      </vt:variant>
      <vt:variant>
        <vt:lpwstr>_Toc438767013</vt:lpwstr>
      </vt:variant>
      <vt:variant>
        <vt:i4>1376314</vt:i4>
      </vt:variant>
      <vt:variant>
        <vt:i4>8</vt:i4>
      </vt:variant>
      <vt:variant>
        <vt:i4>0</vt:i4>
      </vt:variant>
      <vt:variant>
        <vt:i4>5</vt:i4>
      </vt:variant>
      <vt:variant>
        <vt:lpwstr/>
      </vt:variant>
      <vt:variant>
        <vt:lpwstr>_Toc438767012</vt:lpwstr>
      </vt:variant>
      <vt:variant>
        <vt:i4>1376314</vt:i4>
      </vt:variant>
      <vt:variant>
        <vt:i4>2</vt:i4>
      </vt:variant>
      <vt:variant>
        <vt:i4>0</vt:i4>
      </vt:variant>
      <vt:variant>
        <vt:i4>5</vt:i4>
      </vt:variant>
      <vt:variant>
        <vt:lpwstr/>
      </vt:variant>
      <vt:variant>
        <vt:lpwstr>_Toc438767011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Smith</dc:creator>
  <cp:lastModifiedBy>Windows User</cp:lastModifiedBy>
  <cp:revision>2</cp:revision>
  <cp:lastPrinted>2016-01-13T21:59:00Z</cp:lastPrinted>
  <dcterms:created xsi:type="dcterms:W3CDTF">2016-10-31T18:44:00Z</dcterms:created>
  <dcterms:modified xsi:type="dcterms:W3CDTF">2016-10-31T18:44:00Z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smithbeard@me.com@www.mendeley.com</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