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0D3" w:rsidRDefault="00BC40D3">
      <w:pPr>
        <w:rPr>
          <w:rFonts w:ascii="Times New Roman" w:hAnsi="Times New Roman" w:cs="Times New Roman"/>
          <w:sz w:val="24"/>
          <w:szCs w:val="24"/>
        </w:rPr>
      </w:pPr>
      <w:r>
        <w:rPr>
          <w:rFonts w:ascii="Times New Roman" w:hAnsi="Times New Roman" w:cs="Times New Roman"/>
          <w:sz w:val="24"/>
          <w:szCs w:val="24"/>
        </w:rPr>
        <w:t xml:space="preserve">September </w:t>
      </w:r>
      <w:r w:rsidR="00644455">
        <w:rPr>
          <w:rFonts w:ascii="Times New Roman" w:hAnsi="Times New Roman" w:cs="Times New Roman"/>
          <w:sz w:val="24"/>
          <w:szCs w:val="24"/>
        </w:rPr>
        <w:t>9</w:t>
      </w:r>
      <w:r>
        <w:rPr>
          <w:rFonts w:ascii="Times New Roman" w:hAnsi="Times New Roman" w:cs="Times New Roman"/>
          <w:sz w:val="24"/>
          <w:szCs w:val="24"/>
        </w:rPr>
        <w:t>, 2013</w:t>
      </w:r>
    </w:p>
    <w:p w:rsidR="001A095D" w:rsidRPr="00BC40D3" w:rsidRDefault="0039563F" w:rsidP="00BC40D3">
      <w:pPr>
        <w:spacing w:line="240" w:lineRule="auto"/>
        <w:jc w:val="center"/>
        <w:rPr>
          <w:rFonts w:ascii="Times New Roman" w:hAnsi="Times New Roman" w:cs="Times New Roman"/>
          <w:b/>
          <w:sz w:val="24"/>
          <w:szCs w:val="24"/>
        </w:rPr>
      </w:pPr>
      <w:r w:rsidRPr="00BC40D3">
        <w:rPr>
          <w:rFonts w:ascii="Times New Roman" w:hAnsi="Times New Roman" w:cs="Times New Roman"/>
          <w:b/>
          <w:sz w:val="24"/>
          <w:szCs w:val="24"/>
        </w:rPr>
        <w:t>National Cemetery Administration</w:t>
      </w:r>
    </w:p>
    <w:p w:rsidR="00BC40D3" w:rsidRPr="00BC40D3" w:rsidRDefault="00BC40D3" w:rsidP="00BC40D3">
      <w:pPr>
        <w:spacing w:after="0"/>
        <w:jc w:val="center"/>
        <w:rPr>
          <w:rFonts w:ascii="Times New Roman" w:hAnsi="Times New Roman" w:cs="Times New Roman"/>
          <w:b/>
          <w:sz w:val="24"/>
          <w:szCs w:val="24"/>
        </w:rPr>
      </w:pPr>
      <w:r w:rsidRPr="00BC40D3">
        <w:rPr>
          <w:rFonts w:ascii="Times New Roman" w:hAnsi="Times New Roman" w:cs="Times New Roman"/>
          <w:b/>
          <w:sz w:val="24"/>
          <w:szCs w:val="24"/>
        </w:rPr>
        <w:t>OMB Generic Clearance No.:</w:t>
      </w:r>
      <w:r w:rsidRPr="00BC40D3">
        <w:rPr>
          <w:rFonts w:ascii="Times New Roman" w:hAnsi="Times New Roman" w:cs="Times New Roman"/>
          <w:b/>
          <w:bCs/>
          <w:sz w:val="24"/>
          <w:szCs w:val="24"/>
        </w:rPr>
        <w:t xml:space="preserve"> 2900-0571</w:t>
      </w:r>
    </w:p>
    <w:p w:rsidR="00BC40D3" w:rsidRDefault="00BC40D3">
      <w:pPr>
        <w:rPr>
          <w:rFonts w:ascii="Times New Roman" w:hAnsi="Times New Roman" w:cs="Times New Roman"/>
          <w:sz w:val="24"/>
          <w:szCs w:val="24"/>
        </w:rPr>
      </w:pPr>
    </w:p>
    <w:p w:rsidR="0039563F" w:rsidRPr="00BC40D3" w:rsidRDefault="0039563F">
      <w:pPr>
        <w:rPr>
          <w:rFonts w:ascii="Times New Roman" w:hAnsi="Times New Roman" w:cs="Times New Roman"/>
          <w:sz w:val="24"/>
          <w:szCs w:val="24"/>
        </w:rPr>
      </w:pPr>
      <w:r w:rsidRPr="00BD27F0">
        <w:rPr>
          <w:rFonts w:ascii="Times New Roman" w:hAnsi="Times New Roman" w:cs="Times New Roman"/>
          <w:b/>
          <w:sz w:val="24"/>
          <w:szCs w:val="24"/>
        </w:rPr>
        <w:t>Re:</w:t>
      </w:r>
      <w:r w:rsidRPr="00BC40D3">
        <w:rPr>
          <w:rFonts w:ascii="Times New Roman" w:hAnsi="Times New Roman" w:cs="Times New Roman"/>
          <w:sz w:val="24"/>
          <w:szCs w:val="24"/>
        </w:rPr>
        <w:t xml:space="preserve">  </w:t>
      </w:r>
      <w:r w:rsidR="00FE7E3E" w:rsidRPr="00BC40D3">
        <w:rPr>
          <w:rFonts w:ascii="Times New Roman" w:hAnsi="Times New Roman" w:cs="Times New Roman"/>
          <w:sz w:val="24"/>
          <w:szCs w:val="24"/>
        </w:rPr>
        <w:t xml:space="preserve">Response to OMB </w:t>
      </w:r>
      <w:r w:rsidR="00BD27F0">
        <w:rPr>
          <w:rFonts w:ascii="Times New Roman" w:hAnsi="Times New Roman" w:cs="Times New Roman"/>
          <w:sz w:val="24"/>
          <w:szCs w:val="24"/>
        </w:rPr>
        <w:t>–</w:t>
      </w:r>
      <w:r w:rsidR="00FE7E3E" w:rsidRPr="00BC40D3">
        <w:rPr>
          <w:rFonts w:ascii="Times New Roman" w:hAnsi="Times New Roman" w:cs="Times New Roman"/>
          <w:sz w:val="24"/>
          <w:szCs w:val="24"/>
        </w:rPr>
        <w:t xml:space="preserve"> </w:t>
      </w:r>
      <w:r w:rsidR="00BD27F0">
        <w:rPr>
          <w:rFonts w:ascii="Times New Roman" w:hAnsi="Times New Roman" w:cs="Times New Roman"/>
          <w:sz w:val="24"/>
          <w:szCs w:val="24"/>
        </w:rPr>
        <w:t xml:space="preserve">NCA Surveys of Satisfaction </w:t>
      </w:r>
    </w:p>
    <w:p w:rsidR="00FE7E3E" w:rsidRPr="00BC40D3" w:rsidRDefault="004D1111" w:rsidP="00FE7E3E">
      <w:pPr>
        <w:rPr>
          <w:rFonts w:ascii="Times New Roman" w:hAnsi="Times New Roman" w:cs="Times New Roman"/>
          <w:sz w:val="24"/>
          <w:szCs w:val="24"/>
        </w:rPr>
      </w:pPr>
      <w:r w:rsidRPr="00BC40D3">
        <w:rPr>
          <w:rFonts w:ascii="Times New Roman" w:hAnsi="Times New Roman" w:cs="Times New Roman"/>
          <w:sz w:val="24"/>
          <w:szCs w:val="24"/>
        </w:rPr>
        <w:t xml:space="preserve">The Department of Veterans Affairs National Cemetery Administration (NCA) is seeking approval of its Customer Satisfaction Survey plan for years 2014 – 2016.  </w:t>
      </w:r>
      <w:r w:rsidR="0039563F" w:rsidRPr="00BC40D3">
        <w:rPr>
          <w:rFonts w:ascii="Times New Roman" w:hAnsi="Times New Roman" w:cs="Times New Roman"/>
          <w:sz w:val="24"/>
          <w:szCs w:val="24"/>
        </w:rPr>
        <w:t>On August 26</w:t>
      </w:r>
      <w:r w:rsidR="0039563F" w:rsidRPr="00BC40D3">
        <w:rPr>
          <w:rFonts w:ascii="Times New Roman" w:hAnsi="Times New Roman" w:cs="Times New Roman"/>
          <w:sz w:val="24"/>
          <w:szCs w:val="24"/>
          <w:vertAlign w:val="superscript"/>
        </w:rPr>
        <w:t xml:space="preserve">, </w:t>
      </w:r>
      <w:r w:rsidRPr="00BC40D3">
        <w:rPr>
          <w:rFonts w:ascii="Times New Roman" w:hAnsi="Times New Roman" w:cs="Times New Roman"/>
          <w:sz w:val="24"/>
          <w:szCs w:val="24"/>
        </w:rPr>
        <w:t xml:space="preserve">2013, Faith Walden, NCA </w:t>
      </w:r>
      <w:r w:rsidR="0039563F" w:rsidRPr="00BC40D3">
        <w:rPr>
          <w:rFonts w:ascii="Times New Roman" w:hAnsi="Times New Roman" w:cs="Times New Roman"/>
          <w:sz w:val="24"/>
          <w:szCs w:val="24"/>
        </w:rPr>
        <w:t xml:space="preserve">Program </w:t>
      </w:r>
      <w:r w:rsidRPr="00BC40D3">
        <w:rPr>
          <w:rFonts w:ascii="Times New Roman" w:hAnsi="Times New Roman" w:cs="Times New Roman"/>
          <w:sz w:val="24"/>
          <w:szCs w:val="24"/>
        </w:rPr>
        <w:t>Analyst</w:t>
      </w:r>
      <w:r w:rsidR="00F74729">
        <w:rPr>
          <w:rFonts w:ascii="Times New Roman" w:hAnsi="Times New Roman" w:cs="Times New Roman"/>
          <w:sz w:val="24"/>
          <w:szCs w:val="24"/>
        </w:rPr>
        <w:t>,</w:t>
      </w:r>
      <w:r w:rsidRPr="00BC40D3">
        <w:rPr>
          <w:rFonts w:ascii="Times New Roman" w:hAnsi="Times New Roman" w:cs="Times New Roman"/>
          <w:sz w:val="24"/>
          <w:szCs w:val="24"/>
        </w:rPr>
        <w:t xml:space="preserve"> participated</w:t>
      </w:r>
      <w:r w:rsidR="0039563F" w:rsidRPr="00BC40D3">
        <w:rPr>
          <w:rFonts w:ascii="Times New Roman" w:hAnsi="Times New Roman" w:cs="Times New Roman"/>
          <w:sz w:val="24"/>
          <w:szCs w:val="24"/>
        </w:rPr>
        <w:t xml:space="preserve"> in a conference call with the Office o</w:t>
      </w:r>
      <w:r w:rsidRPr="00BC40D3">
        <w:rPr>
          <w:rFonts w:ascii="Times New Roman" w:hAnsi="Times New Roman" w:cs="Times New Roman"/>
          <w:sz w:val="24"/>
          <w:szCs w:val="24"/>
        </w:rPr>
        <w:t xml:space="preserve">f Management and Budget’s </w:t>
      </w:r>
      <w:r w:rsidR="00F74729">
        <w:rPr>
          <w:rFonts w:ascii="Times New Roman" w:hAnsi="Times New Roman" w:cs="Times New Roman"/>
          <w:sz w:val="24"/>
          <w:szCs w:val="24"/>
        </w:rPr>
        <w:t>(OMB) Desk Officers</w:t>
      </w:r>
      <w:r w:rsidRPr="00BC40D3">
        <w:rPr>
          <w:rFonts w:ascii="Times New Roman" w:hAnsi="Times New Roman" w:cs="Times New Roman"/>
          <w:sz w:val="24"/>
          <w:szCs w:val="24"/>
        </w:rPr>
        <w:t>, Bridget Dooling and</w:t>
      </w:r>
      <w:r w:rsidR="00F74729">
        <w:rPr>
          <w:rFonts w:ascii="Times New Roman" w:hAnsi="Times New Roman" w:cs="Times New Roman"/>
          <w:sz w:val="24"/>
          <w:szCs w:val="24"/>
        </w:rPr>
        <w:t xml:space="preserve"> Brian Harris-Kojetin</w:t>
      </w:r>
      <w:r w:rsidRPr="00BC40D3">
        <w:rPr>
          <w:rFonts w:ascii="Times New Roman" w:hAnsi="Times New Roman" w:cs="Times New Roman"/>
          <w:sz w:val="24"/>
          <w:szCs w:val="24"/>
        </w:rPr>
        <w:t xml:space="preserve"> </w:t>
      </w:r>
      <w:r w:rsidR="0039563F" w:rsidRPr="00BC40D3">
        <w:rPr>
          <w:rFonts w:ascii="Times New Roman" w:hAnsi="Times New Roman" w:cs="Times New Roman"/>
          <w:sz w:val="24"/>
          <w:szCs w:val="24"/>
        </w:rPr>
        <w:t xml:space="preserve">to discuss </w:t>
      </w:r>
      <w:r w:rsidRPr="00BC40D3">
        <w:rPr>
          <w:rFonts w:ascii="Times New Roman" w:hAnsi="Times New Roman" w:cs="Times New Roman"/>
          <w:sz w:val="24"/>
          <w:szCs w:val="24"/>
        </w:rPr>
        <w:t xml:space="preserve">the </w:t>
      </w:r>
      <w:r w:rsidR="00BB2A69">
        <w:rPr>
          <w:rFonts w:ascii="Times New Roman" w:hAnsi="Times New Roman" w:cs="Times New Roman"/>
          <w:sz w:val="24"/>
          <w:szCs w:val="24"/>
        </w:rPr>
        <w:t xml:space="preserve">survey </w:t>
      </w:r>
      <w:r w:rsidRPr="00BC40D3">
        <w:rPr>
          <w:rFonts w:ascii="Times New Roman" w:hAnsi="Times New Roman" w:cs="Times New Roman"/>
          <w:sz w:val="24"/>
          <w:szCs w:val="24"/>
        </w:rPr>
        <w:t>collection</w:t>
      </w:r>
      <w:r w:rsidR="00BB2A69">
        <w:rPr>
          <w:rFonts w:ascii="Times New Roman" w:hAnsi="Times New Roman" w:cs="Times New Roman"/>
          <w:sz w:val="24"/>
          <w:szCs w:val="24"/>
        </w:rPr>
        <w:t>(</w:t>
      </w:r>
      <w:r w:rsidRPr="00BC40D3">
        <w:rPr>
          <w:rFonts w:ascii="Times New Roman" w:hAnsi="Times New Roman" w:cs="Times New Roman"/>
          <w:sz w:val="24"/>
          <w:szCs w:val="24"/>
        </w:rPr>
        <w:t>s</w:t>
      </w:r>
      <w:r w:rsidR="00BB2A69">
        <w:rPr>
          <w:rFonts w:ascii="Times New Roman" w:hAnsi="Times New Roman" w:cs="Times New Roman"/>
          <w:sz w:val="24"/>
          <w:szCs w:val="24"/>
        </w:rPr>
        <w:t>)</w:t>
      </w:r>
      <w:r w:rsidRPr="00BC40D3">
        <w:rPr>
          <w:rFonts w:ascii="Times New Roman" w:hAnsi="Times New Roman" w:cs="Times New Roman"/>
          <w:sz w:val="24"/>
          <w:szCs w:val="24"/>
        </w:rPr>
        <w:t xml:space="preserve">. </w:t>
      </w:r>
      <w:r w:rsidR="00F219F3" w:rsidRPr="00BC40D3">
        <w:rPr>
          <w:rFonts w:ascii="Times New Roman" w:hAnsi="Times New Roman" w:cs="Times New Roman"/>
          <w:sz w:val="24"/>
          <w:szCs w:val="24"/>
        </w:rPr>
        <w:t xml:space="preserve"> </w:t>
      </w:r>
      <w:r w:rsidR="00D06816">
        <w:rPr>
          <w:rFonts w:ascii="Times New Roman" w:hAnsi="Times New Roman" w:cs="Times New Roman"/>
          <w:sz w:val="24"/>
          <w:szCs w:val="24"/>
        </w:rPr>
        <w:t>During the discussion</w:t>
      </w:r>
      <w:r w:rsidR="00F74729">
        <w:rPr>
          <w:rFonts w:ascii="Times New Roman" w:hAnsi="Times New Roman" w:cs="Times New Roman"/>
          <w:sz w:val="24"/>
          <w:szCs w:val="24"/>
        </w:rPr>
        <w:t>,</w:t>
      </w:r>
      <w:r w:rsidR="00D06816">
        <w:rPr>
          <w:rFonts w:ascii="Times New Roman" w:hAnsi="Times New Roman" w:cs="Times New Roman"/>
          <w:sz w:val="24"/>
          <w:szCs w:val="24"/>
        </w:rPr>
        <w:t xml:space="preserve"> t</w:t>
      </w:r>
      <w:r w:rsidR="00F219F3" w:rsidRPr="00BC40D3">
        <w:rPr>
          <w:rFonts w:ascii="Times New Roman" w:hAnsi="Times New Roman" w:cs="Times New Roman"/>
          <w:sz w:val="24"/>
          <w:szCs w:val="24"/>
        </w:rPr>
        <w:t xml:space="preserve">he OMB team clarified the </w:t>
      </w:r>
      <w:r w:rsidR="00BB2A69">
        <w:rPr>
          <w:rFonts w:ascii="Times New Roman" w:hAnsi="Times New Roman" w:cs="Times New Roman"/>
          <w:sz w:val="24"/>
          <w:szCs w:val="24"/>
        </w:rPr>
        <w:t>Generic C</w:t>
      </w:r>
      <w:r w:rsidR="00D06816">
        <w:rPr>
          <w:rFonts w:ascii="Times New Roman" w:hAnsi="Times New Roman" w:cs="Times New Roman"/>
          <w:sz w:val="24"/>
          <w:szCs w:val="24"/>
        </w:rPr>
        <w:t xml:space="preserve">learance process and </w:t>
      </w:r>
      <w:r w:rsidR="00F219F3" w:rsidRPr="00BC40D3">
        <w:rPr>
          <w:rFonts w:ascii="Times New Roman" w:hAnsi="Times New Roman" w:cs="Times New Roman"/>
          <w:sz w:val="24"/>
          <w:szCs w:val="24"/>
        </w:rPr>
        <w:t xml:space="preserve">reviewed the NCA survey instruments posted in the </w:t>
      </w:r>
      <w:r w:rsidR="00F74729">
        <w:rPr>
          <w:rFonts w:ascii="Times New Roman" w:hAnsi="Times New Roman" w:cs="Times New Roman"/>
          <w:sz w:val="24"/>
          <w:szCs w:val="24"/>
        </w:rPr>
        <w:t>Regulatory Information Service Center and Office of Information and Regulatory Affairs Combined Information System</w:t>
      </w:r>
      <w:r w:rsidR="00F219F3" w:rsidRPr="00BC40D3">
        <w:rPr>
          <w:rFonts w:ascii="Times New Roman" w:hAnsi="Times New Roman" w:cs="Times New Roman"/>
          <w:sz w:val="24"/>
          <w:szCs w:val="24"/>
        </w:rPr>
        <w:t xml:space="preserve">. </w:t>
      </w:r>
      <w:r w:rsidR="00E64AE1" w:rsidRPr="00BC40D3">
        <w:rPr>
          <w:rFonts w:ascii="Times New Roman" w:hAnsi="Times New Roman" w:cs="Times New Roman"/>
          <w:sz w:val="24"/>
          <w:szCs w:val="24"/>
        </w:rPr>
        <w:t xml:space="preserve"> </w:t>
      </w:r>
      <w:r w:rsidR="00BD27F0">
        <w:rPr>
          <w:rFonts w:ascii="Times New Roman" w:hAnsi="Times New Roman" w:cs="Times New Roman"/>
          <w:sz w:val="24"/>
          <w:szCs w:val="24"/>
        </w:rPr>
        <w:t>There were two issues identified and listed below that emerged from the discussion about the survey and require</w:t>
      </w:r>
      <w:r w:rsidR="00D06816">
        <w:rPr>
          <w:rFonts w:ascii="Times New Roman" w:hAnsi="Times New Roman" w:cs="Times New Roman"/>
          <w:sz w:val="24"/>
          <w:szCs w:val="24"/>
        </w:rPr>
        <w:t xml:space="preserve">s </w:t>
      </w:r>
      <w:r w:rsidR="00116302" w:rsidRPr="00BC40D3">
        <w:rPr>
          <w:rFonts w:ascii="Times New Roman" w:hAnsi="Times New Roman" w:cs="Times New Roman"/>
          <w:sz w:val="24"/>
          <w:szCs w:val="24"/>
        </w:rPr>
        <w:t>further clarification</w:t>
      </w:r>
      <w:r w:rsidR="00BD27F0">
        <w:rPr>
          <w:rFonts w:ascii="Times New Roman" w:hAnsi="Times New Roman" w:cs="Times New Roman"/>
          <w:sz w:val="24"/>
          <w:szCs w:val="24"/>
        </w:rPr>
        <w:t xml:space="preserve"> from NCA representatives:</w:t>
      </w:r>
    </w:p>
    <w:p w:rsidR="00116302" w:rsidRPr="00BC40D3" w:rsidRDefault="00D06816" w:rsidP="00FE7E3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Provide </w:t>
      </w:r>
      <w:r w:rsidR="00116302" w:rsidRPr="00BC40D3">
        <w:rPr>
          <w:rFonts w:ascii="Times New Roman" w:hAnsi="Times New Roman" w:cs="Times New Roman"/>
          <w:sz w:val="24"/>
          <w:szCs w:val="24"/>
        </w:rPr>
        <w:t xml:space="preserve">NCA past benefits and use of the survey reports, results and metrics. </w:t>
      </w:r>
    </w:p>
    <w:p w:rsidR="00116302" w:rsidRPr="00BC40D3" w:rsidRDefault="00D06816" w:rsidP="00FE7E3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Clarify the d</w:t>
      </w:r>
      <w:r w:rsidR="00116302" w:rsidRPr="00BC40D3">
        <w:rPr>
          <w:rFonts w:ascii="Times New Roman" w:hAnsi="Times New Roman" w:cs="Times New Roman"/>
          <w:sz w:val="24"/>
          <w:szCs w:val="24"/>
        </w:rPr>
        <w:t xml:space="preserve">esign of the NCA National Survey of Satisfaction whereby the Next of Kin and Funeral Directors questions </w:t>
      </w:r>
      <w:r>
        <w:rPr>
          <w:rFonts w:ascii="Times New Roman" w:hAnsi="Times New Roman" w:cs="Times New Roman"/>
          <w:sz w:val="24"/>
          <w:szCs w:val="24"/>
        </w:rPr>
        <w:t>are</w:t>
      </w:r>
      <w:r w:rsidR="00116302" w:rsidRPr="00BC40D3">
        <w:rPr>
          <w:rFonts w:ascii="Times New Roman" w:hAnsi="Times New Roman" w:cs="Times New Roman"/>
          <w:sz w:val="24"/>
          <w:szCs w:val="24"/>
        </w:rPr>
        <w:t xml:space="preserve"> combined </w:t>
      </w:r>
      <w:r>
        <w:rPr>
          <w:rFonts w:ascii="Times New Roman" w:hAnsi="Times New Roman" w:cs="Times New Roman"/>
          <w:sz w:val="24"/>
          <w:szCs w:val="24"/>
        </w:rPr>
        <w:t>as</w:t>
      </w:r>
      <w:r w:rsidR="00116302" w:rsidRPr="00BC40D3">
        <w:rPr>
          <w:rFonts w:ascii="Times New Roman" w:hAnsi="Times New Roman" w:cs="Times New Roman"/>
          <w:sz w:val="24"/>
          <w:szCs w:val="24"/>
        </w:rPr>
        <w:t xml:space="preserve"> one instrument.  </w:t>
      </w:r>
      <w:r>
        <w:rPr>
          <w:rFonts w:ascii="Times New Roman" w:hAnsi="Times New Roman" w:cs="Times New Roman"/>
          <w:sz w:val="24"/>
          <w:szCs w:val="24"/>
        </w:rPr>
        <w:t>OMB staff</w:t>
      </w:r>
      <w:r w:rsidR="00116302" w:rsidRPr="00BC40D3">
        <w:rPr>
          <w:rFonts w:ascii="Times New Roman" w:hAnsi="Times New Roman" w:cs="Times New Roman"/>
          <w:sz w:val="24"/>
          <w:szCs w:val="24"/>
        </w:rPr>
        <w:t xml:space="preserve"> </w:t>
      </w:r>
      <w:r>
        <w:rPr>
          <w:rFonts w:ascii="Times New Roman" w:hAnsi="Times New Roman" w:cs="Times New Roman"/>
          <w:sz w:val="24"/>
          <w:szCs w:val="24"/>
        </w:rPr>
        <w:t>inquired about NCA’s willingness to separate the survey into two independent surveys for future iterations.</w:t>
      </w:r>
    </w:p>
    <w:p w:rsidR="00116302" w:rsidRPr="00BC40D3" w:rsidRDefault="00F219F3">
      <w:pPr>
        <w:rPr>
          <w:rFonts w:ascii="Times New Roman" w:hAnsi="Times New Roman" w:cs="Times New Roman"/>
          <w:sz w:val="24"/>
          <w:szCs w:val="24"/>
        </w:rPr>
      </w:pPr>
      <w:r w:rsidRPr="00BC40D3">
        <w:rPr>
          <w:rFonts w:ascii="Times New Roman" w:hAnsi="Times New Roman" w:cs="Times New Roman"/>
          <w:sz w:val="24"/>
          <w:szCs w:val="24"/>
        </w:rPr>
        <w:t xml:space="preserve">NCA </w:t>
      </w:r>
      <w:r w:rsidR="00D06816">
        <w:rPr>
          <w:rFonts w:ascii="Times New Roman" w:hAnsi="Times New Roman" w:cs="Times New Roman"/>
          <w:sz w:val="24"/>
          <w:szCs w:val="24"/>
        </w:rPr>
        <w:t xml:space="preserve">survey results and metrics provide </w:t>
      </w:r>
      <w:r w:rsidRPr="00BC40D3">
        <w:rPr>
          <w:rFonts w:ascii="Times New Roman" w:hAnsi="Times New Roman" w:cs="Times New Roman"/>
          <w:sz w:val="24"/>
          <w:szCs w:val="24"/>
        </w:rPr>
        <w:t>feedback for the purpose of maintaining standards of excellence.  Monitoring the perceptions and satisfaction of Veterans, their families and the funeral directors who act as their agents allows NCA to make the changes necessary to provide the best possible benefits and services.</w:t>
      </w:r>
      <w:r w:rsidR="00116302" w:rsidRPr="00BC40D3">
        <w:rPr>
          <w:rFonts w:ascii="Times New Roman" w:hAnsi="Times New Roman" w:cs="Times New Roman"/>
          <w:sz w:val="24"/>
          <w:szCs w:val="24"/>
        </w:rPr>
        <w:t xml:space="preserve">  Since its inception in 2001, NCA has used the results from the surveys to develop </w:t>
      </w:r>
      <w:r w:rsidRPr="00BC40D3">
        <w:rPr>
          <w:rFonts w:ascii="Times New Roman" w:hAnsi="Times New Roman" w:cs="Times New Roman"/>
          <w:sz w:val="24"/>
          <w:szCs w:val="24"/>
        </w:rPr>
        <w:t xml:space="preserve">action plans for </w:t>
      </w:r>
      <w:r w:rsidR="00116302" w:rsidRPr="00BC40D3">
        <w:rPr>
          <w:rFonts w:ascii="Times New Roman" w:hAnsi="Times New Roman" w:cs="Times New Roman"/>
          <w:sz w:val="24"/>
          <w:szCs w:val="24"/>
        </w:rPr>
        <w:t xml:space="preserve">continuous </w:t>
      </w:r>
      <w:r w:rsidRPr="00BC40D3">
        <w:rPr>
          <w:rFonts w:ascii="Times New Roman" w:hAnsi="Times New Roman" w:cs="Times New Roman"/>
          <w:sz w:val="24"/>
          <w:szCs w:val="24"/>
        </w:rPr>
        <w:t>improvement</w:t>
      </w:r>
      <w:r w:rsidR="00116302" w:rsidRPr="00BC40D3">
        <w:rPr>
          <w:rFonts w:ascii="Times New Roman" w:hAnsi="Times New Roman" w:cs="Times New Roman"/>
          <w:sz w:val="24"/>
          <w:szCs w:val="24"/>
        </w:rPr>
        <w:t xml:space="preserve"> efforts</w:t>
      </w:r>
      <w:r w:rsidRPr="00BC40D3">
        <w:rPr>
          <w:rFonts w:ascii="Times New Roman" w:hAnsi="Times New Roman" w:cs="Times New Roman"/>
          <w:sz w:val="24"/>
          <w:szCs w:val="24"/>
        </w:rPr>
        <w:t xml:space="preserve"> and to </w:t>
      </w:r>
      <w:r w:rsidR="00116302" w:rsidRPr="00BC40D3">
        <w:rPr>
          <w:rFonts w:ascii="Times New Roman" w:hAnsi="Times New Roman" w:cs="Times New Roman"/>
          <w:sz w:val="24"/>
          <w:szCs w:val="24"/>
        </w:rPr>
        <w:t>establish bench marks of excellence to establish</w:t>
      </w:r>
      <w:r w:rsidRPr="00BC40D3">
        <w:rPr>
          <w:rFonts w:ascii="Times New Roman" w:hAnsi="Times New Roman" w:cs="Times New Roman"/>
          <w:sz w:val="24"/>
          <w:szCs w:val="24"/>
        </w:rPr>
        <w:t xml:space="preserve"> best practices</w:t>
      </w:r>
      <w:r w:rsidR="00116302" w:rsidRPr="00BC40D3">
        <w:rPr>
          <w:rFonts w:ascii="Times New Roman" w:hAnsi="Times New Roman" w:cs="Times New Roman"/>
          <w:sz w:val="24"/>
          <w:szCs w:val="24"/>
        </w:rPr>
        <w:t xml:space="preserve"> for use throughout the NCA network</w:t>
      </w:r>
      <w:r w:rsidRPr="00BC40D3">
        <w:rPr>
          <w:rFonts w:ascii="Times New Roman" w:hAnsi="Times New Roman" w:cs="Times New Roman"/>
          <w:sz w:val="24"/>
          <w:szCs w:val="24"/>
        </w:rPr>
        <w:t xml:space="preserve">.  </w:t>
      </w:r>
      <w:r w:rsidR="00116302" w:rsidRPr="00BC40D3">
        <w:rPr>
          <w:rFonts w:ascii="Times New Roman" w:hAnsi="Times New Roman" w:cs="Times New Roman"/>
          <w:sz w:val="24"/>
          <w:szCs w:val="24"/>
        </w:rPr>
        <w:t xml:space="preserve"> </w:t>
      </w:r>
      <w:r w:rsidR="00F74729">
        <w:rPr>
          <w:rFonts w:ascii="Times New Roman" w:hAnsi="Times New Roman" w:cs="Times New Roman"/>
          <w:sz w:val="24"/>
          <w:szCs w:val="24"/>
        </w:rPr>
        <w:t>F</w:t>
      </w:r>
      <w:r w:rsidR="00116302" w:rsidRPr="00BC40D3">
        <w:rPr>
          <w:rFonts w:ascii="Times New Roman" w:hAnsi="Times New Roman" w:cs="Times New Roman"/>
          <w:sz w:val="24"/>
          <w:szCs w:val="24"/>
        </w:rPr>
        <w:t xml:space="preserve">urther, </w:t>
      </w:r>
      <w:r w:rsidR="003D1446" w:rsidRPr="00BC40D3">
        <w:rPr>
          <w:rFonts w:ascii="Times New Roman" w:hAnsi="Times New Roman" w:cs="Times New Roman"/>
          <w:sz w:val="24"/>
          <w:szCs w:val="24"/>
        </w:rPr>
        <w:t>several NCA key strategic performance measures are derived from</w:t>
      </w:r>
      <w:r w:rsidR="00116302" w:rsidRPr="00BC40D3">
        <w:rPr>
          <w:rFonts w:ascii="Times New Roman" w:hAnsi="Times New Roman" w:cs="Times New Roman"/>
          <w:sz w:val="24"/>
          <w:szCs w:val="24"/>
        </w:rPr>
        <w:t xml:space="preserve"> the </w:t>
      </w:r>
      <w:r w:rsidR="003D1446" w:rsidRPr="00BC40D3">
        <w:rPr>
          <w:rFonts w:ascii="Times New Roman" w:hAnsi="Times New Roman" w:cs="Times New Roman"/>
          <w:sz w:val="24"/>
          <w:szCs w:val="24"/>
        </w:rPr>
        <w:t>survey’s</w:t>
      </w:r>
      <w:r w:rsidR="00116302" w:rsidRPr="00BC40D3">
        <w:rPr>
          <w:rFonts w:ascii="Times New Roman" w:hAnsi="Times New Roman" w:cs="Times New Roman"/>
          <w:sz w:val="24"/>
          <w:szCs w:val="24"/>
        </w:rPr>
        <w:t xml:space="preserve"> </w:t>
      </w:r>
      <w:r w:rsidR="003D1446" w:rsidRPr="00BC40D3">
        <w:rPr>
          <w:rFonts w:ascii="Times New Roman" w:hAnsi="Times New Roman" w:cs="Times New Roman"/>
          <w:sz w:val="24"/>
          <w:szCs w:val="24"/>
        </w:rPr>
        <w:t>results that support the mission and vision of the Under Secretary for Memorial Affairs.</w:t>
      </w:r>
      <w:r w:rsidR="005E07A7" w:rsidRPr="00BC40D3">
        <w:rPr>
          <w:rFonts w:ascii="Times New Roman" w:hAnsi="Times New Roman" w:cs="Times New Roman"/>
          <w:sz w:val="24"/>
          <w:szCs w:val="24"/>
        </w:rPr>
        <w:t xml:space="preserve">  </w:t>
      </w:r>
    </w:p>
    <w:p w:rsidR="00BC40D3" w:rsidRDefault="005E07A7">
      <w:pPr>
        <w:rPr>
          <w:rFonts w:ascii="Times New Roman" w:hAnsi="Times New Roman" w:cs="Times New Roman"/>
          <w:sz w:val="24"/>
          <w:szCs w:val="24"/>
        </w:rPr>
      </w:pPr>
      <w:r w:rsidRPr="00BC40D3">
        <w:rPr>
          <w:rFonts w:ascii="Times New Roman" w:hAnsi="Times New Roman" w:cs="Times New Roman"/>
          <w:sz w:val="24"/>
          <w:szCs w:val="24"/>
        </w:rPr>
        <w:t xml:space="preserve">To the extent that NCA has to modify the design </w:t>
      </w:r>
      <w:r w:rsidR="00FC1E93">
        <w:rPr>
          <w:rFonts w:ascii="Times New Roman" w:hAnsi="Times New Roman" w:cs="Times New Roman"/>
          <w:sz w:val="24"/>
          <w:szCs w:val="24"/>
        </w:rPr>
        <w:t xml:space="preserve">of </w:t>
      </w:r>
      <w:r w:rsidRPr="00BC40D3">
        <w:rPr>
          <w:rFonts w:ascii="Times New Roman" w:hAnsi="Times New Roman" w:cs="Times New Roman"/>
          <w:sz w:val="24"/>
          <w:szCs w:val="24"/>
        </w:rPr>
        <w:t>the survey</w:t>
      </w:r>
      <w:r w:rsidR="00F74729">
        <w:rPr>
          <w:rFonts w:ascii="Times New Roman" w:hAnsi="Times New Roman" w:cs="Times New Roman"/>
          <w:sz w:val="24"/>
          <w:szCs w:val="24"/>
        </w:rPr>
        <w:t xml:space="preserve"> as</w:t>
      </w:r>
      <w:r w:rsidRPr="00BC40D3">
        <w:rPr>
          <w:rFonts w:ascii="Times New Roman" w:hAnsi="Times New Roman" w:cs="Times New Roman"/>
          <w:sz w:val="24"/>
          <w:szCs w:val="24"/>
        </w:rPr>
        <w:t xml:space="preserve"> we believe that the current format has not negatively impacted participant response.  </w:t>
      </w:r>
      <w:r w:rsidR="00307187" w:rsidRPr="00BC40D3">
        <w:rPr>
          <w:rFonts w:ascii="Times New Roman" w:hAnsi="Times New Roman" w:cs="Times New Roman"/>
          <w:sz w:val="24"/>
          <w:szCs w:val="24"/>
        </w:rPr>
        <w:t xml:space="preserve">Additionally, separating the surveys would incur additional costs in postage, </w:t>
      </w:r>
      <w:r w:rsidR="00BC40D3" w:rsidRPr="00BC40D3">
        <w:rPr>
          <w:rFonts w:ascii="Times New Roman" w:hAnsi="Times New Roman" w:cs="Times New Roman"/>
          <w:sz w:val="24"/>
          <w:szCs w:val="24"/>
        </w:rPr>
        <w:t xml:space="preserve">printing, </w:t>
      </w:r>
      <w:r w:rsidR="00307187" w:rsidRPr="00BC40D3">
        <w:rPr>
          <w:rFonts w:ascii="Times New Roman" w:hAnsi="Times New Roman" w:cs="Times New Roman"/>
          <w:sz w:val="24"/>
          <w:szCs w:val="24"/>
        </w:rPr>
        <w:t xml:space="preserve">employee and contractor support.  Currently, NCA is considering methods to decrease survey costs by offering an online option which </w:t>
      </w:r>
      <w:r w:rsidR="00BC40D3" w:rsidRPr="00BC40D3">
        <w:rPr>
          <w:rFonts w:ascii="Times New Roman" w:hAnsi="Times New Roman" w:cs="Times New Roman"/>
          <w:sz w:val="24"/>
          <w:szCs w:val="24"/>
        </w:rPr>
        <w:t>should decrease</w:t>
      </w:r>
      <w:r w:rsidR="00307187" w:rsidRPr="00BC40D3">
        <w:rPr>
          <w:rFonts w:ascii="Times New Roman" w:hAnsi="Times New Roman" w:cs="Times New Roman"/>
          <w:sz w:val="24"/>
          <w:szCs w:val="24"/>
        </w:rPr>
        <w:t xml:space="preserve"> postage and contractor support time. </w:t>
      </w:r>
    </w:p>
    <w:p w:rsidR="004D1111" w:rsidRPr="00BC40D3" w:rsidRDefault="00BC40D3">
      <w:pPr>
        <w:rPr>
          <w:rFonts w:ascii="Times New Roman" w:hAnsi="Times New Roman" w:cs="Times New Roman"/>
          <w:sz w:val="24"/>
          <w:szCs w:val="24"/>
        </w:rPr>
      </w:pPr>
      <w:r w:rsidRPr="00BC40D3">
        <w:rPr>
          <w:rFonts w:ascii="Times New Roman" w:hAnsi="Times New Roman" w:cs="Times New Roman"/>
          <w:sz w:val="24"/>
          <w:szCs w:val="24"/>
        </w:rPr>
        <w:t xml:space="preserve">It is imperative that NCA continues to </w:t>
      </w:r>
      <w:r w:rsidR="003C04AB">
        <w:rPr>
          <w:rFonts w:ascii="Times New Roman" w:hAnsi="Times New Roman" w:cs="Times New Roman"/>
          <w:sz w:val="24"/>
          <w:szCs w:val="24"/>
        </w:rPr>
        <w:t>assess</w:t>
      </w:r>
      <w:r w:rsidRPr="00BC40D3">
        <w:rPr>
          <w:rFonts w:ascii="Times New Roman" w:hAnsi="Times New Roman" w:cs="Times New Roman"/>
          <w:sz w:val="24"/>
          <w:szCs w:val="24"/>
        </w:rPr>
        <w:t xml:space="preserve"> </w:t>
      </w:r>
      <w:r w:rsidR="003C04AB">
        <w:rPr>
          <w:rFonts w:ascii="Times New Roman" w:hAnsi="Times New Roman" w:cs="Times New Roman"/>
          <w:sz w:val="24"/>
          <w:szCs w:val="24"/>
        </w:rPr>
        <w:t>customer satisfaction</w:t>
      </w:r>
      <w:r w:rsidRPr="00BC40D3">
        <w:rPr>
          <w:rFonts w:ascii="Times New Roman" w:hAnsi="Times New Roman" w:cs="Times New Roman"/>
          <w:sz w:val="24"/>
          <w:szCs w:val="24"/>
        </w:rPr>
        <w:t xml:space="preserve"> with future iterations of the survey as a way to maintain consisten</w:t>
      </w:r>
      <w:r w:rsidR="00FC1E93">
        <w:rPr>
          <w:rFonts w:ascii="Times New Roman" w:hAnsi="Times New Roman" w:cs="Times New Roman"/>
          <w:sz w:val="24"/>
          <w:szCs w:val="24"/>
        </w:rPr>
        <w:t>cy</w:t>
      </w:r>
      <w:r w:rsidRPr="00BC40D3">
        <w:rPr>
          <w:rFonts w:ascii="Times New Roman" w:hAnsi="Times New Roman" w:cs="Times New Roman"/>
          <w:sz w:val="24"/>
          <w:szCs w:val="24"/>
        </w:rPr>
        <w:t xml:space="preserve"> with the overall mission of </w:t>
      </w:r>
      <w:r w:rsidR="0012039B">
        <w:rPr>
          <w:rFonts w:ascii="Times New Roman" w:hAnsi="Times New Roman" w:cs="Times New Roman"/>
          <w:sz w:val="24"/>
          <w:szCs w:val="24"/>
        </w:rPr>
        <w:t>the Department of Veterans Affairs</w:t>
      </w:r>
      <w:bookmarkStart w:id="0" w:name="_GoBack"/>
      <w:bookmarkEnd w:id="0"/>
      <w:r w:rsidRPr="00BC40D3">
        <w:rPr>
          <w:rFonts w:ascii="Times New Roman" w:hAnsi="Times New Roman" w:cs="Times New Roman"/>
          <w:sz w:val="24"/>
          <w:szCs w:val="24"/>
        </w:rPr>
        <w:t>.</w:t>
      </w:r>
      <w:r>
        <w:rPr>
          <w:rFonts w:ascii="Times New Roman" w:hAnsi="Times New Roman" w:cs="Times New Roman"/>
          <w:sz w:val="24"/>
          <w:szCs w:val="24"/>
        </w:rPr>
        <w:t xml:space="preserve">  </w:t>
      </w:r>
    </w:p>
    <w:sectPr w:rsidR="004D1111" w:rsidRPr="00BC40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C48BD"/>
    <w:multiLevelType w:val="hybridMultilevel"/>
    <w:tmpl w:val="6A663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63F"/>
    <w:rsid w:val="00026920"/>
    <w:rsid w:val="00116302"/>
    <w:rsid w:val="0012039B"/>
    <w:rsid w:val="001A095D"/>
    <w:rsid w:val="00307187"/>
    <w:rsid w:val="0039563F"/>
    <w:rsid w:val="003C04AB"/>
    <w:rsid w:val="003D1446"/>
    <w:rsid w:val="004D1111"/>
    <w:rsid w:val="005E07A7"/>
    <w:rsid w:val="00644455"/>
    <w:rsid w:val="009D4B8A"/>
    <w:rsid w:val="009F620A"/>
    <w:rsid w:val="00BB2A69"/>
    <w:rsid w:val="00BC40D3"/>
    <w:rsid w:val="00BD27F0"/>
    <w:rsid w:val="00C335B5"/>
    <w:rsid w:val="00D06816"/>
    <w:rsid w:val="00E42ED6"/>
    <w:rsid w:val="00E64AE1"/>
    <w:rsid w:val="00F219F3"/>
    <w:rsid w:val="00F74729"/>
    <w:rsid w:val="00FC1E93"/>
    <w:rsid w:val="00FE7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E3E"/>
    <w:pPr>
      <w:ind w:left="720"/>
      <w:contextualSpacing/>
    </w:pPr>
  </w:style>
  <w:style w:type="character" w:styleId="Hyperlink">
    <w:name w:val="Hyperlink"/>
    <w:basedOn w:val="DefaultParagraphFont"/>
    <w:uiPriority w:val="99"/>
    <w:unhideWhenUsed/>
    <w:rsid w:val="00BC40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E3E"/>
    <w:pPr>
      <w:ind w:left="720"/>
      <w:contextualSpacing/>
    </w:pPr>
  </w:style>
  <w:style w:type="character" w:styleId="Hyperlink">
    <w:name w:val="Hyperlink"/>
    <w:basedOn w:val="DefaultParagraphFont"/>
    <w:uiPriority w:val="99"/>
    <w:unhideWhenUsed/>
    <w:rsid w:val="00BC40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Region 1 OI&amp;T</Company>
  <LinksUpToDate>false</LinksUpToDate>
  <CharactersWithSpaces>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Walden, Faith M. (NCA) (VACO)</dc:creator>
  <cp:lastModifiedBy>Walden, Faith M. (NCA) (VACO)</cp:lastModifiedBy>
  <cp:revision>4</cp:revision>
  <cp:lastPrinted>2013-09-05T14:56:00Z</cp:lastPrinted>
  <dcterms:created xsi:type="dcterms:W3CDTF">2013-09-09T12:37:00Z</dcterms:created>
  <dcterms:modified xsi:type="dcterms:W3CDTF">2013-09-09T12:39:00Z</dcterms:modified>
</cp:coreProperties>
</file>