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3AC" w:rsidRDefault="00AE43AC" w:rsidP="00F85A5E">
      <w:pPr>
        <w:tabs>
          <w:tab w:val="right" w:pos="9720"/>
        </w:tabs>
        <w:spacing w:after="360" w:line="240" w:lineRule="auto"/>
        <w:rPr>
          <w:b/>
          <w:sz w:val="24"/>
          <w:szCs w:val="24"/>
        </w:rPr>
      </w:pPr>
      <w:r w:rsidRPr="001D1B0B">
        <w:rPr>
          <w:b/>
          <w:sz w:val="24"/>
          <w:szCs w:val="24"/>
        </w:rPr>
        <w:t>MEMORANDUM</w:t>
      </w:r>
      <w:r>
        <w:rPr>
          <w:b/>
        </w:rPr>
        <w:tab/>
      </w:r>
      <w:r w:rsidRPr="001D1B0B">
        <w:rPr>
          <w:b/>
          <w:sz w:val="24"/>
          <w:szCs w:val="24"/>
        </w:rPr>
        <w:t xml:space="preserve">OMB # </w:t>
      </w:r>
      <w:r>
        <w:rPr>
          <w:b/>
          <w:sz w:val="24"/>
          <w:szCs w:val="24"/>
        </w:rPr>
        <w:t>1850-0928 v.</w:t>
      </w:r>
      <w:r w:rsidR="00615560">
        <w:rPr>
          <w:b/>
          <w:sz w:val="24"/>
          <w:szCs w:val="24"/>
        </w:rPr>
        <w:t>3</w:t>
      </w:r>
    </w:p>
    <w:p w:rsidR="00AE43AC" w:rsidRDefault="00AE43AC" w:rsidP="00615560">
      <w:pPr>
        <w:tabs>
          <w:tab w:val="left" w:pos="1080"/>
          <w:tab w:val="left" w:pos="1440"/>
        </w:tabs>
        <w:spacing w:after="0" w:line="240" w:lineRule="auto"/>
        <w:ind w:left="1080" w:hanging="1080"/>
      </w:pPr>
      <w:r w:rsidRPr="00AD2C89">
        <w:t>DATE:</w:t>
      </w:r>
      <w:r w:rsidRPr="00AD2C89">
        <w:tab/>
      </w:r>
      <w:r>
        <w:t>September</w:t>
      </w:r>
      <w:r w:rsidR="008B78EF">
        <w:t xml:space="preserve"> 16,</w:t>
      </w:r>
      <w:r>
        <w:t xml:space="preserve"> 2016</w:t>
      </w:r>
    </w:p>
    <w:p w:rsidR="00AE43AC" w:rsidRPr="00AD2C89" w:rsidRDefault="00AE43AC" w:rsidP="00615560">
      <w:pPr>
        <w:tabs>
          <w:tab w:val="left" w:pos="1080"/>
          <w:tab w:val="left" w:pos="1440"/>
        </w:tabs>
        <w:spacing w:after="0" w:line="240" w:lineRule="auto"/>
        <w:ind w:left="1080" w:hanging="1080"/>
      </w:pPr>
    </w:p>
    <w:p w:rsidR="00AE43AC" w:rsidRPr="00DD67F1" w:rsidRDefault="00AE43AC" w:rsidP="00615560">
      <w:pPr>
        <w:tabs>
          <w:tab w:val="left" w:pos="1080"/>
        </w:tabs>
        <w:spacing w:after="0" w:line="240" w:lineRule="auto"/>
        <w:ind w:left="1080" w:hanging="1080"/>
        <w:rPr>
          <w:color w:val="1F497D"/>
        </w:rPr>
      </w:pPr>
      <w:r w:rsidRPr="00AD2C89">
        <w:t>TO:</w:t>
      </w:r>
      <w:r w:rsidRPr="00AD2C89">
        <w:tab/>
      </w:r>
      <w:r w:rsidRPr="00DD67F1">
        <w:t xml:space="preserve">Robert </w:t>
      </w:r>
      <w:proofErr w:type="spellStart"/>
      <w:r w:rsidRPr="00DD67F1">
        <w:t>Sivinski</w:t>
      </w:r>
      <w:proofErr w:type="spellEnd"/>
      <w:r w:rsidRPr="00DD67F1">
        <w:t>, Office of Information and Regulatory Affairs, Office of Management and Budget</w:t>
      </w:r>
    </w:p>
    <w:p w:rsidR="00AE43AC" w:rsidRPr="00AD2C89" w:rsidRDefault="00AE43AC" w:rsidP="00615560">
      <w:pPr>
        <w:tabs>
          <w:tab w:val="left" w:pos="1080"/>
        </w:tabs>
        <w:spacing w:after="0" w:line="240" w:lineRule="auto"/>
        <w:ind w:left="1080" w:hanging="1080"/>
      </w:pPr>
    </w:p>
    <w:p w:rsidR="00AE43AC" w:rsidRPr="00AD2C89" w:rsidRDefault="00AE43AC" w:rsidP="00615560">
      <w:pPr>
        <w:tabs>
          <w:tab w:val="left" w:pos="1080"/>
          <w:tab w:val="left" w:pos="1440"/>
        </w:tabs>
        <w:spacing w:after="0" w:line="240" w:lineRule="auto"/>
        <w:ind w:left="1080" w:hanging="1080"/>
      </w:pPr>
      <w:r w:rsidRPr="00AD2C89">
        <w:t>FROM:</w:t>
      </w:r>
      <w:r w:rsidRPr="00AD2C89">
        <w:tab/>
        <w:t>Patricia Etienne</w:t>
      </w:r>
      <w:r>
        <w:t xml:space="preserve">, </w:t>
      </w:r>
      <w:r w:rsidRPr="00AD2C89">
        <w:t>National Center for Education Statistics</w:t>
      </w:r>
    </w:p>
    <w:p w:rsidR="00AE43AC" w:rsidRPr="00AD2C89" w:rsidRDefault="00AE43AC" w:rsidP="00615560">
      <w:pPr>
        <w:tabs>
          <w:tab w:val="left" w:pos="1080"/>
          <w:tab w:val="left" w:pos="1440"/>
        </w:tabs>
        <w:spacing w:after="0" w:line="240" w:lineRule="auto"/>
        <w:ind w:left="1080" w:hanging="1080"/>
      </w:pPr>
    </w:p>
    <w:p w:rsidR="00AE43AC" w:rsidRPr="00AD2C89" w:rsidRDefault="00AE43AC" w:rsidP="00615560">
      <w:pPr>
        <w:tabs>
          <w:tab w:val="left" w:pos="1080"/>
          <w:tab w:val="left" w:pos="1440"/>
        </w:tabs>
        <w:spacing w:after="0" w:line="240" w:lineRule="auto"/>
        <w:ind w:left="1080" w:hanging="1080"/>
      </w:pPr>
      <w:r>
        <w:t>THROUGH:</w:t>
      </w:r>
      <w:r>
        <w:tab/>
        <w:t xml:space="preserve">Kashka Kubzdela, </w:t>
      </w:r>
      <w:r w:rsidRPr="00AD2C89">
        <w:t>National Center for Education Statistics</w:t>
      </w:r>
    </w:p>
    <w:p w:rsidR="00AE43AC" w:rsidRDefault="00AE43AC" w:rsidP="00615560">
      <w:pPr>
        <w:tabs>
          <w:tab w:val="left" w:pos="1080"/>
        </w:tabs>
        <w:spacing w:after="0" w:line="240" w:lineRule="auto"/>
        <w:ind w:left="1080" w:hanging="1080"/>
      </w:pPr>
    </w:p>
    <w:p w:rsidR="00AE43AC" w:rsidRPr="00AD2C89" w:rsidRDefault="00AE43AC" w:rsidP="00615560">
      <w:pPr>
        <w:tabs>
          <w:tab w:val="left" w:pos="1080"/>
        </w:tabs>
        <w:spacing w:after="0" w:line="240" w:lineRule="auto"/>
        <w:ind w:left="1080" w:hanging="1080"/>
      </w:pPr>
      <w:r w:rsidRPr="00AD2C89">
        <w:t>SUBJECT:</w:t>
      </w:r>
      <w:r w:rsidRPr="00AD2C89">
        <w:tab/>
      </w:r>
      <w:r w:rsidRPr="0083632A">
        <w:t xml:space="preserve">National Assessment of Educational Progress (NAEP) 2017 </w:t>
      </w:r>
      <w:bookmarkStart w:id="0" w:name="_GoBack"/>
      <w:r w:rsidR="00EE41D0">
        <w:t>Inclusion Policy Templates</w:t>
      </w:r>
      <w:r w:rsidRPr="0083632A">
        <w:t xml:space="preserve"> </w:t>
      </w:r>
      <w:bookmarkEnd w:id="0"/>
      <w:r w:rsidRPr="0083632A">
        <w:t>Change Request</w:t>
      </w:r>
    </w:p>
    <w:p w:rsidR="00AE43AC" w:rsidRDefault="00AE43AC" w:rsidP="00AE43AC"/>
    <w:p w:rsidR="00615560" w:rsidRDefault="00615560" w:rsidP="00AE43AC"/>
    <w:p w:rsidR="00AE43AC" w:rsidRPr="00615560" w:rsidRDefault="00AE43AC" w:rsidP="00AE43AC">
      <w:pPr>
        <w:rPr>
          <w:sz w:val="24"/>
          <w:szCs w:val="24"/>
        </w:rPr>
      </w:pPr>
      <w:r w:rsidRPr="00615560">
        <w:rPr>
          <w:sz w:val="24"/>
          <w:szCs w:val="24"/>
        </w:rPr>
        <w:t xml:space="preserve">The National Assessment of Educational Progress (NAEP) 2017-2019 data collections were recently approved in August 2016 </w:t>
      </w:r>
      <w:r w:rsidR="00EE41D0" w:rsidRPr="00615560">
        <w:rPr>
          <w:sz w:val="24"/>
          <w:szCs w:val="24"/>
        </w:rPr>
        <w:t>(OMB#1850-0928 v.</w:t>
      </w:r>
      <w:r w:rsidR="00EE41D0">
        <w:rPr>
          <w:sz w:val="24"/>
          <w:szCs w:val="24"/>
        </w:rPr>
        <w:t>1</w:t>
      </w:r>
      <w:r w:rsidR="00EE41D0" w:rsidRPr="00615560">
        <w:rPr>
          <w:sz w:val="24"/>
          <w:szCs w:val="24"/>
        </w:rPr>
        <w:t xml:space="preserve">) </w:t>
      </w:r>
      <w:r w:rsidR="00615560">
        <w:rPr>
          <w:sz w:val="24"/>
          <w:szCs w:val="24"/>
        </w:rPr>
        <w:t>with</w:t>
      </w:r>
      <w:r w:rsidRPr="00615560">
        <w:rPr>
          <w:sz w:val="24"/>
          <w:szCs w:val="24"/>
        </w:rPr>
        <w:t xml:space="preserve"> </w:t>
      </w:r>
      <w:r w:rsidR="00615560">
        <w:rPr>
          <w:sz w:val="24"/>
          <w:szCs w:val="24"/>
        </w:rPr>
        <w:t xml:space="preserve">the </w:t>
      </w:r>
      <w:r w:rsidR="00615560" w:rsidRPr="00615560">
        <w:rPr>
          <w:sz w:val="24"/>
          <w:szCs w:val="24"/>
        </w:rPr>
        <w:t>NAEP 2017 Final Materials Change Request</w:t>
      </w:r>
      <w:r w:rsidRPr="00615560">
        <w:rPr>
          <w:sz w:val="24"/>
          <w:szCs w:val="24"/>
        </w:rPr>
        <w:t xml:space="preserve"> approved in early </w:t>
      </w:r>
      <w:r w:rsidR="00F85A5E" w:rsidRPr="00615560">
        <w:rPr>
          <w:sz w:val="24"/>
          <w:szCs w:val="24"/>
        </w:rPr>
        <w:t>September</w:t>
      </w:r>
      <w:r w:rsidR="00EE41D0">
        <w:rPr>
          <w:sz w:val="24"/>
          <w:szCs w:val="24"/>
        </w:rPr>
        <w:t xml:space="preserve"> </w:t>
      </w:r>
      <w:r w:rsidR="00EE41D0" w:rsidRPr="00615560">
        <w:rPr>
          <w:sz w:val="24"/>
          <w:szCs w:val="24"/>
        </w:rPr>
        <w:t>(OMB#1850-0928 v.2)</w:t>
      </w:r>
      <w:r w:rsidRPr="00615560">
        <w:rPr>
          <w:sz w:val="24"/>
          <w:szCs w:val="24"/>
        </w:rPr>
        <w:t>.</w:t>
      </w:r>
      <w:r w:rsidR="008B78EF" w:rsidRPr="00615560">
        <w:rPr>
          <w:sz w:val="24"/>
          <w:szCs w:val="24"/>
        </w:rPr>
        <w:t xml:space="preserve"> At that time, it was noted that two of the materials</w:t>
      </w:r>
      <w:r w:rsidR="00615560">
        <w:rPr>
          <w:sz w:val="24"/>
          <w:szCs w:val="24"/>
        </w:rPr>
        <w:t xml:space="preserve">, </w:t>
      </w:r>
      <w:r w:rsidR="008B78EF" w:rsidRPr="00615560">
        <w:rPr>
          <w:sz w:val="24"/>
          <w:szCs w:val="24"/>
        </w:rPr>
        <w:t xml:space="preserve">Appendices J-15 </w:t>
      </w:r>
      <w:r w:rsidR="00615560">
        <w:rPr>
          <w:sz w:val="24"/>
          <w:szCs w:val="24"/>
        </w:rPr>
        <w:t>(</w:t>
      </w:r>
      <w:r w:rsidR="00615560" w:rsidRPr="00615560">
        <w:rPr>
          <w:sz w:val="24"/>
          <w:szCs w:val="24"/>
        </w:rPr>
        <w:t>Template for State-Specific SD Inclusion Policy</w:t>
      </w:r>
      <w:r w:rsidR="00615560">
        <w:rPr>
          <w:sz w:val="24"/>
          <w:szCs w:val="24"/>
        </w:rPr>
        <w:t xml:space="preserve">) </w:t>
      </w:r>
      <w:r w:rsidR="008B78EF" w:rsidRPr="00615560">
        <w:rPr>
          <w:sz w:val="24"/>
          <w:szCs w:val="24"/>
        </w:rPr>
        <w:t>and J-16</w:t>
      </w:r>
      <w:r w:rsidR="00615560">
        <w:rPr>
          <w:sz w:val="24"/>
          <w:szCs w:val="24"/>
        </w:rPr>
        <w:t xml:space="preserve"> (</w:t>
      </w:r>
      <w:r w:rsidR="00615560" w:rsidRPr="00615560">
        <w:rPr>
          <w:sz w:val="24"/>
          <w:szCs w:val="24"/>
        </w:rPr>
        <w:t>Template for State-Specific ELL Inclusion Policy</w:t>
      </w:r>
      <w:r w:rsidR="008B78EF" w:rsidRPr="00615560">
        <w:rPr>
          <w:sz w:val="24"/>
          <w:szCs w:val="24"/>
        </w:rPr>
        <w:t>) were not yet finalized.</w:t>
      </w:r>
    </w:p>
    <w:p w:rsidR="00F85A5E" w:rsidRPr="00615560" w:rsidRDefault="00AE43AC" w:rsidP="00AE43AC">
      <w:pPr>
        <w:rPr>
          <w:sz w:val="24"/>
          <w:szCs w:val="24"/>
        </w:rPr>
      </w:pPr>
      <w:r w:rsidRPr="00615560">
        <w:rPr>
          <w:sz w:val="24"/>
          <w:szCs w:val="24"/>
        </w:rPr>
        <w:t xml:space="preserve">This request is to update the 2017-2019 NAEP clearance with </w:t>
      </w:r>
      <w:r w:rsidR="008B78EF" w:rsidRPr="00615560">
        <w:rPr>
          <w:sz w:val="24"/>
          <w:szCs w:val="24"/>
        </w:rPr>
        <w:t>these final</w:t>
      </w:r>
      <w:r w:rsidRPr="00615560">
        <w:rPr>
          <w:sz w:val="24"/>
          <w:szCs w:val="24"/>
        </w:rPr>
        <w:t xml:space="preserve"> </w:t>
      </w:r>
      <w:r w:rsidR="00EE41D0">
        <w:rPr>
          <w:sz w:val="24"/>
          <w:szCs w:val="24"/>
        </w:rPr>
        <w:t>templates</w:t>
      </w:r>
      <w:r w:rsidRPr="00615560">
        <w:rPr>
          <w:sz w:val="24"/>
          <w:szCs w:val="24"/>
        </w:rPr>
        <w:t xml:space="preserve"> for 2017.</w:t>
      </w:r>
      <w:r w:rsidR="00EE41D0">
        <w:rPr>
          <w:sz w:val="24"/>
          <w:szCs w:val="24"/>
        </w:rPr>
        <w:t xml:space="preserve"> T</w:t>
      </w:r>
      <w:r w:rsidRPr="00615560">
        <w:rPr>
          <w:sz w:val="24"/>
          <w:szCs w:val="24"/>
        </w:rPr>
        <w:t>he final template</w:t>
      </w:r>
      <w:r w:rsidR="00EE41D0">
        <w:rPr>
          <w:sz w:val="24"/>
          <w:szCs w:val="24"/>
        </w:rPr>
        <w:t>s</w:t>
      </w:r>
      <w:r w:rsidRPr="00615560">
        <w:rPr>
          <w:sz w:val="24"/>
          <w:szCs w:val="24"/>
        </w:rPr>
        <w:t xml:space="preserve"> for </w:t>
      </w:r>
      <w:r w:rsidR="008B78EF" w:rsidRPr="00615560">
        <w:rPr>
          <w:sz w:val="24"/>
          <w:szCs w:val="24"/>
        </w:rPr>
        <w:t xml:space="preserve">state-specific </w:t>
      </w:r>
      <w:r w:rsidR="00F85A5E" w:rsidRPr="00615560">
        <w:rPr>
          <w:sz w:val="24"/>
          <w:szCs w:val="24"/>
        </w:rPr>
        <w:t>Student</w:t>
      </w:r>
      <w:r w:rsidR="00EE41D0">
        <w:rPr>
          <w:sz w:val="24"/>
          <w:szCs w:val="24"/>
        </w:rPr>
        <w:t>s</w:t>
      </w:r>
      <w:r w:rsidR="00F85A5E" w:rsidRPr="00615560">
        <w:rPr>
          <w:sz w:val="24"/>
          <w:szCs w:val="24"/>
        </w:rPr>
        <w:t xml:space="preserve"> with Disabilities (</w:t>
      </w:r>
      <w:r w:rsidRPr="00615560">
        <w:rPr>
          <w:sz w:val="24"/>
          <w:szCs w:val="24"/>
        </w:rPr>
        <w:t>SD</w:t>
      </w:r>
      <w:r w:rsidR="00F85A5E" w:rsidRPr="00615560">
        <w:rPr>
          <w:sz w:val="24"/>
          <w:szCs w:val="24"/>
        </w:rPr>
        <w:t>)</w:t>
      </w:r>
      <w:r w:rsidRPr="00615560">
        <w:rPr>
          <w:sz w:val="24"/>
          <w:szCs w:val="24"/>
        </w:rPr>
        <w:t xml:space="preserve"> and</w:t>
      </w:r>
      <w:r w:rsidR="00F85A5E" w:rsidRPr="00615560">
        <w:rPr>
          <w:sz w:val="24"/>
          <w:szCs w:val="24"/>
        </w:rPr>
        <w:t xml:space="preserve"> English Language Learners</w:t>
      </w:r>
      <w:r w:rsidRPr="00615560">
        <w:rPr>
          <w:sz w:val="24"/>
          <w:szCs w:val="24"/>
        </w:rPr>
        <w:t xml:space="preserve"> </w:t>
      </w:r>
      <w:r w:rsidR="00F85A5E" w:rsidRPr="00615560">
        <w:rPr>
          <w:sz w:val="24"/>
          <w:szCs w:val="24"/>
        </w:rPr>
        <w:t>(</w:t>
      </w:r>
      <w:r w:rsidRPr="00615560">
        <w:rPr>
          <w:sz w:val="24"/>
          <w:szCs w:val="24"/>
        </w:rPr>
        <w:t>ELL</w:t>
      </w:r>
      <w:r w:rsidR="00F85A5E" w:rsidRPr="00615560">
        <w:rPr>
          <w:sz w:val="24"/>
          <w:szCs w:val="24"/>
        </w:rPr>
        <w:t>)</w:t>
      </w:r>
      <w:r w:rsidRPr="00615560">
        <w:rPr>
          <w:sz w:val="24"/>
          <w:szCs w:val="24"/>
        </w:rPr>
        <w:t xml:space="preserve"> Inclusion Polices </w:t>
      </w:r>
      <w:r w:rsidR="00EE41D0">
        <w:rPr>
          <w:sz w:val="24"/>
          <w:szCs w:val="24"/>
        </w:rPr>
        <w:t>are provided</w:t>
      </w:r>
      <w:r w:rsidR="008B78EF" w:rsidRPr="00615560">
        <w:rPr>
          <w:sz w:val="24"/>
          <w:szCs w:val="24"/>
        </w:rPr>
        <w:t xml:space="preserve"> as</w:t>
      </w:r>
      <w:r w:rsidR="00F85A5E" w:rsidRPr="00615560">
        <w:rPr>
          <w:sz w:val="24"/>
          <w:szCs w:val="24"/>
        </w:rPr>
        <w:t xml:space="preserve"> </w:t>
      </w:r>
      <w:r w:rsidRPr="00615560">
        <w:rPr>
          <w:sz w:val="24"/>
          <w:szCs w:val="24"/>
        </w:rPr>
        <w:t>Appendi</w:t>
      </w:r>
      <w:r w:rsidR="008B78EF" w:rsidRPr="00615560">
        <w:rPr>
          <w:sz w:val="24"/>
          <w:szCs w:val="24"/>
        </w:rPr>
        <w:t>ces</w:t>
      </w:r>
      <w:r w:rsidRPr="00615560">
        <w:rPr>
          <w:sz w:val="24"/>
          <w:szCs w:val="24"/>
        </w:rPr>
        <w:t xml:space="preserve"> J-15 and J-</w:t>
      </w:r>
      <w:r w:rsidR="00F85A5E" w:rsidRPr="00615560">
        <w:rPr>
          <w:sz w:val="24"/>
          <w:szCs w:val="24"/>
        </w:rPr>
        <w:t>16</w:t>
      </w:r>
      <w:r w:rsidR="008B78EF" w:rsidRPr="00615560">
        <w:rPr>
          <w:sz w:val="24"/>
          <w:szCs w:val="24"/>
        </w:rPr>
        <w:t>, respectively</w:t>
      </w:r>
      <w:r w:rsidR="00EE41D0">
        <w:rPr>
          <w:sz w:val="24"/>
          <w:szCs w:val="24"/>
        </w:rPr>
        <w:t xml:space="preserve"> (see the accompanying </w:t>
      </w:r>
      <w:r w:rsidR="00EE41D0" w:rsidRPr="00EE41D0">
        <w:rPr>
          <w:i/>
          <w:sz w:val="24"/>
          <w:szCs w:val="24"/>
        </w:rPr>
        <w:t>Appendix J NAEP 2017-2019 Communication Materials.pdf</w:t>
      </w:r>
      <w:r w:rsidR="008B78EF" w:rsidRPr="00615560">
        <w:rPr>
          <w:sz w:val="24"/>
          <w:szCs w:val="24"/>
        </w:rPr>
        <w:t>.</w:t>
      </w:r>
    </w:p>
    <w:p w:rsidR="00177F9C" w:rsidRPr="00F87D0A" w:rsidRDefault="00AE43AC">
      <w:pPr>
        <w:rPr>
          <w:sz w:val="24"/>
          <w:szCs w:val="24"/>
        </w:rPr>
      </w:pPr>
      <w:r w:rsidRPr="00615560">
        <w:rPr>
          <w:sz w:val="24"/>
          <w:szCs w:val="24"/>
        </w:rPr>
        <w:t>This amendment does not change the estimated respondent burden or the cost to the federal government.</w:t>
      </w:r>
    </w:p>
    <w:sectPr w:rsidR="00177F9C" w:rsidRPr="00F87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3AC"/>
    <w:rsid w:val="00177F9C"/>
    <w:rsid w:val="00475F53"/>
    <w:rsid w:val="00615560"/>
    <w:rsid w:val="008B78EF"/>
    <w:rsid w:val="00AE43AC"/>
    <w:rsid w:val="00DF5382"/>
    <w:rsid w:val="00EE41D0"/>
    <w:rsid w:val="00F85A5E"/>
    <w:rsid w:val="00F8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3A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3AC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3A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3A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Molin, Ed C</dc:creator>
  <cp:keywords/>
  <dc:description/>
  <cp:lastModifiedBy>U.S. Department of Education</cp:lastModifiedBy>
  <cp:revision>5</cp:revision>
  <dcterms:created xsi:type="dcterms:W3CDTF">2016-09-16T20:31:00Z</dcterms:created>
  <dcterms:modified xsi:type="dcterms:W3CDTF">2016-09-20T06:34:00Z</dcterms:modified>
</cp:coreProperties>
</file>