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15" w:rsidRDefault="00CA4015">
      <w:bookmarkStart w:id="0" w:name="_GoBack"/>
      <w:bookmarkEnd w:id="0"/>
    </w:p>
    <w:p w:rsidR="00623E58" w:rsidRDefault="00623E58"/>
    <w:p w:rsidR="00623E58" w:rsidRDefault="00EB4335" w:rsidP="00623E58">
      <w:pPr>
        <w:jc w:val="center"/>
      </w:pPr>
      <w:r>
        <w:rPr>
          <w:b/>
        </w:rPr>
        <w:t>Use of AD 3030 Series Forms</w:t>
      </w:r>
    </w:p>
    <w:p w:rsidR="00623E58" w:rsidRDefault="00623E58" w:rsidP="00623E58"/>
    <w:p w:rsidR="00623E58" w:rsidRDefault="00623E58" w:rsidP="00623E58"/>
    <w:p w:rsidR="00623E58" w:rsidRDefault="00623E58" w:rsidP="00623E58"/>
    <w:p w:rsidR="00623E58" w:rsidRDefault="00EB4335" w:rsidP="00623E58">
      <w:r>
        <w:t xml:space="preserve">This is a place holder document to account for the agency’s use of the AD 3030 series. </w:t>
      </w:r>
    </w:p>
    <w:p w:rsidR="00623E58" w:rsidRDefault="00623E58" w:rsidP="00623E58"/>
    <w:p w:rsidR="00623E58" w:rsidRDefault="00623E58" w:rsidP="00623E58"/>
    <w:p w:rsidR="00623E58" w:rsidRDefault="00623E58" w:rsidP="00623E58"/>
    <w:p w:rsidR="00623E58" w:rsidRPr="00623E58" w:rsidRDefault="00623E58" w:rsidP="00623E58"/>
    <w:sectPr w:rsidR="00623E58" w:rsidRPr="0062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58"/>
    <w:rsid w:val="0018412B"/>
    <w:rsid w:val="00623E58"/>
    <w:rsid w:val="00CA4015"/>
    <w:rsid w:val="00E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Charlene - OCIO</dc:creator>
  <cp:keywords/>
  <dc:description/>
  <cp:lastModifiedBy>SYSTEM</cp:lastModifiedBy>
  <cp:revision>2</cp:revision>
  <dcterms:created xsi:type="dcterms:W3CDTF">2017-11-01T19:15:00Z</dcterms:created>
  <dcterms:modified xsi:type="dcterms:W3CDTF">2017-11-01T19:15:00Z</dcterms:modified>
</cp:coreProperties>
</file>