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6F" w:rsidRDefault="00C1466F" w:rsidP="00C1466F">
      <w:pPr>
        <w:pStyle w:val="Heading1-IPR"/>
      </w:pPr>
      <w:bookmarkStart w:id="0" w:name="_GoBack"/>
      <w:bookmarkEnd w:id="0"/>
      <w:r>
        <w:t xml:space="preserve">PHA Residents: ConnectHome Focus Group Screener </w:t>
      </w:r>
    </w:p>
    <w:p w:rsidR="00FB0B92" w:rsidRDefault="00FB0B92" w:rsidP="00FB0B92">
      <w:r>
        <w:t xml:space="preserve">Hello, my name is [NAME] and I’m calling from [PHA NAME] to ask you to participate in an in-person focus group discussion about [COMMUNITY]’s [LOCAL CONNECTHOME PROGRAM NAME]. That is the program that provides residents in [COMMUNITY] high-speed internet access through [ISP]. The focus group will be 90 minutes long. You will receive a </w:t>
      </w:r>
      <w:r w:rsidR="0078185D" w:rsidRPr="0078185D">
        <w:t>$50</w:t>
      </w:r>
      <w:r>
        <w:t xml:space="preserve"> gift card for participating in the focus group discussion. Are you interested and willing to participate? </w:t>
      </w:r>
    </w:p>
    <w:p w:rsidR="00FB0B92" w:rsidRDefault="00FB0B92" w:rsidP="00FB0B92">
      <w:r w:rsidRPr="00FB0B92">
        <w:rPr>
          <w:b/>
        </w:rPr>
        <w:t>IF YES:</w:t>
      </w:r>
      <w:r>
        <w:t xml:space="preserve"> Thank you. I just have a few questions to ask you to see if you are eligible to participate. </w:t>
      </w:r>
    </w:p>
    <w:p w:rsidR="00C1466F" w:rsidRDefault="00FB0B92" w:rsidP="00FB0B92">
      <w:r w:rsidRPr="00FB0B92">
        <w:rPr>
          <w:b/>
        </w:rPr>
        <w:t>IF NO:</w:t>
      </w:r>
      <w:r>
        <w:t xml:space="preserve"> Thank you for your time.</w:t>
      </w:r>
    </w:p>
    <w:p w:rsidR="00C1466F" w:rsidRPr="00487EFC" w:rsidRDefault="00C1466F" w:rsidP="00C1466F">
      <w:pPr>
        <w:pStyle w:val="NumbersRed-IPR"/>
        <w:rPr>
          <w:b/>
        </w:rPr>
      </w:pPr>
      <w:r w:rsidRPr="00487EFC">
        <w:rPr>
          <w:b/>
        </w:rPr>
        <w:t>Are you age 18 or older?</w:t>
      </w:r>
    </w:p>
    <w:p w:rsidR="00FE6394" w:rsidRDefault="00C1466F" w:rsidP="00FE6394">
      <w:pPr>
        <w:pStyle w:val="BulletsRed-IPR"/>
        <w:ind w:left="1080"/>
      </w:pPr>
      <w:r>
        <w:t>Yes [</w:t>
      </w:r>
      <w:r w:rsidR="00FE6394">
        <w:t>Continue</w:t>
      </w:r>
      <w:r>
        <w:t>]</w:t>
      </w:r>
    </w:p>
    <w:p w:rsidR="00C1466F" w:rsidRDefault="00C1466F" w:rsidP="00FE6394">
      <w:pPr>
        <w:pStyle w:val="BulletsRed-IPR"/>
        <w:ind w:left="1080"/>
      </w:pPr>
      <w:r>
        <w:t xml:space="preserve">No [Terminate] </w:t>
      </w:r>
    </w:p>
    <w:p w:rsidR="00C1466F" w:rsidRPr="00487EFC" w:rsidRDefault="00FE6394" w:rsidP="00C1466F">
      <w:pPr>
        <w:pStyle w:val="NumbersRed-IPR"/>
        <w:rPr>
          <w:b/>
        </w:rPr>
      </w:pPr>
      <w:r w:rsidRPr="00487EFC">
        <w:rPr>
          <w:b/>
        </w:rPr>
        <w:t>How many children under the age of 18 are living in your household?</w:t>
      </w:r>
    </w:p>
    <w:p w:rsidR="00FE6394" w:rsidRDefault="00FE6394" w:rsidP="00FE6394">
      <w:pPr>
        <w:pStyle w:val="BulletsRed-IPR"/>
        <w:numPr>
          <w:ilvl w:val="1"/>
          <w:numId w:val="43"/>
        </w:numPr>
      </w:pPr>
      <w:r>
        <w:t>1 or more [Continue]</w:t>
      </w:r>
    </w:p>
    <w:p w:rsidR="00FE6394" w:rsidRDefault="00FE6394" w:rsidP="00FE6394">
      <w:pPr>
        <w:pStyle w:val="NumbersRed-IPR"/>
        <w:numPr>
          <w:ilvl w:val="1"/>
          <w:numId w:val="43"/>
        </w:numPr>
      </w:pPr>
      <w:r>
        <w:t xml:space="preserve">None [Terminate] </w:t>
      </w:r>
    </w:p>
    <w:p w:rsidR="00C1466F" w:rsidRPr="00487EFC" w:rsidRDefault="00C1466F" w:rsidP="00C1466F">
      <w:pPr>
        <w:pStyle w:val="NumbersRed-IPR"/>
        <w:rPr>
          <w:b/>
        </w:rPr>
      </w:pPr>
      <w:r w:rsidRPr="00487EFC">
        <w:rPr>
          <w:b/>
        </w:rPr>
        <w:t>In the last 12 months, have you or someone living in your household received [ISP]’s high-speed internet at home through the [LOCAL CONNECTHOME PROGRAM NAME]?</w:t>
      </w:r>
    </w:p>
    <w:p w:rsidR="00FE6394" w:rsidRDefault="00FE6394" w:rsidP="00FE6394">
      <w:pPr>
        <w:pStyle w:val="NumbersRed-IPR"/>
        <w:numPr>
          <w:ilvl w:val="0"/>
          <w:numId w:val="0"/>
        </w:numPr>
        <w:shd w:val="clear" w:color="auto" w:fill="D9D9D9" w:themeFill="background1" w:themeFillShade="D9"/>
        <w:ind w:left="720"/>
      </w:pPr>
      <w:r w:rsidRPr="00487EFC">
        <w:rPr>
          <w:b/>
          <w:i/>
          <w:shd w:val="clear" w:color="auto" w:fill="D9D9D9" w:themeFill="background1" w:themeFillShade="D9"/>
        </w:rPr>
        <w:t>Yes [Recruit to subscriber group]</w:t>
      </w:r>
      <w:r>
        <w:t xml:space="preserve"> </w:t>
      </w:r>
      <w:r>
        <w:tab/>
      </w:r>
      <w:r>
        <w:tab/>
      </w:r>
      <w:r>
        <w:tab/>
      </w:r>
      <w:r w:rsidRPr="00487EFC">
        <w:t>No</w:t>
      </w:r>
      <w:r w:rsidR="00785C80" w:rsidRPr="00487EFC">
        <w:t>/ Don’t know</w:t>
      </w:r>
      <w:r>
        <w:t xml:space="preserve"> [Continue] </w:t>
      </w:r>
    </w:p>
    <w:p w:rsidR="00C1466F" w:rsidRDefault="00232FC6" w:rsidP="00FE6394">
      <w:r w:rsidRPr="00FE6394">
        <w:rPr>
          <w:noProof/>
          <w:shd w:val="clear" w:color="auto" w:fill="D9D9D9" w:themeFill="background1" w:themeFillShade="D9"/>
        </w:rPr>
        <mc:AlternateContent>
          <mc:Choice Requires="wps">
            <w:drawing>
              <wp:anchor distT="0" distB="0" distL="114300" distR="114300" simplePos="0" relativeHeight="251667456" behindDoc="0" locked="0" layoutInCell="1" allowOverlap="1" wp14:anchorId="2CB8DC94" wp14:editId="4AF2D81B">
                <wp:simplePos x="0" y="0"/>
                <wp:positionH relativeFrom="column">
                  <wp:posOffset>4310380</wp:posOffset>
                </wp:positionH>
                <wp:positionV relativeFrom="paragraph">
                  <wp:posOffset>75565</wp:posOffset>
                </wp:positionV>
                <wp:extent cx="165735" cy="419100"/>
                <wp:effectExtent l="19050" t="0" r="24765" b="38100"/>
                <wp:wrapNone/>
                <wp:docPr id="4" name="Down Arrow 4"/>
                <wp:cNvGraphicFramePr/>
                <a:graphic xmlns:a="http://schemas.openxmlformats.org/drawingml/2006/main">
                  <a:graphicData uri="http://schemas.microsoft.com/office/word/2010/wordprocessingShape">
                    <wps:wsp>
                      <wps:cNvSpPr/>
                      <wps:spPr>
                        <a:xfrm>
                          <a:off x="0" y="0"/>
                          <a:ext cx="165735" cy="4191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EC1E1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339.4pt;margin-top:5.95pt;width:13.05pt;height:3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" adj="17329" fillcolor="#4f81bd" strokecolor="#385d8a" strokeweight="2pt"/>
            </w:pict>
          </mc:Fallback>
        </mc:AlternateContent>
      </w:r>
      <w:r>
        <w:rPr>
          <w:noProof/>
        </w:rPr>
        <mc:AlternateContent>
          <mc:Choice Requires="wps">
            <w:drawing>
              <wp:anchor distT="0" distB="0" distL="114300" distR="114300" simplePos="0" relativeHeight="251659264" behindDoc="0" locked="0" layoutInCell="1" allowOverlap="1" wp14:anchorId="5D3A7629" wp14:editId="26D3F709">
                <wp:simplePos x="0" y="0"/>
                <wp:positionH relativeFrom="column">
                  <wp:posOffset>985520</wp:posOffset>
                </wp:positionH>
                <wp:positionV relativeFrom="paragraph">
                  <wp:posOffset>75565</wp:posOffset>
                </wp:positionV>
                <wp:extent cx="154305" cy="419100"/>
                <wp:effectExtent l="19050" t="0" r="17145" b="38100"/>
                <wp:wrapNone/>
                <wp:docPr id="1" name="Down Arrow 1"/>
                <wp:cNvGraphicFramePr/>
                <a:graphic xmlns:a="http://schemas.openxmlformats.org/drawingml/2006/main">
                  <a:graphicData uri="http://schemas.microsoft.com/office/word/2010/wordprocessingShape">
                    <wps:wsp>
                      <wps:cNvSpPr/>
                      <wps:spPr>
                        <a:xfrm>
                          <a:off x="0" y="0"/>
                          <a:ext cx="154305" cy="419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14A5F9" id="Down Arrow 1" o:spid="_x0000_s1026" type="#_x0000_t67" style="position:absolute;margin-left:77.6pt;margin-top:5.95pt;width:12.1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" adj="17624" fillcolor="#4f81bd [3204]" strokecolor="#243f60 [1604]" strokeweight="2pt"/>
            </w:pict>
          </mc:Fallback>
        </mc:AlternateContent>
      </w:r>
    </w:p>
    <w:p w:rsidR="00C1466F" w:rsidRDefault="00C1466F" w:rsidP="00FE6394">
      <w:r>
        <w:t xml:space="preserve"> </w:t>
      </w:r>
    </w:p>
    <w:p w:rsidR="00785C80" w:rsidRPr="00487EFC" w:rsidRDefault="00FE6394" w:rsidP="00785C80">
      <w:pPr>
        <w:pStyle w:val="NumbersRed-IPR"/>
        <w:jc w:val="right"/>
        <w:rPr>
          <w:b/>
        </w:rPr>
      </w:pPr>
      <w:r w:rsidRPr="00487EFC">
        <w:rPr>
          <w:b/>
          <w:noProof/>
        </w:rPr>
        <mc:AlternateContent>
          <mc:Choice Requires="wps">
            <w:drawing>
              <wp:anchor distT="0" distB="0" distL="114300" distR="114300" simplePos="0" relativeHeight="251663360" behindDoc="0" locked="0" layoutInCell="1" allowOverlap="1" wp14:anchorId="1DD64417" wp14:editId="3FFEF974">
                <wp:simplePos x="0" y="0"/>
                <wp:positionH relativeFrom="column">
                  <wp:posOffset>154305</wp:posOffset>
                </wp:positionH>
                <wp:positionV relativeFrom="paragraph">
                  <wp:posOffset>19050</wp:posOffset>
                </wp:positionV>
                <wp:extent cx="2374265" cy="1403985"/>
                <wp:effectExtent l="0" t="0" r="2286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accent1">
                            <a:lumMod val="20000"/>
                            <a:lumOff val="80000"/>
                          </a:schemeClr>
                        </a:solidFill>
                        <a:ln w="9525">
                          <a:solidFill>
                            <a:srgbClr val="000000"/>
                          </a:solidFill>
                          <a:miter lim="800000"/>
                          <a:headEnd/>
                          <a:tailEnd/>
                        </a:ln>
                      </wps:spPr>
                      <wps:txbx>
                        <w:txbxContent>
                          <w:p w:rsidR="00FE6394" w:rsidRDefault="00FE6394">
                            <w:r>
                              <w:t xml:space="preserve">Are you able to participate in a </w:t>
                            </w:r>
                            <w:proofErr w:type="gramStart"/>
                            <w:r>
                              <w:t>90 minute</w:t>
                            </w:r>
                            <w:proofErr w:type="gramEnd"/>
                            <w:r>
                              <w:t xml:space="preserve"> focus group on [DATE] and [TIME] at [LOCATION]?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D64417" id="_x0000_t202" coordsize="21600,21600" o:spt="202" path="m,l,21600r21600,l21600,xe">
                <v:stroke joinstyle="miter"/>
                <v:path gradientshapeok="t" o:connecttype="rect"/>
              </v:shapetype>
              <v:shape id="Text Box 2" o:spid="_x0000_s1026" type="#_x0000_t202" style="position:absolute;left:0;text-align:left;margin-left:12.15pt;margin-top:1.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" fillcolor="#dbe5f1 [660]">
                <v:textbox style="mso-fit-shape-to-text:t">
                  <w:txbxContent>
                    <w:p w:rsidR="00FE6394" w:rsidRDefault="00FE6394">
                      <w:r>
                        <w:t xml:space="preserve">Are you able to participate in a </w:t>
                      </w:r>
                      <w:proofErr w:type="gramStart"/>
                      <w:r>
                        <w:t>90 minute</w:t>
                      </w:r>
                      <w:proofErr w:type="gramEnd"/>
                      <w:r>
                        <w:t xml:space="preserve"> focus group on [DATE] and [TIME] at [LOCATION]?</w:t>
                      </w:r>
                    </w:p>
                  </w:txbxContent>
                </v:textbox>
              </v:shape>
            </w:pict>
          </mc:Fallback>
        </mc:AlternateContent>
      </w:r>
      <w:r w:rsidR="00785C80" w:rsidRPr="00487EFC">
        <w:rPr>
          <w:b/>
        </w:rPr>
        <w:t>Do you have internet access at home?</w:t>
      </w:r>
    </w:p>
    <w:p w:rsidR="00C1466F" w:rsidRDefault="00785C80" w:rsidP="00232FC6">
      <w:pPr>
        <w:pStyle w:val="NumbersRed-IPR"/>
        <w:numPr>
          <w:ilvl w:val="0"/>
          <w:numId w:val="0"/>
        </w:numPr>
        <w:ind w:left="720"/>
        <w:jc w:val="right"/>
      </w:pPr>
      <w:r w:rsidRPr="00AF3243">
        <w:rPr>
          <w:highlight w:val="lightGray"/>
        </w:rPr>
        <w:t>Yes</w:t>
      </w:r>
      <w:r w:rsidR="00487EFC">
        <w:rPr>
          <w:highlight w:val="lightGray"/>
        </w:rPr>
        <w:t xml:space="preserve"> [Continue]</w:t>
      </w:r>
      <w:r w:rsidR="00AF3243">
        <w:rPr>
          <w:highlight w:val="lightGray"/>
        </w:rPr>
        <w:tab/>
      </w:r>
      <w:r w:rsidR="00232FC6" w:rsidRPr="00232FC6">
        <w:rPr>
          <w:b/>
          <w:i/>
          <w:highlight w:val="lightGray"/>
        </w:rPr>
        <w:t xml:space="preserve">     No</w:t>
      </w:r>
      <w:r w:rsidR="00232FC6">
        <w:rPr>
          <w:highlight w:val="lightGray"/>
        </w:rPr>
        <w:t xml:space="preserve"> </w:t>
      </w:r>
      <w:r w:rsidR="00232FC6" w:rsidRPr="00487EFC">
        <w:rPr>
          <w:b/>
          <w:i/>
          <w:highlight w:val="lightGray"/>
        </w:rPr>
        <w:t>[Recruit to nonsubscriber group]</w:t>
      </w:r>
      <w:r w:rsidR="00232FC6" w:rsidRPr="00487EFC">
        <w:rPr>
          <w:highlight w:val="lightGray"/>
        </w:rPr>
        <w:t xml:space="preserve"> </w:t>
      </w:r>
      <w:r w:rsidR="00232FC6" w:rsidRPr="00487EFC">
        <w:rPr>
          <w:highlight w:val="lightGray"/>
        </w:rPr>
        <w:tab/>
      </w:r>
    </w:p>
    <w:p w:rsidR="00FE6394" w:rsidRDefault="00B147E0" w:rsidP="00C1466F">
      <w:r w:rsidRPr="00FE6394">
        <w:rPr>
          <w:noProof/>
          <w:shd w:val="clear" w:color="auto" w:fill="D9D9D9" w:themeFill="background1" w:themeFillShade="D9"/>
        </w:rPr>
        <mc:AlternateContent>
          <mc:Choice Requires="wps">
            <w:drawing>
              <wp:anchor distT="0" distB="0" distL="114300" distR="114300" simplePos="0" relativeHeight="251665408" behindDoc="0" locked="0" layoutInCell="1" allowOverlap="1" wp14:anchorId="068AD7C5" wp14:editId="17845D90">
                <wp:simplePos x="0" y="0"/>
                <wp:positionH relativeFrom="column">
                  <wp:posOffset>3063240</wp:posOffset>
                </wp:positionH>
                <wp:positionV relativeFrom="paragraph">
                  <wp:posOffset>159385</wp:posOffset>
                </wp:positionV>
                <wp:extent cx="106680" cy="1080135"/>
                <wp:effectExtent l="19050" t="0" r="45720" b="43815"/>
                <wp:wrapNone/>
                <wp:docPr id="2" name="Down Arrow 2"/>
                <wp:cNvGraphicFramePr/>
                <a:graphic xmlns:a="http://schemas.openxmlformats.org/drawingml/2006/main">
                  <a:graphicData uri="http://schemas.microsoft.com/office/word/2010/wordprocessingShape">
                    <wps:wsp>
                      <wps:cNvSpPr/>
                      <wps:spPr>
                        <a:xfrm>
                          <a:off x="0" y="0"/>
                          <a:ext cx="106680" cy="10801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E6C1A" id="Down Arrow 2" o:spid="_x0000_s1026" type="#_x0000_t67" style="position:absolute;margin-left:241.2pt;margin-top:12.55pt;width:8.4pt;height:8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" adj="20533" fillcolor="#4f81bd" strokecolor="#385d8a" strokeweight="2pt"/>
            </w:pict>
          </mc:Fallback>
        </mc:AlternateContent>
      </w:r>
      <w:r w:rsidR="00232FC6" w:rsidRPr="00FE6394">
        <w:rPr>
          <w:noProof/>
          <w:shd w:val="clear" w:color="auto" w:fill="D9D9D9" w:themeFill="background1" w:themeFillShade="D9"/>
        </w:rPr>
        <mc:AlternateContent>
          <mc:Choice Requires="wps">
            <w:drawing>
              <wp:anchor distT="0" distB="0" distL="114300" distR="114300" simplePos="0" relativeHeight="251669504" behindDoc="0" locked="0" layoutInCell="1" allowOverlap="1" wp14:anchorId="48056A02" wp14:editId="12C0B921">
                <wp:simplePos x="0" y="0"/>
                <wp:positionH relativeFrom="column">
                  <wp:posOffset>5082540</wp:posOffset>
                </wp:positionH>
                <wp:positionV relativeFrom="paragraph">
                  <wp:posOffset>88265</wp:posOffset>
                </wp:positionV>
                <wp:extent cx="142240" cy="419100"/>
                <wp:effectExtent l="19050" t="0" r="29210" b="38100"/>
                <wp:wrapNone/>
                <wp:docPr id="6" name="Down Arrow 6"/>
                <wp:cNvGraphicFramePr/>
                <a:graphic xmlns:a="http://schemas.openxmlformats.org/drawingml/2006/main">
                  <a:graphicData uri="http://schemas.microsoft.com/office/word/2010/wordprocessingShape">
                    <wps:wsp>
                      <wps:cNvSpPr/>
                      <wps:spPr>
                        <a:xfrm>
                          <a:off x="0" y="0"/>
                          <a:ext cx="142240" cy="4191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8B067" id="Down Arrow 6" o:spid="_x0000_s1026" type="#_x0000_t67" style="position:absolute;margin-left:400.2pt;margin-top:6.95pt;width:11.2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" adj="17935" fillcolor="#4f81bd" strokecolor="#385d8a" strokeweight="2pt"/>
            </w:pict>
          </mc:Fallback>
        </mc:AlternateContent>
      </w:r>
    </w:p>
    <w:p w:rsidR="00232FC6" w:rsidRDefault="00232FC6" w:rsidP="00C1466F">
      <w:r w:rsidRPr="00487EFC">
        <w:rPr>
          <w:b/>
          <w:noProof/>
        </w:rPr>
        <mc:AlternateContent>
          <mc:Choice Requires="wps">
            <w:drawing>
              <wp:anchor distT="0" distB="0" distL="114300" distR="114300" simplePos="0" relativeHeight="251675648" behindDoc="0" locked="0" layoutInCell="1" allowOverlap="1" wp14:anchorId="7DAC1D41" wp14:editId="4EEB53A1">
                <wp:simplePos x="0" y="0"/>
                <wp:positionH relativeFrom="column">
                  <wp:posOffset>4244744</wp:posOffset>
                </wp:positionH>
                <wp:positionV relativeFrom="paragraph">
                  <wp:posOffset>248920</wp:posOffset>
                </wp:positionV>
                <wp:extent cx="2374265" cy="1403985"/>
                <wp:effectExtent l="0" t="0" r="22860" b="165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C0504D">
                            <a:lumMod val="20000"/>
                            <a:lumOff val="80000"/>
                          </a:srgbClr>
                        </a:solidFill>
                        <a:ln w="9525">
                          <a:solidFill>
                            <a:srgbClr val="000000"/>
                          </a:solidFill>
                          <a:miter lim="800000"/>
                          <a:headEnd/>
                          <a:tailEnd/>
                        </a:ln>
                      </wps:spPr>
                      <wps:txbx>
                        <w:txbxContent>
                          <w:p w:rsidR="00232FC6" w:rsidRDefault="00232FC6" w:rsidP="00232FC6">
                            <w:r>
                              <w:t xml:space="preserve">Are you able to participate in a </w:t>
                            </w:r>
                            <w:proofErr w:type="gramStart"/>
                            <w:r>
                              <w:t>90 minute</w:t>
                            </w:r>
                            <w:proofErr w:type="gramEnd"/>
                            <w:r>
                              <w:t xml:space="preserve"> focus group on [DATE] and [TIME] at [LOCATION]?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AC1D41" id="_x0000_s1027" type="#_x0000_t202" style="position:absolute;margin-left:334.25pt;margin-top:19.6pt;width:186.95pt;height:110.55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" fillcolor="#f2dcdb">
                <v:textbox style="mso-fit-shape-to-text:t">
                  <w:txbxContent>
                    <w:p w:rsidR="00232FC6" w:rsidRDefault="00232FC6" w:rsidP="00232FC6">
                      <w:r>
                        <w:t xml:space="preserve">Are you able to participate in a </w:t>
                      </w:r>
                      <w:proofErr w:type="gramStart"/>
                      <w:r>
                        <w:t>90 minute</w:t>
                      </w:r>
                      <w:proofErr w:type="gramEnd"/>
                      <w:r>
                        <w:t xml:space="preserve"> focus group on [DATE] and [TIME] at [LOCATION]?</w:t>
                      </w:r>
                    </w:p>
                  </w:txbxContent>
                </v:textbox>
              </v:shape>
            </w:pict>
          </mc:Fallback>
        </mc:AlternateContent>
      </w:r>
    </w:p>
    <w:p w:rsidR="00232FC6" w:rsidRDefault="00232FC6" w:rsidP="00232FC6">
      <w:pPr>
        <w:pStyle w:val="NumbersRed-IPR"/>
        <w:numPr>
          <w:ilvl w:val="0"/>
          <w:numId w:val="0"/>
        </w:numPr>
        <w:ind w:left="720"/>
        <w:jc w:val="center"/>
        <w:rPr>
          <w:b/>
        </w:rPr>
      </w:pPr>
    </w:p>
    <w:p w:rsidR="00232FC6" w:rsidRDefault="00232FC6" w:rsidP="00232FC6">
      <w:pPr>
        <w:pStyle w:val="NumbersRed-IPR"/>
        <w:numPr>
          <w:ilvl w:val="0"/>
          <w:numId w:val="0"/>
        </w:numPr>
        <w:ind w:left="720"/>
        <w:jc w:val="center"/>
        <w:rPr>
          <w:b/>
        </w:rPr>
      </w:pPr>
    </w:p>
    <w:p w:rsidR="00232FC6" w:rsidRDefault="00232FC6" w:rsidP="00232FC6">
      <w:pPr>
        <w:pStyle w:val="NumbersRed-IPR"/>
        <w:numPr>
          <w:ilvl w:val="0"/>
          <w:numId w:val="0"/>
        </w:numPr>
        <w:ind w:left="720"/>
        <w:jc w:val="center"/>
        <w:rPr>
          <w:b/>
        </w:rPr>
      </w:pPr>
    </w:p>
    <w:p w:rsidR="00487EFC" w:rsidRPr="00487EFC" w:rsidRDefault="00487EFC" w:rsidP="00487EFC">
      <w:pPr>
        <w:pStyle w:val="NumbersRed-IPR"/>
        <w:jc w:val="right"/>
        <w:rPr>
          <w:b/>
        </w:rPr>
      </w:pPr>
      <w:r w:rsidRPr="00487EFC">
        <w:rPr>
          <w:b/>
        </w:rPr>
        <w:t xml:space="preserve">Is your cell phone data plan the only way you access the internet at home? </w:t>
      </w:r>
    </w:p>
    <w:p w:rsidR="00487EFC" w:rsidRDefault="00000215" w:rsidP="00487EFC">
      <w:pPr>
        <w:pStyle w:val="NumbersRed-IPR"/>
        <w:numPr>
          <w:ilvl w:val="0"/>
          <w:numId w:val="0"/>
        </w:numPr>
        <w:ind w:left="720"/>
        <w:jc w:val="right"/>
      </w:pPr>
      <w:r w:rsidRPr="00FE6394">
        <w:rPr>
          <w:noProof/>
          <w:shd w:val="clear" w:color="auto" w:fill="D9D9D9" w:themeFill="background1" w:themeFillShade="D9"/>
        </w:rPr>
        <mc:AlternateContent>
          <mc:Choice Requires="wps">
            <w:drawing>
              <wp:anchor distT="0" distB="0" distL="114300" distR="114300" simplePos="0" relativeHeight="251677696" behindDoc="0" locked="0" layoutInCell="1" allowOverlap="1" wp14:anchorId="72E730DD" wp14:editId="2A4A7982">
                <wp:simplePos x="0" y="0"/>
                <wp:positionH relativeFrom="column">
                  <wp:posOffset>2432050</wp:posOffset>
                </wp:positionH>
                <wp:positionV relativeFrom="paragraph">
                  <wp:posOffset>194945</wp:posOffset>
                </wp:positionV>
                <wp:extent cx="165735" cy="419100"/>
                <wp:effectExtent l="19050" t="0" r="24765" b="38100"/>
                <wp:wrapNone/>
                <wp:docPr id="10" name="Down Arrow 10"/>
                <wp:cNvGraphicFramePr/>
                <a:graphic xmlns:a="http://schemas.openxmlformats.org/drawingml/2006/main">
                  <a:graphicData uri="http://schemas.microsoft.com/office/word/2010/wordprocessingShape">
                    <wps:wsp>
                      <wps:cNvSpPr/>
                      <wps:spPr>
                        <a:xfrm>
                          <a:off x="0" y="0"/>
                          <a:ext cx="165735" cy="4191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159355" id="Down Arrow 10" o:spid="_x0000_s1026" type="#_x0000_t67" style="position:absolute;margin-left:191.5pt;margin-top:15.35pt;width:13.05pt;height:3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" adj="17329" fillcolor="#4f81bd" strokecolor="#385d8a" strokeweight="2pt"/>
            </w:pict>
          </mc:Fallback>
        </mc:AlternateContent>
      </w:r>
      <w:r w:rsidR="00487EFC" w:rsidRPr="00487EFC">
        <w:rPr>
          <w:b/>
          <w:i/>
          <w:highlight w:val="lightGray"/>
        </w:rPr>
        <w:t>Yes [Recruit to nonsubscriber group]</w:t>
      </w:r>
      <w:r w:rsidR="00487EFC" w:rsidRPr="00487EFC">
        <w:rPr>
          <w:highlight w:val="lightGray"/>
        </w:rPr>
        <w:t xml:space="preserve"> </w:t>
      </w:r>
      <w:r w:rsidR="00487EFC" w:rsidRPr="00487EFC">
        <w:rPr>
          <w:highlight w:val="lightGray"/>
        </w:rPr>
        <w:tab/>
      </w:r>
      <w:r w:rsidR="00487EFC" w:rsidRPr="00487EFC">
        <w:rPr>
          <w:highlight w:val="lightGray"/>
        </w:rPr>
        <w:tab/>
      </w:r>
      <w:r w:rsidR="00487EFC" w:rsidRPr="00487EFC">
        <w:rPr>
          <w:highlight w:val="lightGray"/>
        </w:rPr>
        <w:tab/>
      </w:r>
      <w:r w:rsidR="00487EFC" w:rsidRPr="00487EFC">
        <w:rPr>
          <w:highlight w:val="lightGray"/>
        </w:rPr>
        <w:tab/>
        <w:t>No [Terminate]</w:t>
      </w:r>
    </w:p>
    <w:p w:rsidR="00487EFC" w:rsidRDefault="00487EFC" w:rsidP="00C1466F"/>
    <w:p w:rsidR="00487EFC" w:rsidRDefault="00232FC6" w:rsidP="00C1466F">
      <w:r w:rsidRPr="00487EFC">
        <w:rPr>
          <w:b/>
          <w:noProof/>
        </w:rPr>
        <mc:AlternateContent>
          <mc:Choice Requires="wps">
            <w:drawing>
              <wp:anchor distT="0" distB="0" distL="114300" distR="114300" simplePos="0" relativeHeight="251673600" behindDoc="0" locked="0" layoutInCell="1" allowOverlap="1" wp14:anchorId="03731D4B" wp14:editId="72378914">
                <wp:simplePos x="0" y="0"/>
                <wp:positionH relativeFrom="column">
                  <wp:posOffset>1530663</wp:posOffset>
                </wp:positionH>
                <wp:positionV relativeFrom="paragraph">
                  <wp:posOffset>48442</wp:posOffset>
                </wp:positionV>
                <wp:extent cx="2374265" cy="1403985"/>
                <wp:effectExtent l="0" t="0" r="22860" b="165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accent2">
                            <a:lumMod val="20000"/>
                            <a:lumOff val="80000"/>
                          </a:schemeClr>
                        </a:solidFill>
                        <a:ln w="9525">
                          <a:solidFill>
                            <a:srgbClr val="000000"/>
                          </a:solidFill>
                          <a:miter lim="800000"/>
                          <a:headEnd/>
                          <a:tailEnd/>
                        </a:ln>
                      </wps:spPr>
                      <wps:txbx>
                        <w:txbxContent>
                          <w:p w:rsidR="00487EFC" w:rsidRDefault="00487EFC" w:rsidP="00487EFC">
                            <w:r>
                              <w:t xml:space="preserve">Are you able to participate in a </w:t>
                            </w:r>
                            <w:proofErr w:type="gramStart"/>
                            <w:r>
                              <w:t>90 minute</w:t>
                            </w:r>
                            <w:proofErr w:type="gramEnd"/>
                            <w:r>
                              <w:t xml:space="preserve"> focus group on [DATE] and [TIME] at [LOCATION]?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731D4B" id="_x0000_s1028" type="#_x0000_t202" style="position:absolute;margin-left:120.5pt;margin-top:3.8pt;width:186.95pt;height:110.5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" fillcolor="#f2dbdb [661]">
                <v:textbox style="mso-fit-shape-to-text:t">
                  <w:txbxContent>
                    <w:p w:rsidR="00487EFC" w:rsidRDefault="00487EFC" w:rsidP="00487EFC">
                      <w:r>
                        <w:t xml:space="preserve">Are you able to participate in a </w:t>
                      </w:r>
                      <w:proofErr w:type="gramStart"/>
                      <w:r>
                        <w:t>90 minute</w:t>
                      </w:r>
                      <w:proofErr w:type="gramEnd"/>
                      <w:r>
                        <w:t xml:space="preserve"> focus group on [DATE] and [TIME] at [LOCATION]?</w:t>
                      </w:r>
                    </w:p>
                  </w:txbxContent>
                </v:textbox>
              </v:shape>
            </w:pict>
          </mc:Fallback>
        </mc:AlternateContent>
      </w:r>
    </w:p>
    <w:sectPr w:rsidR="00487EFC" w:rsidSect="00A94708">
      <w:headerReference w:type="default" r:id="rId8"/>
      <w:footerReference w:type="default" r:id="rId9"/>
      <w:headerReference w:type="first" r:id="rId10"/>
      <w:pgSz w:w="12240" w:h="15840"/>
      <w:pgMar w:top="1440" w:right="1440" w:bottom="1440" w:left="1440" w:header="144"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9C2" w:rsidRDefault="007469C2">
      <w:pPr>
        <w:spacing w:after="0"/>
      </w:pPr>
      <w:r>
        <w:separator/>
      </w:r>
    </w:p>
  </w:endnote>
  <w:endnote w:type="continuationSeparator" w:id="0">
    <w:p w:rsidR="007469C2" w:rsidRDefault="007469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rsidR="009C475C" w:rsidRPr="00540CD6" w:rsidRDefault="009C475C" w:rsidP="00EA44E0">
        <w:pPr>
          <w:pBdr>
            <w:top w:val="single" w:sz="8" w:space="1" w:color="B12732"/>
          </w:pBdr>
          <w:tabs>
            <w:tab w:val="right" w:pos="9360"/>
          </w:tabs>
          <w:spacing w:after="0"/>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301155018"/>
            <w:docPartObj>
              <w:docPartGallery w:val="Page Numbers (Bottom of Page)"/>
              <w:docPartUnique/>
            </w:docPartObj>
          </w:sdtPr>
          <w:sdtEndPr>
            <w:rPr>
              <w:rStyle w:val="FooterTitle-IPRChar"/>
            </w:rPr>
          </w:sdtEndPr>
          <w:sdtContent>
            <w:r w:rsidR="00BE0CB4">
              <w:rPr>
                <w:rStyle w:val="FooterTitle-IPRChar"/>
                <w:rFonts w:eastAsiaTheme="minorHAnsi"/>
              </w:rPr>
              <w:t>Focus Group Screener for Residents</w:t>
            </w:r>
            <w:r w:rsidR="005A5665"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A94708">
              <w:rPr>
                <w:rStyle w:val="FooterTitle-IPRChar"/>
                <w:rFonts w:eastAsiaTheme="minorHAnsi"/>
                <w:noProof/>
              </w:rPr>
              <w:t>1</w:t>
            </w:r>
            <w:r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9C2" w:rsidRDefault="007469C2">
      <w:pPr>
        <w:spacing w:after="0"/>
      </w:pPr>
      <w:r>
        <w:separator/>
      </w:r>
    </w:p>
  </w:footnote>
  <w:footnote w:type="continuationSeparator" w:id="0">
    <w:p w:rsidR="007469C2" w:rsidRDefault="007469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08" w:rsidRDefault="00A94708" w:rsidP="00A94708">
    <w:pPr>
      <w:ind w:left="6480"/>
      <w:rPr>
        <w:bCs/>
      </w:rPr>
    </w:pPr>
    <w:r w:rsidRPr="00B55029">
      <w:rPr>
        <w:bCs/>
      </w:rPr>
      <w:t>OMB Approval No. XXX-</w:t>
    </w:r>
    <w:proofErr w:type="spellStart"/>
    <w:r w:rsidRPr="00B55029">
      <w:rPr>
        <w:bCs/>
      </w:rPr>
      <w:t>XXXXExpires</w:t>
    </w:r>
    <w:proofErr w:type="spellEnd"/>
    <w:r w:rsidRPr="00B55029">
      <w:rPr>
        <w:bCs/>
      </w:rPr>
      <w:t xml:space="preserve">: MM-DD-YYYY            </w:t>
    </w:r>
  </w:p>
  <w:p w:rsidR="00A94708" w:rsidRDefault="00A94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08" w:rsidRDefault="00A94708" w:rsidP="00A94708">
    <w:pPr>
      <w:ind w:left="6480"/>
      <w:rPr>
        <w:bCs/>
      </w:rPr>
    </w:pPr>
    <w:r w:rsidRPr="00B55029">
      <w:rPr>
        <w:bCs/>
      </w:rPr>
      <w:t>OMB Approval No. XXX-XXXX</w:t>
    </w:r>
    <w:r w:rsidR="00DD2ACB">
      <w:rPr>
        <w:bCs/>
      </w:rPr>
      <w:t xml:space="preserve"> </w:t>
    </w:r>
    <w:r w:rsidRPr="00B55029">
      <w:rPr>
        <w:bCs/>
      </w:rPr>
      <w:t xml:space="preserve">Expires: MM-DD-YYYY     </w:t>
    </w:r>
  </w:p>
  <w:p w:rsidR="00A94708" w:rsidRDefault="003018B5" w:rsidP="003018B5">
    <w:r w:rsidRPr="003018B5">
      <w:rPr>
        <w:rFonts w:ascii="Times New Roman" w:eastAsia="Times New Roman" w:hAnsi="Times New Roman" w:cs="Times New Roman"/>
        <w:b/>
        <w:bCs/>
        <w:sz w:val="16"/>
        <w:szCs w:val="16"/>
      </w:rPr>
      <w:t xml:space="preserve">Paperwork Reduction Act Notice.  </w:t>
    </w:r>
    <w:r w:rsidRPr="003018B5">
      <w:rPr>
        <w:rFonts w:ascii="Times New Roman" w:eastAsia="Times New Roman" w:hAnsi="Times New Roman" w:cs="Times New Roman"/>
        <w:bCs/>
        <w:sz w:val="16"/>
        <w:szCs w:val="16"/>
      </w:rPr>
      <w:t xml:space="preserve">Public reporting burden for this collection of information is estimated to be </w:t>
    </w:r>
    <w:r w:rsidRPr="003018B5">
      <w:rPr>
        <w:rFonts w:ascii="Times New Roman" w:eastAsia="Times New Roman" w:hAnsi="Times New Roman" w:cs="Times New Roman"/>
        <w:sz w:val="16"/>
        <w:szCs w:val="16"/>
      </w:rPr>
      <w:t xml:space="preserve">.083 </w:t>
    </w:r>
    <w:r w:rsidRPr="003018B5">
      <w:rPr>
        <w:rFonts w:ascii="Times New Roman" w:eastAsia="Times New Roman" w:hAnsi="Times New Roman" w:cs="Times New Roman"/>
        <w:b/>
        <w:sz w:val="16"/>
        <w:szCs w:val="16"/>
      </w:rPr>
      <w:t>h</w:t>
    </w:r>
    <w:r w:rsidRPr="003018B5">
      <w:rPr>
        <w:rFonts w:ascii="Times New Roman" w:eastAsia="Times New Roman" w:hAnsi="Times New Roman" w:cs="Times New Roman"/>
        <w:b/>
        <w:bCs/>
        <w:sz w:val="16"/>
        <w:szCs w:val="16"/>
      </w:rPr>
      <w:t>ours</w:t>
    </w:r>
    <w:r w:rsidRPr="003018B5">
      <w:rPr>
        <w:rFonts w:ascii="Times New Roman" w:eastAsia="Times New Roman" w:hAnsi="Times New Roman" w:cs="Times New Roman"/>
        <w:bCs/>
        <w:sz w:val="16"/>
        <w:szCs w:val="16"/>
      </w:rPr>
      <w:t xml:space="preserve"> (5 minutes) per PHA resident,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3018B5">
      <w:rPr>
        <w:rFonts w:eastAsia="Times New Roman" w:cs="Times New Roman"/>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D83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6881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DEE1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0C5B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3291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ECE8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A04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0609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C48B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8B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15:restartNumberingAfterBreak="0">
    <w:nsid w:val="018167BF"/>
    <w:multiLevelType w:val="multilevel"/>
    <w:tmpl w:val="C51AF388"/>
    <w:numStyleLink w:val="Numbers12ptCalibriList"/>
  </w:abstractNum>
  <w:abstractNum w:abstractNumId="1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79767A8"/>
    <w:multiLevelType w:val="multilevel"/>
    <w:tmpl w:val="F6DE30B6"/>
    <w:numStyleLink w:val="NumbersListStyleRed-IPR"/>
  </w:abstractNum>
  <w:abstractNum w:abstractNumId="16" w15:restartNumberingAfterBreak="0">
    <w:nsid w:val="083341DC"/>
    <w:multiLevelType w:val="hybridMultilevel"/>
    <w:tmpl w:val="D6DE8D42"/>
    <w:lvl w:ilvl="0" w:tplc="54F46B10">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abstractNum w:abstractNumId="1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0DA65977"/>
    <w:multiLevelType w:val="multilevel"/>
    <w:tmpl w:val="F6DE30B6"/>
    <w:numStyleLink w:val="NumbersListStyleRed-IPR"/>
  </w:abstractNum>
  <w:abstractNum w:abstractNumId="19" w15:restartNumberingAfterBreak="0">
    <w:nsid w:val="1090222D"/>
    <w:multiLevelType w:val="multilevel"/>
    <w:tmpl w:val="F6DE30B6"/>
    <w:numStyleLink w:val="NumbersListStyleRed-IPR"/>
  </w:abstractNum>
  <w:abstractNum w:abstractNumId="20" w15:restartNumberingAfterBreak="0">
    <w:nsid w:val="15115E88"/>
    <w:multiLevelType w:val="multilevel"/>
    <w:tmpl w:val="D778BBDE"/>
    <w:numStyleLink w:val="TableBlackBulletsList-IPR"/>
  </w:abstractNum>
  <w:abstractNum w:abstractNumId="21" w15:restartNumberingAfterBreak="0">
    <w:nsid w:val="153700A9"/>
    <w:multiLevelType w:val="hybridMultilevel"/>
    <w:tmpl w:val="6C101310"/>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3" w15:restartNumberingAfterBreak="0">
    <w:nsid w:val="20162B45"/>
    <w:multiLevelType w:val="hybridMultilevel"/>
    <w:tmpl w:val="A71208B0"/>
    <w:lvl w:ilvl="0" w:tplc="B85C15FA">
      <w:start w:val="1"/>
      <w:numFmt w:val="upperLetter"/>
      <w:pStyle w:val="Heading2-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734D58"/>
    <w:multiLevelType w:val="multilevel"/>
    <w:tmpl w:val="0F5A555C"/>
    <w:numStyleLink w:val="BulletListStyleRed-IPR"/>
  </w:abstractNum>
  <w:abstractNum w:abstractNumId="25" w15:restartNumberingAfterBreak="0">
    <w:nsid w:val="24E23750"/>
    <w:multiLevelType w:val="hybridMultilevel"/>
    <w:tmpl w:val="EFF677E0"/>
    <w:lvl w:ilvl="0" w:tplc="4C665C5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666DEE"/>
    <w:multiLevelType w:val="multilevel"/>
    <w:tmpl w:val="0F5A555C"/>
    <w:numStyleLink w:val="BulletListStyleRed-IPR"/>
  </w:abstractNum>
  <w:abstractNum w:abstractNumId="27" w15:restartNumberingAfterBreak="0">
    <w:nsid w:val="25F43A9A"/>
    <w:multiLevelType w:val="multilevel"/>
    <w:tmpl w:val="0F5A555C"/>
    <w:numStyleLink w:val="BulletListStyleRed-IPR"/>
  </w:abstractNum>
  <w:abstractNum w:abstractNumId="28" w15:restartNumberingAfterBreak="0">
    <w:nsid w:val="26956133"/>
    <w:multiLevelType w:val="hybridMultilevel"/>
    <w:tmpl w:val="358E0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0" w15:restartNumberingAfterBreak="0">
    <w:nsid w:val="3A8B2A0F"/>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6516D3"/>
    <w:multiLevelType w:val="hybridMultilevel"/>
    <w:tmpl w:val="681C4FA8"/>
    <w:lvl w:ilvl="0" w:tplc="5718BC8A">
      <w:start w:val="1"/>
      <w:numFmt w:val="bullet"/>
      <w:lvlText w:val="–"/>
      <w:lvlJc w:val="left"/>
      <w:pPr>
        <w:ind w:left="1440" w:hanging="360"/>
      </w:pPr>
      <w:rPr>
        <w:rFonts w:ascii="Calibri" w:hAnsi="Calibri"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4BC6EB8"/>
    <w:multiLevelType w:val="multilevel"/>
    <w:tmpl w:val="B84CE8A6"/>
    <w:numStyleLink w:val="TableRedNumbersList-IPR"/>
  </w:abstractNum>
  <w:abstractNum w:abstractNumId="34" w15:restartNumberingAfterBreak="0">
    <w:nsid w:val="55A74012"/>
    <w:multiLevelType w:val="hybridMultilevel"/>
    <w:tmpl w:val="5E88263E"/>
    <w:lvl w:ilvl="0" w:tplc="1EC6E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765FD4"/>
    <w:multiLevelType w:val="hybridMultilevel"/>
    <w:tmpl w:val="94D8AD1A"/>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6" w15:restartNumberingAfterBreak="0">
    <w:nsid w:val="59100A64"/>
    <w:multiLevelType w:val="hybridMultilevel"/>
    <w:tmpl w:val="ED847BEC"/>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940A4"/>
    <w:multiLevelType w:val="multilevel"/>
    <w:tmpl w:val="F6DE30B6"/>
    <w:numStyleLink w:val="NumbersListStyleRed-IPR"/>
  </w:abstractNum>
  <w:abstractNum w:abstractNumId="38" w15:restartNumberingAfterBreak="0">
    <w:nsid w:val="633D63B1"/>
    <w:multiLevelType w:val="multilevel"/>
    <w:tmpl w:val="5E882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9A4D49"/>
    <w:multiLevelType w:val="multilevel"/>
    <w:tmpl w:val="E0FE1110"/>
    <w:numStyleLink w:val="TableRedBulletsList-IPR"/>
  </w:abstractNum>
  <w:abstractNum w:abstractNumId="40" w15:restartNumberingAfterBreak="0">
    <w:nsid w:val="72876CFD"/>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441BB"/>
    <w:multiLevelType w:val="hybridMultilevel"/>
    <w:tmpl w:val="D1D8DA2E"/>
    <w:lvl w:ilvl="0" w:tplc="C1847C56">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num w:numId="1">
    <w:abstractNumId w:val="42"/>
  </w:num>
  <w:num w:numId="2">
    <w:abstractNumId w:val="15"/>
  </w:num>
  <w:num w:numId="3">
    <w:abstractNumId w:val="35"/>
  </w:num>
  <w:num w:numId="4">
    <w:abstractNumId w:val="41"/>
  </w:num>
  <w:num w:numId="5">
    <w:abstractNumId w:val="41"/>
    <w:lvlOverride w:ilvl="0">
      <w:startOverride w:val="1"/>
    </w:lvlOverride>
  </w:num>
  <w:num w:numId="6">
    <w:abstractNumId w:val="31"/>
  </w:num>
  <w:num w:numId="7">
    <w:abstractNumId w:val="28"/>
  </w:num>
  <w:num w:numId="8">
    <w:abstractNumId w:val="25"/>
  </w:num>
  <w:num w:numId="9">
    <w:abstractNumId w:val="36"/>
  </w:num>
  <w:num w:numId="10">
    <w:abstractNumId w:val="21"/>
  </w:num>
  <w:num w:numId="11">
    <w:abstractNumId w:val="16"/>
  </w:num>
  <w:num w:numId="12">
    <w:abstractNumId w:val="32"/>
  </w:num>
  <w:num w:numId="13">
    <w:abstractNumId w:val="10"/>
  </w:num>
  <w:num w:numId="14">
    <w:abstractNumId w:val="11"/>
    <w:lvlOverride w:ilvl="0">
      <w:lvl w:ilvl="0">
        <w:start w:val="1"/>
        <w:numFmt w:val="decimal"/>
        <w:lvlText w:val="%1."/>
        <w:lvlJc w:val="left"/>
        <w:pPr>
          <w:ind w:left="720" w:hanging="360"/>
        </w:pPr>
        <w:rPr>
          <w:rFonts w:ascii="Calibri" w:hAnsi="Calibri" w:hint="default"/>
          <w:b w:val="0"/>
          <w:i w:val="0"/>
          <w:color w:val="auto"/>
          <w:sz w:val="24"/>
        </w:rPr>
      </w:lvl>
    </w:lvlOverride>
  </w:num>
  <w:num w:numId="15">
    <w:abstractNumId w:val="29"/>
  </w:num>
  <w:num w:numId="16">
    <w:abstractNumId w:val="20"/>
    <w:lvlOverride w:ilvl="0">
      <w:lvl w:ilvl="0">
        <w:start w:val="1"/>
        <w:numFmt w:val="bullet"/>
        <w:lvlText w:val=""/>
        <w:lvlJc w:val="left"/>
        <w:pPr>
          <w:ind w:left="360" w:hanging="360"/>
        </w:pPr>
        <w:rPr>
          <w:rFonts w:ascii="Symbol" w:hAnsi="Symbol" w:hint="default"/>
          <w:b w:val="0"/>
          <w:i w:val="0"/>
          <w:color w:val="auto"/>
          <w:sz w:val="20"/>
        </w:rPr>
      </w:lvl>
    </w:lvlOverride>
  </w:num>
  <w:num w:numId="17">
    <w:abstractNumId w:val="17"/>
  </w:num>
  <w:num w:numId="18">
    <w:abstractNumId w:val="22"/>
  </w:num>
  <w:num w:numId="19">
    <w:abstractNumId w:val="39"/>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0">
    <w:abstractNumId w:val="12"/>
  </w:num>
  <w:num w:numId="21">
    <w:abstractNumId w:val="33"/>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22">
    <w:abstractNumId w:val="37"/>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 w:numId="34">
    <w:abstractNumId w:val="40"/>
  </w:num>
  <w:num w:numId="35">
    <w:abstractNumId w:val="30"/>
  </w:num>
  <w:num w:numId="36">
    <w:abstractNumId w:val="13"/>
  </w:num>
  <w:num w:numId="37">
    <w:abstractNumId w:val="34"/>
  </w:num>
  <w:num w:numId="38">
    <w:abstractNumId w:val="38"/>
  </w:num>
  <w:num w:numId="39">
    <w:abstractNumId w:val="27"/>
  </w:num>
  <w:num w:numId="40">
    <w:abstractNumId w:val="26"/>
  </w:num>
  <w:num w:numId="41">
    <w:abstractNumId w:val="14"/>
  </w:num>
  <w:num w:numId="42">
    <w:abstractNumId w:val="19"/>
  </w:num>
  <w:num w:numId="43">
    <w:abstractNumId w:val="15"/>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 w:ilvl="0">
        <w:start w:val="1"/>
        <w:numFmt w:val="lowerLetter"/>
        <w:pStyle w:val="BulletsRed-IPR"/>
        <w:lvlText w:val="%1."/>
        <w:lvlJc w:val="left"/>
        <w:pPr>
          <w:ind w:left="1080" w:hanging="360"/>
        </w:pPr>
        <w:rPr>
          <w:rFonts w:ascii="Calibri" w:eastAsiaTheme="minorHAnsi" w:hAnsi="Calibri" w:cs="Times New Roman"/>
          <w:color w:val="B12732"/>
        </w:rPr>
      </w:lvl>
    </w:lvlOverride>
    <w:lvlOverride w:ilvl="1">
      <w:lvl w:ilvl="1">
        <w:start w:val="1"/>
        <w:numFmt w:val="bullet"/>
        <w:lvlText w:val="▪"/>
        <w:lvlJc w:val="left"/>
        <w:pPr>
          <w:ind w:left="1440" w:hanging="360"/>
        </w:pPr>
        <w:rPr>
          <w:rFonts w:ascii="Courier New" w:hAnsi="Courier New" w:hint="default"/>
          <w:color w:val="B12732"/>
        </w:rPr>
      </w:lvl>
    </w:lvlOverride>
    <w:lvlOverride w:ilvl="2">
      <w:lvl w:ilvl="2">
        <w:start w:val="1"/>
        <w:numFmt w:val="bullet"/>
        <w:lvlText w:val=""/>
        <w:lvlJc w:val="left"/>
        <w:pPr>
          <w:ind w:left="1800" w:hanging="360"/>
        </w:pPr>
        <w:rPr>
          <w:rFonts w:ascii="Symbol" w:hAnsi="Symbol" w:hint="default"/>
          <w:color w:val="B12732"/>
        </w:rPr>
      </w:lvl>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F"/>
    <w:rsid w:val="00000215"/>
    <w:rsid w:val="00002EF2"/>
    <w:rsid w:val="00012775"/>
    <w:rsid w:val="00036035"/>
    <w:rsid w:val="0004078C"/>
    <w:rsid w:val="00041885"/>
    <w:rsid w:val="00094CCB"/>
    <w:rsid w:val="000A0D8C"/>
    <w:rsid w:val="000C68FF"/>
    <w:rsid w:val="000E2303"/>
    <w:rsid w:val="00122B35"/>
    <w:rsid w:val="00125DF4"/>
    <w:rsid w:val="0013196B"/>
    <w:rsid w:val="00150659"/>
    <w:rsid w:val="0016287B"/>
    <w:rsid w:val="00191BB3"/>
    <w:rsid w:val="001C5605"/>
    <w:rsid w:val="001C5AC9"/>
    <w:rsid w:val="001E0736"/>
    <w:rsid w:val="001E27FB"/>
    <w:rsid w:val="001E4086"/>
    <w:rsid w:val="00214A36"/>
    <w:rsid w:val="00232FC6"/>
    <w:rsid w:val="00244337"/>
    <w:rsid w:val="002847D0"/>
    <w:rsid w:val="00294BAD"/>
    <w:rsid w:val="002D7582"/>
    <w:rsid w:val="002E4A32"/>
    <w:rsid w:val="003018B5"/>
    <w:rsid w:val="003273F1"/>
    <w:rsid w:val="00337D45"/>
    <w:rsid w:val="003541C9"/>
    <w:rsid w:val="00357E67"/>
    <w:rsid w:val="003C6499"/>
    <w:rsid w:val="003D041D"/>
    <w:rsid w:val="003D1254"/>
    <w:rsid w:val="00427600"/>
    <w:rsid w:val="00441547"/>
    <w:rsid w:val="00442715"/>
    <w:rsid w:val="0048146D"/>
    <w:rsid w:val="00487EFC"/>
    <w:rsid w:val="00496542"/>
    <w:rsid w:val="004B4F0D"/>
    <w:rsid w:val="004B796B"/>
    <w:rsid w:val="004E0E2F"/>
    <w:rsid w:val="004E68B3"/>
    <w:rsid w:val="005066BD"/>
    <w:rsid w:val="005109B4"/>
    <w:rsid w:val="00516ABE"/>
    <w:rsid w:val="00526B66"/>
    <w:rsid w:val="00532636"/>
    <w:rsid w:val="00540CD6"/>
    <w:rsid w:val="005644ED"/>
    <w:rsid w:val="00565C4D"/>
    <w:rsid w:val="00566470"/>
    <w:rsid w:val="00567980"/>
    <w:rsid w:val="005A01EC"/>
    <w:rsid w:val="005A5665"/>
    <w:rsid w:val="005A5BEE"/>
    <w:rsid w:val="005F2F55"/>
    <w:rsid w:val="00610673"/>
    <w:rsid w:val="006150ED"/>
    <w:rsid w:val="00664A30"/>
    <w:rsid w:val="0068382F"/>
    <w:rsid w:val="00686046"/>
    <w:rsid w:val="00694E47"/>
    <w:rsid w:val="006A06D4"/>
    <w:rsid w:val="006A19A8"/>
    <w:rsid w:val="006B13A0"/>
    <w:rsid w:val="006B527B"/>
    <w:rsid w:val="006C199A"/>
    <w:rsid w:val="006C3940"/>
    <w:rsid w:val="006F3271"/>
    <w:rsid w:val="00704BED"/>
    <w:rsid w:val="00725E90"/>
    <w:rsid w:val="007469C2"/>
    <w:rsid w:val="00773251"/>
    <w:rsid w:val="0078185D"/>
    <w:rsid w:val="00785C80"/>
    <w:rsid w:val="007A474F"/>
    <w:rsid w:val="007B4F48"/>
    <w:rsid w:val="007D1EF7"/>
    <w:rsid w:val="00800CF4"/>
    <w:rsid w:val="008204AD"/>
    <w:rsid w:val="00820E25"/>
    <w:rsid w:val="0082315A"/>
    <w:rsid w:val="00874300"/>
    <w:rsid w:val="00890220"/>
    <w:rsid w:val="008C3AB3"/>
    <w:rsid w:val="008F174D"/>
    <w:rsid w:val="008F1857"/>
    <w:rsid w:val="008F51CF"/>
    <w:rsid w:val="00903BC9"/>
    <w:rsid w:val="00924AD8"/>
    <w:rsid w:val="00945039"/>
    <w:rsid w:val="009B0D30"/>
    <w:rsid w:val="009B2C98"/>
    <w:rsid w:val="009B61B1"/>
    <w:rsid w:val="009B65A2"/>
    <w:rsid w:val="009C475C"/>
    <w:rsid w:val="009D3A1D"/>
    <w:rsid w:val="009E27C6"/>
    <w:rsid w:val="00A04349"/>
    <w:rsid w:val="00A0610B"/>
    <w:rsid w:val="00A11D5A"/>
    <w:rsid w:val="00A44617"/>
    <w:rsid w:val="00A90F80"/>
    <w:rsid w:val="00A94708"/>
    <w:rsid w:val="00AB140C"/>
    <w:rsid w:val="00AC596C"/>
    <w:rsid w:val="00AE5566"/>
    <w:rsid w:val="00AF3243"/>
    <w:rsid w:val="00B127CD"/>
    <w:rsid w:val="00B147E0"/>
    <w:rsid w:val="00B15515"/>
    <w:rsid w:val="00B30E41"/>
    <w:rsid w:val="00B3413A"/>
    <w:rsid w:val="00B63CF8"/>
    <w:rsid w:val="00B70D5E"/>
    <w:rsid w:val="00B830B8"/>
    <w:rsid w:val="00BA4B2A"/>
    <w:rsid w:val="00BB4285"/>
    <w:rsid w:val="00BC12A9"/>
    <w:rsid w:val="00BD5B31"/>
    <w:rsid w:val="00BE0CB4"/>
    <w:rsid w:val="00C1299A"/>
    <w:rsid w:val="00C1466F"/>
    <w:rsid w:val="00C15787"/>
    <w:rsid w:val="00C17467"/>
    <w:rsid w:val="00C17CDF"/>
    <w:rsid w:val="00C369AD"/>
    <w:rsid w:val="00C56A6F"/>
    <w:rsid w:val="00C70EFC"/>
    <w:rsid w:val="00C75CC3"/>
    <w:rsid w:val="00C761B9"/>
    <w:rsid w:val="00CC79BA"/>
    <w:rsid w:val="00CF59EC"/>
    <w:rsid w:val="00D00738"/>
    <w:rsid w:val="00D05C42"/>
    <w:rsid w:val="00D136EF"/>
    <w:rsid w:val="00D350EB"/>
    <w:rsid w:val="00D55850"/>
    <w:rsid w:val="00D62DC7"/>
    <w:rsid w:val="00D75DCB"/>
    <w:rsid w:val="00D95978"/>
    <w:rsid w:val="00DA6E74"/>
    <w:rsid w:val="00DA7708"/>
    <w:rsid w:val="00DD0D51"/>
    <w:rsid w:val="00DD2ACB"/>
    <w:rsid w:val="00E17AE2"/>
    <w:rsid w:val="00E34854"/>
    <w:rsid w:val="00E562CE"/>
    <w:rsid w:val="00E77747"/>
    <w:rsid w:val="00E81587"/>
    <w:rsid w:val="00EA0641"/>
    <w:rsid w:val="00EA44E0"/>
    <w:rsid w:val="00EA7E0A"/>
    <w:rsid w:val="00EC4628"/>
    <w:rsid w:val="00EE0CE6"/>
    <w:rsid w:val="00EE5A73"/>
    <w:rsid w:val="00F51A13"/>
    <w:rsid w:val="00F5452C"/>
    <w:rsid w:val="00F57577"/>
    <w:rsid w:val="00F61B64"/>
    <w:rsid w:val="00F76EF9"/>
    <w:rsid w:val="00F770B2"/>
    <w:rsid w:val="00FA02CD"/>
    <w:rsid w:val="00FA4FE8"/>
    <w:rsid w:val="00FB0B92"/>
    <w:rsid w:val="00FB2BE9"/>
    <w:rsid w:val="00FC4E4A"/>
    <w:rsid w:val="00FE0650"/>
    <w:rsid w:val="00FE38F3"/>
    <w:rsid w:val="00FE5BE2"/>
    <w:rsid w:val="00FE6394"/>
    <w:rsid w:val="00FE6DD3"/>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48DFC3-9BFE-4E40-A412-B2F94658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5A5665"/>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EA44E0"/>
    <w:pPr>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45"/>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33"/>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4"/>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6"/>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EA44E0"/>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EA44E0"/>
    <w:pPr>
      <w:numPr>
        <w:numId w:val="19"/>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EA44E0"/>
    <w:pPr>
      <w:numPr>
        <w:numId w:val="21"/>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InsightMemo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13887-EA4C-4991-9421-9688CD45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InsightMemoTemplateFinal</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Hill, Ronald M</cp:lastModifiedBy>
  <cp:revision>2</cp:revision>
  <cp:lastPrinted>2015-05-26T19:17:00Z</cp:lastPrinted>
  <dcterms:created xsi:type="dcterms:W3CDTF">2016-08-05T14:21:00Z</dcterms:created>
  <dcterms:modified xsi:type="dcterms:W3CDTF">2016-08-05T14:21:00Z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56817983</vt:i4>
  </property>
  <property fmtid="{D5CDD505-2E9C-101B-9397-08002B2CF9AE}" pid="3" name="_NewReviewCycle">
    <vt:lpwstr/>
  </property>
  <property fmtid="{D5CDD505-2E9C-101B-9397-08002B2CF9AE}" pid="4" name="_EmailSubject">
    <vt:lpwstr>PHA Residents Screener Form Revised</vt:lpwstr>
  </property>
  <property fmtid="{D5CDD505-2E9C-101B-9397-08002B2CF9AE}" pid="5" name="_AuthorEmail">
    <vt:lpwstr>Ronald.M.Hill@hud.gov</vt:lpwstr>
  </property>
  <property fmtid="{D5CDD505-2E9C-101B-9397-08002B2CF9AE}" pid="6" name="_AuthorEmailDisplayName">
    <vt:lpwstr>Hill, Ronald M</vt:lpwstr>
  </property>
  <property fmtid="{D5CDD505-2E9C-101B-9397-08002B2CF9AE}" pid="7" name="_PreviousAdHocReviewCycleID">
    <vt:i4>56817983</vt:i4>
  </property>
</Properties>
</file>