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F0" w:rsidRDefault="00E03BF0">
      <w:pPr>
        <w:rPr>
          <w:rFonts w:ascii="Arial" w:hAnsi="Arial" w:cs="Arial"/>
          <w:color w:val="222222"/>
          <w:sz w:val="19"/>
          <w:szCs w:val="19"/>
          <w:shd w:val="clear" w:color="auto" w:fill="FFFFFF"/>
        </w:rPr>
      </w:pPr>
      <w:r w:rsidRPr="00B81FB1">
        <w:rPr>
          <w:rFonts w:asciiTheme="majorHAnsi" w:eastAsiaTheme="majorEastAsia" w:hAnsiTheme="majorHAnsi" w:cstheme="majorBidi"/>
          <w:sz w:val="32"/>
          <w:szCs w:val="32"/>
        </w:rPr>
        <w:t>Email to Project Managers</w:t>
      </w:r>
    </w:p>
    <w:p w:rsidR="00E03BF0" w:rsidRDefault="00E03BF0"/>
    <w:p w:rsidR="00E03BF0" w:rsidRDefault="00E03BF0">
      <w:r>
        <w:t>Dear &lt;Project Manager&gt;,</w:t>
      </w:r>
    </w:p>
    <w:p w:rsidR="00E03BF0" w:rsidRDefault="00E03BF0">
      <w:r>
        <w:t>Thank you for working with us to collect data on the &lt;restoration project&gt;. As I described on our call, t</w:t>
      </w:r>
      <w:r w:rsidRPr="00E03BF0">
        <w:t>he Economic Impacts of Ecosystem Restoration project aims to increase the availability of information on the costs and activities associated with ecosystem restoration, and to gauge the economic effects of these investments to local economies.</w:t>
      </w:r>
    </w:p>
    <w:p w:rsidR="00E03BF0" w:rsidRPr="00E03BF0" w:rsidRDefault="00E03BF0">
      <w:pPr>
        <w:rPr>
          <w:b/>
        </w:rPr>
      </w:pPr>
      <w:r w:rsidRPr="00E03BF0">
        <w:rPr>
          <w:b/>
        </w:rPr>
        <w:t>There are two surveys for you to complete: the Project Summary Survey and the Project Expenditure Survey.</w:t>
      </w:r>
      <w:r>
        <w:t xml:space="preserve"> The Project Summary survey asks </w:t>
      </w:r>
      <w:r w:rsidRPr="00E03BF0">
        <w:t>descriptive questions about the restoration project, including questions about the type of injury to the land, the restoration actions that took place, land ownership and reality changes on restored lands, the type of land cover that was restored, the focus of the restoration, and any cultural or tribal resources that were affected.</w:t>
      </w:r>
      <w:r w:rsidRPr="00E03BF0">
        <w:t xml:space="preserve"> </w:t>
      </w:r>
      <w:r w:rsidRPr="00E03BF0">
        <w:t>For most questions you will be asked to select the best response(s) for your project. We expect that the survey will take approximately 30 minutes to complete.</w:t>
      </w:r>
      <w:r w:rsidRPr="00E03BF0">
        <w:t xml:space="preserve"> </w:t>
      </w:r>
      <w:r w:rsidRPr="00E03BF0">
        <w:rPr>
          <w:b/>
        </w:rPr>
        <w:t>You can access the project summary survey at &lt;personal url&gt;.</w:t>
      </w:r>
    </w:p>
    <w:p w:rsidR="00E03BF0" w:rsidRDefault="00E03BF0">
      <w:r>
        <w:t xml:space="preserve">The Project Expenditure survey is </w:t>
      </w:r>
      <w:bookmarkStart w:id="0" w:name="_GoBack"/>
      <w:bookmarkEnd w:id="0"/>
      <w:r>
        <w:t xml:space="preserve">an Excel Spreadsheet. </w:t>
      </w:r>
      <w:r w:rsidRPr="00E03BF0">
        <w:rPr>
          <w:b/>
        </w:rPr>
        <w:t xml:space="preserve">I have attached the Project Expenditure survey spreadsheet as well as a word document that provides detailed instructions </w:t>
      </w:r>
      <w:r w:rsidRPr="00E03BF0">
        <w:t>for completing the Project Expenditure Survey.</w:t>
      </w:r>
      <w:r>
        <w:t xml:space="preserve"> </w:t>
      </w:r>
    </w:p>
    <w:p w:rsidR="00E03BF0" w:rsidRDefault="00E03BF0">
      <w:r>
        <w:t>Please give me a call if you have any questions about the surveys. I can be reached at 970-226-9164.</w:t>
      </w:r>
    </w:p>
    <w:p w:rsidR="00E03BF0" w:rsidRDefault="00E03BF0">
      <w:r>
        <w:t>Thank you,</w:t>
      </w:r>
    </w:p>
    <w:p w:rsidR="00E03BF0" w:rsidRDefault="00E03BF0">
      <w:r>
        <w:t>Cathy Cullinane Thomas</w:t>
      </w:r>
    </w:p>
    <w:sectPr w:rsidR="00E03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66"/>
    <w:rsid w:val="000F7266"/>
    <w:rsid w:val="00227B37"/>
    <w:rsid w:val="00B81FB1"/>
    <w:rsid w:val="00CB1245"/>
    <w:rsid w:val="00E0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1821D-EA8D-4B65-9D7F-25D9CAA2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3BF0"/>
    <w:rPr>
      <w:sz w:val="16"/>
      <w:szCs w:val="16"/>
    </w:rPr>
  </w:style>
  <w:style w:type="paragraph" w:styleId="CommentText">
    <w:name w:val="annotation text"/>
    <w:basedOn w:val="Normal"/>
    <w:link w:val="CommentTextChar"/>
    <w:uiPriority w:val="99"/>
    <w:semiHidden/>
    <w:unhideWhenUsed/>
    <w:rsid w:val="00E03BF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03BF0"/>
    <w:rPr>
      <w:sz w:val="20"/>
      <w:szCs w:val="20"/>
    </w:rPr>
  </w:style>
  <w:style w:type="paragraph" w:styleId="BalloonText">
    <w:name w:val="Balloon Text"/>
    <w:basedOn w:val="Normal"/>
    <w:link w:val="BalloonTextChar"/>
    <w:uiPriority w:val="99"/>
    <w:semiHidden/>
    <w:unhideWhenUsed/>
    <w:rsid w:val="00E03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Cullinane Thomas, Catherine M</dc:creator>
  <cp:keywords/>
  <dc:description/>
  <cp:lastModifiedBy>Cullinane Thomas, Catherine M</cp:lastModifiedBy>
  <cp:revision>1</cp:revision>
  <dcterms:created xsi:type="dcterms:W3CDTF">2016-11-03T21:50:00Z</dcterms:created>
  <dcterms:modified xsi:type="dcterms:W3CDTF">2016-11-03T22:14:00Z</dcterms:modified>
</cp:coreProperties>
</file>