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74" w:type="dxa"/>
        <w:tblInd w:w="93" w:type="dxa"/>
        <w:tblLook w:val="04A0" w:firstRow="1" w:lastRow="0" w:firstColumn="1" w:lastColumn="0" w:noHBand="0" w:noVBand="1"/>
      </w:tblPr>
      <w:tblGrid>
        <w:gridCol w:w="3160"/>
        <w:gridCol w:w="2160"/>
        <w:gridCol w:w="280"/>
        <w:gridCol w:w="1760"/>
        <w:gridCol w:w="280"/>
        <w:gridCol w:w="2040"/>
        <w:gridCol w:w="819"/>
        <w:gridCol w:w="1175"/>
      </w:tblGrid>
      <w:tr w:rsidR="00C16B3C" w:rsidRPr="00C16B3C" w14:paraId="5D6E7E22" w14:textId="77777777" w:rsidTr="00A37D4D">
        <w:trPr>
          <w:trHeight w:val="375"/>
        </w:trPr>
        <w:tc>
          <w:tcPr>
            <w:tcW w:w="5600" w:type="dxa"/>
            <w:gridSpan w:val="3"/>
            <w:tcBorders>
              <w:top w:val="nil"/>
              <w:left w:val="nil"/>
              <w:bottom w:val="nil"/>
              <w:right w:val="nil"/>
            </w:tcBorders>
            <w:shd w:val="clear" w:color="auto" w:fill="auto"/>
            <w:noWrap/>
            <w:vAlign w:val="center"/>
            <w:hideMark/>
          </w:tcPr>
          <w:p w14:paraId="5D6E7E1E" w14:textId="77777777" w:rsidR="00C16B3C" w:rsidRPr="00C16B3C" w:rsidRDefault="00C16B3C" w:rsidP="00C16B3C">
            <w:pPr>
              <w:spacing w:after="0" w:line="240" w:lineRule="auto"/>
              <w:rPr>
                <w:rFonts w:ascii="Calibri" w:eastAsia="Times New Roman" w:hAnsi="Calibri" w:cs="Times New Roman"/>
                <w:b/>
                <w:bCs/>
                <w:color w:val="000000"/>
                <w:sz w:val="28"/>
                <w:szCs w:val="28"/>
              </w:rPr>
            </w:pPr>
            <w:bookmarkStart w:id="0" w:name="RANGE!A1:E90"/>
            <w:r w:rsidRPr="00C16B3C">
              <w:rPr>
                <w:rFonts w:ascii="Calibri" w:eastAsia="Times New Roman" w:hAnsi="Calibri" w:cs="Times New Roman"/>
                <w:b/>
                <w:bCs/>
                <w:color w:val="000000"/>
                <w:sz w:val="28"/>
                <w:szCs w:val="28"/>
              </w:rPr>
              <w:t>HCCN Project Work Plan</w:t>
            </w:r>
            <w:bookmarkEnd w:id="0"/>
          </w:p>
        </w:tc>
        <w:tc>
          <w:tcPr>
            <w:tcW w:w="2040" w:type="dxa"/>
            <w:gridSpan w:val="2"/>
            <w:tcBorders>
              <w:top w:val="nil"/>
              <w:left w:val="nil"/>
              <w:bottom w:val="nil"/>
              <w:right w:val="nil"/>
            </w:tcBorders>
            <w:shd w:val="clear" w:color="auto" w:fill="auto"/>
            <w:noWrap/>
            <w:vAlign w:val="bottom"/>
            <w:hideMark/>
          </w:tcPr>
          <w:p w14:paraId="5D6E7E1F" w14:textId="77777777" w:rsidR="00C16B3C" w:rsidRPr="00C16B3C" w:rsidRDefault="00C16B3C" w:rsidP="00C16B3C">
            <w:pPr>
              <w:spacing w:after="0" w:line="240" w:lineRule="auto"/>
              <w:rPr>
                <w:rFonts w:ascii="Calibri" w:eastAsia="Times New Roman" w:hAnsi="Calibri" w:cs="Times New Roman"/>
                <w:color w:val="000000"/>
              </w:rPr>
            </w:pPr>
          </w:p>
        </w:tc>
        <w:tc>
          <w:tcPr>
            <w:tcW w:w="2859" w:type="dxa"/>
            <w:gridSpan w:val="2"/>
            <w:tcBorders>
              <w:top w:val="nil"/>
              <w:left w:val="nil"/>
              <w:bottom w:val="nil"/>
              <w:right w:val="nil"/>
            </w:tcBorders>
            <w:shd w:val="clear" w:color="auto" w:fill="auto"/>
            <w:noWrap/>
            <w:vAlign w:val="bottom"/>
            <w:hideMark/>
          </w:tcPr>
          <w:p w14:paraId="5D6E7E20" w14:textId="77777777" w:rsidR="00C16B3C" w:rsidRPr="00C16B3C" w:rsidRDefault="00C16B3C" w:rsidP="00C16B3C">
            <w:pPr>
              <w:spacing w:after="0" w:line="240" w:lineRule="auto"/>
              <w:rPr>
                <w:rFonts w:ascii="Calibri" w:eastAsia="Times New Roman" w:hAnsi="Calibri" w:cs="Times New Roman"/>
                <w:color w:val="000000"/>
              </w:rPr>
            </w:pPr>
          </w:p>
        </w:tc>
        <w:tc>
          <w:tcPr>
            <w:tcW w:w="1175" w:type="dxa"/>
            <w:tcBorders>
              <w:top w:val="nil"/>
              <w:left w:val="nil"/>
              <w:bottom w:val="nil"/>
              <w:right w:val="nil"/>
            </w:tcBorders>
            <w:shd w:val="clear" w:color="auto" w:fill="auto"/>
            <w:noWrap/>
            <w:vAlign w:val="bottom"/>
            <w:hideMark/>
          </w:tcPr>
          <w:p w14:paraId="5D6E7E21" w14:textId="77777777" w:rsidR="00C16B3C" w:rsidRPr="00C16B3C" w:rsidRDefault="00C16B3C" w:rsidP="00C16B3C">
            <w:pPr>
              <w:spacing w:after="0" w:line="240" w:lineRule="auto"/>
              <w:rPr>
                <w:rFonts w:ascii="Calibri" w:eastAsia="Times New Roman" w:hAnsi="Calibri" w:cs="Times New Roman"/>
                <w:color w:val="000000"/>
              </w:rPr>
            </w:pPr>
          </w:p>
        </w:tc>
      </w:tr>
      <w:tr w:rsidR="00C16B3C" w:rsidRPr="00C16B3C" w14:paraId="5D6E7E28" w14:textId="77777777" w:rsidTr="00A37D4D">
        <w:trPr>
          <w:trHeight w:val="240"/>
        </w:trPr>
        <w:tc>
          <w:tcPr>
            <w:tcW w:w="3160" w:type="dxa"/>
            <w:tcBorders>
              <w:top w:val="nil"/>
              <w:left w:val="nil"/>
              <w:bottom w:val="nil"/>
              <w:right w:val="nil"/>
            </w:tcBorders>
            <w:shd w:val="clear" w:color="auto" w:fill="auto"/>
            <w:noWrap/>
            <w:vAlign w:val="bottom"/>
            <w:hideMark/>
          </w:tcPr>
          <w:p w14:paraId="5D6E7E23" w14:textId="77777777" w:rsidR="00C16B3C" w:rsidRPr="00C16B3C" w:rsidRDefault="00C16B3C" w:rsidP="00C16B3C">
            <w:pPr>
              <w:spacing w:after="0" w:line="240" w:lineRule="auto"/>
              <w:jc w:val="center"/>
              <w:rPr>
                <w:rFonts w:ascii="Times New Roman" w:eastAsia="Times New Roman" w:hAnsi="Times New Roman" w:cs="Times New Roman"/>
                <w:b/>
                <w:bCs/>
                <w:color w:val="000000"/>
                <w:sz w:val="28"/>
                <w:szCs w:val="28"/>
              </w:rPr>
            </w:pPr>
          </w:p>
        </w:tc>
        <w:tc>
          <w:tcPr>
            <w:tcW w:w="2440" w:type="dxa"/>
            <w:gridSpan w:val="2"/>
            <w:tcBorders>
              <w:top w:val="nil"/>
              <w:left w:val="nil"/>
              <w:bottom w:val="nil"/>
              <w:right w:val="nil"/>
            </w:tcBorders>
            <w:shd w:val="clear" w:color="auto" w:fill="auto"/>
            <w:noWrap/>
            <w:vAlign w:val="bottom"/>
            <w:hideMark/>
          </w:tcPr>
          <w:p w14:paraId="5D6E7E24" w14:textId="77777777" w:rsidR="00C16B3C" w:rsidRPr="00C16B3C" w:rsidRDefault="00C16B3C" w:rsidP="00C16B3C">
            <w:pPr>
              <w:spacing w:after="0" w:line="240" w:lineRule="auto"/>
              <w:rPr>
                <w:rFonts w:ascii="Calibri" w:eastAsia="Times New Roman" w:hAnsi="Calibri" w:cs="Times New Roman"/>
                <w:color w:val="000000"/>
              </w:rPr>
            </w:pPr>
          </w:p>
        </w:tc>
        <w:tc>
          <w:tcPr>
            <w:tcW w:w="2040" w:type="dxa"/>
            <w:gridSpan w:val="2"/>
            <w:tcBorders>
              <w:top w:val="nil"/>
              <w:left w:val="nil"/>
              <w:bottom w:val="nil"/>
              <w:right w:val="nil"/>
            </w:tcBorders>
            <w:shd w:val="clear" w:color="auto" w:fill="auto"/>
            <w:noWrap/>
            <w:vAlign w:val="bottom"/>
            <w:hideMark/>
          </w:tcPr>
          <w:p w14:paraId="5D6E7E25" w14:textId="77777777" w:rsidR="00C16B3C" w:rsidRPr="00C16B3C" w:rsidRDefault="00C16B3C" w:rsidP="00C16B3C">
            <w:pPr>
              <w:spacing w:after="0" w:line="240" w:lineRule="auto"/>
              <w:rPr>
                <w:rFonts w:ascii="Calibri" w:eastAsia="Times New Roman" w:hAnsi="Calibri" w:cs="Times New Roman"/>
                <w:color w:val="000000"/>
              </w:rPr>
            </w:pPr>
          </w:p>
        </w:tc>
        <w:tc>
          <w:tcPr>
            <w:tcW w:w="2859" w:type="dxa"/>
            <w:gridSpan w:val="2"/>
            <w:tcBorders>
              <w:top w:val="nil"/>
              <w:left w:val="nil"/>
              <w:bottom w:val="nil"/>
              <w:right w:val="nil"/>
            </w:tcBorders>
            <w:shd w:val="clear" w:color="auto" w:fill="auto"/>
            <w:noWrap/>
            <w:vAlign w:val="bottom"/>
            <w:hideMark/>
          </w:tcPr>
          <w:p w14:paraId="5D6E7E26" w14:textId="77777777" w:rsidR="00C16B3C" w:rsidRPr="00C16B3C" w:rsidRDefault="00C16B3C" w:rsidP="00C16B3C">
            <w:pPr>
              <w:spacing w:after="0" w:line="240" w:lineRule="auto"/>
              <w:rPr>
                <w:rFonts w:ascii="Calibri" w:eastAsia="Times New Roman" w:hAnsi="Calibri" w:cs="Times New Roman"/>
                <w:color w:val="000000"/>
              </w:rPr>
            </w:pPr>
          </w:p>
        </w:tc>
        <w:tc>
          <w:tcPr>
            <w:tcW w:w="1175" w:type="dxa"/>
            <w:tcBorders>
              <w:top w:val="nil"/>
              <w:left w:val="nil"/>
              <w:bottom w:val="nil"/>
              <w:right w:val="nil"/>
            </w:tcBorders>
            <w:shd w:val="clear" w:color="auto" w:fill="auto"/>
            <w:noWrap/>
            <w:vAlign w:val="bottom"/>
            <w:hideMark/>
          </w:tcPr>
          <w:p w14:paraId="5D6E7E27" w14:textId="77777777" w:rsidR="00C16B3C" w:rsidRPr="00C16B3C" w:rsidRDefault="00C16B3C" w:rsidP="00C16B3C">
            <w:pPr>
              <w:spacing w:after="0" w:line="240" w:lineRule="auto"/>
              <w:rPr>
                <w:rFonts w:ascii="Calibri" w:eastAsia="Times New Roman" w:hAnsi="Calibri" w:cs="Times New Roman"/>
                <w:color w:val="000000"/>
              </w:rPr>
            </w:pPr>
          </w:p>
        </w:tc>
      </w:tr>
      <w:tr w:rsidR="00C16B3C" w:rsidRPr="00C16B3C" w14:paraId="5D6E7E2A" w14:textId="77777777" w:rsidTr="00A37D4D">
        <w:trPr>
          <w:trHeight w:val="1638"/>
        </w:trPr>
        <w:tc>
          <w:tcPr>
            <w:tcW w:w="11674" w:type="dxa"/>
            <w:gridSpan w:val="8"/>
            <w:tcBorders>
              <w:top w:val="nil"/>
              <w:left w:val="nil"/>
              <w:bottom w:val="nil"/>
              <w:right w:val="nil"/>
            </w:tcBorders>
            <w:shd w:val="clear" w:color="auto" w:fill="auto"/>
            <w:vAlign w:val="bottom"/>
            <w:hideMark/>
          </w:tcPr>
          <w:p w14:paraId="5D6E7E29" w14:textId="77777777" w:rsidR="00C16B3C" w:rsidRPr="00C16B3C" w:rsidRDefault="00C16B3C" w:rsidP="00981E33">
            <w:pPr>
              <w:spacing w:after="0" w:line="240" w:lineRule="auto"/>
              <w:rPr>
                <w:rFonts w:ascii="Calibri" w:eastAsia="Times New Roman" w:hAnsi="Calibri" w:cs="Times New Roman"/>
                <w:color w:val="000000"/>
              </w:rPr>
            </w:pPr>
            <w:r w:rsidRPr="00C16B3C">
              <w:rPr>
                <w:rFonts w:ascii="Calibri" w:eastAsia="Times New Roman" w:hAnsi="Calibri" w:cs="Times New Roman"/>
                <w:color w:val="000000"/>
              </w:rPr>
              <w:t xml:space="preserve">Important Information: </w:t>
            </w:r>
            <w:r w:rsidRPr="00C16B3C">
              <w:rPr>
                <w:rFonts w:ascii="Calibri" w:eastAsia="Times New Roman" w:hAnsi="Calibri" w:cs="Times New Roman"/>
                <w:color w:val="000000"/>
              </w:rPr>
              <w:br/>
              <w:t xml:space="preserve">1. </w:t>
            </w:r>
            <w:ins w:id="1" w:author="Joanne Galindo" w:date="2016-05-09T21:10:00Z">
              <w:r w:rsidR="00981E33" w:rsidRPr="00981E33">
                <w:rPr>
                  <w:rFonts w:ascii="Calibri" w:eastAsia="Times New Roman" w:hAnsi="Calibri" w:cs="Times New Roman"/>
                  <w:color w:val="000000"/>
                </w:rPr>
                <w:t xml:space="preserve">The </w:t>
              </w:r>
              <w:proofErr w:type="spellStart"/>
              <w:r w:rsidR="00981E33" w:rsidRPr="00981E33">
                <w:rPr>
                  <w:rFonts w:ascii="Calibri" w:eastAsia="Times New Roman" w:hAnsi="Calibri" w:cs="Times New Roman"/>
                  <w:color w:val="000000"/>
                </w:rPr>
                <w:t>workplan</w:t>
              </w:r>
              <w:proofErr w:type="spellEnd"/>
              <w:r w:rsidR="00981E33" w:rsidRPr="00981E33">
                <w:rPr>
                  <w:rFonts w:ascii="Calibri" w:eastAsia="Times New Roman" w:hAnsi="Calibri" w:cs="Times New Roman"/>
                  <w:color w:val="000000"/>
                </w:rPr>
                <w:t xml:space="preserve"> will be completed in EHB. Use this document only as a reference. You will not be uploading an attachment as you did with the competitive </w:t>
              </w:r>
            </w:ins>
            <w:del w:id="2" w:author="Joanne Galindo" w:date="2016-05-09T21:10:00Z">
              <w:r w:rsidRPr="00C16B3C" w:rsidDel="00981E33">
                <w:rPr>
                  <w:rFonts w:ascii="Calibri" w:eastAsia="Times New Roman" w:hAnsi="Calibri" w:cs="Times New Roman"/>
                  <w:color w:val="000000"/>
                </w:rPr>
                <w:delText xml:space="preserve">Complete this work plan in Excel and upload as Attachment 1 in the </w:delText>
              </w:r>
            </w:del>
            <w:r w:rsidRPr="00C16B3C">
              <w:rPr>
                <w:rFonts w:ascii="Calibri" w:eastAsia="Times New Roman" w:hAnsi="Calibri" w:cs="Times New Roman"/>
                <w:color w:val="000000"/>
              </w:rPr>
              <w:t xml:space="preserve">application. </w:t>
            </w:r>
            <w:r w:rsidRPr="00C16B3C">
              <w:rPr>
                <w:rFonts w:ascii="Calibri" w:eastAsia="Times New Roman" w:hAnsi="Calibri" w:cs="Times New Roman"/>
                <w:color w:val="000000"/>
              </w:rPr>
              <w:br/>
              <w:t xml:space="preserve">2. </w:t>
            </w:r>
            <w:del w:id="3" w:author="Joanne Galindo" w:date="2016-05-09T21:11:00Z">
              <w:r w:rsidRPr="00C16B3C" w:rsidDel="00981E33">
                <w:rPr>
                  <w:rFonts w:ascii="Calibri" w:eastAsia="Times New Roman" w:hAnsi="Calibri" w:cs="Times New Roman"/>
                  <w:color w:val="000000"/>
                </w:rPr>
                <w:delText xml:space="preserve">Applicants </w:delText>
              </w:r>
            </w:del>
            <w:ins w:id="4" w:author="Joanne Galindo" w:date="2016-05-09T21:11:00Z">
              <w:r w:rsidR="00981E33">
                <w:rPr>
                  <w:rFonts w:ascii="Calibri" w:eastAsia="Times New Roman" w:hAnsi="Calibri" w:cs="Times New Roman"/>
                  <w:color w:val="000000"/>
                </w:rPr>
                <w:t>Grantees</w:t>
              </w:r>
              <w:r w:rsidR="00981E33" w:rsidRPr="00C16B3C">
                <w:rPr>
                  <w:rFonts w:ascii="Calibri" w:eastAsia="Times New Roman" w:hAnsi="Calibri" w:cs="Times New Roman"/>
                  <w:color w:val="000000"/>
                </w:rPr>
                <w:t xml:space="preserve"> </w:t>
              </w:r>
            </w:ins>
            <w:r w:rsidRPr="00C16B3C">
              <w:rPr>
                <w:rFonts w:ascii="Calibri" w:eastAsia="Times New Roman" w:hAnsi="Calibri" w:cs="Times New Roman"/>
                <w:color w:val="000000"/>
              </w:rPr>
              <w:t xml:space="preserve">are required to identify at least two activities under each focus area.  </w:t>
            </w:r>
            <w:del w:id="5" w:author="Joanne Galindo" w:date="2016-05-09T21:11:00Z">
              <w:r w:rsidRPr="00C16B3C" w:rsidDel="00981E33">
                <w:rPr>
                  <w:rFonts w:ascii="Calibri" w:eastAsia="Times New Roman" w:hAnsi="Calibri" w:cs="Times New Roman"/>
                  <w:color w:val="000000"/>
                </w:rPr>
                <w:delText xml:space="preserve">Applicants </w:delText>
              </w:r>
            </w:del>
            <w:ins w:id="6" w:author="Joanne Galindo" w:date="2016-05-09T21:11:00Z">
              <w:r w:rsidR="00981E33">
                <w:rPr>
                  <w:rFonts w:ascii="Calibri" w:eastAsia="Times New Roman" w:hAnsi="Calibri" w:cs="Times New Roman"/>
                  <w:color w:val="000000"/>
                </w:rPr>
                <w:t>Grantees</w:t>
              </w:r>
              <w:r w:rsidR="00981E33" w:rsidRPr="00C16B3C">
                <w:rPr>
                  <w:rFonts w:ascii="Calibri" w:eastAsia="Times New Roman" w:hAnsi="Calibri" w:cs="Times New Roman"/>
                  <w:color w:val="000000"/>
                </w:rPr>
                <w:t xml:space="preserve"> </w:t>
              </w:r>
            </w:ins>
            <w:r w:rsidRPr="00C16B3C">
              <w:rPr>
                <w:rFonts w:ascii="Calibri" w:eastAsia="Times New Roman" w:hAnsi="Calibri" w:cs="Times New Roman"/>
                <w:color w:val="000000"/>
              </w:rPr>
              <w:t>should add additional rows under each focus area to detail additional broad-level activities (and their accompanying fields of person/area responsible, time frame, and expected outcome) that will be completed as part of the proposed project.</w:t>
            </w:r>
          </w:p>
        </w:tc>
      </w:tr>
      <w:tr w:rsidR="00C16B3C" w:rsidRPr="00C16B3C" w14:paraId="5D6E7E2C" w14:textId="77777777" w:rsidTr="00A37D4D">
        <w:trPr>
          <w:trHeight w:val="240"/>
        </w:trPr>
        <w:tc>
          <w:tcPr>
            <w:tcW w:w="11674" w:type="dxa"/>
            <w:gridSpan w:val="8"/>
            <w:tcBorders>
              <w:top w:val="nil"/>
              <w:left w:val="nil"/>
              <w:bottom w:val="nil"/>
              <w:right w:val="nil"/>
            </w:tcBorders>
            <w:shd w:val="clear" w:color="auto" w:fill="auto"/>
            <w:noWrap/>
            <w:vAlign w:val="bottom"/>
            <w:hideMark/>
          </w:tcPr>
          <w:p w14:paraId="5D6E7E2B" w14:textId="77777777" w:rsidR="00C16B3C" w:rsidRPr="00C16B3C" w:rsidRDefault="00C16B3C" w:rsidP="00C16B3C">
            <w:pPr>
              <w:spacing w:after="0" w:line="240" w:lineRule="auto"/>
              <w:jc w:val="right"/>
              <w:rPr>
                <w:rFonts w:ascii="Calibri" w:eastAsia="Times New Roman" w:hAnsi="Calibri" w:cs="Times New Roman"/>
                <w:color w:val="000000"/>
              </w:rPr>
            </w:pPr>
            <w:r w:rsidRPr="001F01EF">
              <w:rPr>
                <w:b/>
                <w:color w:val="1F497D" w:themeColor="text2"/>
              </w:rPr>
              <w:t>OMB Number: 0915-0</w:t>
            </w:r>
            <w:ins w:id="7" w:author="Joanne Galindo" w:date="2016-05-09T21:08:00Z">
              <w:r>
                <w:rPr>
                  <w:b/>
                  <w:color w:val="1F497D" w:themeColor="text2"/>
                </w:rPr>
                <w:t>285</w:t>
              </w:r>
            </w:ins>
            <w:del w:id="8" w:author="Joanne Galindo" w:date="2016-05-09T21:08:00Z">
              <w:r w:rsidRPr="001F01EF" w:rsidDel="00C16B3C">
                <w:rPr>
                  <w:b/>
                  <w:color w:val="1F497D" w:themeColor="text2"/>
                </w:rPr>
                <w:delText>360</w:delText>
              </w:r>
            </w:del>
            <w:r w:rsidRPr="001F01EF">
              <w:rPr>
                <w:b/>
                <w:color w:val="1F497D" w:themeColor="text2"/>
              </w:rPr>
              <w:t xml:space="preserve">; Expiration Date </w:t>
            </w:r>
            <w:ins w:id="9" w:author="Joanne Galindo" w:date="2016-05-09T21:08:00Z">
              <w:r>
                <w:rPr>
                  <w:b/>
                  <w:color w:val="1F497D" w:themeColor="text2"/>
                </w:rPr>
                <w:t>XX</w:t>
              </w:r>
            </w:ins>
            <w:del w:id="10" w:author="Joanne Galindo" w:date="2016-05-09T21:08:00Z">
              <w:r w:rsidRPr="001F01EF" w:rsidDel="00C16B3C">
                <w:rPr>
                  <w:b/>
                  <w:color w:val="1F497D" w:themeColor="text2"/>
                </w:rPr>
                <w:delText>3</w:delText>
              </w:r>
            </w:del>
            <w:r w:rsidRPr="001F01EF">
              <w:rPr>
                <w:b/>
                <w:color w:val="1F497D" w:themeColor="text2"/>
              </w:rPr>
              <w:t>/</w:t>
            </w:r>
            <w:ins w:id="11" w:author="Joanne Galindo" w:date="2016-05-09T21:08:00Z">
              <w:r>
                <w:rPr>
                  <w:b/>
                  <w:color w:val="1F497D" w:themeColor="text2"/>
                </w:rPr>
                <w:t>XX</w:t>
              </w:r>
            </w:ins>
            <w:del w:id="12" w:author="Joanne Galindo" w:date="2016-05-09T21:08:00Z">
              <w:r w:rsidRPr="001F01EF" w:rsidDel="00C16B3C">
                <w:rPr>
                  <w:b/>
                  <w:color w:val="1F497D" w:themeColor="text2"/>
                </w:rPr>
                <w:delText>31</w:delText>
              </w:r>
            </w:del>
            <w:r w:rsidRPr="001F01EF">
              <w:rPr>
                <w:b/>
                <w:color w:val="1F497D" w:themeColor="text2"/>
              </w:rPr>
              <w:t>/20</w:t>
            </w:r>
            <w:ins w:id="13" w:author="Joanne Galindo" w:date="2016-05-09T21:07:00Z">
              <w:r>
                <w:rPr>
                  <w:b/>
                  <w:color w:val="1F497D" w:themeColor="text2"/>
                </w:rPr>
                <w:t>XX</w:t>
              </w:r>
            </w:ins>
            <w:del w:id="14" w:author="Joanne Galindo" w:date="2016-05-09T21:07:00Z">
              <w:r w:rsidRPr="001F01EF" w:rsidDel="00C16B3C">
                <w:rPr>
                  <w:b/>
                  <w:color w:val="1F497D" w:themeColor="text2"/>
                </w:rPr>
                <w:delText>16</w:delText>
              </w:r>
            </w:del>
          </w:p>
        </w:tc>
      </w:tr>
      <w:tr w:rsidR="00B64B3E" w:rsidRPr="00B64B3E" w14:paraId="5D6E7E2E" w14:textId="77777777" w:rsidTr="00A37D4D">
        <w:trPr>
          <w:trHeight w:val="520"/>
        </w:trPr>
        <w:tc>
          <w:tcPr>
            <w:tcW w:w="11674" w:type="dxa"/>
            <w:gridSpan w:val="8"/>
            <w:tcBorders>
              <w:top w:val="single" w:sz="8" w:space="0" w:color="auto"/>
              <w:left w:val="single" w:sz="8" w:space="0" w:color="auto"/>
              <w:bottom w:val="single" w:sz="8" w:space="0" w:color="auto"/>
              <w:right w:val="single" w:sz="8" w:space="0" w:color="000000"/>
            </w:tcBorders>
            <w:shd w:val="clear" w:color="000000" w:fill="92CDDC"/>
            <w:hideMark/>
          </w:tcPr>
          <w:p w14:paraId="5D6E7E2D" w14:textId="77777777" w:rsidR="00B64B3E" w:rsidRPr="00B64B3E" w:rsidRDefault="00B64B3E" w:rsidP="00B64B3E">
            <w:pPr>
              <w:spacing w:after="0" w:line="240" w:lineRule="auto"/>
              <w:rPr>
                <w:rFonts w:ascii="Calibri" w:eastAsia="Times New Roman" w:hAnsi="Calibri" w:cs="Times New Roman"/>
                <w:b/>
                <w:bCs/>
                <w:color w:val="000000"/>
                <w:sz w:val="32"/>
                <w:szCs w:val="32"/>
              </w:rPr>
            </w:pPr>
            <w:r w:rsidRPr="00B64B3E">
              <w:rPr>
                <w:rFonts w:ascii="Calibri" w:eastAsia="Times New Roman" w:hAnsi="Calibri" w:cs="Times New Roman"/>
                <w:b/>
                <w:bCs/>
                <w:color w:val="000000"/>
                <w:sz w:val="32"/>
                <w:szCs w:val="32"/>
              </w:rPr>
              <w:t>Section A – Adoption and Implementation</w:t>
            </w:r>
          </w:p>
        </w:tc>
      </w:tr>
      <w:tr w:rsidR="00B64B3E" w:rsidRPr="00B64B3E" w14:paraId="5D6E7E30" w14:textId="77777777" w:rsidTr="00A37D4D">
        <w:trPr>
          <w:trHeight w:val="570"/>
        </w:trPr>
        <w:tc>
          <w:tcPr>
            <w:tcW w:w="11674" w:type="dxa"/>
            <w:gridSpan w:val="8"/>
            <w:tcBorders>
              <w:top w:val="single" w:sz="8" w:space="0" w:color="auto"/>
              <w:left w:val="single" w:sz="4" w:space="0" w:color="auto"/>
              <w:bottom w:val="single" w:sz="4" w:space="0" w:color="auto"/>
              <w:right w:val="single" w:sz="4" w:space="0" w:color="000000"/>
            </w:tcBorders>
            <w:shd w:val="clear" w:color="auto" w:fill="auto"/>
            <w:hideMark/>
          </w:tcPr>
          <w:p w14:paraId="5D6E7E2F" w14:textId="77777777" w:rsidR="00B64B3E" w:rsidRPr="00B64B3E" w:rsidRDefault="00B64B3E" w:rsidP="00B64B3E">
            <w:pPr>
              <w:spacing w:after="24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Goals (end of project period):</w:t>
            </w:r>
          </w:p>
        </w:tc>
      </w:tr>
      <w:tr w:rsidR="00B64B3E" w:rsidRPr="00B64B3E" w14:paraId="5D6E7E34" w14:textId="77777777" w:rsidTr="00A37D4D">
        <w:trPr>
          <w:trHeight w:val="555"/>
        </w:trPr>
        <w:tc>
          <w:tcPr>
            <w:tcW w:w="7360"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D6E7E31" w14:textId="77777777" w:rsidR="00B64B3E" w:rsidRPr="00B64B3E" w:rsidRDefault="00B64B3E" w:rsidP="00B64B3E">
            <w:pPr>
              <w:spacing w:after="0" w:line="240" w:lineRule="auto"/>
              <w:rPr>
                <w:rFonts w:ascii="Calibri" w:eastAsia="Times New Roman" w:hAnsi="Calibri" w:cs="Times New Roman"/>
                <w:b/>
                <w:bCs/>
                <w:color w:val="1F497D"/>
                <w:sz w:val="20"/>
                <w:szCs w:val="20"/>
              </w:rPr>
            </w:pPr>
            <w:r w:rsidRPr="00B64B3E">
              <w:rPr>
                <w:rFonts w:ascii="Calibri" w:eastAsia="Times New Roman" w:hAnsi="Calibri" w:cs="Times New Roman"/>
                <w:b/>
                <w:bCs/>
                <w:color w:val="1F497D"/>
                <w:sz w:val="20"/>
                <w:szCs w:val="20"/>
              </w:rPr>
              <w:t>Goal A1. Percent of participating health centers’ sites that have implemented a certified EHR system.</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E32" w14:textId="77777777" w:rsidR="00B64B3E" w:rsidRPr="00B64B3E" w:rsidRDefault="00B64B3E" w:rsidP="00B64B3E">
            <w:pPr>
              <w:spacing w:after="0" w:line="240" w:lineRule="auto"/>
              <w:jc w:val="right"/>
              <w:rPr>
                <w:rFonts w:ascii="Calibri" w:eastAsia="Times New Roman" w:hAnsi="Calibri" w:cs="Times New Roman"/>
                <w:b/>
                <w:bCs/>
                <w:color w:val="1F497D"/>
                <w:sz w:val="20"/>
                <w:szCs w:val="20"/>
              </w:rPr>
            </w:pPr>
            <w:r w:rsidRPr="00B64B3E">
              <w:rPr>
                <w:rFonts w:ascii="Calibri" w:eastAsia="Times New Roman" w:hAnsi="Calibri" w:cs="Times New Roman"/>
                <w:b/>
                <w:bCs/>
                <w:color w:val="1F497D"/>
                <w:sz w:val="20"/>
                <w:szCs w:val="20"/>
              </w:rPr>
              <w:t>Goal A1:</w:t>
            </w:r>
          </w:p>
        </w:tc>
        <w:tc>
          <w:tcPr>
            <w:tcW w:w="1994" w:type="dxa"/>
            <w:gridSpan w:val="2"/>
            <w:tcBorders>
              <w:top w:val="nil"/>
              <w:left w:val="nil"/>
              <w:bottom w:val="single" w:sz="4" w:space="0" w:color="auto"/>
              <w:right w:val="single" w:sz="4" w:space="0" w:color="auto"/>
            </w:tcBorders>
            <w:shd w:val="clear" w:color="000000" w:fill="FFFFCC"/>
            <w:vAlign w:val="bottom"/>
            <w:hideMark/>
          </w:tcPr>
          <w:p w14:paraId="5D6E7E33"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r>
      <w:tr w:rsidR="00B64B3E" w:rsidRPr="00B64B3E" w14:paraId="5D6E7E3A" w14:textId="77777777" w:rsidTr="00A37D4D">
        <w:trPr>
          <w:trHeight w:val="109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E35"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Numerator A1:</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The number of sites with an implemented, certified EHR system across all participating health centers</w:t>
            </w:r>
          </w:p>
        </w:tc>
        <w:tc>
          <w:tcPr>
            <w:tcW w:w="2160" w:type="dxa"/>
            <w:tcBorders>
              <w:top w:val="nil"/>
              <w:left w:val="nil"/>
              <w:bottom w:val="single" w:sz="4" w:space="0" w:color="auto"/>
              <w:right w:val="single" w:sz="4" w:space="0" w:color="auto"/>
            </w:tcBorders>
            <w:shd w:val="clear" w:color="auto" w:fill="auto"/>
            <w:noWrap/>
            <w:vAlign w:val="bottom"/>
            <w:hideMark/>
          </w:tcPr>
          <w:p w14:paraId="5D6E7E36"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Numerator A1:</w:t>
            </w:r>
          </w:p>
        </w:tc>
        <w:tc>
          <w:tcPr>
            <w:tcW w:w="2040" w:type="dxa"/>
            <w:gridSpan w:val="2"/>
            <w:tcBorders>
              <w:top w:val="nil"/>
              <w:left w:val="nil"/>
              <w:bottom w:val="single" w:sz="4" w:space="0" w:color="auto"/>
              <w:right w:val="single" w:sz="4" w:space="0" w:color="auto"/>
            </w:tcBorders>
            <w:shd w:val="clear" w:color="000000" w:fill="FFFFCC"/>
            <w:vAlign w:val="bottom"/>
            <w:hideMark/>
          </w:tcPr>
          <w:p w14:paraId="5D6E7E37"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E38"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Data (percentage):</w:t>
            </w:r>
          </w:p>
        </w:tc>
        <w:tc>
          <w:tcPr>
            <w:tcW w:w="1994" w:type="dxa"/>
            <w:gridSpan w:val="2"/>
            <w:tcBorders>
              <w:top w:val="nil"/>
              <w:left w:val="nil"/>
              <w:bottom w:val="single" w:sz="4" w:space="0" w:color="auto"/>
              <w:right w:val="single" w:sz="4" w:space="0" w:color="auto"/>
            </w:tcBorders>
            <w:shd w:val="clear" w:color="000000" w:fill="FFFFCC"/>
            <w:vAlign w:val="bottom"/>
            <w:hideMark/>
          </w:tcPr>
          <w:p w14:paraId="5D6E7E39"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r>
      <w:tr w:rsidR="00B64B3E" w:rsidRPr="00B64B3E" w14:paraId="5D6E7E3F" w14:textId="77777777" w:rsidTr="00A37D4D">
        <w:trPr>
          <w:trHeight w:val="82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E3B"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Denominator A1:</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Total number of Health Center sites across all participating health centers</w:t>
            </w:r>
          </w:p>
        </w:tc>
        <w:tc>
          <w:tcPr>
            <w:tcW w:w="2160" w:type="dxa"/>
            <w:tcBorders>
              <w:top w:val="nil"/>
              <w:left w:val="nil"/>
              <w:bottom w:val="single" w:sz="4" w:space="0" w:color="auto"/>
              <w:right w:val="single" w:sz="4" w:space="0" w:color="auto"/>
            </w:tcBorders>
            <w:shd w:val="clear" w:color="auto" w:fill="auto"/>
            <w:vAlign w:val="bottom"/>
            <w:hideMark/>
          </w:tcPr>
          <w:p w14:paraId="5D6E7E3C"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Denominator A1:</w:t>
            </w:r>
          </w:p>
        </w:tc>
        <w:tc>
          <w:tcPr>
            <w:tcW w:w="2040" w:type="dxa"/>
            <w:gridSpan w:val="2"/>
            <w:tcBorders>
              <w:top w:val="nil"/>
              <w:left w:val="nil"/>
              <w:bottom w:val="single" w:sz="4" w:space="0" w:color="auto"/>
              <w:right w:val="single" w:sz="4" w:space="0" w:color="auto"/>
            </w:tcBorders>
            <w:shd w:val="clear" w:color="000000" w:fill="FFFFCC"/>
            <w:vAlign w:val="bottom"/>
            <w:hideMark/>
          </w:tcPr>
          <w:p w14:paraId="5D6E7E3D"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c>
          <w:tcPr>
            <w:tcW w:w="4314" w:type="dxa"/>
            <w:gridSpan w:val="4"/>
            <w:tcBorders>
              <w:top w:val="single" w:sz="4" w:space="0" w:color="auto"/>
              <w:left w:val="nil"/>
              <w:bottom w:val="single" w:sz="4" w:space="0" w:color="auto"/>
              <w:right w:val="single" w:sz="4" w:space="0" w:color="000000"/>
            </w:tcBorders>
            <w:shd w:val="clear" w:color="auto" w:fill="auto"/>
            <w:vAlign w:val="bottom"/>
            <w:hideMark/>
          </w:tcPr>
          <w:p w14:paraId="5D6E7E3E" w14:textId="77777777" w:rsidR="00B64B3E" w:rsidRPr="00B64B3E" w:rsidRDefault="00B64B3E" w:rsidP="00B64B3E">
            <w:pPr>
              <w:spacing w:after="0" w:line="240" w:lineRule="auto"/>
              <w:jc w:val="center"/>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 </w:t>
            </w:r>
          </w:p>
        </w:tc>
      </w:tr>
      <w:tr w:rsidR="00B64B3E" w:rsidRPr="00B64B3E" w14:paraId="5D6E7E45" w14:textId="77777777" w:rsidTr="00A37D4D">
        <w:trPr>
          <w:trHeight w:val="1110"/>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E40"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Numerator A1:</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The number of sites with an implemented, certified EHR system across all participating health centers</w:t>
            </w:r>
          </w:p>
        </w:tc>
        <w:tc>
          <w:tcPr>
            <w:tcW w:w="2160" w:type="dxa"/>
            <w:tcBorders>
              <w:top w:val="nil"/>
              <w:left w:val="nil"/>
              <w:bottom w:val="single" w:sz="4" w:space="0" w:color="auto"/>
              <w:right w:val="single" w:sz="4" w:space="0" w:color="auto"/>
            </w:tcBorders>
            <w:shd w:val="clear" w:color="auto" w:fill="auto"/>
            <w:vAlign w:val="bottom"/>
            <w:hideMark/>
          </w:tcPr>
          <w:p w14:paraId="5D6E7E41"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Numerator A1: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6E7E42"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Grantee will provide</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E43"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Data (percentage):</w:t>
            </w:r>
          </w:p>
        </w:tc>
        <w:tc>
          <w:tcPr>
            <w:tcW w:w="1994" w:type="dxa"/>
            <w:gridSpan w:val="2"/>
            <w:tcBorders>
              <w:top w:val="nil"/>
              <w:left w:val="nil"/>
              <w:bottom w:val="single" w:sz="4" w:space="0" w:color="auto"/>
              <w:right w:val="single" w:sz="4" w:space="0" w:color="auto"/>
            </w:tcBorders>
            <w:shd w:val="clear" w:color="000000" w:fill="FFFFCC"/>
            <w:noWrap/>
            <w:vAlign w:val="bottom"/>
            <w:hideMark/>
          </w:tcPr>
          <w:p w14:paraId="5D6E7E44"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 xml:space="preserve">System will </w:t>
            </w:r>
            <w:proofErr w:type="spellStart"/>
            <w:r w:rsidRPr="00B64B3E">
              <w:rPr>
                <w:rFonts w:ascii="Calibri" w:eastAsia="Times New Roman" w:hAnsi="Calibri" w:cs="Times New Roman"/>
                <w:color w:val="FF0000"/>
                <w:sz w:val="20"/>
                <w:szCs w:val="20"/>
              </w:rPr>
              <w:t>calcuate</w:t>
            </w:r>
            <w:proofErr w:type="spellEnd"/>
            <w:r w:rsidRPr="00B64B3E">
              <w:rPr>
                <w:rFonts w:ascii="Calibri" w:eastAsia="Times New Roman" w:hAnsi="Calibri" w:cs="Times New Roman"/>
                <w:color w:val="FF0000"/>
                <w:sz w:val="20"/>
                <w:szCs w:val="20"/>
              </w:rPr>
              <w:t xml:space="preserve"> </w:t>
            </w:r>
          </w:p>
        </w:tc>
      </w:tr>
      <w:tr w:rsidR="00B64B3E" w:rsidRPr="00B64B3E" w14:paraId="5D6E7E4A" w14:textId="77777777" w:rsidTr="00A37D4D">
        <w:trPr>
          <w:trHeight w:val="810"/>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E46"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Denominator A1:</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Total number of Health Center sites across all participating health centers</w:t>
            </w:r>
          </w:p>
        </w:tc>
        <w:tc>
          <w:tcPr>
            <w:tcW w:w="2160" w:type="dxa"/>
            <w:tcBorders>
              <w:top w:val="nil"/>
              <w:left w:val="nil"/>
              <w:bottom w:val="single" w:sz="4" w:space="0" w:color="auto"/>
              <w:right w:val="single" w:sz="4" w:space="0" w:color="auto"/>
            </w:tcBorders>
            <w:shd w:val="clear" w:color="auto" w:fill="auto"/>
            <w:vAlign w:val="bottom"/>
            <w:hideMark/>
          </w:tcPr>
          <w:p w14:paraId="5D6E7E47"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Denominator A1: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6E7E48"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Grantee will provide</w:t>
            </w:r>
          </w:p>
        </w:tc>
        <w:tc>
          <w:tcPr>
            <w:tcW w:w="4314" w:type="dxa"/>
            <w:gridSpan w:val="4"/>
            <w:tcBorders>
              <w:top w:val="single" w:sz="4" w:space="0" w:color="auto"/>
              <w:left w:val="nil"/>
              <w:bottom w:val="single" w:sz="4" w:space="0" w:color="auto"/>
              <w:right w:val="single" w:sz="4" w:space="0" w:color="000000"/>
            </w:tcBorders>
            <w:shd w:val="clear" w:color="auto" w:fill="auto"/>
            <w:vAlign w:val="bottom"/>
            <w:hideMark/>
          </w:tcPr>
          <w:p w14:paraId="5D6E7E49" w14:textId="77777777" w:rsidR="00B64B3E" w:rsidRPr="00B64B3E" w:rsidRDefault="00B64B3E" w:rsidP="00B64B3E">
            <w:pPr>
              <w:spacing w:after="0" w:line="240" w:lineRule="auto"/>
              <w:jc w:val="center"/>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 </w:t>
            </w:r>
          </w:p>
        </w:tc>
      </w:tr>
      <w:tr w:rsidR="00B64B3E" w:rsidRPr="00B64B3E" w14:paraId="5D6E7E4E" w14:textId="77777777" w:rsidTr="00A37D4D">
        <w:trPr>
          <w:trHeight w:val="495"/>
        </w:trPr>
        <w:tc>
          <w:tcPr>
            <w:tcW w:w="73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D6E7E4B" w14:textId="77777777" w:rsidR="00B64B3E" w:rsidRPr="00B64B3E" w:rsidRDefault="00B64B3E" w:rsidP="00B64B3E">
            <w:pPr>
              <w:spacing w:after="0" w:line="240" w:lineRule="auto"/>
              <w:rPr>
                <w:rFonts w:ascii="Calibri" w:eastAsia="Times New Roman" w:hAnsi="Calibri" w:cs="Times New Roman"/>
                <w:b/>
                <w:bCs/>
                <w:color w:val="1F497D"/>
                <w:sz w:val="20"/>
                <w:szCs w:val="20"/>
                <w:u w:val="single"/>
              </w:rPr>
            </w:pPr>
            <w:r w:rsidRPr="00B64B3E">
              <w:rPr>
                <w:rFonts w:ascii="Calibri" w:eastAsia="Times New Roman" w:hAnsi="Calibri" w:cs="Times New Roman"/>
                <w:b/>
                <w:bCs/>
                <w:color w:val="1F497D"/>
                <w:sz w:val="20"/>
                <w:szCs w:val="20"/>
                <w:u w:val="single"/>
              </w:rPr>
              <w:t>Goal A2.</w:t>
            </w:r>
            <w:r w:rsidRPr="00B64B3E">
              <w:rPr>
                <w:rFonts w:ascii="Calibri" w:eastAsia="Times New Roman" w:hAnsi="Calibri" w:cs="Times New Roman"/>
                <w:b/>
                <w:bCs/>
                <w:i/>
                <w:iCs/>
                <w:color w:val="003366"/>
                <w:sz w:val="20"/>
                <w:szCs w:val="20"/>
              </w:rPr>
              <w:t xml:space="preserve"> Percent</w:t>
            </w:r>
            <w:r w:rsidRPr="00B64B3E">
              <w:rPr>
                <w:rFonts w:ascii="Calibri" w:eastAsia="Times New Roman" w:hAnsi="Calibri" w:cs="Times New Roman"/>
                <w:b/>
                <w:bCs/>
                <w:color w:val="003366"/>
                <w:sz w:val="20"/>
                <w:szCs w:val="20"/>
              </w:rPr>
              <w:t xml:space="preserve"> </w:t>
            </w:r>
            <w:r w:rsidRPr="00B64B3E">
              <w:rPr>
                <w:rFonts w:ascii="Calibri" w:eastAsia="Times New Roman" w:hAnsi="Calibri" w:cs="Times New Roman"/>
                <w:b/>
                <w:bCs/>
                <w:i/>
                <w:iCs/>
                <w:color w:val="003366"/>
                <w:sz w:val="20"/>
                <w:szCs w:val="20"/>
              </w:rPr>
              <w:t>of eligible providers using a certified EHR system.</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E4C" w14:textId="77777777" w:rsidR="00B64B3E" w:rsidRPr="00B64B3E" w:rsidRDefault="00B64B3E" w:rsidP="00B64B3E">
            <w:pPr>
              <w:spacing w:after="0" w:line="240" w:lineRule="auto"/>
              <w:jc w:val="right"/>
              <w:rPr>
                <w:rFonts w:ascii="Calibri" w:eastAsia="Times New Roman" w:hAnsi="Calibri" w:cs="Times New Roman"/>
                <w:b/>
                <w:bCs/>
                <w:color w:val="1F497D"/>
                <w:sz w:val="20"/>
                <w:szCs w:val="20"/>
              </w:rPr>
            </w:pPr>
            <w:r w:rsidRPr="00B64B3E">
              <w:rPr>
                <w:rFonts w:ascii="Calibri" w:eastAsia="Times New Roman" w:hAnsi="Calibri" w:cs="Times New Roman"/>
                <w:b/>
                <w:bCs/>
                <w:color w:val="1F497D"/>
                <w:sz w:val="20"/>
                <w:szCs w:val="20"/>
              </w:rPr>
              <w:t>Goal A2:</w:t>
            </w:r>
          </w:p>
        </w:tc>
        <w:tc>
          <w:tcPr>
            <w:tcW w:w="1994" w:type="dxa"/>
            <w:gridSpan w:val="2"/>
            <w:tcBorders>
              <w:top w:val="nil"/>
              <w:left w:val="nil"/>
              <w:bottom w:val="single" w:sz="4" w:space="0" w:color="auto"/>
              <w:right w:val="single" w:sz="4" w:space="0" w:color="auto"/>
            </w:tcBorders>
            <w:shd w:val="clear" w:color="000000" w:fill="FFFFCC"/>
            <w:vAlign w:val="bottom"/>
            <w:hideMark/>
          </w:tcPr>
          <w:p w14:paraId="5D6E7E4D"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r>
      <w:tr w:rsidR="00B64B3E" w:rsidRPr="00B64B3E" w14:paraId="5D6E7E54" w14:textId="77777777" w:rsidTr="00A37D4D">
        <w:trPr>
          <w:trHeight w:val="1070"/>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E4F"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lastRenderedPageBreak/>
              <w:t>Numerator A2:</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 xml:space="preserve"> The number of eligible providers using a certified EHR system across all participating health centers</w:t>
            </w:r>
          </w:p>
        </w:tc>
        <w:tc>
          <w:tcPr>
            <w:tcW w:w="2160" w:type="dxa"/>
            <w:tcBorders>
              <w:top w:val="nil"/>
              <w:left w:val="nil"/>
              <w:bottom w:val="single" w:sz="4" w:space="0" w:color="auto"/>
              <w:right w:val="single" w:sz="4" w:space="0" w:color="auto"/>
            </w:tcBorders>
            <w:shd w:val="clear" w:color="auto" w:fill="auto"/>
            <w:noWrap/>
            <w:vAlign w:val="bottom"/>
            <w:hideMark/>
          </w:tcPr>
          <w:p w14:paraId="5D6E7E50"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Numerator A2:</w:t>
            </w:r>
          </w:p>
        </w:tc>
        <w:tc>
          <w:tcPr>
            <w:tcW w:w="2040" w:type="dxa"/>
            <w:gridSpan w:val="2"/>
            <w:tcBorders>
              <w:top w:val="nil"/>
              <w:left w:val="nil"/>
              <w:bottom w:val="single" w:sz="4" w:space="0" w:color="auto"/>
              <w:right w:val="single" w:sz="4" w:space="0" w:color="auto"/>
            </w:tcBorders>
            <w:shd w:val="clear" w:color="000000" w:fill="FFFFCC"/>
            <w:vAlign w:val="bottom"/>
            <w:hideMark/>
          </w:tcPr>
          <w:p w14:paraId="5D6E7E51"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E52"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Data (percentage):</w:t>
            </w:r>
          </w:p>
        </w:tc>
        <w:tc>
          <w:tcPr>
            <w:tcW w:w="1994" w:type="dxa"/>
            <w:gridSpan w:val="2"/>
            <w:tcBorders>
              <w:top w:val="nil"/>
              <w:left w:val="nil"/>
              <w:bottom w:val="single" w:sz="4" w:space="0" w:color="auto"/>
              <w:right w:val="single" w:sz="4" w:space="0" w:color="auto"/>
            </w:tcBorders>
            <w:shd w:val="clear" w:color="000000" w:fill="FFFFCC"/>
            <w:vAlign w:val="bottom"/>
            <w:hideMark/>
          </w:tcPr>
          <w:p w14:paraId="5D6E7E53"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r>
      <w:tr w:rsidR="00B64B3E" w:rsidRPr="00B64B3E" w14:paraId="5D6E7E59" w14:textId="77777777" w:rsidTr="00A37D4D">
        <w:trPr>
          <w:trHeight w:val="863"/>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E55"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Denominator A1:</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Total number of eligible providers across all participating health centers</w:t>
            </w:r>
          </w:p>
        </w:tc>
        <w:tc>
          <w:tcPr>
            <w:tcW w:w="2160" w:type="dxa"/>
            <w:tcBorders>
              <w:top w:val="nil"/>
              <w:left w:val="nil"/>
              <w:bottom w:val="single" w:sz="4" w:space="0" w:color="auto"/>
              <w:right w:val="single" w:sz="4" w:space="0" w:color="auto"/>
            </w:tcBorders>
            <w:shd w:val="clear" w:color="auto" w:fill="auto"/>
            <w:vAlign w:val="bottom"/>
            <w:hideMark/>
          </w:tcPr>
          <w:p w14:paraId="5D6E7E56"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Denominator A2:</w:t>
            </w:r>
          </w:p>
        </w:tc>
        <w:tc>
          <w:tcPr>
            <w:tcW w:w="2040" w:type="dxa"/>
            <w:gridSpan w:val="2"/>
            <w:tcBorders>
              <w:top w:val="nil"/>
              <w:left w:val="nil"/>
              <w:bottom w:val="single" w:sz="4" w:space="0" w:color="auto"/>
              <w:right w:val="single" w:sz="4" w:space="0" w:color="auto"/>
            </w:tcBorders>
            <w:shd w:val="clear" w:color="000000" w:fill="FFFFCC"/>
            <w:vAlign w:val="bottom"/>
            <w:hideMark/>
          </w:tcPr>
          <w:p w14:paraId="5D6E7E57"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c>
          <w:tcPr>
            <w:tcW w:w="4314" w:type="dxa"/>
            <w:gridSpan w:val="4"/>
            <w:tcBorders>
              <w:top w:val="single" w:sz="4" w:space="0" w:color="auto"/>
              <w:left w:val="nil"/>
              <w:bottom w:val="single" w:sz="4" w:space="0" w:color="auto"/>
              <w:right w:val="single" w:sz="4" w:space="0" w:color="000000"/>
            </w:tcBorders>
            <w:shd w:val="clear" w:color="auto" w:fill="auto"/>
            <w:vAlign w:val="bottom"/>
            <w:hideMark/>
          </w:tcPr>
          <w:p w14:paraId="5D6E7E58" w14:textId="77777777" w:rsidR="00B64B3E" w:rsidRPr="00B64B3E" w:rsidRDefault="00B64B3E" w:rsidP="00B64B3E">
            <w:pPr>
              <w:spacing w:after="0" w:line="240" w:lineRule="auto"/>
              <w:jc w:val="center"/>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 </w:t>
            </w:r>
          </w:p>
        </w:tc>
      </w:tr>
      <w:tr w:rsidR="00B64B3E" w:rsidRPr="00B64B3E" w14:paraId="5D6E7E5F" w14:textId="77777777" w:rsidTr="00A37D4D">
        <w:trPr>
          <w:trHeight w:val="926"/>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E5A"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Numerator A2:</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 xml:space="preserve"> The number of eligible providers using a certified EHR system across all participating health centers</w:t>
            </w:r>
          </w:p>
        </w:tc>
        <w:tc>
          <w:tcPr>
            <w:tcW w:w="2160" w:type="dxa"/>
            <w:tcBorders>
              <w:top w:val="nil"/>
              <w:left w:val="nil"/>
              <w:bottom w:val="single" w:sz="4" w:space="0" w:color="auto"/>
              <w:right w:val="single" w:sz="4" w:space="0" w:color="auto"/>
            </w:tcBorders>
            <w:shd w:val="clear" w:color="auto" w:fill="auto"/>
            <w:vAlign w:val="bottom"/>
            <w:hideMark/>
          </w:tcPr>
          <w:p w14:paraId="5D6E7E5B"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Numerator A2: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6E7E5C"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Grantee will provide</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E5D"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Data (percentage):</w:t>
            </w:r>
          </w:p>
        </w:tc>
        <w:tc>
          <w:tcPr>
            <w:tcW w:w="1994" w:type="dxa"/>
            <w:gridSpan w:val="2"/>
            <w:tcBorders>
              <w:top w:val="nil"/>
              <w:left w:val="nil"/>
              <w:bottom w:val="single" w:sz="4" w:space="0" w:color="auto"/>
              <w:right w:val="single" w:sz="4" w:space="0" w:color="auto"/>
            </w:tcBorders>
            <w:shd w:val="clear" w:color="000000" w:fill="FFFFCC"/>
            <w:noWrap/>
            <w:vAlign w:val="bottom"/>
            <w:hideMark/>
          </w:tcPr>
          <w:p w14:paraId="5D6E7E5E"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 xml:space="preserve">System will </w:t>
            </w:r>
            <w:proofErr w:type="spellStart"/>
            <w:r w:rsidRPr="00B64B3E">
              <w:rPr>
                <w:rFonts w:ascii="Calibri" w:eastAsia="Times New Roman" w:hAnsi="Calibri" w:cs="Times New Roman"/>
                <w:color w:val="FF0000"/>
                <w:sz w:val="20"/>
                <w:szCs w:val="20"/>
              </w:rPr>
              <w:t>calcuate</w:t>
            </w:r>
            <w:proofErr w:type="spellEnd"/>
            <w:r w:rsidRPr="00B64B3E">
              <w:rPr>
                <w:rFonts w:ascii="Calibri" w:eastAsia="Times New Roman" w:hAnsi="Calibri" w:cs="Times New Roman"/>
                <w:color w:val="FF0000"/>
                <w:sz w:val="20"/>
                <w:szCs w:val="20"/>
              </w:rPr>
              <w:t xml:space="preserve"> </w:t>
            </w:r>
          </w:p>
        </w:tc>
      </w:tr>
      <w:tr w:rsidR="00B64B3E" w:rsidRPr="00B64B3E" w14:paraId="5D6E7E64" w14:textId="77777777" w:rsidTr="00A37D4D">
        <w:trPr>
          <w:trHeight w:val="870"/>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E60"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Denominator A1:</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Total number of eligible providers across all participating health centers</w:t>
            </w:r>
          </w:p>
        </w:tc>
        <w:tc>
          <w:tcPr>
            <w:tcW w:w="2160" w:type="dxa"/>
            <w:tcBorders>
              <w:top w:val="nil"/>
              <w:left w:val="nil"/>
              <w:bottom w:val="single" w:sz="4" w:space="0" w:color="auto"/>
              <w:right w:val="single" w:sz="4" w:space="0" w:color="auto"/>
            </w:tcBorders>
            <w:shd w:val="clear" w:color="auto" w:fill="auto"/>
            <w:vAlign w:val="bottom"/>
            <w:hideMark/>
          </w:tcPr>
          <w:p w14:paraId="5D6E7E61"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Denominator A2: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6E7E62"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Grantee will provide</w:t>
            </w:r>
          </w:p>
        </w:tc>
        <w:tc>
          <w:tcPr>
            <w:tcW w:w="431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D6E7E63" w14:textId="77777777" w:rsidR="00B64B3E" w:rsidRPr="00B64B3E" w:rsidRDefault="00B64B3E" w:rsidP="00B64B3E">
            <w:pPr>
              <w:spacing w:after="0" w:line="240" w:lineRule="auto"/>
              <w:jc w:val="center"/>
              <w:rPr>
                <w:rFonts w:ascii="Calibri" w:eastAsia="Times New Roman" w:hAnsi="Calibri" w:cs="Times New Roman"/>
                <w:color w:val="000000"/>
              </w:rPr>
            </w:pPr>
            <w:r w:rsidRPr="00B64B3E">
              <w:rPr>
                <w:rFonts w:ascii="Calibri" w:eastAsia="Times New Roman" w:hAnsi="Calibri" w:cs="Times New Roman"/>
                <w:color w:val="000000"/>
              </w:rPr>
              <w:t> </w:t>
            </w:r>
          </w:p>
        </w:tc>
      </w:tr>
      <w:tr w:rsidR="00B64B3E" w:rsidRPr="00B64B3E" w14:paraId="5D6E7E66" w14:textId="77777777" w:rsidTr="00A37D4D">
        <w:trPr>
          <w:trHeight w:val="863"/>
        </w:trPr>
        <w:tc>
          <w:tcPr>
            <w:tcW w:w="11674"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5D6E7E65"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Key Factors:</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i/>
                <w:iCs/>
                <w:color w:val="000000"/>
                <w:sz w:val="20"/>
                <w:szCs w:val="20"/>
              </w:rPr>
              <w:t xml:space="preserve"> </w:t>
            </w:r>
            <w:r w:rsidRPr="00B64B3E">
              <w:rPr>
                <w:rFonts w:ascii="Calibri" w:eastAsia="Times New Roman" w:hAnsi="Calibri" w:cs="Times New Roman"/>
                <w:b/>
                <w:bCs/>
                <w:i/>
                <w:iCs/>
                <w:color w:val="003366"/>
                <w:sz w:val="20"/>
                <w:szCs w:val="20"/>
              </w:rPr>
              <w:t>Based on participating health centers’ MOAs and overall needs assessment, identify 2 or more  key factors impacting performance on these  measures (include at least 1 factor predicted to contribute to and at least 1 factor predicted to restrict progress toward achieving the proposed goals).</w:t>
            </w:r>
          </w:p>
        </w:tc>
      </w:tr>
      <w:tr w:rsidR="00B64B3E" w:rsidRPr="00B64B3E" w14:paraId="5D6E7E69" w14:textId="77777777" w:rsidTr="00A37D4D">
        <w:trPr>
          <w:trHeight w:val="52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E67" w14:textId="77777777" w:rsidR="00B64B3E" w:rsidRPr="00B64B3E" w:rsidRDefault="00B64B3E" w:rsidP="00B64B3E">
            <w:pPr>
              <w:spacing w:after="0" w:line="240" w:lineRule="auto"/>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1. Contributing Factor(s):</w:t>
            </w:r>
          </w:p>
        </w:tc>
        <w:tc>
          <w:tcPr>
            <w:tcW w:w="8514" w:type="dxa"/>
            <w:gridSpan w:val="7"/>
            <w:tcBorders>
              <w:top w:val="single" w:sz="4" w:space="0" w:color="auto"/>
              <w:left w:val="nil"/>
              <w:bottom w:val="single" w:sz="4" w:space="0" w:color="auto"/>
              <w:right w:val="single" w:sz="4" w:space="0" w:color="000000"/>
            </w:tcBorders>
            <w:shd w:val="clear" w:color="000000" w:fill="FFFFCC"/>
            <w:vAlign w:val="bottom"/>
            <w:hideMark/>
          </w:tcPr>
          <w:p w14:paraId="5D6E7E68" w14:textId="77777777" w:rsidR="00B64B3E" w:rsidRPr="00B64B3E" w:rsidRDefault="00B64B3E" w:rsidP="00B64B3E">
            <w:pPr>
              <w:spacing w:after="0" w:line="240" w:lineRule="auto"/>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r>
      <w:tr w:rsidR="00B64B3E" w:rsidRPr="00B64B3E" w14:paraId="5D6E7E6C" w14:textId="77777777" w:rsidTr="00A37D4D">
        <w:trPr>
          <w:trHeight w:val="52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E6A" w14:textId="77777777" w:rsidR="00B64B3E" w:rsidRPr="00B64B3E" w:rsidRDefault="00B64B3E" w:rsidP="00B64B3E">
            <w:pPr>
              <w:spacing w:after="0" w:line="240" w:lineRule="auto"/>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2. Restricting Factor(s):</w:t>
            </w:r>
          </w:p>
        </w:tc>
        <w:tc>
          <w:tcPr>
            <w:tcW w:w="8514" w:type="dxa"/>
            <w:gridSpan w:val="7"/>
            <w:tcBorders>
              <w:top w:val="single" w:sz="4" w:space="0" w:color="auto"/>
              <w:left w:val="nil"/>
              <w:bottom w:val="single" w:sz="4" w:space="0" w:color="auto"/>
              <w:right w:val="single" w:sz="4" w:space="0" w:color="000000"/>
            </w:tcBorders>
            <w:shd w:val="clear" w:color="000000" w:fill="FFFFCC"/>
            <w:vAlign w:val="bottom"/>
            <w:hideMark/>
          </w:tcPr>
          <w:p w14:paraId="5D6E7E6B" w14:textId="77777777" w:rsidR="00B64B3E" w:rsidRPr="00B64B3E" w:rsidRDefault="00B64B3E" w:rsidP="00B64B3E">
            <w:pPr>
              <w:spacing w:after="0" w:line="240" w:lineRule="auto"/>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r>
      <w:tr w:rsidR="00B64B3E" w:rsidRPr="00B64B3E" w14:paraId="5D6E7E72" w14:textId="77777777" w:rsidTr="00A37D4D">
        <w:trPr>
          <w:trHeight w:val="120"/>
        </w:trPr>
        <w:tc>
          <w:tcPr>
            <w:tcW w:w="3160" w:type="dxa"/>
            <w:tcBorders>
              <w:top w:val="nil"/>
              <w:left w:val="nil"/>
              <w:bottom w:val="nil"/>
              <w:right w:val="nil"/>
            </w:tcBorders>
            <w:shd w:val="clear" w:color="auto" w:fill="auto"/>
            <w:noWrap/>
            <w:vAlign w:val="bottom"/>
            <w:hideMark/>
          </w:tcPr>
          <w:p w14:paraId="5D6E7E6D" w14:textId="77777777" w:rsidR="00B64B3E" w:rsidRPr="00B64B3E" w:rsidRDefault="00B64B3E" w:rsidP="00B64B3E">
            <w:pPr>
              <w:spacing w:after="0" w:line="240" w:lineRule="auto"/>
              <w:rPr>
                <w:rFonts w:ascii="Calibri" w:eastAsia="Times New Roman" w:hAnsi="Calibri" w:cs="Times New Roman"/>
                <w:color w:val="000000"/>
              </w:rPr>
            </w:pPr>
          </w:p>
        </w:tc>
        <w:tc>
          <w:tcPr>
            <w:tcW w:w="2160" w:type="dxa"/>
            <w:tcBorders>
              <w:top w:val="nil"/>
              <w:left w:val="nil"/>
              <w:bottom w:val="nil"/>
              <w:right w:val="nil"/>
            </w:tcBorders>
            <w:shd w:val="clear" w:color="auto" w:fill="auto"/>
            <w:noWrap/>
            <w:vAlign w:val="bottom"/>
            <w:hideMark/>
          </w:tcPr>
          <w:p w14:paraId="5D6E7E6E" w14:textId="77777777" w:rsidR="00B64B3E" w:rsidRPr="00B64B3E" w:rsidRDefault="00B64B3E" w:rsidP="00B64B3E">
            <w:pPr>
              <w:spacing w:after="0" w:line="240" w:lineRule="auto"/>
              <w:rPr>
                <w:rFonts w:ascii="Calibri" w:eastAsia="Times New Roman" w:hAnsi="Calibri" w:cs="Times New Roman"/>
                <w:color w:val="000000"/>
              </w:rPr>
            </w:pPr>
          </w:p>
        </w:tc>
        <w:tc>
          <w:tcPr>
            <w:tcW w:w="2040" w:type="dxa"/>
            <w:gridSpan w:val="2"/>
            <w:tcBorders>
              <w:top w:val="nil"/>
              <w:left w:val="nil"/>
              <w:bottom w:val="nil"/>
              <w:right w:val="nil"/>
            </w:tcBorders>
            <w:shd w:val="clear" w:color="auto" w:fill="auto"/>
            <w:noWrap/>
            <w:vAlign w:val="bottom"/>
            <w:hideMark/>
          </w:tcPr>
          <w:p w14:paraId="5D6E7E6F" w14:textId="77777777" w:rsidR="00B64B3E" w:rsidRPr="00B64B3E" w:rsidRDefault="00B64B3E" w:rsidP="00B64B3E">
            <w:pPr>
              <w:spacing w:after="0" w:line="240" w:lineRule="auto"/>
              <w:rPr>
                <w:rFonts w:ascii="Calibri" w:eastAsia="Times New Roman" w:hAnsi="Calibri" w:cs="Times New Roman"/>
                <w:color w:val="000000"/>
              </w:rPr>
            </w:pPr>
          </w:p>
        </w:tc>
        <w:tc>
          <w:tcPr>
            <w:tcW w:w="2320" w:type="dxa"/>
            <w:gridSpan w:val="2"/>
            <w:tcBorders>
              <w:top w:val="nil"/>
              <w:left w:val="nil"/>
              <w:bottom w:val="nil"/>
              <w:right w:val="nil"/>
            </w:tcBorders>
            <w:shd w:val="clear" w:color="auto" w:fill="auto"/>
            <w:noWrap/>
            <w:vAlign w:val="bottom"/>
            <w:hideMark/>
          </w:tcPr>
          <w:p w14:paraId="5D6E7E70" w14:textId="77777777" w:rsidR="00B64B3E" w:rsidRPr="00B64B3E" w:rsidRDefault="00B64B3E" w:rsidP="00B64B3E">
            <w:pPr>
              <w:spacing w:after="0" w:line="240" w:lineRule="auto"/>
              <w:rPr>
                <w:rFonts w:ascii="Calibri" w:eastAsia="Times New Roman" w:hAnsi="Calibri" w:cs="Times New Roman"/>
                <w:color w:val="000000"/>
              </w:rPr>
            </w:pPr>
          </w:p>
        </w:tc>
        <w:tc>
          <w:tcPr>
            <w:tcW w:w="1994" w:type="dxa"/>
            <w:gridSpan w:val="2"/>
            <w:tcBorders>
              <w:top w:val="nil"/>
              <w:left w:val="nil"/>
              <w:bottom w:val="nil"/>
              <w:right w:val="nil"/>
            </w:tcBorders>
            <w:shd w:val="clear" w:color="auto" w:fill="auto"/>
            <w:noWrap/>
            <w:vAlign w:val="bottom"/>
            <w:hideMark/>
          </w:tcPr>
          <w:p w14:paraId="5D6E7E71" w14:textId="77777777" w:rsidR="00B64B3E" w:rsidRPr="00B64B3E" w:rsidRDefault="00B64B3E" w:rsidP="00B64B3E">
            <w:pPr>
              <w:spacing w:after="0" w:line="240" w:lineRule="auto"/>
              <w:rPr>
                <w:rFonts w:ascii="Calibri" w:eastAsia="Times New Roman" w:hAnsi="Calibri" w:cs="Times New Roman"/>
                <w:color w:val="000000"/>
              </w:rPr>
            </w:pPr>
          </w:p>
        </w:tc>
      </w:tr>
      <w:tr w:rsidR="00B64B3E" w:rsidRPr="00B64B3E" w14:paraId="5D6E7E74" w14:textId="77777777" w:rsidTr="00A37D4D">
        <w:trPr>
          <w:trHeight w:val="660"/>
        </w:trPr>
        <w:tc>
          <w:tcPr>
            <w:tcW w:w="11674"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14:paraId="5D6E7E73" w14:textId="77777777" w:rsidR="00B64B3E" w:rsidRPr="00B64B3E" w:rsidRDefault="00B64B3E" w:rsidP="00B64B3E">
            <w:pPr>
              <w:spacing w:after="0" w:line="240" w:lineRule="auto"/>
              <w:rPr>
                <w:rFonts w:ascii="Calibri" w:eastAsia="Times New Roman" w:hAnsi="Calibri" w:cs="Times New Roman"/>
                <w:b/>
                <w:bCs/>
                <w:i/>
                <w:iCs/>
                <w:color w:val="000000"/>
                <w:sz w:val="20"/>
                <w:szCs w:val="20"/>
              </w:rPr>
            </w:pPr>
            <w:r w:rsidRPr="00B64B3E">
              <w:rPr>
                <w:rFonts w:ascii="Calibri" w:eastAsia="Times New Roman" w:hAnsi="Calibri" w:cs="Times New Roman"/>
                <w:b/>
                <w:bCs/>
                <w:i/>
                <w:iCs/>
                <w:color w:val="000000"/>
                <w:sz w:val="20"/>
                <w:szCs w:val="20"/>
              </w:rPr>
              <w:t>Identify at least two activities and corresponding fields (person/area responsible, time frame, and expected outcome) for each focus area.  Add additional rows below to add additional activities.</w:t>
            </w:r>
          </w:p>
        </w:tc>
      </w:tr>
      <w:tr w:rsidR="00B64B3E" w:rsidRPr="00B64B3E" w14:paraId="5D6E7E7A" w14:textId="77777777" w:rsidTr="00A37D4D">
        <w:trPr>
          <w:trHeight w:val="360"/>
        </w:trPr>
        <w:tc>
          <w:tcPr>
            <w:tcW w:w="3160" w:type="dxa"/>
            <w:tcBorders>
              <w:top w:val="nil"/>
              <w:left w:val="single" w:sz="8" w:space="0" w:color="auto"/>
              <w:bottom w:val="nil"/>
              <w:right w:val="single" w:sz="8" w:space="0" w:color="auto"/>
            </w:tcBorders>
            <w:shd w:val="clear" w:color="000000" w:fill="92CDDC"/>
            <w:hideMark/>
          </w:tcPr>
          <w:p w14:paraId="5D6E7E75" w14:textId="77777777" w:rsidR="00B64B3E" w:rsidRPr="00B64B3E" w:rsidRDefault="00B64B3E" w:rsidP="00B64B3E">
            <w:pPr>
              <w:spacing w:after="0" w:line="240" w:lineRule="auto"/>
              <w:jc w:val="center"/>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 xml:space="preserve">Activity </w:t>
            </w:r>
          </w:p>
        </w:tc>
        <w:tc>
          <w:tcPr>
            <w:tcW w:w="2160" w:type="dxa"/>
            <w:tcBorders>
              <w:top w:val="nil"/>
              <w:left w:val="nil"/>
              <w:bottom w:val="nil"/>
              <w:right w:val="single" w:sz="8" w:space="0" w:color="auto"/>
            </w:tcBorders>
            <w:shd w:val="clear" w:color="000000" w:fill="92CDDC"/>
            <w:hideMark/>
          </w:tcPr>
          <w:p w14:paraId="5D6E7E76" w14:textId="77777777" w:rsidR="00B64B3E" w:rsidRPr="00B64B3E" w:rsidRDefault="00B64B3E" w:rsidP="00B64B3E">
            <w:pPr>
              <w:spacing w:after="0" w:line="240" w:lineRule="auto"/>
              <w:jc w:val="center"/>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Person /Area Responsible</w:t>
            </w:r>
          </w:p>
        </w:tc>
        <w:tc>
          <w:tcPr>
            <w:tcW w:w="2040" w:type="dxa"/>
            <w:gridSpan w:val="2"/>
            <w:tcBorders>
              <w:top w:val="nil"/>
              <w:left w:val="nil"/>
              <w:bottom w:val="nil"/>
              <w:right w:val="single" w:sz="8" w:space="0" w:color="auto"/>
            </w:tcBorders>
            <w:shd w:val="clear" w:color="000000" w:fill="92CDDC"/>
            <w:hideMark/>
          </w:tcPr>
          <w:p w14:paraId="5D6E7E77" w14:textId="77777777" w:rsidR="00B64B3E" w:rsidRPr="00B64B3E" w:rsidRDefault="00B64B3E" w:rsidP="00B64B3E">
            <w:pPr>
              <w:spacing w:after="0" w:line="240" w:lineRule="auto"/>
              <w:jc w:val="center"/>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Time Frame</w:t>
            </w:r>
          </w:p>
        </w:tc>
        <w:tc>
          <w:tcPr>
            <w:tcW w:w="2320" w:type="dxa"/>
            <w:gridSpan w:val="2"/>
            <w:tcBorders>
              <w:top w:val="nil"/>
              <w:left w:val="nil"/>
              <w:bottom w:val="nil"/>
              <w:right w:val="single" w:sz="8" w:space="0" w:color="auto"/>
            </w:tcBorders>
            <w:shd w:val="clear" w:color="000000" w:fill="92CDDC"/>
            <w:hideMark/>
          </w:tcPr>
          <w:p w14:paraId="5D6E7E78" w14:textId="77777777" w:rsidR="00B64B3E" w:rsidRPr="00B64B3E" w:rsidRDefault="00B64B3E" w:rsidP="00B64B3E">
            <w:pPr>
              <w:spacing w:after="0" w:line="240" w:lineRule="auto"/>
              <w:jc w:val="center"/>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Expected Outcome</w:t>
            </w:r>
          </w:p>
        </w:tc>
        <w:tc>
          <w:tcPr>
            <w:tcW w:w="1994" w:type="dxa"/>
            <w:gridSpan w:val="2"/>
            <w:tcBorders>
              <w:top w:val="nil"/>
              <w:left w:val="nil"/>
              <w:bottom w:val="nil"/>
              <w:right w:val="single" w:sz="8" w:space="0" w:color="auto"/>
            </w:tcBorders>
            <w:shd w:val="clear" w:color="000000" w:fill="92CDDC"/>
            <w:hideMark/>
          </w:tcPr>
          <w:p w14:paraId="5D6E7E79" w14:textId="77777777" w:rsidR="00B64B3E" w:rsidRPr="00B64B3E" w:rsidRDefault="00B64B3E" w:rsidP="00B64B3E">
            <w:pPr>
              <w:spacing w:after="0" w:line="240" w:lineRule="auto"/>
              <w:jc w:val="center"/>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Progress/Comments</w:t>
            </w:r>
          </w:p>
        </w:tc>
      </w:tr>
      <w:tr w:rsidR="00B64B3E" w:rsidRPr="00B64B3E" w14:paraId="5D6E7E80" w14:textId="77777777" w:rsidTr="00A37D4D">
        <w:trPr>
          <w:trHeight w:val="645"/>
        </w:trPr>
        <w:tc>
          <w:tcPr>
            <w:tcW w:w="3160" w:type="dxa"/>
            <w:tcBorders>
              <w:top w:val="nil"/>
              <w:left w:val="single" w:sz="8" w:space="0" w:color="auto"/>
              <w:bottom w:val="nil"/>
              <w:right w:val="single" w:sz="8" w:space="0" w:color="auto"/>
            </w:tcBorders>
            <w:shd w:val="clear" w:color="000000" w:fill="92CDDC"/>
            <w:hideMark/>
          </w:tcPr>
          <w:p w14:paraId="5D6E7E7B" w14:textId="77777777" w:rsidR="00B64B3E" w:rsidRPr="00B64B3E" w:rsidRDefault="00B64B3E" w:rsidP="00B64B3E">
            <w:pPr>
              <w:spacing w:after="0" w:line="240" w:lineRule="auto"/>
              <w:jc w:val="center"/>
              <w:rPr>
                <w:rFonts w:ascii="Calibri" w:eastAsia="Times New Roman" w:hAnsi="Calibri" w:cs="Times New Roman"/>
                <w:i/>
                <w:iCs/>
                <w:color w:val="000000"/>
                <w:sz w:val="20"/>
                <w:szCs w:val="20"/>
              </w:rPr>
            </w:pPr>
            <w:r w:rsidRPr="00B64B3E">
              <w:rPr>
                <w:rFonts w:ascii="Calibri" w:eastAsia="Times New Roman" w:hAnsi="Calibri" w:cs="Times New Roman"/>
                <w:i/>
                <w:iCs/>
                <w:color w:val="000000"/>
                <w:sz w:val="20"/>
                <w:szCs w:val="20"/>
              </w:rPr>
              <w:t>(Maximum 200 characters)</w:t>
            </w:r>
          </w:p>
        </w:tc>
        <w:tc>
          <w:tcPr>
            <w:tcW w:w="2160" w:type="dxa"/>
            <w:tcBorders>
              <w:top w:val="nil"/>
              <w:left w:val="nil"/>
              <w:bottom w:val="nil"/>
              <w:right w:val="single" w:sz="8" w:space="0" w:color="auto"/>
            </w:tcBorders>
            <w:shd w:val="clear" w:color="000000" w:fill="92CDDC"/>
            <w:hideMark/>
          </w:tcPr>
          <w:p w14:paraId="5D6E7E7C" w14:textId="77777777" w:rsidR="00B64B3E" w:rsidRPr="00B64B3E" w:rsidRDefault="00B64B3E" w:rsidP="00B64B3E">
            <w:pPr>
              <w:spacing w:after="0" w:line="240" w:lineRule="auto"/>
              <w:jc w:val="center"/>
              <w:rPr>
                <w:rFonts w:ascii="Calibri" w:eastAsia="Times New Roman" w:hAnsi="Calibri" w:cs="Times New Roman"/>
                <w:color w:val="000000"/>
                <w:sz w:val="20"/>
                <w:szCs w:val="20"/>
              </w:rPr>
            </w:pPr>
            <w:r w:rsidRPr="00B64B3E">
              <w:rPr>
                <w:rFonts w:ascii="Calibri" w:eastAsia="Times New Roman" w:hAnsi="Calibri" w:cs="Times New Roman"/>
                <w:color w:val="000000"/>
                <w:sz w:val="20"/>
                <w:szCs w:val="20"/>
              </w:rPr>
              <w:t>(</w:t>
            </w:r>
            <w:r w:rsidRPr="00B64B3E">
              <w:rPr>
                <w:rFonts w:ascii="Calibri" w:eastAsia="Times New Roman" w:hAnsi="Calibri" w:cs="Times New Roman"/>
                <w:i/>
                <w:iCs/>
                <w:color w:val="000000"/>
                <w:sz w:val="20"/>
                <w:szCs w:val="20"/>
              </w:rPr>
              <w:t>Maximum 200 characters)</w:t>
            </w:r>
          </w:p>
        </w:tc>
        <w:tc>
          <w:tcPr>
            <w:tcW w:w="2040" w:type="dxa"/>
            <w:gridSpan w:val="2"/>
            <w:tcBorders>
              <w:top w:val="nil"/>
              <w:left w:val="nil"/>
              <w:bottom w:val="nil"/>
              <w:right w:val="single" w:sz="8" w:space="0" w:color="auto"/>
            </w:tcBorders>
            <w:shd w:val="clear" w:color="000000" w:fill="92CDDC"/>
            <w:hideMark/>
          </w:tcPr>
          <w:p w14:paraId="5D6E7E7D" w14:textId="77777777" w:rsidR="00B64B3E" w:rsidRPr="00B64B3E" w:rsidRDefault="00B64B3E" w:rsidP="00B64B3E">
            <w:pPr>
              <w:spacing w:after="0" w:line="240" w:lineRule="auto"/>
              <w:jc w:val="center"/>
              <w:rPr>
                <w:rFonts w:ascii="Calibri" w:eastAsia="Times New Roman" w:hAnsi="Calibri" w:cs="Times New Roman"/>
                <w:i/>
                <w:iCs/>
                <w:color w:val="000000"/>
                <w:sz w:val="20"/>
                <w:szCs w:val="20"/>
              </w:rPr>
            </w:pPr>
            <w:r w:rsidRPr="00B64B3E">
              <w:rPr>
                <w:rFonts w:ascii="Calibri" w:eastAsia="Times New Roman" w:hAnsi="Calibri" w:cs="Times New Roman"/>
                <w:i/>
                <w:iCs/>
                <w:color w:val="000000"/>
                <w:sz w:val="20"/>
                <w:szCs w:val="20"/>
              </w:rPr>
              <w:t>(Maximum 200 characters)</w:t>
            </w:r>
          </w:p>
        </w:tc>
        <w:tc>
          <w:tcPr>
            <w:tcW w:w="2320" w:type="dxa"/>
            <w:gridSpan w:val="2"/>
            <w:tcBorders>
              <w:top w:val="nil"/>
              <w:left w:val="nil"/>
              <w:bottom w:val="nil"/>
              <w:right w:val="single" w:sz="8" w:space="0" w:color="auto"/>
            </w:tcBorders>
            <w:shd w:val="clear" w:color="000000" w:fill="92CDDC"/>
            <w:hideMark/>
          </w:tcPr>
          <w:p w14:paraId="5D6E7E7E" w14:textId="77777777" w:rsidR="00B64B3E" w:rsidRPr="00B64B3E" w:rsidRDefault="00B64B3E" w:rsidP="00B64B3E">
            <w:pPr>
              <w:spacing w:after="0" w:line="240" w:lineRule="auto"/>
              <w:jc w:val="center"/>
              <w:rPr>
                <w:rFonts w:ascii="Calibri" w:eastAsia="Times New Roman" w:hAnsi="Calibri" w:cs="Times New Roman"/>
                <w:i/>
                <w:iCs/>
                <w:color w:val="000000"/>
                <w:sz w:val="20"/>
                <w:szCs w:val="20"/>
              </w:rPr>
            </w:pPr>
            <w:r w:rsidRPr="00B64B3E">
              <w:rPr>
                <w:rFonts w:ascii="Calibri" w:eastAsia="Times New Roman" w:hAnsi="Calibri" w:cs="Times New Roman"/>
                <w:i/>
                <w:iCs/>
                <w:color w:val="000000"/>
                <w:sz w:val="20"/>
                <w:szCs w:val="20"/>
              </w:rPr>
              <w:t>(Maximum 200 characters)</w:t>
            </w:r>
          </w:p>
        </w:tc>
        <w:tc>
          <w:tcPr>
            <w:tcW w:w="1994" w:type="dxa"/>
            <w:gridSpan w:val="2"/>
            <w:tcBorders>
              <w:top w:val="nil"/>
              <w:left w:val="nil"/>
              <w:bottom w:val="nil"/>
              <w:right w:val="single" w:sz="8" w:space="0" w:color="auto"/>
            </w:tcBorders>
            <w:shd w:val="clear" w:color="000000" w:fill="92CDDC"/>
            <w:hideMark/>
          </w:tcPr>
          <w:p w14:paraId="5D6E7E7F" w14:textId="77777777" w:rsidR="00B64B3E" w:rsidRPr="00B64B3E" w:rsidRDefault="00B64B3E" w:rsidP="00B64B3E">
            <w:pPr>
              <w:spacing w:after="0" w:line="240" w:lineRule="auto"/>
              <w:jc w:val="center"/>
              <w:rPr>
                <w:rFonts w:ascii="Calibri" w:eastAsia="Times New Roman" w:hAnsi="Calibri" w:cs="Times New Roman"/>
                <w:i/>
                <w:iCs/>
                <w:color w:val="000000"/>
                <w:sz w:val="20"/>
                <w:szCs w:val="20"/>
              </w:rPr>
            </w:pPr>
            <w:r w:rsidRPr="00B64B3E">
              <w:rPr>
                <w:rFonts w:ascii="Calibri" w:eastAsia="Times New Roman" w:hAnsi="Calibri" w:cs="Times New Roman"/>
                <w:i/>
                <w:iCs/>
                <w:color w:val="000000"/>
                <w:sz w:val="20"/>
                <w:szCs w:val="20"/>
              </w:rPr>
              <w:t>(Maximum 1,000 characters)</w:t>
            </w:r>
          </w:p>
        </w:tc>
      </w:tr>
      <w:tr w:rsidR="00B64B3E" w:rsidRPr="00B64B3E" w14:paraId="5D6E7E86" w14:textId="77777777" w:rsidTr="00A37D4D">
        <w:trPr>
          <w:trHeight w:val="1080"/>
        </w:trPr>
        <w:tc>
          <w:tcPr>
            <w:tcW w:w="3160" w:type="dxa"/>
            <w:tcBorders>
              <w:top w:val="nil"/>
              <w:left w:val="single" w:sz="8" w:space="0" w:color="auto"/>
              <w:bottom w:val="single" w:sz="8" w:space="0" w:color="auto"/>
              <w:right w:val="single" w:sz="8" w:space="0" w:color="auto"/>
            </w:tcBorders>
            <w:shd w:val="clear" w:color="000000" w:fill="92CDDC"/>
            <w:hideMark/>
          </w:tcPr>
          <w:p w14:paraId="5D6E7E81" w14:textId="77777777" w:rsidR="00B64B3E" w:rsidRPr="00B64B3E" w:rsidRDefault="00B64B3E" w:rsidP="00B64B3E">
            <w:pPr>
              <w:spacing w:after="0" w:line="240" w:lineRule="auto"/>
              <w:jc w:val="center"/>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On separate rows, identify the major activities that must be taken to achieve the goal.</w:t>
            </w:r>
          </w:p>
        </w:tc>
        <w:tc>
          <w:tcPr>
            <w:tcW w:w="2160" w:type="dxa"/>
            <w:tcBorders>
              <w:top w:val="nil"/>
              <w:left w:val="nil"/>
              <w:bottom w:val="single" w:sz="8" w:space="0" w:color="auto"/>
              <w:right w:val="single" w:sz="8" w:space="0" w:color="auto"/>
            </w:tcBorders>
            <w:shd w:val="clear" w:color="000000" w:fill="92CDDC"/>
            <w:hideMark/>
          </w:tcPr>
          <w:p w14:paraId="5D6E7E82" w14:textId="77777777" w:rsidR="00B64B3E" w:rsidRPr="00B64B3E" w:rsidRDefault="00B64B3E" w:rsidP="00B64B3E">
            <w:pPr>
              <w:spacing w:after="0" w:line="240" w:lineRule="auto"/>
              <w:jc w:val="center"/>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Identify who will be responsible and accountable for carrying out the specific activities.</w:t>
            </w:r>
          </w:p>
        </w:tc>
        <w:tc>
          <w:tcPr>
            <w:tcW w:w="2040" w:type="dxa"/>
            <w:gridSpan w:val="2"/>
            <w:tcBorders>
              <w:top w:val="nil"/>
              <w:left w:val="nil"/>
              <w:bottom w:val="single" w:sz="8" w:space="0" w:color="auto"/>
              <w:right w:val="single" w:sz="8" w:space="0" w:color="auto"/>
            </w:tcBorders>
            <w:shd w:val="clear" w:color="000000" w:fill="92CDDC"/>
            <w:hideMark/>
          </w:tcPr>
          <w:p w14:paraId="5D6E7E83" w14:textId="77777777" w:rsidR="00B64B3E" w:rsidRPr="00B64B3E" w:rsidRDefault="00B64B3E" w:rsidP="00B64B3E">
            <w:pPr>
              <w:spacing w:after="0" w:line="240" w:lineRule="auto"/>
              <w:jc w:val="center"/>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Identify the expected time frames for carrying out the specific activities.</w:t>
            </w:r>
          </w:p>
        </w:tc>
        <w:tc>
          <w:tcPr>
            <w:tcW w:w="2320" w:type="dxa"/>
            <w:gridSpan w:val="2"/>
            <w:tcBorders>
              <w:top w:val="nil"/>
              <w:left w:val="nil"/>
              <w:bottom w:val="single" w:sz="8" w:space="0" w:color="auto"/>
              <w:right w:val="single" w:sz="8" w:space="0" w:color="auto"/>
            </w:tcBorders>
            <w:shd w:val="clear" w:color="000000" w:fill="92CDDC"/>
            <w:hideMark/>
          </w:tcPr>
          <w:p w14:paraId="5D6E7E84" w14:textId="77777777" w:rsidR="00B64B3E" w:rsidRPr="00B64B3E" w:rsidRDefault="00B64B3E" w:rsidP="00B64B3E">
            <w:pPr>
              <w:spacing w:after="0" w:line="240" w:lineRule="auto"/>
              <w:jc w:val="center"/>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Indicate what is anticipated to happen as a result of the proposed activities (i.e., quantifiable results)</w:t>
            </w:r>
            <w:r w:rsidRPr="00B64B3E">
              <w:rPr>
                <w:rFonts w:ascii="Calibri" w:eastAsia="Times New Roman" w:hAnsi="Calibri" w:cs="Times New Roman"/>
                <w:b/>
                <w:bCs/>
                <w:color w:val="003366"/>
                <w:sz w:val="20"/>
                <w:szCs w:val="20"/>
              </w:rPr>
              <w:t>.</w:t>
            </w:r>
          </w:p>
        </w:tc>
        <w:tc>
          <w:tcPr>
            <w:tcW w:w="1994" w:type="dxa"/>
            <w:gridSpan w:val="2"/>
            <w:tcBorders>
              <w:top w:val="nil"/>
              <w:left w:val="nil"/>
              <w:bottom w:val="single" w:sz="8" w:space="0" w:color="auto"/>
              <w:right w:val="single" w:sz="8" w:space="0" w:color="auto"/>
            </w:tcBorders>
            <w:shd w:val="clear" w:color="000000" w:fill="92CDDC"/>
            <w:hideMark/>
          </w:tcPr>
          <w:p w14:paraId="5D6E7E85" w14:textId="77777777" w:rsidR="00B64B3E" w:rsidRPr="00B64B3E" w:rsidRDefault="00B64B3E" w:rsidP="00B64B3E">
            <w:pPr>
              <w:spacing w:after="0" w:line="240" w:lineRule="auto"/>
              <w:jc w:val="center"/>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Provide progress for each activity.</w:t>
            </w:r>
          </w:p>
        </w:tc>
      </w:tr>
      <w:tr w:rsidR="00B64B3E" w:rsidRPr="00B64B3E" w14:paraId="5D6E7E88" w14:textId="77777777" w:rsidTr="00A37D4D">
        <w:trPr>
          <w:trHeight w:val="600"/>
        </w:trPr>
        <w:tc>
          <w:tcPr>
            <w:tcW w:w="11674" w:type="dxa"/>
            <w:gridSpan w:val="8"/>
            <w:tcBorders>
              <w:top w:val="nil"/>
              <w:left w:val="single" w:sz="4" w:space="0" w:color="auto"/>
              <w:bottom w:val="single" w:sz="4" w:space="0" w:color="auto"/>
              <w:right w:val="single" w:sz="4" w:space="0" w:color="auto"/>
            </w:tcBorders>
            <w:shd w:val="clear" w:color="auto" w:fill="auto"/>
            <w:vAlign w:val="bottom"/>
            <w:hideMark/>
          </w:tcPr>
          <w:p w14:paraId="5D6E7E87" w14:textId="77777777" w:rsidR="00B64B3E" w:rsidRPr="00B64B3E" w:rsidRDefault="00B64B3E" w:rsidP="00B64B3E">
            <w:pPr>
              <w:spacing w:after="0" w:line="240" w:lineRule="auto"/>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lastRenderedPageBreak/>
              <w:t>Focus Area</w:t>
            </w:r>
            <w:r w:rsidRPr="00B64B3E">
              <w:rPr>
                <w:rFonts w:ascii="Calibri" w:eastAsia="Times New Roman" w:hAnsi="Calibri" w:cs="Times New Roman"/>
                <w:i/>
                <w:iCs/>
                <w:color w:val="000000"/>
                <w:sz w:val="21"/>
                <w:szCs w:val="21"/>
              </w:rPr>
              <w:t xml:space="preserve"> </w:t>
            </w:r>
            <w:r w:rsidRPr="00B64B3E">
              <w:rPr>
                <w:rFonts w:ascii="Calibri" w:eastAsia="Times New Roman" w:hAnsi="Calibri" w:cs="Times New Roman"/>
                <w:b/>
                <w:bCs/>
                <w:color w:val="000000"/>
                <w:sz w:val="21"/>
                <w:szCs w:val="21"/>
              </w:rPr>
              <w:t>A1.</w:t>
            </w:r>
            <w:r w:rsidRPr="00B64B3E">
              <w:rPr>
                <w:rFonts w:ascii="Calibri" w:eastAsia="Times New Roman" w:hAnsi="Calibri" w:cs="Times New Roman"/>
                <w:color w:val="000000"/>
                <w:sz w:val="21"/>
                <w:szCs w:val="21"/>
              </w:rPr>
              <w:t xml:space="preserve"> </w:t>
            </w:r>
            <w:r w:rsidRPr="00B64B3E">
              <w:rPr>
                <w:rFonts w:ascii="Calibri" w:eastAsia="Times New Roman" w:hAnsi="Calibri" w:cs="Times New Roman"/>
                <w:b/>
                <w:bCs/>
                <w:color w:val="000000"/>
                <w:sz w:val="21"/>
                <w:szCs w:val="21"/>
              </w:rPr>
              <w:t>Due Diligence:</w:t>
            </w:r>
            <w:r w:rsidRPr="00B64B3E">
              <w:rPr>
                <w:rFonts w:ascii="Calibri" w:eastAsia="Times New Roman" w:hAnsi="Calibri" w:cs="Times New Roman"/>
                <w:color w:val="000000"/>
                <w:sz w:val="21"/>
                <w:szCs w:val="21"/>
              </w:rPr>
              <w:t xml:space="preserve">  Conduct thorough due diligence to ensure that systems include key features and meet health centers’ needs. </w:t>
            </w:r>
          </w:p>
        </w:tc>
      </w:tr>
      <w:tr w:rsidR="00B64B3E" w:rsidRPr="00B64B3E" w14:paraId="5D6E7E8E" w14:textId="77777777" w:rsidTr="00A37D4D">
        <w:trPr>
          <w:trHeight w:val="630"/>
        </w:trPr>
        <w:tc>
          <w:tcPr>
            <w:tcW w:w="3160" w:type="dxa"/>
            <w:tcBorders>
              <w:top w:val="nil"/>
              <w:left w:val="single" w:sz="4" w:space="0" w:color="auto"/>
              <w:bottom w:val="single" w:sz="4" w:space="0" w:color="auto"/>
              <w:right w:val="single" w:sz="4" w:space="0" w:color="auto"/>
            </w:tcBorders>
            <w:shd w:val="clear" w:color="000000" w:fill="FFFFCC"/>
            <w:hideMark/>
          </w:tcPr>
          <w:p w14:paraId="5D6E7E89"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E8A"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E8B"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E8C"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E8D"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E94" w14:textId="77777777" w:rsidTr="00A37D4D">
        <w:trPr>
          <w:trHeight w:val="675"/>
        </w:trPr>
        <w:tc>
          <w:tcPr>
            <w:tcW w:w="3160" w:type="dxa"/>
            <w:tcBorders>
              <w:top w:val="nil"/>
              <w:left w:val="single" w:sz="4" w:space="0" w:color="auto"/>
              <w:bottom w:val="single" w:sz="4" w:space="0" w:color="auto"/>
              <w:right w:val="single" w:sz="4" w:space="0" w:color="auto"/>
            </w:tcBorders>
            <w:shd w:val="clear" w:color="000000" w:fill="FFFFCC"/>
            <w:hideMark/>
          </w:tcPr>
          <w:p w14:paraId="5D6E7E8F"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E90"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E91"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E92"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E93"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E96" w14:textId="77777777" w:rsidTr="00A37D4D">
        <w:trPr>
          <w:trHeight w:val="600"/>
        </w:trPr>
        <w:tc>
          <w:tcPr>
            <w:tcW w:w="1167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5D6E7E95" w14:textId="77777777" w:rsidR="00B64B3E" w:rsidRPr="00B64B3E" w:rsidRDefault="00B64B3E" w:rsidP="00B64B3E">
            <w:pPr>
              <w:spacing w:after="0" w:line="240" w:lineRule="auto"/>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Focus Area</w:t>
            </w:r>
            <w:r w:rsidRPr="00B64B3E">
              <w:rPr>
                <w:rFonts w:ascii="Calibri" w:eastAsia="Times New Roman" w:hAnsi="Calibri" w:cs="Times New Roman"/>
                <w:i/>
                <w:iCs/>
                <w:color w:val="000000"/>
                <w:sz w:val="21"/>
                <w:szCs w:val="21"/>
              </w:rPr>
              <w:t xml:space="preserve"> </w:t>
            </w:r>
            <w:r w:rsidRPr="00B64B3E">
              <w:rPr>
                <w:rFonts w:ascii="Calibri" w:eastAsia="Times New Roman" w:hAnsi="Calibri" w:cs="Times New Roman"/>
                <w:b/>
                <w:bCs/>
                <w:color w:val="000000"/>
                <w:sz w:val="21"/>
                <w:szCs w:val="21"/>
              </w:rPr>
              <w:t>A2. Economies of Scale/Vendor Management</w:t>
            </w:r>
            <w:r w:rsidRPr="00B64B3E">
              <w:rPr>
                <w:rFonts w:ascii="Calibri" w:eastAsia="Times New Roman" w:hAnsi="Calibri" w:cs="Times New Roman"/>
                <w:color w:val="000000"/>
                <w:sz w:val="21"/>
                <w:szCs w:val="21"/>
              </w:rPr>
              <w:t>: Support shared resources to employ economies of scale and manage vendor relationships.</w:t>
            </w:r>
          </w:p>
        </w:tc>
      </w:tr>
      <w:tr w:rsidR="00B64B3E" w:rsidRPr="00B64B3E" w14:paraId="5D6E7E9C" w14:textId="77777777" w:rsidTr="00A37D4D">
        <w:trPr>
          <w:trHeight w:val="645"/>
        </w:trPr>
        <w:tc>
          <w:tcPr>
            <w:tcW w:w="3160" w:type="dxa"/>
            <w:tcBorders>
              <w:top w:val="nil"/>
              <w:left w:val="single" w:sz="4" w:space="0" w:color="auto"/>
              <w:bottom w:val="single" w:sz="4" w:space="0" w:color="auto"/>
              <w:right w:val="single" w:sz="4" w:space="0" w:color="auto"/>
            </w:tcBorders>
            <w:shd w:val="clear" w:color="000000" w:fill="FFFFCC"/>
            <w:hideMark/>
          </w:tcPr>
          <w:p w14:paraId="5D6E7E97"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E98"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E99"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E9A"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E9B"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EA2" w14:textId="77777777" w:rsidTr="00A37D4D">
        <w:trPr>
          <w:trHeight w:val="660"/>
        </w:trPr>
        <w:tc>
          <w:tcPr>
            <w:tcW w:w="3160" w:type="dxa"/>
            <w:tcBorders>
              <w:top w:val="nil"/>
              <w:left w:val="single" w:sz="4" w:space="0" w:color="auto"/>
              <w:bottom w:val="single" w:sz="4" w:space="0" w:color="auto"/>
              <w:right w:val="single" w:sz="4" w:space="0" w:color="auto"/>
            </w:tcBorders>
            <w:shd w:val="clear" w:color="000000" w:fill="FFFFCC"/>
            <w:hideMark/>
          </w:tcPr>
          <w:p w14:paraId="5D6E7E9D"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E9E"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E9F"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EA0"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EA1"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EA4" w14:textId="77777777" w:rsidTr="00A37D4D">
        <w:trPr>
          <w:trHeight w:val="615"/>
        </w:trPr>
        <w:tc>
          <w:tcPr>
            <w:tcW w:w="1167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5D6E7EA3" w14:textId="77777777" w:rsidR="00B64B3E" w:rsidRPr="00B64B3E" w:rsidRDefault="00B64B3E" w:rsidP="00B64B3E">
            <w:pPr>
              <w:spacing w:after="0" w:line="240" w:lineRule="auto"/>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Focus Area</w:t>
            </w:r>
            <w:r w:rsidRPr="00B64B3E">
              <w:rPr>
                <w:rFonts w:ascii="Calibri" w:eastAsia="Times New Roman" w:hAnsi="Calibri" w:cs="Times New Roman"/>
                <w:i/>
                <w:iCs/>
                <w:color w:val="000000"/>
                <w:sz w:val="21"/>
                <w:szCs w:val="21"/>
              </w:rPr>
              <w:t xml:space="preserve"> </w:t>
            </w:r>
            <w:r w:rsidRPr="00B64B3E">
              <w:rPr>
                <w:rFonts w:ascii="Calibri" w:eastAsia="Times New Roman" w:hAnsi="Calibri" w:cs="Times New Roman"/>
                <w:b/>
                <w:bCs/>
                <w:color w:val="000000"/>
                <w:sz w:val="21"/>
                <w:szCs w:val="21"/>
              </w:rPr>
              <w:t>A3. Pre-implementation</w:t>
            </w:r>
            <w:r w:rsidRPr="00B64B3E">
              <w:rPr>
                <w:rFonts w:ascii="Calibri" w:eastAsia="Times New Roman" w:hAnsi="Calibri" w:cs="Times New Roman"/>
                <w:color w:val="000000"/>
                <w:sz w:val="21"/>
                <w:szCs w:val="21"/>
              </w:rPr>
              <w:t>: Provide technical assistance in project management, informatics, decision making, and implementation planning.</w:t>
            </w:r>
          </w:p>
        </w:tc>
      </w:tr>
      <w:tr w:rsidR="00B64B3E" w:rsidRPr="00B64B3E" w14:paraId="5D6E7EAA" w14:textId="77777777" w:rsidTr="00A37D4D">
        <w:trPr>
          <w:trHeight w:val="690"/>
        </w:trPr>
        <w:tc>
          <w:tcPr>
            <w:tcW w:w="3160" w:type="dxa"/>
            <w:tcBorders>
              <w:top w:val="nil"/>
              <w:left w:val="single" w:sz="4" w:space="0" w:color="auto"/>
              <w:bottom w:val="single" w:sz="4" w:space="0" w:color="auto"/>
              <w:right w:val="single" w:sz="4" w:space="0" w:color="auto"/>
            </w:tcBorders>
            <w:shd w:val="clear" w:color="000000" w:fill="FFFFCC"/>
            <w:hideMark/>
          </w:tcPr>
          <w:p w14:paraId="5D6E7EA5"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EA6"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EA7"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EA8"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EA9"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EB0" w14:textId="77777777" w:rsidTr="00A37D4D">
        <w:trPr>
          <w:trHeight w:val="630"/>
        </w:trPr>
        <w:tc>
          <w:tcPr>
            <w:tcW w:w="3160" w:type="dxa"/>
            <w:tcBorders>
              <w:top w:val="nil"/>
              <w:left w:val="single" w:sz="4" w:space="0" w:color="auto"/>
              <w:bottom w:val="single" w:sz="4" w:space="0" w:color="auto"/>
              <w:right w:val="single" w:sz="4" w:space="0" w:color="auto"/>
            </w:tcBorders>
            <w:shd w:val="clear" w:color="000000" w:fill="FFFFCC"/>
            <w:hideMark/>
          </w:tcPr>
          <w:p w14:paraId="5D6E7EAB"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EAC"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EAD"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EAE"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EAF"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EB2" w14:textId="77777777" w:rsidTr="00A37D4D">
        <w:trPr>
          <w:trHeight w:val="435"/>
        </w:trPr>
        <w:tc>
          <w:tcPr>
            <w:tcW w:w="1167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5D6E7EB1" w14:textId="77777777" w:rsidR="00B64B3E" w:rsidRPr="00B64B3E" w:rsidRDefault="00B64B3E" w:rsidP="00B64B3E">
            <w:pPr>
              <w:spacing w:after="0" w:line="240" w:lineRule="auto"/>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 xml:space="preserve">Focus Area A4. Go-live: </w:t>
            </w:r>
            <w:r w:rsidRPr="00B64B3E">
              <w:rPr>
                <w:rFonts w:ascii="Calibri" w:eastAsia="Times New Roman" w:hAnsi="Calibri" w:cs="Times New Roman"/>
                <w:color w:val="000000"/>
                <w:sz w:val="21"/>
                <w:szCs w:val="21"/>
              </w:rPr>
              <w:t>Provide EHR implementation technical assistance and training.</w:t>
            </w:r>
          </w:p>
        </w:tc>
      </w:tr>
      <w:tr w:rsidR="00B64B3E" w:rsidRPr="00B64B3E" w14:paraId="5D6E7EB8" w14:textId="77777777" w:rsidTr="00A37D4D">
        <w:trPr>
          <w:trHeight w:val="720"/>
        </w:trPr>
        <w:tc>
          <w:tcPr>
            <w:tcW w:w="3160" w:type="dxa"/>
            <w:tcBorders>
              <w:top w:val="nil"/>
              <w:left w:val="single" w:sz="4" w:space="0" w:color="auto"/>
              <w:bottom w:val="single" w:sz="4" w:space="0" w:color="auto"/>
              <w:right w:val="single" w:sz="4" w:space="0" w:color="auto"/>
            </w:tcBorders>
            <w:shd w:val="clear" w:color="000000" w:fill="FFFFCC"/>
            <w:hideMark/>
          </w:tcPr>
          <w:p w14:paraId="5D6E7EB3"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EB4"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EB5"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EB6"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EB7"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EBE" w14:textId="77777777" w:rsidTr="00A37D4D">
        <w:trPr>
          <w:trHeight w:val="735"/>
        </w:trPr>
        <w:tc>
          <w:tcPr>
            <w:tcW w:w="3160" w:type="dxa"/>
            <w:tcBorders>
              <w:top w:val="nil"/>
              <w:left w:val="single" w:sz="4" w:space="0" w:color="auto"/>
              <w:bottom w:val="single" w:sz="4" w:space="0" w:color="auto"/>
              <w:right w:val="single" w:sz="4" w:space="0" w:color="auto"/>
            </w:tcBorders>
            <w:shd w:val="clear" w:color="000000" w:fill="FFFFCC"/>
            <w:hideMark/>
          </w:tcPr>
          <w:p w14:paraId="5D6E7EB9"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EBA"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EBB"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EBC"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EBD"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EC0" w14:textId="77777777" w:rsidTr="00A37D4D">
        <w:trPr>
          <w:trHeight w:val="915"/>
        </w:trPr>
        <w:tc>
          <w:tcPr>
            <w:tcW w:w="1167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5D6E7EBF" w14:textId="77777777" w:rsidR="00B64B3E" w:rsidRPr="00B64B3E" w:rsidRDefault="00B64B3E" w:rsidP="00B64B3E">
            <w:pPr>
              <w:spacing w:after="0" w:line="240" w:lineRule="auto"/>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Focus Area</w:t>
            </w:r>
            <w:r w:rsidRPr="00B64B3E">
              <w:rPr>
                <w:rFonts w:ascii="Calibri" w:eastAsia="Times New Roman" w:hAnsi="Calibri" w:cs="Times New Roman"/>
                <w:i/>
                <w:iCs/>
                <w:color w:val="000000"/>
                <w:sz w:val="21"/>
                <w:szCs w:val="21"/>
              </w:rPr>
              <w:t xml:space="preserve"> </w:t>
            </w:r>
            <w:r w:rsidRPr="00B64B3E">
              <w:rPr>
                <w:rFonts w:ascii="Calibri" w:eastAsia="Times New Roman" w:hAnsi="Calibri" w:cs="Times New Roman"/>
                <w:b/>
                <w:bCs/>
                <w:color w:val="000000"/>
                <w:sz w:val="21"/>
                <w:szCs w:val="21"/>
              </w:rPr>
              <w:t xml:space="preserve">A5. Post-implementation/On-going Support: </w:t>
            </w:r>
            <w:r w:rsidRPr="00B64B3E">
              <w:rPr>
                <w:rFonts w:ascii="Calibri" w:eastAsia="Times New Roman" w:hAnsi="Calibri" w:cs="Times New Roman"/>
                <w:color w:val="000000"/>
                <w:sz w:val="21"/>
                <w:szCs w:val="21"/>
              </w:rPr>
              <w:t>Provide ongoing support, planning, and training, including assisting participating centers and eligible providers in the initial registration, attestation, and data submission required to receive Adoption/Implementation/ Upgrade incentive payments from CMS/states for initial EHR adoption activities.</w:t>
            </w:r>
          </w:p>
        </w:tc>
      </w:tr>
      <w:tr w:rsidR="00B64B3E" w:rsidRPr="00B64B3E" w14:paraId="5D6E7EC6" w14:textId="77777777" w:rsidTr="00A37D4D">
        <w:trPr>
          <w:trHeight w:val="705"/>
        </w:trPr>
        <w:tc>
          <w:tcPr>
            <w:tcW w:w="3160" w:type="dxa"/>
            <w:tcBorders>
              <w:top w:val="nil"/>
              <w:left w:val="single" w:sz="4" w:space="0" w:color="auto"/>
              <w:bottom w:val="single" w:sz="4" w:space="0" w:color="auto"/>
              <w:right w:val="single" w:sz="4" w:space="0" w:color="auto"/>
            </w:tcBorders>
            <w:shd w:val="clear" w:color="000000" w:fill="FFFFCC"/>
            <w:hideMark/>
          </w:tcPr>
          <w:p w14:paraId="5D6E7EC1"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lastRenderedPageBreak/>
              <w:t>System will pre-populate</w:t>
            </w:r>
          </w:p>
        </w:tc>
        <w:tc>
          <w:tcPr>
            <w:tcW w:w="2160" w:type="dxa"/>
            <w:tcBorders>
              <w:top w:val="nil"/>
              <w:left w:val="nil"/>
              <w:bottom w:val="single" w:sz="4" w:space="0" w:color="auto"/>
              <w:right w:val="single" w:sz="4" w:space="0" w:color="auto"/>
            </w:tcBorders>
            <w:shd w:val="clear" w:color="000000" w:fill="FFFFCC"/>
            <w:hideMark/>
          </w:tcPr>
          <w:p w14:paraId="5D6E7EC2"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EC3"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EC4"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EC5"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ECC" w14:textId="77777777" w:rsidTr="00A37D4D">
        <w:trPr>
          <w:trHeight w:val="720"/>
        </w:trPr>
        <w:tc>
          <w:tcPr>
            <w:tcW w:w="3160" w:type="dxa"/>
            <w:tcBorders>
              <w:top w:val="nil"/>
              <w:left w:val="single" w:sz="4" w:space="0" w:color="auto"/>
              <w:bottom w:val="single" w:sz="4" w:space="0" w:color="auto"/>
              <w:right w:val="single" w:sz="4" w:space="0" w:color="auto"/>
            </w:tcBorders>
            <w:shd w:val="clear" w:color="000000" w:fill="FFFFCC"/>
            <w:hideMark/>
          </w:tcPr>
          <w:p w14:paraId="5D6E7EC7"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EC8"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EC9"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ECA"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ECB"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ED2" w14:textId="77777777" w:rsidTr="00A37D4D">
        <w:trPr>
          <w:trHeight w:val="240"/>
        </w:trPr>
        <w:tc>
          <w:tcPr>
            <w:tcW w:w="3160" w:type="dxa"/>
            <w:tcBorders>
              <w:top w:val="nil"/>
              <w:left w:val="nil"/>
              <w:bottom w:val="nil"/>
              <w:right w:val="nil"/>
            </w:tcBorders>
            <w:shd w:val="clear" w:color="auto" w:fill="auto"/>
            <w:noWrap/>
            <w:vAlign w:val="bottom"/>
            <w:hideMark/>
          </w:tcPr>
          <w:p w14:paraId="5D6E7ECD" w14:textId="77777777" w:rsidR="00B64B3E" w:rsidRPr="00B64B3E" w:rsidRDefault="00B64B3E" w:rsidP="00B64B3E">
            <w:pPr>
              <w:spacing w:after="0" w:line="240" w:lineRule="auto"/>
              <w:rPr>
                <w:rFonts w:ascii="Times New Roman" w:eastAsia="Times New Roman" w:hAnsi="Times New Roman" w:cs="Times New Roman"/>
                <w:color w:val="000000"/>
                <w:sz w:val="24"/>
                <w:szCs w:val="24"/>
              </w:rPr>
            </w:pPr>
          </w:p>
        </w:tc>
        <w:tc>
          <w:tcPr>
            <w:tcW w:w="2160" w:type="dxa"/>
            <w:tcBorders>
              <w:top w:val="nil"/>
              <w:left w:val="nil"/>
              <w:bottom w:val="nil"/>
              <w:right w:val="nil"/>
            </w:tcBorders>
            <w:shd w:val="clear" w:color="auto" w:fill="auto"/>
            <w:noWrap/>
            <w:vAlign w:val="bottom"/>
            <w:hideMark/>
          </w:tcPr>
          <w:p w14:paraId="5D6E7ECE" w14:textId="77777777" w:rsidR="00B64B3E" w:rsidRPr="00B64B3E" w:rsidRDefault="00B64B3E" w:rsidP="00B64B3E">
            <w:pPr>
              <w:spacing w:after="0" w:line="240" w:lineRule="auto"/>
              <w:rPr>
                <w:rFonts w:ascii="Calibri" w:eastAsia="Times New Roman" w:hAnsi="Calibri" w:cs="Times New Roman"/>
                <w:color w:val="000000"/>
              </w:rPr>
            </w:pPr>
          </w:p>
        </w:tc>
        <w:tc>
          <w:tcPr>
            <w:tcW w:w="2040" w:type="dxa"/>
            <w:gridSpan w:val="2"/>
            <w:tcBorders>
              <w:top w:val="nil"/>
              <w:left w:val="nil"/>
              <w:bottom w:val="nil"/>
              <w:right w:val="nil"/>
            </w:tcBorders>
            <w:shd w:val="clear" w:color="auto" w:fill="auto"/>
            <w:noWrap/>
            <w:vAlign w:val="bottom"/>
            <w:hideMark/>
          </w:tcPr>
          <w:p w14:paraId="5D6E7ECF" w14:textId="77777777" w:rsidR="00B64B3E" w:rsidRPr="00B64B3E" w:rsidRDefault="00B64B3E" w:rsidP="00B64B3E">
            <w:pPr>
              <w:spacing w:after="0" w:line="240" w:lineRule="auto"/>
              <w:rPr>
                <w:rFonts w:ascii="Calibri" w:eastAsia="Times New Roman" w:hAnsi="Calibri" w:cs="Times New Roman"/>
                <w:color w:val="000000"/>
              </w:rPr>
            </w:pPr>
          </w:p>
        </w:tc>
        <w:tc>
          <w:tcPr>
            <w:tcW w:w="2320" w:type="dxa"/>
            <w:gridSpan w:val="2"/>
            <w:tcBorders>
              <w:top w:val="nil"/>
              <w:left w:val="nil"/>
              <w:bottom w:val="nil"/>
              <w:right w:val="nil"/>
            </w:tcBorders>
            <w:shd w:val="clear" w:color="auto" w:fill="auto"/>
            <w:noWrap/>
            <w:vAlign w:val="bottom"/>
            <w:hideMark/>
          </w:tcPr>
          <w:p w14:paraId="5D6E7ED0" w14:textId="77777777" w:rsidR="00B64B3E" w:rsidRPr="00B64B3E" w:rsidRDefault="00B64B3E" w:rsidP="00B64B3E">
            <w:pPr>
              <w:spacing w:after="0" w:line="240" w:lineRule="auto"/>
              <w:rPr>
                <w:rFonts w:ascii="Calibri" w:eastAsia="Times New Roman" w:hAnsi="Calibri" w:cs="Times New Roman"/>
                <w:color w:val="000000"/>
              </w:rPr>
            </w:pPr>
          </w:p>
        </w:tc>
        <w:tc>
          <w:tcPr>
            <w:tcW w:w="1994" w:type="dxa"/>
            <w:gridSpan w:val="2"/>
            <w:tcBorders>
              <w:top w:val="nil"/>
              <w:left w:val="nil"/>
              <w:bottom w:val="nil"/>
              <w:right w:val="nil"/>
            </w:tcBorders>
            <w:shd w:val="clear" w:color="auto" w:fill="auto"/>
            <w:noWrap/>
            <w:vAlign w:val="bottom"/>
            <w:hideMark/>
          </w:tcPr>
          <w:p w14:paraId="5D6E7ED1" w14:textId="77777777" w:rsidR="00B64B3E" w:rsidRPr="00B64B3E" w:rsidRDefault="00B64B3E" w:rsidP="00B64B3E">
            <w:pPr>
              <w:spacing w:after="0" w:line="240" w:lineRule="auto"/>
              <w:rPr>
                <w:rFonts w:ascii="Calibri" w:eastAsia="Times New Roman" w:hAnsi="Calibri" w:cs="Times New Roman"/>
                <w:color w:val="000000"/>
              </w:rPr>
            </w:pPr>
          </w:p>
        </w:tc>
      </w:tr>
      <w:tr w:rsidR="00B64B3E" w:rsidRPr="00B64B3E" w14:paraId="5D6E7ED4" w14:textId="77777777" w:rsidTr="00A37D4D">
        <w:trPr>
          <w:trHeight w:val="585"/>
        </w:trPr>
        <w:tc>
          <w:tcPr>
            <w:tcW w:w="11674" w:type="dxa"/>
            <w:gridSpan w:val="8"/>
            <w:tcBorders>
              <w:top w:val="single" w:sz="8" w:space="0" w:color="auto"/>
              <w:left w:val="single" w:sz="8" w:space="0" w:color="auto"/>
              <w:bottom w:val="single" w:sz="8" w:space="0" w:color="auto"/>
              <w:right w:val="single" w:sz="8" w:space="0" w:color="000000"/>
            </w:tcBorders>
            <w:shd w:val="clear" w:color="000000" w:fill="00B050"/>
            <w:hideMark/>
          </w:tcPr>
          <w:p w14:paraId="5D6E7ED3" w14:textId="77777777" w:rsidR="00B64B3E" w:rsidRPr="00B64B3E" w:rsidRDefault="00B64B3E" w:rsidP="00B64B3E">
            <w:pPr>
              <w:spacing w:after="0" w:line="240" w:lineRule="auto"/>
              <w:rPr>
                <w:rFonts w:ascii="Calibri" w:eastAsia="Times New Roman" w:hAnsi="Calibri" w:cs="Times New Roman"/>
                <w:b/>
                <w:bCs/>
                <w:color w:val="000000"/>
                <w:sz w:val="32"/>
                <w:szCs w:val="32"/>
              </w:rPr>
            </w:pPr>
            <w:r w:rsidRPr="00B64B3E">
              <w:rPr>
                <w:rFonts w:ascii="Calibri" w:eastAsia="Times New Roman" w:hAnsi="Calibri" w:cs="Times New Roman"/>
                <w:b/>
                <w:bCs/>
                <w:color w:val="000000"/>
                <w:sz w:val="32"/>
                <w:szCs w:val="32"/>
              </w:rPr>
              <w:t>Section B – Meaningful Use</w:t>
            </w:r>
          </w:p>
        </w:tc>
      </w:tr>
      <w:tr w:rsidR="00B64B3E" w:rsidRPr="00B64B3E" w14:paraId="5D6E7ED6" w14:textId="77777777" w:rsidTr="00A37D4D">
        <w:trPr>
          <w:trHeight w:val="600"/>
        </w:trPr>
        <w:tc>
          <w:tcPr>
            <w:tcW w:w="11674" w:type="dxa"/>
            <w:gridSpan w:val="8"/>
            <w:tcBorders>
              <w:top w:val="single" w:sz="8" w:space="0" w:color="auto"/>
              <w:left w:val="single" w:sz="4" w:space="0" w:color="auto"/>
              <w:bottom w:val="single" w:sz="4" w:space="0" w:color="auto"/>
              <w:right w:val="single" w:sz="4" w:space="0" w:color="000000"/>
            </w:tcBorders>
            <w:shd w:val="clear" w:color="auto" w:fill="auto"/>
            <w:hideMark/>
          </w:tcPr>
          <w:p w14:paraId="5D6E7ED5" w14:textId="77777777" w:rsidR="00B64B3E" w:rsidRPr="00B64B3E" w:rsidRDefault="00B64B3E" w:rsidP="00B64B3E">
            <w:pPr>
              <w:spacing w:after="24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Goals (end of project period):</w:t>
            </w:r>
          </w:p>
        </w:tc>
      </w:tr>
      <w:tr w:rsidR="00B64B3E" w:rsidRPr="00B64B3E" w14:paraId="5D6E7EDA" w14:textId="77777777" w:rsidTr="00A37D4D">
        <w:trPr>
          <w:trHeight w:val="600"/>
        </w:trPr>
        <w:tc>
          <w:tcPr>
            <w:tcW w:w="7360"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D6E7ED7" w14:textId="77777777" w:rsidR="00B64B3E" w:rsidRPr="00B64B3E" w:rsidRDefault="00B64B3E" w:rsidP="00B64B3E">
            <w:pPr>
              <w:spacing w:after="0" w:line="240" w:lineRule="auto"/>
              <w:rPr>
                <w:rFonts w:ascii="Calibri" w:eastAsia="Times New Roman" w:hAnsi="Calibri" w:cs="Times New Roman"/>
                <w:b/>
                <w:bCs/>
                <w:color w:val="1F497D"/>
                <w:sz w:val="20"/>
                <w:szCs w:val="20"/>
                <w:u w:val="single"/>
              </w:rPr>
            </w:pPr>
            <w:r w:rsidRPr="00B64B3E">
              <w:rPr>
                <w:rFonts w:ascii="Calibri" w:eastAsia="Times New Roman" w:hAnsi="Calibri" w:cs="Times New Roman"/>
                <w:b/>
                <w:bCs/>
                <w:color w:val="1F497D"/>
                <w:sz w:val="20"/>
                <w:szCs w:val="20"/>
                <w:u w:val="single"/>
              </w:rPr>
              <w:t>Goal B1</w:t>
            </w:r>
            <w:r w:rsidRPr="00B64B3E">
              <w:rPr>
                <w:rFonts w:ascii="Calibri" w:eastAsia="Times New Roman" w:hAnsi="Calibri" w:cs="Times New Roman"/>
                <w:b/>
                <w:bCs/>
                <w:color w:val="003366"/>
                <w:sz w:val="20"/>
                <w:szCs w:val="20"/>
              </w:rPr>
              <w:t>.</w:t>
            </w:r>
            <w:r w:rsidRPr="00B64B3E">
              <w:rPr>
                <w:rFonts w:ascii="Calibri" w:eastAsia="Times New Roman" w:hAnsi="Calibri" w:cs="Times New Roman"/>
                <w:color w:val="003366"/>
                <w:sz w:val="20"/>
                <w:szCs w:val="20"/>
              </w:rPr>
              <w:t xml:space="preserve"> </w:t>
            </w:r>
            <w:r w:rsidRPr="00B64B3E">
              <w:rPr>
                <w:rFonts w:ascii="Calibri" w:eastAsia="Times New Roman" w:hAnsi="Calibri" w:cs="Times New Roman"/>
                <w:b/>
                <w:bCs/>
                <w:i/>
                <w:iCs/>
                <w:color w:val="003366"/>
                <w:sz w:val="20"/>
                <w:szCs w:val="20"/>
              </w:rPr>
              <w:t>Percent of eligible providers who have registered and attested/applied for EHR Incentive Program payments.</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ED8" w14:textId="77777777" w:rsidR="00B64B3E" w:rsidRPr="00B64B3E" w:rsidRDefault="00B64B3E" w:rsidP="00B64B3E">
            <w:pPr>
              <w:spacing w:after="0" w:line="240" w:lineRule="auto"/>
              <w:jc w:val="right"/>
              <w:rPr>
                <w:rFonts w:ascii="Calibri" w:eastAsia="Times New Roman" w:hAnsi="Calibri" w:cs="Times New Roman"/>
                <w:b/>
                <w:bCs/>
                <w:color w:val="1F497D"/>
                <w:sz w:val="20"/>
                <w:szCs w:val="20"/>
              </w:rPr>
            </w:pPr>
            <w:r w:rsidRPr="00B64B3E">
              <w:rPr>
                <w:rFonts w:ascii="Calibri" w:eastAsia="Times New Roman" w:hAnsi="Calibri" w:cs="Times New Roman"/>
                <w:b/>
                <w:bCs/>
                <w:color w:val="1F497D"/>
                <w:sz w:val="20"/>
                <w:szCs w:val="20"/>
              </w:rPr>
              <w:t>Goal B1:</w:t>
            </w:r>
          </w:p>
        </w:tc>
        <w:tc>
          <w:tcPr>
            <w:tcW w:w="1994" w:type="dxa"/>
            <w:gridSpan w:val="2"/>
            <w:tcBorders>
              <w:top w:val="nil"/>
              <w:left w:val="nil"/>
              <w:bottom w:val="single" w:sz="4" w:space="0" w:color="auto"/>
              <w:right w:val="single" w:sz="4" w:space="0" w:color="auto"/>
            </w:tcBorders>
            <w:shd w:val="clear" w:color="000000" w:fill="FFFFCC"/>
            <w:vAlign w:val="bottom"/>
            <w:hideMark/>
          </w:tcPr>
          <w:p w14:paraId="5D6E7ED9"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r>
      <w:tr w:rsidR="00B64B3E" w:rsidRPr="00B64B3E" w14:paraId="5D6E7EE0" w14:textId="77777777" w:rsidTr="00A37D4D">
        <w:trPr>
          <w:trHeight w:val="1680"/>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EDB"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Numerator B1:</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The number of eligible providers who have registered and attested/applied for EHR Incentive Program payments across all participating health centers.</w:t>
            </w:r>
          </w:p>
        </w:tc>
        <w:tc>
          <w:tcPr>
            <w:tcW w:w="2160" w:type="dxa"/>
            <w:tcBorders>
              <w:top w:val="nil"/>
              <w:left w:val="nil"/>
              <w:bottom w:val="single" w:sz="4" w:space="0" w:color="auto"/>
              <w:right w:val="single" w:sz="4" w:space="0" w:color="auto"/>
            </w:tcBorders>
            <w:shd w:val="clear" w:color="auto" w:fill="auto"/>
            <w:noWrap/>
            <w:vAlign w:val="bottom"/>
            <w:hideMark/>
          </w:tcPr>
          <w:p w14:paraId="5D6E7EDC"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Numerator B1:</w:t>
            </w:r>
          </w:p>
        </w:tc>
        <w:tc>
          <w:tcPr>
            <w:tcW w:w="2040" w:type="dxa"/>
            <w:gridSpan w:val="2"/>
            <w:tcBorders>
              <w:top w:val="nil"/>
              <w:left w:val="nil"/>
              <w:bottom w:val="single" w:sz="4" w:space="0" w:color="auto"/>
              <w:right w:val="single" w:sz="4" w:space="0" w:color="auto"/>
            </w:tcBorders>
            <w:shd w:val="clear" w:color="000000" w:fill="FFFFCC"/>
            <w:vAlign w:val="bottom"/>
            <w:hideMark/>
          </w:tcPr>
          <w:p w14:paraId="5D6E7EDD"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EDE"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Data (percentage):</w:t>
            </w:r>
          </w:p>
        </w:tc>
        <w:tc>
          <w:tcPr>
            <w:tcW w:w="1994" w:type="dxa"/>
            <w:gridSpan w:val="2"/>
            <w:tcBorders>
              <w:top w:val="nil"/>
              <w:left w:val="nil"/>
              <w:bottom w:val="single" w:sz="4" w:space="0" w:color="auto"/>
              <w:right w:val="single" w:sz="4" w:space="0" w:color="auto"/>
            </w:tcBorders>
            <w:shd w:val="clear" w:color="000000" w:fill="FFFFCC"/>
            <w:vAlign w:val="bottom"/>
            <w:hideMark/>
          </w:tcPr>
          <w:p w14:paraId="5D6E7EDF"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r>
      <w:tr w:rsidR="00B64B3E" w:rsidRPr="00B64B3E" w14:paraId="5D6E7EE5" w14:textId="77777777" w:rsidTr="00A37D4D">
        <w:trPr>
          <w:trHeight w:val="990"/>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EE1"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Denominator B1:</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 xml:space="preserve"> Total number of eligible providers across all participating health centers.</w:t>
            </w:r>
          </w:p>
        </w:tc>
        <w:tc>
          <w:tcPr>
            <w:tcW w:w="2160" w:type="dxa"/>
            <w:tcBorders>
              <w:top w:val="nil"/>
              <w:left w:val="nil"/>
              <w:bottom w:val="single" w:sz="4" w:space="0" w:color="auto"/>
              <w:right w:val="single" w:sz="4" w:space="0" w:color="auto"/>
            </w:tcBorders>
            <w:shd w:val="clear" w:color="auto" w:fill="auto"/>
            <w:vAlign w:val="bottom"/>
            <w:hideMark/>
          </w:tcPr>
          <w:p w14:paraId="5D6E7EE2"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Denominator B1:</w:t>
            </w:r>
          </w:p>
        </w:tc>
        <w:tc>
          <w:tcPr>
            <w:tcW w:w="2040" w:type="dxa"/>
            <w:gridSpan w:val="2"/>
            <w:tcBorders>
              <w:top w:val="nil"/>
              <w:left w:val="nil"/>
              <w:bottom w:val="single" w:sz="4" w:space="0" w:color="auto"/>
              <w:right w:val="single" w:sz="4" w:space="0" w:color="auto"/>
            </w:tcBorders>
            <w:shd w:val="clear" w:color="000000" w:fill="FFFFCC"/>
            <w:vAlign w:val="bottom"/>
            <w:hideMark/>
          </w:tcPr>
          <w:p w14:paraId="5D6E7EE3"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c>
          <w:tcPr>
            <w:tcW w:w="4314" w:type="dxa"/>
            <w:gridSpan w:val="4"/>
            <w:tcBorders>
              <w:top w:val="single" w:sz="4" w:space="0" w:color="auto"/>
              <w:left w:val="nil"/>
              <w:bottom w:val="single" w:sz="4" w:space="0" w:color="auto"/>
              <w:right w:val="single" w:sz="4" w:space="0" w:color="000000"/>
            </w:tcBorders>
            <w:shd w:val="clear" w:color="auto" w:fill="auto"/>
            <w:vAlign w:val="bottom"/>
            <w:hideMark/>
          </w:tcPr>
          <w:p w14:paraId="5D6E7EE4" w14:textId="77777777" w:rsidR="00B64B3E" w:rsidRPr="00B64B3E" w:rsidRDefault="00B64B3E" w:rsidP="00B64B3E">
            <w:pPr>
              <w:spacing w:after="0" w:line="240" w:lineRule="auto"/>
              <w:jc w:val="center"/>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 </w:t>
            </w:r>
          </w:p>
        </w:tc>
      </w:tr>
      <w:tr w:rsidR="00B64B3E" w:rsidRPr="00B64B3E" w14:paraId="5D6E7EEB" w14:textId="77777777" w:rsidTr="00A37D4D">
        <w:trPr>
          <w:trHeight w:val="157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EE6"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Numerator B1:</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The number of eligible providers who have registered and attested/applied for EHR Incentive Program payments across all participating health centers.</w:t>
            </w:r>
          </w:p>
        </w:tc>
        <w:tc>
          <w:tcPr>
            <w:tcW w:w="2160" w:type="dxa"/>
            <w:tcBorders>
              <w:top w:val="nil"/>
              <w:left w:val="nil"/>
              <w:bottom w:val="single" w:sz="4" w:space="0" w:color="auto"/>
              <w:right w:val="single" w:sz="4" w:space="0" w:color="auto"/>
            </w:tcBorders>
            <w:shd w:val="clear" w:color="auto" w:fill="auto"/>
            <w:vAlign w:val="bottom"/>
            <w:hideMark/>
          </w:tcPr>
          <w:p w14:paraId="5D6E7EE7"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Numerator B1: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6E7EE8"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Grantee will provide</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EE9"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Data (percentage):</w:t>
            </w:r>
          </w:p>
        </w:tc>
        <w:tc>
          <w:tcPr>
            <w:tcW w:w="1994" w:type="dxa"/>
            <w:gridSpan w:val="2"/>
            <w:tcBorders>
              <w:top w:val="nil"/>
              <w:left w:val="nil"/>
              <w:bottom w:val="single" w:sz="4" w:space="0" w:color="auto"/>
              <w:right w:val="single" w:sz="4" w:space="0" w:color="auto"/>
            </w:tcBorders>
            <w:shd w:val="clear" w:color="000000" w:fill="FFFFCC"/>
            <w:noWrap/>
            <w:vAlign w:val="bottom"/>
            <w:hideMark/>
          </w:tcPr>
          <w:p w14:paraId="5D6E7EEA"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 xml:space="preserve">System will </w:t>
            </w:r>
            <w:proofErr w:type="spellStart"/>
            <w:r w:rsidRPr="00B64B3E">
              <w:rPr>
                <w:rFonts w:ascii="Calibri" w:eastAsia="Times New Roman" w:hAnsi="Calibri" w:cs="Times New Roman"/>
                <w:color w:val="FF0000"/>
                <w:sz w:val="20"/>
                <w:szCs w:val="20"/>
              </w:rPr>
              <w:t>calcuate</w:t>
            </w:r>
            <w:proofErr w:type="spellEnd"/>
          </w:p>
        </w:tc>
      </w:tr>
      <w:tr w:rsidR="00B64B3E" w:rsidRPr="00B64B3E" w14:paraId="5D6E7EF0" w14:textId="77777777" w:rsidTr="00A37D4D">
        <w:trPr>
          <w:trHeight w:val="870"/>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EEC"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Denominator B1:</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Total number of eligible providers across all participating health centers.</w:t>
            </w:r>
          </w:p>
        </w:tc>
        <w:tc>
          <w:tcPr>
            <w:tcW w:w="2160" w:type="dxa"/>
            <w:tcBorders>
              <w:top w:val="nil"/>
              <w:left w:val="nil"/>
              <w:bottom w:val="single" w:sz="4" w:space="0" w:color="auto"/>
              <w:right w:val="single" w:sz="4" w:space="0" w:color="auto"/>
            </w:tcBorders>
            <w:shd w:val="clear" w:color="auto" w:fill="auto"/>
            <w:vAlign w:val="bottom"/>
            <w:hideMark/>
          </w:tcPr>
          <w:p w14:paraId="5D6E7EED"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Denominator B1: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6E7EEE"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Grantee will provide</w:t>
            </w:r>
          </w:p>
        </w:tc>
        <w:tc>
          <w:tcPr>
            <w:tcW w:w="4314" w:type="dxa"/>
            <w:gridSpan w:val="4"/>
            <w:tcBorders>
              <w:top w:val="single" w:sz="4" w:space="0" w:color="auto"/>
              <w:left w:val="nil"/>
              <w:bottom w:val="single" w:sz="4" w:space="0" w:color="auto"/>
              <w:right w:val="single" w:sz="4" w:space="0" w:color="000000"/>
            </w:tcBorders>
            <w:shd w:val="clear" w:color="auto" w:fill="auto"/>
            <w:vAlign w:val="bottom"/>
            <w:hideMark/>
          </w:tcPr>
          <w:p w14:paraId="5D6E7EEF" w14:textId="77777777" w:rsidR="00B64B3E" w:rsidRPr="00B64B3E" w:rsidRDefault="00B64B3E" w:rsidP="00B64B3E">
            <w:pPr>
              <w:spacing w:after="0" w:line="240" w:lineRule="auto"/>
              <w:jc w:val="center"/>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 </w:t>
            </w:r>
          </w:p>
        </w:tc>
      </w:tr>
      <w:tr w:rsidR="00B64B3E" w:rsidRPr="00B64B3E" w14:paraId="5D6E7EF4" w14:textId="77777777" w:rsidTr="00A37D4D">
        <w:trPr>
          <w:trHeight w:val="495"/>
        </w:trPr>
        <w:tc>
          <w:tcPr>
            <w:tcW w:w="73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D6E7EF1" w14:textId="77777777" w:rsidR="00B64B3E" w:rsidRPr="00B64B3E" w:rsidRDefault="00B64B3E" w:rsidP="00B64B3E">
            <w:pPr>
              <w:spacing w:after="0" w:line="240" w:lineRule="auto"/>
              <w:rPr>
                <w:rFonts w:ascii="Calibri" w:eastAsia="Times New Roman" w:hAnsi="Calibri" w:cs="Times New Roman"/>
                <w:b/>
                <w:bCs/>
                <w:color w:val="1F497D"/>
                <w:sz w:val="20"/>
                <w:szCs w:val="20"/>
                <w:u w:val="single"/>
              </w:rPr>
            </w:pPr>
            <w:r w:rsidRPr="00B64B3E">
              <w:rPr>
                <w:rFonts w:ascii="Calibri" w:eastAsia="Times New Roman" w:hAnsi="Calibri" w:cs="Times New Roman"/>
                <w:b/>
                <w:bCs/>
                <w:color w:val="1F497D"/>
                <w:sz w:val="20"/>
                <w:szCs w:val="20"/>
                <w:u w:val="single"/>
              </w:rPr>
              <w:t>Goal B2</w:t>
            </w:r>
            <w:r w:rsidRPr="00B64B3E">
              <w:rPr>
                <w:rFonts w:ascii="Calibri" w:eastAsia="Times New Roman" w:hAnsi="Calibri" w:cs="Times New Roman"/>
                <w:b/>
                <w:bCs/>
                <w:color w:val="003366"/>
                <w:sz w:val="20"/>
                <w:szCs w:val="20"/>
              </w:rPr>
              <w:t>.</w:t>
            </w:r>
            <w:r w:rsidRPr="00B64B3E">
              <w:rPr>
                <w:rFonts w:ascii="Calibri" w:eastAsia="Times New Roman" w:hAnsi="Calibri" w:cs="Times New Roman"/>
                <w:b/>
                <w:bCs/>
                <w:i/>
                <w:iCs/>
                <w:color w:val="003366"/>
                <w:sz w:val="20"/>
                <w:szCs w:val="20"/>
              </w:rPr>
              <w:t xml:space="preserve"> Percent of eligible providers receiving EHR Incentive Program payments.</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EF2" w14:textId="77777777" w:rsidR="00B64B3E" w:rsidRPr="00B64B3E" w:rsidRDefault="00B64B3E" w:rsidP="00B64B3E">
            <w:pPr>
              <w:spacing w:after="0" w:line="240" w:lineRule="auto"/>
              <w:jc w:val="right"/>
              <w:rPr>
                <w:rFonts w:ascii="Calibri" w:eastAsia="Times New Roman" w:hAnsi="Calibri" w:cs="Times New Roman"/>
                <w:b/>
                <w:bCs/>
                <w:color w:val="1F497D"/>
                <w:sz w:val="20"/>
                <w:szCs w:val="20"/>
              </w:rPr>
            </w:pPr>
            <w:r w:rsidRPr="00B64B3E">
              <w:rPr>
                <w:rFonts w:ascii="Calibri" w:eastAsia="Times New Roman" w:hAnsi="Calibri" w:cs="Times New Roman"/>
                <w:b/>
                <w:bCs/>
                <w:color w:val="1F497D"/>
                <w:sz w:val="20"/>
                <w:szCs w:val="20"/>
              </w:rPr>
              <w:t>Goal B2:</w:t>
            </w:r>
          </w:p>
        </w:tc>
        <w:tc>
          <w:tcPr>
            <w:tcW w:w="1994" w:type="dxa"/>
            <w:gridSpan w:val="2"/>
            <w:tcBorders>
              <w:top w:val="nil"/>
              <w:left w:val="nil"/>
              <w:bottom w:val="single" w:sz="4" w:space="0" w:color="auto"/>
              <w:right w:val="single" w:sz="4" w:space="0" w:color="auto"/>
            </w:tcBorders>
            <w:shd w:val="clear" w:color="000000" w:fill="FFFFCC"/>
            <w:noWrap/>
            <w:vAlign w:val="bottom"/>
            <w:hideMark/>
          </w:tcPr>
          <w:p w14:paraId="5D6E7EF3" w14:textId="77777777" w:rsidR="00B64B3E" w:rsidRPr="00B64B3E" w:rsidRDefault="00B64B3E" w:rsidP="00B64B3E">
            <w:pPr>
              <w:spacing w:after="0" w:line="240" w:lineRule="auto"/>
              <w:rPr>
                <w:rFonts w:ascii="Calibri" w:eastAsia="Times New Roman" w:hAnsi="Calibri" w:cs="Times New Roman"/>
                <w:color w:val="000000"/>
              </w:rPr>
            </w:pPr>
            <w:r w:rsidRPr="00B64B3E">
              <w:rPr>
                <w:rFonts w:ascii="Calibri" w:eastAsia="Times New Roman" w:hAnsi="Calibri" w:cs="Times New Roman"/>
                <w:color w:val="000000"/>
              </w:rPr>
              <w:t> </w:t>
            </w:r>
          </w:p>
        </w:tc>
      </w:tr>
      <w:tr w:rsidR="00B64B3E" w:rsidRPr="00B64B3E" w14:paraId="5D6E7EFA" w14:textId="77777777" w:rsidTr="00A37D4D">
        <w:trPr>
          <w:trHeight w:val="112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EF5"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lastRenderedPageBreak/>
              <w:t>Numerator B2:</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The number of eligible providers receiving EHR Incentive Program payments across all participating health centers.</w:t>
            </w:r>
          </w:p>
        </w:tc>
        <w:tc>
          <w:tcPr>
            <w:tcW w:w="2160" w:type="dxa"/>
            <w:tcBorders>
              <w:top w:val="nil"/>
              <w:left w:val="nil"/>
              <w:bottom w:val="single" w:sz="4" w:space="0" w:color="auto"/>
              <w:right w:val="single" w:sz="4" w:space="0" w:color="auto"/>
            </w:tcBorders>
            <w:shd w:val="clear" w:color="auto" w:fill="auto"/>
            <w:noWrap/>
            <w:vAlign w:val="bottom"/>
            <w:hideMark/>
          </w:tcPr>
          <w:p w14:paraId="5D6E7EF6"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Numerator B2:</w:t>
            </w:r>
          </w:p>
        </w:tc>
        <w:tc>
          <w:tcPr>
            <w:tcW w:w="2040" w:type="dxa"/>
            <w:gridSpan w:val="2"/>
            <w:tcBorders>
              <w:top w:val="nil"/>
              <w:left w:val="nil"/>
              <w:bottom w:val="single" w:sz="4" w:space="0" w:color="auto"/>
              <w:right w:val="single" w:sz="4" w:space="0" w:color="auto"/>
            </w:tcBorders>
            <w:shd w:val="clear" w:color="000000" w:fill="FFFFCC"/>
            <w:vAlign w:val="bottom"/>
            <w:hideMark/>
          </w:tcPr>
          <w:p w14:paraId="5D6E7EF7"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EF8"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Data (percentage):</w:t>
            </w:r>
          </w:p>
        </w:tc>
        <w:tc>
          <w:tcPr>
            <w:tcW w:w="1994" w:type="dxa"/>
            <w:gridSpan w:val="2"/>
            <w:tcBorders>
              <w:top w:val="nil"/>
              <w:left w:val="nil"/>
              <w:bottom w:val="single" w:sz="4" w:space="0" w:color="auto"/>
              <w:right w:val="single" w:sz="4" w:space="0" w:color="auto"/>
            </w:tcBorders>
            <w:shd w:val="clear" w:color="000000" w:fill="FFFFCC"/>
            <w:vAlign w:val="bottom"/>
            <w:hideMark/>
          </w:tcPr>
          <w:p w14:paraId="5D6E7EF9"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r>
      <w:tr w:rsidR="00B64B3E" w:rsidRPr="00B64B3E" w14:paraId="5D6E7EFF" w14:textId="77777777" w:rsidTr="00A37D4D">
        <w:trPr>
          <w:trHeight w:val="91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EFB"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Denominator B2:</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Total number of eligible providers across all participating health centers.</w:t>
            </w:r>
          </w:p>
        </w:tc>
        <w:tc>
          <w:tcPr>
            <w:tcW w:w="2160" w:type="dxa"/>
            <w:tcBorders>
              <w:top w:val="nil"/>
              <w:left w:val="nil"/>
              <w:bottom w:val="single" w:sz="4" w:space="0" w:color="auto"/>
              <w:right w:val="single" w:sz="4" w:space="0" w:color="auto"/>
            </w:tcBorders>
            <w:shd w:val="clear" w:color="auto" w:fill="auto"/>
            <w:vAlign w:val="bottom"/>
            <w:hideMark/>
          </w:tcPr>
          <w:p w14:paraId="5D6E7EFC"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Denominator B2:</w:t>
            </w:r>
          </w:p>
        </w:tc>
        <w:tc>
          <w:tcPr>
            <w:tcW w:w="2040" w:type="dxa"/>
            <w:gridSpan w:val="2"/>
            <w:tcBorders>
              <w:top w:val="nil"/>
              <w:left w:val="nil"/>
              <w:bottom w:val="single" w:sz="4" w:space="0" w:color="auto"/>
              <w:right w:val="single" w:sz="4" w:space="0" w:color="auto"/>
            </w:tcBorders>
            <w:shd w:val="clear" w:color="000000" w:fill="FFFFCC"/>
            <w:vAlign w:val="bottom"/>
            <w:hideMark/>
          </w:tcPr>
          <w:p w14:paraId="5D6E7EFD"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c>
          <w:tcPr>
            <w:tcW w:w="4314" w:type="dxa"/>
            <w:gridSpan w:val="4"/>
            <w:tcBorders>
              <w:top w:val="single" w:sz="4" w:space="0" w:color="auto"/>
              <w:left w:val="nil"/>
              <w:bottom w:val="single" w:sz="4" w:space="0" w:color="auto"/>
              <w:right w:val="single" w:sz="4" w:space="0" w:color="000000"/>
            </w:tcBorders>
            <w:shd w:val="clear" w:color="auto" w:fill="auto"/>
            <w:vAlign w:val="bottom"/>
            <w:hideMark/>
          </w:tcPr>
          <w:p w14:paraId="5D6E7EFE" w14:textId="77777777" w:rsidR="00B64B3E" w:rsidRPr="00B64B3E" w:rsidRDefault="00B64B3E" w:rsidP="00B64B3E">
            <w:pPr>
              <w:spacing w:after="0" w:line="240" w:lineRule="auto"/>
              <w:jc w:val="center"/>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 </w:t>
            </w:r>
          </w:p>
        </w:tc>
      </w:tr>
      <w:tr w:rsidR="00B64B3E" w:rsidRPr="00B64B3E" w14:paraId="5D6E7F05" w14:textId="77777777" w:rsidTr="00A37D4D">
        <w:trPr>
          <w:trHeight w:val="1140"/>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F00"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Numerator B2:</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The number of eligible providers receiving EHR Incentive Program payments across all participating health centers.</w:t>
            </w:r>
          </w:p>
        </w:tc>
        <w:tc>
          <w:tcPr>
            <w:tcW w:w="2160" w:type="dxa"/>
            <w:tcBorders>
              <w:top w:val="nil"/>
              <w:left w:val="nil"/>
              <w:bottom w:val="single" w:sz="4" w:space="0" w:color="auto"/>
              <w:right w:val="single" w:sz="4" w:space="0" w:color="auto"/>
            </w:tcBorders>
            <w:shd w:val="clear" w:color="auto" w:fill="auto"/>
            <w:vAlign w:val="bottom"/>
            <w:hideMark/>
          </w:tcPr>
          <w:p w14:paraId="5D6E7F01"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Numerator B2: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6E7F02"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Grantee will provide</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F03"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Data (percentage):</w:t>
            </w:r>
          </w:p>
        </w:tc>
        <w:tc>
          <w:tcPr>
            <w:tcW w:w="1994" w:type="dxa"/>
            <w:gridSpan w:val="2"/>
            <w:tcBorders>
              <w:top w:val="nil"/>
              <w:left w:val="nil"/>
              <w:bottom w:val="single" w:sz="4" w:space="0" w:color="auto"/>
              <w:right w:val="single" w:sz="4" w:space="0" w:color="auto"/>
            </w:tcBorders>
            <w:shd w:val="clear" w:color="000000" w:fill="FFFFCC"/>
            <w:noWrap/>
            <w:vAlign w:val="bottom"/>
            <w:hideMark/>
          </w:tcPr>
          <w:p w14:paraId="5D6E7F04"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 xml:space="preserve">System will </w:t>
            </w:r>
            <w:proofErr w:type="spellStart"/>
            <w:r w:rsidRPr="00B64B3E">
              <w:rPr>
                <w:rFonts w:ascii="Calibri" w:eastAsia="Times New Roman" w:hAnsi="Calibri" w:cs="Times New Roman"/>
                <w:color w:val="FF0000"/>
                <w:sz w:val="20"/>
                <w:szCs w:val="20"/>
              </w:rPr>
              <w:t>calcuate</w:t>
            </w:r>
            <w:proofErr w:type="spellEnd"/>
            <w:r w:rsidRPr="00B64B3E">
              <w:rPr>
                <w:rFonts w:ascii="Calibri" w:eastAsia="Times New Roman" w:hAnsi="Calibri" w:cs="Times New Roman"/>
                <w:color w:val="FF0000"/>
                <w:sz w:val="20"/>
                <w:szCs w:val="20"/>
              </w:rPr>
              <w:t xml:space="preserve"> </w:t>
            </w:r>
          </w:p>
        </w:tc>
      </w:tr>
      <w:tr w:rsidR="00B64B3E" w:rsidRPr="00B64B3E" w14:paraId="5D6E7F0A" w14:textId="77777777" w:rsidTr="00A37D4D">
        <w:trPr>
          <w:trHeight w:val="870"/>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F06"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Denominator B2:</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Total number of eligible providers across all participating health centers.</w:t>
            </w:r>
          </w:p>
        </w:tc>
        <w:tc>
          <w:tcPr>
            <w:tcW w:w="2160" w:type="dxa"/>
            <w:tcBorders>
              <w:top w:val="nil"/>
              <w:left w:val="nil"/>
              <w:bottom w:val="single" w:sz="4" w:space="0" w:color="auto"/>
              <w:right w:val="single" w:sz="4" w:space="0" w:color="auto"/>
            </w:tcBorders>
            <w:shd w:val="clear" w:color="auto" w:fill="auto"/>
            <w:vAlign w:val="bottom"/>
            <w:hideMark/>
          </w:tcPr>
          <w:p w14:paraId="5D6E7F07"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Denominator B2: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6E7F08"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Grantee will provide</w:t>
            </w:r>
          </w:p>
        </w:tc>
        <w:tc>
          <w:tcPr>
            <w:tcW w:w="4314" w:type="dxa"/>
            <w:gridSpan w:val="4"/>
            <w:tcBorders>
              <w:top w:val="single" w:sz="4" w:space="0" w:color="auto"/>
              <w:left w:val="nil"/>
              <w:bottom w:val="single" w:sz="4" w:space="0" w:color="auto"/>
              <w:right w:val="single" w:sz="4" w:space="0" w:color="000000"/>
            </w:tcBorders>
            <w:shd w:val="clear" w:color="auto" w:fill="auto"/>
            <w:vAlign w:val="bottom"/>
            <w:hideMark/>
          </w:tcPr>
          <w:p w14:paraId="5D6E7F09" w14:textId="77777777" w:rsidR="00B64B3E" w:rsidRPr="00B64B3E" w:rsidRDefault="00B64B3E" w:rsidP="00B64B3E">
            <w:pPr>
              <w:spacing w:after="0" w:line="240" w:lineRule="auto"/>
              <w:jc w:val="center"/>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 </w:t>
            </w:r>
          </w:p>
        </w:tc>
      </w:tr>
      <w:tr w:rsidR="00B64B3E" w:rsidRPr="00B64B3E" w14:paraId="5D6E7F0C" w14:textId="77777777" w:rsidTr="00A37D4D">
        <w:trPr>
          <w:trHeight w:val="825"/>
        </w:trPr>
        <w:tc>
          <w:tcPr>
            <w:tcW w:w="11674"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5D6E7F0B"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Key Factors:</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i/>
                <w:iCs/>
                <w:color w:val="000000"/>
                <w:sz w:val="20"/>
                <w:szCs w:val="20"/>
              </w:rPr>
              <w:t xml:space="preserve"> </w:t>
            </w:r>
            <w:r w:rsidRPr="00B64B3E">
              <w:rPr>
                <w:rFonts w:ascii="Calibri" w:eastAsia="Times New Roman" w:hAnsi="Calibri" w:cs="Times New Roman"/>
                <w:b/>
                <w:bCs/>
                <w:i/>
                <w:iCs/>
                <w:color w:val="003366"/>
                <w:sz w:val="20"/>
                <w:szCs w:val="20"/>
              </w:rPr>
              <w:t>Based on participating health centers’ MOAs and overall needs assessment, identify 2 or more  key factors impacting performance on these measures (include at least 1 factor predicted to contribute to and at least 1 factor predicted to restrict progress toward achieving the proposed goals).</w:t>
            </w:r>
          </w:p>
        </w:tc>
      </w:tr>
      <w:tr w:rsidR="00B64B3E" w:rsidRPr="00B64B3E" w14:paraId="5D6E7F0F" w14:textId="77777777" w:rsidTr="00A37D4D">
        <w:trPr>
          <w:trHeight w:val="70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F0D" w14:textId="77777777" w:rsidR="00B64B3E" w:rsidRPr="00B64B3E" w:rsidRDefault="00B64B3E" w:rsidP="00B64B3E">
            <w:pPr>
              <w:spacing w:after="0" w:line="240" w:lineRule="auto"/>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1. Contributing Factor(s):</w:t>
            </w:r>
          </w:p>
        </w:tc>
        <w:tc>
          <w:tcPr>
            <w:tcW w:w="8514" w:type="dxa"/>
            <w:gridSpan w:val="7"/>
            <w:tcBorders>
              <w:top w:val="single" w:sz="4" w:space="0" w:color="auto"/>
              <w:left w:val="nil"/>
              <w:bottom w:val="single" w:sz="4" w:space="0" w:color="auto"/>
              <w:right w:val="single" w:sz="4" w:space="0" w:color="000000"/>
            </w:tcBorders>
            <w:shd w:val="clear" w:color="000000" w:fill="FFFFCC"/>
            <w:vAlign w:val="bottom"/>
            <w:hideMark/>
          </w:tcPr>
          <w:p w14:paraId="5D6E7F0E" w14:textId="77777777" w:rsidR="00B64B3E" w:rsidRPr="00B64B3E" w:rsidRDefault="00B64B3E" w:rsidP="00B64B3E">
            <w:pPr>
              <w:spacing w:after="0" w:line="240" w:lineRule="auto"/>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r>
      <w:tr w:rsidR="00B64B3E" w:rsidRPr="00B64B3E" w14:paraId="5D6E7F12" w14:textId="77777777" w:rsidTr="00A37D4D">
        <w:trPr>
          <w:trHeight w:val="82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F10" w14:textId="77777777" w:rsidR="00B64B3E" w:rsidRPr="00B64B3E" w:rsidRDefault="00B64B3E" w:rsidP="00B64B3E">
            <w:pPr>
              <w:spacing w:after="0" w:line="240" w:lineRule="auto"/>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2. Restricting Factor(s):</w:t>
            </w:r>
          </w:p>
        </w:tc>
        <w:tc>
          <w:tcPr>
            <w:tcW w:w="8514" w:type="dxa"/>
            <w:gridSpan w:val="7"/>
            <w:tcBorders>
              <w:top w:val="single" w:sz="4" w:space="0" w:color="auto"/>
              <w:left w:val="nil"/>
              <w:bottom w:val="single" w:sz="4" w:space="0" w:color="auto"/>
              <w:right w:val="single" w:sz="4" w:space="0" w:color="000000"/>
            </w:tcBorders>
            <w:shd w:val="clear" w:color="000000" w:fill="FFFFCC"/>
            <w:vAlign w:val="bottom"/>
            <w:hideMark/>
          </w:tcPr>
          <w:p w14:paraId="5D6E7F11" w14:textId="77777777" w:rsidR="00B64B3E" w:rsidRPr="00B64B3E" w:rsidRDefault="00B64B3E" w:rsidP="00B64B3E">
            <w:pPr>
              <w:spacing w:after="0" w:line="240" w:lineRule="auto"/>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r>
      <w:tr w:rsidR="00B64B3E" w:rsidRPr="00B64B3E" w14:paraId="5D6E7F18" w14:textId="77777777" w:rsidTr="00A37D4D">
        <w:trPr>
          <w:trHeight w:val="180"/>
        </w:trPr>
        <w:tc>
          <w:tcPr>
            <w:tcW w:w="3160" w:type="dxa"/>
            <w:tcBorders>
              <w:top w:val="nil"/>
              <w:left w:val="nil"/>
              <w:bottom w:val="nil"/>
              <w:right w:val="nil"/>
            </w:tcBorders>
            <w:shd w:val="clear" w:color="auto" w:fill="auto"/>
            <w:noWrap/>
            <w:vAlign w:val="bottom"/>
            <w:hideMark/>
          </w:tcPr>
          <w:p w14:paraId="5D6E7F13" w14:textId="77777777" w:rsidR="00B64B3E" w:rsidRPr="00B64B3E" w:rsidRDefault="00B64B3E" w:rsidP="00B64B3E">
            <w:pPr>
              <w:spacing w:after="0" w:line="240" w:lineRule="auto"/>
              <w:rPr>
                <w:rFonts w:ascii="Calibri" w:eastAsia="Times New Roman" w:hAnsi="Calibri" w:cs="Times New Roman"/>
                <w:color w:val="000000"/>
              </w:rPr>
            </w:pPr>
          </w:p>
        </w:tc>
        <w:tc>
          <w:tcPr>
            <w:tcW w:w="2160" w:type="dxa"/>
            <w:tcBorders>
              <w:top w:val="nil"/>
              <w:left w:val="nil"/>
              <w:bottom w:val="nil"/>
              <w:right w:val="nil"/>
            </w:tcBorders>
            <w:shd w:val="clear" w:color="auto" w:fill="auto"/>
            <w:noWrap/>
            <w:vAlign w:val="bottom"/>
            <w:hideMark/>
          </w:tcPr>
          <w:p w14:paraId="5D6E7F14" w14:textId="77777777" w:rsidR="00B64B3E" w:rsidRPr="00B64B3E" w:rsidRDefault="00B64B3E" w:rsidP="00B64B3E">
            <w:pPr>
              <w:spacing w:after="0" w:line="240" w:lineRule="auto"/>
              <w:rPr>
                <w:rFonts w:ascii="Calibri" w:eastAsia="Times New Roman" w:hAnsi="Calibri" w:cs="Times New Roman"/>
                <w:color w:val="000000"/>
              </w:rPr>
            </w:pPr>
          </w:p>
        </w:tc>
        <w:tc>
          <w:tcPr>
            <w:tcW w:w="2040" w:type="dxa"/>
            <w:gridSpan w:val="2"/>
            <w:tcBorders>
              <w:top w:val="nil"/>
              <w:left w:val="nil"/>
              <w:bottom w:val="nil"/>
              <w:right w:val="nil"/>
            </w:tcBorders>
            <w:shd w:val="clear" w:color="auto" w:fill="auto"/>
            <w:noWrap/>
            <w:vAlign w:val="bottom"/>
            <w:hideMark/>
          </w:tcPr>
          <w:p w14:paraId="5D6E7F15" w14:textId="77777777" w:rsidR="00B64B3E" w:rsidRPr="00B64B3E" w:rsidRDefault="00B64B3E" w:rsidP="00B64B3E">
            <w:pPr>
              <w:spacing w:after="0" w:line="240" w:lineRule="auto"/>
              <w:rPr>
                <w:rFonts w:ascii="Calibri" w:eastAsia="Times New Roman" w:hAnsi="Calibri" w:cs="Times New Roman"/>
                <w:color w:val="000000"/>
              </w:rPr>
            </w:pPr>
          </w:p>
        </w:tc>
        <w:tc>
          <w:tcPr>
            <w:tcW w:w="2320" w:type="dxa"/>
            <w:gridSpan w:val="2"/>
            <w:tcBorders>
              <w:top w:val="nil"/>
              <w:left w:val="nil"/>
              <w:bottom w:val="nil"/>
              <w:right w:val="nil"/>
            </w:tcBorders>
            <w:shd w:val="clear" w:color="auto" w:fill="auto"/>
            <w:noWrap/>
            <w:vAlign w:val="bottom"/>
            <w:hideMark/>
          </w:tcPr>
          <w:p w14:paraId="5D6E7F16" w14:textId="77777777" w:rsidR="00B64B3E" w:rsidRPr="00B64B3E" w:rsidRDefault="00B64B3E" w:rsidP="00B64B3E">
            <w:pPr>
              <w:spacing w:after="0" w:line="240" w:lineRule="auto"/>
              <w:rPr>
                <w:rFonts w:ascii="Calibri" w:eastAsia="Times New Roman" w:hAnsi="Calibri" w:cs="Times New Roman"/>
                <w:color w:val="000000"/>
              </w:rPr>
            </w:pPr>
          </w:p>
        </w:tc>
        <w:tc>
          <w:tcPr>
            <w:tcW w:w="1994" w:type="dxa"/>
            <w:gridSpan w:val="2"/>
            <w:tcBorders>
              <w:top w:val="nil"/>
              <w:left w:val="nil"/>
              <w:bottom w:val="nil"/>
              <w:right w:val="nil"/>
            </w:tcBorders>
            <w:shd w:val="clear" w:color="auto" w:fill="auto"/>
            <w:noWrap/>
            <w:vAlign w:val="bottom"/>
            <w:hideMark/>
          </w:tcPr>
          <w:p w14:paraId="5D6E7F17" w14:textId="77777777" w:rsidR="00B64B3E" w:rsidRPr="00B64B3E" w:rsidRDefault="00B64B3E" w:rsidP="00B64B3E">
            <w:pPr>
              <w:spacing w:after="0" w:line="240" w:lineRule="auto"/>
              <w:rPr>
                <w:rFonts w:ascii="Calibri" w:eastAsia="Times New Roman" w:hAnsi="Calibri" w:cs="Times New Roman"/>
                <w:color w:val="000000"/>
              </w:rPr>
            </w:pPr>
          </w:p>
        </w:tc>
      </w:tr>
      <w:tr w:rsidR="00B64B3E" w:rsidRPr="00B64B3E" w14:paraId="5D6E7F1A" w14:textId="77777777" w:rsidTr="00A37D4D">
        <w:trPr>
          <w:trHeight w:val="825"/>
        </w:trPr>
        <w:tc>
          <w:tcPr>
            <w:tcW w:w="11674"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14:paraId="5D6E7F19" w14:textId="77777777" w:rsidR="00B64B3E" w:rsidRPr="00B64B3E" w:rsidRDefault="00B64B3E" w:rsidP="00B64B3E">
            <w:pPr>
              <w:spacing w:after="0" w:line="240" w:lineRule="auto"/>
              <w:rPr>
                <w:rFonts w:ascii="Calibri" w:eastAsia="Times New Roman" w:hAnsi="Calibri" w:cs="Times New Roman"/>
                <w:b/>
                <w:bCs/>
                <w:i/>
                <w:iCs/>
                <w:color w:val="000000"/>
                <w:sz w:val="20"/>
                <w:szCs w:val="20"/>
              </w:rPr>
            </w:pPr>
            <w:r w:rsidRPr="00B64B3E">
              <w:rPr>
                <w:rFonts w:ascii="Calibri" w:eastAsia="Times New Roman" w:hAnsi="Calibri" w:cs="Times New Roman"/>
                <w:b/>
                <w:bCs/>
                <w:i/>
                <w:iCs/>
                <w:color w:val="000000"/>
                <w:sz w:val="20"/>
                <w:szCs w:val="20"/>
              </w:rPr>
              <w:t>Identify at least two activities and corresponding fields (person/area responsible, time frame, and expected outcome) for each focus area.  Add additional rows below to add additional activities.</w:t>
            </w:r>
          </w:p>
        </w:tc>
      </w:tr>
      <w:tr w:rsidR="00B64B3E" w:rsidRPr="00B64B3E" w14:paraId="5D6E7F20" w14:textId="77777777" w:rsidTr="00A37D4D">
        <w:trPr>
          <w:trHeight w:val="660"/>
        </w:trPr>
        <w:tc>
          <w:tcPr>
            <w:tcW w:w="3160" w:type="dxa"/>
            <w:tcBorders>
              <w:top w:val="nil"/>
              <w:left w:val="single" w:sz="8" w:space="0" w:color="auto"/>
              <w:bottom w:val="nil"/>
              <w:right w:val="single" w:sz="8" w:space="0" w:color="auto"/>
            </w:tcBorders>
            <w:shd w:val="clear" w:color="000000" w:fill="92CDDC"/>
            <w:hideMark/>
          </w:tcPr>
          <w:p w14:paraId="5D6E7F1B" w14:textId="77777777" w:rsidR="00B64B3E" w:rsidRPr="00B64B3E" w:rsidRDefault="00B64B3E" w:rsidP="00B64B3E">
            <w:pPr>
              <w:spacing w:after="0" w:line="240" w:lineRule="auto"/>
              <w:jc w:val="center"/>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 xml:space="preserve">Activity </w:t>
            </w:r>
          </w:p>
        </w:tc>
        <w:tc>
          <w:tcPr>
            <w:tcW w:w="2160" w:type="dxa"/>
            <w:tcBorders>
              <w:top w:val="nil"/>
              <w:left w:val="nil"/>
              <w:bottom w:val="nil"/>
              <w:right w:val="single" w:sz="8" w:space="0" w:color="auto"/>
            </w:tcBorders>
            <w:shd w:val="clear" w:color="000000" w:fill="92CDDC"/>
            <w:hideMark/>
          </w:tcPr>
          <w:p w14:paraId="5D6E7F1C" w14:textId="77777777" w:rsidR="00B64B3E" w:rsidRPr="00B64B3E" w:rsidRDefault="00B64B3E" w:rsidP="00B64B3E">
            <w:pPr>
              <w:spacing w:after="0" w:line="240" w:lineRule="auto"/>
              <w:jc w:val="center"/>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Person /Area Responsible</w:t>
            </w:r>
          </w:p>
        </w:tc>
        <w:tc>
          <w:tcPr>
            <w:tcW w:w="2040" w:type="dxa"/>
            <w:gridSpan w:val="2"/>
            <w:tcBorders>
              <w:top w:val="nil"/>
              <w:left w:val="nil"/>
              <w:bottom w:val="nil"/>
              <w:right w:val="single" w:sz="8" w:space="0" w:color="auto"/>
            </w:tcBorders>
            <w:shd w:val="clear" w:color="000000" w:fill="92CDDC"/>
            <w:hideMark/>
          </w:tcPr>
          <w:p w14:paraId="5D6E7F1D" w14:textId="77777777" w:rsidR="00B64B3E" w:rsidRPr="00B64B3E" w:rsidRDefault="00B64B3E" w:rsidP="00B64B3E">
            <w:pPr>
              <w:spacing w:after="0" w:line="240" w:lineRule="auto"/>
              <w:jc w:val="center"/>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Time Frame</w:t>
            </w:r>
          </w:p>
        </w:tc>
        <w:tc>
          <w:tcPr>
            <w:tcW w:w="2320" w:type="dxa"/>
            <w:gridSpan w:val="2"/>
            <w:tcBorders>
              <w:top w:val="nil"/>
              <w:left w:val="nil"/>
              <w:bottom w:val="nil"/>
              <w:right w:val="single" w:sz="8" w:space="0" w:color="auto"/>
            </w:tcBorders>
            <w:shd w:val="clear" w:color="000000" w:fill="92CDDC"/>
            <w:hideMark/>
          </w:tcPr>
          <w:p w14:paraId="5D6E7F1E" w14:textId="77777777" w:rsidR="00B64B3E" w:rsidRPr="00B64B3E" w:rsidRDefault="00B64B3E" w:rsidP="00B64B3E">
            <w:pPr>
              <w:spacing w:after="0" w:line="240" w:lineRule="auto"/>
              <w:jc w:val="center"/>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Expected Outcome</w:t>
            </w:r>
          </w:p>
        </w:tc>
        <w:tc>
          <w:tcPr>
            <w:tcW w:w="1994" w:type="dxa"/>
            <w:gridSpan w:val="2"/>
            <w:tcBorders>
              <w:top w:val="nil"/>
              <w:left w:val="nil"/>
              <w:bottom w:val="nil"/>
              <w:right w:val="single" w:sz="8" w:space="0" w:color="auto"/>
            </w:tcBorders>
            <w:shd w:val="clear" w:color="000000" w:fill="92CDDC"/>
            <w:hideMark/>
          </w:tcPr>
          <w:p w14:paraId="5D6E7F1F" w14:textId="77777777" w:rsidR="00B64B3E" w:rsidRPr="00B64B3E" w:rsidRDefault="00B64B3E" w:rsidP="00B64B3E">
            <w:pPr>
              <w:spacing w:after="0" w:line="240" w:lineRule="auto"/>
              <w:jc w:val="center"/>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Comments</w:t>
            </w:r>
          </w:p>
        </w:tc>
      </w:tr>
      <w:tr w:rsidR="00B64B3E" w:rsidRPr="00B64B3E" w14:paraId="5D6E7F26" w14:textId="77777777" w:rsidTr="00A37D4D">
        <w:trPr>
          <w:trHeight w:val="645"/>
        </w:trPr>
        <w:tc>
          <w:tcPr>
            <w:tcW w:w="3160" w:type="dxa"/>
            <w:tcBorders>
              <w:top w:val="nil"/>
              <w:left w:val="single" w:sz="8" w:space="0" w:color="auto"/>
              <w:bottom w:val="nil"/>
              <w:right w:val="single" w:sz="8" w:space="0" w:color="auto"/>
            </w:tcBorders>
            <w:shd w:val="clear" w:color="000000" w:fill="92CDDC"/>
            <w:hideMark/>
          </w:tcPr>
          <w:p w14:paraId="5D6E7F21" w14:textId="77777777" w:rsidR="00B64B3E" w:rsidRPr="00B64B3E" w:rsidRDefault="00B64B3E" w:rsidP="00B64B3E">
            <w:pPr>
              <w:spacing w:after="0" w:line="240" w:lineRule="auto"/>
              <w:jc w:val="center"/>
              <w:rPr>
                <w:rFonts w:ascii="Calibri" w:eastAsia="Times New Roman" w:hAnsi="Calibri" w:cs="Times New Roman"/>
                <w:i/>
                <w:iCs/>
                <w:color w:val="000000"/>
                <w:sz w:val="20"/>
                <w:szCs w:val="20"/>
              </w:rPr>
            </w:pPr>
            <w:r w:rsidRPr="00B64B3E">
              <w:rPr>
                <w:rFonts w:ascii="Calibri" w:eastAsia="Times New Roman" w:hAnsi="Calibri" w:cs="Times New Roman"/>
                <w:i/>
                <w:iCs/>
                <w:color w:val="000000"/>
                <w:sz w:val="20"/>
                <w:szCs w:val="20"/>
              </w:rPr>
              <w:t>(Maximum 200 characters)</w:t>
            </w:r>
          </w:p>
        </w:tc>
        <w:tc>
          <w:tcPr>
            <w:tcW w:w="2160" w:type="dxa"/>
            <w:tcBorders>
              <w:top w:val="nil"/>
              <w:left w:val="nil"/>
              <w:bottom w:val="nil"/>
              <w:right w:val="single" w:sz="8" w:space="0" w:color="auto"/>
            </w:tcBorders>
            <w:shd w:val="clear" w:color="000000" w:fill="92CDDC"/>
            <w:hideMark/>
          </w:tcPr>
          <w:p w14:paraId="5D6E7F22" w14:textId="77777777" w:rsidR="00B64B3E" w:rsidRPr="00B64B3E" w:rsidRDefault="00B64B3E" w:rsidP="00B64B3E">
            <w:pPr>
              <w:spacing w:after="0" w:line="240" w:lineRule="auto"/>
              <w:jc w:val="center"/>
              <w:rPr>
                <w:rFonts w:ascii="Calibri" w:eastAsia="Times New Roman" w:hAnsi="Calibri" w:cs="Times New Roman"/>
                <w:color w:val="000000"/>
                <w:sz w:val="20"/>
                <w:szCs w:val="20"/>
              </w:rPr>
            </w:pPr>
            <w:r w:rsidRPr="00B64B3E">
              <w:rPr>
                <w:rFonts w:ascii="Calibri" w:eastAsia="Times New Roman" w:hAnsi="Calibri" w:cs="Times New Roman"/>
                <w:color w:val="000000"/>
                <w:sz w:val="20"/>
                <w:szCs w:val="20"/>
              </w:rPr>
              <w:t>(</w:t>
            </w:r>
            <w:r w:rsidRPr="00B64B3E">
              <w:rPr>
                <w:rFonts w:ascii="Calibri" w:eastAsia="Times New Roman" w:hAnsi="Calibri" w:cs="Times New Roman"/>
                <w:i/>
                <w:iCs/>
                <w:color w:val="000000"/>
                <w:sz w:val="20"/>
                <w:szCs w:val="20"/>
              </w:rPr>
              <w:t>Maximum 200 characters)</w:t>
            </w:r>
          </w:p>
        </w:tc>
        <w:tc>
          <w:tcPr>
            <w:tcW w:w="2040" w:type="dxa"/>
            <w:gridSpan w:val="2"/>
            <w:tcBorders>
              <w:top w:val="nil"/>
              <w:left w:val="nil"/>
              <w:bottom w:val="nil"/>
              <w:right w:val="single" w:sz="8" w:space="0" w:color="auto"/>
            </w:tcBorders>
            <w:shd w:val="clear" w:color="000000" w:fill="92CDDC"/>
            <w:hideMark/>
          </w:tcPr>
          <w:p w14:paraId="5D6E7F23" w14:textId="77777777" w:rsidR="00B64B3E" w:rsidRPr="00B64B3E" w:rsidRDefault="00B64B3E" w:rsidP="00B64B3E">
            <w:pPr>
              <w:spacing w:after="0" w:line="240" w:lineRule="auto"/>
              <w:jc w:val="center"/>
              <w:rPr>
                <w:rFonts w:ascii="Calibri" w:eastAsia="Times New Roman" w:hAnsi="Calibri" w:cs="Times New Roman"/>
                <w:i/>
                <w:iCs/>
                <w:color w:val="000000"/>
                <w:sz w:val="20"/>
                <w:szCs w:val="20"/>
              </w:rPr>
            </w:pPr>
            <w:r w:rsidRPr="00B64B3E">
              <w:rPr>
                <w:rFonts w:ascii="Calibri" w:eastAsia="Times New Roman" w:hAnsi="Calibri" w:cs="Times New Roman"/>
                <w:i/>
                <w:iCs/>
                <w:color w:val="000000"/>
                <w:sz w:val="20"/>
                <w:szCs w:val="20"/>
              </w:rPr>
              <w:t>(Maximum 200 characters)</w:t>
            </w:r>
          </w:p>
        </w:tc>
        <w:tc>
          <w:tcPr>
            <w:tcW w:w="2320" w:type="dxa"/>
            <w:gridSpan w:val="2"/>
            <w:tcBorders>
              <w:top w:val="nil"/>
              <w:left w:val="nil"/>
              <w:bottom w:val="nil"/>
              <w:right w:val="single" w:sz="8" w:space="0" w:color="auto"/>
            </w:tcBorders>
            <w:shd w:val="clear" w:color="000000" w:fill="92CDDC"/>
            <w:hideMark/>
          </w:tcPr>
          <w:p w14:paraId="5D6E7F24" w14:textId="77777777" w:rsidR="00B64B3E" w:rsidRPr="00B64B3E" w:rsidRDefault="00B64B3E" w:rsidP="00B64B3E">
            <w:pPr>
              <w:spacing w:after="0" w:line="240" w:lineRule="auto"/>
              <w:jc w:val="center"/>
              <w:rPr>
                <w:rFonts w:ascii="Calibri" w:eastAsia="Times New Roman" w:hAnsi="Calibri" w:cs="Times New Roman"/>
                <w:i/>
                <w:iCs/>
                <w:color w:val="000000"/>
                <w:sz w:val="20"/>
                <w:szCs w:val="20"/>
              </w:rPr>
            </w:pPr>
            <w:r w:rsidRPr="00B64B3E">
              <w:rPr>
                <w:rFonts w:ascii="Calibri" w:eastAsia="Times New Roman" w:hAnsi="Calibri" w:cs="Times New Roman"/>
                <w:i/>
                <w:iCs/>
                <w:color w:val="000000"/>
                <w:sz w:val="20"/>
                <w:szCs w:val="20"/>
              </w:rPr>
              <w:t>(Maximum 200 characters)</w:t>
            </w:r>
          </w:p>
        </w:tc>
        <w:tc>
          <w:tcPr>
            <w:tcW w:w="1994" w:type="dxa"/>
            <w:gridSpan w:val="2"/>
            <w:tcBorders>
              <w:top w:val="nil"/>
              <w:left w:val="nil"/>
              <w:bottom w:val="nil"/>
              <w:right w:val="single" w:sz="8" w:space="0" w:color="auto"/>
            </w:tcBorders>
            <w:shd w:val="clear" w:color="000000" w:fill="92CDDC"/>
            <w:hideMark/>
          </w:tcPr>
          <w:p w14:paraId="5D6E7F25" w14:textId="77777777" w:rsidR="00B64B3E" w:rsidRPr="00B64B3E" w:rsidRDefault="00B64B3E" w:rsidP="00B64B3E">
            <w:pPr>
              <w:spacing w:after="0" w:line="240" w:lineRule="auto"/>
              <w:jc w:val="center"/>
              <w:rPr>
                <w:rFonts w:ascii="Calibri" w:eastAsia="Times New Roman" w:hAnsi="Calibri" w:cs="Times New Roman"/>
                <w:i/>
                <w:iCs/>
                <w:color w:val="000000"/>
                <w:sz w:val="20"/>
                <w:szCs w:val="20"/>
              </w:rPr>
            </w:pPr>
            <w:r w:rsidRPr="00B64B3E">
              <w:rPr>
                <w:rFonts w:ascii="Calibri" w:eastAsia="Times New Roman" w:hAnsi="Calibri" w:cs="Times New Roman"/>
                <w:i/>
                <w:iCs/>
                <w:color w:val="000000"/>
                <w:sz w:val="20"/>
                <w:szCs w:val="20"/>
              </w:rPr>
              <w:t>(Maximum 1,000 characters)</w:t>
            </w:r>
          </w:p>
        </w:tc>
      </w:tr>
      <w:tr w:rsidR="00B64B3E" w:rsidRPr="00B64B3E" w14:paraId="5D6E7F2C" w14:textId="77777777" w:rsidTr="00A37D4D">
        <w:trPr>
          <w:trHeight w:val="1140"/>
        </w:trPr>
        <w:tc>
          <w:tcPr>
            <w:tcW w:w="3160" w:type="dxa"/>
            <w:tcBorders>
              <w:top w:val="nil"/>
              <w:left w:val="single" w:sz="8" w:space="0" w:color="auto"/>
              <w:bottom w:val="single" w:sz="8" w:space="0" w:color="auto"/>
              <w:right w:val="single" w:sz="8" w:space="0" w:color="auto"/>
            </w:tcBorders>
            <w:shd w:val="clear" w:color="000000" w:fill="92CDDC"/>
            <w:hideMark/>
          </w:tcPr>
          <w:p w14:paraId="5D6E7F27" w14:textId="77777777" w:rsidR="00B64B3E" w:rsidRPr="00B64B3E" w:rsidRDefault="00B64B3E" w:rsidP="00B64B3E">
            <w:pPr>
              <w:spacing w:after="0" w:line="240" w:lineRule="auto"/>
              <w:jc w:val="center"/>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lastRenderedPageBreak/>
              <w:t>On separate rows, identify the major activities that must be taken to achieve the goal.</w:t>
            </w:r>
          </w:p>
        </w:tc>
        <w:tc>
          <w:tcPr>
            <w:tcW w:w="2160" w:type="dxa"/>
            <w:tcBorders>
              <w:top w:val="nil"/>
              <w:left w:val="nil"/>
              <w:bottom w:val="nil"/>
              <w:right w:val="single" w:sz="8" w:space="0" w:color="auto"/>
            </w:tcBorders>
            <w:shd w:val="clear" w:color="000000" w:fill="92CDDC"/>
            <w:hideMark/>
          </w:tcPr>
          <w:p w14:paraId="5D6E7F28" w14:textId="77777777" w:rsidR="00B64B3E" w:rsidRPr="00B64B3E" w:rsidRDefault="00B64B3E" w:rsidP="00B64B3E">
            <w:pPr>
              <w:spacing w:after="0" w:line="240" w:lineRule="auto"/>
              <w:jc w:val="center"/>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Identify who will be responsible and accountable for carrying out the specific activities.</w:t>
            </w:r>
          </w:p>
        </w:tc>
        <w:tc>
          <w:tcPr>
            <w:tcW w:w="2040" w:type="dxa"/>
            <w:gridSpan w:val="2"/>
            <w:tcBorders>
              <w:top w:val="nil"/>
              <w:left w:val="nil"/>
              <w:bottom w:val="nil"/>
              <w:right w:val="single" w:sz="8" w:space="0" w:color="auto"/>
            </w:tcBorders>
            <w:shd w:val="clear" w:color="000000" w:fill="92CDDC"/>
            <w:hideMark/>
          </w:tcPr>
          <w:p w14:paraId="5D6E7F29" w14:textId="77777777" w:rsidR="00B64B3E" w:rsidRPr="00B64B3E" w:rsidRDefault="00B64B3E" w:rsidP="00B64B3E">
            <w:pPr>
              <w:spacing w:after="0" w:line="240" w:lineRule="auto"/>
              <w:jc w:val="center"/>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Identify the expected time frames for carrying out the specific activities.</w:t>
            </w:r>
          </w:p>
        </w:tc>
        <w:tc>
          <w:tcPr>
            <w:tcW w:w="2320" w:type="dxa"/>
            <w:gridSpan w:val="2"/>
            <w:tcBorders>
              <w:top w:val="nil"/>
              <w:left w:val="nil"/>
              <w:bottom w:val="single" w:sz="8" w:space="0" w:color="auto"/>
              <w:right w:val="single" w:sz="8" w:space="0" w:color="auto"/>
            </w:tcBorders>
            <w:shd w:val="clear" w:color="000000" w:fill="92CDDC"/>
            <w:hideMark/>
          </w:tcPr>
          <w:p w14:paraId="5D6E7F2A" w14:textId="77777777" w:rsidR="00B64B3E" w:rsidRPr="00B64B3E" w:rsidRDefault="00B64B3E" w:rsidP="00B64B3E">
            <w:pPr>
              <w:spacing w:after="0" w:line="240" w:lineRule="auto"/>
              <w:jc w:val="center"/>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Indicate what is anticipated to happen as a result of the proposed activities (i.e., quantifiable results)</w:t>
            </w:r>
            <w:r w:rsidRPr="00B64B3E">
              <w:rPr>
                <w:rFonts w:ascii="Calibri" w:eastAsia="Times New Roman" w:hAnsi="Calibri" w:cs="Times New Roman"/>
                <w:b/>
                <w:bCs/>
                <w:color w:val="003366"/>
                <w:sz w:val="20"/>
                <w:szCs w:val="20"/>
              </w:rPr>
              <w:t>.</w:t>
            </w:r>
          </w:p>
        </w:tc>
        <w:tc>
          <w:tcPr>
            <w:tcW w:w="1994" w:type="dxa"/>
            <w:gridSpan w:val="2"/>
            <w:tcBorders>
              <w:top w:val="nil"/>
              <w:left w:val="nil"/>
              <w:bottom w:val="nil"/>
              <w:right w:val="single" w:sz="8" w:space="0" w:color="auto"/>
            </w:tcBorders>
            <w:shd w:val="clear" w:color="000000" w:fill="92CDDC"/>
            <w:hideMark/>
          </w:tcPr>
          <w:p w14:paraId="5D6E7F2B" w14:textId="77777777" w:rsidR="00B64B3E" w:rsidRPr="00B64B3E" w:rsidRDefault="00B64B3E" w:rsidP="00B64B3E">
            <w:pPr>
              <w:spacing w:after="0" w:line="240" w:lineRule="auto"/>
              <w:jc w:val="center"/>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Provide progress for each activity.</w:t>
            </w:r>
          </w:p>
        </w:tc>
      </w:tr>
      <w:tr w:rsidR="00B64B3E" w:rsidRPr="00B64B3E" w14:paraId="5D6E7F2E" w14:textId="77777777" w:rsidTr="00A37D4D">
        <w:trPr>
          <w:trHeight w:val="720"/>
        </w:trPr>
        <w:tc>
          <w:tcPr>
            <w:tcW w:w="11674" w:type="dxa"/>
            <w:gridSpan w:val="8"/>
            <w:tcBorders>
              <w:top w:val="single" w:sz="8" w:space="0" w:color="auto"/>
              <w:left w:val="single" w:sz="8" w:space="0" w:color="auto"/>
              <w:bottom w:val="nil"/>
              <w:right w:val="single" w:sz="8" w:space="0" w:color="000000"/>
            </w:tcBorders>
            <w:shd w:val="clear" w:color="auto" w:fill="auto"/>
            <w:vAlign w:val="bottom"/>
            <w:hideMark/>
          </w:tcPr>
          <w:p w14:paraId="5D6E7F2D" w14:textId="77777777" w:rsidR="00B64B3E" w:rsidRPr="00B64B3E" w:rsidRDefault="00B64B3E" w:rsidP="00B64B3E">
            <w:pPr>
              <w:spacing w:after="0" w:line="240" w:lineRule="auto"/>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Focus Area B1.</w:t>
            </w:r>
            <w:r w:rsidRPr="00B64B3E">
              <w:rPr>
                <w:rFonts w:ascii="Calibri" w:eastAsia="Times New Roman" w:hAnsi="Calibri" w:cs="Times New Roman"/>
                <w:color w:val="000000"/>
                <w:sz w:val="21"/>
                <w:szCs w:val="21"/>
              </w:rPr>
              <w:t xml:space="preserve"> </w:t>
            </w:r>
            <w:r w:rsidRPr="00B64B3E">
              <w:rPr>
                <w:rFonts w:ascii="Calibri" w:eastAsia="Times New Roman" w:hAnsi="Calibri" w:cs="Times New Roman"/>
                <w:b/>
                <w:bCs/>
                <w:color w:val="000000"/>
                <w:sz w:val="21"/>
                <w:szCs w:val="21"/>
              </w:rPr>
              <w:t>System Architecture:</w:t>
            </w:r>
            <w:r w:rsidRPr="00B64B3E">
              <w:rPr>
                <w:rFonts w:ascii="Calibri" w:eastAsia="Times New Roman" w:hAnsi="Calibri" w:cs="Times New Roman"/>
                <w:color w:val="000000"/>
                <w:sz w:val="21"/>
                <w:szCs w:val="21"/>
              </w:rPr>
              <w:t xml:space="preserve">  Support EHR upgrades and modifications, data sharing, reporting and systems training to meet meaningful use requirements. </w:t>
            </w:r>
          </w:p>
        </w:tc>
      </w:tr>
      <w:tr w:rsidR="00B64B3E" w:rsidRPr="00B64B3E" w14:paraId="5D6E7F34" w14:textId="77777777" w:rsidTr="00A37D4D">
        <w:trPr>
          <w:trHeight w:val="720"/>
        </w:trPr>
        <w:tc>
          <w:tcPr>
            <w:tcW w:w="3160" w:type="dxa"/>
            <w:tcBorders>
              <w:top w:val="single" w:sz="4" w:space="0" w:color="auto"/>
              <w:left w:val="single" w:sz="4" w:space="0" w:color="auto"/>
              <w:bottom w:val="single" w:sz="4" w:space="0" w:color="auto"/>
              <w:right w:val="single" w:sz="4" w:space="0" w:color="auto"/>
            </w:tcBorders>
            <w:shd w:val="clear" w:color="000000" w:fill="FFFFCC"/>
            <w:hideMark/>
          </w:tcPr>
          <w:p w14:paraId="5D6E7F2F"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single" w:sz="4" w:space="0" w:color="auto"/>
              <w:left w:val="nil"/>
              <w:bottom w:val="single" w:sz="4" w:space="0" w:color="auto"/>
              <w:right w:val="single" w:sz="4" w:space="0" w:color="auto"/>
            </w:tcBorders>
            <w:shd w:val="clear" w:color="000000" w:fill="FFFFCC"/>
            <w:hideMark/>
          </w:tcPr>
          <w:p w14:paraId="5D6E7F30"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single" w:sz="4" w:space="0" w:color="auto"/>
              <w:left w:val="nil"/>
              <w:bottom w:val="single" w:sz="4" w:space="0" w:color="auto"/>
              <w:right w:val="single" w:sz="4" w:space="0" w:color="auto"/>
            </w:tcBorders>
            <w:shd w:val="clear" w:color="000000" w:fill="FFFFCC"/>
            <w:hideMark/>
          </w:tcPr>
          <w:p w14:paraId="5D6E7F31"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single" w:sz="4" w:space="0" w:color="auto"/>
              <w:left w:val="nil"/>
              <w:bottom w:val="single" w:sz="4" w:space="0" w:color="auto"/>
              <w:right w:val="single" w:sz="4" w:space="0" w:color="auto"/>
            </w:tcBorders>
            <w:shd w:val="clear" w:color="000000" w:fill="FFFFCC"/>
            <w:hideMark/>
          </w:tcPr>
          <w:p w14:paraId="5D6E7F32"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single" w:sz="4" w:space="0" w:color="auto"/>
              <w:left w:val="nil"/>
              <w:bottom w:val="single" w:sz="4" w:space="0" w:color="auto"/>
              <w:right w:val="single" w:sz="4" w:space="0" w:color="auto"/>
            </w:tcBorders>
            <w:shd w:val="clear" w:color="000000" w:fill="FFFFCC"/>
            <w:hideMark/>
          </w:tcPr>
          <w:p w14:paraId="5D6E7F33"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F3A" w14:textId="77777777" w:rsidTr="00A37D4D">
        <w:trPr>
          <w:trHeight w:val="780"/>
        </w:trPr>
        <w:tc>
          <w:tcPr>
            <w:tcW w:w="3160" w:type="dxa"/>
            <w:tcBorders>
              <w:top w:val="nil"/>
              <w:left w:val="single" w:sz="4" w:space="0" w:color="auto"/>
              <w:bottom w:val="single" w:sz="4" w:space="0" w:color="auto"/>
              <w:right w:val="single" w:sz="4" w:space="0" w:color="auto"/>
            </w:tcBorders>
            <w:shd w:val="clear" w:color="000000" w:fill="FFFFCC"/>
            <w:hideMark/>
          </w:tcPr>
          <w:p w14:paraId="5D6E7F35"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F36"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F37"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F38"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F39"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F3C" w14:textId="77777777" w:rsidTr="00A37D4D">
        <w:trPr>
          <w:trHeight w:val="675"/>
        </w:trPr>
        <w:tc>
          <w:tcPr>
            <w:tcW w:w="1167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5D6E7F3B" w14:textId="77777777" w:rsidR="00B64B3E" w:rsidRPr="00B64B3E" w:rsidRDefault="00B64B3E" w:rsidP="00B64B3E">
            <w:pPr>
              <w:spacing w:after="0" w:line="240" w:lineRule="auto"/>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 xml:space="preserve">Focus Area B2. EHR Incentive Program Application: </w:t>
            </w:r>
            <w:r w:rsidRPr="00B64B3E">
              <w:rPr>
                <w:rFonts w:ascii="Calibri" w:eastAsia="Times New Roman" w:hAnsi="Calibri" w:cs="Times New Roman"/>
                <w:color w:val="000000"/>
                <w:sz w:val="21"/>
                <w:szCs w:val="21"/>
              </w:rPr>
              <w:t>Provide training and assist participating centers and providers in registration, attestation, and data submission required to receive incentive payments from CMS/states.</w:t>
            </w:r>
          </w:p>
        </w:tc>
      </w:tr>
      <w:tr w:rsidR="00B64B3E" w:rsidRPr="00B64B3E" w14:paraId="5D6E7F42" w14:textId="77777777" w:rsidTr="00A37D4D">
        <w:trPr>
          <w:trHeight w:val="705"/>
        </w:trPr>
        <w:tc>
          <w:tcPr>
            <w:tcW w:w="3160" w:type="dxa"/>
            <w:tcBorders>
              <w:top w:val="nil"/>
              <w:left w:val="single" w:sz="4" w:space="0" w:color="auto"/>
              <w:bottom w:val="single" w:sz="4" w:space="0" w:color="auto"/>
              <w:right w:val="single" w:sz="4" w:space="0" w:color="auto"/>
            </w:tcBorders>
            <w:shd w:val="clear" w:color="000000" w:fill="FFFFCC"/>
            <w:hideMark/>
          </w:tcPr>
          <w:p w14:paraId="5D6E7F3D"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F3E"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F3F"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F40"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F41"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F48" w14:textId="77777777" w:rsidTr="00A37D4D">
        <w:trPr>
          <w:trHeight w:val="660"/>
        </w:trPr>
        <w:tc>
          <w:tcPr>
            <w:tcW w:w="3160" w:type="dxa"/>
            <w:tcBorders>
              <w:top w:val="nil"/>
              <w:left w:val="single" w:sz="4" w:space="0" w:color="auto"/>
              <w:bottom w:val="single" w:sz="4" w:space="0" w:color="auto"/>
              <w:right w:val="single" w:sz="4" w:space="0" w:color="auto"/>
            </w:tcBorders>
            <w:shd w:val="clear" w:color="000000" w:fill="FFFFCC"/>
            <w:hideMark/>
          </w:tcPr>
          <w:p w14:paraId="5D6E7F43"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F44"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F45"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F46"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F47"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F4A" w14:textId="77777777" w:rsidTr="00A37D4D">
        <w:trPr>
          <w:trHeight w:val="675"/>
        </w:trPr>
        <w:tc>
          <w:tcPr>
            <w:tcW w:w="1167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5D6E7F49" w14:textId="77777777" w:rsidR="00B64B3E" w:rsidRPr="00B64B3E" w:rsidRDefault="00B64B3E" w:rsidP="00B64B3E">
            <w:pPr>
              <w:spacing w:after="0" w:line="240" w:lineRule="auto"/>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Focus Area B3. Ongoing Support</w:t>
            </w:r>
            <w:r w:rsidRPr="00B64B3E">
              <w:rPr>
                <w:rFonts w:ascii="Calibri" w:eastAsia="Times New Roman" w:hAnsi="Calibri" w:cs="Times New Roman"/>
                <w:color w:val="000000"/>
                <w:sz w:val="21"/>
                <w:szCs w:val="21"/>
              </w:rPr>
              <w:t>: Provide planning, system development, and collaboration to maintain meaningful use compliance through applicable stages of meaningful use as defined by the Medicare and Medicaid EHR Incentive Programs.</w:t>
            </w:r>
          </w:p>
        </w:tc>
      </w:tr>
      <w:tr w:rsidR="00B64B3E" w:rsidRPr="00B64B3E" w14:paraId="5D6E7F50" w14:textId="77777777" w:rsidTr="00A37D4D">
        <w:trPr>
          <w:trHeight w:val="660"/>
        </w:trPr>
        <w:tc>
          <w:tcPr>
            <w:tcW w:w="3160" w:type="dxa"/>
            <w:tcBorders>
              <w:top w:val="nil"/>
              <w:left w:val="single" w:sz="4" w:space="0" w:color="auto"/>
              <w:bottom w:val="single" w:sz="4" w:space="0" w:color="auto"/>
              <w:right w:val="single" w:sz="4" w:space="0" w:color="auto"/>
            </w:tcBorders>
            <w:shd w:val="clear" w:color="000000" w:fill="FFFFCC"/>
            <w:hideMark/>
          </w:tcPr>
          <w:p w14:paraId="5D6E7F4B"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F4C"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F4D"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F4E"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F4F"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F56" w14:textId="77777777" w:rsidTr="00A37D4D">
        <w:trPr>
          <w:trHeight w:val="735"/>
        </w:trPr>
        <w:tc>
          <w:tcPr>
            <w:tcW w:w="3160" w:type="dxa"/>
            <w:tcBorders>
              <w:top w:val="nil"/>
              <w:left w:val="single" w:sz="4" w:space="0" w:color="auto"/>
              <w:bottom w:val="single" w:sz="4" w:space="0" w:color="auto"/>
              <w:right w:val="single" w:sz="4" w:space="0" w:color="auto"/>
            </w:tcBorders>
            <w:shd w:val="clear" w:color="000000" w:fill="FFFFCC"/>
            <w:hideMark/>
          </w:tcPr>
          <w:p w14:paraId="5D6E7F51"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F52"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F53"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F54"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F55"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F5C" w14:textId="77777777" w:rsidTr="00A37D4D">
        <w:trPr>
          <w:trHeight w:val="330"/>
        </w:trPr>
        <w:tc>
          <w:tcPr>
            <w:tcW w:w="3160" w:type="dxa"/>
            <w:tcBorders>
              <w:top w:val="nil"/>
              <w:left w:val="nil"/>
              <w:bottom w:val="nil"/>
              <w:right w:val="nil"/>
            </w:tcBorders>
            <w:shd w:val="clear" w:color="auto" w:fill="auto"/>
            <w:noWrap/>
            <w:vAlign w:val="bottom"/>
            <w:hideMark/>
          </w:tcPr>
          <w:p w14:paraId="5D6E7F57" w14:textId="77777777" w:rsidR="00B64B3E" w:rsidRPr="00B64B3E" w:rsidRDefault="00B64B3E" w:rsidP="00B64B3E">
            <w:pPr>
              <w:spacing w:after="0" w:line="240" w:lineRule="auto"/>
              <w:rPr>
                <w:rFonts w:ascii="Times New Roman" w:eastAsia="Times New Roman" w:hAnsi="Times New Roman" w:cs="Times New Roman"/>
                <w:b/>
                <w:bCs/>
                <w:color w:val="000000"/>
                <w:sz w:val="24"/>
                <w:szCs w:val="24"/>
              </w:rPr>
            </w:pPr>
          </w:p>
        </w:tc>
        <w:tc>
          <w:tcPr>
            <w:tcW w:w="2160" w:type="dxa"/>
            <w:tcBorders>
              <w:top w:val="nil"/>
              <w:left w:val="nil"/>
              <w:bottom w:val="nil"/>
              <w:right w:val="nil"/>
            </w:tcBorders>
            <w:shd w:val="clear" w:color="auto" w:fill="auto"/>
            <w:noWrap/>
            <w:vAlign w:val="bottom"/>
            <w:hideMark/>
          </w:tcPr>
          <w:p w14:paraId="5D6E7F58" w14:textId="77777777" w:rsidR="00B64B3E" w:rsidRPr="00B64B3E" w:rsidRDefault="00B64B3E" w:rsidP="00B64B3E">
            <w:pPr>
              <w:spacing w:after="0" w:line="240" w:lineRule="auto"/>
              <w:rPr>
                <w:rFonts w:ascii="Calibri" w:eastAsia="Times New Roman" w:hAnsi="Calibri" w:cs="Times New Roman"/>
                <w:color w:val="000000"/>
              </w:rPr>
            </w:pPr>
          </w:p>
        </w:tc>
        <w:tc>
          <w:tcPr>
            <w:tcW w:w="2040" w:type="dxa"/>
            <w:gridSpan w:val="2"/>
            <w:tcBorders>
              <w:top w:val="nil"/>
              <w:left w:val="nil"/>
              <w:bottom w:val="nil"/>
              <w:right w:val="nil"/>
            </w:tcBorders>
            <w:shd w:val="clear" w:color="auto" w:fill="auto"/>
            <w:noWrap/>
            <w:vAlign w:val="bottom"/>
            <w:hideMark/>
          </w:tcPr>
          <w:p w14:paraId="5D6E7F59" w14:textId="77777777" w:rsidR="00B64B3E" w:rsidRPr="00B64B3E" w:rsidRDefault="00B64B3E" w:rsidP="00B64B3E">
            <w:pPr>
              <w:spacing w:after="0" w:line="240" w:lineRule="auto"/>
              <w:rPr>
                <w:rFonts w:ascii="Calibri" w:eastAsia="Times New Roman" w:hAnsi="Calibri" w:cs="Times New Roman"/>
                <w:color w:val="000000"/>
              </w:rPr>
            </w:pPr>
          </w:p>
        </w:tc>
        <w:tc>
          <w:tcPr>
            <w:tcW w:w="2320" w:type="dxa"/>
            <w:gridSpan w:val="2"/>
            <w:tcBorders>
              <w:top w:val="nil"/>
              <w:left w:val="nil"/>
              <w:bottom w:val="nil"/>
              <w:right w:val="nil"/>
            </w:tcBorders>
            <w:shd w:val="clear" w:color="auto" w:fill="auto"/>
            <w:noWrap/>
            <w:vAlign w:val="bottom"/>
            <w:hideMark/>
          </w:tcPr>
          <w:p w14:paraId="5D6E7F5A" w14:textId="77777777" w:rsidR="00B64B3E" w:rsidRPr="00B64B3E" w:rsidRDefault="00B64B3E" w:rsidP="00B64B3E">
            <w:pPr>
              <w:spacing w:after="0" w:line="240" w:lineRule="auto"/>
              <w:rPr>
                <w:rFonts w:ascii="Calibri" w:eastAsia="Times New Roman" w:hAnsi="Calibri" w:cs="Times New Roman"/>
                <w:color w:val="000000"/>
              </w:rPr>
            </w:pPr>
          </w:p>
        </w:tc>
        <w:tc>
          <w:tcPr>
            <w:tcW w:w="1994" w:type="dxa"/>
            <w:gridSpan w:val="2"/>
            <w:tcBorders>
              <w:top w:val="nil"/>
              <w:left w:val="nil"/>
              <w:bottom w:val="nil"/>
              <w:right w:val="nil"/>
            </w:tcBorders>
            <w:shd w:val="clear" w:color="auto" w:fill="auto"/>
            <w:noWrap/>
            <w:vAlign w:val="bottom"/>
            <w:hideMark/>
          </w:tcPr>
          <w:p w14:paraId="5D6E7F5B" w14:textId="77777777" w:rsidR="00B64B3E" w:rsidRPr="00B64B3E" w:rsidRDefault="00B64B3E" w:rsidP="00B64B3E">
            <w:pPr>
              <w:spacing w:after="0" w:line="240" w:lineRule="auto"/>
              <w:rPr>
                <w:rFonts w:ascii="Calibri" w:eastAsia="Times New Roman" w:hAnsi="Calibri" w:cs="Times New Roman"/>
                <w:color w:val="000000"/>
              </w:rPr>
            </w:pPr>
          </w:p>
        </w:tc>
      </w:tr>
      <w:tr w:rsidR="00B64B3E" w:rsidRPr="00B64B3E" w14:paraId="5D6E7F5E" w14:textId="77777777" w:rsidTr="00A37D4D">
        <w:trPr>
          <w:trHeight w:val="585"/>
        </w:trPr>
        <w:tc>
          <w:tcPr>
            <w:tcW w:w="11674" w:type="dxa"/>
            <w:gridSpan w:val="8"/>
            <w:tcBorders>
              <w:top w:val="single" w:sz="8" w:space="0" w:color="auto"/>
              <w:left w:val="single" w:sz="8" w:space="0" w:color="auto"/>
              <w:bottom w:val="single" w:sz="8" w:space="0" w:color="auto"/>
              <w:right w:val="single" w:sz="8" w:space="0" w:color="000000"/>
            </w:tcBorders>
            <w:shd w:val="clear" w:color="000000" w:fill="FFC000"/>
            <w:hideMark/>
          </w:tcPr>
          <w:p w14:paraId="5D6E7F5D" w14:textId="77777777" w:rsidR="00B64B3E" w:rsidRPr="00B64B3E" w:rsidRDefault="00B64B3E" w:rsidP="00B64B3E">
            <w:pPr>
              <w:spacing w:after="0" w:line="240" w:lineRule="auto"/>
              <w:rPr>
                <w:rFonts w:ascii="Calibri" w:eastAsia="Times New Roman" w:hAnsi="Calibri" w:cs="Times New Roman"/>
                <w:b/>
                <w:bCs/>
                <w:color w:val="000000"/>
                <w:sz w:val="32"/>
                <w:szCs w:val="32"/>
              </w:rPr>
            </w:pPr>
            <w:r w:rsidRPr="00B64B3E">
              <w:rPr>
                <w:rFonts w:ascii="Calibri" w:eastAsia="Times New Roman" w:hAnsi="Calibri" w:cs="Times New Roman"/>
                <w:b/>
                <w:bCs/>
                <w:color w:val="000000"/>
                <w:sz w:val="32"/>
                <w:szCs w:val="32"/>
              </w:rPr>
              <w:t>Section C – Quality Improvement</w:t>
            </w:r>
          </w:p>
        </w:tc>
      </w:tr>
      <w:tr w:rsidR="00B64B3E" w:rsidRPr="00B64B3E" w14:paraId="5D6E7F64" w14:textId="77777777" w:rsidTr="00A37D4D">
        <w:trPr>
          <w:trHeight w:val="450"/>
        </w:trPr>
        <w:tc>
          <w:tcPr>
            <w:tcW w:w="3160" w:type="dxa"/>
            <w:tcBorders>
              <w:top w:val="nil"/>
              <w:left w:val="single" w:sz="4" w:space="0" w:color="auto"/>
              <w:bottom w:val="single" w:sz="4" w:space="0" w:color="auto"/>
              <w:right w:val="single" w:sz="4" w:space="0" w:color="auto"/>
            </w:tcBorders>
            <w:shd w:val="clear" w:color="auto" w:fill="auto"/>
            <w:hideMark/>
          </w:tcPr>
          <w:p w14:paraId="5D6E7F5F" w14:textId="77777777" w:rsidR="00B64B3E" w:rsidRPr="00B64B3E" w:rsidRDefault="00B64B3E" w:rsidP="00B64B3E">
            <w:pPr>
              <w:spacing w:after="24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Goals (end of project period):</w:t>
            </w:r>
          </w:p>
        </w:tc>
        <w:tc>
          <w:tcPr>
            <w:tcW w:w="2160" w:type="dxa"/>
            <w:tcBorders>
              <w:top w:val="nil"/>
              <w:left w:val="nil"/>
              <w:bottom w:val="single" w:sz="4" w:space="0" w:color="auto"/>
              <w:right w:val="nil"/>
            </w:tcBorders>
            <w:shd w:val="clear" w:color="auto" w:fill="auto"/>
            <w:hideMark/>
          </w:tcPr>
          <w:p w14:paraId="5D6E7F60" w14:textId="77777777" w:rsidR="00B64B3E" w:rsidRPr="00B64B3E" w:rsidRDefault="00B64B3E" w:rsidP="00B64B3E">
            <w:pPr>
              <w:spacing w:after="0" w:line="240" w:lineRule="auto"/>
              <w:rPr>
                <w:rFonts w:ascii="Calibri" w:eastAsia="Times New Roman" w:hAnsi="Calibri" w:cs="Times New Roman"/>
                <w:b/>
                <w:bCs/>
                <w:i/>
                <w:iCs/>
                <w:color w:val="00B050"/>
                <w:sz w:val="20"/>
                <w:szCs w:val="20"/>
              </w:rPr>
            </w:pPr>
            <w:r w:rsidRPr="00B64B3E">
              <w:rPr>
                <w:rFonts w:ascii="Calibri" w:eastAsia="Times New Roman" w:hAnsi="Calibri" w:cs="Times New Roman"/>
                <w:b/>
                <w:bCs/>
                <w:i/>
                <w:iCs/>
                <w:color w:val="00B050"/>
                <w:sz w:val="20"/>
                <w:szCs w:val="20"/>
              </w:rPr>
              <w:t> </w:t>
            </w:r>
          </w:p>
        </w:tc>
        <w:tc>
          <w:tcPr>
            <w:tcW w:w="2040" w:type="dxa"/>
            <w:gridSpan w:val="2"/>
            <w:tcBorders>
              <w:top w:val="nil"/>
              <w:left w:val="nil"/>
              <w:bottom w:val="single" w:sz="4" w:space="0" w:color="auto"/>
              <w:right w:val="single" w:sz="4" w:space="0" w:color="auto"/>
            </w:tcBorders>
            <w:shd w:val="clear" w:color="auto" w:fill="auto"/>
            <w:hideMark/>
          </w:tcPr>
          <w:p w14:paraId="5D6E7F61" w14:textId="77777777" w:rsidR="00B64B3E" w:rsidRPr="00B64B3E" w:rsidRDefault="00B64B3E" w:rsidP="00B64B3E">
            <w:pPr>
              <w:spacing w:after="0" w:line="240" w:lineRule="auto"/>
              <w:rPr>
                <w:rFonts w:ascii="Calibri" w:eastAsia="Times New Roman" w:hAnsi="Calibri" w:cs="Times New Roman"/>
                <w:b/>
                <w:bCs/>
                <w:i/>
                <w:iCs/>
                <w:color w:val="00B050"/>
                <w:sz w:val="20"/>
                <w:szCs w:val="20"/>
              </w:rPr>
            </w:pPr>
            <w:r w:rsidRPr="00B64B3E">
              <w:rPr>
                <w:rFonts w:ascii="Calibri" w:eastAsia="Times New Roman" w:hAnsi="Calibri" w:cs="Times New Roman"/>
                <w:b/>
                <w:bCs/>
                <w:i/>
                <w:iCs/>
                <w:color w:val="00B050"/>
                <w:sz w:val="20"/>
                <w:szCs w:val="20"/>
              </w:rPr>
              <w:t> </w:t>
            </w:r>
          </w:p>
        </w:tc>
        <w:tc>
          <w:tcPr>
            <w:tcW w:w="2320" w:type="dxa"/>
            <w:gridSpan w:val="2"/>
            <w:tcBorders>
              <w:top w:val="nil"/>
              <w:left w:val="nil"/>
              <w:bottom w:val="single" w:sz="4" w:space="0" w:color="auto"/>
              <w:right w:val="nil"/>
            </w:tcBorders>
            <w:shd w:val="clear" w:color="auto" w:fill="auto"/>
            <w:hideMark/>
          </w:tcPr>
          <w:p w14:paraId="5D6E7F62" w14:textId="77777777" w:rsidR="00B64B3E" w:rsidRPr="00B64B3E" w:rsidRDefault="00B64B3E" w:rsidP="00B64B3E">
            <w:pPr>
              <w:spacing w:after="0" w:line="240" w:lineRule="auto"/>
              <w:rPr>
                <w:rFonts w:ascii="Calibri" w:eastAsia="Times New Roman" w:hAnsi="Calibri" w:cs="Times New Roman"/>
                <w:b/>
                <w:bCs/>
                <w:i/>
                <w:iCs/>
                <w:color w:val="00B050"/>
                <w:sz w:val="20"/>
                <w:szCs w:val="20"/>
              </w:rPr>
            </w:pPr>
            <w:r w:rsidRPr="00B64B3E">
              <w:rPr>
                <w:rFonts w:ascii="Calibri" w:eastAsia="Times New Roman" w:hAnsi="Calibri" w:cs="Times New Roman"/>
                <w:b/>
                <w:bCs/>
                <w:i/>
                <w:iCs/>
                <w:color w:val="00B050"/>
                <w:sz w:val="20"/>
                <w:szCs w:val="20"/>
              </w:rPr>
              <w:t> </w:t>
            </w:r>
          </w:p>
        </w:tc>
        <w:tc>
          <w:tcPr>
            <w:tcW w:w="1994" w:type="dxa"/>
            <w:gridSpan w:val="2"/>
            <w:tcBorders>
              <w:top w:val="nil"/>
              <w:left w:val="nil"/>
              <w:bottom w:val="single" w:sz="4" w:space="0" w:color="auto"/>
              <w:right w:val="single" w:sz="4" w:space="0" w:color="auto"/>
            </w:tcBorders>
            <w:shd w:val="clear" w:color="auto" w:fill="auto"/>
            <w:hideMark/>
          </w:tcPr>
          <w:p w14:paraId="5D6E7F63" w14:textId="77777777" w:rsidR="00B64B3E" w:rsidRPr="00B64B3E" w:rsidRDefault="00B64B3E" w:rsidP="00B64B3E">
            <w:pPr>
              <w:spacing w:after="0" w:line="240" w:lineRule="auto"/>
              <w:rPr>
                <w:rFonts w:ascii="Calibri" w:eastAsia="Times New Roman" w:hAnsi="Calibri" w:cs="Times New Roman"/>
                <w:b/>
                <w:bCs/>
                <w:i/>
                <w:iCs/>
                <w:color w:val="00B050"/>
                <w:sz w:val="20"/>
                <w:szCs w:val="20"/>
              </w:rPr>
            </w:pPr>
            <w:r w:rsidRPr="00B64B3E">
              <w:rPr>
                <w:rFonts w:ascii="Calibri" w:eastAsia="Times New Roman" w:hAnsi="Calibri" w:cs="Times New Roman"/>
                <w:b/>
                <w:bCs/>
                <w:i/>
                <w:iCs/>
                <w:color w:val="00B050"/>
                <w:sz w:val="20"/>
                <w:szCs w:val="20"/>
              </w:rPr>
              <w:t> </w:t>
            </w:r>
          </w:p>
        </w:tc>
      </w:tr>
      <w:tr w:rsidR="00B64B3E" w:rsidRPr="00B64B3E" w14:paraId="5D6E7F68" w14:textId="77777777" w:rsidTr="00A37D4D">
        <w:trPr>
          <w:trHeight w:val="585"/>
        </w:trPr>
        <w:tc>
          <w:tcPr>
            <w:tcW w:w="7360" w:type="dxa"/>
            <w:gridSpan w:val="4"/>
            <w:tcBorders>
              <w:top w:val="single" w:sz="4" w:space="0" w:color="auto"/>
              <w:left w:val="single" w:sz="4" w:space="0" w:color="auto"/>
              <w:bottom w:val="single" w:sz="4" w:space="0" w:color="auto"/>
              <w:right w:val="single" w:sz="4" w:space="0" w:color="auto"/>
            </w:tcBorders>
            <w:shd w:val="clear" w:color="auto" w:fill="auto"/>
            <w:hideMark/>
          </w:tcPr>
          <w:p w14:paraId="5D6E7F65" w14:textId="77777777" w:rsidR="00B64B3E" w:rsidRPr="00B64B3E" w:rsidRDefault="00B64B3E" w:rsidP="00B64B3E">
            <w:pPr>
              <w:spacing w:after="0" w:line="240" w:lineRule="auto"/>
              <w:rPr>
                <w:rFonts w:ascii="Calibri" w:eastAsia="Times New Roman" w:hAnsi="Calibri" w:cs="Times New Roman"/>
                <w:b/>
                <w:bCs/>
                <w:color w:val="1F497D"/>
                <w:sz w:val="20"/>
                <w:szCs w:val="20"/>
                <w:u w:val="single"/>
              </w:rPr>
            </w:pPr>
            <w:r w:rsidRPr="00B64B3E">
              <w:rPr>
                <w:rFonts w:ascii="Calibri" w:eastAsia="Times New Roman" w:hAnsi="Calibri" w:cs="Times New Roman"/>
                <w:b/>
                <w:bCs/>
                <w:color w:val="1F497D"/>
                <w:sz w:val="20"/>
                <w:szCs w:val="20"/>
                <w:u w:val="single"/>
              </w:rPr>
              <w:lastRenderedPageBreak/>
              <w:t xml:space="preserve">Goal C1. </w:t>
            </w:r>
            <w:r w:rsidRPr="00B64B3E">
              <w:rPr>
                <w:rFonts w:ascii="Calibri" w:eastAsia="Times New Roman" w:hAnsi="Calibri" w:cs="Times New Roman"/>
                <w:b/>
                <w:bCs/>
                <w:i/>
                <w:iCs/>
                <w:color w:val="003366"/>
                <w:sz w:val="20"/>
                <w:szCs w:val="20"/>
              </w:rPr>
              <w:t>Percent of health centers that meet or exceed Healthy People 2020 goals on at least one Uniform Data System (UDS) clinical quality measure.</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F66" w14:textId="77777777" w:rsidR="00B64B3E" w:rsidRPr="00B64B3E" w:rsidRDefault="00B64B3E" w:rsidP="00B64B3E">
            <w:pPr>
              <w:spacing w:after="0" w:line="240" w:lineRule="auto"/>
              <w:jc w:val="right"/>
              <w:rPr>
                <w:rFonts w:ascii="Calibri" w:eastAsia="Times New Roman" w:hAnsi="Calibri" w:cs="Times New Roman"/>
                <w:b/>
                <w:bCs/>
                <w:color w:val="1F497D"/>
                <w:sz w:val="20"/>
                <w:szCs w:val="20"/>
              </w:rPr>
            </w:pPr>
            <w:r w:rsidRPr="00B64B3E">
              <w:rPr>
                <w:rFonts w:ascii="Calibri" w:eastAsia="Times New Roman" w:hAnsi="Calibri" w:cs="Times New Roman"/>
                <w:b/>
                <w:bCs/>
                <w:color w:val="1F497D"/>
                <w:sz w:val="20"/>
                <w:szCs w:val="20"/>
              </w:rPr>
              <w:t>Goal C1:</w:t>
            </w:r>
          </w:p>
        </w:tc>
        <w:tc>
          <w:tcPr>
            <w:tcW w:w="1994" w:type="dxa"/>
            <w:gridSpan w:val="2"/>
            <w:tcBorders>
              <w:top w:val="nil"/>
              <w:left w:val="nil"/>
              <w:bottom w:val="single" w:sz="4" w:space="0" w:color="auto"/>
              <w:right w:val="single" w:sz="4" w:space="0" w:color="auto"/>
            </w:tcBorders>
            <w:shd w:val="clear" w:color="000000" w:fill="FFFFCC"/>
            <w:vAlign w:val="bottom"/>
            <w:hideMark/>
          </w:tcPr>
          <w:p w14:paraId="5D6E7F67"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r>
      <w:tr w:rsidR="00B64B3E" w:rsidRPr="00B64B3E" w14:paraId="5D6E7F6E" w14:textId="77777777" w:rsidTr="00A37D4D">
        <w:trPr>
          <w:trHeight w:val="136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F69"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Numerator C1:</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The number of participating health centers that meet or exceed Healthy People 2020 goals on at least one UDS clinical quality measure.</w:t>
            </w:r>
          </w:p>
        </w:tc>
        <w:tc>
          <w:tcPr>
            <w:tcW w:w="2160" w:type="dxa"/>
            <w:tcBorders>
              <w:top w:val="nil"/>
              <w:left w:val="nil"/>
              <w:bottom w:val="single" w:sz="4" w:space="0" w:color="auto"/>
              <w:right w:val="single" w:sz="4" w:space="0" w:color="auto"/>
            </w:tcBorders>
            <w:shd w:val="clear" w:color="auto" w:fill="auto"/>
            <w:noWrap/>
            <w:vAlign w:val="bottom"/>
            <w:hideMark/>
          </w:tcPr>
          <w:p w14:paraId="5D6E7F6A"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Numerator C1:</w:t>
            </w:r>
          </w:p>
        </w:tc>
        <w:tc>
          <w:tcPr>
            <w:tcW w:w="2040" w:type="dxa"/>
            <w:gridSpan w:val="2"/>
            <w:tcBorders>
              <w:top w:val="nil"/>
              <w:left w:val="nil"/>
              <w:bottom w:val="single" w:sz="4" w:space="0" w:color="auto"/>
              <w:right w:val="single" w:sz="4" w:space="0" w:color="auto"/>
            </w:tcBorders>
            <w:shd w:val="clear" w:color="000000" w:fill="FFFFCC"/>
            <w:vAlign w:val="bottom"/>
            <w:hideMark/>
          </w:tcPr>
          <w:p w14:paraId="5D6E7F6B"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F6C"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Data (percentage):</w:t>
            </w:r>
          </w:p>
        </w:tc>
        <w:tc>
          <w:tcPr>
            <w:tcW w:w="1994" w:type="dxa"/>
            <w:gridSpan w:val="2"/>
            <w:tcBorders>
              <w:top w:val="nil"/>
              <w:left w:val="nil"/>
              <w:bottom w:val="single" w:sz="4" w:space="0" w:color="auto"/>
              <w:right w:val="single" w:sz="4" w:space="0" w:color="auto"/>
            </w:tcBorders>
            <w:shd w:val="clear" w:color="000000" w:fill="FFFFCC"/>
            <w:vAlign w:val="bottom"/>
            <w:hideMark/>
          </w:tcPr>
          <w:p w14:paraId="5D6E7F6D"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r>
      <w:tr w:rsidR="00B64B3E" w:rsidRPr="00B64B3E" w14:paraId="5D6E7F73" w14:textId="77777777" w:rsidTr="00A37D4D">
        <w:trPr>
          <w:trHeight w:val="76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F6F" w14:textId="77777777" w:rsidR="00B64B3E" w:rsidRPr="00B64B3E" w:rsidRDefault="00B64B3E" w:rsidP="00B64B3E">
            <w:pPr>
              <w:spacing w:after="0" w:line="240" w:lineRule="auto"/>
              <w:rPr>
                <w:rFonts w:ascii="Calibri" w:eastAsia="Times New Roman" w:hAnsi="Calibri" w:cs="Times New Roman"/>
                <w:b/>
                <w:bCs/>
                <w:i/>
                <w:iCs/>
                <w:color w:val="003366"/>
                <w:sz w:val="20"/>
                <w:szCs w:val="20"/>
              </w:rPr>
            </w:pPr>
            <w:r w:rsidRPr="00B64B3E">
              <w:rPr>
                <w:rFonts w:ascii="Calibri" w:eastAsia="Times New Roman" w:hAnsi="Calibri" w:cs="Times New Roman"/>
                <w:b/>
                <w:bCs/>
                <w:i/>
                <w:iCs/>
                <w:color w:val="003366"/>
                <w:sz w:val="20"/>
                <w:szCs w:val="20"/>
              </w:rPr>
              <w:t xml:space="preserve"> </w:t>
            </w:r>
            <w:r w:rsidRPr="00B64B3E">
              <w:rPr>
                <w:rFonts w:ascii="Calibri" w:eastAsia="Times New Roman" w:hAnsi="Calibri" w:cs="Times New Roman"/>
                <w:b/>
                <w:bCs/>
                <w:i/>
                <w:iCs/>
                <w:sz w:val="20"/>
                <w:szCs w:val="20"/>
              </w:rPr>
              <w:t xml:space="preserve">Denominator C1: </w:t>
            </w:r>
            <w:r w:rsidRPr="00B64B3E">
              <w:rPr>
                <w:rFonts w:ascii="Calibri" w:eastAsia="Times New Roman" w:hAnsi="Calibri" w:cs="Times New Roman"/>
                <w:b/>
                <w:bCs/>
                <w:i/>
                <w:iCs/>
                <w:color w:val="003366"/>
                <w:sz w:val="20"/>
                <w:szCs w:val="20"/>
              </w:rPr>
              <w:t>Total number of participating health centers.</w:t>
            </w:r>
          </w:p>
        </w:tc>
        <w:tc>
          <w:tcPr>
            <w:tcW w:w="2160" w:type="dxa"/>
            <w:tcBorders>
              <w:top w:val="nil"/>
              <w:left w:val="nil"/>
              <w:bottom w:val="single" w:sz="4" w:space="0" w:color="auto"/>
              <w:right w:val="single" w:sz="4" w:space="0" w:color="auto"/>
            </w:tcBorders>
            <w:shd w:val="clear" w:color="auto" w:fill="auto"/>
            <w:vAlign w:val="bottom"/>
            <w:hideMark/>
          </w:tcPr>
          <w:p w14:paraId="5D6E7F70"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Denominator C1:</w:t>
            </w:r>
          </w:p>
        </w:tc>
        <w:tc>
          <w:tcPr>
            <w:tcW w:w="2040" w:type="dxa"/>
            <w:gridSpan w:val="2"/>
            <w:tcBorders>
              <w:top w:val="nil"/>
              <w:left w:val="nil"/>
              <w:bottom w:val="single" w:sz="4" w:space="0" w:color="auto"/>
              <w:right w:val="single" w:sz="4" w:space="0" w:color="auto"/>
            </w:tcBorders>
            <w:shd w:val="clear" w:color="000000" w:fill="FFFFCC"/>
            <w:vAlign w:val="bottom"/>
            <w:hideMark/>
          </w:tcPr>
          <w:p w14:paraId="5D6E7F71"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c>
          <w:tcPr>
            <w:tcW w:w="4314" w:type="dxa"/>
            <w:gridSpan w:val="4"/>
            <w:tcBorders>
              <w:top w:val="single" w:sz="4" w:space="0" w:color="auto"/>
              <w:left w:val="nil"/>
              <w:bottom w:val="single" w:sz="4" w:space="0" w:color="auto"/>
              <w:right w:val="single" w:sz="4" w:space="0" w:color="000000"/>
            </w:tcBorders>
            <w:shd w:val="clear" w:color="auto" w:fill="auto"/>
            <w:vAlign w:val="bottom"/>
            <w:hideMark/>
          </w:tcPr>
          <w:p w14:paraId="5D6E7F72" w14:textId="77777777" w:rsidR="00B64B3E" w:rsidRPr="00B64B3E" w:rsidRDefault="00B64B3E" w:rsidP="00B64B3E">
            <w:pPr>
              <w:spacing w:after="0" w:line="240" w:lineRule="auto"/>
              <w:jc w:val="center"/>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 </w:t>
            </w:r>
          </w:p>
        </w:tc>
      </w:tr>
      <w:tr w:rsidR="00B64B3E" w:rsidRPr="00B64B3E" w14:paraId="5D6E7F79" w14:textId="77777777" w:rsidTr="00A37D4D">
        <w:trPr>
          <w:trHeight w:val="136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F74"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Numerator C1:</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The number of participating health centers that meet or exceed Healthy People 2020 goals on at least one UDS clinical quality measure.</w:t>
            </w:r>
          </w:p>
        </w:tc>
        <w:tc>
          <w:tcPr>
            <w:tcW w:w="2160" w:type="dxa"/>
            <w:tcBorders>
              <w:top w:val="nil"/>
              <w:left w:val="nil"/>
              <w:bottom w:val="single" w:sz="4" w:space="0" w:color="auto"/>
              <w:right w:val="single" w:sz="4" w:space="0" w:color="auto"/>
            </w:tcBorders>
            <w:shd w:val="clear" w:color="auto" w:fill="auto"/>
            <w:vAlign w:val="bottom"/>
            <w:hideMark/>
          </w:tcPr>
          <w:p w14:paraId="5D6E7F75"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Numerator C1: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6E7F76"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Grantee will provide</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F77"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Data (percentage):</w:t>
            </w:r>
          </w:p>
        </w:tc>
        <w:tc>
          <w:tcPr>
            <w:tcW w:w="1994" w:type="dxa"/>
            <w:gridSpan w:val="2"/>
            <w:tcBorders>
              <w:top w:val="nil"/>
              <w:left w:val="nil"/>
              <w:bottom w:val="single" w:sz="4" w:space="0" w:color="auto"/>
              <w:right w:val="single" w:sz="4" w:space="0" w:color="auto"/>
            </w:tcBorders>
            <w:shd w:val="clear" w:color="000000" w:fill="FFFFCC"/>
            <w:noWrap/>
            <w:vAlign w:val="bottom"/>
            <w:hideMark/>
          </w:tcPr>
          <w:p w14:paraId="5D6E7F78"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 xml:space="preserve">System will </w:t>
            </w:r>
            <w:proofErr w:type="spellStart"/>
            <w:r w:rsidRPr="00B64B3E">
              <w:rPr>
                <w:rFonts w:ascii="Calibri" w:eastAsia="Times New Roman" w:hAnsi="Calibri" w:cs="Times New Roman"/>
                <w:color w:val="FF0000"/>
                <w:sz w:val="20"/>
                <w:szCs w:val="20"/>
              </w:rPr>
              <w:t>calcuate</w:t>
            </w:r>
            <w:proofErr w:type="spellEnd"/>
            <w:r w:rsidRPr="00B64B3E">
              <w:rPr>
                <w:rFonts w:ascii="Calibri" w:eastAsia="Times New Roman" w:hAnsi="Calibri" w:cs="Times New Roman"/>
                <w:color w:val="FF0000"/>
                <w:sz w:val="20"/>
                <w:szCs w:val="20"/>
              </w:rPr>
              <w:t xml:space="preserve"> </w:t>
            </w:r>
          </w:p>
        </w:tc>
      </w:tr>
      <w:tr w:rsidR="00B64B3E" w:rsidRPr="00B64B3E" w14:paraId="5D6E7F7E" w14:textId="77777777" w:rsidTr="00A37D4D">
        <w:trPr>
          <w:trHeight w:val="82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F7A"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Denominator C1:</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Total number of participating health centers.</w:t>
            </w:r>
          </w:p>
        </w:tc>
        <w:tc>
          <w:tcPr>
            <w:tcW w:w="2160" w:type="dxa"/>
            <w:tcBorders>
              <w:top w:val="nil"/>
              <w:left w:val="nil"/>
              <w:bottom w:val="single" w:sz="4" w:space="0" w:color="auto"/>
              <w:right w:val="single" w:sz="4" w:space="0" w:color="auto"/>
            </w:tcBorders>
            <w:shd w:val="clear" w:color="auto" w:fill="auto"/>
            <w:vAlign w:val="bottom"/>
            <w:hideMark/>
          </w:tcPr>
          <w:p w14:paraId="5D6E7F7B"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Denominator C1: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6E7F7C"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Grantee will provide</w:t>
            </w:r>
          </w:p>
        </w:tc>
        <w:tc>
          <w:tcPr>
            <w:tcW w:w="4314" w:type="dxa"/>
            <w:gridSpan w:val="4"/>
            <w:tcBorders>
              <w:top w:val="single" w:sz="4" w:space="0" w:color="auto"/>
              <w:left w:val="nil"/>
              <w:bottom w:val="single" w:sz="4" w:space="0" w:color="auto"/>
              <w:right w:val="single" w:sz="4" w:space="0" w:color="000000"/>
            </w:tcBorders>
            <w:shd w:val="clear" w:color="auto" w:fill="auto"/>
            <w:vAlign w:val="bottom"/>
            <w:hideMark/>
          </w:tcPr>
          <w:p w14:paraId="5D6E7F7D" w14:textId="77777777" w:rsidR="00B64B3E" w:rsidRPr="00B64B3E" w:rsidRDefault="00B64B3E" w:rsidP="00B64B3E">
            <w:pPr>
              <w:spacing w:after="0" w:line="240" w:lineRule="auto"/>
              <w:jc w:val="center"/>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 </w:t>
            </w:r>
          </w:p>
        </w:tc>
      </w:tr>
      <w:tr w:rsidR="00B64B3E" w:rsidRPr="00B64B3E" w14:paraId="5D6E7F82" w14:textId="77777777" w:rsidTr="00A37D4D">
        <w:trPr>
          <w:trHeight w:val="630"/>
        </w:trPr>
        <w:tc>
          <w:tcPr>
            <w:tcW w:w="73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D6E7F7F" w14:textId="77777777" w:rsidR="00B64B3E" w:rsidRPr="00B64B3E" w:rsidRDefault="00B64B3E" w:rsidP="00B64B3E">
            <w:pPr>
              <w:spacing w:after="0" w:line="240" w:lineRule="auto"/>
              <w:rPr>
                <w:rFonts w:ascii="Calibri" w:eastAsia="Times New Roman" w:hAnsi="Calibri" w:cs="Times New Roman"/>
                <w:b/>
                <w:bCs/>
                <w:color w:val="1F497D"/>
                <w:sz w:val="20"/>
                <w:szCs w:val="20"/>
                <w:u w:val="single"/>
              </w:rPr>
            </w:pPr>
            <w:r w:rsidRPr="00B64B3E">
              <w:rPr>
                <w:rFonts w:ascii="Calibri" w:eastAsia="Times New Roman" w:hAnsi="Calibri" w:cs="Times New Roman"/>
                <w:b/>
                <w:bCs/>
                <w:color w:val="1F497D"/>
                <w:sz w:val="20"/>
                <w:szCs w:val="20"/>
                <w:u w:val="single"/>
              </w:rPr>
              <w:t>Goal C2</w:t>
            </w:r>
            <w:r w:rsidRPr="00B64B3E">
              <w:rPr>
                <w:rFonts w:ascii="Calibri" w:eastAsia="Times New Roman" w:hAnsi="Calibri" w:cs="Times New Roman"/>
                <w:b/>
                <w:bCs/>
                <w:i/>
                <w:iCs/>
                <w:color w:val="003366"/>
                <w:sz w:val="20"/>
                <w:szCs w:val="20"/>
              </w:rPr>
              <w:t>. Percent of health centers that achieve PCMH recognition or maintain/increase their PCMH recognition level.</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F80" w14:textId="77777777" w:rsidR="00B64B3E" w:rsidRPr="00B64B3E" w:rsidRDefault="00B64B3E" w:rsidP="00B64B3E">
            <w:pPr>
              <w:spacing w:after="0" w:line="240" w:lineRule="auto"/>
              <w:jc w:val="right"/>
              <w:rPr>
                <w:rFonts w:ascii="Calibri" w:eastAsia="Times New Roman" w:hAnsi="Calibri" w:cs="Times New Roman"/>
                <w:b/>
                <w:bCs/>
                <w:color w:val="1F497D"/>
                <w:sz w:val="20"/>
                <w:szCs w:val="20"/>
              </w:rPr>
            </w:pPr>
            <w:r w:rsidRPr="00B64B3E">
              <w:rPr>
                <w:rFonts w:ascii="Calibri" w:eastAsia="Times New Roman" w:hAnsi="Calibri" w:cs="Times New Roman"/>
                <w:b/>
                <w:bCs/>
                <w:color w:val="1F497D"/>
                <w:sz w:val="20"/>
                <w:szCs w:val="20"/>
              </w:rPr>
              <w:t>Goal C2:</w:t>
            </w:r>
          </w:p>
        </w:tc>
        <w:tc>
          <w:tcPr>
            <w:tcW w:w="1994" w:type="dxa"/>
            <w:gridSpan w:val="2"/>
            <w:tcBorders>
              <w:top w:val="nil"/>
              <w:left w:val="nil"/>
              <w:bottom w:val="single" w:sz="4" w:space="0" w:color="auto"/>
              <w:right w:val="single" w:sz="4" w:space="0" w:color="auto"/>
            </w:tcBorders>
            <w:shd w:val="clear" w:color="000000" w:fill="FFFFCC"/>
            <w:vAlign w:val="bottom"/>
            <w:hideMark/>
          </w:tcPr>
          <w:p w14:paraId="5D6E7F81" w14:textId="77777777" w:rsidR="00B64B3E" w:rsidRPr="00B64B3E" w:rsidRDefault="00B64B3E" w:rsidP="00B64B3E">
            <w:pPr>
              <w:spacing w:after="0" w:line="240" w:lineRule="auto"/>
              <w:rPr>
                <w:rFonts w:ascii="Calibri" w:eastAsia="Times New Roman" w:hAnsi="Calibri" w:cs="Times New Roman"/>
                <w:color w:val="FF0000"/>
              </w:rPr>
            </w:pPr>
            <w:r w:rsidRPr="00B64B3E">
              <w:rPr>
                <w:rFonts w:ascii="Calibri" w:eastAsia="Times New Roman" w:hAnsi="Calibri" w:cs="Times New Roman"/>
                <w:color w:val="FF0000"/>
              </w:rPr>
              <w:t>System will pre-populate</w:t>
            </w:r>
          </w:p>
        </w:tc>
      </w:tr>
      <w:tr w:rsidR="00B64B3E" w:rsidRPr="00B64B3E" w14:paraId="5D6E7F88" w14:textId="77777777" w:rsidTr="00A37D4D">
        <w:trPr>
          <w:trHeight w:val="133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F83"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Numerator C2:</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The number of participating health centers that achieve PCMH recognition, or increase their PCMH recognition level.</w:t>
            </w:r>
          </w:p>
        </w:tc>
        <w:tc>
          <w:tcPr>
            <w:tcW w:w="2160" w:type="dxa"/>
            <w:tcBorders>
              <w:top w:val="nil"/>
              <w:left w:val="nil"/>
              <w:bottom w:val="single" w:sz="4" w:space="0" w:color="auto"/>
              <w:right w:val="single" w:sz="4" w:space="0" w:color="auto"/>
            </w:tcBorders>
            <w:shd w:val="clear" w:color="auto" w:fill="auto"/>
            <w:noWrap/>
            <w:vAlign w:val="bottom"/>
            <w:hideMark/>
          </w:tcPr>
          <w:p w14:paraId="5D6E7F84"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Numerator C2:</w:t>
            </w:r>
          </w:p>
        </w:tc>
        <w:tc>
          <w:tcPr>
            <w:tcW w:w="2040" w:type="dxa"/>
            <w:gridSpan w:val="2"/>
            <w:tcBorders>
              <w:top w:val="nil"/>
              <w:left w:val="nil"/>
              <w:bottom w:val="single" w:sz="4" w:space="0" w:color="auto"/>
              <w:right w:val="single" w:sz="4" w:space="0" w:color="auto"/>
            </w:tcBorders>
            <w:shd w:val="clear" w:color="000000" w:fill="FFFFCC"/>
            <w:vAlign w:val="bottom"/>
            <w:hideMark/>
          </w:tcPr>
          <w:p w14:paraId="5D6E7F85"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F86"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Data (percentage):</w:t>
            </w:r>
          </w:p>
        </w:tc>
        <w:tc>
          <w:tcPr>
            <w:tcW w:w="1994" w:type="dxa"/>
            <w:gridSpan w:val="2"/>
            <w:tcBorders>
              <w:top w:val="nil"/>
              <w:left w:val="nil"/>
              <w:bottom w:val="single" w:sz="4" w:space="0" w:color="auto"/>
              <w:right w:val="single" w:sz="4" w:space="0" w:color="auto"/>
            </w:tcBorders>
            <w:shd w:val="clear" w:color="000000" w:fill="FFFFCC"/>
            <w:vAlign w:val="bottom"/>
            <w:hideMark/>
          </w:tcPr>
          <w:p w14:paraId="5D6E7F87"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r>
      <w:tr w:rsidR="00B64B3E" w:rsidRPr="00B64B3E" w14:paraId="5D6E7F8D" w14:textId="77777777" w:rsidTr="00A37D4D">
        <w:trPr>
          <w:trHeight w:val="79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F89"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sz w:val="20"/>
                <w:szCs w:val="20"/>
              </w:rPr>
              <w:t xml:space="preserve"> Denominator C2</w:t>
            </w:r>
            <w:proofErr w:type="gramStart"/>
            <w:r w:rsidRPr="00B64B3E">
              <w:rPr>
                <w:rFonts w:ascii="Calibri" w:eastAsia="Times New Roman" w:hAnsi="Calibri" w:cs="Times New Roman"/>
                <w:b/>
                <w:bCs/>
                <w:sz w:val="20"/>
                <w:szCs w:val="20"/>
              </w:rPr>
              <w:t>:</w:t>
            </w:r>
            <w:r w:rsidRPr="00B64B3E">
              <w:rPr>
                <w:rFonts w:ascii="Calibri" w:eastAsia="Times New Roman" w:hAnsi="Calibri" w:cs="Times New Roman"/>
                <w:b/>
                <w:bCs/>
                <w:i/>
                <w:iCs/>
                <w:color w:val="003366"/>
                <w:sz w:val="20"/>
                <w:szCs w:val="20"/>
              </w:rPr>
              <w:t>Total</w:t>
            </w:r>
            <w:proofErr w:type="gramEnd"/>
            <w:r w:rsidRPr="00B64B3E">
              <w:rPr>
                <w:rFonts w:ascii="Calibri" w:eastAsia="Times New Roman" w:hAnsi="Calibri" w:cs="Times New Roman"/>
                <w:b/>
                <w:bCs/>
                <w:i/>
                <w:iCs/>
                <w:color w:val="003366"/>
                <w:sz w:val="20"/>
                <w:szCs w:val="20"/>
              </w:rPr>
              <w:t xml:space="preserve"> number of participating health centers.</w:t>
            </w:r>
          </w:p>
        </w:tc>
        <w:tc>
          <w:tcPr>
            <w:tcW w:w="2160" w:type="dxa"/>
            <w:tcBorders>
              <w:top w:val="nil"/>
              <w:left w:val="nil"/>
              <w:bottom w:val="single" w:sz="4" w:space="0" w:color="auto"/>
              <w:right w:val="single" w:sz="4" w:space="0" w:color="auto"/>
            </w:tcBorders>
            <w:shd w:val="clear" w:color="auto" w:fill="auto"/>
            <w:vAlign w:val="bottom"/>
            <w:hideMark/>
          </w:tcPr>
          <w:p w14:paraId="5D6E7F8A"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Baseline Denominator C2:</w:t>
            </w:r>
          </w:p>
        </w:tc>
        <w:tc>
          <w:tcPr>
            <w:tcW w:w="2040" w:type="dxa"/>
            <w:gridSpan w:val="2"/>
            <w:tcBorders>
              <w:top w:val="nil"/>
              <w:left w:val="nil"/>
              <w:bottom w:val="single" w:sz="4" w:space="0" w:color="auto"/>
              <w:right w:val="single" w:sz="4" w:space="0" w:color="auto"/>
            </w:tcBorders>
            <w:shd w:val="clear" w:color="000000" w:fill="FFFFCC"/>
            <w:vAlign w:val="bottom"/>
            <w:hideMark/>
          </w:tcPr>
          <w:p w14:paraId="5D6E7F8B"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c>
          <w:tcPr>
            <w:tcW w:w="4314" w:type="dxa"/>
            <w:gridSpan w:val="4"/>
            <w:tcBorders>
              <w:top w:val="single" w:sz="4" w:space="0" w:color="auto"/>
              <w:left w:val="nil"/>
              <w:bottom w:val="single" w:sz="4" w:space="0" w:color="auto"/>
              <w:right w:val="single" w:sz="4" w:space="0" w:color="000000"/>
            </w:tcBorders>
            <w:shd w:val="clear" w:color="auto" w:fill="auto"/>
            <w:vAlign w:val="bottom"/>
            <w:hideMark/>
          </w:tcPr>
          <w:p w14:paraId="5D6E7F8C" w14:textId="77777777" w:rsidR="00B64B3E" w:rsidRPr="00B64B3E" w:rsidRDefault="00B64B3E" w:rsidP="00B64B3E">
            <w:pPr>
              <w:spacing w:after="0" w:line="240" w:lineRule="auto"/>
              <w:jc w:val="center"/>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 </w:t>
            </w:r>
          </w:p>
        </w:tc>
      </w:tr>
      <w:tr w:rsidR="00B64B3E" w:rsidRPr="00B64B3E" w14:paraId="5D6E7F93" w14:textId="77777777" w:rsidTr="00A37D4D">
        <w:trPr>
          <w:trHeight w:val="133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F8E"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Numerator C2:</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The number of participating health centers that achieve PCMH recognition, or increase their PCMH recognition level.</w:t>
            </w:r>
          </w:p>
        </w:tc>
        <w:tc>
          <w:tcPr>
            <w:tcW w:w="2160" w:type="dxa"/>
            <w:tcBorders>
              <w:top w:val="nil"/>
              <w:left w:val="nil"/>
              <w:bottom w:val="single" w:sz="4" w:space="0" w:color="auto"/>
              <w:right w:val="single" w:sz="4" w:space="0" w:color="auto"/>
            </w:tcBorders>
            <w:shd w:val="clear" w:color="auto" w:fill="auto"/>
            <w:vAlign w:val="bottom"/>
            <w:hideMark/>
          </w:tcPr>
          <w:p w14:paraId="5D6E7F8F"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Numerator C2: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6E7F90"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Grantee will provide</w:t>
            </w:r>
          </w:p>
        </w:tc>
        <w:tc>
          <w:tcPr>
            <w:tcW w:w="2320" w:type="dxa"/>
            <w:gridSpan w:val="2"/>
            <w:tcBorders>
              <w:top w:val="nil"/>
              <w:left w:val="nil"/>
              <w:bottom w:val="single" w:sz="4" w:space="0" w:color="auto"/>
              <w:right w:val="single" w:sz="4" w:space="0" w:color="auto"/>
            </w:tcBorders>
            <w:shd w:val="clear" w:color="auto" w:fill="auto"/>
            <w:vAlign w:val="bottom"/>
            <w:hideMark/>
          </w:tcPr>
          <w:p w14:paraId="5D6E7F91"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Data (percentage):</w:t>
            </w:r>
          </w:p>
        </w:tc>
        <w:tc>
          <w:tcPr>
            <w:tcW w:w="1994" w:type="dxa"/>
            <w:gridSpan w:val="2"/>
            <w:tcBorders>
              <w:top w:val="nil"/>
              <w:left w:val="nil"/>
              <w:bottom w:val="single" w:sz="4" w:space="0" w:color="auto"/>
              <w:right w:val="single" w:sz="4" w:space="0" w:color="auto"/>
            </w:tcBorders>
            <w:shd w:val="clear" w:color="000000" w:fill="FFFFCC"/>
            <w:noWrap/>
            <w:vAlign w:val="bottom"/>
            <w:hideMark/>
          </w:tcPr>
          <w:p w14:paraId="5D6E7F92"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 xml:space="preserve">System will </w:t>
            </w:r>
            <w:proofErr w:type="spellStart"/>
            <w:r w:rsidRPr="00B64B3E">
              <w:rPr>
                <w:rFonts w:ascii="Calibri" w:eastAsia="Times New Roman" w:hAnsi="Calibri" w:cs="Times New Roman"/>
                <w:color w:val="FF0000"/>
                <w:sz w:val="20"/>
                <w:szCs w:val="20"/>
              </w:rPr>
              <w:t>calcuate</w:t>
            </w:r>
            <w:proofErr w:type="spellEnd"/>
            <w:r w:rsidRPr="00B64B3E">
              <w:rPr>
                <w:rFonts w:ascii="Calibri" w:eastAsia="Times New Roman" w:hAnsi="Calibri" w:cs="Times New Roman"/>
                <w:color w:val="FF0000"/>
                <w:sz w:val="20"/>
                <w:szCs w:val="20"/>
              </w:rPr>
              <w:t xml:space="preserve"> </w:t>
            </w:r>
          </w:p>
        </w:tc>
      </w:tr>
      <w:tr w:rsidR="00B64B3E" w:rsidRPr="00B64B3E" w14:paraId="5D6E7F98" w14:textId="77777777" w:rsidTr="00A37D4D">
        <w:trPr>
          <w:trHeight w:val="61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F94"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lastRenderedPageBreak/>
              <w:t>Denominator C2:</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b/>
                <w:bCs/>
                <w:i/>
                <w:iCs/>
                <w:color w:val="003366"/>
                <w:sz w:val="20"/>
                <w:szCs w:val="20"/>
              </w:rPr>
              <w:t>Total number of participating health centers.</w:t>
            </w:r>
          </w:p>
        </w:tc>
        <w:tc>
          <w:tcPr>
            <w:tcW w:w="2160" w:type="dxa"/>
            <w:tcBorders>
              <w:top w:val="nil"/>
              <w:left w:val="nil"/>
              <w:bottom w:val="single" w:sz="4" w:space="0" w:color="auto"/>
              <w:right w:val="single" w:sz="4" w:space="0" w:color="auto"/>
            </w:tcBorders>
            <w:shd w:val="clear" w:color="auto" w:fill="auto"/>
            <w:vAlign w:val="bottom"/>
            <w:hideMark/>
          </w:tcPr>
          <w:p w14:paraId="5D6E7F95" w14:textId="77777777" w:rsidR="00B64B3E" w:rsidRPr="00B64B3E" w:rsidRDefault="00B64B3E" w:rsidP="00B64B3E">
            <w:pPr>
              <w:spacing w:after="0" w:line="240" w:lineRule="auto"/>
              <w:jc w:val="right"/>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Current Denominator C2: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6E7F96" w14:textId="77777777" w:rsidR="00B64B3E" w:rsidRPr="00B64B3E" w:rsidRDefault="00B64B3E" w:rsidP="00B64B3E">
            <w:pPr>
              <w:spacing w:after="0" w:line="240" w:lineRule="auto"/>
              <w:jc w:val="right"/>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Grantee will provide</w:t>
            </w:r>
          </w:p>
        </w:tc>
        <w:tc>
          <w:tcPr>
            <w:tcW w:w="4314" w:type="dxa"/>
            <w:gridSpan w:val="4"/>
            <w:tcBorders>
              <w:top w:val="single" w:sz="4" w:space="0" w:color="auto"/>
              <w:left w:val="nil"/>
              <w:bottom w:val="single" w:sz="4" w:space="0" w:color="auto"/>
              <w:right w:val="single" w:sz="4" w:space="0" w:color="000000"/>
            </w:tcBorders>
            <w:shd w:val="clear" w:color="auto" w:fill="auto"/>
            <w:vAlign w:val="bottom"/>
            <w:hideMark/>
          </w:tcPr>
          <w:p w14:paraId="5D6E7F97" w14:textId="77777777" w:rsidR="00B64B3E" w:rsidRPr="00B64B3E" w:rsidRDefault="00B64B3E" w:rsidP="00B64B3E">
            <w:pPr>
              <w:spacing w:after="0" w:line="240" w:lineRule="auto"/>
              <w:jc w:val="center"/>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 </w:t>
            </w:r>
          </w:p>
        </w:tc>
      </w:tr>
      <w:tr w:rsidR="00B64B3E" w:rsidRPr="00B64B3E" w14:paraId="5D6E7F9A" w14:textId="77777777" w:rsidTr="00A37D4D">
        <w:trPr>
          <w:trHeight w:val="960"/>
        </w:trPr>
        <w:tc>
          <w:tcPr>
            <w:tcW w:w="1167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5D6E7F99" w14:textId="77777777" w:rsidR="00B64B3E" w:rsidRPr="00B64B3E" w:rsidRDefault="00B64B3E" w:rsidP="00B64B3E">
            <w:pPr>
              <w:spacing w:after="0" w:line="240" w:lineRule="auto"/>
              <w:rPr>
                <w:rFonts w:ascii="Calibri" w:eastAsia="Times New Roman" w:hAnsi="Calibri" w:cs="Times New Roman"/>
                <w:b/>
                <w:bCs/>
                <w:color w:val="000000"/>
                <w:sz w:val="20"/>
                <w:szCs w:val="20"/>
              </w:rPr>
            </w:pPr>
            <w:r w:rsidRPr="00B64B3E">
              <w:rPr>
                <w:rFonts w:ascii="Calibri" w:eastAsia="Times New Roman" w:hAnsi="Calibri" w:cs="Times New Roman"/>
                <w:b/>
                <w:bCs/>
                <w:color w:val="000000"/>
                <w:sz w:val="20"/>
                <w:szCs w:val="20"/>
              </w:rPr>
              <w:t>Key Factors:</w:t>
            </w:r>
            <w:r w:rsidRPr="00B64B3E">
              <w:rPr>
                <w:rFonts w:ascii="Calibri" w:eastAsia="Times New Roman" w:hAnsi="Calibri" w:cs="Times New Roman"/>
                <w:color w:val="000000"/>
                <w:sz w:val="20"/>
                <w:szCs w:val="20"/>
              </w:rPr>
              <w:t xml:space="preserve"> </w:t>
            </w:r>
            <w:r w:rsidRPr="00B64B3E">
              <w:rPr>
                <w:rFonts w:ascii="Calibri" w:eastAsia="Times New Roman" w:hAnsi="Calibri" w:cs="Times New Roman"/>
                <w:i/>
                <w:iCs/>
                <w:color w:val="000000"/>
                <w:sz w:val="20"/>
                <w:szCs w:val="20"/>
              </w:rPr>
              <w:t xml:space="preserve"> </w:t>
            </w:r>
            <w:r w:rsidRPr="00B64B3E">
              <w:rPr>
                <w:rFonts w:ascii="Calibri" w:eastAsia="Times New Roman" w:hAnsi="Calibri" w:cs="Times New Roman"/>
                <w:b/>
                <w:bCs/>
                <w:i/>
                <w:iCs/>
                <w:color w:val="003366"/>
                <w:sz w:val="20"/>
                <w:szCs w:val="20"/>
              </w:rPr>
              <w:t>Based on participating health centers’ MOAs and overall needs assessment, identify 2 or more  key factors impacting performance on these measures (include at least 1 factor predicted to contribute to and at least 1 factor predicted to restrict progress toward achieving the proposed goals).</w:t>
            </w:r>
          </w:p>
        </w:tc>
      </w:tr>
      <w:tr w:rsidR="00B64B3E" w:rsidRPr="00B64B3E" w14:paraId="5D6E7F9D" w14:textId="77777777" w:rsidTr="00A37D4D">
        <w:trPr>
          <w:trHeight w:val="52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F9B" w14:textId="77777777" w:rsidR="00B64B3E" w:rsidRPr="00B64B3E" w:rsidRDefault="00B64B3E" w:rsidP="00B64B3E">
            <w:pPr>
              <w:spacing w:after="0" w:line="240" w:lineRule="auto"/>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1. Contributing Factor(s):</w:t>
            </w:r>
          </w:p>
        </w:tc>
        <w:tc>
          <w:tcPr>
            <w:tcW w:w="8514" w:type="dxa"/>
            <w:gridSpan w:val="7"/>
            <w:tcBorders>
              <w:top w:val="single" w:sz="4" w:space="0" w:color="auto"/>
              <w:left w:val="nil"/>
              <w:bottom w:val="single" w:sz="4" w:space="0" w:color="auto"/>
              <w:right w:val="single" w:sz="4" w:space="0" w:color="000000"/>
            </w:tcBorders>
            <w:shd w:val="clear" w:color="000000" w:fill="FFFFCC"/>
            <w:vAlign w:val="bottom"/>
            <w:hideMark/>
          </w:tcPr>
          <w:p w14:paraId="5D6E7F9C" w14:textId="77777777" w:rsidR="00B64B3E" w:rsidRPr="00B64B3E" w:rsidRDefault="00B64B3E" w:rsidP="00B64B3E">
            <w:pPr>
              <w:spacing w:after="0" w:line="240" w:lineRule="auto"/>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r>
      <w:tr w:rsidR="00B64B3E" w:rsidRPr="00B64B3E" w14:paraId="5D6E7FA0" w14:textId="77777777" w:rsidTr="00A37D4D">
        <w:trPr>
          <w:trHeight w:val="525"/>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5D6E7F9E" w14:textId="77777777" w:rsidR="00B64B3E" w:rsidRPr="00B64B3E" w:rsidRDefault="00B64B3E" w:rsidP="00B64B3E">
            <w:pPr>
              <w:spacing w:after="0" w:line="240" w:lineRule="auto"/>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2. Restricting Factor(s):</w:t>
            </w:r>
          </w:p>
        </w:tc>
        <w:tc>
          <w:tcPr>
            <w:tcW w:w="8514" w:type="dxa"/>
            <w:gridSpan w:val="7"/>
            <w:tcBorders>
              <w:top w:val="single" w:sz="4" w:space="0" w:color="auto"/>
              <w:left w:val="nil"/>
              <w:bottom w:val="single" w:sz="4" w:space="0" w:color="auto"/>
              <w:right w:val="single" w:sz="4" w:space="0" w:color="000000"/>
            </w:tcBorders>
            <w:shd w:val="clear" w:color="000000" w:fill="FFFFCC"/>
            <w:vAlign w:val="bottom"/>
            <w:hideMark/>
          </w:tcPr>
          <w:p w14:paraId="5D6E7F9F" w14:textId="77777777" w:rsidR="00B64B3E" w:rsidRPr="00B64B3E" w:rsidRDefault="00B64B3E" w:rsidP="00B64B3E">
            <w:pPr>
              <w:spacing w:after="0" w:line="240" w:lineRule="auto"/>
              <w:rPr>
                <w:rFonts w:ascii="Calibri" w:eastAsia="Times New Roman" w:hAnsi="Calibri" w:cs="Times New Roman"/>
                <w:color w:val="FF0000"/>
                <w:sz w:val="20"/>
                <w:szCs w:val="20"/>
              </w:rPr>
            </w:pPr>
            <w:r w:rsidRPr="00B64B3E">
              <w:rPr>
                <w:rFonts w:ascii="Calibri" w:eastAsia="Times New Roman" w:hAnsi="Calibri" w:cs="Times New Roman"/>
                <w:color w:val="FF0000"/>
                <w:sz w:val="20"/>
                <w:szCs w:val="20"/>
              </w:rPr>
              <w:t>System will pre-populate</w:t>
            </w:r>
          </w:p>
        </w:tc>
      </w:tr>
      <w:tr w:rsidR="00B64B3E" w:rsidRPr="00B64B3E" w14:paraId="5D6E7FA6" w14:textId="77777777" w:rsidTr="00A37D4D">
        <w:trPr>
          <w:trHeight w:val="315"/>
        </w:trPr>
        <w:tc>
          <w:tcPr>
            <w:tcW w:w="3160" w:type="dxa"/>
            <w:tcBorders>
              <w:top w:val="nil"/>
              <w:left w:val="nil"/>
              <w:bottom w:val="nil"/>
              <w:right w:val="nil"/>
            </w:tcBorders>
            <w:shd w:val="clear" w:color="auto" w:fill="auto"/>
            <w:noWrap/>
            <w:vAlign w:val="bottom"/>
            <w:hideMark/>
          </w:tcPr>
          <w:p w14:paraId="5D6E7FA1" w14:textId="77777777" w:rsidR="00B64B3E" w:rsidRPr="00B64B3E" w:rsidRDefault="00B64B3E" w:rsidP="00B64B3E">
            <w:pPr>
              <w:spacing w:after="0" w:line="240" w:lineRule="auto"/>
              <w:rPr>
                <w:rFonts w:ascii="Calibri" w:eastAsia="Times New Roman" w:hAnsi="Calibri" w:cs="Times New Roman"/>
                <w:color w:val="000000"/>
              </w:rPr>
            </w:pPr>
          </w:p>
        </w:tc>
        <w:tc>
          <w:tcPr>
            <w:tcW w:w="2160" w:type="dxa"/>
            <w:tcBorders>
              <w:top w:val="nil"/>
              <w:left w:val="nil"/>
              <w:bottom w:val="nil"/>
              <w:right w:val="nil"/>
            </w:tcBorders>
            <w:shd w:val="clear" w:color="auto" w:fill="auto"/>
            <w:noWrap/>
            <w:vAlign w:val="bottom"/>
            <w:hideMark/>
          </w:tcPr>
          <w:p w14:paraId="5D6E7FA2" w14:textId="77777777" w:rsidR="00B64B3E" w:rsidRPr="00B64B3E" w:rsidRDefault="00B64B3E" w:rsidP="00B64B3E">
            <w:pPr>
              <w:spacing w:after="0" w:line="240" w:lineRule="auto"/>
              <w:rPr>
                <w:rFonts w:ascii="Calibri" w:eastAsia="Times New Roman" w:hAnsi="Calibri" w:cs="Times New Roman"/>
                <w:color w:val="000000"/>
              </w:rPr>
            </w:pPr>
          </w:p>
        </w:tc>
        <w:tc>
          <w:tcPr>
            <w:tcW w:w="2040" w:type="dxa"/>
            <w:gridSpan w:val="2"/>
            <w:tcBorders>
              <w:top w:val="nil"/>
              <w:left w:val="nil"/>
              <w:bottom w:val="nil"/>
              <w:right w:val="nil"/>
            </w:tcBorders>
            <w:shd w:val="clear" w:color="auto" w:fill="auto"/>
            <w:noWrap/>
            <w:vAlign w:val="bottom"/>
            <w:hideMark/>
          </w:tcPr>
          <w:p w14:paraId="5D6E7FA3" w14:textId="77777777" w:rsidR="00B64B3E" w:rsidRPr="00B64B3E" w:rsidRDefault="00B64B3E" w:rsidP="00B64B3E">
            <w:pPr>
              <w:spacing w:after="0" w:line="240" w:lineRule="auto"/>
              <w:rPr>
                <w:rFonts w:ascii="Calibri" w:eastAsia="Times New Roman" w:hAnsi="Calibri" w:cs="Times New Roman"/>
                <w:color w:val="000000"/>
              </w:rPr>
            </w:pPr>
          </w:p>
        </w:tc>
        <w:tc>
          <w:tcPr>
            <w:tcW w:w="2320" w:type="dxa"/>
            <w:gridSpan w:val="2"/>
            <w:tcBorders>
              <w:top w:val="nil"/>
              <w:left w:val="nil"/>
              <w:bottom w:val="nil"/>
              <w:right w:val="nil"/>
            </w:tcBorders>
            <w:shd w:val="clear" w:color="auto" w:fill="auto"/>
            <w:noWrap/>
            <w:vAlign w:val="bottom"/>
            <w:hideMark/>
          </w:tcPr>
          <w:p w14:paraId="5D6E7FA4" w14:textId="77777777" w:rsidR="00B64B3E" w:rsidRPr="00B64B3E" w:rsidRDefault="00B64B3E" w:rsidP="00B64B3E">
            <w:pPr>
              <w:spacing w:after="0" w:line="240" w:lineRule="auto"/>
              <w:rPr>
                <w:rFonts w:ascii="Calibri" w:eastAsia="Times New Roman" w:hAnsi="Calibri" w:cs="Times New Roman"/>
                <w:color w:val="000000"/>
              </w:rPr>
            </w:pPr>
          </w:p>
        </w:tc>
        <w:tc>
          <w:tcPr>
            <w:tcW w:w="1994" w:type="dxa"/>
            <w:gridSpan w:val="2"/>
            <w:tcBorders>
              <w:top w:val="nil"/>
              <w:left w:val="nil"/>
              <w:bottom w:val="nil"/>
              <w:right w:val="nil"/>
            </w:tcBorders>
            <w:shd w:val="clear" w:color="auto" w:fill="auto"/>
            <w:noWrap/>
            <w:vAlign w:val="bottom"/>
            <w:hideMark/>
          </w:tcPr>
          <w:p w14:paraId="5D6E7FA5" w14:textId="77777777" w:rsidR="00B64B3E" w:rsidRPr="00B64B3E" w:rsidRDefault="00B64B3E" w:rsidP="00B64B3E">
            <w:pPr>
              <w:spacing w:after="0" w:line="240" w:lineRule="auto"/>
              <w:rPr>
                <w:rFonts w:ascii="Calibri" w:eastAsia="Times New Roman" w:hAnsi="Calibri" w:cs="Times New Roman"/>
                <w:color w:val="000000"/>
              </w:rPr>
            </w:pPr>
          </w:p>
        </w:tc>
      </w:tr>
      <w:tr w:rsidR="00B64B3E" w:rsidRPr="00B64B3E" w14:paraId="5D6E7FA8" w14:textId="77777777" w:rsidTr="00A37D4D">
        <w:trPr>
          <w:trHeight w:val="600"/>
        </w:trPr>
        <w:tc>
          <w:tcPr>
            <w:tcW w:w="11674"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14:paraId="5D6E7FA7" w14:textId="77777777" w:rsidR="00B64B3E" w:rsidRPr="00B64B3E" w:rsidRDefault="00B64B3E" w:rsidP="00B64B3E">
            <w:pPr>
              <w:spacing w:after="0" w:line="240" w:lineRule="auto"/>
              <w:rPr>
                <w:rFonts w:ascii="Calibri" w:eastAsia="Times New Roman" w:hAnsi="Calibri" w:cs="Times New Roman"/>
                <w:b/>
                <w:bCs/>
                <w:i/>
                <w:iCs/>
                <w:color w:val="000000"/>
                <w:sz w:val="20"/>
                <w:szCs w:val="20"/>
              </w:rPr>
            </w:pPr>
            <w:r w:rsidRPr="00B64B3E">
              <w:rPr>
                <w:rFonts w:ascii="Calibri" w:eastAsia="Times New Roman" w:hAnsi="Calibri" w:cs="Times New Roman"/>
                <w:b/>
                <w:bCs/>
                <w:i/>
                <w:iCs/>
                <w:color w:val="000000"/>
                <w:sz w:val="20"/>
                <w:szCs w:val="20"/>
              </w:rPr>
              <w:t>Identify at least two activities and corresponding fields (person/area responsible, time frame, and expected outcome) for each focus area.  Add additional rows below to add additional activities.</w:t>
            </w:r>
          </w:p>
        </w:tc>
      </w:tr>
      <w:tr w:rsidR="00B64B3E" w:rsidRPr="00B64B3E" w14:paraId="5D6E7FAE" w14:textId="77777777" w:rsidTr="00A37D4D">
        <w:trPr>
          <w:trHeight w:val="405"/>
        </w:trPr>
        <w:tc>
          <w:tcPr>
            <w:tcW w:w="3160" w:type="dxa"/>
            <w:tcBorders>
              <w:top w:val="nil"/>
              <w:left w:val="single" w:sz="8" w:space="0" w:color="auto"/>
              <w:bottom w:val="nil"/>
              <w:right w:val="single" w:sz="8" w:space="0" w:color="auto"/>
            </w:tcBorders>
            <w:shd w:val="clear" w:color="000000" w:fill="92CDDC"/>
            <w:hideMark/>
          </w:tcPr>
          <w:p w14:paraId="5D6E7FA9" w14:textId="77777777" w:rsidR="00B64B3E" w:rsidRPr="00B64B3E" w:rsidRDefault="00B64B3E" w:rsidP="00B64B3E">
            <w:pPr>
              <w:spacing w:after="0" w:line="240" w:lineRule="auto"/>
              <w:jc w:val="center"/>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 xml:space="preserve">Activity </w:t>
            </w:r>
          </w:p>
        </w:tc>
        <w:tc>
          <w:tcPr>
            <w:tcW w:w="2160" w:type="dxa"/>
            <w:tcBorders>
              <w:top w:val="nil"/>
              <w:left w:val="nil"/>
              <w:bottom w:val="nil"/>
              <w:right w:val="single" w:sz="8" w:space="0" w:color="auto"/>
            </w:tcBorders>
            <w:shd w:val="clear" w:color="000000" w:fill="92CDDC"/>
            <w:hideMark/>
          </w:tcPr>
          <w:p w14:paraId="5D6E7FAA" w14:textId="77777777" w:rsidR="00B64B3E" w:rsidRPr="00B64B3E" w:rsidRDefault="00B64B3E" w:rsidP="00B64B3E">
            <w:pPr>
              <w:spacing w:after="0" w:line="240" w:lineRule="auto"/>
              <w:jc w:val="center"/>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Person /Area Responsible</w:t>
            </w:r>
          </w:p>
        </w:tc>
        <w:tc>
          <w:tcPr>
            <w:tcW w:w="2040" w:type="dxa"/>
            <w:gridSpan w:val="2"/>
            <w:tcBorders>
              <w:top w:val="nil"/>
              <w:left w:val="nil"/>
              <w:bottom w:val="nil"/>
              <w:right w:val="single" w:sz="8" w:space="0" w:color="auto"/>
            </w:tcBorders>
            <w:shd w:val="clear" w:color="000000" w:fill="92CDDC"/>
            <w:hideMark/>
          </w:tcPr>
          <w:p w14:paraId="5D6E7FAB" w14:textId="77777777" w:rsidR="00B64B3E" w:rsidRPr="00B64B3E" w:rsidRDefault="00B64B3E" w:rsidP="00B64B3E">
            <w:pPr>
              <w:spacing w:after="0" w:line="240" w:lineRule="auto"/>
              <w:jc w:val="center"/>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Time Frame</w:t>
            </w:r>
          </w:p>
        </w:tc>
        <w:tc>
          <w:tcPr>
            <w:tcW w:w="2320" w:type="dxa"/>
            <w:gridSpan w:val="2"/>
            <w:tcBorders>
              <w:top w:val="nil"/>
              <w:left w:val="nil"/>
              <w:bottom w:val="nil"/>
              <w:right w:val="single" w:sz="8" w:space="0" w:color="auto"/>
            </w:tcBorders>
            <w:shd w:val="clear" w:color="000000" w:fill="92CDDC"/>
            <w:hideMark/>
          </w:tcPr>
          <w:p w14:paraId="5D6E7FAC" w14:textId="77777777" w:rsidR="00B64B3E" w:rsidRPr="00B64B3E" w:rsidRDefault="00B64B3E" w:rsidP="00B64B3E">
            <w:pPr>
              <w:spacing w:after="0" w:line="240" w:lineRule="auto"/>
              <w:jc w:val="center"/>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Expected Outcome</w:t>
            </w:r>
          </w:p>
        </w:tc>
        <w:tc>
          <w:tcPr>
            <w:tcW w:w="1994" w:type="dxa"/>
            <w:gridSpan w:val="2"/>
            <w:tcBorders>
              <w:top w:val="nil"/>
              <w:left w:val="nil"/>
              <w:bottom w:val="nil"/>
              <w:right w:val="single" w:sz="8" w:space="0" w:color="auto"/>
            </w:tcBorders>
            <w:shd w:val="clear" w:color="000000" w:fill="92CDDC"/>
            <w:hideMark/>
          </w:tcPr>
          <w:p w14:paraId="5D6E7FAD" w14:textId="77777777" w:rsidR="00B64B3E" w:rsidRPr="00B64B3E" w:rsidRDefault="00B64B3E" w:rsidP="00B64B3E">
            <w:pPr>
              <w:spacing w:after="0" w:line="240" w:lineRule="auto"/>
              <w:jc w:val="center"/>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Comments</w:t>
            </w:r>
          </w:p>
        </w:tc>
      </w:tr>
      <w:tr w:rsidR="00B64B3E" w:rsidRPr="00B64B3E" w14:paraId="5D6E7FB4" w14:textId="77777777" w:rsidTr="00A37D4D">
        <w:trPr>
          <w:trHeight w:val="720"/>
        </w:trPr>
        <w:tc>
          <w:tcPr>
            <w:tcW w:w="3160" w:type="dxa"/>
            <w:tcBorders>
              <w:top w:val="nil"/>
              <w:left w:val="single" w:sz="8" w:space="0" w:color="auto"/>
              <w:bottom w:val="nil"/>
              <w:right w:val="single" w:sz="8" w:space="0" w:color="auto"/>
            </w:tcBorders>
            <w:shd w:val="clear" w:color="000000" w:fill="92CDDC"/>
            <w:hideMark/>
          </w:tcPr>
          <w:p w14:paraId="5D6E7FAF" w14:textId="77777777" w:rsidR="00B64B3E" w:rsidRPr="00B64B3E" w:rsidRDefault="00B64B3E" w:rsidP="00B64B3E">
            <w:pPr>
              <w:spacing w:after="0" w:line="240" w:lineRule="auto"/>
              <w:jc w:val="center"/>
              <w:rPr>
                <w:rFonts w:ascii="Calibri" w:eastAsia="Times New Roman" w:hAnsi="Calibri" w:cs="Times New Roman"/>
                <w:i/>
                <w:iCs/>
                <w:color w:val="000000"/>
                <w:sz w:val="20"/>
                <w:szCs w:val="20"/>
              </w:rPr>
            </w:pPr>
            <w:r w:rsidRPr="00B64B3E">
              <w:rPr>
                <w:rFonts w:ascii="Calibri" w:eastAsia="Times New Roman" w:hAnsi="Calibri" w:cs="Times New Roman"/>
                <w:i/>
                <w:iCs/>
                <w:color w:val="000000"/>
                <w:sz w:val="20"/>
                <w:szCs w:val="20"/>
              </w:rPr>
              <w:t>(Maximum 200 characters)</w:t>
            </w:r>
          </w:p>
        </w:tc>
        <w:tc>
          <w:tcPr>
            <w:tcW w:w="2160" w:type="dxa"/>
            <w:tcBorders>
              <w:top w:val="nil"/>
              <w:left w:val="nil"/>
              <w:bottom w:val="nil"/>
              <w:right w:val="single" w:sz="8" w:space="0" w:color="auto"/>
            </w:tcBorders>
            <w:shd w:val="clear" w:color="000000" w:fill="92CDDC"/>
            <w:hideMark/>
          </w:tcPr>
          <w:p w14:paraId="5D6E7FB0" w14:textId="77777777" w:rsidR="00B64B3E" w:rsidRPr="00B64B3E" w:rsidRDefault="00B64B3E" w:rsidP="00B64B3E">
            <w:pPr>
              <w:spacing w:after="0" w:line="240" w:lineRule="auto"/>
              <w:jc w:val="center"/>
              <w:rPr>
                <w:rFonts w:ascii="Calibri" w:eastAsia="Times New Roman" w:hAnsi="Calibri" w:cs="Times New Roman"/>
                <w:color w:val="000000"/>
                <w:sz w:val="20"/>
                <w:szCs w:val="20"/>
              </w:rPr>
            </w:pPr>
            <w:r w:rsidRPr="00B64B3E">
              <w:rPr>
                <w:rFonts w:ascii="Calibri" w:eastAsia="Times New Roman" w:hAnsi="Calibri" w:cs="Times New Roman"/>
                <w:color w:val="000000"/>
                <w:sz w:val="20"/>
                <w:szCs w:val="20"/>
              </w:rPr>
              <w:t>(</w:t>
            </w:r>
            <w:r w:rsidRPr="00B64B3E">
              <w:rPr>
                <w:rFonts w:ascii="Calibri" w:eastAsia="Times New Roman" w:hAnsi="Calibri" w:cs="Times New Roman"/>
                <w:i/>
                <w:iCs/>
                <w:color w:val="000000"/>
                <w:sz w:val="20"/>
                <w:szCs w:val="20"/>
              </w:rPr>
              <w:t>Maximum 200 characters)</w:t>
            </w:r>
          </w:p>
        </w:tc>
        <w:tc>
          <w:tcPr>
            <w:tcW w:w="2040" w:type="dxa"/>
            <w:gridSpan w:val="2"/>
            <w:tcBorders>
              <w:top w:val="nil"/>
              <w:left w:val="nil"/>
              <w:bottom w:val="nil"/>
              <w:right w:val="single" w:sz="8" w:space="0" w:color="auto"/>
            </w:tcBorders>
            <w:shd w:val="clear" w:color="000000" w:fill="92CDDC"/>
            <w:hideMark/>
          </w:tcPr>
          <w:p w14:paraId="5D6E7FB1" w14:textId="77777777" w:rsidR="00B64B3E" w:rsidRPr="00B64B3E" w:rsidRDefault="00B64B3E" w:rsidP="00B64B3E">
            <w:pPr>
              <w:spacing w:after="0" w:line="240" w:lineRule="auto"/>
              <w:jc w:val="center"/>
              <w:rPr>
                <w:rFonts w:ascii="Calibri" w:eastAsia="Times New Roman" w:hAnsi="Calibri" w:cs="Times New Roman"/>
                <w:i/>
                <w:iCs/>
                <w:color w:val="000000"/>
                <w:sz w:val="20"/>
                <w:szCs w:val="20"/>
              </w:rPr>
            </w:pPr>
            <w:r w:rsidRPr="00B64B3E">
              <w:rPr>
                <w:rFonts w:ascii="Calibri" w:eastAsia="Times New Roman" w:hAnsi="Calibri" w:cs="Times New Roman"/>
                <w:i/>
                <w:iCs/>
                <w:color w:val="000000"/>
                <w:sz w:val="20"/>
                <w:szCs w:val="20"/>
              </w:rPr>
              <w:t>(Maximum 200 characters)</w:t>
            </w:r>
          </w:p>
        </w:tc>
        <w:tc>
          <w:tcPr>
            <w:tcW w:w="2320" w:type="dxa"/>
            <w:gridSpan w:val="2"/>
            <w:tcBorders>
              <w:top w:val="nil"/>
              <w:left w:val="nil"/>
              <w:bottom w:val="nil"/>
              <w:right w:val="single" w:sz="8" w:space="0" w:color="auto"/>
            </w:tcBorders>
            <w:shd w:val="clear" w:color="000000" w:fill="92CDDC"/>
            <w:hideMark/>
          </w:tcPr>
          <w:p w14:paraId="5D6E7FB2" w14:textId="77777777" w:rsidR="00B64B3E" w:rsidRPr="00B64B3E" w:rsidRDefault="00B64B3E" w:rsidP="00B64B3E">
            <w:pPr>
              <w:spacing w:after="0" w:line="240" w:lineRule="auto"/>
              <w:jc w:val="center"/>
              <w:rPr>
                <w:rFonts w:ascii="Calibri" w:eastAsia="Times New Roman" w:hAnsi="Calibri" w:cs="Times New Roman"/>
                <w:i/>
                <w:iCs/>
                <w:color w:val="000000"/>
                <w:sz w:val="20"/>
                <w:szCs w:val="20"/>
              </w:rPr>
            </w:pPr>
            <w:r w:rsidRPr="00B64B3E">
              <w:rPr>
                <w:rFonts w:ascii="Calibri" w:eastAsia="Times New Roman" w:hAnsi="Calibri" w:cs="Times New Roman"/>
                <w:i/>
                <w:iCs/>
                <w:color w:val="000000"/>
                <w:sz w:val="20"/>
                <w:szCs w:val="20"/>
              </w:rPr>
              <w:t>(Maximum 200 characters)</w:t>
            </w:r>
          </w:p>
        </w:tc>
        <w:tc>
          <w:tcPr>
            <w:tcW w:w="1994" w:type="dxa"/>
            <w:gridSpan w:val="2"/>
            <w:tcBorders>
              <w:top w:val="nil"/>
              <w:left w:val="nil"/>
              <w:bottom w:val="nil"/>
              <w:right w:val="single" w:sz="8" w:space="0" w:color="auto"/>
            </w:tcBorders>
            <w:shd w:val="clear" w:color="000000" w:fill="92CDDC"/>
            <w:hideMark/>
          </w:tcPr>
          <w:p w14:paraId="5D6E7FB3" w14:textId="77777777" w:rsidR="00B64B3E" w:rsidRPr="00B64B3E" w:rsidRDefault="00B64B3E" w:rsidP="00B64B3E">
            <w:pPr>
              <w:spacing w:after="0" w:line="240" w:lineRule="auto"/>
              <w:jc w:val="center"/>
              <w:rPr>
                <w:rFonts w:ascii="Calibri" w:eastAsia="Times New Roman" w:hAnsi="Calibri" w:cs="Times New Roman"/>
                <w:i/>
                <w:iCs/>
                <w:color w:val="000000"/>
                <w:sz w:val="20"/>
                <w:szCs w:val="20"/>
              </w:rPr>
            </w:pPr>
            <w:r w:rsidRPr="00B64B3E">
              <w:rPr>
                <w:rFonts w:ascii="Calibri" w:eastAsia="Times New Roman" w:hAnsi="Calibri" w:cs="Times New Roman"/>
                <w:i/>
                <w:iCs/>
                <w:color w:val="000000"/>
                <w:sz w:val="20"/>
                <w:szCs w:val="20"/>
              </w:rPr>
              <w:t>(Maximum 1,000 characters)</w:t>
            </w:r>
          </w:p>
        </w:tc>
      </w:tr>
      <w:tr w:rsidR="00B64B3E" w:rsidRPr="00B64B3E" w14:paraId="5D6E7FBA" w14:textId="77777777" w:rsidTr="00A37D4D">
        <w:trPr>
          <w:trHeight w:val="1335"/>
        </w:trPr>
        <w:tc>
          <w:tcPr>
            <w:tcW w:w="3160" w:type="dxa"/>
            <w:tcBorders>
              <w:top w:val="nil"/>
              <w:left w:val="single" w:sz="8" w:space="0" w:color="auto"/>
              <w:bottom w:val="nil"/>
              <w:right w:val="single" w:sz="8" w:space="0" w:color="auto"/>
            </w:tcBorders>
            <w:shd w:val="clear" w:color="000000" w:fill="92CDDC"/>
            <w:hideMark/>
          </w:tcPr>
          <w:p w14:paraId="5D6E7FB5" w14:textId="77777777" w:rsidR="00B64B3E" w:rsidRPr="00B64B3E" w:rsidRDefault="00B64B3E" w:rsidP="00B64B3E">
            <w:pPr>
              <w:spacing w:after="0" w:line="240" w:lineRule="auto"/>
              <w:jc w:val="center"/>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On separate rows, identify the major activities that must be taken to achieve the goal.</w:t>
            </w:r>
          </w:p>
        </w:tc>
        <w:tc>
          <w:tcPr>
            <w:tcW w:w="2160" w:type="dxa"/>
            <w:tcBorders>
              <w:top w:val="nil"/>
              <w:left w:val="nil"/>
              <w:bottom w:val="nil"/>
              <w:right w:val="single" w:sz="8" w:space="0" w:color="auto"/>
            </w:tcBorders>
            <w:shd w:val="clear" w:color="000000" w:fill="92CDDC"/>
            <w:hideMark/>
          </w:tcPr>
          <w:p w14:paraId="5D6E7FB6" w14:textId="77777777" w:rsidR="00B64B3E" w:rsidRPr="00B64B3E" w:rsidRDefault="00B64B3E" w:rsidP="00B64B3E">
            <w:pPr>
              <w:spacing w:after="0" w:line="240" w:lineRule="auto"/>
              <w:jc w:val="center"/>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Identify who will be responsible and accountable for carrying out the specific activities.</w:t>
            </w:r>
          </w:p>
        </w:tc>
        <w:tc>
          <w:tcPr>
            <w:tcW w:w="2040" w:type="dxa"/>
            <w:gridSpan w:val="2"/>
            <w:tcBorders>
              <w:top w:val="nil"/>
              <w:left w:val="nil"/>
              <w:bottom w:val="nil"/>
              <w:right w:val="single" w:sz="8" w:space="0" w:color="auto"/>
            </w:tcBorders>
            <w:shd w:val="clear" w:color="000000" w:fill="92CDDC"/>
            <w:hideMark/>
          </w:tcPr>
          <w:p w14:paraId="5D6E7FB7" w14:textId="77777777" w:rsidR="00B64B3E" w:rsidRPr="00B64B3E" w:rsidRDefault="00B64B3E" w:rsidP="00B64B3E">
            <w:pPr>
              <w:spacing w:after="0" w:line="240" w:lineRule="auto"/>
              <w:jc w:val="center"/>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Identify the expected time frames for carrying out the specific activities.</w:t>
            </w:r>
          </w:p>
        </w:tc>
        <w:tc>
          <w:tcPr>
            <w:tcW w:w="2320" w:type="dxa"/>
            <w:gridSpan w:val="2"/>
            <w:tcBorders>
              <w:top w:val="nil"/>
              <w:left w:val="nil"/>
              <w:bottom w:val="nil"/>
              <w:right w:val="single" w:sz="8" w:space="0" w:color="auto"/>
            </w:tcBorders>
            <w:shd w:val="clear" w:color="000000" w:fill="92CDDC"/>
            <w:hideMark/>
          </w:tcPr>
          <w:p w14:paraId="5D6E7FB8" w14:textId="77777777" w:rsidR="00B64B3E" w:rsidRPr="00B64B3E" w:rsidRDefault="00B64B3E" w:rsidP="00B64B3E">
            <w:pPr>
              <w:spacing w:after="0" w:line="240" w:lineRule="auto"/>
              <w:jc w:val="center"/>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Indicate what is anticipated to happen as a result of the proposed activities (i.e., quantifiable results)</w:t>
            </w:r>
            <w:r w:rsidRPr="00B64B3E">
              <w:rPr>
                <w:rFonts w:ascii="Calibri" w:eastAsia="Times New Roman" w:hAnsi="Calibri" w:cs="Times New Roman"/>
                <w:b/>
                <w:bCs/>
                <w:color w:val="003366"/>
                <w:sz w:val="20"/>
                <w:szCs w:val="20"/>
              </w:rPr>
              <w:t>.</w:t>
            </w:r>
          </w:p>
        </w:tc>
        <w:tc>
          <w:tcPr>
            <w:tcW w:w="1994" w:type="dxa"/>
            <w:gridSpan w:val="2"/>
            <w:tcBorders>
              <w:top w:val="nil"/>
              <w:left w:val="nil"/>
              <w:bottom w:val="nil"/>
              <w:right w:val="single" w:sz="8" w:space="0" w:color="auto"/>
            </w:tcBorders>
            <w:shd w:val="clear" w:color="000000" w:fill="92CDDC"/>
            <w:hideMark/>
          </w:tcPr>
          <w:p w14:paraId="5D6E7FB9" w14:textId="77777777" w:rsidR="00B64B3E" w:rsidRPr="00B64B3E" w:rsidRDefault="00B64B3E" w:rsidP="00B64B3E">
            <w:pPr>
              <w:spacing w:after="0" w:line="240" w:lineRule="auto"/>
              <w:jc w:val="center"/>
              <w:rPr>
                <w:rFonts w:ascii="Calibri" w:eastAsia="Times New Roman" w:hAnsi="Calibri" w:cs="Times New Roman"/>
                <w:b/>
                <w:bCs/>
                <w:i/>
                <w:iCs/>
                <w:color w:val="1F497D"/>
                <w:sz w:val="20"/>
                <w:szCs w:val="20"/>
              </w:rPr>
            </w:pPr>
            <w:r w:rsidRPr="00B64B3E">
              <w:rPr>
                <w:rFonts w:ascii="Calibri" w:eastAsia="Times New Roman" w:hAnsi="Calibri" w:cs="Times New Roman"/>
                <w:b/>
                <w:bCs/>
                <w:i/>
                <w:iCs/>
                <w:color w:val="1F497D"/>
                <w:sz w:val="20"/>
                <w:szCs w:val="20"/>
              </w:rPr>
              <w:t>Provide progress for each activity.</w:t>
            </w:r>
          </w:p>
        </w:tc>
      </w:tr>
      <w:tr w:rsidR="00B64B3E" w:rsidRPr="00B64B3E" w14:paraId="5D6E7FBC" w14:textId="77777777" w:rsidTr="00A37D4D">
        <w:trPr>
          <w:trHeight w:val="719"/>
        </w:trPr>
        <w:tc>
          <w:tcPr>
            <w:tcW w:w="1167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5D6E7FBB" w14:textId="77777777" w:rsidR="00B64B3E" w:rsidRPr="00B64B3E" w:rsidRDefault="00B64B3E" w:rsidP="00B64B3E">
            <w:pPr>
              <w:spacing w:after="0" w:line="240" w:lineRule="auto"/>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Focus Area C1.</w:t>
            </w:r>
            <w:r w:rsidRPr="00B64B3E">
              <w:rPr>
                <w:rFonts w:ascii="Calibri" w:eastAsia="Times New Roman" w:hAnsi="Calibri" w:cs="Times New Roman"/>
                <w:color w:val="000000"/>
                <w:sz w:val="21"/>
                <w:szCs w:val="21"/>
              </w:rPr>
              <w:t xml:space="preserve"> </w:t>
            </w:r>
            <w:r w:rsidRPr="00B64B3E">
              <w:rPr>
                <w:rFonts w:ascii="Calibri" w:eastAsia="Times New Roman" w:hAnsi="Calibri" w:cs="Times New Roman"/>
                <w:b/>
                <w:bCs/>
                <w:color w:val="000000"/>
                <w:sz w:val="21"/>
                <w:szCs w:val="21"/>
              </w:rPr>
              <w:t>HIT-Enabled Use of Data for Quality Improvement:</w:t>
            </w:r>
            <w:r w:rsidRPr="00B64B3E">
              <w:rPr>
                <w:rFonts w:ascii="Calibri" w:eastAsia="Times New Roman" w:hAnsi="Calibri" w:cs="Times New Roman"/>
                <w:color w:val="000000"/>
                <w:sz w:val="21"/>
                <w:szCs w:val="21"/>
              </w:rPr>
              <w:t xml:space="preserve">  Develop and use quality reports, data dashboards, population health management systems, and centralized HIT tools to manage patient populations and manage and coordinate integrated care. </w:t>
            </w:r>
          </w:p>
        </w:tc>
      </w:tr>
      <w:tr w:rsidR="00B64B3E" w:rsidRPr="00B64B3E" w14:paraId="5D6E7FC2" w14:textId="77777777" w:rsidTr="00A37D4D">
        <w:trPr>
          <w:trHeight w:val="720"/>
        </w:trPr>
        <w:tc>
          <w:tcPr>
            <w:tcW w:w="3160" w:type="dxa"/>
            <w:tcBorders>
              <w:top w:val="nil"/>
              <w:left w:val="single" w:sz="4" w:space="0" w:color="auto"/>
              <w:bottom w:val="single" w:sz="4" w:space="0" w:color="auto"/>
              <w:right w:val="single" w:sz="4" w:space="0" w:color="auto"/>
            </w:tcBorders>
            <w:shd w:val="clear" w:color="000000" w:fill="FFFFCC"/>
            <w:hideMark/>
          </w:tcPr>
          <w:p w14:paraId="5D6E7FBD"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FBE"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FBF"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FC0"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FC1"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FC8" w14:textId="77777777" w:rsidTr="00A37D4D">
        <w:trPr>
          <w:trHeight w:val="660"/>
        </w:trPr>
        <w:tc>
          <w:tcPr>
            <w:tcW w:w="3160" w:type="dxa"/>
            <w:tcBorders>
              <w:top w:val="nil"/>
              <w:left w:val="single" w:sz="4" w:space="0" w:color="auto"/>
              <w:bottom w:val="single" w:sz="4" w:space="0" w:color="auto"/>
              <w:right w:val="single" w:sz="4" w:space="0" w:color="auto"/>
            </w:tcBorders>
            <w:shd w:val="clear" w:color="000000" w:fill="FFFFCC"/>
            <w:hideMark/>
          </w:tcPr>
          <w:p w14:paraId="5D6E7FC3"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FC4"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FC5"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FC6"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FC7"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FCA" w14:textId="77777777" w:rsidTr="00A37D4D">
        <w:trPr>
          <w:trHeight w:val="855"/>
        </w:trPr>
        <w:tc>
          <w:tcPr>
            <w:tcW w:w="1167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5D6E7FC9" w14:textId="77777777" w:rsidR="00B64B3E" w:rsidRPr="00B64B3E" w:rsidRDefault="00B64B3E" w:rsidP="00B64B3E">
            <w:pPr>
              <w:spacing w:after="0" w:line="240" w:lineRule="auto"/>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Focus Area C2. Data Sharing and Information Exchange</w:t>
            </w:r>
            <w:r w:rsidRPr="00B64B3E">
              <w:rPr>
                <w:rFonts w:ascii="Calibri" w:eastAsia="Times New Roman" w:hAnsi="Calibri" w:cs="Times New Roman"/>
                <w:color w:val="000000"/>
                <w:sz w:val="21"/>
                <w:szCs w:val="21"/>
              </w:rPr>
              <w:t>: Provide HIT support to maximize functional interoperability and use of data exchange standards, foster program efficiencies, and provide operational and clinical improvement, focusing on UDS clinical quality measures that meet or exceed Healthy People 2020 goals.</w:t>
            </w:r>
          </w:p>
        </w:tc>
      </w:tr>
      <w:tr w:rsidR="00B64B3E" w:rsidRPr="00B64B3E" w14:paraId="5D6E7FD0" w14:textId="77777777" w:rsidTr="00A37D4D">
        <w:trPr>
          <w:trHeight w:val="675"/>
        </w:trPr>
        <w:tc>
          <w:tcPr>
            <w:tcW w:w="3160" w:type="dxa"/>
            <w:tcBorders>
              <w:top w:val="nil"/>
              <w:left w:val="single" w:sz="4" w:space="0" w:color="auto"/>
              <w:bottom w:val="single" w:sz="4" w:space="0" w:color="auto"/>
              <w:right w:val="single" w:sz="4" w:space="0" w:color="auto"/>
            </w:tcBorders>
            <w:shd w:val="clear" w:color="000000" w:fill="FFFFCC"/>
            <w:hideMark/>
          </w:tcPr>
          <w:p w14:paraId="5D6E7FCB"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lastRenderedPageBreak/>
              <w:t>System will pre-populate</w:t>
            </w:r>
          </w:p>
        </w:tc>
        <w:tc>
          <w:tcPr>
            <w:tcW w:w="2160" w:type="dxa"/>
            <w:tcBorders>
              <w:top w:val="nil"/>
              <w:left w:val="nil"/>
              <w:bottom w:val="single" w:sz="4" w:space="0" w:color="auto"/>
              <w:right w:val="single" w:sz="4" w:space="0" w:color="auto"/>
            </w:tcBorders>
            <w:shd w:val="clear" w:color="000000" w:fill="FFFFCC"/>
            <w:hideMark/>
          </w:tcPr>
          <w:p w14:paraId="5D6E7FCC"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FCD"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FCE"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FCF"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FD6" w14:textId="77777777" w:rsidTr="00A37D4D">
        <w:trPr>
          <w:trHeight w:val="675"/>
        </w:trPr>
        <w:tc>
          <w:tcPr>
            <w:tcW w:w="3160" w:type="dxa"/>
            <w:tcBorders>
              <w:top w:val="nil"/>
              <w:left w:val="single" w:sz="4" w:space="0" w:color="auto"/>
              <w:bottom w:val="single" w:sz="4" w:space="0" w:color="auto"/>
              <w:right w:val="single" w:sz="4" w:space="0" w:color="auto"/>
            </w:tcBorders>
            <w:shd w:val="clear" w:color="000000" w:fill="FFFFCC"/>
            <w:hideMark/>
          </w:tcPr>
          <w:p w14:paraId="5D6E7FD1"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FD2"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FD3"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FD4"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FD5"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FD8" w14:textId="77777777" w:rsidTr="00A37D4D">
        <w:trPr>
          <w:trHeight w:val="660"/>
        </w:trPr>
        <w:tc>
          <w:tcPr>
            <w:tcW w:w="1167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5D6E7FD7" w14:textId="77777777" w:rsidR="00B64B3E" w:rsidRPr="00B64B3E" w:rsidRDefault="00B64B3E" w:rsidP="00B64B3E">
            <w:pPr>
              <w:spacing w:after="0" w:line="240" w:lineRule="auto"/>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Focus Area C3. Best Practices for System Use and System Optimization</w:t>
            </w:r>
            <w:r w:rsidRPr="00B64B3E">
              <w:rPr>
                <w:rFonts w:ascii="Calibri" w:eastAsia="Times New Roman" w:hAnsi="Calibri" w:cs="Times New Roman"/>
                <w:color w:val="000000"/>
                <w:sz w:val="21"/>
                <w:szCs w:val="21"/>
              </w:rPr>
              <w:t xml:space="preserve">: Provide QI training and </w:t>
            </w:r>
            <w:proofErr w:type="gramStart"/>
            <w:r w:rsidRPr="00B64B3E">
              <w:rPr>
                <w:rFonts w:ascii="Calibri" w:eastAsia="Times New Roman" w:hAnsi="Calibri" w:cs="Times New Roman"/>
                <w:color w:val="000000"/>
                <w:sz w:val="21"/>
                <w:szCs w:val="21"/>
              </w:rPr>
              <w:t>support</w:t>
            </w:r>
            <w:proofErr w:type="gramEnd"/>
            <w:r w:rsidRPr="00B64B3E">
              <w:rPr>
                <w:rFonts w:ascii="Calibri" w:eastAsia="Times New Roman" w:hAnsi="Calibri" w:cs="Times New Roman"/>
                <w:color w:val="000000"/>
                <w:sz w:val="21"/>
                <w:szCs w:val="21"/>
              </w:rPr>
              <w:t xml:space="preserve"> the integration of HIT efforts into larger quality strategies and service provision, optimizing continuous quality improvement.</w:t>
            </w:r>
          </w:p>
        </w:tc>
      </w:tr>
      <w:tr w:rsidR="00B64B3E" w:rsidRPr="00B64B3E" w14:paraId="5D6E7FDE" w14:textId="77777777" w:rsidTr="00A37D4D">
        <w:trPr>
          <w:trHeight w:val="690"/>
        </w:trPr>
        <w:tc>
          <w:tcPr>
            <w:tcW w:w="3160" w:type="dxa"/>
            <w:tcBorders>
              <w:top w:val="nil"/>
              <w:left w:val="single" w:sz="4" w:space="0" w:color="auto"/>
              <w:bottom w:val="single" w:sz="4" w:space="0" w:color="auto"/>
              <w:right w:val="single" w:sz="4" w:space="0" w:color="auto"/>
            </w:tcBorders>
            <w:shd w:val="clear" w:color="000000" w:fill="FFFFCC"/>
            <w:hideMark/>
          </w:tcPr>
          <w:p w14:paraId="5D6E7FD9"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FDA"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FDB"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FDC"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FDD"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FE4" w14:textId="77777777" w:rsidTr="00A37D4D">
        <w:trPr>
          <w:trHeight w:val="690"/>
        </w:trPr>
        <w:tc>
          <w:tcPr>
            <w:tcW w:w="3160" w:type="dxa"/>
            <w:tcBorders>
              <w:top w:val="nil"/>
              <w:left w:val="single" w:sz="4" w:space="0" w:color="auto"/>
              <w:bottom w:val="single" w:sz="4" w:space="0" w:color="auto"/>
              <w:right w:val="single" w:sz="4" w:space="0" w:color="auto"/>
            </w:tcBorders>
            <w:shd w:val="clear" w:color="000000" w:fill="FFFFCC"/>
            <w:hideMark/>
          </w:tcPr>
          <w:p w14:paraId="5D6E7FDF"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FE0"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FE1"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FE2"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FE3"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FE6" w14:textId="77777777" w:rsidTr="00A37D4D">
        <w:trPr>
          <w:trHeight w:val="690"/>
        </w:trPr>
        <w:tc>
          <w:tcPr>
            <w:tcW w:w="1167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5D6E7FE5" w14:textId="77777777" w:rsidR="00B64B3E" w:rsidRPr="00B64B3E" w:rsidRDefault="00B64B3E" w:rsidP="00B64B3E">
            <w:pPr>
              <w:spacing w:after="0" w:line="240" w:lineRule="auto"/>
              <w:rPr>
                <w:rFonts w:ascii="Calibri" w:eastAsia="Times New Roman" w:hAnsi="Calibri" w:cs="Times New Roman"/>
                <w:b/>
                <w:bCs/>
                <w:color w:val="000000"/>
                <w:sz w:val="21"/>
                <w:szCs w:val="21"/>
              </w:rPr>
            </w:pPr>
            <w:r w:rsidRPr="00B64B3E">
              <w:rPr>
                <w:rFonts w:ascii="Calibri" w:eastAsia="Times New Roman" w:hAnsi="Calibri" w:cs="Times New Roman"/>
                <w:b/>
                <w:bCs/>
                <w:color w:val="000000"/>
                <w:sz w:val="21"/>
                <w:szCs w:val="21"/>
              </w:rPr>
              <w:t xml:space="preserve">Focus Area C4. Use of HIT for Practice Transformation and Alignment with the Health Care Landscape: </w:t>
            </w:r>
            <w:r w:rsidRPr="00B64B3E">
              <w:rPr>
                <w:rFonts w:ascii="Calibri" w:eastAsia="Times New Roman" w:hAnsi="Calibri" w:cs="Times New Roman"/>
                <w:color w:val="000000"/>
                <w:sz w:val="21"/>
                <w:szCs w:val="21"/>
              </w:rPr>
              <w:t>Coordinate QI activities to support health centers in aligning their HIT efforts with HIT changes in the evolving health care delivery system.</w:t>
            </w:r>
          </w:p>
        </w:tc>
      </w:tr>
      <w:tr w:rsidR="00B64B3E" w:rsidRPr="00B64B3E" w14:paraId="5D6E7FEC" w14:textId="77777777" w:rsidTr="00A37D4D">
        <w:trPr>
          <w:trHeight w:val="675"/>
        </w:trPr>
        <w:tc>
          <w:tcPr>
            <w:tcW w:w="3160" w:type="dxa"/>
            <w:tcBorders>
              <w:top w:val="nil"/>
              <w:left w:val="single" w:sz="4" w:space="0" w:color="auto"/>
              <w:bottom w:val="single" w:sz="4" w:space="0" w:color="auto"/>
              <w:right w:val="single" w:sz="4" w:space="0" w:color="auto"/>
            </w:tcBorders>
            <w:shd w:val="clear" w:color="000000" w:fill="FFFFCC"/>
            <w:hideMark/>
          </w:tcPr>
          <w:p w14:paraId="5D6E7FE7"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FE8"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FE9"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FEA"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FEB"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FF2" w14:textId="77777777" w:rsidTr="00A37D4D">
        <w:trPr>
          <w:trHeight w:val="735"/>
        </w:trPr>
        <w:tc>
          <w:tcPr>
            <w:tcW w:w="3160" w:type="dxa"/>
            <w:tcBorders>
              <w:top w:val="nil"/>
              <w:left w:val="single" w:sz="4" w:space="0" w:color="auto"/>
              <w:bottom w:val="single" w:sz="4" w:space="0" w:color="auto"/>
              <w:right w:val="single" w:sz="4" w:space="0" w:color="auto"/>
            </w:tcBorders>
            <w:shd w:val="clear" w:color="000000" w:fill="FFFFCC"/>
            <w:hideMark/>
          </w:tcPr>
          <w:p w14:paraId="5D6E7FED"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160" w:type="dxa"/>
            <w:tcBorders>
              <w:top w:val="nil"/>
              <w:left w:val="nil"/>
              <w:bottom w:val="single" w:sz="4" w:space="0" w:color="auto"/>
              <w:right w:val="single" w:sz="4" w:space="0" w:color="auto"/>
            </w:tcBorders>
            <w:shd w:val="clear" w:color="000000" w:fill="FFFFCC"/>
            <w:hideMark/>
          </w:tcPr>
          <w:p w14:paraId="5D6E7FEE"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040" w:type="dxa"/>
            <w:gridSpan w:val="2"/>
            <w:tcBorders>
              <w:top w:val="nil"/>
              <w:left w:val="nil"/>
              <w:bottom w:val="single" w:sz="4" w:space="0" w:color="auto"/>
              <w:right w:val="single" w:sz="4" w:space="0" w:color="auto"/>
            </w:tcBorders>
            <w:shd w:val="clear" w:color="000000" w:fill="FFFFCC"/>
            <w:hideMark/>
          </w:tcPr>
          <w:p w14:paraId="5D6E7FEF"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2320" w:type="dxa"/>
            <w:gridSpan w:val="2"/>
            <w:tcBorders>
              <w:top w:val="nil"/>
              <w:left w:val="nil"/>
              <w:bottom w:val="single" w:sz="4" w:space="0" w:color="auto"/>
              <w:right w:val="single" w:sz="4" w:space="0" w:color="auto"/>
            </w:tcBorders>
            <w:shd w:val="clear" w:color="000000" w:fill="FFFFCC"/>
            <w:hideMark/>
          </w:tcPr>
          <w:p w14:paraId="5D6E7FF0"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System will pre-populate</w:t>
            </w:r>
          </w:p>
        </w:tc>
        <w:tc>
          <w:tcPr>
            <w:tcW w:w="1994" w:type="dxa"/>
            <w:gridSpan w:val="2"/>
            <w:tcBorders>
              <w:top w:val="nil"/>
              <w:left w:val="nil"/>
              <w:bottom w:val="single" w:sz="4" w:space="0" w:color="auto"/>
              <w:right w:val="single" w:sz="4" w:space="0" w:color="auto"/>
            </w:tcBorders>
            <w:shd w:val="clear" w:color="000000" w:fill="FFFFCC"/>
            <w:hideMark/>
          </w:tcPr>
          <w:p w14:paraId="5D6E7FF1" w14:textId="77777777" w:rsidR="00B64B3E" w:rsidRPr="00B64B3E" w:rsidRDefault="00B64B3E" w:rsidP="00B64B3E">
            <w:pPr>
              <w:spacing w:after="0" w:line="240" w:lineRule="auto"/>
              <w:rPr>
                <w:rFonts w:ascii="Calibri" w:eastAsia="Times New Roman" w:hAnsi="Calibri" w:cs="Times New Roman"/>
                <w:b/>
                <w:bCs/>
                <w:i/>
                <w:iCs/>
                <w:color w:val="FF0000"/>
                <w:sz w:val="20"/>
                <w:szCs w:val="20"/>
              </w:rPr>
            </w:pPr>
            <w:r w:rsidRPr="00B64B3E">
              <w:rPr>
                <w:rFonts w:ascii="Calibri" w:eastAsia="Times New Roman" w:hAnsi="Calibri" w:cs="Times New Roman"/>
                <w:b/>
                <w:bCs/>
                <w:i/>
                <w:iCs/>
                <w:color w:val="FF0000"/>
                <w:sz w:val="20"/>
                <w:szCs w:val="20"/>
              </w:rPr>
              <w:t>Grantee must provide progress</w:t>
            </w:r>
          </w:p>
        </w:tc>
      </w:tr>
      <w:tr w:rsidR="00B64B3E" w:rsidRPr="00B64B3E" w14:paraId="5D6E7FF8" w14:textId="77777777" w:rsidTr="00A37D4D">
        <w:trPr>
          <w:trHeight w:val="450"/>
        </w:trPr>
        <w:tc>
          <w:tcPr>
            <w:tcW w:w="3160" w:type="dxa"/>
            <w:tcBorders>
              <w:top w:val="nil"/>
              <w:left w:val="nil"/>
              <w:bottom w:val="nil"/>
              <w:right w:val="nil"/>
            </w:tcBorders>
            <w:shd w:val="clear" w:color="auto" w:fill="auto"/>
            <w:noWrap/>
            <w:vAlign w:val="bottom"/>
            <w:hideMark/>
          </w:tcPr>
          <w:p w14:paraId="5D6E7FF3" w14:textId="77777777" w:rsidR="00B64B3E" w:rsidRPr="00B64B3E" w:rsidRDefault="00B64B3E" w:rsidP="00B64B3E">
            <w:pPr>
              <w:spacing w:after="0" w:line="240" w:lineRule="auto"/>
              <w:rPr>
                <w:rFonts w:ascii="Times New Roman" w:eastAsia="Times New Roman" w:hAnsi="Times New Roman" w:cs="Times New Roman"/>
                <w:color w:val="000000"/>
                <w:sz w:val="24"/>
                <w:szCs w:val="24"/>
              </w:rPr>
            </w:pPr>
          </w:p>
        </w:tc>
        <w:tc>
          <w:tcPr>
            <w:tcW w:w="2160" w:type="dxa"/>
            <w:tcBorders>
              <w:top w:val="nil"/>
              <w:left w:val="nil"/>
              <w:bottom w:val="nil"/>
              <w:right w:val="nil"/>
            </w:tcBorders>
            <w:shd w:val="clear" w:color="auto" w:fill="auto"/>
            <w:noWrap/>
            <w:vAlign w:val="bottom"/>
            <w:hideMark/>
          </w:tcPr>
          <w:p w14:paraId="5D6E7FF4" w14:textId="77777777" w:rsidR="00B64B3E" w:rsidRPr="00B64B3E" w:rsidRDefault="00B64B3E" w:rsidP="00B64B3E">
            <w:pPr>
              <w:spacing w:after="0" w:line="240" w:lineRule="auto"/>
              <w:rPr>
                <w:rFonts w:ascii="Calibri" w:eastAsia="Times New Roman" w:hAnsi="Calibri" w:cs="Times New Roman"/>
                <w:color w:val="000000"/>
              </w:rPr>
            </w:pPr>
          </w:p>
        </w:tc>
        <w:tc>
          <w:tcPr>
            <w:tcW w:w="2040" w:type="dxa"/>
            <w:gridSpan w:val="2"/>
            <w:tcBorders>
              <w:top w:val="nil"/>
              <w:left w:val="nil"/>
              <w:bottom w:val="nil"/>
              <w:right w:val="nil"/>
            </w:tcBorders>
            <w:shd w:val="clear" w:color="auto" w:fill="auto"/>
            <w:noWrap/>
            <w:vAlign w:val="bottom"/>
            <w:hideMark/>
          </w:tcPr>
          <w:p w14:paraId="5D6E7FF5" w14:textId="77777777" w:rsidR="00B64B3E" w:rsidRPr="00B64B3E" w:rsidRDefault="00B64B3E" w:rsidP="00B64B3E">
            <w:pPr>
              <w:spacing w:after="0" w:line="240" w:lineRule="auto"/>
              <w:rPr>
                <w:rFonts w:ascii="Calibri" w:eastAsia="Times New Roman" w:hAnsi="Calibri" w:cs="Times New Roman"/>
                <w:color w:val="000000"/>
              </w:rPr>
            </w:pPr>
          </w:p>
        </w:tc>
        <w:tc>
          <w:tcPr>
            <w:tcW w:w="2320" w:type="dxa"/>
            <w:gridSpan w:val="2"/>
            <w:tcBorders>
              <w:top w:val="nil"/>
              <w:left w:val="nil"/>
              <w:bottom w:val="nil"/>
              <w:right w:val="nil"/>
            </w:tcBorders>
            <w:shd w:val="clear" w:color="auto" w:fill="auto"/>
            <w:noWrap/>
            <w:vAlign w:val="bottom"/>
            <w:hideMark/>
          </w:tcPr>
          <w:p w14:paraId="5D6E7FF6" w14:textId="77777777" w:rsidR="00B64B3E" w:rsidRPr="00B64B3E" w:rsidRDefault="00B64B3E" w:rsidP="00B64B3E">
            <w:pPr>
              <w:spacing w:after="0" w:line="240" w:lineRule="auto"/>
              <w:rPr>
                <w:rFonts w:ascii="Calibri" w:eastAsia="Times New Roman" w:hAnsi="Calibri" w:cs="Times New Roman"/>
                <w:color w:val="000000"/>
              </w:rPr>
            </w:pPr>
          </w:p>
        </w:tc>
        <w:tc>
          <w:tcPr>
            <w:tcW w:w="1994" w:type="dxa"/>
            <w:gridSpan w:val="2"/>
            <w:tcBorders>
              <w:top w:val="nil"/>
              <w:left w:val="nil"/>
              <w:bottom w:val="nil"/>
              <w:right w:val="nil"/>
            </w:tcBorders>
            <w:shd w:val="clear" w:color="auto" w:fill="auto"/>
            <w:noWrap/>
            <w:vAlign w:val="bottom"/>
            <w:hideMark/>
          </w:tcPr>
          <w:p w14:paraId="5D6E7FF7" w14:textId="77777777" w:rsidR="00B64B3E" w:rsidRPr="00B64B3E" w:rsidRDefault="00B64B3E" w:rsidP="00B64B3E">
            <w:pPr>
              <w:spacing w:after="0" w:line="240" w:lineRule="auto"/>
              <w:rPr>
                <w:rFonts w:ascii="Calibri" w:eastAsia="Times New Roman" w:hAnsi="Calibri" w:cs="Times New Roman"/>
                <w:color w:val="000000"/>
              </w:rPr>
            </w:pPr>
          </w:p>
        </w:tc>
      </w:tr>
    </w:tbl>
    <w:p w14:paraId="15E8E552" w14:textId="77777777" w:rsidR="00766DA7" w:rsidRDefault="00766DA7" w:rsidP="00766DA7">
      <w:pPr>
        <w:ind w:right="1260"/>
        <w:rPr>
          <w:ins w:id="15" w:author="Joanne Galindo" w:date="2016-05-18T21:07:00Z"/>
        </w:rPr>
      </w:pPr>
      <w:ins w:id="16" w:author="Joanne Galindo" w:date="2016-05-18T21:07:00Z">
        <w:r w:rsidRPr="00951924">
          <w:rPr>
            <w:rFonts w:ascii="Calibri" w:hAnsi="Calibri" w:cs="Calibri"/>
            <w:color w:val="000000"/>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Pr>
            <w:rFonts w:ascii="Calibri" w:hAnsi="Calibri" w:cs="Calibri"/>
            <w:color w:val="000000"/>
            <w:sz w:val="18"/>
            <w:szCs w:val="18"/>
          </w:rPr>
          <w:t>5</w:t>
        </w:r>
        <w:r w:rsidRPr="00951924">
          <w:rPr>
            <w:rFonts w:ascii="Calibri" w:hAnsi="Calibri" w:cs="Calibri"/>
            <w:color w:val="000000"/>
            <w:sz w:val="18"/>
            <w:szCs w:val="18"/>
          </w:rPr>
          <w:t xml:space="preserve"> hour</w:t>
        </w:r>
        <w:r>
          <w:rPr>
            <w:rFonts w:ascii="Calibri" w:hAnsi="Calibri" w:cs="Calibri"/>
            <w:color w:val="000000"/>
            <w:sz w:val="18"/>
            <w:szCs w:val="18"/>
          </w:rPr>
          <w:t>s</w:t>
        </w:r>
        <w:r w:rsidRPr="00951924">
          <w:rPr>
            <w:rFonts w:ascii="Calibri" w:hAnsi="Calibri" w:cs="Calibri"/>
            <w:color w:val="000000"/>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ins>
    </w:p>
    <w:p w14:paraId="5D6E7FF9" w14:textId="77777777" w:rsidR="00D134E9" w:rsidRDefault="00D134E9" w:rsidP="00766DA7">
      <w:pPr>
        <w:ind w:right="1260"/>
      </w:pPr>
      <w:bookmarkStart w:id="17" w:name="_GoBack"/>
      <w:bookmarkEnd w:id="17"/>
    </w:p>
    <w:sectPr w:rsidR="00D134E9" w:rsidSect="00C16B3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983"/>
    <w:rsid w:val="002A75A4"/>
    <w:rsid w:val="00500980"/>
    <w:rsid w:val="00542DD5"/>
    <w:rsid w:val="005D755F"/>
    <w:rsid w:val="006B43D4"/>
    <w:rsid w:val="00766DA7"/>
    <w:rsid w:val="00861318"/>
    <w:rsid w:val="008845E6"/>
    <w:rsid w:val="0091333C"/>
    <w:rsid w:val="00981E33"/>
    <w:rsid w:val="00A37D4D"/>
    <w:rsid w:val="00B64B3E"/>
    <w:rsid w:val="00C16B3C"/>
    <w:rsid w:val="00C94A8C"/>
    <w:rsid w:val="00D134E9"/>
    <w:rsid w:val="00D35983"/>
    <w:rsid w:val="00D90DBD"/>
    <w:rsid w:val="00FA73C1"/>
    <w:rsid w:val="00FC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E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333C"/>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7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3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333C"/>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7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05964">
      <w:bodyDiv w:val="1"/>
      <w:marLeft w:val="0"/>
      <w:marRight w:val="0"/>
      <w:marTop w:val="0"/>
      <w:marBottom w:val="0"/>
      <w:divBdr>
        <w:top w:val="none" w:sz="0" w:space="0" w:color="auto"/>
        <w:left w:val="none" w:sz="0" w:space="0" w:color="auto"/>
        <w:bottom w:val="none" w:sz="0" w:space="0" w:color="auto"/>
        <w:right w:val="none" w:sz="0" w:space="0" w:color="auto"/>
      </w:divBdr>
    </w:div>
    <w:div w:id="1763640717">
      <w:bodyDiv w:val="1"/>
      <w:marLeft w:val="0"/>
      <w:marRight w:val="0"/>
      <w:marTop w:val="0"/>
      <w:marBottom w:val="0"/>
      <w:divBdr>
        <w:top w:val="none" w:sz="0" w:space="0" w:color="auto"/>
        <w:left w:val="none" w:sz="0" w:space="0" w:color="auto"/>
        <w:bottom w:val="none" w:sz="0" w:space="0" w:color="auto"/>
        <w:right w:val="none" w:sz="0" w:space="0" w:color="auto"/>
      </w:divBdr>
    </w:div>
    <w:div w:id="212514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RZP75TDPC7SH-572-77</_dlc_DocId>
    <_dlc_DocIdUrl xmlns="053a5afd-1424-405b-82d9-63deec7446f8">
      <Url>https://sharepoint.hrsa.gov/sites/bphc/IR/WG/_layouts/DocIdRedir.aspx?ID=RZP75TDPC7SH-572-77</Url>
      <Description>RZP75TDPC7SH-572-77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9C657-E2A8-4C04-9A63-D118B4A7173E}"/>
</file>

<file path=customXml/itemProps2.xml><?xml version="1.0" encoding="utf-8"?>
<ds:datastoreItem xmlns:ds="http://schemas.openxmlformats.org/officeDocument/2006/customXml" ds:itemID="{6BBA5D66-49A3-4230-907F-E193ED44FC71}"/>
</file>

<file path=customXml/itemProps3.xml><?xml version="1.0" encoding="utf-8"?>
<ds:datastoreItem xmlns:ds="http://schemas.openxmlformats.org/officeDocument/2006/customXml" ds:itemID="{27A202C8-C2DE-43E9-A529-2846CECC5B6C}"/>
</file>

<file path=customXml/itemProps4.xml><?xml version="1.0" encoding="utf-8"?>
<ds:datastoreItem xmlns:ds="http://schemas.openxmlformats.org/officeDocument/2006/customXml" ds:itemID="{D587C1CB-649F-41FF-A65D-645BE534CF41}"/>
</file>

<file path=customXml/itemProps5.xml><?xml version="1.0" encoding="utf-8"?>
<ds:datastoreItem xmlns:ds="http://schemas.openxmlformats.org/officeDocument/2006/customXml" ds:itemID="{A72A1913-D619-4092-8A83-3D8EDF086B2B}"/>
</file>

<file path=docProps/app.xml><?xml version="1.0" encoding="utf-8"?>
<Properties xmlns="http://schemas.openxmlformats.org/officeDocument/2006/extended-properties" xmlns:vt="http://schemas.openxmlformats.org/officeDocument/2006/docPropsVTypes">
  <Template>Normal.dotm</Template>
  <TotalTime>0</TotalTime>
  <Pages>9</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HCCN Progress Report 2013 redline</vt:lpstr>
    </vt:vector>
  </TitlesOfParts>
  <Company>HRSA</Company>
  <LinksUpToDate>false</LinksUpToDate>
  <CharactersWithSpaces>16159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HCCN Work Plan 2013 redline</dc:title>
  <dc:creator>M Yesenko</dc:creator>
  <cp:lastModifiedBy>Joanne Galindo</cp:lastModifiedBy>
  <cp:revision>2</cp:revision>
  <dcterms:created xsi:type="dcterms:W3CDTF">2016-05-19T01:08:00Z</dcterms:created>
  <dcterms:modified xsi:type="dcterms:W3CDTF">2016-05-19T01:08:00Z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023957b8-1152-4ee4-bdaa-5a2e5fffc921</vt:lpwstr>
  </property>
  <property fmtid="{D5CDD505-2E9C-101B-9397-08002B2CF9AE}" pid="4" name="Order">
    <vt:r8>70800</vt:r8>
  </property>
</Properties>
</file>