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AFB8CE" w14:textId="77777777" w:rsidR="00A9655D" w:rsidRDefault="00A9655D" w:rsidP="00A9655D">
      <w:pPr>
        <w:pStyle w:val="NoSpacing"/>
        <w:rPr>
          <w:rFonts w:asciiTheme="minorHAnsi" w:hAnsiTheme="minorHAnsi"/>
          <w:b w:val="0"/>
          <w:szCs w:val="24"/>
        </w:rPr>
      </w:pPr>
    </w:p>
    <w:p w14:paraId="5951AFD8" w14:textId="77777777" w:rsidR="00A9655D" w:rsidRDefault="00A9655D" w:rsidP="00A9655D">
      <w:pPr>
        <w:pStyle w:val="NoSpacing"/>
        <w:rPr>
          <w:rFonts w:asciiTheme="minorHAnsi" w:hAnsiTheme="minorHAnsi"/>
          <w:b w:val="0"/>
          <w:szCs w:val="24"/>
        </w:rPr>
      </w:pPr>
    </w:p>
    <w:p w14:paraId="2DD3D8CC" w14:textId="77777777" w:rsidR="00A9655D" w:rsidRDefault="00A9655D" w:rsidP="00A9655D">
      <w:pPr>
        <w:pStyle w:val="NoSpacing"/>
        <w:rPr>
          <w:rFonts w:asciiTheme="minorHAnsi" w:hAnsiTheme="minorHAnsi"/>
          <w:b w:val="0"/>
          <w:szCs w:val="24"/>
        </w:rPr>
      </w:pPr>
    </w:p>
    <w:p w14:paraId="3330D018" w14:textId="77777777" w:rsidR="00A9655D" w:rsidRDefault="00A9655D" w:rsidP="00A9655D">
      <w:pPr>
        <w:pStyle w:val="NoSpacing"/>
        <w:rPr>
          <w:rFonts w:asciiTheme="minorHAnsi" w:hAnsiTheme="minorHAnsi"/>
          <w:b w:val="0"/>
          <w:szCs w:val="24"/>
        </w:rPr>
      </w:pPr>
    </w:p>
    <w:p w14:paraId="72ABF538" w14:textId="77777777" w:rsidR="00A9655D" w:rsidRDefault="00A9655D" w:rsidP="00A9655D">
      <w:pPr>
        <w:pStyle w:val="NoSpacing"/>
        <w:rPr>
          <w:rFonts w:asciiTheme="minorHAnsi" w:hAnsiTheme="minorHAnsi"/>
          <w:b w:val="0"/>
          <w:szCs w:val="24"/>
        </w:rPr>
      </w:pPr>
    </w:p>
    <w:p w14:paraId="49EB50A4" w14:textId="77777777" w:rsidR="00A9655D" w:rsidRDefault="00A9655D" w:rsidP="00A9655D">
      <w:pPr>
        <w:pStyle w:val="NoSpacing"/>
        <w:rPr>
          <w:rFonts w:asciiTheme="minorHAnsi" w:hAnsiTheme="minorHAnsi"/>
          <w:b w:val="0"/>
          <w:szCs w:val="24"/>
        </w:rPr>
      </w:pPr>
    </w:p>
    <w:p w14:paraId="6381819C" w14:textId="77777777" w:rsidR="00A9655D" w:rsidRDefault="00A9655D" w:rsidP="00A9655D">
      <w:pPr>
        <w:pStyle w:val="NoSpacing"/>
        <w:rPr>
          <w:rFonts w:asciiTheme="minorHAnsi" w:hAnsiTheme="minorHAnsi"/>
          <w:b w:val="0"/>
          <w:szCs w:val="24"/>
        </w:rPr>
      </w:pPr>
    </w:p>
    <w:p w14:paraId="7A563C4C" w14:textId="77777777" w:rsidR="00A9655D" w:rsidRDefault="00A9655D" w:rsidP="00A9655D">
      <w:pPr>
        <w:pStyle w:val="NoSpacing"/>
        <w:rPr>
          <w:rFonts w:asciiTheme="minorHAnsi" w:hAnsiTheme="minorHAnsi"/>
          <w:b w:val="0"/>
          <w:szCs w:val="24"/>
        </w:rPr>
      </w:pPr>
    </w:p>
    <w:p w14:paraId="59542EC3" w14:textId="77777777" w:rsidR="00A9655D" w:rsidRDefault="00A9655D" w:rsidP="00A9655D">
      <w:pPr>
        <w:pStyle w:val="NoSpacing"/>
        <w:rPr>
          <w:rFonts w:asciiTheme="minorHAnsi" w:hAnsiTheme="minorHAnsi"/>
          <w:b w:val="0"/>
          <w:szCs w:val="24"/>
        </w:rPr>
      </w:pPr>
    </w:p>
    <w:p w14:paraId="0D92D220" w14:textId="77777777" w:rsidR="00A9655D" w:rsidRDefault="00A9655D" w:rsidP="00A9655D">
      <w:pPr>
        <w:pStyle w:val="NoSpacing"/>
        <w:rPr>
          <w:rFonts w:asciiTheme="minorHAnsi" w:hAnsiTheme="minorHAnsi"/>
          <w:b w:val="0"/>
          <w:szCs w:val="24"/>
        </w:rPr>
      </w:pPr>
    </w:p>
    <w:p w14:paraId="5493BC96" w14:textId="77777777" w:rsidR="00A9655D" w:rsidRDefault="00A9655D" w:rsidP="00A9655D">
      <w:pPr>
        <w:pStyle w:val="NoSpacing"/>
        <w:rPr>
          <w:rFonts w:asciiTheme="minorHAnsi" w:hAnsiTheme="minorHAnsi"/>
          <w:b w:val="0"/>
          <w:szCs w:val="24"/>
        </w:rPr>
      </w:pPr>
      <w:r>
        <w:rPr>
          <w:rFonts w:asciiTheme="minorHAnsi" w:hAnsiTheme="minorHAnsi"/>
          <w:b w:val="0"/>
          <w:szCs w:val="24"/>
        </w:rPr>
        <w:t>Appendix B-3</w:t>
      </w:r>
    </w:p>
    <w:p w14:paraId="43D2273F" w14:textId="77777777" w:rsidR="00A9655D" w:rsidRDefault="00A9655D" w:rsidP="00A9655D">
      <w:pPr>
        <w:pStyle w:val="NoSpacing"/>
        <w:rPr>
          <w:rFonts w:asciiTheme="minorHAnsi" w:hAnsiTheme="minorHAnsi"/>
          <w:szCs w:val="24"/>
        </w:rPr>
      </w:pPr>
      <w:r>
        <w:rPr>
          <w:rFonts w:asciiTheme="minorHAnsi" w:hAnsiTheme="minorHAnsi"/>
          <w:szCs w:val="24"/>
        </w:rPr>
        <w:t>Food Log</w:t>
      </w:r>
    </w:p>
    <w:p w14:paraId="70387460" w14:textId="77777777" w:rsidR="00A9655D" w:rsidRDefault="00A9655D" w:rsidP="00A9655D">
      <w:pPr>
        <w:jc w:val="center"/>
        <w:rPr>
          <w:szCs w:val="24"/>
        </w:rPr>
      </w:pPr>
    </w:p>
    <w:p w14:paraId="40D57492" w14:textId="77777777" w:rsidR="00A9655D" w:rsidRDefault="00A9655D" w:rsidP="00A9655D">
      <w:pPr>
        <w:jc w:val="center"/>
        <w:rPr>
          <w:szCs w:val="24"/>
        </w:rPr>
      </w:pPr>
    </w:p>
    <w:p w14:paraId="57E5DBE1" w14:textId="77777777" w:rsidR="00A9655D" w:rsidRDefault="00A9655D" w:rsidP="00A9655D">
      <w:pPr>
        <w:jc w:val="center"/>
        <w:rPr>
          <w:szCs w:val="24"/>
        </w:rPr>
      </w:pPr>
    </w:p>
    <w:p w14:paraId="28313496" w14:textId="77777777" w:rsidR="00A9655D" w:rsidRDefault="00A9655D" w:rsidP="00A9655D">
      <w:pPr>
        <w:jc w:val="center"/>
        <w:rPr>
          <w:szCs w:val="24"/>
        </w:rPr>
      </w:pPr>
    </w:p>
    <w:p w14:paraId="02BB1CE9" w14:textId="77777777" w:rsidR="00A9655D" w:rsidRDefault="00A9655D" w:rsidP="00A9655D">
      <w:pPr>
        <w:jc w:val="center"/>
        <w:rPr>
          <w:szCs w:val="24"/>
        </w:rPr>
      </w:pPr>
    </w:p>
    <w:p w14:paraId="5F50D5E2" w14:textId="77777777" w:rsidR="00A9655D" w:rsidRDefault="00A9655D" w:rsidP="00A9655D">
      <w:pPr>
        <w:jc w:val="center"/>
        <w:rPr>
          <w:sz w:val="24"/>
          <w:szCs w:val="24"/>
        </w:rPr>
      </w:pPr>
      <w:r>
        <w:rPr>
          <w:sz w:val="24"/>
          <w:szCs w:val="24"/>
        </w:rPr>
        <w:t>National Food Study Pilot</w:t>
      </w:r>
    </w:p>
    <w:p w14:paraId="3B2A24A2" w14:textId="77777777" w:rsidR="00A9655D" w:rsidRDefault="00A9655D" w:rsidP="00A9655D">
      <w:pPr>
        <w:pStyle w:val="NoSpacing"/>
        <w:rPr>
          <w:rFonts w:asciiTheme="minorHAnsi" w:hAnsiTheme="minorHAnsi"/>
          <w:b w:val="0"/>
          <w:szCs w:val="24"/>
        </w:rPr>
      </w:pPr>
      <w:r>
        <w:rPr>
          <w:rFonts w:asciiTheme="minorHAnsi" w:hAnsiTheme="minorHAnsi"/>
          <w:b w:val="0"/>
          <w:szCs w:val="24"/>
        </w:rPr>
        <w:t>Agency: Economic Research Service</w:t>
      </w:r>
    </w:p>
    <w:p w14:paraId="5ACC2A0D" w14:textId="77777777" w:rsidR="00A9655D" w:rsidRDefault="00A9655D" w:rsidP="00A9655D">
      <w:pPr>
        <w:pStyle w:val="NoSpacing"/>
        <w:rPr>
          <w:rFonts w:asciiTheme="minorHAnsi" w:hAnsiTheme="minorHAnsi"/>
          <w:b w:val="0"/>
          <w:szCs w:val="24"/>
          <w:lang w:val="fr-FR"/>
        </w:rPr>
      </w:pPr>
      <w:proofErr w:type="spellStart"/>
      <w:r>
        <w:rPr>
          <w:rFonts w:asciiTheme="minorHAnsi" w:hAnsiTheme="minorHAnsi"/>
          <w:b w:val="0"/>
          <w:szCs w:val="24"/>
          <w:lang w:val="fr-FR"/>
        </w:rPr>
        <w:t>Contractor</w:t>
      </w:r>
      <w:proofErr w:type="spellEnd"/>
      <w:r>
        <w:rPr>
          <w:rFonts w:asciiTheme="minorHAnsi" w:hAnsiTheme="minorHAnsi"/>
          <w:b w:val="0"/>
          <w:szCs w:val="24"/>
          <w:lang w:val="fr-FR"/>
        </w:rPr>
        <w:t>: Westat, Inc.</w:t>
      </w:r>
    </w:p>
    <w:p w14:paraId="65760E56" w14:textId="77777777" w:rsidR="00A9655D" w:rsidRDefault="00A9655D" w:rsidP="00A9655D">
      <w:pPr>
        <w:spacing w:after="0"/>
        <w:rPr>
          <w:b/>
          <w:sz w:val="24"/>
          <w:szCs w:val="24"/>
        </w:rPr>
      </w:pPr>
      <w:r>
        <w:rPr>
          <w:b/>
          <w:sz w:val="24"/>
          <w:szCs w:val="24"/>
        </w:rPr>
        <w:br w:type="page"/>
      </w:r>
    </w:p>
    <w:p w14:paraId="2AC0177E" w14:textId="77777777" w:rsidR="00877D2D" w:rsidRDefault="00877D2D" w:rsidP="00877D2D">
      <w:pPr>
        <w:pStyle w:val="Default"/>
        <w:jc w:val="right"/>
      </w:pPr>
      <w:r>
        <w:lastRenderedPageBreak/>
        <w:t xml:space="preserve">OMB Control Number: </w:t>
      </w:r>
      <w:proofErr w:type="spellStart"/>
      <w:r>
        <w:t>xxxx-xxxx</w:t>
      </w:r>
      <w:proofErr w:type="spellEnd"/>
    </w:p>
    <w:p w14:paraId="26520588" w14:textId="77777777" w:rsidR="00877D2D" w:rsidRDefault="00877D2D" w:rsidP="00877D2D">
      <w:pPr>
        <w:pStyle w:val="Default"/>
        <w:jc w:val="right"/>
      </w:pPr>
      <w:r>
        <w:t>Expiration Date: xx/xx/</w:t>
      </w:r>
      <w:proofErr w:type="spellStart"/>
      <w:r>
        <w:t>xxxx</w:t>
      </w:r>
      <w:proofErr w:type="spellEnd"/>
    </w:p>
    <w:p w14:paraId="71B3B87B" w14:textId="77777777" w:rsidR="00F85ACC" w:rsidRDefault="00F85ACC" w:rsidP="00687986">
      <w:pPr>
        <w:jc w:val="center"/>
        <w:rPr>
          <w:b/>
          <w:sz w:val="24"/>
          <w:szCs w:val="24"/>
        </w:rPr>
      </w:pPr>
      <w:bookmarkStart w:id="0" w:name="_GoBack"/>
      <w:bookmarkEnd w:id="0"/>
      <w:r>
        <w:rPr>
          <w:b/>
          <w:sz w:val="24"/>
          <w:szCs w:val="24"/>
        </w:rPr>
        <w:t>National Food Study Pilot</w:t>
      </w:r>
    </w:p>
    <w:p w14:paraId="16B94444" w14:textId="77777777" w:rsidR="00C03488" w:rsidRDefault="00C03488" w:rsidP="00687986">
      <w:pPr>
        <w:jc w:val="center"/>
        <w:rPr>
          <w:b/>
          <w:sz w:val="24"/>
          <w:szCs w:val="24"/>
        </w:rPr>
      </w:pPr>
      <w:r>
        <w:rPr>
          <w:b/>
          <w:sz w:val="24"/>
          <w:szCs w:val="24"/>
        </w:rPr>
        <w:t>Food Log</w:t>
      </w:r>
    </w:p>
    <w:p w14:paraId="5C7CA8A9" w14:textId="77777777" w:rsidR="00531065" w:rsidRDefault="00531065" w:rsidP="00687986">
      <w:pPr>
        <w:jc w:val="center"/>
        <w:rPr>
          <w:b/>
          <w:sz w:val="24"/>
          <w:szCs w:val="24"/>
        </w:rPr>
      </w:pPr>
    </w:p>
    <w:p w14:paraId="355F51EF" w14:textId="77777777" w:rsidR="00672652" w:rsidRDefault="00531065" w:rsidP="00531065">
      <w:pPr>
        <w:rPr>
          <w:sz w:val="24"/>
          <w:szCs w:val="24"/>
        </w:rPr>
      </w:pPr>
      <w:r w:rsidRPr="00531065">
        <w:rPr>
          <w:sz w:val="24"/>
          <w:szCs w:val="24"/>
        </w:rPr>
        <w:t xml:space="preserve">The </w:t>
      </w:r>
      <w:r>
        <w:rPr>
          <w:sz w:val="24"/>
          <w:szCs w:val="24"/>
        </w:rPr>
        <w:t xml:space="preserve">Food Log is an electronic instrument that respondents access via the web using a computer, tablet or smartphone. The instrument is designed to reduce respondent burden by allowing respondents to scan barcodes for food and drink they purchase or obtain for free either at home or away from home. Respondents are also able to upload receipts and pictures of food and drinks. </w:t>
      </w:r>
    </w:p>
    <w:p w14:paraId="24D6FEF0" w14:textId="77777777" w:rsidR="00CB47EF" w:rsidRDefault="00CB47EF" w:rsidP="00531065">
      <w:pPr>
        <w:rPr>
          <w:sz w:val="24"/>
          <w:szCs w:val="24"/>
        </w:rPr>
      </w:pPr>
      <w:r>
        <w:rPr>
          <w:sz w:val="24"/>
          <w:szCs w:val="24"/>
        </w:rPr>
        <w:t>All household members 11 and older are able to complete their food logs themselves. The primary respondent completes for himself or herself and for members under age 11.</w:t>
      </w:r>
    </w:p>
    <w:p w14:paraId="1D9DE9AB" w14:textId="1887E951" w:rsidR="004D2A70" w:rsidRPr="004D2A70" w:rsidRDefault="00531065" w:rsidP="004D2A70">
      <w:pPr>
        <w:rPr>
          <w:sz w:val="24"/>
          <w:szCs w:val="24"/>
        </w:rPr>
        <w:sectPr w:rsidR="004D2A70" w:rsidRPr="004D2A70" w:rsidSect="004D2A70">
          <w:footerReference w:type="default" r:id="rId7"/>
          <w:pgSz w:w="12240" w:h="15840"/>
          <w:pgMar w:top="720" w:right="720" w:bottom="720" w:left="720" w:header="720" w:footer="720" w:gutter="0"/>
          <w:cols w:space="720"/>
          <w:docGrid w:linePitch="360"/>
        </w:sectPr>
      </w:pPr>
      <w:r>
        <w:rPr>
          <w:sz w:val="24"/>
          <w:szCs w:val="24"/>
        </w:rPr>
        <w:t xml:space="preserve">Subsequent screens are triggered based on responses provided to earlier screens. </w:t>
      </w:r>
      <w:r w:rsidR="00672652">
        <w:rPr>
          <w:sz w:val="24"/>
          <w:szCs w:val="24"/>
        </w:rPr>
        <w:t>For example, r</w:t>
      </w:r>
      <w:r>
        <w:rPr>
          <w:sz w:val="24"/>
          <w:szCs w:val="24"/>
        </w:rPr>
        <w:t xml:space="preserve">espondents </w:t>
      </w:r>
      <w:r w:rsidR="00672652">
        <w:rPr>
          <w:sz w:val="24"/>
          <w:szCs w:val="24"/>
        </w:rPr>
        <w:t>that</w:t>
      </w:r>
      <w:r>
        <w:rPr>
          <w:sz w:val="24"/>
          <w:szCs w:val="24"/>
        </w:rPr>
        <w:t xml:space="preserve"> provide barcode information are </w:t>
      </w:r>
      <w:r w:rsidR="00672652">
        <w:rPr>
          <w:sz w:val="24"/>
          <w:szCs w:val="24"/>
        </w:rPr>
        <w:t>asked fewer details on the food product</w:t>
      </w:r>
      <w:r>
        <w:rPr>
          <w:sz w:val="24"/>
          <w:szCs w:val="24"/>
        </w:rPr>
        <w:t xml:space="preserve"> as the NFS Pilot </w:t>
      </w:r>
      <w:r w:rsidR="00672652">
        <w:rPr>
          <w:sz w:val="24"/>
          <w:szCs w:val="24"/>
        </w:rPr>
        <w:t xml:space="preserve">is able to </w:t>
      </w:r>
      <w:r>
        <w:rPr>
          <w:sz w:val="24"/>
          <w:szCs w:val="24"/>
        </w:rPr>
        <w:t>use the barcode to obtain additional information on the product.</w:t>
      </w:r>
      <w:r w:rsidR="00672652">
        <w:rPr>
          <w:sz w:val="24"/>
          <w:szCs w:val="24"/>
        </w:rPr>
        <w:t xml:space="preserve"> </w:t>
      </w:r>
      <w:r>
        <w:rPr>
          <w:sz w:val="24"/>
          <w:szCs w:val="24"/>
        </w:rPr>
        <w:t>The pages that follow display</w:t>
      </w:r>
      <w:r w:rsidR="00CB47EF">
        <w:rPr>
          <w:sz w:val="24"/>
          <w:szCs w:val="24"/>
        </w:rPr>
        <w:t xml:space="preserve"> select Food Log screens. </w:t>
      </w:r>
    </w:p>
    <w:p w14:paraId="6240236E" w14:textId="5691CB53" w:rsidR="004D2A70" w:rsidRDefault="004D2A70">
      <w:pPr>
        <w:spacing w:after="0"/>
        <w:rPr>
          <w:b/>
          <w:sz w:val="24"/>
          <w:szCs w:val="24"/>
        </w:rPr>
      </w:pPr>
    </w:p>
    <w:p w14:paraId="7F7E1976" w14:textId="4756597A" w:rsidR="00CE45F4" w:rsidRDefault="00CE45F4" w:rsidP="002A1DB1">
      <w:pPr>
        <w:spacing w:after="0"/>
        <w:jc w:val="center"/>
        <w:rPr>
          <w:b/>
          <w:sz w:val="24"/>
          <w:szCs w:val="24"/>
        </w:rPr>
      </w:pPr>
      <w:r>
        <w:rPr>
          <w:noProof/>
        </w:rPr>
        <w:drawing>
          <wp:inline distT="0" distB="0" distL="0" distR="0" wp14:anchorId="56B3755C" wp14:editId="16C7BB28">
            <wp:extent cx="8696325" cy="62001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718328" cy="6215854"/>
                    </a:xfrm>
                    <a:prstGeom prst="rect">
                      <a:avLst/>
                    </a:prstGeom>
                  </pic:spPr>
                </pic:pic>
              </a:graphicData>
            </a:graphic>
          </wp:inline>
        </w:drawing>
      </w:r>
    </w:p>
    <w:p w14:paraId="7C14ECFA" w14:textId="77777777" w:rsidR="00B17995" w:rsidRDefault="00B17995" w:rsidP="00B17995">
      <w:pPr>
        <w:spacing w:after="0"/>
        <w:rPr>
          <w:b/>
          <w:sz w:val="24"/>
          <w:szCs w:val="24"/>
        </w:rPr>
      </w:pPr>
    </w:p>
    <w:p w14:paraId="08C3B2D2" w14:textId="77777777" w:rsidR="00B17995" w:rsidRPr="00B17995" w:rsidRDefault="00B17995" w:rsidP="00B17995">
      <w:pPr>
        <w:ind w:firstLine="720"/>
      </w:pPr>
      <w:proofErr w:type="spellStart"/>
      <w:r w:rsidRPr="00B17995">
        <w:t>Día</w:t>
      </w:r>
      <w:proofErr w:type="spellEnd"/>
      <w:r w:rsidRPr="00B17995">
        <w:t xml:space="preserve"> 1</w:t>
      </w:r>
    </w:p>
    <w:p w14:paraId="56AFDB62" w14:textId="77777777" w:rsidR="00B17995" w:rsidRPr="00B17995" w:rsidRDefault="00B17995" w:rsidP="00B17995">
      <w:pPr>
        <w:ind w:firstLine="720"/>
      </w:pPr>
      <w:proofErr w:type="spellStart"/>
      <w:r w:rsidRPr="00B17995">
        <w:t>Jueves</w:t>
      </w:r>
      <w:proofErr w:type="spellEnd"/>
      <w:proofErr w:type="gramStart"/>
      <w:r w:rsidRPr="00B17995">
        <w:t>,,</w:t>
      </w:r>
      <w:proofErr w:type="gramEnd"/>
      <w:r w:rsidRPr="00B17995">
        <w:t xml:space="preserve"> 27 de Julio</w:t>
      </w:r>
    </w:p>
    <w:p w14:paraId="3380282D" w14:textId="77777777" w:rsidR="00B17995" w:rsidRPr="00B17995" w:rsidRDefault="00B17995" w:rsidP="00B17995">
      <w:pPr>
        <w:ind w:firstLine="720"/>
      </w:pPr>
    </w:p>
    <w:p w14:paraId="56921D90" w14:textId="77777777" w:rsidR="00B17995" w:rsidRPr="00B17995" w:rsidRDefault="00B17995" w:rsidP="00B17995">
      <w:pPr>
        <w:ind w:firstLine="720"/>
        <w:rPr>
          <w:color w:val="FF0000"/>
        </w:rPr>
      </w:pPr>
      <w:proofErr w:type="spellStart"/>
      <w:r w:rsidRPr="00B17995">
        <w:rPr>
          <w:color w:val="00B050"/>
        </w:rPr>
        <w:t>Ingresar</w:t>
      </w:r>
      <w:proofErr w:type="spellEnd"/>
      <w:r w:rsidRPr="00B17995">
        <w:rPr>
          <w:color w:val="00B050"/>
        </w:rPr>
        <w:t xml:space="preserve"> Comida </w:t>
      </w:r>
      <w:proofErr w:type="gramStart"/>
      <w:r w:rsidRPr="00B17995">
        <w:rPr>
          <w:color w:val="00B050"/>
        </w:rPr>
        <w:t xml:space="preserve">Nueva  </w:t>
      </w:r>
      <w:r w:rsidRPr="00B17995">
        <w:t>o</w:t>
      </w:r>
      <w:proofErr w:type="gramEnd"/>
      <w:r w:rsidRPr="00B17995">
        <w:t xml:space="preserve"> </w:t>
      </w:r>
      <w:proofErr w:type="spellStart"/>
      <w:r w:rsidRPr="00B17995">
        <w:rPr>
          <w:color w:val="FF0000"/>
        </w:rPr>
        <w:t>Marcar</w:t>
      </w:r>
      <w:proofErr w:type="spellEnd"/>
      <w:r w:rsidRPr="00B17995">
        <w:rPr>
          <w:color w:val="FF0000"/>
        </w:rPr>
        <w:t xml:space="preserve"> </w:t>
      </w:r>
      <w:proofErr w:type="spellStart"/>
      <w:r w:rsidRPr="00B17995">
        <w:rPr>
          <w:color w:val="FF0000"/>
        </w:rPr>
        <w:t>Día</w:t>
      </w:r>
      <w:proofErr w:type="spellEnd"/>
      <w:r w:rsidRPr="00B17995">
        <w:rPr>
          <w:color w:val="FF0000"/>
        </w:rPr>
        <w:t xml:space="preserve"> </w:t>
      </w:r>
      <w:proofErr w:type="spellStart"/>
      <w:r w:rsidRPr="00B17995">
        <w:rPr>
          <w:color w:val="FF0000"/>
        </w:rPr>
        <w:t>Completo</w:t>
      </w:r>
      <w:proofErr w:type="spellEnd"/>
    </w:p>
    <w:p w14:paraId="3E8507A3" w14:textId="77777777" w:rsidR="00B17995" w:rsidRPr="00B17995" w:rsidRDefault="00B17995" w:rsidP="00B17995">
      <w:pPr>
        <w:ind w:firstLine="720"/>
      </w:pPr>
      <w:proofErr w:type="spellStart"/>
      <w:r w:rsidRPr="00B17995">
        <w:rPr>
          <w:highlight w:val="lightGray"/>
        </w:rPr>
        <w:t>Registro</w:t>
      </w:r>
      <w:proofErr w:type="spellEnd"/>
    </w:p>
    <w:p w14:paraId="1082C864" w14:textId="77777777" w:rsidR="00B17995" w:rsidRPr="00B17995" w:rsidRDefault="00B17995" w:rsidP="00B17995">
      <w:pPr>
        <w:ind w:firstLine="720"/>
      </w:pPr>
      <w:proofErr w:type="spellStart"/>
      <w:r w:rsidRPr="00B17995">
        <w:t>Estatus</w:t>
      </w:r>
      <w:proofErr w:type="spellEnd"/>
      <w:r w:rsidRPr="00B17995">
        <w:t xml:space="preserve"> </w:t>
      </w:r>
      <w:r w:rsidRPr="00B17995">
        <w:tab/>
      </w:r>
      <w:r w:rsidRPr="00B17995">
        <w:tab/>
        <w:t xml:space="preserve"> Lugar</w:t>
      </w:r>
      <w:r w:rsidRPr="00B17995">
        <w:tab/>
      </w:r>
      <w:r w:rsidRPr="00B17995">
        <w:tab/>
      </w:r>
      <w:r w:rsidRPr="00B17995">
        <w:tab/>
      </w:r>
      <w:proofErr w:type="spellStart"/>
      <w:r w:rsidRPr="00B17995">
        <w:t>Cantidad</w:t>
      </w:r>
      <w:proofErr w:type="spellEnd"/>
    </w:p>
    <w:p w14:paraId="044E6572" w14:textId="77777777" w:rsidR="00B17995" w:rsidRPr="00B17995" w:rsidRDefault="00B17995" w:rsidP="00B17995">
      <w:pPr>
        <w:ind w:firstLine="720"/>
        <w:rPr>
          <w:color w:val="FF0000"/>
        </w:rPr>
      </w:pPr>
      <w:proofErr w:type="spellStart"/>
      <w:r w:rsidRPr="00B17995">
        <w:rPr>
          <w:color w:val="0070C0"/>
        </w:rPr>
        <w:t>En</w:t>
      </w:r>
      <w:proofErr w:type="spellEnd"/>
      <w:r w:rsidRPr="00B17995">
        <w:rPr>
          <w:color w:val="0070C0"/>
        </w:rPr>
        <w:t xml:space="preserve"> </w:t>
      </w:r>
      <w:proofErr w:type="spellStart"/>
      <w:proofErr w:type="gramStart"/>
      <w:r w:rsidRPr="00B17995">
        <w:rPr>
          <w:color w:val="0070C0"/>
        </w:rPr>
        <w:t>progreso</w:t>
      </w:r>
      <w:proofErr w:type="spellEnd"/>
      <w:r w:rsidRPr="00B17995">
        <w:rPr>
          <w:color w:val="0070C0"/>
        </w:rPr>
        <w:t xml:space="preserve">  </w:t>
      </w:r>
      <w:r w:rsidRPr="00B17995">
        <w:t>o</w:t>
      </w:r>
      <w:proofErr w:type="gramEnd"/>
      <w:r w:rsidRPr="00B17995">
        <w:t xml:space="preserve"> </w:t>
      </w:r>
      <w:proofErr w:type="spellStart"/>
      <w:r w:rsidRPr="00B17995">
        <w:rPr>
          <w:color w:val="FF0000"/>
        </w:rPr>
        <w:t>Borrar</w:t>
      </w:r>
      <w:proofErr w:type="spellEnd"/>
    </w:p>
    <w:p w14:paraId="4E9673F8" w14:textId="77777777" w:rsidR="00B17995" w:rsidRPr="00B17995" w:rsidRDefault="00B17995" w:rsidP="00B17995">
      <w:pPr>
        <w:ind w:firstLine="720"/>
      </w:pPr>
    </w:p>
    <w:p w14:paraId="7CEBDBB7" w14:textId="77777777" w:rsidR="00B17995" w:rsidRPr="00B17995" w:rsidRDefault="00B17995" w:rsidP="00B17995">
      <w:pPr>
        <w:ind w:firstLine="720"/>
        <w:rPr>
          <w:b/>
          <w:sz w:val="28"/>
          <w:szCs w:val="28"/>
        </w:rPr>
      </w:pPr>
      <w:r w:rsidRPr="00B17995">
        <w:rPr>
          <w:b/>
          <w:sz w:val="28"/>
          <w:szCs w:val="28"/>
        </w:rPr>
        <w:t>Spanish</w:t>
      </w:r>
    </w:p>
    <w:p w14:paraId="7F58E786" w14:textId="77777777" w:rsidR="00B17995" w:rsidRPr="00B17995" w:rsidRDefault="00B17995" w:rsidP="00B17995">
      <w:pPr>
        <w:ind w:firstLine="720"/>
        <w:rPr>
          <w:b/>
        </w:rPr>
      </w:pPr>
      <w:proofErr w:type="spellStart"/>
      <w:r w:rsidRPr="00B17995">
        <w:rPr>
          <w:b/>
        </w:rPr>
        <w:t>Comidas</w:t>
      </w:r>
      <w:proofErr w:type="spellEnd"/>
      <w:r w:rsidRPr="00B17995">
        <w:rPr>
          <w:b/>
        </w:rPr>
        <w:t xml:space="preserve"> y Snacks</w:t>
      </w:r>
    </w:p>
    <w:p w14:paraId="10B6FD30" w14:textId="77777777" w:rsidR="00B17995" w:rsidRPr="00B17995" w:rsidRDefault="00B17995" w:rsidP="00B17995">
      <w:pPr>
        <w:ind w:firstLine="720"/>
      </w:pPr>
      <w:proofErr w:type="spellStart"/>
      <w:r w:rsidRPr="00B17995">
        <w:t>Desayuno</w:t>
      </w:r>
      <w:proofErr w:type="spellEnd"/>
      <w:r w:rsidRPr="00B17995">
        <w:tab/>
      </w:r>
      <w:r w:rsidRPr="00B17995">
        <w:tab/>
      </w:r>
      <w:r w:rsidRPr="00B17995">
        <w:tab/>
      </w:r>
      <w:r w:rsidRPr="00B17995">
        <w:tab/>
      </w:r>
      <w:r w:rsidRPr="00B17995">
        <w:sym w:font="Wingdings" w:char="F06F"/>
      </w:r>
      <w:r w:rsidRPr="00B17995">
        <w:t xml:space="preserve"> </w:t>
      </w:r>
      <w:proofErr w:type="spellStart"/>
      <w:r w:rsidRPr="00B17995">
        <w:t>Sí</w:t>
      </w:r>
      <w:proofErr w:type="spellEnd"/>
      <w:r w:rsidRPr="00B17995">
        <w:t xml:space="preserve"> </w:t>
      </w:r>
      <w:r w:rsidRPr="00B17995">
        <w:tab/>
      </w:r>
      <w:r w:rsidRPr="00B17995">
        <w:sym w:font="Wingdings" w:char="F06F"/>
      </w:r>
      <w:r w:rsidRPr="00B17995">
        <w:t xml:space="preserve"> No</w:t>
      </w:r>
      <w:r w:rsidRPr="00B17995">
        <w:tab/>
      </w:r>
    </w:p>
    <w:p w14:paraId="571BD781" w14:textId="77777777" w:rsidR="00B17995" w:rsidRPr="00B17995" w:rsidRDefault="00B17995" w:rsidP="00B17995">
      <w:pPr>
        <w:ind w:firstLine="720"/>
      </w:pPr>
      <w:r w:rsidRPr="00B17995">
        <w:rPr>
          <w:sz w:val="24"/>
          <w:szCs w:val="24"/>
        </w:rPr>
        <w:t xml:space="preserve">Snack de la </w:t>
      </w:r>
      <w:proofErr w:type="spellStart"/>
      <w:r w:rsidRPr="00B17995">
        <w:rPr>
          <w:sz w:val="24"/>
          <w:szCs w:val="24"/>
        </w:rPr>
        <w:t>maňana</w:t>
      </w:r>
      <w:proofErr w:type="spellEnd"/>
      <w:r w:rsidRPr="00B17995">
        <w:t xml:space="preserve"> </w:t>
      </w:r>
      <w:r w:rsidRPr="00B17995">
        <w:tab/>
      </w:r>
      <w:r w:rsidRPr="00B17995">
        <w:tab/>
      </w:r>
      <w:r w:rsidRPr="00B17995">
        <w:tab/>
      </w:r>
      <w:r w:rsidRPr="00B17995">
        <w:sym w:font="Wingdings" w:char="F06F"/>
      </w:r>
      <w:r w:rsidRPr="00B17995">
        <w:t xml:space="preserve"> </w:t>
      </w:r>
      <w:proofErr w:type="spellStart"/>
      <w:r w:rsidRPr="00B17995">
        <w:t>Sí</w:t>
      </w:r>
      <w:proofErr w:type="spellEnd"/>
      <w:r w:rsidRPr="00B17995">
        <w:t xml:space="preserve"> </w:t>
      </w:r>
      <w:r w:rsidRPr="00B17995">
        <w:tab/>
      </w:r>
      <w:r w:rsidRPr="00B17995">
        <w:sym w:font="Wingdings" w:char="F06F"/>
      </w:r>
      <w:r w:rsidRPr="00B17995">
        <w:t xml:space="preserve"> No</w:t>
      </w:r>
      <w:r w:rsidRPr="00B17995">
        <w:tab/>
      </w:r>
    </w:p>
    <w:p w14:paraId="62274B20" w14:textId="77777777" w:rsidR="00B17995" w:rsidRPr="00B17995" w:rsidRDefault="00B17995" w:rsidP="00B17995">
      <w:pPr>
        <w:ind w:firstLine="720"/>
      </w:pPr>
      <w:proofErr w:type="spellStart"/>
      <w:r w:rsidRPr="00B17995">
        <w:t>Almuerzo</w:t>
      </w:r>
      <w:proofErr w:type="spellEnd"/>
      <w:r w:rsidRPr="00B17995">
        <w:tab/>
      </w:r>
      <w:r w:rsidRPr="00B17995">
        <w:tab/>
      </w:r>
      <w:r w:rsidRPr="00B17995">
        <w:tab/>
      </w:r>
      <w:r w:rsidRPr="00B17995">
        <w:tab/>
      </w:r>
      <w:r w:rsidRPr="00B17995">
        <w:sym w:font="Wingdings" w:char="F06F"/>
      </w:r>
      <w:r w:rsidRPr="00B17995">
        <w:t xml:space="preserve"> </w:t>
      </w:r>
      <w:proofErr w:type="spellStart"/>
      <w:r w:rsidRPr="00B17995">
        <w:t>Sí</w:t>
      </w:r>
      <w:proofErr w:type="spellEnd"/>
      <w:r w:rsidRPr="00B17995">
        <w:t xml:space="preserve"> </w:t>
      </w:r>
      <w:r w:rsidRPr="00B17995">
        <w:tab/>
      </w:r>
      <w:r w:rsidRPr="00B17995">
        <w:sym w:font="Wingdings" w:char="F06F"/>
      </w:r>
      <w:r w:rsidRPr="00B17995">
        <w:t xml:space="preserve"> No</w:t>
      </w:r>
      <w:r w:rsidRPr="00B17995">
        <w:tab/>
      </w:r>
    </w:p>
    <w:p w14:paraId="1879ED9C" w14:textId="77777777" w:rsidR="00B17995" w:rsidRPr="00B17995" w:rsidRDefault="00B17995" w:rsidP="00B17995">
      <w:pPr>
        <w:ind w:firstLine="720"/>
      </w:pPr>
      <w:r w:rsidRPr="00B17995">
        <w:t xml:space="preserve">Snack de la </w:t>
      </w:r>
      <w:proofErr w:type="spellStart"/>
      <w:r w:rsidRPr="00B17995">
        <w:t>tarde</w:t>
      </w:r>
      <w:proofErr w:type="spellEnd"/>
      <w:r w:rsidRPr="00B17995">
        <w:tab/>
      </w:r>
      <w:r w:rsidRPr="00B17995">
        <w:tab/>
      </w:r>
      <w:r w:rsidRPr="00B17995">
        <w:tab/>
      </w:r>
      <w:r w:rsidRPr="00B17995">
        <w:sym w:font="Wingdings" w:char="F06F"/>
      </w:r>
      <w:r w:rsidRPr="00B17995">
        <w:t xml:space="preserve"> </w:t>
      </w:r>
      <w:proofErr w:type="spellStart"/>
      <w:r w:rsidRPr="00B17995">
        <w:t>Sí</w:t>
      </w:r>
      <w:proofErr w:type="spellEnd"/>
      <w:r w:rsidRPr="00B17995">
        <w:t xml:space="preserve"> </w:t>
      </w:r>
      <w:r w:rsidRPr="00B17995">
        <w:tab/>
      </w:r>
      <w:r w:rsidRPr="00B17995">
        <w:sym w:font="Wingdings" w:char="F06F"/>
      </w:r>
      <w:r w:rsidRPr="00B17995">
        <w:t xml:space="preserve"> No</w:t>
      </w:r>
      <w:r w:rsidRPr="00B17995">
        <w:tab/>
      </w:r>
    </w:p>
    <w:p w14:paraId="189D2B21" w14:textId="77777777" w:rsidR="00B17995" w:rsidRPr="00B17995" w:rsidRDefault="00B17995" w:rsidP="00B17995">
      <w:pPr>
        <w:ind w:firstLine="720"/>
      </w:pPr>
      <w:proofErr w:type="spellStart"/>
      <w:r w:rsidRPr="00B17995">
        <w:t>Cena</w:t>
      </w:r>
      <w:proofErr w:type="spellEnd"/>
      <w:r w:rsidRPr="00B17995">
        <w:tab/>
      </w:r>
      <w:r w:rsidRPr="00B17995">
        <w:tab/>
      </w:r>
      <w:r w:rsidRPr="00B17995">
        <w:tab/>
      </w:r>
      <w:r w:rsidRPr="00B17995">
        <w:tab/>
      </w:r>
      <w:r w:rsidRPr="00B17995">
        <w:tab/>
      </w:r>
      <w:r w:rsidRPr="00B17995">
        <w:sym w:font="Wingdings" w:char="F06F"/>
      </w:r>
      <w:r w:rsidRPr="00B17995">
        <w:t xml:space="preserve"> </w:t>
      </w:r>
      <w:proofErr w:type="spellStart"/>
      <w:r w:rsidRPr="00B17995">
        <w:t>Sí</w:t>
      </w:r>
      <w:proofErr w:type="spellEnd"/>
      <w:r w:rsidRPr="00B17995">
        <w:t xml:space="preserve"> </w:t>
      </w:r>
      <w:r w:rsidRPr="00B17995">
        <w:tab/>
      </w:r>
      <w:r w:rsidRPr="00B17995">
        <w:sym w:font="Wingdings" w:char="F06F"/>
      </w:r>
      <w:r w:rsidRPr="00B17995">
        <w:t xml:space="preserve"> No</w:t>
      </w:r>
      <w:r w:rsidRPr="00B17995">
        <w:tab/>
      </w:r>
    </w:p>
    <w:p w14:paraId="608C3FF7" w14:textId="77777777" w:rsidR="00B17995" w:rsidRPr="00B17995" w:rsidRDefault="00B17995" w:rsidP="00B17995">
      <w:pPr>
        <w:ind w:firstLine="720"/>
      </w:pPr>
      <w:r w:rsidRPr="00B17995">
        <w:rPr>
          <w:sz w:val="24"/>
          <w:szCs w:val="24"/>
        </w:rPr>
        <w:t xml:space="preserve">Snack </w:t>
      </w:r>
      <w:proofErr w:type="spellStart"/>
      <w:r w:rsidRPr="00B17995">
        <w:rPr>
          <w:sz w:val="24"/>
          <w:szCs w:val="24"/>
        </w:rPr>
        <w:t>después</w:t>
      </w:r>
      <w:proofErr w:type="spellEnd"/>
      <w:r w:rsidRPr="00B17995">
        <w:rPr>
          <w:sz w:val="24"/>
          <w:szCs w:val="24"/>
        </w:rPr>
        <w:t xml:space="preserve"> de la </w:t>
      </w:r>
      <w:proofErr w:type="spellStart"/>
      <w:r w:rsidRPr="00B17995">
        <w:rPr>
          <w:sz w:val="24"/>
          <w:szCs w:val="24"/>
        </w:rPr>
        <w:t>cena</w:t>
      </w:r>
      <w:proofErr w:type="spellEnd"/>
      <w:r w:rsidRPr="00B17995">
        <w:rPr>
          <w:sz w:val="24"/>
          <w:szCs w:val="24"/>
        </w:rPr>
        <w:tab/>
      </w:r>
      <w:r w:rsidRPr="00B17995">
        <w:rPr>
          <w:sz w:val="24"/>
          <w:szCs w:val="24"/>
        </w:rPr>
        <w:tab/>
      </w:r>
      <w:r w:rsidRPr="00B17995">
        <w:sym w:font="Wingdings" w:char="F06F"/>
      </w:r>
      <w:r w:rsidRPr="00B17995">
        <w:t xml:space="preserve"> </w:t>
      </w:r>
      <w:proofErr w:type="spellStart"/>
      <w:r w:rsidRPr="00B17995">
        <w:t>Sí</w:t>
      </w:r>
      <w:proofErr w:type="spellEnd"/>
      <w:r w:rsidRPr="00B17995">
        <w:t xml:space="preserve"> </w:t>
      </w:r>
      <w:r w:rsidRPr="00B17995">
        <w:tab/>
      </w:r>
      <w:r w:rsidRPr="00B17995">
        <w:sym w:font="Wingdings" w:char="F06F"/>
      </w:r>
      <w:r w:rsidRPr="00B17995">
        <w:t xml:space="preserve"> No</w:t>
      </w:r>
      <w:r w:rsidRPr="00B17995">
        <w:tab/>
      </w:r>
    </w:p>
    <w:p w14:paraId="7F7EE2A9" w14:textId="77777777" w:rsidR="00B17995" w:rsidRPr="00B17995" w:rsidRDefault="00B17995" w:rsidP="00B17995">
      <w:pPr>
        <w:ind w:firstLine="720"/>
        <w:rPr>
          <w:b/>
          <w:color w:val="00B050"/>
        </w:rPr>
      </w:pPr>
      <w:proofErr w:type="spellStart"/>
      <w:r w:rsidRPr="00B17995">
        <w:rPr>
          <w:b/>
          <w:color w:val="00B050"/>
        </w:rPr>
        <w:t>Guardar</w:t>
      </w:r>
      <w:proofErr w:type="spellEnd"/>
    </w:p>
    <w:p w14:paraId="41CA57DE" w14:textId="77777777" w:rsidR="00B17995" w:rsidRPr="00B17995" w:rsidRDefault="00B17995" w:rsidP="00B17995">
      <w:pPr>
        <w:ind w:firstLine="720"/>
      </w:pPr>
    </w:p>
    <w:p w14:paraId="0A99BDD6" w14:textId="77777777" w:rsidR="00B17995" w:rsidRPr="00B17995" w:rsidRDefault="00B17995" w:rsidP="00B17995">
      <w:pPr>
        <w:ind w:firstLine="720"/>
        <w:rPr>
          <w:b/>
          <w:color w:val="00B050"/>
          <w:sz w:val="28"/>
          <w:szCs w:val="28"/>
        </w:rPr>
      </w:pPr>
      <w:r w:rsidRPr="00B17995">
        <w:rPr>
          <w:b/>
          <w:color w:val="00B050"/>
          <w:sz w:val="28"/>
          <w:szCs w:val="28"/>
        </w:rPr>
        <w:t>+</w:t>
      </w:r>
      <w:proofErr w:type="spellStart"/>
      <w:r w:rsidRPr="00B17995">
        <w:rPr>
          <w:b/>
          <w:color w:val="00B050"/>
          <w:sz w:val="28"/>
          <w:szCs w:val="28"/>
        </w:rPr>
        <w:t>Hoja</w:t>
      </w:r>
      <w:proofErr w:type="spellEnd"/>
      <w:r w:rsidRPr="00B17995">
        <w:rPr>
          <w:b/>
          <w:color w:val="00B050"/>
          <w:sz w:val="28"/>
          <w:szCs w:val="28"/>
        </w:rPr>
        <w:t xml:space="preserve"> de </w:t>
      </w:r>
      <w:proofErr w:type="spellStart"/>
      <w:r w:rsidRPr="00B17995">
        <w:rPr>
          <w:b/>
          <w:color w:val="00B050"/>
          <w:sz w:val="28"/>
          <w:szCs w:val="28"/>
        </w:rPr>
        <w:t>Ingresos</w:t>
      </w:r>
      <w:proofErr w:type="spellEnd"/>
    </w:p>
    <w:p w14:paraId="5F9E2B92" w14:textId="77777777" w:rsidR="005F2B10" w:rsidRDefault="005F2B10" w:rsidP="002A1DB1">
      <w:pPr>
        <w:jc w:val="center"/>
      </w:pPr>
    </w:p>
    <w:p w14:paraId="5A138732" w14:textId="1CDFA421" w:rsidR="00206FD1" w:rsidRDefault="00CE45F4" w:rsidP="002A1DB1">
      <w:pPr>
        <w:spacing w:after="0"/>
        <w:jc w:val="center"/>
      </w:pPr>
      <w:r>
        <w:rPr>
          <w:noProof/>
        </w:rPr>
        <w:drawing>
          <wp:inline distT="0" distB="0" distL="0" distR="0" wp14:anchorId="0BD6316D" wp14:editId="1754F6AC">
            <wp:extent cx="8743950" cy="617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745610" cy="6173372"/>
                    </a:xfrm>
                    <a:prstGeom prst="rect">
                      <a:avLst/>
                    </a:prstGeom>
                  </pic:spPr>
                </pic:pic>
              </a:graphicData>
            </a:graphic>
          </wp:inline>
        </w:drawing>
      </w:r>
    </w:p>
    <w:p w14:paraId="47147A95" w14:textId="77777777" w:rsidR="00B17995" w:rsidRDefault="00B17995" w:rsidP="002A1DB1">
      <w:pPr>
        <w:spacing w:after="0"/>
        <w:jc w:val="center"/>
      </w:pPr>
    </w:p>
    <w:p w14:paraId="76BD89D5" w14:textId="77777777" w:rsidR="00B17995" w:rsidRPr="00B17995" w:rsidRDefault="00B17995" w:rsidP="00B17995">
      <w:pPr>
        <w:spacing w:after="0"/>
      </w:pPr>
      <w:proofErr w:type="spellStart"/>
      <w:r w:rsidRPr="00B17995">
        <w:t>Estudio</w:t>
      </w:r>
      <w:proofErr w:type="spellEnd"/>
      <w:r w:rsidRPr="00B17995">
        <w:t xml:space="preserve"> </w:t>
      </w:r>
      <w:commentRangeStart w:id="1"/>
      <w:proofErr w:type="spellStart"/>
      <w:r w:rsidRPr="00B17995">
        <w:t>Piloto</w:t>
      </w:r>
      <w:proofErr w:type="spellEnd"/>
      <w:r w:rsidRPr="00B17995">
        <w:t xml:space="preserve"> </w:t>
      </w:r>
      <w:commentRangeEnd w:id="1"/>
      <w:r w:rsidRPr="00B17995">
        <w:rPr>
          <w:sz w:val="16"/>
          <w:szCs w:val="16"/>
        </w:rPr>
        <w:commentReference w:id="1"/>
      </w:r>
      <w:r w:rsidRPr="00B17995">
        <w:t xml:space="preserve">Nacional de la </w:t>
      </w:r>
      <w:proofErr w:type="spellStart"/>
      <w:r w:rsidRPr="00B17995">
        <w:t>Alimentación</w:t>
      </w:r>
      <w:proofErr w:type="spellEnd"/>
    </w:p>
    <w:p w14:paraId="605DA830" w14:textId="77777777" w:rsidR="00B17995" w:rsidRPr="00B17995" w:rsidRDefault="00B17995" w:rsidP="00B17995">
      <w:pPr>
        <w:spacing w:after="0"/>
      </w:pPr>
    </w:p>
    <w:p w14:paraId="040A245D" w14:textId="77777777" w:rsidR="00B17995" w:rsidRPr="00B17995" w:rsidRDefault="00B17995" w:rsidP="00B17995">
      <w:pPr>
        <w:spacing w:after="0"/>
      </w:pPr>
      <w:r w:rsidRPr="00B17995">
        <w:rPr>
          <w:noProof/>
        </w:rPr>
        <w:drawing>
          <wp:inline distT="0" distB="0" distL="0" distR="0" wp14:anchorId="3BCD044B" wp14:editId="432A7ECC">
            <wp:extent cx="4629150" cy="69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29150" cy="695325"/>
                    </a:xfrm>
                    <a:prstGeom prst="rect">
                      <a:avLst/>
                    </a:prstGeom>
                  </pic:spPr>
                </pic:pic>
              </a:graphicData>
            </a:graphic>
          </wp:inline>
        </w:drawing>
      </w:r>
    </w:p>
    <w:p w14:paraId="1421BEFB" w14:textId="77777777" w:rsidR="00B17995" w:rsidRPr="00B17995" w:rsidRDefault="00B17995" w:rsidP="00B17995">
      <w:pPr>
        <w:spacing w:after="0"/>
      </w:pPr>
    </w:p>
    <w:p w14:paraId="6DA869B0" w14:textId="77777777" w:rsidR="00B17995" w:rsidRPr="00B17995" w:rsidRDefault="00B17995" w:rsidP="00B17995">
      <w:pPr>
        <w:spacing w:after="0"/>
      </w:pPr>
    </w:p>
    <w:p w14:paraId="70EB8237" w14:textId="77777777" w:rsidR="00B17995" w:rsidRPr="00B17995" w:rsidRDefault="00B17995" w:rsidP="00B17995">
      <w:pPr>
        <w:spacing w:after="0"/>
      </w:pPr>
      <w:proofErr w:type="spellStart"/>
      <w:r w:rsidRPr="00B17995">
        <w:t>Ingrese</w:t>
      </w:r>
      <w:proofErr w:type="spellEnd"/>
      <w:r w:rsidRPr="00B17995">
        <w:t xml:space="preserve"> el </w:t>
      </w:r>
      <w:proofErr w:type="spellStart"/>
      <w:r w:rsidRPr="00B17995">
        <w:t>nombre</w:t>
      </w:r>
      <w:proofErr w:type="spellEnd"/>
      <w:r w:rsidRPr="00B17995">
        <w:t xml:space="preserve"> </w:t>
      </w:r>
      <w:proofErr w:type="gramStart"/>
      <w:r w:rsidRPr="00B17995">
        <w:t>del</w:t>
      </w:r>
      <w:proofErr w:type="gramEnd"/>
      <w:r w:rsidRPr="00B17995">
        <w:t xml:space="preserve"> </w:t>
      </w:r>
      <w:proofErr w:type="spellStart"/>
      <w:r w:rsidRPr="00B17995">
        <w:t>lugar</w:t>
      </w:r>
      <w:proofErr w:type="spellEnd"/>
      <w:r w:rsidRPr="00B17995">
        <w:t xml:space="preserve"> </w:t>
      </w:r>
      <w:proofErr w:type="spellStart"/>
      <w:r w:rsidRPr="00B17995">
        <w:t>donde</w:t>
      </w:r>
      <w:proofErr w:type="spellEnd"/>
      <w:r w:rsidRPr="00B17995">
        <w:t xml:space="preserve"> se </w:t>
      </w:r>
      <w:proofErr w:type="spellStart"/>
      <w:r w:rsidRPr="00B17995">
        <w:t>obtuvo</w:t>
      </w:r>
      <w:proofErr w:type="spellEnd"/>
      <w:r w:rsidRPr="00B17995">
        <w:t xml:space="preserve"> la comida.</w:t>
      </w:r>
    </w:p>
    <w:p w14:paraId="15EF6CCC" w14:textId="77777777" w:rsidR="00B17995" w:rsidRPr="00B17995" w:rsidRDefault="00B17995" w:rsidP="00B17995">
      <w:pPr>
        <w:spacing w:after="0"/>
      </w:pPr>
    </w:p>
    <w:p w14:paraId="1D2D887B" w14:textId="77777777" w:rsidR="00B17995" w:rsidRPr="00B17995" w:rsidRDefault="00B17995" w:rsidP="00B17995">
      <w:pPr>
        <w:spacing w:after="0"/>
      </w:pPr>
      <w:proofErr w:type="spellStart"/>
      <w:r w:rsidRPr="00B17995">
        <w:t>Nombre</w:t>
      </w:r>
      <w:proofErr w:type="spellEnd"/>
    </w:p>
    <w:p w14:paraId="76D99D43" w14:textId="77777777" w:rsidR="00B17995" w:rsidRPr="00B17995" w:rsidRDefault="00B17995" w:rsidP="00B17995">
      <w:pPr>
        <w:pBdr>
          <w:bottom w:val="single" w:sz="12" w:space="1" w:color="auto"/>
        </w:pBdr>
        <w:spacing w:after="0"/>
      </w:pPr>
    </w:p>
    <w:p w14:paraId="15731797" w14:textId="77777777" w:rsidR="00B17995" w:rsidRPr="00B17995" w:rsidRDefault="00B17995" w:rsidP="00B17995">
      <w:pPr>
        <w:spacing w:after="0"/>
      </w:pPr>
    </w:p>
    <w:p w14:paraId="7B5CC642" w14:textId="77777777" w:rsidR="00B17995" w:rsidRPr="00B17995" w:rsidRDefault="00B17995" w:rsidP="00B17995">
      <w:pPr>
        <w:pBdr>
          <w:bottom w:val="single" w:sz="12" w:space="1" w:color="auto"/>
        </w:pBdr>
        <w:spacing w:after="0"/>
      </w:pPr>
      <w:proofErr w:type="spellStart"/>
      <w:r w:rsidRPr="00B17995">
        <w:t>Dirección</w:t>
      </w:r>
      <w:proofErr w:type="spellEnd"/>
    </w:p>
    <w:p w14:paraId="312EB9FA" w14:textId="77777777" w:rsidR="00B17995" w:rsidRPr="00B17995" w:rsidRDefault="00B17995" w:rsidP="00B17995">
      <w:pPr>
        <w:spacing w:after="0"/>
      </w:pPr>
    </w:p>
    <w:p w14:paraId="68A18A27" w14:textId="77777777" w:rsidR="00B17995" w:rsidRPr="00B17995" w:rsidRDefault="00B17995" w:rsidP="00B17995">
      <w:pPr>
        <w:spacing w:after="0"/>
      </w:pPr>
      <w:r w:rsidRPr="00B17995">
        <w:t xml:space="preserve">La comida </w:t>
      </w:r>
      <w:proofErr w:type="spellStart"/>
      <w:r w:rsidRPr="00B17995">
        <w:t>fue</w:t>
      </w:r>
      <w:proofErr w:type="spellEnd"/>
      <w:r w:rsidRPr="00B17995">
        <w:t xml:space="preserve"> gratis o </w:t>
      </w:r>
      <w:proofErr w:type="spellStart"/>
      <w:r w:rsidRPr="00B17995">
        <w:t>pago</w:t>
      </w:r>
      <w:proofErr w:type="spellEnd"/>
      <w:r w:rsidRPr="00B17995">
        <w:t xml:space="preserve"> </w:t>
      </w:r>
      <w:proofErr w:type="spellStart"/>
      <w:r w:rsidRPr="00B17995">
        <w:t>usando</w:t>
      </w:r>
      <w:proofErr w:type="spellEnd"/>
      <w:r w:rsidRPr="00B17995">
        <w:t xml:space="preserve"> </w:t>
      </w:r>
      <w:proofErr w:type="spellStart"/>
      <w:r w:rsidRPr="00B17995">
        <w:t>pagos</w:t>
      </w:r>
      <w:proofErr w:type="spellEnd"/>
      <w:r w:rsidRPr="00B17995">
        <w:t xml:space="preserve"> </w:t>
      </w:r>
      <w:proofErr w:type="spellStart"/>
      <w:proofErr w:type="gramStart"/>
      <w:r w:rsidRPr="00B17995">
        <w:t>como</w:t>
      </w:r>
      <w:proofErr w:type="spellEnd"/>
      <w:proofErr w:type="gramEnd"/>
      <w:r w:rsidRPr="00B17995">
        <w:t xml:space="preserve"> </w:t>
      </w:r>
      <w:proofErr w:type="spellStart"/>
      <w:r w:rsidRPr="00B17995">
        <w:t>efectivo</w:t>
      </w:r>
      <w:proofErr w:type="spellEnd"/>
      <w:r w:rsidRPr="00B17995">
        <w:t xml:space="preserve">, </w:t>
      </w:r>
      <w:proofErr w:type="spellStart"/>
      <w:r w:rsidRPr="00B17995">
        <w:t>cheque</w:t>
      </w:r>
      <w:proofErr w:type="spellEnd"/>
      <w:r w:rsidRPr="00B17995">
        <w:t xml:space="preserve">, </w:t>
      </w:r>
      <w:proofErr w:type="spellStart"/>
      <w:r w:rsidRPr="00B17995">
        <w:t>tarjeta</w:t>
      </w:r>
      <w:proofErr w:type="spellEnd"/>
      <w:r w:rsidRPr="00B17995">
        <w:t xml:space="preserve"> de </w:t>
      </w:r>
      <w:proofErr w:type="spellStart"/>
      <w:r w:rsidRPr="00B17995">
        <w:t>débito</w:t>
      </w:r>
      <w:proofErr w:type="spellEnd"/>
      <w:r w:rsidRPr="00B17995">
        <w:t xml:space="preserve">, </w:t>
      </w:r>
      <w:proofErr w:type="spellStart"/>
      <w:r w:rsidRPr="00B17995">
        <w:t>tarjeta</w:t>
      </w:r>
      <w:proofErr w:type="spellEnd"/>
      <w:r w:rsidRPr="00B17995">
        <w:t xml:space="preserve"> de </w:t>
      </w:r>
      <w:proofErr w:type="spellStart"/>
      <w:r w:rsidRPr="00B17995">
        <w:t>crédito</w:t>
      </w:r>
      <w:proofErr w:type="spellEnd"/>
      <w:r w:rsidRPr="00B17995">
        <w:t>, WIC, SNAP, o TANF?</w:t>
      </w:r>
    </w:p>
    <w:p w14:paraId="183DEE4F" w14:textId="77777777" w:rsidR="00B17995" w:rsidRPr="00B17995" w:rsidRDefault="00B17995" w:rsidP="00B17995">
      <w:pPr>
        <w:spacing w:after="0"/>
      </w:pPr>
    </w:p>
    <w:p w14:paraId="1AEC1502" w14:textId="77777777" w:rsidR="00B17995" w:rsidRPr="00B17995" w:rsidRDefault="00B17995" w:rsidP="00B17995">
      <w:pPr>
        <w:spacing w:after="0"/>
      </w:pPr>
      <w:r w:rsidRPr="00B17995">
        <w:sym w:font="Wingdings" w:char="F06F"/>
      </w:r>
      <w:r w:rsidRPr="00B17995">
        <w:t xml:space="preserve"> Gratis</w:t>
      </w:r>
    </w:p>
    <w:p w14:paraId="6DEEAC10" w14:textId="77777777" w:rsidR="00B17995" w:rsidRPr="00B17995" w:rsidRDefault="00B17995" w:rsidP="00B17995">
      <w:pPr>
        <w:spacing w:after="0"/>
      </w:pPr>
      <w:r w:rsidRPr="00B17995">
        <w:sym w:font="Wingdings" w:char="F06F"/>
      </w:r>
      <w:r w:rsidRPr="00B17995">
        <w:t xml:space="preserve"> Se </w:t>
      </w:r>
      <w:proofErr w:type="spellStart"/>
      <w:r w:rsidRPr="00B17995">
        <w:t>compró</w:t>
      </w:r>
      <w:proofErr w:type="spellEnd"/>
    </w:p>
    <w:p w14:paraId="2883C518" w14:textId="77777777" w:rsidR="00B17995" w:rsidRDefault="00B17995" w:rsidP="00B17995">
      <w:r w:rsidRPr="00B17995">
        <w:sym w:font="Wingdings" w:char="F06F"/>
      </w:r>
      <w:r w:rsidRPr="00B17995">
        <w:t xml:space="preserve"> </w:t>
      </w:r>
      <w:r>
        <w:t xml:space="preserve">No </w:t>
      </w:r>
      <w:proofErr w:type="spellStart"/>
      <w:r>
        <w:t>sabe</w:t>
      </w:r>
      <w:proofErr w:type="spellEnd"/>
    </w:p>
    <w:p w14:paraId="784BE6CF" w14:textId="03928EFA" w:rsidR="00B17995" w:rsidRPr="00B17995" w:rsidRDefault="00B17995" w:rsidP="00B17995">
      <w:pPr>
        <w:spacing w:after="0"/>
      </w:pPr>
    </w:p>
    <w:p w14:paraId="12E27CED" w14:textId="77777777" w:rsidR="00B17995" w:rsidRPr="00B17995" w:rsidRDefault="00B17995" w:rsidP="00B17995">
      <w:pPr>
        <w:spacing w:after="0"/>
      </w:pPr>
    </w:p>
    <w:p w14:paraId="15DF4EF7" w14:textId="77777777" w:rsidR="00B17995" w:rsidRPr="00B17995" w:rsidRDefault="00B17995" w:rsidP="00B17995">
      <w:pPr>
        <w:spacing w:after="0"/>
        <w:rPr>
          <w:b/>
          <w:color w:val="00B050"/>
          <w:sz w:val="24"/>
          <w:szCs w:val="24"/>
        </w:rPr>
      </w:pPr>
      <w:r w:rsidRPr="00B17995">
        <w:rPr>
          <w:b/>
          <w:color w:val="00B050"/>
          <w:sz w:val="24"/>
          <w:szCs w:val="24"/>
        </w:rPr>
        <w:t xml:space="preserve">&lt; </w:t>
      </w:r>
      <w:proofErr w:type="spellStart"/>
      <w:r w:rsidRPr="00B17995">
        <w:rPr>
          <w:b/>
          <w:color w:val="00B050"/>
          <w:sz w:val="24"/>
          <w:szCs w:val="24"/>
        </w:rPr>
        <w:t>Previo</w:t>
      </w:r>
      <w:proofErr w:type="spellEnd"/>
      <w:r w:rsidRPr="00B17995">
        <w:rPr>
          <w:b/>
          <w:color w:val="00B050"/>
          <w:sz w:val="24"/>
          <w:szCs w:val="24"/>
        </w:rPr>
        <w:t xml:space="preserve">    </w:t>
      </w:r>
      <w:proofErr w:type="spellStart"/>
      <w:r w:rsidRPr="00B17995">
        <w:rPr>
          <w:b/>
          <w:color w:val="00B050"/>
          <w:sz w:val="24"/>
          <w:szCs w:val="24"/>
        </w:rPr>
        <w:t>Siguiente</w:t>
      </w:r>
      <w:proofErr w:type="spellEnd"/>
      <w:r w:rsidRPr="00B17995">
        <w:rPr>
          <w:b/>
          <w:color w:val="00B050"/>
          <w:sz w:val="24"/>
          <w:szCs w:val="24"/>
        </w:rPr>
        <w:t>&gt;</w:t>
      </w:r>
    </w:p>
    <w:p w14:paraId="32E51C6B" w14:textId="77777777" w:rsidR="00B17995" w:rsidRPr="00B17995" w:rsidRDefault="00B17995" w:rsidP="00B17995">
      <w:pPr>
        <w:spacing w:after="0"/>
        <w:rPr>
          <w:b/>
          <w:sz w:val="24"/>
          <w:szCs w:val="24"/>
        </w:rPr>
      </w:pPr>
    </w:p>
    <w:p w14:paraId="1A8001AD" w14:textId="77777777" w:rsidR="00B17995" w:rsidRPr="00B17995" w:rsidRDefault="00B17995" w:rsidP="00B17995">
      <w:pPr>
        <w:spacing w:after="0"/>
        <w:rPr>
          <w:b/>
          <w:sz w:val="24"/>
          <w:szCs w:val="24"/>
        </w:rPr>
      </w:pPr>
      <w:proofErr w:type="spellStart"/>
      <w:r w:rsidRPr="00B17995">
        <w:rPr>
          <w:b/>
          <w:sz w:val="24"/>
          <w:szCs w:val="24"/>
        </w:rPr>
        <w:t>Guardar</w:t>
      </w:r>
      <w:proofErr w:type="spellEnd"/>
      <w:r w:rsidRPr="00B17995">
        <w:rPr>
          <w:b/>
          <w:sz w:val="24"/>
          <w:szCs w:val="24"/>
        </w:rPr>
        <w:t xml:space="preserve"> y </w:t>
      </w:r>
      <w:proofErr w:type="spellStart"/>
      <w:r w:rsidRPr="00B17995">
        <w:rPr>
          <w:b/>
          <w:sz w:val="24"/>
          <w:szCs w:val="24"/>
        </w:rPr>
        <w:t>continuar</w:t>
      </w:r>
      <w:proofErr w:type="spellEnd"/>
      <w:r w:rsidRPr="00B17995">
        <w:rPr>
          <w:b/>
          <w:sz w:val="24"/>
          <w:szCs w:val="24"/>
        </w:rPr>
        <w:t xml:space="preserve"> </w:t>
      </w:r>
      <w:proofErr w:type="gramStart"/>
      <w:r w:rsidRPr="00B17995">
        <w:rPr>
          <w:b/>
          <w:sz w:val="24"/>
          <w:szCs w:val="24"/>
        </w:rPr>
        <w:t>mas</w:t>
      </w:r>
      <w:proofErr w:type="gramEnd"/>
      <w:r w:rsidRPr="00B17995">
        <w:rPr>
          <w:b/>
          <w:sz w:val="24"/>
          <w:szCs w:val="24"/>
        </w:rPr>
        <w:t xml:space="preserve"> </w:t>
      </w:r>
      <w:proofErr w:type="spellStart"/>
      <w:r w:rsidRPr="00B17995">
        <w:rPr>
          <w:b/>
          <w:sz w:val="24"/>
          <w:szCs w:val="24"/>
        </w:rPr>
        <w:t>tarde</w:t>
      </w:r>
      <w:proofErr w:type="spellEnd"/>
    </w:p>
    <w:p w14:paraId="429302CF" w14:textId="77777777" w:rsidR="005F2B10" w:rsidRDefault="005F2B10" w:rsidP="002A1DB1">
      <w:pPr>
        <w:jc w:val="center"/>
      </w:pPr>
    </w:p>
    <w:p w14:paraId="3953E795" w14:textId="02E294D3" w:rsidR="00CE45F4" w:rsidRDefault="00CE45F4" w:rsidP="002A1DB1">
      <w:pPr>
        <w:jc w:val="center"/>
      </w:pPr>
      <w:r>
        <w:rPr>
          <w:noProof/>
        </w:rPr>
        <w:lastRenderedPageBreak/>
        <w:drawing>
          <wp:inline distT="0" distB="0" distL="0" distR="0" wp14:anchorId="49741CA6" wp14:editId="21A3B54A">
            <wp:extent cx="8763000" cy="617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764664" cy="6173372"/>
                    </a:xfrm>
                    <a:prstGeom prst="rect">
                      <a:avLst/>
                    </a:prstGeom>
                  </pic:spPr>
                </pic:pic>
              </a:graphicData>
            </a:graphic>
          </wp:inline>
        </w:drawing>
      </w:r>
    </w:p>
    <w:p w14:paraId="70E9C1C6" w14:textId="77777777" w:rsidR="00B17995" w:rsidRDefault="00B17995" w:rsidP="002A1DB1">
      <w:pPr>
        <w:jc w:val="center"/>
      </w:pPr>
    </w:p>
    <w:p w14:paraId="53358073" w14:textId="2A3B5912" w:rsidR="00B17995" w:rsidRPr="00B17995" w:rsidRDefault="00B17995" w:rsidP="00B17995">
      <w:proofErr w:type="gramStart"/>
      <w:r w:rsidRPr="00B17995">
        <w:rPr>
          <w:rFonts w:ascii="Vrinda" w:hAnsi="Vrinda" w:cs="Vrinda"/>
        </w:rPr>
        <w:lastRenderedPageBreak/>
        <w:t>¿</w:t>
      </w:r>
      <w:proofErr w:type="spellStart"/>
      <w:r w:rsidRPr="00B17995">
        <w:t>Quién</w:t>
      </w:r>
      <w:proofErr w:type="spellEnd"/>
      <w:r w:rsidRPr="00B17995">
        <w:t xml:space="preserve"> </w:t>
      </w:r>
      <w:proofErr w:type="spellStart"/>
      <w:r w:rsidRPr="00B17995">
        <w:t>pagó</w:t>
      </w:r>
      <w:proofErr w:type="spellEnd"/>
      <w:r>
        <w:t xml:space="preserve"> </w:t>
      </w:r>
      <w:proofErr w:type="spellStart"/>
      <w:r>
        <w:t>por</w:t>
      </w:r>
      <w:proofErr w:type="spellEnd"/>
      <w:r>
        <w:t xml:space="preserve"> la comi</w:t>
      </w:r>
      <w:r w:rsidRPr="00B17995">
        <w:t>da?</w:t>
      </w:r>
      <w:proofErr w:type="gramEnd"/>
    </w:p>
    <w:p w14:paraId="468D98C3" w14:textId="77777777" w:rsidR="00B17995" w:rsidRPr="00B17995" w:rsidRDefault="00B17995" w:rsidP="00B17995">
      <w:r w:rsidRPr="00B17995">
        <w:sym w:font="Wingdings" w:char="F06F"/>
      </w:r>
      <w:r w:rsidRPr="00B17995">
        <w:t xml:space="preserve"> Name</w:t>
      </w:r>
    </w:p>
    <w:p w14:paraId="412A5AA4" w14:textId="77777777" w:rsidR="00B17995" w:rsidRPr="00B17995" w:rsidRDefault="00B17995" w:rsidP="00B17995">
      <w:r w:rsidRPr="00B17995">
        <w:sym w:font="Wingdings" w:char="F06F"/>
      </w:r>
      <w:r w:rsidRPr="00B17995">
        <w:t xml:space="preserve"> Name</w:t>
      </w:r>
    </w:p>
    <w:p w14:paraId="10E40B57" w14:textId="77777777" w:rsidR="00B17995" w:rsidRPr="00B17995" w:rsidRDefault="00B17995" w:rsidP="00B17995">
      <w:r w:rsidRPr="00B17995">
        <w:sym w:font="Wingdings" w:char="F06F"/>
      </w:r>
      <w:r w:rsidRPr="00B17995">
        <w:t xml:space="preserve"> Name</w:t>
      </w:r>
    </w:p>
    <w:p w14:paraId="1793C034" w14:textId="77777777" w:rsidR="00B17995" w:rsidRPr="00B17995" w:rsidRDefault="00B17995" w:rsidP="00B17995">
      <w:r w:rsidRPr="00B17995">
        <w:sym w:font="Wingdings" w:char="F06F"/>
      </w:r>
      <w:r w:rsidRPr="00B17995">
        <w:t xml:space="preserve"> Name</w:t>
      </w:r>
    </w:p>
    <w:p w14:paraId="1A415C31" w14:textId="77777777" w:rsidR="00B17995" w:rsidRPr="00B17995" w:rsidRDefault="00B17995" w:rsidP="00B17995">
      <w:r w:rsidRPr="00B17995">
        <w:sym w:font="Wingdings" w:char="F06F"/>
      </w:r>
      <w:r w:rsidRPr="00B17995">
        <w:t xml:space="preserve"> Name</w:t>
      </w:r>
    </w:p>
    <w:p w14:paraId="587A7A59" w14:textId="77777777" w:rsidR="00B17995" w:rsidRPr="00B17995" w:rsidRDefault="00B17995" w:rsidP="00B17995">
      <w:r w:rsidRPr="00B17995">
        <w:sym w:font="Wingdings" w:char="F06F"/>
      </w:r>
      <w:r w:rsidRPr="00B17995">
        <w:t xml:space="preserve"> </w:t>
      </w:r>
      <w:proofErr w:type="spellStart"/>
      <w:r w:rsidRPr="00B17995">
        <w:t>Alguien</w:t>
      </w:r>
      <w:proofErr w:type="spellEnd"/>
      <w:r w:rsidRPr="00B17995">
        <w:t xml:space="preserve"> que no </w:t>
      </w:r>
      <w:proofErr w:type="spellStart"/>
      <w:r w:rsidRPr="00B17995">
        <w:t>está</w:t>
      </w:r>
      <w:proofErr w:type="spellEnd"/>
      <w:r w:rsidRPr="00B17995">
        <w:t xml:space="preserve"> </w:t>
      </w:r>
      <w:proofErr w:type="spellStart"/>
      <w:r w:rsidRPr="00B17995">
        <w:t>en</w:t>
      </w:r>
      <w:proofErr w:type="spellEnd"/>
      <w:r w:rsidRPr="00B17995">
        <w:t xml:space="preserve"> mi </w:t>
      </w:r>
      <w:proofErr w:type="spellStart"/>
      <w:r w:rsidRPr="00B17995">
        <w:t>hogar</w:t>
      </w:r>
      <w:proofErr w:type="spellEnd"/>
    </w:p>
    <w:p w14:paraId="718E8509" w14:textId="77777777" w:rsidR="00B17995" w:rsidRDefault="00B17995" w:rsidP="00B17995">
      <w:r w:rsidRPr="00B17995">
        <w:sym w:font="Wingdings" w:char="F06F"/>
      </w:r>
      <w:r w:rsidRPr="00B17995">
        <w:t xml:space="preserve"> </w:t>
      </w:r>
      <w:r>
        <w:t xml:space="preserve">No </w:t>
      </w:r>
      <w:proofErr w:type="spellStart"/>
      <w:r>
        <w:t>sabe</w:t>
      </w:r>
      <w:proofErr w:type="spellEnd"/>
    </w:p>
    <w:p w14:paraId="424B9423" w14:textId="4B720DF6" w:rsidR="00B17995" w:rsidRPr="00B17995" w:rsidRDefault="00B17995" w:rsidP="00B17995"/>
    <w:p w14:paraId="687EE073" w14:textId="77777777" w:rsidR="00B17995" w:rsidRPr="00B17995" w:rsidRDefault="00B17995" w:rsidP="00B17995">
      <w:pPr>
        <w:rPr>
          <w:b/>
        </w:rPr>
      </w:pPr>
      <w:proofErr w:type="spellStart"/>
      <w:r w:rsidRPr="00B17995">
        <w:rPr>
          <w:b/>
        </w:rPr>
        <w:t>Ingrese</w:t>
      </w:r>
      <w:proofErr w:type="spellEnd"/>
      <w:r w:rsidRPr="00B17995">
        <w:rPr>
          <w:b/>
        </w:rPr>
        <w:t xml:space="preserve"> el </w:t>
      </w:r>
      <w:proofErr w:type="spellStart"/>
      <w:r w:rsidRPr="00B17995">
        <w:rPr>
          <w:b/>
        </w:rPr>
        <w:t>monto</w:t>
      </w:r>
      <w:proofErr w:type="spellEnd"/>
      <w:r w:rsidRPr="00B17995">
        <w:rPr>
          <w:b/>
        </w:rPr>
        <w:t xml:space="preserve"> total que </w:t>
      </w:r>
      <w:proofErr w:type="spellStart"/>
      <w:r w:rsidRPr="00B17995">
        <w:rPr>
          <w:b/>
        </w:rPr>
        <w:t>pagó</w:t>
      </w:r>
      <w:proofErr w:type="spellEnd"/>
      <w:r w:rsidRPr="00B17995">
        <w:rPr>
          <w:b/>
        </w:rPr>
        <w:t xml:space="preserve"> </w:t>
      </w:r>
      <w:proofErr w:type="spellStart"/>
      <w:r w:rsidRPr="00B17995">
        <w:rPr>
          <w:b/>
        </w:rPr>
        <w:t>incluyendo</w:t>
      </w:r>
      <w:proofErr w:type="spellEnd"/>
      <w:r w:rsidRPr="00B17995">
        <w:rPr>
          <w:b/>
        </w:rPr>
        <w:t xml:space="preserve"> </w:t>
      </w:r>
      <w:proofErr w:type="spellStart"/>
      <w:r w:rsidRPr="00B17995">
        <w:rPr>
          <w:b/>
        </w:rPr>
        <w:t>impuesto</w:t>
      </w:r>
      <w:proofErr w:type="spellEnd"/>
      <w:r w:rsidRPr="00B17995">
        <w:rPr>
          <w:b/>
        </w:rPr>
        <w:t xml:space="preserve"> y </w:t>
      </w:r>
      <w:proofErr w:type="spellStart"/>
      <w:r w:rsidRPr="00B17995">
        <w:rPr>
          <w:b/>
        </w:rPr>
        <w:t>propina</w:t>
      </w:r>
      <w:proofErr w:type="spellEnd"/>
      <w:r w:rsidRPr="00B17995">
        <w:rPr>
          <w:b/>
        </w:rPr>
        <w:t>.</w:t>
      </w:r>
    </w:p>
    <w:p w14:paraId="66757E88" w14:textId="77777777" w:rsidR="00B17995" w:rsidRPr="00B17995" w:rsidRDefault="00B17995" w:rsidP="00B17995">
      <w:pPr>
        <w:rPr>
          <w:b/>
        </w:rPr>
      </w:pPr>
      <w:r w:rsidRPr="00B17995">
        <w:rPr>
          <w:b/>
        </w:rPr>
        <w:t>$___</w:t>
      </w:r>
    </w:p>
    <w:p w14:paraId="448410AE" w14:textId="77777777" w:rsidR="00B17995" w:rsidRPr="00B17995" w:rsidRDefault="00B17995" w:rsidP="00B17995">
      <w:pPr>
        <w:rPr>
          <w:rFonts w:ascii="Vrinda" w:hAnsi="Vrinda" w:cs="Vrinda"/>
          <w:b/>
        </w:rPr>
      </w:pPr>
      <w:proofErr w:type="gramStart"/>
      <w:r w:rsidRPr="00B17995">
        <w:rPr>
          <w:rFonts w:ascii="Vrinda" w:hAnsi="Vrinda" w:cs="Vrinda"/>
          <w:b/>
        </w:rPr>
        <w:t>¿</w:t>
      </w:r>
      <w:proofErr w:type="spellStart"/>
      <w:r w:rsidRPr="00B17995">
        <w:rPr>
          <w:rFonts w:ascii="Vrinda" w:hAnsi="Vrinda" w:cs="Vrinda"/>
          <w:b/>
        </w:rPr>
        <w:t>Cómo</w:t>
      </w:r>
      <w:proofErr w:type="spellEnd"/>
      <w:r w:rsidRPr="00B17995">
        <w:rPr>
          <w:rFonts w:ascii="Vrinda" w:hAnsi="Vrinda" w:cs="Vrinda"/>
          <w:b/>
        </w:rPr>
        <w:t xml:space="preserve"> </w:t>
      </w:r>
      <w:proofErr w:type="spellStart"/>
      <w:r w:rsidRPr="00B17995">
        <w:rPr>
          <w:rFonts w:ascii="Vrinda" w:hAnsi="Vrinda" w:cs="Vrinda"/>
          <w:b/>
        </w:rPr>
        <w:t>pagó</w:t>
      </w:r>
      <w:proofErr w:type="spellEnd"/>
      <w:r w:rsidRPr="00B17995">
        <w:rPr>
          <w:rFonts w:ascii="Vrinda" w:hAnsi="Vrinda" w:cs="Vrinda"/>
          <w:b/>
        </w:rPr>
        <w:t>?</w:t>
      </w:r>
      <w:proofErr w:type="gramEnd"/>
      <w:r w:rsidRPr="00B17995">
        <w:rPr>
          <w:rFonts w:ascii="Vrinda" w:hAnsi="Vrinda" w:cs="Vrinda"/>
          <w:b/>
        </w:rPr>
        <w:t xml:space="preserve">  (</w:t>
      </w:r>
      <w:proofErr w:type="gramStart"/>
      <w:r w:rsidRPr="00B17995">
        <w:rPr>
          <w:rFonts w:ascii="Vrinda" w:hAnsi="Vrinda" w:cs="Vrinda"/>
          <w:b/>
        </w:rPr>
        <w:t>marque</w:t>
      </w:r>
      <w:proofErr w:type="gramEnd"/>
      <w:r w:rsidRPr="00B17995">
        <w:rPr>
          <w:rFonts w:ascii="Vrinda" w:hAnsi="Vrinda" w:cs="Vrinda"/>
          <w:b/>
        </w:rPr>
        <w:t xml:space="preserve"> </w:t>
      </w:r>
      <w:proofErr w:type="spellStart"/>
      <w:r w:rsidRPr="00B17995">
        <w:rPr>
          <w:rFonts w:ascii="Vrinda" w:hAnsi="Vrinda" w:cs="Vrinda"/>
          <w:b/>
        </w:rPr>
        <w:t>todo</w:t>
      </w:r>
      <w:proofErr w:type="spellEnd"/>
      <w:r w:rsidRPr="00B17995">
        <w:rPr>
          <w:rFonts w:ascii="Vrinda" w:hAnsi="Vrinda" w:cs="Vrinda"/>
          <w:b/>
        </w:rPr>
        <w:t xml:space="preserve"> lo que </w:t>
      </w:r>
      <w:proofErr w:type="spellStart"/>
      <w:r w:rsidRPr="00B17995">
        <w:rPr>
          <w:rFonts w:ascii="Vrinda" w:hAnsi="Vrinda" w:cs="Vrinda"/>
          <w:b/>
        </w:rPr>
        <w:t>corresponda</w:t>
      </w:r>
      <w:proofErr w:type="spellEnd"/>
      <w:r w:rsidRPr="00B17995">
        <w:rPr>
          <w:rFonts w:ascii="Vrinda" w:hAnsi="Vrinda" w:cs="Vrinda"/>
          <w:b/>
        </w:rPr>
        <w:t>)</w:t>
      </w:r>
    </w:p>
    <w:p w14:paraId="1980C4EC" w14:textId="77777777" w:rsidR="00B17995" w:rsidRPr="00B17995" w:rsidRDefault="00B17995" w:rsidP="00B17995">
      <w:pPr>
        <w:rPr>
          <w:rFonts w:ascii="Vrinda" w:hAnsi="Vrinda" w:cs="Vrinda"/>
          <w:b/>
        </w:rPr>
      </w:pPr>
      <w:r w:rsidRPr="00B17995">
        <w:rPr>
          <w:rFonts w:ascii="Vrinda" w:hAnsi="Vrinda" w:cs="Vrinda"/>
          <w:b/>
        </w:rPr>
        <w:sym w:font="Wingdings" w:char="F06F"/>
      </w:r>
      <w:r w:rsidRPr="00B17995">
        <w:rPr>
          <w:rFonts w:ascii="Vrinda" w:hAnsi="Vrinda" w:cs="Vrinda"/>
          <w:b/>
        </w:rPr>
        <w:t xml:space="preserve"> </w:t>
      </w:r>
      <w:proofErr w:type="spellStart"/>
      <w:r w:rsidRPr="00B17995">
        <w:rPr>
          <w:rFonts w:ascii="Vrinda" w:hAnsi="Vrinda" w:cs="Vrinda"/>
          <w:b/>
        </w:rPr>
        <w:t>Efectivo</w:t>
      </w:r>
      <w:proofErr w:type="spellEnd"/>
    </w:p>
    <w:p w14:paraId="7C0F3FD0" w14:textId="77777777" w:rsidR="00B17995" w:rsidRPr="00B17995" w:rsidRDefault="00B17995" w:rsidP="00B17995">
      <w:pPr>
        <w:rPr>
          <w:rFonts w:ascii="Vrinda" w:hAnsi="Vrinda" w:cs="Vrinda"/>
          <w:b/>
        </w:rPr>
      </w:pPr>
      <w:r w:rsidRPr="00B17995">
        <w:rPr>
          <w:rFonts w:ascii="Vrinda" w:hAnsi="Vrinda" w:cs="Vrinda"/>
          <w:b/>
        </w:rPr>
        <w:sym w:font="Wingdings" w:char="F06F"/>
      </w:r>
      <w:r w:rsidRPr="00B17995">
        <w:rPr>
          <w:rFonts w:ascii="Vrinda" w:hAnsi="Vrinda" w:cs="Vrinda"/>
          <w:b/>
        </w:rPr>
        <w:t xml:space="preserve"> </w:t>
      </w:r>
      <w:proofErr w:type="spellStart"/>
      <w:r w:rsidRPr="00B17995">
        <w:rPr>
          <w:rFonts w:ascii="Vrinda" w:hAnsi="Vrinda" w:cs="Vrinda"/>
          <w:b/>
        </w:rPr>
        <w:t>Cheque</w:t>
      </w:r>
      <w:proofErr w:type="spellEnd"/>
      <w:r w:rsidRPr="00B17995">
        <w:rPr>
          <w:rFonts w:ascii="Vrinda" w:hAnsi="Vrinda" w:cs="Vrinda"/>
          <w:b/>
        </w:rPr>
        <w:t xml:space="preserve"> personal</w:t>
      </w:r>
    </w:p>
    <w:p w14:paraId="52BBBD25" w14:textId="77777777" w:rsidR="00B17995" w:rsidRDefault="00B17995" w:rsidP="00B17995"/>
    <w:p w14:paraId="57DD5D46" w14:textId="77777777" w:rsidR="00CE45F4" w:rsidRDefault="00CE45F4" w:rsidP="002A1DB1">
      <w:pPr>
        <w:jc w:val="center"/>
      </w:pPr>
    </w:p>
    <w:p w14:paraId="62502C2E" w14:textId="125901AD" w:rsidR="00CE45F4" w:rsidRDefault="00CE45F4" w:rsidP="002A1DB1">
      <w:pPr>
        <w:jc w:val="center"/>
      </w:pPr>
      <w:r>
        <w:rPr>
          <w:noProof/>
        </w:rPr>
        <w:lastRenderedPageBreak/>
        <w:drawing>
          <wp:inline distT="0" distB="0" distL="0" distR="0" wp14:anchorId="7BA20DF4" wp14:editId="4C2FD6BB">
            <wp:extent cx="8820150" cy="617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821825" cy="6173372"/>
                    </a:xfrm>
                    <a:prstGeom prst="rect">
                      <a:avLst/>
                    </a:prstGeom>
                  </pic:spPr>
                </pic:pic>
              </a:graphicData>
            </a:graphic>
          </wp:inline>
        </w:drawing>
      </w:r>
    </w:p>
    <w:p w14:paraId="70100399" w14:textId="77777777" w:rsidR="00B17995" w:rsidRDefault="00B17995" w:rsidP="002A1DB1">
      <w:pPr>
        <w:jc w:val="center"/>
      </w:pPr>
    </w:p>
    <w:p w14:paraId="3166FA4C" w14:textId="77777777" w:rsidR="00B17995" w:rsidRDefault="00B17995" w:rsidP="00B17995"/>
    <w:p w14:paraId="41078DC5" w14:textId="3A75F15A" w:rsidR="00CE45F4" w:rsidRPr="00B17995" w:rsidRDefault="00B17995" w:rsidP="00B17995">
      <w:pPr>
        <w:rPr>
          <w:b/>
        </w:rPr>
      </w:pPr>
      <w:proofErr w:type="gramStart"/>
      <w:r w:rsidRPr="00B17995">
        <w:rPr>
          <w:rFonts w:ascii="Vrinda" w:hAnsi="Vrinda" w:cs="Vrinda"/>
          <w:b/>
        </w:rPr>
        <w:t>¿</w:t>
      </w:r>
      <w:proofErr w:type="spellStart"/>
      <w:r w:rsidRPr="00B17995">
        <w:rPr>
          <w:b/>
        </w:rPr>
        <w:t>Usó</w:t>
      </w:r>
      <w:proofErr w:type="spellEnd"/>
      <w:r w:rsidRPr="00B17995">
        <w:rPr>
          <w:b/>
        </w:rPr>
        <w:t xml:space="preserve"> </w:t>
      </w:r>
      <w:proofErr w:type="spellStart"/>
      <w:r w:rsidRPr="00B17995">
        <w:rPr>
          <w:b/>
        </w:rPr>
        <w:t>cupones</w:t>
      </w:r>
      <w:proofErr w:type="spellEnd"/>
      <w:r w:rsidRPr="00B17995">
        <w:rPr>
          <w:b/>
        </w:rPr>
        <w:t xml:space="preserve"> de </w:t>
      </w:r>
      <w:proofErr w:type="spellStart"/>
      <w:r w:rsidRPr="00B17995">
        <w:rPr>
          <w:b/>
        </w:rPr>
        <w:t>fabricantes</w:t>
      </w:r>
      <w:proofErr w:type="spellEnd"/>
      <w:r w:rsidRPr="00B17995">
        <w:rPr>
          <w:b/>
        </w:rPr>
        <w:t>?</w:t>
      </w:r>
      <w:proofErr w:type="gramEnd"/>
    </w:p>
    <w:p w14:paraId="2EF6E3A4" w14:textId="03BD617A" w:rsidR="00B17995" w:rsidRDefault="00B17995" w:rsidP="00B17995">
      <w:proofErr w:type="spellStart"/>
      <w:r>
        <w:t>Sí</w:t>
      </w:r>
      <w:proofErr w:type="spellEnd"/>
    </w:p>
    <w:p w14:paraId="40A1C8D3" w14:textId="7A5E039C" w:rsidR="00B17995" w:rsidRDefault="00B17995" w:rsidP="00B17995">
      <w:r>
        <w:t>No</w:t>
      </w:r>
    </w:p>
    <w:p w14:paraId="337FDDF0" w14:textId="77777777" w:rsidR="00B17995" w:rsidRDefault="00B17995" w:rsidP="00B17995">
      <w:r>
        <w:t xml:space="preserve">No </w:t>
      </w:r>
      <w:proofErr w:type="spellStart"/>
      <w:r>
        <w:t>sabe</w:t>
      </w:r>
      <w:proofErr w:type="spellEnd"/>
    </w:p>
    <w:p w14:paraId="00DD4EF1" w14:textId="59C14187" w:rsidR="00B17995" w:rsidRDefault="00B17995" w:rsidP="00B17995">
      <w:pPr>
        <w:rPr>
          <w:b/>
        </w:rPr>
      </w:pPr>
      <w:proofErr w:type="gramStart"/>
      <w:r w:rsidRPr="00B17995">
        <w:rPr>
          <w:rFonts w:ascii="Vrinda" w:hAnsi="Vrinda" w:cs="Vrinda"/>
          <w:b/>
        </w:rPr>
        <w:t>¿</w:t>
      </w:r>
      <w:proofErr w:type="spellStart"/>
      <w:r w:rsidRPr="00B17995">
        <w:rPr>
          <w:b/>
        </w:rPr>
        <w:t>Usó</w:t>
      </w:r>
      <w:proofErr w:type="spellEnd"/>
      <w:r w:rsidRPr="00B17995">
        <w:rPr>
          <w:b/>
        </w:rPr>
        <w:t xml:space="preserve"> </w:t>
      </w:r>
      <w:proofErr w:type="spellStart"/>
      <w:r>
        <w:rPr>
          <w:b/>
        </w:rPr>
        <w:t>una</w:t>
      </w:r>
      <w:proofErr w:type="spellEnd"/>
      <w:r>
        <w:rPr>
          <w:b/>
        </w:rPr>
        <w:t xml:space="preserve"> </w:t>
      </w:r>
      <w:proofErr w:type="spellStart"/>
      <w:r>
        <w:rPr>
          <w:b/>
        </w:rPr>
        <w:t>tarjeta</w:t>
      </w:r>
      <w:proofErr w:type="spellEnd"/>
      <w:r>
        <w:rPr>
          <w:b/>
        </w:rPr>
        <w:t xml:space="preserve"> de </w:t>
      </w:r>
      <w:proofErr w:type="spellStart"/>
      <w:r>
        <w:rPr>
          <w:b/>
        </w:rPr>
        <w:t>lealtad</w:t>
      </w:r>
      <w:proofErr w:type="spellEnd"/>
      <w:r>
        <w:rPr>
          <w:b/>
        </w:rPr>
        <w:t xml:space="preserve"> al </w:t>
      </w:r>
      <w:proofErr w:type="spellStart"/>
      <w:r>
        <w:rPr>
          <w:b/>
        </w:rPr>
        <w:t>cliente</w:t>
      </w:r>
      <w:proofErr w:type="spellEnd"/>
      <w:r>
        <w:rPr>
          <w:b/>
        </w:rPr>
        <w:t xml:space="preserve"> o de </w:t>
      </w:r>
      <w:proofErr w:type="spellStart"/>
      <w:r>
        <w:rPr>
          <w:b/>
        </w:rPr>
        <w:t>compras</w:t>
      </w:r>
      <w:proofErr w:type="spellEnd"/>
      <w:r>
        <w:rPr>
          <w:b/>
        </w:rPr>
        <w:t xml:space="preserve"> </w:t>
      </w:r>
      <w:proofErr w:type="spellStart"/>
      <w:r>
        <w:rPr>
          <w:b/>
        </w:rPr>
        <w:t>frequentes</w:t>
      </w:r>
      <w:proofErr w:type="spellEnd"/>
      <w:r>
        <w:rPr>
          <w:b/>
        </w:rPr>
        <w:t xml:space="preserve"> de la </w:t>
      </w:r>
      <w:proofErr w:type="spellStart"/>
      <w:r>
        <w:rPr>
          <w:b/>
        </w:rPr>
        <w:t>tienda</w:t>
      </w:r>
      <w:proofErr w:type="spellEnd"/>
      <w:r>
        <w:rPr>
          <w:b/>
        </w:rPr>
        <w:t>?</w:t>
      </w:r>
      <w:proofErr w:type="gramEnd"/>
    </w:p>
    <w:p w14:paraId="4BF49DD9" w14:textId="77777777" w:rsidR="00B17995" w:rsidRDefault="00B17995" w:rsidP="00B17995">
      <w:proofErr w:type="spellStart"/>
      <w:r>
        <w:t>Sí</w:t>
      </w:r>
      <w:proofErr w:type="spellEnd"/>
    </w:p>
    <w:p w14:paraId="02585877" w14:textId="77777777" w:rsidR="00B17995" w:rsidRDefault="00B17995" w:rsidP="00B17995">
      <w:r>
        <w:t>No</w:t>
      </w:r>
    </w:p>
    <w:p w14:paraId="41109062" w14:textId="77777777" w:rsidR="00B17995" w:rsidRDefault="00B17995" w:rsidP="00B17995">
      <w:r>
        <w:t xml:space="preserve">No </w:t>
      </w:r>
      <w:proofErr w:type="spellStart"/>
      <w:r>
        <w:t>sabe</w:t>
      </w:r>
      <w:proofErr w:type="spellEnd"/>
    </w:p>
    <w:p w14:paraId="645FD82A" w14:textId="3EF78227" w:rsidR="00B17995" w:rsidRDefault="00B17995" w:rsidP="00B17995">
      <w:pPr>
        <w:rPr>
          <w:b/>
        </w:rPr>
      </w:pPr>
      <w:r w:rsidRPr="00B17995">
        <w:rPr>
          <w:rFonts w:ascii="Vrinda" w:hAnsi="Vrinda" w:cs="Vrinda"/>
          <w:b/>
        </w:rPr>
        <w:t>¿</w:t>
      </w:r>
      <w:proofErr w:type="spellStart"/>
      <w:r>
        <w:rPr>
          <w:b/>
        </w:rPr>
        <w:t>Compr</w:t>
      </w:r>
      <w:r w:rsidRPr="00B17995">
        <w:rPr>
          <w:b/>
        </w:rPr>
        <w:t>ó</w:t>
      </w:r>
      <w:proofErr w:type="spellEnd"/>
      <w:r>
        <w:rPr>
          <w:b/>
        </w:rPr>
        <w:t xml:space="preserve"> </w:t>
      </w:r>
      <w:proofErr w:type="spellStart"/>
      <w:r>
        <w:rPr>
          <w:b/>
        </w:rPr>
        <w:t>artículos</w:t>
      </w:r>
      <w:proofErr w:type="spellEnd"/>
      <w:r>
        <w:rPr>
          <w:b/>
        </w:rPr>
        <w:t xml:space="preserve"> que no </w:t>
      </w:r>
      <w:proofErr w:type="spellStart"/>
      <w:r>
        <w:rPr>
          <w:b/>
        </w:rPr>
        <w:t>fueran</w:t>
      </w:r>
      <w:proofErr w:type="spellEnd"/>
      <w:r>
        <w:rPr>
          <w:b/>
        </w:rPr>
        <w:t xml:space="preserve"> </w:t>
      </w:r>
      <w:proofErr w:type="spellStart"/>
      <w:r>
        <w:rPr>
          <w:b/>
        </w:rPr>
        <w:t>alimentos</w:t>
      </w:r>
      <w:proofErr w:type="spellEnd"/>
      <w:r>
        <w:rPr>
          <w:b/>
        </w:rPr>
        <w:t xml:space="preserve"> </w:t>
      </w:r>
      <w:proofErr w:type="spellStart"/>
      <w:proofErr w:type="gramStart"/>
      <w:r>
        <w:rPr>
          <w:b/>
        </w:rPr>
        <w:t>como</w:t>
      </w:r>
      <w:proofErr w:type="spellEnd"/>
      <w:proofErr w:type="gramEnd"/>
      <w:r>
        <w:rPr>
          <w:b/>
        </w:rPr>
        <w:t xml:space="preserve"> </w:t>
      </w:r>
      <w:proofErr w:type="spellStart"/>
      <w:r>
        <w:rPr>
          <w:b/>
        </w:rPr>
        <w:t>ser</w:t>
      </w:r>
      <w:proofErr w:type="spellEnd"/>
      <w:r>
        <w:rPr>
          <w:b/>
        </w:rPr>
        <w:t xml:space="preserve"> </w:t>
      </w:r>
      <w:proofErr w:type="spellStart"/>
      <w:r>
        <w:rPr>
          <w:b/>
        </w:rPr>
        <w:t>toallas</w:t>
      </w:r>
      <w:proofErr w:type="spellEnd"/>
      <w:r>
        <w:rPr>
          <w:b/>
        </w:rPr>
        <w:t xml:space="preserve"> de </w:t>
      </w:r>
      <w:proofErr w:type="spellStart"/>
      <w:r>
        <w:rPr>
          <w:b/>
        </w:rPr>
        <w:t>papel</w:t>
      </w:r>
      <w:proofErr w:type="spellEnd"/>
      <w:r>
        <w:rPr>
          <w:b/>
        </w:rPr>
        <w:t xml:space="preserve">, </w:t>
      </w:r>
      <w:proofErr w:type="spellStart"/>
      <w:r>
        <w:rPr>
          <w:b/>
        </w:rPr>
        <w:t>servilletas</w:t>
      </w:r>
      <w:proofErr w:type="spellEnd"/>
      <w:r>
        <w:rPr>
          <w:b/>
        </w:rPr>
        <w:t xml:space="preserve"> o </w:t>
      </w:r>
      <w:proofErr w:type="spellStart"/>
      <w:r>
        <w:rPr>
          <w:b/>
        </w:rPr>
        <w:t>alguna</w:t>
      </w:r>
      <w:proofErr w:type="spellEnd"/>
      <w:r>
        <w:rPr>
          <w:b/>
        </w:rPr>
        <w:t xml:space="preserve"> </w:t>
      </w:r>
      <w:proofErr w:type="spellStart"/>
      <w:r>
        <w:rPr>
          <w:b/>
        </w:rPr>
        <w:t>otra</w:t>
      </w:r>
      <w:proofErr w:type="spellEnd"/>
      <w:r>
        <w:rPr>
          <w:b/>
        </w:rPr>
        <w:t xml:space="preserve"> </w:t>
      </w:r>
      <w:proofErr w:type="spellStart"/>
      <w:r>
        <w:rPr>
          <w:b/>
        </w:rPr>
        <w:t>cosa</w:t>
      </w:r>
      <w:proofErr w:type="spellEnd"/>
      <w:r>
        <w:rPr>
          <w:b/>
        </w:rPr>
        <w:t>?</w:t>
      </w:r>
    </w:p>
    <w:p w14:paraId="65A22B77" w14:textId="77777777" w:rsidR="00B17995" w:rsidRDefault="00B17995" w:rsidP="00B17995">
      <w:proofErr w:type="spellStart"/>
      <w:r>
        <w:t>Sí</w:t>
      </w:r>
      <w:proofErr w:type="spellEnd"/>
    </w:p>
    <w:p w14:paraId="196A58B6" w14:textId="77777777" w:rsidR="00B17995" w:rsidRDefault="00B17995" w:rsidP="00B17995">
      <w:r>
        <w:t>No</w:t>
      </w:r>
    </w:p>
    <w:p w14:paraId="1FDA07D9" w14:textId="67694EBE" w:rsidR="00B17995" w:rsidRDefault="00B17995" w:rsidP="00B17995">
      <w:r>
        <w:t xml:space="preserve">No </w:t>
      </w:r>
      <w:proofErr w:type="spellStart"/>
      <w:r>
        <w:t>sabe</w:t>
      </w:r>
      <w:proofErr w:type="spellEnd"/>
    </w:p>
    <w:p w14:paraId="39C58574" w14:textId="77777777" w:rsidR="00B17995" w:rsidRPr="00B17995" w:rsidRDefault="00B17995" w:rsidP="00B17995">
      <w:pPr>
        <w:spacing w:after="0"/>
        <w:rPr>
          <w:b/>
          <w:color w:val="00B050"/>
          <w:sz w:val="24"/>
          <w:szCs w:val="24"/>
        </w:rPr>
      </w:pPr>
      <w:r w:rsidRPr="00B17995">
        <w:rPr>
          <w:b/>
          <w:color w:val="00B050"/>
          <w:sz w:val="24"/>
          <w:szCs w:val="24"/>
        </w:rPr>
        <w:t xml:space="preserve">&lt; </w:t>
      </w:r>
      <w:proofErr w:type="spellStart"/>
      <w:r w:rsidRPr="00B17995">
        <w:rPr>
          <w:b/>
          <w:color w:val="00B050"/>
          <w:sz w:val="24"/>
          <w:szCs w:val="24"/>
        </w:rPr>
        <w:t>Previo</w:t>
      </w:r>
      <w:proofErr w:type="spellEnd"/>
      <w:r w:rsidRPr="00B17995">
        <w:rPr>
          <w:b/>
          <w:color w:val="00B050"/>
          <w:sz w:val="24"/>
          <w:szCs w:val="24"/>
        </w:rPr>
        <w:t xml:space="preserve">    </w:t>
      </w:r>
      <w:proofErr w:type="spellStart"/>
      <w:r w:rsidRPr="00B17995">
        <w:rPr>
          <w:b/>
          <w:color w:val="00B050"/>
          <w:sz w:val="24"/>
          <w:szCs w:val="24"/>
        </w:rPr>
        <w:t>Siguiente</w:t>
      </w:r>
      <w:proofErr w:type="spellEnd"/>
      <w:r w:rsidRPr="00B17995">
        <w:rPr>
          <w:b/>
          <w:color w:val="00B050"/>
          <w:sz w:val="24"/>
          <w:szCs w:val="24"/>
        </w:rPr>
        <w:t>&gt;</w:t>
      </w:r>
    </w:p>
    <w:p w14:paraId="699D796C" w14:textId="77777777" w:rsidR="00B17995" w:rsidRPr="00B17995" w:rsidRDefault="00B17995" w:rsidP="00B17995">
      <w:pPr>
        <w:spacing w:after="0"/>
        <w:rPr>
          <w:b/>
          <w:sz w:val="24"/>
          <w:szCs w:val="24"/>
        </w:rPr>
      </w:pPr>
    </w:p>
    <w:p w14:paraId="59480C9C" w14:textId="77777777" w:rsidR="00B17995" w:rsidRPr="00B17995" w:rsidRDefault="00B17995" w:rsidP="00B17995">
      <w:pPr>
        <w:spacing w:after="0"/>
        <w:rPr>
          <w:b/>
          <w:sz w:val="24"/>
          <w:szCs w:val="24"/>
        </w:rPr>
      </w:pPr>
      <w:proofErr w:type="spellStart"/>
      <w:r w:rsidRPr="00B17995">
        <w:rPr>
          <w:b/>
          <w:sz w:val="24"/>
          <w:szCs w:val="24"/>
        </w:rPr>
        <w:t>Guardar</w:t>
      </w:r>
      <w:proofErr w:type="spellEnd"/>
      <w:r w:rsidRPr="00B17995">
        <w:rPr>
          <w:b/>
          <w:sz w:val="24"/>
          <w:szCs w:val="24"/>
        </w:rPr>
        <w:t xml:space="preserve"> y </w:t>
      </w:r>
      <w:proofErr w:type="spellStart"/>
      <w:r w:rsidRPr="00B17995">
        <w:rPr>
          <w:b/>
          <w:sz w:val="24"/>
          <w:szCs w:val="24"/>
        </w:rPr>
        <w:t>continuar</w:t>
      </w:r>
      <w:proofErr w:type="spellEnd"/>
      <w:r w:rsidRPr="00B17995">
        <w:rPr>
          <w:b/>
          <w:sz w:val="24"/>
          <w:szCs w:val="24"/>
        </w:rPr>
        <w:t xml:space="preserve"> </w:t>
      </w:r>
      <w:proofErr w:type="gramStart"/>
      <w:r w:rsidRPr="00B17995">
        <w:rPr>
          <w:b/>
          <w:sz w:val="24"/>
          <w:szCs w:val="24"/>
        </w:rPr>
        <w:t>mas</w:t>
      </w:r>
      <w:proofErr w:type="gramEnd"/>
      <w:r w:rsidRPr="00B17995">
        <w:rPr>
          <w:b/>
          <w:sz w:val="24"/>
          <w:szCs w:val="24"/>
        </w:rPr>
        <w:t xml:space="preserve"> </w:t>
      </w:r>
      <w:proofErr w:type="spellStart"/>
      <w:r w:rsidRPr="00B17995">
        <w:rPr>
          <w:b/>
          <w:sz w:val="24"/>
          <w:szCs w:val="24"/>
        </w:rPr>
        <w:t>tarde</w:t>
      </w:r>
      <w:proofErr w:type="spellEnd"/>
    </w:p>
    <w:p w14:paraId="601D786F" w14:textId="77777777" w:rsidR="00B17995" w:rsidRPr="00B17995" w:rsidRDefault="00B17995" w:rsidP="00B17995">
      <w:pPr>
        <w:rPr>
          <w:b/>
        </w:rPr>
      </w:pPr>
    </w:p>
    <w:p w14:paraId="59D6933C" w14:textId="01B66DC9" w:rsidR="00CE45F4" w:rsidRDefault="00CE45F4" w:rsidP="002A1DB1">
      <w:pPr>
        <w:jc w:val="center"/>
      </w:pPr>
      <w:r>
        <w:rPr>
          <w:noProof/>
        </w:rPr>
        <w:lastRenderedPageBreak/>
        <w:drawing>
          <wp:inline distT="0" distB="0" distL="0" distR="0" wp14:anchorId="4E9E62A7" wp14:editId="57C9F9AB">
            <wp:extent cx="8801100" cy="617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802771" cy="6173372"/>
                    </a:xfrm>
                    <a:prstGeom prst="rect">
                      <a:avLst/>
                    </a:prstGeom>
                  </pic:spPr>
                </pic:pic>
              </a:graphicData>
            </a:graphic>
          </wp:inline>
        </w:drawing>
      </w:r>
    </w:p>
    <w:p w14:paraId="3C18977C" w14:textId="77777777" w:rsidR="00B17995" w:rsidRDefault="00B17995" w:rsidP="002A1DB1">
      <w:pPr>
        <w:jc w:val="center"/>
      </w:pPr>
    </w:p>
    <w:p w14:paraId="16784F95" w14:textId="4666C16F" w:rsidR="00B17995" w:rsidRDefault="00B17995" w:rsidP="00B17995">
      <w:proofErr w:type="spellStart"/>
      <w:proofErr w:type="gramStart"/>
      <w:r>
        <w:lastRenderedPageBreak/>
        <w:t>En</w:t>
      </w:r>
      <w:proofErr w:type="spellEnd"/>
      <w:r>
        <w:t xml:space="preserve"> la </w:t>
      </w:r>
      <w:proofErr w:type="spellStart"/>
      <w:r>
        <w:t>próxima</w:t>
      </w:r>
      <w:proofErr w:type="spellEnd"/>
      <w:r>
        <w:t xml:space="preserve"> </w:t>
      </w:r>
      <w:proofErr w:type="spellStart"/>
      <w:r>
        <w:t>página</w:t>
      </w:r>
      <w:proofErr w:type="spellEnd"/>
      <w:r w:rsidR="00C17687">
        <w:t>, use ‘</w:t>
      </w:r>
      <w:proofErr w:type="spellStart"/>
      <w:r w:rsidR="00C17687">
        <w:t>Ingresar</w:t>
      </w:r>
      <w:proofErr w:type="spellEnd"/>
      <w:r w:rsidR="00C17687">
        <w:t xml:space="preserve"> Comida’ para registrar </w:t>
      </w:r>
      <w:proofErr w:type="spellStart"/>
      <w:r w:rsidR="00C17687">
        <w:t>toda</w:t>
      </w:r>
      <w:proofErr w:type="spellEnd"/>
      <w:r w:rsidR="00C17687">
        <w:t xml:space="preserve"> la comida y </w:t>
      </w:r>
      <w:proofErr w:type="spellStart"/>
      <w:r w:rsidR="00C17687">
        <w:t>bebida</w:t>
      </w:r>
      <w:proofErr w:type="spellEnd"/>
      <w:r w:rsidR="00C17687">
        <w:t xml:space="preserve"> que </w:t>
      </w:r>
      <w:proofErr w:type="spellStart"/>
      <w:r w:rsidR="00C17687">
        <w:t>obtuvo</w:t>
      </w:r>
      <w:proofErr w:type="spellEnd"/>
      <w:r w:rsidR="00C17687">
        <w:t>.</w:t>
      </w:r>
      <w:proofErr w:type="gramEnd"/>
    </w:p>
    <w:p w14:paraId="6F17ABBE" w14:textId="090D4299" w:rsidR="00C17687" w:rsidRDefault="00C17687" w:rsidP="00B17995">
      <w:r>
        <w:rPr>
          <w:noProof/>
        </w:rPr>
        <w:drawing>
          <wp:inline distT="0" distB="0" distL="0" distR="0" wp14:anchorId="5CC095F6" wp14:editId="6345E8EA">
            <wp:extent cx="1962150" cy="40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62150" cy="409575"/>
                    </a:xfrm>
                    <a:prstGeom prst="rect">
                      <a:avLst/>
                    </a:prstGeom>
                  </pic:spPr>
                </pic:pic>
              </a:graphicData>
            </a:graphic>
          </wp:inline>
        </w:drawing>
      </w:r>
    </w:p>
    <w:p w14:paraId="0C053E17" w14:textId="2592C041" w:rsidR="00C17687" w:rsidRDefault="00C17687" w:rsidP="00B17995">
      <w:proofErr w:type="spellStart"/>
      <w:r>
        <w:t>Ingresar</w:t>
      </w:r>
      <w:proofErr w:type="spellEnd"/>
      <w:r>
        <w:t xml:space="preserve"> Comida | </w:t>
      </w:r>
      <w:proofErr w:type="spellStart"/>
      <w:r>
        <w:t>Mi</w:t>
      </w:r>
      <w:proofErr w:type="spellEnd"/>
      <w:r>
        <w:t xml:space="preserve"> comida</w:t>
      </w:r>
    </w:p>
    <w:p w14:paraId="669CB9DA" w14:textId="4B9ECE88" w:rsidR="00C17687" w:rsidRDefault="00C17687" w:rsidP="00B17995">
      <w:proofErr w:type="spellStart"/>
      <w:r>
        <w:t>Luego</w:t>
      </w:r>
      <w:proofErr w:type="spellEnd"/>
      <w:r>
        <w:t xml:space="preserve"> </w:t>
      </w:r>
      <w:proofErr w:type="gramStart"/>
      <w:r>
        <w:t>use  ‘</w:t>
      </w:r>
      <w:proofErr w:type="spellStart"/>
      <w:r>
        <w:t>Mi</w:t>
      </w:r>
      <w:proofErr w:type="spellEnd"/>
      <w:proofErr w:type="gramEnd"/>
      <w:r>
        <w:t xml:space="preserve"> Comida’ para registrar </w:t>
      </w:r>
      <w:proofErr w:type="spellStart"/>
      <w:r>
        <w:t>los</w:t>
      </w:r>
      <w:proofErr w:type="spellEnd"/>
      <w:r>
        <w:t xml:space="preserve"> </w:t>
      </w:r>
      <w:proofErr w:type="spellStart"/>
      <w:r>
        <w:t>detalles</w:t>
      </w:r>
      <w:proofErr w:type="spellEnd"/>
      <w:r>
        <w:t xml:space="preserve"> de la comida y </w:t>
      </w:r>
      <w:proofErr w:type="spellStart"/>
      <w:r>
        <w:t>bebidas</w:t>
      </w:r>
      <w:proofErr w:type="spellEnd"/>
      <w:r>
        <w:t>.</w:t>
      </w:r>
    </w:p>
    <w:p w14:paraId="645DD136" w14:textId="77777777" w:rsidR="00C17687" w:rsidRPr="00B17995" w:rsidRDefault="00C17687" w:rsidP="00C17687">
      <w:pPr>
        <w:spacing w:after="0"/>
        <w:rPr>
          <w:b/>
          <w:color w:val="00B050"/>
          <w:sz w:val="24"/>
          <w:szCs w:val="24"/>
        </w:rPr>
      </w:pPr>
      <w:r w:rsidRPr="00B17995">
        <w:rPr>
          <w:b/>
          <w:color w:val="00B050"/>
          <w:sz w:val="24"/>
          <w:szCs w:val="24"/>
        </w:rPr>
        <w:t xml:space="preserve">&lt; </w:t>
      </w:r>
      <w:proofErr w:type="spellStart"/>
      <w:r w:rsidRPr="00B17995">
        <w:rPr>
          <w:b/>
          <w:color w:val="00B050"/>
          <w:sz w:val="24"/>
          <w:szCs w:val="24"/>
        </w:rPr>
        <w:t>Previo</w:t>
      </w:r>
      <w:proofErr w:type="spellEnd"/>
      <w:r w:rsidRPr="00B17995">
        <w:rPr>
          <w:b/>
          <w:color w:val="00B050"/>
          <w:sz w:val="24"/>
          <w:szCs w:val="24"/>
        </w:rPr>
        <w:t xml:space="preserve">    </w:t>
      </w:r>
      <w:proofErr w:type="spellStart"/>
      <w:r w:rsidRPr="00B17995">
        <w:rPr>
          <w:b/>
          <w:color w:val="00B050"/>
          <w:sz w:val="24"/>
          <w:szCs w:val="24"/>
        </w:rPr>
        <w:t>Siguiente</w:t>
      </w:r>
      <w:proofErr w:type="spellEnd"/>
      <w:r w:rsidRPr="00B17995">
        <w:rPr>
          <w:b/>
          <w:color w:val="00B050"/>
          <w:sz w:val="24"/>
          <w:szCs w:val="24"/>
        </w:rPr>
        <w:t>&gt;</w:t>
      </w:r>
    </w:p>
    <w:p w14:paraId="7E30002C" w14:textId="77777777" w:rsidR="00C17687" w:rsidRPr="00B17995" w:rsidRDefault="00C17687" w:rsidP="00C17687">
      <w:pPr>
        <w:spacing w:after="0"/>
        <w:rPr>
          <w:b/>
          <w:sz w:val="24"/>
          <w:szCs w:val="24"/>
        </w:rPr>
      </w:pPr>
    </w:p>
    <w:p w14:paraId="128385FB" w14:textId="77777777" w:rsidR="00C17687" w:rsidRPr="00B17995" w:rsidRDefault="00C17687" w:rsidP="00C17687">
      <w:pPr>
        <w:spacing w:after="0"/>
        <w:rPr>
          <w:b/>
          <w:sz w:val="24"/>
          <w:szCs w:val="24"/>
        </w:rPr>
      </w:pPr>
      <w:proofErr w:type="spellStart"/>
      <w:r w:rsidRPr="00B17995">
        <w:rPr>
          <w:b/>
          <w:sz w:val="24"/>
          <w:szCs w:val="24"/>
        </w:rPr>
        <w:t>Guardar</w:t>
      </w:r>
      <w:proofErr w:type="spellEnd"/>
      <w:r w:rsidRPr="00B17995">
        <w:rPr>
          <w:b/>
          <w:sz w:val="24"/>
          <w:szCs w:val="24"/>
        </w:rPr>
        <w:t xml:space="preserve"> y </w:t>
      </w:r>
      <w:proofErr w:type="spellStart"/>
      <w:r w:rsidRPr="00B17995">
        <w:rPr>
          <w:b/>
          <w:sz w:val="24"/>
          <w:szCs w:val="24"/>
        </w:rPr>
        <w:t>continuar</w:t>
      </w:r>
      <w:proofErr w:type="spellEnd"/>
      <w:r w:rsidRPr="00B17995">
        <w:rPr>
          <w:b/>
          <w:sz w:val="24"/>
          <w:szCs w:val="24"/>
        </w:rPr>
        <w:t xml:space="preserve"> </w:t>
      </w:r>
      <w:proofErr w:type="gramStart"/>
      <w:r w:rsidRPr="00B17995">
        <w:rPr>
          <w:b/>
          <w:sz w:val="24"/>
          <w:szCs w:val="24"/>
        </w:rPr>
        <w:t>mas</w:t>
      </w:r>
      <w:proofErr w:type="gramEnd"/>
      <w:r w:rsidRPr="00B17995">
        <w:rPr>
          <w:b/>
          <w:sz w:val="24"/>
          <w:szCs w:val="24"/>
        </w:rPr>
        <w:t xml:space="preserve"> </w:t>
      </w:r>
      <w:proofErr w:type="spellStart"/>
      <w:r w:rsidRPr="00B17995">
        <w:rPr>
          <w:b/>
          <w:sz w:val="24"/>
          <w:szCs w:val="24"/>
        </w:rPr>
        <w:t>tarde</w:t>
      </w:r>
      <w:proofErr w:type="spellEnd"/>
    </w:p>
    <w:p w14:paraId="101DDAC1" w14:textId="77777777" w:rsidR="00C17687" w:rsidRDefault="00C17687" w:rsidP="00B17995"/>
    <w:p w14:paraId="0688DD4F" w14:textId="77777777" w:rsidR="00C17687" w:rsidRDefault="00C17687" w:rsidP="00B17995"/>
    <w:p w14:paraId="5FDFFE7E" w14:textId="77777777" w:rsidR="00CE45F4" w:rsidRDefault="00CE45F4" w:rsidP="002A1DB1">
      <w:pPr>
        <w:jc w:val="center"/>
      </w:pPr>
    </w:p>
    <w:p w14:paraId="2F330D74" w14:textId="7D0C308F" w:rsidR="00CE45F4" w:rsidRDefault="00442217" w:rsidP="002A1DB1">
      <w:pPr>
        <w:jc w:val="center"/>
      </w:pPr>
      <w:r>
        <w:rPr>
          <w:noProof/>
        </w:rPr>
        <w:lastRenderedPageBreak/>
        <w:drawing>
          <wp:inline distT="0" distB="0" distL="0" distR="0" wp14:anchorId="57AFDFCD" wp14:editId="5EC0E83F">
            <wp:extent cx="8791575" cy="6172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793244" cy="6173372"/>
                    </a:xfrm>
                    <a:prstGeom prst="rect">
                      <a:avLst/>
                    </a:prstGeom>
                  </pic:spPr>
                </pic:pic>
              </a:graphicData>
            </a:graphic>
          </wp:inline>
        </w:drawing>
      </w:r>
    </w:p>
    <w:p w14:paraId="5AB7BA89" w14:textId="77777777" w:rsidR="00C17687" w:rsidRDefault="00C17687" w:rsidP="002A1DB1">
      <w:pPr>
        <w:jc w:val="center"/>
      </w:pPr>
    </w:p>
    <w:p w14:paraId="557BF721" w14:textId="5FD027D6" w:rsidR="00C17687" w:rsidRDefault="00C17687" w:rsidP="00C17687">
      <w:r>
        <w:rPr>
          <w:noProof/>
        </w:rPr>
        <w:lastRenderedPageBreak/>
        <w:drawing>
          <wp:inline distT="0" distB="0" distL="0" distR="0" wp14:anchorId="4F951D8D" wp14:editId="269B77C6">
            <wp:extent cx="273367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3675" cy="381000"/>
                    </a:xfrm>
                    <a:prstGeom prst="rect">
                      <a:avLst/>
                    </a:prstGeom>
                  </pic:spPr>
                </pic:pic>
              </a:graphicData>
            </a:graphic>
          </wp:inline>
        </w:drawing>
      </w:r>
    </w:p>
    <w:p w14:paraId="0FC49345" w14:textId="1F80423C" w:rsidR="00C17687" w:rsidRDefault="00C17687" w:rsidP="00C17687">
      <w:proofErr w:type="spellStart"/>
      <w:r>
        <w:t>Ingresar</w:t>
      </w:r>
      <w:proofErr w:type="spellEnd"/>
      <w:r>
        <w:t xml:space="preserve"> comida | </w:t>
      </w:r>
      <w:proofErr w:type="spellStart"/>
      <w:r>
        <w:t>Mi</w:t>
      </w:r>
      <w:proofErr w:type="spellEnd"/>
      <w:r>
        <w:t xml:space="preserve"> comida | Debug</w:t>
      </w:r>
    </w:p>
    <w:p w14:paraId="58F0BCF5" w14:textId="77777777" w:rsidR="00C17687" w:rsidRDefault="00C17687" w:rsidP="00C17687">
      <w:pPr>
        <w:pBdr>
          <w:top w:val="single" w:sz="4" w:space="1" w:color="auto"/>
          <w:left w:val="single" w:sz="4" w:space="3" w:color="auto"/>
          <w:bottom w:val="single" w:sz="4" w:space="1" w:color="auto"/>
          <w:right w:val="single" w:sz="4" w:space="4" w:color="auto"/>
        </w:pBdr>
        <w:shd w:val="clear" w:color="auto" w:fill="FABF8F" w:themeFill="accent6" w:themeFillTint="99"/>
      </w:pPr>
      <w:r>
        <w:t xml:space="preserve">Registrar </w:t>
      </w:r>
      <w:proofErr w:type="spellStart"/>
      <w:r>
        <w:t>una</w:t>
      </w:r>
      <w:proofErr w:type="spellEnd"/>
      <w:r>
        <w:t xml:space="preserve"> comida o combo</w:t>
      </w:r>
    </w:p>
    <w:p w14:paraId="41B0434B" w14:textId="2C555105" w:rsidR="00C17687" w:rsidRDefault="00C17687" w:rsidP="00C17687">
      <w:r>
        <w:t>O</w:t>
      </w:r>
    </w:p>
    <w:p w14:paraId="268DE34A" w14:textId="684DA69F" w:rsidR="00C17687" w:rsidRDefault="00C17687" w:rsidP="00C17687">
      <w:proofErr w:type="spellStart"/>
      <w:r>
        <w:t>Registre</w:t>
      </w:r>
      <w:proofErr w:type="spellEnd"/>
      <w:r>
        <w:t xml:space="preserve"> </w:t>
      </w:r>
      <w:proofErr w:type="spellStart"/>
      <w:r>
        <w:t>una</w:t>
      </w:r>
      <w:proofErr w:type="spellEnd"/>
      <w:r>
        <w:t xml:space="preserve"> comida o </w:t>
      </w:r>
      <w:proofErr w:type="spellStart"/>
      <w:proofErr w:type="gramStart"/>
      <w:r>
        <w:t>bebida</w:t>
      </w:r>
      <w:proofErr w:type="spellEnd"/>
      <w:r>
        <w:t xml:space="preserve">  </w:t>
      </w:r>
      <w:proofErr w:type="spellStart"/>
      <w:r>
        <w:t>en</w:t>
      </w:r>
      <w:proofErr w:type="spellEnd"/>
      <w:proofErr w:type="gramEnd"/>
      <w:r>
        <w:t xml:space="preserve"> forma individual </w:t>
      </w:r>
      <w:proofErr w:type="spellStart"/>
      <w:r>
        <w:t>abajo</w:t>
      </w:r>
      <w:proofErr w:type="spellEnd"/>
    </w:p>
    <w:p w14:paraId="020A82EE" w14:textId="2700AC61" w:rsidR="00C17687" w:rsidRDefault="007E3490" w:rsidP="00C17687">
      <w:pPr>
        <w:pBdr>
          <w:top w:val="single" w:sz="4" w:space="1" w:color="auto"/>
          <w:left w:val="single" w:sz="4" w:space="4" w:color="auto"/>
          <w:bottom w:val="single" w:sz="4" w:space="1" w:color="auto"/>
          <w:right w:val="single" w:sz="4" w:space="4" w:color="auto"/>
        </w:pBdr>
        <w:shd w:val="clear" w:color="auto" w:fill="D9D9D9" w:themeFill="background1" w:themeFillShade="D9"/>
      </w:pPr>
      <w:proofErr w:type="spellStart"/>
      <w:r>
        <w:t>Es</w:t>
      </w:r>
      <w:r w:rsidR="00C17687">
        <w:t>canear</w:t>
      </w:r>
      <w:proofErr w:type="spellEnd"/>
      <w:r w:rsidR="00C17687">
        <w:t xml:space="preserve"> </w:t>
      </w:r>
      <w:proofErr w:type="gramStart"/>
      <w:r w:rsidR="00C17687">
        <w:t>un</w:t>
      </w:r>
      <w:proofErr w:type="gramEnd"/>
      <w:r w:rsidR="00C17687">
        <w:t xml:space="preserve"> </w:t>
      </w:r>
      <w:proofErr w:type="spellStart"/>
      <w:r w:rsidR="00C17687">
        <w:t>código</w:t>
      </w:r>
      <w:proofErr w:type="spellEnd"/>
      <w:r w:rsidR="00C17687">
        <w:t xml:space="preserve"> de </w:t>
      </w:r>
      <w:proofErr w:type="spellStart"/>
      <w:r w:rsidR="00C17687">
        <w:t>barra</w:t>
      </w:r>
      <w:proofErr w:type="spellEnd"/>
    </w:p>
    <w:p w14:paraId="00ABE90A" w14:textId="7488D2D8" w:rsidR="00D90978" w:rsidRDefault="007E3490" w:rsidP="00D90978">
      <w:pPr>
        <w:pBdr>
          <w:top w:val="single" w:sz="4" w:space="1" w:color="auto"/>
          <w:left w:val="single" w:sz="4" w:space="4" w:color="auto"/>
          <w:bottom w:val="single" w:sz="4" w:space="1" w:color="auto"/>
          <w:right w:val="single" w:sz="4" w:space="4" w:color="auto"/>
        </w:pBdr>
        <w:shd w:val="clear" w:color="auto" w:fill="D9D9D9" w:themeFill="background1" w:themeFillShade="D9"/>
      </w:pPr>
      <w:proofErr w:type="spellStart"/>
      <w:r>
        <w:t>Es</w:t>
      </w:r>
      <w:r w:rsidR="00D90978">
        <w:t>canear</w:t>
      </w:r>
      <w:proofErr w:type="spellEnd"/>
      <w:r w:rsidR="00D90978">
        <w:t xml:space="preserve"> un </w:t>
      </w:r>
      <w:proofErr w:type="spellStart"/>
      <w:r w:rsidR="00D90978">
        <w:t>código</w:t>
      </w:r>
      <w:proofErr w:type="spellEnd"/>
      <w:r w:rsidR="00D90978">
        <w:t xml:space="preserve"> de </w:t>
      </w:r>
      <w:proofErr w:type="spellStart"/>
      <w:r w:rsidR="00D90978">
        <w:t>barra</w:t>
      </w:r>
      <w:proofErr w:type="spellEnd"/>
    </w:p>
    <w:p w14:paraId="2212737B" w14:textId="77777777" w:rsidR="00C17687" w:rsidRDefault="00C17687" w:rsidP="00C17687"/>
    <w:p w14:paraId="38E50A5A" w14:textId="77777777" w:rsidR="00C17687" w:rsidRDefault="00C17687" w:rsidP="00C17687"/>
    <w:p w14:paraId="45CB0246" w14:textId="77777777" w:rsidR="00C17687" w:rsidRDefault="00C17687" w:rsidP="00C17687"/>
    <w:p w14:paraId="182320A2" w14:textId="77777777" w:rsidR="00C17687" w:rsidRDefault="00C17687" w:rsidP="00C17687"/>
    <w:p w14:paraId="5497E146" w14:textId="4F54D47B" w:rsidR="00CE45F4" w:rsidRDefault="00442217" w:rsidP="002A1DB1">
      <w:pPr>
        <w:jc w:val="center"/>
      </w:pPr>
      <w:r>
        <w:rPr>
          <w:noProof/>
        </w:rPr>
        <w:lastRenderedPageBreak/>
        <w:drawing>
          <wp:inline distT="0" distB="0" distL="0" distR="0" wp14:anchorId="60B41CB8" wp14:editId="29916B7E">
            <wp:extent cx="8724900" cy="617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726557" cy="6173372"/>
                    </a:xfrm>
                    <a:prstGeom prst="rect">
                      <a:avLst/>
                    </a:prstGeom>
                  </pic:spPr>
                </pic:pic>
              </a:graphicData>
            </a:graphic>
          </wp:inline>
        </w:drawing>
      </w:r>
    </w:p>
    <w:p w14:paraId="61AA14DE" w14:textId="2581278D" w:rsidR="00CE45F4" w:rsidRDefault="00CE45F4" w:rsidP="002A1DB1">
      <w:pPr>
        <w:jc w:val="center"/>
      </w:pPr>
      <w:r>
        <w:rPr>
          <w:noProof/>
        </w:rPr>
        <w:lastRenderedPageBreak/>
        <w:drawing>
          <wp:inline distT="0" distB="0" distL="0" distR="0" wp14:anchorId="66D702B2" wp14:editId="702BBCEB">
            <wp:extent cx="8810625" cy="6172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812298" cy="6173372"/>
                    </a:xfrm>
                    <a:prstGeom prst="rect">
                      <a:avLst/>
                    </a:prstGeom>
                  </pic:spPr>
                </pic:pic>
              </a:graphicData>
            </a:graphic>
          </wp:inline>
        </w:drawing>
      </w:r>
    </w:p>
    <w:p w14:paraId="06B517EA" w14:textId="4E156ABD" w:rsidR="00442217" w:rsidRDefault="00442217" w:rsidP="002A1DB1">
      <w:pPr>
        <w:jc w:val="center"/>
      </w:pPr>
      <w:r>
        <w:rPr>
          <w:noProof/>
        </w:rPr>
        <w:lastRenderedPageBreak/>
        <w:drawing>
          <wp:inline distT="0" distB="0" distL="0" distR="0" wp14:anchorId="26ACA236" wp14:editId="4251BFE7">
            <wp:extent cx="8810625" cy="617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812298" cy="6173372"/>
                    </a:xfrm>
                    <a:prstGeom prst="rect">
                      <a:avLst/>
                    </a:prstGeom>
                  </pic:spPr>
                </pic:pic>
              </a:graphicData>
            </a:graphic>
          </wp:inline>
        </w:drawing>
      </w:r>
    </w:p>
    <w:p w14:paraId="3CA2394E" w14:textId="22383834" w:rsidR="00442217" w:rsidRDefault="00442217" w:rsidP="002A1DB1">
      <w:pPr>
        <w:jc w:val="center"/>
      </w:pPr>
      <w:r>
        <w:rPr>
          <w:noProof/>
        </w:rPr>
        <w:lastRenderedPageBreak/>
        <w:drawing>
          <wp:inline distT="0" distB="0" distL="0" distR="0" wp14:anchorId="61D0F4A3" wp14:editId="73E25A8B">
            <wp:extent cx="8763000" cy="617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764664" cy="6173372"/>
                    </a:xfrm>
                    <a:prstGeom prst="rect">
                      <a:avLst/>
                    </a:prstGeom>
                  </pic:spPr>
                </pic:pic>
              </a:graphicData>
            </a:graphic>
          </wp:inline>
        </w:drawing>
      </w:r>
    </w:p>
    <w:p w14:paraId="1E515E82" w14:textId="0D9EE7E1" w:rsidR="00442217" w:rsidRDefault="00442217" w:rsidP="002A1DB1">
      <w:pPr>
        <w:jc w:val="center"/>
      </w:pPr>
      <w:r>
        <w:rPr>
          <w:noProof/>
        </w:rPr>
        <w:lastRenderedPageBreak/>
        <w:drawing>
          <wp:inline distT="0" distB="0" distL="0" distR="0" wp14:anchorId="2432541E" wp14:editId="531C3A68">
            <wp:extent cx="8753475" cy="6172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755137" cy="6173372"/>
                    </a:xfrm>
                    <a:prstGeom prst="rect">
                      <a:avLst/>
                    </a:prstGeom>
                  </pic:spPr>
                </pic:pic>
              </a:graphicData>
            </a:graphic>
          </wp:inline>
        </w:drawing>
      </w:r>
    </w:p>
    <w:p w14:paraId="4156441E" w14:textId="3875706D" w:rsidR="00442217" w:rsidRDefault="00442217" w:rsidP="002A1DB1">
      <w:pPr>
        <w:jc w:val="center"/>
      </w:pPr>
      <w:r>
        <w:rPr>
          <w:noProof/>
        </w:rPr>
        <w:lastRenderedPageBreak/>
        <w:drawing>
          <wp:inline distT="0" distB="0" distL="0" distR="0" wp14:anchorId="0C66E0CA" wp14:editId="1E70EC1E">
            <wp:extent cx="8820150" cy="617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821825" cy="6173372"/>
                    </a:xfrm>
                    <a:prstGeom prst="rect">
                      <a:avLst/>
                    </a:prstGeom>
                  </pic:spPr>
                </pic:pic>
              </a:graphicData>
            </a:graphic>
          </wp:inline>
        </w:drawing>
      </w:r>
    </w:p>
    <w:p w14:paraId="2B131DD8" w14:textId="150881E3" w:rsidR="00442217" w:rsidRDefault="00442217" w:rsidP="002A1DB1">
      <w:pPr>
        <w:jc w:val="center"/>
      </w:pPr>
      <w:r>
        <w:rPr>
          <w:noProof/>
        </w:rPr>
        <w:lastRenderedPageBreak/>
        <w:drawing>
          <wp:inline distT="0" distB="0" distL="0" distR="0" wp14:anchorId="026BA654" wp14:editId="58523789">
            <wp:extent cx="8743950" cy="617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745610" cy="6173372"/>
                    </a:xfrm>
                    <a:prstGeom prst="rect">
                      <a:avLst/>
                    </a:prstGeom>
                  </pic:spPr>
                </pic:pic>
              </a:graphicData>
            </a:graphic>
          </wp:inline>
        </w:drawing>
      </w:r>
    </w:p>
    <w:p w14:paraId="3A367489" w14:textId="77777777" w:rsidR="00206FD1" w:rsidRDefault="00206FD1" w:rsidP="00687986">
      <w:pPr>
        <w:jc w:val="center"/>
      </w:pPr>
    </w:p>
    <w:sectPr w:rsidR="00206FD1" w:rsidSect="005F2B10">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Giannella De Rienzo" w:date="2016-08-22T15:36:00Z" w:initials="GDR">
    <w:p w14:paraId="504F31DF" w14:textId="77777777" w:rsidR="00C17687" w:rsidRDefault="00C17687" w:rsidP="00B17995">
      <w:pPr>
        <w:pStyle w:val="CommentText"/>
      </w:pPr>
      <w:r>
        <w:rPr>
          <w:rStyle w:val="CommentReference"/>
        </w:rPr>
        <w:annotationRef/>
      </w:r>
      <w:r>
        <w:t>Do we want the word Pilot included? Not showing in the screen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55CD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E6752" w14:textId="77777777" w:rsidR="00C17687" w:rsidRDefault="00C17687" w:rsidP="00687986">
      <w:pPr>
        <w:spacing w:after="0" w:line="240" w:lineRule="auto"/>
      </w:pPr>
      <w:r>
        <w:separator/>
      </w:r>
    </w:p>
  </w:endnote>
  <w:endnote w:type="continuationSeparator" w:id="0">
    <w:p w14:paraId="3D535569" w14:textId="77777777" w:rsidR="00C17687" w:rsidRDefault="00C17687" w:rsidP="0068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513350"/>
      <w:docPartObj>
        <w:docPartGallery w:val="Page Numbers (Bottom of Page)"/>
        <w:docPartUnique/>
      </w:docPartObj>
    </w:sdtPr>
    <w:sdtEndPr>
      <w:rPr>
        <w:noProof/>
      </w:rPr>
    </w:sdtEndPr>
    <w:sdtContent>
      <w:p w14:paraId="46803A25" w14:textId="77777777" w:rsidR="00C17687" w:rsidRDefault="00C17687">
        <w:pPr>
          <w:pStyle w:val="Footer"/>
          <w:jc w:val="center"/>
        </w:pPr>
        <w:r>
          <w:fldChar w:fldCharType="begin"/>
        </w:r>
        <w:r>
          <w:instrText xml:space="preserve"> PAGE   \* MERGEFORMAT </w:instrText>
        </w:r>
        <w:r>
          <w:fldChar w:fldCharType="separate"/>
        </w:r>
        <w:r w:rsidR="00877D2D">
          <w:rPr>
            <w:noProof/>
          </w:rPr>
          <w:t>2</w:t>
        </w:r>
        <w:r>
          <w:rPr>
            <w:noProof/>
          </w:rPr>
          <w:fldChar w:fldCharType="end"/>
        </w:r>
      </w:p>
    </w:sdtContent>
  </w:sdt>
  <w:p w14:paraId="404383A5" w14:textId="77777777" w:rsidR="00C17687" w:rsidRDefault="00C17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A337D4" w14:textId="77777777" w:rsidR="00C17687" w:rsidRDefault="00C17687" w:rsidP="00687986">
      <w:pPr>
        <w:spacing w:after="0" w:line="240" w:lineRule="auto"/>
      </w:pPr>
      <w:r>
        <w:separator/>
      </w:r>
    </w:p>
  </w:footnote>
  <w:footnote w:type="continuationSeparator" w:id="0">
    <w:p w14:paraId="5DD71E70" w14:textId="77777777" w:rsidR="00C17687" w:rsidRDefault="00C17687" w:rsidP="00687986">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horer, Jennifer - NASS">
    <w15:presenceInfo w15:providerId="AD" w15:userId="S-1-5-21-1939566638-2556909063-4162681916-21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FD1"/>
    <w:rsid w:val="000E191D"/>
    <w:rsid w:val="00206FD1"/>
    <w:rsid w:val="002A1DB1"/>
    <w:rsid w:val="0031540B"/>
    <w:rsid w:val="003C2DD7"/>
    <w:rsid w:val="00442217"/>
    <w:rsid w:val="00454C73"/>
    <w:rsid w:val="004D2A70"/>
    <w:rsid w:val="00531065"/>
    <w:rsid w:val="005F2B10"/>
    <w:rsid w:val="00672652"/>
    <w:rsid w:val="00687986"/>
    <w:rsid w:val="00750D8B"/>
    <w:rsid w:val="007E3490"/>
    <w:rsid w:val="00832A4E"/>
    <w:rsid w:val="00877D2D"/>
    <w:rsid w:val="009144B9"/>
    <w:rsid w:val="00956CE8"/>
    <w:rsid w:val="00A9655D"/>
    <w:rsid w:val="00B17995"/>
    <w:rsid w:val="00BB0311"/>
    <w:rsid w:val="00C03488"/>
    <w:rsid w:val="00C17687"/>
    <w:rsid w:val="00C36C5E"/>
    <w:rsid w:val="00CB47EF"/>
    <w:rsid w:val="00CE45F4"/>
    <w:rsid w:val="00D90978"/>
    <w:rsid w:val="00E620C4"/>
    <w:rsid w:val="00EC711B"/>
    <w:rsid w:val="00ED3957"/>
    <w:rsid w:val="00F85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73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D1"/>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FD1"/>
    <w:rPr>
      <w:rFonts w:ascii="Tahoma" w:hAnsi="Tahoma" w:cs="Tahoma"/>
      <w:sz w:val="16"/>
      <w:szCs w:val="16"/>
    </w:rPr>
  </w:style>
  <w:style w:type="character" w:styleId="CommentReference">
    <w:name w:val="annotation reference"/>
    <w:basedOn w:val="DefaultParagraphFont"/>
    <w:uiPriority w:val="99"/>
    <w:semiHidden/>
    <w:unhideWhenUsed/>
    <w:rsid w:val="00206FD1"/>
    <w:rPr>
      <w:sz w:val="16"/>
      <w:szCs w:val="16"/>
    </w:rPr>
  </w:style>
  <w:style w:type="paragraph" w:styleId="CommentText">
    <w:name w:val="annotation text"/>
    <w:basedOn w:val="Normal"/>
    <w:link w:val="CommentTextChar"/>
    <w:uiPriority w:val="99"/>
    <w:semiHidden/>
    <w:unhideWhenUsed/>
    <w:rsid w:val="00206FD1"/>
    <w:pPr>
      <w:spacing w:line="240" w:lineRule="auto"/>
    </w:pPr>
    <w:rPr>
      <w:sz w:val="20"/>
      <w:szCs w:val="20"/>
    </w:rPr>
  </w:style>
  <w:style w:type="character" w:customStyle="1" w:styleId="CommentTextChar">
    <w:name w:val="Comment Text Char"/>
    <w:basedOn w:val="DefaultParagraphFont"/>
    <w:link w:val="CommentText"/>
    <w:uiPriority w:val="99"/>
    <w:semiHidden/>
    <w:rsid w:val="00206FD1"/>
    <w:rPr>
      <w:sz w:val="20"/>
      <w:szCs w:val="20"/>
    </w:rPr>
  </w:style>
  <w:style w:type="paragraph" w:styleId="CommentSubject">
    <w:name w:val="annotation subject"/>
    <w:basedOn w:val="CommentText"/>
    <w:next w:val="CommentText"/>
    <w:link w:val="CommentSubjectChar"/>
    <w:uiPriority w:val="99"/>
    <w:semiHidden/>
    <w:unhideWhenUsed/>
    <w:rsid w:val="00206FD1"/>
    <w:rPr>
      <w:b/>
      <w:bCs/>
    </w:rPr>
  </w:style>
  <w:style w:type="character" w:customStyle="1" w:styleId="CommentSubjectChar">
    <w:name w:val="Comment Subject Char"/>
    <w:basedOn w:val="CommentTextChar"/>
    <w:link w:val="CommentSubject"/>
    <w:uiPriority w:val="99"/>
    <w:semiHidden/>
    <w:rsid w:val="00206FD1"/>
    <w:rPr>
      <w:b/>
      <w:bCs/>
      <w:sz w:val="20"/>
      <w:szCs w:val="20"/>
    </w:rPr>
  </w:style>
  <w:style w:type="paragraph" w:styleId="Header">
    <w:name w:val="header"/>
    <w:basedOn w:val="Normal"/>
    <w:link w:val="HeaderChar"/>
    <w:uiPriority w:val="99"/>
    <w:unhideWhenUsed/>
    <w:rsid w:val="00687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986"/>
  </w:style>
  <w:style w:type="paragraph" w:styleId="Footer">
    <w:name w:val="footer"/>
    <w:basedOn w:val="Normal"/>
    <w:link w:val="FooterChar"/>
    <w:uiPriority w:val="99"/>
    <w:unhideWhenUsed/>
    <w:rsid w:val="00687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986"/>
  </w:style>
  <w:style w:type="character" w:customStyle="1" w:styleId="NoSpacingChar">
    <w:name w:val="No Spacing Char"/>
    <w:basedOn w:val="DefaultParagraphFont"/>
    <w:link w:val="NoSpacing"/>
    <w:uiPriority w:val="1"/>
    <w:locked/>
    <w:rsid w:val="00A9655D"/>
    <w:rPr>
      <w:rFonts w:ascii="Calibri" w:eastAsia="Times New Roman" w:hAnsi="Calibri" w:cs="Times New Roman"/>
      <w:b/>
      <w:sz w:val="24"/>
      <w:szCs w:val="20"/>
    </w:rPr>
  </w:style>
  <w:style w:type="paragraph" w:styleId="NoSpacing">
    <w:name w:val="No Spacing"/>
    <w:link w:val="NoSpacingChar"/>
    <w:uiPriority w:val="1"/>
    <w:qFormat/>
    <w:rsid w:val="00A9655D"/>
    <w:pPr>
      <w:spacing w:line="360" w:lineRule="atLeast"/>
      <w:jc w:val="center"/>
    </w:pPr>
    <w:rPr>
      <w:rFonts w:ascii="Calibri" w:eastAsia="Times New Roman" w:hAnsi="Calibri" w:cs="Times New Roman"/>
      <w:b/>
      <w:sz w:val="24"/>
      <w:szCs w:val="20"/>
    </w:rPr>
  </w:style>
  <w:style w:type="paragraph" w:customStyle="1" w:styleId="Default">
    <w:name w:val="Default"/>
    <w:rsid w:val="00877D2D"/>
    <w:pPr>
      <w:autoSpaceDE w:val="0"/>
      <w:autoSpaceDN w:val="0"/>
      <w:adjustRightInd w:val="0"/>
      <w:spacing w:line="240" w:lineRule="auto"/>
    </w:pPr>
    <w:rPr>
      <w:rFonts w:ascii="Garamond"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D1"/>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FD1"/>
    <w:rPr>
      <w:rFonts w:ascii="Tahoma" w:hAnsi="Tahoma" w:cs="Tahoma"/>
      <w:sz w:val="16"/>
      <w:szCs w:val="16"/>
    </w:rPr>
  </w:style>
  <w:style w:type="character" w:styleId="CommentReference">
    <w:name w:val="annotation reference"/>
    <w:basedOn w:val="DefaultParagraphFont"/>
    <w:uiPriority w:val="99"/>
    <w:semiHidden/>
    <w:unhideWhenUsed/>
    <w:rsid w:val="00206FD1"/>
    <w:rPr>
      <w:sz w:val="16"/>
      <w:szCs w:val="16"/>
    </w:rPr>
  </w:style>
  <w:style w:type="paragraph" w:styleId="CommentText">
    <w:name w:val="annotation text"/>
    <w:basedOn w:val="Normal"/>
    <w:link w:val="CommentTextChar"/>
    <w:uiPriority w:val="99"/>
    <w:semiHidden/>
    <w:unhideWhenUsed/>
    <w:rsid w:val="00206FD1"/>
    <w:pPr>
      <w:spacing w:line="240" w:lineRule="auto"/>
    </w:pPr>
    <w:rPr>
      <w:sz w:val="20"/>
      <w:szCs w:val="20"/>
    </w:rPr>
  </w:style>
  <w:style w:type="character" w:customStyle="1" w:styleId="CommentTextChar">
    <w:name w:val="Comment Text Char"/>
    <w:basedOn w:val="DefaultParagraphFont"/>
    <w:link w:val="CommentText"/>
    <w:uiPriority w:val="99"/>
    <w:semiHidden/>
    <w:rsid w:val="00206FD1"/>
    <w:rPr>
      <w:sz w:val="20"/>
      <w:szCs w:val="20"/>
    </w:rPr>
  </w:style>
  <w:style w:type="paragraph" w:styleId="CommentSubject">
    <w:name w:val="annotation subject"/>
    <w:basedOn w:val="CommentText"/>
    <w:next w:val="CommentText"/>
    <w:link w:val="CommentSubjectChar"/>
    <w:uiPriority w:val="99"/>
    <w:semiHidden/>
    <w:unhideWhenUsed/>
    <w:rsid w:val="00206FD1"/>
    <w:rPr>
      <w:b/>
      <w:bCs/>
    </w:rPr>
  </w:style>
  <w:style w:type="character" w:customStyle="1" w:styleId="CommentSubjectChar">
    <w:name w:val="Comment Subject Char"/>
    <w:basedOn w:val="CommentTextChar"/>
    <w:link w:val="CommentSubject"/>
    <w:uiPriority w:val="99"/>
    <w:semiHidden/>
    <w:rsid w:val="00206FD1"/>
    <w:rPr>
      <w:b/>
      <w:bCs/>
      <w:sz w:val="20"/>
      <w:szCs w:val="20"/>
    </w:rPr>
  </w:style>
  <w:style w:type="paragraph" w:styleId="Header">
    <w:name w:val="header"/>
    <w:basedOn w:val="Normal"/>
    <w:link w:val="HeaderChar"/>
    <w:uiPriority w:val="99"/>
    <w:unhideWhenUsed/>
    <w:rsid w:val="00687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986"/>
  </w:style>
  <w:style w:type="paragraph" w:styleId="Footer">
    <w:name w:val="footer"/>
    <w:basedOn w:val="Normal"/>
    <w:link w:val="FooterChar"/>
    <w:uiPriority w:val="99"/>
    <w:unhideWhenUsed/>
    <w:rsid w:val="00687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986"/>
  </w:style>
  <w:style w:type="character" w:customStyle="1" w:styleId="NoSpacingChar">
    <w:name w:val="No Spacing Char"/>
    <w:basedOn w:val="DefaultParagraphFont"/>
    <w:link w:val="NoSpacing"/>
    <w:uiPriority w:val="1"/>
    <w:locked/>
    <w:rsid w:val="00A9655D"/>
    <w:rPr>
      <w:rFonts w:ascii="Calibri" w:eastAsia="Times New Roman" w:hAnsi="Calibri" w:cs="Times New Roman"/>
      <w:b/>
      <w:sz w:val="24"/>
      <w:szCs w:val="20"/>
    </w:rPr>
  </w:style>
  <w:style w:type="paragraph" w:styleId="NoSpacing">
    <w:name w:val="No Spacing"/>
    <w:link w:val="NoSpacingChar"/>
    <w:uiPriority w:val="1"/>
    <w:qFormat/>
    <w:rsid w:val="00A9655D"/>
    <w:pPr>
      <w:spacing w:line="360" w:lineRule="atLeast"/>
      <w:jc w:val="center"/>
    </w:pPr>
    <w:rPr>
      <w:rFonts w:ascii="Calibri" w:eastAsia="Times New Roman" w:hAnsi="Calibri" w:cs="Times New Roman"/>
      <w:b/>
      <w:sz w:val="24"/>
      <w:szCs w:val="20"/>
    </w:rPr>
  </w:style>
  <w:style w:type="paragraph" w:customStyle="1" w:styleId="Default">
    <w:name w:val="Default"/>
    <w:rsid w:val="00877D2D"/>
    <w:pPr>
      <w:autoSpaceDE w:val="0"/>
      <w:autoSpaceDN w:val="0"/>
      <w:adjustRightInd w:val="0"/>
      <w:spacing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937696">
      <w:bodyDiv w:val="1"/>
      <w:marLeft w:val="0"/>
      <w:marRight w:val="0"/>
      <w:marTop w:val="0"/>
      <w:marBottom w:val="0"/>
      <w:divBdr>
        <w:top w:val="none" w:sz="0" w:space="0" w:color="auto"/>
        <w:left w:val="none" w:sz="0" w:space="0" w:color="auto"/>
        <w:bottom w:val="none" w:sz="0" w:space="0" w:color="auto"/>
        <w:right w:val="none" w:sz="0" w:space="0" w:color="auto"/>
      </w:divBdr>
    </w:div>
    <w:div w:id="9283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1/relationships/commentsExtended" Target="commentsExtended.xml"/><Relationship Id="rId10" Type="http://schemas.openxmlformats.org/officeDocument/2006/relationships/comments" Target="comment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BA7D4073.dotm</Template>
  <TotalTime>23</TotalTime>
  <Pages>21</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Kaitlynn Genoversa-Wong</dc:creator>
  <cp:lastModifiedBy>Westat</cp:lastModifiedBy>
  <cp:revision>7</cp:revision>
  <dcterms:created xsi:type="dcterms:W3CDTF">2016-08-11T14:15:00Z</dcterms:created>
  <dcterms:modified xsi:type="dcterms:W3CDTF">2016-09-13T13:52:00Z</dcterms:modified>
</cp:coreProperties>
</file>