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727C3" w14:textId="0C92DA15" w:rsidR="008F4A34" w:rsidRPr="009E364A" w:rsidRDefault="00D47E65" w:rsidP="008F4A34">
      <w:pPr>
        <w:jc w:val="center"/>
        <w:rPr>
          <w:rFonts w:ascii="Courier New" w:hAnsi="Courier New" w:cs="Courier New"/>
          <w:b/>
        </w:rPr>
      </w:pPr>
      <w:r>
        <w:rPr>
          <w:rFonts w:ascii="Courier New" w:hAnsi="Courier New" w:cs="Courier New"/>
          <w:b/>
        </w:rPr>
        <w:t>Capacity Building Assistance Assessment for HIV Prevention</w:t>
      </w:r>
    </w:p>
    <w:p w14:paraId="724D289F" w14:textId="77777777" w:rsidR="008F4A34" w:rsidRPr="009E364A" w:rsidRDefault="008F4A34" w:rsidP="008F4A34">
      <w:pPr>
        <w:jc w:val="center"/>
        <w:rPr>
          <w:rFonts w:ascii="Courier New" w:hAnsi="Courier New" w:cs="Courier New"/>
          <w:b/>
        </w:rPr>
      </w:pPr>
    </w:p>
    <w:p w14:paraId="151C523A" w14:textId="77777777" w:rsidR="008F4A34" w:rsidRPr="009E364A" w:rsidRDefault="008F4A34" w:rsidP="008F4A34">
      <w:pPr>
        <w:jc w:val="center"/>
        <w:rPr>
          <w:rFonts w:ascii="Courier New" w:hAnsi="Courier New" w:cs="Courier New"/>
          <w:b/>
        </w:rPr>
      </w:pPr>
      <w:r w:rsidRPr="009E364A">
        <w:rPr>
          <w:rFonts w:ascii="Courier New" w:hAnsi="Courier New" w:cs="Courier New"/>
          <w:b/>
        </w:rPr>
        <w:t>0920-NEW</w:t>
      </w:r>
    </w:p>
    <w:p w14:paraId="7A8B3549" w14:textId="77777777" w:rsidR="008F4A34" w:rsidRPr="009E364A" w:rsidRDefault="008F4A34" w:rsidP="008F4A34">
      <w:pPr>
        <w:jc w:val="center"/>
        <w:rPr>
          <w:rFonts w:ascii="Courier New" w:hAnsi="Courier New" w:cs="Courier New"/>
          <w:b/>
        </w:rPr>
      </w:pPr>
    </w:p>
    <w:p w14:paraId="498836E4" w14:textId="77777777" w:rsidR="008F4A34" w:rsidRPr="009E364A" w:rsidRDefault="008F4A34" w:rsidP="008F4A34">
      <w:pPr>
        <w:jc w:val="center"/>
        <w:rPr>
          <w:rFonts w:ascii="Courier New" w:hAnsi="Courier New" w:cs="Courier New"/>
        </w:rPr>
      </w:pPr>
    </w:p>
    <w:p w14:paraId="09AEAEF6" w14:textId="77777777" w:rsidR="008F4A34" w:rsidRPr="009E364A" w:rsidRDefault="008F4A34" w:rsidP="008F4A34">
      <w:pPr>
        <w:jc w:val="center"/>
        <w:rPr>
          <w:rFonts w:ascii="Courier New" w:hAnsi="Courier New" w:cs="Courier New"/>
        </w:rPr>
      </w:pPr>
    </w:p>
    <w:p w14:paraId="0D7AB696" w14:textId="77777777" w:rsidR="008F4A34" w:rsidRPr="009E364A" w:rsidRDefault="008F4A34" w:rsidP="008F4A34">
      <w:pPr>
        <w:jc w:val="center"/>
        <w:rPr>
          <w:rFonts w:ascii="Courier New" w:hAnsi="Courier New" w:cs="Courier New"/>
        </w:rPr>
      </w:pPr>
    </w:p>
    <w:p w14:paraId="37BB5A35" w14:textId="77777777" w:rsidR="008F4A34" w:rsidRPr="009E364A" w:rsidRDefault="008F4A34" w:rsidP="008F4A34">
      <w:pPr>
        <w:jc w:val="center"/>
        <w:rPr>
          <w:rFonts w:ascii="Courier New" w:hAnsi="Courier New" w:cs="Courier New"/>
        </w:rPr>
      </w:pPr>
    </w:p>
    <w:p w14:paraId="29806232" w14:textId="77777777" w:rsidR="008F4A34" w:rsidRPr="009E364A" w:rsidRDefault="008F4A34" w:rsidP="008F4A34">
      <w:pPr>
        <w:jc w:val="center"/>
        <w:rPr>
          <w:rFonts w:ascii="Courier New" w:hAnsi="Courier New" w:cs="Courier New"/>
        </w:rPr>
      </w:pPr>
    </w:p>
    <w:p w14:paraId="3D43E1D2" w14:textId="77777777" w:rsidR="008F4A34" w:rsidRPr="009E364A" w:rsidRDefault="008F4A34" w:rsidP="008F4A34">
      <w:pPr>
        <w:jc w:val="center"/>
        <w:rPr>
          <w:rFonts w:ascii="Courier New" w:hAnsi="Courier New" w:cs="Courier New"/>
        </w:rPr>
      </w:pPr>
    </w:p>
    <w:p w14:paraId="703AFDF8" w14:textId="77777777" w:rsidR="008F4A34" w:rsidRPr="009E364A" w:rsidRDefault="00272434" w:rsidP="008F4A34">
      <w:pPr>
        <w:jc w:val="center"/>
        <w:rPr>
          <w:rFonts w:ascii="Courier New" w:hAnsi="Courier New" w:cs="Courier New"/>
        </w:rPr>
      </w:pPr>
      <w:r w:rsidRPr="009E364A">
        <w:rPr>
          <w:rFonts w:ascii="Courier New" w:hAnsi="Courier New" w:cs="Courier New"/>
        </w:rPr>
        <w:t>Section B</w:t>
      </w:r>
      <w:r w:rsidR="008F4A34" w:rsidRPr="009E364A">
        <w:rPr>
          <w:rFonts w:ascii="Courier New" w:hAnsi="Courier New" w:cs="Courier New"/>
        </w:rPr>
        <w:t>: Supporting Statement</w:t>
      </w:r>
    </w:p>
    <w:p w14:paraId="222DF447" w14:textId="77777777" w:rsidR="008F4A34" w:rsidRPr="009E364A" w:rsidRDefault="008F4A34" w:rsidP="008F4A34">
      <w:pPr>
        <w:jc w:val="center"/>
        <w:rPr>
          <w:rFonts w:ascii="Courier New" w:hAnsi="Courier New" w:cs="Courier New"/>
        </w:rPr>
      </w:pPr>
    </w:p>
    <w:p w14:paraId="580111E5" w14:textId="547E87E5" w:rsidR="008F4A34" w:rsidRPr="009E364A" w:rsidRDefault="006253AC" w:rsidP="008F4A34">
      <w:pPr>
        <w:jc w:val="center"/>
        <w:rPr>
          <w:rFonts w:ascii="Courier New" w:hAnsi="Courier New" w:cs="Courier New"/>
        </w:rPr>
      </w:pPr>
      <w:r>
        <w:rPr>
          <w:rFonts w:ascii="Courier New" w:hAnsi="Courier New" w:cs="Courier New"/>
        </w:rPr>
        <w:t>July 18</w:t>
      </w:r>
      <w:r w:rsidR="008F4A34" w:rsidRPr="009E364A">
        <w:rPr>
          <w:rFonts w:ascii="Courier New" w:hAnsi="Courier New" w:cs="Courier New"/>
        </w:rPr>
        <w:t>, 201</w:t>
      </w:r>
      <w:r w:rsidR="001F334D">
        <w:rPr>
          <w:rFonts w:ascii="Courier New" w:hAnsi="Courier New" w:cs="Courier New"/>
        </w:rPr>
        <w:t>6</w:t>
      </w:r>
    </w:p>
    <w:p w14:paraId="3C1870AF" w14:textId="77777777" w:rsidR="008F4A34" w:rsidRPr="009E364A" w:rsidRDefault="008F4A34" w:rsidP="008F4A34">
      <w:pPr>
        <w:jc w:val="center"/>
        <w:rPr>
          <w:rFonts w:ascii="Courier New" w:hAnsi="Courier New" w:cs="Courier New"/>
          <w:b/>
        </w:rPr>
      </w:pPr>
      <w:bookmarkStart w:id="0" w:name="_GoBack"/>
      <w:bookmarkEnd w:id="0"/>
    </w:p>
    <w:p w14:paraId="10A7B208" w14:textId="77777777" w:rsidR="008F4A34" w:rsidRPr="009E364A" w:rsidRDefault="008F4A34" w:rsidP="008F4A34">
      <w:pPr>
        <w:jc w:val="center"/>
        <w:rPr>
          <w:rFonts w:ascii="Courier New" w:hAnsi="Courier New" w:cs="Courier New"/>
          <w:b/>
        </w:rPr>
      </w:pPr>
    </w:p>
    <w:p w14:paraId="0C65A930" w14:textId="77777777" w:rsidR="008F4A34" w:rsidRPr="009E364A" w:rsidRDefault="008F4A34" w:rsidP="008F4A34">
      <w:pPr>
        <w:jc w:val="center"/>
        <w:rPr>
          <w:rFonts w:ascii="Courier New" w:hAnsi="Courier New" w:cs="Courier New"/>
          <w:b/>
        </w:rPr>
      </w:pPr>
    </w:p>
    <w:p w14:paraId="33184678" w14:textId="77777777" w:rsidR="008F4A34" w:rsidRPr="009E364A" w:rsidRDefault="008F4A34" w:rsidP="008F4A34">
      <w:pPr>
        <w:jc w:val="center"/>
        <w:rPr>
          <w:rFonts w:ascii="Courier New" w:hAnsi="Courier New" w:cs="Courier New"/>
          <w:b/>
        </w:rPr>
      </w:pPr>
    </w:p>
    <w:p w14:paraId="45542DA1" w14:textId="77777777" w:rsidR="008F4A34" w:rsidRPr="009E364A" w:rsidRDefault="008F4A34" w:rsidP="008F4A34">
      <w:pPr>
        <w:jc w:val="center"/>
        <w:rPr>
          <w:rFonts w:ascii="Courier New" w:hAnsi="Courier New" w:cs="Courier New"/>
          <w:b/>
        </w:rPr>
      </w:pPr>
    </w:p>
    <w:p w14:paraId="496750A1" w14:textId="77777777" w:rsidR="008F4A34" w:rsidRPr="009E364A" w:rsidRDefault="008F4A34" w:rsidP="008F4A34">
      <w:pPr>
        <w:jc w:val="center"/>
        <w:rPr>
          <w:rFonts w:ascii="Courier New" w:hAnsi="Courier New" w:cs="Courier New"/>
          <w:b/>
        </w:rPr>
      </w:pPr>
    </w:p>
    <w:p w14:paraId="1B8D13D9" w14:textId="77777777" w:rsidR="008F4A34" w:rsidRPr="009E364A" w:rsidRDefault="008F4A34" w:rsidP="008F4A34">
      <w:pPr>
        <w:jc w:val="center"/>
        <w:rPr>
          <w:rFonts w:ascii="Courier New" w:hAnsi="Courier New" w:cs="Courier New"/>
          <w:b/>
        </w:rPr>
      </w:pPr>
    </w:p>
    <w:p w14:paraId="0E3F19C4" w14:textId="77777777" w:rsidR="009E364A" w:rsidRPr="009E364A" w:rsidRDefault="009E364A" w:rsidP="008F4A34">
      <w:pPr>
        <w:jc w:val="center"/>
        <w:rPr>
          <w:rFonts w:ascii="Courier New" w:hAnsi="Courier New" w:cs="Courier New"/>
          <w:b/>
        </w:rPr>
      </w:pPr>
    </w:p>
    <w:p w14:paraId="25CC34F1" w14:textId="77777777" w:rsidR="009E364A" w:rsidRPr="009E364A" w:rsidRDefault="009E364A" w:rsidP="008F4A34">
      <w:pPr>
        <w:jc w:val="center"/>
        <w:rPr>
          <w:rFonts w:ascii="Courier New" w:hAnsi="Courier New" w:cs="Courier New"/>
          <w:b/>
        </w:rPr>
      </w:pPr>
    </w:p>
    <w:p w14:paraId="2617D8FE" w14:textId="77777777" w:rsidR="008F4A34" w:rsidRPr="009E364A" w:rsidRDefault="008F4A34" w:rsidP="008F4A34">
      <w:pPr>
        <w:jc w:val="center"/>
        <w:rPr>
          <w:rFonts w:ascii="Courier New" w:hAnsi="Courier New" w:cs="Courier New"/>
          <w:b/>
        </w:rPr>
      </w:pPr>
    </w:p>
    <w:p w14:paraId="7BEC6123" w14:textId="77777777" w:rsidR="008F4A34" w:rsidRPr="009E364A" w:rsidRDefault="008F4A34" w:rsidP="008F4A34">
      <w:pPr>
        <w:jc w:val="center"/>
        <w:rPr>
          <w:rFonts w:ascii="Courier New" w:hAnsi="Courier New" w:cs="Courier New"/>
          <w:b/>
        </w:rPr>
      </w:pPr>
      <w:r w:rsidRPr="009E364A">
        <w:rPr>
          <w:rFonts w:ascii="Courier New" w:hAnsi="Courier New" w:cs="Courier New"/>
          <w:b/>
        </w:rPr>
        <w:t>Contact Information</w:t>
      </w:r>
    </w:p>
    <w:p w14:paraId="365765E4" w14:textId="77777777" w:rsidR="008F4A34" w:rsidRPr="009E364A" w:rsidRDefault="0099324F" w:rsidP="008F4A34">
      <w:pPr>
        <w:jc w:val="center"/>
        <w:rPr>
          <w:rFonts w:ascii="Courier New" w:hAnsi="Courier New" w:cs="Courier New"/>
        </w:rPr>
      </w:pPr>
      <w:r w:rsidRPr="009E364A">
        <w:rPr>
          <w:rFonts w:ascii="Courier New" w:hAnsi="Courier New" w:cs="Courier New"/>
          <w:bCs/>
        </w:rPr>
        <w:t>Aisha Gilliam</w:t>
      </w:r>
    </w:p>
    <w:p w14:paraId="51EC9E24" w14:textId="77777777" w:rsidR="008F4A34" w:rsidRPr="009E364A" w:rsidRDefault="008F4A34" w:rsidP="008F4A34">
      <w:pPr>
        <w:jc w:val="center"/>
        <w:rPr>
          <w:rFonts w:ascii="Courier New" w:hAnsi="Courier New" w:cs="Courier New"/>
        </w:rPr>
      </w:pPr>
      <w:r w:rsidRPr="009E364A">
        <w:rPr>
          <w:rFonts w:ascii="Courier New" w:hAnsi="Courier New" w:cs="Courier New"/>
        </w:rPr>
        <w:t>Capacity Building Branch</w:t>
      </w:r>
    </w:p>
    <w:p w14:paraId="7D7B9B66" w14:textId="77777777" w:rsidR="008F4A34" w:rsidRPr="009E364A" w:rsidRDefault="008F4A34" w:rsidP="008F4A34">
      <w:pPr>
        <w:jc w:val="center"/>
        <w:rPr>
          <w:rFonts w:ascii="Courier New" w:hAnsi="Courier New" w:cs="Courier New"/>
        </w:rPr>
      </w:pPr>
      <w:r w:rsidRPr="009E364A">
        <w:rPr>
          <w:rFonts w:ascii="Courier New" w:hAnsi="Courier New" w:cs="Courier New"/>
        </w:rPr>
        <w:t xml:space="preserve">Division of HIV/AIDS Prevention </w:t>
      </w:r>
    </w:p>
    <w:p w14:paraId="0A058D79" w14:textId="77777777" w:rsidR="009E364A" w:rsidRPr="009E364A" w:rsidRDefault="008F4A34" w:rsidP="008F4A34">
      <w:pPr>
        <w:jc w:val="center"/>
        <w:rPr>
          <w:rFonts w:ascii="Courier New" w:hAnsi="Courier New" w:cs="Courier New"/>
        </w:rPr>
      </w:pPr>
      <w:r w:rsidRPr="009E364A">
        <w:rPr>
          <w:rFonts w:ascii="Courier New" w:hAnsi="Courier New" w:cs="Courier New"/>
        </w:rPr>
        <w:lastRenderedPageBreak/>
        <w:t xml:space="preserve">National Center for HIV/AIDS, Viral Hepatitis, </w:t>
      </w:r>
    </w:p>
    <w:p w14:paraId="12110059" w14:textId="77777777" w:rsidR="008F4A34" w:rsidRPr="009E364A" w:rsidRDefault="009E364A" w:rsidP="008F4A34">
      <w:pPr>
        <w:jc w:val="center"/>
        <w:rPr>
          <w:rFonts w:ascii="Courier New" w:hAnsi="Courier New" w:cs="Courier New"/>
        </w:rPr>
      </w:pPr>
      <w:r w:rsidRPr="009E364A">
        <w:rPr>
          <w:rFonts w:ascii="Courier New" w:hAnsi="Courier New" w:cs="Courier New"/>
        </w:rPr>
        <w:t xml:space="preserve">STD, </w:t>
      </w:r>
      <w:r w:rsidR="008F4A34" w:rsidRPr="009E364A">
        <w:rPr>
          <w:rFonts w:ascii="Courier New" w:hAnsi="Courier New" w:cs="Courier New"/>
        </w:rPr>
        <w:t>and TB Prevention</w:t>
      </w:r>
    </w:p>
    <w:p w14:paraId="3147224F" w14:textId="77777777" w:rsidR="008F4A34" w:rsidRPr="009E364A" w:rsidRDefault="008F4A34" w:rsidP="008F4A34">
      <w:pPr>
        <w:jc w:val="center"/>
        <w:rPr>
          <w:rFonts w:ascii="Courier New" w:hAnsi="Courier New" w:cs="Courier New"/>
        </w:rPr>
      </w:pPr>
      <w:r w:rsidRPr="009E364A">
        <w:rPr>
          <w:rFonts w:ascii="Courier New" w:hAnsi="Courier New" w:cs="Courier New"/>
        </w:rPr>
        <w:t>Centers for Disease Control and Prevention</w:t>
      </w:r>
    </w:p>
    <w:p w14:paraId="10FC1196" w14:textId="77777777" w:rsidR="008F4A34" w:rsidRPr="009E364A" w:rsidRDefault="008F4A34" w:rsidP="008F4A34">
      <w:pPr>
        <w:jc w:val="center"/>
        <w:rPr>
          <w:rFonts w:ascii="Courier New" w:hAnsi="Courier New" w:cs="Courier New"/>
          <w:lang w:val="fr-FR"/>
        </w:rPr>
      </w:pPr>
      <w:r w:rsidRPr="009E364A">
        <w:rPr>
          <w:rFonts w:ascii="Courier New" w:hAnsi="Courier New" w:cs="Courier New"/>
          <w:lang w:val="fr-FR"/>
        </w:rPr>
        <w:t>Phone: (404) 639-</w:t>
      </w:r>
      <w:r w:rsidR="0099324F" w:rsidRPr="009E364A">
        <w:rPr>
          <w:rFonts w:ascii="Courier New" w:hAnsi="Courier New" w:cs="Courier New"/>
          <w:lang w:val="fr-FR"/>
        </w:rPr>
        <w:t>4269</w:t>
      </w:r>
    </w:p>
    <w:p w14:paraId="313B55A6" w14:textId="77777777" w:rsidR="008F4A34" w:rsidRPr="009E364A" w:rsidRDefault="008F4A34" w:rsidP="008F4A34">
      <w:pPr>
        <w:jc w:val="center"/>
        <w:rPr>
          <w:rFonts w:ascii="Courier New" w:hAnsi="Courier New" w:cs="Courier New"/>
          <w:lang w:val="fr-FR"/>
        </w:rPr>
      </w:pPr>
      <w:r w:rsidRPr="009E364A">
        <w:rPr>
          <w:rFonts w:ascii="Courier New" w:hAnsi="Courier New" w:cs="Courier New"/>
          <w:lang w:val="fr-FR"/>
        </w:rPr>
        <w:t>Fax: (404)-639-0944</w:t>
      </w:r>
    </w:p>
    <w:p w14:paraId="4C5196F3" w14:textId="77777777" w:rsidR="008F4A34" w:rsidRPr="009E364A" w:rsidRDefault="008F4A34" w:rsidP="008F4A34">
      <w:pPr>
        <w:jc w:val="center"/>
        <w:rPr>
          <w:rFonts w:ascii="Courier New" w:hAnsi="Courier New" w:cs="Courier New"/>
          <w:lang w:val="fr-FR"/>
        </w:rPr>
      </w:pPr>
      <w:r w:rsidRPr="009E364A">
        <w:rPr>
          <w:rFonts w:ascii="Courier New" w:hAnsi="Courier New" w:cs="Courier New"/>
          <w:lang w:val="fr-FR"/>
        </w:rPr>
        <w:t xml:space="preserve">Email: </w:t>
      </w:r>
      <w:r w:rsidR="0099324F" w:rsidRPr="009E364A">
        <w:rPr>
          <w:rFonts w:ascii="Courier New" w:hAnsi="Courier New" w:cs="Courier New"/>
          <w:lang w:val="fr-FR"/>
        </w:rPr>
        <w:t>gg0</w:t>
      </w:r>
      <w:r w:rsidRPr="009E364A">
        <w:rPr>
          <w:rFonts w:ascii="Courier New" w:hAnsi="Courier New" w:cs="Courier New"/>
          <w:lang w:val="fr-FR"/>
        </w:rPr>
        <w:t>@cdc.gov</w:t>
      </w:r>
    </w:p>
    <w:p w14:paraId="7118B35A" w14:textId="77777777" w:rsidR="008F4A34" w:rsidRPr="009E364A" w:rsidRDefault="008F4A34" w:rsidP="008F4A34">
      <w:pPr>
        <w:jc w:val="center"/>
        <w:rPr>
          <w:rFonts w:ascii="Courier New" w:hAnsi="Courier New" w:cs="Courier New"/>
          <w:b/>
          <w:lang w:val="fr-FR"/>
        </w:rPr>
      </w:pPr>
    </w:p>
    <w:p w14:paraId="5BA5840C" w14:textId="77777777" w:rsidR="008F4A34" w:rsidRPr="009E364A" w:rsidRDefault="008F4A34" w:rsidP="008F4A34">
      <w:pPr>
        <w:jc w:val="center"/>
        <w:rPr>
          <w:rFonts w:ascii="Courier New" w:hAnsi="Courier New" w:cs="Courier New"/>
          <w:b/>
        </w:rPr>
      </w:pPr>
    </w:p>
    <w:p w14:paraId="77C7A00A" w14:textId="77777777" w:rsidR="008F4A34" w:rsidRPr="009E364A" w:rsidRDefault="008F4A34" w:rsidP="008F4A34">
      <w:pPr>
        <w:jc w:val="center"/>
        <w:rPr>
          <w:rFonts w:ascii="Courier New" w:hAnsi="Courier New" w:cs="Courier New"/>
          <w:b/>
        </w:rPr>
      </w:pPr>
    </w:p>
    <w:p w14:paraId="40539E1D" w14:textId="77777777" w:rsidR="008F4A34" w:rsidRPr="009E364A" w:rsidRDefault="008F4A34" w:rsidP="008F4A34">
      <w:pPr>
        <w:jc w:val="center"/>
        <w:rPr>
          <w:rFonts w:ascii="Courier New" w:hAnsi="Courier New" w:cs="Courier New"/>
          <w:b/>
        </w:rPr>
      </w:pPr>
    </w:p>
    <w:p w14:paraId="62E58963" w14:textId="77777777" w:rsidR="008F4A34" w:rsidRPr="009E364A" w:rsidRDefault="008F4A34" w:rsidP="008F4A34">
      <w:pPr>
        <w:jc w:val="center"/>
        <w:rPr>
          <w:rFonts w:ascii="Courier New" w:hAnsi="Courier New" w:cs="Courier New"/>
          <w:b/>
        </w:rPr>
      </w:pPr>
    </w:p>
    <w:p w14:paraId="1AD4866A" w14:textId="77777777" w:rsidR="008F4A34" w:rsidRPr="009E364A" w:rsidRDefault="008F4A34" w:rsidP="008F4A34">
      <w:pPr>
        <w:jc w:val="center"/>
        <w:rPr>
          <w:rFonts w:ascii="Courier New" w:hAnsi="Courier New" w:cs="Courier New"/>
          <w:b/>
        </w:rPr>
      </w:pPr>
    </w:p>
    <w:p w14:paraId="6635561D" w14:textId="77777777" w:rsidR="008F4A34" w:rsidRPr="009E364A" w:rsidRDefault="008F4A34" w:rsidP="008F4A34">
      <w:pPr>
        <w:jc w:val="center"/>
        <w:rPr>
          <w:rFonts w:ascii="Courier New" w:hAnsi="Courier New" w:cs="Courier New"/>
          <w:b/>
        </w:rPr>
      </w:pPr>
    </w:p>
    <w:p w14:paraId="27358CEC" w14:textId="77777777" w:rsidR="008F4A34" w:rsidRPr="009E364A" w:rsidRDefault="008F4A34" w:rsidP="008F4A34">
      <w:pPr>
        <w:jc w:val="center"/>
        <w:rPr>
          <w:rFonts w:ascii="Courier New" w:hAnsi="Courier New" w:cs="Courier New"/>
          <w:b/>
        </w:rPr>
      </w:pPr>
    </w:p>
    <w:p w14:paraId="4C6C1346" w14:textId="77777777" w:rsidR="008F4A34" w:rsidRPr="009E364A" w:rsidRDefault="008F4A34" w:rsidP="008F4A34">
      <w:pPr>
        <w:jc w:val="center"/>
        <w:rPr>
          <w:rFonts w:ascii="Courier New" w:hAnsi="Courier New" w:cs="Courier New"/>
          <w:b/>
        </w:rPr>
      </w:pPr>
    </w:p>
    <w:p w14:paraId="692C4097" w14:textId="77777777" w:rsidR="008F4A34" w:rsidRPr="009E364A" w:rsidRDefault="008F4A34" w:rsidP="008F4A34">
      <w:pPr>
        <w:jc w:val="center"/>
        <w:rPr>
          <w:rFonts w:ascii="Courier New" w:hAnsi="Courier New" w:cs="Courier New"/>
          <w:b/>
        </w:rPr>
      </w:pPr>
    </w:p>
    <w:p w14:paraId="61B6CABA" w14:textId="77777777" w:rsidR="008F4A34" w:rsidRPr="009E364A" w:rsidRDefault="008F4A34" w:rsidP="008F4A34">
      <w:pPr>
        <w:jc w:val="center"/>
        <w:rPr>
          <w:rFonts w:ascii="Courier New" w:hAnsi="Courier New" w:cs="Courier New"/>
          <w:b/>
        </w:rPr>
      </w:pPr>
    </w:p>
    <w:p w14:paraId="3C8C34A9" w14:textId="77777777" w:rsidR="009E364A" w:rsidRPr="009E364A" w:rsidRDefault="009E364A">
      <w:pPr>
        <w:spacing w:after="200" w:line="276" w:lineRule="auto"/>
        <w:rPr>
          <w:rFonts w:ascii="Courier New" w:hAnsi="Courier New" w:cs="Courier New"/>
        </w:rPr>
      </w:pPr>
      <w:r w:rsidRPr="009E364A">
        <w:rPr>
          <w:rFonts w:ascii="Courier New" w:hAnsi="Courier New" w:cs="Courier New"/>
        </w:rPr>
        <w:br w:type="page"/>
      </w:r>
    </w:p>
    <w:p w14:paraId="69CD113B" w14:textId="77777777" w:rsidR="00272434" w:rsidRPr="009E364A" w:rsidRDefault="00272434" w:rsidP="00272434">
      <w:pPr>
        <w:rPr>
          <w:rFonts w:ascii="Courier New" w:hAnsi="Courier New" w:cs="Courier New"/>
          <w:b/>
          <w:u w:val="single"/>
        </w:rPr>
      </w:pPr>
      <w:r w:rsidRPr="009E364A">
        <w:rPr>
          <w:rFonts w:ascii="Courier New" w:hAnsi="Courier New" w:cs="Courier New"/>
          <w:b/>
          <w:u w:val="single"/>
        </w:rPr>
        <w:lastRenderedPageBreak/>
        <w:t>Collection of Information Employing Statistical Methods</w:t>
      </w:r>
    </w:p>
    <w:p w14:paraId="7B1AFC77" w14:textId="77777777" w:rsidR="00272434" w:rsidRPr="009E364A" w:rsidRDefault="00272434" w:rsidP="00272434">
      <w:pPr>
        <w:rPr>
          <w:rFonts w:ascii="Courier New" w:hAnsi="Courier New" w:cs="Courier New"/>
          <w:b/>
          <w:u w:val="single"/>
        </w:rPr>
      </w:pPr>
    </w:p>
    <w:p w14:paraId="555460FB" w14:textId="77777777" w:rsidR="00272434" w:rsidRPr="009E364A" w:rsidRDefault="00272434" w:rsidP="00272434">
      <w:pPr>
        <w:rPr>
          <w:rFonts w:ascii="Courier New" w:hAnsi="Courier New" w:cs="Courier New"/>
        </w:rPr>
      </w:pPr>
      <w:r w:rsidRPr="009E364A">
        <w:rPr>
          <w:rFonts w:ascii="Courier New" w:hAnsi="Courier New" w:cs="Courier New"/>
        </w:rPr>
        <w:t>This information collection request does not employ statistical methods.</w:t>
      </w:r>
    </w:p>
    <w:p w14:paraId="211971D9" w14:textId="77777777" w:rsidR="00272434" w:rsidRPr="009E364A" w:rsidRDefault="00272434" w:rsidP="00272434">
      <w:pPr>
        <w:rPr>
          <w:rFonts w:ascii="Courier New" w:hAnsi="Courier New" w:cs="Courier New"/>
        </w:rPr>
      </w:pPr>
    </w:p>
    <w:p w14:paraId="6831648D" w14:textId="77777777" w:rsidR="00272434" w:rsidRPr="009E364A" w:rsidRDefault="00272434" w:rsidP="00272434">
      <w:pPr>
        <w:rPr>
          <w:rFonts w:ascii="Courier New" w:hAnsi="Courier New" w:cs="Courier New"/>
          <w:b/>
        </w:rPr>
      </w:pPr>
      <w:r w:rsidRPr="009E364A">
        <w:rPr>
          <w:rFonts w:ascii="Courier New" w:hAnsi="Courier New" w:cs="Courier New"/>
          <w:b/>
        </w:rPr>
        <w:t>1.  Respondent Universe and Sampling Methods</w:t>
      </w:r>
    </w:p>
    <w:p w14:paraId="49EB6371" w14:textId="77777777" w:rsidR="00272434" w:rsidRPr="009E364A" w:rsidRDefault="00272434" w:rsidP="00272434">
      <w:pPr>
        <w:rPr>
          <w:rFonts w:ascii="Courier New" w:hAnsi="Courier New" w:cs="Courier New"/>
          <w:b/>
        </w:rPr>
      </w:pPr>
    </w:p>
    <w:p w14:paraId="6652C74E" w14:textId="07DC86AF" w:rsidR="00272434" w:rsidRPr="00695103" w:rsidRDefault="00025077" w:rsidP="0099324F">
      <w:pPr>
        <w:pStyle w:val="Default"/>
        <w:rPr>
          <w:rFonts w:ascii="Courier New" w:hAnsi="Courier New" w:cs="Courier New"/>
        </w:rPr>
      </w:pPr>
      <w:r w:rsidRPr="009E364A">
        <w:rPr>
          <w:rFonts w:ascii="Courier New" w:hAnsi="Courier New" w:cs="Courier New"/>
        </w:rPr>
        <w:t xml:space="preserve">Respondents will be staff from </w:t>
      </w:r>
      <w:r w:rsidR="00013372" w:rsidRPr="00695103">
        <w:rPr>
          <w:rFonts w:ascii="Courier New" w:hAnsi="Courier New" w:cs="Courier New"/>
        </w:rPr>
        <w:t xml:space="preserve">120 </w:t>
      </w:r>
      <w:r w:rsidRPr="00695103">
        <w:rPr>
          <w:rFonts w:ascii="Courier New" w:hAnsi="Courier New" w:cs="Courier New"/>
        </w:rPr>
        <w:t xml:space="preserve">community-based organizations (CBOs) </w:t>
      </w:r>
      <w:r w:rsidR="0099324F" w:rsidRPr="00695103">
        <w:rPr>
          <w:rFonts w:ascii="Courier New" w:hAnsi="Courier New" w:cs="Courier New"/>
        </w:rPr>
        <w:t xml:space="preserve">and Partnerships </w:t>
      </w:r>
      <w:r w:rsidRPr="00695103">
        <w:rPr>
          <w:rFonts w:ascii="Courier New" w:hAnsi="Courier New" w:cs="Courier New"/>
        </w:rPr>
        <w:t xml:space="preserve">that are directly funded by the CDC </w:t>
      </w:r>
      <w:r w:rsidR="00470FE1" w:rsidRPr="00695103">
        <w:rPr>
          <w:rFonts w:ascii="Courier New" w:hAnsi="Courier New" w:cs="Courier New"/>
        </w:rPr>
        <w:t>(Division of HIV/AIDS</w:t>
      </w:r>
      <w:r w:rsidR="00761C68" w:rsidRPr="00695103">
        <w:rPr>
          <w:rFonts w:ascii="Courier New" w:hAnsi="Courier New" w:cs="Courier New"/>
        </w:rPr>
        <w:t xml:space="preserve"> Prevention, Prevention Program</w:t>
      </w:r>
      <w:r w:rsidR="00470FE1" w:rsidRPr="00695103">
        <w:rPr>
          <w:rFonts w:ascii="Courier New" w:hAnsi="Courier New" w:cs="Courier New"/>
        </w:rPr>
        <w:t xml:space="preserve"> Branch)</w:t>
      </w:r>
      <w:r w:rsidR="00174003" w:rsidRPr="00695103">
        <w:rPr>
          <w:rFonts w:ascii="Courier New" w:hAnsi="Courier New" w:cs="Courier New"/>
        </w:rPr>
        <w:t xml:space="preserve">: </w:t>
      </w:r>
      <w:r w:rsidR="0099324F" w:rsidRPr="00695103">
        <w:rPr>
          <w:rFonts w:ascii="Courier New" w:hAnsi="Courier New" w:cs="Courier New"/>
        </w:rPr>
        <w:t xml:space="preserve">Comprehensive High-Impact HIV Prevention Projects for Community-Based Organizations. </w:t>
      </w:r>
      <w:r w:rsidR="00174003" w:rsidRPr="00695103">
        <w:rPr>
          <w:rFonts w:ascii="Courier New" w:hAnsi="Courier New" w:cs="Courier New"/>
        </w:rPr>
        <w:t>This information collection is a required grantee activity. All grantees will be recruited to participate in this information collection.</w:t>
      </w:r>
    </w:p>
    <w:p w14:paraId="10B4F2B3" w14:textId="77777777" w:rsidR="00174003" w:rsidRPr="00695103" w:rsidRDefault="00174003" w:rsidP="00272434">
      <w:pPr>
        <w:rPr>
          <w:rFonts w:ascii="Courier New" w:hAnsi="Courier New" w:cs="Courier New"/>
        </w:rPr>
      </w:pPr>
    </w:p>
    <w:p w14:paraId="08CF7E12" w14:textId="77777777" w:rsidR="00174003" w:rsidRPr="00695103" w:rsidRDefault="00174003" w:rsidP="00272434">
      <w:pPr>
        <w:rPr>
          <w:rFonts w:ascii="Courier New" w:hAnsi="Courier New" w:cs="Courier New"/>
        </w:rPr>
      </w:pPr>
      <w:r w:rsidRPr="00695103">
        <w:rPr>
          <w:rFonts w:ascii="Courier New" w:hAnsi="Courier New" w:cs="Courier New"/>
          <w:b/>
        </w:rPr>
        <w:t xml:space="preserve">2. </w:t>
      </w:r>
      <w:r w:rsidR="0025257F" w:rsidRPr="00695103">
        <w:rPr>
          <w:rFonts w:ascii="Courier New" w:hAnsi="Courier New" w:cs="Courier New"/>
          <w:b/>
        </w:rPr>
        <w:t xml:space="preserve"> </w:t>
      </w:r>
      <w:r w:rsidRPr="00695103">
        <w:rPr>
          <w:rFonts w:ascii="Courier New" w:hAnsi="Courier New" w:cs="Courier New"/>
          <w:b/>
        </w:rPr>
        <w:t>Procedures for the Collection of Information</w:t>
      </w:r>
    </w:p>
    <w:p w14:paraId="1B241F21" w14:textId="77777777" w:rsidR="00F67BBB" w:rsidRPr="00695103" w:rsidRDefault="00F67BBB" w:rsidP="00272434">
      <w:pPr>
        <w:rPr>
          <w:rFonts w:ascii="Courier New" w:hAnsi="Courier New" w:cs="Courier New"/>
        </w:rPr>
      </w:pPr>
    </w:p>
    <w:p w14:paraId="53CAFD5E" w14:textId="5D950392" w:rsidR="00F67BBB" w:rsidRPr="00695103" w:rsidRDefault="00F67BBB" w:rsidP="00272434">
      <w:pPr>
        <w:rPr>
          <w:rFonts w:ascii="Courier New" w:hAnsi="Courier New" w:cs="Courier New"/>
        </w:rPr>
      </w:pPr>
      <w:r w:rsidRPr="00695103">
        <w:rPr>
          <w:rFonts w:ascii="Courier New" w:hAnsi="Courier New" w:cs="Courier New"/>
        </w:rPr>
        <w:t>Participants w</w:t>
      </w:r>
      <w:r w:rsidR="0099324F" w:rsidRPr="00695103">
        <w:rPr>
          <w:rFonts w:ascii="Courier New" w:hAnsi="Courier New" w:cs="Courier New"/>
        </w:rPr>
        <w:t xml:space="preserve">ill </w:t>
      </w:r>
      <w:r w:rsidR="00013372" w:rsidRPr="00695103">
        <w:rPr>
          <w:rFonts w:ascii="Courier New" w:hAnsi="Courier New" w:cs="Courier New"/>
        </w:rPr>
        <w:t xml:space="preserve">receive </w:t>
      </w:r>
      <w:r w:rsidR="003772D4" w:rsidRPr="00695103">
        <w:rPr>
          <w:rFonts w:ascii="Courier New" w:hAnsi="Courier New" w:cs="Courier New"/>
        </w:rPr>
        <w:t>guidance</w:t>
      </w:r>
      <w:r w:rsidR="00013372" w:rsidRPr="00695103">
        <w:rPr>
          <w:rFonts w:ascii="Courier New" w:hAnsi="Courier New" w:cs="Courier New"/>
        </w:rPr>
        <w:t xml:space="preserve"> about the CBO CBA Assessment </w:t>
      </w:r>
      <w:r w:rsidR="003772D4" w:rsidRPr="00695103">
        <w:rPr>
          <w:rFonts w:ascii="Courier New" w:hAnsi="Courier New" w:cs="Courier New"/>
        </w:rPr>
        <w:t xml:space="preserve">process </w:t>
      </w:r>
      <w:r w:rsidR="00013372" w:rsidRPr="00695103">
        <w:rPr>
          <w:rFonts w:ascii="Courier New" w:hAnsi="Courier New" w:cs="Courier New"/>
        </w:rPr>
        <w:t xml:space="preserve">the Branch Chiefs of the Capacity Building Branch and the Prevention Program Branch </w:t>
      </w:r>
      <w:r w:rsidR="00C74D11" w:rsidRPr="00695103">
        <w:rPr>
          <w:rFonts w:ascii="Courier New" w:hAnsi="Courier New" w:cs="Courier New"/>
        </w:rPr>
        <w:t xml:space="preserve">(see Attachment </w:t>
      </w:r>
      <w:r w:rsidR="003772D4" w:rsidRPr="00695103">
        <w:rPr>
          <w:rFonts w:ascii="Courier New" w:hAnsi="Courier New" w:cs="Courier New"/>
        </w:rPr>
        <w:t>6</w:t>
      </w:r>
      <w:r w:rsidR="00C74D11" w:rsidRPr="00695103">
        <w:rPr>
          <w:rFonts w:ascii="Courier New" w:hAnsi="Courier New" w:cs="Courier New"/>
        </w:rPr>
        <w:t xml:space="preserve">) </w:t>
      </w:r>
      <w:r w:rsidRPr="00695103">
        <w:rPr>
          <w:rFonts w:ascii="Courier New" w:hAnsi="Courier New" w:cs="Courier New"/>
        </w:rPr>
        <w:t>about this required grantee activity</w:t>
      </w:r>
      <w:r w:rsidR="005E3039" w:rsidRPr="00695103">
        <w:rPr>
          <w:rFonts w:ascii="Courier New" w:hAnsi="Courier New" w:cs="Courier New"/>
        </w:rPr>
        <w:t>.</w:t>
      </w:r>
      <w:r w:rsidRPr="00695103">
        <w:rPr>
          <w:rFonts w:ascii="Courier New" w:hAnsi="Courier New" w:cs="Courier New"/>
        </w:rPr>
        <w:t xml:space="preserve"> </w:t>
      </w:r>
      <w:r w:rsidR="005E3039" w:rsidRPr="00695103">
        <w:rPr>
          <w:rFonts w:ascii="Courier New" w:hAnsi="Courier New" w:cs="Courier New"/>
        </w:rPr>
        <w:t>This letter will be accompanied by specific CBO Guidance providing an overview of the process</w:t>
      </w:r>
    </w:p>
    <w:p w14:paraId="2D66EAD2" w14:textId="77777777" w:rsidR="00761C68" w:rsidRPr="00695103" w:rsidRDefault="00761C68" w:rsidP="00272434">
      <w:pPr>
        <w:rPr>
          <w:rFonts w:ascii="Courier New" w:hAnsi="Courier New" w:cs="Courier New"/>
        </w:rPr>
      </w:pPr>
    </w:p>
    <w:p w14:paraId="604B54CD" w14:textId="678B87D8" w:rsidR="00C26F59" w:rsidRPr="009E364A" w:rsidRDefault="0099324F" w:rsidP="00272434">
      <w:pPr>
        <w:rPr>
          <w:rFonts w:ascii="Courier New" w:hAnsi="Courier New" w:cs="Courier New"/>
        </w:rPr>
      </w:pPr>
      <w:r w:rsidRPr="00695103">
        <w:rPr>
          <w:rFonts w:ascii="Courier New" w:hAnsi="Courier New" w:cs="Courier New"/>
        </w:rPr>
        <w:t>Eight</w:t>
      </w:r>
      <w:r w:rsidR="00761C68" w:rsidRPr="00695103">
        <w:rPr>
          <w:rFonts w:ascii="Courier New" w:hAnsi="Courier New" w:cs="Courier New"/>
        </w:rPr>
        <w:t xml:space="preserve"> Capacity Building Assistance (CBA) </w:t>
      </w:r>
      <w:r w:rsidR="00B45B0C" w:rsidRPr="00695103">
        <w:rPr>
          <w:rFonts w:ascii="Courier New" w:hAnsi="Courier New" w:cs="Courier New"/>
        </w:rPr>
        <w:t>P</w:t>
      </w:r>
      <w:r w:rsidR="00761C68" w:rsidRPr="00695103">
        <w:rPr>
          <w:rFonts w:ascii="Courier New" w:hAnsi="Courier New" w:cs="Courier New"/>
        </w:rPr>
        <w:t>roviders funded by the CDC (Division of HIV/AIDS Prevention, Capacity Building Branch) will be a</w:t>
      </w:r>
      <w:r w:rsidR="00695103">
        <w:rPr>
          <w:rFonts w:ascii="Courier New" w:hAnsi="Courier New" w:cs="Courier New"/>
        </w:rPr>
        <w:t xml:space="preserve">ssigned to collaborate with the </w:t>
      </w:r>
      <w:r w:rsidR="005E3039" w:rsidRPr="00695103">
        <w:rPr>
          <w:rFonts w:ascii="Courier New" w:hAnsi="Courier New" w:cs="Courier New"/>
        </w:rPr>
        <w:t>120</w:t>
      </w:r>
      <w:r w:rsidR="00353F01" w:rsidRPr="00695103">
        <w:rPr>
          <w:rFonts w:ascii="Courier New" w:hAnsi="Courier New" w:cs="Courier New"/>
        </w:rPr>
        <w:t xml:space="preserve"> </w:t>
      </w:r>
      <w:r w:rsidR="00761C68" w:rsidRPr="00695103">
        <w:rPr>
          <w:rFonts w:ascii="Courier New" w:hAnsi="Courier New" w:cs="Courier New"/>
        </w:rPr>
        <w:t xml:space="preserve">CBOs </w:t>
      </w:r>
      <w:r w:rsidRPr="00695103">
        <w:rPr>
          <w:rFonts w:ascii="Courier New" w:hAnsi="Courier New" w:cs="Courier New"/>
        </w:rPr>
        <w:t>an</w:t>
      </w:r>
      <w:r w:rsidRPr="009E364A">
        <w:rPr>
          <w:rFonts w:ascii="Courier New" w:hAnsi="Courier New" w:cs="Courier New"/>
        </w:rPr>
        <w:t xml:space="preserve">d Partnerships </w:t>
      </w:r>
      <w:r w:rsidR="00761C68" w:rsidRPr="009E364A">
        <w:rPr>
          <w:rFonts w:ascii="Courier New" w:hAnsi="Courier New" w:cs="Courier New"/>
        </w:rPr>
        <w:t xml:space="preserve">to develop </w:t>
      </w:r>
      <w:r w:rsidRPr="009E364A">
        <w:rPr>
          <w:rFonts w:ascii="Courier New" w:hAnsi="Courier New" w:cs="Courier New"/>
        </w:rPr>
        <w:t>a Capacity Building Assistance Strategic Plan</w:t>
      </w:r>
      <w:r w:rsidR="00761C68" w:rsidRPr="009E364A">
        <w:rPr>
          <w:rFonts w:ascii="Courier New" w:hAnsi="Courier New" w:cs="Courier New"/>
        </w:rPr>
        <w:t xml:space="preserve"> </w:t>
      </w:r>
      <w:r w:rsidR="00E16447" w:rsidRPr="009E364A">
        <w:rPr>
          <w:rFonts w:ascii="Courier New" w:hAnsi="Courier New" w:cs="Courier New"/>
        </w:rPr>
        <w:t>(hereafter referred to as “</w:t>
      </w:r>
      <w:r w:rsidRPr="009E364A">
        <w:rPr>
          <w:rFonts w:ascii="Courier New" w:hAnsi="Courier New" w:cs="Courier New"/>
        </w:rPr>
        <w:t>CBASP</w:t>
      </w:r>
      <w:r w:rsidR="00E16447" w:rsidRPr="009E364A">
        <w:rPr>
          <w:rFonts w:ascii="Courier New" w:hAnsi="Courier New" w:cs="Courier New"/>
        </w:rPr>
        <w:t>”)</w:t>
      </w:r>
      <w:r w:rsidR="00761C68" w:rsidRPr="009E364A">
        <w:rPr>
          <w:rFonts w:ascii="Courier New" w:hAnsi="Courier New" w:cs="Courier New"/>
        </w:rPr>
        <w:t xml:space="preserve">that are unique to each </w:t>
      </w:r>
      <w:r w:rsidRPr="009E364A">
        <w:rPr>
          <w:rFonts w:ascii="Courier New" w:hAnsi="Courier New" w:cs="Courier New"/>
        </w:rPr>
        <w:t>organization</w:t>
      </w:r>
      <w:r w:rsidR="00761C68" w:rsidRPr="009E364A">
        <w:rPr>
          <w:rFonts w:ascii="Courier New" w:hAnsi="Courier New" w:cs="Courier New"/>
        </w:rPr>
        <w:t>.</w:t>
      </w:r>
      <w:r w:rsidR="00B45B0C" w:rsidRPr="009E364A">
        <w:rPr>
          <w:rFonts w:ascii="Courier New" w:hAnsi="Courier New" w:cs="Courier New"/>
        </w:rPr>
        <w:t xml:space="preserve"> </w:t>
      </w:r>
      <w:r w:rsidR="00E85D76" w:rsidRPr="009E364A">
        <w:rPr>
          <w:rFonts w:ascii="Courier New" w:hAnsi="Courier New" w:cs="Courier New"/>
        </w:rPr>
        <w:t>All CBOs</w:t>
      </w:r>
      <w:r w:rsidR="00761C68" w:rsidRPr="009E364A">
        <w:rPr>
          <w:rFonts w:ascii="Courier New" w:hAnsi="Courier New" w:cs="Courier New"/>
        </w:rPr>
        <w:t xml:space="preserve"> will </w:t>
      </w:r>
      <w:r w:rsidRPr="009E364A">
        <w:rPr>
          <w:rFonts w:ascii="Courier New" w:hAnsi="Courier New" w:cs="Courier New"/>
        </w:rPr>
        <w:t>receive</w:t>
      </w:r>
      <w:r w:rsidR="00761C68" w:rsidRPr="009E364A">
        <w:rPr>
          <w:rFonts w:ascii="Courier New" w:hAnsi="Courier New" w:cs="Courier New"/>
        </w:rPr>
        <w:t xml:space="preserve"> </w:t>
      </w:r>
      <w:r w:rsidR="00E85D76" w:rsidRPr="009E364A">
        <w:rPr>
          <w:rFonts w:ascii="Courier New" w:hAnsi="Courier New" w:cs="Courier New"/>
        </w:rPr>
        <w:t xml:space="preserve">the CBO Assessment Tool which is designed to </w:t>
      </w:r>
      <w:r w:rsidR="00761C68" w:rsidRPr="009E364A">
        <w:rPr>
          <w:rFonts w:ascii="Courier New" w:hAnsi="Courier New" w:cs="Courier New"/>
        </w:rPr>
        <w:t xml:space="preserve">inform the development of the </w:t>
      </w:r>
      <w:r w:rsidR="00E32E64" w:rsidRPr="009E364A">
        <w:rPr>
          <w:rFonts w:ascii="Courier New" w:hAnsi="Courier New" w:cs="Courier New"/>
        </w:rPr>
        <w:t xml:space="preserve">CBA </w:t>
      </w:r>
      <w:r w:rsidR="00761C68" w:rsidRPr="009E364A">
        <w:rPr>
          <w:rFonts w:ascii="Courier New" w:hAnsi="Courier New" w:cs="Courier New"/>
        </w:rPr>
        <w:t>strategic plans.</w:t>
      </w:r>
      <w:r w:rsidR="00E85D76" w:rsidRPr="009E364A">
        <w:rPr>
          <w:rFonts w:ascii="Courier New" w:hAnsi="Courier New" w:cs="Courier New"/>
        </w:rPr>
        <w:t xml:space="preserve"> </w:t>
      </w:r>
    </w:p>
    <w:p w14:paraId="4501267F" w14:textId="77777777" w:rsidR="00C26F59" w:rsidRPr="009E364A" w:rsidRDefault="00C26F59" w:rsidP="00272434">
      <w:pPr>
        <w:rPr>
          <w:rFonts w:ascii="Courier New" w:hAnsi="Courier New" w:cs="Courier New"/>
        </w:rPr>
      </w:pPr>
    </w:p>
    <w:p w14:paraId="582EB0CC" w14:textId="58B999AE" w:rsidR="00C26F59" w:rsidRPr="00695103" w:rsidRDefault="00E85D76" w:rsidP="00272434">
      <w:pPr>
        <w:rPr>
          <w:rFonts w:ascii="Courier New" w:hAnsi="Courier New" w:cs="Courier New"/>
        </w:rPr>
      </w:pPr>
      <w:r w:rsidRPr="009E364A">
        <w:rPr>
          <w:rFonts w:ascii="Courier New" w:hAnsi="Courier New" w:cs="Courier New"/>
        </w:rPr>
        <w:lastRenderedPageBreak/>
        <w:t xml:space="preserve">After the CBOs complete the CBO </w:t>
      </w:r>
      <w:r w:rsidR="005E3039" w:rsidRPr="00695103">
        <w:rPr>
          <w:rFonts w:ascii="Courier New" w:hAnsi="Courier New" w:cs="Courier New"/>
        </w:rPr>
        <w:t xml:space="preserve">CBA </w:t>
      </w:r>
      <w:r w:rsidRPr="00695103">
        <w:rPr>
          <w:rFonts w:ascii="Courier New" w:hAnsi="Courier New" w:cs="Courier New"/>
        </w:rPr>
        <w:t>A</w:t>
      </w:r>
      <w:r w:rsidR="00913F35" w:rsidRPr="00695103">
        <w:rPr>
          <w:rFonts w:ascii="Courier New" w:hAnsi="Courier New" w:cs="Courier New"/>
        </w:rPr>
        <w:t>ssessment T</w:t>
      </w:r>
      <w:r w:rsidR="00E16447" w:rsidRPr="00695103">
        <w:rPr>
          <w:rFonts w:ascii="Courier New" w:hAnsi="Courier New" w:cs="Courier New"/>
        </w:rPr>
        <w:t xml:space="preserve">ool, </w:t>
      </w:r>
      <w:r w:rsidR="00E32E64" w:rsidRPr="00695103">
        <w:rPr>
          <w:rFonts w:ascii="Courier New" w:hAnsi="Courier New" w:cs="Courier New"/>
        </w:rPr>
        <w:t>it</w:t>
      </w:r>
      <w:r w:rsidRPr="00695103">
        <w:rPr>
          <w:rFonts w:ascii="Courier New" w:hAnsi="Courier New" w:cs="Courier New"/>
        </w:rPr>
        <w:t xml:space="preserve"> will then be submitted through our secure Capacity Build</w:t>
      </w:r>
      <w:r w:rsidR="00E32E64" w:rsidRPr="00695103">
        <w:rPr>
          <w:rFonts w:ascii="Courier New" w:hAnsi="Courier New" w:cs="Courier New"/>
        </w:rPr>
        <w:t>ing Request Information System,</w:t>
      </w:r>
      <w:r w:rsidR="00835861" w:rsidRPr="00695103">
        <w:rPr>
          <w:rFonts w:ascii="Courier New" w:hAnsi="Courier New" w:cs="Courier New"/>
        </w:rPr>
        <w:t xml:space="preserve"> </w:t>
      </w:r>
      <w:r w:rsidRPr="00695103">
        <w:rPr>
          <w:rFonts w:ascii="Courier New" w:hAnsi="Courier New" w:cs="Courier New"/>
        </w:rPr>
        <w:t>CRIS)</w:t>
      </w:r>
      <w:r w:rsidR="00C26F59" w:rsidRPr="00695103">
        <w:rPr>
          <w:rFonts w:ascii="Courier New" w:hAnsi="Courier New" w:cs="Courier New"/>
        </w:rPr>
        <w:t xml:space="preserve">. </w:t>
      </w:r>
      <w:r w:rsidR="00E32E64" w:rsidRPr="00695103">
        <w:rPr>
          <w:rFonts w:ascii="Courier New" w:hAnsi="Courier New" w:cs="Courier New"/>
        </w:rPr>
        <w:t>T</w:t>
      </w:r>
      <w:r w:rsidR="00E16447" w:rsidRPr="00695103">
        <w:rPr>
          <w:rFonts w:ascii="Courier New" w:hAnsi="Courier New" w:cs="Courier New"/>
        </w:rPr>
        <w:t xml:space="preserve">he CBA </w:t>
      </w:r>
      <w:r w:rsidR="00B45B0C" w:rsidRPr="00695103">
        <w:rPr>
          <w:rFonts w:ascii="Courier New" w:hAnsi="Courier New" w:cs="Courier New"/>
        </w:rPr>
        <w:t>P</w:t>
      </w:r>
      <w:r w:rsidR="00E16447" w:rsidRPr="00695103">
        <w:rPr>
          <w:rFonts w:ascii="Courier New" w:hAnsi="Courier New" w:cs="Courier New"/>
        </w:rPr>
        <w:t xml:space="preserve">roviders </w:t>
      </w:r>
      <w:r w:rsidRPr="00695103">
        <w:rPr>
          <w:rFonts w:ascii="Courier New" w:hAnsi="Courier New" w:cs="Courier New"/>
        </w:rPr>
        <w:t>will review the submitted Tool for each of their assigned CBOs and Partnerships. Assigned staff for the CBA Providers will use their password to gain access only to their assigned CBOs and Partnerships. CBA</w:t>
      </w:r>
      <w:r w:rsidR="00E32E64" w:rsidRPr="00695103">
        <w:rPr>
          <w:rFonts w:ascii="Courier New" w:hAnsi="Courier New" w:cs="Courier New"/>
        </w:rPr>
        <w:t xml:space="preserve"> Providers</w:t>
      </w:r>
      <w:r w:rsidRPr="00695103">
        <w:rPr>
          <w:rFonts w:ascii="Courier New" w:hAnsi="Courier New" w:cs="Courier New"/>
        </w:rPr>
        <w:t xml:space="preserve"> will review each tool and prepare for the </w:t>
      </w:r>
      <w:r w:rsidR="003A56FA" w:rsidRPr="00695103">
        <w:rPr>
          <w:rFonts w:ascii="Courier New" w:hAnsi="Courier New" w:cs="Courier New"/>
        </w:rPr>
        <w:t>Post Assessment Contact</w:t>
      </w:r>
      <w:r w:rsidRPr="00695103">
        <w:rPr>
          <w:rFonts w:ascii="Courier New" w:hAnsi="Courier New" w:cs="Courier New"/>
        </w:rPr>
        <w:t xml:space="preserve"> with their assigned</w:t>
      </w:r>
      <w:r w:rsidR="00E16447" w:rsidRPr="00695103">
        <w:rPr>
          <w:rFonts w:ascii="Courier New" w:hAnsi="Courier New" w:cs="Courier New"/>
        </w:rPr>
        <w:t xml:space="preserve"> CBOs</w:t>
      </w:r>
      <w:r w:rsidRPr="00695103">
        <w:rPr>
          <w:rFonts w:ascii="Courier New" w:hAnsi="Courier New" w:cs="Courier New"/>
        </w:rPr>
        <w:t xml:space="preserve"> and lead of the Pa</w:t>
      </w:r>
      <w:r w:rsidR="00C01994" w:rsidRPr="00695103">
        <w:rPr>
          <w:rFonts w:ascii="Courier New" w:hAnsi="Courier New" w:cs="Courier New"/>
        </w:rPr>
        <w:t>r</w:t>
      </w:r>
      <w:r w:rsidRPr="00695103">
        <w:rPr>
          <w:rFonts w:ascii="Courier New" w:hAnsi="Courier New" w:cs="Courier New"/>
        </w:rPr>
        <w:t xml:space="preserve">tnership. </w:t>
      </w:r>
      <w:r w:rsidR="009F5ADF" w:rsidRPr="00695103">
        <w:rPr>
          <w:rFonts w:ascii="Courier New" w:hAnsi="Courier New" w:cs="Courier New"/>
        </w:rPr>
        <w:t xml:space="preserve">The purpose of this </w:t>
      </w:r>
      <w:r w:rsidR="003A56FA" w:rsidRPr="00695103">
        <w:rPr>
          <w:rFonts w:ascii="Courier New" w:hAnsi="Courier New" w:cs="Courier New"/>
        </w:rPr>
        <w:t>Post Assessment Contact</w:t>
      </w:r>
      <w:r w:rsidR="009F5ADF" w:rsidRPr="00695103">
        <w:rPr>
          <w:rFonts w:ascii="Courier New" w:hAnsi="Courier New" w:cs="Courier New"/>
        </w:rPr>
        <w:t xml:space="preserve"> </w:t>
      </w:r>
      <w:r w:rsidR="00C26F59" w:rsidRPr="00695103">
        <w:rPr>
          <w:rFonts w:ascii="Courier New" w:hAnsi="Courier New" w:cs="Courier New"/>
        </w:rPr>
        <w:t>is</w:t>
      </w:r>
      <w:r w:rsidR="009F5ADF" w:rsidRPr="00695103">
        <w:rPr>
          <w:rFonts w:ascii="Courier New" w:hAnsi="Courier New" w:cs="Courier New"/>
        </w:rPr>
        <w:t xml:space="preserve"> to review</w:t>
      </w:r>
      <w:r w:rsidR="00C01994" w:rsidRPr="00695103">
        <w:rPr>
          <w:rFonts w:ascii="Courier New" w:hAnsi="Courier New" w:cs="Courier New"/>
        </w:rPr>
        <w:t>, discuss, verify</w:t>
      </w:r>
      <w:r w:rsidR="009F5ADF" w:rsidRPr="00695103">
        <w:rPr>
          <w:rFonts w:ascii="Courier New" w:hAnsi="Courier New" w:cs="Courier New"/>
        </w:rPr>
        <w:t xml:space="preserve"> and clarify responses to the </w:t>
      </w:r>
      <w:r w:rsidR="00C01994" w:rsidRPr="00695103">
        <w:rPr>
          <w:rFonts w:ascii="Courier New" w:hAnsi="Courier New" w:cs="Courier New"/>
        </w:rPr>
        <w:t>CBO Assessment Tool</w:t>
      </w:r>
      <w:r w:rsidR="00C26F59" w:rsidRPr="00695103">
        <w:rPr>
          <w:rFonts w:ascii="Courier New" w:hAnsi="Courier New" w:cs="Courier New"/>
        </w:rPr>
        <w:t>;</w:t>
      </w:r>
      <w:r w:rsidR="00C01994" w:rsidRPr="00695103">
        <w:rPr>
          <w:rFonts w:ascii="Courier New" w:hAnsi="Courier New" w:cs="Courier New"/>
        </w:rPr>
        <w:t xml:space="preserve"> and</w:t>
      </w:r>
      <w:r w:rsidR="00C26F59" w:rsidRPr="00695103">
        <w:rPr>
          <w:rFonts w:ascii="Courier New" w:hAnsi="Courier New" w:cs="Courier New"/>
        </w:rPr>
        <w:t>,</w:t>
      </w:r>
      <w:r w:rsidR="00C01994" w:rsidRPr="00695103">
        <w:rPr>
          <w:rFonts w:ascii="Courier New" w:hAnsi="Courier New" w:cs="Courier New"/>
        </w:rPr>
        <w:t xml:space="preserve"> work with the organizations </w:t>
      </w:r>
      <w:r w:rsidR="00C47B76" w:rsidRPr="00695103">
        <w:rPr>
          <w:rFonts w:ascii="Courier New" w:hAnsi="Courier New" w:cs="Courier New"/>
        </w:rPr>
        <w:t xml:space="preserve">and partnerships </w:t>
      </w:r>
      <w:r w:rsidR="00C01994" w:rsidRPr="00695103">
        <w:rPr>
          <w:rFonts w:ascii="Courier New" w:hAnsi="Courier New" w:cs="Courier New"/>
        </w:rPr>
        <w:t xml:space="preserve">to </w:t>
      </w:r>
      <w:r w:rsidR="009F5ADF" w:rsidRPr="00695103">
        <w:rPr>
          <w:rFonts w:ascii="Courier New" w:hAnsi="Courier New" w:cs="Courier New"/>
        </w:rPr>
        <w:t xml:space="preserve">prioritize capacity building </w:t>
      </w:r>
      <w:r w:rsidR="00B45B0C" w:rsidRPr="00695103">
        <w:rPr>
          <w:rFonts w:ascii="Courier New" w:hAnsi="Courier New" w:cs="Courier New"/>
        </w:rPr>
        <w:t xml:space="preserve">assistance </w:t>
      </w:r>
      <w:r w:rsidR="009F5ADF" w:rsidRPr="00695103">
        <w:rPr>
          <w:rFonts w:ascii="Courier New" w:hAnsi="Courier New" w:cs="Courier New"/>
        </w:rPr>
        <w:t>needs, and begin to strategize ways to meet the</w:t>
      </w:r>
      <w:r w:rsidR="00C26F59" w:rsidRPr="00695103">
        <w:rPr>
          <w:rFonts w:ascii="Courier New" w:hAnsi="Courier New" w:cs="Courier New"/>
        </w:rPr>
        <w:t>se</w:t>
      </w:r>
      <w:r w:rsidR="009F5ADF" w:rsidRPr="00695103">
        <w:rPr>
          <w:rFonts w:ascii="Courier New" w:hAnsi="Courier New" w:cs="Courier New"/>
        </w:rPr>
        <w:t xml:space="preserve"> identified </w:t>
      </w:r>
      <w:r w:rsidR="00C26F59" w:rsidRPr="00695103">
        <w:rPr>
          <w:rFonts w:ascii="Courier New" w:hAnsi="Courier New" w:cs="Courier New"/>
        </w:rPr>
        <w:t xml:space="preserve">CBA </w:t>
      </w:r>
      <w:r w:rsidR="009F5ADF" w:rsidRPr="00695103">
        <w:rPr>
          <w:rFonts w:ascii="Courier New" w:hAnsi="Courier New" w:cs="Courier New"/>
        </w:rPr>
        <w:t>needs.</w:t>
      </w:r>
      <w:r w:rsidR="00D833C6" w:rsidRPr="00695103">
        <w:rPr>
          <w:rFonts w:ascii="Courier New" w:hAnsi="Courier New" w:cs="Courier New"/>
        </w:rPr>
        <w:t xml:space="preserve"> </w:t>
      </w:r>
    </w:p>
    <w:p w14:paraId="12417A13" w14:textId="77777777" w:rsidR="00C26F59" w:rsidRPr="00695103" w:rsidRDefault="00C26F59" w:rsidP="00272434">
      <w:pPr>
        <w:rPr>
          <w:rFonts w:ascii="Courier New" w:hAnsi="Courier New" w:cs="Courier New"/>
        </w:rPr>
      </w:pPr>
    </w:p>
    <w:p w14:paraId="3754884B" w14:textId="77777777" w:rsidR="002367A8" w:rsidRDefault="00D833C6" w:rsidP="00C74D11">
      <w:pPr>
        <w:spacing w:after="200" w:line="276" w:lineRule="auto"/>
        <w:rPr>
          <w:rFonts w:ascii="Courier New" w:hAnsi="Courier New" w:cs="Courier New"/>
        </w:rPr>
      </w:pPr>
      <w:r w:rsidRPr="00695103">
        <w:rPr>
          <w:rFonts w:ascii="Courier New" w:hAnsi="Courier New" w:cs="Courier New"/>
        </w:rPr>
        <w:t xml:space="preserve">After the </w:t>
      </w:r>
      <w:r w:rsidR="005B7D60" w:rsidRPr="00695103">
        <w:rPr>
          <w:rFonts w:ascii="Courier New" w:hAnsi="Courier New" w:cs="Courier New"/>
        </w:rPr>
        <w:t>Post Assessment Contact</w:t>
      </w:r>
      <w:r w:rsidRPr="00695103">
        <w:rPr>
          <w:rFonts w:ascii="Courier New" w:hAnsi="Courier New" w:cs="Courier New"/>
        </w:rPr>
        <w:t xml:space="preserve">, the CBA providers will develop a </w:t>
      </w:r>
      <w:r w:rsidR="00C26F59" w:rsidRPr="00695103">
        <w:rPr>
          <w:rFonts w:ascii="Courier New" w:hAnsi="Courier New" w:cs="Courier New"/>
        </w:rPr>
        <w:t>CBA Strategic P</w:t>
      </w:r>
      <w:r w:rsidRPr="00695103">
        <w:rPr>
          <w:rFonts w:ascii="Courier New" w:hAnsi="Courier New" w:cs="Courier New"/>
        </w:rPr>
        <w:t>lan</w:t>
      </w:r>
      <w:r w:rsidR="00C26F59" w:rsidRPr="00695103">
        <w:rPr>
          <w:rFonts w:ascii="Courier New" w:hAnsi="Courier New" w:cs="Courier New"/>
        </w:rPr>
        <w:t xml:space="preserve"> (CBASP)</w:t>
      </w:r>
      <w:r w:rsidRPr="00695103">
        <w:rPr>
          <w:rFonts w:ascii="Courier New" w:hAnsi="Courier New" w:cs="Courier New"/>
        </w:rPr>
        <w:t xml:space="preserve"> based on the information from the </w:t>
      </w:r>
      <w:r w:rsidR="00C01994" w:rsidRPr="00695103">
        <w:rPr>
          <w:rFonts w:ascii="Courier New" w:hAnsi="Courier New" w:cs="Courier New"/>
        </w:rPr>
        <w:t xml:space="preserve">CBO </w:t>
      </w:r>
      <w:r w:rsidR="00C74D11" w:rsidRPr="00695103">
        <w:rPr>
          <w:rFonts w:ascii="Courier New" w:hAnsi="Courier New" w:cs="Courier New"/>
        </w:rPr>
        <w:t xml:space="preserve">CBA </w:t>
      </w:r>
      <w:r w:rsidR="00C01994" w:rsidRPr="00695103">
        <w:rPr>
          <w:rFonts w:ascii="Courier New" w:hAnsi="Courier New" w:cs="Courier New"/>
        </w:rPr>
        <w:t>Assessment t</w:t>
      </w:r>
      <w:r w:rsidRPr="00695103">
        <w:rPr>
          <w:rFonts w:ascii="Courier New" w:hAnsi="Courier New" w:cs="Courier New"/>
        </w:rPr>
        <w:t>ool</w:t>
      </w:r>
      <w:r w:rsidR="005B7D60" w:rsidRPr="00695103">
        <w:rPr>
          <w:rFonts w:ascii="Courier New" w:hAnsi="Courier New" w:cs="Courier New"/>
        </w:rPr>
        <w:t>.</w:t>
      </w:r>
      <w:r w:rsidRPr="00695103">
        <w:rPr>
          <w:rFonts w:ascii="Courier New" w:hAnsi="Courier New" w:cs="Courier New"/>
        </w:rPr>
        <w:t xml:space="preserve"> </w:t>
      </w:r>
      <w:r w:rsidR="005B7D60" w:rsidRPr="00695103">
        <w:rPr>
          <w:rFonts w:ascii="Courier New" w:hAnsi="Courier New" w:cs="Courier New"/>
        </w:rPr>
        <w:t>For those CBOs with dire needs (up to 20%) a face-to-face site visit will be scheduled to further discuss, clarify and</w:t>
      </w:r>
      <w:r w:rsidR="005B7D60">
        <w:rPr>
          <w:rFonts w:ascii="Courier New" w:hAnsi="Courier New" w:cs="Courier New"/>
        </w:rPr>
        <w:t xml:space="preserve"> confirm the CBOs” needs in order to develop a more responsive plan.  </w:t>
      </w:r>
      <w:r w:rsidRPr="009E364A">
        <w:rPr>
          <w:rFonts w:ascii="Courier New" w:hAnsi="Courier New" w:cs="Courier New"/>
        </w:rPr>
        <w:t xml:space="preserve">The </w:t>
      </w:r>
      <w:r w:rsidR="00C01994" w:rsidRPr="009E364A">
        <w:rPr>
          <w:rFonts w:ascii="Courier New" w:hAnsi="Courier New" w:cs="Courier New"/>
        </w:rPr>
        <w:t xml:space="preserve">CBO Assessment </w:t>
      </w:r>
      <w:r w:rsidRPr="009E364A">
        <w:rPr>
          <w:rFonts w:ascii="Courier New" w:hAnsi="Courier New" w:cs="Courier New"/>
        </w:rPr>
        <w:t xml:space="preserve">tool is provided in </w:t>
      </w:r>
      <w:r w:rsidR="00D25BDF" w:rsidRPr="00D25BDF">
        <w:rPr>
          <w:rFonts w:ascii="Courier New" w:hAnsi="Courier New" w:cs="Courier New"/>
          <w:b/>
        </w:rPr>
        <w:t>a</w:t>
      </w:r>
      <w:r w:rsidRPr="00D25BDF">
        <w:rPr>
          <w:rFonts w:ascii="Courier New" w:hAnsi="Courier New" w:cs="Courier New"/>
          <w:b/>
        </w:rPr>
        <w:t>ttachment 3</w:t>
      </w:r>
      <w:r w:rsidRPr="009E364A">
        <w:rPr>
          <w:rFonts w:ascii="Courier New" w:hAnsi="Courier New" w:cs="Courier New"/>
        </w:rPr>
        <w:t>.</w:t>
      </w:r>
    </w:p>
    <w:p w14:paraId="5638353A" w14:textId="77777777" w:rsidR="002367A8" w:rsidRDefault="002367A8" w:rsidP="00C74D11">
      <w:pPr>
        <w:spacing w:after="200" w:line="276" w:lineRule="auto"/>
        <w:rPr>
          <w:rFonts w:ascii="Courier New" w:hAnsi="Courier New" w:cs="Courier New"/>
        </w:rPr>
      </w:pPr>
    </w:p>
    <w:p w14:paraId="7C24375D" w14:textId="40FD732C" w:rsidR="00D833C6" w:rsidRPr="009E364A" w:rsidRDefault="00D833C6" w:rsidP="00C74D11">
      <w:pPr>
        <w:spacing w:after="200" w:line="276" w:lineRule="auto"/>
        <w:rPr>
          <w:rFonts w:ascii="Courier New" w:hAnsi="Courier New" w:cs="Courier New"/>
        </w:rPr>
      </w:pPr>
      <w:r w:rsidRPr="009E364A">
        <w:rPr>
          <w:rFonts w:ascii="Courier New" w:hAnsi="Courier New" w:cs="Courier New"/>
          <w:b/>
        </w:rPr>
        <w:t xml:space="preserve">3. </w:t>
      </w:r>
      <w:r w:rsidR="00A7094D" w:rsidRPr="009E364A">
        <w:rPr>
          <w:rFonts w:ascii="Courier New" w:hAnsi="Courier New" w:cs="Courier New"/>
          <w:b/>
        </w:rPr>
        <w:t xml:space="preserve"> </w:t>
      </w:r>
      <w:r w:rsidRPr="009E364A">
        <w:rPr>
          <w:rFonts w:ascii="Courier New" w:hAnsi="Courier New" w:cs="Courier New"/>
          <w:b/>
        </w:rPr>
        <w:t>Methods to Maximize Response Rates and Deal with No Response</w:t>
      </w:r>
    </w:p>
    <w:p w14:paraId="146CE31F" w14:textId="77777777" w:rsidR="00D833C6" w:rsidRPr="009E364A" w:rsidRDefault="00D833C6" w:rsidP="00272434">
      <w:pPr>
        <w:rPr>
          <w:rFonts w:ascii="Courier New" w:hAnsi="Courier New" w:cs="Courier New"/>
        </w:rPr>
      </w:pPr>
    </w:p>
    <w:p w14:paraId="3051EB50" w14:textId="36986783" w:rsidR="00D833C6" w:rsidRPr="00695103" w:rsidRDefault="00D833C6" w:rsidP="00272434">
      <w:pPr>
        <w:rPr>
          <w:rFonts w:ascii="Courier New" w:hAnsi="Courier New" w:cs="Courier New"/>
        </w:rPr>
      </w:pPr>
      <w:r w:rsidRPr="009E364A">
        <w:rPr>
          <w:rFonts w:ascii="Courier New" w:hAnsi="Courier New" w:cs="Courier New"/>
        </w:rPr>
        <w:t>The proposed data collection does not employ statistical sampling methods.</w:t>
      </w:r>
      <w:r w:rsidR="00EC356A" w:rsidRPr="009E364A">
        <w:rPr>
          <w:rFonts w:ascii="Courier New" w:hAnsi="Courier New" w:cs="Courier New"/>
        </w:rPr>
        <w:t xml:space="preserve"> </w:t>
      </w:r>
      <w:r w:rsidR="00C26F59" w:rsidRPr="009E364A">
        <w:rPr>
          <w:rFonts w:ascii="Courier New" w:hAnsi="Courier New" w:cs="Courier New"/>
        </w:rPr>
        <w:t>In</w:t>
      </w:r>
      <w:r w:rsidR="00EC356A" w:rsidRPr="009E364A">
        <w:rPr>
          <w:rFonts w:ascii="Courier New" w:hAnsi="Courier New" w:cs="Courier New"/>
        </w:rPr>
        <w:t xml:space="preserve"> an effort to maximize the response rate, the project officers responsible for oversight of the grantees (i.e</w:t>
      </w:r>
      <w:r w:rsidR="00913F35" w:rsidRPr="009E364A">
        <w:rPr>
          <w:rFonts w:ascii="Courier New" w:hAnsi="Courier New" w:cs="Courier New"/>
        </w:rPr>
        <w:t>.</w:t>
      </w:r>
      <w:r w:rsidR="00EC356A" w:rsidRPr="009E364A">
        <w:rPr>
          <w:rFonts w:ascii="Courier New" w:hAnsi="Courier New" w:cs="Courier New"/>
        </w:rPr>
        <w:t xml:space="preserve">, CBOs and CBA </w:t>
      </w:r>
      <w:r w:rsidR="00B45B0C" w:rsidRPr="009E364A">
        <w:rPr>
          <w:rFonts w:ascii="Courier New" w:hAnsi="Courier New" w:cs="Courier New"/>
        </w:rPr>
        <w:t>P</w:t>
      </w:r>
      <w:r w:rsidR="00EC356A" w:rsidRPr="009E364A">
        <w:rPr>
          <w:rFonts w:ascii="Courier New" w:hAnsi="Courier New" w:cs="Courier New"/>
        </w:rPr>
        <w:t>roviders)</w:t>
      </w:r>
      <w:r w:rsidR="002367A8">
        <w:rPr>
          <w:rFonts w:ascii="Courier New" w:hAnsi="Courier New" w:cs="Courier New"/>
        </w:rPr>
        <w:t xml:space="preserve"> </w:t>
      </w:r>
      <w:r w:rsidR="00EC356A" w:rsidRPr="009E364A">
        <w:rPr>
          <w:rFonts w:ascii="Courier New" w:hAnsi="Courier New" w:cs="Courier New"/>
        </w:rPr>
        <w:t>will follow up with their grantees to ensure their participation in this required grantee activity. In additio</w:t>
      </w:r>
      <w:r w:rsidR="00B45B0C" w:rsidRPr="009E364A">
        <w:rPr>
          <w:rFonts w:ascii="Courier New" w:hAnsi="Courier New" w:cs="Courier New"/>
        </w:rPr>
        <w:t>n, the CBA P</w:t>
      </w:r>
      <w:r w:rsidR="00EC356A" w:rsidRPr="009E364A">
        <w:rPr>
          <w:rFonts w:ascii="Courier New" w:hAnsi="Courier New" w:cs="Courier New"/>
        </w:rPr>
        <w:t>roviders will contact their assigned CBOs early in the process to begin to establish rapport.</w:t>
      </w:r>
      <w:r w:rsidR="00C01994" w:rsidRPr="009E364A">
        <w:rPr>
          <w:rFonts w:ascii="Courier New" w:hAnsi="Courier New" w:cs="Courier New"/>
        </w:rPr>
        <w:t xml:space="preserve"> </w:t>
      </w:r>
      <w:r w:rsidR="00C01994" w:rsidRPr="009E364A">
        <w:rPr>
          <w:rFonts w:ascii="Courier New" w:hAnsi="Courier New" w:cs="Courier New"/>
        </w:rPr>
        <w:lastRenderedPageBreak/>
        <w:t xml:space="preserve">CBOs will </w:t>
      </w:r>
      <w:r w:rsidR="00C26F59" w:rsidRPr="009E364A">
        <w:rPr>
          <w:rFonts w:ascii="Courier New" w:hAnsi="Courier New" w:cs="Courier New"/>
        </w:rPr>
        <w:t xml:space="preserve">also </w:t>
      </w:r>
      <w:r w:rsidR="00C01994" w:rsidRPr="009E364A">
        <w:rPr>
          <w:rFonts w:ascii="Courier New" w:hAnsi="Courier New" w:cs="Courier New"/>
        </w:rPr>
        <w:t xml:space="preserve">be provided </w:t>
      </w:r>
      <w:r w:rsidR="005C3405" w:rsidRPr="00695103">
        <w:rPr>
          <w:rFonts w:ascii="Courier New" w:hAnsi="Courier New" w:cs="Courier New"/>
        </w:rPr>
        <w:t xml:space="preserve">guidance and </w:t>
      </w:r>
      <w:r w:rsidR="00C01994" w:rsidRPr="00695103">
        <w:rPr>
          <w:rFonts w:ascii="Courier New" w:hAnsi="Courier New" w:cs="Courier New"/>
        </w:rPr>
        <w:t xml:space="preserve">a letter describing the process along with timeframes and deadlines for completion of the CBO </w:t>
      </w:r>
      <w:r w:rsidR="005C3405" w:rsidRPr="00695103">
        <w:rPr>
          <w:rFonts w:ascii="Courier New" w:hAnsi="Courier New" w:cs="Courier New"/>
        </w:rPr>
        <w:t xml:space="preserve">CBA </w:t>
      </w:r>
      <w:r w:rsidR="00C01994" w:rsidRPr="00695103">
        <w:rPr>
          <w:rFonts w:ascii="Courier New" w:hAnsi="Courier New" w:cs="Courier New"/>
        </w:rPr>
        <w:t xml:space="preserve">Assessment Tool. </w:t>
      </w:r>
      <w:r w:rsidR="0049496F" w:rsidRPr="00695103">
        <w:rPr>
          <w:rFonts w:ascii="Courier New" w:hAnsi="Courier New" w:cs="Courier New"/>
        </w:rPr>
        <w:t xml:space="preserve">The </w:t>
      </w:r>
      <w:r w:rsidR="00A15FC7" w:rsidRPr="00695103">
        <w:rPr>
          <w:rFonts w:ascii="Courier New" w:hAnsi="Courier New" w:cs="Courier New"/>
        </w:rPr>
        <w:t xml:space="preserve">CBO CBA Assessment </w:t>
      </w:r>
      <w:r w:rsidR="0049496F" w:rsidRPr="00695103">
        <w:rPr>
          <w:rFonts w:ascii="Courier New" w:hAnsi="Courier New" w:cs="Courier New"/>
        </w:rPr>
        <w:t xml:space="preserve">Tool has to be completed in its entirety in order for it to be successfully submitted. CBOs will automatically be informed about incomplete areas </w:t>
      </w:r>
      <w:r w:rsidR="003A1AD0" w:rsidRPr="00695103">
        <w:rPr>
          <w:rFonts w:ascii="Courier New" w:hAnsi="Courier New" w:cs="Courier New"/>
        </w:rPr>
        <w:t>if they try to submit an incomplete tool.   In addition, e</w:t>
      </w:r>
      <w:r w:rsidR="00C01994" w:rsidRPr="00695103">
        <w:rPr>
          <w:rFonts w:ascii="Courier New" w:hAnsi="Courier New" w:cs="Courier New"/>
        </w:rPr>
        <w:t xml:space="preserve">ach organization will receive an e-mail reminder </w:t>
      </w:r>
      <w:r w:rsidR="00D25BDF" w:rsidRPr="00695103">
        <w:rPr>
          <w:rFonts w:ascii="Courier New" w:hAnsi="Courier New" w:cs="Courier New"/>
        </w:rPr>
        <w:t>(</w:t>
      </w:r>
      <w:r w:rsidR="00C47B76" w:rsidRPr="00695103">
        <w:rPr>
          <w:rFonts w:ascii="Courier New" w:hAnsi="Courier New" w:cs="Courier New"/>
          <w:b/>
        </w:rPr>
        <w:t>A</w:t>
      </w:r>
      <w:r w:rsidR="00D25BDF" w:rsidRPr="00695103">
        <w:rPr>
          <w:rFonts w:ascii="Courier New" w:hAnsi="Courier New" w:cs="Courier New"/>
          <w:b/>
        </w:rPr>
        <w:t>ttachment 4</w:t>
      </w:r>
      <w:r w:rsidR="00D25BDF" w:rsidRPr="00695103">
        <w:rPr>
          <w:rFonts w:ascii="Courier New" w:hAnsi="Courier New" w:cs="Courier New"/>
        </w:rPr>
        <w:t xml:space="preserve">) </w:t>
      </w:r>
      <w:r w:rsidR="00C01994" w:rsidRPr="00695103">
        <w:rPr>
          <w:rFonts w:ascii="Courier New" w:hAnsi="Courier New" w:cs="Courier New"/>
        </w:rPr>
        <w:t>if the tool is not returned by the deadline with a copy to their project officer.</w:t>
      </w:r>
    </w:p>
    <w:p w14:paraId="51BD27BD" w14:textId="77777777" w:rsidR="00EC356A" w:rsidRPr="00695103" w:rsidRDefault="00EC356A" w:rsidP="00272434">
      <w:pPr>
        <w:rPr>
          <w:rFonts w:ascii="Courier New" w:hAnsi="Courier New" w:cs="Courier New"/>
        </w:rPr>
      </w:pPr>
    </w:p>
    <w:p w14:paraId="60AA6908" w14:textId="77777777" w:rsidR="00EC356A" w:rsidRPr="00695103" w:rsidRDefault="00EC356A" w:rsidP="00272434">
      <w:pPr>
        <w:rPr>
          <w:rFonts w:ascii="Courier New" w:hAnsi="Courier New" w:cs="Courier New"/>
          <w:b/>
        </w:rPr>
      </w:pPr>
      <w:r w:rsidRPr="00695103">
        <w:rPr>
          <w:rFonts w:ascii="Courier New" w:hAnsi="Courier New" w:cs="Courier New"/>
          <w:b/>
        </w:rPr>
        <w:t>4.  Tests of Procedures or Methods to be Undertaken</w:t>
      </w:r>
    </w:p>
    <w:p w14:paraId="048C3CEA" w14:textId="77777777" w:rsidR="0025257F" w:rsidRPr="00695103" w:rsidRDefault="0025257F" w:rsidP="00272434">
      <w:pPr>
        <w:rPr>
          <w:rFonts w:ascii="Courier New" w:hAnsi="Courier New" w:cs="Courier New"/>
          <w:b/>
        </w:rPr>
      </w:pPr>
    </w:p>
    <w:p w14:paraId="13098ACB" w14:textId="1A75CBB4" w:rsidR="00467788" w:rsidRPr="00695103" w:rsidRDefault="002C554D" w:rsidP="00467788">
      <w:pPr>
        <w:rPr>
          <w:rFonts w:ascii="Courier New" w:hAnsi="Courier New" w:cs="Courier New"/>
        </w:rPr>
      </w:pPr>
      <w:r w:rsidRPr="00695103">
        <w:rPr>
          <w:rFonts w:ascii="Courier New" w:hAnsi="Courier New" w:cs="Courier New"/>
        </w:rPr>
        <w:t>The proposed data collection instrument to be used for this information collection contains open-ended (qualitative) and closed-ended (quantitative) questions in various domains (i.e., Program Implementation, Monitoring and Evaluation, and Organizational Infrastructure) relevant</w:t>
      </w:r>
      <w:r w:rsidR="00193F14" w:rsidRPr="00695103">
        <w:rPr>
          <w:rFonts w:ascii="Courier New" w:hAnsi="Courier New" w:cs="Courier New"/>
        </w:rPr>
        <w:t xml:space="preserve"> </w:t>
      </w:r>
      <w:r w:rsidRPr="00695103">
        <w:rPr>
          <w:rFonts w:ascii="Courier New" w:hAnsi="Courier New" w:cs="Courier New"/>
        </w:rPr>
        <w:t xml:space="preserve">to capacity </w:t>
      </w:r>
      <w:r w:rsidR="00193F14" w:rsidRPr="00695103">
        <w:rPr>
          <w:rFonts w:ascii="Courier New" w:hAnsi="Courier New" w:cs="Courier New"/>
        </w:rPr>
        <w:t xml:space="preserve">needed to successfully implement </w:t>
      </w:r>
      <w:r w:rsidR="00C26F59" w:rsidRPr="00695103">
        <w:rPr>
          <w:rFonts w:ascii="Courier New" w:hAnsi="Courier New" w:cs="Courier New"/>
        </w:rPr>
        <w:t>the Comprehensive H</w:t>
      </w:r>
      <w:r w:rsidR="00193F14" w:rsidRPr="00695103">
        <w:rPr>
          <w:rFonts w:ascii="Courier New" w:hAnsi="Courier New" w:cs="Courier New"/>
        </w:rPr>
        <w:t>IV prevention program</w:t>
      </w:r>
      <w:r w:rsidR="00C26F59" w:rsidRPr="00695103">
        <w:rPr>
          <w:rFonts w:ascii="Courier New" w:hAnsi="Courier New" w:cs="Courier New"/>
        </w:rPr>
        <w:t>. (CHIP)</w:t>
      </w:r>
      <w:r w:rsidR="00193F14" w:rsidRPr="00695103">
        <w:rPr>
          <w:rFonts w:ascii="Courier New" w:hAnsi="Courier New" w:cs="Courier New"/>
        </w:rPr>
        <w:t xml:space="preserve">. </w:t>
      </w:r>
      <w:r w:rsidR="00467788" w:rsidRPr="00695103">
        <w:rPr>
          <w:rFonts w:ascii="Courier New" w:hAnsi="Courier New" w:cs="Courier New"/>
        </w:rPr>
        <w:t xml:space="preserve">This CBO </w:t>
      </w:r>
      <w:r w:rsidR="008A0A95" w:rsidRPr="00695103">
        <w:rPr>
          <w:rFonts w:ascii="Courier New" w:hAnsi="Courier New" w:cs="Courier New"/>
        </w:rPr>
        <w:t xml:space="preserve">CBA </w:t>
      </w:r>
      <w:r w:rsidR="00467788" w:rsidRPr="00695103">
        <w:rPr>
          <w:rFonts w:ascii="Courier New" w:hAnsi="Courier New" w:cs="Courier New"/>
        </w:rPr>
        <w:t>Assessment Tool</w:t>
      </w:r>
      <w:r w:rsidR="00AD551E" w:rsidRPr="00695103">
        <w:rPr>
          <w:rFonts w:ascii="Courier New" w:hAnsi="Courier New" w:cs="Courier New"/>
        </w:rPr>
        <w:t xml:space="preserve"> </w:t>
      </w:r>
      <w:r w:rsidR="00D25BDF" w:rsidRPr="00695103">
        <w:rPr>
          <w:rFonts w:ascii="Courier New" w:hAnsi="Courier New" w:cs="Courier New"/>
        </w:rPr>
        <w:t>(</w:t>
      </w:r>
      <w:r w:rsidR="00C47B76" w:rsidRPr="00695103">
        <w:rPr>
          <w:rFonts w:ascii="Courier New" w:hAnsi="Courier New" w:cs="Courier New"/>
          <w:b/>
        </w:rPr>
        <w:t>A</w:t>
      </w:r>
      <w:r w:rsidR="00467788" w:rsidRPr="00695103">
        <w:rPr>
          <w:rFonts w:ascii="Courier New" w:hAnsi="Courier New" w:cs="Courier New"/>
          <w:b/>
        </w:rPr>
        <w:t>ttachment 3</w:t>
      </w:r>
      <w:r w:rsidR="00467788" w:rsidRPr="00695103">
        <w:rPr>
          <w:rFonts w:ascii="Courier New" w:hAnsi="Courier New" w:cs="Courier New"/>
        </w:rPr>
        <w:t xml:space="preserve">) is designed to assist CBA providers and CDC in identifying areas of capacity building assistance needed by grantees to implement their </w:t>
      </w:r>
      <w:r w:rsidR="008A0A95" w:rsidRPr="00695103">
        <w:rPr>
          <w:rFonts w:ascii="Courier New" w:hAnsi="Courier New" w:cs="Courier New"/>
        </w:rPr>
        <w:t>c</w:t>
      </w:r>
      <w:r w:rsidR="00AD551E" w:rsidRPr="00695103">
        <w:rPr>
          <w:rFonts w:ascii="Courier New" w:hAnsi="Courier New" w:cs="Courier New"/>
        </w:rPr>
        <w:t xml:space="preserve">omprehensive High Impact Prevention (HIP) </w:t>
      </w:r>
      <w:r w:rsidR="00467788" w:rsidRPr="00695103">
        <w:rPr>
          <w:rFonts w:ascii="Courier New" w:hAnsi="Courier New" w:cs="Courier New"/>
        </w:rPr>
        <w:t xml:space="preserve">programs and services. </w:t>
      </w:r>
    </w:p>
    <w:p w14:paraId="701E408B" w14:textId="77777777" w:rsidR="00467788" w:rsidRPr="00695103" w:rsidRDefault="00467788" w:rsidP="00467788">
      <w:pPr>
        <w:rPr>
          <w:rFonts w:ascii="Courier New" w:hAnsi="Courier New" w:cs="Courier New"/>
        </w:rPr>
      </w:pPr>
    </w:p>
    <w:p w14:paraId="539F1A8B" w14:textId="0FC7F006" w:rsidR="00467788" w:rsidRPr="00695103" w:rsidRDefault="00467788" w:rsidP="00467788">
      <w:pPr>
        <w:rPr>
          <w:rFonts w:ascii="Courier New" w:hAnsi="Courier New" w:cs="Courier New"/>
        </w:rPr>
      </w:pPr>
      <w:r w:rsidRPr="00695103">
        <w:rPr>
          <w:rFonts w:ascii="Courier New" w:hAnsi="Courier New" w:cs="Courier New"/>
        </w:rPr>
        <w:t xml:space="preserve">The CBO </w:t>
      </w:r>
      <w:r w:rsidR="008A0A95" w:rsidRPr="00695103">
        <w:rPr>
          <w:rFonts w:ascii="Courier New" w:hAnsi="Courier New" w:cs="Courier New"/>
        </w:rPr>
        <w:t xml:space="preserve">CBA </w:t>
      </w:r>
      <w:r w:rsidRPr="00695103">
        <w:rPr>
          <w:rFonts w:ascii="Courier New" w:hAnsi="Courier New" w:cs="Courier New"/>
        </w:rPr>
        <w:t>Assessment Tool assists in identifying domains and specific subsections within each domain relative to the HIP Program</w:t>
      </w:r>
      <w:r w:rsidR="00D25BDF" w:rsidRPr="00695103">
        <w:rPr>
          <w:rFonts w:ascii="Courier New" w:hAnsi="Courier New" w:cs="Courier New"/>
        </w:rPr>
        <w:t xml:space="preserve">. </w:t>
      </w:r>
      <w:r w:rsidRPr="00695103">
        <w:rPr>
          <w:rFonts w:ascii="Courier New" w:hAnsi="Courier New" w:cs="Courier New"/>
        </w:rPr>
        <w:t xml:space="preserve">It includes seven domains: (1) Formalized Collaborations; (2) Program Promotion, Outreach, Recruitment; (3) Targeted HIV Testing; (4) HIV Prevention for HIV Positive Persons; (5) HIV Prevention for High-risk Persons; (6) Condom Distribution; and, (7) HIV and Organizational Planning.  It also includes </w:t>
      </w:r>
      <w:r w:rsidR="00C26F59" w:rsidRPr="00695103">
        <w:rPr>
          <w:rFonts w:ascii="Courier New" w:hAnsi="Courier New" w:cs="Courier New"/>
        </w:rPr>
        <w:t>questions</w:t>
      </w:r>
      <w:r w:rsidRPr="00695103">
        <w:rPr>
          <w:rFonts w:ascii="Courier New" w:hAnsi="Courier New" w:cs="Courier New"/>
        </w:rPr>
        <w:t xml:space="preserve"> on Monitoring, Evaluation</w:t>
      </w:r>
      <w:r w:rsidR="00F803E8" w:rsidRPr="00695103">
        <w:rPr>
          <w:rFonts w:ascii="Courier New" w:hAnsi="Courier New" w:cs="Courier New"/>
        </w:rPr>
        <w:t>,</w:t>
      </w:r>
      <w:r w:rsidRPr="00695103">
        <w:rPr>
          <w:rFonts w:ascii="Courier New" w:hAnsi="Courier New" w:cs="Courier New"/>
        </w:rPr>
        <w:t xml:space="preserve"> and Organizational Infrastructure (Strategic Planning, Governance, Fiscal Management, Resource Development, Grant Writing, Human Resource Management and Staff Development and Technology</w:t>
      </w:r>
      <w:r w:rsidR="00F803E8" w:rsidRPr="00695103">
        <w:rPr>
          <w:rFonts w:ascii="Courier New" w:hAnsi="Courier New" w:cs="Courier New"/>
        </w:rPr>
        <w:t>)</w:t>
      </w:r>
      <w:r w:rsidRPr="00695103">
        <w:rPr>
          <w:rFonts w:ascii="Courier New" w:hAnsi="Courier New" w:cs="Courier New"/>
        </w:rPr>
        <w:t xml:space="preserve">. The CBO </w:t>
      </w:r>
      <w:r w:rsidR="005C3405" w:rsidRPr="00695103">
        <w:rPr>
          <w:rFonts w:ascii="Courier New" w:hAnsi="Courier New" w:cs="Courier New"/>
        </w:rPr>
        <w:t xml:space="preserve">CBA </w:t>
      </w:r>
      <w:r w:rsidRPr="00695103">
        <w:rPr>
          <w:rFonts w:ascii="Courier New" w:hAnsi="Courier New" w:cs="Courier New"/>
        </w:rPr>
        <w:t xml:space="preserve">Assessment Tool has </w:t>
      </w:r>
      <w:r w:rsidRPr="00695103">
        <w:rPr>
          <w:rFonts w:ascii="Courier New" w:hAnsi="Courier New" w:cs="Courier New"/>
        </w:rPr>
        <w:lastRenderedPageBreak/>
        <w:t xml:space="preserve">comment boxes under each domain that allow grantees to add additional information or explanations about their organization’s CBA needs. </w:t>
      </w:r>
    </w:p>
    <w:p w14:paraId="19CA1EB0" w14:textId="77777777" w:rsidR="00990F71" w:rsidRPr="00695103" w:rsidRDefault="00990F71" w:rsidP="00467788">
      <w:pPr>
        <w:rPr>
          <w:rFonts w:ascii="Courier New" w:hAnsi="Courier New" w:cs="Courier New"/>
        </w:rPr>
      </w:pPr>
    </w:p>
    <w:p w14:paraId="7A0817C2" w14:textId="77777777" w:rsidR="00990F71" w:rsidRPr="00695103" w:rsidRDefault="00990F71" w:rsidP="002E0C3F">
      <w:pPr>
        <w:rPr>
          <w:rFonts w:ascii="Courier New" w:hAnsi="Courier New" w:cs="Courier New"/>
          <w:b/>
        </w:rPr>
      </w:pPr>
      <w:r w:rsidRPr="00695103">
        <w:rPr>
          <w:rFonts w:ascii="Courier New" w:hAnsi="Courier New" w:cs="Courier New"/>
          <w:b/>
        </w:rPr>
        <w:t>5.  Individuals Consulted on Statistical Aspects and/or Analyzing Data</w:t>
      </w:r>
    </w:p>
    <w:p w14:paraId="238454CE" w14:textId="77777777" w:rsidR="00990F71" w:rsidRPr="00695103" w:rsidRDefault="00990F71" w:rsidP="002E0C3F">
      <w:pPr>
        <w:rPr>
          <w:rFonts w:ascii="Courier New" w:hAnsi="Courier New" w:cs="Courier New"/>
          <w:b/>
        </w:rPr>
      </w:pPr>
    </w:p>
    <w:p w14:paraId="26B628E5" w14:textId="715F16B6" w:rsidR="00990F71" w:rsidRPr="009E364A" w:rsidRDefault="00883E49" w:rsidP="002E0C3F">
      <w:pPr>
        <w:rPr>
          <w:rFonts w:ascii="Courier New" w:hAnsi="Courier New" w:cs="Courier New"/>
        </w:rPr>
      </w:pPr>
      <w:r>
        <w:rPr>
          <w:rFonts w:ascii="Courier New" w:hAnsi="Courier New" w:cs="Courier New"/>
        </w:rPr>
        <w:t xml:space="preserve">Dr. Kimberly Hearn and Dr. Stanley of the Prevention Program Branch who worked </w:t>
      </w:r>
      <w:r w:rsidR="008A0A95" w:rsidRPr="00695103">
        <w:rPr>
          <w:rFonts w:ascii="Courier New" w:hAnsi="Courier New" w:cs="Courier New"/>
        </w:rPr>
        <w:t xml:space="preserve">on </w:t>
      </w:r>
      <w:r w:rsidR="002367A8" w:rsidRPr="00695103">
        <w:rPr>
          <w:rFonts w:ascii="Courier New" w:hAnsi="Courier New" w:cs="Courier New"/>
        </w:rPr>
        <w:t>previ</w:t>
      </w:r>
      <w:r w:rsidR="008A0A95" w:rsidRPr="00695103">
        <w:rPr>
          <w:rFonts w:ascii="Courier New" w:hAnsi="Courier New" w:cs="Courier New"/>
        </w:rPr>
        <w:t xml:space="preserve">ous </w:t>
      </w:r>
      <w:r w:rsidR="005C3405" w:rsidRPr="00695103">
        <w:rPr>
          <w:rFonts w:ascii="Courier New" w:hAnsi="Courier New" w:cs="Courier New"/>
        </w:rPr>
        <w:t xml:space="preserve">capacity building assistance </w:t>
      </w:r>
      <w:r w:rsidR="008A0A95" w:rsidRPr="00695103">
        <w:rPr>
          <w:rFonts w:ascii="Courier New" w:hAnsi="Courier New" w:cs="Courier New"/>
        </w:rPr>
        <w:t>assessments of CBOs</w:t>
      </w:r>
      <w:r>
        <w:rPr>
          <w:rFonts w:ascii="Courier New" w:hAnsi="Courier New" w:cs="Courier New"/>
        </w:rPr>
        <w:t>,</w:t>
      </w:r>
      <w:r w:rsidR="008A0A95" w:rsidRPr="00695103">
        <w:rPr>
          <w:rFonts w:ascii="Courier New" w:hAnsi="Courier New" w:cs="Courier New"/>
        </w:rPr>
        <w:t xml:space="preserve"> were consulted ab</w:t>
      </w:r>
      <w:r w:rsidR="002367A8" w:rsidRPr="00695103">
        <w:rPr>
          <w:rFonts w:ascii="Courier New" w:hAnsi="Courier New" w:cs="Courier New"/>
        </w:rPr>
        <w:t>out the process and outcomes to inform this current assessment.</w:t>
      </w:r>
    </w:p>
    <w:p w14:paraId="354BACAA" w14:textId="77777777" w:rsidR="00272434" w:rsidRPr="009E364A" w:rsidRDefault="00272434" w:rsidP="00272434">
      <w:pPr>
        <w:rPr>
          <w:rFonts w:ascii="Courier New" w:hAnsi="Courier New" w:cs="Courier New"/>
        </w:rPr>
      </w:pPr>
    </w:p>
    <w:sectPr w:rsidR="00272434" w:rsidRPr="009E364A" w:rsidSect="0014550B">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2ADA3" w14:textId="77777777" w:rsidR="005C3405" w:rsidRDefault="005C3405" w:rsidP="00272434">
      <w:r>
        <w:separator/>
      </w:r>
    </w:p>
  </w:endnote>
  <w:endnote w:type="continuationSeparator" w:id="0">
    <w:p w14:paraId="6A48318E" w14:textId="77777777" w:rsidR="005C3405" w:rsidRDefault="005C3405" w:rsidP="0027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706365"/>
      <w:docPartObj>
        <w:docPartGallery w:val="Page Numbers (Bottom of Page)"/>
        <w:docPartUnique/>
      </w:docPartObj>
    </w:sdtPr>
    <w:sdtEndPr>
      <w:rPr>
        <w:noProof/>
      </w:rPr>
    </w:sdtEndPr>
    <w:sdtContent>
      <w:p w14:paraId="583A0B3A" w14:textId="77777777" w:rsidR="005C3405" w:rsidRDefault="005C3405">
        <w:pPr>
          <w:pStyle w:val="Footer"/>
          <w:jc w:val="center"/>
        </w:pPr>
        <w:r>
          <w:fldChar w:fldCharType="begin"/>
        </w:r>
        <w:r>
          <w:instrText xml:space="preserve"> PAGE   \* MERGEFORMAT </w:instrText>
        </w:r>
        <w:r>
          <w:fldChar w:fldCharType="separate"/>
        </w:r>
        <w:r w:rsidR="006253AC">
          <w:rPr>
            <w:noProof/>
          </w:rPr>
          <w:t>4</w:t>
        </w:r>
        <w:r>
          <w:rPr>
            <w:noProof/>
          </w:rPr>
          <w:fldChar w:fldCharType="end"/>
        </w:r>
      </w:p>
    </w:sdtContent>
  </w:sdt>
  <w:p w14:paraId="45CDA795" w14:textId="77777777" w:rsidR="005C3405" w:rsidRDefault="005C3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FDD34" w14:textId="77777777" w:rsidR="005C3405" w:rsidRDefault="005C3405" w:rsidP="00272434">
      <w:r>
        <w:separator/>
      </w:r>
    </w:p>
  </w:footnote>
  <w:footnote w:type="continuationSeparator" w:id="0">
    <w:p w14:paraId="5E1C2032" w14:textId="77777777" w:rsidR="005C3405" w:rsidRDefault="005C3405" w:rsidP="00272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3DED"/>
    <w:multiLevelType w:val="hybridMultilevel"/>
    <w:tmpl w:val="EC50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85FC3"/>
    <w:multiLevelType w:val="hybridMultilevel"/>
    <w:tmpl w:val="2E7E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34"/>
    <w:rsid w:val="00013372"/>
    <w:rsid w:val="00021820"/>
    <w:rsid w:val="00025077"/>
    <w:rsid w:val="001038D5"/>
    <w:rsid w:val="0014550B"/>
    <w:rsid w:val="00154605"/>
    <w:rsid w:val="00174003"/>
    <w:rsid w:val="0018362E"/>
    <w:rsid w:val="00193F14"/>
    <w:rsid w:val="001F334D"/>
    <w:rsid w:val="002367A8"/>
    <w:rsid w:val="0025257F"/>
    <w:rsid w:val="00272434"/>
    <w:rsid w:val="002C554D"/>
    <w:rsid w:val="002E0C3F"/>
    <w:rsid w:val="002F7CEC"/>
    <w:rsid w:val="00353F01"/>
    <w:rsid w:val="003772D4"/>
    <w:rsid w:val="003A1AD0"/>
    <w:rsid w:val="003A56FA"/>
    <w:rsid w:val="0040012A"/>
    <w:rsid w:val="00467788"/>
    <w:rsid w:val="00470FE1"/>
    <w:rsid w:val="0049496F"/>
    <w:rsid w:val="004A073C"/>
    <w:rsid w:val="00527F69"/>
    <w:rsid w:val="005B7D60"/>
    <w:rsid w:val="005C3405"/>
    <w:rsid w:val="005E3039"/>
    <w:rsid w:val="006253AC"/>
    <w:rsid w:val="00695103"/>
    <w:rsid w:val="0072407F"/>
    <w:rsid w:val="00761C68"/>
    <w:rsid w:val="00766C57"/>
    <w:rsid w:val="007D7EF9"/>
    <w:rsid w:val="008109A8"/>
    <w:rsid w:val="00835861"/>
    <w:rsid w:val="00883E49"/>
    <w:rsid w:val="008A0A95"/>
    <w:rsid w:val="008A0B17"/>
    <w:rsid w:val="008C5385"/>
    <w:rsid w:val="008F4A34"/>
    <w:rsid w:val="00913F35"/>
    <w:rsid w:val="00990F71"/>
    <w:rsid w:val="0099324F"/>
    <w:rsid w:val="009E364A"/>
    <w:rsid w:val="009F5ADF"/>
    <w:rsid w:val="00A15FC7"/>
    <w:rsid w:val="00A7094D"/>
    <w:rsid w:val="00A91F61"/>
    <w:rsid w:val="00AA7B69"/>
    <w:rsid w:val="00AD551E"/>
    <w:rsid w:val="00B00C0E"/>
    <w:rsid w:val="00B45B0C"/>
    <w:rsid w:val="00B51ADE"/>
    <w:rsid w:val="00C01994"/>
    <w:rsid w:val="00C26F59"/>
    <w:rsid w:val="00C47B76"/>
    <w:rsid w:val="00C74D11"/>
    <w:rsid w:val="00CE2BD7"/>
    <w:rsid w:val="00D25BDF"/>
    <w:rsid w:val="00D47E65"/>
    <w:rsid w:val="00D833C6"/>
    <w:rsid w:val="00E16447"/>
    <w:rsid w:val="00E32E64"/>
    <w:rsid w:val="00E85D76"/>
    <w:rsid w:val="00EC356A"/>
    <w:rsid w:val="00F32B0A"/>
    <w:rsid w:val="00F67BBB"/>
    <w:rsid w:val="00F803E8"/>
    <w:rsid w:val="00FE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AAEB"/>
  <w15:docId w15:val="{7A82E75C-C5D2-407C-B1F0-98260B91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A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434"/>
    <w:pPr>
      <w:tabs>
        <w:tab w:val="center" w:pos="4680"/>
        <w:tab w:val="right" w:pos="9360"/>
      </w:tabs>
    </w:pPr>
  </w:style>
  <w:style w:type="character" w:customStyle="1" w:styleId="HeaderChar">
    <w:name w:val="Header Char"/>
    <w:basedOn w:val="DefaultParagraphFont"/>
    <w:link w:val="Header"/>
    <w:uiPriority w:val="99"/>
    <w:rsid w:val="002724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2434"/>
    <w:pPr>
      <w:tabs>
        <w:tab w:val="center" w:pos="4680"/>
        <w:tab w:val="right" w:pos="9360"/>
      </w:tabs>
    </w:pPr>
  </w:style>
  <w:style w:type="character" w:customStyle="1" w:styleId="FooterChar">
    <w:name w:val="Footer Char"/>
    <w:basedOn w:val="DefaultParagraphFont"/>
    <w:link w:val="Footer"/>
    <w:uiPriority w:val="99"/>
    <w:rsid w:val="00272434"/>
    <w:rPr>
      <w:rFonts w:ascii="Times New Roman" w:eastAsia="Times New Roman" w:hAnsi="Times New Roman" w:cs="Times New Roman"/>
      <w:sz w:val="24"/>
      <w:szCs w:val="24"/>
    </w:rPr>
  </w:style>
  <w:style w:type="paragraph" w:styleId="ListParagraph">
    <w:name w:val="List Paragraph"/>
    <w:basedOn w:val="Normal"/>
    <w:uiPriority w:val="34"/>
    <w:qFormat/>
    <w:rsid w:val="00193F14"/>
    <w:pPr>
      <w:ind w:left="720"/>
      <w:contextualSpacing/>
    </w:pPr>
  </w:style>
  <w:style w:type="paragraph" w:customStyle="1" w:styleId="Default">
    <w:name w:val="Default"/>
    <w:rsid w:val="0099324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25BDF"/>
    <w:rPr>
      <w:sz w:val="16"/>
      <w:szCs w:val="16"/>
    </w:rPr>
  </w:style>
  <w:style w:type="paragraph" w:styleId="CommentText">
    <w:name w:val="annotation text"/>
    <w:basedOn w:val="Normal"/>
    <w:link w:val="CommentTextChar"/>
    <w:uiPriority w:val="99"/>
    <w:semiHidden/>
    <w:unhideWhenUsed/>
    <w:rsid w:val="00D25BDF"/>
    <w:rPr>
      <w:sz w:val="20"/>
      <w:szCs w:val="20"/>
    </w:rPr>
  </w:style>
  <w:style w:type="character" w:customStyle="1" w:styleId="CommentTextChar">
    <w:name w:val="Comment Text Char"/>
    <w:basedOn w:val="DefaultParagraphFont"/>
    <w:link w:val="CommentText"/>
    <w:uiPriority w:val="99"/>
    <w:semiHidden/>
    <w:rsid w:val="00D25B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BDF"/>
    <w:rPr>
      <w:b/>
      <w:bCs/>
    </w:rPr>
  </w:style>
  <w:style w:type="character" w:customStyle="1" w:styleId="CommentSubjectChar">
    <w:name w:val="Comment Subject Char"/>
    <w:basedOn w:val="CommentTextChar"/>
    <w:link w:val="CommentSubject"/>
    <w:uiPriority w:val="99"/>
    <w:semiHidden/>
    <w:rsid w:val="00D25B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5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B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5F78-A917-42CE-9D92-1116BAB2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Hearn Murray, Ph.D.</dc:creator>
  <cp:keywords/>
  <dc:description/>
  <cp:lastModifiedBy>Ptomey, Natasha (CDC/OID/NCHHSTP) (CTR)</cp:lastModifiedBy>
  <cp:revision>2</cp:revision>
  <dcterms:created xsi:type="dcterms:W3CDTF">2016-07-18T21:29:00Z</dcterms:created>
  <dcterms:modified xsi:type="dcterms:W3CDTF">2016-07-18T21:29:00Z</dcterms:modified>
</cp:coreProperties>
</file>