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CD7" w:rsidRDefault="00961423" w:rsidP="00080CD7">
      <w:r>
        <w:rPr>
          <w:noProof/>
        </w:rPr>
        <mc:AlternateContent>
          <mc:Choice Requires="wps">
            <w:drawing>
              <wp:anchor distT="0" distB="0" distL="114300" distR="114300" simplePos="0" relativeHeight="251659264" behindDoc="0" locked="0" layoutInCell="1" allowOverlap="0" wp14:anchorId="67DCC0DF" wp14:editId="1AE01BA2">
                <wp:simplePos x="0" y="0"/>
                <wp:positionH relativeFrom="margin">
                  <wp:posOffset>4667534</wp:posOffset>
                </wp:positionH>
                <wp:positionV relativeFrom="paragraph">
                  <wp:posOffset>13392</wp:posOffset>
                </wp:positionV>
                <wp:extent cx="1228725" cy="495300"/>
                <wp:effectExtent l="0" t="0" r="28575" b="19050"/>
                <wp:wrapTight wrapText="bothSides">
                  <wp:wrapPolygon edited="0">
                    <wp:start x="0" y="0"/>
                    <wp:lineTo x="0" y="21600"/>
                    <wp:lineTo x="21767" y="21600"/>
                    <wp:lineTo x="21767"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95300"/>
                        </a:xfrm>
                        <a:prstGeom prst="rect">
                          <a:avLst/>
                        </a:prstGeom>
                        <a:solidFill>
                          <a:srgbClr val="FFFFFF"/>
                        </a:solidFill>
                        <a:ln w="9525">
                          <a:solidFill>
                            <a:srgbClr val="7F7F7F"/>
                          </a:solidFill>
                          <a:miter lim="800000"/>
                          <a:headEnd/>
                          <a:tailEnd/>
                        </a:ln>
                      </wps:spPr>
                      <wps:txbx>
                        <w:txbxContent>
                          <w:p w:rsidR="00961423" w:rsidRDefault="00961423" w:rsidP="00961423">
                            <w:pPr>
                              <w:pStyle w:val="NormalWeb"/>
                              <w:spacing w:before="0" w:beforeAutospacing="0" w:after="0" w:afterAutospacing="0"/>
                            </w:pPr>
                            <w:r>
                              <w:rPr>
                                <w:rFonts w:ascii="Calibri" w:hAnsi="Calibri"/>
                                <w:sz w:val="16"/>
                                <w:szCs w:val="16"/>
                              </w:rPr>
                              <w:t>Form Approved</w:t>
                            </w:r>
                          </w:p>
                          <w:p w:rsidR="00961423" w:rsidRDefault="00961423" w:rsidP="00961423">
                            <w:pPr>
                              <w:pStyle w:val="NormalWeb"/>
                              <w:spacing w:before="0" w:beforeAutospacing="0" w:after="0" w:afterAutospacing="0"/>
                            </w:pPr>
                            <w:r>
                              <w:rPr>
                                <w:rFonts w:ascii="Calibri" w:hAnsi="Calibri"/>
                                <w:sz w:val="16"/>
                                <w:szCs w:val="16"/>
                              </w:rPr>
                              <w:t xml:space="preserve">OMB No. 0920-xxxx </w:t>
                            </w:r>
                          </w:p>
                          <w:p w:rsidR="00961423" w:rsidRDefault="00961423" w:rsidP="00961423">
                            <w:pPr>
                              <w:pStyle w:val="NormalWeb"/>
                              <w:spacing w:before="0" w:beforeAutospacing="0" w:after="0" w:afterAutospacing="0"/>
                            </w:pPr>
                            <w:r>
                              <w:rPr>
                                <w:rFonts w:ascii="Calibri" w:hAnsi="Calibri"/>
                                <w:sz w:val="16"/>
                                <w:szCs w:val="16"/>
                              </w:rPr>
                              <w:t>Exp. Date xx/xx/201x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CC0DF" id="_x0000_t202" coordsize="21600,21600" o:spt="202" path="m,l,21600r21600,l21600,xe">
                <v:stroke joinstyle="miter"/>
                <v:path gradientshapeok="t" o:connecttype="rect"/>
              </v:shapetype>
              <v:shape id="Text Box 1" o:spid="_x0000_s1026" type="#_x0000_t202" style="position:absolute;margin-left:367.5pt;margin-top:1.05pt;width:96.75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" o:allowoverlap="f" strokecolor="#7f7f7f">
                <v:textbox>
                  <w:txbxContent>
                    <w:p w:rsidR="00961423" w:rsidRDefault="00961423" w:rsidP="00961423">
                      <w:pPr>
                        <w:pStyle w:val="NormalWeb"/>
                        <w:spacing w:before="0" w:beforeAutospacing="0" w:after="0" w:afterAutospacing="0"/>
                      </w:pPr>
                      <w:r>
                        <w:rPr>
                          <w:rFonts w:ascii="Calibri" w:hAnsi="Calibri"/>
                          <w:sz w:val="16"/>
                          <w:szCs w:val="16"/>
                        </w:rPr>
                        <w:t>Form Approved</w:t>
                      </w:r>
                    </w:p>
                    <w:p w:rsidR="00961423" w:rsidRDefault="00961423" w:rsidP="00961423">
                      <w:pPr>
                        <w:pStyle w:val="NormalWeb"/>
                        <w:spacing w:before="0" w:beforeAutospacing="0" w:after="0" w:afterAutospacing="0"/>
                      </w:pPr>
                      <w:r>
                        <w:rPr>
                          <w:rFonts w:ascii="Calibri" w:hAnsi="Calibri"/>
                          <w:sz w:val="16"/>
                          <w:szCs w:val="16"/>
                        </w:rPr>
                        <w:t xml:space="preserve">OMB No. 0920-xxxx </w:t>
                      </w:r>
                    </w:p>
                    <w:p w:rsidR="00961423" w:rsidRDefault="00961423" w:rsidP="00961423">
                      <w:pPr>
                        <w:pStyle w:val="NormalWeb"/>
                        <w:spacing w:before="0" w:beforeAutospacing="0" w:after="0" w:afterAutospacing="0"/>
                      </w:pPr>
                      <w:r>
                        <w:rPr>
                          <w:rFonts w:ascii="Calibri" w:hAnsi="Calibri"/>
                          <w:sz w:val="16"/>
                          <w:szCs w:val="16"/>
                        </w:rPr>
                        <w:t>Exp. Date xx/xx/201x</w:t>
                      </w:r>
                    </w:p>
                  </w:txbxContent>
                </v:textbox>
                <w10:wrap type="tight" anchorx="margin"/>
              </v:shape>
            </w:pict>
          </mc:Fallback>
        </mc:AlternateContent>
      </w:r>
    </w:p>
    <w:p w:rsidR="007D65F4" w:rsidRDefault="007D65F4" w:rsidP="00080CD7"/>
    <w:p w:rsidR="00961423" w:rsidRDefault="00961423" w:rsidP="00080CD7"/>
    <w:p w:rsidR="00961423" w:rsidRDefault="00961423" w:rsidP="00080CD7"/>
    <w:p w:rsidR="00961423" w:rsidRDefault="00961423" w:rsidP="00080CD7"/>
    <w:p w:rsidR="00961423" w:rsidRDefault="00961423" w:rsidP="00080CD7"/>
    <w:p w:rsidR="00961423" w:rsidRDefault="00961423" w:rsidP="00080CD7"/>
    <w:tbl>
      <w:tblPr>
        <w:tblW w:w="9900" w:type="dxa"/>
        <w:tblInd w:w="-420" w:type="dxa"/>
        <w:tblLayout w:type="fixed"/>
        <w:tblCellMar>
          <w:left w:w="120" w:type="dxa"/>
          <w:right w:w="120" w:type="dxa"/>
        </w:tblCellMar>
        <w:tblLook w:val="0000" w:firstRow="0" w:lastRow="0" w:firstColumn="0" w:lastColumn="0" w:noHBand="0" w:noVBand="0"/>
      </w:tblPr>
      <w:tblGrid>
        <w:gridCol w:w="2309"/>
        <w:gridCol w:w="7591"/>
      </w:tblGrid>
      <w:tr w:rsidR="00AE104B" w:rsidRPr="006B4784">
        <w:trPr>
          <w:cantSplit/>
          <w:tblHeader/>
        </w:trPr>
        <w:tc>
          <w:tcPr>
            <w:tcW w:w="9900" w:type="dxa"/>
            <w:gridSpan w:val="2"/>
            <w:tcBorders>
              <w:top w:val="single" w:sz="8" w:space="0" w:color="000000"/>
              <w:left w:val="single" w:sz="8" w:space="0" w:color="000000"/>
              <w:bottom w:val="single" w:sz="8" w:space="0" w:color="000000"/>
              <w:right w:val="single" w:sz="8" w:space="0" w:color="000000"/>
            </w:tcBorders>
            <w:shd w:val="clear" w:color="auto" w:fill="99CC00"/>
            <w:vAlign w:val="center"/>
          </w:tcPr>
          <w:p w:rsidR="0013053B" w:rsidRDefault="0013053B" w:rsidP="0013053B">
            <w:pPr>
              <w:jc w:val="center"/>
              <w:rPr>
                <w:rFonts w:ascii="Verdana" w:hAnsi="Verdana"/>
                <w:b/>
                <w:bCs/>
                <w:color w:val="FFFFFF"/>
                <w:sz w:val="22"/>
                <w:szCs w:val="22"/>
              </w:rPr>
            </w:pPr>
            <w:r>
              <w:rPr>
                <w:rFonts w:ascii="Verdana" w:hAnsi="Verdana"/>
                <w:b/>
                <w:bCs/>
                <w:color w:val="FFFFFF"/>
                <w:sz w:val="22"/>
                <w:szCs w:val="22"/>
              </w:rPr>
              <w:t>Data Dictionary for Data Submission</w:t>
            </w:r>
          </w:p>
          <w:p w:rsidR="0013053B" w:rsidRDefault="0013053B" w:rsidP="0013053B">
            <w:pPr>
              <w:jc w:val="center"/>
              <w:rPr>
                <w:rFonts w:ascii="Verdana" w:hAnsi="Verdana"/>
                <w:b/>
                <w:bCs/>
                <w:color w:val="FFFFFF"/>
                <w:sz w:val="22"/>
                <w:szCs w:val="22"/>
              </w:rPr>
            </w:pPr>
          </w:p>
          <w:p w:rsidR="0013053B" w:rsidRPr="006B4784" w:rsidRDefault="0013053B" w:rsidP="0013053B">
            <w:pPr>
              <w:spacing w:line="360" w:lineRule="auto"/>
              <w:jc w:val="center"/>
              <w:rPr>
                <w:rFonts w:ascii="Verdana" w:hAnsi="Verdana"/>
                <w:b/>
                <w:smallCaps/>
                <w:color w:val="FFFFFF"/>
                <w:sz w:val="32"/>
                <w:szCs w:val="32"/>
              </w:rPr>
            </w:pPr>
            <w:r>
              <w:rPr>
                <w:rFonts w:ascii="Verdana" w:hAnsi="Verdana"/>
                <w:b/>
                <w:smallCaps/>
                <w:color w:val="FFFFFF"/>
                <w:sz w:val="32"/>
                <w:szCs w:val="32"/>
              </w:rPr>
              <w:t>Childhood Blood Lead Poisoning</w:t>
            </w:r>
          </w:p>
          <w:p w:rsidR="0013053B" w:rsidRPr="00366A7A" w:rsidRDefault="0013053B" w:rsidP="0013053B">
            <w:pPr>
              <w:jc w:val="center"/>
              <w:rPr>
                <w:rFonts w:ascii="Verdana" w:hAnsi="Verdana"/>
                <w:b/>
                <w:bCs/>
                <w:color w:val="FFFFFF"/>
                <w:sz w:val="22"/>
                <w:szCs w:val="22"/>
              </w:rPr>
            </w:pPr>
          </w:p>
          <w:p w:rsidR="0013053B" w:rsidRPr="00366A7A" w:rsidRDefault="0013053B" w:rsidP="0013053B">
            <w:pPr>
              <w:jc w:val="center"/>
              <w:rPr>
                <w:rFonts w:ascii="Verdana" w:hAnsi="Verdana"/>
                <w:b/>
                <w:bCs/>
                <w:color w:val="FFFFFF"/>
                <w:sz w:val="22"/>
                <w:szCs w:val="22"/>
              </w:rPr>
            </w:pPr>
            <w:r w:rsidRPr="00366A7A">
              <w:rPr>
                <w:rFonts w:ascii="Verdana" w:hAnsi="Verdana"/>
                <w:b/>
                <w:bCs/>
                <w:color w:val="FFFFFF"/>
                <w:sz w:val="22"/>
                <w:szCs w:val="22"/>
              </w:rPr>
              <w:t>National Environmental Public Health Tracking Network</w:t>
            </w:r>
          </w:p>
          <w:p w:rsidR="00BB580A" w:rsidRPr="006B4784" w:rsidRDefault="00BB580A" w:rsidP="00E74E55">
            <w:pPr>
              <w:spacing w:line="360" w:lineRule="auto"/>
              <w:jc w:val="center"/>
              <w:rPr>
                <w:rFonts w:ascii="Verdana" w:hAnsi="Verdana" w:cs="Shruti"/>
                <w:b/>
                <w:bCs/>
              </w:rPr>
            </w:pPr>
          </w:p>
        </w:tc>
      </w:tr>
      <w:tr w:rsidR="00AE104B" w:rsidRPr="006B4784">
        <w:trPr>
          <w:cantSplit/>
        </w:trPr>
        <w:tc>
          <w:tcPr>
            <w:tcW w:w="2309"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AE104B" w:rsidRPr="006B4784" w:rsidRDefault="00AE104B" w:rsidP="00AE104B">
            <w:pPr>
              <w:spacing w:after="58"/>
              <w:rPr>
                <w:rFonts w:ascii="Verdana" w:hAnsi="Verdana" w:cs="Shruti"/>
                <w:b/>
              </w:rPr>
            </w:pPr>
            <w:r w:rsidRPr="006B4784">
              <w:rPr>
                <w:rFonts w:ascii="Verdana" w:hAnsi="Verdana" w:cs="Shruti"/>
                <w:b/>
              </w:rPr>
              <w:t>Characteristic</w:t>
            </w:r>
          </w:p>
        </w:tc>
        <w:tc>
          <w:tcPr>
            <w:tcW w:w="7591"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AE104B" w:rsidRPr="006B4784" w:rsidRDefault="00AE104B" w:rsidP="00AE104B">
            <w:pPr>
              <w:spacing w:after="58"/>
              <w:rPr>
                <w:rFonts w:ascii="Verdana" w:hAnsi="Verdana" w:cs="Shruti"/>
                <w:b/>
              </w:rPr>
            </w:pPr>
            <w:r w:rsidRPr="006B4784">
              <w:rPr>
                <w:rFonts w:ascii="Verdana" w:hAnsi="Verdana" w:cs="Shruti"/>
                <w:b/>
                <w:bCs/>
              </w:rPr>
              <w:t>Description</w:t>
            </w:r>
          </w:p>
        </w:tc>
      </w:tr>
      <w:tr w:rsidR="00AE104B" w:rsidRPr="006B4784">
        <w:trPr>
          <w:cantSplit/>
        </w:trPr>
        <w:tc>
          <w:tcPr>
            <w:tcW w:w="2309" w:type="dxa"/>
            <w:tcBorders>
              <w:top w:val="single" w:sz="8" w:space="0" w:color="000000"/>
              <w:left w:val="single" w:sz="7" w:space="0" w:color="000000"/>
              <w:bottom w:val="single" w:sz="8" w:space="0" w:color="000000"/>
              <w:right w:val="single" w:sz="7" w:space="0" w:color="000000"/>
            </w:tcBorders>
          </w:tcPr>
          <w:p w:rsidR="00AE104B" w:rsidRPr="006B4784" w:rsidRDefault="00AE104B" w:rsidP="00AE104B">
            <w:pPr>
              <w:spacing w:after="58"/>
              <w:rPr>
                <w:rFonts w:ascii="Verdana" w:hAnsi="Verdana" w:cs="Shruti"/>
              </w:rPr>
            </w:pPr>
            <w:r>
              <w:rPr>
                <w:rFonts w:ascii="Verdana" w:hAnsi="Verdana" w:cs="Shruti"/>
              </w:rPr>
              <w:t>Data Sources</w:t>
            </w:r>
          </w:p>
        </w:tc>
        <w:tc>
          <w:tcPr>
            <w:tcW w:w="7591" w:type="dxa"/>
            <w:tcBorders>
              <w:top w:val="single" w:sz="8" w:space="0" w:color="000000"/>
              <w:left w:val="single" w:sz="7" w:space="0" w:color="000000"/>
              <w:bottom w:val="single" w:sz="8" w:space="0" w:color="000000"/>
              <w:right w:val="single" w:sz="7" w:space="0" w:color="000000"/>
            </w:tcBorders>
          </w:tcPr>
          <w:p w:rsidR="00AE104B" w:rsidRPr="006B4784" w:rsidRDefault="0096012C" w:rsidP="00AE104B">
            <w:pPr>
              <w:spacing w:after="58"/>
              <w:rPr>
                <w:rFonts w:ascii="Verdana" w:hAnsi="Verdana" w:cs="Shruti"/>
              </w:rPr>
            </w:pPr>
            <w:r>
              <w:rPr>
                <w:rFonts w:ascii="Verdana" w:hAnsi="Verdana" w:cs="Shruti"/>
              </w:rPr>
              <w:t>CDC Lead Program; CLPP Programs; Tracking Grantees</w:t>
            </w:r>
          </w:p>
        </w:tc>
      </w:tr>
      <w:tr w:rsidR="00AE104B" w:rsidRPr="006B4784">
        <w:trPr>
          <w:cantSplit/>
          <w:trHeight w:val="1420"/>
        </w:trPr>
        <w:tc>
          <w:tcPr>
            <w:tcW w:w="2309" w:type="dxa"/>
            <w:tcBorders>
              <w:top w:val="single" w:sz="8" w:space="0" w:color="000000"/>
              <w:left w:val="single" w:sz="7" w:space="0" w:color="000000"/>
              <w:bottom w:val="single" w:sz="8" w:space="0" w:color="000000"/>
              <w:right w:val="single" w:sz="7" w:space="0" w:color="000000"/>
            </w:tcBorders>
          </w:tcPr>
          <w:p w:rsidR="00AE104B" w:rsidRDefault="00AE104B" w:rsidP="00AE104B">
            <w:pPr>
              <w:spacing w:after="58"/>
              <w:rPr>
                <w:rFonts w:ascii="Verdana" w:hAnsi="Verdana" w:cs="Shruti"/>
              </w:rPr>
            </w:pPr>
            <w:r>
              <w:rPr>
                <w:rFonts w:ascii="Verdana" w:hAnsi="Verdana" w:cs="Shruti"/>
              </w:rPr>
              <w:t>Purpose</w:t>
            </w:r>
          </w:p>
        </w:tc>
        <w:tc>
          <w:tcPr>
            <w:tcW w:w="7591" w:type="dxa"/>
            <w:tcBorders>
              <w:top w:val="single" w:sz="8" w:space="0" w:color="000000"/>
              <w:left w:val="single" w:sz="7" w:space="0" w:color="000000"/>
              <w:bottom w:val="single" w:sz="8" w:space="0" w:color="000000"/>
              <w:right w:val="single" w:sz="7" w:space="0" w:color="000000"/>
            </w:tcBorders>
          </w:tcPr>
          <w:p w:rsidR="00A21CCD" w:rsidRDefault="003F72A1" w:rsidP="003F72A1">
            <w:pPr>
              <w:rPr>
                <w:rFonts w:ascii="Verdana" w:hAnsi="Verdana"/>
              </w:rPr>
            </w:pPr>
            <w:r w:rsidRPr="003F72A1">
              <w:rPr>
                <w:rFonts w:ascii="Verdana" w:hAnsi="Verdana"/>
              </w:rPr>
              <w:t xml:space="preserve">This dataset allows public health professionals and researchers on the secure portal to evaluate screening practices and monitor progress towards eliminating lead poisoning among children. Also, this dataset will be used to develop </w:t>
            </w:r>
            <w:r w:rsidR="00B017CE">
              <w:rPr>
                <w:rFonts w:ascii="Verdana" w:hAnsi="Verdana"/>
              </w:rPr>
              <w:t>indicators</w:t>
            </w:r>
            <w:r w:rsidR="00A21CCD">
              <w:rPr>
                <w:rFonts w:ascii="Verdana" w:hAnsi="Verdana"/>
              </w:rPr>
              <w:t xml:space="preserve"> (</w:t>
            </w:r>
            <w:r w:rsidRPr="003F72A1">
              <w:rPr>
                <w:rFonts w:ascii="Verdana" w:hAnsi="Verdana"/>
              </w:rPr>
              <w:t xml:space="preserve">with appropriate </w:t>
            </w:r>
            <w:r w:rsidR="00A21CCD">
              <w:rPr>
                <w:rFonts w:ascii="Verdana" w:hAnsi="Verdana"/>
              </w:rPr>
              <w:t xml:space="preserve">procedures to protect </w:t>
            </w:r>
            <w:r w:rsidRPr="003F72A1">
              <w:rPr>
                <w:rFonts w:ascii="Verdana" w:hAnsi="Verdana"/>
              </w:rPr>
              <w:t>confidentiality</w:t>
            </w:r>
            <w:r w:rsidR="00A21CCD">
              <w:rPr>
                <w:rFonts w:ascii="Verdana" w:hAnsi="Verdana"/>
              </w:rPr>
              <w:t xml:space="preserve">) </w:t>
            </w:r>
            <w:r w:rsidRPr="003F72A1">
              <w:rPr>
                <w:rFonts w:ascii="Verdana" w:hAnsi="Verdana"/>
              </w:rPr>
              <w:t xml:space="preserve">for the national public portal. This dataset </w:t>
            </w:r>
            <w:r w:rsidR="00E74E55">
              <w:rPr>
                <w:rFonts w:ascii="Verdana" w:hAnsi="Verdana"/>
              </w:rPr>
              <w:t>can</w:t>
            </w:r>
            <w:r w:rsidRPr="003F72A1">
              <w:rPr>
                <w:rFonts w:ascii="Verdana" w:hAnsi="Verdana"/>
              </w:rPr>
              <w:t xml:space="preserve"> be linked to </w:t>
            </w:r>
            <w:r w:rsidR="00A21CCD">
              <w:rPr>
                <w:rFonts w:ascii="Verdana" w:hAnsi="Verdana"/>
              </w:rPr>
              <w:t xml:space="preserve">US </w:t>
            </w:r>
            <w:r w:rsidRPr="003F72A1">
              <w:rPr>
                <w:rFonts w:ascii="Verdana" w:hAnsi="Verdana"/>
              </w:rPr>
              <w:t xml:space="preserve">Census data and other data sources to identify </w:t>
            </w:r>
            <w:r w:rsidR="00A21CCD">
              <w:rPr>
                <w:rFonts w:ascii="Verdana" w:hAnsi="Verdana"/>
              </w:rPr>
              <w:t xml:space="preserve">geographic </w:t>
            </w:r>
            <w:r w:rsidRPr="003F72A1">
              <w:rPr>
                <w:rFonts w:ascii="Verdana" w:hAnsi="Verdana"/>
              </w:rPr>
              <w:t xml:space="preserve">areas </w:t>
            </w:r>
            <w:r w:rsidR="00A21CCD">
              <w:rPr>
                <w:rFonts w:ascii="Verdana" w:hAnsi="Verdana"/>
              </w:rPr>
              <w:t xml:space="preserve">where children are </w:t>
            </w:r>
            <w:r w:rsidRPr="003F72A1">
              <w:rPr>
                <w:rFonts w:ascii="Verdana" w:hAnsi="Verdana"/>
              </w:rPr>
              <w:t>at risk for lead poisoning.</w:t>
            </w:r>
          </w:p>
          <w:p w:rsidR="00BB580A" w:rsidRPr="00BB580A" w:rsidRDefault="00BB580A" w:rsidP="003F72A1">
            <w:pPr>
              <w:rPr>
                <w:rFonts w:ascii="Verdana" w:hAnsi="Verdana"/>
              </w:rPr>
            </w:pPr>
          </w:p>
          <w:p w:rsidR="004D7207" w:rsidRPr="003F72A1" w:rsidRDefault="004D7207" w:rsidP="00BB580A">
            <w:pPr>
              <w:ind w:left="360"/>
              <w:rPr>
                <w:rFonts w:ascii="Verdana" w:hAnsi="Verdana"/>
              </w:rPr>
            </w:pPr>
          </w:p>
        </w:tc>
      </w:tr>
      <w:tr w:rsidR="00AE104B" w:rsidRPr="006B4784">
        <w:trPr>
          <w:cantSplit/>
        </w:trPr>
        <w:tc>
          <w:tcPr>
            <w:tcW w:w="2309" w:type="dxa"/>
            <w:tcBorders>
              <w:top w:val="single" w:sz="8" w:space="0" w:color="000000"/>
              <w:left w:val="single" w:sz="7" w:space="0" w:color="000000"/>
              <w:bottom w:val="single" w:sz="8" w:space="0" w:color="000000"/>
              <w:right w:val="single" w:sz="7" w:space="0" w:color="000000"/>
            </w:tcBorders>
          </w:tcPr>
          <w:p w:rsidR="00AE104B" w:rsidRDefault="00AE104B" w:rsidP="00AE104B">
            <w:pPr>
              <w:spacing w:after="58"/>
              <w:rPr>
                <w:rFonts w:ascii="Verdana" w:hAnsi="Verdana" w:cs="Shruti"/>
              </w:rPr>
            </w:pPr>
            <w:r>
              <w:rPr>
                <w:rFonts w:ascii="Verdana" w:hAnsi="Verdana" w:cs="Shruti"/>
              </w:rPr>
              <w:t>Restrictions</w:t>
            </w:r>
          </w:p>
        </w:tc>
        <w:tc>
          <w:tcPr>
            <w:tcW w:w="7591" w:type="dxa"/>
            <w:tcBorders>
              <w:top w:val="single" w:sz="8" w:space="0" w:color="000000"/>
              <w:left w:val="single" w:sz="7" w:space="0" w:color="000000"/>
              <w:bottom w:val="single" w:sz="8" w:space="0" w:color="000000"/>
              <w:right w:val="single" w:sz="7" w:space="0" w:color="000000"/>
            </w:tcBorders>
          </w:tcPr>
          <w:p w:rsidR="00AE104B" w:rsidRDefault="00AE104B" w:rsidP="00AE104B">
            <w:pPr>
              <w:spacing w:after="58"/>
              <w:rPr>
                <w:rFonts w:ascii="Verdana" w:hAnsi="Verdana" w:cs="Shruti"/>
              </w:rPr>
            </w:pPr>
            <w:r>
              <w:rPr>
                <w:rFonts w:ascii="Verdana" w:hAnsi="Verdana" w:cs="Shruti"/>
              </w:rPr>
              <w:t>T</w:t>
            </w:r>
            <w:r w:rsidR="007A69CA">
              <w:rPr>
                <w:rFonts w:ascii="Verdana" w:hAnsi="Verdana" w:cs="Shruti"/>
              </w:rPr>
              <w:t>his is a restricted access data</w:t>
            </w:r>
            <w:r w:rsidR="00E74E55">
              <w:rPr>
                <w:rFonts w:ascii="Verdana" w:hAnsi="Verdana" w:cs="Shruti"/>
              </w:rPr>
              <w:t>set without appropriate confidentiality measures applied.</w:t>
            </w:r>
          </w:p>
        </w:tc>
      </w:tr>
    </w:tbl>
    <w:p w:rsidR="00AE104B" w:rsidRDefault="00AE104B" w:rsidP="00AE104B"/>
    <w:p w:rsidR="00AE104B" w:rsidRDefault="00AE104B" w:rsidP="00AE104B"/>
    <w:p w:rsidR="00961423" w:rsidRDefault="00961423" w:rsidP="00AE104B"/>
    <w:p w:rsidR="00961423" w:rsidRDefault="00961423" w:rsidP="00AE104B"/>
    <w:p w:rsidR="00961423" w:rsidRDefault="00961423" w:rsidP="00AE104B"/>
    <w:p w:rsidR="00AE104B" w:rsidRDefault="00AE104B" w:rsidP="00AE104B"/>
    <w:p w:rsidR="00AE104B" w:rsidRDefault="00AE104B" w:rsidP="00AE104B"/>
    <w:p w:rsidR="00AE104B" w:rsidRDefault="00AE104B" w:rsidP="00AE104B"/>
    <w:p w:rsidR="00AE104B" w:rsidRDefault="00961423" w:rsidP="00AE104B">
      <w:r>
        <w:rPr>
          <w:noProof/>
        </w:rPr>
        <mc:AlternateContent>
          <mc:Choice Requires="wps">
            <w:drawing>
              <wp:anchor distT="0" distB="0" distL="114300" distR="114300" simplePos="0" relativeHeight="251661312" behindDoc="0" locked="0" layoutInCell="1" allowOverlap="1" wp14:anchorId="270AADE7" wp14:editId="5FBE2E10">
                <wp:simplePos x="0" y="0"/>
                <wp:positionH relativeFrom="margin">
                  <wp:posOffset>-600501</wp:posOffset>
                </wp:positionH>
                <wp:positionV relativeFrom="paragraph">
                  <wp:posOffset>295247</wp:posOffset>
                </wp:positionV>
                <wp:extent cx="6741994" cy="873457"/>
                <wp:effectExtent l="0" t="0" r="2095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1994" cy="873457"/>
                        </a:xfrm>
                        <a:prstGeom prst="rect">
                          <a:avLst/>
                        </a:prstGeom>
                        <a:solidFill>
                          <a:srgbClr val="FFFFFF"/>
                        </a:solidFill>
                        <a:ln w="9525">
                          <a:solidFill>
                            <a:srgbClr val="000000"/>
                          </a:solidFill>
                          <a:miter lim="800000"/>
                          <a:headEnd/>
                          <a:tailEnd/>
                        </a:ln>
                      </wps:spPr>
                      <wps:txbx>
                        <w:txbxContent>
                          <w:p w:rsidR="00961423" w:rsidRDefault="00961423" w:rsidP="00961423">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C74CAA">
                              <w:rPr>
                                <w:rFonts w:ascii="Calibri" w:hAnsi="Calibri"/>
                                <w:sz w:val="16"/>
                                <w:szCs w:val="16"/>
                              </w:rPr>
                              <w:t xml:space="preserve">information as </w:t>
                            </w:r>
                            <w:r w:rsidR="00C74CAA">
                              <w:rPr>
                                <w:rFonts w:ascii="Calibri" w:hAnsi="Calibri"/>
                                <w:sz w:val="16"/>
                                <w:szCs w:val="16"/>
                              </w:rPr>
                              <w:t xml:space="preserve">80 </w:t>
                            </w:r>
                            <w:r w:rsidRPr="00C74CAA">
                              <w:rPr>
                                <w:rFonts w:ascii="Calibri" w:hAnsi="Calibri"/>
                                <w:sz w:val="16"/>
                                <w:szCs w:val="16"/>
                              </w:rPr>
                              <w:t>hours per response,</w:t>
                            </w:r>
                            <w:r>
                              <w:rPr>
                                <w:rFonts w:ascii="Calibri" w:hAnsi="Calibri"/>
                                <w:sz w:val="16"/>
                                <w:szCs w:val="16"/>
                              </w:rPr>
                              <w:t xml:space="preserv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6B1694">
                              <w:rPr>
                                <w:rFonts w:ascii="Calibri" w:hAnsi="Calibri"/>
                                <w:sz w:val="16"/>
                                <w:szCs w:val="16"/>
                              </w:rPr>
                              <w:t>rgia 30333; ATTN: PRA (0920-xxxx</w:t>
                            </w:r>
                            <w:bookmarkStart w:id="0" w:name="_GoBack"/>
                            <w:bookmarkEnd w:id="0"/>
                            <w:r>
                              <w:rPr>
                                <w:rFonts w:ascii="Calibri" w:hAnsi="Calibri"/>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AADE7" id="_x0000_t202" coordsize="21600,21600" o:spt="202" path="m,l,21600r21600,l21600,xe">
                <v:stroke joinstyle="miter"/>
                <v:path gradientshapeok="t" o:connecttype="rect"/>
              </v:shapetype>
              <v:shape id="Text Box 2" o:spid="_x0000_s1027" type="#_x0000_t202" style="position:absolute;margin-left:-47.3pt;margin-top:23.25pt;width:530.85pt;height:6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">
                <v:textbox>
                  <w:txbxContent>
                    <w:p w:rsidR="00961423" w:rsidRDefault="00961423" w:rsidP="00961423">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C74CAA">
                        <w:rPr>
                          <w:rFonts w:ascii="Calibri" w:hAnsi="Calibri"/>
                          <w:sz w:val="16"/>
                          <w:szCs w:val="16"/>
                        </w:rPr>
                        <w:t xml:space="preserve">information as </w:t>
                      </w:r>
                      <w:r w:rsidR="00C74CAA">
                        <w:rPr>
                          <w:rFonts w:ascii="Calibri" w:hAnsi="Calibri"/>
                          <w:sz w:val="16"/>
                          <w:szCs w:val="16"/>
                        </w:rPr>
                        <w:t xml:space="preserve">80 </w:t>
                      </w:r>
                      <w:r w:rsidRPr="00C74CAA">
                        <w:rPr>
                          <w:rFonts w:ascii="Calibri" w:hAnsi="Calibri"/>
                          <w:sz w:val="16"/>
                          <w:szCs w:val="16"/>
                        </w:rPr>
                        <w:t>hours per response,</w:t>
                      </w:r>
                      <w:r>
                        <w:rPr>
                          <w:rFonts w:ascii="Calibri" w:hAnsi="Calibri"/>
                          <w:sz w:val="16"/>
                          <w:szCs w:val="16"/>
                        </w:rPr>
                        <w:t xml:space="preserv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6B1694">
                        <w:rPr>
                          <w:rFonts w:ascii="Calibri" w:hAnsi="Calibri"/>
                          <w:sz w:val="16"/>
                          <w:szCs w:val="16"/>
                        </w:rPr>
                        <w:t>rgia 30333; ATTN: PRA (0920-xxxx</w:t>
                      </w:r>
                      <w:bookmarkStart w:id="1" w:name="_GoBack"/>
                      <w:bookmarkEnd w:id="1"/>
                      <w:r>
                        <w:rPr>
                          <w:rFonts w:ascii="Calibri" w:hAnsi="Calibri"/>
                          <w:sz w:val="16"/>
                          <w:szCs w:val="16"/>
                        </w:rPr>
                        <w:t xml:space="preserve">).   </w:t>
                      </w:r>
                    </w:p>
                  </w:txbxContent>
                </v:textbox>
                <w10:wrap anchorx="margin"/>
              </v:shape>
            </w:pict>
          </mc:Fallback>
        </mc:AlternateContent>
      </w:r>
    </w:p>
    <w:p w:rsidR="00AE104B" w:rsidRDefault="00AE104B" w:rsidP="00AE104B"/>
    <w:p w:rsidR="00AE104B" w:rsidRDefault="00AE104B" w:rsidP="00AE104B"/>
    <w:p w:rsidR="00AE104B" w:rsidRDefault="00AE104B" w:rsidP="00AE104B">
      <w:pPr>
        <w:sectPr w:rsidR="00AE104B" w:rsidSect="003138E4">
          <w:headerReference w:type="default" r:id="rId7"/>
          <w:pgSz w:w="12240" w:h="15840"/>
          <w:pgMar w:top="1440" w:right="1800" w:bottom="1440" w:left="1800" w:header="720" w:footer="720" w:gutter="0"/>
          <w:cols w:space="720"/>
          <w:docGrid w:linePitch="360"/>
        </w:sectPr>
      </w:pPr>
    </w:p>
    <w:tbl>
      <w:tblPr>
        <w:tblW w:w="14326" w:type="dxa"/>
        <w:tblInd w:w="-420" w:type="dxa"/>
        <w:tblLayout w:type="fixed"/>
        <w:tblCellMar>
          <w:left w:w="120" w:type="dxa"/>
          <w:right w:w="120" w:type="dxa"/>
        </w:tblCellMar>
        <w:tblLook w:val="0000" w:firstRow="0" w:lastRow="0" w:firstColumn="0" w:lastColumn="0" w:noHBand="0" w:noVBand="0"/>
      </w:tblPr>
      <w:tblGrid>
        <w:gridCol w:w="2660"/>
        <w:gridCol w:w="2340"/>
        <w:gridCol w:w="1416"/>
        <w:gridCol w:w="2634"/>
        <w:gridCol w:w="1478"/>
        <w:gridCol w:w="1727"/>
        <w:gridCol w:w="2071"/>
      </w:tblGrid>
      <w:tr w:rsidR="00DC0DF3" w:rsidRPr="00E20C78" w:rsidTr="0013053B">
        <w:trPr>
          <w:cantSplit/>
          <w:trHeight w:val="1771"/>
          <w:tblHeader/>
        </w:trPr>
        <w:tc>
          <w:tcPr>
            <w:tcW w:w="14326" w:type="dxa"/>
            <w:gridSpan w:val="7"/>
            <w:tcBorders>
              <w:top w:val="single" w:sz="8" w:space="0" w:color="000000"/>
              <w:left w:val="single" w:sz="8" w:space="0" w:color="000000"/>
              <w:bottom w:val="single" w:sz="8" w:space="0" w:color="000000"/>
              <w:right w:val="single" w:sz="8" w:space="0" w:color="000000"/>
            </w:tcBorders>
            <w:shd w:val="clear" w:color="auto" w:fill="993366"/>
            <w:vAlign w:val="center"/>
          </w:tcPr>
          <w:p w:rsidR="00DC0DF3" w:rsidRDefault="00DC0DF3" w:rsidP="00A61632">
            <w:pPr>
              <w:jc w:val="center"/>
              <w:rPr>
                <w:rFonts w:ascii="Verdana" w:hAnsi="Verdana"/>
                <w:b/>
                <w:smallCaps/>
                <w:color w:val="FFFFFF"/>
                <w:sz w:val="32"/>
                <w:szCs w:val="32"/>
              </w:rPr>
            </w:pPr>
            <w:r>
              <w:rPr>
                <w:rFonts w:ascii="Verdana" w:hAnsi="Verdana"/>
                <w:b/>
                <w:smallCaps/>
                <w:color w:val="FFFFFF"/>
                <w:sz w:val="32"/>
                <w:szCs w:val="32"/>
              </w:rPr>
              <w:lastRenderedPageBreak/>
              <w:t>Childhood Lead Poisoning</w:t>
            </w:r>
          </w:p>
          <w:p w:rsidR="00DC0DF3" w:rsidRDefault="00DC0DF3" w:rsidP="00A61632">
            <w:pPr>
              <w:jc w:val="center"/>
              <w:rPr>
                <w:rFonts w:ascii="Verdana" w:hAnsi="Verdana"/>
                <w:b/>
                <w:smallCaps/>
                <w:color w:val="FFFFFF"/>
                <w:sz w:val="32"/>
                <w:szCs w:val="32"/>
              </w:rPr>
            </w:pPr>
          </w:p>
          <w:p w:rsidR="00DC0DF3" w:rsidRDefault="00DC0DF3" w:rsidP="00A61632">
            <w:pPr>
              <w:jc w:val="center"/>
              <w:rPr>
                <w:rFonts w:ascii="Verdana" w:hAnsi="Verdana"/>
                <w:b/>
                <w:smallCaps/>
                <w:color w:val="FFFFFF"/>
                <w:sz w:val="32"/>
                <w:szCs w:val="32"/>
              </w:rPr>
            </w:pPr>
            <w:r>
              <w:rPr>
                <w:rFonts w:ascii="Verdana" w:hAnsi="Verdana"/>
                <w:b/>
                <w:smallCaps/>
                <w:color w:val="FFFFFF"/>
                <w:sz w:val="32"/>
                <w:szCs w:val="32"/>
              </w:rPr>
              <w:t>Data Dictionary for Aggregate</w:t>
            </w:r>
            <w:r w:rsidRPr="00062656">
              <w:rPr>
                <w:rFonts w:ascii="Verdana" w:hAnsi="Verdana"/>
                <w:b/>
                <w:smallCaps/>
                <w:color w:val="FFFFFF"/>
                <w:sz w:val="32"/>
                <w:szCs w:val="32"/>
              </w:rPr>
              <w:t xml:space="preserve"> Data</w:t>
            </w:r>
          </w:p>
          <w:p w:rsidR="00DC0DF3" w:rsidRDefault="00DC0DF3" w:rsidP="0013053B">
            <w:pPr>
              <w:spacing w:after="240"/>
              <w:jc w:val="center"/>
              <w:rPr>
                <w:rFonts w:ascii="Verdana" w:hAnsi="Verdana"/>
                <w:b/>
                <w:smallCaps/>
                <w:color w:val="FFFFFF"/>
                <w:sz w:val="32"/>
                <w:szCs w:val="32"/>
              </w:rPr>
            </w:pPr>
            <w:r w:rsidRPr="00062656">
              <w:rPr>
                <w:rFonts w:ascii="Verdana" w:hAnsi="Verdana"/>
                <w:b/>
                <w:bCs/>
                <w:color w:val="FFFFFF"/>
              </w:rPr>
              <w:t>Environmental Public Health Tracking</w:t>
            </w:r>
          </w:p>
        </w:tc>
      </w:tr>
      <w:tr w:rsidR="00DC0DF3" w:rsidRPr="00E20C78" w:rsidTr="0013053B">
        <w:trPr>
          <w:cantSplit/>
          <w:trHeight w:val="1074"/>
          <w:tblHeader/>
        </w:trPr>
        <w:tc>
          <w:tcPr>
            <w:tcW w:w="2660"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DC0DF3" w:rsidRPr="00E20C78" w:rsidRDefault="00DC0DF3" w:rsidP="00A61632">
            <w:pPr>
              <w:spacing w:after="58"/>
              <w:rPr>
                <w:rFonts w:ascii="Verdana" w:hAnsi="Verdana" w:cs="Shruti"/>
                <w:b/>
                <w:bCs/>
              </w:rPr>
            </w:pPr>
            <w:r w:rsidRPr="00E20C78">
              <w:rPr>
                <w:rFonts w:ascii="Verdana" w:hAnsi="Verdana" w:cs="Shruti"/>
                <w:b/>
                <w:bCs/>
              </w:rPr>
              <w:t>Field Name</w:t>
            </w:r>
          </w:p>
        </w:tc>
        <w:tc>
          <w:tcPr>
            <w:tcW w:w="2340"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DC0DF3" w:rsidRPr="00E20C78" w:rsidRDefault="00DC0DF3" w:rsidP="00A61632">
            <w:pPr>
              <w:spacing w:after="58"/>
              <w:rPr>
                <w:rFonts w:ascii="Verdana" w:hAnsi="Verdana" w:cs="Shruti"/>
                <w:b/>
                <w:bCs/>
              </w:rPr>
            </w:pPr>
            <w:r w:rsidRPr="00E20C78">
              <w:rPr>
                <w:rFonts w:ascii="Verdana" w:hAnsi="Verdana" w:cs="Shruti"/>
                <w:b/>
                <w:bCs/>
              </w:rPr>
              <w:t>Field Description</w:t>
            </w:r>
          </w:p>
        </w:tc>
        <w:tc>
          <w:tcPr>
            <w:tcW w:w="1416"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DC0DF3" w:rsidRPr="00E20C78" w:rsidRDefault="00DC0DF3" w:rsidP="00A61632">
            <w:pPr>
              <w:spacing w:after="58"/>
              <w:rPr>
                <w:rFonts w:ascii="Verdana" w:hAnsi="Verdana" w:cs="Shruti"/>
                <w:b/>
                <w:bCs/>
              </w:rPr>
            </w:pPr>
            <w:r>
              <w:rPr>
                <w:rFonts w:ascii="Verdana" w:hAnsi="Verdana" w:cs="Shruti"/>
                <w:b/>
                <w:bCs/>
              </w:rPr>
              <w:t>Data Type</w:t>
            </w:r>
          </w:p>
        </w:tc>
        <w:tc>
          <w:tcPr>
            <w:tcW w:w="2634"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DC0DF3" w:rsidRPr="00E20C78" w:rsidRDefault="00DC0DF3" w:rsidP="00A61632">
            <w:pPr>
              <w:spacing w:after="58"/>
              <w:rPr>
                <w:rFonts w:ascii="Verdana" w:hAnsi="Verdana" w:cs="Shruti"/>
                <w:b/>
              </w:rPr>
            </w:pPr>
            <w:r w:rsidRPr="00E20C78">
              <w:rPr>
                <w:rFonts w:ascii="Verdana" w:hAnsi="Verdana" w:cs="Shruti"/>
                <w:b/>
                <w:bCs/>
              </w:rPr>
              <w:t>Code Scheme</w:t>
            </w:r>
          </w:p>
        </w:tc>
        <w:tc>
          <w:tcPr>
            <w:tcW w:w="1478"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DC0DF3" w:rsidRPr="00E20C78" w:rsidRDefault="00DC0DF3" w:rsidP="00A61632">
            <w:pPr>
              <w:spacing w:after="58"/>
              <w:rPr>
                <w:rFonts w:ascii="Verdana" w:hAnsi="Verdana" w:cs="Shruti"/>
                <w:b/>
                <w:bCs/>
              </w:rPr>
            </w:pPr>
            <w:r>
              <w:rPr>
                <w:rFonts w:ascii="Verdana" w:hAnsi="Verdana" w:cs="Shruti"/>
                <w:b/>
                <w:bCs/>
              </w:rPr>
              <w:t>Legal Values</w:t>
            </w:r>
          </w:p>
        </w:tc>
        <w:tc>
          <w:tcPr>
            <w:tcW w:w="1727"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DC0DF3" w:rsidRPr="00E20C78" w:rsidRDefault="00DC0DF3" w:rsidP="00A61632">
            <w:pPr>
              <w:spacing w:after="58"/>
              <w:rPr>
                <w:rFonts w:ascii="Verdana" w:hAnsi="Verdana" w:cs="Shruti"/>
                <w:b/>
                <w:bCs/>
              </w:rPr>
            </w:pPr>
            <w:r>
              <w:rPr>
                <w:rFonts w:ascii="Verdana" w:hAnsi="Verdana" w:cs="Shruti"/>
                <w:b/>
                <w:bCs/>
              </w:rPr>
              <w:t>Field Length</w:t>
            </w:r>
          </w:p>
        </w:tc>
        <w:tc>
          <w:tcPr>
            <w:tcW w:w="2071"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DC0DF3" w:rsidRDefault="00DC0DF3" w:rsidP="00DC0DF3">
            <w:pPr>
              <w:spacing w:after="58"/>
              <w:rPr>
                <w:rFonts w:ascii="Verdana" w:hAnsi="Verdana" w:cs="Shruti"/>
                <w:b/>
                <w:bCs/>
              </w:rPr>
            </w:pPr>
            <w:r>
              <w:rPr>
                <w:rFonts w:ascii="Verdana" w:hAnsi="Verdana" w:cs="Shruti"/>
                <w:b/>
                <w:bCs/>
              </w:rPr>
              <w:t>Required</w:t>
            </w:r>
          </w:p>
        </w:tc>
      </w:tr>
      <w:tr w:rsidR="00DC0DF3" w:rsidTr="0013053B">
        <w:trPr>
          <w:cantSplit/>
          <w:trHeight w:val="634"/>
        </w:trPr>
        <w:tc>
          <w:tcPr>
            <w:tcW w:w="2660" w:type="dxa"/>
            <w:tcBorders>
              <w:top w:val="single" w:sz="7" w:space="0" w:color="000000"/>
              <w:left w:val="single" w:sz="7" w:space="0" w:color="000000"/>
              <w:bottom w:val="single" w:sz="7" w:space="0" w:color="000000"/>
              <w:right w:val="single" w:sz="7" w:space="0" w:color="000000"/>
            </w:tcBorders>
            <w:shd w:val="clear" w:color="auto" w:fill="auto"/>
            <w:vAlign w:val="center"/>
          </w:tcPr>
          <w:p w:rsidR="00DC0DF3" w:rsidRPr="004540E8" w:rsidRDefault="00DC0DF3" w:rsidP="00DC0DF3">
            <w:pPr>
              <w:spacing w:after="58"/>
              <w:rPr>
                <w:rFonts w:ascii="Verdana" w:hAnsi="Verdana" w:cs="Shruti"/>
              </w:rPr>
            </w:pPr>
            <w:r>
              <w:rPr>
                <w:rFonts w:ascii="Verdana" w:hAnsi="Verdana" w:cs="Shruti"/>
              </w:rPr>
              <w:t>STATE</w:t>
            </w:r>
          </w:p>
        </w:tc>
        <w:tc>
          <w:tcPr>
            <w:tcW w:w="2340" w:type="dxa"/>
            <w:tcBorders>
              <w:top w:val="single" w:sz="7" w:space="0" w:color="000000"/>
              <w:left w:val="single" w:sz="7" w:space="0" w:color="000000"/>
              <w:bottom w:val="single" w:sz="7" w:space="0" w:color="000000"/>
              <w:right w:val="single" w:sz="7" w:space="0" w:color="000000"/>
            </w:tcBorders>
            <w:shd w:val="clear" w:color="auto" w:fill="auto"/>
            <w:vAlign w:val="center"/>
          </w:tcPr>
          <w:p w:rsidR="00DC0DF3" w:rsidRPr="004540E8" w:rsidRDefault="00DC0DF3" w:rsidP="00A61632">
            <w:pPr>
              <w:spacing w:after="58"/>
              <w:rPr>
                <w:rFonts w:ascii="Verdana" w:hAnsi="Verdana" w:cs="Shruti"/>
              </w:rPr>
            </w:pPr>
            <w:r w:rsidRPr="004540E8">
              <w:rPr>
                <w:rFonts w:ascii="Verdana" w:hAnsi="Verdana" w:cs="Shruti"/>
              </w:rPr>
              <w:t>State FIPS code</w:t>
            </w:r>
          </w:p>
        </w:tc>
        <w:tc>
          <w:tcPr>
            <w:tcW w:w="1416" w:type="dxa"/>
            <w:tcBorders>
              <w:top w:val="single" w:sz="7" w:space="0" w:color="000000"/>
              <w:left w:val="single" w:sz="7" w:space="0" w:color="000000"/>
              <w:bottom w:val="single" w:sz="7" w:space="0" w:color="000000"/>
              <w:right w:val="single" w:sz="7" w:space="0" w:color="000000"/>
            </w:tcBorders>
            <w:shd w:val="clear" w:color="auto" w:fill="auto"/>
            <w:vAlign w:val="center"/>
          </w:tcPr>
          <w:p w:rsidR="00DC0DF3" w:rsidRPr="004540E8" w:rsidRDefault="00DC0DF3" w:rsidP="00A61632">
            <w:pPr>
              <w:spacing w:after="58"/>
              <w:rPr>
                <w:rFonts w:ascii="Verdana" w:hAnsi="Verdana" w:cs="Shruti"/>
              </w:rPr>
            </w:pPr>
            <w:r w:rsidRPr="004540E8">
              <w:rPr>
                <w:rFonts w:ascii="Verdana" w:hAnsi="Verdana" w:cs="Shruti"/>
              </w:rPr>
              <w:t>String</w:t>
            </w:r>
          </w:p>
        </w:tc>
        <w:tc>
          <w:tcPr>
            <w:tcW w:w="26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DC0DF3" w:rsidRPr="004540E8" w:rsidRDefault="00DC0DF3" w:rsidP="00A61632">
            <w:pPr>
              <w:spacing w:after="58"/>
              <w:rPr>
                <w:rFonts w:ascii="Verdana" w:hAnsi="Verdana" w:cs="Shruti"/>
              </w:rPr>
            </w:pPr>
            <w:r w:rsidRPr="004540E8">
              <w:rPr>
                <w:rFonts w:ascii="Verdana" w:hAnsi="Verdana" w:cs="Shruti"/>
              </w:rPr>
              <w:t>nn</w:t>
            </w:r>
          </w:p>
        </w:tc>
        <w:tc>
          <w:tcPr>
            <w:tcW w:w="1478" w:type="dxa"/>
            <w:tcBorders>
              <w:top w:val="single" w:sz="7" w:space="0" w:color="000000"/>
              <w:left w:val="single" w:sz="7" w:space="0" w:color="000000"/>
              <w:bottom w:val="single" w:sz="7" w:space="0" w:color="000000"/>
              <w:right w:val="single" w:sz="7" w:space="0" w:color="000000"/>
            </w:tcBorders>
            <w:shd w:val="clear" w:color="auto" w:fill="auto"/>
            <w:vAlign w:val="center"/>
          </w:tcPr>
          <w:p w:rsidR="00DC0DF3" w:rsidRPr="004540E8" w:rsidRDefault="00DC0DF3" w:rsidP="00A61632">
            <w:pPr>
              <w:spacing w:after="58"/>
              <w:rPr>
                <w:rFonts w:ascii="Verdana" w:hAnsi="Verdana" w:cs="Shruti"/>
              </w:rPr>
            </w:pPr>
            <w:r>
              <w:rPr>
                <w:rFonts w:ascii="Verdana" w:hAnsi="Verdana" w:cs="Shruti"/>
              </w:rPr>
              <w:t>FIPS code</w:t>
            </w:r>
          </w:p>
        </w:tc>
        <w:tc>
          <w:tcPr>
            <w:tcW w:w="1727" w:type="dxa"/>
            <w:tcBorders>
              <w:top w:val="single" w:sz="7" w:space="0" w:color="000000"/>
              <w:left w:val="single" w:sz="7" w:space="0" w:color="000000"/>
              <w:bottom w:val="single" w:sz="7" w:space="0" w:color="000000"/>
              <w:right w:val="single" w:sz="7" w:space="0" w:color="000000"/>
            </w:tcBorders>
            <w:shd w:val="clear" w:color="auto" w:fill="auto"/>
            <w:vAlign w:val="center"/>
          </w:tcPr>
          <w:p w:rsidR="00DC0DF3" w:rsidRPr="004540E8" w:rsidRDefault="00DC0DF3" w:rsidP="00A61632">
            <w:pPr>
              <w:spacing w:after="58"/>
              <w:rPr>
                <w:rFonts w:ascii="Verdana" w:hAnsi="Verdana" w:cs="Shruti"/>
              </w:rPr>
            </w:pPr>
            <w:r w:rsidRPr="004540E8">
              <w:rPr>
                <w:rFonts w:ascii="Verdana" w:hAnsi="Verdana" w:cs="Shruti"/>
              </w:rPr>
              <w:t>2</w:t>
            </w:r>
          </w:p>
        </w:tc>
        <w:tc>
          <w:tcPr>
            <w:tcW w:w="2071" w:type="dxa"/>
            <w:tcBorders>
              <w:top w:val="single" w:sz="7" w:space="0" w:color="000000"/>
              <w:left w:val="single" w:sz="7" w:space="0" w:color="000000"/>
              <w:bottom w:val="single" w:sz="7" w:space="0" w:color="000000"/>
              <w:right w:val="single" w:sz="7" w:space="0" w:color="000000"/>
            </w:tcBorders>
          </w:tcPr>
          <w:p w:rsidR="00DC0DF3" w:rsidRPr="004540E8" w:rsidRDefault="00DC0DF3" w:rsidP="00A61632">
            <w:pPr>
              <w:spacing w:after="58"/>
              <w:rPr>
                <w:rFonts w:ascii="Verdana" w:hAnsi="Verdana" w:cs="Shruti"/>
              </w:rPr>
            </w:pPr>
            <w:r>
              <w:rPr>
                <w:rFonts w:ascii="Verdana" w:hAnsi="Verdana" w:cs="Shruti"/>
              </w:rPr>
              <w:t>Required</w:t>
            </w:r>
          </w:p>
        </w:tc>
      </w:tr>
      <w:tr w:rsidR="00DC0DF3" w:rsidTr="0013053B">
        <w:trPr>
          <w:cantSplit/>
          <w:trHeight w:val="1036"/>
        </w:trPr>
        <w:tc>
          <w:tcPr>
            <w:tcW w:w="2660" w:type="dxa"/>
            <w:tcBorders>
              <w:top w:val="single" w:sz="7" w:space="0" w:color="000000"/>
              <w:left w:val="single" w:sz="7" w:space="0" w:color="000000"/>
              <w:bottom w:val="single" w:sz="7" w:space="0" w:color="000000"/>
              <w:right w:val="single" w:sz="7" w:space="0" w:color="000000"/>
            </w:tcBorders>
            <w:shd w:val="clear" w:color="auto" w:fill="auto"/>
            <w:vAlign w:val="center"/>
          </w:tcPr>
          <w:p w:rsidR="00DC0DF3" w:rsidRPr="004540E8" w:rsidRDefault="00DC0DF3" w:rsidP="00A61632">
            <w:pPr>
              <w:spacing w:after="58"/>
              <w:rPr>
                <w:rFonts w:ascii="Verdana" w:hAnsi="Verdana" w:cs="Shruti"/>
              </w:rPr>
            </w:pPr>
            <w:r w:rsidRPr="004540E8">
              <w:rPr>
                <w:rFonts w:ascii="Verdana" w:hAnsi="Verdana" w:cs="Shruti"/>
              </w:rPr>
              <w:t>County</w:t>
            </w:r>
            <w:r w:rsidR="009B4155">
              <w:rPr>
                <w:rFonts w:ascii="Verdana" w:hAnsi="Verdana" w:cs="Shruti"/>
              </w:rPr>
              <w:t>FIPS</w:t>
            </w:r>
          </w:p>
        </w:tc>
        <w:tc>
          <w:tcPr>
            <w:tcW w:w="2340" w:type="dxa"/>
            <w:tcBorders>
              <w:top w:val="single" w:sz="7" w:space="0" w:color="000000"/>
              <w:left w:val="single" w:sz="7" w:space="0" w:color="000000"/>
              <w:bottom w:val="single" w:sz="7" w:space="0" w:color="000000"/>
              <w:right w:val="single" w:sz="7" w:space="0" w:color="000000"/>
            </w:tcBorders>
            <w:shd w:val="clear" w:color="auto" w:fill="auto"/>
            <w:vAlign w:val="center"/>
          </w:tcPr>
          <w:p w:rsidR="00DC0DF3" w:rsidRPr="004540E8" w:rsidRDefault="00DC0DF3" w:rsidP="00A61632">
            <w:pPr>
              <w:spacing w:after="58"/>
              <w:rPr>
                <w:rFonts w:ascii="Verdana" w:hAnsi="Verdana" w:cs="Shruti"/>
              </w:rPr>
            </w:pPr>
            <w:r w:rsidRPr="004540E8">
              <w:rPr>
                <w:rFonts w:ascii="Verdana" w:hAnsi="Verdana" w:cs="Shruti"/>
              </w:rPr>
              <w:t>County FIPS code</w:t>
            </w:r>
          </w:p>
        </w:tc>
        <w:tc>
          <w:tcPr>
            <w:tcW w:w="1416" w:type="dxa"/>
            <w:tcBorders>
              <w:top w:val="single" w:sz="7" w:space="0" w:color="000000"/>
              <w:left w:val="single" w:sz="7" w:space="0" w:color="000000"/>
              <w:bottom w:val="single" w:sz="7" w:space="0" w:color="000000"/>
              <w:right w:val="single" w:sz="7" w:space="0" w:color="000000"/>
            </w:tcBorders>
            <w:shd w:val="clear" w:color="auto" w:fill="auto"/>
            <w:vAlign w:val="center"/>
          </w:tcPr>
          <w:p w:rsidR="00DC0DF3" w:rsidRPr="004540E8" w:rsidRDefault="00DC0DF3" w:rsidP="00A61632">
            <w:pPr>
              <w:spacing w:after="58"/>
              <w:rPr>
                <w:rFonts w:ascii="Verdana" w:hAnsi="Verdana" w:cs="Shruti"/>
              </w:rPr>
            </w:pPr>
            <w:r w:rsidRPr="004540E8">
              <w:rPr>
                <w:rFonts w:ascii="Verdana" w:hAnsi="Verdana" w:cs="Shruti"/>
              </w:rPr>
              <w:t>String</w:t>
            </w:r>
          </w:p>
        </w:tc>
        <w:tc>
          <w:tcPr>
            <w:tcW w:w="26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DC0DF3" w:rsidRPr="004540E8" w:rsidRDefault="00DC0DF3" w:rsidP="00A61632">
            <w:pPr>
              <w:spacing w:after="58"/>
              <w:rPr>
                <w:rFonts w:ascii="Verdana" w:hAnsi="Verdana" w:cs="Shruti"/>
              </w:rPr>
            </w:pPr>
            <w:r>
              <w:rPr>
                <w:rFonts w:ascii="Verdana" w:hAnsi="Verdana" w:cs="Shruti"/>
              </w:rPr>
              <w:t>nnn</w:t>
            </w:r>
            <w:r w:rsidRPr="004540E8">
              <w:rPr>
                <w:rFonts w:ascii="Verdana" w:hAnsi="Verdana" w:cs="Shruti"/>
              </w:rPr>
              <w:t>nn</w:t>
            </w:r>
            <w:r>
              <w:rPr>
                <w:rFonts w:ascii="Verdana" w:hAnsi="Verdana" w:cs="Shruti"/>
              </w:rPr>
              <w:t xml:space="preserve">                U = unknown</w:t>
            </w:r>
          </w:p>
        </w:tc>
        <w:tc>
          <w:tcPr>
            <w:tcW w:w="1478" w:type="dxa"/>
            <w:tcBorders>
              <w:top w:val="single" w:sz="7" w:space="0" w:color="000000"/>
              <w:left w:val="single" w:sz="7" w:space="0" w:color="000000"/>
              <w:bottom w:val="single" w:sz="7" w:space="0" w:color="000000"/>
              <w:right w:val="single" w:sz="7" w:space="0" w:color="000000"/>
            </w:tcBorders>
            <w:shd w:val="clear" w:color="auto" w:fill="auto"/>
            <w:vAlign w:val="center"/>
          </w:tcPr>
          <w:p w:rsidR="00DC0DF3" w:rsidRPr="004540E8" w:rsidRDefault="00DC0DF3" w:rsidP="00A61632">
            <w:pPr>
              <w:spacing w:after="58"/>
              <w:rPr>
                <w:rFonts w:ascii="Verdana" w:hAnsi="Verdana" w:cs="Shruti"/>
              </w:rPr>
            </w:pPr>
            <w:r>
              <w:rPr>
                <w:rFonts w:ascii="Verdana" w:hAnsi="Verdana" w:cs="Shruti"/>
              </w:rPr>
              <w:t>FIPS code, U</w:t>
            </w:r>
          </w:p>
        </w:tc>
        <w:tc>
          <w:tcPr>
            <w:tcW w:w="1727" w:type="dxa"/>
            <w:tcBorders>
              <w:top w:val="single" w:sz="7" w:space="0" w:color="000000"/>
              <w:left w:val="single" w:sz="7" w:space="0" w:color="000000"/>
              <w:bottom w:val="single" w:sz="7" w:space="0" w:color="000000"/>
              <w:right w:val="single" w:sz="7" w:space="0" w:color="000000"/>
            </w:tcBorders>
            <w:shd w:val="clear" w:color="auto" w:fill="auto"/>
            <w:vAlign w:val="center"/>
          </w:tcPr>
          <w:p w:rsidR="00DC0DF3" w:rsidRPr="004540E8" w:rsidRDefault="00DC0DF3" w:rsidP="00A61632">
            <w:pPr>
              <w:spacing w:after="58"/>
              <w:rPr>
                <w:rFonts w:ascii="Verdana" w:hAnsi="Verdana" w:cs="Shruti"/>
              </w:rPr>
            </w:pPr>
            <w:r>
              <w:rPr>
                <w:rFonts w:ascii="Verdana" w:hAnsi="Verdana" w:cs="Shruti"/>
              </w:rPr>
              <w:t>5</w:t>
            </w:r>
          </w:p>
        </w:tc>
        <w:tc>
          <w:tcPr>
            <w:tcW w:w="2071" w:type="dxa"/>
            <w:tcBorders>
              <w:top w:val="single" w:sz="7" w:space="0" w:color="000000"/>
              <w:left w:val="single" w:sz="7" w:space="0" w:color="000000"/>
              <w:bottom w:val="single" w:sz="7" w:space="0" w:color="000000"/>
              <w:right w:val="single" w:sz="7" w:space="0" w:color="000000"/>
            </w:tcBorders>
          </w:tcPr>
          <w:p w:rsidR="00DC0DF3" w:rsidRDefault="00DC0DF3" w:rsidP="00A61632">
            <w:pPr>
              <w:spacing w:after="58"/>
              <w:rPr>
                <w:rFonts w:ascii="Verdana" w:hAnsi="Verdana" w:cs="Shruti"/>
              </w:rPr>
            </w:pPr>
            <w:r>
              <w:rPr>
                <w:rFonts w:ascii="Verdana" w:hAnsi="Verdana" w:cs="Shruti"/>
              </w:rPr>
              <w:t>Required</w:t>
            </w:r>
          </w:p>
        </w:tc>
      </w:tr>
      <w:tr w:rsidR="00DC0DF3" w:rsidTr="0013053B">
        <w:trPr>
          <w:cantSplit/>
          <w:trHeight w:val="865"/>
        </w:trPr>
        <w:tc>
          <w:tcPr>
            <w:tcW w:w="2660" w:type="dxa"/>
            <w:tcBorders>
              <w:top w:val="single" w:sz="7" w:space="0" w:color="000000"/>
              <w:left w:val="single" w:sz="7" w:space="0" w:color="000000"/>
              <w:bottom w:val="single" w:sz="7" w:space="0" w:color="000000"/>
              <w:right w:val="single" w:sz="7" w:space="0" w:color="000000"/>
            </w:tcBorders>
            <w:shd w:val="clear" w:color="auto" w:fill="auto"/>
            <w:vAlign w:val="center"/>
          </w:tcPr>
          <w:p w:rsidR="00DC0DF3" w:rsidRPr="004540E8" w:rsidRDefault="009B4155" w:rsidP="00A61632">
            <w:pPr>
              <w:spacing w:after="58"/>
              <w:rPr>
                <w:rFonts w:ascii="Verdana" w:hAnsi="Verdana" w:cs="Shruti"/>
              </w:rPr>
            </w:pPr>
            <w:r>
              <w:rPr>
                <w:rFonts w:ascii="Verdana" w:hAnsi="Verdana" w:cs="Shruti"/>
              </w:rPr>
              <w:t>BCYear</w:t>
            </w:r>
          </w:p>
        </w:tc>
        <w:tc>
          <w:tcPr>
            <w:tcW w:w="2340" w:type="dxa"/>
            <w:tcBorders>
              <w:top w:val="single" w:sz="7" w:space="0" w:color="000000"/>
              <w:left w:val="single" w:sz="7" w:space="0" w:color="000000"/>
              <w:bottom w:val="single" w:sz="7" w:space="0" w:color="000000"/>
              <w:right w:val="single" w:sz="7" w:space="0" w:color="000000"/>
            </w:tcBorders>
            <w:shd w:val="clear" w:color="auto" w:fill="auto"/>
            <w:vAlign w:val="center"/>
          </w:tcPr>
          <w:p w:rsidR="00DC0DF3" w:rsidRPr="004540E8" w:rsidRDefault="00DC0DF3" w:rsidP="00A61632">
            <w:pPr>
              <w:spacing w:after="58"/>
              <w:rPr>
                <w:rFonts w:ascii="Verdana" w:hAnsi="Verdana" w:cs="Shruti"/>
              </w:rPr>
            </w:pPr>
            <w:r w:rsidRPr="004540E8">
              <w:rPr>
                <w:rFonts w:ascii="Verdana" w:hAnsi="Verdana" w:cs="Shruti"/>
              </w:rPr>
              <w:t>Year in which birth cohort was born</w:t>
            </w:r>
          </w:p>
        </w:tc>
        <w:tc>
          <w:tcPr>
            <w:tcW w:w="1416" w:type="dxa"/>
            <w:tcBorders>
              <w:top w:val="single" w:sz="7" w:space="0" w:color="000000"/>
              <w:left w:val="single" w:sz="7" w:space="0" w:color="000000"/>
              <w:bottom w:val="single" w:sz="7" w:space="0" w:color="000000"/>
              <w:right w:val="single" w:sz="7" w:space="0" w:color="000000"/>
            </w:tcBorders>
            <w:shd w:val="clear" w:color="auto" w:fill="auto"/>
            <w:vAlign w:val="center"/>
          </w:tcPr>
          <w:p w:rsidR="00DC0DF3" w:rsidRPr="006B6B4A" w:rsidRDefault="00DC0DF3" w:rsidP="009242DD">
            <w:pPr>
              <w:spacing w:after="58"/>
              <w:rPr>
                <w:rFonts w:ascii="Verdana" w:hAnsi="Verdana" w:cs="Shruti"/>
                <w:strike/>
              </w:rPr>
            </w:pPr>
            <w:r w:rsidRPr="006B6B4A">
              <w:rPr>
                <w:rFonts w:ascii="Verdana" w:hAnsi="Verdana" w:cs="Shruti"/>
              </w:rPr>
              <w:t>Integer</w:t>
            </w:r>
          </w:p>
        </w:tc>
        <w:tc>
          <w:tcPr>
            <w:tcW w:w="26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DC0DF3" w:rsidRPr="006B6B4A" w:rsidRDefault="00DC0DF3" w:rsidP="009242DD">
            <w:pPr>
              <w:spacing w:after="58"/>
              <w:rPr>
                <w:rFonts w:ascii="Verdana" w:hAnsi="Verdana" w:cs="Shruti"/>
                <w:strike/>
              </w:rPr>
            </w:pPr>
            <w:r w:rsidRPr="006B6B4A">
              <w:rPr>
                <w:rFonts w:ascii="Verdana" w:hAnsi="Verdana" w:cs="Shruti"/>
              </w:rPr>
              <w:t>nnnn</w:t>
            </w:r>
          </w:p>
        </w:tc>
        <w:tc>
          <w:tcPr>
            <w:tcW w:w="1478" w:type="dxa"/>
            <w:tcBorders>
              <w:top w:val="single" w:sz="7" w:space="0" w:color="000000"/>
              <w:left w:val="single" w:sz="7" w:space="0" w:color="000000"/>
              <w:bottom w:val="single" w:sz="7" w:space="0" w:color="000000"/>
              <w:right w:val="single" w:sz="7" w:space="0" w:color="000000"/>
            </w:tcBorders>
            <w:shd w:val="clear" w:color="auto" w:fill="auto"/>
            <w:vAlign w:val="center"/>
          </w:tcPr>
          <w:p w:rsidR="00DC0DF3" w:rsidRPr="004540E8" w:rsidRDefault="00DC0DF3" w:rsidP="00A61632">
            <w:pPr>
              <w:spacing w:after="58"/>
              <w:rPr>
                <w:rFonts w:ascii="Verdana" w:hAnsi="Verdana" w:cs="Shruti"/>
              </w:rPr>
            </w:pPr>
            <w:r w:rsidRPr="004540E8">
              <w:rPr>
                <w:rFonts w:ascii="Verdana" w:hAnsi="Verdana" w:cs="Shruti"/>
              </w:rPr>
              <w:t>0-9999</w:t>
            </w:r>
          </w:p>
        </w:tc>
        <w:tc>
          <w:tcPr>
            <w:tcW w:w="1727" w:type="dxa"/>
            <w:tcBorders>
              <w:top w:val="single" w:sz="7" w:space="0" w:color="000000"/>
              <w:left w:val="single" w:sz="7" w:space="0" w:color="000000"/>
              <w:bottom w:val="single" w:sz="7" w:space="0" w:color="000000"/>
              <w:right w:val="single" w:sz="7" w:space="0" w:color="000000"/>
            </w:tcBorders>
            <w:shd w:val="clear" w:color="auto" w:fill="auto"/>
            <w:vAlign w:val="center"/>
          </w:tcPr>
          <w:p w:rsidR="00DC0DF3" w:rsidRPr="004540E8" w:rsidRDefault="00DC0DF3" w:rsidP="00A61632">
            <w:pPr>
              <w:spacing w:after="58"/>
              <w:rPr>
                <w:rFonts w:ascii="Verdana" w:hAnsi="Verdana" w:cs="Shruti"/>
              </w:rPr>
            </w:pPr>
            <w:r>
              <w:rPr>
                <w:rFonts w:ascii="Verdana" w:hAnsi="Verdana" w:cs="Shruti"/>
              </w:rPr>
              <w:t>4</w:t>
            </w:r>
          </w:p>
        </w:tc>
        <w:tc>
          <w:tcPr>
            <w:tcW w:w="2071" w:type="dxa"/>
            <w:tcBorders>
              <w:top w:val="single" w:sz="7" w:space="0" w:color="000000"/>
              <w:left w:val="single" w:sz="7" w:space="0" w:color="000000"/>
              <w:bottom w:val="single" w:sz="7" w:space="0" w:color="000000"/>
              <w:right w:val="single" w:sz="7" w:space="0" w:color="000000"/>
            </w:tcBorders>
          </w:tcPr>
          <w:p w:rsidR="00DC0DF3" w:rsidRDefault="00DC0DF3" w:rsidP="00A61632">
            <w:pPr>
              <w:spacing w:after="58"/>
              <w:rPr>
                <w:rFonts w:ascii="Verdana" w:hAnsi="Verdana" w:cs="Shruti"/>
              </w:rPr>
            </w:pPr>
            <w:r>
              <w:rPr>
                <w:rFonts w:ascii="Verdana" w:hAnsi="Verdana" w:cs="Shruti"/>
              </w:rPr>
              <w:t>Required</w:t>
            </w:r>
            <w:r w:rsidR="0013053B">
              <w:rPr>
                <w:rFonts w:ascii="Verdana" w:hAnsi="Verdana" w:cs="Shruti"/>
              </w:rPr>
              <w:t xml:space="preserve"> </w:t>
            </w:r>
            <w:r w:rsidR="0013053B" w:rsidRPr="0013053B">
              <w:rPr>
                <w:rFonts w:ascii="Verdana" w:hAnsi="Verdana" w:cs="Shruti"/>
              </w:rPr>
              <w:t>(Either BCYear or YearTested must be included but not both)</w:t>
            </w:r>
          </w:p>
        </w:tc>
      </w:tr>
      <w:tr w:rsidR="0013053B" w:rsidTr="0013053B">
        <w:trPr>
          <w:cantSplit/>
          <w:trHeight w:val="865"/>
        </w:trPr>
        <w:tc>
          <w:tcPr>
            <w:tcW w:w="2660" w:type="dxa"/>
            <w:tcBorders>
              <w:top w:val="single" w:sz="7" w:space="0" w:color="000000"/>
              <w:left w:val="single" w:sz="7" w:space="0" w:color="000000"/>
              <w:bottom w:val="single" w:sz="7" w:space="0" w:color="000000"/>
              <w:right w:val="single" w:sz="7" w:space="0" w:color="000000"/>
            </w:tcBorders>
            <w:shd w:val="clear" w:color="auto" w:fill="auto"/>
            <w:vAlign w:val="center"/>
          </w:tcPr>
          <w:p w:rsidR="0013053B" w:rsidRPr="004540E8" w:rsidRDefault="0013053B" w:rsidP="0013053B">
            <w:pPr>
              <w:spacing w:after="58"/>
              <w:rPr>
                <w:rFonts w:ascii="Verdana" w:hAnsi="Verdana" w:cs="Shruti"/>
              </w:rPr>
            </w:pPr>
            <w:r>
              <w:rPr>
                <w:rFonts w:ascii="Verdana" w:hAnsi="Verdana" w:cs="Shruti"/>
              </w:rPr>
              <w:t>YearTested</w:t>
            </w:r>
          </w:p>
        </w:tc>
        <w:tc>
          <w:tcPr>
            <w:tcW w:w="2340" w:type="dxa"/>
            <w:tcBorders>
              <w:top w:val="single" w:sz="7" w:space="0" w:color="000000"/>
              <w:left w:val="single" w:sz="7" w:space="0" w:color="000000"/>
              <w:bottom w:val="single" w:sz="7" w:space="0" w:color="000000"/>
              <w:right w:val="single" w:sz="7" w:space="0" w:color="000000"/>
            </w:tcBorders>
            <w:shd w:val="clear" w:color="auto" w:fill="auto"/>
            <w:vAlign w:val="center"/>
          </w:tcPr>
          <w:p w:rsidR="0013053B" w:rsidRPr="004540E8" w:rsidRDefault="0013053B" w:rsidP="0013053B">
            <w:pPr>
              <w:spacing w:after="58"/>
              <w:rPr>
                <w:rFonts w:ascii="Verdana" w:hAnsi="Verdana" w:cs="Shruti"/>
              </w:rPr>
            </w:pPr>
            <w:r w:rsidRPr="004540E8">
              <w:rPr>
                <w:rFonts w:ascii="Verdana" w:hAnsi="Verdana" w:cs="Shruti"/>
              </w:rPr>
              <w:t xml:space="preserve">Year in which </w:t>
            </w:r>
            <w:r>
              <w:rPr>
                <w:rFonts w:ascii="Verdana" w:hAnsi="Verdana" w:cs="Shruti"/>
              </w:rPr>
              <w:t>tests occurred</w:t>
            </w:r>
          </w:p>
        </w:tc>
        <w:tc>
          <w:tcPr>
            <w:tcW w:w="1416" w:type="dxa"/>
            <w:tcBorders>
              <w:top w:val="single" w:sz="7" w:space="0" w:color="000000"/>
              <w:left w:val="single" w:sz="7" w:space="0" w:color="000000"/>
              <w:bottom w:val="single" w:sz="7" w:space="0" w:color="000000"/>
              <w:right w:val="single" w:sz="7" w:space="0" w:color="000000"/>
            </w:tcBorders>
            <w:shd w:val="clear" w:color="auto" w:fill="auto"/>
            <w:vAlign w:val="center"/>
          </w:tcPr>
          <w:p w:rsidR="0013053B" w:rsidRPr="006B6B4A" w:rsidRDefault="0013053B" w:rsidP="0013053B">
            <w:pPr>
              <w:spacing w:after="58"/>
              <w:rPr>
                <w:rFonts w:ascii="Verdana" w:hAnsi="Verdana" w:cs="Shruti"/>
                <w:strike/>
              </w:rPr>
            </w:pPr>
            <w:r w:rsidRPr="006B6B4A">
              <w:rPr>
                <w:rFonts w:ascii="Verdana" w:hAnsi="Verdana" w:cs="Shruti"/>
              </w:rPr>
              <w:t>Integer</w:t>
            </w:r>
          </w:p>
        </w:tc>
        <w:tc>
          <w:tcPr>
            <w:tcW w:w="26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13053B" w:rsidRPr="006B6B4A" w:rsidRDefault="0013053B" w:rsidP="0013053B">
            <w:pPr>
              <w:spacing w:after="58"/>
              <w:rPr>
                <w:rFonts w:ascii="Verdana" w:hAnsi="Verdana" w:cs="Shruti"/>
                <w:strike/>
              </w:rPr>
            </w:pPr>
            <w:r w:rsidRPr="006B6B4A">
              <w:rPr>
                <w:rFonts w:ascii="Verdana" w:hAnsi="Verdana" w:cs="Shruti"/>
              </w:rPr>
              <w:t>nnnn</w:t>
            </w:r>
          </w:p>
        </w:tc>
        <w:tc>
          <w:tcPr>
            <w:tcW w:w="1478" w:type="dxa"/>
            <w:tcBorders>
              <w:top w:val="single" w:sz="7" w:space="0" w:color="000000"/>
              <w:left w:val="single" w:sz="7" w:space="0" w:color="000000"/>
              <w:bottom w:val="single" w:sz="7" w:space="0" w:color="000000"/>
              <w:right w:val="single" w:sz="7" w:space="0" w:color="000000"/>
            </w:tcBorders>
            <w:shd w:val="clear" w:color="auto" w:fill="auto"/>
            <w:vAlign w:val="center"/>
          </w:tcPr>
          <w:p w:rsidR="0013053B" w:rsidRPr="004540E8" w:rsidRDefault="0013053B" w:rsidP="0013053B">
            <w:pPr>
              <w:spacing w:after="58"/>
              <w:rPr>
                <w:rFonts w:ascii="Verdana" w:hAnsi="Verdana" w:cs="Shruti"/>
              </w:rPr>
            </w:pPr>
            <w:r w:rsidRPr="004540E8">
              <w:rPr>
                <w:rFonts w:ascii="Verdana" w:hAnsi="Verdana" w:cs="Shruti"/>
              </w:rPr>
              <w:t>0-9999</w:t>
            </w:r>
          </w:p>
        </w:tc>
        <w:tc>
          <w:tcPr>
            <w:tcW w:w="1727" w:type="dxa"/>
            <w:tcBorders>
              <w:top w:val="single" w:sz="7" w:space="0" w:color="000000"/>
              <w:left w:val="single" w:sz="7" w:space="0" w:color="000000"/>
              <w:bottom w:val="single" w:sz="7" w:space="0" w:color="000000"/>
              <w:right w:val="single" w:sz="7" w:space="0" w:color="000000"/>
            </w:tcBorders>
            <w:shd w:val="clear" w:color="auto" w:fill="auto"/>
            <w:vAlign w:val="center"/>
          </w:tcPr>
          <w:p w:rsidR="0013053B" w:rsidRPr="004540E8" w:rsidRDefault="0013053B" w:rsidP="0013053B">
            <w:pPr>
              <w:spacing w:after="58"/>
              <w:rPr>
                <w:rFonts w:ascii="Verdana" w:hAnsi="Verdana" w:cs="Shruti"/>
              </w:rPr>
            </w:pPr>
            <w:r>
              <w:rPr>
                <w:rFonts w:ascii="Verdana" w:hAnsi="Verdana" w:cs="Shruti"/>
              </w:rPr>
              <w:t>4</w:t>
            </w:r>
          </w:p>
        </w:tc>
        <w:tc>
          <w:tcPr>
            <w:tcW w:w="2071" w:type="dxa"/>
            <w:tcBorders>
              <w:top w:val="single" w:sz="7" w:space="0" w:color="000000"/>
              <w:left w:val="single" w:sz="7" w:space="0" w:color="000000"/>
              <w:bottom w:val="single" w:sz="7" w:space="0" w:color="000000"/>
              <w:right w:val="single" w:sz="7" w:space="0" w:color="000000"/>
            </w:tcBorders>
          </w:tcPr>
          <w:p w:rsidR="0013053B" w:rsidRDefault="0013053B" w:rsidP="0013053B">
            <w:pPr>
              <w:spacing w:after="58"/>
              <w:rPr>
                <w:rFonts w:ascii="Verdana" w:hAnsi="Verdana" w:cs="Shruti"/>
              </w:rPr>
            </w:pPr>
            <w:r>
              <w:rPr>
                <w:rFonts w:ascii="Verdana" w:hAnsi="Verdana" w:cs="Shruti"/>
              </w:rPr>
              <w:t>Required</w:t>
            </w:r>
          </w:p>
          <w:p w:rsidR="0013053B" w:rsidRDefault="0013053B" w:rsidP="0013053B">
            <w:pPr>
              <w:spacing w:after="58"/>
              <w:rPr>
                <w:rFonts w:ascii="Verdana" w:hAnsi="Verdana" w:cs="Shruti"/>
              </w:rPr>
            </w:pPr>
            <w:r w:rsidRPr="0013053B">
              <w:rPr>
                <w:rFonts w:ascii="Verdana" w:hAnsi="Verdana" w:cs="Shruti"/>
              </w:rPr>
              <w:t>(Either BCYear or YearTested must be included but not both)</w:t>
            </w:r>
          </w:p>
        </w:tc>
      </w:tr>
      <w:tr w:rsidR="0013053B" w:rsidTr="0013053B">
        <w:trPr>
          <w:cantSplit/>
          <w:trHeight w:val="865"/>
        </w:trPr>
        <w:tc>
          <w:tcPr>
            <w:tcW w:w="2660" w:type="dxa"/>
            <w:tcBorders>
              <w:top w:val="single" w:sz="7" w:space="0" w:color="000000"/>
              <w:left w:val="single" w:sz="7" w:space="0" w:color="000000"/>
              <w:bottom w:val="single" w:sz="7" w:space="0" w:color="000000"/>
              <w:right w:val="single" w:sz="7" w:space="0" w:color="000000"/>
            </w:tcBorders>
            <w:shd w:val="clear" w:color="auto" w:fill="auto"/>
            <w:vAlign w:val="center"/>
          </w:tcPr>
          <w:p w:rsidR="0013053B" w:rsidRDefault="0013053B" w:rsidP="0013053B">
            <w:pPr>
              <w:rPr>
                <w:rFonts w:ascii="Verdana" w:hAnsi="Verdana" w:cs="Arial"/>
              </w:rPr>
            </w:pPr>
            <w:r>
              <w:rPr>
                <w:rFonts w:ascii="Verdana" w:hAnsi="Verdana" w:cs="Arial"/>
              </w:rPr>
              <w:lastRenderedPageBreak/>
              <w:t>Age</w:t>
            </w:r>
            <w:r w:rsidRPr="00C5233C">
              <w:rPr>
                <w:rFonts w:ascii="Verdana" w:hAnsi="Verdana" w:cs="Arial"/>
              </w:rPr>
              <w:t>Group</w:t>
            </w:r>
          </w:p>
        </w:tc>
        <w:tc>
          <w:tcPr>
            <w:tcW w:w="2340" w:type="dxa"/>
            <w:tcBorders>
              <w:top w:val="single" w:sz="7" w:space="0" w:color="000000"/>
              <w:left w:val="single" w:sz="7" w:space="0" w:color="000000"/>
              <w:bottom w:val="single" w:sz="7" w:space="0" w:color="000000"/>
              <w:right w:val="single" w:sz="7" w:space="0" w:color="000000"/>
            </w:tcBorders>
            <w:shd w:val="clear" w:color="auto" w:fill="auto"/>
            <w:vAlign w:val="center"/>
          </w:tcPr>
          <w:p w:rsidR="0013053B" w:rsidRDefault="0013053B" w:rsidP="0013053B">
            <w:pPr>
              <w:rPr>
                <w:rFonts w:ascii="Verdana" w:hAnsi="Verdana" w:cs="Arial"/>
              </w:rPr>
            </w:pPr>
            <w:r>
              <w:rPr>
                <w:rFonts w:ascii="Verdana" w:hAnsi="Verdana" w:cs="Arial"/>
              </w:rPr>
              <w:t>Age in months of child at time of test</w:t>
            </w:r>
          </w:p>
        </w:tc>
        <w:tc>
          <w:tcPr>
            <w:tcW w:w="1416" w:type="dxa"/>
            <w:tcBorders>
              <w:top w:val="single" w:sz="7" w:space="0" w:color="000000"/>
              <w:left w:val="single" w:sz="7" w:space="0" w:color="000000"/>
              <w:bottom w:val="single" w:sz="7" w:space="0" w:color="000000"/>
              <w:right w:val="single" w:sz="7" w:space="0" w:color="000000"/>
            </w:tcBorders>
            <w:shd w:val="clear" w:color="auto" w:fill="auto"/>
            <w:vAlign w:val="center"/>
          </w:tcPr>
          <w:p w:rsidR="0013053B" w:rsidRDefault="0013053B" w:rsidP="0013053B">
            <w:pPr>
              <w:rPr>
                <w:rFonts w:ascii="Verdana" w:hAnsi="Verdana" w:cs="Arial"/>
              </w:rPr>
            </w:pPr>
            <w:r>
              <w:rPr>
                <w:rFonts w:ascii="Verdana" w:hAnsi="Verdana" w:cs="Arial"/>
              </w:rPr>
              <w:t>Integer</w:t>
            </w:r>
          </w:p>
        </w:tc>
        <w:tc>
          <w:tcPr>
            <w:tcW w:w="26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13053B" w:rsidRDefault="0013053B" w:rsidP="0013053B">
            <w:pPr>
              <w:rPr>
                <w:rFonts w:ascii="Verdana" w:hAnsi="Verdana" w:cs="Arial"/>
              </w:rPr>
            </w:pPr>
            <w:r>
              <w:rPr>
                <w:rFonts w:ascii="Verdana" w:hAnsi="Verdana" w:cs="Arial"/>
              </w:rPr>
              <w:t>1 = 0-&lt;12</w:t>
            </w:r>
          </w:p>
          <w:p w:rsidR="0013053B" w:rsidRDefault="0013053B" w:rsidP="0013053B">
            <w:pPr>
              <w:rPr>
                <w:rFonts w:ascii="Verdana" w:hAnsi="Verdana" w:cs="Arial"/>
              </w:rPr>
            </w:pPr>
            <w:r>
              <w:rPr>
                <w:rFonts w:ascii="Verdana" w:hAnsi="Verdana" w:cs="Arial"/>
              </w:rPr>
              <w:t>2 = 12-&lt;24</w:t>
            </w:r>
          </w:p>
          <w:p w:rsidR="0013053B" w:rsidRDefault="0013053B" w:rsidP="0013053B">
            <w:pPr>
              <w:rPr>
                <w:rFonts w:ascii="Verdana" w:hAnsi="Verdana" w:cs="Arial"/>
              </w:rPr>
            </w:pPr>
            <w:r>
              <w:rPr>
                <w:rFonts w:ascii="Verdana" w:hAnsi="Verdana" w:cs="Arial"/>
              </w:rPr>
              <w:t>3 = 24-&lt;36</w:t>
            </w:r>
          </w:p>
          <w:p w:rsidR="0013053B" w:rsidRDefault="0013053B" w:rsidP="0013053B">
            <w:pPr>
              <w:rPr>
                <w:rFonts w:ascii="Verdana" w:hAnsi="Verdana" w:cs="Arial"/>
              </w:rPr>
            </w:pPr>
            <w:r>
              <w:rPr>
                <w:rFonts w:ascii="Verdana" w:hAnsi="Verdana" w:cs="Arial"/>
              </w:rPr>
              <w:t>4 = 36-&lt;48</w:t>
            </w:r>
          </w:p>
          <w:p w:rsidR="0013053B" w:rsidRDefault="0013053B" w:rsidP="0013053B">
            <w:pPr>
              <w:rPr>
                <w:rFonts w:ascii="Verdana" w:hAnsi="Verdana" w:cs="Arial"/>
              </w:rPr>
            </w:pPr>
            <w:r>
              <w:rPr>
                <w:rFonts w:ascii="Verdana" w:hAnsi="Verdana" w:cs="Arial"/>
              </w:rPr>
              <w:t>5 = 48-&lt;60</w:t>
            </w:r>
          </w:p>
          <w:p w:rsidR="0013053B" w:rsidRDefault="0013053B" w:rsidP="0013053B">
            <w:pPr>
              <w:rPr>
                <w:rFonts w:ascii="Verdana" w:hAnsi="Verdana" w:cs="Arial"/>
              </w:rPr>
            </w:pPr>
            <w:r>
              <w:rPr>
                <w:rFonts w:ascii="Verdana" w:hAnsi="Verdana" w:cs="Arial"/>
              </w:rPr>
              <w:t>6 = 60-&lt;72</w:t>
            </w:r>
          </w:p>
          <w:p w:rsidR="0013053B" w:rsidRDefault="0013053B" w:rsidP="0013053B">
            <w:pPr>
              <w:rPr>
                <w:rFonts w:ascii="Verdana" w:hAnsi="Verdana" w:cs="Arial"/>
              </w:rPr>
            </w:pPr>
            <w:r>
              <w:rPr>
                <w:rFonts w:ascii="Verdana" w:hAnsi="Verdana" w:cs="Arial"/>
              </w:rPr>
              <w:t>9 = unknown age</w:t>
            </w:r>
          </w:p>
          <w:p w:rsidR="0013053B" w:rsidRDefault="0013053B" w:rsidP="0013053B">
            <w:pPr>
              <w:rPr>
                <w:rFonts w:ascii="Verdana" w:hAnsi="Verdana" w:cs="Arial"/>
              </w:rPr>
            </w:pPr>
            <w:r w:rsidRPr="000059A7">
              <w:rPr>
                <w:rFonts w:ascii="Verdana" w:hAnsi="Verdana" w:cs="Arial"/>
              </w:rPr>
              <w:t>10=No Test</w:t>
            </w:r>
            <w:r>
              <w:rPr>
                <w:rFonts w:ascii="Verdana" w:hAnsi="Verdana" w:cs="Arial"/>
              </w:rPr>
              <w:t>ing in county</w:t>
            </w:r>
          </w:p>
          <w:p w:rsidR="0013053B" w:rsidRDefault="0013053B" w:rsidP="0013053B">
            <w:pPr>
              <w:rPr>
                <w:rFonts w:ascii="Verdana" w:hAnsi="Verdana" w:cs="Arial"/>
              </w:rPr>
            </w:pPr>
            <w:r w:rsidRPr="000059A7">
              <w:rPr>
                <w:rFonts w:ascii="Verdana" w:hAnsi="Verdana" w:cs="Arial"/>
              </w:rPr>
              <w:t>11=County not in system</w:t>
            </w:r>
          </w:p>
          <w:p w:rsidR="0013053B" w:rsidRDefault="0013053B" w:rsidP="0013053B">
            <w:pPr>
              <w:rPr>
                <w:rFonts w:ascii="Verdana" w:hAnsi="Verdana" w:cs="Arial"/>
              </w:rPr>
            </w:pPr>
          </w:p>
        </w:tc>
        <w:tc>
          <w:tcPr>
            <w:tcW w:w="1478" w:type="dxa"/>
            <w:tcBorders>
              <w:top w:val="single" w:sz="7" w:space="0" w:color="000000"/>
              <w:left w:val="single" w:sz="7" w:space="0" w:color="000000"/>
              <w:bottom w:val="single" w:sz="7" w:space="0" w:color="000000"/>
              <w:right w:val="single" w:sz="7" w:space="0" w:color="000000"/>
            </w:tcBorders>
            <w:shd w:val="clear" w:color="auto" w:fill="auto"/>
            <w:vAlign w:val="center"/>
          </w:tcPr>
          <w:p w:rsidR="0013053B" w:rsidRDefault="0013053B" w:rsidP="0013053B">
            <w:pPr>
              <w:rPr>
                <w:rFonts w:ascii="Verdana" w:hAnsi="Verdana" w:cs="Arial"/>
              </w:rPr>
            </w:pPr>
            <w:r>
              <w:rPr>
                <w:rFonts w:ascii="Verdana" w:hAnsi="Verdana" w:cs="Arial"/>
              </w:rPr>
              <w:t xml:space="preserve">1-6, 9 – 11 </w:t>
            </w:r>
          </w:p>
        </w:tc>
        <w:tc>
          <w:tcPr>
            <w:tcW w:w="1727" w:type="dxa"/>
            <w:tcBorders>
              <w:top w:val="single" w:sz="7" w:space="0" w:color="000000"/>
              <w:left w:val="single" w:sz="7" w:space="0" w:color="000000"/>
              <w:bottom w:val="single" w:sz="7" w:space="0" w:color="000000"/>
              <w:right w:val="single" w:sz="7" w:space="0" w:color="000000"/>
            </w:tcBorders>
            <w:shd w:val="clear" w:color="auto" w:fill="auto"/>
            <w:vAlign w:val="center"/>
          </w:tcPr>
          <w:p w:rsidR="0013053B" w:rsidRDefault="0013053B" w:rsidP="0013053B">
            <w:pPr>
              <w:rPr>
                <w:rFonts w:ascii="Verdana" w:hAnsi="Verdana" w:cs="Arial"/>
              </w:rPr>
            </w:pPr>
            <w:r>
              <w:rPr>
                <w:rFonts w:ascii="Verdana" w:hAnsi="Verdana" w:cs="Arial"/>
              </w:rPr>
              <w:t>2</w:t>
            </w:r>
          </w:p>
        </w:tc>
        <w:tc>
          <w:tcPr>
            <w:tcW w:w="2071" w:type="dxa"/>
            <w:tcBorders>
              <w:top w:val="single" w:sz="7" w:space="0" w:color="000000"/>
              <w:left w:val="single" w:sz="7" w:space="0" w:color="000000"/>
              <w:bottom w:val="single" w:sz="7" w:space="0" w:color="000000"/>
              <w:right w:val="single" w:sz="7" w:space="0" w:color="000000"/>
            </w:tcBorders>
          </w:tcPr>
          <w:p w:rsidR="0013053B" w:rsidRDefault="0013053B" w:rsidP="0013053B">
            <w:pPr>
              <w:rPr>
                <w:rFonts w:ascii="Verdana" w:hAnsi="Verdana" w:cs="Arial"/>
              </w:rPr>
            </w:pPr>
            <w:r>
              <w:rPr>
                <w:rFonts w:ascii="Verdana" w:hAnsi="Verdana" w:cs="Shruti"/>
              </w:rPr>
              <w:t>Required (when submitting YearTested. Not required when submitting BCYear)</w:t>
            </w:r>
          </w:p>
        </w:tc>
      </w:tr>
      <w:tr w:rsidR="0013053B" w:rsidTr="0013053B">
        <w:trPr>
          <w:cantSplit/>
          <w:trHeight w:val="3124"/>
        </w:trPr>
        <w:tc>
          <w:tcPr>
            <w:tcW w:w="2660" w:type="dxa"/>
            <w:tcBorders>
              <w:top w:val="single" w:sz="7" w:space="0" w:color="000000"/>
              <w:left w:val="single" w:sz="7" w:space="0" w:color="000000"/>
              <w:bottom w:val="single" w:sz="7" w:space="0" w:color="000000"/>
              <w:right w:val="single" w:sz="7" w:space="0" w:color="000000"/>
            </w:tcBorders>
            <w:shd w:val="clear" w:color="auto" w:fill="auto"/>
            <w:vAlign w:val="center"/>
          </w:tcPr>
          <w:p w:rsidR="0013053B" w:rsidRDefault="0013053B" w:rsidP="0013053B">
            <w:pPr>
              <w:rPr>
                <w:rFonts w:ascii="Verdana" w:hAnsi="Verdana" w:cs="Arial"/>
              </w:rPr>
            </w:pPr>
            <w:r>
              <w:rPr>
                <w:rFonts w:ascii="Verdana" w:hAnsi="Verdana" w:cs="Arial"/>
              </w:rPr>
              <w:lastRenderedPageBreak/>
              <w:t>BLLCategory</w:t>
            </w:r>
          </w:p>
        </w:tc>
        <w:tc>
          <w:tcPr>
            <w:tcW w:w="2340" w:type="dxa"/>
            <w:tcBorders>
              <w:top w:val="single" w:sz="7" w:space="0" w:color="000000"/>
              <w:left w:val="single" w:sz="7" w:space="0" w:color="000000"/>
              <w:bottom w:val="single" w:sz="7" w:space="0" w:color="000000"/>
              <w:right w:val="single" w:sz="7" w:space="0" w:color="000000"/>
            </w:tcBorders>
            <w:shd w:val="clear" w:color="auto" w:fill="auto"/>
            <w:vAlign w:val="center"/>
          </w:tcPr>
          <w:p w:rsidR="0013053B" w:rsidRDefault="0013053B" w:rsidP="0013053B">
            <w:pPr>
              <w:rPr>
                <w:rFonts w:ascii="Verdana" w:hAnsi="Verdana" w:cs="Arial"/>
              </w:rPr>
            </w:pPr>
            <w:r>
              <w:rPr>
                <w:rFonts w:ascii="Verdana" w:hAnsi="Verdana" w:cs="Arial"/>
              </w:rPr>
              <w:t xml:space="preserve">Categorization of blood lead test results </w:t>
            </w:r>
            <w:r w:rsidRPr="005707FA">
              <w:rPr>
                <w:rFonts w:ascii="Verdana" w:hAnsi="Verdana" w:cs="Arial"/>
              </w:rPr>
              <w:t>in units of μg/dL</w:t>
            </w:r>
          </w:p>
        </w:tc>
        <w:tc>
          <w:tcPr>
            <w:tcW w:w="1416" w:type="dxa"/>
            <w:tcBorders>
              <w:top w:val="single" w:sz="7" w:space="0" w:color="000000"/>
              <w:left w:val="single" w:sz="7" w:space="0" w:color="000000"/>
              <w:bottom w:val="single" w:sz="7" w:space="0" w:color="000000"/>
              <w:right w:val="single" w:sz="7" w:space="0" w:color="000000"/>
            </w:tcBorders>
            <w:shd w:val="clear" w:color="auto" w:fill="auto"/>
            <w:vAlign w:val="center"/>
          </w:tcPr>
          <w:p w:rsidR="0013053B" w:rsidRDefault="0013053B" w:rsidP="0013053B">
            <w:pPr>
              <w:rPr>
                <w:rFonts w:ascii="Verdana" w:hAnsi="Verdana" w:cs="Arial"/>
              </w:rPr>
            </w:pPr>
            <w:r>
              <w:rPr>
                <w:rFonts w:ascii="Verdana" w:hAnsi="Verdana" w:cs="Arial"/>
              </w:rPr>
              <w:t>Integer</w:t>
            </w:r>
          </w:p>
        </w:tc>
        <w:tc>
          <w:tcPr>
            <w:tcW w:w="26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13053B" w:rsidRDefault="0013053B" w:rsidP="0013053B">
            <w:pPr>
              <w:rPr>
                <w:rFonts w:ascii="Verdana" w:hAnsi="Verdana" w:cs="Arial"/>
              </w:rPr>
            </w:pPr>
            <w:r>
              <w:rPr>
                <w:rFonts w:ascii="Verdana" w:hAnsi="Verdana" w:cs="Arial"/>
              </w:rPr>
              <w:t>1 = &lt;5</w:t>
            </w:r>
          </w:p>
          <w:p w:rsidR="0013053B" w:rsidRDefault="0013053B" w:rsidP="0013053B">
            <w:pPr>
              <w:rPr>
                <w:rFonts w:ascii="Verdana" w:hAnsi="Verdana" w:cs="Arial"/>
              </w:rPr>
            </w:pPr>
            <w:r>
              <w:rPr>
                <w:rFonts w:ascii="Verdana" w:hAnsi="Verdana" w:cs="Arial"/>
              </w:rPr>
              <w:t>2 = 5- &lt;10</w:t>
            </w:r>
          </w:p>
          <w:p w:rsidR="0013053B" w:rsidRDefault="0013053B" w:rsidP="0013053B">
            <w:pPr>
              <w:rPr>
                <w:rFonts w:ascii="Verdana" w:hAnsi="Verdana" w:cs="Arial"/>
              </w:rPr>
            </w:pPr>
            <w:r>
              <w:rPr>
                <w:rFonts w:ascii="Verdana" w:hAnsi="Verdana" w:cs="Arial"/>
              </w:rPr>
              <w:t>3 = 10-&lt;15</w:t>
            </w:r>
          </w:p>
          <w:p w:rsidR="0013053B" w:rsidRDefault="0013053B" w:rsidP="0013053B">
            <w:pPr>
              <w:rPr>
                <w:rFonts w:ascii="Verdana" w:hAnsi="Verdana" w:cs="Arial"/>
              </w:rPr>
            </w:pPr>
            <w:r>
              <w:rPr>
                <w:rFonts w:ascii="Verdana" w:hAnsi="Verdana" w:cs="Arial"/>
              </w:rPr>
              <w:t>4 = 15-&lt;20</w:t>
            </w:r>
          </w:p>
          <w:p w:rsidR="0013053B" w:rsidRDefault="0013053B" w:rsidP="0013053B">
            <w:pPr>
              <w:rPr>
                <w:rFonts w:ascii="Verdana" w:hAnsi="Verdana" w:cs="Arial"/>
              </w:rPr>
            </w:pPr>
            <w:r>
              <w:rPr>
                <w:rFonts w:ascii="Verdana" w:hAnsi="Verdana" w:cs="Arial"/>
              </w:rPr>
              <w:t>5 = 20-&lt;25</w:t>
            </w:r>
          </w:p>
          <w:p w:rsidR="0013053B" w:rsidRDefault="0013053B" w:rsidP="0013053B">
            <w:pPr>
              <w:rPr>
                <w:rFonts w:ascii="Verdana" w:hAnsi="Verdana" w:cs="Arial"/>
              </w:rPr>
            </w:pPr>
            <w:r>
              <w:rPr>
                <w:rFonts w:ascii="Verdana" w:hAnsi="Verdana" w:cs="Arial"/>
              </w:rPr>
              <w:t>6 = 25-&lt;45</w:t>
            </w:r>
          </w:p>
          <w:p w:rsidR="0013053B" w:rsidRDefault="0013053B" w:rsidP="0013053B">
            <w:pPr>
              <w:rPr>
                <w:rFonts w:ascii="Verdana" w:hAnsi="Verdana" w:cs="Arial"/>
              </w:rPr>
            </w:pPr>
            <w:r>
              <w:rPr>
                <w:rFonts w:ascii="Verdana" w:hAnsi="Verdana" w:cs="Arial"/>
              </w:rPr>
              <w:t>7 = 45-&lt;70</w:t>
            </w:r>
          </w:p>
          <w:p w:rsidR="0013053B" w:rsidRDefault="0013053B" w:rsidP="0013053B">
            <w:pPr>
              <w:rPr>
                <w:rFonts w:ascii="Verdana" w:hAnsi="Verdana" w:cs="Arial"/>
              </w:rPr>
            </w:pPr>
            <w:r>
              <w:rPr>
                <w:rFonts w:ascii="Verdana" w:hAnsi="Verdana" w:cs="Arial"/>
              </w:rPr>
              <w:t>8 = ≥70</w:t>
            </w:r>
          </w:p>
          <w:p w:rsidR="0013053B" w:rsidRDefault="0013053B" w:rsidP="0013053B">
            <w:pPr>
              <w:rPr>
                <w:rFonts w:ascii="Verdana" w:hAnsi="Verdana" w:cs="Arial"/>
              </w:rPr>
            </w:pPr>
            <w:r>
              <w:rPr>
                <w:rFonts w:ascii="Verdana" w:hAnsi="Verdana" w:cs="Arial"/>
              </w:rPr>
              <w:t>9 = No testing in County</w:t>
            </w:r>
          </w:p>
          <w:p w:rsidR="0013053B" w:rsidRDefault="0013053B" w:rsidP="0013053B">
            <w:pPr>
              <w:rPr>
                <w:rFonts w:ascii="Verdana" w:hAnsi="Verdana" w:cs="Arial"/>
              </w:rPr>
            </w:pPr>
            <w:r>
              <w:rPr>
                <w:rFonts w:ascii="Verdana" w:hAnsi="Verdana" w:cs="Arial"/>
              </w:rPr>
              <w:t>10 = County not in system</w:t>
            </w:r>
          </w:p>
        </w:tc>
        <w:tc>
          <w:tcPr>
            <w:tcW w:w="1478" w:type="dxa"/>
            <w:tcBorders>
              <w:top w:val="single" w:sz="7" w:space="0" w:color="000000"/>
              <w:left w:val="single" w:sz="7" w:space="0" w:color="000000"/>
              <w:bottom w:val="single" w:sz="7" w:space="0" w:color="000000"/>
              <w:right w:val="single" w:sz="7" w:space="0" w:color="000000"/>
            </w:tcBorders>
            <w:shd w:val="clear" w:color="auto" w:fill="auto"/>
            <w:vAlign w:val="center"/>
          </w:tcPr>
          <w:p w:rsidR="0013053B" w:rsidRDefault="0013053B" w:rsidP="0013053B">
            <w:pPr>
              <w:rPr>
                <w:rFonts w:ascii="Verdana" w:hAnsi="Verdana" w:cs="Arial"/>
              </w:rPr>
            </w:pPr>
            <w:r>
              <w:rPr>
                <w:rFonts w:ascii="Verdana" w:hAnsi="Verdana" w:cs="Arial"/>
              </w:rPr>
              <w:t>1-10</w:t>
            </w:r>
          </w:p>
        </w:tc>
        <w:tc>
          <w:tcPr>
            <w:tcW w:w="1727" w:type="dxa"/>
            <w:tcBorders>
              <w:top w:val="single" w:sz="7" w:space="0" w:color="000000"/>
              <w:left w:val="single" w:sz="7" w:space="0" w:color="000000"/>
              <w:bottom w:val="single" w:sz="7" w:space="0" w:color="000000"/>
              <w:right w:val="single" w:sz="7" w:space="0" w:color="000000"/>
            </w:tcBorders>
            <w:shd w:val="clear" w:color="auto" w:fill="auto"/>
            <w:vAlign w:val="center"/>
          </w:tcPr>
          <w:p w:rsidR="0013053B" w:rsidRDefault="0013053B" w:rsidP="0013053B">
            <w:pPr>
              <w:rPr>
                <w:rFonts w:ascii="Verdana" w:hAnsi="Verdana" w:cs="Arial"/>
              </w:rPr>
            </w:pPr>
            <w:r>
              <w:rPr>
                <w:rFonts w:ascii="Verdana" w:hAnsi="Verdana" w:cs="Arial"/>
              </w:rPr>
              <w:t>2</w:t>
            </w:r>
          </w:p>
        </w:tc>
        <w:tc>
          <w:tcPr>
            <w:tcW w:w="2071" w:type="dxa"/>
            <w:tcBorders>
              <w:top w:val="single" w:sz="7" w:space="0" w:color="000000"/>
              <w:left w:val="single" w:sz="7" w:space="0" w:color="000000"/>
              <w:bottom w:val="single" w:sz="7" w:space="0" w:color="000000"/>
              <w:right w:val="single" w:sz="7" w:space="0" w:color="000000"/>
            </w:tcBorders>
          </w:tcPr>
          <w:p w:rsidR="0013053B" w:rsidRDefault="0013053B" w:rsidP="0013053B">
            <w:pPr>
              <w:rPr>
                <w:rFonts w:ascii="Verdana" w:hAnsi="Verdana" w:cs="Arial"/>
              </w:rPr>
            </w:pPr>
            <w:r>
              <w:rPr>
                <w:rFonts w:ascii="Verdana" w:hAnsi="Verdana" w:cs="Arial"/>
              </w:rPr>
              <w:t>Required</w:t>
            </w:r>
          </w:p>
        </w:tc>
      </w:tr>
      <w:tr w:rsidR="0013053B" w:rsidTr="0013053B">
        <w:trPr>
          <w:cantSplit/>
          <w:trHeight w:val="1522"/>
        </w:trPr>
        <w:tc>
          <w:tcPr>
            <w:tcW w:w="2660" w:type="dxa"/>
            <w:tcBorders>
              <w:top w:val="single" w:sz="7" w:space="0" w:color="000000"/>
              <w:left w:val="single" w:sz="7" w:space="0" w:color="000000"/>
              <w:bottom w:val="single" w:sz="7" w:space="0" w:color="000000"/>
              <w:right w:val="single" w:sz="7" w:space="0" w:color="000000"/>
            </w:tcBorders>
            <w:shd w:val="clear" w:color="auto" w:fill="auto"/>
            <w:vAlign w:val="center"/>
          </w:tcPr>
          <w:p w:rsidR="0013053B" w:rsidRDefault="0013053B" w:rsidP="0013053B">
            <w:pPr>
              <w:rPr>
                <w:rFonts w:ascii="Verdana" w:hAnsi="Verdana" w:cs="Arial"/>
              </w:rPr>
            </w:pPr>
            <w:r>
              <w:rPr>
                <w:rFonts w:ascii="Verdana" w:hAnsi="Verdana" w:cs="Arial"/>
              </w:rPr>
              <w:t>NumChildrenTested</w:t>
            </w:r>
          </w:p>
        </w:tc>
        <w:tc>
          <w:tcPr>
            <w:tcW w:w="2340" w:type="dxa"/>
            <w:tcBorders>
              <w:top w:val="single" w:sz="7" w:space="0" w:color="000000"/>
              <w:left w:val="single" w:sz="7" w:space="0" w:color="000000"/>
              <w:bottom w:val="single" w:sz="7" w:space="0" w:color="000000"/>
              <w:right w:val="single" w:sz="7" w:space="0" w:color="000000"/>
            </w:tcBorders>
            <w:shd w:val="clear" w:color="auto" w:fill="auto"/>
            <w:vAlign w:val="center"/>
          </w:tcPr>
          <w:p w:rsidR="0013053B" w:rsidRPr="004540E8" w:rsidRDefault="0013053B" w:rsidP="0013053B">
            <w:pPr>
              <w:spacing w:after="58"/>
              <w:rPr>
                <w:rFonts w:ascii="Verdana" w:hAnsi="Verdana" w:cs="Shruti"/>
              </w:rPr>
            </w:pPr>
            <w:r>
              <w:rPr>
                <w:rFonts w:ascii="Verdana" w:hAnsi="Verdana" w:cs="Shruti"/>
              </w:rPr>
              <w:t>Number of children tested</w:t>
            </w:r>
          </w:p>
        </w:tc>
        <w:tc>
          <w:tcPr>
            <w:tcW w:w="1416" w:type="dxa"/>
            <w:tcBorders>
              <w:top w:val="single" w:sz="7" w:space="0" w:color="000000"/>
              <w:left w:val="single" w:sz="7" w:space="0" w:color="000000"/>
              <w:bottom w:val="single" w:sz="7" w:space="0" w:color="000000"/>
              <w:right w:val="single" w:sz="7" w:space="0" w:color="000000"/>
            </w:tcBorders>
            <w:shd w:val="clear" w:color="auto" w:fill="auto"/>
            <w:vAlign w:val="center"/>
          </w:tcPr>
          <w:p w:rsidR="0013053B" w:rsidRPr="004540E8" w:rsidRDefault="0013053B" w:rsidP="0013053B">
            <w:pPr>
              <w:spacing w:after="58"/>
              <w:rPr>
                <w:rFonts w:ascii="Verdana" w:hAnsi="Verdana" w:cs="Shruti"/>
              </w:rPr>
            </w:pPr>
            <w:r>
              <w:rPr>
                <w:rFonts w:ascii="Verdana" w:hAnsi="Verdana" w:cs="Shruti"/>
              </w:rPr>
              <w:t>Integer</w:t>
            </w:r>
          </w:p>
        </w:tc>
        <w:tc>
          <w:tcPr>
            <w:tcW w:w="26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13053B" w:rsidRPr="004540E8" w:rsidRDefault="0013053B" w:rsidP="0013053B">
            <w:pPr>
              <w:spacing w:after="58"/>
              <w:rPr>
                <w:rFonts w:ascii="Verdana" w:hAnsi="Verdana" w:cs="Shruti"/>
              </w:rPr>
            </w:pPr>
          </w:p>
        </w:tc>
        <w:tc>
          <w:tcPr>
            <w:tcW w:w="1478" w:type="dxa"/>
            <w:tcBorders>
              <w:top w:val="single" w:sz="7" w:space="0" w:color="000000"/>
              <w:left w:val="single" w:sz="7" w:space="0" w:color="000000"/>
              <w:bottom w:val="single" w:sz="7" w:space="0" w:color="000000"/>
              <w:right w:val="single" w:sz="7" w:space="0" w:color="000000"/>
            </w:tcBorders>
            <w:shd w:val="clear" w:color="auto" w:fill="auto"/>
            <w:vAlign w:val="center"/>
          </w:tcPr>
          <w:p w:rsidR="0013053B" w:rsidRPr="004540E8" w:rsidRDefault="0013053B" w:rsidP="0013053B">
            <w:pPr>
              <w:spacing w:after="58"/>
              <w:rPr>
                <w:rFonts w:ascii="Verdana" w:hAnsi="Verdana" w:cs="Shruti"/>
              </w:rPr>
            </w:pPr>
            <w:r>
              <w:rPr>
                <w:rFonts w:ascii="Verdana" w:hAnsi="Verdana" w:cs="Shruti"/>
              </w:rPr>
              <w:t>0-nnnnn</w:t>
            </w:r>
          </w:p>
        </w:tc>
        <w:tc>
          <w:tcPr>
            <w:tcW w:w="1727" w:type="dxa"/>
            <w:tcBorders>
              <w:top w:val="single" w:sz="7" w:space="0" w:color="000000"/>
              <w:left w:val="single" w:sz="7" w:space="0" w:color="000000"/>
              <w:bottom w:val="single" w:sz="7" w:space="0" w:color="000000"/>
              <w:right w:val="single" w:sz="7" w:space="0" w:color="000000"/>
            </w:tcBorders>
            <w:shd w:val="clear" w:color="auto" w:fill="auto"/>
            <w:vAlign w:val="center"/>
          </w:tcPr>
          <w:p w:rsidR="0013053B" w:rsidRPr="004540E8" w:rsidRDefault="0013053B" w:rsidP="0013053B">
            <w:pPr>
              <w:spacing w:after="58"/>
              <w:rPr>
                <w:rFonts w:ascii="Verdana" w:hAnsi="Verdana" w:cs="Shruti"/>
              </w:rPr>
            </w:pPr>
            <w:r>
              <w:rPr>
                <w:rFonts w:ascii="Verdana" w:hAnsi="Verdana" w:cs="Shruti"/>
              </w:rPr>
              <w:t>5</w:t>
            </w:r>
          </w:p>
        </w:tc>
        <w:tc>
          <w:tcPr>
            <w:tcW w:w="2071" w:type="dxa"/>
            <w:tcBorders>
              <w:top w:val="single" w:sz="7" w:space="0" w:color="000000"/>
              <w:left w:val="single" w:sz="7" w:space="0" w:color="000000"/>
              <w:bottom w:val="single" w:sz="7" w:space="0" w:color="000000"/>
              <w:right w:val="single" w:sz="7" w:space="0" w:color="000000"/>
            </w:tcBorders>
          </w:tcPr>
          <w:p w:rsidR="0013053B" w:rsidRDefault="0013053B" w:rsidP="0013053B">
            <w:pPr>
              <w:spacing w:after="58"/>
              <w:rPr>
                <w:rFonts w:ascii="Verdana" w:hAnsi="Verdana" w:cs="Shruti"/>
              </w:rPr>
            </w:pPr>
            <w:r>
              <w:rPr>
                <w:rFonts w:ascii="Verdana" w:hAnsi="Verdana" w:cs="Shruti"/>
              </w:rPr>
              <w:t>Required</w:t>
            </w:r>
          </w:p>
        </w:tc>
      </w:tr>
      <w:tr w:rsidR="0013053B" w:rsidTr="0013053B">
        <w:trPr>
          <w:cantSplit/>
          <w:trHeight w:val="1522"/>
        </w:trPr>
        <w:tc>
          <w:tcPr>
            <w:tcW w:w="2660" w:type="dxa"/>
            <w:tcBorders>
              <w:top w:val="single" w:sz="7" w:space="0" w:color="000000"/>
              <w:left w:val="single" w:sz="7" w:space="0" w:color="000000"/>
              <w:bottom w:val="single" w:sz="7" w:space="0" w:color="000000"/>
              <w:right w:val="single" w:sz="7" w:space="0" w:color="000000"/>
            </w:tcBorders>
            <w:shd w:val="clear" w:color="auto" w:fill="auto"/>
            <w:vAlign w:val="center"/>
          </w:tcPr>
          <w:p w:rsidR="0013053B" w:rsidRDefault="0013053B" w:rsidP="0013053B">
            <w:pPr>
              <w:rPr>
                <w:rFonts w:ascii="Verdana" w:hAnsi="Verdana" w:cs="Arial"/>
              </w:rPr>
            </w:pPr>
            <w:r>
              <w:rPr>
                <w:rFonts w:ascii="Verdana" w:hAnsi="Verdana" w:cs="Arial"/>
              </w:rPr>
              <w:lastRenderedPageBreak/>
              <w:t>Confirmed</w:t>
            </w:r>
          </w:p>
        </w:tc>
        <w:tc>
          <w:tcPr>
            <w:tcW w:w="2340" w:type="dxa"/>
            <w:tcBorders>
              <w:top w:val="single" w:sz="7" w:space="0" w:color="000000"/>
              <w:left w:val="single" w:sz="7" w:space="0" w:color="000000"/>
              <w:bottom w:val="single" w:sz="7" w:space="0" w:color="000000"/>
              <w:right w:val="single" w:sz="7" w:space="0" w:color="000000"/>
            </w:tcBorders>
            <w:shd w:val="clear" w:color="auto" w:fill="auto"/>
            <w:vAlign w:val="center"/>
          </w:tcPr>
          <w:p w:rsidR="0013053B" w:rsidRDefault="0013053B" w:rsidP="0013053B">
            <w:pPr>
              <w:spacing w:after="58"/>
              <w:rPr>
                <w:rFonts w:ascii="Verdana" w:hAnsi="Verdana" w:cs="Shruti"/>
              </w:rPr>
            </w:pPr>
            <w:r>
              <w:rPr>
                <w:rFonts w:ascii="Verdana" w:hAnsi="Verdana" w:cs="Arial"/>
              </w:rPr>
              <w:t>Classification of test result as either confirmed or unconfirmed</w:t>
            </w:r>
          </w:p>
        </w:tc>
        <w:tc>
          <w:tcPr>
            <w:tcW w:w="1416" w:type="dxa"/>
            <w:tcBorders>
              <w:top w:val="single" w:sz="7" w:space="0" w:color="000000"/>
              <w:left w:val="single" w:sz="7" w:space="0" w:color="000000"/>
              <w:bottom w:val="single" w:sz="7" w:space="0" w:color="000000"/>
              <w:right w:val="single" w:sz="7" w:space="0" w:color="000000"/>
            </w:tcBorders>
            <w:shd w:val="clear" w:color="auto" w:fill="auto"/>
            <w:vAlign w:val="center"/>
          </w:tcPr>
          <w:p w:rsidR="0013053B" w:rsidRDefault="0013053B" w:rsidP="0013053B">
            <w:pPr>
              <w:spacing w:after="58"/>
              <w:rPr>
                <w:rFonts w:ascii="Verdana" w:hAnsi="Verdana" w:cs="Shruti"/>
              </w:rPr>
            </w:pPr>
            <w:r>
              <w:rPr>
                <w:rFonts w:ascii="Verdana" w:hAnsi="Verdana" w:cs="Shruti"/>
              </w:rPr>
              <w:t>Integer</w:t>
            </w:r>
          </w:p>
        </w:tc>
        <w:tc>
          <w:tcPr>
            <w:tcW w:w="2634" w:type="dxa"/>
            <w:tcBorders>
              <w:top w:val="single" w:sz="7" w:space="0" w:color="000000"/>
              <w:left w:val="single" w:sz="7" w:space="0" w:color="000000"/>
              <w:bottom w:val="single" w:sz="7" w:space="0" w:color="000000"/>
              <w:right w:val="single" w:sz="7" w:space="0" w:color="000000"/>
            </w:tcBorders>
            <w:shd w:val="clear" w:color="auto" w:fill="auto"/>
            <w:vAlign w:val="center"/>
          </w:tcPr>
          <w:p w:rsidR="0013053B" w:rsidRPr="0013053B" w:rsidRDefault="0013053B" w:rsidP="0013053B">
            <w:pPr>
              <w:spacing w:after="58"/>
              <w:rPr>
                <w:rFonts w:ascii="Verdana" w:hAnsi="Verdana" w:cs="Shruti"/>
              </w:rPr>
            </w:pPr>
            <w:r w:rsidRPr="0013053B">
              <w:rPr>
                <w:rFonts w:ascii="Verdana" w:hAnsi="Verdana" w:cs="Shruti"/>
              </w:rPr>
              <w:t>0=no, unconfirmed</w:t>
            </w:r>
          </w:p>
          <w:p w:rsidR="0013053B" w:rsidRPr="004540E8" w:rsidRDefault="0013053B" w:rsidP="0013053B">
            <w:pPr>
              <w:spacing w:after="58"/>
              <w:rPr>
                <w:rFonts w:ascii="Verdana" w:hAnsi="Verdana" w:cs="Shruti"/>
              </w:rPr>
            </w:pPr>
            <w:r w:rsidRPr="0013053B">
              <w:rPr>
                <w:rFonts w:ascii="Verdana" w:hAnsi="Verdana" w:cs="Shruti"/>
              </w:rPr>
              <w:t>1=yes, confirmed</w:t>
            </w:r>
          </w:p>
        </w:tc>
        <w:tc>
          <w:tcPr>
            <w:tcW w:w="1478" w:type="dxa"/>
            <w:tcBorders>
              <w:top w:val="single" w:sz="7" w:space="0" w:color="000000"/>
              <w:left w:val="single" w:sz="7" w:space="0" w:color="000000"/>
              <w:bottom w:val="single" w:sz="7" w:space="0" w:color="000000"/>
              <w:right w:val="single" w:sz="7" w:space="0" w:color="000000"/>
            </w:tcBorders>
            <w:shd w:val="clear" w:color="auto" w:fill="auto"/>
            <w:vAlign w:val="center"/>
          </w:tcPr>
          <w:p w:rsidR="0013053B" w:rsidRDefault="0013053B" w:rsidP="0013053B">
            <w:pPr>
              <w:spacing w:after="58"/>
              <w:rPr>
                <w:rFonts w:ascii="Verdana" w:hAnsi="Verdana" w:cs="Shruti"/>
              </w:rPr>
            </w:pPr>
            <w:r>
              <w:rPr>
                <w:rFonts w:ascii="Verdana" w:hAnsi="Verdana" w:cs="Arial"/>
              </w:rPr>
              <w:t>0-1</w:t>
            </w:r>
          </w:p>
        </w:tc>
        <w:tc>
          <w:tcPr>
            <w:tcW w:w="1727" w:type="dxa"/>
            <w:tcBorders>
              <w:top w:val="single" w:sz="7" w:space="0" w:color="000000"/>
              <w:left w:val="single" w:sz="7" w:space="0" w:color="000000"/>
              <w:bottom w:val="single" w:sz="7" w:space="0" w:color="000000"/>
              <w:right w:val="single" w:sz="7" w:space="0" w:color="000000"/>
            </w:tcBorders>
            <w:shd w:val="clear" w:color="auto" w:fill="auto"/>
            <w:vAlign w:val="center"/>
          </w:tcPr>
          <w:p w:rsidR="0013053B" w:rsidRDefault="0013053B" w:rsidP="0013053B">
            <w:pPr>
              <w:spacing w:after="58"/>
              <w:rPr>
                <w:rFonts w:ascii="Verdana" w:hAnsi="Verdana" w:cs="Shruti"/>
              </w:rPr>
            </w:pPr>
            <w:r>
              <w:rPr>
                <w:rFonts w:ascii="Verdana" w:hAnsi="Verdana" w:cs="Arial"/>
              </w:rPr>
              <w:t>1</w:t>
            </w:r>
          </w:p>
        </w:tc>
        <w:tc>
          <w:tcPr>
            <w:tcW w:w="2071" w:type="dxa"/>
            <w:tcBorders>
              <w:top w:val="single" w:sz="7" w:space="0" w:color="000000"/>
              <w:left w:val="single" w:sz="7" w:space="0" w:color="000000"/>
              <w:bottom w:val="single" w:sz="7" w:space="0" w:color="000000"/>
              <w:right w:val="single" w:sz="7" w:space="0" w:color="000000"/>
            </w:tcBorders>
          </w:tcPr>
          <w:p w:rsidR="0013053B" w:rsidRDefault="0013053B" w:rsidP="0013053B">
            <w:pPr>
              <w:spacing w:after="58"/>
              <w:rPr>
                <w:rFonts w:ascii="Verdana" w:hAnsi="Verdana" w:cs="Shruti"/>
              </w:rPr>
            </w:pPr>
            <w:r>
              <w:rPr>
                <w:rFonts w:ascii="Verdana" w:hAnsi="Verdana" w:cs="Shruti"/>
              </w:rPr>
              <w:t>Required</w:t>
            </w:r>
          </w:p>
        </w:tc>
      </w:tr>
    </w:tbl>
    <w:p w:rsidR="00811423" w:rsidRDefault="00811423" w:rsidP="00080CD7"/>
    <w:p w:rsidR="00C66CF5" w:rsidRDefault="00C66CF5" w:rsidP="00080CD7"/>
    <w:sectPr w:rsidR="00C66CF5" w:rsidSect="008265AB">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EB4" w:rsidRDefault="00241EB4">
      <w:r>
        <w:separator/>
      </w:r>
    </w:p>
  </w:endnote>
  <w:endnote w:type="continuationSeparator" w:id="0">
    <w:p w:rsidR="00241EB4" w:rsidRDefault="00241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hruti">
    <w:panose1 w:val="020B0502040204020203"/>
    <w:charset w:val="01"/>
    <w:family w:val="roman"/>
    <w:notTrueType/>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EB4" w:rsidRDefault="00241EB4">
      <w:r>
        <w:separator/>
      </w:r>
    </w:p>
  </w:footnote>
  <w:footnote w:type="continuationSeparator" w:id="0">
    <w:p w:rsidR="00241EB4" w:rsidRDefault="00241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04A" w:rsidRDefault="00C0004A">
    <w:pPr>
      <w:pStyle w:val="Header"/>
    </w:pP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B3C56"/>
    <w:multiLevelType w:val="hybridMultilevel"/>
    <w:tmpl w:val="BE266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F82D05"/>
    <w:multiLevelType w:val="hybridMultilevel"/>
    <w:tmpl w:val="A3E29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6101C9"/>
    <w:multiLevelType w:val="hybridMultilevel"/>
    <w:tmpl w:val="51082C84"/>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CD7"/>
    <w:rsid w:val="000640A1"/>
    <w:rsid w:val="00080CD7"/>
    <w:rsid w:val="000B3505"/>
    <w:rsid w:val="000B7FCA"/>
    <w:rsid w:val="000C0022"/>
    <w:rsid w:val="000E4FF5"/>
    <w:rsid w:val="0013053B"/>
    <w:rsid w:val="001A201C"/>
    <w:rsid w:val="002169E8"/>
    <w:rsid w:val="00241EB4"/>
    <w:rsid w:val="0024533E"/>
    <w:rsid w:val="00285CFB"/>
    <w:rsid w:val="00290C6C"/>
    <w:rsid w:val="00292213"/>
    <w:rsid w:val="00292D74"/>
    <w:rsid w:val="002B3DE0"/>
    <w:rsid w:val="002C3615"/>
    <w:rsid w:val="002E2A24"/>
    <w:rsid w:val="003138E4"/>
    <w:rsid w:val="00376C92"/>
    <w:rsid w:val="00377CAE"/>
    <w:rsid w:val="003861C2"/>
    <w:rsid w:val="003C7C5C"/>
    <w:rsid w:val="003D2C25"/>
    <w:rsid w:val="003F5304"/>
    <w:rsid w:val="003F72A1"/>
    <w:rsid w:val="00443687"/>
    <w:rsid w:val="00471349"/>
    <w:rsid w:val="004D7207"/>
    <w:rsid w:val="00504B87"/>
    <w:rsid w:val="005144AB"/>
    <w:rsid w:val="00563CC9"/>
    <w:rsid w:val="00573C1B"/>
    <w:rsid w:val="00574632"/>
    <w:rsid w:val="005858EC"/>
    <w:rsid w:val="005A0D36"/>
    <w:rsid w:val="005D20A5"/>
    <w:rsid w:val="006261FD"/>
    <w:rsid w:val="00661753"/>
    <w:rsid w:val="00661F8D"/>
    <w:rsid w:val="006B1694"/>
    <w:rsid w:val="006B6B4A"/>
    <w:rsid w:val="0070414B"/>
    <w:rsid w:val="00742D2B"/>
    <w:rsid w:val="00794AF9"/>
    <w:rsid w:val="007A69CA"/>
    <w:rsid w:val="007B7520"/>
    <w:rsid w:val="007D65F4"/>
    <w:rsid w:val="007E1EB4"/>
    <w:rsid w:val="00810EF6"/>
    <w:rsid w:val="00811423"/>
    <w:rsid w:val="00815A33"/>
    <w:rsid w:val="008265AB"/>
    <w:rsid w:val="0086042E"/>
    <w:rsid w:val="008D3DEE"/>
    <w:rsid w:val="008D4A55"/>
    <w:rsid w:val="009242DD"/>
    <w:rsid w:val="009520F8"/>
    <w:rsid w:val="0096012C"/>
    <w:rsid w:val="00961423"/>
    <w:rsid w:val="00961A38"/>
    <w:rsid w:val="00962A2A"/>
    <w:rsid w:val="009664ED"/>
    <w:rsid w:val="009809DA"/>
    <w:rsid w:val="009A6826"/>
    <w:rsid w:val="009B4155"/>
    <w:rsid w:val="00A01200"/>
    <w:rsid w:val="00A21CCD"/>
    <w:rsid w:val="00A61632"/>
    <w:rsid w:val="00A61B49"/>
    <w:rsid w:val="00AA47A1"/>
    <w:rsid w:val="00AC4075"/>
    <w:rsid w:val="00AE104B"/>
    <w:rsid w:val="00AE3CF5"/>
    <w:rsid w:val="00AF220D"/>
    <w:rsid w:val="00AF6BF1"/>
    <w:rsid w:val="00B017CE"/>
    <w:rsid w:val="00B0206A"/>
    <w:rsid w:val="00B46027"/>
    <w:rsid w:val="00B626CB"/>
    <w:rsid w:val="00B82843"/>
    <w:rsid w:val="00BA7B0D"/>
    <w:rsid w:val="00BB580A"/>
    <w:rsid w:val="00BF4408"/>
    <w:rsid w:val="00BF5EEA"/>
    <w:rsid w:val="00C0004A"/>
    <w:rsid w:val="00C27290"/>
    <w:rsid w:val="00C66CF5"/>
    <w:rsid w:val="00C74CAA"/>
    <w:rsid w:val="00C753AE"/>
    <w:rsid w:val="00C835F9"/>
    <w:rsid w:val="00CB2318"/>
    <w:rsid w:val="00CD5CD9"/>
    <w:rsid w:val="00CE18E6"/>
    <w:rsid w:val="00CE4051"/>
    <w:rsid w:val="00D0636C"/>
    <w:rsid w:val="00D267B6"/>
    <w:rsid w:val="00D515A0"/>
    <w:rsid w:val="00DC016C"/>
    <w:rsid w:val="00DC0DF3"/>
    <w:rsid w:val="00DD1C63"/>
    <w:rsid w:val="00DF374C"/>
    <w:rsid w:val="00E04185"/>
    <w:rsid w:val="00E1012F"/>
    <w:rsid w:val="00E376B3"/>
    <w:rsid w:val="00E50514"/>
    <w:rsid w:val="00E74E55"/>
    <w:rsid w:val="00E94684"/>
    <w:rsid w:val="00EB693C"/>
    <w:rsid w:val="00EC5B37"/>
    <w:rsid w:val="00ED0F6D"/>
    <w:rsid w:val="00F43BB9"/>
    <w:rsid w:val="00F577AE"/>
    <w:rsid w:val="00F63229"/>
    <w:rsid w:val="00F74C66"/>
    <w:rsid w:val="00F8324F"/>
    <w:rsid w:val="00FA3D94"/>
    <w:rsid w:val="00FB5A47"/>
    <w:rsid w:val="00FB5AA7"/>
    <w:rsid w:val="00FC19A4"/>
    <w:rsid w:val="00FC3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2FF090-0A91-43CE-8102-210DEA3E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C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3615"/>
    <w:pPr>
      <w:tabs>
        <w:tab w:val="center" w:pos="4320"/>
        <w:tab w:val="right" w:pos="8640"/>
      </w:tabs>
    </w:pPr>
  </w:style>
  <w:style w:type="paragraph" w:styleId="Footer">
    <w:name w:val="footer"/>
    <w:basedOn w:val="Normal"/>
    <w:rsid w:val="002C3615"/>
    <w:pPr>
      <w:tabs>
        <w:tab w:val="center" w:pos="4320"/>
        <w:tab w:val="right" w:pos="8640"/>
      </w:tabs>
    </w:pPr>
  </w:style>
  <w:style w:type="character" w:styleId="CommentReference">
    <w:name w:val="annotation reference"/>
    <w:semiHidden/>
    <w:rsid w:val="006B6B4A"/>
    <w:rPr>
      <w:sz w:val="16"/>
      <w:szCs w:val="16"/>
    </w:rPr>
  </w:style>
  <w:style w:type="paragraph" w:styleId="CommentText">
    <w:name w:val="annotation text"/>
    <w:basedOn w:val="Normal"/>
    <w:semiHidden/>
    <w:rsid w:val="006B6B4A"/>
    <w:rPr>
      <w:sz w:val="20"/>
      <w:szCs w:val="20"/>
    </w:rPr>
  </w:style>
  <w:style w:type="paragraph" w:styleId="CommentSubject">
    <w:name w:val="annotation subject"/>
    <w:basedOn w:val="CommentText"/>
    <w:next w:val="CommentText"/>
    <w:semiHidden/>
    <w:rsid w:val="006B6B4A"/>
    <w:rPr>
      <w:b/>
      <w:bCs/>
    </w:rPr>
  </w:style>
  <w:style w:type="paragraph" w:styleId="BalloonText">
    <w:name w:val="Balloon Text"/>
    <w:basedOn w:val="Normal"/>
    <w:semiHidden/>
    <w:rsid w:val="006B6B4A"/>
    <w:rPr>
      <w:rFonts w:ascii="Tahoma" w:hAnsi="Tahoma" w:cs="Tahoma"/>
      <w:sz w:val="16"/>
      <w:szCs w:val="16"/>
    </w:rPr>
  </w:style>
  <w:style w:type="paragraph" w:styleId="NormalWeb">
    <w:name w:val="Normal (Web)"/>
    <w:basedOn w:val="Normal"/>
    <w:uiPriority w:val="99"/>
    <w:unhideWhenUsed/>
    <w:rsid w:val="0096142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063820">
      <w:bodyDiv w:val="1"/>
      <w:marLeft w:val="0"/>
      <w:marRight w:val="0"/>
      <w:marTop w:val="0"/>
      <w:marBottom w:val="0"/>
      <w:divBdr>
        <w:top w:val="none" w:sz="0" w:space="0" w:color="auto"/>
        <w:left w:val="none" w:sz="0" w:space="0" w:color="auto"/>
        <w:bottom w:val="none" w:sz="0" w:space="0" w:color="auto"/>
        <w:right w:val="none" w:sz="0" w:space="0" w:color="auto"/>
      </w:divBdr>
    </w:div>
    <w:div w:id="359163317">
      <w:bodyDiv w:val="1"/>
      <w:marLeft w:val="0"/>
      <w:marRight w:val="0"/>
      <w:marTop w:val="0"/>
      <w:marBottom w:val="0"/>
      <w:divBdr>
        <w:top w:val="none" w:sz="0" w:space="0" w:color="auto"/>
        <w:left w:val="none" w:sz="0" w:space="0" w:color="auto"/>
        <w:bottom w:val="none" w:sz="0" w:space="0" w:color="auto"/>
        <w:right w:val="none" w:sz="0" w:space="0" w:color="auto"/>
      </w:divBdr>
    </w:div>
    <w:div w:id="370769348">
      <w:bodyDiv w:val="1"/>
      <w:marLeft w:val="0"/>
      <w:marRight w:val="0"/>
      <w:marTop w:val="0"/>
      <w:marBottom w:val="0"/>
      <w:divBdr>
        <w:top w:val="none" w:sz="0" w:space="0" w:color="auto"/>
        <w:left w:val="none" w:sz="0" w:space="0" w:color="auto"/>
        <w:bottom w:val="none" w:sz="0" w:space="0" w:color="auto"/>
        <w:right w:val="none" w:sz="0" w:space="0" w:color="auto"/>
      </w:divBdr>
    </w:div>
    <w:div w:id="424421083">
      <w:bodyDiv w:val="1"/>
      <w:marLeft w:val="0"/>
      <w:marRight w:val="0"/>
      <w:marTop w:val="0"/>
      <w:marBottom w:val="0"/>
      <w:divBdr>
        <w:top w:val="none" w:sz="0" w:space="0" w:color="auto"/>
        <w:left w:val="none" w:sz="0" w:space="0" w:color="auto"/>
        <w:bottom w:val="none" w:sz="0" w:space="0" w:color="auto"/>
        <w:right w:val="none" w:sz="0" w:space="0" w:color="auto"/>
      </w:divBdr>
    </w:div>
    <w:div w:id="670451162">
      <w:bodyDiv w:val="1"/>
      <w:marLeft w:val="0"/>
      <w:marRight w:val="0"/>
      <w:marTop w:val="0"/>
      <w:marBottom w:val="0"/>
      <w:divBdr>
        <w:top w:val="none" w:sz="0" w:space="0" w:color="auto"/>
        <w:left w:val="none" w:sz="0" w:space="0" w:color="auto"/>
        <w:bottom w:val="none" w:sz="0" w:space="0" w:color="auto"/>
        <w:right w:val="none" w:sz="0" w:space="0" w:color="auto"/>
      </w:divBdr>
    </w:div>
    <w:div w:id="742917840">
      <w:bodyDiv w:val="1"/>
      <w:marLeft w:val="0"/>
      <w:marRight w:val="0"/>
      <w:marTop w:val="0"/>
      <w:marBottom w:val="0"/>
      <w:divBdr>
        <w:top w:val="none" w:sz="0" w:space="0" w:color="auto"/>
        <w:left w:val="none" w:sz="0" w:space="0" w:color="auto"/>
        <w:bottom w:val="none" w:sz="0" w:space="0" w:color="auto"/>
        <w:right w:val="none" w:sz="0" w:space="0" w:color="auto"/>
      </w:divBdr>
    </w:div>
    <w:div w:id="1168861926">
      <w:bodyDiv w:val="1"/>
      <w:marLeft w:val="0"/>
      <w:marRight w:val="0"/>
      <w:marTop w:val="0"/>
      <w:marBottom w:val="0"/>
      <w:divBdr>
        <w:top w:val="none" w:sz="0" w:space="0" w:color="auto"/>
        <w:left w:val="none" w:sz="0" w:space="0" w:color="auto"/>
        <w:bottom w:val="none" w:sz="0" w:space="0" w:color="auto"/>
        <w:right w:val="none" w:sz="0" w:space="0" w:color="auto"/>
      </w:divBdr>
    </w:div>
    <w:div w:id="181830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ENVIRONMENTAL PUBLIC HEALTH TRACKING</vt:lpstr>
    </vt:vector>
  </TitlesOfParts>
  <Company>ITSO</Company>
  <LinksUpToDate>false</LinksUpToDate>
  <CharactersWithSpaces>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PUBLIC HEALTH TRACKING</dc:title>
  <dc:subject/>
  <dc:creator>snk6</dc:creator>
  <cp:keywords/>
  <cp:lastModifiedBy>Office of Science</cp:lastModifiedBy>
  <cp:revision>6</cp:revision>
  <dcterms:created xsi:type="dcterms:W3CDTF">2016-01-21T16:08:00Z</dcterms:created>
  <dcterms:modified xsi:type="dcterms:W3CDTF">2016-04-02T01:44:00Z</dcterms:modified>
</cp:coreProperties>
</file>