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81C" w:rsidRPr="00711844" w:rsidRDefault="0089781C" w:rsidP="00711844">
      <w:pPr>
        <w:pStyle w:val="Title"/>
        <w:tabs>
          <w:tab w:val="right" w:pos="10800"/>
        </w:tabs>
        <w:spacing w:before="0"/>
        <w:jc w:val="left"/>
        <w:rPr>
          <w:rFonts w:ascii="Arial" w:hAnsi="Arial" w:cs="Arial"/>
          <w:b w:val="0"/>
          <w:sz w:val="20"/>
        </w:rPr>
      </w:pPr>
      <w:bookmarkStart w:id="0" w:name="_GoBack"/>
      <w:bookmarkEnd w:id="0"/>
      <w:r w:rsidRPr="00711844">
        <w:rPr>
          <w:rFonts w:ascii="Arial" w:hAnsi="Arial" w:cs="Arial"/>
          <w:b w:val="0"/>
          <w:sz w:val="20"/>
        </w:rPr>
        <w:t>FCC Form 486</w:t>
      </w:r>
      <w:r w:rsidRPr="00711844">
        <w:rPr>
          <w:rFonts w:ascii="Arial" w:hAnsi="Arial" w:cs="Arial"/>
          <w:b w:val="0"/>
          <w:sz w:val="20"/>
        </w:rPr>
        <w:tab/>
        <w:t>OMB</w:t>
      </w:r>
      <w:r>
        <w:rPr>
          <w:rFonts w:ascii="Arial" w:hAnsi="Arial" w:cs="Arial"/>
          <w:b w:val="0"/>
          <w:sz w:val="20"/>
        </w:rPr>
        <w:t xml:space="preserve"> Control No. 3060-0853</w:t>
      </w:r>
    </w:p>
    <w:p w:rsidR="0089781C" w:rsidRPr="00711844" w:rsidRDefault="0089781C" w:rsidP="00711844">
      <w:pPr>
        <w:pStyle w:val="Title"/>
        <w:tabs>
          <w:tab w:val="right" w:pos="9900"/>
        </w:tabs>
        <w:spacing w:before="0"/>
        <w:jc w:val="right"/>
        <w:rPr>
          <w:rFonts w:ascii="Arial" w:hAnsi="Arial" w:cs="Arial"/>
          <w:b w:val="0"/>
          <w:sz w:val="20"/>
        </w:rPr>
      </w:pPr>
      <w:r w:rsidRPr="00711844">
        <w:rPr>
          <w:rFonts w:ascii="Arial" w:hAnsi="Arial" w:cs="Arial"/>
          <w:b w:val="0"/>
          <w:sz w:val="20"/>
        </w:rPr>
        <w:t>Estimated time per response:  1.5 hours</w:t>
      </w:r>
    </w:p>
    <w:p w:rsidR="0089781C" w:rsidRPr="00711844" w:rsidRDefault="0089781C" w:rsidP="00711844">
      <w:pPr>
        <w:pStyle w:val="Title"/>
        <w:tabs>
          <w:tab w:val="right" w:pos="9900"/>
        </w:tabs>
        <w:spacing w:before="0"/>
        <w:jc w:val="right"/>
        <w:rPr>
          <w:rFonts w:ascii="Arial" w:hAnsi="Arial" w:cs="Arial"/>
          <w:b w:val="0"/>
          <w:sz w:val="20"/>
        </w:rPr>
      </w:pPr>
    </w:p>
    <w:p w:rsidR="0089781C" w:rsidRPr="00711844" w:rsidRDefault="0089781C" w:rsidP="00711844">
      <w:pPr>
        <w:pStyle w:val="NormalBold"/>
        <w:spacing w:before="0"/>
        <w:jc w:val="center"/>
        <w:rPr>
          <w:rFonts w:ascii="Arial" w:hAnsi="Arial" w:cs="Arial"/>
          <w:sz w:val="20"/>
        </w:rPr>
      </w:pPr>
      <w:r w:rsidRPr="00711844">
        <w:rPr>
          <w:rFonts w:ascii="Arial" w:hAnsi="Arial" w:cs="Arial"/>
          <w:sz w:val="20"/>
        </w:rPr>
        <w:t>Universal Service for Schools and Libraries</w:t>
      </w:r>
    </w:p>
    <w:p w:rsidR="0089781C" w:rsidRPr="00711844" w:rsidRDefault="0089781C" w:rsidP="00711844">
      <w:pPr>
        <w:spacing w:before="0"/>
        <w:jc w:val="center"/>
        <w:rPr>
          <w:rFonts w:ascii="Arial" w:hAnsi="Arial" w:cs="Arial"/>
          <w:b/>
          <w:sz w:val="20"/>
        </w:rPr>
      </w:pPr>
      <w:r w:rsidRPr="00711844">
        <w:rPr>
          <w:rFonts w:ascii="Arial" w:hAnsi="Arial" w:cs="Arial"/>
          <w:b/>
          <w:sz w:val="20"/>
        </w:rPr>
        <w:t xml:space="preserve">Receipt of Service Confirmation </w:t>
      </w:r>
      <w:r w:rsidRPr="00165EA5">
        <w:rPr>
          <w:rFonts w:ascii="Arial" w:hAnsi="Arial" w:cs="Arial"/>
          <w:b/>
          <w:bCs/>
          <w:color w:val="000000"/>
          <w:sz w:val="20"/>
        </w:rPr>
        <w:t xml:space="preserve">and </w:t>
      </w:r>
      <w:r w:rsidRPr="00165EA5">
        <w:rPr>
          <w:rFonts w:ascii="Arial" w:hAnsi="Arial" w:cs="Arial"/>
          <w:b/>
          <w:sz w:val="20"/>
        </w:rPr>
        <w:t xml:space="preserve">Children’s Internet Protection Act and Technology Plan </w:t>
      </w:r>
      <w:r>
        <w:rPr>
          <w:rFonts w:ascii="Arial" w:hAnsi="Arial" w:cs="Arial"/>
          <w:b/>
          <w:sz w:val="20"/>
        </w:rPr>
        <w:t>Certification</w:t>
      </w:r>
      <w:r w:rsidRPr="00711844">
        <w:rPr>
          <w:rFonts w:ascii="Arial" w:hAnsi="Arial" w:cs="Arial"/>
          <w:b/>
          <w:sz w:val="20"/>
        </w:rPr>
        <w:t xml:space="preserve"> Form</w:t>
      </w:r>
    </w:p>
    <w:p w:rsidR="0089781C" w:rsidRPr="00711844" w:rsidRDefault="0089781C" w:rsidP="00711844">
      <w:pPr>
        <w:tabs>
          <w:tab w:val="center" w:pos="5040"/>
          <w:tab w:val="left" w:pos="8370"/>
        </w:tabs>
        <w:spacing w:before="0"/>
        <w:rPr>
          <w:rFonts w:ascii="Arial" w:hAnsi="Arial" w:cs="Arial"/>
          <w:sz w:val="20"/>
        </w:rPr>
      </w:pPr>
      <w:r w:rsidRPr="00711844">
        <w:rPr>
          <w:rFonts w:ascii="Arial" w:hAnsi="Arial" w:cs="Arial"/>
          <w:sz w:val="20"/>
        </w:rPr>
        <w:tab/>
      </w:r>
      <w:r w:rsidRPr="00711844">
        <w:rPr>
          <w:rFonts w:ascii="Arial" w:hAnsi="Arial" w:cs="Arial"/>
          <w:sz w:val="20"/>
        </w:rPr>
        <w:tab/>
      </w:r>
    </w:p>
    <w:p w:rsidR="0089781C" w:rsidRPr="00711844" w:rsidRDefault="0089781C" w:rsidP="00711844">
      <w:pPr>
        <w:spacing w:before="0"/>
        <w:jc w:val="center"/>
        <w:rPr>
          <w:rFonts w:ascii="Arial" w:hAnsi="Arial" w:cs="Arial"/>
          <w:b/>
          <w:sz w:val="20"/>
        </w:rPr>
      </w:pPr>
      <w:r w:rsidRPr="00711844">
        <w:rPr>
          <w:rFonts w:ascii="Arial" w:hAnsi="Arial" w:cs="Arial"/>
          <w:b/>
          <w:sz w:val="20"/>
        </w:rPr>
        <w:t>Instructions for Completing the</w:t>
      </w:r>
    </w:p>
    <w:p w:rsidR="0089781C" w:rsidRPr="00711844" w:rsidRDefault="0089781C" w:rsidP="00711844">
      <w:pPr>
        <w:spacing w:before="0"/>
        <w:jc w:val="center"/>
        <w:rPr>
          <w:rFonts w:ascii="Arial" w:hAnsi="Arial" w:cs="Arial"/>
          <w:b/>
          <w:sz w:val="20"/>
        </w:rPr>
      </w:pPr>
      <w:r w:rsidRPr="00711844">
        <w:rPr>
          <w:rFonts w:ascii="Arial" w:hAnsi="Arial" w:cs="Arial"/>
          <w:b/>
          <w:sz w:val="20"/>
        </w:rPr>
        <w:t xml:space="preserve">Schools and Libraries Universal Service </w:t>
      </w:r>
    </w:p>
    <w:p w:rsidR="0089781C" w:rsidRPr="00711844" w:rsidRDefault="0089781C" w:rsidP="00711844">
      <w:pPr>
        <w:spacing w:before="0"/>
        <w:jc w:val="center"/>
        <w:rPr>
          <w:rFonts w:ascii="Arial" w:hAnsi="Arial" w:cs="Arial"/>
          <w:b/>
          <w:sz w:val="20"/>
        </w:rPr>
      </w:pPr>
      <w:r w:rsidRPr="00711844">
        <w:rPr>
          <w:rFonts w:ascii="Arial" w:hAnsi="Arial" w:cs="Arial"/>
          <w:b/>
          <w:sz w:val="20"/>
        </w:rPr>
        <w:t xml:space="preserve">Receipt of Service Confirmation </w:t>
      </w:r>
      <w:r w:rsidRPr="00165EA5">
        <w:rPr>
          <w:rFonts w:ascii="Arial" w:hAnsi="Arial" w:cs="Arial"/>
          <w:b/>
          <w:bCs/>
          <w:color w:val="000000"/>
          <w:sz w:val="20"/>
        </w:rPr>
        <w:t xml:space="preserve">and </w:t>
      </w:r>
      <w:r w:rsidRPr="00165EA5">
        <w:rPr>
          <w:rFonts w:ascii="Arial" w:hAnsi="Arial" w:cs="Arial"/>
          <w:b/>
          <w:sz w:val="20"/>
        </w:rPr>
        <w:t xml:space="preserve">Children’s Internet Protection Act and Technology Plan </w:t>
      </w:r>
      <w:r>
        <w:rPr>
          <w:rFonts w:ascii="Arial" w:hAnsi="Arial" w:cs="Arial"/>
          <w:b/>
          <w:sz w:val="20"/>
        </w:rPr>
        <w:t>Certification</w:t>
      </w:r>
      <w:r w:rsidRPr="00711844">
        <w:rPr>
          <w:rFonts w:ascii="Arial" w:hAnsi="Arial" w:cs="Arial"/>
          <w:b/>
          <w:sz w:val="20"/>
        </w:rPr>
        <w:t xml:space="preserve"> Form</w:t>
      </w:r>
    </w:p>
    <w:p w:rsidR="0089781C" w:rsidRPr="00711844" w:rsidRDefault="0089781C" w:rsidP="00711844">
      <w:pPr>
        <w:spacing w:before="0"/>
        <w:jc w:val="center"/>
        <w:rPr>
          <w:rFonts w:ascii="Arial" w:hAnsi="Arial" w:cs="Arial"/>
          <w:sz w:val="20"/>
        </w:rPr>
      </w:pPr>
    </w:p>
    <w:p w:rsidR="0089781C" w:rsidRPr="00711844" w:rsidRDefault="0089781C" w:rsidP="00711844">
      <w:pPr>
        <w:pBdr>
          <w:top w:val="single" w:sz="4" w:space="0" w:color="auto"/>
          <w:left w:val="single" w:sz="4" w:space="4" w:color="auto"/>
          <w:bottom w:val="single" w:sz="4" w:space="1" w:color="auto"/>
          <w:right w:val="single" w:sz="4" w:space="4" w:color="auto"/>
        </w:pBdr>
        <w:tabs>
          <w:tab w:val="right" w:pos="7920"/>
        </w:tabs>
        <w:spacing w:before="0"/>
        <w:ind w:left="360" w:right="360"/>
        <w:jc w:val="center"/>
        <w:rPr>
          <w:rFonts w:ascii="Arial" w:hAnsi="Arial" w:cs="Arial"/>
          <w:b/>
          <w:sz w:val="20"/>
        </w:rPr>
      </w:pPr>
    </w:p>
    <w:p w:rsidR="0089781C" w:rsidRPr="00711844" w:rsidRDefault="0089781C" w:rsidP="00711844">
      <w:pPr>
        <w:pBdr>
          <w:top w:val="single" w:sz="4" w:space="0" w:color="auto"/>
          <w:left w:val="single" w:sz="4" w:space="4" w:color="auto"/>
          <w:bottom w:val="single" w:sz="4" w:space="1" w:color="auto"/>
          <w:right w:val="single" w:sz="4" w:space="4" w:color="auto"/>
        </w:pBdr>
        <w:tabs>
          <w:tab w:val="right" w:pos="7920"/>
        </w:tabs>
        <w:spacing w:before="0"/>
        <w:ind w:left="360" w:right="360"/>
        <w:jc w:val="center"/>
        <w:rPr>
          <w:rFonts w:ascii="Arial" w:hAnsi="Arial" w:cs="Arial"/>
          <w:b/>
          <w:sz w:val="20"/>
        </w:rPr>
      </w:pPr>
      <w:r w:rsidRPr="00711844">
        <w:rPr>
          <w:rFonts w:ascii="Arial" w:hAnsi="Arial" w:cs="Arial"/>
          <w:b/>
          <w:sz w:val="20"/>
        </w:rPr>
        <w:t>TABLE OF CONTENTS</w:t>
      </w:r>
    </w:p>
    <w:p w:rsidR="0089781C" w:rsidRPr="00711844" w:rsidRDefault="0089781C" w:rsidP="00711844">
      <w:pPr>
        <w:pBdr>
          <w:top w:val="single" w:sz="4" w:space="0" w:color="auto"/>
          <w:left w:val="single" w:sz="4" w:space="4" w:color="auto"/>
          <w:bottom w:val="single" w:sz="4" w:space="1" w:color="auto"/>
          <w:right w:val="single" w:sz="4" w:space="4" w:color="auto"/>
        </w:pBdr>
        <w:tabs>
          <w:tab w:val="right" w:pos="7920"/>
        </w:tabs>
        <w:spacing w:before="0"/>
        <w:ind w:left="360" w:right="360"/>
        <w:rPr>
          <w:rFonts w:ascii="Arial" w:hAnsi="Arial" w:cs="Arial"/>
          <w:b/>
          <w:sz w:val="20"/>
        </w:rPr>
      </w:pPr>
    </w:p>
    <w:p w:rsidR="0089781C" w:rsidRPr="00711844" w:rsidRDefault="0089781C" w:rsidP="00711844">
      <w:pPr>
        <w:pStyle w:val="Heading2"/>
        <w:tabs>
          <w:tab w:val="clear" w:pos="900"/>
          <w:tab w:val="right" w:pos="8730"/>
        </w:tabs>
        <w:spacing w:before="0"/>
        <w:rPr>
          <w:rFonts w:ascii="Arial" w:hAnsi="Arial" w:cs="Arial"/>
          <w:sz w:val="20"/>
        </w:rPr>
      </w:pPr>
      <w:r w:rsidRPr="00711844">
        <w:rPr>
          <w:rFonts w:ascii="Arial" w:hAnsi="Arial" w:cs="Arial"/>
          <w:sz w:val="20"/>
        </w:rPr>
        <w:tab/>
        <w:t>NOTICE</w:t>
      </w:r>
      <w:r w:rsidRPr="00711844">
        <w:rPr>
          <w:rFonts w:ascii="Arial" w:hAnsi="Arial" w:cs="Arial"/>
          <w:sz w:val="20"/>
        </w:rPr>
        <w:tab/>
        <w:t>Page</w:t>
      </w:r>
      <w:r w:rsidRPr="00711844">
        <w:rPr>
          <w:rFonts w:ascii="Arial" w:hAnsi="Arial" w:cs="Arial"/>
          <w:sz w:val="20"/>
        </w:rPr>
        <w:tab/>
        <w:t>1</w:t>
      </w:r>
    </w:p>
    <w:p w:rsidR="0089781C" w:rsidRPr="00711844" w:rsidRDefault="0089781C" w:rsidP="00711844">
      <w:pPr>
        <w:pStyle w:val="Heading2"/>
        <w:tabs>
          <w:tab w:val="right" w:pos="8730"/>
        </w:tabs>
        <w:spacing w:before="0"/>
        <w:rPr>
          <w:rFonts w:ascii="Arial" w:hAnsi="Arial" w:cs="Arial"/>
          <w:sz w:val="20"/>
        </w:rPr>
      </w:pPr>
      <w:r w:rsidRPr="00711844">
        <w:rPr>
          <w:rFonts w:ascii="Arial" w:hAnsi="Arial" w:cs="Arial"/>
          <w:sz w:val="20"/>
        </w:rPr>
        <w:tab/>
        <w:t>I.</w:t>
      </w:r>
      <w:r w:rsidRPr="00711844">
        <w:rPr>
          <w:rFonts w:ascii="Arial" w:hAnsi="Arial" w:cs="Arial"/>
          <w:sz w:val="20"/>
        </w:rPr>
        <w:tab/>
        <w:t>INTRODUCTION</w:t>
      </w:r>
      <w:r w:rsidRPr="00711844">
        <w:rPr>
          <w:rFonts w:ascii="Arial" w:hAnsi="Arial" w:cs="Arial"/>
          <w:sz w:val="20"/>
        </w:rPr>
        <w:tab/>
        <w:t>Page</w:t>
      </w:r>
      <w:r w:rsidRPr="00711844">
        <w:rPr>
          <w:rFonts w:ascii="Arial" w:hAnsi="Arial" w:cs="Arial"/>
          <w:sz w:val="20"/>
        </w:rPr>
        <w:tab/>
      </w:r>
      <w:r>
        <w:rPr>
          <w:rFonts w:ascii="Arial" w:hAnsi="Arial" w:cs="Arial"/>
          <w:sz w:val="20"/>
        </w:rPr>
        <w:t>1</w:t>
      </w:r>
    </w:p>
    <w:p w:rsidR="0089781C" w:rsidRPr="00711844" w:rsidRDefault="0089781C" w:rsidP="00711844">
      <w:pPr>
        <w:pStyle w:val="Heading2"/>
        <w:tabs>
          <w:tab w:val="right" w:pos="8730"/>
        </w:tabs>
        <w:spacing w:before="0"/>
        <w:rPr>
          <w:rFonts w:ascii="Arial" w:hAnsi="Arial" w:cs="Arial"/>
          <w:sz w:val="20"/>
        </w:rPr>
      </w:pPr>
      <w:r w:rsidRPr="00711844">
        <w:rPr>
          <w:rFonts w:ascii="Arial" w:hAnsi="Arial" w:cs="Arial"/>
          <w:sz w:val="20"/>
        </w:rPr>
        <w:tab/>
        <w:t>II.</w:t>
      </w:r>
      <w:r w:rsidRPr="00711844">
        <w:rPr>
          <w:rFonts w:ascii="Arial" w:hAnsi="Arial" w:cs="Arial"/>
          <w:sz w:val="20"/>
        </w:rPr>
        <w:tab/>
        <w:t xml:space="preserve">IMPACT OF CIPA REQUIREMENTS ON </w:t>
      </w:r>
      <w:r>
        <w:rPr>
          <w:rFonts w:ascii="Arial" w:hAnsi="Arial" w:cs="Arial"/>
          <w:sz w:val="20"/>
        </w:rPr>
        <w:t xml:space="preserve">FCC </w:t>
      </w:r>
      <w:r w:rsidRPr="00711844">
        <w:rPr>
          <w:rFonts w:ascii="Arial" w:hAnsi="Arial" w:cs="Arial"/>
          <w:sz w:val="20"/>
        </w:rPr>
        <w:t>FORM 486</w:t>
      </w:r>
      <w:r w:rsidRPr="00711844">
        <w:rPr>
          <w:rFonts w:ascii="Arial" w:hAnsi="Arial" w:cs="Arial"/>
          <w:sz w:val="20"/>
        </w:rPr>
        <w:tab/>
        <w:t>Page</w:t>
      </w:r>
      <w:r w:rsidRPr="00711844">
        <w:rPr>
          <w:rFonts w:ascii="Arial" w:hAnsi="Arial" w:cs="Arial"/>
          <w:sz w:val="20"/>
        </w:rPr>
        <w:tab/>
        <w:t>2</w:t>
      </w:r>
    </w:p>
    <w:p w:rsidR="0089781C" w:rsidRPr="00711844" w:rsidRDefault="0089781C" w:rsidP="00711844">
      <w:pPr>
        <w:pStyle w:val="Heading2"/>
        <w:tabs>
          <w:tab w:val="right" w:pos="8730"/>
        </w:tabs>
        <w:spacing w:before="0"/>
        <w:rPr>
          <w:rFonts w:ascii="Arial" w:hAnsi="Arial" w:cs="Arial"/>
          <w:sz w:val="20"/>
        </w:rPr>
      </w:pPr>
      <w:r w:rsidRPr="00711844">
        <w:rPr>
          <w:rFonts w:ascii="Arial" w:hAnsi="Arial" w:cs="Arial"/>
          <w:sz w:val="20"/>
        </w:rPr>
        <w:tab/>
        <w:t>III.</w:t>
      </w:r>
      <w:r w:rsidRPr="00711844">
        <w:rPr>
          <w:rFonts w:ascii="Arial" w:hAnsi="Arial" w:cs="Arial"/>
          <w:sz w:val="20"/>
        </w:rPr>
        <w:tab/>
        <w:t>FILING REQUIREMENTS AND GENERAL INSTRUCTIONS</w:t>
      </w:r>
      <w:r w:rsidRPr="00711844">
        <w:rPr>
          <w:rFonts w:ascii="Arial" w:hAnsi="Arial" w:cs="Arial"/>
          <w:sz w:val="20"/>
        </w:rPr>
        <w:tab/>
        <w:t>Page</w:t>
      </w:r>
      <w:r w:rsidRPr="00711844">
        <w:rPr>
          <w:rFonts w:ascii="Arial" w:hAnsi="Arial" w:cs="Arial"/>
          <w:sz w:val="20"/>
        </w:rPr>
        <w:tab/>
        <w:t>4</w:t>
      </w:r>
    </w:p>
    <w:p w:rsidR="0089781C" w:rsidRPr="00447640" w:rsidRDefault="0089781C" w:rsidP="00447640">
      <w:pPr>
        <w:pStyle w:val="Heading2"/>
        <w:tabs>
          <w:tab w:val="right" w:pos="8730"/>
        </w:tabs>
        <w:spacing w:before="0"/>
        <w:rPr>
          <w:rFonts w:ascii="Arial" w:hAnsi="Arial" w:cs="Arial"/>
          <w:b w:val="0"/>
          <w:sz w:val="20"/>
        </w:rPr>
      </w:pPr>
      <w:r w:rsidRPr="00711844">
        <w:rPr>
          <w:rFonts w:ascii="Arial" w:hAnsi="Arial" w:cs="Arial"/>
          <w:sz w:val="20"/>
        </w:rPr>
        <w:tab/>
        <w:t>IV.</w:t>
      </w:r>
      <w:r w:rsidRPr="00711844">
        <w:rPr>
          <w:rFonts w:ascii="Arial" w:hAnsi="Arial" w:cs="Arial"/>
          <w:sz w:val="20"/>
        </w:rPr>
        <w:tab/>
        <w:t>SPECIFIC INSTRUCTIONS</w:t>
      </w:r>
      <w:r w:rsidRPr="00711844">
        <w:rPr>
          <w:rFonts w:ascii="Arial" w:hAnsi="Arial" w:cs="Arial"/>
          <w:sz w:val="20"/>
        </w:rPr>
        <w:tab/>
        <w:t>Page</w:t>
      </w:r>
      <w:r w:rsidRPr="00711844">
        <w:rPr>
          <w:rFonts w:ascii="Arial" w:hAnsi="Arial" w:cs="Arial"/>
          <w:sz w:val="20"/>
        </w:rPr>
        <w:tab/>
      </w:r>
      <w:r>
        <w:rPr>
          <w:rFonts w:ascii="Arial" w:hAnsi="Arial" w:cs="Arial"/>
          <w:sz w:val="20"/>
        </w:rPr>
        <w:t>7</w:t>
      </w:r>
    </w:p>
    <w:p w:rsidR="0089781C" w:rsidRPr="00711844" w:rsidRDefault="0089781C" w:rsidP="00711844">
      <w:pPr>
        <w:spacing w:before="0"/>
        <w:jc w:val="center"/>
        <w:rPr>
          <w:rFonts w:ascii="Arial" w:hAnsi="Arial" w:cs="Arial"/>
          <w:sz w:val="20"/>
        </w:rPr>
      </w:pPr>
    </w:p>
    <w:p w:rsidR="0089781C" w:rsidRPr="00711844" w:rsidRDefault="0089781C" w:rsidP="00711844">
      <w:pPr>
        <w:suppressAutoHyphens/>
        <w:spacing w:before="0"/>
        <w:jc w:val="center"/>
        <w:rPr>
          <w:rFonts w:ascii="Arial" w:hAnsi="Arial" w:cs="Arial"/>
          <w:sz w:val="20"/>
        </w:rPr>
      </w:pPr>
    </w:p>
    <w:p w:rsidR="0089781C" w:rsidRPr="00711844" w:rsidRDefault="0089781C" w:rsidP="00711844">
      <w:pPr>
        <w:suppressAutoHyphens/>
        <w:spacing w:before="0"/>
        <w:jc w:val="center"/>
        <w:rPr>
          <w:rFonts w:ascii="Arial" w:hAnsi="Arial" w:cs="Arial"/>
          <w:sz w:val="20"/>
        </w:rPr>
      </w:pPr>
      <w:r w:rsidRPr="00711844">
        <w:rPr>
          <w:rFonts w:ascii="Arial" w:hAnsi="Arial" w:cs="Arial"/>
          <w:b/>
          <w:sz w:val="20"/>
        </w:rPr>
        <w:t>FCC NOTICE FOR INDIVIDUALS REQUIRED BY THE PRIVACY ACT AND THE PAPERWORK REDUCTION ACT</w:t>
      </w:r>
    </w:p>
    <w:p w:rsidR="0089781C" w:rsidRPr="00711844" w:rsidRDefault="0089781C" w:rsidP="00711844">
      <w:pPr>
        <w:suppressAutoHyphens/>
        <w:spacing w:before="0"/>
        <w:rPr>
          <w:rFonts w:ascii="Arial" w:hAnsi="Arial" w:cs="Arial"/>
          <w:sz w:val="20"/>
        </w:rPr>
      </w:pPr>
    </w:p>
    <w:p w:rsidR="0089781C" w:rsidRPr="00711844" w:rsidRDefault="0089781C" w:rsidP="00711844">
      <w:pPr>
        <w:suppressAutoHyphens/>
        <w:spacing w:before="0"/>
        <w:rPr>
          <w:rFonts w:ascii="Arial" w:hAnsi="Arial" w:cs="Arial"/>
          <w:sz w:val="20"/>
        </w:rPr>
      </w:pPr>
      <w:r w:rsidRPr="00711844">
        <w:rPr>
          <w:rFonts w:ascii="Arial" w:hAnsi="Arial" w:cs="Arial"/>
          <w:sz w:val="20"/>
        </w:rPr>
        <w:t>Part 54 of the Commission’s Rules authorizes the FCC to collect the information on this form.  Failure to provide all requested information will delay the processing of the application or result in the application being returned without action.  Information requested by this form will be available for public inspection.  Your response is required to obtain the requested authorization.</w:t>
      </w:r>
    </w:p>
    <w:p w:rsidR="0089781C" w:rsidRPr="00711844" w:rsidRDefault="0089781C" w:rsidP="00711844">
      <w:pPr>
        <w:suppressAutoHyphens/>
        <w:spacing w:before="0"/>
        <w:rPr>
          <w:rFonts w:ascii="Arial" w:hAnsi="Arial" w:cs="Arial"/>
          <w:sz w:val="20"/>
        </w:rPr>
      </w:pPr>
    </w:p>
    <w:p w:rsidR="0089781C" w:rsidRPr="00711844" w:rsidRDefault="0089781C" w:rsidP="00711844">
      <w:pPr>
        <w:suppressAutoHyphens/>
        <w:spacing w:before="0"/>
        <w:rPr>
          <w:rFonts w:ascii="Arial" w:hAnsi="Arial" w:cs="Arial"/>
          <w:sz w:val="20"/>
        </w:rPr>
      </w:pPr>
      <w:r w:rsidRPr="00711844">
        <w:rPr>
          <w:rFonts w:ascii="Arial" w:hAnsi="Arial" w:cs="Arial"/>
          <w:sz w:val="20"/>
        </w:rPr>
        <w:t xml:space="preserve">The public reporting for this collection of information is estimated to range from </w:t>
      </w:r>
      <w:r>
        <w:rPr>
          <w:rFonts w:ascii="Arial" w:hAnsi="Arial" w:cs="Arial"/>
          <w:sz w:val="20"/>
        </w:rPr>
        <w:t xml:space="preserve">1.0 to </w:t>
      </w:r>
      <w:r w:rsidRPr="00711844">
        <w:rPr>
          <w:rFonts w:ascii="Arial" w:hAnsi="Arial" w:cs="Arial"/>
          <w:sz w:val="20"/>
        </w:rPr>
        <w:t>1</w:t>
      </w:r>
      <w:r>
        <w:rPr>
          <w:rFonts w:ascii="Arial" w:hAnsi="Arial" w:cs="Arial"/>
          <w:sz w:val="20"/>
        </w:rPr>
        <w:t>.5</w:t>
      </w:r>
      <w:r w:rsidRPr="00711844">
        <w:rPr>
          <w:rFonts w:ascii="Arial" w:hAnsi="Arial" w:cs="Arial"/>
          <w:sz w:val="20"/>
        </w:rPr>
        <w:t xml:space="preserve"> hours per response, including the time for reviewing instructions, searching existing data sources, gathering and maintaining the required data, and completing and reviewing the collection of information.  If you have any comments on this burden estimate, or how we can </w:t>
      </w:r>
      <w:proofErr w:type="gramStart"/>
      <w:r w:rsidRPr="00711844">
        <w:rPr>
          <w:rFonts w:ascii="Arial" w:hAnsi="Arial" w:cs="Arial"/>
          <w:sz w:val="20"/>
        </w:rPr>
        <w:t>improve</w:t>
      </w:r>
      <w:proofErr w:type="gramEnd"/>
      <w:r w:rsidRPr="00711844">
        <w:rPr>
          <w:rFonts w:ascii="Arial" w:hAnsi="Arial" w:cs="Arial"/>
          <w:sz w:val="20"/>
        </w:rPr>
        <w:t xml:space="preserve"> the collection and reduce the burden it causes you, please write to the Federal Communications Commission, AMD-PERM, Paperwork Reduction Act Project (3060-0853), </w:t>
      </w:r>
      <w:smartTag w:uri="urn:schemas-microsoft-com:office:smarttags" w:element="City">
        <w:smartTag w:uri="urn:schemas-microsoft-com:office:smarttags" w:element="place">
          <w:smartTag w:uri="urn:schemas-microsoft-com:office:smarttags" w:element="City">
            <w:r w:rsidRPr="00711844">
              <w:rPr>
                <w:rFonts w:ascii="Arial" w:hAnsi="Arial" w:cs="Arial"/>
                <w:sz w:val="20"/>
              </w:rPr>
              <w:t>Washington</w:t>
            </w:r>
          </w:smartTag>
          <w:r w:rsidRPr="00711844">
            <w:rPr>
              <w:rFonts w:ascii="Arial" w:hAnsi="Arial" w:cs="Arial"/>
              <w:sz w:val="20"/>
            </w:rPr>
            <w:t xml:space="preserve">, </w:t>
          </w:r>
          <w:smartTag w:uri="urn:schemas-microsoft-com:office:smarttags" w:element="State">
            <w:r w:rsidRPr="00711844">
              <w:rPr>
                <w:rFonts w:ascii="Arial" w:hAnsi="Arial" w:cs="Arial"/>
                <w:sz w:val="20"/>
              </w:rPr>
              <w:t>DC</w:t>
            </w:r>
          </w:smartTag>
          <w:r w:rsidRPr="00711844">
            <w:rPr>
              <w:rFonts w:ascii="Arial" w:hAnsi="Arial" w:cs="Arial"/>
              <w:sz w:val="20"/>
            </w:rPr>
            <w:t xml:space="preserve"> </w:t>
          </w:r>
          <w:smartTag w:uri="urn:schemas-microsoft-com:office:smarttags" w:element="PostalCode">
            <w:r w:rsidRPr="00711844">
              <w:rPr>
                <w:rFonts w:ascii="Arial" w:hAnsi="Arial" w:cs="Arial"/>
                <w:sz w:val="20"/>
              </w:rPr>
              <w:t>20554</w:t>
            </w:r>
          </w:smartTag>
        </w:smartTag>
      </w:smartTag>
      <w:r w:rsidRPr="00711844">
        <w:rPr>
          <w:rFonts w:ascii="Arial" w:hAnsi="Arial" w:cs="Arial"/>
          <w:sz w:val="20"/>
        </w:rPr>
        <w:t xml:space="preserve">.  We will also accept your comments regarding the Paperwork Reduction Act aspects of this collection via the Internet if you send them to PRA@fcc.gov.  PLEASE DO NOT SEND YOUR RESPONSE TO THIS FORM TO THIS ADDRESS.   </w:t>
      </w:r>
    </w:p>
    <w:p w:rsidR="0089781C" w:rsidRPr="00711844" w:rsidRDefault="0089781C" w:rsidP="00711844">
      <w:pPr>
        <w:suppressAutoHyphens/>
        <w:spacing w:before="0"/>
        <w:rPr>
          <w:rFonts w:ascii="Arial" w:hAnsi="Arial" w:cs="Arial"/>
          <w:sz w:val="20"/>
        </w:rPr>
      </w:pPr>
    </w:p>
    <w:p w:rsidR="0089781C" w:rsidRPr="00711844" w:rsidRDefault="0089781C" w:rsidP="00711844">
      <w:pPr>
        <w:suppressAutoHyphens/>
        <w:spacing w:before="0"/>
        <w:rPr>
          <w:rFonts w:ascii="Arial" w:hAnsi="Arial" w:cs="Arial"/>
          <w:sz w:val="20"/>
        </w:rPr>
      </w:pPr>
      <w:r w:rsidRPr="00711844">
        <w:rPr>
          <w:rFonts w:ascii="Arial" w:hAnsi="Arial" w:cs="Arial"/>
          <w:sz w:val="20"/>
        </w:rPr>
        <w:t>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3060-0853.</w:t>
      </w:r>
    </w:p>
    <w:p w:rsidR="0089781C" w:rsidRPr="00711844" w:rsidRDefault="0089781C" w:rsidP="00711844">
      <w:pPr>
        <w:suppressAutoHyphens/>
        <w:spacing w:before="0"/>
        <w:rPr>
          <w:rFonts w:ascii="Arial" w:hAnsi="Arial" w:cs="Arial"/>
          <w:b/>
          <w:sz w:val="20"/>
        </w:rPr>
      </w:pPr>
    </w:p>
    <w:p w:rsidR="0089781C" w:rsidRPr="00711844" w:rsidRDefault="0089781C" w:rsidP="00711844">
      <w:pPr>
        <w:spacing w:before="0"/>
        <w:rPr>
          <w:rFonts w:ascii="Arial" w:hAnsi="Arial" w:cs="Arial"/>
          <w:sz w:val="20"/>
        </w:rPr>
      </w:pPr>
      <w:r w:rsidRPr="00711844">
        <w:rPr>
          <w:rFonts w:ascii="Arial" w:hAnsi="Arial" w:cs="Arial"/>
          <w:b/>
          <w:sz w:val="20"/>
        </w:rPr>
        <w:t>THE FOREGOING NOTICE IS REQUIRED BY THE PRIVACY ACT OF 1974, PUBLIC LAW 93-579, DECEMBER 31, 1974, 5 U.S.C. 552a(e)(3) AND THE PAPERWORK REDUCTION ACT OF 1995, PUBLIC LAW 104-13, OCTOBER 1, 1995, 44 U.S.C. SECTION 3507.</w:t>
      </w:r>
    </w:p>
    <w:p w:rsidR="0089781C" w:rsidRPr="00711844" w:rsidRDefault="0089781C" w:rsidP="00711844">
      <w:pPr>
        <w:spacing w:before="0"/>
        <w:rPr>
          <w:rFonts w:ascii="Arial" w:hAnsi="Arial" w:cs="Arial"/>
          <w:sz w:val="20"/>
        </w:rPr>
      </w:pPr>
    </w:p>
    <w:p w:rsidR="0089781C" w:rsidRPr="00711844" w:rsidRDefault="0089781C" w:rsidP="00711844">
      <w:pPr>
        <w:pStyle w:val="NormalBold"/>
        <w:spacing w:before="0"/>
        <w:rPr>
          <w:rFonts w:ascii="Arial" w:hAnsi="Arial" w:cs="Arial"/>
          <w:sz w:val="20"/>
        </w:rPr>
      </w:pPr>
      <w:r w:rsidRPr="00711844">
        <w:rPr>
          <w:rFonts w:ascii="Arial" w:hAnsi="Arial" w:cs="Arial"/>
          <w:sz w:val="20"/>
        </w:rPr>
        <w:t xml:space="preserve">I.  INTRODUCTION </w:t>
      </w:r>
    </w:p>
    <w:p w:rsidR="0089781C" w:rsidRPr="00711844" w:rsidRDefault="0089781C" w:rsidP="00711844">
      <w:pPr>
        <w:pStyle w:val="NormalBold"/>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 xml:space="preserve">The FCC Form 486 </w:t>
      </w:r>
      <w:r w:rsidRPr="00165EA5">
        <w:rPr>
          <w:rFonts w:ascii="Arial" w:hAnsi="Arial" w:cs="Arial"/>
          <w:i/>
          <w:sz w:val="20"/>
        </w:rPr>
        <w:t>Receipt of Service Confirmation</w:t>
      </w:r>
      <w:r w:rsidRPr="0094520A">
        <w:rPr>
          <w:rFonts w:ascii="Arial" w:hAnsi="Arial"/>
          <w:b/>
          <w:sz w:val="20"/>
        </w:rPr>
        <w:t xml:space="preserve"> </w:t>
      </w:r>
      <w:r w:rsidRPr="00165EA5">
        <w:rPr>
          <w:rFonts w:ascii="Arial" w:hAnsi="Arial" w:cs="Arial"/>
          <w:bCs/>
          <w:i/>
          <w:color w:val="000000"/>
          <w:sz w:val="20"/>
        </w:rPr>
        <w:t xml:space="preserve">and Children’s Internet Protection Act and Technology Plan Certification </w:t>
      </w:r>
      <w:r w:rsidRPr="00711844">
        <w:rPr>
          <w:rFonts w:ascii="Arial" w:hAnsi="Arial" w:cs="Arial"/>
          <w:i/>
          <w:sz w:val="20"/>
        </w:rPr>
        <w:t>Form</w:t>
      </w:r>
      <w:r w:rsidRPr="00711844">
        <w:rPr>
          <w:rFonts w:ascii="Arial" w:hAnsi="Arial" w:cs="Arial"/>
          <w:sz w:val="20"/>
        </w:rPr>
        <w:t xml:space="preserve"> is used by the Billed Entity who filed an FCC </w:t>
      </w:r>
      <w:r>
        <w:rPr>
          <w:rFonts w:ascii="Arial" w:hAnsi="Arial" w:cs="Arial"/>
          <w:sz w:val="20"/>
        </w:rPr>
        <w:t xml:space="preserve"> Form</w:t>
      </w:r>
      <w:r w:rsidRPr="00711844">
        <w:rPr>
          <w:rFonts w:ascii="Arial" w:hAnsi="Arial" w:cs="Arial"/>
          <w:sz w:val="20"/>
        </w:rPr>
        <w:t xml:space="preserve"> 471, </w:t>
      </w:r>
      <w:r>
        <w:rPr>
          <w:rFonts w:ascii="Arial" w:hAnsi="Arial" w:cs="Arial"/>
          <w:sz w:val="20"/>
        </w:rPr>
        <w:t xml:space="preserve">Description of Services Ordered and Certification Form, </w:t>
      </w:r>
      <w:r w:rsidRPr="00711844">
        <w:rPr>
          <w:rFonts w:ascii="Arial" w:hAnsi="Arial" w:cs="Arial"/>
          <w:sz w:val="20"/>
        </w:rPr>
        <w:t xml:space="preserve">on behalf of an eligible school, school district, library (outlet/branch, system), or a consortium of those entities.  The </w:t>
      </w:r>
      <w:r>
        <w:rPr>
          <w:rFonts w:ascii="Arial" w:hAnsi="Arial" w:cs="Arial"/>
          <w:sz w:val="20"/>
        </w:rPr>
        <w:t>FCC Form</w:t>
      </w:r>
      <w:r w:rsidRPr="00711844">
        <w:rPr>
          <w:rFonts w:ascii="Arial" w:hAnsi="Arial" w:cs="Arial"/>
          <w:sz w:val="20"/>
        </w:rPr>
        <w:t xml:space="preserve"> 486 informs USAC when the Billed Entity and/or the eligible entities that it represents is receiving, is scheduled to receive, or has received service in the relevant Funding Year from the named service provider(s). </w:t>
      </w:r>
      <w:r>
        <w:rPr>
          <w:rFonts w:ascii="Arial" w:hAnsi="Arial" w:cs="Arial"/>
          <w:sz w:val="20"/>
        </w:rPr>
        <w:t xml:space="preserve"> </w:t>
      </w:r>
      <w:r w:rsidRPr="00711844">
        <w:rPr>
          <w:rFonts w:ascii="Arial" w:hAnsi="Arial" w:cs="Arial"/>
          <w:sz w:val="20"/>
        </w:rPr>
        <w:t xml:space="preserve">Receipt of a properly completed </w:t>
      </w:r>
      <w:r>
        <w:rPr>
          <w:rFonts w:ascii="Arial" w:hAnsi="Arial" w:cs="Arial"/>
          <w:sz w:val="20"/>
        </w:rPr>
        <w:t>FCC Form</w:t>
      </w:r>
      <w:r w:rsidRPr="00711844">
        <w:rPr>
          <w:rFonts w:ascii="Arial" w:hAnsi="Arial" w:cs="Arial"/>
          <w:sz w:val="20"/>
        </w:rPr>
        <w:t xml:space="preserve"> 486 by USAC triggers the process for USAC to receive and process invoices. </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Pr>
          <w:rFonts w:ascii="Arial" w:hAnsi="Arial" w:cs="Arial"/>
          <w:sz w:val="20"/>
        </w:rPr>
        <w:br w:type="page"/>
      </w:r>
      <w:r w:rsidRPr="00711844">
        <w:rPr>
          <w:rFonts w:ascii="Arial" w:hAnsi="Arial" w:cs="Arial"/>
          <w:sz w:val="20"/>
        </w:rPr>
        <w:lastRenderedPageBreak/>
        <w:t xml:space="preserve">The </w:t>
      </w:r>
      <w:r>
        <w:rPr>
          <w:rFonts w:ascii="Arial" w:hAnsi="Arial" w:cs="Arial"/>
          <w:sz w:val="20"/>
        </w:rPr>
        <w:t>FCC Form</w:t>
      </w:r>
      <w:r w:rsidRPr="00711844">
        <w:rPr>
          <w:rFonts w:ascii="Arial" w:hAnsi="Arial" w:cs="Arial"/>
          <w:sz w:val="20"/>
        </w:rPr>
        <w:t xml:space="preserve"> 486 must be filed to accomplish the following:</w:t>
      </w:r>
    </w:p>
    <w:p w:rsidR="0089781C" w:rsidRPr="00711844" w:rsidRDefault="0089781C" w:rsidP="00711844">
      <w:pPr>
        <w:spacing w:before="0"/>
        <w:rPr>
          <w:rFonts w:ascii="Arial" w:hAnsi="Arial" w:cs="Arial"/>
          <w:sz w:val="20"/>
        </w:rPr>
      </w:pPr>
    </w:p>
    <w:p w:rsidR="0089781C" w:rsidRPr="00711844" w:rsidRDefault="0089781C" w:rsidP="00711844">
      <w:pPr>
        <w:numPr>
          <w:ilvl w:val="0"/>
          <w:numId w:val="19"/>
        </w:numPr>
        <w:tabs>
          <w:tab w:val="clear" w:pos="360"/>
          <w:tab w:val="left" w:pos="720"/>
        </w:tabs>
        <w:spacing w:before="0"/>
        <w:ind w:left="720"/>
        <w:rPr>
          <w:rFonts w:ascii="Arial" w:hAnsi="Arial" w:cs="Arial"/>
          <w:sz w:val="20"/>
        </w:rPr>
      </w:pPr>
      <w:r w:rsidRPr="00711844">
        <w:rPr>
          <w:rFonts w:ascii="Arial" w:hAnsi="Arial" w:cs="Arial"/>
          <w:sz w:val="20"/>
        </w:rPr>
        <w:t xml:space="preserve">To </w:t>
      </w:r>
      <w:r>
        <w:rPr>
          <w:rFonts w:ascii="Arial" w:hAnsi="Arial" w:cs="Arial"/>
          <w:sz w:val="20"/>
        </w:rPr>
        <w:t xml:space="preserve">notify USAC of initial service start dates and </w:t>
      </w:r>
      <w:r w:rsidRPr="00711844">
        <w:rPr>
          <w:rFonts w:ascii="Arial" w:hAnsi="Arial" w:cs="Arial"/>
          <w:sz w:val="20"/>
        </w:rPr>
        <w:t>authorize the payment of invoices from your service provider(s)</w:t>
      </w:r>
    </w:p>
    <w:p w:rsidR="0089781C" w:rsidRPr="00711844" w:rsidRDefault="0089781C" w:rsidP="00711844">
      <w:pPr>
        <w:tabs>
          <w:tab w:val="left" w:pos="720"/>
        </w:tabs>
        <w:spacing w:before="0"/>
        <w:ind w:left="360"/>
        <w:rPr>
          <w:rFonts w:ascii="Arial" w:hAnsi="Arial" w:cs="Arial"/>
          <w:sz w:val="20"/>
        </w:rPr>
      </w:pPr>
    </w:p>
    <w:p w:rsidR="0089781C" w:rsidRPr="00711844" w:rsidRDefault="0089781C" w:rsidP="00711844">
      <w:pPr>
        <w:numPr>
          <w:ilvl w:val="0"/>
          <w:numId w:val="19"/>
        </w:numPr>
        <w:tabs>
          <w:tab w:val="clear" w:pos="360"/>
          <w:tab w:val="left" w:pos="720"/>
        </w:tabs>
        <w:spacing w:before="0"/>
        <w:ind w:left="720"/>
        <w:rPr>
          <w:rFonts w:ascii="Arial" w:hAnsi="Arial" w:cs="Arial"/>
          <w:sz w:val="20"/>
        </w:rPr>
      </w:pPr>
      <w:r w:rsidRPr="00711844">
        <w:rPr>
          <w:rFonts w:ascii="Arial" w:hAnsi="Arial" w:cs="Arial"/>
          <w:sz w:val="20"/>
        </w:rPr>
        <w:t xml:space="preserve">To </w:t>
      </w:r>
      <w:r>
        <w:rPr>
          <w:rFonts w:ascii="Arial" w:hAnsi="Arial" w:cs="Arial"/>
          <w:sz w:val="20"/>
        </w:rPr>
        <w:t xml:space="preserve">certify that entities are covered by approved </w:t>
      </w:r>
      <w:r w:rsidRPr="00711844">
        <w:rPr>
          <w:rFonts w:ascii="Arial" w:hAnsi="Arial" w:cs="Arial"/>
          <w:sz w:val="20"/>
        </w:rPr>
        <w:t xml:space="preserve">technology plans </w:t>
      </w:r>
      <w:r>
        <w:rPr>
          <w:rFonts w:ascii="Arial" w:hAnsi="Arial" w:cs="Arial"/>
          <w:sz w:val="20"/>
        </w:rPr>
        <w:t>if required by program rules</w:t>
      </w:r>
    </w:p>
    <w:p w:rsidR="0089781C" w:rsidRPr="00711844" w:rsidRDefault="0089781C" w:rsidP="00711844">
      <w:pPr>
        <w:tabs>
          <w:tab w:val="left" w:pos="720"/>
        </w:tabs>
        <w:spacing w:before="0"/>
        <w:rPr>
          <w:rFonts w:ascii="Arial" w:hAnsi="Arial" w:cs="Arial"/>
          <w:sz w:val="20"/>
        </w:rPr>
      </w:pPr>
    </w:p>
    <w:p w:rsidR="0089781C" w:rsidRPr="00711844" w:rsidRDefault="0089781C" w:rsidP="00711844">
      <w:pPr>
        <w:numPr>
          <w:ilvl w:val="0"/>
          <w:numId w:val="19"/>
        </w:numPr>
        <w:tabs>
          <w:tab w:val="clear" w:pos="360"/>
          <w:tab w:val="left" w:pos="720"/>
        </w:tabs>
        <w:spacing w:before="0"/>
        <w:ind w:left="720"/>
        <w:rPr>
          <w:rFonts w:ascii="Arial" w:hAnsi="Arial" w:cs="Arial"/>
          <w:sz w:val="20"/>
        </w:rPr>
      </w:pPr>
      <w:r w:rsidRPr="00711844">
        <w:rPr>
          <w:rFonts w:ascii="Arial" w:hAnsi="Arial" w:cs="Arial"/>
          <w:sz w:val="20"/>
        </w:rPr>
        <w:t xml:space="preserve">To </w:t>
      </w:r>
      <w:r>
        <w:rPr>
          <w:rFonts w:ascii="Arial" w:hAnsi="Arial" w:cs="Arial"/>
          <w:sz w:val="20"/>
        </w:rPr>
        <w:t xml:space="preserve">certify </w:t>
      </w:r>
      <w:r w:rsidRPr="00711844">
        <w:rPr>
          <w:rFonts w:ascii="Arial" w:hAnsi="Arial" w:cs="Arial"/>
          <w:sz w:val="20"/>
        </w:rPr>
        <w:t xml:space="preserve">(starting in Funding Year 2001, which began July 1, 2001) </w:t>
      </w:r>
      <w:r>
        <w:rPr>
          <w:rFonts w:ascii="Arial" w:hAnsi="Arial" w:cs="Arial"/>
          <w:sz w:val="20"/>
        </w:rPr>
        <w:t xml:space="preserve">the status of </w:t>
      </w:r>
      <w:r w:rsidRPr="00711844">
        <w:rPr>
          <w:rFonts w:ascii="Arial" w:hAnsi="Arial" w:cs="Arial"/>
          <w:sz w:val="20"/>
        </w:rPr>
        <w:t xml:space="preserve">compliance with the Children’s Internet Protection Act (CIPA) </w:t>
      </w:r>
    </w:p>
    <w:p w:rsidR="0089781C" w:rsidRPr="00711844" w:rsidRDefault="0089781C" w:rsidP="00711844">
      <w:pPr>
        <w:tabs>
          <w:tab w:val="left" w:pos="720"/>
        </w:tabs>
        <w:spacing w:before="0"/>
        <w:rPr>
          <w:rFonts w:ascii="Arial" w:hAnsi="Arial" w:cs="Arial"/>
          <w:sz w:val="20"/>
        </w:rPr>
      </w:pPr>
    </w:p>
    <w:p w:rsidR="0089781C" w:rsidRPr="00711844" w:rsidRDefault="0089781C" w:rsidP="00711844">
      <w:pPr>
        <w:spacing w:before="0"/>
        <w:rPr>
          <w:rFonts w:ascii="Arial" w:hAnsi="Arial" w:cs="Arial"/>
          <w:sz w:val="20"/>
        </w:rPr>
      </w:pPr>
      <w:r>
        <w:rPr>
          <w:rFonts w:ascii="Arial" w:hAnsi="Arial" w:cs="Arial"/>
          <w:i/>
          <w:sz w:val="20"/>
        </w:rPr>
        <w:t xml:space="preserve">Note: </w:t>
      </w:r>
      <w:r w:rsidRPr="00711844">
        <w:rPr>
          <w:rFonts w:ascii="Arial" w:hAnsi="Arial" w:cs="Arial"/>
          <w:sz w:val="20"/>
        </w:rPr>
        <w:t>To cancel or reduce a Funding Request</w:t>
      </w:r>
      <w:r>
        <w:rPr>
          <w:rFonts w:ascii="Arial" w:hAnsi="Arial" w:cs="Arial"/>
          <w:sz w:val="20"/>
        </w:rPr>
        <w:t xml:space="preserve">, </w:t>
      </w:r>
      <w:r w:rsidRPr="00711844">
        <w:rPr>
          <w:rFonts w:ascii="Arial" w:hAnsi="Arial" w:cs="Arial"/>
          <w:sz w:val="20"/>
        </w:rPr>
        <w:t xml:space="preserve">change the Contract Expiration Date reported on the </w:t>
      </w:r>
      <w:r>
        <w:rPr>
          <w:rFonts w:ascii="Arial" w:hAnsi="Arial" w:cs="Arial"/>
          <w:sz w:val="20"/>
        </w:rPr>
        <w:t>FCC Form</w:t>
      </w:r>
      <w:r w:rsidRPr="00711844">
        <w:rPr>
          <w:rFonts w:ascii="Arial" w:hAnsi="Arial" w:cs="Arial"/>
          <w:sz w:val="20"/>
        </w:rPr>
        <w:t xml:space="preserve"> 471</w:t>
      </w:r>
      <w:r>
        <w:rPr>
          <w:rFonts w:ascii="Arial" w:hAnsi="Arial" w:cs="Arial"/>
          <w:sz w:val="20"/>
        </w:rPr>
        <w:t xml:space="preserve"> or seek an extension of the deadline for implementation of non-recurring services</w:t>
      </w:r>
      <w:r w:rsidRPr="00711844">
        <w:rPr>
          <w:rFonts w:ascii="Arial" w:hAnsi="Arial" w:cs="Arial"/>
          <w:sz w:val="20"/>
        </w:rPr>
        <w:t xml:space="preserve">, please file an FCC Form 500.  Please refer to the </w:t>
      </w:r>
      <w:r>
        <w:rPr>
          <w:rFonts w:ascii="Arial" w:hAnsi="Arial" w:cs="Arial"/>
          <w:sz w:val="20"/>
        </w:rPr>
        <w:t>FCC Form</w:t>
      </w:r>
      <w:r w:rsidRPr="00711844">
        <w:rPr>
          <w:rFonts w:ascii="Arial" w:hAnsi="Arial" w:cs="Arial"/>
          <w:sz w:val="20"/>
        </w:rPr>
        <w:t xml:space="preserve"> 500 instructions for more information.  </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 xml:space="preserve">Throughout these Instructions, the Billed Entity will be referred to as “Billed Entity” or “you.”  A Billed Entity may be a school, school district, library (outlet/branch, system), or a consortium of those entities.  A Billed Entity may also be a city, a state, or an entity created solely to participate in this universal service discount mechanism that actually pays the bills for the service to the service provider.  The Billed Entity itself may or may not be eligible for discounts.  The same Billed Entity that filed the </w:t>
      </w:r>
      <w:r>
        <w:rPr>
          <w:rFonts w:ascii="Arial" w:hAnsi="Arial" w:cs="Arial"/>
          <w:sz w:val="20"/>
        </w:rPr>
        <w:t>FCC Form</w:t>
      </w:r>
      <w:r w:rsidRPr="00711844">
        <w:rPr>
          <w:rFonts w:ascii="Arial" w:hAnsi="Arial" w:cs="Arial"/>
          <w:sz w:val="20"/>
        </w:rPr>
        <w:t xml:space="preserve"> 471 application should be identified as the Billed Entity for the </w:t>
      </w:r>
      <w:r>
        <w:rPr>
          <w:rFonts w:ascii="Arial" w:hAnsi="Arial" w:cs="Arial"/>
          <w:sz w:val="20"/>
        </w:rPr>
        <w:t>FCC Form</w:t>
      </w:r>
      <w:r w:rsidRPr="00711844">
        <w:rPr>
          <w:rFonts w:ascii="Arial" w:hAnsi="Arial" w:cs="Arial"/>
          <w:sz w:val="20"/>
        </w:rPr>
        <w:t xml:space="preserve"> 486.  Please note that consortium leaders generally have a special requirement for Funding Year 2001 and later (see the instructions for Item 11).</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 xml:space="preserve">You must submit the relevant information on a </w:t>
      </w:r>
      <w:r>
        <w:rPr>
          <w:rFonts w:ascii="Arial" w:hAnsi="Arial" w:cs="Arial"/>
          <w:sz w:val="20"/>
        </w:rPr>
        <w:t>FCC Form</w:t>
      </w:r>
      <w:r w:rsidRPr="00711844">
        <w:rPr>
          <w:rFonts w:ascii="Arial" w:hAnsi="Arial" w:cs="Arial"/>
          <w:sz w:val="20"/>
        </w:rPr>
        <w:t xml:space="preserve"> 486 for each Funding Request Number (FRN).  Each FRN from </w:t>
      </w:r>
      <w:r>
        <w:rPr>
          <w:rFonts w:ascii="Arial" w:hAnsi="Arial" w:cs="Arial"/>
          <w:sz w:val="20"/>
        </w:rPr>
        <w:t>FCC Form</w:t>
      </w:r>
      <w:r w:rsidRPr="00711844">
        <w:rPr>
          <w:rFonts w:ascii="Arial" w:hAnsi="Arial" w:cs="Arial"/>
          <w:sz w:val="20"/>
        </w:rPr>
        <w:t xml:space="preserve"> 471, Block 5 contains information about one service for which you have requested discounts.  You may have submitted multiple Block 5 requests.  The FRN(s) cited on this </w:t>
      </w:r>
      <w:r>
        <w:rPr>
          <w:rFonts w:ascii="Arial" w:hAnsi="Arial" w:cs="Arial"/>
          <w:sz w:val="20"/>
        </w:rPr>
        <w:t>FCC Form</w:t>
      </w:r>
      <w:r w:rsidRPr="00711844">
        <w:rPr>
          <w:rFonts w:ascii="Arial" w:hAnsi="Arial" w:cs="Arial"/>
          <w:sz w:val="20"/>
        </w:rPr>
        <w:t xml:space="preserve"> 486 must be based on the FRN(s) cited in the Funding Commitment Decision Letter(s) (FCDL) issued by USAC.  </w:t>
      </w:r>
    </w:p>
    <w:p w:rsidR="0089781C" w:rsidRPr="00711844" w:rsidRDefault="0089781C" w:rsidP="00711844">
      <w:pPr>
        <w:pStyle w:val="NormalBold"/>
        <w:spacing w:before="0"/>
        <w:rPr>
          <w:rFonts w:ascii="Arial" w:hAnsi="Arial" w:cs="Arial"/>
          <w:b w:val="0"/>
          <w:bCs/>
          <w:sz w:val="20"/>
        </w:rPr>
      </w:pPr>
    </w:p>
    <w:p w:rsidR="0089781C" w:rsidRPr="00711844" w:rsidRDefault="0089781C" w:rsidP="00711844">
      <w:pPr>
        <w:pStyle w:val="NormalBold"/>
        <w:spacing w:before="0"/>
        <w:rPr>
          <w:rFonts w:ascii="Arial" w:hAnsi="Arial" w:cs="Arial"/>
          <w:b w:val="0"/>
          <w:bCs/>
          <w:sz w:val="20"/>
        </w:rPr>
      </w:pPr>
      <w:r w:rsidRPr="00711844">
        <w:rPr>
          <w:rFonts w:ascii="Arial" w:hAnsi="Arial" w:cs="Arial"/>
          <w:b w:val="0"/>
          <w:bCs/>
          <w:sz w:val="20"/>
        </w:rPr>
        <w:t xml:space="preserve">Universal service support will not be paid to a service provider on an approved funding commitment prior to receipt of the </w:t>
      </w:r>
      <w:r>
        <w:rPr>
          <w:rFonts w:ascii="Arial" w:hAnsi="Arial" w:cs="Arial"/>
          <w:b w:val="0"/>
          <w:bCs/>
          <w:sz w:val="20"/>
        </w:rPr>
        <w:t>FCC Form</w:t>
      </w:r>
      <w:r w:rsidRPr="00711844">
        <w:rPr>
          <w:rFonts w:ascii="Arial" w:hAnsi="Arial" w:cs="Arial"/>
          <w:b w:val="0"/>
          <w:bCs/>
          <w:sz w:val="20"/>
        </w:rPr>
        <w:t xml:space="preserve"> 486.  A service provider is not obliged to begin providing discounts to you UNTIL you file a properly completed </w:t>
      </w:r>
      <w:r>
        <w:rPr>
          <w:rFonts w:ascii="Arial" w:hAnsi="Arial" w:cs="Arial"/>
          <w:b w:val="0"/>
          <w:bCs/>
          <w:sz w:val="20"/>
        </w:rPr>
        <w:t>FCC Form</w:t>
      </w:r>
      <w:r w:rsidRPr="00711844">
        <w:rPr>
          <w:rFonts w:ascii="Arial" w:hAnsi="Arial" w:cs="Arial"/>
          <w:b w:val="0"/>
          <w:bCs/>
          <w:sz w:val="20"/>
        </w:rPr>
        <w:t xml:space="preserve"> 486 that is accepted and processed by USAC.  We will send a written notification to you and to your service provider to acknowledge receipt and successful data entry of a </w:t>
      </w:r>
      <w:r>
        <w:rPr>
          <w:rFonts w:ascii="Arial" w:hAnsi="Arial" w:cs="Arial"/>
          <w:b w:val="0"/>
          <w:bCs/>
          <w:sz w:val="20"/>
        </w:rPr>
        <w:t>FCC Form</w:t>
      </w:r>
      <w:r w:rsidRPr="00711844">
        <w:rPr>
          <w:rFonts w:ascii="Arial" w:hAnsi="Arial" w:cs="Arial"/>
          <w:b w:val="0"/>
          <w:bCs/>
          <w:sz w:val="20"/>
        </w:rPr>
        <w:t xml:space="preserve"> 486 for each FRN for which the Service Provider Identification Number (SPIN) is listed.  The service provider may invoice USAC for discounts provided pursuant to an approved FRN after receiving the written notification letter of receipt of </w:t>
      </w:r>
      <w:r>
        <w:rPr>
          <w:rFonts w:ascii="Arial" w:hAnsi="Arial" w:cs="Arial"/>
          <w:b w:val="0"/>
          <w:bCs/>
          <w:sz w:val="20"/>
        </w:rPr>
        <w:t>FCC Form</w:t>
      </w:r>
      <w:r w:rsidRPr="00711844">
        <w:rPr>
          <w:rFonts w:ascii="Arial" w:hAnsi="Arial" w:cs="Arial"/>
          <w:b w:val="0"/>
          <w:bCs/>
          <w:sz w:val="20"/>
        </w:rPr>
        <w:t xml:space="preserve"> 486 for the particular FRN and after the start of the Funding Year.  </w:t>
      </w:r>
    </w:p>
    <w:p w:rsidR="0089781C" w:rsidRPr="00711844" w:rsidRDefault="0089781C" w:rsidP="00711844">
      <w:pPr>
        <w:pStyle w:val="NormalBold"/>
        <w:spacing w:before="0"/>
        <w:rPr>
          <w:rFonts w:ascii="Arial" w:hAnsi="Arial" w:cs="Arial"/>
          <w:b w:val="0"/>
          <w:bCs/>
          <w:sz w:val="20"/>
        </w:rPr>
      </w:pPr>
    </w:p>
    <w:p w:rsidR="0089781C" w:rsidRPr="00711844" w:rsidRDefault="0089781C" w:rsidP="00711844">
      <w:pPr>
        <w:pStyle w:val="NormalBold"/>
        <w:spacing w:before="0"/>
        <w:rPr>
          <w:rFonts w:ascii="Arial" w:hAnsi="Arial" w:cs="Arial"/>
          <w:b w:val="0"/>
          <w:bCs/>
          <w:sz w:val="20"/>
        </w:rPr>
      </w:pPr>
      <w:r w:rsidRPr="00711844">
        <w:rPr>
          <w:rFonts w:ascii="Arial" w:hAnsi="Arial" w:cs="Arial"/>
          <w:b w:val="0"/>
          <w:bCs/>
          <w:sz w:val="20"/>
        </w:rPr>
        <w:t xml:space="preserve">You may elect EITHER to receive discounts on bills, or to pay bills in full and receive retroactive reimbursement through an FCC Form 472, Billed Entity Applicant Reimbursement (BEAR) Form.  You must choose only ONE method of discounts for </w:t>
      </w:r>
      <w:r>
        <w:rPr>
          <w:rFonts w:ascii="Arial" w:hAnsi="Arial" w:cs="Arial"/>
          <w:b w:val="0"/>
          <w:bCs/>
          <w:sz w:val="20"/>
        </w:rPr>
        <w:t xml:space="preserve">each Funding Request Number (FRN) for </w:t>
      </w:r>
      <w:r w:rsidRPr="00711844">
        <w:rPr>
          <w:rFonts w:ascii="Arial" w:hAnsi="Arial" w:cs="Arial"/>
          <w:b w:val="0"/>
          <w:bCs/>
          <w:sz w:val="20"/>
        </w:rPr>
        <w:t>the relevant Funding Year.  Work with your service provider to verify which form of discount is available and works best for you.</w:t>
      </w:r>
    </w:p>
    <w:p w:rsidR="0089781C" w:rsidRPr="00711844" w:rsidRDefault="0089781C" w:rsidP="00711844">
      <w:pPr>
        <w:pStyle w:val="NormalBold"/>
        <w:spacing w:before="0"/>
        <w:rPr>
          <w:rFonts w:ascii="Arial" w:hAnsi="Arial" w:cs="Arial"/>
          <w:b w:val="0"/>
          <w:bCs/>
          <w:sz w:val="20"/>
        </w:rPr>
      </w:pPr>
    </w:p>
    <w:p w:rsidR="0089781C" w:rsidRPr="00711844" w:rsidRDefault="0089781C" w:rsidP="00711844">
      <w:pPr>
        <w:pStyle w:val="NormalBold"/>
        <w:spacing w:before="0"/>
        <w:rPr>
          <w:rFonts w:ascii="Arial" w:hAnsi="Arial" w:cs="Arial"/>
          <w:b w:val="0"/>
          <w:bCs/>
          <w:sz w:val="20"/>
        </w:rPr>
      </w:pPr>
    </w:p>
    <w:p w:rsidR="0089781C" w:rsidRPr="00711844" w:rsidRDefault="0089781C" w:rsidP="00711844">
      <w:pPr>
        <w:pStyle w:val="NormalBold"/>
        <w:spacing w:before="0"/>
        <w:rPr>
          <w:rFonts w:ascii="Arial" w:hAnsi="Arial" w:cs="Arial"/>
          <w:sz w:val="20"/>
        </w:rPr>
      </w:pPr>
      <w:r w:rsidRPr="00711844">
        <w:rPr>
          <w:rFonts w:ascii="Arial" w:hAnsi="Arial" w:cs="Arial"/>
          <w:sz w:val="20"/>
        </w:rPr>
        <w:t xml:space="preserve">II.  IMPACT OF CIPA REQUIREMENTS ON </w:t>
      </w:r>
      <w:r>
        <w:rPr>
          <w:rFonts w:ascii="Arial" w:hAnsi="Arial" w:cs="Arial"/>
          <w:sz w:val="20"/>
        </w:rPr>
        <w:t>FCC FORM</w:t>
      </w:r>
      <w:r w:rsidRPr="00711844">
        <w:rPr>
          <w:rFonts w:ascii="Arial" w:hAnsi="Arial" w:cs="Arial"/>
          <w:sz w:val="20"/>
        </w:rPr>
        <w:t xml:space="preserve"> 486</w:t>
      </w:r>
    </w:p>
    <w:p w:rsidR="0089781C" w:rsidRPr="00711844" w:rsidRDefault="0089781C" w:rsidP="00711844">
      <w:pPr>
        <w:pStyle w:val="NormalBold"/>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The Children's Internet Protection Act (CIPA) was signed into law on December 21, 2000.  In order to receive discounts for Internet Access, Internal Connections and Basic Maintenance services under the universal service support mechanism, school and library authorities must certify that they are enforcing a policy of Internet safety</w:t>
      </w:r>
      <w:r>
        <w:rPr>
          <w:rFonts w:ascii="Arial" w:hAnsi="Arial" w:cs="Arial"/>
          <w:sz w:val="20"/>
        </w:rPr>
        <w:t xml:space="preserve"> as explained in Section IV</w:t>
      </w:r>
      <w:r w:rsidRPr="00711844">
        <w:rPr>
          <w:rFonts w:ascii="Arial" w:hAnsi="Arial" w:cs="Arial"/>
          <w:sz w:val="20"/>
        </w:rPr>
        <w:t xml:space="preserve">.  </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 xml:space="preserve">Beginning with Funding Year 2001 (the Funding Year beginning July 1, 2001) schools and libraries applying for Internet Access, Internal Connections or Basic Maintenance must certify on </w:t>
      </w:r>
      <w:r>
        <w:rPr>
          <w:rFonts w:ascii="Arial" w:hAnsi="Arial" w:cs="Arial"/>
          <w:sz w:val="20"/>
        </w:rPr>
        <w:t>FCC Form</w:t>
      </w:r>
      <w:r w:rsidRPr="00711844">
        <w:rPr>
          <w:rFonts w:ascii="Arial" w:hAnsi="Arial" w:cs="Arial"/>
          <w:sz w:val="20"/>
        </w:rPr>
        <w:t xml:space="preserve"> 486 that they are in compliance with the requirements of CIPA</w:t>
      </w:r>
      <w:r>
        <w:rPr>
          <w:rFonts w:ascii="Arial" w:hAnsi="Arial" w:cs="Arial"/>
          <w:sz w:val="20"/>
        </w:rPr>
        <w:t>.</w:t>
      </w:r>
      <w:r w:rsidRPr="00711844">
        <w:rPr>
          <w:rFonts w:ascii="Arial" w:hAnsi="Arial" w:cs="Arial"/>
          <w:sz w:val="20"/>
        </w:rPr>
        <w:t xml:space="preserve"> </w:t>
      </w:r>
      <w:r>
        <w:rPr>
          <w:rFonts w:ascii="Arial" w:hAnsi="Arial" w:cs="Arial"/>
          <w:sz w:val="20"/>
        </w:rPr>
        <w:t>Schools and libraries applying for Internet Access, Internal Connections or Basic Maintenance for the first time that have not completed all of the requirements for CIPA must certify</w:t>
      </w:r>
      <w:r w:rsidRPr="00711844">
        <w:rPr>
          <w:rFonts w:ascii="Arial" w:hAnsi="Arial" w:cs="Arial"/>
          <w:sz w:val="20"/>
        </w:rPr>
        <w:t xml:space="preserve"> that they are undertaking such actions </w:t>
      </w:r>
      <w:r>
        <w:rPr>
          <w:rFonts w:ascii="Arial" w:hAnsi="Arial" w:cs="Arial"/>
          <w:sz w:val="20"/>
        </w:rPr>
        <w:t>and will</w:t>
      </w:r>
      <w:r w:rsidRPr="00711844">
        <w:rPr>
          <w:rFonts w:ascii="Arial" w:hAnsi="Arial" w:cs="Arial"/>
          <w:sz w:val="20"/>
        </w:rPr>
        <w:t xml:space="preserve"> comply with the requirements of CIPA prior to the start of the following funding year.  Although CIPA requirements do not apply to </w:t>
      </w:r>
      <w:r>
        <w:rPr>
          <w:rFonts w:ascii="Arial" w:hAnsi="Arial" w:cs="Arial"/>
          <w:sz w:val="20"/>
        </w:rPr>
        <w:t>t</w:t>
      </w:r>
      <w:r w:rsidRPr="00711844">
        <w:rPr>
          <w:rFonts w:ascii="Arial" w:hAnsi="Arial" w:cs="Arial"/>
          <w:sz w:val="20"/>
        </w:rPr>
        <w:t xml:space="preserve">elecommunications </w:t>
      </w:r>
      <w:r>
        <w:rPr>
          <w:rFonts w:ascii="Arial" w:hAnsi="Arial" w:cs="Arial"/>
          <w:sz w:val="20"/>
        </w:rPr>
        <w:t>s</w:t>
      </w:r>
      <w:r w:rsidRPr="00711844">
        <w:rPr>
          <w:rFonts w:ascii="Arial" w:hAnsi="Arial" w:cs="Arial"/>
          <w:sz w:val="20"/>
        </w:rPr>
        <w:t xml:space="preserve">ervices, Billed Entities applying only for </w:t>
      </w:r>
      <w:r>
        <w:rPr>
          <w:rFonts w:ascii="Arial" w:hAnsi="Arial" w:cs="Arial"/>
          <w:sz w:val="20"/>
        </w:rPr>
        <w:t>t</w:t>
      </w:r>
      <w:r w:rsidRPr="00711844">
        <w:rPr>
          <w:rFonts w:ascii="Arial" w:hAnsi="Arial" w:cs="Arial"/>
          <w:sz w:val="20"/>
        </w:rPr>
        <w:t xml:space="preserve">elecommunications </w:t>
      </w:r>
      <w:r>
        <w:rPr>
          <w:rFonts w:ascii="Arial" w:hAnsi="Arial" w:cs="Arial"/>
          <w:sz w:val="20"/>
        </w:rPr>
        <w:t>s</w:t>
      </w:r>
      <w:r w:rsidRPr="00711844">
        <w:rPr>
          <w:rFonts w:ascii="Arial" w:hAnsi="Arial" w:cs="Arial"/>
          <w:sz w:val="20"/>
        </w:rPr>
        <w:t xml:space="preserve">ervices must, in general, still certify on a </w:t>
      </w:r>
      <w:r>
        <w:rPr>
          <w:rFonts w:ascii="Arial" w:hAnsi="Arial" w:cs="Arial"/>
          <w:sz w:val="20"/>
        </w:rPr>
        <w:t>FCC Form</w:t>
      </w:r>
      <w:r w:rsidRPr="00711844">
        <w:rPr>
          <w:rFonts w:ascii="Arial" w:hAnsi="Arial" w:cs="Arial"/>
          <w:sz w:val="20"/>
        </w:rPr>
        <w:t xml:space="preserve"> 486 that CIPA requirements do not apply.  </w:t>
      </w:r>
      <w:r w:rsidRPr="007D4F67">
        <w:rPr>
          <w:rFonts w:ascii="Arial" w:hAnsi="Arial" w:cs="Arial"/>
          <w:sz w:val="20"/>
        </w:rPr>
        <w:t>If any Internet access services such as basic Internet access, web hosting or e-mail service are included or bundled with the telecommunications services, telecommunications, VoIP or fiber services, CIPA compliance is required.</w:t>
      </w:r>
      <w:r>
        <w:rPr>
          <w:rFonts w:ascii="Arial" w:hAnsi="Arial" w:cs="Arial"/>
          <w:sz w:val="20"/>
        </w:rPr>
        <w:t xml:space="preserve">  </w:t>
      </w:r>
      <w:r w:rsidRPr="00711844">
        <w:rPr>
          <w:rFonts w:ascii="Arial" w:hAnsi="Arial" w:cs="Arial"/>
          <w:sz w:val="20"/>
        </w:rPr>
        <w:t xml:space="preserve">Additional information on the requirements of CIPA is posted in </w:t>
      </w:r>
      <w:r>
        <w:rPr>
          <w:rFonts w:ascii="Arial" w:hAnsi="Arial" w:cs="Arial"/>
          <w:sz w:val="20"/>
        </w:rPr>
        <w:t>the CIPA page</w:t>
      </w:r>
      <w:r w:rsidRPr="00711844">
        <w:rPr>
          <w:rFonts w:ascii="Arial" w:hAnsi="Arial" w:cs="Arial"/>
          <w:sz w:val="20"/>
        </w:rPr>
        <w:t xml:space="preserve"> on the USAC website.  (For more information, see the Children’s Internet Protection Act, as codified at 47 U.S.C. § 254(h) and (l).)</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b/>
          <w:sz w:val="20"/>
        </w:rPr>
        <w:lastRenderedPageBreak/>
        <w:t>Administrative Authority:</w:t>
      </w:r>
      <w:r w:rsidRPr="00711844">
        <w:rPr>
          <w:rFonts w:ascii="Arial" w:hAnsi="Arial" w:cs="Arial"/>
          <w:sz w:val="20"/>
        </w:rPr>
        <w:t xml:space="preserve">  The Administrative Authority for a school or library is the entity that must make the relevant certification for purposes of CIPA.  For a school, the Administrative Authority may be the school, school district, school board, local educational agency, or other authority with responsibility for administration of the school.  For a library, the Administrative Authority may be the library, library board, or other authority with responsibility for administration of the library.</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 xml:space="preserve">If the Administrative Authority is also the Billed Entity, the Administrative Authority certifies on the </w:t>
      </w:r>
      <w:r>
        <w:rPr>
          <w:rFonts w:ascii="Arial" w:hAnsi="Arial" w:cs="Arial"/>
          <w:sz w:val="20"/>
        </w:rPr>
        <w:t>FCC Form</w:t>
      </w:r>
      <w:r w:rsidRPr="00711844">
        <w:rPr>
          <w:rFonts w:ascii="Arial" w:hAnsi="Arial" w:cs="Arial"/>
          <w:sz w:val="20"/>
        </w:rPr>
        <w:t xml:space="preserve"> 486.  If the Administrative Authority is not the Billed Entity, the Administrative Authority must complete FCC Form 479, </w:t>
      </w:r>
      <w:r>
        <w:rPr>
          <w:rFonts w:ascii="Arial" w:hAnsi="Arial" w:cs="Arial"/>
          <w:i/>
          <w:sz w:val="20"/>
        </w:rPr>
        <w:t>Certification by</w:t>
      </w:r>
      <w:r w:rsidRPr="00711844">
        <w:rPr>
          <w:rFonts w:ascii="Arial" w:hAnsi="Arial" w:cs="Arial"/>
          <w:i/>
          <w:sz w:val="20"/>
        </w:rPr>
        <w:t xml:space="preserve"> Administrative Authority to Billed Entity of Compliance with the Children’s Internet Protection Act</w:t>
      </w:r>
      <w:r w:rsidRPr="00711844">
        <w:rPr>
          <w:rFonts w:ascii="Arial" w:hAnsi="Arial" w:cs="Arial"/>
          <w:sz w:val="20"/>
        </w:rPr>
        <w:t xml:space="preserve">, and submit the </w:t>
      </w:r>
      <w:r>
        <w:rPr>
          <w:rFonts w:ascii="Arial" w:hAnsi="Arial" w:cs="Arial"/>
          <w:sz w:val="20"/>
        </w:rPr>
        <w:t>FCC Form</w:t>
      </w:r>
      <w:r w:rsidRPr="00711844">
        <w:rPr>
          <w:rFonts w:ascii="Arial" w:hAnsi="Arial" w:cs="Arial"/>
          <w:sz w:val="20"/>
        </w:rPr>
        <w:t xml:space="preserve"> 479 to the Billed Entity.  The Billed Entity then certifies on the </w:t>
      </w:r>
      <w:r>
        <w:rPr>
          <w:rFonts w:ascii="Arial" w:hAnsi="Arial" w:cs="Arial"/>
          <w:sz w:val="20"/>
        </w:rPr>
        <w:t>FCC Form</w:t>
      </w:r>
      <w:r w:rsidRPr="00711844">
        <w:rPr>
          <w:rFonts w:ascii="Arial" w:hAnsi="Arial" w:cs="Arial"/>
          <w:sz w:val="20"/>
        </w:rPr>
        <w:t xml:space="preserve"> 486 that it has collected duly completed and signed </w:t>
      </w:r>
      <w:r>
        <w:rPr>
          <w:rFonts w:ascii="Arial" w:hAnsi="Arial" w:cs="Arial"/>
          <w:sz w:val="20"/>
        </w:rPr>
        <w:t>FCC Form</w:t>
      </w:r>
      <w:r w:rsidRPr="00711844">
        <w:rPr>
          <w:rFonts w:ascii="Arial" w:hAnsi="Arial" w:cs="Arial"/>
          <w:sz w:val="20"/>
        </w:rPr>
        <w:t xml:space="preserve">(s) 479.  The Billed Entity does not need to collect </w:t>
      </w:r>
      <w:r>
        <w:rPr>
          <w:rFonts w:ascii="Arial" w:hAnsi="Arial" w:cs="Arial"/>
          <w:sz w:val="20"/>
        </w:rPr>
        <w:t>FCC Form</w:t>
      </w:r>
      <w:r w:rsidRPr="00711844">
        <w:rPr>
          <w:rFonts w:ascii="Arial" w:hAnsi="Arial" w:cs="Arial"/>
          <w:sz w:val="20"/>
        </w:rPr>
        <w:t xml:space="preserve">s 479 when the Billed Entity applies only for </w:t>
      </w:r>
      <w:r>
        <w:rPr>
          <w:rFonts w:ascii="Arial" w:hAnsi="Arial" w:cs="Arial"/>
          <w:sz w:val="20"/>
        </w:rPr>
        <w:t>t</w:t>
      </w:r>
      <w:r w:rsidRPr="00711844">
        <w:rPr>
          <w:rFonts w:ascii="Arial" w:hAnsi="Arial" w:cs="Arial"/>
          <w:sz w:val="20"/>
        </w:rPr>
        <w:t xml:space="preserve">elecommunications </w:t>
      </w:r>
      <w:r>
        <w:rPr>
          <w:rFonts w:ascii="Arial" w:hAnsi="Arial" w:cs="Arial"/>
          <w:sz w:val="20"/>
        </w:rPr>
        <w:t>s</w:t>
      </w:r>
      <w:r w:rsidRPr="00711844">
        <w:rPr>
          <w:rFonts w:ascii="Arial" w:hAnsi="Arial" w:cs="Arial"/>
          <w:sz w:val="20"/>
        </w:rPr>
        <w:t>ervices.</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b/>
          <w:sz w:val="20"/>
        </w:rPr>
        <w:t>Applying for Funds:</w:t>
      </w:r>
      <w:r w:rsidRPr="00711844">
        <w:rPr>
          <w:rFonts w:ascii="Arial" w:hAnsi="Arial" w:cs="Arial"/>
          <w:sz w:val="20"/>
        </w:rPr>
        <w:t xml:space="preserve">  For the purpose of CIPA requirements, a school or library that is a recipient of service is considered to have applied for funds in a Funding Year after a</w:t>
      </w:r>
      <w:r>
        <w:rPr>
          <w:rFonts w:ascii="Arial" w:hAnsi="Arial" w:cs="Arial"/>
          <w:sz w:val="20"/>
        </w:rPr>
        <w:t>n</w:t>
      </w:r>
      <w:r w:rsidRPr="00711844">
        <w:rPr>
          <w:rFonts w:ascii="Arial" w:hAnsi="Arial" w:cs="Arial"/>
          <w:sz w:val="20"/>
        </w:rPr>
        <w:t xml:space="preserve"> </w:t>
      </w:r>
      <w:r>
        <w:rPr>
          <w:rFonts w:ascii="Arial" w:hAnsi="Arial" w:cs="Arial"/>
          <w:sz w:val="20"/>
        </w:rPr>
        <w:t>FCC Form</w:t>
      </w:r>
      <w:r w:rsidRPr="00711844">
        <w:rPr>
          <w:rFonts w:ascii="Arial" w:hAnsi="Arial" w:cs="Arial"/>
          <w:sz w:val="20"/>
        </w:rPr>
        <w:t xml:space="preserve"> 486 is successfully data entered and USAC issues a Form 486 Notification Letter featuring an FRN for Internet Access, Internal Connections or Basic Maintenance. </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b/>
          <w:sz w:val="20"/>
        </w:rPr>
        <w:t>Determination of Your First Funding Year for Purposes of CIPA:</w:t>
      </w:r>
      <w:r w:rsidRPr="00711844">
        <w:rPr>
          <w:rFonts w:ascii="Arial" w:hAnsi="Arial" w:cs="Arial"/>
          <w:sz w:val="20"/>
        </w:rPr>
        <w:t xml:space="preserve">  The first Funding Year after Funding Year 2000 (the Funding Year beginning July 1, 2000) in which a school or library applies for funds (i.e., in which a</w:t>
      </w:r>
      <w:r>
        <w:rPr>
          <w:rFonts w:ascii="Arial" w:hAnsi="Arial" w:cs="Arial"/>
          <w:sz w:val="20"/>
        </w:rPr>
        <w:t>n</w:t>
      </w:r>
      <w:r w:rsidRPr="00711844">
        <w:rPr>
          <w:rFonts w:ascii="Arial" w:hAnsi="Arial" w:cs="Arial"/>
          <w:sz w:val="20"/>
        </w:rPr>
        <w:t xml:space="preserve"> </w:t>
      </w:r>
      <w:r>
        <w:rPr>
          <w:rFonts w:ascii="Arial" w:hAnsi="Arial" w:cs="Arial"/>
          <w:sz w:val="20"/>
        </w:rPr>
        <w:t>FCC Form</w:t>
      </w:r>
      <w:r w:rsidRPr="00711844">
        <w:rPr>
          <w:rFonts w:ascii="Arial" w:hAnsi="Arial" w:cs="Arial"/>
          <w:sz w:val="20"/>
        </w:rPr>
        <w:t xml:space="preserve"> 486 is successfully data entered for Internet Access, Internal Connections or Basic Maintenance and USAC issues a</w:t>
      </w:r>
      <w:r>
        <w:rPr>
          <w:rFonts w:ascii="Arial" w:hAnsi="Arial" w:cs="Arial"/>
          <w:sz w:val="20"/>
        </w:rPr>
        <w:t>n FCC</w:t>
      </w:r>
      <w:r w:rsidRPr="00711844">
        <w:rPr>
          <w:rFonts w:ascii="Arial" w:hAnsi="Arial" w:cs="Arial"/>
          <w:sz w:val="20"/>
        </w:rPr>
        <w:t xml:space="preserve"> Form 48</w:t>
      </w:r>
      <w:r>
        <w:rPr>
          <w:rFonts w:ascii="Arial" w:hAnsi="Arial" w:cs="Arial"/>
          <w:sz w:val="20"/>
        </w:rPr>
        <w:t>6</w:t>
      </w:r>
      <w:r w:rsidRPr="00711844">
        <w:rPr>
          <w:rFonts w:ascii="Arial" w:hAnsi="Arial" w:cs="Arial"/>
          <w:sz w:val="20"/>
        </w:rPr>
        <w:t xml:space="preserve"> Notification Letter) is your </w:t>
      </w:r>
      <w:r w:rsidRPr="00711844">
        <w:rPr>
          <w:rFonts w:ascii="Arial" w:hAnsi="Arial" w:cs="Arial"/>
          <w:b/>
          <w:sz w:val="20"/>
        </w:rPr>
        <w:t xml:space="preserve">First Funding Year </w:t>
      </w:r>
      <w:r w:rsidRPr="00711844">
        <w:rPr>
          <w:rFonts w:ascii="Arial" w:hAnsi="Arial" w:cs="Arial"/>
          <w:sz w:val="20"/>
        </w:rPr>
        <w:t>for purposes of CIPA.  Once your First Funding Year is established, the next two funding years will be your second and third funding years for purposes of CIPA.  (See “</w:t>
      </w:r>
      <w:r w:rsidRPr="00711844">
        <w:rPr>
          <w:rFonts w:ascii="Arial" w:hAnsi="Arial" w:cs="Arial"/>
          <w:bCs/>
          <w:sz w:val="20"/>
        </w:rPr>
        <w:t>Applying for Funds”</w:t>
      </w:r>
      <w:r w:rsidRPr="00711844">
        <w:rPr>
          <w:rFonts w:ascii="Arial" w:hAnsi="Arial" w:cs="Arial"/>
          <w:sz w:val="20"/>
        </w:rPr>
        <w:t xml:space="preserve"> above.)  In your first Funding Year, you must be in compliance with CIPA or undertaking actions to comply with CIPA, in order to receive discounts for Internet Access, Internal Connections or Basic Maintenance services.</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 xml:space="preserve">Once your First Funding Year is established, the Funding Year immediately following the First Funding Year becomes your </w:t>
      </w:r>
      <w:r w:rsidRPr="00711844">
        <w:rPr>
          <w:rFonts w:ascii="Arial" w:hAnsi="Arial" w:cs="Arial"/>
          <w:b/>
          <w:sz w:val="20"/>
        </w:rPr>
        <w:t xml:space="preserve">Second Funding Year </w:t>
      </w:r>
      <w:r w:rsidRPr="00711844">
        <w:rPr>
          <w:rFonts w:ascii="Arial" w:hAnsi="Arial" w:cs="Arial"/>
          <w:sz w:val="20"/>
        </w:rPr>
        <w:t>for purposes of CIPA.  If the school or library applies for funds for Internet Access, Internal Connections or Basic Maintenance in the Second Funding Year, it must certify that it is in compliance with CIPA unless state or local procurement rules or regulations or competitive bidding requirements prevent the making of the certification otherwise required.  A school or library so prevented may request a waiver for the Second Funding Year.  (See the instructions for Item 6</w:t>
      </w:r>
      <w:r>
        <w:rPr>
          <w:rFonts w:ascii="Arial" w:hAnsi="Arial" w:cs="Arial"/>
          <w:sz w:val="20"/>
        </w:rPr>
        <w:t>b</w:t>
      </w:r>
      <w:r w:rsidRPr="00711844">
        <w:rPr>
          <w:rFonts w:ascii="Arial" w:hAnsi="Arial" w:cs="Arial"/>
          <w:sz w:val="20"/>
        </w:rPr>
        <w:t>.)</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 xml:space="preserve">Your </w:t>
      </w:r>
      <w:r w:rsidRPr="00711844">
        <w:rPr>
          <w:rFonts w:ascii="Arial" w:hAnsi="Arial" w:cs="Arial"/>
          <w:b/>
          <w:sz w:val="20"/>
        </w:rPr>
        <w:t>Third Funding Year</w:t>
      </w:r>
      <w:r w:rsidRPr="00711844">
        <w:rPr>
          <w:rFonts w:ascii="Arial" w:hAnsi="Arial" w:cs="Arial"/>
          <w:sz w:val="20"/>
        </w:rPr>
        <w:t xml:space="preserve"> for purposes of CIPA is the Funding Year immediately following your Second Funding Year.  If the school or library applies for funds for Internet Access, Internal Connections or Basic Maintenance in the Third Funding Year, it must be in compliance with CIPA.</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You must be in compliance with CIPA for any Funding Year thereafter.</w:t>
      </w:r>
    </w:p>
    <w:p w:rsidR="0089781C" w:rsidRPr="00711844" w:rsidRDefault="0089781C" w:rsidP="00711844">
      <w:pPr>
        <w:spacing w:before="0"/>
        <w:rPr>
          <w:rFonts w:ascii="Arial" w:hAnsi="Arial" w:cs="Arial"/>
          <w:sz w:val="20"/>
        </w:rPr>
      </w:pPr>
    </w:p>
    <w:p w:rsidR="0089781C" w:rsidRPr="00711844" w:rsidRDefault="0089781C" w:rsidP="00711844">
      <w:pPr>
        <w:pStyle w:val="NormalBold"/>
        <w:spacing w:before="0"/>
        <w:rPr>
          <w:rFonts w:ascii="Arial" w:hAnsi="Arial" w:cs="Arial"/>
          <w:b w:val="0"/>
          <w:sz w:val="20"/>
        </w:rPr>
      </w:pPr>
      <w:r w:rsidRPr="00711844">
        <w:rPr>
          <w:rFonts w:ascii="Arial" w:hAnsi="Arial" w:cs="Arial"/>
          <w:b w:val="0"/>
          <w:sz w:val="20"/>
        </w:rPr>
        <w:t>The following situations WOULD constitute the Administrative Authority’s First Funding Year:</w:t>
      </w:r>
    </w:p>
    <w:p w:rsidR="0089781C" w:rsidRPr="00711844" w:rsidRDefault="0089781C" w:rsidP="00711844">
      <w:pPr>
        <w:pStyle w:val="NormalBold"/>
        <w:numPr>
          <w:ilvl w:val="0"/>
          <w:numId w:val="20"/>
        </w:numPr>
        <w:tabs>
          <w:tab w:val="clear" w:pos="360"/>
          <w:tab w:val="num" w:pos="720"/>
        </w:tabs>
        <w:spacing w:before="0"/>
        <w:ind w:left="720"/>
        <w:rPr>
          <w:rFonts w:ascii="Arial" w:hAnsi="Arial" w:cs="Arial"/>
          <w:b w:val="0"/>
          <w:sz w:val="20"/>
        </w:rPr>
      </w:pPr>
      <w:r w:rsidRPr="00711844">
        <w:rPr>
          <w:rFonts w:ascii="Arial" w:hAnsi="Arial" w:cs="Arial"/>
          <w:b w:val="0"/>
          <w:sz w:val="20"/>
        </w:rPr>
        <w:t>The Billed Entity submits a</w:t>
      </w:r>
      <w:r>
        <w:rPr>
          <w:rFonts w:ascii="Arial" w:hAnsi="Arial" w:cs="Arial"/>
          <w:b w:val="0"/>
          <w:sz w:val="20"/>
        </w:rPr>
        <w:t>n</w:t>
      </w:r>
      <w:r w:rsidRPr="00711844">
        <w:rPr>
          <w:rFonts w:ascii="Arial" w:hAnsi="Arial" w:cs="Arial"/>
          <w:b w:val="0"/>
          <w:sz w:val="20"/>
        </w:rPr>
        <w:t xml:space="preserve"> </w:t>
      </w:r>
      <w:r>
        <w:rPr>
          <w:rFonts w:ascii="Arial" w:hAnsi="Arial" w:cs="Arial"/>
          <w:b w:val="0"/>
          <w:sz w:val="20"/>
        </w:rPr>
        <w:t>FCC Form</w:t>
      </w:r>
      <w:r w:rsidRPr="00711844">
        <w:rPr>
          <w:rFonts w:ascii="Arial" w:hAnsi="Arial" w:cs="Arial"/>
          <w:b w:val="0"/>
          <w:sz w:val="20"/>
        </w:rPr>
        <w:t xml:space="preserve"> 486 for Internet Access, Internal Connections or Basic Maintenance, the </w:t>
      </w:r>
      <w:r>
        <w:rPr>
          <w:rFonts w:ascii="Arial" w:hAnsi="Arial" w:cs="Arial"/>
          <w:b w:val="0"/>
          <w:sz w:val="20"/>
        </w:rPr>
        <w:t>FCC Form</w:t>
      </w:r>
      <w:r w:rsidRPr="00711844">
        <w:rPr>
          <w:rFonts w:ascii="Arial" w:hAnsi="Arial" w:cs="Arial"/>
          <w:b w:val="0"/>
          <w:sz w:val="20"/>
        </w:rPr>
        <w:t xml:space="preserve"> 486 is successfully data entered and USAC issues a Form 486 Notification Letter, but the Billed Entity cancels all of its FRNs on a</w:t>
      </w:r>
      <w:r>
        <w:rPr>
          <w:rFonts w:ascii="Arial" w:hAnsi="Arial" w:cs="Arial"/>
          <w:b w:val="0"/>
          <w:sz w:val="20"/>
        </w:rPr>
        <w:t>n</w:t>
      </w:r>
      <w:r w:rsidRPr="00711844">
        <w:rPr>
          <w:rFonts w:ascii="Arial" w:hAnsi="Arial" w:cs="Arial"/>
          <w:b w:val="0"/>
          <w:sz w:val="20"/>
        </w:rPr>
        <w:t xml:space="preserve"> </w:t>
      </w:r>
      <w:r>
        <w:rPr>
          <w:rFonts w:ascii="Arial" w:hAnsi="Arial" w:cs="Arial"/>
          <w:b w:val="0"/>
          <w:sz w:val="20"/>
        </w:rPr>
        <w:t>FCC Form</w:t>
      </w:r>
      <w:r w:rsidRPr="00711844">
        <w:rPr>
          <w:rFonts w:ascii="Arial" w:hAnsi="Arial" w:cs="Arial"/>
          <w:b w:val="0"/>
          <w:sz w:val="20"/>
        </w:rPr>
        <w:t xml:space="preserve"> 500.</w:t>
      </w:r>
    </w:p>
    <w:p w:rsidR="0089781C" w:rsidRPr="00711844" w:rsidRDefault="0089781C" w:rsidP="00711844">
      <w:pPr>
        <w:pStyle w:val="NormalBold"/>
        <w:numPr>
          <w:ilvl w:val="0"/>
          <w:numId w:val="20"/>
        </w:numPr>
        <w:tabs>
          <w:tab w:val="clear" w:pos="360"/>
          <w:tab w:val="num" w:pos="720"/>
        </w:tabs>
        <w:spacing w:before="0"/>
        <w:ind w:left="720"/>
        <w:rPr>
          <w:rFonts w:ascii="Arial" w:hAnsi="Arial" w:cs="Arial"/>
          <w:b w:val="0"/>
          <w:sz w:val="20"/>
        </w:rPr>
      </w:pPr>
      <w:r w:rsidRPr="00711844">
        <w:rPr>
          <w:rFonts w:ascii="Arial" w:hAnsi="Arial" w:cs="Arial"/>
          <w:b w:val="0"/>
          <w:sz w:val="20"/>
        </w:rPr>
        <w:t>The Billed Entity submits a</w:t>
      </w:r>
      <w:r>
        <w:rPr>
          <w:rFonts w:ascii="Arial" w:hAnsi="Arial" w:cs="Arial"/>
          <w:b w:val="0"/>
          <w:sz w:val="20"/>
        </w:rPr>
        <w:t>n</w:t>
      </w:r>
      <w:r w:rsidRPr="00711844">
        <w:rPr>
          <w:rFonts w:ascii="Arial" w:hAnsi="Arial" w:cs="Arial"/>
          <w:b w:val="0"/>
          <w:sz w:val="20"/>
        </w:rPr>
        <w:t xml:space="preserve"> </w:t>
      </w:r>
      <w:r>
        <w:rPr>
          <w:rFonts w:ascii="Arial" w:hAnsi="Arial" w:cs="Arial"/>
          <w:b w:val="0"/>
          <w:sz w:val="20"/>
        </w:rPr>
        <w:t>FCC Form</w:t>
      </w:r>
      <w:r w:rsidRPr="00711844">
        <w:rPr>
          <w:rFonts w:ascii="Arial" w:hAnsi="Arial" w:cs="Arial"/>
          <w:b w:val="0"/>
          <w:sz w:val="20"/>
        </w:rPr>
        <w:t xml:space="preserve"> 486 for Internet Access, Internal Connections or Basic Maintenance, the </w:t>
      </w:r>
      <w:r>
        <w:rPr>
          <w:rFonts w:ascii="Arial" w:hAnsi="Arial" w:cs="Arial"/>
          <w:b w:val="0"/>
          <w:sz w:val="20"/>
        </w:rPr>
        <w:t>FCC Form</w:t>
      </w:r>
      <w:r w:rsidRPr="00711844">
        <w:rPr>
          <w:rFonts w:ascii="Arial" w:hAnsi="Arial" w:cs="Arial"/>
          <w:b w:val="0"/>
          <w:sz w:val="20"/>
        </w:rPr>
        <w:t xml:space="preserve"> 486 is successfully data entered and USAC issues a</w:t>
      </w:r>
      <w:r>
        <w:rPr>
          <w:rFonts w:ascii="Arial" w:hAnsi="Arial" w:cs="Arial"/>
          <w:b w:val="0"/>
          <w:sz w:val="20"/>
        </w:rPr>
        <w:t>n FCC</w:t>
      </w:r>
      <w:r w:rsidRPr="00711844">
        <w:rPr>
          <w:rFonts w:ascii="Arial" w:hAnsi="Arial" w:cs="Arial"/>
          <w:b w:val="0"/>
          <w:sz w:val="20"/>
        </w:rPr>
        <w:t xml:space="preserve"> Form 486 Notification Letter, but the </w:t>
      </w:r>
      <w:r>
        <w:rPr>
          <w:rFonts w:ascii="Arial" w:hAnsi="Arial" w:cs="Arial"/>
          <w:b w:val="0"/>
          <w:sz w:val="20"/>
        </w:rPr>
        <w:t>s</w:t>
      </w:r>
      <w:r w:rsidRPr="00711844">
        <w:rPr>
          <w:rFonts w:ascii="Arial" w:hAnsi="Arial" w:cs="Arial"/>
          <w:b w:val="0"/>
          <w:sz w:val="20"/>
        </w:rPr>
        <w:t xml:space="preserve">ervice </w:t>
      </w:r>
      <w:r>
        <w:rPr>
          <w:rFonts w:ascii="Arial" w:hAnsi="Arial" w:cs="Arial"/>
          <w:b w:val="0"/>
          <w:sz w:val="20"/>
        </w:rPr>
        <w:t>p</w:t>
      </w:r>
      <w:r w:rsidRPr="00711844">
        <w:rPr>
          <w:rFonts w:ascii="Arial" w:hAnsi="Arial" w:cs="Arial"/>
          <w:b w:val="0"/>
          <w:sz w:val="20"/>
        </w:rPr>
        <w:t>rovider does not receive a corresponding disbursement.</w:t>
      </w:r>
    </w:p>
    <w:p w:rsidR="0089781C" w:rsidRPr="00711844" w:rsidRDefault="0089781C" w:rsidP="00711844">
      <w:pPr>
        <w:pStyle w:val="NormalBold"/>
        <w:spacing w:before="0"/>
        <w:rPr>
          <w:rFonts w:ascii="Arial" w:hAnsi="Arial" w:cs="Arial"/>
          <w:b w:val="0"/>
          <w:sz w:val="20"/>
        </w:rPr>
      </w:pPr>
    </w:p>
    <w:p w:rsidR="0089781C" w:rsidRPr="00711844" w:rsidRDefault="0089781C" w:rsidP="00711844">
      <w:pPr>
        <w:pStyle w:val="NormalBold"/>
        <w:spacing w:before="0"/>
        <w:rPr>
          <w:rFonts w:ascii="Arial" w:hAnsi="Arial" w:cs="Arial"/>
          <w:b w:val="0"/>
          <w:sz w:val="20"/>
        </w:rPr>
      </w:pPr>
      <w:r w:rsidRPr="00711844">
        <w:rPr>
          <w:rFonts w:ascii="Arial" w:hAnsi="Arial" w:cs="Arial"/>
          <w:b w:val="0"/>
          <w:sz w:val="20"/>
        </w:rPr>
        <w:t>The following situations WOULD NOT constitute the Administrative Authority’s First Funding Year:</w:t>
      </w:r>
    </w:p>
    <w:p w:rsidR="0089781C" w:rsidRPr="00711844" w:rsidRDefault="0089781C" w:rsidP="00711844">
      <w:pPr>
        <w:pStyle w:val="NormalBold"/>
        <w:numPr>
          <w:ilvl w:val="0"/>
          <w:numId w:val="21"/>
        </w:numPr>
        <w:tabs>
          <w:tab w:val="clear" w:pos="360"/>
          <w:tab w:val="num" w:pos="720"/>
        </w:tabs>
        <w:spacing w:before="0"/>
        <w:ind w:left="720"/>
        <w:rPr>
          <w:rFonts w:ascii="Arial" w:hAnsi="Arial" w:cs="Arial"/>
          <w:b w:val="0"/>
          <w:sz w:val="20"/>
        </w:rPr>
      </w:pPr>
      <w:r w:rsidRPr="00711844">
        <w:rPr>
          <w:rFonts w:ascii="Arial" w:hAnsi="Arial" w:cs="Arial"/>
          <w:b w:val="0"/>
          <w:sz w:val="20"/>
        </w:rPr>
        <w:t>The Billed Entity receives a Funding Commitment for Internet Access, Internal Connections or Basic Maintenance, but takes no further action.</w:t>
      </w:r>
    </w:p>
    <w:p w:rsidR="0089781C" w:rsidRPr="00711844" w:rsidRDefault="0089781C" w:rsidP="00711844">
      <w:pPr>
        <w:pStyle w:val="NormalBold"/>
        <w:numPr>
          <w:ilvl w:val="0"/>
          <w:numId w:val="21"/>
        </w:numPr>
        <w:tabs>
          <w:tab w:val="clear" w:pos="360"/>
          <w:tab w:val="num" w:pos="720"/>
        </w:tabs>
        <w:spacing w:before="0"/>
        <w:ind w:left="720"/>
        <w:rPr>
          <w:rFonts w:ascii="Arial" w:hAnsi="Arial" w:cs="Arial"/>
          <w:b w:val="0"/>
          <w:sz w:val="20"/>
        </w:rPr>
      </w:pPr>
      <w:r w:rsidRPr="00711844">
        <w:rPr>
          <w:rFonts w:ascii="Arial" w:hAnsi="Arial" w:cs="Arial"/>
          <w:b w:val="0"/>
          <w:sz w:val="20"/>
        </w:rPr>
        <w:t xml:space="preserve">The Billed Entity receives a Funding Commitment for Internet Access, Internal Connections or Basic Maintenance, submits </w:t>
      </w:r>
      <w:r>
        <w:rPr>
          <w:rFonts w:ascii="Arial" w:hAnsi="Arial" w:cs="Arial"/>
          <w:b w:val="0"/>
          <w:sz w:val="20"/>
        </w:rPr>
        <w:t>FCC Form</w:t>
      </w:r>
      <w:r w:rsidRPr="00711844">
        <w:rPr>
          <w:rFonts w:ascii="Arial" w:hAnsi="Arial" w:cs="Arial"/>
          <w:b w:val="0"/>
          <w:sz w:val="20"/>
        </w:rPr>
        <w:t xml:space="preserve"> 486, but the </w:t>
      </w:r>
      <w:r>
        <w:rPr>
          <w:rFonts w:ascii="Arial" w:hAnsi="Arial" w:cs="Arial"/>
          <w:b w:val="0"/>
          <w:sz w:val="20"/>
        </w:rPr>
        <w:t>FCC Form</w:t>
      </w:r>
      <w:r w:rsidRPr="00711844">
        <w:rPr>
          <w:rFonts w:ascii="Arial" w:hAnsi="Arial" w:cs="Arial"/>
          <w:b w:val="0"/>
          <w:sz w:val="20"/>
        </w:rPr>
        <w:t xml:space="preserve"> 486 is not successfully data entered and no </w:t>
      </w:r>
      <w:r>
        <w:rPr>
          <w:rFonts w:ascii="Arial" w:hAnsi="Arial" w:cs="Arial"/>
          <w:b w:val="0"/>
          <w:sz w:val="20"/>
        </w:rPr>
        <w:t xml:space="preserve">FCC </w:t>
      </w:r>
      <w:r w:rsidRPr="00711844">
        <w:rPr>
          <w:rFonts w:ascii="Arial" w:hAnsi="Arial" w:cs="Arial"/>
          <w:b w:val="0"/>
          <w:sz w:val="20"/>
        </w:rPr>
        <w:t>Form 486 Notification Letter is issued.</w:t>
      </w:r>
    </w:p>
    <w:p w:rsidR="0089781C" w:rsidRPr="00711844" w:rsidRDefault="0089781C" w:rsidP="00711844">
      <w:pPr>
        <w:pStyle w:val="NormalBold"/>
        <w:numPr>
          <w:ilvl w:val="0"/>
          <w:numId w:val="21"/>
        </w:numPr>
        <w:tabs>
          <w:tab w:val="clear" w:pos="360"/>
          <w:tab w:val="num" w:pos="720"/>
        </w:tabs>
        <w:spacing w:before="0"/>
        <w:ind w:left="720"/>
        <w:rPr>
          <w:rFonts w:ascii="Arial" w:hAnsi="Arial" w:cs="Arial"/>
          <w:b w:val="0"/>
          <w:sz w:val="20"/>
        </w:rPr>
      </w:pPr>
      <w:r w:rsidRPr="00711844">
        <w:rPr>
          <w:rFonts w:ascii="Arial" w:hAnsi="Arial" w:cs="Arial"/>
          <w:b w:val="0"/>
          <w:sz w:val="20"/>
        </w:rPr>
        <w:t xml:space="preserve">The Billed Entity applies only for </w:t>
      </w:r>
      <w:r>
        <w:rPr>
          <w:rFonts w:ascii="Arial" w:hAnsi="Arial" w:cs="Arial"/>
          <w:b w:val="0"/>
          <w:sz w:val="20"/>
        </w:rPr>
        <w:t>t</w:t>
      </w:r>
      <w:r w:rsidRPr="00711844">
        <w:rPr>
          <w:rFonts w:ascii="Arial" w:hAnsi="Arial" w:cs="Arial"/>
          <w:b w:val="0"/>
          <w:sz w:val="20"/>
        </w:rPr>
        <w:t xml:space="preserve">elecommunications </w:t>
      </w:r>
      <w:r>
        <w:rPr>
          <w:rFonts w:ascii="Arial" w:hAnsi="Arial" w:cs="Arial"/>
          <w:b w:val="0"/>
          <w:sz w:val="20"/>
        </w:rPr>
        <w:t>s</w:t>
      </w:r>
      <w:r w:rsidRPr="00711844">
        <w:rPr>
          <w:rFonts w:ascii="Arial" w:hAnsi="Arial" w:cs="Arial"/>
          <w:b w:val="0"/>
          <w:sz w:val="20"/>
        </w:rPr>
        <w:t>ervices.</w:t>
      </w:r>
    </w:p>
    <w:p w:rsidR="0089781C" w:rsidRPr="00711844" w:rsidRDefault="0089781C" w:rsidP="00711844">
      <w:pPr>
        <w:pStyle w:val="NormalBold"/>
        <w:spacing w:before="0"/>
        <w:rPr>
          <w:rFonts w:ascii="Arial" w:hAnsi="Arial" w:cs="Arial"/>
          <w:b w:val="0"/>
          <w:sz w:val="20"/>
        </w:rPr>
      </w:pPr>
    </w:p>
    <w:p w:rsidR="0089781C" w:rsidRPr="00711844" w:rsidRDefault="0089781C" w:rsidP="00711844">
      <w:pPr>
        <w:pStyle w:val="NormalBold"/>
        <w:spacing w:before="0"/>
        <w:rPr>
          <w:rFonts w:ascii="Arial" w:hAnsi="Arial" w:cs="Arial"/>
          <w:b w:val="0"/>
          <w:sz w:val="20"/>
        </w:rPr>
      </w:pPr>
    </w:p>
    <w:p w:rsidR="0089781C" w:rsidRPr="00711844" w:rsidRDefault="0089781C" w:rsidP="00711844">
      <w:pPr>
        <w:keepNext/>
        <w:widowControl w:val="0"/>
        <w:spacing w:before="0"/>
        <w:jc w:val="both"/>
        <w:rPr>
          <w:rFonts w:ascii="Arial" w:hAnsi="Arial" w:cs="Arial"/>
          <w:b/>
          <w:sz w:val="20"/>
        </w:rPr>
      </w:pPr>
      <w:r w:rsidRPr="00711844">
        <w:rPr>
          <w:rFonts w:ascii="Arial" w:hAnsi="Arial" w:cs="Arial"/>
          <w:b/>
          <w:sz w:val="20"/>
        </w:rPr>
        <w:t>III.  FILING REQUIREMENTS AND GENERAL INSTRUCTIONS</w:t>
      </w:r>
    </w:p>
    <w:p w:rsidR="0089781C" w:rsidRPr="00711844" w:rsidRDefault="0089781C" w:rsidP="00711844">
      <w:pPr>
        <w:keepNext/>
        <w:widowControl w:val="0"/>
        <w:spacing w:before="0"/>
        <w:jc w:val="both"/>
        <w:rPr>
          <w:rFonts w:ascii="Arial" w:hAnsi="Arial" w:cs="Arial"/>
          <w:b/>
          <w:sz w:val="20"/>
        </w:rPr>
      </w:pPr>
    </w:p>
    <w:p w:rsidR="0089781C" w:rsidRPr="00711844" w:rsidRDefault="0089781C" w:rsidP="00234456">
      <w:pPr>
        <w:keepNext/>
        <w:keepLines/>
        <w:tabs>
          <w:tab w:val="left" w:pos="1170"/>
        </w:tabs>
        <w:spacing w:before="0"/>
        <w:ind w:firstLineChars="298" w:firstLine="598"/>
        <w:jc w:val="both"/>
        <w:rPr>
          <w:rFonts w:ascii="Arial" w:hAnsi="Arial" w:cs="Arial"/>
          <w:b/>
          <w:sz w:val="20"/>
        </w:rPr>
      </w:pPr>
      <w:r w:rsidRPr="00711844">
        <w:rPr>
          <w:rFonts w:ascii="Arial" w:hAnsi="Arial" w:cs="Arial"/>
          <w:b/>
          <w:sz w:val="20"/>
        </w:rPr>
        <w:t>A.</w:t>
      </w:r>
      <w:r w:rsidRPr="00711844">
        <w:rPr>
          <w:rFonts w:ascii="Arial" w:hAnsi="Arial" w:cs="Arial"/>
          <w:b/>
          <w:sz w:val="20"/>
        </w:rPr>
        <w:tab/>
        <w:t xml:space="preserve">Who Must File the </w:t>
      </w:r>
      <w:r>
        <w:rPr>
          <w:rFonts w:ascii="Arial" w:hAnsi="Arial" w:cs="Arial"/>
          <w:b/>
          <w:sz w:val="20"/>
        </w:rPr>
        <w:t>FCC Form</w:t>
      </w:r>
      <w:r w:rsidRPr="00711844">
        <w:rPr>
          <w:rFonts w:ascii="Arial" w:hAnsi="Arial" w:cs="Arial"/>
          <w:b/>
          <w:sz w:val="20"/>
        </w:rPr>
        <w:t xml:space="preserve"> 486</w:t>
      </w:r>
    </w:p>
    <w:p w:rsidR="0089781C" w:rsidRPr="00711844" w:rsidRDefault="0089781C" w:rsidP="00234456">
      <w:pPr>
        <w:keepNext/>
        <w:keepLines/>
        <w:tabs>
          <w:tab w:val="left" w:pos="1170"/>
        </w:tabs>
        <w:spacing w:before="0"/>
        <w:ind w:firstLineChars="298" w:firstLine="596"/>
        <w:jc w:val="both"/>
        <w:rPr>
          <w:rFonts w:ascii="Arial" w:hAnsi="Arial" w:cs="Arial"/>
          <w:sz w:val="20"/>
        </w:rPr>
      </w:pPr>
    </w:p>
    <w:p w:rsidR="0089781C" w:rsidRPr="00711844" w:rsidRDefault="0089781C" w:rsidP="00711844">
      <w:pPr>
        <w:keepNext/>
        <w:keepLines/>
        <w:spacing w:before="0"/>
        <w:rPr>
          <w:rFonts w:ascii="Arial" w:hAnsi="Arial" w:cs="Arial"/>
          <w:sz w:val="20"/>
        </w:rPr>
      </w:pPr>
      <w:r w:rsidRPr="00711844">
        <w:rPr>
          <w:rFonts w:ascii="Arial" w:hAnsi="Arial" w:cs="Arial"/>
          <w:sz w:val="20"/>
        </w:rPr>
        <w:t xml:space="preserve">The Billed Entity representing a school, school district, library (outlet/branch, system), or a consortium of those entities who completed and submitted the </w:t>
      </w:r>
      <w:r>
        <w:rPr>
          <w:rFonts w:ascii="Arial" w:hAnsi="Arial" w:cs="Arial"/>
          <w:sz w:val="20"/>
        </w:rPr>
        <w:t>FCC Form</w:t>
      </w:r>
      <w:r w:rsidRPr="00711844">
        <w:rPr>
          <w:rFonts w:ascii="Arial" w:hAnsi="Arial" w:cs="Arial"/>
          <w:sz w:val="20"/>
        </w:rPr>
        <w:t xml:space="preserve"> 471 to which this </w:t>
      </w:r>
      <w:r>
        <w:rPr>
          <w:rFonts w:ascii="Arial" w:hAnsi="Arial" w:cs="Arial"/>
          <w:sz w:val="20"/>
        </w:rPr>
        <w:t>FCC Form</w:t>
      </w:r>
      <w:r w:rsidRPr="00711844">
        <w:rPr>
          <w:rFonts w:ascii="Arial" w:hAnsi="Arial" w:cs="Arial"/>
          <w:sz w:val="20"/>
        </w:rPr>
        <w:t xml:space="preserve"> 486 relates, must file the </w:t>
      </w:r>
      <w:r>
        <w:rPr>
          <w:rFonts w:ascii="Arial" w:hAnsi="Arial" w:cs="Arial"/>
          <w:sz w:val="20"/>
        </w:rPr>
        <w:t>FCC Form</w:t>
      </w:r>
      <w:r w:rsidRPr="00711844">
        <w:rPr>
          <w:rFonts w:ascii="Arial" w:hAnsi="Arial" w:cs="Arial"/>
          <w:sz w:val="20"/>
        </w:rPr>
        <w:t xml:space="preserve"> 486 with USAC.  Your FCDL from USAC cites your Billed Entity Number, which you must also record in Block 1, Item 2 of this form.  If you received multiple FCDLs approving discounts for the same Billed Entity Number, in general you may choose to complete one </w:t>
      </w:r>
      <w:r>
        <w:rPr>
          <w:rFonts w:ascii="Arial" w:hAnsi="Arial" w:cs="Arial"/>
          <w:sz w:val="20"/>
        </w:rPr>
        <w:t>FCC Form</w:t>
      </w:r>
      <w:r w:rsidRPr="00711844">
        <w:rPr>
          <w:rFonts w:ascii="Arial" w:hAnsi="Arial" w:cs="Arial"/>
          <w:sz w:val="20"/>
        </w:rPr>
        <w:t xml:space="preserve"> 486 encompassing all of them (see “When, Where and How Many Forms 486 to File” below). </w:t>
      </w:r>
    </w:p>
    <w:p w:rsidR="0089781C" w:rsidRPr="00711844" w:rsidRDefault="0089781C" w:rsidP="00711844">
      <w:pPr>
        <w:keepNext/>
        <w:keepLines/>
        <w:spacing w:before="0"/>
        <w:rPr>
          <w:rFonts w:ascii="Arial" w:hAnsi="Arial" w:cs="Arial"/>
          <w:sz w:val="20"/>
        </w:rPr>
      </w:pPr>
    </w:p>
    <w:p w:rsidR="0089781C" w:rsidRPr="00711844" w:rsidRDefault="0089781C" w:rsidP="00711844">
      <w:pPr>
        <w:tabs>
          <w:tab w:val="left" w:pos="1170"/>
        </w:tabs>
        <w:spacing w:before="0"/>
        <w:ind w:firstLine="630"/>
        <w:rPr>
          <w:rFonts w:ascii="Arial" w:hAnsi="Arial" w:cs="Arial"/>
          <w:b/>
          <w:sz w:val="20"/>
        </w:rPr>
      </w:pPr>
      <w:r w:rsidRPr="00711844">
        <w:rPr>
          <w:rFonts w:ascii="Arial" w:hAnsi="Arial" w:cs="Arial"/>
          <w:b/>
          <w:sz w:val="20"/>
        </w:rPr>
        <w:t>B.</w:t>
      </w:r>
      <w:r w:rsidRPr="00711844">
        <w:rPr>
          <w:rFonts w:ascii="Arial" w:hAnsi="Arial" w:cs="Arial"/>
          <w:b/>
          <w:sz w:val="20"/>
        </w:rPr>
        <w:tab/>
        <w:t xml:space="preserve">When, Where, and How Many </w:t>
      </w:r>
      <w:r>
        <w:rPr>
          <w:rFonts w:ascii="Arial" w:hAnsi="Arial" w:cs="Arial"/>
          <w:b/>
          <w:sz w:val="20"/>
        </w:rPr>
        <w:t>FCC Form</w:t>
      </w:r>
      <w:r w:rsidRPr="00711844">
        <w:rPr>
          <w:rFonts w:ascii="Arial" w:hAnsi="Arial" w:cs="Arial"/>
          <w:b/>
          <w:sz w:val="20"/>
        </w:rPr>
        <w:t>s 486 to File</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b/>
          <w:sz w:val="20"/>
        </w:rPr>
      </w:pPr>
      <w:r w:rsidRPr="00711844">
        <w:rPr>
          <w:rFonts w:ascii="Arial" w:hAnsi="Arial" w:cs="Arial"/>
          <w:b/>
          <w:sz w:val="20"/>
        </w:rPr>
        <w:t>When:</w:t>
      </w:r>
    </w:p>
    <w:p w:rsidR="0089781C" w:rsidRPr="00711844" w:rsidRDefault="0089781C" w:rsidP="00711844">
      <w:pPr>
        <w:spacing w:before="0"/>
        <w:rPr>
          <w:rFonts w:ascii="Arial" w:hAnsi="Arial" w:cs="Arial"/>
          <w:b/>
          <w:sz w:val="20"/>
        </w:rPr>
      </w:pPr>
    </w:p>
    <w:p w:rsidR="0089781C" w:rsidRPr="00711844" w:rsidRDefault="0089781C" w:rsidP="00711844">
      <w:pPr>
        <w:tabs>
          <w:tab w:val="num" w:pos="360"/>
        </w:tabs>
        <w:spacing w:before="0"/>
        <w:rPr>
          <w:rFonts w:ascii="Arial" w:hAnsi="Arial" w:cs="Arial"/>
          <w:bCs/>
          <w:sz w:val="20"/>
        </w:rPr>
      </w:pPr>
      <w:r w:rsidRPr="00711844">
        <w:rPr>
          <w:rFonts w:ascii="Arial" w:hAnsi="Arial" w:cs="Arial"/>
          <w:bCs/>
          <w:sz w:val="20"/>
        </w:rPr>
        <w:t xml:space="preserve">You may file a </w:t>
      </w:r>
      <w:r>
        <w:rPr>
          <w:rFonts w:ascii="Arial" w:hAnsi="Arial" w:cs="Arial"/>
          <w:bCs/>
          <w:sz w:val="20"/>
        </w:rPr>
        <w:t>FCC Form</w:t>
      </w:r>
      <w:r w:rsidRPr="00711844">
        <w:rPr>
          <w:rFonts w:ascii="Arial" w:hAnsi="Arial" w:cs="Arial"/>
          <w:bCs/>
          <w:sz w:val="20"/>
        </w:rPr>
        <w:t xml:space="preserve"> 486 no earlier than the receipt of an FCDL from USAC.</w:t>
      </w:r>
    </w:p>
    <w:p w:rsidR="0089781C" w:rsidRPr="00711844" w:rsidRDefault="0089781C" w:rsidP="00711844">
      <w:pPr>
        <w:tabs>
          <w:tab w:val="num" w:pos="360"/>
        </w:tabs>
        <w:spacing w:before="0"/>
        <w:rPr>
          <w:rFonts w:ascii="Arial" w:hAnsi="Arial" w:cs="Arial"/>
          <w:bCs/>
          <w:sz w:val="20"/>
        </w:rPr>
      </w:pPr>
    </w:p>
    <w:p w:rsidR="0089781C" w:rsidRPr="00711844" w:rsidRDefault="0089781C" w:rsidP="00711844">
      <w:pPr>
        <w:spacing w:before="0"/>
        <w:rPr>
          <w:rFonts w:ascii="Arial" w:hAnsi="Arial" w:cs="Arial"/>
          <w:sz w:val="20"/>
        </w:rPr>
      </w:pPr>
      <w:r w:rsidRPr="00711844">
        <w:rPr>
          <w:rFonts w:ascii="Arial" w:hAnsi="Arial" w:cs="Arial"/>
          <w:snapToGrid w:val="0"/>
          <w:sz w:val="20"/>
        </w:rPr>
        <w:t xml:space="preserve">The complete </w:t>
      </w:r>
      <w:r>
        <w:rPr>
          <w:rFonts w:ascii="Arial" w:hAnsi="Arial" w:cs="Arial"/>
          <w:snapToGrid w:val="0"/>
          <w:sz w:val="20"/>
        </w:rPr>
        <w:t>FCC Form</w:t>
      </w:r>
      <w:r w:rsidRPr="00711844">
        <w:rPr>
          <w:rFonts w:ascii="Arial" w:hAnsi="Arial" w:cs="Arial"/>
          <w:snapToGrid w:val="0"/>
          <w:sz w:val="20"/>
        </w:rPr>
        <w:t xml:space="preserve"> 486 – with </w:t>
      </w:r>
      <w:r>
        <w:rPr>
          <w:rFonts w:ascii="Arial" w:hAnsi="Arial" w:cs="Arial"/>
          <w:snapToGrid w:val="0"/>
          <w:sz w:val="20"/>
        </w:rPr>
        <w:t>c</w:t>
      </w:r>
      <w:r w:rsidRPr="00711844">
        <w:rPr>
          <w:rFonts w:ascii="Arial" w:hAnsi="Arial" w:cs="Arial"/>
          <w:snapToGrid w:val="0"/>
          <w:sz w:val="20"/>
        </w:rPr>
        <w:t xml:space="preserve">ertification – MUST be received by USAC, submitted online or postmarked no later than 120 days after the Service Start Date featured on the </w:t>
      </w:r>
      <w:r>
        <w:rPr>
          <w:rFonts w:ascii="Arial" w:hAnsi="Arial" w:cs="Arial"/>
          <w:snapToGrid w:val="0"/>
          <w:sz w:val="20"/>
        </w:rPr>
        <w:t>FCC Form</w:t>
      </w:r>
      <w:r w:rsidRPr="00711844">
        <w:rPr>
          <w:rFonts w:ascii="Arial" w:hAnsi="Arial" w:cs="Arial"/>
          <w:snapToGrid w:val="0"/>
          <w:sz w:val="20"/>
        </w:rPr>
        <w:t xml:space="preserve"> 486 or no later than 120 days after the date of your FCDL, whichever is later, in order to receive discounts retroactively to the Service Start Date.  </w:t>
      </w:r>
      <w:r w:rsidRPr="00711844">
        <w:rPr>
          <w:rFonts w:ascii="Arial" w:hAnsi="Arial" w:cs="Arial"/>
          <w:sz w:val="20"/>
        </w:rPr>
        <w:t xml:space="preserve">If the </w:t>
      </w:r>
      <w:r>
        <w:rPr>
          <w:rFonts w:ascii="Arial" w:hAnsi="Arial" w:cs="Arial"/>
          <w:sz w:val="20"/>
        </w:rPr>
        <w:t>FCC Form</w:t>
      </w:r>
      <w:r w:rsidRPr="00711844">
        <w:rPr>
          <w:rFonts w:ascii="Arial" w:hAnsi="Arial" w:cs="Arial"/>
          <w:sz w:val="20"/>
        </w:rPr>
        <w:t xml:space="preserve"> 486 is postmarked later than the deadline, the date 120 days before the </w:t>
      </w:r>
      <w:r>
        <w:rPr>
          <w:rFonts w:ascii="Arial" w:hAnsi="Arial" w:cs="Arial"/>
          <w:sz w:val="20"/>
        </w:rPr>
        <w:t>FCC Form</w:t>
      </w:r>
      <w:r w:rsidRPr="00711844">
        <w:rPr>
          <w:rFonts w:ascii="Arial" w:hAnsi="Arial" w:cs="Arial"/>
          <w:sz w:val="20"/>
        </w:rPr>
        <w:t xml:space="preserve"> 486 postmark date will become the start date for discounted services on those FRNs featured on the </w:t>
      </w:r>
      <w:r>
        <w:rPr>
          <w:rFonts w:ascii="Arial" w:hAnsi="Arial" w:cs="Arial"/>
          <w:sz w:val="20"/>
        </w:rPr>
        <w:t>FCC Form</w:t>
      </w:r>
      <w:r w:rsidRPr="00711844">
        <w:rPr>
          <w:rFonts w:ascii="Arial" w:hAnsi="Arial" w:cs="Arial"/>
          <w:sz w:val="20"/>
        </w:rPr>
        <w:t xml:space="preserve"> 486.  USAC will not provide discounts for the services rendered prior to the new start date and will reduce the funding commitment for the relevant FRN as appropriate. </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 xml:space="preserve">For more information </w:t>
      </w:r>
      <w:r>
        <w:rPr>
          <w:rFonts w:ascii="Arial" w:hAnsi="Arial" w:cs="Arial"/>
          <w:sz w:val="20"/>
        </w:rPr>
        <w:t xml:space="preserve">on </w:t>
      </w:r>
      <w:r w:rsidRPr="00711844">
        <w:rPr>
          <w:rFonts w:ascii="Arial" w:hAnsi="Arial" w:cs="Arial"/>
          <w:sz w:val="20"/>
        </w:rPr>
        <w:t>when to file a</w:t>
      </w:r>
      <w:r>
        <w:rPr>
          <w:rFonts w:ascii="Arial" w:hAnsi="Arial" w:cs="Arial"/>
          <w:sz w:val="20"/>
        </w:rPr>
        <w:t>n FCC</w:t>
      </w:r>
      <w:r w:rsidRPr="00711844">
        <w:rPr>
          <w:rFonts w:ascii="Arial" w:hAnsi="Arial" w:cs="Arial"/>
          <w:sz w:val="20"/>
        </w:rPr>
        <w:t xml:space="preserve"> Form 486 for recurring or non-recurring services, please see the Specific Instructions for Block 3, Item 7(E), Funding Year Service Star</w:t>
      </w:r>
      <w:r>
        <w:rPr>
          <w:rFonts w:ascii="Arial" w:hAnsi="Arial" w:cs="Arial"/>
          <w:sz w:val="20"/>
        </w:rPr>
        <w:t>t</w:t>
      </w:r>
      <w:r w:rsidRPr="00711844">
        <w:rPr>
          <w:rFonts w:ascii="Arial" w:hAnsi="Arial" w:cs="Arial"/>
          <w:sz w:val="20"/>
        </w:rPr>
        <w:t xml:space="preserve"> Date, later in these instructions.  </w:t>
      </w:r>
    </w:p>
    <w:p w:rsidR="0089781C" w:rsidRPr="00711844" w:rsidRDefault="0089781C" w:rsidP="00711844">
      <w:pPr>
        <w:pStyle w:val="NormalWeb"/>
        <w:spacing w:before="0" w:beforeAutospacing="0" w:after="0" w:afterAutospacing="0"/>
        <w:rPr>
          <w:rFonts w:ascii="Arial" w:hAnsi="Arial" w:cs="Arial"/>
        </w:rPr>
      </w:pPr>
    </w:p>
    <w:p w:rsidR="0089781C" w:rsidRPr="00711844" w:rsidRDefault="0089781C" w:rsidP="00711844">
      <w:pPr>
        <w:pStyle w:val="NormalWeb"/>
        <w:spacing w:before="0" w:beforeAutospacing="0" w:after="0" w:afterAutospacing="0"/>
        <w:rPr>
          <w:rFonts w:ascii="Arial" w:hAnsi="Arial" w:cs="Arial"/>
        </w:rPr>
      </w:pPr>
      <w:r w:rsidRPr="00711844">
        <w:rPr>
          <w:rFonts w:ascii="Arial" w:hAnsi="Arial" w:cs="Arial"/>
        </w:rPr>
        <w:t xml:space="preserve">Program rules require that recurring services be delivered during the Funding Year. </w:t>
      </w:r>
      <w:r>
        <w:rPr>
          <w:rFonts w:ascii="Arial" w:hAnsi="Arial" w:cs="Arial"/>
        </w:rPr>
        <w:t xml:space="preserve"> </w:t>
      </w:r>
      <w:r w:rsidRPr="00711844">
        <w:rPr>
          <w:rFonts w:ascii="Arial" w:hAnsi="Arial" w:cs="Arial"/>
        </w:rPr>
        <w:t xml:space="preserve">Funding years begin on July 1 and end on the following June 30.  In general, non-recurring services must be delivered and installed between July 1 of the relevant Funding Year and September 30 following the June 30 close of that Funding Year. Invoices must be postmarked no later than 120 days after the last date to receive service or 120 days after the date of the </w:t>
      </w:r>
      <w:r>
        <w:rPr>
          <w:rFonts w:ascii="Arial" w:hAnsi="Arial" w:cs="Arial"/>
        </w:rPr>
        <w:t xml:space="preserve">FCC </w:t>
      </w:r>
      <w:r w:rsidRPr="00711844">
        <w:rPr>
          <w:rFonts w:ascii="Arial" w:hAnsi="Arial" w:cs="Arial"/>
        </w:rPr>
        <w:t>Form 486 Notification Letter, whichever is later.</w:t>
      </w:r>
      <w:r>
        <w:rPr>
          <w:rFonts w:ascii="Arial" w:hAnsi="Arial" w:cs="Arial"/>
        </w:rPr>
        <w:t xml:space="preserve"> </w:t>
      </w:r>
      <w:r w:rsidRPr="00711844">
        <w:rPr>
          <w:rFonts w:ascii="Arial" w:hAnsi="Arial" w:cs="Arial"/>
        </w:rPr>
        <w:t xml:space="preserve"> However, program rules allow certain participants to receive extensions of the deadline for delivery and/or installation of non-recurring services.  Rules also allow for extensions of the invoicing deadlines.  In some cases, these extensions must be requested by the applicant or service provider and approved by USAC.  Consult the </w:t>
      </w:r>
      <w:r>
        <w:rPr>
          <w:rFonts w:ascii="Arial" w:hAnsi="Arial" w:cs="Arial"/>
        </w:rPr>
        <w:t xml:space="preserve">FCC Form 500 and accompanying instructions for information about extensions of the deadline for delivery and/or installation of non-recurring services.  Consult the Invoice Extensions </w:t>
      </w:r>
      <w:r w:rsidRPr="00711844">
        <w:rPr>
          <w:rFonts w:ascii="Arial" w:hAnsi="Arial" w:cs="Arial"/>
        </w:rPr>
        <w:t xml:space="preserve">page on </w:t>
      </w:r>
      <w:r>
        <w:rPr>
          <w:rFonts w:ascii="Arial" w:hAnsi="Arial" w:cs="Arial"/>
        </w:rPr>
        <w:t>USAC’s</w:t>
      </w:r>
      <w:r w:rsidRPr="00711844">
        <w:rPr>
          <w:rFonts w:ascii="Arial" w:hAnsi="Arial" w:cs="Arial"/>
        </w:rPr>
        <w:t xml:space="preserve"> website for complete information on </w:t>
      </w:r>
      <w:r>
        <w:rPr>
          <w:rFonts w:ascii="Arial" w:hAnsi="Arial" w:cs="Arial"/>
        </w:rPr>
        <w:t xml:space="preserve">extending invoice deadlines:   </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Guidance on when to file in certain specific situations is provided below:</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b/>
          <w:snapToGrid w:val="0"/>
          <w:sz w:val="20"/>
        </w:rPr>
      </w:pPr>
      <w:r w:rsidRPr="00711844">
        <w:rPr>
          <w:rFonts w:ascii="Arial" w:hAnsi="Arial" w:cs="Arial"/>
          <w:b/>
          <w:snapToGrid w:val="0"/>
          <w:sz w:val="20"/>
        </w:rPr>
        <w:t xml:space="preserve">1. EARLY FILING:  For those FRNs for services where the date of the FCDL and the Service Start Date featured on the </w:t>
      </w:r>
      <w:r>
        <w:rPr>
          <w:rFonts w:ascii="Arial" w:hAnsi="Arial" w:cs="Arial"/>
          <w:b/>
          <w:snapToGrid w:val="0"/>
          <w:sz w:val="20"/>
        </w:rPr>
        <w:t>FCC Form</w:t>
      </w:r>
      <w:r w:rsidRPr="00711844">
        <w:rPr>
          <w:rFonts w:ascii="Arial" w:hAnsi="Arial" w:cs="Arial"/>
          <w:b/>
          <w:snapToGrid w:val="0"/>
          <w:sz w:val="20"/>
        </w:rPr>
        <w:t xml:space="preserve"> 486 are both before July 31 of the Funding Year, you have the option to file </w:t>
      </w:r>
      <w:r>
        <w:rPr>
          <w:rFonts w:ascii="Arial" w:hAnsi="Arial" w:cs="Arial"/>
          <w:b/>
          <w:snapToGrid w:val="0"/>
          <w:sz w:val="20"/>
        </w:rPr>
        <w:t>FCC Form</w:t>
      </w:r>
      <w:r w:rsidRPr="00711844">
        <w:rPr>
          <w:rFonts w:ascii="Arial" w:hAnsi="Arial" w:cs="Arial"/>
          <w:b/>
          <w:snapToGrid w:val="0"/>
          <w:sz w:val="20"/>
        </w:rPr>
        <w:t xml:space="preserve"> 486 early — that is, in advance of services starting — if certain conditions are met.  If the </w:t>
      </w:r>
      <w:r>
        <w:rPr>
          <w:rFonts w:ascii="Arial" w:hAnsi="Arial" w:cs="Arial"/>
          <w:b/>
          <w:snapToGrid w:val="0"/>
          <w:sz w:val="20"/>
        </w:rPr>
        <w:t>FCC Form</w:t>
      </w:r>
      <w:r w:rsidRPr="00711844">
        <w:rPr>
          <w:rFonts w:ascii="Arial" w:hAnsi="Arial" w:cs="Arial"/>
          <w:b/>
          <w:snapToGrid w:val="0"/>
          <w:sz w:val="20"/>
        </w:rPr>
        <w:t xml:space="preserve"> 486 is filed in this manner, it must be received by USAC or postmarked on or before July 31 of the Funding Year. </w:t>
      </w:r>
    </w:p>
    <w:p w:rsidR="0089781C" w:rsidRPr="00711844" w:rsidRDefault="0089781C" w:rsidP="00711844">
      <w:pPr>
        <w:spacing w:before="0"/>
        <w:rPr>
          <w:rFonts w:ascii="Arial" w:hAnsi="Arial" w:cs="Arial"/>
          <w:snapToGrid w:val="0"/>
          <w:sz w:val="20"/>
        </w:rPr>
      </w:pPr>
    </w:p>
    <w:p w:rsidR="0089781C" w:rsidRPr="00711844" w:rsidRDefault="0089781C" w:rsidP="00711844">
      <w:pPr>
        <w:spacing w:before="0"/>
        <w:rPr>
          <w:rFonts w:ascii="Arial" w:hAnsi="Arial" w:cs="Arial"/>
          <w:snapToGrid w:val="0"/>
          <w:sz w:val="20"/>
        </w:rPr>
      </w:pPr>
      <w:r w:rsidRPr="00711844">
        <w:rPr>
          <w:rFonts w:ascii="Arial" w:hAnsi="Arial" w:cs="Arial"/>
          <w:snapToGrid w:val="0"/>
          <w:sz w:val="20"/>
        </w:rPr>
        <w:t xml:space="preserve">You may be eligible to file the </w:t>
      </w:r>
      <w:r>
        <w:rPr>
          <w:rFonts w:ascii="Arial" w:hAnsi="Arial" w:cs="Arial"/>
          <w:snapToGrid w:val="0"/>
          <w:sz w:val="20"/>
        </w:rPr>
        <w:t>FCC Form</w:t>
      </w:r>
      <w:r w:rsidRPr="00711844">
        <w:rPr>
          <w:rFonts w:ascii="Arial" w:hAnsi="Arial" w:cs="Arial"/>
          <w:snapToGrid w:val="0"/>
          <w:sz w:val="20"/>
        </w:rPr>
        <w:t xml:space="preserve"> 486 on or before July 31 of the Funding Year if:</w:t>
      </w:r>
    </w:p>
    <w:p w:rsidR="0089781C" w:rsidRPr="00711844" w:rsidRDefault="0089781C" w:rsidP="00711844">
      <w:pPr>
        <w:spacing w:before="0"/>
        <w:ind w:left="360"/>
        <w:rPr>
          <w:rFonts w:ascii="Arial" w:hAnsi="Arial" w:cs="Arial"/>
          <w:snapToGrid w:val="0"/>
          <w:sz w:val="20"/>
        </w:rPr>
      </w:pPr>
    </w:p>
    <w:p w:rsidR="0089781C" w:rsidRPr="00711844" w:rsidRDefault="0089781C" w:rsidP="00711844">
      <w:pPr>
        <w:numPr>
          <w:ilvl w:val="0"/>
          <w:numId w:val="12"/>
        </w:numPr>
        <w:tabs>
          <w:tab w:val="clear" w:pos="360"/>
          <w:tab w:val="num" w:pos="720"/>
        </w:tabs>
        <w:spacing w:before="0"/>
        <w:ind w:left="720"/>
        <w:rPr>
          <w:rFonts w:ascii="Arial" w:hAnsi="Arial" w:cs="Arial"/>
          <w:snapToGrid w:val="0"/>
          <w:sz w:val="20"/>
        </w:rPr>
      </w:pPr>
      <w:r w:rsidRPr="00711844">
        <w:rPr>
          <w:rFonts w:ascii="Arial" w:hAnsi="Arial" w:cs="Arial"/>
          <w:snapToGrid w:val="0"/>
          <w:sz w:val="20"/>
        </w:rPr>
        <w:t xml:space="preserve">you have received your FCDL </w:t>
      </w:r>
      <w:r w:rsidRPr="00711844">
        <w:rPr>
          <w:rFonts w:ascii="Arial" w:hAnsi="Arial" w:cs="Arial"/>
          <w:b/>
          <w:snapToGrid w:val="0"/>
          <w:sz w:val="20"/>
        </w:rPr>
        <w:t>and</w:t>
      </w:r>
    </w:p>
    <w:p w:rsidR="0089781C" w:rsidRPr="00711844" w:rsidRDefault="0089781C" w:rsidP="00711844">
      <w:pPr>
        <w:numPr>
          <w:ilvl w:val="0"/>
          <w:numId w:val="12"/>
        </w:numPr>
        <w:tabs>
          <w:tab w:val="clear" w:pos="360"/>
          <w:tab w:val="num" w:pos="720"/>
        </w:tabs>
        <w:spacing w:before="0"/>
        <w:ind w:left="720"/>
        <w:rPr>
          <w:rFonts w:ascii="Arial" w:hAnsi="Arial" w:cs="Arial"/>
          <w:snapToGrid w:val="0"/>
          <w:sz w:val="20"/>
        </w:rPr>
      </w:pPr>
      <w:r w:rsidRPr="00711844">
        <w:rPr>
          <w:rFonts w:ascii="Arial" w:hAnsi="Arial" w:cs="Arial"/>
          <w:snapToGrid w:val="0"/>
          <w:sz w:val="20"/>
        </w:rPr>
        <w:t xml:space="preserve">you have confirmed with the named service provider that the services you ordered will start on the Service Start Date, which must be in July of the Funding Year </w:t>
      </w:r>
      <w:r w:rsidRPr="00711844">
        <w:rPr>
          <w:rFonts w:ascii="Arial" w:hAnsi="Arial" w:cs="Arial"/>
          <w:b/>
          <w:snapToGrid w:val="0"/>
          <w:sz w:val="20"/>
        </w:rPr>
        <w:t>and</w:t>
      </w:r>
    </w:p>
    <w:p w:rsidR="0089781C" w:rsidRPr="00711844" w:rsidRDefault="0089781C" w:rsidP="00711844">
      <w:pPr>
        <w:numPr>
          <w:ilvl w:val="0"/>
          <w:numId w:val="12"/>
        </w:numPr>
        <w:tabs>
          <w:tab w:val="clear" w:pos="360"/>
          <w:tab w:val="num" w:pos="720"/>
        </w:tabs>
        <w:spacing w:before="0"/>
        <w:ind w:left="720"/>
        <w:rPr>
          <w:rFonts w:ascii="Arial" w:hAnsi="Arial" w:cs="Arial"/>
          <w:snapToGrid w:val="0"/>
          <w:sz w:val="20"/>
        </w:rPr>
      </w:pPr>
      <w:r w:rsidRPr="00711844">
        <w:rPr>
          <w:rFonts w:ascii="Arial" w:hAnsi="Arial" w:cs="Arial"/>
          <w:snapToGrid w:val="0"/>
          <w:sz w:val="20"/>
        </w:rPr>
        <w:t>you are able to accurately make all of the relevant certifications in Block 4 in advance of the date of the start of discounted services.</w:t>
      </w:r>
    </w:p>
    <w:p w:rsidR="0089781C" w:rsidRPr="00711844" w:rsidRDefault="0089781C" w:rsidP="00711844">
      <w:pPr>
        <w:spacing w:before="0"/>
        <w:ind w:left="360"/>
        <w:rPr>
          <w:rFonts w:ascii="Arial" w:hAnsi="Arial" w:cs="Arial"/>
          <w:snapToGrid w:val="0"/>
          <w:sz w:val="20"/>
        </w:rPr>
      </w:pPr>
    </w:p>
    <w:p w:rsidR="0089781C" w:rsidRPr="00711844" w:rsidRDefault="0089781C" w:rsidP="00711844">
      <w:pPr>
        <w:spacing w:before="0"/>
        <w:rPr>
          <w:rFonts w:ascii="Arial" w:hAnsi="Arial" w:cs="Arial"/>
          <w:snapToGrid w:val="0"/>
          <w:sz w:val="20"/>
        </w:rPr>
      </w:pPr>
      <w:r w:rsidRPr="00711844">
        <w:rPr>
          <w:rFonts w:ascii="Arial" w:hAnsi="Arial" w:cs="Arial"/>
          <w:snapToGrid w:val="0"/>
          <w:sz w:val="20"/>
        </w:rPr>
        <w:t>This option is at the discretion of the Billed Entity; it has the merit of facilitating the provision of discounts on bills as soon as possible and means that USAC is authorized to begin payments on invoices submitted by your service provider for services delivered and installed on or after the Service Start Date.</w:t>
      </w:r>
    </w:p>
    <w:p w:rsidR="0089781C" w:rsidRPr="00711844" w:rsidRDefault="0089781C" w:rsidP="00711844">
      <w:pPr>
        <w:spacing w:before="0"/>
        <w:rPr>
          <w:rFonts w:ascii="Arial" w:hAnsi="Arial" w:cs="Arial"/>
          <w:sz w:val="20"/>
        </w:rPr>
      </w:pPr>
    </w:p>
    <w:p w:rsidR="0089781C" w:rsidRPr="00711844" w:rsidRDefault="0089781C" w:rsidP="00711844">
      <w:pPr>
        <w:pStyle w:val="BodyTextIndent"/>
        <w:spacing w:before="0"/>
        <w:ind w:left="0"/>
        <w:rPr>
          <w:rFonts w:ascii="Arial" w:hAnsi="Arial" w:cs="Arial"/>
          <w:sz w:val="20"/>
        </w:rPr>
      </w:pPr>
      <w:r w:rsidRPr="00711844">
        <w:rPr>
          <w:rFonts w:ascii="Arial" w:hAnsi="Arial" w:cs="Arial"/>
          <w:sz w:val="20"/>
        </w:rPr>
        <w:t>For early filing</w:t>
      </w:r>
      <w:r>
        <w:rPr>
          <w:rFonts w:ascii="Arial" w:hAnsi="Arial" w:cs="Arial"/>
          <w:sz w:val="20"/>
        </w:rPr>
        <w:t>,</w:t>
      </w:r>
      <w:r w:rsidRPr="00711844">
        <w:rPr>
          <w:rFonts w:ascii="Arial" w:hAnsi="Arial" w:cs="Arial"/>
          <w:sz w:val="20"/>
        </w:rPr>
        <w:t xml:space="preserve"> complete your </w:t>
      </w:r>
      <w:r>
        <w:rPr>
          <w:rFonts w:ascii="Arial" w:hAnsi="Arial" w:cs="Arial"/>
          <w:sz w:val="20"/>
        </w:rPr>
        <w:t>FCC Form</w:t>
      </w:r>
      <w:r w:rsidRPr="00711844">
        <w:rPr>
          <w:rFonts w:ascii="Arial" w:hAnsi="Arial" w:cs="Arial"/>
          <w:sz w:val="20"/>
        </w:rPr>
        <w:t xml:space="preserve"> 486 – including the certification(s) in Items 8 and 11 – and postmark the </w:t>
      </w:r>
      <w:r>
        <w:rPr>
          <w:rFonts w:ascii="Arial" w:hAnsi="Arial" w:cs="Arial"/>
          <w:sz w:val="20"/>
        </w:rPr>
        <w:t>FCC Form</w:t>
      </w:r>
      <w:r w:rsidRPr="00711844">
        <w:rPr>
          <w:rFonts w:ascii="Arial" w:hAnsi="Arial" w:cs="Arial"/>
          <w:sz w:val="20"/>
        </w:rPr>
        <w:t xml:space="preserve"> 486 on or before July 31 of the Funding Year.  Early filers must also check Item 6a.</w:t>
      </w:r>
    </w:p>
    <w:p w:rsidR="0089781C" w:rsidRDefault="0089781C" w:rsidP="00711844">
      <w:pPr>
        <w:pStyle w:val="BodyTextIndent"/>
        <w:spacing w:before="0"/>
        <w:ind w:left="0"/>
        <w:rPr>
          <w:rFonts w:ascii="Arial" w:hAnsi="Arial" w:cs="Arial"/>
          <w:sz w:val="20"/>
        </w:rPr>
      </w:pPr>
    </w:p>
    <w:p w:rsidR="0089781C" w:rsidRPr="00711844" w:rsidRDefault="0089781C" w:rsidP="0005469B">
      <w:pPr>
        <w:pStyle w:val="NormalBold"/>
        <w:tabs>
          <w:tab w:val="left" w:pos="360"/>
        </w:tabs>
        <w:spacing w:before="0"/>
        <w:rPr>
          <w:rFonts w:ascii="Arial" w:hAnsi="Arial" w:cs="Arial"/>
          <w:sz w:val="20"/>
        </w:rPr>
      </w:pPr>
      <w:r>
        <w:rPr>
          <w:rFonts w:ascii="Arial" w:hAnsi="Arial" w:cs="Arial"/>
          <w:sz w:val="20"/>
        </w:rPr>
        <w:t>2</w:t>
      </w:r>
      <w:r w:rsidRPr="00711844">
        <w:rPr>
          <w:rFonts w:ascii="Arial" w:hAnsi="Arial" w:cs="Arial"/>
          <w:sz w:val="20"/>
        </w:rPr>
        <w:t>. F</w:t>
      </w:r>
      <w:r>
        <w:rPr>
          <w:rFonts w:ascii="Arial" w:hAnsi="Arial" w:cs="Arial"/>
          <w:sz w:val="20"/>
        </w:rPr>
        <w:t>iling Multiple FCC Forms 486</w:t>
      </w:r>
    </w:p>
    <w:p w:rsidR="0089781C" w:rsidRPr="00711844" w:rsidRDefault="0089781C" w:rsidP="0005469B">
      <w:pPr>
        <w:pStyle w:val="BodyTextIndent"/>
        <w:spacing w:before="0"/>
        <w:ind w:left="0"/>
        <w:rPr>
          <w:rFonts w:ascii="Arial" w:hAnsi="Arial" w:cs="Arial"/>
          <w:sz w:val="20"/>
        </w:rPr>
      </w:pPr>
    </w:p>
    <w:p w:rsidR="0089781C" w:rsidRDefault="0089781C" w:rsidP="0005469B">
      <w:pPr>
        <w:pStyle w:val="BodyTextIndent"/>
        <w:spacing w:before="0"/>
        <w:ind w:left="0"/>
        <w:rPr>
          <w:rFonts w:ascii="Arial" w:hAnsi="Arial" w:cs="Arial"/>
          <w:sz w:val="20"/>
        </w:rPr>
      </w:pPr>
      <w:r w:rsidRPr="00711844">
        <w:rPr>
          <w:rFonts w:ascii="Arial" w:hAnsi="Arial" w:cs="Arial"/>
          <w:sz w:val="20"/>
        </w:rPr>
        <w:t xml:space="preserve">If you have FRNs featuring Service Start Dates occurring at different times during the Funding Year, you may decide to file multiple </w:t>
      </w:r>
      <w:r>
        <w:rPr>
          <w:rFonts w:ascii="Arial" w:hAnsi="Arial" w:cs="Arial"/>
          <w:sz w:val="20"/>
        </w:rPr>
        <w:t>FCC Form</w:t>
      </w:r>
      <w:r w:rsidRPr="00711844">
        <w:rPr>
          <w:rFonts w:ascii="Arial" w:hAnsi="Arial" w:cs="Arial"/>
          <w:sz w:val="20"/>
        </w:rPr>
        <w:t>s 486</w:t>
      </w:r>
      <w:r>
        <w:rPr>
          <w:rFonts w:ascii="Arial" w:hAnsi="Arial" w:cs="Arial"/>
          <w:sz w:val="20"/>
        </w:rPr>
        <w:t xml:space="preserve"> at different times</w:t>
      </w:r>
      <w:r w:rsidRPr="00711844">
        <w:rPr>
          <w:rFonts w:ascii="Arial" w:hAnsi="Arial" w:cs="Arial"/>
          <w:sz w:val="20"/>
        </w:rPr>
        <w:t xml:space="preserve"> to ensure that discounts are paid back to the Service Start Dates.</w:t>
      </w:r>
    </w:p>
    <w:p w:rsidR="0089781C" w:rsidRDefault="0089781C" w:rsidP="0005469B">
      <w:pPr>
        <w:pStyle w:val="BodyTextIndent"/>
        <w:spacing w:before="0"/>
        <w:ind w:left="0"/>
        <w:rPr>
          <w:rFonts w:ascii="Arial" w:hAnsi="Arial" w:cs="Arial"/>
          <w:sz w:val="20"/>
        </w:rPr>
      </w:pPr>
    </w:p>
    <w:p w:rsidR="0089781C" w:rsidRPr="0005469B" w:rsidRDefault="0089781C" w:rsidP="0005469B">
      <w:pPr>
        <w:pStyle w:val="BodyTextIndent"/>
        <w:spacing w:before="0"/>
        <w:ind w:left="0"/>
        <w:rPr>
          <w:rFonts w:ascii="Arial" w:hAnsi="Arial" w:cs="Arial"/>
          <w:b/>
          <w:sz w:val="20"/>
        </w:rPr>
      </w:pPr>
      <w:r w:rsidRPr="0005469B">
        <w:rPr>
          <w:rFonts w:ascii="Arial" w:hAnsi="Arial" w:cs="Arial"/>
          <w:b/>
          <w:sz w:val="20"/>
        </w:rPr>
        <w:t xml:space="preserve">3. Filing an FCC Form 486 for an FRN under </w:t>
      </w:r>
      <w:r>
        <w:rPr>
          <w:rFonts w:ascii="Arial" w:hAnsi="Arial" w:cs="Arial"/>
          <w:b/>
          <w:sz w:val="20"/>
        </w:rPr>
        <w:t>A</w:t>
      </w:r>
      <w:r w:rsidRPr="0005469B">
        <w:rPr>
          <w:rFonts w:ascii="Arial" w:hAnsi="Arial" w:cs="Arial"/>
          <w:b/>
          <w:sz w:val="20"/>
        </w:rPr>
        <w:t>ppeal</w:t>
      </w:r>
    </w:p>
    <w:p w:rsidR="0089781C" w:rsidRDefault="0089781C" w:rsidP="0094520A">
      <w:pPr>
        <w:pStyle w:val="BodyTextIndent"/>
        <w:spacing w:before="0"/>
        <w:ind w:left="0"/>
        <w:rPr>
          <w:rFonts w:ascii="Arial" w:hAnsi="Arial" w:cs="Arial"/>
          <w:sz w:val="20"/>
        </w:rPr>
      </w:pPr>
    </w:p>
    <w:p w:rsidR="0089781C" w:rsidRDefault="0089781C" w:rsidP="0005469B">
      <w:pPr>
        <w:pStyle w:val="BodyTextIndent"/>
        <w:spacing w:before="0"/>
        <w:ind w:left="0"/>
        <w:rPr>
          <w:rFonts w:ascii="Arial" w:hAnsi="Arial" w:cs="Arial"/>
          <w:sz w:val="20"/>
        </w:rPr>
      </w:pPr>
      <w:r>
        <w:rPr>
          <w:rFonts w:ascii="Arial" w:hAnsi="Arial" w:cs="Arial"/>
          <w:sz w:val="20"/>
        </w:rPr>
        <w:t>If USAC has made a positive funding commitment on an FRN, the FCC Form 486 filing deadline described above still applies to that FRN. You must file the form in a timely manner to avoid an adjustment to your Service Start Date. If USAC denied funding and funding is granted on appeal, the date of the Revised Funding Commitment Decision Letter (RFCDL), rather than the date of the FCDL, is used to calculate the filing deadline for the FCC Form 486.</w:t>
      </w:r>
    </w:p>
    <w:p w:rsidR="0089781C" w:rsidRDefault="0089781C" w:rsidP="0094520A">
      <w:pPr>
        <w:pStyle w:val="BodyTextIndent"/>
        <w:spacing w:before="0"/>
        <w:ind w:left="0"/>
        <w:rPr>
          <w:rFonts w:ascii="Arial" w:hAnsi="Arial" w:cs="Arial"/>
          <w:sz w:val="20"/>
        </w:rPr>
      </w:pPr>
    </w:p>
    <w:p w:rsidR="0089781C" w:rsidRPr="0005469B" w:rsidRDefault="0089781C" w:rsidP="0005469B">
      <w:pPr>
        <w:pStyle w:val="BodyTextIndent"/>
        <w:spacing w:before="0"/>
        <w:ind w:left="0"/>
        <w:rPr>
          <w:rFonts w:ascii="Arial" w:hAnsi="Arial" w:cs="Arial"/>
          <w:b/>
          <w:sz w:val="20"/>
        </w:rPr>
      </w:pPr>
      <w:r w:rsidRPr="0094520A">
        <w:rPr>
          <w:rFonts w:ascii="Arial" w:hAnsi="Arial"/>
          <w:b/>
          <w:sz w:val="20"/>
        </w:rPr>
        <w:t xml:space="preserve">4. </w:t>
      </w:r>
      <w:r>
        <w:rPr>
          <w:rFonts w:ascii="Arial" w:hAnsi="Arial" w:cs="Arial"/>
          <w:b/>
          <w:sz w:val="20"/>
        </w:rPr>
        <w:t>Filing an FCC Form 486 for a S</w:t>
      </w:r>
      <w:r w:rsidRPr="0005469B">
        <w:rPr>
          <w:rFonts w:ascii="Arial" w:hAnsi="Arial" w:cs="Arial"/>
          <w:b/>
          <w:sz w:val="20"/>
        </w:rPr>
        <w:t>plit FRN</w:t>
      </w:r>
    </w:p>
    <w:p w:rsidR="0089781C" w:rsidRDefault="0089781C" w:rsidP="0005469B">
      <w:pPr>
        <w:pStyle w:val="BodyTextIndent"/>
        <w:spacing w:before="0"/>
        <w:ind w:left="0"/>
        <w:rPr>
          <w:rFonts w:ascii="Arial" w:hAnsi="Arial" w:cs="Arial"/>
          <w:sz w:val="20"/>
        </w:rPr>
      </w:pPr>
    </w:p>
    <w:p w:rsidR="0089781C" w:rsidRPr="00711844" w:rsidRDefault="0089781C" w:rsidP="0005469B">
      <w:pPr>
        <w:pStyle w:val="BodyTextIndent"/>
        <w:spacing w:before="0"/>
        <w:ind w:left="0"/>
        <w:rPr>
          <w:rFonts w:ascii="Arial" w:hAnsi="Arial" w:cs="Arial"/>
          <w:sz w:val="20"/>
        </w:rPr>
      </w:pPr>
      <w:r>
        <w:rPr>
          <w:rFonts w:ascii="Arial" w:hAnsi="Arial" w:cs="Arial"/>
          <w:sz w:val="20"/>
        </w:rPr>
        <w:t>If a new FRN is created after USAC issues an FCDL (e.g., if an existing FRN is split because a SPIN change request is approved and both the old and new service providers provided service during the funding year), you must file an FCC Form 486 for the new FRN. The date of the RFCDL is used to calculate the filing deadline for the FCC Form 486.</w:t>
      </w:r>
    </w:p>
    <w:p w:rsidR="0089781C" w:rsidRPr="00711844" w:rsidRDefault="0089781C" w:rsidP="00711844">
      <w:pPr>
        <w:pStyle w:val="BodyTextIndent"/>
        <w:spacing w:before="0"/>
        <w:ind w:left="0"/>
        <w:rPr>
          <w:rFonts w:ascii="Arial" w:hAnsi="Arial" w:cs="Arial"/>
          <w:sz w:val="20"/>
        </w:rPr>
      </w:pPr>
    </w:p>
    <w:p w:rsidR="0089781C" w:rsidRPr="00711844" w:rsidRDefault="0089781C" w:rsidP="00711844">
      <w:pPr>
        <w:pStyle w:val="NormalBold"/>
        <w:spacing w:before="0"/>
        <w:rPr>
          <w:rFonts w:ascii="Arial" w:hAnsi="Arial" w:cs="Arial"/>
          <w:sz w:val="20"/>
        </w:rPr>
      </w:pPr>
      <w:r>
        <w:rPr>
          <w:rFonts w:ascii="Arial" w:hAnsi="Arial" w:cs="Arial"/>
          <w:sz w:val="20"/>
        </w:rPr>
        <w:t>5</w:t>
      </w:r>
      <w:r w:rsidRPr="00711844">
        <w:rPr>
          <w:rFonts w:ascii="Arial" w:hAnsi="Arial" w:cs="Arial"/>
          <w:sz w:val="20"/>
        </w:rPr>
        <w:t xml:space="preserve">. Use of </w:t>
      </w:r>
      <w:r>
        <w:rPr>
          <w:rFonts w:ascii="Arial" w:hAnsi="Arial" w:cs="Arial"/>
          <w:sz w:val="20"/>
        </w:rPr>
        <w:t>FCC Form</w:t>
      </w:r>
      <w:r w:rsidRPr="00711844">
        <w:rPr>
          <w:rFonts w:ascii="Arial" w:hAnsi="Arial" w:cs="Arial"/>
          <w:sz w:val="20"/>
        </w:rPr>
        <w:t xml:space="preserve"> 500 to Adjust Service Start Date</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 xml:space="preserve">Under certain conditions, you can adjust the Service Start Date previously reported on a </w:t>
      </w:r>
      <w:r>
        <w:rPr>
          <w:rFonts w:ascii="Arial" w:hAnsi="Arial" w:cs="Arial"/>
          <w:sz w:val="20"/>
        </w:rPr>
        <w:t>FCC Form</w:t>
      </w:r>
      <w:r w:rsidRPr="00711844">
        <w:rPr>
          <w:rFonts w:ascii="Arial" w:hAnsi="Arial" w:cs="Arial"/>
          <w:sz w:val="20"/>
        </w:rPr>
        <w:t xml:space="preserve"> 486 by filing a </w:t>
      </w:r>
      <w:r>
        <w:rPr>
          <w:rFonts w:ascii="Arial" w:hAnsi="Arial" w:cs="Arial"/>
          <w:sz w:val="20"/>
        </w:rPr>
        <w:t>FCC Form</w:t>
      </w:r>
      <w:r w:rsidRPr="00711844">
        <w:rPr>
          <w:rFonts w:ascii="Arial" w:hAnsi="Arial" w:cs="Arial"/>
          <w:sz w:val="20"/>
        </w:rPr>
        <w:t xml:space="preserve"> 500</w:t>
      </w:r>
      <w:r>
        <w:rPr>
          <w:rFonts w:ascii="Arial" w:hAnsi="Arial" w:cs="Arial"/>
          <w:sz w:val="20"/>
        </w:rPr>
        <w:t>.</w:t>
      </w:r>
      <w:r w:rsidRPr="00711844">
        <w:rPr>
          <w:rFonts w:ascii="Arial" w:hAnsi="Arial" w:cs="Arial"/>
          <w:sz w:val="20"/>
        </w:rPr>
        <w:t xml:space="preserve"> </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 xml:space="preserve">Please refer to the </w:t>
      </w:r>
      <w:r>
        <w:rPr>
          <w:rFonts w:ascii="Arial" w:hAnsi="Arial" w:cs="Arial"/>
          <w:sz w:val="20"/>
        </w:rPr>
        <w:t>FCC Form</w:t>
      </w:r>
      <w:r w:rsidRPr="00711844">
        <w:rPr>
          <w:rFonts w:ascii="Arial" w:hAnsi="Arial" w:cs="Arial"/>
          <w:sz w:val="20"/>
        </w:rPr>
        <w:t xml:space="preserve"> 500 instructions for more information. </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b/>
          <w:sz w:val="20"/>
        </w:rPr>
      </w:pPr>
      <w:r>
        <w:rPr>
          <w:rFonts w:ascii="Arial" w:hAnsi="Arial" w:cs="Arial"/>
          <w:b/>
          <w:sz w:val="20"/>
        </w:rPr>
        <w:t>6</w:t>
      </w:r>
      <w:r w:rsidRPr="00711844">
        <w:rPr>
          <w:rFonts w:ascii="Arial" w:hAnsi="Arial" w:cs="Arial"/>
          <w:b/>
          <w:sz w:val="20"/>
        </w:rPr>
        <w:t>. Libraries in Funding Years 2003 and 2004</w:t>
      </w:r>
    </w:p>
    <w:p w:rsidR="0089781C" w:rsidRPr="00711844" w:rsidRDefault="0089781C" w:rsidP="00711844">
      <w:pPr>
        <w:spacing w:before="0"/>
        <w:rPr>
          <w:rFonts w:ascii="Arial" w:hAnsi="Arial" w:cs="Arial"/>
          <w:b/>
          <w:sz w:val="20"/>
        </w:rPr>
      </w:pPr>
    </w:p>
    <w:p w:rsidR="0089781C" w:rsidRPr="00711844" w:rsidRDefault="0089781C" w:rsidP="00711844">
      <w:pPr>
        <w:numPr>
          <w:ilvl w:val="0"/>
          <w:numId w:val="23"/>
        </w:numPr>
        <w:spacing w:before="0"/>
        <w:rPr>
          <w:rFonts w:ascii="Arial" w:hAnsi="Arial" w:cs="Arial"/>
          <w:sz w:val="20"/>
        </w:rPr>
      </w:pPr>
      <w:r>
        <w:rPr>
          <w:rFonts w:ascii="Arial" w:hAnsi="Arial" w:cs="Arial"/>
          <w:b/>
          <w:sz w:val="20"/>
        </w:rPr>
        <w:t>Beginning with</w:t>
      </w:r>
      <w:r w:rsidRPr="00711844">
        <w:rPr>
          <w:rFonts w:ascii="Arial" w:hAnsi="Arial" w:cs="Arial"/>
          <w:b/>
          <w:sz w:val="20"/>
        </w:rPr>
        <w:t xml:space="preserve"> Funding Year 2003, </w:t>
      </w:r>
      <w:r w:rsidRPr="00711844">
        <w:rPr>
          <w:rFonts w:ascii="Arial" w:hAnsi="Arial" w:cs="Arial"/>
          <w:sz w:val="20"/>
        </w:rPr>
        <w:t xml:space="preserve">libraries must be in compliance with CIPA </w:t>
      </w:r>
      <w:r>
        <w:rPr>
          <w:rFonts w:ascii="Arial" w:hAnsi="Arial" w:cs="Arial"/>
          <w:sz w:val="20"/>
        </w:rPr>
        <w:t xml:space="preserve">(section 254(h)(6) of Communications Act) </w:t>
      </w:r>
      <w:r w:rsidRPr="00711844">
        <w:rPr>
          <w:rFonts w:ascii="Arial" w:hAnsi="Arial" w:cs="Arial"/>
          <w:sz w:val="20"/>
        </w:rPr>
        <w:t>or undertaking actions to comply with CIPA in order to receive discounts for Internet Access, Internal Connections or Basic Maintenance.</w:t>
      </w:r>
    </w:p>
    <w:p w:rsidR="0089781C" w:rsidRPr="00711844" w:rsidRDefault="0089781C" w:rsidP="00711844">
      <w:pPr>
        <w:spacing w:before="0"/>
        <w:ind w:left="360"/>
        <w:rPr>
          <w:rFonts w:ascii="Arial" w:hAnsi="Arial" w:cs="Arial"/>
          <w:sz w:val="20"/>
        </w:rPr>
      </w:pPr>
    </w:p>
    <w:p w:rsidR="0089781C" w:rsidRPr="00711844" w:rsidRDefault="0089781C" w:rsidP="00711844">
      <w:pPr>
        <w:numPr>
          <w:ilvl w:val="0"/>
          <w:numId w:val="23"/>
        </w:numPr>
        <w:spacing w:before="0"/>
        <w:rPr>
          <w:rFonts w:ascii="Arial" w:hAnsi="Arial" w:cs="Arial"/>
          <w:sz w:val="20"/>
        </w:rPr>
      </w:pPr>
      <w:r w:rsidRPr="00711844">
        <w:rPr>
          <w:rFonts w:ascii="Arial" w:hAnsi="Arial" w:cs="Arial"/>
          <w:sz w:val="20"/>
        </w:rPr>
        <w:t xml:space="preserve">If a library that applied for funds for Internet Access, Internal Connections or Basic Maintenance in Funding Year 2003 applies for funds for Internet Access, Internal Connections or Basic Maintenance </w:t>
      </w:r>
      <w:r w:rsidRPr="00711844">
        <w:rPr>
          <w:rFonts w:ascii="Arial" w:hAnsi="Arial" w:cs="Arial"/>
          <w:b/>
          <w:sz w:val="20"/>
        </w:rPr>
        <w:t>in Funding Year 2004</w:t>
      </w:r>
      <w:r w:rsidRPr="00711844">
        <w:rPr>
          <w:rFonts w:ascii="Arial" w:hAnsi="Arial" w:cs="Arial"/>
          <w:sz w:val="20"/>
        </w:rPr>
        <w:t>, it must certify that it is in compliance with CIPA unless state or local procurement rules or regulations or competitive bidding requirements prevent the making of the certification otherwise required.  A library so prevented may request a waiver for Funding Year 2004.  (See “Applying for Funds” above and the instructions for Item 6</w:t>
      </w:r>
      <w:r>
        <w:rPr>
          <w:rFonts w:ascii="Arial" w:hAnsi="Arial" w:cs="Arial"/>
          <w:sz w:val="20"/>
        </w:rPr>
        <w:t>b</w:t>
      </w:r>
      <w:r w:rsidRPr="00711844">
        <w:rPr>
          <w:rFonts w:ascii="Arial" w:hAnsi="Arial" w:cs="Arial"/>
          <w:sz w:val="20"/>
        </w:rPr>
        <w:t xml:space="preserve"> below.) </w:t>
      </w:r>
    </w:p>
    <w:p w:rsidR="0089781C" w:rsidRPr="00711844" w:rsidRDefault="0089781C" w:rsidP="00711844">
      <w:pPr>
        <w:spacing w:before="0"/>
        <w:ind w:left="360"/>
        <w:rPr>
          <w:rFonts w:ascii="Arial" w:hAnsi="Arial" w:cs="Arial"/>
          <w:sz w:val="20"/>
        </w:rPr>
      </w:pPr>
    </w:p>
    <w:p w:rsidR="0089781C" w:rsidRPr="00711844" w:rsidRDefault="0089781C" w:rsidP="00711844">
      <w:pPr>
        <w:numPr>
          <w:ilvl w:val="0"/>
          <w:numId w:val="23"/>
        </w:numPr>
        <w:spacing w:before="0"/>
        <w:rPr>
          <w:rFonts w:ascii="Arial" w:hAnsi="Arial" w:cs="Arial"/>
          <w:sz w:val="20"/>
        </w:rPr>
      </w:pPr>
      <w:r w:rsidRPr="00711844">
        <w:rPr>
          <w:rFonts w:ascii="Arial" w:hAnsi="Arial" w:cs="Arial"/>
          <w:sz w:val="20"/>
        </w:rPr>
        <w:t>If a library has applied for funds for Internet Access, Internal Connections or Basic Maintenance in both Funding Year</w:t>
      </w:r>
      <w:r>
        <w:rPr>
          <w:rFonts w:ascii="Arial" w:hAnsi="Arial" w:cs="Arial"/>
          <w:sz w:val="20"/>
        </w:rPr>
        <w:t>s</w:t>
      </w:r>
      <w:r w:rsidRPr="00711844">
        <w:rPr>
          <w:rFonts w:ascii="Arial" w:hAnsi="Arial" w:cs="Arial"/>
          <w:sz w:val="20"/>
        </w:rPr>
        <w:t xml:space="preserve"> 2003 and 2004, it must be in compliance with CIPA in Funding Year 2005 and any Funding Year thereafter.  (See “Applying for Funds” above.)</w:t>
      </w:r>
    </w:p>
    <w:p w:rsidR="0089781C" w:rsidRPr="00711844" w:rsidRDefault="0089781C" w:rsidP="00711844">
      <w:pPr>
        <w:spacing w:before="0"/>
        <w:ind w:left="360"/>
        <w:rPr>
          <w:rFonts w:ascii="Arial" w:hAnsi="Arial" w:cs="Arial"/>
          <w:sz w:val="20"/>
        </w:rPr>
      </w:pPr>
    </w:p>
    <w:p w:rsidR="0089781C" w:rsidRPr="00711844" w:rsidRDefault="0089781C" w:rsidP="00711844">
      <w:pPr>
        <w:numPr>
          <w:ilvl w:val="0"/>
          <w:numId w:val="23"/>
        </w:numPr>
        <w:spacing w:before="0"/>
        <w:rPr>
          <w:rFonts w:ascii="Arial" w:hAnsi="Arial" w:cs="Arial"/>
          <w:sz w:val="20"/>
        </w:rPr>
      </w:pPr>
      <w:r w:rsidRPr="00711844">
        <w:rPr>
          <w:rFonts w:ascii="Arial" w:hAnsi="Arial" w:cs="Arial"/>
          <w:sz w:val="20"/>
        </w:rPr>
        <w:t>Libraries that apply for funds for Internet Access, Internal Connections or Basic Maintenance for the first time in Funding Year 2004 or any subsequent year should follow the procedures in the “Determination of Your First Funding Year for Purposes of CIPA” above.</w:t>
      </w:r>
    </w:p>
    <w:p w:rsidR="0089781C" w:rsidRPr="00711844" w:rsidRDefault="0089781C" w:rsidP="00711844">
      <w:pPr>
        <w:spacing w:before="0"/>
        <w:rPr>
          <w:rFonts w:ascii="Arial" w:hAnsi="Arial" w:cs="Arial"/>
          <w:b/>
          <w:sz w:val="20"/>
        </w:rPr>
      </w:pPr>
    </w:p>
    <w:p w:rsidR="0089781C" w:rsidRPr="00711844" w:rsidRDefault="0089781C" w:rsidP="00711844">
      <w:pPr>
        <w:tabs>
          <w:tab w:val="num" w:pos="360"/>
        </w:tabs>
        <w:spacing w:before="0"/>
        <w:rPr>
          <w:rFonts w:ascii="Arial" w:hAnsi="Arial" w:cs="Arial"/>
          <w:b/>
          <w:sz w:val="20"/>
        </w:rPr>
      </w:pPr>
      <w:r w:rsidRPr="00711844">
        <w:rPr>
          <w:rFonts w:ascii="Arial" w:hAnsi="Arial" w:cs="Arial"/>
          <w:b/>
          <w:sz w:val="20"/>
        </w:rPr>
        <w:t xml:space="preserve">Where:  </w:t>
      </w:r>
    </w:p>
    <w:p w:rsidR="0089781C" w:rsidRPr="00711844" w:rsidRDefault="0089781C" w:rsidP="00711844">
      <w:pPr>
        <w:tabs>
          <w:tab w:val="num" w:pos="360"/>
        </w:tabs>
        <w:spacing w:before="0"/>
        <w:rPr>
          <w:rFonts w:ascii="Arial" w:hAnsi="Arial" w:cs="Arial"/>
          <w:b/>
          <w:sz w:val="20"/>
        </w:rPr>
      </w:pPr>
    </w:p>
    <w:p w:rsidR="0089781C" w:rsidRPr="00711844" w:rsidRDefault="0089781C" w:rsidP="00711844">
      <w:pPr>
        <w:spacing w:before="0"/>
        <w:rPr>
          <w:rFonts w:ascii="Arial" w:hAnsi="Arial" w:cs="Arial"/>
          <w:sz w:val="20"/>
        </w:rPr>
      </w:pPr>
      <w:r w:rsidRPr="00711844">
        <w:rPr>
          <w:rFonts w:ascii="Arial" w:hAnsi="Arial" w:cs="Arial"/>
          <w:sz w:val="20"/>
        </w:rPr>
        <w:t xml:space="preserve">You may complete and submit the </w:t>
      </w:r>
      <w:r>
        <w:rPr>
          <w:rFonts w:ascii="Arial" w:hAnsi="Arial" w:cs="Arial"/>
          <w:sz w:val="20"/>
        </w:rPr>
        <w:t>FCC Form</w:t>
      </w:r>
      <w:r w:rsidRPr="00711844">
        <w:rPr>
          <w:rFonts w:ascii="Arial" w:hAnsi="Arial" w:cs="Arial"/>
          <w:sz w:val="20"/>
        </w:rPr>
        <w:t xml:space="preserve"> 486 by using “Apply Online” on the USAC website at </w:t>
      </w:r>
      <w:hyperlink r:id="rId8" w:history="1">
        <w:r w:rsidRPr="004711B9">
          <w:rPr>
            <w:rStyle w:val="Hyperlink"/>
            <w:rFonts w:ascii="Arial" w:hAnsi="Arial" w:cs="Arial"/>
            <w:sz w:val="20"/>
          </w:rPr>
          <w:t>www.usac.org/sl</w:t>
        </w:r>
      </w:hyperlink>
      <w:r w:rsidRPr="00711844">
        <w:rPr>
          <w:rFonts w:ascii="Arial" w:hAnsi="Arial" w:cs="Arial"/>
          <w:sz w:val="20"/>
        </w:rPr>
        <w:t xml:space="preserve">.  If you are filing the </w:t>
      </w:r>
      <w:r>
        <w:rPr>
          <w:rFonts w:ascii="Arial" w:hAnsi="Arial" w:cs="Arial"/>
          <w:sz w:val="20"/>
        </w:rPr>
        <w:t>FCC Form</w:t>
      </w:r>
      <w:r w:rsidRPr="00711844">
        <w:rPr>
          <w:rFonts w:ascii="Arial" w:hAnsi="Arial" w:cs="Arial"/>
          <w:sz w:val="20"/>
        </w:rPr>
        <w:t xml:space="preserve"> 486 online, you must also complete and submit to USAC the Block 4 Certification with the signature of the authorized person (whether online or on paper).  If you have a User ID and a PIN, you are encouraged to submit your </w:t>
      </w:r>
      <w:r>
        <w:rPr>
          <w:rFonts w:ascii="Arial" w:hAnsi="Arial" w:cs="Arial"/>
          <w:sz w:val="20"/>
        </w:rPr>
        <w:t>FCC Form</w:t>
      </w:r>
      <w:r w:rsidRPr="00711844">
        <w:rPr>
          <w:rFonts w:ascii="Arial" w:hAnsi="Arial" w:cs="Arial"/>
          <w:sz w:val="20"/>
        </w:rPr>
        <w:t xml:space="preserve"> 486 certifications online. </w:t>
      </w:r>
    </w:p>
    <w:p w:rsidR="0089781C" w:rsidRPr="00711844" w:rsidRDefault="0089781C" w:rsidP="00711844">
      <w:pPr>
        <w:spacing w:before="0"/>
        <w:rPr>
          <w:rFonts w:ascii="Arial" w:hAnsi="Arial" w:cs="Arial"/>
          <w:sz w:val="20"/>
        </w:rPr>
      </w:pPr>
    </w:p>
    <w:p w:rsidR="0089781C" w:rsidRPr="00711844" w:rsidRDefault="0089781C" w:rsidP="00711844">
      <w:pPr>
        <w:tabs>
          <w:tab w:val="left" w:pos="2880"/>
        </w:tabs>
        <w:spacing w:before="0"/>
        <w:rPr>
          <w:rFonts w:ascii="Arial" w:hAnsi="Arial" w:cs="Arial"/>
          <w:sz w:val="20"/>
        </w:rPr>
      </w:pPr>
      <w:r w:rsidRPr="00711844">
        <w:rPr>
          <w:rFonts w:ascii="Arial" w:hAnsi="Arial" w:cs="Arial"/>
          <w:sz w:val="20"/>
        </w:rPr>
        <w:t xml:space="preserve">Please submit this form to: </w:t>
      </w:r>
      <w:r w:rsidRPr="00711844">
        <w:rPr>
          <w:rFonts w:ascii="Arial" w:hAnsi="Arial" w:cs="Arial"/>
          <w:sz w:val="20"/>
        </w:rPr>
        <w:tab/>
      </w:r>
    </w:p>
    <w:p w:rsidR="0089781C" w:rsidRPr="00711844" w:rsidRDefault="0089781C" w:rsidP="00711844">
      <w:pPr>
        <w:tabs>
          <w:tab w:val="left" w:pos="2880"/>
        </w:tabs>
        <w:spacing w:before="0"/>
        <w:rPr>
          <w:rFonts w:ascii="Arial" w:hAnsi="Arial" w:cs="Arial"/>
          <w:b/>
          <w:sz w:val="20"/>
        </w:rPr>
      </w:pPr>
      <w:r w:rsidRPr="00711844">
        <w:rPr>
          <w:rFonts w:ascii="Arial" w:hAnsi="Arial" w:cs="Arial"/>
          <w:sz w:val="20"/>
        </w:rPr>
        <w:tab/>
      </w:r>
      <w:r w:rsidRPr="00711844">
        <w:rPr>
          <w:rFonts w:ascii="Arial" w:hAnsi="Arial" w:cs="Arial"/>
          <w:b/>
          <w:sz w:val="20"/>
        </w:rPr>
        <w:t>SLD Form 486</w:t>
      </w:r>
    </w:p>
    <w:p w:rsidR="0089781C" w:rsidRPr="00711844" w:rsidRDefault="0089781C" w:rsidP="00711844">
      <w:pPr>
        <w:tabs>
          <w:tab w:val="left" w:pos="2880"/>
        </w:tabs>
        <w:spacing w:before="0"/>
        <w:rPr>
          <w:rFonts w:ascii="Arial" w:hAnsi="Arial" w:cs="Arial"/>
          <w:b/>
          <w:sz w:val="20"/>
        </w:rPr>
      </w:pPr>
      <w:r w:rsidRPr="00711844">
        <w:rPr>
          <w:rFonts w:ascii="Arial" w:hAnsi="Arial" w:cs="Arial"/>
          <w:b/>
          <w:sz w:val="20"/>
        </w:rPr>
        <w:tab/>
        <w:t>P.O. Box 7026</w:t>
      </w:r>
    </w:p>
    <w:p w:rsidR="0089781C" w:rsidRPr="00711844" w:rsidRDefault="0089781C" w:rsidP="00711844">
      <w:pPr>
        <w:tabs>
          <w:tab w:val="left" w:pos="2880"/>
        </w:tabs>
        <w:spacing w:before="0"/>
        <w:rPr>
          <w:rFonts w:ascii="Arial" w:hAnsi="Arial" w:cs="Arial"/>
          <w:b/>
          <w:sz w:val="20"/>
        </w:rPr>
      </w:pPr>
      <w:r w:rsidRPr="00711844">
        <w:rPr>
          <w:rFonts w:ascii="Arial" w:hAnsi="Arial" w:cs="Arial"/>
          <w:b/>
          <w:sz w:val="20"/>
        </w:rPr>
        <w:tab/>
        <w:t>Lawrence, KS 66044-7026.</w:t>
      </w:r>
    </w:p>
    <w:p w:rsidR="0089781C" w:rsidRPr="00711844" w:rsidRDefault="0089781C" w:rsidP="00711844">
      <w:pPr>
        <w:tabs>
          <w:tab w:val="left" w:pos="2880"/>
        </w:tabs>
        <w:spacing w:before="0"/>
        <w:rPr>
          <w:rFonts w:ascii="Arial" w:hAnsi="Arial" w:cs="Arial"/>
          <w:b/>
          <w:sz w:val="20"/>
        </w:rPr>
      </w:pPr>
    </w:p>
    <w:p w:rsidR="0089781C" w:rsidRPr="00711844" w:rsidRDefault="0089781C" w:rsidP="00711844">
      <w:pPr>
        <w:tabs>
          <w:tab w:val="left" w:pos="2880"/>
        </w:tabs>
        <w:spacing w:before="0"/>
        <w:rPr>
          <w:rFonts w:ascii="Arial" w:hAnsi="Arial" w:cs="Arial"/>
          <w:sz w:val="20"/>
        </w:rPr>
      </w:pPr>
      <w:r>
        <w:rPr>
          <w:rFonts w:ascii="Arial" w:hAnsi="Arial" w:cs="Arial"/>
          <w:sz w:val="20"/>
        </w:rPr>
        <w:br w:type="page"/>
      </w:r>
      <w:r w:rsidRPr="00711844">
        <w:rPr>
          <w:rFonts w:ascii="Arial" w:hAnsi="Arial" w:cs="Arial"/>
          <w:sz w:val="20"/>
        </w:rPr>
        <w:t>For express delivery services or U.S. Postal Service, Return Receipt Requested, mail this form to:</w:t>
      </w:r>
    </w:p>
    <w:p w:rsidR="0089781C" w:rsidRPr="00711844" w:rsidRDefault="0089781C" w:rsidP="00711844">
      <w:pPr>
        <w:tabs>
          <w:tab w:val="left" w:pos="2880"/>
        </w:tabs>
        <w:spacing w:before="0"/>
        <w:rPr>
          <w:rFonts w:ascii="Arial" w:hAnsi="Arial" w:cs="Arial"/>
          <w:b/>
          <w:sz w:val="20"/>
        </w:rPr>
      </w:pPr>
      <w:r w:rsidRPr="00711844">
        <w:rPr>
          <w:rFonts w:ascii="Arial" w:hAnsi="Arial" w:cs="Arial"/>
          <w:sz w:val="20"/>
        </w:rPr>
        <w:tab/>
      </w:r>
      <w:r w:rsidRPr="00711844">
        <w:rPr>
          <w:rFonts w:ascii="Arial" w:hAnsi="Arial" w:cs="Arial"/>
          <w:b/>
          <w:sz w:val="20"/>
        </w:rPr>
        <w:t xml:space="preserve">SLD Forms </w:t>
      </w:r>
    </w:p>
    <w:p w:rsidR="0089781C" w:rsidRPr="00711844" w:rsidRDefault="0089781C" w:rsidP="00711844">
      <w:pPr>
        <w:tabs>
          <w:tab w:val="left" w:pos="2880"/>
        </w:tabs>
        <w:spacing w:before="0"/>
        <w:rPr>
          <w:rFonts w:ascii="Arial" w:hAnsi="Arial" w:cs="Arial"/>
          <w:b/>
          <w:sz w:val="20"/>
        </w:rPr>
      </w:pPr>
      <w:r w:rsidRPr="00711844">
        <w:rPr>
          <w:rFonts w:ascii="Arial" w:hAnsi="Arial" w:cs="Arial"/>
          <w:b/>
          <w:sz w:val="20"/>
        </w:rPr>
        <w:tab/>
        <w:t>ATTN: Form 486</w:t>
      </w:r>
    </w:p>
    <w:p w:rsidR="0089781C" w:rsidRPr="00711844" w:rsidRDefault="0089781C" w:rsidP="00711844">
      <w:pPr>
        <w:tabs>
          <w:tab w:val="left" w:pos="2880"/>
        </w:tabs>
        <w:spacing w:before="0"/>
        <w:rPr>
          <w:rFonts w:ascii="Arial" w:hAnsi="Arial" w:cs="Arial"/>
          <w:b/>
          <w:sz w:val="20"/>
        </w:rPr>
      </w:pPr>
      <w:r w:rsidRPr="00711844">
        <w:rPr>
          <w:rFonts w:ascii="Arial" w:hAnsi="Arial" w:cs="Arial"/>
          <w:b/>
          <w:sz w:val="20"/>
        </w:rPr>
        <w:tab/>
        <w:t>3833 Greenway Drive</w:t>
      </w:r>
    </w:p>
    <w:p w:rsidR="0089781C" w:rsidRPr="00711844" w:rsidRDefault="0089781C" w:rsidP="00711844">
      <w:pPr>
        <w:tabs>
          <w:tab w:val="left" w:pos="2880"/>
        </w:tabs>
        <w:spacing w:before="0"/>
        <w:rPr>
          <w:rFonts w:ascii="Arial" w:hAnsi="Arial" w:cs="Arial"/>
          <w:b/>
          <w:sz w:val="20"/>
        </w:rPr>
      </w:pPr>
      <w:r w:rsidRPr="00711844">
        <w:rPr>
          <w:rFonts w:ascii="Arial" w:hAnsi="Arial" w:cs="Arial"/>
          <w:b/>
          <w:sz w:val="20"/>
        </w:rPr>
        <w:tab/>
        <w:t>Lawrence, KS 66046</w:t>
      </w:r>
    </w:p>
    <w:p w:rsidR="0089781C" w:rsidRPr="00711844" w:rsidRDefault="0089781C" w:rsidP="00711844">
      <w:pPr>
        <w:tabs>
          <w:tab w:val="left" w:pos="2880"/>
        </w:tabs>
        <w:spacing w:before="0"/>
        <w:rPr>
          <w:rFonts w:ascii="Arial" w:hAnsi="Arial" w:cs="Arial"/>
          <w:b/>
          <w:sz w:val="20"/>
        </w:rPr>
      </w:pPr>
      <w:r w:rsidRPr="00711844">
        <w:rPr>
          <w:rFonts w:ascii="Arial" w:hAnsi="Arial" w:cs="Arial"/>
          <w:b/>
          <w:sz w:val="20"/>
        </w:rPr>
        <w:tab/>
        <w:t xml:space="preserve">(888)203-8100 </w:t>
      </w:r>
    </w:p>
    <w:p w:rsidR="0089781C" w:rsidRPr="00711844" w:rsidRDefault="0089781C" w:rsidP="00711844">
      <w:pPr>
        <w:tabs>
          <w:tab w:val="left" w:pos="2880"/>
        </w:tabs>
        <w:spacing w:before="0"/>
        <w:rPr>
          <w:rFonts w:ascii="Arial" w:hAnsi="Arial" w:cs="Arial"/>
          <w:b/>
          <w:sz w:val="20"/>
        </w:rPr>
      </w:pPr>
    </w:p>
    <w:p w:rsidR="0089781C" w:rsidRPr="00711844" w:rsidRDefault="0089781C" w:rsidP="00711844">
      <w:pPr>
        <w:spacing w:before="0"/>
        <w:rPr>
          <w:rFonts w:ascii="Arial" w:hAnsi="Arial" w:cs="Arial"/>
          <w:sz w:val="20"/>
        </w:rPr>
      </w:pPr>
      <w:r w:rsidRPr="00711844">
        <w:rPr>
          <w:rFonts w:ascii="Arial" w:hAnsi="Arial" w:cs="Arial"/>
          <w:sz w:val="20"/>
        </w:rPr>
        <w:t xml:space="preserve">Note: DO </w:t>
      </w:r>
      <w:r w:rsidRPr="00711844">
        <w:rPr>
          <w:rFonts w:ascii="Arial" w:hAnsi="Arial" w:cs="Arial"/>
          <w:b/>
          <w:sz w:val="20"/>
        </w:rPr>
        <w:t>NOT</w:t>
      </w:r>
      <w:r w:rsidRPr="00711844">
        <w:rPr>
          <w:rFonts w:ascii="Arial" w:hAnsi="Arial" w:cs="Arial"/>
          <w:sz w:val="20"/>
        </w:rPr>
        <w:t xml:space="preserve"> FILE THIS OR ANY OTHER UNIVERSAL SERVICE FORM WITH THE FEDERAL COMMUNICATIONS COMMISSION.</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b/>
          <w:sz w:val="20"/>
        </w:rPr>
      </w:pPr>
      <w:r w:rsidRPr="00711844">
        <w:rPr>
          <w:rFonts w:ascii="Arial" w:hAnsi="Arial" w:cs="Arial"/>
          <w:b/>
          <w:sz w:val="20"/>
        </w:rPr>
        <w:t>How Many:</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b/>
          <w:sz w:val="20"/>
        </w:rPr>
      </w:pPr>
      <w:r w:rsidRPr="00711844">
        <w:rPr>
          <w:rFonts w:ascii="Arial" w:hAnsi="Arial" w:cs="Arial"/>
          <w:sz w:val="20"/>
        </w:rPr>
        <w:t>Note that only one Funding Year can be featured on a</w:t>
      </w:r>
      <w:r>
        <w:rPr>
          <w:rFonts w:ascii="Arial" w:hAnsi="Arial" w:cs="Arial"/>
          <w:sz w:val="20"/>
        </w:rPr>
        <w:t>n</w:t>
      </w:r>
      <w:r w:rsidRPr="00711844">
        <w:rPr>
          <w:rFonts w:ascii="Arial" w:hAnsi="Arial" w:cs="Arial"/>
          <w:sz w:val="20"/>
        </w:rPr>
        <w:t xml:space="preserve"> </w:t>
      </w:r>
      <w:r>
        <w:rPr>
          <w:rFonts w:ascii="Arial" w:hAnsi="Arial" w:cs="Arial"/>
          <w:sz w:val="20"/>
        </w:rPr>
        <w:t>FCC Form</w:t>
      </w:r>
      <w:r w:rsidRPr="00711844">
        <w:rPr>
          <w:rFonts w:ascii="Arial" w:hAnsi="Arial" w:cs="Arial"/>
          <w:sz w:val="20"/>
        </w:rPr>
        <w:t xml:space="preserve"> 486.</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 xml:space="preserve">When deciding whether to file a single </w:t>
      </w:r>
      <w:r>
        <w:rPr>
          <w:rFonts w:ascii="Arial" w:hAnsi="Arial" w:cs="Arial"/>
          <w:sz w:val="20"/>
        </w:rPr>
        <w:t>FCC Form</w:t>
      </w:r>
      <w:r w:rsidRPr="00711844">
        <w:rPr>
          <w:rFonts w:ascii="Arial" w:hAnsi="Arial" w:cs="Arial"/>
          <w:sz w:val="20"/>
        </w:rPr>
        <w:t xml:space="preserve"> 486 for multiple FRNs or multiple </w:t>
      </w:r>
      <w:r>
        <w:rPr>
          <w:rFonts w:ascii="Arial" w:hAnsi="Arial" w:cs="Arial"/>
          <w:sz w:val="20"/>
        </w:rPr>
        <w:t>FCC Form</w:t>
      </w:r>
      <w:r w:rsidRPr="00711844">
        <w:rPr>
          <w:rFonts w:ascii="Arial" w:hAnsi="Arial" w:cs="Arial"/>
          <w:sz w:val="20"/>
        </w:rPr>
        <w:t xml:space="preserve">s 486 for separate FRNs, consider the following points: </w:t>
      </w:r>
    </w:p>
    <w:p w:rsidR="0089781C" w:rsidRPr="00C24D1D" w:rsidRDefault="0089781C" w:rsidP="00711844">
      <w:pPr>
        <w:spacing w:before="0"/>
        <w:rPr>
          <w:rFonts w:ascii="Arial" w:hAnsi="Arial" w:cs="Arial"/>
          <w:sz w:val="20"/>
        </w:rPr>
      </w:pPr>
    </w:p>
    <w:p w:rsidR="0089781C" w:rsidRPr="00083921" w:rsidRDefault="0089781C" w:rsidP="00711844">
      <w:pPr>
        <w:numPr>
          <w:ilvl w:val="0"/>
          <w:numId w:val="1"/>
        </w:numPr>
        <w:spacing w:before="0"/>
        <w:rPr>
          <w:rFonts w:ascii="Arial" w:hAnsi="Arial" w:cs="Arial"/>
          <w:sz w:val="20"/>
        </w:rPr>
      </w:pPr>
      <w:r w:rsidRPr="00721AE5">
        <w:rPr>
          <w:rFonts w:ascii="Arial" w:hAnsi="Arial" w:cs="Arial"/>
          <w:sz w:val="20"/>
        </w:rPr>
        <w:t>Early filing.  It is possible t</w:t>
      </w:r>
      <w:r w:rsidRPr="000D3652">
        <w:rPr>
          <w:rFonts w:ascii="Arial" w:hAnsi="Arial" w:cs="Arial"/>
          <w:sz w:val="20"/>
        </w:rPr>
        <w:t xml:space="preserve">hat you will have one or more early FCC Forms 486 and one or more later </w:t>
      </w:r>
      <w:r w:rsidRPr="00083921">
        <w:rPr>
          <w:rFonts w:ascii="Arial" w:hAnsi="Arial" w:cs="Arial"/>
          <w:sz w:val="20"/>
        </w:rPr>
        <w:t>FCC Forms 486. See the Block 2 instructions below for more information on early filing.</w:t>
      </w:r>
    </w:p>
    <w:p w:rsidR="0089781C" w:rsidRPr="00083921" w:rsidRDefault="0089781C" w:rsidP="00711844">
      <w:pPr>
        <w:spacing w:before="0"/>
        <w:ind w:left="720"/>
        <w:rPr>
          <w:rFonts w:ascii="Arial" w:hAnsi="Arial" w:cs="Arial"/>
          <w:sz w:val="20"/>
        </w:rPr>
      </w:pPr>
    </w:p>
    <w:p w:rsidR="0089781C" w:rsidRPr="00165EA5" w:rsidRDefault="0089781C" w:rsidP="00711844">
      <w:pPr>
        <w:numPr>
          <w:ilvl w:val="0"/>
          <w:numId w:val="1"/>
        </w:numPr>
        <w:spacing w:before="0"/>
        <w:rPr>
          <w:rFonts w:ascii="Arial" w:hAnsi="Arial" w:cs="Arial"/>
          <w:sz w:val="20"/>
        </w:rPr>
      </w:pPr>
      <w:r w:rsidRPr="00165EA5">
        <w:rPr>
          <w:rFonts w:ascii="Arial" w:hAnsi="Arial" w:cs="Arial"/>
          <w:sz w:val="20"/>
        </w:rPr>
        <w:t>Timing of start dates.  Is the Service Start Date the same or varied among the multiple FRNs?  If multiple FRNs have the same or similar start dates for service, then you may file one FCC Form 486 for all of the FRNs with Service Start Dates that have occurred, or, in the case of early filing, are scheduled to occur.  See “Where, When and How Many Forms 486 to File” above for more information on the relationship of Service Start Dates to FCC Form 486 filing deadlines.</w:t>
      </w:r>
    </w:p>
    <w:p w:rsidR="0089781C" w:rsidRPr="00165EA5" w:rsidRDefault="0089781C" w:rsidP="00711844">
      <w:pPr>
        <w:spacing w:before="0"/>
        <w:ind w:left="720"/>
        <w:rPr>
          <w:rFonts w:ascii="Arial" w:hAnsi="Arial" w:cs="Arial"/>
          <w:sz w:val="20"/>
        </w:rPr>
      </w:pPr>
    </w:p>
    <w:p w:rsidR="0089781C" w:rsidRPr="00165EA5" w:rsidRDefault="0089781C" w:rsidP="00711844">
      <w:pPr>
        <w:numPr>
          <w:ilvl w:val="0"/>
          <w:numId w:val="1"/>
        </w:numPr>
        <w:spacing w:before="0"/>
        <w:rPr>
          <w:rFonts w:ascii="Arial" w:hAnsi="Arial" w:cs="Arial"/>
          <w:sz w:val="20"/>
        </w:rPr>
      </w:pPr>
      <w:r w:rsidRPr="00165EA5">
        <w:rPr>
          <w:rFonts w:ascii="Arial" w:hAnsi="Arial" w:cs="Arial"/>
          <w:sz w:val="20"/>
        </w:rPr>
        <w:t>Availability of information.  If any of the information required for a particular FRN is missing, submit a separate FCC Form 486 for the particular FRN in question.  In order for your FCC Form 486 to be successfully processed, complete all components of information.  If required information is missing or an invalid entry is made, your FCC Form 486 may be rejected and returned to you without being accepted and processed – and will be delayed</w:t>
      </w:r>
      <w:r>
        <w:rPr>
          <w:rFonts w:ascii="Arial" w:hAnsi="Arial" w:cs="Arial"/>
          <w:sz w:val="20"/>
        </w:rPr>
        <w:t xml:space="preserve">. </w:t>
      </w:r>
    </w:p>
    <w:p w:rsidR="0089781C" w:rsidRPr="00165EA5" w:rsidRDefault="0089781C" w:rsidP="00711844">
      <w:pPr>
        <w:spacing w:before="0"/>
        <w:ind w:left="720"/>
        <w:rPr>
          <w:rFonts w:ascii="Arial" w:hAnsi="Arial" w:cs="Arial"/>
          <w:sz w:val="20"/>
        </w:rPr>
      </w:pPr>
    </w:p>
    <w:p w:rsidR="0089781C" w:rsidRPr="00165EA5" w:rsidRDefault="0089781C" w:rsidP="00711844">
      <w:pPr>
        <w:keepNext/>
        <w:keepLines/>
        <w:numPr>
          <w:ilvl w:val="0"/>
          <w:numId w:val="1"/>
        </w:numPr>
        <w:spacing w:before="0"/>
        <w:rPr>
          <w:rFonts w:ascii="Arial" w:hAnsi="Arial" w:cs="Arial"/>
          <w:sz w:val="20"/>
        </w:rPr>
      </w:pPr>
      <w:r w:rsidRPr="00165EA5">
        <w:rPr>
          <w:rFonts w:ascii="Arial" w:hAnsi="Arial" w:cs="Arial"/>
          <w:sz w:val="20"/>
        </w:rPr>
        <w:t>You must complete a separate FCC Form 486 in the following situations:</w:t>
      </w:r>
    </w:p>
    <w:p w:rsidR="0089781C" w:rsidRPr="000D3652" w:rsidRDefault="0089781C" w:rsidP="00711844">
      <w:pPr>
        <w:keepNext/>
        <w:keepLines/>
        <w:numPr>
          <w:ilvl w:val="0"/>
          <w:numId w:val="22"/>
        </w:numPr>
        <w:tabs>
          <w:tab w:val="clear" w:pos="360"/>
          <w:tab w:val="num" w:pos="1440"/>
        </w:tabs>
        <w:spacing w:before="0"/>
        <w:ind w:left="1440"/>
        <w:rPr>
          <w:rFonts w:ascii="Arial" w:hAnsi="Arial" w:cs="Arial"/>
          <w:sz w:val="20"/>
        </w:rPr>
      </w:pPr>
      <w:r w:rsidRPr="00165EA5">
        <w:rPr>
          <w:rFonts w:ascii="Arial" w:hAnsi="Arial" w:cs="Arial"/>
          <w:sz w:val="20"/>
        </w:rPr>
        <w:t>if you receive FCDLs featuring more than one Billed Entity Number. (Only one Billed Entity Number may be featured on a</w:t>
      </w:r>
      <w:r>
        <w:rPr>
          <w:rFonts w:ascii="Arial" w:hAnsi="Arial" w:cs="Arial"/>
          <w:sz w:val="20"/>
        </w:rPr>
        <w:t>n</w:t>
      </w:r>
      <w:r w:rsidRPr="00C24D1D">
        <w:rPr>
          <w:rFonts w:ascii="Arial" w:hAnsi="Arial" w:cs="Arial"/>
          <w:sz w:val="20"/>
        </w:rPr>
        <w:t xml:space="preserve"> </w:t>
      </w:r>
      <w:r w:rsidRPr="00721AE5">
        <w:rPr>
          <w:rFonts w:ascii="Arial" w:hAnsi="Arial" w:cs="Arial"/>
          <w:sz w:val="20"/>
        </w:rPr>
        <w:t>FCC Form</w:t>
      </w:r>
      <w:r w:rsidRPr="000D3652">
        <w:rPr>
          <w:rFonts w:ascii="Arial" w:hAnsi="Arial" w:cs="Arial"/>
          <w:sz w:val="20"/>
        </w:rPr>
        <w:t xml:space="preserve"> 486.)</w:t>
      </w:r>
    </w:p>
    <w:p w:rsidR="0089781C" w:rsidRPr="000D3652" w:rsidRDefault="0089781C" w:rsidP="00711844">
      <w:pPr>
        <w:keepNext/>
        <w:keepLines/>
        <w:numPr>
          <w:ilvl w:val="0"/>
          <w:numId w:val="22"/>
        </w:numPr>
        <w:tabs>
          <w:tab w:val="clear" w:pos="360"/>
          <w:tab w:val="num" w:pos="1440"/>
        </w:tabs>
        <w:spacing w:before="0"/>
        <w:ind w:left="1440"/>
        <w:rPr>
          <w:rFonts w:ascii="Arial" w:hAnsi="Arial" w:cs="Arial"/>
          <w:sz w:val="20"/>
        </w:rPr>
      </w:pPr>
      <w:r w:rsidRPr="000D3652">
        <w:rPr>
          <w:rFonts w:ascii="Arial" w:hAnsi="Arial" w:cs="Arial"/>
          <w:sz w:val="20"/>
        </w:rPr>
        <w:t>for Funding Year 2001 and later, if the Item 11a certification applies to certain FRNs and the Item 11b certification applies to other FRNs.  (However, if you file</w:t>
      </w:r>
      <w:r w:rsidRPr="00083921">
        <w:rPr>
          <w:rFonts w:ascii="Arial" w:hAnsi="Arial" w:cs="Arial"/>
          <w:sz w:val="20"/>
        </w:rPr>
        <w:t xml:space="preserve"> a FCC Form 486 for FRNs for which either Item 11a or Item 11b applies, you may include FRNs for </w:t>
      </w:r>
      <w:r>
        <w:rPr>
          <w:rFonts w:ascii="Arial" w:hAnsi="Arial" w:cs="Arial"/>
          <w:sz w:val="20"/>
        </w:rPr>
        <w:t>t</w:t>
      </w:r>
      <w:r w:rsidRPr="001D200A">
        <w:rPr>
          <w:rFonts w:ascii="Arial" w:hAnsi="Arial" w:cs="Arial"/>
          <w:sz w:val="20"/>
        </w:rPr>
        <w:t xml:space="preserve">elecommunications </w:t>
      </w:r>
      <w:r>
        <w:rPr>
          <w:rFonts w:ascii="Arial" w:hAnsi="Arial" w:cs="Arial"/>
          <w:sz w:val="20"/>
        </w:rPr>
        <w:t>s</w:t>
      </w:r>
      <w:r w:rsidRPr="001D200A">
        <w:rPr>
          <w:rFonts w:ascii="Arial" w:hAnsi="Arial" w:cs="Arial"/>
          <w:sz w:val="20"/>
        </w:rPr>
        <w:t xml:space="preserve">ervices on that </w:t>
      </w:r>
      <w:r w:rsidRPr="000D3652">
        <w:rPr>
          <w:rFonts w:ascii="Arial" w:hAnsi="Arial" w:cs="Arial"/>
          <w:sz w:val="20"/>
        </w:rPr>
        <w:t>FCC Form 486.)</w:t>
      </w:r>
    </w:p>
    <w:p w:rsidR="0089781C" w:rsidRPr="00083921" w:rsidRDefault="0089781C" w:rsidP="00711844">
      <w:pPr>
        <w:keepNext/>
        <w:keepLines/>
        <w:numPr>
          <w:ilvl w:val="0"/>
          <w:numId w:val="22"/>
        </w:numPr>
        <w:tabs>
          <w:tab w:val="clear" w:pos="360"/>
          <w:tab w:val="num" w:pos="1440"/>
        </w:tabs>
        <w:spacing w:before="0"/>
        <w:ind w:left="1440"/>
        <w:rPr>
          <w:rFonts w:ascii="Arial" w:hAnsi="Arial" w:cs="Arial"/>
          <w:sz w:val="20"/>
        </w:rPr>
      </w:pPr>
      <w:r w:rsidRPr="00083921">
        <w:rPr>
          <w:rFonts w:ascii="Arial" w:hAnsi="Arial" w:cs="Arial"/>
          <w:sz w:val="20"/>
        </w:rPr>
        <w:t>for Funding Year 2002 and later, if you file a waiver of CIPA requirements for a portion of your funded FRNs (see waiver information under Item 6 below).</w:t>
      </w:r>
    </w:p>
    <w:p w:rsidR="0089781C" w:rsidRPr="00083921" w:rsidRDefault="0089781C" w:rsidP="00711844">
      <w:pPr>
        <w:tabs>
          <w:tab w:val="num" w:pos="360"/>
        </w:tabs>
        <w:spacing w:before="0"/>
        <w:rPr>
          <w:rFonts w:ascii="Arial" w:hAnsi="Arial" w:cs="Arial"/>
          <w:sz w:val="20"/>
          <w:u w:val="single"/>
        </w:rPr>
      </w:pPr>
    </w:p>
    <w:p w:rsidR="0089781C" w:rsidRPr="00165EA5" w:rsidRDefault="0089781C" w:rsidP="00711844">
      <w:pPr>
        <w:spacing w:before="0"/>
        <w:rPr>
          <w:rFonts w:ascii="Arial" w:hAnsi="Arial" w:cs="Arial"/>
          <w:b/>
          <w:i/>
          <w:sz w:val="20"/>
        </w:rPr>
      </w:pPr>
    </w:p>
    <w:p w:rsidR="0089781C" w:rsidRPr="00711844" w:rsidRDefault="0089781C" w:rsidP="00711844">
      <w:pPr>
        <w:spacing w:before="0"/>
        <w:rPr>
          <w:rFonts w:ascii="Arial" w:hAnsi="Arial" w:cs="Arial"/>
          <w:b/>
          <w:sz w:val="20"/>
        </w:rPr>
      </w:pPr>
      <w:r w:rsidRPr="00711844">
        <w:rPr>
          <w:rFonts w:ascii="Arial" w:hAnsi="Arial" w:cs="Arial"/>
          <w:b/>
          <w:sz w:val="20"/>
        </w:rPr>
        <w:t>Assistance in Completing This Form</w:t>
      </w:r>
    </w:p>
    <w:p w:rsidR="0089781C" w:rsidRPr="00711844" w:rsidRDefault="0089781C" w:rsidP="00711844">
      <w:pPr>
        <w:widowControl w:val="0"/>
        <w:autoSpaceDE w:val="0"/>
        <w:autoSpaceDN w:val="0"/>
        <w:adjustRightInd w:val="0"/>
        <w:spacing w:before="0"/>
        <w:rPr>
          <w:rFonts w:ascii="Arial" w:hAnsi="Arial" w:cs="Arial"/>
          <w:sz w:val="20"/>
        </w:rPr>
      </w:pPr>
    </w:p>
    <w:p w:rsidR="0089781C" w:rsidRPr="00711844" w:rsidRDefault="0089781C" w:rsidP="00711844">
      <w:pPr>
        <w:widowControl w:val="0"/>
        <w:autoSpaceDE w:val="0"/>
        <w:autoSpaceDN w:val="0"/>
        <w:adjustRightInd w:val="0"/>
        <w:spacing w:before="0"/>
        <w:rPr>
          <w:rFonts w:ascii="Arial" w:hAnsi="Arial" w:cs="Arial"/>
          <w:sz w:val="20"/>
        </w:rPr>
      </w:pPr>
      <w:r w:rsidRPr="00711844">
        <w:rPr>
          <w:rFonts w:ascii="Arial" w:hAnsi="Arial" w:cs="Arial"/>
          <w:sz w:val="20"/>
        </w:rPr>
        <w:t xml:space="preserve">There are several sources of assistance to guide you in completing this form.  If you complete this form online on our website, you will be assisted in the process by special step-by-step instructions.  Complete </w:t>
      </w:r>
      <w:r>
        <w:rPr>
          <w:rFonts w:ascii="Arial" w:hAnsi="Arial" w:cs="Arial"/>
          <w:sz w:val="20"/>
        </w:rPr>
        <w:t>p</w:t>
      </w:r>
      <w:r w:rsidRPr="00711844">
        <w:rPr>
          <w:rFonts w:ascii="Arial" w:hAnsi="Arial" w:cs="Arial"/>
          <w:sz w:val="20"/>
        </w:rPr>
        <w:t xml:space="preserve">rogram information is also available by contacting the Schools and Libraries Client Service Bureau via email using Submit a Question on the </w:t>
      </w:r>
      <w:r>
        <w:rPr>
          <w:rFonts w:ascii="Arial" w:hAnsi="Arial" w:cs="Arial"/>
          <w:sz w:val="20"/>
        </w:rPr>
        <w:t xml:space="preserve">USAC </w:t>
      </w:r>
      <w:r w:rsidRPr="00711844">
        <w:rPr>
          <w:rFonts w:ascii="Arial" w:hAnsi="Arial" w:cs="Arial"/>
          <w:sz w:val="20"/>
        </w:rPr>
        <w:t>website, via fax at 1-888-276-8736 or via phone at 1-888-203-8100.</w:t>
      </w:r>
    </w:p>
    <w:p w:rsidR="0089781C" w:rsidRPr="00711844" w:rsidRDefault="0089781C" w:rsidP="00711844">
      <w:pPr>
        <w:widowControl w:val="0"/>
        <w:autoSpaceDE w:val="0"/>
        <w:autoSpaceDN w:val="0"/>
        <w:adjustRightInd w:val="0"/>
        <w:spacing w:before="0"/>
        <w:rPr>
          <w:rFonts w:ascii="Arial" w:hAnsi="Arial" w:cs="Arial"/>
          <w:sz w:val="20"/>
        </w:rPr>
      </w:pPr>
    </w:p>
    <w:p w:rsidR="0089781C" w:rsidRPr="00711844" w:rsidRDefault="0089781C" w:rsidP="00711844">
      <w:pPr>
        <w:spacing w:before="0"/>
        <w:rPr>
          <w:rFonts w:ascii="Arial" w:hAnsi="Arial" w:cs="Arial"/>
          <w:b/>
          <w:sz w:val="20"/>
        </w:rPr>
      </w:pPr>
      <w:r w:rsidRPr="00711844">
        <w:rPr>
          <w:rFonts w:ascii="Arial" w:hAnsi="Arial" w:cs="Arial"/>
          <w:b/>
          <w:sz w:val="20"/>
        </w:rPr>
        <w:t>Compliance</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b/>
          <w:sz w:val="20"/>
        </w:rPr>
        <w:t xml:space="preserve">Persons willfully making false statements on this form can be punished by fine or forfeiture, under the Communications Act, 47 U.S.C. §§ 502, 503(b), or fine or imprisonment under Title 18 of the United States </w:t>
      </w:r>
      <w:r w:rsidRPr="008B206F">
        <w:rPr>
          <w:rFonts w:ascii="Arial" w:hAnsi="Arial" w:cs="Arial"/>
          <w:b/>
          <w:sz w:val="20"/>
        </w:rPr>
        <w:t xml:space="preserve">Code, 18 U.S.C. § 1001. </w:t>
      </w:r>
    </w:p>
    <w:p w:rsidR="0089781C" w:rsidRDefault="0089781C" w:rsidP="00447640">
      <w:pPr>
        <w:spacing w:before="0"/>
        <w:rPr>
          <w:rFonts w:ascii="Arial" w:hAnsi="Arial" w:cs="Arial"/>
          <w:sz w:val="20"/>
        </w:rPr>
      </w:pPr>
    </w:p>
    <w:p w:rsidR="0089781C" w:rsidRPr="00711844" w:rsidRDefault="0089781C" w:rsidP="00447640">
      <w:pPr>
        <w:spacing w:before="0"/>
        <w:rPr>
          <w:rFonts w:ascii="Arial" w:hAnsi="Arial" w:cs="Arial"/>
          <w:sz w:val="20"/>
        </w:rPr>
      </w:pPr>
      <w:r w:rsidRPr="00711844">
        <w:rPr>
          <w:rFonts w:ascii="Arial" w:hAnsi="Arial" w:cs="Arial"/>
          <w:sz w:val="20"/>
        </w:rPr>
        <w:t xml:space="preserve"> </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b/>
          <w:sz w:val="20"/>
        </w:rPr>
      </w:pPr>
      <w:r>
        <w:rPr>
          <w:rFonts w:ascii="Arial" w:hAnsi="Arial" w:cs="Arial"/>
          <w:b/>
          <w:sz w:val="20"/>
        </w:rPr>
        <w:t>I</w:t>
      </w:r>
      <w:r w:rsidRPr="00711844">
        <w:rPr>
          <w:rFonts w:ascii="Arial" w:hAnsi="Arial" w:cs="Arial"/>
          <w:b/>
          <w:sz w:val="20"/>
        </w:rPr>
        <w:t>V.  SPECIFIC INSTRUCTIONS</w:t>
      </w:r>
    </w:p>
    <w:p w:rsidR="0089781C" w:rsidRPr="00711844" w:rsidRDefault="0089781C" w:rsidP="00711844">
      <w:pPr>
        <w:spacing w:before="0"/>
        <w:rPr>
          <w:rFonts w:ascii="Arial" w:hAnsi="Arial" w:cs="Arial"/>
          <w:sz w:val="20"/>
        </w:rPr>
      </w:pPr>
    </w:p>
    <w:p w:rsidR="0089781C" w:rsidRPr="00711844" w:rsidRDefault="0089781C" w:rsidP="00711844">
      <w:pPr>
        <w:numPr>
          <w:ilvl w:val="12"/>
          <w:numId w:val="0"/>
        </w:numPr>
        <w:spacing w:before="0"/>
        <w:rPr>
          <w:rFonts w:ascii="Arial" w:hAnsi="Arial" w:cs="Arial"/>
          <w:sz w:val="20"/>
        </w:rPr>
      </w:pPr>
      <w:r w:rsidRPr="00711844">
        <w:rPr>
          <w:rFonts w:ascii="Arial" w:hAnsi="Arial" w:cs="Arial"/>
          <w:sz w:val="20"/>
        </w:rPr>
        <w:t xml:space="preserve">You are encouraged to complete and submit this form online.  Alternatively, for paper submissions, you may download a paper version of the form from the website.  If you file paper copies of the form, please type or clearly print in the spaces provided and attach and label additional pages if needed.  </w:t>
      </w:r>
    </w:p>
    <w:p w:rsidR="0089781C"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Pr>
          <w:rFonts w:ascii="Arial" w:hAnsi="Arial" w:cs="Arial"/>
          <w:sz w:val="20"/>
        </w:rPr>
        <w:t xml:space="preserve">Note: </w:t>
      </w:r>
      <w:r w:rsidRPr="00711844">
        <w:rPr>
          <w:rFonts w:ascii="Arial" w:hAnsi="Arial" w:cs="Arial"/>
          <w:sz w:val="20"/>
        </w:rPr>
        <w:t xml:space="preserve">Only </w:t>
      </w:r>
      <w:r w:rsidRPr="00711844">
        <w:rPr>
          <w:rFonts w:ascii="Arial" w:hAnsi="Arial" w:cs="Arial"/>
          <w:bCs/>
          <w:sz w:val="20"/>
        </w:rPr>
        <w:t>one</w:t>
      </w:r>
      <w:r w:rsidRPr="00711844">
        <w:rPr>
          <w:rFonts w:ascii="Arial" w:hAnsi="Arial" w:cs="Arial"/>
          <w:sz w:val="20"/>
        </w:rPr>
        <w:t xml:space="preserve"> Funding Year can be featured on a</w:t>
      </w:r>
      <w:r>
        <w:rPr>
          <w:rFonts w:ascii="Arial" w:hAnsi="Arial" w:cs="Arial"/>
          <w:sz w:val="20"/>
        </w:rPr>
        <w:t>n FCC</w:t>
      </w:r>
      <w:r w:rsidRPr="00711844">
        <w:rPr>
          <w:rFonts w:ascii="Arial" w:hAnsi="Arial" w:cs="Arial"/>
          <w:sz w:val="20"/>
        </w:rPr>
        <w:t xml:space="preserve"> Form 486.</w:t>
      </w:r>
    </w:p>
    <w:p w:rsidR="0089781C" w:rsidRDefault="0089781C" w:rsidP="00447640">
      <w:pPr>
        <w:spacing w:before="0"/>
        <w:rPr>
          <w:rFonts w:ascii="Arial" w:hAnsi="Arial" w:cs="Arial"/>
          <w:sz w:val="20"/>
        </w:rPr>
      </w:pPr>
    </w:p>
    <w:p w:rsidR="0089781C" w:rsidRPr="00711844" w:rsidRDefault="0089781C" w:rsidP="00711844">
      <w:pPr>
        <w:spacing w:before="0"/>
        <w:rPr>
          <w:rFonts w:ascii="Arial" w:hAnsi="Arial" w:cs="Arial"/>
          <w:b/>
          <w:sz w:val="20"/>
        </w:rPr>
      </w:pPr>
      <w:r w:rsidRPr="00711844">
        <w:rPr>
          <w:rFonts w:ascii="Arial" w:hAnsi="Arial" w:cs="Arial"/>
          <w:b/>
          <w:sz w:val="20"/>
        </w:rPr>
        <w:t>Top of Form</w:t>
      </w:r>
      <w:r>
        <w:rPr>
          <w:rFonts w:ascii="Arial" w:hAnsi="Arial" w:cs="Arial"/>
          <w:b/>
          <w:sz w:val="20"/>
        </w:rPr>
        <w:t xml:space="preserve"> - </w:t>
      </w:r>
      <w:r w:rsidRPr="00711844">
        <w:rPr>
          <w:rFonts w:ascii="Arial" w:hAnsi="Arial" w:cs="Arial"/>
          <w:sz w:val="20"/>
        </w:rPr>
        <w:t xml:space="preserve">The data at the top of </w:t>
      </w:r>
      <w:r>
        <w:rPr>
          <w:rFonts w:ascii="Arial" w:hAnsi="Arial" w:cs="Arial"/>
          <w:sz w:val="20"/>
        </w:rPr>
        <w:t>FCC Form</w:t>
      </w:r>
      <w:r w:rsidRPr="00711844">
        <w:rPr>
          <w:rFonts w:ascii="Arial" w:hAnsi="Arial" w:cs="Arial"/>
          <w:sz w:val="20"/>
        </w:rPr>
        <w:t xml:space="preserve"> 486 will help both you and USAC identify each particular</w:t>
      </w:r>
      <w:r>
        <w:rPr>
          <w:rFonts w:ascii="Arial" w:hAnsi="Arial" w:cs="Arial"/>
          <w:sz w:val="20"/>
        </w:rPr>
        <w:t xml:space="preserve"> FCC</w:t>
      </w:r>
      <w:r w:rsidRPr="00711844">
        <w:rPr>
          <w:rFonts w:ascii="Arial" w:hAnsi="Arial" w:cs="Arial"/>
          <w:sz w:val="20"/>
        </w:rPr>
        <w:t xml:space="preserve"> Form 486 you file.</w:t>
      </w:r>
    </w:p>
    <w:p w:rsidR="0089781C" w:rsidRPr="00711844" w:rsidRDefault="0089781C" w:rsidP="00711844">
      <w:pPr>
        <w:spacing w:before="0"/>
        <w:rPr>
          <w:rFonts w:ascii="Arial" w:hAnsi="Arial" w:cs="Arial"/>
          <w:b/>
          <w:sz w:val="20"/>
        </w:rPr>
      </w:pPr>
    </w:p>
    <w:p w:rsidR="0089781C" w:rsidRPr="00711844" w:rsidRDefault="0089781C" w:rsidP="00711844">
      <w:pPr>
        <w:spacing w:before="0"/>
        <w:rPr>
          <w:rFonts w:ascii="Arial" w:hAnsi="Arial" w:cs="Arial"/>
          <w:b/>
          <w:sz w:val="20"/>
        </w:rPr>
      </w:pPr>
      <w:r w:rsidRPr="00711844">
        <w:rPr>
          <w:rFonts w:ascii="Arial" w:hAnsi="Arial" w:cs="Arial"/>
          <w:b/>
          <w:sz w:val="20"/>
        </w:rPr>
        <w:t xml:space="preserve"> “Do Not Write In This Area”</w:t>
      </w:r>
      <w:r w:rsidRPr="00711844">
        <w:rPr>
          <w:rFonts w:ascii="Arial" w:hAnsi="Arial" w:cs="Arial"/>
          <w:sz w:val="20"/>
        </w:rPr>
        <w:t xml:space="preserve"> - USAC uses this space to apply a bar code to your form upon receipt, so that we can properly track and archive your form.</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b/>
          <w:sz w:val="20"/>
        </w:rPr>
        <w:t>Applicant’s Form Identifier:</w:t>
      </w:r>
      <w:r w:rsidRPr="00711844">
        <w:rPr>
          <w:rFonts w:ascii="Arial" w:hAnsi="Arial" w:cs="Arial"/>
          <w:sz w:val="20"/>
        </w:rPr>
        <w:t xml:space="preserve">  If you are filing more than one </w:t>
      </w:r>
      <w:r>
        <w:rPr>
          <w:rFonts w:ascii="Arial" w:hAnsi="Arial" w:cs="Arial"/>
          <w:sz w:val="20"/>
        </w:rPr>
        <w:t>FCC Form</w:t>
      </w:r>
      <w:r w:rsidRPr="00711844">
        <w:rPr>
          <w:rFonts w:ascii="Arial" w:hAnsi="Arial" w:cs="Arial"/>
          <w:sz w:val="20"/>
        </w:rPr>
        <w:t xml:space="preserve"> 486, please use this space to assign </w:t>
      </w:r>
      <w:r>
        <w:rPr>
          <w:rFonts w:ascii="Arial" w:hAnsi="Arial" w:cs="Arial"/>
          <w:sz w:val="20"/>
        </w:rPr>
        <w:t xml:space="preserve">your own </w:t>
      </w:r>
      <w:r w:rsidRPr="00711844">
        <w:rPr>
          <w:rFonts w:ascii="Arial" w:hAnsi="Arial" w:cs="Arial"/>
          <w:sz w:val="20"/>
        </w:rPr>
        <w:t xml:space="preserve">unique number or letter to facilitate communication with us about THIS particular </w:t>
      </w:r>
      <w:r>
        <w:rPr>
          <w:rFonts w:ascii="Arial" w:hAnsi="Arial" w:cs="Arial"/>
          <w:sz w:val="20"/>
        </w:rPr>
        <w:t>FCC Form</w:t>
      </w:r>
      <w:r w:rsidRPr="00711844">
        <w:rPr>
          <w:rFonts w:ascii="Arial" w:hAnsi="Arial" w:cs="Arial"/>
          <w:sz w:val="20"/>
        </w:rPr>
        <w:t xml:space="preserve"> 486.  This Applicant’s Form Identifier can be very simple; for example, if you are filing three </w:t>
      </w:r>
      <w:r>
        <w:rPr>
          <w:rFonts w:ascii="Arial" w:hAnsi="Arial" w:cs="Arial"/>
          <w:sz w:val="20"/>
        </w:rPr>
        <w:t>FCC Form</w:t>
      </w:r>
      <w:r w:rsidRPr="00711844">
        <w:rPr>
          <w:rFonts w:ascii="Arial" w:hAnsi="Arial" w:cs="Arial"/>
          <w:sz w:val="20"/>
        </w:rPr>
        <w:t>s 486, you might label them “A,” “B,” and “C.”  The Applicant’s Form Identifier can also be descriptive, such as “Internet.”  Choose identifiers that suit your own record keeping needs.</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Pr>
          <w:rFonts w:ascii="Arial" w:hAnsi="Arial" w:cs="Arial"/>
          <w:b/>
          <w:sz w:val="20"/>
        </w:rPr>
        <w:t xml:space="preserve">FCC </w:t>
      </w:r>
      <w:r w:rsidRPr="00711844">
        <w:rPr>
          <w:rFonts w:ascii="Arial" w:hAnsi="Arial" w:cs="Arial"/>
          <w:b/>
          <w:sz w:val="20"/>
        </w:rPr>
        <w:t>Form 486 Application Number:</w:t>
      </w:r>
      <w:r w:rsidRPr="00711844">
        <w:rPr>
          <w:rFonts w:ascii="Arial" w:hAnsi="Arial" w:cs="Arial"/>
          <w:sz w:val="20"/>
        </w:rPr>
        <w:t xml:space="preserve">  USAC will assign and insert your </w:t>
      </w:r>
      <w:r>
        <w:rPr>
          <w:rFonts w:ascii="Arial" w:hAnsi="Arial" w:cs="Arial"/>
          <w:sz w:val="20"/>
        </w:rPr>
        <w:t xml:space="preserve">FCC </w:t>
      </w:r>
      <w:r w:rsidRPr="00711844">
        <w:rPr>
          <w:rFonts w:ascii="Arial" w:hAnsi="Arial" w:cs="Arial"/>
          <w:sz w:val="20"/>
        </w:rPr>
        <w:t>Form 486 Application Number.  Leave this item blank.</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b/>
          <w:sz w:val="20"/>
        </w:rPr>
        <w:t xml:space="preserve">Top of each page after page 1:  </w:t>
      </w:r>
      <w:r w:rsidRPr="00711844">
        <w:rPr>
          <w:rFonts w:ascii="Arial" w:hAnsi="Arial" w:cs="Arial"/>
          <w:sz w:val="20"/>
        </w:rPr>
        <w:t>If you are filing this form on paper, please provide the Entity Number (from Item 2, below), your Applicant’s Form Identifier, and name and phone number of the contact person (from Item 5, below) at the top of each page of the form in the space provided.  This will help alleviate problems if the pages become separated.</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b/>
          <w:sz w:val="20"/>
          <w:u w:val="single"/>
        </w:rPr>
      </w:pPr>
      <w:r w:rsidRPr="00711844">
        <w:rPr>
          <w:rFonts w:ascii="Arial" w:hAnsi="Arial" w:cs="Arial"/>
          <w:b/>
          <w:sz w:val="20"/>
        </w:rPr>
        <w:t>A.</w:t>
      </w:r>
      <w:r w:rsidRPr="00711844">
        <w:rPr>
          <w:rFonts w:ascii="Arial" w:hAnsi="Arial" w:cs="Arial"/>
          <w:b/>
          <w:sz w:val="20"/>
        </w:rPr>
        <w:tab/>
      </w:r>
      <w:r w:rsidRPr="00711844">
        <w:rPr>
          <w:rFonts w:ascii="Arial" w:hAnsi="Arial" w:cs="Arial"/>
          <w:b/>
          <w:sz w:val="20"/>
          <w:u w:val="single"/>
        </w:rPr>
        <w:t>Block 1:  Billed Entity Information</w:t>
      </w:r>
    </w:p>
    <w:p w:rsidR="0089781C" w:rsidRPr="00711844" w:rsidRDefault="0089781C" w:rsidP="00711844">
      <w:pPr>
        <w:spacing w:before="0"/>
        <w:rPr>
          <w:rFonts w:ascii="Arial" w:hAnsi="Arial" w:cs="Arial"/>
          <w:b/>
          <w:sz w:val="20"/>
          <w:u w:val="single"/>
        </w:rPr>
      </w:pPr>
    </w:p>
    <w:p w:rsidR="0089781C" w:rsidRPr="00711844" w:rsidRDefault="0089781C" w:rsidP="00711844">
      <w:pPr>
        <w:spacing w:before="0"/>
        <w:rPr>
          <w:rFonts w:ascii="Arial" w:hAnsi="Arial" w:cs="Arial"/>
          <w:sz w:val="20"/>
        </w:rPr>
      </w:pPr>
      <w:r w:rsidRPr="00711844">
        <w:rPr>
          <w:rFonts w:ascii="Arial" w:hAnsi="Arial" w:cs="Arial"/>
          <w:sz w:val="20"/>
        </w:rPr>
        <w:t xml:space="preserve">Block 1 of </w:t>
      </w:r>
      <w:r>
        <w:rPr>
          <w:rFonts w:ascii="Arial" w:hAnsi="Arial" w:cs="Arial"/>
          <w:sz w:val="20"/>
        </w:rPr>
        <w:t xml:space="preserve">FCC </w:t>
      </w:r>
      <w:r w:rsidRPr="00711844">
        <w:rPr>
          <w:rFonts w:ascii="Arial" w:hAnsi="Arial" w:cs="Arial"/>
          <w:sz w:val="20"/>
        </w:rPr>
        <w:t xml:space="preserve">Form 486 asks you for your address and basic identification information, such as your name, address and contact information.  “You” refers to the Billed Entity – a school, school district, library (outlet/branch, system), or a consortium of those entities.  A Billed Entity may also be a city, a state, or an entity created solely to participate in this </w:t>
      </w:r>
      <w:r>
        <w:rPr>
          <w:rFonts w:ascii="Arial" w:hAnsi="Arial" w:cs="Arial"/>
          <w:sz w:val="20"/>
        </w:rPr>
        <w:t>p</w:t>
      </w:r>
      <w:r w:rsidRPr="00711844">
        <w:rPr>
          <w:rFonts w:ascii="Arial" w:hAnsi="Arial" w:cs="Arial"/>
          <w:sz w:val="20"/>
        </w:rPr>
        <w:t>rogram, that actually pays the bills for the service to the service provider.  The Billed Entity itself may or may not be eligible for discounts.</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b/>
          <w:sz w:val="20"/>
        </w:rPr>
        <w:t>Item 1</w:t>
      </w:r>
      <w:r w:rsidRPr="00711844">
        <w:rPr>
          <w:rFonts w:ascii="Arial" w:hAnsi="Arial" w:cs="Arial"/>
          <w:sz w:val="20"/>
        </w:rPr>
        <w:t xml:space="preserve"> – Provide the name of the Billed Entity from the corresponding FCDL. </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bCs/>
          <w:sz w:val="20"/>
        </w:rPr>
      </w:pPr>
      <w:r w:rsidRPr="00711844">
        <w:rPr>
          <w:rFonts w:ascii="Arial" w:hAnsi="Arial" w:cs="Arial"/>
          <w:b/>
          <w:sz w:val="20"/>
        </w:rPr>
        <w:t>Item 2</w:t>
      </w:r>
      <w:r w:rsidRPr="00711844">
        <w:rPr>
          <w:rFonts w:ascii="Arial" w:hAnsi="Arial" w:cs="Arial"/>
          <w:sz w:val="20"/>
        </w:rPr>
        <w:t xml:space="preserve"> –</w:t>
      </w:r>
      <w:r>
        <w:rPr>
          <w:rFonts w:ascii="Arial" w:hAnsi="Arial" w:cs="Arial"/>
          <w:b/>
          <w:sz w:val="20"/>
        </w:rPr>
        <w:t xml:space="preserve"> </w:t>
      </w:r>
      <w:r w:rsidRPr="00711844">
        <w:rPr>
          <w:rFonts w:ascii="Arial" w:hAnsi="Arial" w:cs="Arial"/>
          <w:sz w:val="20"/>
        </w:rPr>
        <w:t xml:space="preserve">Provide your Billed Entity Number as it appears on the corresponding FCDL.  </w:t>
      </w:r>
      <w:r w:rsidRPr="00711844">
        <w:rPr>
          <w:rFonts w:ascii="Arial" w:hAnsi="Arial" w:cs="Arial"/>
          <w:bCs/>
          <w:sz w:val="20"/>
        </w:rPr>
        <w:t xml:space="preserve">Please be sure to obtain this information from your FCDL, as the information may have been corrected during our review of your </w:t>
      </w:r>
      <w:r>
        <w:rPr>
          <w:rFonts w:ascii="Arial" w:hAnsi="Arial" w:cs="Arial"/>
          <w:bCs/>
          <w:sz w:val="20"/>
        </w:rPr>
        <w:t xml:space="preserve">FCC </w:t>
      </w:r>
      <w:r w:rsidRPr="00711844">
        <w:rPr>
          <w:rFonts w:ascii="Arial" w:hAnsi="Arial" w:cs="Arial"/>
          <w:bCs/>
          <w:sz w:val="20"/>
        </w:rPr>
        <w:t>Form 471 application.</w:t>
      </w:r>
    </w:p>
    <w:p w:rsidR="0089781C" w:rsidRDefault="0089781C" w:rsidP="00711844">
      <w:pPr>
        <w:spacing w:before="0"/>
        <w:ind w:right="-180"/>
        <w:rPr>
          <w:rFonts w:ascii="Arial" w:hAnsi="Arial" w:cs="Arial"/>
          <w:b/>
          <w:sz w:val="20"/>
        </w:rPr>
      </w:pPr>
    </w:p>
    <w:p w:rsidR="0089781C" w:rsidRPr="00711844" w:rsidRDefault="0089781C" w:rsidP="00711844">
      <w:pPr>
        <w:spacing w:before="0"/>
        <w:ind w:right="-180"/>
        <w:rPr>
          <w:rFonts w:ascii="Arial" w:hAnsi="Arial" w:cs="Arial"/>
          <w:sz w:val="20"/>
        </w:rPr>
      </w:pPr>
      <w:r w:rsidRPr="00711844">
        <w:rPr>
          <w:rFonts w:ascii="Arial" w:hAnsi="Arial" w:cs="Arial"/>
          <w:b/>
          <w:sz w:val="20"/>
        </w:rPr>
        <w:t xml:space="preserve">Item 3 </w:t>
      </w:r>
      <w:r w:rsidRPr="00711844">
        <w:rPr>
          <w:rFonts w:ascii="Arial" w:hAnsi="Arial" w:cs="Arial"/>
          <w:sz w:val="20"/>
        </w:rPr>
        <w:t xml:space="preserve">–Provide the Funding Year for which your funds were approved, e.g., "07/01/2001 – 06/30/2002."  The Funding Year you supply here must be the same as the Funding Year contained in your FCDL for the corresponding </w:t>
      </w:r>
      <w:r>
        <w:rPr>
          <w:rFonts w:ascii="Arial" w:hAnsi="Arial" w:cs="Arial"/>
          <w:sz w:val="20"/>
        </w:rPr>
        <w:t>FCC Form</w:t>
      </w:r>
      <w:r w:rsidRPr="00711844">
        <w:rPr>
          <w:rFonts w:ascii="Arial" w:hAnsi="Arial" w:cs="Arial"/>
          <w:sz w:val="20"/>
        </w:rPr>
        <w:t xml:space="preserve"> 471.  Cite only one funding year in this item. </w:t>
      </w:r>
    </w:p>
    <w:p w:rsidR="0089781C" w:rsidRPr="00711844" w:rsidRDefault="0089781C" w:rsidP="00711844">
      <w:pPr>
        <w:spacing w:before="0"/>
        <w:ind w:right="-18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b/>
          <w:sz w:val="20"/>
        </w:rPr>
        <w:t>Item 4</w:t>
      </w:r>
      <w:r w:rsidRPr="00711844">
        <w:rPr>
          <w:rFonts w:ascii="Arial" w:hAnsi="Arial" w:cs="Arial"/>
          <w:sz w:val="20"/>
        </w:rPr>
        <w:t xml:space="preserve"> - Provide your full mailing address, whether a street address, Post Office Box number, or route number.  You are strongly encouraged to provide a street address rather than a Post Office Box, if possible.  In addition, please provide your telephone number with area code and extension and fax number.</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b/>
          <w:sz w:val="20"/>
        </w:rPr>
        <w:t>Item 5</w:t>
      </w:r>
      <w:r w:rsidRPr="00711844">
        <w:rPr>
          <w:rFonts w:ascii="Arial" w:hAnsi="Arial" w:cs="Arial"/>
          <w:sz w:val="20"/>
        </w:rPr>
        <w:t xml:space="preserve"> –Provide the name of the person who should be contacted with questions about this form.  The Contact Person must be able to answer questions in a timely manner regarding the information included in this form.  If the contact person’s mailing address, telephone number or fax number </w:t>
      </w:r>
      <w:r>
        <w:rPr>
          <w:rFonts w:ascii="Arial" w:hAnsi="Arial" w:cs="Arial"/>
          <w:sz w:val="20"/>
        </w:rPr>
        <w:t xml:space="preserve">is </w:t>
      </w:r>
      <w:r w:rsidRPr="00711844">
        <w:rPr>
          <w:rFonts w:ascii="Arial" w:hAnsi="Arial" w:cs="Arial"/>
          <w:sz w:val="20"/>
        </w:rPr>
        <w:t>different from the information in Item 4, provide that information here.  Also provide the contact person’s email address.  You MUST check the preferred mode of contact and provide the contact information for your preferred mode.  Wherever possible, USAC will use this mode to contact you.</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b/>
          <w:sz w:val="20"/>
          <w:u w:val="single"/>
        </w:rPr>
      </w:pPr>
      <w:r w:rsidRPr="00711844">
        <w:rPr>
          <w:rFonts w:ascii="Arial" w:hAnsi="Arial" w:cs="Arial"/>
          <w:b/>
          <w:sz w:val="20"/>
        </w:rPr>
        <w:t>B.</w:t>
      </w:r>
      <w:r w:rsidRPr="00711844">
        <w:rPr>
          <w:rFonts w:ascii="Arial" w:hAnsi="Arial" w:cs="Arial"/>
          <w:b/>
          <w:sz w:val="20"/>
        </w:rPr>
        <w:tab/>
      </w:r>
      <w:r w:rsidRPr="00711844">
        <w:rPr>
          <w:rFonts w:ascii="Arial" w:hAnsi="Arial" w:cs="Arial"/>
          <w:b/>
          <w:sz w:val="20"/>
          <w:u w:val="single"/>
        </w:rPr>
        <w:t>Block 2: Early Filing Information and CIPA Waiver Request</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b/>
          <w:sz w:val="20"/>
        </w:rPr>
        <w:t xml:space="preserve">Item 6a – </w:t>
      </w:r>
      <w:r w:rsidRPr="00711844">
        <w:rPr>
          <w:rFonts w:ascii="Arial" w:hAnsi="Arial" w:cs="Arial"/>
          <w:sz w:val="20"/>
        </w:rPr>
        <w:t xml:space="preserve">To file </w:t>
      </w:r>
      <w:r>
        <w:rPr>
          <w:rFonts w:ascii="Arial" w:hAnsi="Arial" w:cs="Arial"/>
          <w:sz w:val="20"/>
        </w:rPr>
        <w:t xml:space="preserve">FCC </w:t>
      </w:r>
      <w:r w:rsidRPr="00711844">
        <w:rPr>
          <w:rFonts w:ascii="Arial" w:hAnsi="Arial" w:cs="Arial"/>
          <w:sz w:val="20"/>
        </w:rPr>
        <w:t xml:space="preserve">Form 486 before services start, this item must be checked and the </w:t>
      </w:r>
      <w:r>
        <w:rPr>
          <w:rFonts w:ascii="Arial" w:hAnsi="Arial" w:cs="Arial"/>
          <w:sz w:val="20"/>
        </w:rPr>
        <w:t xml:space="preserve">FCC </w:t>
      </w:r>
      <w:r w:rsidRPr="00711844">
        <w:rPr>
          <w:rFonts w:ascii="Arial" w:hAnsi="Arial" w:cs="Arial"/>
          <w:sz w:val="20"/>
        </w:rPr>
        <w:t xml:space="preserve">Form 486 </w:t>
      </w:r>
      <w:r w:rsidRPr="00711844">
        <w:rPr>
          <w:rFonts w:ascii="Arial" w:hAnsi="Arial" w:cs="Arial"/>
          <w:bCs/>
          <w:sz w:val="20"/>
        </w:rPr>
        <w:t>must be received by USAC or postmarked on or before July 31</w:t>
      </w:r>
      <w:r w:rsidRPr="00711844">
        <w:rPr>
          <w:rFonts w:ascii="Arial" w:hAnsi="Arial" w:cs="Arial"/>
          <w:sz w:val="20"/>
        </w:rPr>
        <w:t xml:space="preserve"> of the Funding Year.  In order to file </w:t>
      </w:r>
      <w:r>
        <w:rPr>
          <w:rFonts w:ascii="Arial" w:hAnsi="Arial" w:cs="Arial"/>
          <w:sz w:val="20"/>
        </w:rPr>
        <w:t xml:space="preserve">FCC </w:t>
      </w:r>
      <w:r w:rsidRPr="00711844">
        <w:rPr>
          <w:rFonts w:ascii="Arial" w:hAnsi="Arial" w:cs="Arial"/>
          <w:sz w:val="20"/>
        </w:rPr>
        <w:t xml:space="preserve">Form 486 before services start, you must meet the requirements for “EARLY FILING” explained above.  (See “When, Where and How Many </w:t>
      </w:r>
      <w:r>
        <w:rPr>
          <w:rFonts w:ascii="Arial" w:hAnsi="Arial" w:cs="Arial"/>
          <w:sz w:val="20"/>
        </w:rPr>
        <w:t xml:space="preserve">FCC </w:t>
      </w:r>
      <w:r w:rsidRPr="00711844">
        <w:rPr>
          <w:rFonts w:ascii="Arial" w:hAnsi="Arial" w:cs="Arial"/>
          <w:sz w:val="20"/>
        </w:rPr>
        <w:t>Forms 486 to File</w:t>
      </w:r>
      <w:r>
        <w:rPr>
          <w:rFonts w:ascii="Arial" w:hAnsi="Arial" w:cs="Arial"/>
          <w:sz w:val="20"/>
        </w:rPr>
        <w:t>.</w:t>
      </w:r>
      <w:r w:rsidRPr="00711844">
        <w:rPr>
          <w:rFonts w:ascii="Arial" w:hAnsi="Arial" w:cs="Arial"/>
          <w:sz w:val="20"/>
        </w:rPr>
        <w:t xml:space="preserve">)  If you are submitting </w:t>
      </w:r>
      <w:r>
        <w:rPr>
          <w:rFonts w:ascii="Arial" w:hAnsi="Arial" w:cs="Arial"/>
          <w:sz w:val="20"/>
        </w:rPr>
        <w:t xml:space="preserve">FCC </w:t>
      </w:r>
      <w:r w:rsidRPr="00711844">
        <w:rPr>
          <w:rFonts w:ascii="Arial" w:hAnsi="Arial" w:cs="Arial"/>
          <w:sz w:val="20"/>
        </w:rPr>
        <w:t>Form 486 after services have started, do not check this box.</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b/>
          <w:sz w:val="20"/>
        </w:rPr>
        <w:t xml:space="preserve">Item 6b – </w:t>
      </w:r>
      <w:r w:rsidRPr="00711844">
        <w:rPr>
          <w:rFonts w:ascii="Arial" w:hAnsi="Arial" w:cs="Arial"/>
          <w:sz w:val="20"/>
        </w:rPr>
        <w:t xml:space="preserve">If you are a Billed Entity who is also the Administrative Authority for the purpose of CIPA, you must check Item 6b if you need to request a waiver from CIPA requirements in your Second Funding Year (see the explanation in “IMPACT OF CIPA REQUIREMENTS ON </w:t>
      </w:r>
      <w:r>
        <w:rPr>
          <w:rFonts w:ascii="Arial" w:hAnsi="Arial" w:cs="Arial"/>
          <w:sz w:val="20"/>
        </w:rPr>
        <w:t xml:space="preserve">FCC </w:t>
      </w:r>
      <w:r w:rsidRPr="00711844">
        <w:rPr>
          <w:rFonts w:ascii="Arial" w:hAnsi="Arial" w:cs="Arial"/>
          <w:sz w:val="20"/>
        </w:rPr>
        <w:t>FORM 486” above).</w:t>
      </w:r>
    </w:p>
    <w:p w:rsidR="0089781C" w:rsidRPr="00711844" w:rsidRDefault="0089781C" w:rsidP="00711844">
      <w:pPr>
        <w:spacing w:before="0"/>
        <w:rPr>
          <w:rFonts w:ascii="Arial" w:hAnsi="Arial" w:cs="Arial"/>
          <w:sz w:val="20"/>
        </w:rPr>
      </w:pPr>
      <w:r w:rsidRPr="00711844">
        <w:rPr>
          <w:rFonts w:ascii="Arial" w:hAnsi="Arial" w:cs="Arial"/>
          <w:sz w:val="20"/>
        </w:rPr>
        <w:t xml:space="preserve"> </w:t>
      </w:r>
    </w:p>
    <w:p w:rsidR="0089781C" w:rsidRPr="00711844" w:rsidRDefault="0089781C" w:rsidP="00711844">
      <w:pPr>
        <w:spacing w:before="0"/>
        <w:rPr>
          <w:rFonts w:ascii="Arial" w:hAnsi="Arial" w:cs="Arial"/>
          <w:sz w:val="20"/>
        </w:rPr>
      </w:pPr>
      <w:r w:rsidRPr="00711844">
        <w:rPr>
          <w:rFonts w:ascii="Arial" w:hAnsi="Arial" w:cs="Arial"/>
          <w:sz w:val="20"/>
        </w:rPr>
        <w:t xml:space="preserve">In Item 6b you may provide notification that, as of the date of the start of discounted services, you are unable to make the certification in Item 11a because your state or local procurement rules or regulations or competitive bidding requirements prevent you from making that certification.  You also certify that the schools or libraries represented in the FRN(s) on this </w:t>
      </w:r>
      <w:r>
        <w:rPr>
          <w:rFonts w:ascii="Arial" w:hAnsi="Arial" w:cs="Arial"/>
          <w:sz w:val="20"/>
        </w:rPr>
        <w:t xml:space="preserve">FCC </w:t>
      </w:r>
      <w:r w:rsidRPr="00711844">
        <w:rPr>
          <w:rFonts w:ascii="Arial" w:hAnsi="Arial" w:cs="Arial"/>
          <w:sz w:val="20"/>
        </w:rPr>
        <w:t xml:space="preserve">Form 486 will be brought into compliance with the CIPA requirements before the start of the </w:t>
      </w:r>
      <w:r>
        <w:rPr>
          <w:rFonts w:ascii="Arial" w:hAnsi="Arial" w:cs="Arial"/>
          <w:sz w:val="20"/>
        </w:rPr>
        <w:t>T</w:t>
      </w:r>
      <w:r w:rsidRPr="00711844">
        <w:rPr>
          <w:rFonts w:ascii="Arial" w:hAnsi="Arial" w:cs="Arial"/>
          <w:sz w:val="20"/>
        </w:rPr>
        <w:t>hird Funding Year in which they apply for discounts.  If the Billed Entity is not the Administrative Authority, Item 6b should NOT be checked.</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 xml:space="preserve">For example, if in Funding Year 2001 you certify that you are undertaking such actions necessary to be in compliance with the requirements of CIPA for Funding Year 2002, then in order to obtain discounts in Funding Year 2002, you must be in compliance with the requirements of CIPA prior to the start of services in that Funding Year unless you obtain a waiver as a result of procurement/competitive bidding constraints.  In this example, if you obtain a waiver in Funding Year 2002, you must be in compliance with the requirements of CIPA prior to the start of Funding Year 2003. </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In certain situations, a Billed Entity could have some FRNs for which waivers can be requested and other FRNs for which waivers are not requested.  A</w:t>
      </w:r>
      <w:r>
        <w:rPr>
          <w:rFonts w:ascii="Arial" w:hAnsi="Arial" w:cs="Arial"/>
          <w:sz w:val="20"/>
        </w:rPr>
        <w:t>n FCC</w:t>
      </w:r>
      <w:r w:rsidRPr="00711844">
        <w:rPr>
          <w:rFonts w:ascii="Arial" w:hAnsi="Arial" w:cs="Arial"/>
          <w:sz w:val="20"/>
        </w:rPr>
        <w:t xml:space="preserve"> Form 486 with Item (6b) checked must only feature FRNs for which waivers are being requested.</w:t>
      </w:r>
    </w:p>
    <w:p w:rsidR="0089781C" w:rsidRPr="00711844" w:rsidRDefault="0089781C" w:rsidP="00711844">
      <w:pPr>
        <w:spacing w:before="0"/>
        <w:rPr>
          <w:rFonts w:ascii="Arial" w:hAnsi="Arial" w:cs="Arial"/>
          <w:i/>
          <w:sz w:val="20"/>
        </w:rPr>
      </w:pPr>
    </w:p>
    <w:p w:rsidR="0089781C" w:rsidRDefault="0089781C" w:rsidP="00204188">
      <w:pPr>
        <w:spacing w:before="0"/>
        <w:rPr>
          <w:rFonts w:ascii="Arial" w:hAnsi="Arial" w:cs="Arial"/>
          <w:sz w:val="20"/>
        </w:rPr>
      </w:pPr>
      <w:r w:rsidRPr="00711844">
        <w:rPr>
          <w:rFonts w:ascii="Arial" w:hAnsi="Arial" w:cs="Arial"/>
          <w:b/>
          <w:i/>
          <w:sz w:val="20"/>
        </w:rPr>
        <w:t>NOTE FOR LIBRARIES</w:t>
      </w:r>
      <w:r w:rsidRPr="00711844">
        <w:rPr>
          <w:rFonts w:ascii="Arial" w:hAnsi="Arial" w:cs="Arial"/>
          <w:b/>
          <w:sz w:val="20"/>
        </w:rPr>
        <w:t xml:space="preserve">– </w:t>
      </w:r>
      <w:r w:rsidRPr="00711844">
        <w:rPr>
          <w:rFonts w:ascii="Arial" w:hAnsi="Arial" w:cs="Arial"/>
          <w:sz w:val="20"/>
        </w:rPr>
        <w:t xml:space="preserve">If you are a Billed Entity who is also the Administrative Authority for the library(ies) represented on this </w:t>
      </w:r>
      <w:r>
        <w:rPr>
          <w:rFonts w:ascii="Arial" w:hAnsi="Arial" w:cs="Arial"/>
          <w:sz w:val="20"/>
        </w:rPr>
        <w:t>FCC Form</w:t>
      </w:r>
      <w:r w:rsidRPr="00711844">
        <w:rPr>
          <w:rFonts w:ascii="Arial" w:hAnsi="Arial" w:cs="Arial"/>
          <w:sz w:val="20"/>
        </w:rPr>
        <w:t xml:space="preserve"> 486, you must check Item 6</w:t>
      </w:r>
      <w:r>
        <w:rPr>
          <w:rFonts w:ascii="Arial" w:hAnsi="Arial" w:cs="Arial"/>
          <w:sz w:val="20"/>
        </w:rPr>
        <w:t>b</w:t>
      </w:r>
      <w:r w:rsidRPr="00711844">
        <w:rPr>
          <w:rFonts w:ascii="Arial" w:hAnsi="Arial" w:cs="Arial"/>
          <w:sz w:val="20"/>
        </w:rPr>
        <w:t xml:space="preserve"> if you need to request a waiver from CIPA requirements for Funding Year 2004. </w:t>
      </w:r>
    </w:p>
    <w:p w:rsidR="0089781C" w:rsidRPr="00711844" w:rsidRDefault="0089781C" w:rsidP="00204188">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In Item 6</w:t>
      </w:r>
      <w:r>
        <w:rPr>
          <w:rFonts w:ascii="Arial" w:hAnsi="Arial" w:cs="Arial"/>
          <w:sz w:val="20"/>
        </w:rPr>
        <w:t>b</w:t>
      </w:r>
      <w:r w:rsidRPr="00711844">
        <w:rPr>
          <w:rFonts w:ascii="Arial" w:hAnsi="Arial" w:cs="Arial"/>
          <w:sz w:val="20"/>
        </w:rPr>
        <w:t xml:space="preserve"> you may provide notification that, as of the date of the start of discounted services, you are unable to make the certification in Item 11a because your state or local procurement rules or regulations or competitive bidding requirements prevent you from making that certification.  You also certify that the libraries represented in the FRN(s) on this </w:t>
      </w:r>
      <w:r>
        <w:rPr>
          <w:rFonts w:ascii="Arial" w:hAnsi="Arial" w:cs="Arial"/>
          <w:sz w:val="20"/>
        </w:rPr>
        <w:t xml:space="preserve">FCC </w:t>
      </w:r>
      <w:r w:rsidRPr="00711844">
        <w:rPr>
          <w:rFonts w:ascii="Arial" w:hAnsi="Arial" w:cs="Arial"/>
          <w:sz w:val="20"/>
        </w:rPr>
        <w:t>Form 486 will be brought into compliance with the CIPA requirements before the start of Funding Year 2005.  If the Billed Entity is not the Administrative Authority, Item 6</w:t>
      </w:r>
      <w:r>
        <w:rPr>
          <w:rFonts w:ascii="Arial" w:hAnsi="Arial" w:cs="Arial"/>
          <w:sz w:val="20"/>
        </w:rPr>
        <w:t>b</w:t>
      </w:r>
      <w:r w:rsidRPr="00711844">
        <w:rPr>
          <w:rFonts w:ascii="Arial" w:hAnsi="Arial" w:cs="Arial"/>
          <w:sz w:val="20"/>
        </w:rPr>
        <w:t xml:space="preserve"> should NOT be checked.</w:t>
      </w:r>
    </w:p>
    <w:p w:rsidR="0089781C" w:rsidRPr="00711844" w:rsidRDefault="0089781C" w:rsidP="00711844">
      <w:pPr>
        <w:spacing w:before="0"/>
        <w:rPr>
          <w:rFonts w:ascii="Arial" w:hAnsi="Arial" w:cs="Arial"/>
          <w:sz w:val="20"/>
        </w:rPr>
      </w:pPr>
    </w:p>
    <w:p w:rsidR="0089781C" w:rsidRPr="00711844" w:rsidRDefault="0089781C" w:rsidP="00711844">
      <w:pPr>
        <w:numPr>
          <w:ilvl w:val="0"/>
          <w:numId w:val="2"/>
        </w:numPr>
        <w:tabs>
          <w:tab w:val="clear" w:pos="360"/>
          <w:tab w:val="num" w:pos="720"/>
        </w:tabs>
        <w:spacing w:before="0"/>
        <w:ind w:left="720" w:hanging="720"/>
        <w:rPr>
          <w:rFonts w:ascii="Arial" w:hAnsi="Arial" w:cs="Arial"/>
          <w:sz w:val="20"/>
        </w:rPr>
      </w:pPr>
      <w:r w:rsidRPr="00711844">
        <w:rPr>
          <w:rFonts w:ascii="Arial" w:hAnsi="Arial" w:cs="Arial"/>
          <w:b/>
          <w:sz w:val="20"/>
          <w:u w:val="single"/>
        </w:rPr>
        <w:t>Block 3:  Service Information</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 xml:space="preserve">Block 3 of </w:t>
      </w:r>
      <w:r>
        <w:rPr>
          <w:rFonts w:ascii="Arial" w:hAnsi="Arial" w:cs="Arial"/>
          <w:sz w:val="20"/>
        </w:rPr>
        <w:t>FCC Form</w:t>
      </w:r>
      <w:r w:rsidRPr="00711844">
        <w:rPr>
          <w:rFonts w:ascii="Arial" w:hAnsi="Arial" w:cs="Arial"/>
          <w:sz w:val="20"/>
        </w:rPr>
        <w:t xml:space="preserve"> 486 asks you to provide the </w:t>
      </w:r>
      <w:r>
        <w:rPr>
          <w:rFonts w:ascii="Arial" w:hAnsi="Arial" w:cs="Arial"/>
          <w:sz w:val="20"/>
        </w:rPr>
        <w:t xml:space="preserve">FCC </w:t>
      </w:r>
      <w:r w:rsidRPr="00711844">
        <w:rPr>
          <w:rFonts w:ascii="Arial" w:hAnsi="Arial" w:cs="Arial"/>
          <w:sz w:val="20"/>
        </w:rPr>
        <w:t xml:space="preserve">Form 471 Application Number, the </w:t>
      </w:r>
      <w:r>
        <w:rPr>
          <w:rFonts w:ascii="Arial" w:hAnsi="Arial" w:cs="Arial"/>
          <w:sz w:val="20"/>
        </w:rPr>
        <w:t>FCC Form</w:t>
      </w:r>
      <w:r w:rsidRPr="00711844">
        <w:rPr>
          <w:rFonts w:ascii="Arial" w:hAnsi="Arial" w:cs="Arial"/>
          <w:sz w:val="20"/>
        </w:rPr>
        <w:t xml:space="preserve"> 471 Funding Request Number, the SPIN</w:t>
      </w:r>
      <w:r>
        <w:rPr>
          <w:rFonts w:ascii="Arial" w:hAnsi="Arial" w:cs="Arial"/>
          <w:sz w:val="20"/>
        </w:rPr>
        <w:t>,</w:t>
      </w:r>
      <w:r w:rsidRPr="00711844">
        <w:rPr>
          <w:rFonts w:ascii="Arial" w:hAnsi="Arial" w:cs="Arial"/>
          <w:sz w:val="20"/>
        </w:rPr>
        <w:t xml:space="preserve"> the Service Provider Name, and the Funding Year Service Start Date.</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color w:val="000000"/>
          <w:sz w:val="20"/>
        </w:rPr>
      </w:pPr>
      <w:r w:rsidRPr="00711844">
        <w:rPr>
          <w:rFonts w:ascii="Arial" w:hAnsi="Arial" w:cs="Arial"/>
          <w:b/>
          <w:color w:val="000000"/>
          <w:sz w:val="20"/>
        </w:rPr>
        <w:t xml:space="preserve">Item 7 – </w:t>
      </w:r>
      <w:r w:rsidRPr="00711844">
        <w:rPr>
          <w:rFonts w:ascii="Arial" w:hAnsi="Arial" w:cs="Arial"/>
          <w:color w:val="000000"/>
          <w:sz w:val="20"/>
        </w:rPr>
        <w:t>Information to complete</w:t>
      </w:r>
      <w:r w:rsidRPr="00711844">
        <w:rPr>
          <w:rFonts w:ascii="Arial" w:hAnsi="Arial" w:cs="Arial"/>
          <w:b/>
          <w:color w:val="000000"/>
          <w:sz w:val="20"/>
        </w:rPr>
        <w:t xml:space="preserve"> </w:t>
      </w:r>
      <w:r w:rsidRPr="00711844">
        <w:rPr>
          <w:rFonts w:ascii="Arial" w:hAnsi="Arial" w:cs="Arial"/>
          <w:color w:val="000000"/>
          <w:sz w:val="20"/>
        </w:rPr>
        <w:t xml:space="preserve">Columns (A) – (D) will be contained in your FCDL.  If you file the </w:t>
      </w:r>
      <w:r>
        <w:rPr>
          <w:rFonts w:ascii="Arial" w:hAnsi="Arial" w:cs="Arial"/>
          <w:color w:val="000000"/>
          <w:sz w:val="20"/>
        </w:rPr>
        <w:t>FCC Form</w:t>
      </w:r>
      <w:r w:rsidRPr="00711844">
        <w:rPr>
          <w:rFonts w:ascii="Arial" w:hAnsi="Arial" w:cs="Arial"/>
          <w:color w:val="000000"/>
          <w:sz w:val="20"/>
        </w:rPr>
        <w:t xml:space="preserve"> 486 online, the entries for Columns (A), (C), and (D) will be automatically populated after you complete the entry of an FRN in Column (B).</w:t>
      </w:r>
    </w:p>
    <w:p w:rsidR="0089781C" w:rsidRPr="00711844" w:rsidRDefault="0089781C" w:rsidP="00711844">
      <w:pPr>
        <w:spacing w:before="0"/>
        <w:rPr>
          <w:rFonts w:ascii="Arial" w:hAnsi="Arial" w:cs="Arial"/>
          <w:color w:val="000000"/>
          <w:sz w:val="20"/>
        </w:rPr>
      </w:pPr>
    </w:p>
    <w:p w:rsidR="0089781C" w:rsidRPr="00711844" w:rsidRDefault="0089781C" w:rsidP="00711844">
      <w:pPr>
        <w:spacing w:before="0"/>
        <w:rPr>
          <w:rFonts w:ascii="Arial" w:hAnsi="Arial" w:cs="Arial"/>
          <w:color w:val="000000"/>
          <w:sz w:val="20"/>
        </w:rPr>
      </w:pPr>
      <w:r w:rsidRPr="00711844">
        <w:rPr>
          <w:rFonts w:ascii="Arial" w:hAnsi="Arial" w:cs="Arial"/>
          <w:color w:val="000000"/>
          <w:sz w:val="20"/>
          <w:u w:val="single"/>
        </w:rPr>
        <w:t xml:space="preserve">Columns (A), (B), (C), and (D) </w:t>
      </w:r>
    </w:p>
    <w:p w:rsidR="0089781C" w:rsidRPr="00711844" w:rsidRDefault="0089781C" w:rsidP="00711844">
      <w:pPr>
        <w:spacing w:before="0"/>
        <w:rPr>
          <w:rFonts w:ascii="Arial" w:hAnsi="Arial" w:cs="Arial"/>
          <w:color w:val="000000"/>
          <w:sz w:val="20"/>
        </w:rPr>
      </w:pPr>
      <w:r w:rsidRPr="00711844">
        <w:rPr>
          <w:rFonts w:ascii="Arial" w:hAnsi="Arial" w:cs="Arial"/>
          <w:color w:val="000000"/>
          <w:sz w:val="20"/>
        </w:rPr>
        <w:t xml:space="preserve">You </w:t>
      </w:r>
      <w:r w:rsidRPr="00711844">
        <w:rPr>
          <w:rFonts w:ascii="Arial" w:hAnsi="Arial" w:cs="Arial"/>
          <w:color w:val="000000"/>
          <w:sz w:val="20"/>
          <w:u w:val="single"/>
        </w:rPr>
        <w:t>must</w:t>
      </w:r>
      <w:r w:rsidRPr="00711844">
        <w:rPr>
          <w:rFonts w:ascii="Arial" w:hAnsi="Arial" w:cs="Arial"/>
          <w:color w:val="000000"/>
          <w:sz w:val="20"/>
        </w:rPr>
        <w:t xml:space="preserve"> provide the following information for columns (A), (B), (C), and (D).  All of this information should be obtained from the FCDL issued to each </w:t>
      </w:r>
      <w:r>
        <w:rPr>
          <w:rFonts w:ascii="Arial" w:hAnsi="Arial" w:cs="Arial"/>
          <w:color w:val="000000"/>
          <w:sz w:val="20"/>
        </w:rPr>
        <w:t>FCC Form</w:t>
      </w:r>
      <w:r w:rsidRPr="00711844">
        <w:rPr>
          <w:rFonts w:ascii="Arial" w:hAnsi="Arial" w:cs="Arial"/>
          <w:color w:val="000000"/>
          <w:sz w:val="20"/>
        </w:rPr>
        <w:t xml:space="preserve"> 471 Billed Entity approved for funding.</w:t>
      </w:r>
    </w:p>
    <w:p w:rsidR="0089781C" w:rsidRPr="00711844" w:rsidRDefault="0089781C" w:rsidP="00711844">
      <w:pPr>
        <w:spacing w:before="0"/>
        <w:rPr>
          <w:rFonts w:ascii="Arial" w:hAnsi="Arial" w:cs="Arial"/>
          <w:color w:val="000000"/>
          <w:sz w:val="20"/>
        </w:rPr>
      </w:pPr>
    </w:p>
    <w:p w:rsidR="0089781C" w:rsidRPr="00711844" w:rsidRDefault="0089781C" w:rsidP="00711844">
      <w:pPr>
        <w:numPr>
          <w:ilvl w:val="0"/>
          <w:numId w:val="3"/>
        </w:numPr>
        <w:spacing w:before="0"/>
        <w:rPr>
          <w:rFonts w:ascii="Arial" w:hAnsi="Arial" w:cs="Arial"/>
          <w:color w:val="000000"/>
          <w:sz w:val="20"/>
        </w:rPr>
      </w:pPr>
      <w:r>
        <w:rPr>
          <w:rFonts w:ascii="Arial" w:hAnsi="Arial" w:cs="Arial"/>
          <w:color w:val="000000"/>
          <w:sz w:val="20"/>
        </w:rPr>
        <w:t xml:space="preserve">FCC Form </w:t>
      </w:r>
      <w:r w:rsidRPr="00711844">
        <w:rPr>
          <w:rFonts w:ascii="Arial" w:hAnsi="Arial" w:cs="Arial"/>
          <w:color w:val="000000"/>
          <w:sz w:val="20"/>
        </w:rPr>
        <w:t>471 Application Number;</w:t>
      </w:r>
    </w:p>
    <w:p w:rsidR="0089781C" w:rsidRPr="00711844" w:rsidRDefault="0089781C" w:rsidP="00711844">
      <w:pPr>
        <w:numPr>
          <w:ilvl w:val="0"/>
          <w:numId w:val="3"/>
        </w:numPr>
        <w:spacing w:before="0"/>
        <w:rPr>
          <w:rFonts w:ascii="Arial" w:hAnsi="Arial" w:cs="Arial"/>
          <w:color w:val="000000"/>
          <w:sz w:val="20"/>
        </w:rPr>
      </w:pPr>
      <w:r w:rsidRPr="00711844">
        <w:rPr>
          <w:rFonts w:ascii="Arial" w:hAnsi="Arial" w:cs="Arial"/>
          <w:color w:val="000000"/>
          <w:sz w:val="20"/>
        </w:rPr>
        <w:t>Funding Request Number (FRN) for the services to be provided;</w:t>
      </w:r>
    </w:p>
    <w:p w:rsidR="0089781C" w:rsidRPr="00711844" w:rsidRDefault="0089781C" w:rsidP="00A11F6F">
      <w:pPr>
        <w:numPr>
          <w:ilvl w:val="0"/>
          <w:numId w:val="3"/>
        </w:numPr>
        <w:spacing w:before="0"/>
        <w:rPr>
          <w:rFonts w:ascii="Arial" w:hAnsi="Arial" w:cs="Arial"/>
          <w:color w:val="000000"/>
          <w:sz w:val="20"/>
        </w:rPr>
      </w:pPr>
      <w:r w:rsidRPr="00711844">
        <w:rPr>
          <w:rFonts w:ascii="Arial" w:hAnsi="Arial" w:cs="Arial"/>
          <w:color w:val="000000"/>
          <w:sz w:val="20"/>
        </w:rPr>
        <w:t>Service Provider Identification Number (SPIN)</w:t>
      </w:r>
      <w:r>
        <w:rPr>
          <w:rFonts w:ascii="Arial" w:hAnsi="Arial" w:cs="Arial"/>
          <w:color w:val="000000"/>
          <w:sz w:val="20"/>
        </w:rPr>
        <w:t>,</w:t>
      </w:r>
      <w:r w:rsidRPr="00711844">
        <w:rPr>
          <w:rFonts w:ascii="Arial" w:hAnsi="Arial" w:cs="Arial"/>
          <w:color w:val="000000"/>
          <w:sz w:val="20"/>
        </w:rPr>
        <w:t xml:space="preserve"> </w:t>
      </w:r>
    </w:p>
    <w:p w:rsidR="0089781C" w:rsidRPr="00711844" w:rsidRDefault="0089781C" w:rsidP="00711844">
      <w:pPr>
        <w:numPr>
          <w:ilvl w:val="0"/>
          <w:numId w:val="3"/>
        </w:numPr>
        <w:spacing w:before="0"/>
        <w:rPr>
          <w:rFonts w:ascii="Arial" w:hAnsi="Arial" w:cs="Arial"/>
          <w:color w:val="000000"/>
          <w:sz w:val="20"/>
        </w:rPr>
      </w:pPr>
      <w:r w:rsidRPr="00711844">
        <w:rPr>
          <w:rFonts w:ascii="Arial" w:hAnsi="Arial" w:cs="Arial"/>
          <w:color w:val="000000"/>
          <w:sz w:val="20"/>
        </w:rPr>
        <w:t xml:space="preserve">Service Provider Name </w:t>
      </w:r>
    </w:p>
    <w:p w:rsidR="0089781C" w:rsidRPr="00711844" w:rsidRDefault="0089781C" w:rsidP="00711844">
      <w:pPr>
        <w:spacing w:before="0"/>
        <w:rPr>
          <w:rFonts w:ascii="Arial" w:hAnsi="Arial" w:cs="Arial"/>
          <w:color w:val="000000"/>
          <w:sz w:val="20"/>
          <w:u w:val="single"/>
        </w:rPr>
      </w:pPr>
    </w:p>
    <w:p w:rsidR="0089781C" w:rsidRPr="00711844" w:rsidRDefault="0089781C" w:rsidP="00711844">
      <w:pPr>
        <w:spacing w:before="0"/>
        <w:rPr>
          <w:rFonts w:ascii="Arial" w:hAnsi="Arial" w:cs="Arial"/>
          <w:color w:val="000000"/>
          <w:sz w:val="20"/>
          <w:u w:val="single"/>
        </w:rPr>
      </w:pPr>
      <w:r w:rsidRPr="00711844">
        <w:rPr>
          <w:rFonts w:ascii="Arial" w:hAnsi="Arial" w:cs="Arial"/>
          <w:color w:val="000000"/>
          <w:sz w:val="20"/>
          <w:u w:val="single"/>
        </w:rPr>
        <w:t>Column (E)</w:t>
      </w:r>
    </w:p>
    <w:p w:rsidR="0089781C" w:rsidRPr="00711844" w:rsidRDefault="0089781C" w:rsidP="00711844">
      <w:pPr>
        <w:spacing w:before="0"/>
        <w:rPr>
          <w:rFonts w:ascii="Arial" w:hAnsi="Arial" w:cs="Arial"/>
          <w:color w:val="000000"/>
          <w:sz w:val="20"/>
          <w:u w:val="single"/>
        </w:rPr>
      </w:pPr>
    </w:p>
    <w:p w:rsidR="0089781C" w:rsidRPr="00711844" w:rsidRDefault="0089781C" w:rsidP="00711844">
      <w:pPr>
        <w:spacing w:before="0"/>
        <w:rPr>
          <w:rFonts w:ascii="Arial" w:hAnsi="Arial" w:cs="Arial"/>
          <w:color w:val="000000"/>
          <w:sz w:val="20"/>
        </w:rPr>
      </w:pPr>
      <w:r w:rsidRPr="00711844">
        <w:rPr>
          <w:rFonts w:ascii="Arial" w:hAnsi="Arial" w:cs="Arial"/>
          <w:color w:val="000000"/>
          <w:sz w:val="20"/>
        </w:rPr>
        <w:t>Funding Year Service Start Date: The date on which the service for each FRN started, or, in certain circumstances, is scheduled to start.  This date cannot be earlier than the first day of the Funding Year (July 1).  Provide this date in month, day and four-digit year (mm/dd/yyyy) format.</w:t>
      </w:r>
    </w:p>
    <w:p w:rsidR="0089781C" w:rsidRPr="00711844" w:rsidRDefault="0089781C" w:rsidP="00711844">
      <w:pPr>
        <w:spacing w:before="0"/>
        <w:rPr>
          <w:rFonts w:ascii="Arial" w:hAnsi="Arial" w:cs="Arial"/>
          <w:color w:val="000000"/>
          <w:sz w:val="20"/>
        </w:rPr>
      </w:pPr>
    </w:p>
    <w:p w:rsidR="0089781C" w:rsidRPr="00711844" w:rsidRDefault="0089781C" w:rsidP="00711844">
      <w:pPr>
        <w:spacing w:before="0"/>
        <w:rPr>
          <w:rFonts w:ascii="Arial" w:hAnsi="Arial" w:cs="Arial"/>
          <w:sz w:val="20"/>
        </w:rPr>
      </w:pPr>
      <w:r w:rsidRPr="00711844">
        <w:rPr>
          <w:rFonts w:ascii="Arial" w:hAnsi="Arial" w:cs="Arial"/>
          <w:sz w:val="20"/>
        </w:rPr>
        <w:t>Funding Year Service Start Date Definition:</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For recurring services (for example, Telecommunications Services, Internet Access or ongoing Basic Maintenance), the Funding Year Service Start Date may be:</w:t>
      </w:r>
    </w:p>
    <w:p w:rsidR="0089781C" w:rsidRPr="00711844" w:rsidRDefault="0089781C" w:rsidP="00711844">
      <w:pPr>
        <w:spacing w:before="0"/>
        <w:ind w:left="720"/>
        <w:rPr>
          <w:rFonts w:ascii="Arial" w:hAnsi="Arial" w:cs="Arial"/>
          <w:sz w:val="20"/>
        </w:rPr>
      </w:pPr>
    </w:p>
    <w:p w:rsidR="0089781C" w:rsidRPr="00711844" w:rsidRDefault="0089781C" w:rsidP="00711844">
      <w:pPr>
        <w:numPr>
          <w:ilvl w:val="0"/>
          <w:numId w:val="34"/>
        </w:numPr>
        <w:tabs>
          <w:tab w:val="clear" w:pos="720"/>
          <w:tab w:val="num" w:pos="1080"/>
        </w:tabs>
        <w:spacing w:before="0"/>
        <w:ind w:left="1080"/>
        <w:rPr>
          <w:rFonts w:ascii="Arial" w:hAnsi="Arial" w:cs="Arial"/>
          <w:sz w:val="20"/>
        </w:rPr>
      </w:pPr>
      <w:r w:rsidRPr="00711844">
        <w:rPr>
          <w:rFonts w:ascii="Arial" w:hAnsi="Arial" w:cs="Arial"/>
          <w:sz w:val="20"/>
        </w:rPr>
        <w:t>the date that service has started and billing begins;</w:t>
      </w:r>
    </w:p>
    <w:p w:rsidR="0089781C" w:rsidRPr="00711844" w:rsidRDefault="0089781C" w:rsidP="00711844">
      <w:pPr>
        <w:spacing w:before="0"/>
        <w:ind w:left="720"/>
        <w:rPr>
          <w:rFonts w:ascii="Arial" w:hAnsi="Arial" w:cs="Arial"/>
          <w:sz w:val="20"/>
        </w:rPr>
      </w:pPr>
    </w:p>
    <w:p w:rsidR="0089781C" w:rsidRPr="00711844" w:rsidRDefault="0089781C" w:rsidP="00711844">
      <w:pPr>
        <w:numPr>
          <w:ilvl w:val="0"/>
          <w:numId w:val="34"/>
        </w:numPr>
        <w:tabs>
          <w:tab w:val="clear" w:pos="720"/>
          <w:tab w:val="num" w:pos="1080"/>
        </w:tabs>
        <w:spacing w:before="0"/>
        <w:ind w:left="1080"/>
        <w:rPr>
          <w:rFonts w:ascii="Arial" w:hAnsi="Arial" w:cs="Arial"/>
          <w:sz w:val="20"/>
        </w:rPr>
      </w:pPr>
      <w:r w:rsidRPr="00711844">
        <w:rPr>
          <w:rFonts w:ascii="Arial" w:hAnsi="Arial" w:cs="Arial"/>
          <w:sz w:val="20"/>
        </w:rPr>
        <w:t>the date that billing has been established for your account;</w:t>
      </w:r>
    </w:p>
    <w:p w:rsidR="0089781C" w:rsidRPr="00711844" w:rsidRDefault="0089781C" w:rsidP="00711844">
      <w:pPr>
        <w:spacing w:before="0"/>
        <w:ind w:left="720"/>
        <w:rPr>
          <w:rFonts w:ascii="Arial" w:hAnsi="Arial" w:cs="Arial"/>
          <w:sz w:val="20"/>
        </w:rPr>
      </w:pPr>
    </w:p>
    <w:p w:rsidR="0089781C" w:rsidRPr="00711844" w:rsidRDefault="0089781C" w:rsidP="00711844">
      <w:pPr>
        <w:numPr>
          <w:ilvl w:val="0"/>
          <w:numId w:val="34"/>
        </w:numPr>
        <w:tabs>
          <w:tab w:val="clear" w:pos="720"/>
          <w:tab w:val="num" w:pos="1080"/>
        </w:tabs>
        <w:spacing w:before="0"/>
        <w:ind w:left="1080"/>
        <w:rPr>
          <w:rFonts w:ascii="Arial" w:hAnsi="Arial" w:cs="Arial"/>
          <w:sz w:val="20"/>
        </w:rPr>
      </w:pPr>
      <w:r w:rsidRPr="00711844">
        <w:rPr>
          <w:rFonts w:ascii="Arial" w:hAnsi="Arial" w:cs="Arial"/>
          <w:sz w:val="20"/>
        </w:rPr>
        <w:t>the beginning date of the billing period covered by your first bill for the service in this Funding Year.</w:t>
      </w:r>
    </w:p>
    <w:p w:rsidR="0089781C" w:rsidRPr="00711844" w:rsidRDefault="0089781C" w:rsidP="00711844">
      <w:pPr>
        <w:pStyle w:val="BodyText2"/>
        <w:spacing w:before="0"/>
        <w:rPr>
          <w:rFonts w:ascii="Arial" w:hAnsi="Arial" w:cs="Arial"/>
          <w:sz w:val="20"/>
        </w:rPr>
      </w:pPr>
    </w:p>
    <w:p w:rsidR="0089781C" w:rsidRPr="00711844" w:rsidRDefault="0089781C" w:rsidP="00711844">
      <w:pPr>
        <w:pStyle w:val="BodyText2"/>
        <w:spacing w:before="0"/>
        <w:ind w:left="0"/>
        <w:rPr>
          <w:rFonts w:ascii="Arial" w:hAnsi="Arial" w:cs="Arial"/>
          <w:sz w:val="20"/>
        </w:rPr>
      </w:pPr>
      <w:r w:rsidRPr="00711844">
        <w:rPr>
          <w:rFonts w:ascii="Arial" w:hAnsi="Arial" w:cs="Arial"/>
          <w:sz w:val="20"/>
        </w:rPr>
        <w:t xml:space="preserve">In no instance can this date be earlier than July 1 of the relevant Funding Year. </w:t>
      </w:r>
    </w:p>
    <w:p w:rsidR="0089781C" w:rsidRPr="00711844" w:rsidRDefault="0089781C" w:rsidP="00711844">
      <w:pPr>
        <w:pStyle w:val="BodyText2"/>
        <w:numPr>
          <w:ilvl w:val="12"/>
          <w:numId w:val="0"/>
        </w:numPr>
        <w:spacing w:before="0"/>
        <w:rPr>
          <w:rFonts w:ascii="Arial" w:hAnsi="Arial" w:cs="Arial"/>
          <w:sz w:val="20"/>
        </w:rPr>
      </w:pPr>
    </w:p>
    <w:p w:rsidR="0089781C" w:rsidRPr="00711844" w:rsidRDefault="0089781C" w:rsidP="00711844">
      <w:pPr>
        <w:pStyle w:val="BodyText2"/>
        <w:numPr>
          <w:ilvl w:val="12"/>
          <w:numId w:val="0"/>
        </w:numPr>
        <w:spacing w:before="0"/>
        <w:rPr>
          <w:rFonts w:ascii="Arial" w:hAnsi="Arial" w:cs="Arial"/>
          <w:snapToGrid w:val="0"/>
          <w:sz w:val="20"/>
        </w:rPr>
      </w:pPr>
      <w:r w:rsidRPr="00711844">
        <w:rPr>
          <w:rFonts w:ascii="Arial" w:hAnsi="Arial" w:cs="Arial"/>
          <w:snapToGrid w:val="0"/>
          <w:sz w:val="20"/>
        </w:rPr>
        <w:t xml:space="preserve">For non-recurring services/products installation (for example, installation of Telecommunications Services or Internet Access or purchase of eligible Internal Connections), the </w:t>
      </w:r>
      <w:r w:rsidRPr="00711844">
        <w:rPr>
          <w:rFonts w:ascii="Arial" w:hAnsi="Arial" w:cs="Arial"/>
          <w:sz w:val="20"/>
        </w:rPr>
        <w:t>Funding Year Service Start D</w:t>
      </w:r>
      <w:r w:rsidRPr="00711844">
        <w:rPr>
          <w:rFonts w:ascii="Arial" w:hAnsi="Arial" w:cs="Arial"/>
          <w:snapToGrid w:val="0"/>
          <w:sz w:val="20"/>
        </w:rPr>
        <w:t>ate may be:</w:t>
      </w:r>
    </w:p>
    <w:p w:rsidR="0089781C" w:rsidRPr="00711844" w:rsidRDefault="0089781C" w:rsidP="00711844">
      <w:pPr>
        <w:pStyle w:val="BodyText2"/>
        <w:numPr>
          <w:ilvl w:val="12"/>
          <w:numId w:val="0"/>
        </w:numPr>
        <w:spacing w:before="0"/>
        <w:rPr>
          <w:rFonts w:ascii="Arial" w:hAnsi="Arial" w:cs="Arial"/>
          <w:snapToGrid w:val="0"/>
          <w:sz w:val="20"/>
        </w:rPr>
      </w:pPr>
    </w:p>
    <w:p w:rsidR="0089781C" w:rsidRPr="00711844" w:rsidRDefault="0089781C" w:rsidP="00711844">
      <w:pPr>
        <w:pStyle w:val="BodyText2"/>
        <w:numPr>
          <w:ilvl w:val="0"/>
          <w:numId w:val="40"/>
        </w:numPr>
        <w:spacing w:before="0"/>
        <w:rPr>
          <w:rFonts w:ascii="Arial" w:hAnsi="Arial" w:cs="Arial"/>
          <w:sz w:val="20"/>
        </w:rPr>
      </w:pPr>
      <w:r w:rsidRPr="00711844">
        <w:rPr>
          <w:rFonts w:ascii="Arial" w:hAnsi="Arial" w:cs="Arial"/>
          <w:sz w:val="20"/>
        </w:rPr>
        <w:t>July 1 of the relevant Funding Year for contracts that require a prepayment before the start of the Funding Year.  These prepayments may be requested by the service provider at the time that the contract is signed or before work begins;</w:t>
      </w:r>
    </w:p>
    <w:p w:rsidR="0089781C" w:rsidRPr="00711844" w:rsidRDefault="0089781C" w:rsidP="00711844">
      <w:pPr>
        <w:spacing w:before="0"/>
        <w:ind w:left="720"/>
        <w:rPr>
          <w:rFonts w:ascii="Arial" w:hAnsi="Arial" w:cs="Arial"/>
          <w:sz w:val="20"/>
        </w:rPr>
      </w:pPr>
    </w:p>
    <w:p w:rsidR="0089781C" w:rsidRPr="00711844" w:rsidRDefault="0089781C" w:rsidP="00711844">
      <w:pPr>
        <w:numPr>
          <w:ilvl w:val="0"/>
          <w:numId w:val="40"/>
        </w:numPr>
        <w:spacing w:before="0"/>
        <w:rPr>
          <w:rFonts w:ascii="Arial" w:hAnsi="Arial" w:cs="Arial"/>
          <w:sz w:val="20"/>
        </w:rPr>
      </w:pPr>
      <w:r w:rsidRPr="00711844">
        <w:rPr>
          <w:rFonts w:ascii="Arial" w:hAnsi="Arial" w:cs="Arial"/>
          <w:sz w:val="20"/>
        </w:rPr>
        <w:t>the date that you order the product/service;</w:t>
      </w:r>
    </w:p>
    <w:p w:rsidR="0089781C" w:rsidRPr="00711844" w:rsidRDefault="0089781C" w:rsidP="00711844">
      <w:pPr>
        <w:spacing w:before="0"/>
        <w:ind w:left="720"/>
        <w:rPr>
          <w:rFonts w:ascii="Arial" w:hAnsi="Arial" w:cs="Arial"/>
          <w:sz w:val="20"/>
        </w:rPr>
      </w:pPr>
    </w:p>
    <w:p w:rsidR="0089781C" w:rsidRPr="00711844" w:rsidRDefault="0089781C" w:rsidP="00711844">
      <w:pPr>
        <w:numPr>
          <w:ilvl w:val="0"/>
          <w:numId w:val="15"/>
        </w:numPr>
        <w:tabs>
          <w:tab w:val="clear" w:pos="720"/>
          <w:tab w:val="num" w:pos="1080"/>
        </w:tabs>
        <w:spacing w:before="0"/>
        <w:ind w:left="1080"/>
        <w:rPr>
          <w:rFonts w:ascii="Arial" w:hAnsi="Arial" w:cs="Arial"/>
          <w:sz w:val="20"/>
        </w:rPr>
      </w:pPr>
      <w:r w:rsidRPr="00711844">
        <w:rPr>
          <w:rFonts w:ascii="Arial" w:hAnsi="Arial" w:cs="Arial"/>
          <w:sz w:val="20"/>
        </w:rPr>
        <w:t>the date that the service provider ships the product;</w:t>
      </w:r>
    </w:p>
    <w:p w:rsidR="0089781C" w:rsidRPr="00711844" w:rsidRDefault="0089781C" w:rsidP="00711844">
      <w:pPr>
        <w:spacing w:before="0"/>
        <w:rPr>
          <w:rFonts w:ascii="Arial" w:hAnsi="Arial" w:cs="Arial"/>
          <w:sz w:val="20"/>
        </w:rPr>
      </w:pPr>
    </w:p>
    <w:p w:rsidR="0089781C" w:rsidRPr="00711844" w:rsidRDefault="0089781C" w:rsidP="00711844">
      <w:pPr>
        <w:numPr>
          <w:ilvl w:val="0"/>
          <w:numId w:val="15"/>
        </w:numPr>
        <w:tabs>
          <w:tab w:val="clear" w:pos="720"/>
          <w:tab w:val="num" w:pos="1080"/>
        </w:tabs>
        <w:spacing w:before="0"/>
        <w:ind w:left="1080"/>
        <w:rPr>
          <w:rFonts w:ascii="Arial" w:hAnsi="Arial" w:cs="Arial"/>
          <w:color w:val="000000"/>
          <w:sz w:val="20"/>
        </w:rPr>
      </w:pPr>
      <w:r w:rsidRPr="00711844">
        <w:rPr>
          <w:rFonts w:ascii="Arial" w:hAnsi="Arial" w:cs="Arial"/>
          <w:sz w:val="20"/>
        </w:rPr>
        <w:t>the date that the installation/construction of work begins.  (See</w:t>
      </w:r>
      <w:r>
        <w:rPr>
          <w:rFonts w:ascii="Arial" w:hAnsi="Arial" w:cs="Arial"/>
          <w:sz w:val="20"/>
        </w:rPr>
        <w:t xml:space="preserve"> the</w:t>
      </w:r>
      <w:r w:rsidRPr="00711844">
        <w:rPr>
          <w:rFonts w:ascii="Arial" w:hAnsi="Arial" w:cs="Arial"/>
          <w:sz w:val="20"/>
        </w:rPr>
        <w:t xml:space="preserve"> </w:t>
      </w:r>
      <w:r>
        <w:rPr>
          <w:rFonts w:ascii="Arial" w:hAnsi="Arial" w:cs="Arial"/>
          <w:sz w:val="20"/>
        </w:rPr>
        <w:t xml:space="preserve">Advance </w:t>
      </w:r>
      <w:r w:rsidRPr="00711844">
        <w:rPr>
          <w:rFonts w:ascii="Arial" w:hAnsi="Arial" w:cs="Arial"/>
          <w:sz w:val="20"/>
        </w:rPr>
        <w:t xml:space="preserve">Installation </w:t>
      </w:r>
      <w:r>
        <w:rPr>
          <w:rFonts w:ascii="Arial" w:hAnsi="Arial" w:cs="Arial"/>
          <w:sz w:val="20"/>
        </w:rPr>
        <w:t>page on USAC’s</w:t>
      </w:r>
      <w:r w:rsidRPr="00711844">
        <w:rPr>
          <w:rFonts w:ascii="Arial" w:hAnsi="Arial" w:cs="Arial"/>
          <w:sz w:val="20"/>
        </w:rPr>
        <w:t xml:space="preserve"> website</w:t>
      </w:r>
      <w:r>
        <w:rPr>
          <w:rFonts w:ascii="Arial" w:hAnsi="Arial" w:cs="Arial"/>
          <w:sz w:val="20"/>
        </w:rPr>
        <w:t>.)</w:t>
      </w:r>
      <w:r w:rsidRPr="00711844">
        <w:rPr>
          <w:rFonts w:ascii="Arial" w:hAnsi="Arial" w:cs="Arial"/>
          <w:sz w:val="20"/>
        </w:rPr>
        <w:t xml:space="preserve"> </w:t>
      </w:r>
    </w:p>
    <w:p w:rsidR="0089781C" w:rsidRPr="00711844" w:rsidRDefault="0089781C" w:rsidP="00711844">
      <w:pPr>
        <w:spacing w:before="0"/>
        <w:rPr>
          <w:rFonts w:ascii="Arial" w:hAnsi="Arial" w:cs="Arial"/>
          <w:color w:val="000000"/>
          <w:sz w:val="20"/>
        </w:rPr>
      </w:pPr>
    </w:p>
    <w:p w:rsidR="0089781C" w:rsidRPr="00711844" w:rsidRDefault="0089781C" w:rsidP="00711844">
      <w:pPr>
        <w:pStyle w:val="BodyText2"/>
        <w:spacing w:before="0"/>
        <w:ind w:left="0"/>
        <w:rPr>
          <w:rFonts w:ascii="Arial" w:hAnsi="Arial" w:cs="Arial"/>
          <w:sz w:val="20"/>
        </w:rPr>
      </w:pPr>
      <w:r w:rsidRPr="00711844">
        <w:rPr>
          <w:rFonts w:ascii="Arial" w:hAnsi="Arial" w:cs="Arial"/>
          <w:sz w:val="20"/>
        </w:rPr>
        <w:t>In no instance can th</w:t>
      </w:r>
      <w:r>
        <w:rPr>
          <w:rFonts w:ascii="Arial" w:hAnsi="Arial" w:cs="Arial"/>
          <w:sz w:val="20"/>
        </w:rPr>
        <w:t>e</w:t>
      </w:r>
      <w:r w:rsidRPr="00711844">
        <w:rPr>
          <w:rFonts w:ascii="Arial" w:hAnsi="Arial" w:cs="Arial"/>
          <w:sz w:val="20"/>
        </w:rPr>
        <w:t xml:space="preserve"> </w:t>
      </w:r>
      <w:r>
        <w:rPr>
          <w:rFonts w:ascii="Arial" w:hAnsi="Arial" w:cs="Arial"/>
          <w:sz w:val="20"/>
        </w:rPr>
        <w:t xml:space="preserve">reported </w:t>
      </w:r>
      <w:r w:rsidRPr="00711844">
        <w:rPr>
          <w:rFonts w:ascii="Arial" w:hAnsi="Arial" w:cs="Arial"/>
          <w:sz w:val="20"/>
        </w:rPr>
        <w:t>date be earlier than July 1 of the relevant Funding Year.</w:t>
      </w:r>
    </w:p>
    <w:p w:rsidR="0089781C" w:rsidRPr="00711844" w:rsidRDefault="0089781C" w:rsidP="00711844">
      <w:pPr>
        <w:pStyle w:val="BodyText2"/>
        <w:spacing w:before="0"/>
        <w:rPr>
          <w:rFonts w:ascii="Arial" w:hAnsi="Arial" w:cs="Arial"/>
          <w:sz w:val="20"/>
        </w:rPr>
      </w:pPr>
    </w:p>
    <w:p w:rsidR="0089781C" w:rsidRPr="00711844" w:rsidRDefault="0089781C" w:rsidP="00711844">
      <w:pPr>
        <w:spacing w:before="0"/>
        <w:rPr>
          <w:rFonts w:ascii="Arial" w:hAnsi="Arial" w:cs="Arial"/>
          <w:bCs/>
          <w:color w:val="000000"/>
          <w:sz w:val="20"/>
        </w:rPr>
      </w:pPr>
      <w:r w:rsidRPr="00711844">
        <w:rPr>
          <w:rFonts w:ascii="Arial" w:hAnsi="Arial" w:cs="Arial"/>
          <w:bCs/>
          <w:color w:val="000000"/>
          <w:sz w:val="20"/>
        </w:rPr>
        <w:t>Please remember that in order to obtain discounted services from your service provider for a particular service or group of services for which USAC approved discounts, you MUST file a</w:t>
      </w:r>
      <w:r>
        <w:rPr>
          <w:rFonts w:ascii="Arial" w:hAnsi="Arial" w:cs="Arial"/>
          <w:bCs/>
          <w:color w:val="000000"/>
          <w:sz w:val="20"/>
        </w:rPr>
        <w:t>n FCC</w:t>
      </w:r>
      <w:r w:rsidRPr="00711844">
        <w:rPr>
          <w:rFonts w:ascii="Arial" w:hAnsi="Arial" w:cs="Arial"/>
          <w:bCs/>
          <w:color w:val="000000"/>
          <w:sz w:val="20"/>
        </w:rPr>
        <w:t xml:space="preserve"> Form 486 with Column (E) completed to indicate the Funding Year Service Start Date.</w:t>
      </w:r>
    </w:p>
    <w:p w:rsidR="0089781C" w:rsidRPr="00711844" w:rsidRDefault="0089781C" w:rsidP="00711844">
      <w:pPr>
        <w:spacing w:before="0"/>
        <w:rPr>
          <w:rFonts w:ascii="Arial" w:hAnsi="Arial" w:cs="Arial"/>
          <w:bCs/>
          <w:color w:val="000000"/>
          <w:sz w:val="20"/>
        </w:rPr>
      </w:pPr>
    </w:p>
    <w:p w:rsidR="0089781C" w:rsidRPr="00711844" w:rsidRDefault="0089781C" w:rsidP="00711844">
      <w:pPr>
        <w:spacing w:before="0"/>
        <w:rPr>
          <w:rFonts w:ascii="Arial" w:hAnsi="Arial" w:cs="Arial"/>
          <w:b/>
          <w:sz w:val="20"/>
          <w:u w:val="single"/>
        </w:rPr>
      </w:pPr>
      <w:r w:rsidRPr="00711844">
        <w:rPr>
          <w:rFonts w:ascii="Arial" w:hAnsi="Arial" w:cs="Arial"/>
          <w:b/>
          <w:sz w:val="20"/>
        </w:rPr>
        <w:t>D.</w:t>
      </w:r>
      <w:r w:rsidRPr="00711844">
        <w:rPr>
          <w:rFonts w:ascii="Arial" w:hAnsi="Arial" w:cs="Arial"/>
          <w:b/>
          <w:sz w:val="20"/>
        </w:rPr>
        <w:tab/>
      </w:r>
      <w:r w:rsidRPr="00711844">
        <w:rPr>
          <w:rFonts w:ascii="Arial" w:hAnsi="Arial" w:cs="Arial"/>
          <w:b/>
          <w:sz w:val="20"/>
          <w:u w:val="single"/>
        </w:rPr>
        <w:t>Block 4:  Certification</w:t>
      </w:r>
    </w:p>
    <w:p w:rsidR="0089781C" w:rsidRPr="00711844" w:rsidRDefault="0089781C" w:rsidP="00711844">
      <w:pPr>
        <w:spacing w:before="0"/>
        <w:rPr>
          <w:rFonts w:ascii="Arial" w:hAnsi="Arial" w:cs="Arial"/>
          <w:b/>
          <w:sz w:val="20"/>
        </w:rPr>
      </w:pPr>
    </w:p>
    <w:p w:rsidR="0089781C" w:rsidRPr="00711844" w:rsidRDefault="0089781C" w:rsidP="00711844">
      <w:pPr>
        <w:spacing w:before="0"/>
        <w:rPr>
          <w:rFonts w:ascii="Arial" w:hAnsi="Arial" w:cs="Arial"/>
          <w:sz w:val="20"/>
        </w:rPr>
      </w:pPr>
      <w:r w:rsidRPr="00711844">
        <w:rPr>
          <w:rFonts w:ascii="Arial" w:hAnsi="Arial" w:cs="Arial"/>
          <w:b/>
          <w:sz w:val="20"/>
        </w:rPr>
        <w:t>Item 8</w:t>
      </w:r>
      <w:r w:rsidRPr="00711844">
        <w:rPr>
          <w:rFonts w:ascii="Arial" w:hAnsi="Arial" w:cs="Arial"/>
          <w:sz w:val="20"/>
        </w:rPr>
        <w:t xml:space="preserve"> - Check this box to certify that</w:t>
      </w:r>
      <w:r>
        <w:rPr>
          <w:rFonts w:ascii="Arial" w:hAnsi="Arial" w:cs="Arial"/>
          <w:sz w:val="20"/>
        </w:rPr>
        <w:t>, if required by program rules,</w:t>
      </w:r>
      <w:r w:rsidRPr="00711844">
        <w:rPr>
          <w:rFonts w:ascii="Arial" w:hAnsi="Arial" w:cs="Arial"/>
          <w:sz w:val="20"/>
        </w:rPr>
        <w:t xml:space="preserve"> the schools and libraries listed on this </w:t>
      </w:r>
      <w:r>
        <w:rPr>
          <w:rFonts w:ascii="Arial" w:hAnsi="Arial" w:cs="Arial"/>
          <w:sz w:val="20"/>
        </w:rPr>
        <w:t>FCC Form</w:t>
      </w:r>
      <w:r w:rsidRPr="00711844">
        <w:rPr>
          <w:rFonts w:ascii="Arial" w:hAnsi="Arial" w:cs="Arial"/>
          <w:sz w:val="20"/>
        </w:rPr>
        <w:t xml:space="preserve"> 486 are covered by technology plans that have been approved by a state or other authorized body </w:t>
      </w:r>
      <w:r>
        <w:rPr>
          <w:rFonts w:ascii="Arial" w:hAnsi="Arial" w:cs="Arial"/>
          <w:sz w:val="20"/>
        </w:rPr>
        <w:t>(</w:t>
      </w:r>
      <w:r w:rsidRPr="00711844">
        <w:rPr>
          <w:rFonts w:ascii="Arial" w:hAnsi="Arial" w:cs="Arial"/>
          <w:sz w:val="20"/>
        </w:rPr>
        <w:t>a USAC-certified technology plan approver</w:t>
      </w:r>
      <w:r>
        <w:rPr>
          <w:rFonts w:ascii="Arial" w:hAnsi="Arial" w:cs="Arial"/>
          <w:sz w:val="20"/>
        </w:rPr>
        <w:t>)</w:t>
      </w:r>
      <w:r w:rsidRPr="00711844">
        <w:rPr>
          <w:rFonts w:ascii="Arial" w:hAnsi="Arial" w:cs="Arial"/>
          <w:sz w:val="20"/>
        </w:rPr>
        <w:t xml:space="preserve"> </w:t>
      </w:r>
      <w:r>
        <w:rPr>
          <w:rFonts w:ascii="Arial" w:hAnsi="Arial" w:cs="Arial"/>
          <w:sz w:val="20"/>
        </w:rPr>
        <w:t xml:space="preserve">prior to the commencement of service </w:t>
      </w:r>
      <w:r w:rsidRPr="00711844">
        <w:rPr>
          <w:rFonts w:ascii="Arial" w:hAnsi="Arial" w:cs="Arial"/>
          <w:sz w:val="20"/>
        </w:rPr>
        <w:t xml:space="preserve">and that cover all 12 months of the funding year.  </w:t>
      </w:r>
      <w:r>
        <w:rPr>
          <w:rFonts w:ascii="Arial" w:hAnsi="Arial" w:cs="Arial"/>
          <w:sz w:val="20"/>
        </w:rPr>
        <w:t>If applicable, p</w:t>
      </w:r>
      <w:r w:rsidRPr="00711844">
        <w:rPr>
          <w:rFonts w:ascii="Arial" w:hAnsi="Arial" w:cs="Arial"/>
          <w:sz w:val="20"/>
        </w:rPr>
        <w:t xml:space="preserve">rovide the name(s) of the organization(s) that are the USAC-certified technology plan approver(s) that approved a technology plan for any eligible entity that is receiving services covered under this </w:t>
      </w:r>
      <w:r>
        <w:rPr>
          <w:rFonts w:ascii="Arial" w:hAnsi="Arial" w:cs="Arial"/>
          <w:sz w:val="20"/>
        </w:rPr>
        <w:t>FCC Form</w:t>
      </w:r>
      <w:r w:rsidRPr="00711844">
        <w:rPr>
          <w:rFonts w:ascii="Arial" w:hAnsi="Arial" w:cs="Arial"/>
          <w:sz w:val="20"/>
        </w:rPr>
        <w:t xml:space="preserve"> 486.  If EVERY FRN listed in the </w:t>
      </w:r>
      <w:r>
        <w:rPr>
          <w:rFonts w:ascii="Arial" w:hAnsi="Arial" w:cs="Arial"/>
          <w:sz w:val="20"/>
        </w:rPr>
        <w:t>FCC Form</w:t>
      </w:r>
      <w:r w:rsidRPr="00711844">
        <w:rPr>
          <w:rFonts w:ascii="Arial" w:hAnsi="Arial" w:cs="Arial"/>
          <w:sz w:val="20"/>
        </w:rPr>
        <w:t xml:space="preserve"> 486 </w:t>
      </w:r>
      <w:r>
        <w:rPr>
          <w:rFonts w:ascii="Arial" w:hAnsi="Arial" w:cs="Arial"/>
          <w:sz w:val="20"/>
        </w:rPr>
        <w:t>is for services that do not require a technology plan</w:t>
      </w:r>
      <w:r w:rsidRPr="00711844">
        <w:rPr>
          <w:rFonts w:ascii="Arial" w:hAnsi="Arial" w:cs="Arial"/>
          <w:sz w:val="20"/>
        </w:rPr>
        <w:t xml:space="preserve">, enter “NONE.”  </w:t>
      </w:r>
      <w:bookmarkStart w:id="1" w:name="OLE_LINK1"/>
      <w:r>
        <w:rPr>
          <w:rFonts w:ascii="Arial" w:hAnsi="Arial" w:cs="Arial"/>
          <w:sz w:val="20"/>
        </w:rPr>
        <w:t>If a technology plan is required, e</w:t>
      </w:r>
      <w:r w:rsidRPr="00711844">
        <w:rPr>
          <w:rFonts w:ascii="Arial" w:hAnsi="Arial" w:cs="Arial"/>
          <w:sz w:val="20"/>
        </w:rPr>
        <w:t>ach entity receiving</w:t>
      </w:r>
      <w:r>
        <w:rPr>
          <w:rFonts w:ascii="Arial" w:hAnsi="Arial" w:cs="Arial"/>
          <w:sz w:val="20"/>
        </w:rPr>
        <w:t xml:space="preserve"> these services</w:t>
      </w:r>
      <w:r w:rsidRPr="00711844" w:rsidDel="003E55C3">
        <w:rPr>
          <w:rFonts w:ascii="Arial" w:hAnsi="Arial" w:cs="Arial"/>
          <w:sz w:val="20"/>
        </w:rPr>
        <w:t xml:space="preserve"> </w:t>
      </w:r>
      <w:r>
        <w:rPr>
          <w:rFonts w:ascii="Arial" w:hAnsi="Arial" w:cs="Arial"/>
          <w:sz w:val="20"/>
        </w:rPr>
        <w:t>under</w:t>
      </w:r>
      <w:r w:rsidRPr="00711844">
        <w:rPr>
          <w:rFonts w:ascii="Arial" w:hAnsi="Arial" w:cs="Arial"/>
          <w:sz w:val="20"/>
        </w:rPr>
        <w:t xml:space="preserve"> the FRNs listed on this </w:t>
      </w:r>
      <w:r>
        <w:rPr>
          <w:rFonts w:ascii="Arial" w:hAnsi="Arial" w:cs="Arial"/>
          <w:sz w:val="20"/>
        </w:rPr>
        <w:t>FCC Form</w:t>
      </w:r>
      <w:r w:rsidRPr="00711844">
        <w:rPr>
          <w:rFonts w:ascii="Arial" w:hAnsi="Arial" w:cs="Arial"/>
          <w:sz w:val="20"/>
        </w:rPr>
        <w:t xml:space="preserve"> 486 MUST be included under a technology plan that has been approved by a reviewing organization, and that organization MUST have been certified by USAC for the Funding Year referenced on the </w:t>
      </w:r>
      <w:r>
        <w:rPr>
          <w:rFonts w:ascii="Arial" w:hAnsi="Arial" w:cs="Arial"/>
          <w:sz w:val="20"/>
        </w:rPr>
        <w:t>FCC Form</w:t>
      </w:r>
      <w:r w:rsidRPr="00711844">
        <w:rPr>
          <w:rFonts w:ascii="Arial" w:hAnsi="Arial" w:cs="Arial"/>
          <w:sz w:val="20"/>
        </w:rPr>
        <w:t xml:space="preserve"> 486.  </w:t>
      </w:r>
      <w:bookmarkEnd w:id="1"/>
      <w:r w:rsidRPr="00711844">
        <w:rPr>
          <w:rFonts w:ascii="Arial" w:hAnsi="Arial" w:cs="Arial"/>
          <w:sz w:val="20"/>
        </w:rPr>
        <w:t xml:space="preserve">If you have any questions about technology plan review, please check </w:t>
      </w:r>
      <w:r>
        <w:rPr>
          <w:rFonts w:ascii="Arial" w:hAnsi="Arial" w:cs="Arial"/>
          <w:sz w:val="20"/>
        </w:rPr>
        <w:t xml:space="preserve">the </w:t>
      </w:r>
      <w:r w:rsidRPr="00711844">
        <w:rPr>
          <w:rFonts w:ascii="Arial" w:hAnsi="Arial" w:cs="Arial"/>
          <w:sz w:val="20"/>
        </w:rPr>
        <w:t>Technology Plan</w:t>
      </w:r>
      <w:r>
        <w:rPr>
          <w:rFonts w:ascii="Arial" w:hAnsi="Arial" w:cs="Arial"/>
          <w:sz w:val="20"/>
        </w:rPr>
        <w:t>ning</w:t>
      </w:r>
      <w:r w:rsidRPr="00711844">
        <w:rPr>
          <w:rFonts w:ascii="Arial" w:hAnsi="Arial" w:cs="Arial"/>
          <w:sz w:val="20"/>
        </w:rPr>
        <w:t xml:space="preserve"> </w:t>
      </w:r>
      <w:r>
        <w:rPr>
          <w:rFonts w:ascii="Arial" w:hAnsi="Arial" w:cs="Arial"/>
          <w:sz w:val="20"/>
        </w:rPr>
        <w:t xml:space="preserve">pages </w:t>
      </w:r>
      <w:r w:rsidRPr="00711844">
        <w:rPr>
          <w:rFonts w:ascii="Arial" w:hAnsi="Arial" w:cs="Arial"/>
          <w:sz w:val="20"/>
        </w:rPr>
        <w:t xml:space="preserve">on </w:t>
      </w:r>
      <w:r>
        <w:rPr>
          <w:rFonts w:ascii="Arial" w:hAnsi="Arial" w:cs="Arial"/>
          <w:sz w:val="20"/>
        </w:rPr>
        <w:t>USAC’s</w:t>
      </w:r>
      <w:r w:rsidRPr="00711844">
        <w:rPr>
          <w:rFonts w:ascii="Arial" w:hAnsi="Arial" w:cs="Arial"/>
          <w:sz w:val="20"/>
        </w:rPr>
        <w:t xml:space="preserve"> web</w:t>
      </w:r>
      <w:r>
        <w:rPr>
          <w:rFonts w:ascii="Arial" w:hAnsi="Arial" w:cs="Arial"/>
          <w:sz w:val="20"/>
        </w:rPr>
        <w:t>site</w:t>
      </w:r>
      <w:r w:rsidRPr="00711844">
        <w:rPr>
          <w:rFonts w:ascii="Arial" w:hAnsi="Arial" w:cs="Arial"/>
          <w:sz w:val="20"/>
        </w:rPr>
        <w:t xml:space="preserve">. </w:t>
      </w:r>
    </w:p>
    <w:p w:rsidR="0089781C" w:rsidRPr="00711844" w:rsidRDefault="0089781C" w:rsidP="00711844">
      <w:pPr>
        <w:pStyle w:val="BodyText"/>
        <w:spacing w:after="0"/>
        <w:rPr>
          <w:rFonts w:cs="Arial"/>
          <w:b/>
        </w:rPr>
      </w:pPr>
    </w:p>
    <w:p w:rsidR="0089781C" w:rsidRPr="00711844" w:rsidRDefault="0089781C" w:rsidP="00711844">
      <w:pPr>
        <w:pStyle w:val="BodyText"/>
        <w:spacing w:after="0"/>
        <w:rPr>
          <w:rFonts w:cs="Arial"/>
        </w:rPr>
      </w:pPr>
      <w:r w:rsidRPr="00711844">
        <w:rPr>
          <w:rFonts w:cs="Arial"/>
          <w:b/>
        </w:rPr>
        <w:t>Item 9</w:t>
      </w:r>
      <w:r w:rsidRPr="00711844">
        <w:rPr>
          <w:rFonts w:cs="Arial"/>
        </w:rPr>
        <w:t xml:space="preserve"> - Certify that the services listed on this </w:t>
      </w:r>
      <w:r>
        <w:rPr>
          <w:rFonts w:cs="Arial"/>
        </w:rPr>
        <w:t>FCC Form</w:t>
      </w:r>
      <w:r w:rsidRPr="00711844">
        <w:rPr>
          <w:rFonts w:cs="Arial"/>
        </w:rPr>
        <w:t xml:space="preserve"> 486 have been, are planned to be, or are being provided to the eligible entities identified in the </w:t>
      </w:r>
      <w:r>
        <w:rPr>
          <w:rFonts w:cs="Arial"/>
        </w:rPr>
        <w:t>FCC Form</w:t>
      </w:r>
      <w:r w:rsidRPr="00711844">
        <w:rPr>
          <w:rFonts w:cs="Arial"/>
        </w:rPr>
        <w:t xml:space="preserve"> 471 application(s) cited in this </w:t>
      </w:r>
      <w:r>
        <w:rPr>
          <w:rFonts w:cs="Arial"/>
        </w:rPr>
        <w:t>FCC Form</w:t>
      </w:r>
      <w:r w:rsidRPr="00711844">
        <w:rPr>
          <w:rFonts w:cs="Arial"/>
        </w:rPr>
        <w:t xml:space="preserve"> 486.  Further certify there are signed contracts covering all of the services listed except for those services provided under tariff or on a month-to-month basis. </w:t>
      </w:r>
    </w:p>
    <w:p w:rsidR="0089781C" w:rsidRPr="00711844" w:rsidRDefault="0089781C" w:rsidP="00711844">
      <w:pPr>
        <w:pStyle w:val="BodyText"/>
        <w:spacing w:after="0"/>
        <w:rPr>
          <w:rFonts w:cs="Arial"/>
        </w:rPr>
      </w:pPr>
    </w:p>
    <w:p w:rsidR="0089781C" w:rsidRDefault="0089781C" w:rsidP="00711844">
      <w:pPr>
        <w:pStyle w:val="BodyText"/>
        <w:spacing w:after="0"/>
        <w:rPr>
          <w:rFonts w:cs="Arial"/>
        </w:rPr>
      </w:pPr>
      <w:r w:rsidRPr="00711844">
        <w:rPr>
          <w:rFonts w:cs="Arial"/>
        </w:rPr>
        <w:t xml:space="preserve">Item 9 also requires the individual signing on behalf of the Billed Entity to certify that he or she is authorized to submit the information contained in the </w:t>
      </w:r>
      <w:r>
        <w:rPr>
          <w:rFonts w:cs="Arial"/>
        </w:rPr>
        <w:t>FCC Form</w:t>
      </w:r>
      <w:r w:rsidRPr="00711844">
        <w:rPr>
          <w:rFonts w:cs="Arial"/>
        </w:rPr>
        <w:t xml:space="preserve"> 486 on behalf of the Billed Entity.  The individual signing on behalf of the Billed Entity must certify that the information contained in </w:t>
      </w:r>
      <w:r>
        <w:rPr>
          <w:rFonts w:cs="Arial"/>
        </w:rPr>
        <w:t xml:space="preserve">FCC </w:t>
      </w:r>
      <w:r w:rsidRPr="00711844">
        <w:rPr>
          <w:rFonts w:cs="Arial"/>
        </w:rPr>
        <w:t xml:space="preserve">Form 486 is true to the best of his or her knowledge, information and belief. </w:t>
      </w:r>
    </w:p>
    <w:p w:rsidR="0089781C" w:rsidRDefault="0089781C" w:rsidP="00711844">
      <w:pPr>
        <w:pStyle w:val="BodyText"/>
        <w:spacing w:after="0"/>
        <w:rPr>
          <w:rFonts w:cs="Arial"/>
        </w:rPr>
      </w:pPr>
    </w:p>
    <w:p w:rsidR="0089781C" w:rsidRDefault="0089781C" w:rsidP="00711844">
      <w:pPr>
        <w:pStyle w:val="BodyText"/>
        <w:spacing w:after="0"/>
        <w:rPr>
          <w:rFonts w:cs="Arial"/>
          <w:b/>
        </w:rPr>
      </w:pPr>
      <w:r w:rsidRPr="00CB673A">
        <w:rPr>
          <w:rFonts w:cs="Arial"/>
          <w:b/>
        </w:rPr>
        <w:t>Persons knowingly making false statements on this form can be punished by fine, forfeiture, or imprisonment under federal law.</w:t>
      </w:r>
    </w:p>
    <w:p w:rsidR="0089781C" w:rsidRPr="00CB673A" w:rsidRDefault="0089781C" w:rsidP="00711844">
      <w:pPr>
        <w:pStyle w:val="BodyText"/>
        <w:spacing w:after="0"/>
        <w:rPr>
          <w:rFonts w:cs="Arial"/>
          <w:b/>
        </w:rPr>
      </w:pPr>
    </w:p>
    <w:p w:rsidR="0089781C" w:rsidRPr="00711844" w:rsidRDefault="0089781C" w:rsidP="00711844">
      <w:pPr>
        <w:spacing w:before="0"/>
        <w:rPr>
          <w:rFonts w:ascii="Arial" w:hAnsi="Arial" w:cs="Arial"/>
          <w:sz w:val="20"/>
        </w:rPr>
      </w:pPr>
      <w:r w:rsidRPr="00711844">
        <w:rPr>
          <w:rFonts w:ascii="Arial" w:hAnsi="Arial" w:cs="Arial"/>
          <w:b/>
          <w:sz w:val="20"/>
        </w:rPr>
        <w:t xml:space="preserve">Item 10 – </w:t>
      </w:r>
      <w:r w:rsidRPr="00711844">
        <w:rPr>
          <w:rFonts w:ascii="Arial" w:hAnsi="Arial" w:cs="Arial"/>
          <w:sz w:val="20"/>
        </w:rPr>
        <w:t xml:space="preserve">Certify that you understand that the discount level used for shared services is conditional, for future years, upon ensuring that the most disadvantaged schools and libraries that are treated as sharing in the services receive an appropriate share of benefits from those services.  Certify that you recognize that you may be audited pursuant to this application and will retain for five years </w:t>
      </w:r>
      <w:r w:rsidRPr="00165EA5">
        <w:rPr>
          <w:rFonts w:ascii="Arial" w:hAnsi="Arial" w:cs="Arial"/>
          <w:sz w:val="20"/>
        </w:rPr>
        <w:t>(or whatever retention period is required by the rules in effect at the time of your certification)</w:t>
      </w:r>
      <w:r>
        <w:rPr>
          <w:rFonts w:ascii="Arial" w:hAnsi="Arial" w:cs="Arial"/>
          <w:sz w:val="20"/>
        </w:rPr>
        <w:t xml:space="preserve"> </w:t>
      </w:r>
      <w:r w:rsidRPr="00711844">
        <w:rPr>
          <w:rFonts w:ascii="Arial" w:hAnsi="Arial" w:cs="Arial"/>
          <w:sz w:val="20"/>
        </w:rPr>
        <w:t xml:space="preserve">any and all records, including </w:t>
      </w:r>
      <w:r>
        <w:rPr>
          <w:rFonts w:ascii="Arial" w:hAnsi="Arial" w:cs="Arial"/>
          <w:sz w:val="20"/>
        </w:rPr>
        <w:t>FCC Form</w:t>
      </w:r>
      <w:r w:rsidRPr="00711844">
        <w:rPr>
          <w:rFonts w:ascii="Arial" w:hAnsi="Arial" w:cs="Arial"/>
          <w:sz w:val="20"/>
        </w:rPr>
        <w:t>s 479 where required, that you rely upon to complete this form and, if audited, will make such records available.</w:t>
      </w:r>
    </w:p>
    <w:p w:rsidR="0089781C" w:rsidRDefault="0089781C" w:rsidP="00711844">
      <w:pPr>
        <w:spacing w:before="0"/>
        <w:rPr>
          <w:rFonts w:ascii="Arial" w:hAnsi="Arial" w:cs="Arial"/>
          <w:b/>
          <w:sz w:val="20"/>
        </w:rPr>
      </w:pPr>
    </w:p>
    <w:p w:rsidR="0089781C" w:rsidRPr="00711844" w:rsidRDefault="0089781C" w:rsidP="00711844">
      <w:pPr>
        <w:spacing w:before="0"/>
        <w:rPr>
          <w:rFonts w:ascii="Arial" w:hAnsi="Arial" w:cs="Arial"/>
          <w:sz w:val="20"/>
        </w:rPr>
      </w:pPr>
      <w:r w:rsidRPr="00711844">
        <w:rPr>
          <w:rFonts w:ascii="Arial" w:hAnsi="Arial" w:cs="Arial"/>
          <w:b/>
          <w:sz w:val="20"/>
        </w:rPr>
        <w:t>Item 11</w:t>
      </w:r>
      <w:r w:rsidRPr="00711844">
        <w:rPr>
          <w:rFonts w:ascii="Arial" w:hAnsi="Arial" w:cs="Arial"/>
          <w:sz w:val="20"/>
        </w:rPr>
        <w:t xml:space="preserve"> – This item concerns compliance with the requirements of the Children’s Internet Protection Act (CIPA), as codified at 47 U.S.C. § 254(h) and (l), and the implementing rules as codified at 47 C.F.R. § 54.520.  If this </w:t>
      </w:r>
      <w:r>
        <w:rPr>
          <w:rFonts w:ascii="Arial" w:hAnsi="Arial" w:cs="Arial"/>
          <w:sz w:val="20"/>
        </w:rPr>
        <w:t>FCC Form</w:t>
      </w:r>
      <w:r w:rsidRPr="00711844">
        <w:rPr>
          <w:rFonts w:ascii="Arial" w:hAnsi="Arial" w:cs="Arial"/>
          <w:sz w:val="20"/>
        </w:rPr>
        <w:t xml:space="preserve"> 486 pertains to a Funding Year prior to Funding Year 2001 (Funding Years beginning July 1, 2000 or earlier), skip Item 11 and go to Item 12.  Additional information on the requirements of CIPA is posted in </w:t>
      </w:r>
      <w:r>
        <w:rPr>
          <w:rFonts w:ascii="Arial" w:hAnsi="Arial" w:cs="Arial"/>
          <w:sz w:val="20"/>
        </w:rPr>
        <w:t xml:space="preserve">the CIPA document </w:t>
      </w:r>
      <w:r w:rsidRPr="00711844">
        <w:rPr>
          <w:rFonts w:ascii="Arial" w:hAnsi="Arial" w:cs="Arial"/>
          <w:sz w:val="20"/>
        </w:rPr>
        <w:t xml:space="preserve">on the USAC website.  </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 xml:space="preserve">If this </w:t>
      </w:r>
      <w:r>
        <w:rPr>
          <w:rFonts w:ascii="Arial" w:hAnsi="Arial" w:cs="Arial"/>
          <w:sz w:val="20"/>
        </w:rPr>
        <w:t>FCC Form</w:t>
      </w:r>
      <w:r w:rsidRPr="00711844">
        <w:rPr>
          <w:rFonts w:ascii="Arial" w:hAnsi="Arial" w:cs="Arial"/>
          <w:sz w:val="20"/>
        </w:rPr>
        <w:t xml:space="preserve"> 486 pertains to Funding Year 2001 (the Funding Year beginning July 1, 2001) or later, the recipient(s) of service represented in the FRN(s) on this </w:t>
      </w:r>
      <w:r>
        <w:rPr>
          <w:rFonts w:ascii="Arial" w:hAnsi="Arial" w:cs="Arial"/>
          <w:sz w:val="20"/>
        </w:rPr>
        <w:t>FCC Form</w:t>
      </w:r>
      <w:r w:rsidRPr="00711844">
        <w:rPr>
          <w:rFonts w:ascii="Arial" w:hAnsi="Arial" w:cs="Arial"/>
          <w:sz w:val="20"/>
        </w:rPr>
        <w:t xml:space="preserve"> 486 must certify the status of compliance with CIPA.  If you as the Billed Entity are the Administrative Authority, you will indicate the status of compliance on the </w:t>
      </w:r>
      <w:r>
        <w:rPr>
          <w:rFonts w:ascii="Arial" w:hAnsi="Arial" w:cs="Arial"/>
          <w:sz w:val="20"/>
        </w:rPr>
        <w:t>FCC Form</w:t>
      </w:r>
      <w:r w:rsidRPr="00711844">
        <w:rPr>
          <w:rFonts w:ascii="Arial" w:hAnsi="Arial" w:cs="Arial"/>
          <w:sz w:val="20"/>
        </w:rPr>
        <w:t xml:space="preserve"> 486.  If you as the Billed Entity represent one or more Administrative Authorities (e.g., a consortium leader), then in most cases you must collect completed and signed </w:t>
      </w:r>
      <w:r>
        <w:rPr>
          <w:rFonts w:ascii="Arial" w:hAnsi="Arial" w:cs="Arial"/>
          <w:sz w:val="20"/>
        </w:rPr>
        <w:t>FCC Form</w:t>
      </w:r>
      <w:r w:rsidRPr="00711844">
        <w:rPr>
          <w:rFonts w:ascii="Arial" w:hAnsi="Arial" w:cs="Arial"/>
          <w:sz w:val="20"/>
        </w:rPr>
        <w:t xml:space="preserve">s 479, </w:t>
      </w:r>
      <w:r w:rsidRPr="00711844">
        <w:rPr>
          <w:rFonts w:ascii="Arial" w:hAnsi="Arial" w:cs="Arial"/>
          <w:i/>
          <w:sz w:val="20"/>
        </w:rPr>
        <w:t>Certification by Administrative Authority to Billed Entity of Compliance with the Children’s Internet Protection Act</w:t>
      </w:r>
      <w:r w:rsidRPr="00711844">
        <w:rPr>
          <w:rFonts w:ascii="Arial" w:hAnsi="Arial" w:cs="Arial"/>
          <w:sz w:val="20"/>
        </w:rPr>
        <w:t>,</w:t>
      </w:r>
      <w:r w:rsidRPr="00711844">
        <w:rPr>
          <w:rFonts w:ascii="Arial" w:hAnsi="Arial" w:cs="Arial"/>
          <w:i/>
          <w:sz w:val="20"/>
        </w:rPr>
        <w:t xml:space="preserve"> </w:t>
      </w:r>
      <w:r w:rsidRPr="00711844">
        <w:rPr>
          <w:rFonts w:ascii="Arial" w:hAnsi="Arial" w:cs="Arial"/>
          <w:sz w:val="20"/>
        </w:rPr>
        <w:t xml:space="preserve">from those Administrative Authorities who are the recipients of service so that you as the Billed Entity can make the proper certification(s) on </w:t>
      </w:r>
      <w:r>
        <w:rPr>
          <w:rFonts w:ascii="Arial" w:hAnsi="Arial" w:cs="Arial"/>
          <w:sz w:val="20"/>
        </w:rPr>
        <w:t>FCC Form</w:t>
      </w:r>
      <w:r w:rsidRPr="00711844">
        <w:rPr>
          <w:rFonts w:ascii="Arial" w:hAnsi="Arial" w:cs="Arial"/>
          <w:sz w:val="20"/>
        </w:rPr>
        <w:t xml:space="preserve"> 486.  (You do not have to collect </w:t>
      </w:r>
      <w:r>
        <w:rPr>
          <w:rFonts w:ascii="Arial" w:hAnsi="Arial" w:cs="Arial"/>
          <w:sz w:val="20"/>
        </w:rPr>
        <w:t>FCC Form</w:t>
      </w:r>
      <w:r w:rsidRPr="00711844">
        <w:rPr>
          <w:rFonts w:ascii="Arial" w:hAnsi="Arial" w:cs="Arial"/>
          <w:sz w:val="20"/>
        </w:rPr>
        <w:t xml:space="preserve">s 479 if you were funded only for </w:t>
      </w:r>
      <w:r>
        <w:rPr>
          <w:rFonts w:ascii="Arial" w:hAnsi="Arial" w:cs="Arial"/>
          <w:sz w:val="20"/>
        </w:rPr>
        <w:t>t</w:t>
      </w:r>
      <w:r w:rsidRPr="00711844">
        <w:rPr>
          <w:rFonts w:ascii="Arial" w:hAnsi="Arial" w:cs="Arial"/>
          <w:sz w:val="20"/>
        </w:rPr>
        <w:t xml:space="preserve">elecommunications </w:t>
      </w:r>
      <w:r>
        <w:rPr>
          <w:rFonts w:ascii="Arial" w:hAnsi="Arial" w:cs="Arial"/>
          <w:sz w:val="20"/>
        </w:rPr>
        <w:t>s</w:t>
      </w:r>
      <w:r w:rsidRPr="00711844">
        <w:rPr>
          <w:rFonts w:ascii="Arial" w:hAnsi="Arial" w:cs="Arial"/>
          <w:sz w:val="20"/>
        </w:rPr>
        <w:t>ervices.)</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For Funding Year 2001 and later, Item 11 must be filled in.</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u w:val="single"/>
        </w:rPr>
      </w:pPr>
      <w:r w:rsidRPr="00711844">
        <w:rPr>
          <w:rFonts w:ascii="Arial" w:hAnsi="Arial" w:cs="Arial"/>
          <w:sz w:val="20"/>
          <w:u w:val="single"/>
        </w:rPr>
        <w:t>General Instructions for Item 11:</w:t>
      </w:r>
    </w:p>
    <w:p w:rsidR="0089781C" w:rsidRPr="00711844" w:rsidRDefault="0089781C" w:rsidP="00711844">
      <w:pPr>
        <w:spacing w:before="0"/>
        <w:rPr>
          <w:rFonts w:ascii="Arial" w:hAnsi="Arial" w:cs="Arial"/>
          <w:sz w:val="20"/>
          <w:u w:val="single"/>
        </w:rPr>
      </w:pPr>
    </w:p>
    <w:p w:rsidR="0089781C" w:rsidRPr="00711844" w:rsidRDefault="0089781C" w:rsidP="00711844">
      <w:pPr>
        <w:numPr>
          <w:ilvl w:val="0"/>
          <w:numId w:val="4"/>
        </w:numPr>
        <w:tabs>
          <w:tab w:val="clear" w:pos="360"/>
          <w:tab w:val="num" w:pos="720"/>
        </w:tabs>
        <w:spacing w:before="0"/>
        <w:ind w:left="720"/>
        <w:rPr>
          <w:rFonts w:ascii="Arial" w:hAnsi="Arial" w:cs="Arial"/>
          <w:sz w:val="20"/>
        </w:rPr>
      </w:pPr>
      <w:r w:rsidRPr="00711844">
        <w:rPr>
          <w:rFonts w:ascii="Arial" w:hAnsi="Arial" w:cs="Arial"/>
          <w:sz w:val="20"/>
        </w:rPr>
        <w:t>A Billed Entity who is a recipient of service must check Item 11a or 11b or 11c.  If the Billed Entity is not a recipient of service, skip to Item 11d.</w:t>
      </w:r>
    </w:p>
    <w:p w:rsidR="0089781C" w:rsidRPr="00711844" w:rsidRDefault="0089781C" w:rsidP="00711844">
      <w:pPr>
        <w:spacing w:before="0"/>
        <w:ind w:left="360"/>
        <w:rPr>
          <w:rFonts w:ascii="Arial" w:hAnsi="Arial" w:cs="Arial"/>
          <w:sz w:val="20"/>
        </w:rPr>
      </w:pPr>
    </w:p>
    <w:p w:rsidR="0089781C" w:rsidRPr="00711844" w:rsidRDefault="0089781C" w:rsidP="00711844">
      <w:pPr>
        <w:numPr>
          <w:ilvl w:val="0"/>
          <w:numId w:val="4"/>
        </w:numPr>
        <w:tabs>
          <w:tab w:val="clear" w:pos="360"/>
          <w:tab w:val="num" w:pos="720"/>
        </w:tabs>
        <w:spacing w:before="0"/>
        <w:ind w:left="720"/>
        <w:rPr>
          <w:rFonts w:ascii="Arial" w:hAnsi="Arial" w:cs="Arial"/>
          <w:sz w:val="20"/>
        </w:rPr>
      </w:pPr>
      <w:r w:rsidRPr="00711844">
        <w:rPr>
          <w:rFonts w:ascii="Arial" w:hAnsi="Arial" w:cs="Arial"/>
          <w:sz w:val="20"/>
        </w:rPr>
        <w:t>A Billed Entity who represents one or more Administrative Authorities must check Item 11d or 11e.  (See “Special Notes for Billed Entities Who Represent One or More Administrative Authorities” below.)</w:t>
      </w:r>
    </w:p>
    <w:p w:rsidR="0089781C" w:rsidRPr="00711844" w:rsidRDefault="0089781C" w:rsidP="00711844">
      <w:pPr>
        <w:spacing w:before="0"/>
        <w:ind w:left="360"/>
        <w:rPr>
          <w:rFonts w:ascii="Arial" w:hAnsi="Arial" w:cs="Arial"/>
          <w:sz w:val="20"/>
        </w:rPr>
      </w:pPr>
    </w:p>
    <w:p w:rsidR="0089781C" w:rsidRPr="00711844" w:rsidRDefault="0089781C" w:rsidP="00711844">
      <w:pPr>
        <w:numPr>
          <w:ilvl w:val="0"/>
          <w:numId w:val="4"/>
        </w:numPr>
        <w:tabs>
          <w:tab w:val="clear" w:pos="360"/>
          <w:tab w:val="num" w:pos="720"/>
        </w:tabs>
        <w:spacing w:before="0"/>
        <w:ind w:left="720"/>
        <w:rPr>
          <w:rFonts w:ascii="Arial" w:hAnsi="Arial" w:cs="Arial"/>
          <w:sz w:val="20"/>
        </w:rPr>
      </w:pPr>
      <w:r w:rsidRPr="00711844">
        <w:rPr>
          <w:rFonts w:ascii="Arial" w:hAnsi="Arial" w:cs="Arial"/>
          <w:sz w:val="20"/>
        </w:rPr>
        <w:t xml:space="preserve">FOR FUNDING YEARS AFTER FUNDING YEAR 2001, a Billed Entity who must collect </w:t>
      </w:r>
      <w:r>
        <w:rPr>
          <w:rFonts w:ascii="Arial" w:hAnsi="Arial" w:cs="Arial"/>
          <w:sz w:val="20"/>
        </w:rPr>
        <w:t>FCC Form</w:t>
      </w:r>
      <w:r w:rsidRPr="00711844">
        <w:rPr>
          <w:rFonts w:ascii="Arial" w:hAnsi="Arial" w:cs="Arial"/>
          <w:sz w:val="20"/>
        </w:rPr>
        <w:t>s 479 and who checks Item 11d must check Item 11f or 11g.  (See “Special Notes for Billed Entities Who Represent One or More Administrative Authorities” below.)</w:t>
      </w:r>
    </w:p>
    <w:p w:rsidR="0089781C" w:rsidRPr="00711844" w:rsidRDefault="0089781C" w:rsidP="00711844">
      <w:pPr>
        <w:spacing w:before="0"/>
        <w:ind w:left="360"/>
        <w:rPr>
          <w:rFonts w:ascii="Arial" w:hAnsi="Arial" w:cs="Arial"/>
          <w:sz w:val="20"/>
        </w:rPr>
      </w:pPr>
    </w:p>
    <w:p w:rsidR="0089781C" w:rsidRPr="00711844" w:rsidRDefault="0089781C" w:rsidP="00711844">
      <w:pPr>
        <w:numPr>
          <w:ilvl w:val="0"/>
          <w:numId w:val="4"/>
        </w:numPr>
        <w:tabs>
          <w:tab w:val="clear" w:pos="360"/>
          <w:tab w:val="num" w:pos="720"/>
        </w:tabs>
        <w:spacing w:before="0"/>
        <w:ind w:left="720"/>
        <w:rPr>
          <w:rFonts w:ascii="Arial" w:hAnsi="Arial" w:cs="Arial"/>
          <w:sz w:val="20"/>
        </w:rPr>
      </w:pPr>
      <w:r w:rsidRPr="00711844">
        <w:rPr>
          <w:rFonts w:ascii="Arial" w:hAnsi="Arial" w:cs="Arial"/>
          <w:sz w:val="20"/>
        </w:rPr>
        <w:t>IF THIS FORM PERTAINS TO A FUNDING YEAR PRIOR TO FUNDING YEAR 2001 (THE FUNDING YEAR BEGINNING JULY 1, 2001), SKIP TO ITEM 12.</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u w:val="single"/>
        </w:rPr>
      </w:pPr>
      <w:r w:rsidRPr="00711844">
        <w:rPr>
          <w:rFonts w:ascii="Arial" w:hAnsi="Arial" w:cs="Arial"/>
          <w:sz w:val="20"/>
          <w:u w:val="single"/>
        </w:rPr>
        <w:t>Special Notes for Billed Entities Who Represent One or More Administrative Authorities:</w:t>
      </w:r>
    </w:p>
    <w:p w:rsidR="0089781C" w:rsidRPr="00711844" w:rsidRDefault="0089781C" w:rsidP="00711844">
      <w:pPr>
        <w:spacing w:before="0"/>
        <w:rPr>
          <w:rFonts w:ascii="Arial" w:hAnsi="Arial" w:cs="Arial"/>
          <w:sz w:val="20"/>
          <w:u w:val="single"/>
        </w:rPr>
      </w:pPr>
    </w:p>
    <w:p w:rsidR="0089781C" w:rsidRPr="00711844" w:rsidRDefault="0089781C" w:rsidP="00711844">
      <w:pPr>
        <w:spacing w:before="0"/>
        <w:rPr>
          <w:rFonts w:ascii="Arial" w:hAnsi="Arial" w:cs="Arial"/>
          <w:sz w:val="20"/>
        </w:rPr>
      </w:pPr>
      <w:r w:rsidRPr="00711844">
        <w:rPr>
          <w:rFonts w:ascii="Arial" w:hAnsi="Arial" w:cs="Arial"/>
          <w:sz w:val="20"/>
        </w:rPr>
        <w:t>The Administrative Authority must make a certification for purposes of CIPA.  (See “</w:t>
      </w:r>
      <w:r w:rsidRPr="00711844">
        <w:rPr>
          <w:rFonts w:ascii="Arial" w:hAnsi="Arial" w:cs="Arial"/>
          <w:bCs/>
          <w:sz w:val="20"/>
        </w:rPr>
        <w:t xml:space="preserve">IMPACT OF CIPA REQUIREMENTS ON </w:t>
      </w:r>
      <w:r>
        <w:rPr>
          <w:rFonts w:ascii="Arial" w:hAnsi="Arial" w:cs="Arial"/>
          <w:bCs/>
          <w:sz w:val="20"/>
        </w:rPr>
        <w:t xml:space="preserve">FCC </w:t>
      </w:r>
      <w:r w:rsidRPr="00711844">
        <w:rPr>
          <w:rFonts w:ascii="Arial" w:hAnsi="Arial" w:cs="Arial"/>
          <w:bCs/>
          <w:sz w:val="20"/>
        </w:rPr>
        <w:t>FORM 486”</w:t>
      </w:r>
      <w:r w:rsidRPr="00711844">
        <w:rPr>
          <w:rFonts w:ascii="Arial" w:hAnsi="Arial" w:cs="Arial"/>
          <w:b/>
          <w:sz w:val="20"/>
        </w:rPr>
        <w:t xml:space="preserve"> </w:t>
      </w:r>
      <w:r w:rsidRPr="00711844">
        <w:rPr>
          <w:rFonts w:ascii="Arial" w:hAnsi="Arial" w:cs="Arial"/>
          <w:sz w:val="20"/>
        </w:rPr>
        <w:t xml:space="preserve">above for the definition of Administrative Authority.)  However, in the following cases, the Billed Entity is not the Administrative Authority and therefore must collect </w:t>
      </w:r>
      <w:r>
        <w:rPr>
          <w:rFonts w:ascii="Arial" w:hAnsi="Arial" w:cs="Arial"/>
          <w:sz w:val="20"/>
        </w:rPr>
        <w:t>FCC Form</w:t>
      </w:r>
      <w:r w:rsidRPr="00711844">
        <w:rPr>
          <w:rFonts w:ascii="Arial" w:hAnsi="Arial" w:cs="Arial"/>
          <w:sz w:val="20"/>
        </w:rPr>
        <w:t>s 479 from the Administrative Authority(ies):</w:t>
      </w:r>
    </w:p>
    <w:p w:rsidR="0089781C" w:rsidRPr="00711844" w:rsidRDefault="0089781C" w:rsidP="00711844">
      <w:pPr>
        <w:spacing w:before="0"/>
        <w:rPr>
          <w:rFonts w:ascii="Arial" w:hAnsi="Arial" w:cs="Arial"/>
          <w:sz w:val="20"/>
        </w:rPr>
      </w:pPr>
    </w:p>
    <w:p w:rsidR="0089781C" w:rsidRPr="00711844" w:rsidRDefault="0089781C" w:rsidP="00711844">
      <w:pPr>
        <w:numPr>
          <w:ilvl w:val="0"/>
          <w:numId w:val="16"/>
        </w:numPr>
        <w:spacing w:before="0"/>
        <w:rPr>
          <w:rFonts w:ascii="Arial" w:hAnsi="Arial" w:cs="Arial"/>
          <w:sz w:val="20"/>
        </w:rPr>
      </w:pPr>
      <w:r w:rsidRPr="00711844">
        <w:rPr>
          <w:rFonts w:ascii="Arial" w:hAnsi="Arial" w:cs="Arial"/>
          <w:sz w:val="20"/>
        </w:rPr>
        <w:t>the Billed Entity is the lead member of a consortium but is not the Administrative Authority for all of the members of the consortium.</w:t>
      </w:r>
    </w:p>
    <w:p w:rsidR="0089781C" w:rsidRPr="00711844" w:rsidRDefault="0089781C" w:rsidP="00711844">
      <w:pPr>
        <w:spacing w:before="0"/>
        <w:ind w:left="360"/>
        <w:rPr>
          <w:rFonts w:ascii="Arial" w:hAnsi="Arial" w:cs="Arial"/>
          <w:sz w:val="20"/>
        </w:rPr>
      </w:pPr>
    </w:p>
    <w:p w:rsidR="0089781C" w:rsidRPr="00711844" w:rsidRDefault="0089781C" w:rsidP="00711844">
      <w:pPr>
        <w:numPr>
          <w:ilvl w:val="0"/>
          <w:numId w:val="16"/>
        </w:numPr>
        <w:spacing w:before="0"/>
        <w:rPr>
          <w:rFonts w:ascii="Arial" w:hAnsi="Arial" w:cs="Arial"/>
          <w:sz w:val="20"/>
        </w:rPr>
      </w:pPr>
      <w:r w:rsidRPr="00711844">
        <w:rPr>
          <w:rFonts w:ascii="Arial" w:hAnsi="Arial" w:cs="Arial"/>
          <w:sz w:val="20"/>
        </w:rPr>
        <w:t xml:space="preserve">the Billed Entity is a state or local government entity or other entity who acts as the Billed Entity for one or more schools or libraries represented on its </w:t>
      </w:r>
      <w:r>
        <w:rPr>
          <w:rFonts w:ascii="Arial" w:hAnsi="Arial" w:cs="Arial"/>
          <w:sz w:val="20"/>
        </w:rPr>
        <w:t>FCC Form</w:t>
      </w:r>
      <w:r w:rsidRPr="00711844">
        <w:rPr>
          <w:rFonts w:ascii="Arial" w:hAnsi="Arial" w:cs="Arial"/>
          <w:sz w:val="20"/>
        </w:rPr>
        <w:t xml:space="preserve"> 486 but who is not the Administrative Authority for those schools or libraries.</w:t>
      </w:r>
    </w:p>
    <w:p w:rsidR="0089781C" w:rsidRPr="00711844" w:rsidRDefault="0089781C" w:rsidP="00711844">
      <w:pPr>
        <w:spacing w:before="0"/>
        <w:ind w:left="360"/>
        <w:rPr>
          <w:rFonts w:ascii="Arial" w:hAnsi="Arial" w:cs="Arial"/>
          <w:sz w:val="20"/>
        </w:rPr>
      </w:pPr>
    </w:p>
    <w:p w:rsidR="0089781C" w:rsidRPr="00711844" w:rsidRDefault="0089781C" w:rsidP="00711844">
      <w:pPr>
        <w:numPr>
          <w:ilvl w:val="0"/>
          <w:numId w:val="16"/>
        </w:numPr>
        <w:spacing w:before="0"/>
        <w:rPr>
          <w:rFonts w:ascii="Arial" w:hAnsi="Arial" w:cs="Arial"/>
          <w:sz w:val="20"/>
        </w:rPr>
      </w:pPr>
      <w:r w:rsidRPr="00711844">
        <w:rPr>
          <w:rFonts w:ascii="Arial" w:hAnsi="Arial" w:cs="Arial"/>
          <w:sz w:val="20"/>
        </w:rPr>
        <w:t xml:space="preserve">the Billed Entity is the Administrative Authority for one or more schools or libraries (perhaps including itself) on its </w:t>
      </w:r>
      <w:r>
        <w:rPr>
          <w:rFonts w:ascii="Arial" w:hAnsi="Arial" w:cs="Arial"/>
          <w:sz w:val="20"/>
        </w:rPr>
        <w:t>FCC Form</w:t>
      </w:r>
      <w:r w:rsidRPr="00711844">
        <w:rPr>
          <w:rFonts w:ascii="Arial" w:hAnsi="Arial" w:cs="Arial"/>
          <w:sz w:val="20"/>
        </w:rPr>
        <w:t xml:space="preserve"> 486 but is not the Administrative Authority for other schools or libraries on its</w:t>
      </w:r>
      <w:r>
        <w:rPr>
          <w:rFonts w:ascii="Arial" w:hAnsi="Arial" w:cs="Arial"/>
          <w:sz w:val="20"/>
        </w:rPr>
        <w:t xml:space="preserve"> FCC</w:t>
      </w:r>
      <w:r w:rsidRPr="00711844">
        <w:rPr>
          <w:rFonts w:ascii="Arial" w:hAnsi="Arial" w:cs="Arial"/>
          <w:sz w:val="20"/>
        </w:rPr>
        <w:t xml:space="preserve"> Form 486.</w:t>
      </w:r>
    </w:p>
    <w:p w:rsidR="0089781C" w:rsidRPr="00711844" w:rsidRDefault="0089781C" w:rsidP="00711844">
      <w:pPr>
        <w:spacing w:before="0"/>
        <w:ind w:left="36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Following are descriptions of specific situations these Billed Entities may encounter:</w:t>
      </w:r>
    </w:p>
    <w:p w:rsidR="0089781C" w:rsidRPr="00711844" w:rsidRDefault="0089781C" w:rsidP="00711844">
      <w:pPr>
        <w:spacing w:before="0"/>
        <w:rPr>
          <w:rFonts w:ascii="Arial" w:hAnsi="Arial" w:cs="Arial"/>
          <w:sz w:val="20"/>
        </w:rPr>
      </w:pPr>
    </w:p>
    <w:p w:rsidR="0089781C" w:rsidRPr="00711844" w:rsidRDefault="0089781C" w:rsidP="00711844">
      <w:pPr>
        <w:spacing w:before="0"/>
        <w:ind w:left="360"/>
        <w:rPr>
          <w:rFonts w:ascii="Arial" w:hAnsi="Arial" w:cs="Arial"/>
          <w:sz w:val="20"/>
        </w:rPr>
      </w:pPr>
      <w:r w:rsidRPr="00711844">
        <w:rPr>
          <w:rFonts w:ascii="Arial" w:hAnsi="Arial" w:cs="Arial"/>
          <w:sz w:val="20"/>
        </w:rPr>
        <w:t xml:space="preserve">A Billed Entity who is not an Administrative Authority must collect </w:t>
      </w:r>
      <w:r>
        <w:rPr>
          <w:rFonts w:ascii="Arial" w:hAnsi="Arial" w:cs="Arial"/>
          <w:sz w:val="20"/>
        </w:rPr>
        <w:t xml:space="preserve">FCC </w:t>
      </w:r>
      <w:r w:rsidRPr="00711844">
        <w:rPr>
          <w:rFonts w:ascii="Arial" w:hAnsi="Arial" w:cs="Arial"/>
          <w:sz w:val="20"/>
        </w:rPr>
        <w:t xml:space="preserve">Forms 479 from the Administrative Authority of any school or library represented on its </w:t>
      </w:r>
      <w:r>
        <w:rPr>
          <w:rFonts w:ascii="Arial" w:hAnsi="Arial" w:cs="Arial"/>
          <w:sz w:val="20"/>
        </w:rPr>
        <w:t>FCC Form</w:t>
      </w:r>
      <w:r w:rsidRPr="00711844">
        <w:rPr>
          <w:rFonts w:ascii="Arial" w:hAnsi="Arial" w:cs="Arial"/>
          <w:sz w:val="20"/>
        </w:rPr>
        <w:t xml:space="preserve"> 486 unless it was funded only for </w:t>
      </w:r>
      <w:r>
        <w:rPr>
          <w:rFonts w:ascii="Arial" w:hAnsi="Arial" w:cs="Arial"/>
          <w:sz w:val="20"/>
        </w:rPr>
        <w:t>t</w:t>
      </w:r>
      <w:r w:rsidRPr="00711844">
        <w:rPr>
          <w:rFonts w:ascii="Arial" w:hAnsi="Arial" w:cs="Arial"/>
          <w:sz w:val="20"/>
        </w:rPr>
        <w:t xml:space="preserve">elecommunications </w:t>
      </w:r>
      <w:r>
        <w:rPr>
          <w:rFonts w:ascii="Arial" w:hAnsi="Arial" w:cs="Arial"/>
          <w:sz w:val="20"/>
        </w:rPr>
        <w:t>s</w:t>
      </w:r>
      <w:r w:rsidRPr="00711844">
        <w:rPr>
          <w:rFonts w:ascii="Arial" w:hAnsi="Arial" w:cs="Arial"/>
          <w:sz w:val="20"/>
        </w:rPr>
        <w:t>ervices.  Typically, such Billed Entities would be consortium leaders.  In the case of a Billed Entity who is the Administrative Authority for some schools and/or libraries but not for others, that Billed Entity must duly complete, sign and keep a</w:t>
      </w:r>
      <w:r>
        <w:rPr>
          <w:rFonts w:ascii="Arial" w:hAnsi="Arial" w:cs="Arial"/>
          <w:sz w:val="20"/>
        </w:rPr>
        <w:t>n FCC</w:t>
      </w:r>
      <w:r w:rsidRPr="00711844">
        <w:rPr>
          <w:rFonts w:ascii="Arial" w:hAnsi="Arial" w:cs="Arial"/>
          <w:sz w:val="20"/>
        </w:rPr>
        <w:t xml:space="preserve"> Form 479 for each school or library for which it is the Administrative Authority unless it applied only for </w:t>
      </w:r>
      <w:r>
        <w:rPr>
          <w:rFonts w:ascii="Arial" w:hAnsi="Arial" w:cs="Arial"/>
          <w:sz w:val="20"/>
        </w:rPr>
        <w:t>t</w:t>
      </w:r>
      <w:r w:rsidRPr="00711844">
        <w:rPr>
          <w:rFonts w:ascii="Arial" w:hAnsi="Arial" w:cs="Arial"/>
          <w:sz w:val="20"/>
        </w:rPr>
        <w:t xml:space="preserve">elecommunications </w:t>
      </w:r>
      <w:r>
        <w:rPr>
          <w:rFonts w:ascii="Arial" w:hAnsi="Arial" w:cs="Arial"/>
          <w:sz w:val="20"/>
        </w:rPr>
        <w:t>s</w:t>
      </w:r>
      <w:r w:rsidRPr="00711844">
        <w:rPr>
          <w:rFonts w:ascii="Arial" w:hAnsi="Arial" w:cs="Arial"/>
          <w:sz w:val="20"/>
        </w:rPr>
        <w:t>ervices.</w:t>
      </w:r>
    </w:p>
    <w:p w:rsidR="0089781C" w:rsidRPr="00711844" w:rsidRDefault="0089781C" w:rsidP="00711844">
      <w:pPr>
        <w:spacing w:before="0"/>
        <w:ind w:left="360"/>
        <w:rPr>
          <w:rFonts w:ascii="Arial" w:hAnsi="Arial" w:cs="Arial"/>
          <w:sz w:val="20"/>
        </w:rPr>
      </w:pPr>
    </w:p>
    <w:p w:rsidR="0089781C" w:rsidRPr="00711844" w:rsidRDefault="0089781C" w:rsidP="00711844">
      <w:pPr>
        <w:spacing w:before="0"/>
        <w:ind w:left="360"/>
        <w:rPr>
          <w:rFonts w:ascii="Arial" w:hAnsi="Arial" w:cs="Arial"/>
          <w:sz w:val="20"/>
        </w:rPr>
      </w:pPr>
      <w:r w:rsidRPr="00711844">
        <w:rPr>
          <w:rFonts w:ascii="Arial" w:hAnsi="Arial" w:cs="Arial"/>
          <w:sz w:val="20"/>
        </w:rPr>
        <w:t xml:space="preserve">A Billed Entity who is the Administrative Authority and who also represents one or more other Administrative Authorities must make one certification in Item 11a or Item 11b or Item 11c as well as one certification in Item 11d or Item 11e.  </w:t>
      </w:r>
    </w:p>
    <w:p w:rsidR="0089781C" w:rsidRPr="00711844" w:rsidRDefault="0089781C" w:rsidP="00711844">
      <w:pPr>
        <w:spacing w:before="0"/>
        <w:ind w:left="360"/>
        <w:rPr>
          <w:rFonts w:ascii="Arial" w:hAnsi="Arial" w:cs="Arial"/>
          <w:sz w:val="20"/>
        </w:rPr>
      </w:pPr>
    </w:p>
    <w:p w:rsidR="0089781C" w:rsidRPr="00711844" w:rsidRDefault="0089781C" w:rsidP="00711844">
      <w:pPr>
        <w:spacing w:before="0"/>
        <w:ind w:left="360"/>
        <w:rPr>
          <w:rFonts w:ascii="Arial" w:hAnsi="Arial" w:cs="Arial"/>
          <w:sz w:val="20"/>
        </w:rPr>
      </w:pPr>
      <w:r w:rsidRPr="00711844">
        <w:rPr>
          <w:rFonts w:ascii="Arial" w:hAnsi="Arial" w:cs="Arial"/>
          <w:sz w:val="20"/>
        </w:rPr>
        <w:t>For Funding Years after Funding Year 2001, a Billed Entity who checks Item 11d must also check Item 11f or Item 11g.</w:t>
      </w:r>
    </w:p>
    <w:p w:rsidR="0089781C" w:rsidRPr="00711844" w:rsidRDefault="0089781C" w:rsidP="00711844">
      <w:pPr>
        <w:spacing w:before="0"/>
        <w:ind w:left="360"/>
        <w:rPr>
          <w:rFonts w:ascii="Arial" w:hAnsi="Arial" w:cs="Arial"/>
          <w:sz w:val="20"/>
        </w:rPr>
      </w:pPr>
    </w:p>
    <w:p w:rsidR="0089781C" w:rsidRPr="00711844" w:rsidRDefault="0089781C" w:rsidP="00711844">
      <w:pPr>
        <w:spacing w:before="0"/>
        <w:ind w:left="360"/>
        <w:rPr>
          <w:rFonts w:ascii="Arial" w:hAnsi="Arial" w:cs="Arial"/>
          <w:sz w:val="20"/>
        </w:rPr>
      </w:pPr>
      <w:r w:rsidRPr="00711844">
        <w:rPr>
          <w:rFonts w:ascii="Arial" w:hAnsi="Arial" w:cs="Arial"/>
          <w:sz w:val="20"/>
        </w:rPr>
        <w:t xml:space="preserve">A Billed Entity who checks Item 11e is certifying that the only services for which the Billed Entity has been approved for discounts on behalf of eligible members of the consortium are </w:t>
      </w:r>
      <w:r>
        <w:rPr>
          <w:rFonts w:ascii="Arial" w:hAnsi="Arial" w:cs="Arial"/>
          <w:sz w:val="20"/>
        </w:rPr>
        <w:t>t</w:t>
      </w:r>
      <w:r w:rsidRPr="00711844">
        <w:rPr>
          <w:rFonts w:ascii="Arial" w:hAnsi="Arial" w:cs="Arial"/>
          <w:sz w:val="20"/>
        </w:rPr>
        <w:t xml:space="preserve">elecommunications </w:t>
      </w:r>
      <w:r>
        <w:rPr>
          <w:rFonts w:ascii="Arial" w:hAnsi="Arial" w:cs="Arial"/>
          <w:sz w:val="20"/>
        </w:rPr>
        <w:t>s</w:t>
      </w:r>
      <w:r w:rsidRPr="00711844">
        <w:rPr>
          <w:rFonts w:ascii="Arial" w:hAnsi="Arial" w:cs="Arial"/>
          <w:sz w:val="20"/>
        </w:rPr>
        <w:t xml:space="preserve">ervices.  If some of the eligible recipients have applied for Internet Access, Internal Connections or Basic Maintenance outside of the Billed Entity’s application(s), it is the responsibility of those entities to make the appropriate certifications for those services on separate </w:t>
      </w:r>
      <w:r>
        <w:rPr>
          <w:rFonts w:ascii="Arial" w:hAnsi="Arial" w:cs="Arial"/>
          <w:sz w:val="20"/>
        </w:rPr>
        <w:t xml:space="preserve">FCC </w:t>
      </w:r>
      <w:r w:rsidRPr="00711844">
        <w:rPr>
          <w:rFonts w:ascii="Arial" w:hAnsi="Arial" w:cs="Arial"/>
          <w:sz w:val="20"/>
        </w:rPr>
        <w:t xml:space="preserve">Form(s) 486. </w:t>
      </w:r>
    </w:p>
    <w:p w:rsidR="0089781C" w:rsidRPr="00711844" w:rsidRDefault="0089781C" w:rsidP="00711844">
      <w:pPr>
        <w:spacing w:before="0"/>
        <w:ind w:left="360"/>
        <w:rPr>
          <w:rFonts w:ascii="Arial" w:hAnsi="Arial" w:cs="Arial"/>
          <w:sz w:val="20"/>
        </w:rPr>
      </w:pPr>
    </w:p>
    <w:p w:rsidR="0089781C" w:rsidRPr="00711844" w:rsidRDefault="0089781C" w:rsidP="00711844">
      <w:pPr>
        <w:spacing w:before="0"/>
        <w:ind w:left="360"/>
        <w:rPr>
          <w:rFonts w:ascii="Arial" w:hAnsi="Arial" w:cs="Arial"/>
          <w:sz w:val="20"/>
        </w:rPr>
      </w:pPr>
      <w:r w:rsidRPr="00711844">
        <w:rPr>
          <w:rFonts w:ascii="Arial" w:hAnsi="Arial" w:cs="Arial"/>
          <w:sz w:val="20"/>
        </w:rPr>
        <w:t xml:space="preserve">If two Billed Entities in a state are both state-level organizations (such as a State Department of Education and a State Information Network) and both are required to collect </w:t>
      </w:r>
      <w:r>
        <w:rPr>
          <w:rFonts w:ascii="Arial" w:hAnsi="Arial" w:cs="Arial"/>
          <w:sz w:val="20"/>
        </w:rPr>
        <w:t>FCC Form</w:t>
      </w:r>
      <w:r w:rsidRPr="00711844">
        <w:rPr>
          <w:rFonts w:ascii="Arial" w:hAnsi="Arial" w:cs="Arial"/>
          <w:sz w:val="20"/>
        </w:rPr>
        <w:t xml:space="preserve">s 479 from their eligible recipients of services (such as all schools and school districts or all library outlets and libraries in the state), it is not necessary for both organizations to duplicate the collection of </w:t>
      </w:r>
      <w:r>
        <w:rPr>
          <w:rFonts w:ascii="Arial" w:hAnsi="Arial" w:cs="Arial"/>
          <w:sz w:val="20"/>
        </w:rPr>
        <w:t>FCC Form</w:t>
      </w:r>
      <w:r w:rsidRPr="00711844">
        <w:rPr>
          <w:rFonts w:ascii="Arial" w:hAnsi="Arial" w:cs="Arial"/>
          <w:sz w:val="20"/>
        </w:rPr>
        <w:t xml:space="preserve">s 479.  One state-level Billed Entity can assume the responsibility for collecting the </w:t>
      </w:r>
      <w:r>
        <w:rPr>
          <w:rFonts w:ascii="Arial" w:hAnsi="Arial" w:cs="Arial"/>
          <w:sz w:val="20"/>
        </w:rPr>
        <w:t>FCC Form</w:t>
      </w:r>
      <w:r w:rsidRPr="00711844">
        <w:rPr>
          <w:rFonts w:ascii="Arial" w:hAnsi="Arial" w:cs="Arial"/>
          <w:sz w:val="20"/>
        </w:rPr>
        <w:t xml:space="preserve">s 479 and share the information with the other state-level Billed Entity.  The second state-level Billed Entity can then check Item 11d with the understanding that “I have duly collected completed and signed </w:t>
      </w:r>
      <w:r>
        <w:rPr>
          <w:rFonts w:ascii="Arial" w:hAnsi="Arial" w:cs="Arial"/>
          <w:sz w:val="20"/>
        </w:rPr>
        <w:t xml:space="preserve">FCC </w:t>
      </w:r>
      <w:r w:rsidRPr="00711844">
        <w:rPr>
          <w:rFonts w:ascii="Arial" w:hAnsi="Arial" w:cs="Arial"/>
          <w:sz w:val="20"/>
        </w:rPr>
        <w:t>Forms 479” means only that the second state-level Billed Entity has evidence that the collection was accomplished.  However, the second state-level Billed Entity must verify that all of its eligible members requesting discounts are represented in the information collected by the other state-level Billed Entity.</w:t>
      </w:r>
    </w:p>
    <w:p w:rsidR="0089781C" w:rsidRPr="00711844" w:rsidRDefault="0089781C" w:rsidP="00711844">
      <w:pPr>
        <w:spacing w:before="0"/>
        <w:ind w:left="360"/>
        <w:rPr>
          <w:rFonts w:ascii="Arial" w:hAnsi="Arial" w:cs="Arial"/>
          <w:sz w:val="20"/>
        </w:rPr>
      </w:pPr>
    </w:p>
    <w:p w:rsidR="0089781C" w:rsidRPr="00711844" w:rsidRDefault="0089781C" w:rsidP="00711844">
      <w:pPr>
        <w:pStyle w:val="BodyTextIndent"/>
        <w:spacing w:before="0"/>
        <w:rPr>
          <w:rFonts w:ascii="Arial" w:hAnsi="Arial" w:cs="Arial"/>
          <w:sz w:val="20"/>
        </w:rPr>
      </w:pPr>
      <w:r w:rsidRPr="00711844">
        <w:rPr>
          <w:rFonts w:ascii="Arial" w:hAnsi="Arial" w:cs="Arial"/>
          <w:sz w:val="20"/>
        </w:rPr>
        <w:t xml:space="preserve">In order to accurately make the relevant certification(s) on the </w:t>
      </w:r>
      <w:r>
        <w:rPr>
          <w:rFonts w:ascii="Arial" w:hAnsi="Arial" w:cs="Arial"/>
          <w:sz w:val="20"/>
        </w:rPr>
        <w:t>FCC Form</w:t>
      </w:r>
      <w:r w:rsidRPr="00711844">
        <w:rPr>
          <w:rFonts w:ascii="Arial" w:hAnsi="Arial" w:cs="Arial"/>
          <w:sz w:val="20"/>
        </w:rPr>
        <w:t xml:space="preserve"> 486, the Billed Entity who represents one or more Administrative Authorities must receive </w:t>
      </w:r>
      <w:r>
        <w:rPr>
          <w:rFonts w:ascii="Arial" w:hAnsi="Arial" w:cs="Arial"/>
          <w:sz w:val="20"/>
        </w:rPr>
        <w:t>FCC Form</w:t>
      </w:r>
      <w:r w:rsidRPr="00711844">
        <w:rPr>
          <w:rFonts w:ascii="Arial" w:hAnsi="Arial" w:cs="Arial"/>
          <w:sz w:val="20"/>
        </w:rPr>
        <w:t xml:space="preserve">s 479 from the appropriate Administrative Entities before filing </w:t>
      </w:r>
      <w:r>
        <w:rPr>
          <w:rFonts w:ascii="Arial" w:hAnsi="Arial" w:cs="Arial"/>
          <w:sz w:val="20"/>
        </w:rPr>
        <w:t>FCC Form</w:t>
      </w:r>
      <w:r w:rsidRPr="00711844">
        <w:rPr>
          <w:rFonts w:ascii="Arial" w:hAnsi="Arial" w:cs="Arial"/>
          <w:sz w:val="20"/>
        </w:rPr>
        <w:t xml:space="preserve"> 486.  </w:t>
      </w:r>
    </w:p>
    <w:p w:rsidR="0089781C" w:rsidRPr="00711844" w:rsidRDefault="0089781C" w:rsidP="00711844">
      <w:pPr>
        <w:pStyle w:val="BodyTextIndent"/>
        <w:spacing w:before="0"/>
        <w:rPr>
          <w:rFonts w:ascii="Arial" w:hAnsi="Arial" w:cs="Arial"/>
          <w:sz w:val="20"/>
        </w:rPr>
      </w:pPr>
    </w:p>
    <w:p w:rsidR="0089781C" w:rsidRPr="00711844" w:rsidRDefault="0089781C" w:rsidP="00711844">
      <w:pPr>
        <w:spacing w:before="0"/>
        <w:rPr>
          <w:rFonts w:ascii="Arial" w:hAnsi="Arial" w:cs="Arial"/>
          <w:sz w:val="20"/>
          <w:u w:val="single"/>
        </w:rPr>
      </w:pPr>
      <w:r w:rsidRPr="00711844">
        <w:rPr>
          <w:rFonts w:ascii="Arial" w:hAnsi="Arial" w:cs="Arial"/>
          <w:sz w:val="20"/>
          <w:u w:val="single"/>
        </w:rPr>
        <w:t>Specific Instructions for Item 11</w:t>
      </w:r>
    </w:p>
    <w:p w:rsidR="0089781C" w:rsidRPr="00711844" w:rsidRDefault="0089781C" w:rsidP="00711844">
      <w:pPr>
        <w:spacing w:before="0"/>
        <w:rPr>
          <w:rFonts w:ascii="Arial" w:hAnsi="Arial" w:cs="Arial"/>
          <w:sz w:val="20"/>
          <w:u w:val="single"/>
        </w:rPr>
      </w:pPr>
    </w:p>
    <w:p w:rsidR="0089781C" w:rsidRPr="00711844" w:rsidRDefault="0089781C" w:rsidP="00711844">
      <w:pPr>
        <w:spacing w:before="0"/>
        <w:rPr>
          <w:rFonts w:ascii="Arial" w:hAnsi="Arial" w:cs="Arial"/>
          <w:sz w:val="20"/>
          <w:u w:val="single"/>
        </w:rPr>
      </w:pPr>
      <w:r w:rsidRPr="00711844">
        <w:rPr>
          <w:rFonts w:ascii="Arial" w:hAnsi="Arial" w:cs="Arial"/>
          <w:sz w:val="20"/>
          <w:u w:val="single"/>
        </w:rPr>
        <w:t>FOR A BILLED ENTITY WHO IS THE ADMINISTRATIVE AUTHORITY:</w:t>
      </w:r>
    </w:p>
    <w:p w:rsidR="0089781C" w:rsidRPr="00711844" w:rsidRDefault="0089781C" w:rsidP="00711844">
      <w:pPr>
        <w:spacing w:before="0"/>
        <w:rPr>
          <w:rFonts w:ascii="Arial" w:hAnsi="Arial" w:cs="Arial"/>
          <w:sz w:val="20"/>
          <w:u w:val="single"/>
        </w:rPr>
      </w:pPr>
    </w:p>
    <w:p w:rsidR="0089781C" w:rsidRPr="00711844" w:rsidRDefault="0089781C" w:rsidP="00711844">
      <w:pPr>
        <w:spacing w:before="0"/>
        <w:rPr>
          <w:rFonts w:ascii="Arial" w:hAnsi="Arial" w:cs="Arial"/>
          <w:sz w:val="20"/>
        </w:rPr>
      </w:pPr>
      <w:r w:rsidRPr="00711844">
        <w:rPr>
          <w:rFonts w:ascii="Arial" w:hAnsi="Arial" w:cs="Arial"/>
          <w:sz w:val="20"/>
        </w:rPr>
        <w:t>Check the one box in Items 11a through 11c that describes the status of compliance with CIPA.</w:t>
      </w:r>
    </w:p>
    <w:p w:rsidR="0089781C" w:rsidRPr="00711844" w:rsidRDefault="0089781C" w:rsidP="00711844">
      <w:pPr>
        <w:spacing w:before="0"/>
        <w:rPr>
          <w:rFonts w:ascii="Arial" w:hAnsi="Arial" w:cs="Arial"/>
          <w:sz w:val="20"/>
        </w:rPr>
      </w:pPr>
    </w:p>
    <w:p w:rsidR="0089781C" w:rsidRDefault="0089781C" w:rsidP="00AB1B76">
      <w:pPr>
        <w:shd w:val="clear" w:color="auto" w:fill="FFFFFF"/>
        <w:spacing w:after="150" w:line="255" w:lineRule="atLeast"/>
        <w:rPr>
          <w:rFonts w:ascii="Arial" w:hAnsi="Arial" w:cs="Arial"/>
          <w:sz w:val="20"/>
        </w:rPr>
      </w:pPr>
      <w:r>
        <w:rPr>
          <w:rFonts w:ascii="Arial" w:hAnsi="Arial" w:cs="Arial"/>
          <w:i/>
          <w:sz w:val="20"/>
          <w:u w:val="single"/>
        </w:rPr>
        <w:t>Internet Safety Policy.</w:t>
      </w:r>
      <w:r>
        <w:rPr>
          <w:rFonts w:ascii="Arial" w:hAnsi="Arial" w:cs="Arial"/>
          <w:sz w:val="20"/>
        </w:rPr>
        <w:t xml:space="preserve"> Schools and libraries receiving universal service discounts are required to adopt and enforce an Internet safety policy that includes a technology protection measure that </w:t>
      </w:r>
      <w:r w:rsidRPr="00C25D89">
        <w:rPr>
          <w:rFonts w:ascii="Arial" w:hAnsi="Arial" w:cs="Arial"/>
          <w:sz w:val="20"/>
        </w:rPr>
        <w:t>protect</w:t>
      </w:r>
      <w:r>
        <w:rPr>
          <w:rFonts w:ascii="Arial" w:hAnsi="Arial" w:cs="Arial"/>
          <w:sz w:val="20"/>
        </w:rPr>
        <w:t>s</w:t>
      </w:r>
      <w:r w:rsidRPr="00C25D89">
        <w:rPr>
          <w:rFonts w:ascii="Arial" w:hAnsi="Arial" w:cs="Arial"/>
          <w:sz w:val="20"/>
        </w:rPr>
        <w:t xml:space="preserve"> against access by adults and minors to visual depictions that are obscene, child pornography, or — with respect to use of computers with Internet access by minors — harmful to minors.</w:t>
      </w:r>
    </w:p>
    <w:p w:rsidR="0089781C" w:rsidRPr="00C25D89" w:rsidRDefault="0089781C" w:rsidP="00AB1B76">
      <w:pPr>
        <w:shd w:val="clear" w:color="auto" w:fill="FFFFFF"/>
        <w:spacing w:after="150" w:line="255" w:lineRule="atLeast"/>
        <w:rPr>
          <w:rFonts w:ascii="Arial" w:hAnsi="Arial" w:cs="Arial"/>
          <w:sz w:val="20"/>
        </w:rPr>
      </w:pPr>
      <w:r w:rsidRPr="00C25D89">
        <w:rPr>
          <w:rFonts w:ascii="Arial" w:hAnsi="Arial" w:cs="Arial"/>
          <w:sz w:val="20"/>
        </w:rPr>
        <w:t xml:space="preserve">The </w:t>
      </w:r>
      <w:r>
        <w:rPr>
          <w:rFonts w:ascii="Arial" w:hAnsi="Arial" w:cs="Arial"/>
          <w:sz w:val="20"/>
        </w:rPr>
        <w:t xml:space="preserve">Internet safety </w:t>
      </w:r>
      <w:r w:rsidRPr="00C25D89">
        <w:rPr>
          <w:rFonts w:ascii="Arial" w:hAnsi="Arial" w:cs="Arial"/>
          <w:sz w:val="20"/>
        </w:rPr>
        <w:t>policy must address</w:t>
      </w:r>
      <w:r>
        <w:rPr>
          <w:rFonts w:ascii="Arial" w:hAnsi="Arial" w:cs="Arial"/>
          <w:sz w:val="20"/>
        </w:rPr>
        <w:t xml:space="preserve"> all of</w:t>
      </w:r>
      <w:r w:rsidRPr="00C25D89">
        <w:rPr>
          <w:rFonts w:ascii="Arial" w:hAnsi="Arial" w:cs="Arial"/>
          <w:sz w:val="20"/>
        </w:rPr>
        <w:t xml:space="preserve"> the following issues: </w:t>
      </w:r>
    </w:p>
    <w:p w:rsidR="0089781C" w:rsidRPr="00C25D89" w:rsidRDefault="0089781C" w:rsidP="00AB1B76">
      <w:pPr>
        <w:numPr>
          <w:ilvl w:val="0"/>
          <w:numId w:val="42"/>
        </w:numPr>
        <w:tabs>
          <w:tab w:val="clear" w:pos="720"/>
        </w:tabs>
        <w:spacing w:before="100" w:beforeAutospacing="1" w:after="100" w:afterAutospacing="1" w:line="312" w:lineRule="atLeast"/>
        <w:ind w:left="360"/>
        <w:rPr>
          <w:rFonts w:ascii="Arial" w:hAnsi="Arial" w:cs="Arial"/>
          <w:sz w:val="20"/>
        </w:rPr>
      </w:pPr>
      <w:r w:rsidRPr="00C25D89">
        <w:rPr>
          <w:rFonts w:ascii="Arial" w:hAnsi="Arial" w:cs="Arial"/>
          <w:sz w:val="20"/>
        </w:rPr>
        <w:t xml:space="preserve">Access by minors to inappropriate matter on the Internet and World Wide Web </w:t>
      </w:r>
    </w:p>
    <w:p w:rsidR="0089781C" w:rsidRPr="00C25D89" w:rsidRDefault="0089781C" w:rsidP="00AB1B76">
      <w:pPr>
        <w:numPr>
          <w:ilvl w:val="0"/>
          <w:numId w:val="42"/>
        </w:numPr>
        <w:tabs>
          <w:tab w:val="clear" w:pos="720"/>
        </w:tabs>
        <w:spacing w:before="100" w:beforeAutospacing="1" w:after="100" w:afterAutospacing="1" w:line="312" w:lineRule="atLeast"/>
        <w:ind w:left="360"/>
        <w:rPr>
          <w:rFonts w:ascii="Arial" w:hAnsi="Arial" w:cs="Arial"/>
          <w:sz w:val="20"/>
        </w:rPr>
      </w:pPr>
      <w:r w:rsidRPr="00C25D89">
        <w:rPr>
          <w:rFonts w:ascii="Arial" w:hAnsi="Arial" w:cs="Arial"/>
          <w:sz w:val="20"/>
        </w:rPr>
        <w:t xml:space="preserve">The safety and security of minors when using electronic mail, chat rooms, and other forms of direct electronic communications </w:t>
      </w:r>
    </w:p>
    <w:p w:rsidR="0089781C" w:rsidRPr="00C25D89" w:rsidRDefault="0089781C" w:rsidP="00AB1B76">
      <w:pPr>
        <w:numPr>
          <w:ilvl w:val="0"/>
          <w:numId w:val="42"/>
        </w:numPr>
        <w:tabs>
          <w:tab w:val="clear" w:pos="720"/>
        </w:tabs>
        <w:spacing w:before="100" w:beforeAutospacing="1" w:after="100" w:afterAutospacing="1" w:line="312" w:lineRule="atLeast"/>
        <w:ind w:left="360"/>
        <w:rPr>
          <w:rFonts w:ascii="Arial" w:hAnsi="Arial" w:cs="Arial"/>
          <w:sz w:val="20"/>
        </w:rPr>
      </w:pPr>
      <w:r w:rsidRPr="00C25D89">
        <w:rPr>
          <w:rFonts w:ascii="Arial" w:hAnsi="Arial" w:cs="Arial"/>
          <w:sz w:val="20"/>
        </w:rPr>
        <w:t xml:space="preserve">Unauthorized access including "hacking" and other unlawful activities by minors online </w:t>
      </w:r>
    </w:p>
    <w:p w:rsidR="0089781C" w:rsidRDefault="0089781C" w:rsidP="00AB1B76">
      <w:pPr>
        <w:numPr>
          <w:ilvl w:val="0"/>
          <w:numId w:val="42"/>
        </w:numPr>
        <w:tabs>
          <w:tab w:val="clear" w:pos="720"/>
        </w:tabs>
        <w:spacing w:before="100" w:beforeAutospacing="1" w:after="100" w:afterAutospacing="1" w:line="312" w:lineRule="atLeast"/>
        <w:ind w:left="360"/>
        <w:rPr>
          <w:rFonts w:ascii="Arial" w:hAnsi="Arial" w:cs="Arial"/>
          <w:sz w:val="20"/>
        </w:rPr>
      </w:pPr>
      <w:r w:rsidRPr="00C25D89">
        <w:rPr>
          <w:rFonts w:ascii="Arial" w:hAnsi="Arial" w:cs="Arial"/>
          <w:sz w:val="20"/>
        </w:rPr>
        <w:t xml:space="preserve">Unauthorized disclosure, use, and dissemination of personal information regarding minors </w:t>
      </w:r>
    </w:p>
    <w:p w:rsidR="0089781C" w:rsidRPr="00F55922" w:rsidRDefault="0089781C" w:rsidP="00AB1B76">
      <w:pPr>
        <w:numPr>
          <w:ilvl w:val="0"/>
          <w:numId w:val="42"/>
        </w:numPr>
        <w:tabs>
          <w:tab w:val="clear" w:pos="720"/>
        </w:tabs>
        <w:spacing w:before="100" w:beforeAutospacing="1" w:after="100" w:afterAutospacing="1" w:line="312" w:lineRule="atLeast"/>
        <w:ind w:left="360"/>
        <w:rPr>
          <w:rFonts w:ascii="Arial" w:hAnsi="Arial" w:cs="Arial"/>
          <w:sz w:val="20"/>
        </w:rPr>
      </w:pPr>
      <w:r w:rsidRPr="00C25D89">
        <w:rPr>
          <w:rFonts w:ascii="Arial" w:hAnsi="Arial" w:cs="Arial"/>
          <w:sz w:val="20"/>
        </w:rPr>
        <w:t>Measures designed to restrict minors' access to materials harmful to minors</w:t>
      </w:r>
      <w:r>
        <w:rPr>
          <w:rFonts w:ascii="Arial" w:hAnsi="Arial" w:cs="Arial"/>
          <w:sz w:val="20"/>
        </w:rPr>
        <w:t xml:space="preserve"> </w:t>
      </w:r>
      <w:r w:rsidRPr="00632651">
        <w:rPr>
          <w:rFonts w:ascii="Arial" w:hAnsi="Arial" w:cs="Arial"/>
          <w:sz w:val="20"/>
        </w:rPr>
        <w:t xml:space="preserve"> </w:t>
      </w:r>
    </w:p>
    <w:p w:rsidR="0089781C" w:rsidRDefault="0089781C" w:rsidP="00AB1B76">
      <w:pPr>
        <w:spacing w:before="100" w:beforeAutospacing="1" w:after="100" w:afterAutospacing="1"/>
        <w:rPr>
          <w:rFonts w:ascii="Arial" w:hAnsi="Arial" w:cs="Arial"/>
          <w:sz w:val="20"/>
        </w:rPr>
      </w:pPr>
      <w:r w:rsidRPr="00C25D89">
        <w:rPr>
          <w:rFonts w:ascii="Arial" w:hAnsi="Arial" w:cs="Arial"/>
          <w:sz w:val="20"/>
        </w:rPr>
        <w:t xml:space="preserve">For schools, the </w:t>
      </w:r>
      <w:r>
        <w:rPr>
          <w:rFonts w:ascii="Arial" w:hAnsi="Arial" w:cs="Arial"/>
          <w:sz w:val="20"/>
        </w:rPr>
        <w:t xml:space="preserve">Internet safety </w:t>
      </w:r>
      <w:r w:rsidRPr="00C25D89">
        <w:rPr>
          <w:rFonts w:ascii="Arial" w:hAnsi="Arial" w:cs="Arial"/>
          <w:sz w:val="20"/>
        </w:rPr>
        <w:t>policy must also include monitoring the online activities of minors</w:t>
      </w:r>
      <w:r>
        <w:rPr>
          <w:rFonts w:ascii="Arial" w:hAnsi="Arial" w:cs="Arial"/>
          <w:sz w:val="20"/>
        </w:rPr>
        <w:t xml:space="preserve">.  Beginning with Funding Year 2012, when schools certify their compliance with CIPA, they are also certifying that their Internet safety policies have been updated to </w:t>
      </w:r>
      <w:r w:rsidRPr="00C25D89">
        <w:rPr>
          <w:rFonts w:ascii="Arial" w:hAnsi="Arial" w:cs="Arial"/>
          <w:sz w:val="20"/>
        </w:rPr>
        <w:t xml:space="preserve">provide for </w:t>
      </w:r>
      <w:r>
        <w:rPr>
          <w:rFonts w:ascii="Arial" w:hAnsi="Arial" w:cs="Arial"/>
          <w:sz w:val="20"/>
        </w:rPr>
        <w:t>educating</w:t>
      </w:r>
      <w:r w:rsidRPr="00C25D89">
        <w:rPr>
          <w:rFonts w:ascii="Arial" w:hAnsi="Arial" w:cs="Arial"/>
          <w:sz w:val="20"/>
        </w:rPr>
        <w:t xml:space="preserve"> minors about appropriate online behavior, including interacting with other indiv</w:t>
      </w:r>
      <w:r>
        <w:rPr>
          <w:rFonts w:ascii="Arial" w:hAnsi="Arial" w:cs="Arial"/>
          <w:sz w:val="20"/>
        </w:rPr>
        <w:t>i</w:t>
      </w:r>
      <w:r w:rsidRPr="00C25D89">
        <w:rPr>
          <w:rFonts w:ascii="Arial" w:hAnsi="Arial" w:cs="Arial"/>
          <w:sz w:val="20"/>
        </w:rPr>
        <w:t>duals on social networking websites and in chat</w:t>
      </w:r>
      <w:r>
        <w:rPr>
          <w:rFonts w:ascii="Arial" w:hAnsi="Arial" w:cs="Arial"/>
          <w:sz w:val="20"/>
        </w:rPr>
        <w:t xml:space="preserve"> rooms</w:t>
      </w:r>
      <w:r w:rsidRPr="00C25D89">
        <w:rPr>
          <w:rFonts w:ascii="Arial" w:hAnsi="Arial" w:cs="Arial"/>
          <w:sz w:val="20"/>
        </w:rPr>
        <w:t xml:space="preserve"> and cyberbullying awareness and response.</w:t>
      </w:r>
    </w:p>
    <w:p w:rsidR="0089781C" w:rsidRDefault="0089781C" w:rsidP="00AB1B76">
      <w:pPr>
        <w:spacing w:before="100" w:beforeAutospacing="1" w:after="100" w:afterAutospacing="1"/>
        <w:rPr>
          <w:rFonts w:ascii="Arial" w:hAnsi="Arial" w:cs="Arial"/>
          <w:sz w:val="20"/>
        </w:rPr>
      </w:pPr>
      <w:r>
        <w:rPr>
          <w:rFonts w:ascii="Arial" w:hAnsi="Arial" w:cs="Arial"/>
          <w:i/>
          <w:sz w:val="20"/>
          <w:u w:val="single"/>
        </w:rPr>
        <w:t>Technology Protection Measure.</w:t>
      </w:r>
      <w:r>
        <w:rPr>
          <w:rFonts w:ascii="Arial" w:hAnsi="Arial" w:cs="Arial"/>
          <w:sz w:val="20"/>
        </w:rPr>
        <w:t xml:space="preserve">  </w:t>
      </w:r>
      <w:r w:rsidRPr="00C25D89">
        <w:rPr>
          <w:rFonts w:ascii="Arial" w:hAnsi="Arial" w:cs="Arial"/>
          <w:sz w:val="20"/>
        </w:rPr>
        <w:t>A technology protection measure is a specific technology that bl</w:t>
      </w:r>
      <w:r>
        <w:rPr>
          <w:rFonts w:ascii="Arial" w:hAnsi="Arial" w:cs="Arial"/>
          <w:sz w:val="20"/>
        </w:rPr>
        <w:t xml:space="preserve">ocks or filters Internet access. The school or library must enforce the operation of the technology protection measure during the use of its computers with Internet access, although an administrator, supervisor, or other person authorized by the authority </w:t>
      </w:r>
      <w:r w:rsidRPr="00C25D89">
        <w:rPr>
          <w:rFonts w:ascii="Arial" w:hAnsi="Arial" w:cs="Arial"/>
          <w:sz w:val="20"/>
        </w:rPr>
        <w:t>with responsibility for administration of the</w:t>
      </w:r>
      <w:r>
        <w:rPr>
          <w:rFonts w:ascii="Arial" w:hAnsi="Arial" w:cs="Arial"/>
          <w:sz w:val="20"/>
        </w:rPr>
        <w:t xml:space="preserve"> school or library may disable the technology protection measure during use by an adult to enable access for bona fide research or other lawful purpose</w:t>
      </w:r>
      <w:r w:rsidRPr="00C25D89">
        <w:rPr>
          <w:rFonts w:ascii="Arial" w:hAnsi="Arial" w:cs="Arial"/>
          <w:sz w:val="20"/>
        </w:rPr>
        <w:t>.</w:t>
      </w:r>
      <w:r w:rsidRPr="00632651" w:rsidDel="00F55922">
        <w:rPr>
          <w:rFonts w:ascii="Arial" w:hAnsi="Arial" w:cs="Arial"/>
          <w:sz w:val="20"/>
        </w:rPr>
        <w:t xml:space="preserve"> </w:t>
      </w:r>
    </w:p>
    <w:p w:rsidR="0089781C" w:rsidRPr="00711844" w:rsidRDefault="0089781C" w:rsidP="00AB1B76">
      <w:pPr>
        <w:spacing w:before="0"/>
        <w:rPr>
          <w:rFonts w:ascii="Arial" w:hAnsi="Arial" w:cs="Arial"/>
          <w:sz w:val="20"/>
        </w:rPr>
      </w:pPr>
      <w:r w:rsidRPr="00046380">
        <w:rPr>
          <w:rFonts w:ascii="Arial" w:hAnsi="Arial" w:cs="Arial"/>
          <w:bCs/>
          <w:i/>
          <w:iCs/>
          <w:sz w:val="20"/>
          <w:u w:val="single"/>
        </w:rPr>
        <w:t>Public Notice and Hearing or Meeting.</w:t>
      </w:r>
      <w:r>
        <w:rPr>
          <w:rFonts w:ascii="Arial" w:hAnsi="Arial" w:cs="Arial"/>
          <w:b/>
          <w:bCs/>
          <w:i/>
          <w:iCs/>
          <w:sz w:val="20"/>
        </w:rPr>
        <w:t xml:space="preserve"> </w:t>
      </w:r>
      <w:r w:rsidRPr="00C25D89">
        <w:rPr>
          <w:rFonts w:ascii="Arial" w:hAnsi="Arial" w:cs="Arial"/>
          <w:sz w:val="20"/>
        </w:rPr>
        <w:t>The authority with responsibility for administration of the school or library must provide reasonable public notice and hold at least one public</w:t>
      </w:r>
      <w:r>
        <w:rPr>
          <w:rFonts w:ascii="Arial" w:hAnsi="Arial" w:cs="Arial"/>
          <w:sz w:val="20"/>
        </w:rPr>
        <w:t xml:space="preserve"> hearing or meeting to address the</w:t>
      </w:r>
      <w:r w:rsidRPr="00C25D89">
        <w:rPr>
          <w:rFonts w:ascii="Arial" w:hAnsi="Arial" w:cs="Arial"/>
          <w:sz w:val="20"/>
        </w:rPr>
        <w:t xml:space="preserve"> proposed technology protection measure and Internet safety policy.</w:t>
      </w:r>
      <w:r w:rsidRPr="00632651" w:rsidDel="00F55922">
        <w:rPr>
          <w:rFonts w:ascii="Arial" w:hAnsi="Arial" w:cs="Arial"/>
          <w:sz w:val="20"/>
        </w:rPr>
        <w:t xml:space="preserve"> </w:t>
      </w:r>
      <w:r>
        <w:rPr>
          <w:rFonts w:ascii="Arial" w:hAnsi="Arial" w:cs="Arial"/>
          <w:sz w:val="20"/>
        </w:rPr>
        <w:t xml:space="preserve"> </w:t>
      </w:r>
      <w:r w:rsidRPr="00726FF6">
        <w:rPr>
          <w:rFonts w:ascii="Arial" w:hAnsi="Arial" w:cs="Arial"/>
          <w:sz w:val="20"/>
        </w:rPr>
        <w:t>Unless required by local or state rules, an additional public notice and a hearing or meeting is not necessary for amendments to Internet safety policies</w:t>
      </w:r>
      <w:r>
        <w:rPr>
          <w:rFonts w:ascii="Arial" w:hAnsi="Arial" w:cs="Arial"/>
          <w:sz w:val="20"/>
        </w:rPr>
        <w:t>.</w:t>
      </w:r>
    </w:p>
    <w:p w:rsidR="0089781C" w:rsidRPr="00711844" w:rsidRDefault="0089781C" w:rsidP="00711844">
      <w:pPr>
        <w:spacing w:before="0"/>
        <w:rPr>
          <w:rFonts w:ascii="Arial" w:hAnsi="Arial" w:cs="Arial"/>
          <w:sz w:val="20"/>
        </w:rPr>
      </w:pPr>
    </w:p>
    <w:p w:rsidR="0089781C" w:rsidRPr="00711844" w:rsidRDefault="0089781C" w:rsidP="00F87F07">
      <w:pPr>
        <w:spacing w:before="0"/>
        <w:ind w:left="360"/>
        <w:rPr>
          <w:rFonts w:ascii="Arial" w:hAnsi="Arial" w:cs="Arial"/>
          <w:sz w:val="20"/>
        </w:rPr>
      </w:pPr>
      <w:r w:rsidRPr="00711844">
        <w:rPr>
          <w:rFonts w:ascii="Arial" w:hAnsi="Arial" w:cs="Arial"/>
          <w:b/>
          <w:sz w:val="20"/>
        </w:rPr>
        <w:t xml:space="preserve">Item 11a – </w:t>
      </w:r>
      <w:r w:rsidRPr="00711844">
        <w:rPr>
          <w:rFonts w:ascii="Arial" w:hAnsi="Arial" w:cs="Arial"/>
          <w:sz w:val="20"/>
        </w:rPr>
        <w:t xml:space="preserve">Check here if you certify that the recipient(s) of service represented in the FRN(s) on this </w:t>
      </w:r>
      <w:r>
        <w:rPr>
          <w:rFonts w:ascii="Arial" w:hAnsi="Arial" w:cs="Arial"/>
          <w:sz w:val="20"/>
        </w:rPr>
        <w:t>FCC Form</w:t>
      </w:r>
      <w:r w:rsidRPr="00711844">
        <w:rPr>
          <w:rFonts w:ascii="Arial" w:hAnsi="Arial" w:cs="Arial"/>
          <w:sz w:val="20"/>
        </w:rPr>
        <w:t xml:space="preserve"> 486 has (have) complied with the requirements of CIPA.  Do not check Item 11a if you check Item 11b.</w:t>
      </w:r>
    </w:p>
    <w:p w:rsidR="0089781C" w:rsidRPr="00711844" w:rsidRDefault="0089781C" w:rsidP="00711844">
      <w:pPr>
        <w:spacing w:before="0"/>
        <w:rPr>
          <w:rFonts w:ascii="Arial" w:hAnsi="Arial" w:cs="Arial"/>
          <w:sz w:val="20"/>
        </w:rPr>
      </w:pPr>
    </w:p>
    <w:p w:rsidR="0089781C" w:rsidRPr="00711844" w:rsidRDefault="0089781C" w:rsidP="00E35DD8">
      <w:pPr>
        <w:spacing w:before="0"/>
        <w:ind w:left="360"/>
        <w:rPr>
          <w:rFonts w:ascii="Arial" w:hAnsi="Arial" w:cs="Arial"/>
          <w:sz w:val="20"/>
        </w:rPr>
      </w:pPr>
      <w:r w:rsidRPr="00711844">
        <w:rPr>
          <w:rFonts w:ascii="Arial" w:hAnsi="Arial" w:cs="Arial"/>
          <w:b/>
          <w:sz w:val="20"/>
        </w:rPr>
        <w:t xml:space="preserve">Item 11b </w:t>
      </w:r>
      <w:r w:rsidRPr="00711844">
        <w:rPr>
          <w:rFonts w:ascii="Arial" w:hAnsi="Arial" w:cs="Arial"/>
          <w:sz w:val="20"/>
        </w:rPr>
        <w:t xml:space="preserve">– Check here if you certify that the recipient(s) of service represented in the FRN(s) on this </w:t>
      </w:r>
      <w:r>
        <w:rPr>
          <w:rFonts w:ascii="Arial" w:hAnsi="Arial" w:cs="Arial"/>
          <w:sz w:val="20"/>
        </w:rPr>
        <w:t>FCC Form</w:t>
      </w:r>
      <w:r w:rsidRPr="00711844">
        <w:rPr>
          <w:rFonts w:ascii="Arial" w:hAnsi="Arial" w:cs="Arial"/>
          <w:sz w:val="20"/>
        </w:rPr>
        <w:t xml:space="preserve"> 486 is (are) undertaking such actions, including any necessary procurement procedures, to comply with the requirements of CIPA for the next Funding Year, but has (have) not completed all requirements of CIPA for this Funding Year.  Do not check Item 11b if you check Item 11a.</w:t>
      </w:r>
    </w:p>
    <w:p w:rsidR="0089781C" w:rsidRPr="00711844" w:rsidRDefault="0089781C" w:rsidP="00711844">
      <w:pPr>
        <w:pStyle w:val="BodyTextIndent"/>
        <w:spacing w:before="0"/>
        <w:rPr>
          <w:rFonts w:ascii="Arial" w:hAnsi="Arial" w:cs="Arial"/>
          <w:sz w:val="20"/>
        </w:rPr>
      </w:pPr>
    </w:p>
    <w:p w:rsidR="0089781C" w:rsidRPr="00711844" w:rsidRDefault="0089781C" w:rsidP="00F87F07">
      <w:pPr>
        <w:spacing w:before="0"/>
        <w:ind w:left="360"/>
        <w:rPr>
          <w:rFonts w:ascii="Arial" w:hAnsi="Arial" w:cs="Arial"/>
          <w:sz w:val="20"/>
        </w:rPr>
      </w:pPr>
      <w:r w:rsidRPr="00711844">
        <w:rPr>
          <w:rFonts w:ascii="Arial" w:hAnsi="Arial" w:cs="Arial"/>
          <w:b/>
          <w:sz w:val="20"/>
        </w:rPr>
        <w:t xml:space="preserve">Item 11c – </w:t>
      </w:r>
      <w:r w:rsidRPr="00711844">
        <w:rPr>
          <w:rFonts w:ascii="Arial" w:hAnsi="Arial" w:cs="Arial"/>
          <w:sz w:val="20"/>
        </w:rPr>
        <w:t xml:space="preserve">Check here if you certify that CIPA does not apply because the recipient(s) of service represented in the FRN(s) on this </w:t>
      </w:r>
      <w:r>
        <w:rPr>
          <w:rFonts w:ascii="Arial" w:hAnsi="Arial" w:cs="Arial"/>
          <w:sz w:val="20"/>
        </w:rPr>
        <w:t>FCC Form</w:t>
      </w:r>
      <w:r w:rsidRPr="00711844">
        <w:rPr>
          <w:rFonts w:ascii="Arial" w:hAnsi="Arial" w:cs="Arial"/>
          <w:sz w:val="20"/>
        </w:rPr>
        <w:t xml:space="preserve"> 486 is (are) receiving discount services only for telecommunications services.</w:t>
      </w:r>
      <w:r>
        <w:rPr>
          <w:rFonts w:ascii="Arial" w:hAnsi="Arial" w:cs="Arial"/>
          <w:sz w:val="20"/>
        </w:rPr>
        <w:t xml:space="preserve">  (Note: </w:t>
      </w:r>
      <w:r w:rsidRPr="007D4F67">
        <w:rPr>
          <w:rFonts w:ascii="Arial" w:hAnsi="Arial" w:cs="Arial"/>
          <w:sz w:val="20"/>
        </w:rPr>
        <w:t xml:space="preserve">If </w:t>
      </w:r>
      <w:r>
        <w:rPr>
          <w:rFonts w:ascii="Arial" w:hAnsi="Arial" w:cs="Arial"/>
          <w:sz w:val="20"/>
        </w:rPr>
        <w:t xml:space="preserve">any </w:t>
      </w:r>
      <w:r w:rsidRPr="007D4F67">
        <w:rPr>
          <w:rFonts w:ascii="Arial" w:hAnsi="Arial" w:cs="Arial"/>
          <w:sz w:val="20"/>
        </w:rPr>
        <w:t xml:space="preserve">Internet access services such as basic Internet access, web hosting or e-mail service </w:t>
      </w:r>
      <w:r>
        <w:rPr>
          <w:rFonts w:ascii="Arial" w:hAnsi="Arial" w:cs="Arial"/>
          <w:sz w:val="20"/>
        </w:rPr>
        <w:t>are included or bundled with</w:t>
      </w:r>
      <w:r w:rsidRPr="007D4F67">
        <w:rPr>
          <w:rFonts w:ascii="Arial" w:hAnsi="Arial" w:cs="Arial"/>
          <w:sz w:val="20"/>
        </w:rPr>
        <w:t xml:space="preserve"> telecommunications services, telecommunications, VoIP or fiber services, CIPA compliance is required</w:t>
      </w:r>
      <w:r>
        <w:rPr>
          <w:rFonts w:ascii="Arial" w:hAnsi="Arial" w:cs="Arial"/>
          <w:sz w:val="20"/>
        </w:rPr>
        <w:t>)</w:t>
      </w:r>
      <w:r w:rsidRPr="007D4F67">
        <w:rPr>
          <w:rFonts w:ascii="Arial" w:hAnsi="Arial" w:cs="Arial"/>
          <w:sz w:val="20"/>
        </w:rPr>
        <w:t>.</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FOR A BILLED ENTITY WHO REPRESENTS ONE OR MORE ADMINISTRATIVE AUTHORITIES:</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A Billed Entity who represents one or more Administrative Authorities must make the same certification(s) below as a Billed Entity who is the lead member of a consortium.  If the Billed Entity represents one or more Administrative Authorities, read “consortium” and “eligible members of the consortium” to mean “the Administrative Authorities I represent.”</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Check the box(es) in Item(s) 11d through 11g that pertain to your situation:</w:t>
      </w:r>
    </w:p>
    <w:p w:rsidR="0089781C" w:rsidRPr="00711844" w:rsidRDefault="0089781C" w:rsidP="00711844">
      <w:pPr>
        <w:spacing w:before="0"/>
        <w:rPr>
          <w:rFonts w:ascii="Arial" w:hAnsi="Arial" w:cs="Arial"/>
          <w:sz w:val="20"/>
        </w:rPr>
      </w:pPr>
    </w:p>
    <w:p w:rsidR="0089781C" w:rsidRPr="00711844" w:rsidRDefault="0089781C" w:rsidP="009A4253">
      <w:pPr>
        <w:numPr>
          <w:ilvl w:val="0"/>
          <w:numId w:val="7"/>
        </w:numPr>
        <w:spacing w:before="0"/>
        <w:rPr>
          <w:rFonts w:ascii="Arial" w:hAnsi="Arial" w:cs="Arial"/>
          <w:sz w:val="20"/>
        </w:rPr>
      </w:pPr>
      <w:r w:rsidRPr="00711844">
        <w:rPr>
          <w:rFonts w:ascii="Arial" w:hAnsi="Arial" w:cs="Arial"/>
          <w:b/>
          <w:sz w:val="20"/>
        </w:rPr>
        <w:t>Item 11d</w:t>
      </w:r>
      <w:r w:rsidRPr="00711844">
        <w:rPr>
          <w:rFonts w:ascii="Arial" w:hAnsi="Arial" w:cs="Arial"/>
          <w:sz w:val="20"/>
        </w:rPr>
        <w:t xml:space="preserve"> – Check here if you certify, as the Billed Entity for the consortium or for the Administrative Authorities you represent, that you have collected duly completed and signed </w:t>
      </w:r>
      <w:r>
        <w:rPr>
          <w:rFonts w:ascii="Arial" w:hAnsi="Arial" w:cs="Arial"/>
          <w:sz w:val="20"/>
        </w:rPr>
        <w:t>FCC Form</w:t>
      </w:r>
      <w:r w:rsidRPr="00711844">
        <w:rPr>
          <w:rFonts w:ascii="Arial" w:hAnsi="Arial" w:cs="Arial"/>
          <w:sz w:val="20"/>
        </w:rPr>
        <w:t>s 479.  For Funding Years after Funding Year 2001, a Billed Entity who checks Item 11d must also check Item 11f or 11g.  (</w:t>
      </w:r>
      <w:r>
        <w:rPr>
          <w:rFonts w:ascii="Arial" w:hAnsi="Arial" w:cs="Arial"/>
          <w:sz w:val="20"/>
        </w:rPr>
        <w:t>FCC FORM</w:t>
      </w:r>
      <w:r w:rsidRPr="00711844">
        <w:rPr>
          <w:rFonts w:ascii="Arial" w:hAnsi="Arial" w:cs="Arial"/>
          <w:sz w:val="20"/>
        </w:rPr>
        <w:t>S 479 ARE NOT SUBMITTED TO USAC</w:t>
      </w:r>
      <w:r>
        <w:rPr>
          <w:rFonts w:ascii="Arial" w:hAnsi="Arial" w:cs="Arial"/>
          <w:sz w:val="20"/>
        </w:rPr>
        <w:t xml:space="preserve"> OR TO THE FCC</w:t>
      </w:r>
      <w:r w:rsidRPr="00711844">
        <w:rPr>
          <w:rFonts w:ascii="Arial" w:hAnsi="Arial" w:cs="Arial"/>
          <w:sz w:val="20"/>
        </w:rPr>
        <w:t xml:space="preserve">.  THEY ARE TO BE COLLECTED AND RETAINED BY THE BILLED ENTITY.  This form is available in the Forms section of the </w:t>
      </w:r>
      <w:r>
        <w:rPr>
          <w:rFonts w:ascii="Arial" w:hAnsi="Arial" w:cs="Arial"/>
          <w:sz w:val="20"/>
        </w:rPr>
        <w:t xml:space="preserve">USAC </w:t>
      </w:r>
      <w:r w:rsidRPr="00711844">
        <w:rPr>
          <w:rFonts w:ascii="Arial" w:hAnsi="Arial" w:cs="Arial"/>
          <w:sz w:val="20"/>
        </w:rPr>
        <w:t xml:space="preserve">website or may be obtained by contacting </w:t>
      </w:r>
      <w:r>
        <w:rPr>
          <w:rFonts w:ascii="Arial" w:hAnsi="Arial" w:cs="Arial"/>
          <w:sz w:val="20"/>
        </w:rPr>
        <w:t>USAC’s</w:t>
      </w:r>
      <w:r w:rsidRPr="00711844">
        <w:rPr>
          <w:rFonts w:ascii="Arial" w:hAnsi="Arial" w:cs="Arial"/>
          <w:sz w:val="20"/>
        </w:rPr>
        <w:t xml:space="preserve"> Client Service Bureau.)</w:t>
      </w:r>
    </w:p>
    <w:p w:rsidR="0089781C" w:rsidRPr="00711844" w:rsidRDefault="0089781C" w:rsidP="00711844">
      <w:pPr>
        <w:spacing w:before="0"/>
        <w:rPr>
          <w:rFonts w:ascii="Arial" w:hAnsi="Arial" w:cs="Arial"/>
          <w:sz w:val="20"/>
        </w:rPr>
      </w:pPr>
    </w:p>
    <w:p w:rsidR="0089781C" w:rsidRPr="00711844" w:rsidRDefault="0089781C" w:rsidP="00711844">
      <w:pPr>
        <w:numPr>
          <w:ilvl w:val="0"/>
          <w:numId w:val="7"/>
        </w:numPr>
        <w:spacing w:before="0"/>
        <w:rPr>
          <w:rFonts w:ascii="Arial" w:hAnsi="Arial" w:cs="Arial"/>
          <w:sz w:val="20"/>
        </w:rPr>
      </w:pPr>
      <w:r w:rsidRPr="00711844">
        <w:rPr>
          <w:rFonts w:ascii="Arial" w:hAnsi="Arial" w:cs="Arial"/>
          <w:b/>
          <w:sz w:val="20"/>
        </w:rPr>
        <w:t>Item 11e</w:t>
      </w:r>
      <w:r w:rsidRPr="00711844">
        <w:rPr>
          <w:rFonts w:ascii="Arial" w:hAnsi="Arial" w:cs="Arial"/>
          <w:sz w:val="20"/>
        </w:rPr>
        <w:t xml:space="preserve"> – Check here if you certify, as the Billed Entity for the consortium or for the Administrative Authorities you represent, that the only services for which you have been approved for discounts under the universal service support mechanism are </w:t>
      </w:r>
      <w:r>
        <w:rPr>
          <w:rFonts w:ascii="Arial" w:hAnsi="Arial" w:cs="Arial"/>
          <w:sz w:val="20"/>
        </w:rPr>
        <w:t>t</w:t>
      </w:r>
      <w:r w:rsidRPr="00711844">
        <w:rPr>
          <w:rFonts w:ascii="Arial" w:hAnsi="Arial" w:cs="Arial"/>
          <w:sz w:val="20"/>
        </w:rPr>
        <w:t xml:space="preserve">elecommunications </w:t>
      </w:r>
      <w:r>
        <w:rPr>
          <w:rFonts w:ascii="Arial" w:hAnsi="Arial" w:cs="Arial"/>
          <w:sz w:val="20"/>
        </w:rPr>
        <w:t>s</w:t>
      </w:r>
      <w:r w:rsidRPr="00711844">
        <w:rPr>
          <w:rFonts w:ascii="Arial" w:hAnsi="Arial" w:cs="Arial"/>
          <w:sz w:val="20"/>
        </w:rPr>
        <w:t>ervices, and therefore the requirements of CIPA do not apply.</w:t>
      </w:r>
      <w:r>
        <w:rPr>
          <w:rFonts w:ascii="Arial" w:hAnsi="Arial" w:cs="Arial"/>
          <w:sz w:val="20"/>
        </w:rPr>
        <w:t xml:space="preserve">  (Note: </w:t>
      </w:r>
      <w:r w:rsidRPr="007D4F67">
        <w:rPr>
          <w:rFonts w:ascii="Arial" w:hAnsi="Arial" w:cs="Arial"/>
          <w:sz w:val="20"/>
        </w:rPr>
        <w:t xml:space="preserve">If </w:t>
      </w:r>
      <w:r>
        <w:rPr>
          <w:rFonts w:ascii="Arial" w:hAnsi="Arial" w:cs="Arial"/>
          <w:sz w:val="20"/>
        </w:rPr>
        <w:t xml:space="preserve">any </w:t>
      </w:r>
      <w:r w:rsidRPr="007D4F67">
        <w:rPr>
          <w:rFonts w:ascii="Arial" w:hAnsi="Arial" w:cs="Arial"/>
          <w:sz w:val="20"/>
        </w:rPr>
        <w:t>Internet access services such as basic Internet access, web hosting or e-mail service a</w:t>
      </w:r>
      <w:r>
        <w:rPr>
          <w:rFonts w:ascii="Arial" w:hAnsi="Arial" w:cs="Arial"/>
          <w:sz w:val="20"/>
        </w:rPr>
        <w:t xml:space="preserve">re included or bundled with </w:t>
      </w:r>
      <w:r w:rsidRPr="007D4F67">
        <w:rPr>
          <w:rFonts w:ascii="Arial" w:hAnsi="Arial" w:cs="Arial"/>
          <w:sz w:val="20"/>
        </w:rPr>
        <w:t>telecommunications services, telecommunications, VoIP or fiber services, CIPA compliance is required</w:t>
      </w:r>
      <w:r>
        <w:rPr>
          <w:rFonts w:ascii="Arial" w:hAnsi="Arial" w:cs="Arial"/>
          <w:sz w:val="20"/>
        </w:rPr>
        <w:t>).</w:t>
      </w:r>
    </w:p>
    <w:p w:rsidR="0089781C" w:rsidRPr="00711844" w:rsidRDefault="0089781C" w:rsidP="00711844">
      <w:pPr>
        <w:spacing w:before="0"/>
        <w:rPr>
          <w:rFonts w:ascii="Arial" w:hAnsi="Arial" w:cs="Arial"/>
          <w:sz w:val="20"/>
        </w:rPr>
      </w:pPr>
    </w:p>
    <w:p w:rsidR="0089781C" w:rsidRPr="00711844" w:rsidRDefault="0089781C" w:rsidP="00711844">
      <w:pPr>
        <w:numPr>
          <w:ilvl w:val="0"/>
          <w:numId w:val="9"/>
        </w:numPr>
        <w:spacing w:before="0"/>
        <w:rPr>
          <w:rFonts w:ascii="Arial" w:hAnsi="Arial" w:cs="Arial"/>
          <w:sz w:val="20"/>
        </w:rPr>
      </w:pPr>
      <w:r w:rsidRPr="00711844">
        <w:rPr>
          <w:rFonts w:ascii="Arial" w:hAnsi="Arial" w:cs="Arial"/>
          <w:b/>
          <w:sz w:val="20"/>
        </w:rPr>
        <w:t>Item 11f</w:t>
      </w:r>
      <w:r w:rsidRPr="00711844">
        <w:rPr>
          <w:rFonts w:ascii="Arial" w:hAnsi="Arial" w:cs="Arial"/>
          <w:sz w:val="20"/>
        </w:rPr>
        <w:t xml:space="preserve"> – For Funding Years after Funding Year 2001:  Check here if you certify, as the Billed Entity for the consortium or for the Administrative Authorities you represent, that some or all of the entities who filed </w:t>
      </w:r>
      <w:r>
        <w:rPr>
          <w:rFonts w:ascii="Arial" w:hAnsi="Arial" w:cs="Arial"/>
          <w:sz w:val="20"/>
        </w:rPr>
        <w:t>FCC Form</w:t>
      </w:r>
      <w:r w:rsidRPr="00711844">
        <w:rPr>
          <w:rFonts w:ascii="Arial" w:hAnsi="Arial" w:cs="Arial"/>
          <w:sz w:val="20"/>
        </w:rPr>
        <w:t xml:space="preserve"> 479 are seeking a CIPA Waiver by checking </w:t>
      </w:r>
      <w:r>
        <w:rPr>
          <w:rFonts w:ascii="Arial" w:hAnsi="Arial" w:cs="Arial"/>
          <w:sz w:val="20"/>
        </w:rPr>
        <w:t>FCC Form</w:t>
      </w:r>
      <w:r w:rsidRPr="00711844">
        <w:rPr>
          <w:rFonts w:ascii="Arial" w:hAnsi="Arial" w:cs="Arial"/>
          <w:sz w:val="20"/>
        </w:rPr>
        <w:t xml:space="preserve"> 479 Item 6d.  Do not check Item 11f if you check Item 11g.</w:t>
      </w:r>
    </w:p>
    <w:p w:rsidR="0089781C" w:rsidRPr="00711844" w:rsidRDefault="0089781C" w:rsidP="00711844">
      <w:pPr>
        <w:spacing w:before="0"/>
        <w:rPr>
          <w:rFonts w:ascii="Arial" w:hAnsi="Arial" w:cs="Arial"/>
          <w:sz w:val="20"/>
        </w:rPr>
      </w:pPr>
    </w:p>
    <w:p w:rsidR="0089781C" w:rsidRPr="00711844" w:rsidRDefault="0089781C" w:rsidP="00711844">
      <w:pPr>
        <w:numPr>
          <w:ilvl w:val="0"/>
          <w:numId w:val="8"/>
        </w:numPr>
        <w:spacing w:before="0"/>
        <w:rPr>
          <w:rFonts w:ascii="Arial" w:hAnsi="Arial" w:cs="Arial"/>
          <w:sz w:val="20"/>
        </w:rPr>
      </w:pPr>
      <w:r w:rsidRPr="00711844">
        <w:rPr>
          <w:rFonts w:ascii="Arial" w:hAnsi="Arial" w:cs="Arial"/>
          <w:b/>
          <w:sz w:val="20"/>
        </w:rPr>
        <w:t>Item 11g</w:t>
      </w:r>
      <w:r w:rsidRPr="00711844">
        <w:rPr>
          <w:rFonts w:ascii="Arial" w:hAnsi="Arial" w:cs="Arial"/>
          <w:sz w:val="20"/>
        </w:rPr>
        <w:t xml:space="preserve"> – For Funding Years after Funding Year 2001:  Check here if you certify, as the Billed Entity for the consortium or for the Administrative Authorities you represent, that none of the entities who filed </w:t>
      </w:r>
      <w:r>
        <w:rPr>
          <w:rFonts w:ascii="Arial" w:hAnsi="Arial" w:cs="Arial"/>
          <w:sz w:val="20"/>
        </w:rPr>
        <w:t>FCC Form</w:t>
      </w:r>
      <w:r w:rsidRPr="00711844">
        <w:rPr>
          <w:rFonts w:ascii="Arial" w:hAnsi="Arial" w:cs="Arial"/>
          <w:sz w:val="20"/>
        </w:rPr>
        <w:t xml:space="preserve"> 479 </w:t>
      </w:r>
      <w:r>
        <w:rPr>
          <w:rFonts w:ascii="Arial" w:hAnsi="Arial" w:cs="Arial"/>
          <w:sz w:val="20"/>
        </w:rPr>
        <w:t>is</w:t>
      </w:r>
      <w:r w:rsidRPr="00711844">
        <w:rPr>
          <w:rFonts w:ascii="Arial" w:hAnsi="Arial" w:cs="Arial"/>
          <w:sz w:val="20"/>
        </w:rPr>
        <w:t xml:space="preserve"> seeking a CIPA Waiver by checking </w:t>
      </w:r>
      <w:r>
        <w:rPr>
          <w:rFonts w:ascii="Arial" w:hAnsi="Arial" w:cs="Arial"/>
          <w:sz w:val="20"/>
        </w:rPr>
        <w:t>FCC Form</w:t>
      </w:r>
      <w:r w:rsidRPr="00711844">
        <w:rPr>
          <w:rFonts w:ascii="Arial" w:hAnsi="Arial" w:cs="Arial"/>
          <w:sz w:val="20"/>
        </w:rPr>
        <w:t xml:space="preserve"> 479 Item 6d.  Do not check Item 11g if you check Item 11f.</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 xml:space="preserve">This certification language contained in the </w:t>
      </w:r>
      <w:r>
        <w:rPr>
          <w:rFonts w:ascii="Arial" w:hAnsi="Arial" w:cs="Arial"/>
          <w:sz w:val="20"/>
        </w:rPr>
        <w:t>FCC Form</w:t>
      </w:r>
      <w:r w:rsidRPr="00711844">
        <w:rPr>
          <w:rFonts w:ascii="Arial" w:hAnsi="Arial" w:cs="Arial"/>
          <w:sz w:val="20"/>
        </w:rPr>
        <w:t xml:space="preserve"> 486 is not intended to fully set forth or explain all the requirements of CIPA.</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b/>
          <w:sz w:val="20"/>
        </w:rPr>
        <w:t>Item 12</w:t>
      </w:r>
      <w:r w:rsidRPr="00711844">
        <w:rPr>
          <w:rFonts w:ascii="Arial" w:hAnsi="Arial" w:cs="Arial"/>
          <w:sz w:val="20"/>
        </w:rPr>
        <w:t xml:space="preserve"> </w:t>
      </w:r>
      <w:r>
        <w:rPr>
          <w:rFonts w:ascii="Arial" w:hAnsi="Arial" w:cs="Arial"/>
          <w:sz w:val="20"/>
        </w:rPr>
        <w:t>- R</w:t>
      </w:r>
      <w:r w:rsidRPr="00711844">
        <w:rPr>
          <w:rFonts w:ascii="Arial" w:hAnsi="Arial" w:cs="Arial"/>
          <w:sz w:val="20"/>
        </w:rPr>
        <w:t>equires the signature of the authorized person.</w:t>
      </w:r>
    </w:p>
    <w:p w:rsidR="0089781C" w:rsidRPr="00711844" w:rsidRDefault="0089781C" w:rsidP="00711844">
      <w:pPr>
        <w:spacing w:before="0"/>
        <w:rPr>
          <w:rFonts w:ascii="Arial" w:hAnsi="Arial" w:cs="Arial"/>
          <w:b/>
          <w:sz w:val="20"/>
        </w:rPr>
      </w:pPr>
    </w:p>
    <w:p w:rsidR="0089781C" w:rsidRPr="00711844" w:rsidRDefault="0089781C" w:rsidP="00711844">
      <w:pPr>
        <w:spacing w:before="0"/>
        <w:rPr>
          <w:rFonts w:ascii="Arial" w:hAnsi="Arial" w:cs="Arial"/>
          <w:sz w:val="20"/>
        </w:rPr>
      </w:pPr>
      <w:r w:rsidRPr="00711844">
        <w:rPr>
          <w:rFonts w:ascii="Arial" w:hAnsi="Arial" w:cs="Arial"/>
          <w:b/>
          <w:sz w:val="20"/>
        </w:rPr>
        <w:t xml:space="preserve">Item 13 – </w:t>
      </w:r>
      <w:r w:rsidRPr="00711844">
        <w:rPr>
          <w:rFonts w:ascii="Arial" w:hAnsi="Arial" w:cs="Arial"/>
          <w:sz w:val="20"/>
        </w:rPr>
        <w:t xml:space="preserve">Provide the date the </w:t>
      </w:r>
      <w:r>
        <w:rPr>
          <w:rFonts w:ascii="Arial" w:hAnsi="Arial" w:cs="Arial"/>
          <w:sz w:val="20"/>
        </w:rPr>
        <w:t>FCC Form</w:t>
      </w:r>
      <w:r w:rsidRPr="00711844">
        <w:rPr>
          <w:rFonts w:ascii="Arial" w:hAnsi="Arial" w:cs="Arial"/>
          <w:sz w:val="20"/>
        </w:rPr>
        <w:t xml:space="preserve"> 486 was signed.  This date must include the month, day and year.</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b/>
          <w:sz w:val="20"/>
        </w:rPr>
        <w:t xml:space="preserve">Item 14 - </w:t>
      </w:r>
      <w:r w:rsidRPr="00711844">
        <w:rPr>
          <w:rFonts w:ascii="Arial" w:hAnsi="Arial" w:cs="Arial"/>
          <w:sz w:val="20"/>
        </w:rPr>
        <w:t xml:space="preserve">Print the name of the authorized person whose signature is provided in Item 12. </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b/>
          <w:sz w:val="20"/>
        </w:rPr>
      </w:pPr>
      <w:r w:rsidRPr="00711844">
        <w:rPr>
          <w:rFonts w:ascii="Arial" w:hAnsi="Arial" w:cs="Arial"/>
          <w:b/>
          <w:sz w:val="20"/>
        </w:rPr>
        <w:t xml:space="preserve">Item 15 - </w:t>
      </w:r>
      <w:r w:rsidRPr="00711844">
        <w:rPr>
          <w:rFonts w:ascii="Arial" w:hAnsi="Arial" w:cs="Arial"/>
          <w:sz w:val="20"/>
        </w:rPr>
        <w:t>Provide</w:t>
      </w:r>
      <w:r w:rsidRPr="00711844">
        <w:rPr>
          <w:rFonts w:ascii="Arial" w:hAnsi="Arial" w:cs="Arial"/>
          <w:b/>
          <w:sz w:val="20"/>
        </w:rPr>
        <w:t xml:space="preserve"> </w:t>
      </w:r>
      <w:r w:rsidRPr="00711844">
        <w:rPr>
          <w:rFonts w:ascii="Arial" w:hAnsi="Arial" w:cs="Arial"/>
          <w:sz w:val="20"/>
        </w:rPr>
        <w:t>the title or position of the authorized person whose signature is provided in Item 12.</w:t>
      </w:r>
      <w:r w:rsidRPr="00711844">
        <w:rPr>
          <w:rFonts w:ascii="Arial" w:hAnsi="Arial" w:cs="Arial"/>
          <w:b/>
          <w:sz w:val="20"/>
        </w:rPr>
        <w:t xml:space="preserve"> </w:t>
      </w:r>
    </w:p>
    <w:p w:rsidR="0089781C" w:rsidRPr="00711844" w:rsidRDefault="0089781C" w:rsidP="00711844">
      <w:pPr>
        <w:spacing w:before="0"/>
        <w:rPr>
          <w:rFonts w:ascii="Arial" w:hAnsi="Arial" w:cs="Arial"/>
          <w:b/>
          <w:sz w:val="20"/>
        </w:rPr>
      </w:pPr>
    </w:p>
    <w:p w:rsidR="0089781C" w:rsidRPr="00711844" w:rsidRDefault="0089781C" w:rsidP="00711844">
      <w:pPr>
        <w:spacing w:before="0"/>
        <w:rPr>
          <w:rFonts w:ascii="Arial" w:hAnsi="Arial" w:cs="Arial"/>
          <w:sz w:val="20"/>
        </w:rPr>
      </w:pPr>
      <w:r w:rsidRPr="00711844">
        <w:rPr>
          <w:rFonts w:ascii="Arial" w:hAnsi="Arial" w:cs="Arial"/>
          <w:b/>
          <w:sz w:val="20"/>
        </w:rPr>
        <w:t>Item</w:t>
      </w:r>
      <w:r>
        <w:rPr>
          <w:rFonts w:ascii="Arial" w:hAnsi="Arial" w:cs="Arial"/>
          <w:b/>
          <w:sz w:val="20"/>
        </w:rPr>
        <w:t>s</w:t>
      </w:r>
      <w:r w:rsidRPr="00711844">
        <w:rPr>
          <w:rFonts w:ascii="Arial" w:hAnsi="Arial" w:cs="Arial"/>
          <w:b/>
          <w:sz w:val="20"/>
        </w:rPr>
        <w:t xml:space="preserve"> 16</w:t>
      </w:r>
      <w:r>
        <w:rPr>
          <w:rFonts w:ascii="Arial" w:hAnsi="Arial" w:cs="Arial"/>
          <w:b/>
          <w:sz w:val="20"/>
        </w:rPr>
        <w:t>(a)-(e)</w:t>
      </w:r>
      <w:r w:rsidRPr="00711844">
        <w:rPr>
          <w:rFonts w:ascii="Arial" w:hAnsi="Arial" w:cs="Arial"/>
          <w:b/>
          <w:sz w:val="20"/>
        </w:rPr>
        <w:t xml:space="preserve"> - </w:t>
      </w:r>
      <w:r w:rsidRPr="00711844">
        <w:rPr>
          <w:rFonts w:ascii="Arial" w:hAnsi="Arial" w:cs="Arial"/>
          <w:sz w:val="20"/>
        </w:rPr>
        <w:t>Provide the street address, telephone number with area code, fax number</w:t>
      </w:r>
      <w:r>
        <w:rPr>
          <w:rFonts w:ascii="Arial" w:hAnsi="Arial" w:cs="Arial"/>
          <w:sz w:val="20"/>
        </w:rPr>
        <w:t>,</w:t>
      </w:r>
      <w:r w:rsidRPr="00711844">
        <w:rPr>
          <w:rFonts w:ascii="Arial" w:hAnsi="Arial" w:cs="Arial"/>
          <w:sz w:val="20"/>
        </w:rPr>
        <w:t xml:space="preserve"> email address </w:t>
      </w:r>
      <w:r>
        <w:rPr>
          <w:rFonts w:ascii="Arial" w:hAnsi="Arial" w:cs="Arial"/>
          <w:sz w:val="20"/>
        </w:rPr>
        <w:t xml:space="preserve">and name of the employer </w:t>
      </w:r>
      <w:r w:rsidRPr="00711844">
        <w:rPr>
          <w:rFonts w:ascii="Arial" w:hAnsi="Arial" w:cs="Arial"/>
          <w:sz w:val="20"/>
        </w:rPr>
        <w:t xml:space="preserve">of the authorized person whose signature is provided in Item 12. </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p>
    <w:p w:rsidR="0089781C" w:rsidRPr="00711844" w:rsidRDefault="0089781C" w:rsidP="00711844">
      <w:pPr>
        <w:keepNext/>
        <w:keepLines/>
        <w:spacing w:before="0"/>
        <w:rPr>
          <w:rFonts w:ascii="Arial" w:hAnsi="Arial" w:cs="Arial"/>
          <w:b/>
          <w:sz w:val="20"/>
        </w:rPr>
      </w:pPr>
      <w:r w:rsidRPr="00711844">
        <w:rPr>
          <w:rFonts w:ascii="Arial" w:hAnsi="Arial" w:cs="Arial"/>
          <w:b/>
          <w:sz w:val="20"/>
        </w:rPr>
        <w:t xml:space="preserve">Submit completed </w:t>
      </w:r>
      <w:r>
        <w:rPr>
          <w:rFonts w:ascii="Arial" w:hAnsi="Arial" w:cs="Arial"/>
          <w:b/>
          <w:sz w:val="20"/>
        </w:rPr>
        <w:t>FCC Form</w:t>
      </w:r>
      <w:r w:rsidRPr="00711844">
        <w:rPr>
          <w:rFonts w:ascii="Arial" w:hAnsi="Arial" w:cs="Arial"/>
          <w:b/>
          <w:sz w:val="20"/>
        </w:rPr>
        <w:t>s 486 by mail to:</w:t>
      </w:r>
    </w:p>
    <w:p w:rsidR="0089781C" w:rsidRPr="00711844" w:rsidRDefault="0089781C" w:rsidP="00711844">
      <w:pPr>
        <w:keepNext/>
        <w:keepLines/>
        <w:spacing w:before="0"/>
        <w:rPr>
          <w:rFonts w:ascii="Arial" w:hAnsi="Arial" w:cs="Arial"/>
          <w:sz w:val="20"/>
        </w:rPr>
      </w:pPr>
    </w:p>
    <w:p w:rsidR="0089781C" w:rsidRPr="00711844" w:rsidRDefault="0089781C" w:rsidP="00711844">
      <w:pPr>
        <w:keepNext/>
        <w:keepLines/>
        <w:spacing w:before="0"/>
        <w:ind w:left="720"/>
        <w:rPr>
          <w:rFonts w:ascii="Arial" w:hAnsi="Arial" w:cs="Arial"/>
          <w:b/>
          <w:sz w:val="20"/>
        </w:rPr>
      </w:pPr>
      <w:r w:rsidRPr="00711844">
        <w:rPr>
          <w:rFonts w:ascii="Arial" w:hAnsi="Arial" w:cs="Arial"/>
          <w:b/>
          <w:sz w:val="20"/>
        </w:rPr>
        <w:t>SLD Form 486</w:t>
      </w:r>
    </w:p>
    <w:p w:rsidR="0089781C" w:rsidRPr="00711844" w:rsidRDefault="0089781C" w:rsidP="00711844">
      <w:pPr>
        <w:pStyle w:val="NormalBold"/>
        <w:spacing w:before="0"/>
        <w:ind w:left="720"/>
        <w:rPr>
          <w:rFonts w:ascii="Arial" w:hAnsi="Arial" w:cs="Arial"/>
          <w:sz w:val="20"/>
        </w:rPr>
      </w:pPr>
      <w:r w:rsidRPr="00711844">
        <w:rPr>
          <w:rFonts w:ascii="Arial" w:hAnsi="Arial" w:cs="Arial"/>
          <w:sz w:val="20"/>
        </w:rPr>
        <w:t>P.O. Box 7026</w:t>
      </w:r>
    </w:p>
    <w:p w:rsidR="0089781C" w:rsidRPr="00711844" w:rsidRDefault="0089781C" w:rsidP="00711844">
      <w:pPr>
        <w:spacing w:before="0"/>
        <w:ind w:left="720"/>
        <w:rPr>
          <w:rFonts w:ascii="Arial" w:hAnsi="Arial" w:cs="Arial"/>
          <w:b/>
          <w:sz w:val="20"/>
        </w:rPr>
      </w:pPr>
      <w:r w:rsidRPr="00711844">
        <w:rPr>
          <w:rFonts w:ascii="Arial" w:hAnsi="Arial" w:cs="Arial"/>
          <w:b/>
          <w:sz w:val="20"/>
        </w:rPr>
        <w:t>Lawrence, K</w:t>
      </w:r>
      <w:r>
        <w:rPr>
          <w:rFonts w:ascii="Arial" w:hAnsi="Arial" w:cs="Arial"/>
          <w:b/>
          <w:sz w:val="20"/>
        </w:rPr>
        <w:t>S</w:t>
      </w:r>
      <w:r w:rsidRPr="00711844">
        <w:rPr>
          <w:rFonts w:ascii="Arial" w:hAnsi="Arial" w:cs="Arial"/>
          <w:b/>
          <w:sz w:val="20"/>
        </w:rPr>
        <w:t xml:space="preserve">  66044-7026</w:t>
      </w:r>
    </w:p>
    <w:p w:rsidR="0089781C" w:rsidRPr="00711844" w:rsidRDefault="0089781C" w:rsidP="00711844">
      <w:pPr>
        <w:spacing w:before="0"/>
        <w:rPr>
          <w:rFonts w:ascii="Arial" w:hAnsi="Arial" w:cs="Arial"/>
          <w:b/>
          <w:sz w:val="20"/>
        </w:rPr>
      </w:pPr>
      <w:r w:rsidRPr="00711844">
        <w:rPr>
          <w:rFonts w:ascii="Arial" w:hAnsi="Arial" w:cs="Arial"/>
          <w:b/>
          <w:sz w:val="20"/>
        </w:rPr>
        <w:t xml:space="preserve">For express delivery services or U.S. Postal Service, Return Receipt Requested, send </w:t>
      </w:r>
      <w:r>
        <w:rPr>
          <w:rFonts w:ascii="Arial" w:hAnsi="Arial" w:cs="Arial"/>
          <w:b/>
          <w:sz w:val="20"/>
        </w:rPr>
        <w:t>FCC Form</w:t>
      </w:r>
      <w:r w:rsidRPr="00711844">
        <w:rPr>
          <w:rFonts w:ascii="Arial" w:hAnsi="Arial" w:cs="Arial"/>
          <w:b/>
          <w:sz w:val="20"/>
        </w:rPr>
        <w:t>s 486 to:</w:t>
      </w:r>
    </w:p>
    <w:p w:rsidR="0089781C" w:rsidRPr="00711844" w:rsidRDefault="0089781C" w:rsidP="00711844">
      <w:pPr>
        <w:spacing w:before="0"/>
        <w:rPr>
          <w:rFonts w:ascii="Arial" w:hAnsi="Arial" w:cs="Arial"/>
          <w:sz w:val="20"/>
        </w:rPr>
      </w:pPr>
    </w:p>
    <w:p w:rsidR="0089781C" w:rsidRPr="00711844" w:rsidRDefault="0089781C" w:rsidP="00711844">
      <w:pPr>
        <w:spacing w:before="0"/>
        <w:ind w:left="720"/>
        <w:rPr>
          <w:rFonts w:ascii="Arial" w:hAnsi="Arial" w:cs="Arial"/>
          <w:b/>
          <w:sz w:val="20"/>
        </w:rPr>
      </w:pPr>
      <w:r w:rsidRPr="00711844">
        <w:rPr>
          <w:rFonts w:ascii="Arial" w:hAnsi="Arial" w:cs="Arial"/>
          <w:b/>
          <w:sz w:val="20"/>
        </w:rPr>
        <w:t>SLD Form</w:t>
      </w:r>
      <w:r>
        <w:rPr>
          <w:rFonts w:ascii="Arial" w:hAnsi="Arial" w:cs="Arial"/>
          <w:b/>
          <w:sz w:val="20"/>
        </w:rPr>
        <w:t>s</w:t>
      </w:r>
    </w:p>
    <w:p w:rsidR="0089781C" w:rsidRPr="00711844" w:rsidRDefault="0089781C" w:rsidP="00711844">
      <w:pPr>
        <w:spacing w:before="0"/>
        <w:ind w:left="720"/>
        <w:rPr>
          <w:rFonts w:ascii="Arial" w:hAnsi="Arial" w:cs="Arial"/>
          <w:b/>
          <w:sz w:val="20"/>
        </w:rPr>
      </w:pPr>
      <w:r w:rsidRPr="00711844">
        <w:rPr>
          <w:rFonts w:ascii="Arial" w:hAnsi="Arial" w:cs="Arial"/>
          <w:b/>
          <w:sz w:val="20"/>
        </w:rPr>
        <w:t>ATTN:  SLD Form</w:t>
      </w:r>
      <w:r>
        <w:rPr>
          <w:rFonts w:ascii="Arial" w:hAnsi="Arial" w:cs="Arial"/>
          <w:b/>
          <w:sz w:val="20"/>
        </w:rPr>
        <w:t xml:space="preserve"> 486</w:t>
      </w:r>
      <w:r w:rsidRPr="00711844">
        <w:rPr>
          <w:rFonts w:ascii="Arial" w:hAnsi="Arial" w:cs="Arial"/>
          <w:b/>
          <w:sz w:val="20"/>
        </w:rPr>
        <w:t xml:space="preserve"> </w:t>
      </w:r>
    </w:p>
    <w:p w:rsidR="0089781C" w:rsidRPr="00711844" w:rsidRDefault="0089781C" w:rsidP="00711844">
      <w:pPr>
        <w:spacing w:before="0"/>
        <w:ind w:left="720"/>
        <w:rPr>
          <w:rFonts w:ascii="Arial" w:hAnsi="Arial" w:cs="Arial"/>
          <w:b/>
          <w:sz w:val="20"/>
        </w:rPr>
      </w:pPr>
      <w:r w:rsidRPr="00711844">
        <w:rPr>
          <w:rFonts w:ascii="Arial" w:hAnsi="Arial" w:cs="Arial"/>
          <w:b/>
          <w:sz w:val="20"/>
        </w:rPr>
        <w:t>3833 Greenway Drive</w:t>
      </w:r>
    </w:p>
    <w:p w:rsidR="0089781C" w:rsidRPr="00711844" w:rsidRDefault="0089781C" w:rsidP="00711844">
      <w:pPr>
        <w:spacing w:before="0"/>
        <w:ind w:left="720"/>
        <w:rPr>
          <w:rFonts w:ascii="Arial" w:hAnsi="Arial" w:cs="Arial"/>
          <w:b/>
          <w:sz w:val="20"/>
        </w:rPr>
      </w:pPr>
      <w:r w:rsidRPr="00711844">
        <w:rPr>
          <w:rFonts w:ascii="Arial" w:hAnsi="Arial" w:cs="Arial"/>
          <w:b/>
          <w:sz w:val="20"/>
        </w:rPr>
        <w:t>Lawrence, K</w:t>
      </w:r>
      <w:r>
        <w:rPr>
          <w:rFonts w:ascii="Arial" w:hAnsi="Arial" w:cs="Arial"/>
          <w:b/>
          <w:sz w:val="20"/>
        </w:rPr>
        <w:t>S</w:t>
      </w:r>
      <w:r w:rsidRPr="00711844">
        <w:rPr>
          <w:rFonts w:ascii="Arial" w:hAnsi="Arial" w:cs="Arial"/>
          <w:b/>
          <w:sz w:val="20"/>
        </w:rPr>
        <w:t xml:space="preserve">  66046</w:t>
      </w:r>
    </w:p>
    <w:p w:rsidR="0089781C" w:rsidRPr="00711844" w:rsidRDefault="0089781C" w:rsidP="00711844">
      <w:pPr>
        <w:spacing w:before="0"/>
        <w:ind w:left="720"/>
        <w:rPr>
          <w:rFonts w:ascii="Arial" w:hAnsi="Arial" w:cs="Arial"/>
          <w:b/>
          <w:sz w:val="20"/>
        </w:rPr>
      </w:pPr>
      <w:r w:rsidRPr="00711844">
        <w:rPr>
          <w:rFonts w:ascii="Arial" w:hAnsi="Arial" w:cs="Arial"/>
          <w:b/>
          <w:sz w:val="20"/>
        </w:rPr>
        <w:t>888-203-8100</w:t>
      </w:r>
    </w:p>
    <w:p w:rsidR="0089781C" w:rsidRPr="00711844" w:rsidRDefault="0089781C" w:rsidP="00711844">
      <w:pPr>
        <w:spacing w:before="0"/>
        <w:rPr>
          <w:rFonts w:ascii="Arial" w:hAnsi="Arial" w:cs="Arial"/>
          <w:sz w:val="20"/>
        </w:rPr>
      </w:pPr>
    </w:p>
    <w:p w:rsidR="0089781C" w:rsidRPr="00711844" w:rsidRDefault="0089781C" w:rsidP="00447640">
      <w:pPr>
        <w:spacing w:before="0"/>
        <w:ind w:left="360"/>
        <w:rPr>
          <w:rFonts w:ascii="Arial" w:hAnsi="Arial" w:cs="Arial"/>
          <w:sz w:val="20"/>
        </w:rPr>
      </w:pPr>
    </w:p>
    <w:sectPr w:rsidR="0089781C" w:rsidRPr="00711844" w:rsidSect="00741220">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080" w:right="720" w:bottom="1080" w:left="720" w:header="432"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81C" w:rsidRDefault="0089781C">
      <w:r>
        <w:separator/>
      </w:r>
    </w:p>
    <w:p w:rsidR="0089781C" w:rsidRDefault="0089781C"/>
  </w:endnote>
  <w:endnote w:type="continuationSeparator" w:id="0">
    <w:p w:rsidR="0089781C" w:rsidRDefault="0089781C">
      <w:r>
        <w:continuationSeparator/>
      </w:r>
    </w:p>
    <w:p w:rsidR="0089781C" w:rsidRDefault="0089781C"/>
  </w:endnote>
  <w:endnote w:type="continuationNotice" w:id="1">
    <w:p w:rsidR="0089781C" w:rsidRDefault="0089781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81C" w:rsidRDefault="008978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81C" w:rsidRDefault="0089781C" w:rsidP="00433198">
    <w:pPr>
      <w:pStyle w:val="Footer"/>
      <w:tabs>
        <w:tab w:val="clear" w:pos="4320"/>
        <w:tab w:val="clear" w:pos="8640"/>
        <w:tab w:val="center" w:pos="5040"/>
        <w:tab w:val="right" w:pos="10800"/>
      </w:tabs>
      <w:spacing w:before="0"/>
      <w:rPr>
        <w:rFonts w:ascii="Arial" w:hAnsi="Arial" w:cs="Arial"/>
        <w:sz w:val="18"/>
        <w:szCs w:val="18"/>
      </w:rPr>
    </w:pPr>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sidR="00234456">
      <w:rPr>
        <w:rStyle w:val="PageNumber"/>
        <w:rFonts w:ascii="Arial" w:hAnsi="Arial" w:cs="Arial"/>
        <w:noProof/>
        <w:sz w:val="18"/>
        <w:szCs w:val="18"/>
      </w:rPr>
      <w:t>2</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sidR="00234456">
      <w:rPr>
        <w:rStyle w:val="PageNumber"/>
        <w:rFonts w:ascii="Arial" w:hAnsi="Arial" w:cs="Arial"/>
        <w:noProof/>
        <w:sz w:val="18"/>
        <w:szCs w:val="18"/>
      </w:rPr>
      <w:t>2</w:t>
    </w:r>
    <w:r>
      <w:rPr>
        <w:rStyle w:val="PageNumber"/>
        <w:rFonts w:ascii="Arial" w:hAnsi="Arial" w:cs="Arial"/>
        <w:sz w:val="18"/>
        <w:szCs w:val="18"/>
      </w:rPr>
      <w:fldChar w:fldCharType="end"/>
    </w:r>
    <w:r>
      <w:rPr>
        <w:rStyle w:val="PageNumber"/>
        <w:rFonts w:ascii="Arial" w:hAnsi="Arial" w:cs="Arial"/>
        <w:sz w:val="18"/>
        <w:szCs w:val="18"/>
      </w:rPr>
      <w:t xml:space="preserve"> </w:t>
    </w:r>
    <w:r>
      <w:rPr>
        <w:rStyle w:val="PageNumber"/>
        <w:rFonts w:ascii="Arial" w:hAnsi="Arial" w:cs="Arial"/>
        <w:sz w:val="18"/>
        <w:szCs w:val="18"/>
      </w:rPr>
      <w:tab/>
      <w:t xml:space="preserve">FCC Form 486 Instructions </w:t>
    </w:r>
    <w:r>
      <w:rPr>
        <w:rStyle w:val="PageNumber"/>
        <w:rFonts w:ascii="Arial" w:hAnsi="Arial" w:cs="Arial"/>
        <w:sz w:val="18"/>
        <w:szCs w:val="18"/>
      </w:rPr>
      <w:tab/>
      <w:t>October 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81C" w:rsidRDefault="008978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81C" w:rsidRDefault="0089781C">
      <w:r>
        <w:separator/>
      </w:r>
    </w:p>
    <w:p w:rsidR="0089781C" w:rsidRDefault="0089781C"/>
  </w:footnote>
  <w:footnote w:type="continuationSeparator" w:id="0">
    <w:p w:rsidR="0089781C" w:rsidRDefault="0089781C">
      <w:r>
        <w:continuationSeparator/>
      </w:r>
    </w:p>
    <w:p w:rsidR="0089781C" w:rsidRDefault="0089781C"/>
  </w:footnote>
  <w:footnote w:type="continuationNotice" w:id="1">
    <w:p w:rsidR="0089781C" w:rsidRDefault="0089781C">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81C" w:rsidRDefault="008978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81C" w:rsidRDefault="0089781C" w:rsidP="00741220">
    <w:pPr>
      <w:pStyle w:val="Header"/>
      <w:jc w:val="right"/>
    </w:pPr>
    <w:r>
      <w:rPr>
        <w:rFonts w:ascii="Arial" w:hAnsi="Arial" w:cs="Arial"/>
        <w:sz w:val="18"/>
        <w:szCs w:val="18"/>
      </w:rPr>
      <w:t>OMB Control No. 3060-0853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81C" w:rsidRDefault="008978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numPicBullet w:numPicBulletId="1">
    <w:pict>
      <v:shape id="_x0000_i1029" type="#_x0000_t75" style="width:11.4pt;height:11.4pt" o:bullet="t">
        <v:imagedata r:id="rId2" o:title=""/>
      </v:shape>
    </w:pict>
  </w:numPicBullet>
  <w:abstractNum w:abstractNumId="0">
    <w:nsid w:val="03697E74"/>
    <w:multiLevelType w:val="singleLevel"/>
    <w:tmpl w:val="B7D86F9A"/>
    <w:lvl w:ilvl="0">
      <w:start w:val="1"/>
      <w:numFmt w:val="lowerLetter"/>
      <w:lvlText w:val="%1."/>
      <w:lvlJc w:val="left"/>
      <w:pPr>
        <w:tabs>
          <w:tab w:val="num" w:pos="720"/>
        </w:tabs>
        <w:ind w:left="720" w:hanging="720"/>
      </w:pPr>
      <w:rPr>
        <w:rFonts w:cs="Times New Roman" w:hint="default"/>
      </w:rPr>
    </w:lvl>
  </w:abstractNum>
  <w:abstractNum w:abstractNumId="1">
    <w:nsid w:val="069D6CEF"/>
    <w:multiLevelType w:val="hybridMultilevel"/>
    <w:tmpl w:val="4552BA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80F63EA"/>
    <w:multiLevelType w:val="singleLevel"/>
    <w:tmpl w:val="A6E2B09C"/>
    <w:lvl w:ilvl="0">
      <w:start w:val="1"/>
      <w:numFmt w:val="lowerLetter"/>
      <w:lvlText w:val="%1."/>
      <w:lvlJc w:val="left"/>
      <w:pPr>
        <w:tabs>
          <w:tab w:val="num" w:pos="360"/>
        </w:tabs>
        <w:ind w:left="360" w:hanging="360"/>
      </w:pPr>
      <w:rPr>
        <w:rFonts w:cs="Times New Roman"/>
      </w:rPr>
    </w:lvl>
  </w:abstractNum>
  <w:abstractNum w:abstractNumId="3">
    <w:nsid w:val="0AB1542A"/>
    <w:multiLevelType w:val="singleLevel"/>
    <w:tmpl w:val="43A4801C"/>
    <w:lvl w:ilvl="0">
      <w:start w:val="1"/>
      <w:numFmt w:val="decimal"/>
      <w:lvlText w:val="%1. "/>
      <w:legacy w:legacy="1" w:legacySpace="0" w:legacyIndent="360"/>
      <w:lvlJc w:val="left"/>
      <w:pPr>
        <w:ind w:left="1080" w:hanging="360"/>
      </w:pPr>
      <w:rPr>
        <w:rFonts w:cs="Times New Roman"/>
        <w:b w:val="0"/>
        <w:i w:val="0"/>
        <w:sz w:val="24"/>
      </w:rPr>
    </w:lvl>
  </w:abstractNum>
  <w:abstractNum w:abstractNumId="4">
    <w:nsid w:val="0F956759"/>
    <w:multiLevelType w:val="hybridMultilevel"/>
    <w:tmpl w:val="35F8C224"/>
    <w:lvl w:ilvl="0" w:tplc="3F2616F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D9382F"/>
    <w:multiLevelType w:val="hybridMultilevel"/>
    <w:tmpl w:val="376A6A1C"/>
    <w:lvl w:ilvl="0" w:tplc="F1165E8C">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1F92F23"/>
    <w:multiLevelType w:val="singleLevel"/>
    <w:tmpl w:val="D704480C"/>
    <w:lvl w:ilvl="0">
      <w:start w:val="2"/>
      <w:numFmt w:val="lowerLetter"/>
      <w:lvlText w:val="%1."/>
      <w:lvlJc w:val="left"/>
      <w:pPr>
        <w:tabs>
          <w:tab w:val="num" w:pos="720"/>
        </w:tabs>
        <w:ind w:left="720" w:hanging="720"/>
      </w:pPr>
      <w:rPr>
        <w:rFonts w:cs="Times New Roman" w:hint="default"/>
      </w:rPr>
    </w:lvl>
  </w:abstractNum>
  <w:abstractNum w:abstractNumId="7">
    <w:nsid w:val="177B7ADA"/>
    <w:multiLevelType w:val="multilevel"/>
    <w:tmpl w:val="722A4B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7A846E2"/>
    <w:multiLevelType w:val="hybridMultilevel"/>
    <w:tmpl w:val="0CA6BC4C"/>
    <w:lvl w:ilvl="0" w:tplc="04090001">
      <w:start w:val="1"/>
      <w:numFmt w:val="bullet"/>
      <w:lvlText w:val=""/>
      <w:lvlPicBulletId w:val="1"/>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7CC224E"/>
    <w:multiLevelType w:val="hybridMultilevel"/>
    <w:tmpl w:val="A4000EAE"/>
    <w:lvl w:ilvl="0" w:tplc="04090007">
      <w:start w:val="1"/>
      <w:numFmt w:val="bullet"/>
      <w:lvlText w:val=""/>
      <w:lvlPicBulletId w:val="1"/>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92E23FE"/>
    <w:multiLevelType w:val="hybridMultilevel"/>
    <w:tmpl w:val="960CD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A0A1AAA"/>
    <w:multiLevelType w:val="hybridMultilevel"/>
    <w:tmpl w:val="51A22CBC"/>
    <w:lvl w:ilvl="0" w:tplc="3F2616F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B426F7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nsid w:val="1F0D79AA"/>
    <w:multiLevelType w:val="multilevel"/>
    <w:tmpl w:val="66648F9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C32EA2"/>
    <w:multiLevelType w:val="hybridMultilevel"/>
    <w:tmpl w:val="6D3633F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56546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B355A80"/>
    <w:multiLevelType w:val="hybridMultilevel"/>
    <w:tmpl w:val="6AEAF1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E8D1534"/>
    <w:multiLevelType w:val="hybridMultilevel"/>
    <w:tmpl w:val="519E76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9163313"/>
    <w:multiLevelType w:val="multilevel"/>
    <w:tmpl w:val="153AD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D4075A0"/>
    <w:multiLevelType w:val="hybridMultilevel"/>
    <w:tmpl w:val="78B2CA64"/>
    <w:lvl w:ilvl="0" w:tplc="3F2616F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FB30219"/>
    <w:multiLevelType w:val="hybridMultilevel"/>
    <w:tmpl w:val="74125A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0D86E51"/>
    <w:multiLevelType w:val="hybridMultilevel"/>
    <w:tmpl w:val="DA684B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30D0F05"/>
    <w:multiLevelType w:val="hybridMultilevel"/>
    <w:tmpl w:val="D456830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5162499"/>
    <w:multiLevelType w:val="hybridMultilevel"/>
    <w:tmpl w:val="722A4B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77057BF"/>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5">
    <w:nsid w:val="48257E3F"/>
    <w:multiLevelType w:val="multilevel"/>
    <w:tmpl w:val="A4000EAE"/>
    <w:lvl w:ilvl="0">
      <w:start w:val="1"/>
      <w:numFmt w:val="bullet"/>
      <w:lvlText w:val=""/>
      <w:lvlPicBulletId w:val="1"/>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nsid w:val="49FF120F"/>
    <w:multiLevelType w:val="hybridMultilevel"/>
    <w:tmpl w:val="F26CBA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4E096271"/>
    <w:multiLevelType w:val="hybridMultilevel"/>
    <w:tmpl w:val="BA26F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F524CF7"/>
    <w:multiLevelType w:val="hybridMultilevel"/>
    <w:tmpl w:val="B4BAB5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4F9F50A7"/>
    <w:multiLevelType w:val="hybridMultilevel"/>
    <w:tmpl w:val="9C88B9EC"/>
    <w:lvl w:ilvl="0" w:tplc="3F2616F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2955E2B"/>
    <w:multiLevelType w:val="hybridMultilevel"/>
    <w:tmpl w:val="F49A72C6"/>
    <w:lvl w:ilvl="0" w:tplc="91C0DFDE">
      <w:numFmt w:val="bullet"/>
      <w:lvlText w:val=""/>
      <w:lvlJc w:val="left"/>
      <w:pPr>
        <w:tabs>
          <w:tab w:val="num" w:pos="720"/>
        </w:tabs>
        <w:ind w:left="720" w:hanging="360"/>
      </w:pPr>
      <w:rPr>
        <w:rFonts w:ascii="Wingdings" w:eastAsia="Times New Roman" w:hAnsi="Wingdings"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2C23115"/>
    <w:multiLevelType w:val="hybridMultilevel"/>
    <w:tmpl w:val="5EC05DD4"/>
    <w:lvl w:ilvl="0" w:tplc="04090001">
      <w:start w:val="1"/>
      <w:numFmt w:val="bullet"/>
      <w:lvlText w:val=""/>
      <w:lvlPicBulletId w:val="1"/>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52C51B4E"/>
    <w:multiLevelType w:val="hybridMultilevel"/>
    <w:tmpl w:val="5FCA653E"/>
    <w:lvl w:ilvl="0" w:tplc="F4CE0268">
      <w:start w:val="1"/>
      <w:numFmt w:val="bullet"/>
      <w:lvlText w:val=""/>
      <w:lvlJc w:val="left"/>
      <w:pPr>
        <w:tabs>
          <w:tab w:val="num" w:pos="432"/>
        </w:tabs>
        <w:ind w:left="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9583FA5"/>
    <w:multiLevelType w:val="multilevel"/>
    <w:tmpl w:val="0CA6BC4C"/>
    <w:lvl w:ilvl="0">
      <w:start w:val="1"/>
      <w:numFmt w:val="bullet"/>
      <w:lvlText w:val=""/>
      <w:lvlPicBulletId w:val="1"/>
      <w:lvlJc w:val="left"/>
      <w:pPr>
        <w:tabs>
          <w:tab w:val="num" w:pos="1080"/>
        </w:tabs>
        <w:ind w:left="108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4">
    <w:nsid w:val="60EC7C56"/>
    <w:multiLevelType w:val="hybridMultilevel"/>
    <w:tmpl w:val="72D4AE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614278A5"/>
    <w:multiLevelType w:val="singleLevel"/>
    <w:tmpl w:val="49D49B14"/>
    <w:lvl w:ilvl="0">
      <w:start w:val="1"/>
      <w:numFmt w:val="upperLetter"/>
      <w:lvlText w:val="(%1) "/>
      <w:legacy w:legacy="1" w:legacySpace="0" w:legacyIndent="360"/>
      <w:lvlJc w:val="left"/>
      <w:pPr>
        <w:ind w:left="360" w:hanging="360"/>
      </w:pPr>
      <w:rPr>
        <w:rFonts w:cs="Times New Roman"/>
        <w:b w:val="0"/>
        <w:i w:val="0"/>
        <w:sz w:val="24"/>
      </w:rPr>
    </w:lvl>
  </w:abstractNum>
  <w:abstractNum w:abstractNumId="36">
    <w:nsid w:val="63770EAC"/>
    <w:multiLevelType w:val="hybridMultilevel"/>
    <w:tmpl w:val="D31C4F1E"/>
    <w:lvl w:ilvl="0" w:tplc="04090001">
      <w:start w:val="1"/>
      <w:numFmt w:val="bullet"/>
      <w:lvlText w:val=""/>
      <w:lvlJc w:val="left"/>
      <w:pPr>
        <w:tabs>
          <w:tab w:val="num" w:pos="720"/>
        </w:tabs>
        <w:ind w:left="720" w:hanging="360"/>
      </w:pPr>
      <w:rPr>
        <w:rFonts w:ascii="Symbol" w:hAnsi="Symbol" w:hint="default"/>
      </w:rPr>
    </w:lvl>
    <w:lvl w:ilvl="1" w:tplc="3F2616F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3DD5C78"/>
    <w:multiLevelType w:val="singleLevel"/>
    <w:tmpl w:val="2EBC4382"/>
    <w:lvl w:ilvl="0">
      <w:start w:val="3"/>
      <w:numFmt w:val="upperLetter"/>
      <w:lvlText w:val="%1. "/>
      <w:lvlJc w:val="left"/>
      <w:pPr>
        <w:tabs>
          <w:tab w:val="num" w:pos="360"/>
        </w:tabs>
        <w:ind w:left="360" w:hanging="360"/>
      </w:pPr>
      <w:rPr>
        <w:rFonts w:cs="Times New Roman"/>
        <w:b/>
        <w:i w:val="0"/>
        <w:sz w:val="24"/>
      </w:rPr>
    </w:lvl>
  </w:abstractNum>
  <w:abstractNum w:abstractNumId="38">
    <w:nsid w:val="640B4DBE"/>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39">
    <w:nsid w:val="6B742245"/>
    <w:multiLevelType w:val="hybridMultilevel"/>
    <w:tmpl w:val="E5D839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C35702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1">
    <w:nsid w:val="6EB4322F"/>
    <w:multiLevelType w:val="hybridMultilevel"/>
    <w:tmpl w:val="FC2CC5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5963D28"/>
    <w:multiLevelType w:val="hybridMultilevel"/>
    <w:tmpl w:val="B2BA0C52"/>
    <w:lvl w:ilvl="0" w:tplc="F1165E8C">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7E317E39"/>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3"/>
  </w:num>
  <w:num w:numId="2">
    <w:abstractNumId w:val="37"/>
  </w:num>
  <w:num w:numId="3">
    <w:abstractNumId w:val="35"/>
  </w:num>
  <w:num w:numId="4">
    <w:abstractNumId w:val="24"/>
  </w:num>
  <w:num w:numId="5">
    <w:abstractNumId w:val="0"/>
  </w:num>
  <w:num w:numId="6">
    <w:abstractNumId w:val="6"/>
  </w:num>
  <w:num w:numId="7">
    <w:abstractNumId w:val="40"/>
  </w:num>
  <w:num w:numId="8">
    <w:abstractNumId w:val="12"/>
  </w:num>
  <w:num w:numId="9">
    <w:abstractNumId w:val="43"/>
  </w:num>
  <w:num w:numId="10">
    <w:abstractNumId w:val="2"/>
  </w:num>
  <w:num w:numId="11">
    <w:abstractNumId w:val="21"/>
  </w:num>
  <w:num w:numId="12">
    <w:abstractNumId w:val="26"/>
  </w:num>
  <w:num w:numId="13">
    <w:abstractNumId w:val="27"/>
  </w:num>
  <w:num w:numId="14">
    <w:abstractNumId w:val="16"/>
  </w:num>
  <w:num w:numId="15">
    <w:abstractNumId w:val="36"/>
  </w:num>
  <w:num w:numId="16">
    <w:abstractNumId w:val="39"/>
  </w:num>
  <w:num w:numId="17">
    <w:abstractNumId w:val="23"/>
  </w:num>
  <w:num w:numId="18">
    <w:abstractNumId w:val="41"/>
  </w:num>
  <w:num w:numId="19">
    <w:abstractNumId w:val="28"/>
  </w:num>
  <w:num w:numId="20">
    <w:abstractNumId w:val="20"/>
  </w:num>
  <w:num w:numId="21">
    <w:abstractNumId w:val="17"/>
  </w:num>
  <w:num w:numId="22">
    <w:abstractNumId w:val="34"/>
  </w:num>
  <w:num w:numId="23">
    <w:abstractNumId w:val="30"/>
  </w:num>
  <w:num w:numId="24">
    <w:abstractNumId w:val="38"/>
  </w:num>
  <w:num w:numId="25">
    <w:abstractNumId w:val="10"/>
  </w:num>
  <w:num w:numId="26">
    <w:abstractNumId w:val="22"/>
  </w:num>
  <w:num w:numId="27">
    <w:abstractNumId w:val="14"/>
  </w:num>
  <w:num w:numId="28">
    <w:abstractNumId w:val="42"/>
  </w:num>
  <w:num w:numId="29">
    <w:abstractNumId w:val="5"/>
  </w:num>
  <w:num w:numId="30">
    <w:abstractNumId w:val="13"/>
  </w:num>
  <w:num w:numId="31">
    <w:abstractNumId w:val="11"/>
  </w:num>
  <w:num w:numId="32">
    <w:abstractNumId w:val="29"/>
  </w:num>
  <w:num w:numId="33">
    <w:abstractNumId w:val="4"/>
  </w:num>
  <w:num w:numId="34">
    <w:abstractNumId w:val="19"/>
  </w:num>
  <w:num w:numId="35">
    <w:abstractNumId w:val="9"/>
  </w:num>
  <w:num w:numId="36">
    <w:abstractNumId w:val="25"/>
  </w:num>
  <w:num w:numId="37">
    <w:abstractNumId w:val="8"/>
  </w:num>
  <w:num w:numId="38">
    <w:abstractNumId w:val="33"/>
  </w:num>
  <w:num w:numId="39">
    <w:abstractNumId w:val="31"/>
  </w:num>
  <w:num w:numId="40">
    <w:abstractNumId w:val="1"/>
  </w:num>
  <w:num w:numId="41">
    <w:abstractNumId w:val="15"/>
  </w:num>
  <w:num w:numId="42">
    <w:abstractNumId w:val="18"/>
  </w:num>
  <w:num w:numId="43">
    <w:abstractNumId w:val="7"/>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28257"/>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56D"/>
    <w:rsid w:val="00007238"/>
    <w:rsid w:val="00012554"/>
    <w:rsid w:val="00026B72"/>
    <w:rsid w:val="00032C47"/>
    <w:rsid w:val="0004136A"/>
    <w:rsid w:val="00046380"/>
    <w:rsid w:val="00050375"/>
    <w:rsid w:val="0005469B"/>
    <w:rsid w:val="00070879"/>
    <w:rsid w:val="000805AD"/>
    <w:rsid w:val="000833A6"/>
    <w:rsid w:val="00083921"/>
    <w:rsid w:val="00085840"/>
    <w:rsid w:val="000B7946"/>
    <w:rsid w:val="000D3652"/>
    <w:rsid w:val="000F3F18"/>
    <w:rsid w:val="000F40BE"/>
    <w:rsid w:val="000F6898"/>
    <w:rsid w:val="0010639C"/>
    <w:rsid w:val="001101F0"/>
    <w:rsid w:val="00136F10"/>
    <w:rsid w:val="001409F3"/>
    <w:rsid w:val="001469E3"/>
    <w:rsid w:val="0015014C"/>
    <w:rsid w:val="001545F1"/>
    <w:rsid w:val="00165EA5"/>
    <w:rsid w:val="00176000"/>
    <w:rsid w:val="001819B9"/>
    <w:rsid w:val="001842F0"/>
    <w:rsid w:val="001923D6"/>
    <w:rsid w:val="001A5E47"/>
    <w:rsid w:val="001D200A"/>
    <w:rsid w:val="0020359F"/>
    <w:rsid w:val="00204188"/>
    <w:rsid w:val="00205501"/>
    <w:rsid w:val="00210017"/>
    <w:rsid w:val="002230EE"/>
    <w:rsid w:val="00225050"/>
    <w:rsid w:val="00234456"/>
    <w:rsid w:val="002479BB"/>
    <w:rsid w:val="002573D9"/>
    <w:rsid w:val="00286F8F"/>
    <w:rsid w:val="002D35AC"/>
    <w:rsid w:val="002D6987"/>
    <w:rsid w:val="002E31F6"/>
    <w:rsid w:val="00301D1B"/>
    <w:rsid w:val="00306426"/>
    <w:rsid w:val="00332089"/>
    <w:rsid w:val="00337D30"/>
    <w:rsid w:val="0034247F"/>
    <w:rsid w:val="003508EE"/>
    <w:rsid w:val="00383F9D"/>
    <w:rsid w:val="00385301"/>
    <w:rsid w:val="003B56B6"/>
    <w:rsid w:val="003D4F2A"/>
    <w:rsid w:val="003E456D"/>
    <w:rsid w:val="003E55C3"/>
    <w:rsid w:val="003E5D4F"/>
    <w:rsid w:val="004250E4"/>
    <w:rsid w:val="00425BD9"/>
    <w:rsid w:val="00433198"/>
    <w:rsid w:val="00436B1A"/>
    <w:rsid w:val="00447640"/>
    <w:rsid w:val="00452E20"/>
    <w:rsid w:val="004610E0"/>
    <w:rsid w:val="0046599C"/>
    <w:rsid w:val="004711B9"/>
    <w:rsid w:val="004952FB"/>
    <w:rsid w:val="004B194E"/>
    <w:rsid w:val="004B6140"/>
    <w:rsid w:val="004C1CFD"/>
    <w:rsid w:val="004C296F"/>
    <w:rsid w:val="004E3DCC"/>
    <w:rsid w:val="004E6E9C"/>
    <w:rsid w:val="004F1400"/>
    <w:rsid w:val="004F574A"/>
    <w:rsid w:val="00511104"/>
    <w:rsid w:val="00517B30"/>
    <w:rsid w:val="00521CE4"/>
    <w:rsid w:val="00522AC9"/>
    <w:rsid w:val="00541116"/>
    <w:rsid w:val="00545481"/>
    <w:rsid w:val="00554EA7"/>
    <w:rsid w:val="00577F4D"/>
    <w:rsid w:val="0059601F"/>
    <w:rsid w:val="005A1172"/>
    <w:rsid w:val="005C267A"/>
    <w:rsid w:val="005C4B86"/>
    <w:rsid w:val="005F187F"/>
    <w:rsid w:val="005F3289"/>
    <w:rsid w:val="00602390"/>
    <w:rsid w:val="0060661D"/>
    <w:rsid w:val="0062730A"/>
    <w:rsid w:val="00632651"/>
    <w:rsid w:val="0063438A"/>
    <w:rsid w:val="0065760F"/>
    <w:rsid w:val="00660416"/>
    <w:rsid w:val="00661043"/>
    <w:rsid w:val="006634C7"/>
    <w:rsid w:val="006644CE"/>
    <w:rsid w:val="00684075"/>
    <w:rsid w:val="006F5C6B"/>
    <w:rsid w:val="00703563"/>
    <w:rsid w:val="00711844"/>
    <w:rsid w:val="00721AE5"/>
    <w:rsid w:val="00722E35"/>
    <w:rsid w:val="00726FF6"/>
    <w:rsid w:val="00736BE1"/>
    <w:rsid w:val="00741220"/>
    <w:rsid w:val="00751747"/>
    <w:rsid w:val="00754C0F"/>
    <w:rsid w:val="00780515"/>
    <w:rsid w:val="00794091"/>
    <w:rsid w:val="007A554B"/>
    <w:rsid w:val="007B7B83"/>
    <w:rsid w:val="007C7E1D"/>
    <w:rsid w:val="007D4F67"/>
    <w:rsid w:val="007D547F"/>
    <w:rsid w:val="007E0049"/>
    <w:rsid w:val="007E050D"/>
    <w:rsid w:val="007F1229"/>
    <w:rsid w:val="00817587"/>
    <w:rsid w:val="00850663"/>
    <w:rsid w:val="0085748C"/>
    <w:rsid w:val="00865F80"/>
    <w:rsid w:val="00876179"/>
    <w:rsid w:val="00877BA5"/>
    <w:rsid w:val="00896292"/>
    <w:rsid w:val="0089781C"/>
    <w:rsid w:val="00897CC3"/>
    <w:rsid w:val="008B206F"/>
    <w:rsid w:val="008B6F50"/>
    <w:rsid w:val="00905C6A"/>
    <w:rsid w:val="00915156"/>
    <w:rsid w:val="00943FF3"/>
    <w:rsid w:val="0094520A"/>
    <w:rsid w:val="00947291"/>
    <w:rsid w:val="00952355"/>
    <w:rsid w:val="009620F5"/>
    <w:rsid w:val="009A2588"/>
    <w:rsid w:val="009A4253"/>
    <w:rsid w:val="009B68DC"/>
    <w:rsid w:val="009C36B3"/>
    <w:rsid w:val="009C3C3E"/>
    <w:rsid w:val="009F0BDD"/>
    <w:rsid w:val="009F300C"/>
    <w:rsid w:val="009F4F5D"/>
    <w:rsid w:val="00A010C3"/>
    <w:rsid w:val="00A06E36"/>
    <w:rsid w:val="00A11F6F"/>
    <w:rsid w:val="00A47A3B"/>
    <w:rsid w:val="00A822FA"/>
    <w:rsid w:val="00A84287"/>
    <w:rsid w:val="00AA6B5D"/>
    <w:rsid w:val="00AB1B76"/>
    <w:rsid w:val="00AE07FD"/>
    <w:rsid w:val="00AE17DD"/>
    <w:rsid w:val="00AE2800"/>
    <w:rsid w:val="00AF7647"/>
    <w:rsid w:val="00B06F08"/>
    <w:rsid w:val="00B124BD"/>
    <w:rsid w:val="00B15AB0"/>
    <w:rsid w:val="00B2261D"/>
    <w:rsid w:val="00B35C63"/>
    <w:rsid w:val="00B3617C"/>
    <w:rsid w:val="00B41619"/>
    <w:rsid w:val="00B50D8E"/>
    <w:rsid w:val="00B57B49"/>
    <w:rsid w:val="00B844BE"/>
    <w:rsid w:val="00B86D7D"/>
    <w:rsid w:val="00BA3C8D"/>
    <w:rsid w:val="00BA6A49"/>
    <w:rsid w:val="00BC1122"/>
    <w:rsid w:val="00BC2446"/>
    <w:rsid w:val="00BC7CC6"/>
    <w:rsid w:val="00C05F99"/>
    <w:rsid w:val="00C17351"/>
    <w:rsid w:val="00C24D1D"/>
    <w:rsid w:val="00C25D89"/>
    <w:rsid w:val="00C5344F"/>
    <w:rsid w:val="00C5477F"/>
    <w:rsid w:val="00C61523"/>
    <w:rsid w:val="00C645FF"/>
    <w:rsid w:val="00C705A9"/>
    <w:rsid w:val="00C75499"/>
    <w:rsid w:val="00C850ED"/>
    <w:rsid w:val="00C85FD5"/>
    <w:rsid w:val="00C86829"/>
    <w:rsid w:val="00CA0E65"/>
    <w:rsid w:val="00CA5598"/>
    <w:rsid w:val="00CA705E"/>
    <w:rsid w:val="00CB542B"/>
    <w:rsid w:val="00CB673A"/>
    <w:rsid w:val="00CD21F9"/>
    <w:rsid w:val="00CD2EE1"/>
    <w:rsid w:val="00CD452E"/>
    <w:rsid w:val="00CD47CF"/>
    <w:rsid w:val="00CD6773"/>
    <w:rsid w:val="00D01164"/>
    <w:rsid w:val="00D03D53"/>
    <w:rsid w:val="00D13D74"/>
    <w:rsid w:val="00D17E97"/>
    <w:rsid w:val="00D221C2"/>
    <w:rsid w:val="00D31641"/>
    <w:rsid w:val="00D922F5"/>
    <w:rsid w:val="00DB2022"/>
    <w:rsid w:val="00DB3ACD"/>
    <w:rsid w:val="00DC3DAE"/>
    <w:rsid w:val="00DC496F"/>
    <w:rsid w:val="00DD69A5"/>
    <w:rsid w:val="00DE30C9"/>
    <w:rsid w:val="00DF704B"/>
    <w:rsid w:val="00E04720"/>
    <w:rsid w:val="00E12D27"/>
    <w:rsid w:val="00E22D31"/>
    <w:rsid w:val="00E35DD8"/>
    <w:rsid w:val="00E57347"/>
    <w:rsid w:val="00E60118"/>
    <w:rsid w:val="00E65943"/>
    <w:rsid w:val="00E711D3"/>
    <w:rsid w:val="00E76A2F"/>
    <w:rsid w:val="00EC0149"/>
    <w:rsid w:val="00EC1114"/>
    <w:rsid w:val="00EC458F"/>
    <w:rsid w:val="00EE3186"/>
    <w:rsid w:val="00F232CF"/>
    <w:rsid w:val="00F31E29"/>
    <w:rsid w:val="00F44DD7"/>
    <w:rsid w:val="00F45699"/>
    <w:rsid w:val="00F533EF"/>
    <w:rsid w:val="00F55922"/>
    <w:rsid w:val="00F65A66"/>
    <w:rsid w:val="00F877B0"/>
    <w:rsid w:val="00F87F07"/>
    <w:rsid w:val="00F918A3"/>
    <w:rsid w:val="00FA0C21"/>
    <w:rsid w:val="00FA13B9"/>
    <w:rsid w:val="00FA6314"/>
    <w:rsid w:val="00FC6AC3"/>
    <w:rsid w:val="00FE3B62"/>
    <w:rsid w:val="00FF0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C21"/>
    <w:pPr>
      <w:spacing w:before="240"/>
    </w:pPr>
    <w:rPr>
      <w:rFonts w:ascii="Tms Rmn" w:hAnsi="Tms Rmn"/>
      <w:sz w:val="24"/>
      <w:szCs w:val="20"/>
    </w:rPr>
  </w:style>
  <w:style w:type="paragraph" w:styleId="Heading1">
    <w:name w:val="heading 1"/>
    <w:basedOn w:val="Normal"/>
    <w:next w:val="Normal"/>
    <w:link w:val="Heading1Char"/>
    <w:uiPriority w:val="99"/>
    <w:qFormat/>
    <w:rsid w:val="00FA0C21"/>
    <w:pPr>
      <w:keepNext/>
      <w:tabs>
        <w:tab w:val="num" w:pos="360"/>
      </w:tabs>
      <w:spacing w:before="0"/>
      <w:outlineLvl w:val="0"/>
    </w:pPr>
    <w:rPr>
      <w:rFonts w:ascii="Times New Roman" w:hAnsi="Times New Roman"/>
    </w:rPr>
  </w:style>
  <w:style w:type="paragraph" w:styleId="Heading2">
    <w:name w:val="heading 2"/>
    <w:basedOn w:val="Normal"/>
    <w:next w:val="Normal"/>
    <w:link w:val="Heading2Char"/>
    <w:uiPriority w:val="99"/>
    <w:qFormat/>
    <w:rsid w:val="00FA0C21"/>
    <w:pPr>
      <w:keepNext/>
      <w:pBdr>
        <w:top w:val="single" w:sz="4" w:space="0" w:color="auto"/>
        <w:left w:val="single" w:sz="4" w:space="4" w:color="auto"/>
        <w:bottom w:val="single" w:sz="4" w:space="1" w:color="auto"/>
        <w:right w:val="single" w:sz="4" w:space="4" w:color="auto"/>
      </w:pBdr>
      <w:tabs>
        <w:tab w:val="left" w:pos="540"/>
        <w:tab w:val="left" w:pos="900"/>
        <w:tab w:val="left" w:pos="7920"/>
      </w:tabs>
      <w:ind w:left="360" w:right="360"/>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7B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427B9"/>
    <w:rPr>
      <w:rFonts w:asciiTheme="majorHAnsi" w:eastAsiaTheme="majorEastAsia" w:hAnsiTheme="majorHAnsi" w:cstheme="majorBidi"/>
      <w:b/>
      <w:bCs/>
      <w:i/>
      <w:iCs/>
      <w:sz w:val="28"/>
      <w:szCs w:val="28"/>
    </w:rPr>
  </w:style>
  <w:style w:type="paragraph" w:customStyle="1" w:styleId="NormalBold">
    <w:name w:val="Normal Bold"/>
    <w:basedOn w:val="Normal"/>
    <w:uiPriority w:val="99"/>
    <w:rsid w:val="00FA0C21"/>
    <w:rPr>
      <w:b/>
    </w:rPr>
  </w:style>
  <w:style w:type="paragraph" w:styleId="Header">
    <w:name w:val="header"/>
    <w:basedOn w:val="Normal"/>
    <w:link w:val="HeaderChar"/>
    <w:uiPriority w:val="99"/>
    <w:rsid w:val="00FA0C21"/>
    <w:pPr>
      <w:tabs>
        <w:tab w:val="center" w:pos="4320"/>
        <w:tab w:val="right" w:pos="8640"/>
      </w:tabs>
    </w:pPr>
  </w:style>
  <w:style w:type="character" w:customStyle="1" w:styleId="HeaderChar">
    <w:name w:val="Header Char"/>
    <w:basedOn w:val="DefaultParagraphFont"/>
    <w:link w:val="Header"/>
    <w:uiPriority w:val="99"/>
    <w:semiHidden/>
    <w:rsid w:val="00E427B9"/>
    <w:rPr>
      <w:rFonts w:ascii="Tms Rmn" w:hAnsi="Tms Rmn"/>
      <w:sz w:val="24"/>
      <w:szCs w:val="20"/>
    </w:rPr>
  </w:style>
  <w:style w:type="paragraph" w:styleId="Footer">
    <w:name w:val="footer"/>
    <w:basedOn w:val="Normal"/>
    <w:link w:val="FooterChar"/>
    <w:uiPriority w:val="99"/>
    <w:rsid w:val="00FA0C21"/>
    <w:pPr>
      <w:tabs>
        <w:tab w:val="center" w:pos="4320"/>
        <w:tab w:val="right" w:pos="8640"/>
      </w:tabs>
    </w:pPr>
  </w:style>
  <w:style w:type="character" w:customStyle="1" w:styleId="FooterChar">
    <w:name w:val="Footer Char"/>
    <w:basedOn w:val="DefaultParagraphFont"/>
    <w:link w:val="Footer"/>
    <w:uiPriority w:val="99"/>
    <w:semiHidden/>
    <w:rsid w:val="00E427B9"/>
    <w:rPr>
      <w:rFonts w:ascii="Tms Rmn" w:hAnsi="Tms Rmn"/>
      <w:sz w:val="24"/>
      <w:szCs w:val="20"/>
    </w:rPr>
  </w:style>
  <w:style w:type="character" w:styleId="PageNumber">
    <w:name w:val="page number"/>
    <w:basedOn w:val="DefaultParagraphFont"/>
    <w:uiPriority w:val="99"/>
    <w:rsid w:val="00FA0C21"/>
    <w:rPr>
      <w:rFonts w:cs="Times New Roman"/>
    </w:rPr>
  </w:style>
  <w:style w:type="paragraph" w:styleId="FootnoteText">
    <w:name w:val="footnote text"/>
    <w:basedOn w:val="Normal"/>
    <w:link w:val="FootnoteTextChar"/>
    <w:uiPriority w:val="99"/>
    <w:semiHidden/>
    <w:rsid w:val="00FA0C21"/>
    <w:pPr>
      <w:spacing w:before="0"/>
    </w:pPr>
    <w:rPr>
      <w:rFonts w:ascii="Gill Sans" w:hAnsi="Gill Sans"/>
      <w:sz w:val="20"/>
    </w:rPr>
  </w:style>
  <w:style w:type="character" w:customStyle="1" w:styleId="FootnoteTextChar">
    <w:name w:val="Footnote Text Char"/>
    <w:basedOn w:val="DefaultParagraphFont"/>
    <w:link w:val="FootnoteText"/>
    <w:uiPriority w:val="99"/>
    <w:semiHidden/>
    <w:rsid w:val="00E427B9"/>
    <w:rPr>
      <w:rFonts w:ascii="Tms Rmn" w:hAnsi="Tms Rmn"/>
      <w:sz w:val="20"/>
      <w:szCs w:val="20"/>
    </w:rPr>
  </w:style>
  <w:style w:type="character" w:styleId="FootnoteReference">
    <w:name w:val="footnote reference"/>
    <w:basedOn w:val="DefaultParagraphFont"/>
    <w:uiPriority w:val="99"/>
    <w:semiHidden/>
    <w:rsid w:val="00FA0C21"/>
    <w:rPr>
      <w:rFonts w:cs="Times New Roman"/>
      <w:vertAlign w:val="superscript"/>
    </w:rPr>
  </w:style>
  <w:style w:type="paragraph" w:styleId="BodyText2">
    <w:name w:val="Body Text 2"/>
    <w:basedOn w:val="Normal"/>
    <w:link w:val="BodyText2Char"/>
    <w:uiPriority w:val="99"/>
    <w:rsid w:val="00FA0C21"/>
    <w:pPr>
      <w:ind w:left="720"/>
    </w:pPr>
    <w:rPr>
      <w:rFonts w:ascii="Times New Roman" w:hAnsi="Times New Roman"/>
      <w:color w:val="000000"/>
    </w:rPr>
  </w:style>
  <w:style w:type="character" w:customStyle="1" w:styleId="BodyText2Char">
    <w:name w:val="Body Text 2 Char"/>
    <w:basedOn w:val="DefaultParagraphFont"/>
    <w:link w:val="BodyText2"/>
    <w:uiPriority w:val="99"/>
    <w:semiHidden/>
    <w:rsid w:val="00E427B9"/>
    <w:rPr>
      <w:rFonts w:ascii="Tms Rmn" w:hAnsi="Tms Rmn"/>
      <w:sz w:val="24"/>
      <w:szCs w:val="20"/>
    </w:rPr>
  </w:style>
  <w:style w:type="paragraph" w:styleId="Title">
    <w:name w:val="Title"/>
    <w:basedOn w:val="Normal"/>
    <w:link w:val="TitleChar"/>
    <w:uiPriority w:val="99"/>
    <w:qFormat/>
    <w:rsid w:val="00FA0C21"/>
    <w:pPr>
      <w:jc w:val="center"/>
    </w:pPr>
    <w:rPr>
      <w:rFonts w:ascii="Times New Roman" w:hAnsi="Times New Roman"/>
      <w:b/>
    </w:rPr>
  </w:style>
  <w:style w:type="character" w:customStyle="1" w:styleId="TitleChar">
    <w:name w:val="Title Char"/>
    <w:basedOn w:val="DefaultParagraphFont"/>
    <w:link w:val="Title"/>
    <w:uiPriority w:val="10"/>
    <w:rsid w:val="00E427B9"/>
    <w:rPr>
      <w:rFonts w:asciiTheme="majorHAnsi" w:eastAsiaTheme="majorEastAsia" w:hAnsiTheme="majorHAnsi" w:cstheme="majorBidi"/>
      <w:b/>
      <w:bCs/>
      <w:kern w:val="28"/>
      <w:sz w:val="32"/>
      <w:szCs w:val="32"/>
    </w:rPr>
  </w:style>
  <w:style w:type="paragraph" w:styleId="BodyText3">
    <w:name w:val="Body Text 3"/>
    <w:basedOn w:val="Normal"/>
    <w:link w:val="BodyText3Char"/>
    <w:uiPriority w:val="99"/>
    <w:rsid w:val="00FA0C21"/>
    <w:pPr>
      <w:spacing w:before="0"/>
    </w:pPr>
    <w:rPr>
      <w:rFonts w:ascii="Times New Roman" w:hAnsi="Times New Roman"/>
      <w:sz w:val="22"/>
    </w:rPr>
  </w:style>
  <w:style w:type="character" w:customStyle="1" w:styleId="BodyText3Char">
    <w:name w:val="Body Text 3 Char"/>
    <w:basedOn w:val="DefaultParagraphFont"/>
    <w:link w:val="BodyText3"/>
    <w:uiPriority w:val="99"/>
    <w:semiHidden/>
    <w:rsid w:val="00E427B9"/>
    <w:rPr>
      <w:rFonts w:ascii="Tms Rmn" w:hAnsi="Tms Rmn"/>
      <w:sz w:val="16"/>
      <w:szCs w:val="16"/>
    </w:rPr>
  </w:style>
  <w:style w:type="paragraph" w:styleId="BodyText">
    <w:name w:val="Body Text"/>
    <w:basedOn w:val="Normal"/>
    <w:link w:val="BodyTextChar"/>
    <w:uiPriority w:val="99"/>
    <w:rsid w:val="00FA0C21"/>
    <w:pPr>
      <w:spacing w:before="0" w:after="120"/>
    </w:pPr>
    <w:rPr>
      <w:rFonts w:ascii="Arial" w:hAnsi="Arial"/>
      <w:sz w:val="20"/>
    </w:rPr>
  </w:style>
  <w:style w:type="character" w:customStyle="1" w:styleId="BodyTextChar">
    <w:name w:val="Body Text Char"/>
    <w:basedOn w:val="DefaultParagraphFont"/>
    <w:link w:val="BodyText"/>
    <w:uiPriority w:val="99"/>
    <w:semiHidden/>
    <w:rsid w:val="00E427B9"/>
    <w:rPr>
      <w:rFonts w:ascii="Tms Rmn" w:hAnsi="Tms Rmn"/>
      <w:sz w:val="24"/>
      <w:szCs w:val="20"/>
    </w:rPr>
  </w:style>
  <w:style w:type="character" w:styleId="Hyperlink">
    <w:name w:val="Hyperlink"/>
    <w:basedOn w:val="DefaultParagraphFont"/>
    <w:uiPriority w:val="99"/>
    <w:rsid w:val="00FA0C21"/>
    <w:rPr>
      <w:rFonts w:cs="Times New Roman"/>
      <w:color w:val="0000FF"/>
      <w:u w:val="single"/>
    </w:rPr>
  </w:style>
  <w:style w:type="character" w:styleId="FollowedHyperlink">
    <w:name w:val="FollowedHyperlink"/>
    <w:basedOn w:val="DefaultParagraphFont"/>
    <w:uiPriority w:val="99"/>
    <w:rsid w:val="00FA0C21"/>
    <w:rPr>
      <w:rFonts w:cs="Times New Roman"/>
      <w:color w:val="800080"/>
      <w:u w:val="single"/>
    </w:rPr>
  </w:style>
  <w:style w:type="paragraph" w:styleId="BodyTextIndent">
    <w:name w:val="Body Text Indent"/>
    <w:basedOn w:val="Normal"/>
    <w:link w:val="BodyTextIndentChar"/>
    <w:uiPriority w:val="99"/>
    <w:rsid w:val="00FA0C21"/>
    <w:pPr>
      <w:ind w:left="360"/>
    </w:pPr>
    <w:rPr>
      <w:rFonts w:ascii="Times New Roman" w:hAnsi="Times New Roman"/>
    </w:rPr>
  </w:style>
  <w:style w:type="character" w:customStyle="1" w:styleId="BodyTextIndentChar">
    <w:name w:val="Body Text Indent Char"/>
    <w:basedOn w:val="DefaultParagraphFont"/>
    <w:link w:val="BodyTextIndent"/>
    <w:uiPriority w:val="99"/>
    <w:semiHidden/>
    <w:rsid w:val="00E427B9"/>
    <w:rPr>
      <w:rFonts w:ascii="Tms Rmn" w:hAnsi="Tms Rmn"/>
      <w:sz w:val="24"/>
      <w:szCs w:val="20"/>
    </w:rPr>
  </w:style>
  <w:style w:type="paragraph" w:styleId="BalloonText">
    <w:name w:val="Balloon Text"/>
    <w:basedOn w:val="Normal"/>
    <w:link w:val="BalloonTextChar"/>
    <w:uiPriority w:val="99"/>
    <w:semiHidden/>
    <w:rsid w:val="00FA0C21"/>
    <w:rPr>
      <w:rFonts w:ascii="Tahoma" w:hAnsi="Tahoma" w:cs="Tahoma"/>
      <w:sz w:val="16"/>
      <w:szCs w:val="16"/>
    </w:rPr>
  </w:style>
  <w:style w:type="character" w:customStyle="1" w:styleId="BalloonTextChar">
    <w:name w:val="Balloon Text Char"/>
    <w:basedOn w:val="DefaultParagraphFont"/>
    <w:link w:val="BalloonText"/>
    <w:uiPriority w:val="99"/>
    <w:semiHidden/>
    <w:rsid w:val="00E427B9"/>
    <w:rPr>
      <w:sz w:val="0"/>
      <w:szCs w:val="0"/>
    </w:rPr>
  </w:style>
  <w:style w:type="character" w:styleId="CommentReference">
    <w:name w:val="annotation reference"/>
    <w:basedOn w:val="DefaultParagraphFont"/>
    <w:uiPriority w:val="99"/>
    <w:semiHidden/>
    <w:rsid w:val="00FA0C21"/>
    <w:rPr>
      <w:rFonts w:cs="Times New Roman"/>
      <w:sz w:val="16"/>
    </w:rPr>
  </w:style>
  <w:style w:type="paragraph" w:styleId="CommentText">
    <w:name w:val="annotation text"/>
    <w:basedOn w:val="Normal"/>
    <w:link w:val="CommentTextChar"/>
    <w:uiPriority w:val="99"/>
    <w:semiHidden/>
    <w:rsid w:val="00FA0C21"/>
    <w:rPr>
      <w:sz w:val="20"/>
    </w:rPr>
  </w:style>
  <w:style w:type="character" w:customStyle="1" w:styleId="CommentTextChar">
    <w:name w:val="Comment Text Char"/>
    <w:basedOn w:val="DefaultParagraphFont"/>
    <w:link w:val="CommentText"/>
    <w:uiPriority w:val="99"/>
    <w:semiHidden/>
    <w:rsid w:val="00E427B9"/>
    <w:rPr>
      <w:rFonts w:ascii="Tms Rmn" w:hAnsi="Tms Rmn"/>
      <w:sz w:val="20"/>
      <w:szCs w:val="20"/>
    </w:rPr>
  </w:style>
  <w:style w:type="paragraph" w:styleId="CommentSubject">
    <w:name w:val="annotation subject"/>
    <w:basedOn w:val="CommentText"/>
    <w:next w:val="CommentText"/>
    <w:link w:val="CommentSubjectChar"/>
    <w:uiPriority w:val="99"/>
    <w:semiHidden/>
    <w:rsid w:val="00FA0C21"/>
    <w:rPr>
      <w:b/>
      <w:bCs/>
    </w:rPr>
  </w:style>
  <w:style w:type="character" w:customStyle="1" w:styleId="CommentSubjectChar">
    <w:name w:val="Comment Subject Char"/>
    <w:basedOn w:val="CommentTextChar"/>
    <w:link w:val="CommentSubject"/>
    <w:uiPriority w:val="99"/>
    <w:semiHidden/>
    <w:rsid w:val="00E427B9"/>
    <w:rPr>
      <w:rFonts w:ascii="Tms Rmn" w:hAnsi="Tms Rmn"/>
      <w:b/>
      <w:bCs/>
      <w:sz w:val="20"/>
      <w:szCs w:val="20"/>
    </w:rPr>
  </w:style>
  <w:style w:type="paragraph" w:styleId="NormalWeb">
    <w:name w:val="Normal (Web)"/>
    <w:basedOn w:val="Normal"/>
    <w:uiPriority w:val="99"/>
    <w:rsid w:val="00FA0C21"/>
    <w:pPr>
      <w:spacing w:before="100" w:beforeAutospacing="1" w:after="100" w:afterAutospacing="1"/>
    </w:pPr>
    <w:rPr>
      <w:rFonts w:ascii="Verdana" w:hAnsi="Verdana"/>
      <w:sz w:val="20"/>
    </w:rPr>
  </w:style>
  <w:style w:type="paragraph" w:styleId="ListParagraph">
    <w:name w:val="List Paragraph"/>
    <w:basedOn w:val="Normal"/>
    <w:uiPriority w:val="99"/>
    <w:qFormat/>
    <w:rsid w:val="004E6E9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C21"/>
    <w:pPr>
      <w:spacing w:before="240"/>
    </w:pPr>
    <w:rPr>
      <w:rFonts w:ascii="Tms Rmn" w:hAnsi="Tms Rmn"/>
      <w:sz w:val="24"/>
      <w:szCs w:val="20"/>
    </w:rPr>
  </w:style>
  <w:style w:type="paragraph" w:styleId="Heading1">
    <w:name w:val="heading 1"/>
    <w:basedOn w:val="Normal"/>
    <w:next w:val="Normal"/>
    <w:link w:val="Heading1Char"/>
    <w:uiPriority w:val="99"/>
    <w:qFormat/>
    <w:rsid w:val="00FA0C21"/>
    <w:pPr>
      <w:keepNext/>
      <w:tabs>
        <w:tab w:val="num" w:pos="360"/>
      </w:tabs>
      <w:spacing w:before="0"/>
      <w:outlineLvl w:val="0"/>
    </w:pPr>
    <w:rPr>
      <w:rFonts w:ascii="Times New Roman" w:hAnsi="Times New Roman"/>
    </w:rPr>
  </w:style>
  <w:style w:type="paragraph" w:styleId="Heading2">
    <w:name w:val="heading 2"/>
    <w:basedOn w:val="Normal"/>
    <w:next w:val="Normal"/>
    <w:link w:val="Heading2Char"/>
    <w:uiPriority w:val="99"/>
    <w:qFormat/>
    <w:rsid w:val="00FA0C21"/>
    <w:pPr>
      <w:keepNext/>
      <w:pBdr>
        <w:top w:val="single" w:sz="4" w:space="0" w:color="auto"/>
        <w:left w:val="single" w:sz="4" w:space="4" w:color="auto"/>
        <w:bottom w:val="single" w:sz="4" w:space="1" w:color="auto"/>
        <w:right w:val="single" w:sz="4" w:space="4" w:color="auto"/>
      </w:pBdr>
      <w:tabs>
        <w:tab w:val="left" w:pos="540"/>
        <w:tab w:val="left" w:pos="900"/>
        <w:tab w:val="left" w:pos="7920"/>
      </w:tabs>
      <w:ind w:left="360" w:right="360"/>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7B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427B9"/>
    <w:rPr>
      <w:rFonts w:asciiTheme="majorHAnsi" w:eastAsiaTheme="majorEastAsia" w:hAnsiTheme="majorHAnsi" w:cstheme="majorBidi"/>
      <w:b/>
      <w:bCs/>
      <w:i/>
      <w:iCs/>
      <w:sz w:val="28"/>
      <w:szCs w:val="28"/>
    </w:rPr>
  </w:style>
  <w:style w:type="paragraph" w:customStyle="1" w:styleId="NormalBold">
    <w:name w:val="Normal Bold"/>
    <w:basedOn w:val="Normal"/>
    <w:uiPriority w:val="99"/>
    <w:rsid w:val="00FA0C21"/>
    <w:rPr>
      <w:b/>
    </w:rPr>
  </w:style>
  <w:style w:type="paragraph" w:styleId="Header">
    <w:name w:val="header"/>
    <w:basedOn w:val="Normal"/>
    <w:link w:val="HeaderChar"/>
    <w:uiPriority w:val="99"/>
    <w:rsid w:val="00FA0C21"/>
    <w:pPr>
      <w:tabs>
        <w:tab w:val="center" w:pos="4320"/>
        <w:tab w:val="right" w:pos="8640"/>
      </w:tabs>
    </w:pPr>
  </w:style>
  <w:style w:type="character" w:customStyle="1" w:styleId="HeaderChar">
    <w:name w:val="Header Char"/>
    <w:basedOn w:val="DefaultParagraphFont"/>
    <w:link w:val="Header"/>
    <w:uiPriority w:val="99"/>
    <w:semiHidden/>
    <w:rsid w:val="00E427B9"/>
    <w:rPr>
      <w:rFonts w:ascii="Tms Rmn" w:hAnsi="Tms Rmn"/>
      <w:sz w:val="24"/>
      <w:szCs w:val="20"/>
    </w:rPr>
  </w:style>
  <w:style w:type="paragraph" w:styleId="Footer">
    <w:name w:val="footer"/>
    <w:basedOn w:val="Normal"/>
    <w:link w:val="FooterChar"/>
    <w:uiPriority w:val="99"/>
    <w:rsid w:val="00FA0C21"/>
    <w:pPr>
      <w:tabs>
        <w:tab w:val="center" w:pos="4320"/>
        <w:tab w:val="right" w:pos="8640"/>
      </w:tabs>
    </w:pPr>
  </w:style>
  <w:style w:type="character" w:customStyle="1" w:styleId="FooterChar">
    <w:name w:val="Footer Char"/>
    <w:basedOn w:val="DefaultParagraphFont"/>
    <w:link w:val="Footer"/>
    <w:uiPriority w:val="99"/>
    <w:semiHidden/>
    <w:rsid w:val="00E427B9"/>
    <w:rPr>
      <w:rFonts w:ascii="Tms Rmn" w:hAnsi="Tms Rmn"/>
      <w:sz w:val="24"/>
      <w:szCs w:val="20"/>
    </w:rPr>
  </w:style>
  <w:style w:type="character" w:styleId="PageNumber">
    <w:name w:val="page number"/>
    <w:basedOn w:val="DefaultParagraphFont"/>
    <w:uiPriority w:val="99"/>
    <w:rsid w:val="00FA0C21"/>
    <w:rPr>
      <w:rFonts w:cs="Times New Roman"/>
    </w:rPr>
  </w:style>
  <w:style w:type="paragraph" w:styleId="FootnoteText">
    <w:name w:val="footnote text"/>
    <w:basedOn w:val="Normal"/>
    <w:link w:val="FootnoteTextChar"/>
    <w:uiPriority w:val="99"/>
    <w:semiHidden/>
    <w:rsid w:val="00FA0C21"/>
    <w:pPr>
      <w:spacing w:before="0"/>
    </w:pPr>
    <w:rPr>
      <w:rFonts w:ascii="Gill Sans" w:hAnsi="Gill Sans"/>
      <w:sz w:val="20"/>
    </w:rPr>
  </w:style>
  <w:style w:type="character" w:customStyle="1" w:styleId="FootnoteTextChar">
    <w:name w:val="Footnote Text Char"/>
    <w:basedOn w:val="DefaultParagraphFont"/>
    <w:link w:val="FootnoteText"/>
    <w:uiPriority w:val="99"/>
    <w:semiHidden/>
    <w:rsid w:val="00E427B9"/>
    <w:rPr>
      <w:rFonts w:ascii="Tms Rmn" w:hAnsi="Tms Rmn"/>
      <w:sz w:val="20"/>
      <w:szCs w:val="20"/>
    </w:rPr>
  </w:style>
  <w:style w:type="character" w:styleId="FootnoteReference">
    <w:name w:val="footnote reference"/>
    <w:basedOn w:val="DefaultParagraphFont"/>
    <w:uiPriority w:val="99"/>
    <w:semiHidden/>
    <w:rsid w:val="00FA0C21"/>
    <w:rPr>
      <w:rFonts w:cs="Times New Roman"/>
      <w:vertAlign w:val="superscript"/>
    </w:rPr>
  </w:style>
  <w:style w:type="paragraph" w:styleId="BodyText2">
    <w:name w:val="Body Text 2"/>
    <w:basedOn w:val="Normal"/>
    <w:link w:val="BodyText2Char"/>
    <w:uiPriority w:val="99"/>
    <w:rsid w:val="00FA0C21"/>
    <w:pPr>
      <w:ind w:left="720"/>
    </w:pPr>
    <w:rPr>
      <w:rFonts w:ascii="Times New Roman" w:hAnsi="Times New Roman"/>
      <w:color w:val="000000"/>
    </w:rPr>
  </w:style>
  <w:style w:type="character" w:customStyle="1" w:styleId="BodyText2Char">
    <w:name w:val="Body Text 2 Char"/>
    <w:basedOn w:val="DefaultParagraphFont"/>
    <w:link w:val="BodyText2"/>
    <w:uiPriority w:val="99"/>
    <w:semiHidden/>
    <w:rsid w:val="00E427B9"/>
    <w:rPr>
      <w:rFonts w:ascii="Tms Rmn" w:hAnsi="Tms Rmn"/>
      <w:sz w:val="24"/>
      <w:szCs w:val="20"/>
    </w:rPr>
  </w:style>
  <w:style w:type="paragraph" w:styleId="Title">
    <w:name w:val="Title"/>
    <w:basedOn w:val="Normal"/>
    <w:link w:val="TitleChar"/>
    <w:uiPriority w:val="99"/>
    <w:qFormat/>
    <w:rsid w:val="00FA0C21"/>
    <w:pPr>
      <w:jc w:val="center"/>
    </w:pPr>
    <w:rPr>
      <w:rFonts w:ascii="Times New Roman" w:hAnsi="Times New Roman"/>
      <w:b/>
    </w:rPr>
  </w:style>
  <w:style w:type="character" w:customStyle="1" w:styleId="TitleChar">
    <w:name w:val="Title Char"/>
    <w:basedOn w:val="DefaultParagraphFont"/>
    <w:link w:val="Title"/>
    <w:uiPriority w:val="10"/>
    <w:rsid w:val="00E427B9"/>
    <w:rPr>
      <w:rFonts w:asciiTheme="majorHAnsi" w:eastAsiaTheme="majorEastAsia" w:hAnsiTheme="majorHAnsi" w:cstheme="majorBidi"/>
      <w:b/>
      <w:bCs/>
      <w:kern w:val="28"/>
      <w:sz w:val="32"/>
      <w:szCs w:val="32"/>
    </w:rPr>
  </w:style>
  <w:style w:type="paragraph" w:styleId="BodyText3">
    <w:name w:val="Body Text 3"/>
    <w:basedOn w:val="Normal"/>
    <w:link w:val="BodyText3Char"/>
    <w:uiPriority w:val="99"/>
    <w:rsid w:val="00FA0C21"/>
    <w:pPr>
      <w:spacing w:before="0"/>
    </w:pPr>
    <w:rPr>
      <w:rFonts w:ascii="Times New Roman" w:hAnsi="Times New Roman"/>
      <w:sz w:val="22"/>
    </w:rPr>
  </w:style>
  <w:style w:type="character" w:customStyle="1" w:styleId="BodyText3Char">
    <w:name w:val="Body Text 3 Char"/>
    <w:basedOn w:val="DefaultParagraphFont"/>
    <w:link w:val="BodyText3"/>
    <w:uiPriority w:val="99"/>
    <w:semiHidden/>
    <w:rsid w:val="00E427B9"/>
    <w:rPr>
      <w:rFonts w:ascii="Tms Rmn" w:hAnsi="Tms Rmn"/>
      <w:sz w:val="16"/>
      <w:szCs w:val="16"/>
    </w:rPr>
  </w:style>
  <w:style w:type="paragraph" w:styleId="BodyText">
    <w:name w:val="Body Text"/>
    <w:basedOn w:val="Normal"/>
    <w:link w:val="BodyTextChar"/>
    <w:uiPriority w:val="99"/>
    <w:rsid w:val="00FA0C21"/>
    <w:pPr>
      <w:spacing w:before="0" w:after="120"/>
    </w:pPr>
    <w:rPr>
      <w:rFonts w:ascii="Arial" w:hAnsi="Arial"/>
      <w:sz w:val="20"/>
    </w:rPr>
  </w:style>
  <w:style w:type="character" w:customStyle="1" w:styleId="BodyTextChar">
    <w:name w:val="Body Text Char"/>
    <w:basedOn w:val="DefaultParagraphFont"/>
    <w:link w:val="BodyText"/>
    <w:uiPriority w:val="99"/>
    <w:semiHidden/>
    <w:rsid w:val="00E427B9"/>
    <w:rPr>
      <w:rFonts w:ascii="Tms Rmn" w:hAnsi="Tms Rmn"/>
      <w:sz w:val="24"/>
      <w:szCs w:val="20"/>
    </w:rPr>
  </w:style>
  <w:style w:type="character" w:styleId="Hyperlink">
    <w:name w:val="Hyperlink"/>
    <w:basedOn w:val="DefaultParagraphFont"/>
    <w:uiPriority w:val="99"/>
    <w:rsid w:val="00FA0C21"/>
    <w:rPr>
      <w:rFonts w:cs="Times New Roman"/>
      <w:color w:val="0000FF"/>
      <w:u w:val="single"/>
    </w:rPr>
  </w:style>
  <w:style w:type="character" w:styleId="FollowedHyperlink">
    <w:name w:val="FollowedHyperlink"/>
    <w:basedOn w:val="DefaultParagraphFont"/>
    <w:uiPriority w:val="99"/>
    <w:rsid w:val="00FA0C21"/>
    <w:rPr>
      <w:rFonts w:cs="Times New Roman"/>
      <w:color w:val="800080"/>
      <w:u w:val="single"/>
    </w:rPr>
  </w:style>
  <w:style w:type="paragraph" w:styleId="BodyTextIndent">
    <w:name w:val="Body Text Indent"/>
    <w:basedOn w:val="Normal"/>
    <w:link w:val="BodyTextIndentChar"/>
    <w:uiPriority w:val="99"/>
    <w:rsid w:val="00FA0C21"/>
    <w:pPr>
      <w:ind w:left="360"/>
    </w:pPr>
    <w:rPr>
      <w:rFonts w:ascii="Times New Roman" w:hAnsi="Times New Roman"/>
    </w:rPr>
  </w:style>
  <w:style w:type="character" w:customStyle="1" w:styleId="BodyTextIndentChar">
    <w:name w:val="Body Text Indent Char"/>
    <w:basedOn w:val="DefaultParagraphFont"/>
    <w:link w:val="BodyTextIndent"/>
    <w:uiPriority w:val="99"/>
    <w:semiHidden/>
    <w:rsid w:val="00E427B9"/>
    <w:rPr>
      <w:rFonts w:ascii="Tms Rmn" w:hAnsi="Tms Rmn"/>
      <w:sz w:val="24"/>
      <w:szCs w:val="20"/>
    </w:rPr>
  </w:style>
  <w:style w:type="paragraph" w:styleId="BalloonText">
    <w:name w:val="Balloon Text"/>
    <w:basedOn w:val="Normal"/>
    <w:link w:val="BalloonTextChar"/>
    <w:uiPriority w:val="99"/>
    <w:semiHidden/>
    <w:rsid w:val="00FA0C21"/>
    <w:rPr>
      <w:rFonts w:ascii="Tahoma" w:hAnsi="Tahoma" w:cs="Tahoma"/>
      <w:sz w:val="16"/>
      <w:szCs w:val="16"/>
    </w:rPr>
  </w:style>
  <w:style w:type="character" w:customStyle="1" w:styleId="BalloonTextChar">
    <w:name w:val="Balloon Text Char"/>
    <w:basedOn w:val="DefaultParagraphFont"/>
    <w:link w:val="BalloonText"/>
    <w:uiPriority w:val="99"/>
    <w:semiHidden/>
    <w:rsid w:val="00E427B9"/>
    <w:rPr>
      <w:sz w:val="0"/>
      <w:szCs w:val="0"/>
    </w:rPr>
  </w:style>
  <w:style w:type="character" w:styleId="CommentReference">
    <w:name w:val="annotation reference"/>
    <w:basedOn w:val="DefaultParagraphFont"/>
    <w:uiPriority w:val="99"/>
    <w:semiHidden/>
    <w:rsid w:val="00FA0C21"/>
    <w:rPr>
      <w:rFonts w:cs="Times New Roman"/>
      <w:sz w:val="16"/>
    </w:rPr>
  </w:style>
  <w:style w:type="paragraph" w:styleId="CommentText">
    <w:name w:val="annotation text"/>
    <w:basedOn w:val="Normal"/>
    <w:link w:val="CommentTextChar"/>
    <w:uiPriority w:val="99"/>
    <w:semiHidden/>
    <w:rsid w:val="00FA0C21"/>
    <w:rPr>
      <w:sz w:val="20"/>
    </w:rPr>
  </w:style>
  <w:style w:type="character" w:customStyle="1" w:styleId="CommentTextChar">
    <w:name w:val="Comment Text Char"/>
    <w:basedOn w:val="DefaultParagraphFont"/>
    <w:link w:val="CommentText"/>
    <w:uiPriority w:val="99"/>
    <w:semiHidden/>
    <w:rsid w:val="00E427B9"/>
    <w:rPr>
      <w:rFonts w:ascii="Tms Rmn" w:hAnsi="Tms Rmn"/>
      <w:sz w:val="20"/>
      <w:szCs w:val="20"/>
    </w:rPr>
  </w:style>
  <w:style w:type="paragraph" w:styleId="CommentSubject">
    <w:name w:val="annotation subject"/>
    <w:basedOn w:val="CommentText"/>
    <w:next w:val="CommentText"/>
    <w:link w:val="CommentSubjectChar"/>
    <w:uiPriority w:val="99"/>
    <w:semiHidden/>
    <w:rsid w:val="00FA0C21"/>
    <w:rPr>
      <w:b/>
      <w:bCs/>
    </w:rPr>
  </w:style>
  <w:style w:type="character" w:customStyle="1" w:styleId="CommentSubjectChar">
    <w:name w:val="Comment Subject Char"/>
    <w:basedOn w:val="CommentTextChar"/>
    <w:link w:val="CommentSubject"/>
    <w:uiPriority w:val="99"/>
    <w:semiHidden/>
    <w:rsid w:val="00E427B9"/>
    <w:rPr>
      <w:rFonts w:ascii="Tms Rmn" w:hAnsi="Tms Rmn"/>
      <w:b/>
      <w:bCs/>
      <w:sz w:val="20"/>
      <w:szCs w:val="20"/>
    </w:rPr>
  </w:style>
  <w:style w:type="paragraph" w:styleId="NormalWeb">
    <w:name w:val="Normal (Web)"/>
    <w:basedOn w:val="Normal"/>
    <w:uiPriority w:val="99"/>
    <w:rsid w:val="00FA0C21"/>
    <w:pPr>
      <w:spacing w:before="100" w:beforeAutospacing="1" w:after="100" w:afterAutospacing="1"/>
    </w:pPr>
    <w:rPr>
      <w:rFonts w:ascii="Verdana" w:hAnsi="Verdana"/>
      <w:sz w:val="20"/>
    </w:rPr>
  </w:style>
  <w:style w:type="paragraph" w:styleId="ListParagraph">
    <w:name w:val="List Paragraph"/>
    <w:basedOn w:val="Normal"/>
    <w:uiPriority w:val="99"/>
    <w:qFormat/>
    <w:rsid w:val="004E6E9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ac.org/sl"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7201</Words>
  <Characters>41049</Characters>
  <Application>Microsoft Office Word</Application>
  <DocSecurity>4</DocSecurity>
  <Lines>342</Lines>
  <Paragraphs>96</Paragraphs>
  <ScaleCrop>false</ScaleCrop>
  <HeadingPairs>
    <vt:vector size="2" baseType="variant">
      <vt:variant>
        <vt:lpstr>Title</vt:lpstr>
      </vt:variant>
      <vt:variant>
        <vt:i4>1</vt:i4>
      </vt:variant>
    </vt:vector>
  </HeadingPairs>
  <TitlesOfParts>
    <vt:vector size="1" baseType="lpstr">
      <vt:lpstr>FCC Form 486 Instructions</vt:lpstr>
    </vt:vector>
  </TitlesOfParts>
  <Company>Federal Communications Commission</Company>
  <LinksUpToDate>false</LinksUpToDate>
  <CharactersWithSpaces>48154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Form 486 Instructions</dc:title>
  <dc:creator>tharwick</dc:creator>
  <cp:lastModifiedBy>Leslie F Smith</cp:lastModifiedBy>
  <cp:revision>2</cp:revision>
  <cp:lastPrinted>2007-06-18T20:02:00Z</cp:lastPrinted>
  <dcterms:created xsi:type="dcterms:W3CDTF">2013-10-28T15:09:00Z</dcterms:created>
  <dcterms:modified xsi:type="dcterms:W3CDTF">2013-10-28T15:09:00Z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oFAAspTNh41gn7AwzpyL9rguZXxj+jxrX8pWiZzFqCtQNvwwGqJm+fTbTPYl7jnf4WRTCSa1bjyf7C/HuP9a73uH0Qb4EWTTknY77jur7p8dS7+skqoXOE2goyfVwq+bzBbnReKovnR+YCNf+YmfPLbeLM+D9I/s6rB73clhxA5tTeOVUGl9OOfxMFuNpkwdRBE5LmCX+pSzjN4o8Z/rESHT6+GMNK1W+/7YaCeCrQ9TpMUpUm4cVa1gy</vt:lpwstr>
  </property>
  <property fmtid="{D5CDD505-2E9C-101B-9397-08002B2CF9AE}" pid="3" name="MAIL_MSG_ID2">
    <vt:lpwstr>BMOgHxnuTG3C6oXzdjuA0kaiJyiKCcTuma0fvRGD1dXR8BA/Pz7bwdOSU3r34a4KUAi44Bx87lywHNI0+yMQ7qlcoqsNgFbY906pHx/1TR3</vt:lpwstr>
  </property>
  <property fmtid="{D5CDD505-2E9C-101B-9397-08002B2CF9AE}" pid="4" name="RESPONSE_SENDER_NAME">
    <vt:lpwstr>gAAAFrATEITNPlhAeh/HFERi2eSEknrAvFkP</vt:lpwstr>
  </property>
  <property fmtid="{D5CDD505-2E9C-101B-9397-08002B2CF9AE}" pid="5" name="EMAIL_OWNER_ADDRESS">
    <vt:lpwstr>sAAA2RgG6J6jCJ036he3AHZVpRNzjjz95vjim9coPfmdQcI=</vt:lpwstr>
  </property>
</Properties>
</file>