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F55" w:rsidRPr="00CA1212" w:rsidRDefault="003A57AF" w:rsidP="00F479B2">
      <w:pPr>
        <w:tabs>
          <w:tab w:val="center" w:pos="4680"/>
        </w:tabs>
        <w:rPr>
          <w:rFonts w:ascii="Times New Roman" w:hAnsi="Times New Roman"/>
          <w:b/>
          <w:bCs/>
        </w:rPr>
      </w:pPr>
      <w:r w:rsidRPr="00CA1212">
        <w:rPr>
          <w:rFonts w:ascii="Times New Roman" w:hAnsi="Times New Roman"/>
        </w:rPr>
        <w:tab/>
      </w:r>
      <w:r w:rsidRPr="00CA1212">
        <w:rPr>
          <w:rFonts w:ascii="Times New Roman" w:hAnsi="Times New Roman"/>
          <w:b/>
          <w:bCs/>
        </w:rPr>
        <w:t xml:space="preserve">Supporting Statement for </w:t>
      </w:r>
    </w:p>
    <w:p w:rsidR="003A57AF" w:rsidRPr="00CA1212" w:rsidRDefault="003A57AF" w:rsidP="007B1B24">
      <w:pPr>
        <w:tabs>
          <w:tab w:val="center" w:pos="4680"/>
        </w:tabs>
        <w:rPr>
          <w:rFonts w:ascii="Times New Roman" w:hAnsi="Times New Roman"/>
          <w:b/>
          <w:bCs/>
        </w:rPr>
      </w:pPr>
      <w:r w:rsidRPr="00CA1212">
        <w:rPr>
          <w:rFonts w:ascii="Times New Roman" w:hAnsi="Times New Roman"/>
          <w:b/>
          <w:bCs/>
        </w:rPr>
        <w:tab/>
      </w:r>
      <w:r w:rsidR="007B1B24">
        <w:rPr>
          <w:rFonts w:ascii="Times New Roman" w:hAnsi="Times New Roman"/>
          <w:b/>
          <w:bCs/>
        </w:rPr>
        <w:t>Reduction of Permanent Capital Notice</w:t>
      </w:r>
    </w:p>
    <w:p w:rsidR="009348EA" w:rsidRPr="00CA1212" w:rsidRDefault="007B1B24" w:rsidP="009348EA">
      <w:pPr>
        <w:tabs>
          <w:tab w:val="center" w:pos="4680"/>
        </w:tabs>
        <w:jc w:val="center"/>
        <w:rPr>
          <w:rFonts w:ascii="Times New Roman" w:hAnsi="Times New Roman"/>
          <w:b/>
          <w:bCs/>
        </w:rPr>
      </w:pPr>
      <w:r>
        <w:rPr>
          <w:rFonts w:ascii="Times New Roman" w:hAnsi="Times New Roman"/>
          <w:b/>
          <w:bCs/>
        </w:rPr>
        <w:t>OMB Control No. 1557-NEW</w:t>
      </w:r>
    </w:p>
    <w:p w:rsidR="009348EA" w:rsidRPr="00CA1212" w:rsidRDefault="009348EA" w:rsidP="009348EA">
      <w:pPr>
        <w:tabs>
          <w:tab w:val="center" w:pos="4680"/>
        </w:tabs>
        <w:jc w:val="center"/>
        <w:rPr>
          <w:rFonts w:ascii="Times New Roman" w:hAnsi="Times New Roman"/>
        </w:rPr>
      </w:pPr>
    </w:p>
    <w:p w:rsidR="003A57AF" w:rsidRPr="00CA1212" w:rsidRDefault="003A57AF" w:rsidP="00F479B2">
      <w:pPr>
        <w:rPr>
          <w:rFonts w:ascii="Times New Roman" w:hAnsi="Times New Roman"/>
        </w:rPr>
      </w:pPr>
    </w:p>
    <w:p w:rsidR="003A57AF" w:rsidRPr="00CA1212" w:rsidRDefault="003A57AF" w:rsidP="00F479B2">
      <w:pPr>
        <w:tabs>
          <w:tab w:val="left" w:pos="-1440"/>
        </w:tabs>
        <w:ind w:left="720" w:hanging="720"/>
        <w:rPr>
          <w:rFonts w:ascii="Times New Roman" w:hAnsi="Times New Roman"/>
          <w:b/>
        </w:rPr>
      </w:pPr>
      <w:r w:rsidRPr="00CA1212">
        <w:rPr>
          <w:rFonts w:ascii="Times New Roman" w:hAnsi="Times New Roman"/>
          <w:b/>
        </w:rPr>
        <w:t>A.</w:t>
      </w:r>
      <w:r w:rsidRPr="00CA1212">
        <w:rPr>
          <w:rFonts w:ascii="Times New Roman" w:hAnsi="Times New Roman"/>
          <w:b/>
        </w:rPr>
        <w:tab/>
        <w:t>Justification</w:t>
      </w:r>
      <w:r w:rsidR="009A5296" w:rsidRPr="00CA1212">
        <w:rPr>
          <w:rFonts w:ascii="Times New Roman" w:hAnsi="Times New Roman"/>
          <w:b/>
        </w:rPr>
        <w:t>.</w:t>
      </w:r>
    </w:p>
    <w:p w:rsidR="003A57AF" w:rsidRPr="00CA1212" w:rsidRDefault="003A57AF" w:rsidP="00F479B2">
      <w:pPr>
        <w:rPr>
          <w:rFonts w:ascii="Times New Roman" w:hAnsi="Times New Roman"/>
        </w:rPr>
      </w:pPr>
    </w:p>
    <w:p w:rsidR="003A57AF" w:rsidRPr="00CA1212" w:rsidRDefault="003A57AF" w:rsidP="00F479B2">
      <w:pPr>
        <w:tabs>
          <w:tab w:val="left" w:pos="-1440"/>
        </w:tabs>
        <w:ind w:left="720" w:hanging="720"/>
        <w:rPr>
          <w:rFonts w:ascii="Times New Roman" w:hAnsi="Times New Roman"/>
          <w:b/>
          <w:i/>
        </w:rPr>
      </w:pPr>
      <w:r w:rsidRPr="00CA1212">
        <w:rPr>
          <w:rFonts w:ascii="Times New Roman" w:hAnsi="Times New Roman"/>
          <w:b/>
          <w:i/>
        </w:rPr>
        <w:t>1.</w:t>
      </w:r>
      <w:r w:rsidRPr="00CA1212">
        <w:rPr>
          <w:rFonts w:ascii="Times New Roman" w:hAnsi="Times New Roman"/>
          <w:b/>
          <w:i/>
        </w:rPr>
        <w:tab/>
        <w:t>Circumstances that make the collection necessary:</w:t>
      </w:r>
    </w:p>
    <w:p w:rsidR="003A57AF" w:rsidRPr="00CA1212" w:rsidRDefault="003A57AF" w:rsidP="00F479B2">
      <w:pPr>
        <w:rPr>
          <w:rFonts w:ascii="Times New Roman" w:hAnsi="Times New Roman"/>
        </w:rPr>
      </w:pPr>
    </w:p>
    <w:p w:rsidR="007B1B24" w:rsidRDefault="007B1B24" w:rsidP="007B1B24">
      <w:pPr>
        <w:pStyle w:val="HTMLPreformatted"/>
        <w:tabs>
          <w:tab w:val="left" w:pos="90"/>
        </w:tabs>
        <w:ind w:right="-446" w:firstLine="634"/>
        <w:rPr>
          <w:rFonts w:ascii="Times New Roman" w:hAnsi="Times New Roman" w:cs="Times New Roman"/>
          <w:sz w:val="24"/>
          <w:szCs w:val="24"/>
        </w:rPr>
      </w:pPr>
      <w:r>
        <w:rPr>
          <w:rFonts w:ascii="Times New Roman" w:hAnsi="Times New Roman" w:cs="Times New Roman"/>
          <w:sz w:val="24"/>
          <w:szCs w:val="24"/>
        </w:rPr>
        <w:t xml:space="preserve">  </w:t>
      </w:r>
      <w:r w:rsidRPr="003B6135">
        <w:rPr>
          <w:rFonts w:ascii="Times New Roman" w:hAnsi="Times New Roman" w:cs="Times New Roman"/>
          <w:sz w:val="24"/>
          <w:szCs w:val="24"/>
        </w:rPr>
        <w:t xml:space="preserve">Under 12 CFR 5.55, the OCC will review the information </w:t>
      </w:r>
      <w:r>
        <w:rPr>
          <w:rFonts w:ascii="Times New Roman" w:hAnsi="Times New Roman" w:cs="Times New Roman"/>
          <w:sz w:val="24"/>
          <w:szCs w:val="24"/>
        </w:rPr>
        <w:t xml:space="preserve">submitted by a Federal savings association in its application or notice requesting approval to issue a capital distribution </w:t>
      </w:r>
      <w:r w:rsidRPr="003B6135">
        <w:rPr>
          <w:rFonts w:ascii="Times New Roman" w:hAnsi="Times New Roman" w:cs="Times New Roman"/>
          <w:sz w:val="24"/>
          <w:szCs w:val="24"/>
        </w:rPr>
        <w:t>to determine whether the</w:t>
      </w:r>
      <w:r>
        <w:rPr>
          <w:rFonts w:ascii="Times New Roman" w:hAnsi="Times New Roman" w:cs="Times New Roman"/>
          <w:sz w:val="24"/>
          <w:szCs w:val="24"/>
        </w:rPr>
        <w:t xml:space="preserve"> Federal </w:t>
      </w:r>
      <w:r w:rsidRPr="003B6135">
        <w:rPr>
          <w:rFonts w:ascii="Times New Roman" w:hAnsi="Times New Roman" w:cs="Times New Roman"/>
          <w:sz w:val="24"/>
          <w:szCs w:val="24"/>
        </w:rPr>
        <w:t>savings association’s request is in accordance with existing statutory and regulatory criteria.</w:t>
      </w:r>
      <w:r>
        <w:rPr>
          <w:rFonts w:ascii="Times New Roman" w:hAnsi="Times New Roman" w:cs="Times New Roman"/>
          <w:sz w:val="24"/>
          <w:szCs w:val="24"/>
        </w:rPr>
        <w:t xml:space="preserve"> </w:t>
      </w:r>
      <w:r w:rsidRPr="003B6135">
        <w:rPr>
          <w:rFonts w:ascii="Times New Roman" w:hAnsi="Times New Roman" w:cs="Times New Roman"/>
          <w:sz w:val="24"/>
          <w:szCs w:val="24"/>
        </w:rPr>
        <w:t xml:space="preserve"> </w:t>
      </w:r>
    </w:p>
    <w:p w:rsidR="007B1B24" w:rsidRDefault="007B1B24" w:rsidP="00F479B2">
      <w:pPr>
        <w:tabs>
          <w:tab w:val="left" w:pos="-1440"/>
        </w:tabs>
        <w:ind w:left="720" w:hanging="720"/>
        <w:rPr>
          <w:rFonts w:ascii="Times New Roman" w:hAnsi="Times New Roman"/>
          <w:b/>
          <w:i/>
        </w:rPr>
      </w:pPr>
    </w:p>
    <w:p w:rsidR="003A57AF" w:rsidRPr="00CA1212" w:rsidRDefault="003A57AF" w:rsidP="00F479B2">
      <w:pPr>
        <w:tabs>
          <w:tab w:val="left" w:pos="-1440"/>
        </w:tabs>
        <w:ind w:left="720" w:hanging="720"/>
        <w:rPr>
          <w:rFonts w:ascii="Times New Roman" w:hAnsi="Times New Roman"/>
          <w:b/>
          <w:i/>
        </w:rPr>
      </w:pPr>
      <w:r w:rsidRPr="00CA1212">
        <w:rPr>
          <w:rFonts w:ascii="Times New Roman" w:hAnsi="Times New Roman"/>
          <w:b/>
          <w:i/>
        </w:rPr>
        <w:t>2.</w:t>
      </w:r>
      <w:r w:rsidRPr="00CA1212">
        <w:rPr>
          <w:rFonts w:ascii="Times New Roman" w:hAnsi="Times New Roman"/>
          <w:b/>
          <w:i/>
        </w:rPr>
        <w:tab/>
        <w:t>Use of the information:</w:t>
      </w:r>
    </w:p>
    <w:p w:rsidR="003A57AF" w:rsidRPr="00CA1212" w:rsidRDefault="003A57AF" w:rsidP="00F479B2">
      <w:pPr>
        <w:rPr>
          <w:rFonts w:ascii="Times New Roman" w:hAnsi="Times New Roman"/>
        </w:rPr>
      </w:pPr>
    </w:p>
    <w:p w:rsidR="00665327" w:rsidRDefault="00665327" w:rsidP="00665327">
      <w:pPr>
        <w:pStyle w:val="HTMLPreformatted"/>
        <w:tabs>
          <w:tab w:val="left" w:pos="90"/>
        </w:tabs>
        <w:ind w:right="-446" w:firstLine="634"/>
        <w:rPr>
          <w:rFonts w:ascii="Times New Roman" w:hAnsi="Times New Roman" w:cs="Times New Roman"/>
          <w:sz w:val="24"/>
          <w:szCs w:val="24"/>
        </w:rPr>
      </w:pPr>
      <w:r w:rsidRPr="003B6135">
        <w:rPr>
          <w:rFonts w:ascii="Times New Roman" w:hAnsi="Times New Roman" w:cs="Times New Roman"/>
          <w:sz w:val="24"/>
          <w:szCs w:val="24"/>
        </w:rPr>
        <w:t xml:space="preserve">In addition, the information provides the OCC with a mechanism for monitoring reductions in capital since these distributions may place the </w:t>
      </w:r>
      <w:r>
        <w:rPr>
          <w:rFonts w:ascii="Times New Roman" w:hAnsi="Times New Roman" w:cs="Times New Roman"/>
          <w:sz w:val="24"/>
          <w:szCs w:val="24"/>
        </w:rPr>
        <w:t xml:space="preserve">Federal </w:t>
      </w:r>
      <w:r w:rsidRPr="003B6135">
        <w:rPr>
          <w:rFonts w:ascii="Times New Roman" w:hAnsi="Times New Roman" w:cs="Times New Roman"/>
          <w:sz w:val="24"/>
          <w:szCs w:val="24"/>
        </w:rPr>
        <w:t>savings association at risk.</w:t>
      </w:r>
    </w:p>
    <w:p w:rsidR="00F479B2" w:rsidRPr="00CA1212" w:rsidRDefault="00F479B2" w:rsidP="00F479B2">
      <w:pPr>
        <w:ind w:firstLine="720"/>
        <w:rPr>
          <w:rFonts w:ascii="Times New Roman" w:hAnsi="Times New Roman"/>
        </w:rPr>
      </w:pPr>
    </w:p>
    <w:p w:rsidR="003A57AF" w:rsidRPr="00CA1212" w:rsidRDefault="003A57AF" w:rsidP="00F479B2">
      <w:pPr>
        <w:tabs>
          <w:tab w:val="left" w:pos="-1440"/>
        </w:tabs>
        <w:ind w:left="720" w:hanging="720"/>
        <w:rPr>
          <w:rFonts w:ascii="Times New Roman" w:hAnsi="Times New Roman"/>
          <w:b/>
          <w:i/>
        </w:rPr>
      </w:pPr>
      <w:r w:rsidRPr="00CA1212">
        <w:rPr>
          <w:rFonts w:ascii="Times New Roman" w:hAnsi="Times New Roman"/>
          <w:b/>
          <w:i/>
        </w:rPr>
        <w:t>3.</w:t>
      </w:r>
      <w:r w:rsidRPr="00CA1212">
        <w:rPr>
          <w:rFonts w:ascii="Times New Roman" w:hAnsi="Times New Roman"/>
          <w:b/>
          <w:i/>
        </w:rPr>
        <w:tab/>
        <w:t>Consideration of the use of improved information technology:</w:t>
      </w:r>
    </w:p>
    <w:p w:rsidR="003A57AF" w:rsidRPr="00CA1212" w:rsidRDefault="003A57AF" w:rsidP="00F479B2">
      <w:pPr>
        <w:rPr>
          <w:rFonts w:ascii="Times New Roman" w:hAnsi="Times New Roman"/>
        </w:rPr>
      </w:pPr>
    </w:p>
    <w:p w:rsidR="003A57AF" w:rsidRPr="00CA1212" w:rsidRDefault="00BB1363" w:rsidP="00F479B2">
      <w:pPr>
        <w:ind w:firstLine="720"/>
        <w:rPr>
          <w:rFonts w:ascii="Times New Roman" w:hAnsi="Times New Roman"/>
        </w:rPr>
      </w:pPr>
      <w:r>
        <w:rPr>
          <w:rFonts w:ascii="Times New Roman" w:hAnsi="Times New Roman"/>
        </w:rPr>
        <w:t xml:space="preserve">Federal savings associations </w:t>
      </w:r>
      <w:r w:rsidR="003A57AF" w:rsidRPr="00CA1212">
        <w:rPr>
          <w:rFonts w:ascii="Times New Roman" w:hAnsi="Times New Roman"/>
        </w:rPr>
        <w:t xml:space="preserve">may adopt any existing technology relevant to producing or delivering the information.  </w:t>
      </w:r>
    </w:p>
    <w:p w:rsidR="003A57AF" w:rsidRPr="00CA1212" w:rsidRDefault="003A57AF" w:rsidP="00F479B2">
      <w:pPr>
        <w:rPr>
          <w:rFonts w:ascii="Times New Roman" w:hAnsi="Times New Roman"/>
        </w:rPr>
      </w:pPr>
    </w:p>
    <w:p w:rsidR="003A57AF" w:rsidRPr="00CA1212" w:rsidRDefault="003A57AF" w:rsidP="00F479B2">
      <w:pPr>
        <w:tabs>
          <w:tab w:val="left" w:pos="-1440"/>
        </w:tabs>
        <w:ind w:left="720" w:hanging="720"/>
        <w:rPr>
          <w:rFonts w:ascii="Times New Roman" w:hAnsi="Times New Roman"/>
          <w:b/>
          <w:i/>
        </w:rPr>
      </w:pPr>
      <w:r w:rsidRPr="00CA1212">
        <w:rPr>
          <w:rFonts w:ascii="Times New Roman" w:hAnsi="Times New Roman"/>
          <w:b/>
          <w:i/>
        </w:rPr>
        <w:t>4.</w:t>
      </w:r>
      <w:r w:rsidRPr="00CA1212">
        <w:rPr>
          <w:rFonts w:ascii="Times New Roman" w:hAnsi="Times New Roman"/>
          <w:b/>
          <w:i/>
        </w:rPr>
        <w:tab/>
        <w:t>Efforts to identify duplication:</w:t>
      </w:r>
    </w:p>
    <w:p w:rsidR="003A57AF" w:rsidRPr="00CA1212" w:rsidRDefault="003A57AF" w:rsidP="00F479B2">
      <w:pPr>
        <w:rPr>
          <w:rFonts w:ascii="Times New Roman" w:hAnsi="Times New Roman"/>
        </w:rPr>
      </w:pPr>
    </w:p>
    <w:p w:rsidR="00D10E2A" w:rsidRDefault="00D10E2A" w:rsidP="00F05253">
      <w:pPr>
        <w:ind w:firstLine="720"/>
        <w:rPr>
          <w:rFonts w:ascii="Times New Roman" w:hAnsi="Times New Roman"/>
        </w:rPr>
      </w:pPr>
      <w:r w:rsidRPr="00F05253">
        <w:rPr>
          <w:rFonts w:ascii="Times New Roman" w:hAnsi="Times New Roman"/>
        </w:rPr>
        <w:t xml:space="preserve">The information collected </w:t>
      </w:r>
      <w:r w:rsidR="00665327">
        <w:rPr>
          <w:rFonts w:ascii="Times New Roman" w:hAnsi="Times New Roman"/>
        </w:rPr>
        <w:t>is not duplicated elsewhere.</w:t>
      </w:r>
    </w:p>
    <w:p w:rsidR="003A57AF" w:rsidRPr="00CA1212" w:rsidRDefault="003A57AF" w:rsidP="00F479B2">
      <w:pPr>
        <w:rPr>
          <w:rFonts w:ascii="Times New Roman" w:hAnsi="Times New Roman"/>
        </w:rPr>
      </w:pPr>
    </w:p>
    <w:p w:rsidR="00665327" w:rsidRDefault="00665327" w:rsidP="00665327">
      <w:pPr>
        <w:pStyle w:val="BodyText"/>
        <w:widowControl w:val="0"/>
        <w:ind w:left="100" w:right="861"/>
        <w:rPr>
          <w:rFonts w:ascii="Times New Roman" w:hAnsi="Times New Roman"/>
          <w:b/>
          <w:i/>
          <w:spacing w:val="-1"/>
          <w:u w:val="none"/>
        </w:rPr>
      </w:pPr>
      <w:r>
        <w:rPr>
          <w:rFonts w:ascii="Times New Roman" w:hAnsi="Times New Roman"/>
          <w:b/>
          <w:bCs/>
          <w:i/>
          <w:iCs/>
          <w:u w:val="none"/>
        </w:rPr>
        <w:t>5.</w:t>
      </w:r>
      <w:r>
        <w:rPr>
          <w:rFonts w:ascii="Times New Roman" w:hAnsi="Times New Roman"/>
          <w:b/>
          <w:bCs/>
          <w:i/>
          <w:iCs/>
          <w:u w:val="none"/>
        </w:rPr>
        <w:tab/>
      </w:r>
      <w:r>
        <w:rPr>
          <w:rFonts w:ascii="Times New Roman" w:hAnsi="Times New Roman"/>
          <w:b/>
          <w:i/>
          <w:spacing w:val="-2"/>
          <w:u w:val="none"/>
        </w:rPr>
        <w:t>If</w:t>
      </w:r>
      <w:r>
        <w:rPr>
          <w:rFonts w:ascii="Times New Roman" w:hAnsi="Times New Roman"/>
          <w:b/>
          <w:i/>
          <w:spacing w:val="-8"/>
          <w:u w:val="none"/>
        </w:rPr>
        <w:t xml:space="preserve"> </w:t>
      </w:r>
      <w:r>
        <w:rPr>
          <w:rFonts w:ascii="Times New Roman" w:hAnsi="Times New Roman"/>
          <w:b/>
          <w:i/>
          <w:u w:val="none"/>
        </w:rPr>
        <w:t>the</w:t>
      </w:r>
      <w:r>
        <w:rPr>
          <w:rFonts w:ascii="Times New Roman" w:hAnsi="Times New Roman"/>
          <w:b/>
          <w:i/>
          <w:spacing w:val="-7"/>
          <w:u w:val="none"/>
        </w:rPr>
        <w:t xml:space="preserve"> </w:t>
      </w:r>
      <w:r>
        <w:rPr>
          <w:rFonts w:ascii="Times New Roman" w:hAnsi="Times New Roman"/>
          <w:b/>
          <w:i/>
          <w:spacing w:val="-1"/>
          <w:u w:val="none"/>
        </w:rPr>
        <w:t>collection</w:t>
      </w:r>
      <w:r>
        <w:rPr>
          <w:rFonts w:ascii="Times New Roman" w:hAnsi="Times New Roman"/>
          <w:b/>
          <w:i/>
          <w:spacing w:val="-7"/>
          <w:u w:val="none"/>
        </w:rPr>
        <w:t xml:space="preserve"> </w:t>
      </w:r>
      <w:r>
        <w:rPr>
          <w:rFonts w:ascii="Times New Roman" w:hAnsi="Times New Roman"/>
          <w:b/>
          <w:i/>
          <w:u w:val="none"/>
        </w:rPr>
        <w:t>of</w:t>
      </w:r>
      <w:r>
        <w:rPr>
          <w:rFonts w:ascii="Times New Roman" w:hAnsi="Times New Roman"/>
          <w:b/>
          <w:i/>
          <w:spacing w:val="-8"/>
          <w:u w:val="none"/>
        </w:rPr>
        <w:t xml:space="preserve"> </w:t>
      </w:r>
      <w:r>
        <w:rPr>
          <w:rFonts w:ascii="Times New Roman" w:hAnsi="Times New Roman"/>
          <w:b/>
          <w:i/>
          <w:spacing w:val="-1"/>
          <w:u w:val="none"/>
        </w:rPr>
        <w:t>information</w:t>
      </w:r>
      <w:r>
        <w:rPr>
          <w:rFonts w:ascii="Times New Roman" w:hAnsi="Times New Roman"/>
          <w:b/>
          <w:i/>
          <w:spacing w:val="-7"/>
          <w:u w:val="none"/>
        </w:rPr>
        <w:t xml:space="preserve"> </w:t>
      </w:r>
      <w:r>
        <w:rPr>
          <w:rFonts w:ascii="Times New Roman" w:hAnsi="Times New Roman"/>
          <w:b/>
          <w:i/>
          <w:spacing w:val="-1"/>
          <w:u w:val="none"/>
        </w:rPr>
        <w:t>impacts</w:t>
      </w:r>
      <w:r>
        <w:rPr>
          <w:rFonts w:ascii="Times New Roman" w:hAnsi="Times New Roman"/>
          <w:b/>
          <w:i/>
          <w:spacing w:val="-6"/>
          <w:u w:val="none"/>
        </w:rPr>
        <w:t xml:space="preserve"> </w:t>
      </w:r>
      <w:r>
        <w:rPr>
          <w:rFonts w:ascii="Times New Roman" w:hAnsi="Times New Roman"/>
          <w:b/>
          <w:i/>
          <w:spacing w:val="-1"/>
          <w:u w:val="none"/>
        </w:rPr>
        <w:t>small</w:t>
      </w:r>
      <w:r>
        <w:rPr>
          <w:rFonts w:ascii="Times New Roman" w:hAnsi="Times New Roman"/>
          <w:b/>
          <w:i/>
          <w:spacing w:val="-7"/>
          <w:u w:val="none"/>
        </w:rPr>
        <w:t xml:space="preserve"> </w:t>
      </w:r>
      <w:r>
        <w:rPr>
          <w:rFonts w:ascii="Times New Roman" w:hAnsi="Times New Roman"/>
          <w:b/>
          <w:i/>
          <w:spacing w:val="-1"/>
          <w:u w:val="none"/>
        </w:rPr>
        <w:t>businesses</w:t>
      </w:r>
      <w:r>
        <w:rPr>
          <w:rFonts w:ascii="Times New Roman" w:hAnsi="Times New Roman"/>
          <w:b/>
          <w:i/>
          <w:spacing w:val="-6"/>
          <w:u w:val="none"/>
        </w:rPr>
        <w:t xml:space="preserve"> </w:t>
      </w:r>
      <w:r>
        <w:rPr>
          <w:rFonts w:ascii="Times New Roman" w:hAnsi="Times New Roman"/>
          <w:b/>
          <w:i/>
          <w:u w:val="none"/>
        </w:rPr>
        <w:t>or</w:t>
      </w:r>
      <w:r>
        <w:rPr>
          <w:rFonts w:ascii="Times New Roman" w:hAnsi="Times New Roman"/>
          <w:b/>
          <w:i/>
          <w:spacing w:val="-8"/>
          <w:u w:val="none"/>
        </w:rPr>
        <w:t xml:space="preserve"> </w:t>
      </w:r>
      <w:r>
        <w:rPr>
          <w:rFonts w:ascii="Times New Roman" w:hAnsi="Times New Roman"/>
          <w:b/>
          <w:i/>
          <w:spacing w:val="1"/>
          <w:u w:val="none"/>
        </w:rPr>
        <w:t>other</w:t>
      </w:r>
      <w:r>
        <w:rPr>
          <w:rFonts w:ascii="Times New Roman" w:hAnsi="Times New Roman"/>
          <w:b/>
          <w:i/>
          <w:spacing w:val="-7"/>
          <w:u w:val="none"/>
        </w:rPr>
        <w:t xml:space="preserve"> </w:t>
      </w:r>
      <w:r>
        <w:rPr>
          <w:rFonts w:ascii="Times New Roman" w:hAnsi="Times New Roman"/>
          <w:b/>
          <w:i/>
          <w:spacing w:val="-1"/>
          <w:u w:val="none"/>
        </w:rPr>
        <w:t>small</w:t>
      </w:r>
      <w:r>
        <w:rPr>
          <w:rFonts w:ascii="Times New Roman" w:hAnsi="Times New Roman"/>
          <w:b/>
          <w:i/>
          <w:spacing w:val="-6"/>
          <w:u w:val="none"/>
        </w:rPr>
        <w:t xml:space="preserve"> </w:t>
      </w:r>
      <w:r>
        <w:rPr>
          <w:rFonts w:ascii="Times New Roman" w:hAnsi="Times New Roman"/>
          <w:b/>
          <w:i/>
          <w:u w:val="none"/>
        </w:rPr>
        <w:t>entities, describe</w:t>
      </w:r>
      <w:r>
        <w:rPr>
          <w:rFonts w:ascii="Times New Roman" w:hAnsi="Times New Roman"/>
          <w:b/>
          <w:i/>
          <w:spacing w:val="-7"/>
          <w:u w:val="none"/>
        </w:rPr>
        <w:t xml:space="preserve"> </w:t>
      </w:r>
      <w:r>
        <w:rPr>
          <w:rFonts w:ascii="Times New Roman" w:hAnsi="Times New Roman"/>
          <w:b/>
          <w:i/>
          <w:spacing w:val="1"/>
          <w:u w:val="none"/>
        </w:rPr>
        <w:t>any</w:t>
      </w:r>
      <w:r>
        <w:rPr>
          <w:rFonts w:ascii="Times New Roman" w:hAnsi="Times New Roman"/>
          <w:b/>
          <w:i/>
          <w:spacing w:val="-11"/>
          <w:u w:val="none"/>
        </w:rPr>
        <w:t xml:space="preserve"> </w:t>
      </w:r>
      <w:r>
        <w:rPr>
          <w:rFonts w:ascii="Times New Roman" w:hAnsi="Times New Roman"/>
          <w:b/>
          <w:i/>
          <w:spacing w:val="-1"/>
          <w:u w:val="none"/>
        </w:rPr>
        <w:t>methods</w:t>
      </w:r>
      <w:r>
        <w:rPr>
          <w:rFonts w:ascii="Times New Roman" w:hAnsi="Times New Roman"/>
          <w:b/>
          <w:i/>
          <w:spacing w:val="-8"/>
          <w:u w:val="none"/>
        </w:rPr>
        <w:t xml:space="preserve"> </w:t>
      </w:r>
      <w:r>
        <w:rPr>
          <w:rFonts w:ascii="Times New Roman" w:hAnsi="Times New Roman"/>
          <w:b/>
          <w:i/>
          <w:spacing w:val="-1"/>
          <w:u w:val="none"/>
        </w:rPr>
        <w:t>used</w:t>
      </w:r>
      <w:r>
        <w:rPr>
          <w:rFonts w:ascii="Times New Roman" w:hAnsi="Times New Roman"/>
          <w:b/>
          <w:i/>
          <w:spacing w:val="-8"/>
          <w:u w:val="none"/>
        </w:rPr>
        <w:t xml:space="preserve"> </w:t>
      </w:r>
      <w:r>
        <w:rPr>
          <w:rFonts w:ascii="Times New Roman" w:hAnsi="Times New Roman"/>
          <w:b/>
          <w:i/>
          <w:u w:val="none"/>
        </w:rPr>
        <w:t>to</w:t>
      </w:r>
      <w:r>
        <w:rPr>
          <w:rFonts w:ascii="Times New Roman" w:hAnsi="Times New Roman"/>
          <w:b/>
          <w:i/>
          <w:spacing w:val="-8"/>
          <w:u w:val="none"/>
        </w:rPr>
        <w:t xml:space="preserve"> </w:t>
      </w:r>
      <w:r>
        <w:rPr>
          <w:rFonts w:ascii="Times New Roman" w:hAnsi="Times New Roman"/>
          <w:b/>
          <w:i/>
          <w:u w:val="none"/>
        </w:rPr>
        <w:t>minimize</w:t>
      </w:r>
      <w:r>
        <w:rPr>
          <w:rFonts w:ascii="Times New Roman" w:hAnsi="Times New Roman"/>
          <w:b/>
          <w:i/>
          <w:spacing w:val="-8"/>
          <w:u w:val="none"/>
        </w:rPr>
        <w:t xml:space="preserve"> </w:t>
      </w:r>
      <w:r>
        <w:rPr>
          <w:rFonts w:ascii="Times New Roman" w:hAnsi="Times New Roman"/>
          <w:b/>
          <w:i/>
          <w:spacing w:val="-1"/>
          <w:u w:val="none"/>
        </w:rPr>
        <w:t>burden.</w:t>
      </w:r>
    </w:p>
    <w:p w:rsidR="00826AB8" w:rsidRDefault="00826AB8" w:rsidP="00665327">
      <w:pPr>
        <w:pStyle w:val="BodyText"/>
        <w:widowControl w:val="0"/>
        <w:ind w:left="100" w:right="861"/>
        <w:rPr>
          <w:rFonts w:ascii="Times New Roman" w:hAnsi="Times New Roman"/>
          <w:b/>
          <w:i/>
          <w:spacing w:val="-1"/>
          <w:u w:val="none"/>
        </w:rPr>
      </w:pPr>
    </w:p>
    <w:p w:rsidR="00C434E6" w:rsidRPr="00826AB8" w:rsidRDefault="001F7ADD" w:rsidP="00C434E6">
      <w:pPr>
        <w:ind w:firstLine="720"/>
        <w:rPr>
          <w:rFonts w:ascii="Times New Roman" w:hAnsi="Times New Roman"/>
        </w:rPr>
      </w:pPr>
      <w:r>
        <w:rPr>
          <w:rFonts w:ascii="Times New Roman" w:hAnsi="Times New Roman"/>
        </w:rPr>
        <w:t xml:space="preserve">The rule applies to all Federal savings associations regardless of asset size.  The rule requires </w:t>
      </w:r>
      <w:r w:rsidR="00061A6F">
        <w:rPr>
          <w:rFonts w:ascii="Times New Roman" w:hAnsi="Times New Roman"/>
        </w:rPr>
        <w:t>prior notice of a capital distribution.  There are no alternatives that would result in further lowering the burden on small institutions, while accomplishing the purpose of the rule.</w:t>
      </w:r>
    </w:p>
    <w:p w:rsidR="003A57AF" w:rsidRPr="00CA1212" w:rsidRDefault="003A57AF" w:rsidP="00F479B2">
      <w:pPr>
        <w:rPr>
          <w:rFonts w:ascii="Times New Roman" w:hAnsi="Times New Roman"/>
        </w:rPr>
      </w:pPr>
    </w:p>
    <w:p w:rsidR="003A57AF" w:rsidRPr="00CA1212" w:rsidRDefault="003A57AF" w:rsidP="00F479B2">
      <w:pPr>
        <w:tabs>
          <w:tab w:val="left" w:pos="-1440"/>
        </w:tabs>
        <w:ind w:left="720" w:hanging="720"/>
        <w:rPr>
          <w:rFonts w:ascii="Times New Roman" w:hAnsi="Times New Roman"/>
          <w:b/>
          <w:i/>
        </w:rPr>
      </w:pPr>
      <w:r w:rsidRPr="00CA1212">
        <w:rPr>
          <w:rFonts w:ascii="Times New Roman" w:hAnsi="Times New Roman"/>
          <w:b/>
          <w:i/>
        </w:rPr>
        <w:t>6.</w:t>
      </w:r>
      <w:r w:rsidRPr="00CA1212">
        <w:rPr>
          <w:rFonts w:ascii="Times New Roman" w:hAnsi="Times New Roman"/>
          <w:b/>
          <w:i/>
        </w:rPr>
        <w:tab/>
        <w:t>Consequences to the Federal program if the collection were conducted less frequently:</w:t>
      </w:r>
    </w:p>
    <w:p w:rsidR="003A57AF" w:rsidRPr="00CA1212" w:rsidRDefault="003A57AF" w:rsidP="00F479B2">
      <w:pPr>
        <w:tabs>
          <w:tab w:val="left" w:pos="-1440"/>
        </w:tabs>
        <w:ind w:left="720" w:hanging="720"/>
        <w:rPr>
          <w:rFonts w:ascii="Times New Roman" w:hAnsi="Times New Roman"/>
          <w:b/>
          <w:i/>
        </w:rPr>
        <w:sectPr w:rsidR="003A57AF" w:rsidRPr="00CA1212">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1440" w:footer="1440" w:gutter="0"/>
          <w:cols w:space="720"/>
          <w:noEndnote/>
        </w:sectPr>
      </w:pPr>
    </w:p>
    <w:p w:rsidR="003A57AF" w:rsidRDefault="003A57AF" w:rsidP="00F479B2">
      <w:pPr>
        <w:rPr>
          <w:rFonts w:ascii="Times New Roman" w:hAnsi="Times New Roman"/>
        </w:rPr>
      </w:pPr>
    </w:p>
    <w:p w:rsidR="00C434E6" w:rsidRPr="00CA1212" w:rsidRDefault="00870845" w:rsidP="00C434E6">
      <w:pPr>
        <w:rPr>
          <w:rFonts w:ascii="Times New Roman" w:hAnsi="Times New Roman"/>
        </w:rPr>
      </w:pPr>
      <w:r>
        <w:rPr>
          <w:rFonts w:ascii="Times New Roman" w:hAnsi="Times New Roman"/>
        </w:rPr>
        <w:tab/>
      </w:r>
      <w:r w:rsidR="00C434E6">
        <w:rPr>
          <w:rFonts w:ascii="Times New Roman" w:hAnsi="Times New Roman"/>
        </w:rPr>
        <w:t xml:space="preserve">Distribution of capital has the potential of adversely affecting the safe and sound operation of a Federal savings association </w:t>
      </w:r>
      <w:r w:rsidR="00BB1363">
        <w:rPr>
          <w:rFonts w:ascii="Times New Roman" w:hAnsi="Times New Roman"/>
        </w:rPr>
        <w:t xml:space="preserve">by </w:t>
      </w:r>
      <w:r w:rsidR="00C434E6">
        <w:rPr>
          <w:rFonts w:ascii="Times New Roman" w:hAnsi="Times New Roman"/>
        </w:rPr>
        <w:t>becoming undercapitalized.  Less frequent collection of the information will hamper the agency’s ability to properly supervise the institution.</w:t>
      </w:r>
    </w:p>
    <w:p w:rsidR="003A57AF" w:rsidRPr="00CA1212" w:rsidRDefault="003A57AF" w:rsidP="00F479B2">
      <w:pPr>
        <w:rPr>
          <w:rFonts w:ascii="Times New Roman" w:hAnsi="Times New Roman"/>
        </w:rPr>
      </w:pPr>
    </w:p>
    <w:p w:rsidR="004A0414" w:rsidRDefault="004A0414">
      <w:pPr>
        <w:widowControl/>
        <w:autoSpaceDE/>
        <w:autoSpaceDN/>
        <w:adjustRightInd/>
        <w:rPr>
          <w:rFonts w:ascii="Times New Roman" w:hAnsi="Times New Roman"/>
          <w:b/>
          <w:i/>
        </w:rPr>
      </w:pPr>
      <w:r>
        <w:rPr>
          <w:rFonts w:ascii="Times New Roman" w:hAnsi="Times New Roman"/>
          <w:b/>
          <w:i/>
        </w:rPr>
        <w:br w:type="page"/>
      </w:r>
    </w:p>
    <w:p w:rsidR="003A57AF" w:rsidRPr="00CA1212" w:rsidRDefault="003A57AF" w:rsidP="00F479B2">
      <w:pPr>
        <w:tabs>
          <w:tab w:val="left" w:pos="-1440"/>
        </w:tabs>
        <w:ind w:left="720" w:hanging="720"/>
        <w:rPr>
          <w:rFonts w:ascii="Times New Roman" w:hAnsi="Times New Roman"/>
          <w:b/>
          <w:i/>
        </w:rPr>
      </w:pPr>
      <w:r w:rsidRPr="00CA1212">
        <w:rPr>
          <w:rFonts w:ascii="Times New Roman" w:hAnsi="Times New Roman"/>
          <w:b/>
          <w:i/>
        </w:rPr>
        <w:lastRenderedPageBreak/>
        <w:t>7.</w:t>
      </w:r>
      <w:r w:rsidRPr="00CA1212">
        <w:rPr>
          <w:rFonts w:ascii="Times New Roman" w:hAnsi="Times New Roman"/>
          <w:b/>
          <w:i/>
        </w:rPr>
        <w:tab/>
        <w:t>Special circumstances necessitating coll</w:t>
      </w:r>
      <w:r w:rsidR="00194EBC" w:rsidRPr="00CA1212">
        <w:rPr>
          <w:rFonts w:ascii="Times New Roman" w:hAnsi="Times New Roman"/>
          <w:b/>
          <w:i/>
        </w:rPr>
        <w:t>ection inconsistent with 5 CFR p</w:t>
      </w:r>
      <w:r w:rsidRPr="00CA1212">
        <w:rPr>
          <w:rFonts w:ascii="Times New Roman" w:hAnsi="Times New Roman"/>
          <w:b/>
          <w:i/>
        </w:rPr>
        <w:t>art 1320:</w:t>
      </w:r>
    </w:p>
    <w:p w:rsidR="003A57AF" w:rsidRPr="00CA1212" w:rsidRDefault="003A57AF" w:rsidP="00F479B2">
      <w:pPr>
        <w:rPr>
          <w:rFonts w:ascii="Times New Roman" w:hAnsi="Times New Roman"/>
        </w:rPr>
      </w:pPr>
    </w:p>
    <w:p w:rsidR="003A57AF" w:rsidRPr="00CA1212" w:rsidRDefault="003A57AF" w:rsidP="00F479B2">
      <w:pPr>
        <w:ind w:firstLine="720"/>
        <w:rPr>
          <w:rFonts w:ascii="Times New Roman" w:hAnsi="Times New Roman"/>
        </w:rPr>
      </w:pPr>
      <w:r w:rsidRPr="00CA1212">
        <w:rPr>
          <w:rFonts w:ascii="Times New Roman" w:hAnsi="Times New Roman"/>
        </w:rPr>
        <w:t xml:space="preserve">Not applicable.  </w:t>
      </w:r>
    </w:p>
    <w:p w:rsidR="003A57AF" w:rsidRPr="00CA1212" w:rsidRDefault="003A57AF" w:rsidP="00F479B2">
      <w:pPr>
        <w:rPr>
          <w:rFonts w:ascii="Times New Roman" w:hAnsi="Times New Roman"/>
        </w:rPr>
      </w:pPr>
    </w:p>
    <w:p w:rsidR="003A57AF" w:rsidRPr="00CA1212" w:rsidRDefault="003A57AF" w:rsidP="00F479B2">
      <w:pPr>
        <w:tabs>
          <w:tab w:val="left" w:pos="-1440"/>
        </w:tabs>
        <w:ind w:left="720" w:hanging="720"/>
        <w:rPr>
          <w:rFonts w:ascii="Times New Roman" w:hAnsi="Times New Roman"/>
          <w:b/>
          <w:i/>
        </w:rPr>
      </w:pPr>
      <w:r w:rsidRPr="00CA1212">
        <w:rPr>
          <w:rFonts w:ascii="Times New Roman" w:hAnsi="Times New Roman"/>
          <w:b/>
          <w:i/>
        </w:rPr>
        <w:t>8.</w:t>
      </w:r>
      <w:r w:rsidRPr="00CA1212">
        <w:rPr>
          <w:rFonts w:ascii="Times New Roman" w:hAnsi="Times New Roman"/>
          <w:b/>
          <w:i/>
        </w:rPr>
        <w:tab/>
        <w:t>Efforts to consult with persons outside the agency:</w:t>
      </w:r>
    </w:p>
    <w:p w:rsidR="003A57AF" w:rsidRPr="00CA1212" w:rsidRDefault="003A57AF" w:rsidP="00F479B2">
      <w:pPr>
        <w:rPr>
          <w:rFonts w:ascii="Times New Roman" w:hAnsi="Times New Roman"/>
        </w:rPr>
      </w:pPr>
    </w:p>
    <w:p w:rsidR="007B1B24" w:rsidRPr="00CA1212" w:rsidRDefault="00D10E2A" w:rsidP="007B1B24">
      <w:pPr>
        <w:rPr>
          <w:rFonts w:ascii="Times New Roman" w:hAnsi="Times New Roman"/>
        </w:rPr>
      </w:pPr>
      <w:r>
        <w:rPr>
          <w:rFonts w:ascii="Times New Roman" w:hAnsi="Times New Roman"/>
        </w:rPr>
        <w:tab/>
      </w:r>
      <w:r w:rsidR="007B1B24">
        <w:rPr>
          <w:rFonts w:ascii="Times New Roman" w:hAnsi="Times New Roman"/>
        </w:rPr>
        <w:t>On April 26, 2016, the OCC issued a 60</w:t>
      </w:r>
      <w:r w:rsidR="00DE2692">
        <w:rPr>
          <w:rFonts w:ascii="Times New Roman" w:hAnsi="Times New Roman"/>
        </w:rPr>
        <w:t>-</w:t>
      </w:r>
      <w:r w:rsidR="007B1B24">
        <w:rPr>
          <w:rFonts w:ascii="Times New Roman" w:hAnsi="Times New Roman"/>
        </w:rPr>
        <w:t>day</w:t>
      </w:r>
      <w:r w:rsidR="00DE2692">
        <w:rPr>
          <w:rFonts w:ascii="Times New Roman" w:hAnsi="Times New Roman"/>
        </w:rPr>
        <w:t xml:space="preserve"> notice soliciting</w:t>
      </w:r>
      <w:r w:rsidR="007B1B24">
        <w:rPr>
          <w:rFonts w:ascii="Times New Roman" w:hAnsi="Times New Roman"/>
        </w:rPr>
        <w:t xml:space="preserve"> comment </w:t>
      </w:r>
      <w:r w:rsidR="00DE2692">
        <w:rPr>
          <w:rFonts w:ascii="Times New Roman" w:hAnsi="Times New Roman"/>
        </w:rPr>
        <w:t>on this proposed information</w:t>
      </w:r>
      <w:bookmarkStart w:id="0" w:name="_GoBack"/>
      <w:bookmarkEnd w:id="0"/>
      <w:r w:rsidR="007B1B24">
        <w:rPr>
          <w:rFonts w:ascii="Times New Roman" w:hAnsi="Times New Roman"/>
        </w:rPr>
        <w:t xml:space="preserve"> collection, 81 FR 24690.  No comments were received.</w:t>
      </w:r>
    </w:p>
    <w:p w:rsidR="00BE49E2" w:rsidRPr="00CA1212" w:rsidRDefault="00BE49E2" w:rsidP="007B1B24">
      <w:pPr>
        <w:rPr>
          <w:rFonts w:ascii="Times New Roman" w:hAnsi="Times New Roman"/>
        </w:rPr>
      </w:pPr>
    </w:p>
    <w:p w:rsidR="003A57AF" w:rsidRPr="00CA1212" w:rsidRDefault="003A57AF" w:rsidP="00F479B2">
      <w:pPr>
        <w:rPr>
          <w:rFonts w:ascii="Times New Roman" w:hAnsi="Times New Roman"/>
          <w:b/>
          <w:i/>
        </w:rPr>
      </w:pPr>
      <w:r w:rsidRPr="00CA1212">
        <w:rPr>
          <w:rFonts w:ascii="Times New Roman" w:hAnsi="Times New Roman"/>
          <w:b/>
          <w:i/>
        </w:rPr>
        <w:t>9.</w:t>
      </w:r>
      <w:r w:rsidRPr="00CA1212">
        <w:rPr>
          <w:rFonts w:ascii="Times New Roman" w:hAnsi="Times New Roman"/>
          <w:b/>
          <w:i/>
        </w:rPr>
        <w:tab/>
        <w:t>Payment to respondents:</w:t>
      </w:r>
    </w:p>
    <w:p w:rsidR="003A57AF" w:rsidRPr="00CA1212" w:rsidRDefault="003A57AF" w:rsidP="00F479B2">
      <w:pPr>
        <w:rPr>
          <w:rFonts w:ascii="Times New Roman" w:hAnsi="Times New Roman"/>
        </w:rPr>
      </w:pPr>
    </w:p>
    <w:p w:rsidR="003A57AF" w:rsidRPr="00CA1212" w:rsidRDefault="003A57AF" w:rsidP="00F479B2">
      <w:pPr>
        <w:ind w:firstLine="720"/>
        <w:rPr>
          <w:rFonts w:ascii="Times New Roman" w:hAnsi="Times New Roman"/>
        </w:rPr>
      </w:pPr>
      <w:r w:rsidRPr="00CA1212">
        <w:rPr>
          <w:rFonts w:ascii="Times New Roman" w:hAnsi="Times New Roman"/>
        </w:rPr>
        <w:t>None.</w:t>
      </w:r>
    </w:p>
    <w:p w:rsidR="003A57AF" w:rsidRPr="00CA1212" w:rsidRDefault="003A57AF" w:rsidP="00F479B2">
      <w:pPr>
        <w:rPr>
          <w:rFonts w:ascii="Times New Roman" w:hAnsi="Times New Roman"/>
        </w:rPr>
      </w:pPr>
    </w:p>
    <w:p w:rsidR="003A57AF" w:rsidRPr="00CA1212" w:rsidRDefault="003A57AF" w:rsidP="00F479B2">
      <w:pPr>
        <w:tabs>
          <w:tab w:val="left" w:pos="-1440"/>
        </w:tabs>
        <w:ind w:left="720" w:hanging="720"/>
        <w:rPr>
          <w:rFonts w:ascii="Times New Roman" w:hAnsi="Times New Roman"/>
          <w:b/>
          <w:i/>
        </w:rPr>
      </w:pPr>
      <w:r w:rsidRPr="00CA1212">
        <w:rPr>
          <w:rFonts w:ascii="Times New Roman" w:hAnsi="Times New Roman"/>
          <w:b/>
          <w:i/>
        </w:rPr>
        <w:t>10.</w:t>
      </w:r>
      <w:r w:rsidRPr="00CA1212">
        <w:rPr>
          <w:rFonts w:ascii="Times New Roman" w:hAnsi="Times New Roman"/>
          <w:b/>
          <w:i/>
        </w:rPr>
        <w:tab/>
        <w:t>Any assurance of confidentiality:</w:t>
      </w:r>
    </w:p>
    <w:p w:rsidR="003A57AF" w:rsidRPr="00CA1212" w:rsidRDefault="003A57AF" w:rsidP="00F479B2">
      <w:pPr>
        <w:rPr>
          <w:rFonts w:ascii="Times New Roman" w:hAnsi="Times New Roman"/>
        </w:rPr>
      </w:pPr>
    </w:p>
    <w:p w:rsidR="003A57AF" w:rsidRPr="00CA1212" w:rsidRDefault="003A57AF" w:rsidP="00F479B2">
      <w:pPr>
        <w:ind w:firstLine="720"/>
        <w:rPr>
          <w:rFonts w:ascii="Times New Roman" w:hAnsi="Times New Roman"/>
        </w:rPr>
      </w:pPr>
      <w:r w:rsidRPr="00CA1212">
        <w:rPr>
          <w:rFonts w:ascii="Times New Roman" w:hAnsi="Times New Roman"/>
        </w:rPr>
        <w:t>No assurance of confidentiality is made.</w:t>
      </w:r>
    </w:p>
    <w:p w:rsidR="003A57AF" w:rsidRPr="00CA1212" w:rsidRDefault="003A57AF" w:rsidP="00F479B2">
      <w:pPr>
        <w:rPr>
          <w:rFonts w:ascii="Times New Roman" w:hAnsi="Times New Roman"/>
        </w:rPr>
      </w:pPr>
    </w:p>
    <w:p w:rsidR="003A57AF" w:rsidRPr="00CA1212" w:rsidRDefault="003A57AF" w:rsidP="00F479B2">
      <w:pPr>
        <w:tabs>
          <w:tab w:val="left" w:pos="-1440"/>
        </w:tabs>
        <w:ind w:left="720" w:hanging="720"/>
        <w:rPr>
          <w:rFonts w:ascii="Times New Roman" w:hAnsi="Times New Roman"/>
          <w:b/>
          <w:i/>
        </w:rPr>
      </w:pPr>
      <w:r w:rsidRPr="00CA1212">
        <w:rPr>
          <w:rFonts w:ascii="Times New Roman" w:hAnsi="Times New Roman"/>
          <w:b/>
          <w:i/>
        </w:rPr>
        <w:t>11.</w:t>
      </w:r>
      <w:r w:rsidRPr="00CA1212">
        <w:rPr>
          <w:rFonts w:ascii="Times New Roman" w:hAnsi="Times New Roman"/>
          <w:b/>
          <w:i/>
        </w:rPr>
        <w:tab/>
        <w:t>Justification for questions of a sensitive nature:</w:t>
      </w:r>
    </w:p>
    <w:p w:rsidR="003A57AF" w:rsidRPr="00CA1212" w:rsidRDefault="003A57AF" w:rsidP="00F479B2">
      <w:pPr>
        <w:rPr>
          <w:rFonts w:ascii="Times New Roman" w:hAnsi="Times New Roman"/>
        </w:rPr>
      </w:pPr>
    </w:p>
    <w:p w:rsidR="003A57AF" w:rsidRPr="00CA1212" w:rsidRDefault="003A57AF" w:rsidP="00F479B2">
      <w:pPr>
        <w:ind w:firstLine="720"/>
        <w:rPr>
          <w:rFonts w:ascii="Times New Roman" w:hAnsi="Times New Roman"/>
        </w:rPr>
      </w:pPr>
      <w:r w:rsidRPr="00CA1212">
        <w:rPr>
          <w:rFonts w:ascii="Times New Roman" w:hAnsi="Times New Roman"/>
        </w:rPr>
        <w:t>There are no questions of a sensitive nature.</w:t>
      </w:r>
    </w:p>
    <w:p w:rsidR="003A57AF" w:rsidRPr="00CA1212" w:rsidRDefault="003A57AF" w:rsidP="00F479B2">
      <w:pPr>
        <w:rPr>
          <w:rFonts w:ascii="Times New Roman" w:hAnsi="Times New Roman"/>
        </w:rPr>
      </w:pPr>
    </w:p>
    <w:p w:rsidR="003A57AF" w:rsidRDefault="003A57AF" w:rsidP="00F479B2">
      <w:pPr>
        <w:rPr>
          <w:rFonts w:ascii="Times New Roman" w:hAnsi="Times New Roman"/>
          <w:b/>
          <w:i/>
        </w:rPr>
      </w:pPr>
      <w:r w:rsidRPr="00CA1212">
        <w:rPr>
          <w:rFonts w:ascii="Times New Roman" w:hAnsi="Times New Roman"/>
          <w:b/>
          <w:i/>
        </w:rPr>
        <w:t>12.</w:t>
      </w:r>
      <w:r w:rsidRPr="00CA1212">
        <w:rPr>
          <w:rFonts w:ascii="Times New Roman" w:hAnsi="Times New Roman"/>
          <w:b/>
          <w:i/>
        </w:rPr>
        <w:tab/>
        <w:t>Burden estimate:</w:t>
      </w:r>
    </w:p>
    <w:p w:rsidR="007B1B24" w:rsidRPr="00CA1212" w:rsidRDefault="007B1B24" w:rsidP="00F479B2">
      <w:pPr>
        <w:rPr>
          <w:rFonts w:ascii="Times New Roman" w:hAnsi="Times New Roman"/>
          <w:b/>
          <w:i/>
        </w:rPr>
      </w:pPr>
    </w:p>
    <w:p w:rsidR="007B1B24" w:rsidRPr="000471E7" w:rsidRDefault="007B1B24" w:rsidP="007B1B24">
      <w:pPr>
        <w:pStyle w:val="HTMLPreformatted"/>
        <w:spacing w:line="480" w:lineRule="auto"/>
        <w:ind w:left="-630" w:right="-450"/>
        <w:rPr>
          <w:rFonts w:ascii="Times New Roman" w:hAnsi="Times New Roman" w:cs="Times New Roman"/>
          <w:sz w:val="24"/>
          <w:szCs w:val="24"/>
          <w:highlight w:val="yellow"/>
        </w:rPr>
      </w:pPr>
      <w:r w:rsidRPr="0027335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E6CCF">
        <w:rPr>
          <w:rFonts w:ascii="Times New Roman" w:hAnsi="Times New Roman" w:cs="Times New Roman"/>
          <w:sz w:val="24"/>
          <w:szCs w:val="24"/>
          <w:u w:val="single"/>
        </w:rPr>
        <w:t>Estimated Number of Respondents</w:t>
      </w:r>
      <w:r w:rsidRPr="0027335E">
        <w:rPr>
          <w:rFonts w:ascii="Times New Roman" w:hAnsi="Times New Roman" w:cs="Times New Roman"/>
          <w:sz w:val="24"/>
          <w:szCs w:val="24"/>
        </w:rPr>
        <w:t xml:space="preserve">: </w:t>
      </w:r>
      <w:r>
        <w:rPr>
          <w:rFonts w:ascii="Times New Roman" w:hAnsi="Times New Roman" w:cs="Times New Roman"/>
          <w:sz w:val="24"/>
          <w:szCs w:val="24"/>
        </w:rPr>
        <w:t xml:space="preserve"> 2.</w:t>
      </w:r>
    </w:p>
    <w:p w:rsidR="007B1B24" w:rsidRPr="003B6135" w:rsidRDefault="007B1B24" w:rsidP="007B1B24">
      <w:pPr>
        <w:pStyle w:val="HTMLPreformatted"/>
        <w:spacing w:line="480" w:lineRule="auto"/>
        <w:ind w:left="-630" w:right="-450"/>
        <w:rPr>
          <w:rFonts w:ascii="Times New Roman" w:hAnsi="Times New Roman" w:cs="Times New Roman"/>
          <w:sz w:val="24"/>
          <w:szCs w:val="24"/>
        </w:rPr>
      </w:pPr>
      <w:r w:rsidRPr="003B6135">
        <w:rPr>
          <w:rFonts w:ascii="Times New Roman" w:hAnsi="Times New Roman" w:cs="Times New Roman"/>
          <w:sz w:val="24"/>
          <w:szCs w:val="24"/>
        </w:rPr>
        <w:t xml:space="preserve">           </w:t>
      </w:r>
      <w:r w:rsidRPr="003B6135">
        <w:rPr>
          <w:rFonts w:ascii="Times New Roman" w:hAnsi="Times New Roman" w:cs="Times New Roman"/>
          <w:sz w:val="24"/>
          <w:szCs w:val="24"/>
          <w:u w:val="single"/>
        </w:rPr>
        <w:t xml:space="preserve">Estimated </w:t>
      </w:r>
      <w:r>
        <w:rPr>
          <w:rFonts w:ascii="Times New Roman" w:hAnsi="Times New Roman" w:cs="Times New Roman"/>
          <w:sz w:val="24"/>
          <w:szCs w:val="24"/>
          <w:u w:val="single"/>
        </w:rPr>
        <w:t>Burden Per Respondent</w:t>
      </w:r>
      <w:r w:rsidRPr="003B6135">
        <w:rPr>
          <w:rFonts w:ascii="Times New Roman" w:hAnsi="Times New Roman" w:cs="Times New Roman"/>
          <w:sz w:val="24"/>
          <w:szCs w:val="24"/>
        </w:rPr>
        <w:t>:</w:t>
      </w:r>
      <w:r>
        <w:rPr>
          <w:rFonts w:ascii="Times New Roman" w:hAnsi="Times New Roman" w:cs="Times New Roman"/>
          <w:sz w:val="24"/>
          <w:szCs w:val="24"/>
        </w:rPr>
        <w:t xml:space="preserve"> </w:t>
      </w:r>
      <w:r w:rsidRPr="003B6135">
        <w:rPr>
          <w:rFonts w:ascii="Times New Roman" w:hAnsi="Times New Roman" w:cs="Times New Roman"/>
          <w:sz w:val="24"/>
          <w:szCs w:val="24"/>
        </w:rPr>
        <w:t xml:space="preserve"> </w:t>
      </w:r>
      <w:r>
        <w:rPr>
          <w:rFonts w:ascii="Times New Roman" w:hAnsi="Times New Roman" w:cs="Times New Roman"/>
          <w:sz w:val="24"/>
          <w:szCs w:val="24"/>
        </w:rPr>
        <w:t>20 minutes</w:t>
      </w:r>
      <w:r w:rsidRPr="003B6135">
        <w:rPr>
          <w:rFonts w:ascii="Times New Roman" w:hAnsi="Times New Roman" w:cs="Times New Roman"/>
          <w:sz w:val="24"/>
          <w:szCs w:val="24"/>
        </w:rPr>
        <w:t>.</w:t>
      </w:r>
    </w:p>
    <w:p w:rsidR="007B1B24" w:rsidRPr="00CC01AE" w:rsidRDefault="007B1B24" w:rsidP="007B1B24">
      <w:pPr>
        <w:pStyle w:val="HTMLPreformatted"/>
        <w:spacing w:line="480" w:lineRule="auto"/>
        <w:ind w:left="-630" w:right="-450"/>
        <w:rPr>
          <w:rFonts w:ascii="Times New Roman" w:hAnsi="Times New Roman" w:cs="Times New Roman"/>
          <w:sz w:val="24"/>
          <w:szCs w:val="24"/>
        </w:rPr>
      </w:pPr>
      <w:r w:rsidRPr="003B6135">
        <w:rPr>
          <w:rFonts w:ascii="Times New Roman" w:hAnsi="Times New Roman" w:cs="Times New Roman"/>
          <w:sz w:val="24"/>
          <w:szCs w:val="24"/>
        </w:rPr>
        <w:t xml:space="preserve">           </w:t>
      </w:r>
      <w:r w:rsidRPr="003B6135">
        <w:rPr>
          <w:rFonts w:ascii="Times New Roman" w:hAnsi="Times New Roman" w:cs="Times New Roman"/>
          <w:sz w:val="24"/>
          <w:szCs w:val="24"/>
          <w:u w:val="single"/>
        </w:rPr>
        <w:t>Estimated Total Burden</w:t>
      </w:r>
      <w:r w:rsidRPr="003B6135">
        <w:rPr>
          <w:rFonts w:ascii="Times New Roman" w:hAnsi="Times New Roman" w:cs="Times New Roman"/>
          <w:sz w:val="24"/>
          <w:szCs w:val="24"/>
        </w:rPr>
        <w:t>:</w:t>
      </w:r>
      <w:r>
        <w:rPr>
          <w:rFonts w:ascii="Times New Roman" w:hAnsi="Times New Roman" w:cs="Times New Roman"/>
          <w:sz w:val="24"/>
          <w:szCs w:val="24"/>
        </w:rPr>
        <w:t xml:space="preserve"> </w:t>
      </w:r>
      <w:r w:rsidRPr="003B6135">
        <w:rPr>
          <w:rFonts w:ascii="Times New Roman" w:hAnsi="Times New Roman" w:cs="Times New Roman"/>
          <w:sz w:val="24"/>
          <w:szCs w:val="24"/>
        </w:rPr>
        <w:t xml:space="preserve"> </w:t>
      </w:r>
      <w:r>
        <w:rPr>
          <w:rFonts w:ascii="Times New Roman" w:hAnsi="Times New Roman" w:cs="Times New Roman"/>
          <w:sz w:val="24"/>
          <w:szCs w:val="24"/>
        </w:rPr>
        <w:t>40 minutes</w:t>
      </w:r>
      <w:r w:rsidR="00BA3B41">
        <w:rPr>
          <w:rFonts w:ascii="Times New Roman" w:hAnsi="Times New Roman" w:cs="Times New Roman"/>
          <w:sz w:val="24"/>
          <w:szCs w:val="24"/>
        </w:rPr>
        <w:t xml:space="preserve"> (rounded to 1 hour by ROCIS)</w:t>
      </w:r>
      <w:r w:rsidRPr="003B6135">
        <w:rPr>
          <w:rFonts w:ascii="Times New Roman" w:hAnsi="Times New Roman" w:cs="Times New Roman"/>
          <w:sz w:val="24"/>
          <w:szCs w:val="24"/>
        </w:rPr>
        <w:t>.</w:t>
      </w:r>
    </w:p>
    <w:p w:rsidR="003A57AF" w:rsidRPr="00CA1212" w:rsidRDefault="00D87FC4" w:rsidP="00D87FC4">
      <w:pPr>
        <w:rPr>
          <w:rFonts w:ascii="Times New Roman" w:hAnsi="Times New Roman"/>
          <w:b/>
        </w:rPr>
      </w:pPr>
      <w:r w:rsidRPr="00CA1212">
        <w:rPr>
          <w:rFonts w:ascii="Times New Roman" w:hAnsi="Times New Roman"/>
          <w:b/>
        </w:rPr>
        <w:t>Cost of Hour Burden:</w:t>
      </w:r>
    </w:p>
    <w:p w:rsidR="00D87FC4" w:rsidRPr="00CA1212" w:rsidRDefault="00BA3B41" w:rsidP="00D87FC4">
      <w:pPr>
        <w:rPr>
          <w:rFonts w:ascii="Times New Roman" w:hAnsi="Times New Roman"/>
          <w:b/>
        </w:rPr>
      </w:pPr>
      <w:r>
        <w:rPr>
          <w:rFonts w:ascii="Times New Roman" w:hAnsi="Times New Roman"/>
          <w:b/>
        </w:rPr>
        <w:t>1</w:t>
      </w:r>
      <w:r w:rsidR="00D87FC4" w:rsidRPr="00CA1212">
        <w:rPr>
          <w:rFonts w:ascii="Times New Roman" w:hAnsi="Times New Roman"/>
          <w:b/>
        </w:rPr>
        <w:t xml:space="preserve"> x $101 = $</w:t>
      </w:r>
      <w:r>
        <w:rPr>
          <w:rFonts w:ascii="Times New Roman" w:hAnsi="Times New Roman"/>
          <w:b/>
        </w:rPr>
        <w:t>101</w:t>
      </w:r>
    </w:p>
    <w:p w:rsidR="00D87FC4" w:rsidRPr="00CA1212" w:rsidRDefault="00D87FC4" w:rsidP="00D87FC4">
      <w:pPr>
        <w:rPr>
          <w:rFonts w:ascii="Times New Roman" w:hAnsi="Times New Roman"/>
        </w:rPr>
      </w:pPr>
    </w:p>
    <w:p w:rsidR="00ED64C6" w:rsidRPr="00CA1212" w:rsidRDefault="00ED64C6" w:rsidP="00ED64C6">
      <w:pPr>
        <w:rPr>
          <w:rFonts w:ascii="Times New Roman" w:hAnsi="Times New Roman"/>
        </w:rPr>
      </w:pPr>
      <w:r w:rsidRPr="00CA1212">
        <w:rPr>
          <w:rFonts w:ascii="Times New Roman" w:hAnsi="Times New Roman"/>
        </w:rPr>
        <w:t xml:space="preserve">To estimate average hourly wages we reviewed data from May </w:t>
      </w:r>
      <w:r w:rsidR="00226DAB" w:rsidRPr="00CA1212">
        <w:rPr>
          <w:rFonts w:ascii="Times New Roman" w:hAnsi="Times New Roman"/>
        </w:rPr>
        <w:t>201</w:t>
      </w:r>
      <w:r w:rsidR="00226DAB">
        <w:rPr>
          <w:rFonts w:ascii="Times New Roman" w:hAnsi="Times New Roman"/>
        </w:rPr>
        <w:t>5</w:t>
      </w:r>
      <w:r w:rsidR="00226DAB" w:rsidRPr="00CA1212">
        <w:rPr>
          <w:rFonts w:ascii="Times New Roman" w:hAnsi="Times New Roman"/>
        </w:rPr>
        <w:t xml:space="preserve"> </w:t>
      </w:r>
      <w:r w:rsidRPr="00CA1212">
        <w:rPr>
          <w:rFonts w:ascii="Times New Roman" w:hAnsi="Times New Roman"/>
        </w:rPr>
        <w:t xml:space="preserve">for wages (by industry and occupation) from the U.S. Bureau of Labor Statistics (BLS) for depository credit intermediation (NAICS 522100).  To estimate compensation costs associated with the rule, we use $101 per hour, which is based on the average of the 90th percentile for seven occupations adjusted for inflation (2 percent), plus an additional 30 percent to cover private sector benefits.  Thirty percent represents the average private sector costs of employee benefits.  </w:t>
      </w:r>
    </w:p>
    <w:p w:rsidR="00D87FC4" w:rsidRPr="00CA1212" w:rsidRDefault="00D87FC4" w:rsidP="00D87FC4">
      <w:pPr>
        <w:rPr>
          <w:rFonts w:ascii="Times New Roman" w:hAnsi="Times New Roman"/>
        </w:rPr>
      </w:pPr>
    </w:p>
    <w:p w:rsidR="003A57AF" w:rsidRPr="00CA1212" w:rsidRDefault="003A57AF" w:rsidP="00F479B2">
      <w:pPr>
        <w:tabs>
          <w:tab w:val="left" w:pos="-1440"/>
        </w:tabs>
        <w:ind w:left="720" w:hanging="720"/>
        <w:rPr>
          <w:rFonts w:ascii="Times New Roman" w:hAnsi="Times New Roman"/>
          <w:b/>
          <w:i/>
        </w:rPr>
      </w:pPr>
      <w:r w:rsidRPr="00CA1212">
        <w:rPr>
          <w:rFonts w:ascii="Times New Roman" w:hAnsi="Times New Roman"/>
          <w:b/>
          <w:i/>
        </w:rPr>
        <w:t>13.</w:t>
      </w:r>
      <w:r w:rsidRPr="00CA1212">
        <w:rPr>
          <w:rFonts w:ascii="Times New Roman" w:hAnsi="Times New Roman"/>
          <w:b/>
          <w:i/>
        </w:rPr>
        <w:tab/>
        <w:t>Estimates of annualized costs to respondents:</w:t>
      </w:r>
    </w:p>
    <w:p w:rsidR="003A57AF" w:rsidRPr="00CA1212" w:rsidRDefault="003A57AF" w:rsidP="00F479B2">
      <w:pPr>
        <w:rPr>
          <w:rFonts w:ascii="Times New Roman" w:hAnsi="Times New Roman"/>
        </w:rPr>
      </w:pPr>
    </w:p>
    <w:p w:rsidR="003A57AF" w:rsidRPr="00CA1212" w:rsidRDefault="003A57AF" w:rsidP="00F479B2">
      <w:pPr>
        <w:ind w:firstLine="720"/>
        <w:rPr>
          <w:rFonts w:ascii="Times New Roman" w:hAnsi="Times New Roman"/>
        </w:rPr>
      </w:pPr>
      <w:r w:rsidRPr="00CA1212">
        <w:rPr>
          <w:rFonts w:ascii="Times New Roman" w:hAnsi="Times New Roman"/>
        </w:rPr>
        <w:t>Not applicable.</w:t>
      </w:r>
    </w:p>
    <w:p w:rsidR="003A57AF" w:rsidRPr="00CA1212" w:rsidRDefault="003A57AF" w:rsidP="00F479B2">
      <w:pPr>
        <w:rPr>
          <w:rFonts w:ascii="Times New Roman" w:hAnsi="Times New Roman"/>
        </w:rPr>
      </w:pPr>
    </w:p>
    <w:p w:rsidR="004A0414" w:rsidRDefault="004A0414">
      <w:pPr>
        <w:widowControl/>
        <w:autoSpaceDE/>
        <w:autoSpaceDN/>
        <w:adjustRightInd/>
        <w:rPr>
          <w:rFonts w:ascii="Times New Roman" w:hAnsi="Times New Roman"/>
          <w:b/>
          <w:i/>
        </w:rPr>
      </w:pPr>
      <w:r>
        <w:rPr>
          <w:rFonts w:ascii="Times New Roman" w:hAnsi="Times New Roman"/>
          <w:b/>
          <w:i/>
        </w:rPr>
        <w:br w:type="page"/>
      </w:r>
    </w:p>
    <w:p w:rsidR="003A57AF" w:rsidRPr="00CA1212" w:rsidRDefault="003A57AF" w:rsidP="00F479B2">
      <w:pPr>
        <w:rPr>
          <w:rFonts w:ascii="Times New Roman" w:hAnsi="Times New Roman"/>
          <w:b/>
          <w:i/>
        </w:rPr>
      </w:pPr>
      <w:r w:rsidRPr="00CA1212">
        <w:rPr>
          <w:rFonts w:ascii="Times New Roman" w:hAnsi="Times New Roman"/>
          <w:b/>
          <w:i/>
        </w:rPr>
        <w:lastRenderedPageBreak/>
        <w:t>14.</w:t>
      </w:r>
      <w:r w:rsidRPr="00CA1212">
        <w:rPr>
          <w:rFonts w:ascii="Times New Roman" w:hAnsi="Times New Roman"/>
          <w:b/>
          <w:i/>
        </w:rPr>
        <w:tab/>
        <w:t>Estimate of annualized costs to the government:</w:t>
      </w:r>
    </w:p>
    <w:p w:rsidR="003A57AF" w:rsidRPr="00CA1212" w:rsidRDefault="003A57AF" w:rsidP="00F479B2">
      <w:pPr>
        <w:rPr>
          <w:rFonts w:ascii="Times New Roman" w:hAnsi="Times New Roman"/>
        </w:rPr>
      </w:pPr>
    </w:p>
    <w:p w:rsidR="003A57AF" w:rsidRPr="00CA1212" w:rsidRDefault="003A57AF" w:rsidP="00F479B2">
      <w:pPr>
        <w:ind w:firstLine="720"/>
        <w:rPr>
          <w:rFonts w:ascii="Times New Roman" w:hAnsi="Times New Roman"/>
        </w:rPr>
      </w:pPr>
      <w:r w:rsidRPr="00CA1212">
        <w:rPr>
          <w:rFonts w:ascii="Times New Roman" w:hAnsi="Times New Roman"/>
        </w:rPr>
        <w:t>Not applicable.</w:t>
      </w:r>
    </w:p>
    <w:p w:rsidR="003A57AF" w:rsidRPr="00CA1212" w:rsidRDefault="003A57AF" w:rsidP="00F479B2">
      <w:pPr>
        <w:rPr>
          <w:rFonts w:ascii="Times New Roman" w:hAnsi="Times New Roman"/>
        </w:rPr>
      </w:pPr>
    </w:p>
    <w:p w:rsidR="003A57AF" w:rsidRPr="00CA1212" w:rsidRDefault="003A57AF" w:rsidP="00F479B2">
      <w:pPr>
        <w:tabs>
          <w:tab w:val="left" w:pos="-1440"/>
        </w:tabs>
        <w:ind w:left="720" w:hanging="720"/>
        <w:rPr>
          <w:rFonts w:ascii="Times New Roman" w:hAnsi="Times New Roman"/>
          <w:b/>
          <w:i/>
        </w:rPr>
      </w:pPr>
      <w:r w:rsidRPr="00CA1212">
        <w:rPr>
          <w:rFonts w:ascii="Times New Roman" w:hAnsi="Times New Roman"/>
          <w:b/>
          <w:i/>
        </w:rPr>
        <w:t>15.</w:t>
      </w:r>
      <w:r w:rsidRPr="00CA1212">
        <w:rPr>
          <w:rFonts w:ascii="Times New Roman" w:hAnsi="Times New Roman"/>
          <w:b/>
          <w:i/>
        </w:rPr>
        <w:tab/>
        <w:t>Change in burden:</w:t>
      </w:r>
    </w:p>
    <w:p w:rsidR="00E13ACC" w:rsidRDefault="00E13ACC" w:rsidP="00F479B2">
      <w:pPr>
        <w:rPr>
          <w:rFonts w:ascii="Times New Roman" w:hAnsi="Times New Roman"/>
        </w:rPr>
      </w:pPr>
    </w:p>
    <w:p w:rsidR="00665327" w:rsidRPr="00CA1212" w:rsidRDefault="00665327" w:rsidP="00F479B2">
      <w:pPr>
        <w:rPr>
          <w:rFonts w:ascii="Times New Roman" w:hAnsi="Times New Roman"/>
        </w:rPr>
      </w:pPr>
      <w:r>
        <w:rPr>
          <w:rFonts w:ascii="Times New Roman" w:hAnsi="Times New Roman"/>
        </w:rPr>
        <w:tab/>
        <w:t>The increase in burden of 40 minutes is due to the fact that this is a new collection.</w:t>
      </w:r>
    </w:p>
    <w:p w:rsidR="000E4CB3" w:rsidRPr="00CA1212" w:rsidRDefault="000E4CB3" w:rsidP="00F479B2">
      <w:pPr>
        <w:tabs>
          <w:tab w:val="left" w:pos="-1440"/>
        </w:tabs>
        <w:ind w:left="720" w:hanging="720"/>
        <w:rPr>
          <w:rFonts w:ascii="Times New Roman" w:hAnsi="Times New Roman"/>
          <w:b/>
          <w:i/>
        </w:rPr>
      </w:pPr>
    </w:p>
    <w:p w:rsidR="003A57AF" w:rsidRPr="00CA1212" w:rsidRDefault="003A57AF" w:rsidP="00F479B2">
      <w:pPr>
        <w:tabs>
          <w:tab w:val="left" w:pos="-1440"/>
        </w:tabs>
        <w:ind w:left="720" w:hanging="720"/>
        <w:rPr>
          <w:rFonts w:ascii="Times New Roman" w:hAnsi="Times New Roman"/>
          <w:b/>
          <w:i/>
        </w:rPr>
      </w:pPr>
      <w:r w:rsidRPr="00CA1212">
        <w:rPr>
          <w:rFonts w:ascii="Times New Roman" w:hAnsi="Times New Roman"/>
          <w:b/>
          <w:i/>
        </w:rPr>
        <w:t>16.</w:t>
      </w:r>
      <w:r w:rsidRPr="00CA1212">
        <w:rPr>
          <w:rFonts w:ascii="Times New Roman" w:hAnsi="Times New Roman"/>
          <w:b/>
          <w:i/>
        </w:rPr>
        <w:tab/>
        <w:t>Information regarding collections whose results are planned to be published for statistical use:</w:t>
      </w:r>
    </w:p>
    <w:p w:rsidR="003A57AF" w:rsidRPr="00CA1212" w:rsidRDefault="003A57AF" w:rsidP="00F479B2">
      <w:pPr>
        <w:rPr>
          <w:rFonts w:ascii="Times New Roman" w:hAnsi="Times New Roman"/>
        </w:rPr>
      </w:pPr>
      <w:r w:rsidRPr="00CA1212">
        <w:rPr>
          <w:rFonts w:ascii="Times New Roman" w:hAnsi="Times New Roman"/>
        </w:rPr>
        <w:t xml:space="preserve"> </w:t>
      </w:r>
    </w:p>
    <w:p w:rsidR="003A57AF" w:rsidRPr="00CA1212" w:rsidRDefault="003A57AF" w:rsidP="00F479B2">
      <w:pPr>
        <w:ind w:firstLine="720"/>
        <w:rPr>
          <w:rFonts w:ascii="Times New Roman" w:hAnsi="Times New Roman"/>
        </w:rPr>
      </w:pPr>
      <w:r w:rsidRPr="00CA1212">
        <w:rPr>
          <w:rFonts w:ascii="Times New Roman" w:hAnsi="Times New Roman"/>
        </w:rPr>
        <w:t>The OCC has no plans to publish the data for statistical purposes.</w:t>
      </w:r>
    </w:p>
    <w:p w:rsidR="003A57AF" w:rsidRPr="00CA1212" w:rsidRDefault="003A57AF" w:rsidP="00F479B2">
      <w:pPr>
        <w:rPr>
          <w:rFonts w:ascii="Times New Roman" w:hAnsi="Times New Roman"/>
        </w:rPr>
      </w:pPr>
    </w:p>
    <w:p w:rsidR="003A57AF" w:rsidRPr="00CA1212" w:rsidRDefault="003A57AF" w:rsidP="00F479B2">
      <w:pPr>
        <w:rPr>
          <w:rFonts w:ascii="Times New Roman" w:hAnsi="Times New Roman"/>
          <w:b/>
          <w:i/>
        </w:rPr>
      </w:pPr>
      <w:r w:rsidRPr="00CA1212">
        <w:rPr>
          <w:rFonts w:ascii="Times New Roman" w:hAnsi="Times New Roman"/>
          <w:b/>
          <w:i/>
        </w:rPr>
        <w:t>17.</w:t>
      </w:r>
      <w:r w:rsidRPr="00CA1212">
        <w:rPr>
          <w:rFonts w:ascii="Times New Roman" w:hAnsi="Times New Roman"/>
          <w:b/>
          <w:i/>
        </w:rPr>
        <w:tab/>
        <w:t>Display of expiration date:</w:t>
      </w:r>
    </w:p>
    <w:p w:rsidR="003A57AF" w:rsidRPr="00CA1212" w:rsidRDefault="003A57AF" w:rsidP="00F479B2">
      <w:pPr>
        <w:rPr>
          <w:rFonts w:ascii="Times New Roman" w:hAnsi="Times New Roman"/>
        </w:rPr>
      </w:pPr>
    </w:p>
    <w:p w:rsidR="003A57AF" w:rsidRPr="00CA1212" w:rsidRDefault="003A57AF" w:rsidP="00F479B2">
      <w:pPr>
        <w:ind w:firstLine="720"/>
        <w:rPr>
          <w:rFonts w:ascii="Times New Roman" w:hAnsi="Times New Roman"/>
        </w:rPr>
      </w:pPr>
      <w:r w:rsidRPr="00CA1212">
        <w:rPr>
          <w:rFonts w:ascii="Times New Roman" w:hAnsi="Times New Roman"/>
        </w:rPr>
        <w:t>Not applicable.</w:t>
      </w:r>
    </w:p>
    <w:p w:rsidR="003A57AF" w:rsidRPr="00CA1212" w:rsidRDefault="003A57AF" w:rsidP="00F479B2">
      <w:pPr>
        <w:rPr>
          <w:rFonts w:ascii="Times New Roman" w:hAnsi="Times New Roman"/>
        </w:rPr>
      </w:pPr>
    </w:p>
    <w:p w:rsidR="003A57AF" w:rsidRPr="00CA1212" w:rsidRDefault="003A57AF" w:rsidP="00F479B2">
      <w:pPr>
        <w:rPr>
          <w:rFonts w:ascii="Times New Roman" w:hAnsi="Times New Roman"/>
          <w:b/>
          <w:i/>
        </w:rPr>
      </w:pPr>
      <w:r w:rsidRPr="00CA1212">
        <w:rPr>
          <w:rFonts w:ascii="Times New Roman" w:hAnsi="Times New Roman"/>
          <w:b/>
          <w:i/>
        </w:rPr>
        <w:t>18.</w:t>
      </w:r>
      <w:r w:rsidRPr="00CA1212">
        <w:rPr>
          <w:rFonts w:ascii="Times New Roman" w:hAnsi="Times New Roman"/>
          <w:b/>
          <w:i/>
        </w:rPr>
        <w:tab/>
        <w:t>Exceptions to certification statement:</w:t>
      </w:r>
    </w:p>
    <w:p w:rsidR="003A57AF" w:rsidRPr="00CA1212" w:rsidRDefault="003A57AF" w:rsidP="00F479B2">
      <w:pPr>
        <w:rPr>
          <w:rFonts w:ascii="Times New Roman" w:hAnsi="Times New Roman"/>
        </w:rPr>
      </w:pPr>
    </w:p>
    <w:p w:rsidR="003A57AF" w:rsidRPr="00CA1212" w:rsidRDefault="003A57AF" w:rsidP="00F479B2">
      <w:pPr>
        <w:ind w:firstLine="720"/>
        <w:rPr>
          <w:rFonts w:ascii="Times New Roman" w:hAnsi="Times New Roman"/>
        </w:rPr>
      </w:pPr>
      <w:r w:rsidRPr="00CA1212">
        <w:rPr>
          <w:rFonts w:ascii="Times New Roman" w:hAnsi="Times New Roman"/>
        </w:rPr>
        <w:t>None.</w:t>
      </w:r>
    </w:p>
    <w:p w:rsidR="003A57AF" w:rsidRPr="00CA1212" w:rsidRDefault="003A57AF" w:rsidP="00F479B2">
      <w:pPr>
        <w:rPr>
          <w:rFonts w:ascii="Times New Roman" w:hAnsi="Times New Roman"/>
        </w:rPr>
        <w:sectPr w:rsidR="003A57AF" w:rsidRPr="00CA1212">
          <w:headerReference w:type="default" r:id="rId13"/>
          <w:endnotePr>
            <w:numFmt w:val="decimal"/>
          </w:endnotePr>
          <w:type w:val="continuous"/>
          <w:pgSz w:w="12240" w:h="15840"/>
          <w:pgMar w:top="1440" w:right="1440" w:bottom="1440" w:left="1440" w:header="1440" w:footer="1440" w:gutter="0"/>
          <w:cols w:space="720"/>
          <w:noEndnote/>
        </w:sectPr>
      </w:pPr>
    </w:p>
    <w:p w:rsidR="003A57AF" w:rsidRPr="00CA1212" w:rsidRDefault="003A57AF" w:rsidP="00F479B2">
      <w:pPr>
        <w:rPr>
          <w:rFonts w:ascii="Times New Roman" w:hAnsi="Times New Roman"/>
        </w:rPr>
      </w:pPr>
    </w:p>
    <w:p w:rsidR="003A57AF" w:rsidRPr="00CA1212" w:rsidRDefault="003A57AF" w:rsidP="00F479B2">
      <w:pPr>
        <w:rPr>
          <w:rFonts w:ascii="Times New Roman" w:hAnsi="Times New Roman"/>
          <w:b/>
        </w:rPr>
      </w:pPr>
      <w:r w:rsidRPr="00CA1212">
        <w:rPr>
          <w:rFonts w:ascii="Times New Roman" w:hAnsi="Times New Roman"/>
          <w:b/>
        </w:rPr>
        <w:t>B.</w:t>
      </w:r>
      <w:r w:rsidRPr="00CA1212">
        <w:rPr>
          <w:rFonts w:ascii="Times New Roman" w:hAnsi="Times New Roman"/>
          <w:b/>
        </w:rPr>
        <w:tab/>
        <w:t>Collections of Information Employing Statistical Methods</w:t>
      </w:r>
      <w:r w:rsidR="009A5296" w:rsidRPr="00CA1212">
        <w:rPr>
          <w:rFonts w:ascii="Times New Roman" w:hAnsi="Times New Roman"/>
          <w:b/>
        </w:rPr>
        <w:t>.</w:t>
      </w:r>
    </w:p>
    <w:p w:rsidR="003A57AF" w:rsidRPr="00CA1212" w:rsidRDefault="003A57AF" w:rsidP="00F479B2">
      <w:pPr>
        <w:rPr>
          <w:rFonts w:ascii="Times New Roman" w:hAnsi="Times New Roman"/>
        </w:rPr>
      </w:pPr>
    </w:p>
    <w:p w:rsidR="003A57AF" w:rsidRPr="00CA1212" w:rsidRDefault="003A57AF" w:rsidP="00F479B2">
      <w:pPr>
        <w:ind w:firstLine="720"/>
        <w:rPr>
          <w:rFonts w:ascii="Times New Roman" w:hAnsi="Times New Roman"/>
        </w:rPr>
      </w:pPr>
      <w:r w:rsidRPr="00CA1212">
        <w:rPr>
          <w:rFonts w:ascii="Times New Roman" w:hAnsi="Times New Roman"/>
        </w:rPr>
        <w:t>Not applicable.</w:t>
      </w:r>
    </w:p>
    <w:sectPr w:rsidR="003A57AF" w:rsidRPr="00CA12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F83" w:rsidRDefault="00210F83">
      <w:r>
        <w:separator/>
      </w:r>
    </w:p>
  </w:endnote>
  <w:endnote w:type="continuationSeparator" w:id="0">
    <w:p w:rsidR="00210F83" w:rsidRDefault="0021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BC7" w:rsidRDefault="000D4B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BC7" w:rsidRDefault="000D4B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BC7" w:rsidRDefault="000D4B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F83" w:rsidRDefault="00210F83">
      <w:r>
        <w:separator/>
      </w:r>
    </w:p>
  </w:footnote>
  <w:footnote w:type="continuationSeparator" w:id="0">
    <w:p w:rsidR="00210F83" w:rsidRDefault="00210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BC7" w:rsidRDefault="000D4B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BC7" w:rsidRDefault="000D4B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BC7" w:rsidRDefault="000D4BC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343" w:rsidRDefault="002C6343">
    <w:pPr>
      <w:framePr w:w="9361" w:wrap="notBeside" w:vAnchor="text" w:hAnchor="text" w:x="1" w:y="1"/>
      <w:jc w:val="center"/>
      <w:rPr>
        <w:rFonts w:ascii="CG Times" w:hAnsi="CG Times"/>
      </w:rPr>
    </w:pPr>
    <w:r>
      <w:rPr>
        <w:rFonts w:ascii="CG Times" w:hAnsi="CG Times"/>
      </w:rPr>
      <w:fldChar w:fldCharType="begin"/>
    </w:r>
    <w:r>
      <w:rPr>
        <w:rFonts w:ascii="CG Times" w:hAnsi="CG Times"/>
      </w:rPr>
      <w:instrText xml:space="preserve">PAGE </w:instrText>
    </w:r>
    <w:r>
      <w:rPr>
        <w:rFonts w:ascii="CG Times" w:hAnsi="CG Times"/>
      </w:rPr>
      <w:fldChar w:fldCharType="separate"/>
    </w:r>
    <w:r w:rsidR="00DE2692">
      <w:rPr>
        <w:rFonts w:ascii="CG Times" w:hAnsi="CG Times"/>
        <w:noProof/>
      </w:rPr>
      <w:t>3</w:t>
    </w:r>
    <w:r>
      <w:rPr>
        <w:rFonts w:ascii="CG Times" w:hAnsi="CG Times"/>
      </w:rPr>
      <w:fldChar w:fldCharType="end"/>
    </w:r>
  </w:p>
  <w:p w:rsidR="002C6343" w:rsidRDefault="002C6343"/>
  <w:p w:rsidR="002C6343" w:rsidRDefault="002C6343">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5FF"/>
    <w:rsid w:val="00034F98"/>
    <w:rsid w:val="00061A6F"/>
    <w:rsid w:val="00063EDE"/>
    <w:rsid w:val="000B7C7C"/>
    <w:rsid w:val="000D4BC7"/>
    <w:rsid w:val="000E4CB3"/>
    <w:rsid w:val="000F777F"/>
    <w:rsid w:val="00110DB5"/>
    <w:rsid w:val="00123D08"/>
    <w:rsid w:val="00193E4A"/>
    <w:rsid w:val="00194EBC"/>
    <w:rsid w:val="001A5BC6"/>
    <w:rsid w:val="001E6A4C"/>
    <w:rsid w:val="001F7ADD"/>
    <w:rsid w:val="00210F83"/>
    <w:rsid w:val="00226DAB"/>
    <w:rsid w:val="0023774C"/>
    <w:rsid w:val="0029279D"/>
    <w:rsid w:val="002A560A"/>
    <w:rsid w:val="002C6343"/>
    <w:rsid w:val="002D64AE"/>
    <w:rsid w:val="002F6D2E"/>
    <w:rsid w:val="00314A55"/>
    <w:rsid w:val="00340F31"/>
    <w:rsid w:val="00346F79"/>
    <w:rsid w:val="00367854"/>
    <w:rsid w:val="00383D73"/>
    <w:rsid w:val="003954DD"/>
    <w:rsid w:val="003A57AF"/>
    <w:rsid w:val="003B3A14"/>
    <w:rsid w:val="003C69C0"/>
    <w:rsid w:val="003E6AD4"/>
    <w:rsid w:val="003F2A35"/>
    <w:rsid w:val="00417107"/>
    <w:rsid w:val="004A0414"/>
    <w:rsid w:val="004F79BD"/>
    <w:rsid w:val="00544B12"/>
    <w:rsid w:val="00553618"/>
    <w:rsid w:val="005573F6"/>
    <w:rsid w:val="00564F55"/>
    <w:rsid w:val="005C6742"/>
    <w:rsid w:val="00646A19"/>
    <w:rsid w:val="00665327"/>
    <w:rsid w:val="00671F73"/>
    <w:rsid w:val="00681769"/>
    <w:rsid w:val="006F2D75"/>
    <w:rsid w:val="006F50CE"/>
    <w:rsid w:val="00731447"/>
    <w:rsid w:val="007A4007"/>
    <w:rsid w:val="007A5804"/>
    <w:rsid w:val="007B1B24"/>
    <w:rsid w:val="007B63D8"/>
    <w:rsid w:val="007D0224"/>
    <w:rsid w:val="007E55FF"/>
    <w:rsid w:val="0080641E"/>
    <w:rsid w:val="00826AB8"/>
    <w:rsid w:val="008700B3"/>
    <w:rsid w:val="00870845"/>
    <w:rsid w:val="00874934"/>
    <w:rsid w:val="008C0F22"/>
    <w:rsid w:val="008E6906"/>
    <w:rsid w:val="008F1FF1"/>
    <w:rsid w:val="008F50DA"/>
    <w:rsid w:val="009024DC"/>
    <w:rsid w:val="0093429F"/>
    <w:rsid w:val="009348EA"/>
    <w:rsid w:val="009708C9"/>
    <w:rsid w:val="009A5296"/>
    <w:rsid w:val="009B3EB2"/>
    <w:rsid w:val="009E6730"/>
    <w:rsid w:val="00A37089"/>
    <w:rsid w:val="00AB6CEA"/>
    <w:rsid w:val="00AC7A69"/>
    <w:rsid w:val="00B41183"/>
    <w:rsid w:val="00B44C1D"/>
    <w:rsid w:val="00B95063"/>
    <w:rsid w:val="00BA2948"/>
    <w:rsid w:val="00BA2DC3"/>
    <w:rsid w:val="00BA3B41"/>
    <w:rsid w:val="00BB1363"/>
    <w:rsid w:val="00BE49E2"/>
    <w:rsid w:val="00BF4D04"/>
    <w:rsid w:val="00C434E6"/>
    <w:rsid w:val="00C85549"/>
    <w:rsid w:val="00C95975"/>
    <w:rsid w:val="00CA1212"/>
    <w:rsid w:val="00D078AF"/>
    <w:rsid w:val="00D10E2A"/>
    <w:rsid w:val="00D7315E"/>
    <w:rsid w:val="00D74004"/>
    <w:rsid w:val="00D87FC4"/>
    <w:rsid w:val="00DB78F3"/>
    <w:rsid w:val="00DE2692"/>
    <w:rsid w:val="00DE7A83"/>
    <w:rsid w:val="00E13ACC"/>
    <w:rsid w:val="00E274F5"/>
    <w:rsid w:val="00ED64C6"/>
    <w:rsid w:val="00EF1FB4"/>
    <w:rsid w:val="00F05253"/>
    <w:rsid w:val="00F17753"/>
    <w:rsid w:val="00F27618"/>
    <w:rsid w:val="00F479B2"/>
    <w:rsid w:val="00FA31E8"/>
    <w:rsid w:val="00FE2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367854"/>
    <w:rPr>
      <w:rFonts w:ascii="Tahoma" w:hAnsi="Tahoma" w:cs="Tahoma"/>
      <w:sz w:val="16"/>
      <w:szCs w:val="16"/>
    </w:rPr>
  </w:style>
  <w:style w:type="paragraph" w:styleId="Header">
    <w:name w:val="header"/>
    <w:basedOn w:val="Normal"/>
    <w:link w:val="HeaderChar"/>
    <w:rsid w:val="000D4BC7"/>
    <w:pPr>
      <w:tabs>
        <w:tab w:val="center" w:pos="4680"/>
        <w:tab w:val="right" w:pos="9360"/>
      </w:tabs>
    </w:pPr>
  </w:style>
  <w:style w:type="character" w:customStyle="1" w:styleId="HeaderChar">
    <w:name w:val="Header Char"/>
    <w:basedOn w:val="DefaultParagraphFont"/>
    <w:link w:val="Header"/>
    <w:rsid w:val="000D4BC7"/>
    <w:rPr>
      <w:rFonts w:ascii="Courier" w:hAnsi="Courier"/>
      <w:sz w:val="24"/>
      <w:szCs w:val="24"/>
    </w:rPr>
  </w:style>
  <w:style w:type="paragraph" w:styleId="Footer">
    <w:name w:val="footer"/>
    <w:basedOn w:val="Normal"/>
    <w:link w:val="FooterChar"/>
    <w:rsid w:val="000D4BC7"/>
    <w:pPr>
      <w:tabs>
        <w:tab w:val="center" w:pos="4680"/>
        <w:tab w:val="right" w:pos="9360"/>
      </w:tabs>
    </w:pPr>
  </w:style>
  <w:style w:type="character" w:customStyle="1" w:styleId="FooterChar">
    <w:name w:val="Footer Char"/>
    <w:basedOn w:val="DefaultParagraphFont"/>
    <w:link w:val="Footer"/>
    <w:rsid w:val="000D4BC7"/>
    <w:rPr>
      <w:rFonts w:ascii="Courier" w:hAnsi="Courier"/>
      <w:sz w:val="24"/>
      <w:szCs w:val="24"/>
    </w:rPr>
  </w:style>
  <w:style w:type="character" w:styleId="CommentReference">
    <w:name w:val="annotation reference"/>
    <w:basedOn w:val="DefaultParagraphFont"/>
    <w:rsid w:val="00D10E2A"/>
    <w:rPr>
      <w:sz w:val="16"/>
      <w:szCs w:val="16"/>
    </w:rPr>
  </w:style>
  <w:style w:type="paragraph" w:styleId="CommentText">
    <w:name w:val="annotation text"/>
    <w:basedOn w:val="Normal"/>
    <w:link w:val="CommentTextChar"/>
    <w:rsid w:val="00D10E2A"/>
    <w:rPr>
      <w:sz w:val="20"/>
      <w:szCs w:val="20"/>
    </w:rPr>
  </w:style>
  <w:style w:type="character" w:customStyle="1" w:styleId="CommentTextChar">
    <w:name w:val="Comment Text Char"/>
    <w:basedOn w:val="DefaultParagraphFont"/>
    <w:link w:val="CommentText"/>
    <w:rsid w:val="00D10E2A"/>
    <w:rPr>
      <w:rFonts w:ascii="Courier" w:hAnsi="Courier"/>
    </w:rPr>
  </w:style>
  <w:style w:type="paragraph" w:styleId="CommentSubject">
    <w:name w:val="annotation subject"/>
    <w:basedOn w:val="CommentText"/>
    <w:next w:val="CommentText"/>
    <w:link w:val="CommentSubjectChar"/>
    <w:rsid w:val="00D10E2A"/>
    <w:rPr>
      <w:b/>
      <w:bCs/>
    </w:rPr>
  </w:style>
  <w:style w:type="character" w:customStyle="1" w:styleId="CommentSubjectChar">
    <w:name w:val="Comment Subject Char"/>
    <w:basedOn w:val="CommentTextChar"/>
    <w:link w:val="CommentSubject"/>
    <w:rsid w:val="00D10E2A"/>
    <w:rPr>
      <w:rFonts w:ascii="Courier" w:hAnsi="Courier"/>
      <w:b/>
      <w:bCs/>
    </w:rPr>
  </w:style>
  <w:style w:type="paragraph" w:styleId="HTMLPreformatted">
    <w:name w:val="HTML Preformatted"/>
    <w:basedOn w:val="Normal"/>
    <w:link w:val="HTMLPreformattedChar"/>
    <w:rsid w:val="007B1B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7B1B24"/>
    <w:rPr>
      <w:rFonts w:ascii="Courier New" w:hAnsi="Courier New" w:cs="Courier New"/>
    </w:rPr>
  </w:style>
  <w:style w:type="paragraph" w:styleId="BodyText">
    <w:name w:val="Body Text"/>
    <w:basedOn w:val="Normal"/>
    <w:link w:val="BodyTextChar"/>
    <w:unhideWhenUsed/>
    <w:qFormat/>
    <w:rsid w:val="00665327"/>
    <w:pPr>
      <w:widowControl/>
      <w:autoSpaceDE/>
      <w:autoSpaceDN/>
      <w:adjustRightInd/>
    </w:pPr>
    <w:rPr>
      <w:rFonts w:ascii="Arial Narrow" w:hAnsi="Arial Narrow"/>
      <w:szCs w:val="20"/>
      <w:u w:val="single"/>
    </w:rPr>
  </w:style>
  <w:style w:type="character" w:customStyle="1" w:styleId="BodyTextChar">
    <w:name w:val="Body Text Char"/>
    <w:basedOn w:val="DefaultParagraphFont"/>
    <w:link w:val="BodyText"/>
    <w:rsid w:val="00665327"/>
    <w:rPr>
      <w:rFonts w:ascii="Arial Narrow" w:hAnsi="Arial Narrow"/>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1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8403E-71B9-484D-9EE6-D743A3ADD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547</Words>
  <Characters>3121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2016-07-18T18:09:00Z</dcterms:created>
  <dcterms:modified xsi:type="dcterms:W3CDTF">2016-07-18T18:09:00Z</dcterms:modified>
</cp:coreProperties>
</file>