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EA5DB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F2381">
        <w:rPr>
          <w:sz w:val="28"/>
        </w:rPr>
        <w:t>0920-0974</w:t>
      </w:r>
      <w:r>
        <w:rPr>
          <w:sz w:val="28"/>
        </w:rPr>
        <w:t>)</w:t>
      </w:r>
    </w:p>
    <w:p w14:paraId="625DB379" w14:textId="77777777" w:rsidR="00E50293" w:rsidRPr="009239AA" w:rsidRDefault="005F2381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3AA0983" wp14:editId="3D3BCC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B2C1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3FBB1EE5" w14:textId="77777777" w:rsidR="005E714A" w:rsidRDefault="005E714A">
      <w:bookmarkStart w:id="0" w:name="_GoBack"/>
      <w:bookmarkEnd w:id="0"/>
    </w:p>
    <w:p w14:paraId="089D0D4A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C13780C" w14:textId="77777777" w:rsidR="001B0AAA" w:rsidRDefault="001B0AAA"/>
    <w:p w14:paraId="61F1259F" w14:textId="77777777" w:rsidR="00C8488C" w:rsidRDefault="00C8488C"/>
    <w:p w14:paraId="7B3D269D" w14:textId="77777777" w:rsidR="00C8488C" w:rsidRDefault="00C8488C"/>
    <w:p w14:paraId="73FF5DC7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6BD882A" w14:textId="77777777" w:rsidR="00F15956" w:rsidRDefault="00F15956"/>
    <w:p w14:paraId="501D8A40" w14:textId="77777777" w:rsidR="00C8488C" w:rsidRDefault="00C8488C"/>
    <w:p w14:paraId="184D8EAC" w14:textId="77777777" w:rsidR="00F15956" w:rsidRDefault="00F15956"/>
    <w:p w14:paraId="726712A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7439D6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7F9973C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D2BC285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2D24D8B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68F5B68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568E5A9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43F6534" w14:textId="77777777" w:rsidR="00441434" w:rsidRDefault="00441434">
      <w:pPr>
        <w:rPr>
          <w:sz w:val="16"/>
          <w:szCs w:val="16"/>
        </w:rPr>
      </w:pPr>
    </w:p>
    <w:p w14:paraId="5F1A4971" w14:textId="77777777" w:rsidR="008101A5" w:rsidRPr="009C13B9" w:rsidRDefault="008101A5" w:rsidP="008101A5">
      <w:r>
        <w:t xml:space="preserve">I certify the following to be true: </w:t>
      </w:r>
    </w:p>
    <w:p w14:paraId="0E804DD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B3615A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4E89F0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2890D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E49CA7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FE93E2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203235C" w14:textId="77777777" w:rsidR="009C13B9" w:rsidRDefault="009C13B9" w:rsidP="009C13B9"/>
    <w:p w14:paraId="4D70402F" w14:textId="77777777" w:rsidR="009C13B9" w:rsidRDefault="009C13B9" w:rsidP="009C13B9">
      <w:r>
        <w:t>Name:________________________________________________</w:t>
      </w:r>
    </w:p>
    <w:p w14:paraId="665B3B04" w14:textId="77777777" w:rsidR="009C13B9" w:rsidRDefault="009C13B9" w:rsidP="009C13B9">
      <w:pPr>
        <w:pStyle w:val="ListParagraph"/>
        <w:ind w:left="360"/>
      </w:pPr>
    </w:p>
    <w:p w14:paraId="54F40788" w14:textId="77777777" w:rsidR="009C13B9" w:rsidRDefault="009C13B9" w:rsidP="009C13B9">
      <w:r>
        <w:t>To assist review, please provide answers to the following question:</w:t>
      </w:r>
    </w:p>
    <w:p w14:paraId="30D1C8A5" w14:textId="77777777" w:rsidR="009C13B9" w:rsidRDefault="009C13B9" w:rsidP="009C13B9">
      <w:pPr>
        <w:pStyle w:val="ListParagraph"/>
        <w:ind w:left="360"/>
      </w:pPr>
    </w:p>
    <w:p w14:paraId="7B0B2C6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6B3F3D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14:paraId="709E596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05D84CE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560A682C" w14:textId="77777777" w:rsidR="00CF6542" w:rsidRDefault="00CF6542" w:rsidP="00C86E91">
      <w:pPr>
        <w:pStyle w:val="ListParagraph"/>
        <w:ind w:left="0"/>
        <w:rPr>
          <w:b/>
        </w:rPr>
      </w:pPr>
    </w:p>
    <w:p w14:paraId="684B334D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7FC1094" w14:textId="77777777"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14:paraId="0C14BE0F" w14:textId="77777777" w:rsidR="004D6E14" w:rsidRDefault="004D6E14">
      <w:pPr>
        <w:rPr>
          <w:b/>
        </w:rPr>
      </w:pPr>
    </w:p>
    <w:p w14:paraId="12CBF315" w14:textId="77777777" w:rsidR="00F24CFC" w:rsidRDefault="00F24CFC">
      <w:pPr>
        <w:rPr>
          <w:b/>
        </w:rPr>
      </w:pPr>
    </w:p>
    <w:p w14:paraId="353937DC" w14:textId="77777777" w:rsidR="00C86E91" w:rsidRDefault="00C86E91">
      <w:pPr>
        <w:rPr>
          <w:b/>
        </w:rPr>
      </w:pPr>
    </w:p>
    <w:p w14:paraId="6F20B47B" w14:textId="77777777" w:rsidR="00C86E91" w:rsidRDefault="00C86E91">
      <w:pPr>
        <w:rPr>
          <w:b/>
        </w:rPr>
      </w:pPr>
    </w:p>
    <w:p w14:paraId="54B8D06A" w14:textId="77777777" w:rsidR="00EA2F32" w:rsidRDefault="00EA2F32">
      <w:pPr>
        <w:rPr>
          <w:b/>
        </w:rPr>
      </w:pPr>
    </w:p>
    <w:p w14:paraId="5120448E" w14:textId="77777777"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14:paraId="5DF2D174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6BD1BCDF" w14:textId="77777777" w:rsidTr="0001027E">
        <w:trPr>
          <w:trHeight w:val="274"/>
        </w:trPr>
        <w:tc>
          <w:tcPr>
            <w:tcW w:w="5418" w:type="dxa"/>
          </w:tcPr>
          <w:p w14:paraId="475A2F20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CEAC40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8B2F3F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4446D121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6BE9DE37" w14:textId="77777777" w:rsidTr="0001027E">
        <w:trPr>
          <w:trHeight w:val="274"/>
        </w:trPr>
        <w:tc>
          <w:tcPr>
            <w:tcW w:w="5418" w:type="dxa"/>
          </w:tcPr>
          <w:p w14:paraId="6847A7B4" w14:textId="77777777" w:rsidR="006832D9" w:rsidRDefault="006832D9" w:rsidP="00843796"/>
        </w:tc>
        <w:tc>
          <w:tcPr>
            <w:tcW w:w="1530" w:type="dxa"/>
          </w:tcPr>
          <w:p w14:paraId="1FF9856D" w14:textId="77777777" w:rsidR="006832D9" w:rsidRDefault="006832D9" w:rsidP="00843796"/>
        </w:tc>
        <w:tc>
          <w:tcPr>
            <w:tcW w:w="1710" w:type="dxa"/>
          </w:tcPr>
          <w:p w14:paraId="428062B1" w14:textId="77777777" w:rsidR="006832D9" w:rsidRDefault="006832D9" w:rsidP="00843796"/>
        </w:tc>
        <w:tc>
          <w:tcPr>
            <w:tcW w:w="1003" w:type="dxa"/>
          </w:tcPr>
          <w:p w14:paraId="5256EDB3" w14:textId="77777777" w:rsidR="006832D9" w:rsidRDefault="006832D9" w:rsidP="00843796"/>
        </w:tc>
      </w:tr>
      <w:tr w:rsidR="00EF2095" w14:paraId="3A1A6C53" w14:textId="77777777" w:rsidTr="0001027E">
        <w:trPr>
          <w:trHeight w:val="274"/>
        </w:trPr>
        <w:tc>
          <w:tcPr>
            <w:tcW w:w="5418" w:type="dxa"/>
          </w:tcPr>
          <w:p w14:paraId="05FEDD4B" w14:textId="77777777" w:rsidR="006832D9" w:rsidRDefault="006832D9" w:rsidP="00843796"/>
        </w:tc>
        <w:tc>
          <w:tcPr>
            <w:tcW w:w="1530" w:type="dxa"/>
          </w:tcPr>
          <w:p w14:paraId="1D7C3CB9" w14:textId="77777777" w:rsidR="006832D9" w:rsidRDefault="006832D9" w:rsidP="00843796"/>
        </w:tc>
        <w:tc>
          <w:tcPr>
            <w:tcW w:w="1710" w:type="dxa"/>
          </w:tcPr>
          <w:p w14:paraId="42323AB5" w14:textId="77777777" w:rsidR="006832D9" w:rsidRDefault="006832D9" w:rsidP="00843796"/>
        </w:tc>
        <w:tc>
          <w:tcPr>
            <w:tcW w:w="1003" w:type="dxa"/>
          </w:tcPr>
          <w:p w14:paraId="1C02FFC2" w14:textId="77777777" w:rsidR="006832D9" w:rsidRDefault="006832D9" w:rsidP="00843796"/>
        </w:tc>
      </w:tr>
      <w:tr w:rsidR="00EF2095" w14:paraId="10B411B0" w14:textId="77777777" w:rsidTr="0001027E">
        <w:trPr>
          <w:trHeight w:val="289"/>
        </w:trPr>
        <w:tc>
          <w:tcPr>
            <w:tcW w:w="5418" w:type="dxa"/>
          </w:tcPr>
          <w:p w14:paraId="22BA847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879B588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2036017E" w14:textId="77777777" w:rsidR="006832D9" w:rsidRDefault="006832D9" w:rsidP="00843796"/>
        </w:tc>
        <w:tc>
          <w:tcPr>
            <w:tcW w:w="1003" w:type="dxa"/>
          </w:tcPr>
          <w:p w14:paraId="52E40581" w14:textId="77777777" w:rsidR="006832D9" w:rsidRPr="0001027E" w:rsidRDefault="006832D9" w:rsidP="00843796">
            <w:pPr>
              <w:rPr>
                <w:b/>
              </w:rPr>
            </w:pPr>
          </w:p>
        </w:tc>
      </w:tr>
    </w:tbl>
    <w:p w14:paraId="67174F06" w14:textId="77777777" w:rsidR="00F3170F" w:rsidRDefault="00F3170F" w:rsidP="00F3170F"/>
    <w:p w14:paraId="043F7AF7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14:paraId="125D0AC8" w14:textId="77777777" w:rsidR="00ED6492" w:rsidRDefault="00ED6492">
      <w:pPr>
        <w:rPr>
          <w:b/>
          <w:bCs/>
          <w:u w:val="single"/>
        </w:rPr>
      </w:pPr>
    </w:p>
    <w:p w14:paraId="1673653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3FE9830" w14:textId="77777777" w:rsidR="0069403B" w:rsidRDefault="0069403B" w:rsidP="00F06866">
      <w:pPr>
        <w:rPr>
          <w:b/>
        </w:rPr>
      </w:pPr>
    </w:p>
    <w:p w14:paraId="392165E5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14ED0B7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14:paraId="57A9E41B" w14:textId="77777777" w:rsidR="00636621" w:rsidRDefault="00636621" w:rsidP="00636621">
      <w:pPr>
        <w:pStyle w:val="ListParagraph"/>
      </w:pPr>
    </w:p>
    <w:p w14:paraId="2BA0C1AB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1327923" w14:textId="77777777" w:rsidR="00A403BB" w:rsidRDefault="00A403BB" w:rsidP="00A403BB">
      <w:pPr>
        <w:pStyle w:val="ListParagraph"/>
      </w:pPr>
    </w:p>
    <w:p w14:paraId="185E2083" w14:textId="77777777" w:rsidR="00A403BB" w:rsidRDefault="00A403BB" w:rsidP="00A403BB"/>
    <w:p w14:paraId="6E121189" w14:textId="77777777" w:rsidR="00A403BB" w:rsidRDefault="00A403BB" w:rsidP="00A403BB"/>
    <w:p w14:paraId="4637ADB4" w14:textId="77777777" w:rsidR="00A403BB" w:rsidRDefault="00A403BB" w:rsidP="00A403BB"/>
    <w:p w14:paraId="610FB2D2" w14:textId="77777777" w:rsidR="00A403BB" w:rsidRDefault="00A403BB" w:rsidP="00A403BB"/>
    <w:p w14:paraId="324C19BA" w14:textId="77777777" w:rsidR="00A403BB" w:rsidRDefault="00A403BB" w:rsidP="00A403BB"/>
    <w:p w14:paraId="2C83BC94" w14:textId="77777777" w:rsidR="004D6E14" w:rsidRDefault="004D6E14" w:rsidP="00A403BB">
      <w:pPr>
        <w:rPr>
          <w:b/>
        </w:rPr>
      </w:pPr>
    </w:p>
    <w:p w14:paraId="54E6429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095B057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99ABB6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3013D79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442F47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7A9DBB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A5FBF5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63B8893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14:paraId="64F35CCC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73BDF70" w14:textId="77777777" w:rsidR="00EA2F32" w:rsidRDefault="00F24CFC" w:rsidP="0024521E">
      <w:pPr>
        <w:rPr>
          <w:b/>
        </w:rPr>
        <w:sectPr w:rsidR="00EA2F32" w:rsidSect="00194AC6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 w:rsidRPr="00F24CFC">
        <w:rPr>
          <w:b/>
        </w:rPr>
        <w:t>Please make sure that all instruments, instructions, and scripts are submitted with the request.</w:t>
      </w:r>
    </w:p>
    <w:p w14:paraId="7EF7CA03" w14:textId="77777777" w:rsidR="0024521E" w:rsidRPr="00F24CFC" w:rsidRDefault="0024521E" w:rsidP="0024521E">
      <w:pPr>
        <w:rPr>
          <w:b/>
        </w:rPr>
      </w:pPr>
    </w:p>
    <w:p w14:paraId="030DDEBD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6269FB3" w14:textId="77777777" w:rsidR="00F24CFC" w:rsidRDefault="005F238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D3A041" wp14:editId="4DB7B5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C906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2C961D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12BBF883" w14:textId="77777777" w:rsidR="00F24CFC" w:rsidRPr="00CF6542" w:rsidRDefault="00F24CFC" w:rsidP="00F24CFC">
      <w:pPr>
        <w:rPr>
          <w:sz w:val="20"/>
          <w:szCs w:val="20"/>
        </w:rPr>
      </w:pPr>
    </w:p>
    <w:p w14:paraId="503966E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52E4174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A91D13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6712F44E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5D33345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106AFB6B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733BF23D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5DC8FB1B" w14:textId="77777777" w:rsidR="00F24CFC" w:rsidRDefault="00F24CFC" w:rsidP="00F24CFC">
      <w:pPr>
        <w:rPr>
          <w:sz w:val="16"/>
          <w:szCs w:val="16"/>
        </w:rPr>
      </w:pPr>
    </w:p>
    <w:p w14:paraId="025618D9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3C03EEBC" w14:textId="77777777" w:rsidR="008F50D4" w:rsidRPr="00CF6542" w:rsidRDefault="008F50D4" w:rsidP="00F24CFC">
      <w:pPr>
        <w:rPr>
          <w:sz w:val="20"/>
          <w:szCs w:val="20"/>
        </w:rPr>
      </w:pPr>
    </w:p>
    <w:p w14:paraId="7DEA7B16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2780F534" w14:textId="77777777" w:rsidR="00F24CFC" w:rsidRDefault="00F24CFC" w:rsidP="00F24CFC">
      <w:pPr>
        <w:rPr>
          <w:b/>
        </w:rPr>
      </w:pPr>
    </w:p>
    <w:p w14:paraId="194B8942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01DD79C1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28948D3F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5FB8334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7CE54026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01DADEFB" w14:textId="77777777" w:rsidR="00F24CFC" w:rsidRPr="006832D9" w:rsidRDefault="00F24CFC" w:rsidP="00F24CFC">
      <w:pPr>
        <w:keepNext/>
        <w:keepLines/>
        <w:rPr>
          <w:b/>
        </w:rPr>
      </w:pPr>
    </w:p>
    <w:p w14:paraId="44A8E952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1F0BDA17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24BA7308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FDBC91C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4DBEEA6C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3034145E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58FE1989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2726903C" w14:textId="77777777" w:rsidR="00F24CFC" w:rsidRDefault="00F24CFC" w:rsidP="00F24CFC">
      <w:pPr>
        <w:pStyle w:val="ListParagraph"/>
        <w:ind w:left="360"/>
      </w:pPr>
    </w:p>
    <w:p w14:paraId="0D78241E" w14:textId="77777777" w:rsidR="005E714A" w:rsidRDefault="00CF6542" w:rsidP="00EA2F32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373C0" w14:textId="77777777" w:rsidR="00084F6D" w:rsidRDefault="00084F6D">
      <w:r>
        <w:separator/>
      </w:r>
    </w:p>
  </w:endnote>
  <w:endnote w:type="continuationSeparator" w:id="0">
    <w:p w14:paraId="7EE26142" w14:textId="77777777" w:rsidR="00084F6D" w:rsidRDefault="0008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BDCF4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53D2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79F35" w14:textId="77777777" w:rsidR="00084F6D" w:rsidRDefault="00084F6D">
      <w:r>
        <w:separator/>
      </w:r>
    </w:p>
  </w:footnote>
  <w:footnote w:type="continuationSeparator" w:id="0">
    <w:p w14:paraId="51AB0267" w14:textId="77777777" w:rsidR="00084F6D" w:rsidRDefault="0008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84F6D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195B"/>
    <w:rsid w:val="0045264C"/>
    <w:rsid w:val="004876EC"/>
    <w:rsid w:val="004D6E14"/>
    <w:rsid w:val="005009B0"/>
    <w:rsid w:val="005A1006"/>
    <w:rsid w:val="005E714A"/>
    <w:rsid w:val="005F2381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C3F95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53D20"/>
    <w:rsid w:val="00E65FFC"/>
    <w:rsid w:val="00E7350C"/>
    <w:rsid w:val="00E744EA"/>
    <w:rsid w:val="00E80951"/>
    <w:rsid w:val="00E86CC6"/>
    <w:rsid w:val="00EA2F32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A70C5D4"/>
  <w15:chartTrackingRefBased/>
  <w15:docId w15:val="{B6812E01-8D59-4805-951E-2164C8B7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Tony Richardson</dc:creator>
  <cp:keywords/>
  <cp:lastModifiedBy>Conner, Catina (CDC/OD/OADS)</cp:lastModifiedBy>
  <cp:revision>2</cp:revision>
  <cp:lastPrinted>2010-10-04T15:59:00Z</cp:lastPrinted>
  <dcterms:created xsi:type="dcterms:W3CDTF">2016-06-07T14:26:00Z</dcterms:created>
  <dcterms:modified xsi:type="dcterms:W3CDTF">2016-06-07T14:26:00Z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