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9E2" w:rsidRPr="00980042" w:rsidRDefault="00F177A3">
      <w:pPr>
        <w:rPr>
          <w:rFonts w:ascii="Verdana" w:hAnsi="Verdana"/>
          <w:b/>
        </w:rPr>
      </w:pPr>
      <w:r w:rsidRPr="00980042">
        <w:rPr>
          <w:rFonts w:ascii="Verdana" w:hAnsi="Verdana"/>
          <w:b/>
        </w:rPr>
        <w:t xml:space="preserve">Rationale for </w:t>
      </w:r>
      <w:r w:rsidR="00175D02" w:rsidRPr="00980042">
        <w:rPr>
          <w:rFonts w:ascii="Verdana" w:hAnsi="Verdana"/>
          <w:b/>
        </w:rPr>
        <w:t>Items Added to or Removed From</w:t>
      </w:r>
      <w:r w:rsidR="00534631">
        <w:rPr>
          <w:rFonts w:ascii="Verdana" w:hAnsi="Verdana"/>
          <w:b/>
        </w:rPr>
        <w:t xml:space="preserve"> the First</w:t>
      </w:r>
      <w:r w:rsidR="00715E96" w:rsidRPr="00980042">
        <w:rPr>
          <w:rFonts w:ascii="Verdana" w:hAnsi="Verdana"/>
          <w:b/>
        </w:rPr>
        <w:t xml:space="preserve"> </w:t>
      </w:r>
      <w:r w:rsidRPr="00980042">
        <w:rPr>
          <w:rFonts w:ascii="Verdana" w:hAnsi="Verdana"/>
          <w:b/>
        </w:rPr>
        <w:t>Follow-up Instrument</w:t>
      </w:r>
      <w:r w:rsidR="007C0C76" w:rsidRPr="00980042">
        <w:rPr>
          <w:rFonts w:ascii="Verdana" w:hAnsi="Verdana"/>
          <w:b/>
        </w:rPr>
        <w:t xml:space="preserve"> </w:t>
      </w:r>
      <w:r w:rsidR="00EF3FB5">
        <w:rPr>
          <w:rFonts w:ascii="Verdana" w:hAnsi="Verdana"/>
          <w:b/>
        </w:rPr>
        <w:t xml:space="preserve">for Male Rural Smokeless, </w:t>
      </w:r>
      <w:bookmarkStart w:id="0" w:name="_GoBack"/>
      <w:bookmarkEnd w:id="0"/>
      <w:r w:rsidR="00534631">
        <w:rPr>
          <w:rFonts w:ascii="Verdana" w:hAnsi="Verdana"/>
          <w:b/>
        </w:rPr>
        <w:t>4/14</w:t>
      </w:r>
      <w:r w:rsidR="008119A3">
        <w:rPr>
          <w:rFonts w:ascii="Verdana" w:hAnsi="Verdana"/>
          <w:b/>
        </w:rPr>
        <w:t>/</w:t>
      </w:r>
      <w:r w:rsidR="00E4669E">
        <w:rPr>
          <w:rFonts w:ascii="Verdana" w:hAnsi="Verdana"/>
          <w:b/>
        </w:rPr>
        <w:t>16</w:t>
      </w:r>
    </w:p>
    <w:p w:rsidR="00F177A3" w:rsidRPr="009A232C" w:rsidRDefault="00F177A3"/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928"/>
        <w:gridCol w:w="2510"/>
        <w:gridCol w:w="972"/>
        <w:gridCol w:w="927"/>
        <w:gridCol w:w="795"/>
        <w:gridCol w:w="3246"/>
        <w:gridCol w:w="1710"/>
      </w:tblGrid>
      <w:tr w:rsidR="00311F87" w:rsidRPr="009A232C" w:rsidTr="00E9207B">
        <w:trPr>
          <w:tblHeader/>
        </w:trPr>
        <w:tc>
          <w:tcPr>
            <w:tcW w:w="928" w:type="dxa"/>
          </w:tcPr>
          <w:p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Item Number</w:t>
            </w:r>
          </w:p>
        </w:tc>
        <w:tc>
          <w:tcPr>
            <w:tcW w:w="2510" w:type="dxa"/>
          </w:tcPr>
          <w:p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972" w:type="dxa"/>
          </w:tcPr>
          <w:p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Addition</w:t>
            </w:r>
          </w:p>
        </w:tc>
        <w:tc>
          <w:tcPr>
            <w:tcW w:w="927" w:type="dxa"/>
          </w:tcPr>
          <w:p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Deletion</w:t>
            </w:r>
          </w:p>
        </w:tc>
        <w:tc>
          <w:tcPr>
            <w:tcW w:w="795" w:type="dxa"/>
          </w:tcPr>
          <w:p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Edit</w:t>
            </w:r>
          </w:p>
        </w:tc>
        <w:tc>
          <w:tcPr>
            <w:tcW w:w="3246" w:type="dxa"/>
          </w:tcPr>
          <w:p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Rationale</w:t>
            </w:r>
          </w:p>
        </w:tc>
        <w:tc>
          <w:tcPr>
            <w:tcW w:w="1710" w:type="dxa"/>
          </w:tcPr>
          <w:p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Prior Approval Given by OMB</w:t>
            </w:r>
          </w:p>
        </w:tc>
      </w:tr>
      <w:tr w:rsidR="00534631" w:rsidRPr="009A232C" w:rsidTr="00311F87">
        <w:tc>
          <w:tcPr>
            <w:tcW w:w="928" w:type="dxa"/>
          </w:tcPr>
          <w:p w:rsidR="00534631" w:rsidRDefault="00534631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Assent for Youth</w:t>
            </w:r>
          </w:p>
        </w:tc>
        <w:tc>
          <w:tcPr>
            <w:tcW w:w="2510" w:type="dxa"/>
          </w:tcPr>
          <w:p w:rsidR="00534631" w:rsidRDefault="00534631" w:rsidP="00281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Assent for Youth</w:t>
            </w:r>
          </w:p>
        </w:tc>
        <w:tc>
          <w:tcPr>
            <w:tcW w:w="972" w:type="dxa"/>
          </w:tcPr>
          <w:p w:rsidR="00534631" w:rsidRPr="009A232C" w:rsidRDefault="00534631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534631" w:rsidRPr="009A232C" w:rsidRDefault="00534631" w:rsidP="005A37FC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534631" w:rsidRDefault="00534631" w:rsidP="005A37FC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534631" w:rsidRDefault="00534631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Added assent language into the instrument to better represent the interview flow</w:t>
            </w:r>
          </w:p>
        </w:tc>
        <w:tc>
          <w:tcPr>
            <w:tcW w:w="1710" w:type="dxa"/>
          </w:tcPr>
          <w:p w:rsidR="00534631" w:rsidRDefault="00534631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separate assent document was approved by OMB on 11/17/15</w:t>
            </w:r>
          </w:p>
        </w:tc>
      </w:tr>
      <w:tr w:rsidR="00534631" w:rsidRPr="009A232C" w:rsidTr="00311F87">
        <w:tc>
          <w:tcPr>
            <w:tcW w:w="928" w:type="dxa"/>
          </w:tcPr>
          <w:p w:rsidR="00534631" w:rsidRDefault="00534631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</w:t>
            </w:r>
          </w:p>
        </w:tc>
        <w:tc>
          <w:tcPr>
            <w:tcW w:w="2510" w:type="dxa"/>
          </w:tcPr>
          <w:p w:rsidR="00534631" w:rsidRDefault="00534631" w:rsidP="00281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</w:t>
            </w:r>
          </w:p>
        </w:tc>
        <w:tc>
          <w:tcPr>
            <w:tcW w:w="972" w:type="dxa"/>
          </w:tcPr>
          <w:p w:rsidR="00534631" w:rsidRPr="009A232C" w:rsidRDefault="00534631" w:rsidP="005A37FC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534631" w:rsidRPr="009A232C" w:rsidRDefault="00534631" w:rsidP="005A37FC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534631" w:rsidRDefault="00534631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534631" w:rsidRDefault="00534631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Replaced the age question with a series that works better for field interviewers</w:t>
            </w:r>
          </w:p>
        </w:tc>
        <w:tc>
          <w:tcPr>
            <w:tcW w:w="1710" w:type="dxa"/>
          </w:tcPr>
          <w:p w:rsidR="00534631" w:rsidRDefault="00534631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Base item approved on 11/17/15</w:t>
            </w:r>
          </w:p>
        </w:tc>
      </w:tr>
      <w:tr w:rsidR="00534631" w:rsidRPr="009A232C" w:rsidTr="00311F87">
        <w:tc>
          <w:tcPr>
            <w:tcW w:w="928" w:type="dxa"/>
          </w:tcPr>
          <w:p w:rsidR="00534631" w:rsidRDefault="00534631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S2 &amp; S3</w:t>
            </w:r>
          </w:p>
        </w:tc>
        <w:tc>
          <w:tcPr>
            <w:tcW w:w="2510" w:type="dxa"/>
          </w:tcPr>
          <w:p w:rsidR="00534631" w:rsidRDefault="00534631" w:rsidP="00281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and Gender verification</w:t>
            </w:r>
          </w:p>
        </w:tc>
        <w:tc>
          <w:tcPr>
            <w:tcW w:w="972" w:type="dxa"/>
          </w:tcPr>
          <w:p w:rsidR="00534631" w:rsidRPr="009A232C" w:rsidRDefault="00534631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534631" w:rsidRPr="009A232C" w:rsidRDefault="00534631" w:rsidP="005A37FC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534631" w:rsidRDefault="00534631" w:rsidP="005A37FC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534631" w:rsidRDefault="00534631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Added these items to confirm age and gender if different from baseline</w:t>
            </w:r>
          </w:p>
        </w:tc>
        <w:tc>
          <w:tcPr>
            <w:tcW w:w="1710" w:type="dxa"/>
          </w:tcPr>
          <w:p w:rsidR="00534631" w:rsidRDefault="00534631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items</w:t>
            </w:r>
          </w:p>
        </w:tc>
      </w:tr>
      <w:tr w:rsidR="00534631" w:rsidRPr="009A232C" w:rsidTr="00311F87">
        <w:tc>
          <w:tcPr>
            <w:tcW w:w="928" w:type="dxa"/>
          </w:tcPr>
          <w:p w:rsidR="00534631" w:rsidRDefault="00534631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A3-A7</w:t>
            </w:r>
          </w:p>
        </w:tc>
        <w:tc>
          <w:tcPr>
            <w:tcW w:w="2510" w:type="dxa"/>
          </w:tcPr>
          <w:p w:rsidR="00534631" w:rsidRDefault="00534631" w:rsidP="00281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Demographics</w:t>
            </w:r>
          </w:p>
        </w:tc>
        <w:tc>
          <w:tcPr>
            <w:tcW w:w="972" w:type="dxa"/>
          </w:tcPr>
          <w:p w:rsidR="00534631" w:rsidRPr="009A232C" w:rsidRDefault="00534631" w:rsidP="005A37FC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534631" w:rsidRPr="009A232C" w:rsidRDefault="00534631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534631" w:rsidRDefault="00534631" w:rsidP="005A37FC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534631" w:rsidRDefault="00534631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Removed demographic items that will not change between baseline and follow-up</w:t>
            </w:r>
          </w:p>
        </w:tc>
        <w:tc>
          <w:tcPr>
            <w:tcW w:w="1710" w:type="dxa"/>
          </w:tcPr>
          <w:p w:rsidR="00534631" w:rsidRDefault="00280227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534631" w:rsidRPr="009A232C" w:rsidTr="00311F87">
        <w:tc>
          <w:tcPr>
            <w:tcW w:w="928" w:type="dxa"/>
          </w:tcPr>
          <w:p w:rsidR="00534631" w:rsidRDefault="00280227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</w:p>
        </w:tc>
        <w:tc>
          <w:tcPr>
            <w:tcW w:w="2510" w:type="dxa"/>
          </w:tcPr>
          <w:p w:rsidR="00534631" w:rsidRDefault="00280227" w:rsidP="00281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Programming notes and skip patterns</w:t>
            </w:r>
          </w:p>
        </w:tc>
        <w:tc>
          <w:tcPr>
            <w:tcW w:w="972" w:type="dxa"/>
          </w:tcPr>
          <w:p w:rsidR="00534631" w:rsidRPr="009A232C" w:rsidRDefault="00280227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534631" w:rsidRPr="009A232C" w:rsidRDefault="00534631" w:rsidP="005A37FC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534631" w:rsidRDefault="00534631" w:rsidP="005A37FC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534631" w:rsidRDefault="00280227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Added programming notes and skip patterns to give better picture of administration of the instrument</w:t>
            </w:r>
          </w:p>
        </w:tc>
        <w:tc>
          <w:tcPr>
            <w:tcW w:w="1710" w:type="dxa"/>
          </w:tcPr>
          <w:p w:rsidR="00280227" w:rsidRDefault="00280227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534631" w:rsidRPr="009A232C" w:rsidTr="00311F87">
        <w:tc>
          <w:tcPr>
            <w:tcW w:w="928" w:type="dxa"/>
          </w:tcPr>
          <w:p w:rsidR="00534631" w:rsidRDefault="00280227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B14</w:t>
            </w:r>
          </w:p>
        </w:tc>
        <w:tc>
          <w:tcPr>
            <w:tcW w:w="2510" w:type="dxa"/>
          </w:tcPr>
          <w:p w:rsidR="00534631" w:rsidRDefault="00280227" w:rsidP="00281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e-cigs ever user</w:t>
            </w:r>
          </w:p>
        </w:tc>
        <w:tc>
          <w:tcPr>
            <w:tcW w:w="972" w:type="dxa"/>
          </w:tcPr>
          <w:p w:rsidR="00534631" w:rsidRPr="009A232C" w:rsidRDefault="00534631" w:rsidP="005A37FC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534631" w:rsidRPr="009A232C" w:rsidRDefault="00534631" w:rsidP="005A37FC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534631" w:rsidRDefault="00280227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534631" w:rsidRDefault="00280227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Updated the product description based on survey methodologists input and for consistency across items</w:t>
            </w:r>
          </w:p>
        </w:tc>
        <w:tc>
          <w:tcPr>
            <w:tcW w:w="1710" w:type="dxa"/>
          </w:tcPr>
          <w:p w:rsidR="00534631" w:rsidRDefault="00280227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Base item approved on 11/17/15</w:t>
            </w:r>
          </w:p>
        </w:tc>
      </w:tr>
      <w:tr w:rsidR="00534631" w:rsidRPr="009A232C" w:rsidTr="00311F87">
        <w:tc>
          <w:tcPr>
            <w:tcW w:w="928" w:type="dxa"/>
          </w:tcPr>
          <w:p w:rsidR="00534631" w:rsidRDefault="00280227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B17 and B18</w:t>
            </w:r>
          </w:p>
        </w:tc>
        <w:tc>
          <w:tcPr>
            <w:tcW w:w="2510" w:type="dxa"/>
          </w:tcPr>
          <w:p w:rsidR="00534631" w:rsidRDefault="00280227" w:rsidP="00281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Marijuana use questions</w:t>
            </w:r>
          </w:p>
        </w:tc>
        <w:tc>
          <w:tcPr>
            <w:tcW w:w="972" w:type="dxa"/>
          </w:tcPr>
          <w:p w:rsidR="00534631" w:rsidRPr="009A232C" w:rsidRDefault="00534631" w:rsidP="005A37FC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534631" w:rsidRPr="009A232C" w:rsidRDefault="00280227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534631" w:rsidRDefault="00534631" w:rsidP="005A37FC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534631" w:rsidRDefault="00280227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Removed marijuana use questions per RTI IRB instructions</w:t>
            </w:r>
          </w:p>
        </w:tc>
        <w:tc>
          <w:tcPr>
            <w:tcW w:w="1710" w:type="dxa"/>
          </w:tcPr>
          <w:p w:rsidR="00534631" w:rsidRDefault="00280227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E841EA" w:rsidRPr="009A232C" w:rsidTr="00311F87">
        <w:tc>
          <w:tcPr>
            <w:tcW w:w="928" w:type="dxa"/>
          </w:tcPr>
          <w:p w:rsidR="00E841EA" w:rsidRPr="009A232C" w:rsidRDefault="00280227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C3_1-C3_4</w:t>
            </w:r>
            <w:r w:rsidR="00646E22">
              <w:rPr>
                <w:sz w:val="20"/>
                <w:szCs w:val="20"/>
              </w:rPr>
              <w:t xml:space="preserve">, E9_3, E10_3, </w:t>
            </w:r>
          </w:p>
        </w:tc>
        <w:tc>
          <w:tcPr>
            <w:tcW w:w="2510" w:type="dxa"/>
          </w:tcPr>
          <w:p w:rsidR="00E841EA" w:rsidRPr="009A232C" w:rsidRDefault="00280227" w:rsidP="00281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e-cig future use</w:t>
            </w:r>
          </w:p>
        </w:tc>
        <w:tc>
          <w:tcPr>
            <w:tcW w:w="972" w:type="dxa"/>
          </w:tcPr>
          <w:p w:rsidR="00E841EA" w:rsidRPr="009A232C" w:rsidRDefault="00E841EA" w:rsidP="005A37FC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E841EA" w:rsidRPr="009A232C" w:rsidRDefault="00E841EA" w:rsidP="005A37FC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E841EA" w:rsidRPr="009A232C" w:rsidRDefault="00280227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E841EA" w:rsidRPr="009A232C" w:rsidRDefault="00DB33B5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280227">
              <w:rPr>
                <w:sz w:val="20"/>
                <w:szCs w:val="20"/>
              </w:rPr>
              <w:t>dited term e-cig to be consistent throughout the survey</w:t>
            </w:r>
          </w:p>
        </w:tc>
        <w:tc>
          <w:tcPr>
            <w:tcW w:w="1710" w:type="dxa"/>
          </w:tcPr>
          <w:p w:rsidR="00E841EA" w:rsidRPr="009A232C" w:rsidRDefault="00280227" w:rsidP="005A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Base item approved on 11/17/15</w:t>
            </w:r>
          </w:p>
        </w:tc>
      </w:tr>
      <w:tr w:rsidR="00341835" w:rsidRPr="009A232C" w:rsidTr="00311F87">
        <w:tc>
          <w:tcPr>
            <w:tcW w:w="928" w:type="dxa"/>
          </w:tcPr>
          <w:p w:rsidR="00341835" w:rsidRPr="009A232C" w:rsidRDefault="00280227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</w:t>
            </w:r>
          </w:p>
        </w:tc>
        <w:tc>
          <w:tcPr>
            <w:tcW w:w="2510" w:type="dxa"/>
          </w:tcPr>
          <w:p w:rsidR="00341835" w:rsidRPr="009A232C" w:rsidRDefault="00280227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Desire to stop smoking</w:t>
            </w:r>
          </w:p>
        </w:tc>
        <w:tc>
          <w:tcPr>
            <w:tcW w:w="972" w:type="dxa"/>
          </w:tcPr>
          <w:p w:rsidR="00341835" w:rsidRPr="009A232C" w:rsidRDefault="00341835" w:rsidP="00341835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341835" w:rsidRPr="009A232C" w:rsidRDefault="00341835" w:rsidP="00341835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341835" w:rsidRPr="009A232C" w:rsidRDefault="00280227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341835" w:rsidRPr="009A232C" w:rsidRDefault="00DB33B5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280227">
              <w:rPr>
                <w:sz w:val="20"/>
                <w:szCs w:val="20"/>
              </w:rPr>
              <w:t>eplaced the word “quit” with “stop” to be consistent across surveys</w:t>
            </w:r>
          </w:p>
        </w:tc>
        <w:tc>
          <w:tcPr>
            <w:tcW w:w="1710" w:type="dxa"/>
          </w:tcPr>
          <w:p w:rsidR="00341835" w:rsidRPr="009A232C" w:rsidRDefault="00280227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Base item approved on 11/17/15</w:t>
            </w:r>
          </w:p>
        </w:tc>
      </w:tr>
      <w:tr w:rsidR="00341835" w:rsidRPr="009A232C" w:rsidTr="00311F87">
        <w:tc>
          <w:tcPr>
            <w:tcW w:w="928" w:type="dxa"/>
          </w:tcPr>
          <w:p w:rsidR="00341835" w:rsidRPr="009A232C" w:rsidRDefault="00280227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E4 Series</w:t>
            </w:r>
          </w:p>
        </w:tc>
        <w:tc>
          <w:tcPr>
            <w:tcW w:w="2510" w:type="dxa"/>
          </w:tcPr>
          <w:p w:rsidR="00341835" w:rsidRPr="009A232C" w:rsidRDefault="00280227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attitudes and beliefs about smokeless tobacco</w:t>
            </w:r>
          </w:p>
        </w:tc>
        <w:tc>
          <w:tcPr>
            <w:tcW w:w="972" w:type="dxa"/>
          </w:tcPr>
          <w:p w:rsidR="00341835" w:rsidRPr="009A232C" w:rsidRDefault="00341835" w:rsidP="00341835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341835" w:rsidRPr="009A232C" w:rsidRDefault="00341835" w:rsidP="00341835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341835" w:rsidRPr="009A232C" w:rsidRDefault="00280227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341835" w:rsidRPr="009A232C" w:rsidRDefault="00DB33B5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280227">
              <w:rPr>
                <w:sz w:val="20"/>
                <w:szCs w:val="20"/>
              </w:rPr>
              <w:t>roke up the response table to be more user friendly in electronic surveys</w:t>
            </w:r>
          </w:p>
        </w:tc>
        <w:tc>
          <w:tcPr>
            <w:tcW w:w="1710" w:type="dxa"/>
          </w:tcPr>
          <w:p w:rsidR="00341835" w:rsidRPr="009A232C" w:rsidRDefault="00280227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Base items approved on 11/17/15</w:t>
            </w:r>
          </w:p>
        </w:tc>
      </w:tr>
      <w:tr w:rsidR="00341835" w:rsidRPr="009A232C" w:rsidTr="00311F87">
        <w:tc>
          <w:tcPr>
            <w:tcW w:w="928" w:type="dxa"/>
          </w:tcPr>
          <w:p w:rsidR="00341835" w:rsidRPr="009A232C" w:rsidRDefault="00280227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E5 </w:t>
            </w:r>
            <w:r w:rsidR="00646E22">
              <w:rPr>
                <w:sz w:val="20"/>
                <w:szCs w:val="20"/>
              </w:rPr>
              <w:t xml:space="preserve">and E7 </w:t>
            </w:r>
            <w:r>
              <w:rPr>
                <w:sz w:val="20"/>
                <w:szCs w:val="20"/>
              </w:rPr>
              <w:t>Series</w:t>
            </w:r>
          </w:p>
        </w:tc>
        <w:tc>
          <w:tcPr>
            <w:tcW w:w="2510" w:type="dxa"/>
          </w:tcPr>
          <w:p w:rsidR="00341835" w:rsidRPr="009A232C" w:rsidRDefault="00280227" w:rsidP="00280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Attitudes and beliefs </w:t>
            </w:r>
          </w:p>
        </w:tc>
        <w:tc>
          <w:tcPr>
            <w:tcW w:w="972" w:type="dxa"/>
          </w:tcPr>
          <w:p w:rsidR="00341835" w:rsidRPr="009A232C" w:rsidRDefault="00341835" w:rsidP="0034183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341835" w:rsidRPr="009A232C" w:rsidRDefault="00341835" w:rsidP="0034183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341835" w:rsidRPr="009A232C" w:rsidRDefault="00280227" w:rsidP="0034183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341835" w:rsidRPr="009A232C" w:rsidRDefault="00280227" w:rsidP="00083DC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Removed the word “Neutral” from the response items to be consistent with other items in this survey</w:t>
            </w:r>
          </w:p>
        </w:tc>
        <w:tc>
          <w:tcPr>
            <w:tcW w:w="1710" w:type="dxa"/>
          </w:tcPr>
          <w:p w:rsidR="00341835" w:rsidRPr="009A232C" w:rsidRDefault="00280227" w:rsidP="0034183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Base items approved on 11/17/15</w:t>
            </w:r>
          </w:p>
        </w:tc>
      </w:tr>
      <w:tr w:rsidR="00341835" w:rsidRPr="009A232C" w:rsidTr="00311F87">
        <w:tc>
          <w:tcPr>
            <w:tcW w:w="928" w:type="dxa"/>
          </w:tcPr>
          <w:p w:rsidR="00341835" w:rsidRPr="009A232C" w:rsidRDefault="00646E22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F1_5</w:t>
            </w:r>
          </w:p>
        </w:tc>
        <w:tc>
          <w:tcPr>
            <w:tcW w:w="2510" w:type="dxa"/>
          </w:tcPr>
          <w:p w:rsidR="00341835" w:rsidRPr="009A232C" w:rsidRDefault="00646E22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 game use</w:t>
            </w:r>
          </w:p>
        </w:tc>
        <w:tc>
          <w:tcPr>
            <w:tcW w:w="972" w:type="dxa"/>
          </w:tcPr>
          <w:p w:rsidR="00341835" w:rsidRPr="009A232C" w:rsidRDefault="00341835" w:rsidP="0034183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341835" w:rsidRPr="009A232C" w:rsidRDefault="00341835" w:rsidP="0034183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341835" w:rsidRPr="009A232C" w:rsidRDefault="00646E22" w:rsidP="0034183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341835" w:rsidRPr="009A232C" w:rsidRDefault="00646E22" w:rsidP="0034183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Edited sentence for clarity</w:t>
            </w:r>
          </w:p>
        </w:tc>
        <w:tc>
          <w:tcPr>
            <w:tcW w:w="1710" w:type="dxa"/>
          </w:tcPr>
          <w:p w:rsidR="00341835" w:rsidRPr="009A232C" w:rsidRDefault="00646E22" w:rsidP="0034183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Base item approved on 11/17/15</w:t>
            </w:r>
          </w:p>
        </w:tc>
      </w:tr>
      <w:tr w:rsidR="00083DC1" w:rsidRPr="009A232C" w:rsidTr="00311F87">
        <w:tc>
          <w:tcPr>
            <w:tcW w:w="928" w:type="dxa"/>
          </w:tcPr>
          <w:p w:rsidR="00083DC1" w:rsidRPr="009A232C" w:rsidRDefault="00646E22" w:rsidP="00083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F1_6</w:t>
            </w:r>
          </w:p>
        </w:tc>
        <w:tc>
          <w:tcPr>
            <w:tcW w:w="2510" w:type="dxa"/>
          </w:tcPr>
          <w:p w:rsidR="00083DC1" w:rsidRPr="009A232C" w:rsidRDefault="00646E22" w:rsidP="00083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 used for reading</w:t>
            </w:r>
          </w:p>
        </w:tc>
        <w:tc>
          <w:tcPr>
            <w:tcW w:w="972" w:type="dxa"/>
          </w:tcPr>
          <w:p w:rsidR="00083DC1" w:rsidRPr="009A232C" w:rsidRDefault="00083DC1" w:rsidP="00083DC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83DC1" w:rsidRPr="009A232C" w:rsidRDefault="00083DC1" w:rsidP="00083DC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083DC1" w:rsidRPr="009A232C" w:rsidRDefault="00646E22" w:rsidP="00083DC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083DC1" w:rsidRPr="009A232C" w:rsidRDefault="00646E22" w:rsidP="00083DC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Edited for grammar </w:t>
            </w:r>
          </w:p>
        </w:tc>
        <w:tc>
          <w:tcPr>
            <w:tcW w:w="1710" w:type="dxa"/>
          </w:tcPr>
          <w:p w:rsidR="00083DC1" w:rsidRPr="009A232C" w:rsidRDefault="00646E22" w:rsidP="00083DC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Base item approved on 11/17/15</w:t>
            </w:r>
          </w:p>
        </w:tc>
      </w:tr>
      <w:tr w:rsidR="00083DC1" w:rsidRPr="009A232C" w:rsidTr="00311F87">
        <w:tc>
          <w:tcPr>
            <w:tcW w:w="928" w:type="dxa"/>
          </w:tcPr>
          <w:p w:rsidR="00083DC1" w:rsidRPr="009A232C" w:rsidRDefault="00646E22" w:rsidP="00083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F4_1-F4_5</w:t>
            </w:r>
          </w:p>
        </w:tc>
        <w:tc>
          <w:tcPr>
            <w:tcW w:w="2510" w:type="dxa"/>
          </w:tcPr>
          <w:p w:rsidR="00083DC1" w:rsidRPr="009A232C" w:rsidRDefault="00646E22" w:rsidP="00083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campaign awareness</w:t>
            </w:r>
          </w:p>
        </w:tc>
        <w:tc>
          <w:tcPr>
            <w:tcW w:w="972" w:type="dxa"/>
          </w:tcPr>
          <w:p w:rsidR="00083DC1" w:rsidRPr="009A232C" w:rsidRDefault="00083DC1" w:rsidP="00083DC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83DC1" w:rsidRPr="009A232C" w:rsidRDefault="00083DC1" w:rsidP="00083DC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083DC1" w:rsidRPr="009A232C" w:rsidRDefault="00646E22" w:rsidP="00083DC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083DC1" w:rsidRPr="009A232C" w:rsidRDefault="00646E22" w:rsidP="00083DC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Edited questions to ask how often participants have seen the presented campaigns since completing the baseline survey</w:t>
            </w:r>
          </w:p>
        </w:tc>
        <w:tc>
          <w:tcPr>
            <w:tcW w:w="1710" w:type="dxa"/>
          </w:tcPr>
          <w:p w:rsidR="00083DC1" w:rsidRPr="009A232C" w:rsidRDefault="00646E22" w:rsidP="00083DC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Base items approved on 11/17/15</w:t>
            </w:r>
          </w:p>
        </w:tc>
      </w:tr>
      <w:tr w:rsidR="00341835" w:rsidRPr="009A232C" w:rsidTr="00083DC1">
        <w:trPr>
          <w:trHeight w:val="350"/>
        </w:trPr>
        <w:tc>
          <w:tcPr>
            <w:tcW w:w="928" w:type="dxa"/>
          </w:tcPr>
          <w:p w:rsidR="00341835" w:rsidRPr="009A232C" w:rsidRDefault="00646E22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F5_3-F14_X</w:t>
            </w:r>
          </w:p>
        </w:tc>
        <w:tc>
          <w:tcPr>
            <w:tcW w:w="2510" w:type="dxa"/>
          </w:tcPr>
          <w:p w:rsidR="00341835" w:rsidRPr="009A232C" w:rsidRDefault="00646E22" w:rsidP="00341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RuSTEC campaign awareness adds</w:t>
            </w:r>
          </w:p>
        </w:tc>
        <w:tc>
          <w:tcPr>
            <w:tcW w:w="972" w:type="dxa"/>
          </w:tcPr>
          <w:p w:rsidR="00341835" w:rsidRPr="009A232C" w:rsidRDefault="00341835" w:rsidP="0034183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341835" w:rsidRPr="009A232C" w:rsidRDefault="00341835" w:rsidP="0034183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341835" w:rsidRPr="009A232C" w:rsidRDefault="00646E22" w:rsidP="0034183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341835" w:rsidRPr="009A232C" w:rsidRDefault="00646E22" w:rsidP="0034183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These items were included in the original OMB packet as placeholders but were not fielded in the baseline data collection. The items will be fielded in the follow-up data collection. The official campaign name was added.</w:t>
            </w:r>
          </w:p>
        </w:tc>
        <w:tc>
          <w:tcPr>
            <w:tcW w:w="1710" w:type="dxa"/>
          </w:tcPr>
          <w:p w:rsidR="00341835" w:rsidRPr="009A232C" w:rsidRDefault="00646E22" w:rsidP="00083DC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Base items approved on 11/17/15</w:t>
            </w:r>
          </w:p>
        </w:tc>
      </w:tr>
      <w:tr w:rsidR="00C92B86" w:rsidRPr="009A232C" w:rsidTr="00083DC1">
        <w:trPr>
          <w:trHeight w:val="350"/>
        </w:trPr>
        <w:tc>
          <w:tcPr>
            <w:tcW w:w="928" w:type="dxa"/>
          </w:tcPr>
          <w:p w:rsidR="00C92B86" w:rsidRDefault="00646E22" w:rsidP="00C92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F5 &amp; F6 Series</w:t>
            </w:r>
          </w:p>
        </w:tc>
        <w:tc>
          <w:tcPr>
            <w:tcW w:w="2510" w:type="dxa"/>
          </w:tcPr>
          <w:p w:rsidR="00C92B86" w:rsidRPr="00C92B86" w:rsidRDefault="00646E22" w:rsidP="00C92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Campaign awareness across media</w:t>
            </w:r>
          </w:p>
        </w:tc>
        <w:tc>
          <w:tcPr>
            <w:tcW w:w="972" w:type="dxa"/>
          </w:tcPr>
          <w:p w:rsidR="00C92B86" w:rsidRDefault="00C92B86" w:rsidP="00C92B8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92B86" w:rsidRPr="009A232C" w:rsidRDefault="00C92B86" w:rsidP="00C92B8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C92B86" w:rsidRPr="009A232C" w:rsidRDefault="00646E22" w:rsidP="00C92B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C92B86" w:rsidRPr="009A232C" w:rsidRDefault="00646E22" w:rsidP="00C92B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Edited response items to include only those being fielded in the present campaign</w:t>
            </w:r>
          </w:p>
        </w:tc>
        <w:tc>
          <w:tcPr>
            <w:tcW w:w="1710" w:type="dxa"/>
          </w:tcPr>
          <w:p w:rsidR="00C92B86" w:rsidRPr="009A232C" w:rsidRDefault="00646E22" w:rsidP="00C92B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Base items approved on 11/17/15</w:t>
            </w:r>
          </w:p>
        </w:tc>
      </w:tr>
      <w:tr w:rsidR="00C92B86" w:rsidRPr="009A232C" w:rsidTr="00083DC1">
        <w:trPr>
          <w:trHeight w:val="350"/>
        </w:trPr>
        <w:tc>
          <w:tcPr>
            <w:tcW w:w="928" w:type="dxa"/>
          </w:tcPr>
          <w:p w:rsidR="00C92B86" w:rsidRDefault="00646E22" w:rsidP="00C92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F11_X</w:t>
            </w:r>
          </w:p>
        </w:tc>
        <w:tc>
          <w:tcPr>
            <w:tcW w:w="2510" w:type="dxa"/>
          </w:tcPr>
          <w:p w:rsidR="00C92B86" w:rsidRPr="00C92B86" w:rsidRDefault="00646E22" w:rsidP="00C92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 </w:t>
            </w:r>
            <w:r w:rsidR="00483570">
              <w:rPr>
                <w:sz w:val="20"/>
                <w:szCs w:val="20"/>
              </w:rPr>
              <w:t>effectiveness</w:t>
            </w:r>
          </w:p>
        </w:tc>
        <w:tc>
          <w:tcPr>
            <w:tcW w:w="972" w:type="dxa"/>
          </w:tcPr>
          <w:p w:rsidR="00C92B86" w:rsidRPr="009A232C" w:rsidRDefault="00C92B86" w:rsidP="00C92B8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92B86" w:rsidRPr="009A232C" w:rsidRDefault="00C92B86" w:rsidP="00C92B8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C92B86" w:rsidRPr="009A232C" w:rsidRDefault="00483570" w:rsidP="00C92B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C92B86" w:rsidRDefault="00483570" w:rsidP="00C92B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Edited original working of item to match response items. This is the first time this question will be fielded</w:t>
            </w:r>
          </w:p>
        </w:tc>
        <w:tc>
          <w:tcPr>
            <w:tcW w:w="1710" w:type="dxa"/>
          </w:tcPr>
          <w:p w:rsidR="00C92B86" w:rsidRDefault="00483570" w:rsidP="00C92B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Base item approved on 11/17/15</w:t>
            </w:r>
          </w:p>
        </w:tc>
      </w:tr>
      <w:tr w:rsidR="00C92B86" w:rsidRPr="009A232C" w:rsidTr="00083DC1">
        <w:trPr>
          <w:trHeight w:val="350"/>
        </w:trPr>
        <w:tc>
          <w:tcPr>
            <w:tcW w:w="928" w:type="dxa"/>
          </w:tcPr>
          <w:p w:rsidR="00C92B86" w:rsidRDefault="00483570" w:rsidP="00C92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F12_X</w:t>
            </w:r>
          </w:p>
        </w:tc>
        <w:tc>
          <w:tcPr>
            <w:tcW w:w="2510" w:type="dxa"/>
          </w:tcPr>
          <w:p w:rsidR="00C92B86" w:rsidRPr="00C92B86" w:rsidRDefault="00483570" w:rsidP="00C92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Attitudes toward smokeless tobacco</w:t>
            </w:r>
          </w:p>
        </w:tc>
        <w:tc>
          <w:tcPr>
            <w:tcW w:w="972" w:type="dxa"/>
          </w:tcPr>
          <w:p w:rsidR="00C92B86" w:rsidRDefault="00C92B86" w:rsidP="00C92B8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92B86" w:rsidRPr="009A232C" w:rsidRDefault="00C92B86" w:rsidP="00C92B8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C92B86" w:rsidRPr="009A232C" w:rsidRDefault="00483570" w:rsidP="00C92B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C92B86" w:rsidRDefault="00483570" w:rsidP="00C92B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Edited presentation of response items to be more user friendly for web surveys</w:t>
            </w:r>
          </w:p>
        </w:tc>
        <w:tc>
          <w:tcPr>
            <w:tcW w:w="1710" w:type="dxa"/>
          </w:tcPr>
          <w:p w:rsidR="00C92B86" w:rsidRDefault="00483570" w:rsidP="00C92B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Base item approved on 11/17/15</w:t>
            </w:r>
          </w:p>
        </w:tc>
      </w:tr>
      <w:tr w:rsidR="00C92B86" w:rsidRPr="009A232C" w:rsidTr="00083DC1">
        <w:trPr>
          <w:trHeight w:val="350"/>
        </w:trPr>
        <w:tc>
          <w:tcPr>
            <w:tcW w:w="928" w:type="dxa"/>
          </w:tcPr>
          <w:p w:rsidR="00C92B86" w:rsidRDefault="00483570" w:rsidP="00C92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F24, F25_X, F26_x</w:t>
            </w:r>
          </w:p>
        </w:tc>
        <w:tc>
          <w:tcPr>
            <w:tcW w:w="2510" w:type="dxa"/>
          </w:tcPr>
          <w:p w:rsidR="00C92B86" w:rsidRPr="00C92B86" w:rsidRDefault="00483570" w:rsidP="00C92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Radio ad awareness </w:t>
            </w:r>
          </w:p>
        </w:tc>
        <w:tc>
          <w:tcPr>
            <w:tcW w:w="972" w:type="dxa"/>
          </w:tcPr>
          <w:p w:rsidR="00C92B86" w:rsidRPr="009A232C" w:rsidRDefault="00483570" w:rsidP="00C92B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C92B86" w:rsidRPr="009A232C" w:rsidRDefault="00C92B86" w:rsidP="00C92B8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C92B86" w:rsidRPr="009A232C" w:rsidRDefault="00C92B86" w:rsidP="00C92B8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C92B86" w:rsidRDefault="00483570" w:rsidP="00C92B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Added radio ad awareness questions to reflect the RuSTEC media campaign</w:t>
            </w:r>
          </w:p>
        </w:tc>
        <w:tc>
          <w:tcPr>
            <w:tcW w:w="1710" w:type="dxa"/>
          </w:tcPr>
          <w:p w:rsidR="00C92B86" w:rsidRDefault="00483570" w:rsidP="00C92B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New items</w:t>
            </w:r>
          </w:p>
        </w:tc>
      </w:tr>
      <w:tr w:rsidR="00C92B86" w:rsidRPr="009A232C" w:rsidTr="00083DC1">
        <w:trPr>
          <w:trHeight w:val="350"/>
        </w:trPr>
        <w:tc>
          <w:tcPr>
            <w:tcW w:w="928" w:type="dxa"/>
          </w:tcPr>
          <w:p w:rsidR="00C92B86" w:rsidRDefault="00483570" w:rsidP="00C92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F18a</w:t>
            </w:r>
          </w:p>
        </w:tc>
        <w:tc>
          <w:tcPr>
            <w:tcW w:w="2510" w:type="dxa"/>
          </w:tcPr>
          <w:p w:rsidR="00C92B86" w:rsidRPr="00C92B86" w:rsidRDefault="00483570" w:rsidP="00C92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Campaign website</w:t>
            </w:r>
          </w:p>
        </w:tc>
        <w:tc>
          <w:tcPr>
            <w:tcW w:w="972" w:type="dxa"/>
          </w:tcPr>
          <w:p w:rsidR="00C92B86" w:rsidRDefault="00C92B86" w:rsidP="00C92B8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92B86" w:rsidRPr="009A232C" w:rsidRDefault="00C92B86" w:rsidP="00C92B8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C92B86" w:rsidRPr="009A232C" w:rsidRDefault="00483570" w:rsidP="00C92B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C92B86" w:rsidRDefault="00483570" w:rsidP="00C92B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Edited question to capture information on visits to campaign website since baseline</w:t>
            </w:r>
          </w:p>
        </w:tc>
        <w:tc>
          <w:tcPr>
            <w:tcW w:w="1710" w:type="dxa"/>
          </w:tcPr>
          <w:p w:rsidR="00C92B86" w:rsidRDefault="00483570" w:rsidP="00C92B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Base item approved on 11/17/15</w:t>
            </w:r>
          </w:p>
        </w:tc>
      </w:tr>
      <w:tr w:rsidR="00C92B86" w:rsidRPr="009A232C" w:rsidTr="00083DC1">
        <w:trPr>
          <w:trHeight w:val="350"/>
        </w:trPr>
        <w:tc>
          <w:tcPr>
            <w:tcW w:w="928" w:type="dxa"/>
          </w:tcPr>
          <w:p w:rsidR="00C92B86" w:rsidRDefault="00483570" w:rsidP="00C92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</w:t>
            </w:r>
          </w:p>
        </w:tc>
        <w:tc>
          <w:tcPr>
            <w:tcW w:w="2510" w:type="dxa"/>
          </w:tcPr>
          <w:p w:rsidR="00C92B86" w:rsidRDefault="00483570" w:rsidP="00C92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Household tobacco use</w:t>
            </w:r>
          </w:p>
        </w:tc>
        <w:tc>
          <w:tcPr>
            <w:tcW w:w="972" w:type="dxa"/>
          </w:tcPr>
          <w:p w:rsidR="00C92B86" w:rsidRPr="009A232C" w:rsidRDefault="00C92B86" w:rsidP="00C92B8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92B86" w:rsidRPr="009A232C" w:rsidRDefault="00C92B86" w:rsidP="00C92B8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C92B86" w:rsidRPr="009A232C" w:rsidRDefault="00483570" w:rsidP="00C92B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C92B86" w:rsidRPr="009A232C" w:rsidRDefault="00483570" w:rsidP="00C92B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Added alternative name to e-cigarettes to be consistent with other items in the survey</w:t>
            </w:r>
          </w:p>
        </w:tc>
        <w:tc>
          <w:tcPr>
            <w:tcW w:w="1710" w:type="dxa"/>
          </w:tcPr>
          <w:p w:rsidR="00C92B86" w:rsidRPr="009A232C" w:rsidRDefault="00483570" w:rsidP="00C92B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Base item approved on 11/17/15</w:t>
            </w:r>
          </w:p>
        </w:tc>
      </w:tr>
    </w:tbl>
    <w:p w:rsidR="00F177A3" w:rsidRDefault="00F177A3"/>
    <w:sectPr w:rsidR="00F177A3" w:rsidSect="00AE11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A3"/>
    <w:rsid w:val="00083DC1"/>
    <w:rsid w:val="000B23EE"/>
    <w:rsid w:val="000D2EDF"/>
    <w:rsid w:val="00116014"/>
    <w:rsid w:val="0012146D"/>
    <w:rsid w:val="00142B8F"/>
    <w:rsid w:val="00147BA4"/>
    <w:rsid w:val="00175D02"/>
    <w:rsid w:val="001A1302"/>
    <w:rsid w:val="001F2D15"/>
    <w:rsid w:val="002001F4"/>
    <w:rsid w:val="00221EDA"/>
    <w:rsid w:val="00280227"/>
    <w:rsid w:val="00281645"/>
    <w:rsid w:val="002F3D82"/>
    <w:rsid w:val="00311F87"/>
    <w:rsid w:val="00341835"/>
    <w:rsid w:val="00365A37"/>
    <w:rsid w:val="00367269"/>
    <w:rsid w:val="003A3A22"/>
    <w:rsid w:val="004239CC"/>
    <w:rsid w:val="004313C7"/>
    <w:rsid w:val="00483570"/>
    <w:rsid w:val="004C1D2C"/>
    <w:rsid w:val="004D1076"/>
    <w:rsid w:val="004D7C5B"/>
    <w:rsid w:val="00534631"/>
    <w:rsid w:val="00541990"/>
    <w:rsid w:val="005540E4"/>
    <w:rsid w:val="00570A61"/>
    <w:rsid w:val="005A37FC"/>
    <w:rsid w:val="005B49E2"/>
    <w:rsid w:val="005C30E8"/>
    <w:rsid w:val="005E71C6"/>
    <w:rsid w:val="00612C63"/>
    <w:rsid w:val="00641979"/>
    <w:rsid w:val="00646E22"/>
    <w:rsid w:val="006F29B9"/>
    <w:rsid w:val="007119C3"/>
    <w:rsid w:val="00711BDC"/>
    <w:rsid w:val="00715E96"/>
    <w:rsid w:val="0072733F"/>
    <w:rsid w:val="00793ADE"/>
    <w:rsid w:val="007C0C76"/>
    <w:rsid w:val="007D1903"/>
    <w:rsid w:val="007F59F2"/>
    <w:rsid w:val="008119A3"/>
    <w:rsid w:val="00887681"/>
    <w:rsid w:val="0089056A"/>
    <w:rsid w:val="008E6470"/>
    <w:rsid w:val="00901F37"/>
    <w:rsid w:val="0092189A"/>
    <w:rsid w:val="00971393"/>
    <w:rsid w:val="00980042"/>
    <w:rsid w:val="009A232C"/>
    <w:rsid w:val="00A177D4"/>
    <w:rsid w:val="00AA2B7F"/>
    <w:rsid w:val="00AD5F1E"/>
    <w:rsid w:val="00AE1126"/>
    <w:rsid w:val="00B677D5"/>
    <w:rsid w:val="00B91D6E"/>
    <w:rsid w:val="00BD4433"/>
    <w:rsid w:val="00BD7519"/>
    <w:rsid w:val="00C92B86"/>
    <w:rsid w:val="00D27842"/>
    <w:rsid w:val="00DA5FF3"/>
    <w:rsid w:val="00DB33B5"/>
    <w:rsid w:val="00DC3F3A"/>
    <w:rsid w:val="00DE0B7F"/>
    <w:rsid w:val="00E4669E"/>
    <w:rsid w:val="00E766B2"/>
    <w:rsid w:val="00E841EA"/>
    <w:rsid w:val="00E9207B"/>
    <w:rsid w:val="00EB1B8C"/>
    <w:rsid w:val="00EF3FB5"/>
    <w:rsid w:val="00F177A3"/>
    <w:rsid w:val="00F723FF"/>
    <w:rsid w:val="00F91A1C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0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B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B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0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B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B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Allen, Jane</dc:creator>
  <cp:lastModifiedBy>PR*</cp:lastModifiedBy>
  <cp:revision>5</cp:revision>
  <dcterms:created xsi:type="dcterms:W3CDTF">2016-04-14T21:00:00Z</dcterms:created>
  <dcterms:modified xsi:type="dcterms:W3CDTF">2016-04-18T21:15:00Z</dcterms:modified>
</cp:coreProperties>
</file>