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040" w:rsidRPr="00D87C48" w:rsidRDefault="00BE3A6A">
      <w:pPr>
        <w:jc w:val="center"/>
        <w:rPr>
          <w:b/>
          <w:bCs/>
          <w:sz w:val="24"/>
          <w:szCs w:val="24"/>
        </w:rPr>
      </w:pPr>
      <w:r w:rsidRPr="00D87C48">
        <w:rPr>
          <w:b/>
          <w:bCs/>
          <w:sz w:val="24"/>
          <w:szCs w:val="24"/>
        </w:rPr>
        <w:t>SUPPORTING STATEMENT</w:t>
      </w:r>
    </w:p>
    <w:p w:rsidR="00BC48AB" w:rsidRPr="00BC48AB" w:rsidRDefault="00BC48AB" w:rsidP="00BC48AB">
      <w:pPr>
        <w:jc w:val="center"/>
        <w:rPr>
          <w:b/>
          <w:sz w:val="24"/>
          <w:szCs w:val="24"/>
        </w:rPr>
      </w:pPr>
      <w:bookmarkStart w:id="0" w:name="OLE_LINK1"/>
      <w:bookmarkStart w:id="1" w:name="OLE_LINK2"/>
      <w:r w:rsidRPr="00BC48AB">
        <w:rPr>
          <w:b/>
          <w:sz w:val="24"/>
          <w:szCs w:val="24"/>
        </w:rPr>
        <w:t>ECONOMIC IMPACTS</w:t>
      </w:r>
      <w:r>
        <w:rPr>
          <w:b/>
          <w:sz w:val="24"/>
          <w:szCs w:val="24"/>
        </w:rPr>
        <w:t xml:space="preserve"> </w:t>
      </w:r>
      <w:r w:rsidRPr="00BC48AB">
        <w:rPr>
          <w:b/>
          <w:sz w:val="24"/>
          <w:szCs w:val="24"/>
        </w:rPr>
        <w:t xml:space="preserve">OF </w:t>
      </w:r>
      <w:r w:rsidR="002B36B8">
        <w:rPr>
          <w:b/>
          <w:sz w:val="24"/>
          <w:szCs w:val="24"/>
        </w:rPr>
        <w:t xml:space="preserve">FLORIDA REEF </w:t>
      </w:r>
      <w:r w:rsidRPr="00BC48AB">
        <w:rPr>
          <w:b/>
          <w:sz w:val="24"/>
          <w:szCs w:val="24"/>
        </w:rPr>
        <w:t xml:space="preserve">DIVING AND SNORKELING </w:t>
      </w:r>
    </w:p>
    <w:bookmarkEnd w:id="0"/>
    <w:bookmarkEnd w:id="1"/>
    <w:p w:rsidR="00E41040" w:rsidRPr="00D87C48" w:rsidRDefault="00BE3A6A">
      <w:pPr>
        <w:jc w:val="center"/>
        <w:rPr>
          <w:sz w:val="24"/>
          <w:szCs w:val="24"/>
        </w:rPr>
      </w:pPr>
      <w:proofErr w:type="gramStart"/>
      <w:r w:rsidRPr="00D87C48">
        <w:rPr>
          <w:b/>
          <w:bCs/>
          <w:sz w:val="24"/>
          <w:szCs w:val="24"/>
        </w:rPr>
        <w:t>OMB CONTROL NO.</w:t>
      </w:r>
      <w:proofErr w:type="gramEnd"/>
      <w:r w:rsidRPr="00D87C48">
        <w:rPr>
          <w:b/>
          <w:bCs/>
          <w:sz w:val="24"/>
          <w:szCs w:val="24"/>
        </w:rPr>
        <w:t xml:space="preserve"> </w:t>
      </w:r>
      <w:r w:rsidR="007F6555">
        <w:rPr>
          <w:b/>
          <w:bCs/>
          <w:sz w:val="24"/>
          <w:szCs w:val="24"/>
        </w:rPr>
        <w:t>0648</w:t>
      </w:r>
      <w:r w:rsidRPr="00D87C48">
        <w:rPr>
          <w:b/>
          <w:bCs/>
          <w:sz w:val="24"/>
          <w:szCs w:val="24"/>
        </w:rPr>
        <w:t>-XXXX</w:t>
      </w:r>
    </w:p>
    <w:p w:rsidR="00E41040" w:rsidRPr="00D87C48" w:rsidRDefault="00E41040">
      <w:pPr>
        <w:rPr>
          <w:sz w:val="24"/>
          <w:szCs w:val="24"/>
        </w:rPr>
      </w:pPr>
    </w:p>
    <w:p w:rsidR="00E41040" w:rsidRPr="00D87C48" w:rsidRDefault="00E41040">
      <w:pPr>
        <w:rPr>
          <w:sz w:val="24"/>
          <w:szCs w:val="24"/>
        </w:rPr>
      </w:pPr>
    </w:p>
    <w:p w:rsidR="00E41040" w:rsidRPr="00D87C48" w:rsidRDefault="00BE3A6A">
      <w:pPr>
        <w:tabs>
          <w:tab w:val="left" w:pos="720"/>
        </w:tabs>
        <w:ind w:left="720" w:hanging="720"/>
        <w:rPr>
          <w:sz w:val="24"/>
          <w:szCs w:val="24"/>
        </w:rPr>
      </w:pPr>
      <w:r w:rsidRPr="00D87C48">
        <w:rPr>
          <w:b/>
          <w:bCs/>
          <w:sz w:val="24"/>
          <w:szCs w:val="24"/>
        </w:rPr>
        <w:t>A.</w:t>
      </w:r>
      <w:r w:rsidR="005164F2" w:rsidRPr="00D87C48">
        <w:rPr>
          <w:b/>
          <w:bCs/>
          <w:sz w:val="24"/>
          <w:szCs w:val="24"/>
        </w:rPr>
        <w:tab/>
        <w:t>JUSTIFICATION</w:t>
      </w:r>
    </w:p>
    <w:p w:rsidR="00D113DD" w:rsidRPr="00D87C48" w:rsidRDefault="00D113DD">
      <w:pPr>
        <w:rPr>
          <w:b/>
          <w:bCs/>
          <w:sz w:val="24"/>
          <w:szCs w:val="24"/>
        </w:rPr>
      </w:pPr>
    </w:p>
    <w:p w:rsidR="00E41040" w:rsidRPr="00D87C48" w:rsidRDefault="005164F2">
      <w:pPr>
        <w:rPr>
          <w:sz w:val="24"/>
          <w:szCs w:val="24"/>
        </w:rPr>
      </w:pPr>
      <w:r w:rsidRPr="00D87C48">
        <w:rPr>
          <w:b/>
          <w:bCs/>
          <w:sz w:val="24"/>
          <w:szCs w:val="24"/>
        </w:rPr>
        <w:t xml:space="preserve">1.  </w:t>
      </w:r>
      <w:r w:rsidRPr="00D87C48">
        <w:rPr>
          <w:b/>
          <w:bCs/>
          <w:sz w:val="24"/>
          <w:szCs w:val="24"/>
          <w:u w:val="single"/>
        </w:rPr>
        <w:t>Explain the circumstances that make the collection of information necessary.</w:t>
      </w:r>
    </w:p>
    <w:p w:rsidR="00E41040" w:rsidRPr="00D87C48" w:rsidRDefault="00E41040">
      <w:pPr>
        <w:rPr>
          <w:sz w:val="24"/>
          <w:szCs w:val="24"/>
        </w:rPr>
      </w:pPr>
    </w:p>
    <w:p w:rsidR="00BC48AB" w:rsidRDefault="00F772E5" w:rsidP="00BC48AB">
      <w:pPr>
        <w:rPr>
          <w:sz w:val="24"/>
          <w:szCs w:val="24"/>
        </w:rPr>
      </w:pPr>
      <w:r>
        <w:rPr>
          <w:sz w:val="24"/>
          <w:szCs w:val="24"/>
        </w:rPr>
        <w:t xml:space="preserve">Understanding the economic impacts of reef diving and </w:t>
      </w:r>
      <w:proofErr w:type="gramStart"/>
      <w:r>
        <w:rPr>
          <w:sz w:val="24"/>
          <w:szCs w:val="24"/>
        </w:rPr>
        <w:t xml:space="preserve">snorkeling </w:t>
      </w:r>
      <w:r w:rsidR="00C91829" w:rsidRPr="00E10223">
        <w:rPr>
          <w:sz w:val="24"/>
          <w:szCs w:val="24"/>
        </w:rPr>
        <w:t xml:space="preserve"> </w:t>
      </w:r>
      <w:r w:rsidR="00C91829">
        <w:rPr>
          <w:sz w:val="24"/>
          <w:szCs w:val="24"/>
        </w:rPr>
        <w:t>has</w:t>
      </w:r>
      <w:proofErr w:type="gramEnd"/>
      <w:r w:rsidR="00C91829">
        <w:rPr>
          <w:sz w:val="24"/>
          <w:szCs w:val="24"/>
        </w:rPr>
        <w:t xml:space="preserve"> been a top priority for the coral reef managers of the NOAA Coral Reef Conservation Program and local business interests in South Florida for </w:t>
      </w:r>
      <w:r w:rsidR="00C91829" w:rsidRPr="00E10223">
        <w:rPr>
          <w:sz w:val="24"/>
          <w:szCs w:val="24"/>
        </w:rPr>
        <w:t xml:space="preserve">a number of years. </w:t>
      </w:r>
      <w:r w:rsidR="00C91829">
        <w:rPr>
          <w:sz w:val="24"/>
          <w:szCs w:val="24"/>
        </w:rPr>
        <w:t xml:space="preserve">Local and state partners have been requesting an update or repeat of the 2001 NOAA Coral Reef </w:t>
      </w:r>
      <w:r w:rsidR="005F2170">
        <w:rPr>
          <w:sz w:val="24"/>
          <w:szCs w:val="24"/>
        </w:rPr>
        <w:t>S</w:t>
      </w:r>
      <w:r w:rsidR="00BC48AB">
        <w:rPr>
          <w:sz w:val="24"/>
          <w:szCs w:val="24"/>
        </w:rPr>
        <w:t xml:space="preserve">urvey </w:t>
      </w:r>
      <w:r>
        <w:rPr>
          <w:sz w:val="24"/>
          <w:szCs w:val="24"/>
        </w:rPr>
        <w:t xml:space="preserve">(OMB# </w:t>
      </w:r>
      <w:r w:rsidRPr="00F772E5">
        <w:rPr>
          <w:sz w:val="24"/>
          <w:szCs w:val="24"/>
        </w:rPr>
        <w:t>0648-0410</w:t>
      </w:r>
      <w:r>
        <w:rPr>
          <w:sz w:val="24"/>
          <w:szCs w:val="24"/>
        </w:rPr>
        <w:t xml:space="preserve">) </w:t>
      </w:r>
      <w:r w:rsidR="00BC48AB">
        <w:rPr>
          <w:sz w:val="24"/>
          <w:szCs w:val="24"/>
        </w:rPr>
        <w:t xml:space="preserve">to </w:t>
      </w:r>
      <w:r w:rsidR="00BC48AB" w:rsidRPr="00BC48AB">
        <w:rPr>
          <w:sz w:val="24"/>
          <w:szCs w:val="24"/>
        </w:rPr>
        <w:t xml:space="preserve">improve </w:t>
      </w:r>
      <w:r w:rsidR="00BC48AB">
        <w:rPr>
          <w:sz w:val="24"/>
          <w:szCs w:val="24"/>
        </w:rPr>
        <w:t xml:space="preserve">the </w:t>
      </w:r>
      <w:r w:rsidR="00BC48AB" w:rsidRPr="00BC48AB">
        <w:rPr>
          <w:sz w:val="24"/>
          <w:szCs w:val="24"/>
        </w:rPr>
        <w:t xml:space="preserve">understanding of divers’ </w:t>
      </w:r>
      <w:r w:rsidR="00310685">
        <w:rPr>
          <w:sz w:val="24"/>
          <w:szCs w:val="24"/>
        </w:rPr>
        <w:t xml:space="preserve">and snorkelers’ </w:t>
      </w:r>
      <w:r w:rsidR="00BC48AB" w:rsidRPr="00BC48AB">
        <w:rPr>
          <w:sz w:val="24"/>
          <w:szCs w:val="24"/>
        </w:rPr>
        <w:t>expenditure</w:t>
      </w:r>
      <w:r w:rsidR="00BC48AB">
        <w:rPr>
          <w:sz w:val="24"/>
          <w:szCs w:val="24"/>
        </w:rPr>
        <w:t xml:space="preserve"> </w:t>
      </w:r>
      <w:r w:rsidR="00BC48AB" w:rsidRPr="00BC48AB">
        <w:rPr>
          <w:sz w:val="24"/>
          <w:szCs w:val="24"/>
        </w:rPr>
        <w:t>patterns and to estimate the economic</w:t>
      </w:r>
      <w:r w:rsidR="00BC48AB">
        <w:rPr>
          <w:sz w:val="24"/>
          <w:szCs w:val="24"/>
        </w:rPr>
        <w:t xml:space="preserve"> </w:t>
      </w:r>
      <w:r w:rsidR="00BC48AB" w:rsidRPr="00BC48AB">
        <w:rPr>
          <w:sz w:val="24"/>
          <w:szCs w:val="24"/>
        </w:rPr>
        <w:t>impact of coral reef related spending</w:t>
      </w:r>
      <w:r w:rsidR="00EC79F4">
        <w:rPr>
          <w:sz w:val="24"/>
          <w:szCs w:val="24"/>
        </w:rPr>
        <w:t xml:space="preserve"> by divers and snorkelers</w:t>
      </w:r>
      <w:r w:rsidR="00BC48AB" w:rsidRPr="00BC48AB">
        <w:rPr>
          <w:sz w:val="24"/>
          <w:szCs w:val="24"/>
        </w:rPr>
        <w:t>.</w:t>
      </w:r>
      <w:r w:rsidR="00BC48AB">
        <w:rPr>
          <w:sz w:val="24"/>
          <w:szCs w:val="24"/>
        </w:rPr>
        <w:t xml:space="preserve">  </w:t>
      </w:r>
      <w:r w:rsidR="00310685">
        <w:rPr>
          <w:sz w:val="24"/>
          <w:szCs w:val="24"/>
        </w:rPr>
        <w:t xml:space="preserve">In addition this project supports purpose, goals, and objectives of the </w:t>
      </w:r>
      <w:hyperlink r:id="rId9" w:history="1">
        <w:r w:rsidR="00310685" w:rsidRPr="001A0D2D">
          <w:rPr>
            <w:rStyle w:val="Hyperlink"/>
            <w:sz w:val="24"/>
            <w:szCs w:val="24"/>
          </w:rPr>
          <w:t>Coral Reef Conservation Act</w:t>
        </w:r>
      </w:hyperlink>
      <w:r w:rsidR="00310685">
        <w:rPr>
          <w:sz w:val="24"/>
          <w:szCs w:val="24"/>
        </w:rPr>
        <w:t xml:space="preserve"> (2000).  </w:t>
      </w:r>
      <w:r w:rsidR="00BC48AB" w:rsidRPr="00BC48AB">
        <w:rPr>
          <w:sz w:val="24"/>
          <w:szCs w:val="24"/>
        </w:rPr>
        <w:t>Results of the survey will be used to</w:t>
      </w:r>
      <w:r w:rsidR="00BC48AB">
        <w:rPr>
          <w:sz w:val="24"/>
          <w:szCs w:val="24"/>
        </w:rPr>
        <w:t xml:space="preserve"> </w:t>
      </w:r>
      <w:r w:rsidR="00BC48AB" w:rsidRPr="00BC48AB">
        <w:rPr>
          <w:sz w:val="24"/>
          <w:szCs w:val="24"/>
        </w:rPr>
        <w:t>inform coastal resource management</w:t>
      </w:r>
      <w:r w:rsidR="00BC48AB">
        <w:rPr>
          <w:sz w:val="24"/>
          <w:szCs w:val="24"/>
        </w:rPr>
        <w:t xml:space="preserve"> </w:t>
      </w:r>
      <w:r w:rsidR="00BC48AB" w:rsidRPr="00BC48AB">
        <w:rPr>
          <w:sz w:val="24"/>
          <w:szCs w:val="24"/>
        </w:rPr>
        <w:t>planning and establish a baseline for</w:t>
      </w:r>
      <w:r w:rsidR="00BC48AB">
        <w:rPr>
          <w:sz w:val="24"/>
          <w:szCs w:val="24"/>
        </w:rPr>
        <w:t xml:space="preserve"> </w:t>
      </w:r>
      <w:r w:rsidR="00BC48AB" w:rsidRPr="00BC48AB">
        <w:rPr>
          <w:sz w:val="24"/>
          <w:szCs w:val="24"/>
        </w:rPr>
        <w:t>outreach and education. The</w:t>
      </w:r>
      <w:r w:rsidR="00BC48AB">
        <w:rPr>
          <w:sz w:val="24"/>
          <w:szCs w:val="24"/>
        </w:rPr>
        <w:t xml:space="preserve"> </w:t>
      </w:r>
      <w:r w:rsidR="00BC48AB" w:rsidRPr="00BC48AB">
        <w:rPr>
          <w:sz w:val="24"/>
          <w:szCs w:val="24"/>
        </w:rPr>
        <w:t>expenditure survey is also expected to</w:t>
      </w:r>
      <w:r w:rsidR="00BC48AB">
        <w:rPr>
          <w:sz w:val="24"/>
          <w:szCs w:val="24"/>
        </w:rPr>
        <w:t xml:space="preserve"> </w:t>
      </w:r>
      <w:r w:rsidR="00BC48AB" w:rsidRPr="00BC48AB">
        <w:rPr>
          <w:sz w:val="24"/>
          <w:szCs w:val="24"/>
        </w:rPr>
        <w:t>provide useful information for local</w:t>
      </w:r>
      <w:r w:rsidR="00BC48AB">
        <w:rPr>
          <w:sz w:val="24"/>
          <w:szCs w:val="24"/>
        </w:rPr>
        <w:t xml:space="preserve"> </w:t>
      </w:r>
      <w:r w:rsidR="00BC48AB" w:rsidRPr="00BC48AB">
        <w:rPr>
          <w:sz w:val="24"/>
          <w:szCs w:val="24"/>
        </w:rPr>
        <w:t>economic and business interests</w:t>
      </w:r>
      <w:r w:rsidR="00BC48AB">
        <w:rPr>
          <w:sz w:val="24"/>
          <w:szCs w:val="24"/>
        </w:rPr>
        <w:t>.</w:t>
      </w:r>
    </w:p>
    <w:p w:rsidR="00BC48AB" w:rsidRDefault="00BC48AB" w:rsidP="00BC48AB">
      <w:pPr>
        <w:rPr>
          <w:sz w:val="24"/>
          <w:szCs w:val="24"/>
        </w:rPr>
      </w:pPr>
    </w:p>
    <w:p w:rsidR="00BC48AB" w:rsidRDefault="00BC48AB" w:rsidP="007F6555">
      <w:pPr>
        <w:rPr>
          <w:sz w:val="24"/>
          <w:szCs w:val="24"/>
        </w:rPr>
      </w:pPr>
      <w:r>
        <w:rPr>
          <w:sz w:val="24"/>
          <w:szCs w:val="24"/>
        </w:rPr>
        <w:t xml:space="preserve">The survey will </w:t>
      </w:r>
      <w:r w:rsidR="00C91829">
        <w:rPr>
          <w:sz w:val="24"/>
          <w:szCs w:val="24"/>
        </w:rPr>
        <w:t>collect</w:t>
      </w:r>
      <w:r>
        <w:rPr>
          <w:sz w:val="24"/>
          <w:szCs w:val="24"/>
        </w:rPr>
        <w:t xml:space="preserve"> coral reef related expenditure information directly from the coral reef user community with a </w:t>
      </w:r>
      <w:r w:rsidR="00EC79F4">
        <w:rPr>
          <w:sz w:val="24"/>
          <w:szCs w:val="24"/>
        </w:rPr>
        <w:t>specific</w:t>
      </w:r>
      <w:r>
        <w:rPr>
          <w:sz w:val="24"/>
          <w:szCs w:val="24"/>
        </w:rPr>
        <w:t xml:space="preserve"> focus on scuba divers and snorkelers.  </w:t>
      </w:r>
      <w:r w:rsidR="00E10223">
        <w:rPr>
          <w:sz w:val="24"/>
          <w:szCs w:val="24"/>
        </w:rPr>
        <w:t>E</w:t>
      </w:r>
      <w:r w:rsidRPr="00BC48AB">
        <w:rPr>
          <w:sz w:val="24"/>
          <w:szCs w:val="24"/>
        </w:rPr>
        <w:t xml:space="preserve">conomic impacts will be calculated utilizing </w:t>
      </w:r>
      <w:r w:rsidR="00E10223">
        <w:rPr>
          <w:sz w:val="24"/>
          <w:szCs w:val="24"/>
        </w:rPr>
        <w:t xml:space="preserve">the </w:t>
      </w:r>
      <w:r w:rsidRPr="00BC48AB">
        <w:rPr>
          <w:sz w:val="24"/>
          <w:szCs w:val="24"/>
        </w:rPr>
        <w:t xml:space="preserve">expenditure data collected through </w:t>
      </w:r>
      <w:r w:rsidR="00E10223">
        <w:rPr>
          <w:sz w:val="24"/>
          <w:szCs w:val="24"/>
        </w:rPr>
        <w:t>the surveys</w:t>
      </w:r>
      <w:r w:rsidRPr="00BC48AB">
        <w:rPr>
          <w:sz w:val="24"/>
          <w:szCs w:val="24"/>
        </w:rPr>
        <w:t xml:space="preserve">.  Economic impact models developed by NMFS economists (and compatible with IMPLAN software) will be used to estimate the impacts of </w:t>
      </w:r>
      <w:r w:rsidR="00EC79F4">
        <w:rPr>
          <w:sz w:val="24"/>
          <w:szCs w:val="24"/>
        </w:rPr>
        <w:t xml:space="preserve">diving and snorkeling on </w:t>
      </w:r>
      <w:r w:rsidRPr="00BC48AB">
        <w:rPr>
          <w:sz w:val="24"/>
          <w:szCs w:val="24"/>
        </w:rPr>
        <w:t>coral reefs on the Florida economy.</w:t>
      </w:r>
    </w:p>
    <w:p w:rsidR="007F6555" w:rsidRDefault="007F6555" w:rsidP="005346E8">
      <w:pPr>
        <w:ind w:firstLine="720"/>
        <w:rPr>
          <w:sz w:val="24"/>
          <w:szCs w:val="24"/>
        </w:rPr>
      </w:pPr>
    </w:p>
    <w:p w:rsidR="00E41040" w:rsidRPr="00D87C48" w:rsidRDefault="005164F2">
      <w:pPr>
        <w:rPr>
          <w:sz w:val="24"/>
          <w:szCs w:val="24"/>
        </w:rPr>
      </w:pPr>
      <w:r w:rsidRPr="00D87C48">
        <w:rPr>
          <w:b/>
          <w:bCs/>
          <w:sz w:val="24"/>
          <w:szCs w:val="24"/>
        </w:rPr>
        <w:t xml:space="preserve">2.  </w:t>
      </w:r>
      <w:r w:rsidR="0074168D" w:rsidRPr="00D87C48">
        <w:rPr>
          <w:sz w:val="24"/>
          <w:szCs w:val="24"/>
          <w:lang w:val="en-CA"/>
        </w:rPr>
        <w:fldChar w:fldCharType="begin"/>
      </w:r>
      <w:r w:rsidRPr="00D87C48">
        <w:rPr>
          <w:sz w:val="24"/>
          <w:szCs w:val="24"/>
          <w:lang w:val="en-CA"/>
        </w:rPr>
        <w:instrText xml:space="preserve"> SEQ CHAPTER \h \r 1</w:instrText>
      </w:r>
      <w:r w:rsidR="0074168D" w:rsidRPr="00D87C48">
        <w:rPr>
          <w:sz w:val="24"/>
          <w:szCs w:val="24"/>
          <w:lang w:val="en-CA"/>
        </w:rPr>
        <w:fldChar w:fldCharType="end"/>
      </w:r>
      <w:r w:rsidRPr="00D87C48">
        <w:rPr>
          <w:b/>
          <w:bCs/>
          <w:sz w:val="24"/>
          <w:szCs w:val="24"/>
          <w:u w:val="single"/>
        </w:rPr>
        <w:t xml:space="preserve">Explain how, by whom, how frequently, and for what purpose the information will be used.  </w:t>
      </w:r>
      <w:r w:rsidR="0074168D" w:rsidRPr="00D87C48">
        <w:rPr>
          <w:sz w:val="24"/>
          <w:szCs w:val="24"/>
          <w:lang w:val="en-CA"/>
        </w:rPr>
        <w:fldChar w:fldCharType="begin"/>
      </w:r>
      <w:r w:rsidRPr="00D87C48">
        <w:rPr>
          <w:sz w:val="24"/>
          <w:szCs w:val="24"/>
          <w:lang w:val="en-CA"/>
        </w:rPr>
        <w:instrText xml:space="preserve"> SEQ CHAPTER \h \r 1</w:instrText>
      </w:r>
      <w:r w:rsidR="0074168D" w:rsidRPr="00D87C48">
        <w:rPr>
          <w:sz w:val="24"/>
          <w:szCs w:val="24"/>
          <w:lang w:val="en-CA"/>
        </w:rPr>
        <w:fldChar w:fldCharType="end"/>
      </w:r>
      <w:r w:rsidRPr="00D87C48">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D87C48">
        <w:rPr>
          <w:b/>
          <w:bCs/>
          <w:sz w:val="24"/>
          <w:szCs w:val="24"/>
        </w:rPr>
        <w:t xml:space="preserve">. </w:t>
      </w:r>
    </w:p>
    <w:p w:rsidR="007F6555" w:rsidRDefault="007F6555" w:rsidP="007F6555">
      <w:pPr>
        <w:rPr>
          <w:sz w:val="24"/>
          <w:szCs w:val="24"/>
        </w:rPr>
      </w:pPr>
    </w:p>
    <w:p w:rsidR="00994BD7" w:rsidRDefault="00C91829" w:rsidP="00DC77AE">
      <w:pPr>
        <w:pStyle w:val="NormalWeb"/>
        <w:shd w:val="clear" w:color="auto" w:fill="FFFFFF"/>
        <w:spacing w:before="0" w:beforeAutospacing="0" w:after="0" w:afterAutospacing="0"/>
      </w:pPr>
      <w:r w:rsidRPr="00126D0F">
        <w:t xml:space="preserve">The information and economic impacts generated from the survey data will be useful for Federal, state, and local management entities interested in the </w:t>
      </w:r>
      <w:r w:rsidR="00E57127" w:rsidRPr="00126D0F">
        <w:t>economic impacts</w:t>
      </w:r>
      <w:r w:rsidR="00126D0F" w:rsidRPr="00126D0F">
        <w:t xml:space="preserve"> of </w:t>
      </w:r>
      <w:r w:rsidR="005F2170">
        <w:t xml:space="preserve">the use of </w:t>
      </w:r>
      <w:r w:rsidR="00126D0F" w:rsidRPr="00126D0F">
        <w:t xml:space="preserve">Florida’s reefs.  These entities may use the information to examine the </w:t>
      </w:r>
      <w:r w:rsidR="00E57127" w:rsidRPr="00126D0F">
        <w:rPr>
          <w:color w:val="252525"/>
        </w:rPr>
        <w:t>consequences of</w:t>
      </w:r>
      <w:r w:rsidR="00E57127" w:rsidRPr="00126D0F">
        <w:rPr>
          <w:rStyle w:val="apple-converted-space"/>
          <w:color w:val="252525"/>
        </w:rPr>
        <w:t> </w:t>
      </w:r>
      <w:r w:rsidR="00126D0F" w:rsidRPr="00126D0F">
        <w:rPr>
          <w:rStyle w:val="apple-converted-space"/>
          <w:color w:val="252525"/>
        </w:rPr>
        <w:t xml:space="preserve">projects, policies, or regulations that may affect reefs – favorably or adversely.  </w:t>
      </w:r>
      <w:r w:rsidR="00DC77AE">
        <w:rPr>
          <w:rStyle w:val="apple-converted-space"/>
          <w:color w:val="252525"/>
        </w:rPr>
        <w:t xml:space="preserve">The economic estimates generated from the survey will be published and also available to anyone requesting the information.  </w:t>
      </w:r>
      <w:r w:rsidR="003F0CE5" w:rsidRPr="00126D0F">
        <w:t xml:space="preserve">The survey </w:t>
      </w:r>
      <w:r w:rsidR="005F2170">
        <w:t xml:space="preserve">will </w:t>
      </w:r>
      <w:r w:rsidR="00DC77AE">
        <w:t>collect information</w:t>
      </w:r>
      <w:r w:rsidR="005F2170">
        <w:t xml:space="preserve"> only</w:t>
      </w:r>
      <w:r w:rsidR="00DC77AE">
        <w:t xml:space="preserve"> on expenditures associated with the respondent’s last reef dive or snorkel trip</w:t>
      </w:r>
      <w:r w:rsidR="005F2170">
        <w:t xml:space="preserve"> and</w:t>
      </w:r>
      <w:r w:rsidR="00DC77AE">
        <w:t xml:space="preserve"> effort over the past 12 months, and very limited demographic information.  </w:t>
      </w:r>
    </w:p>
    <w:p w:rsidR="003F0CE5" w:rsidRDefault="003F0CE5" w:rsidP="00DC77AE">
      <w:pPr>
        <w:rPr>
          <w:sz w:val="24"/>
          <w:szCs w:val="24"/>
        </w:rPr>
      </w:pPr>
    </w:p>
    <w:p w:rsidR="00E41040" w:rsidRPr="00D87C48" w:rsidRDefault="000B2890" w:rsidP="007F6555">
      <w:pPr>
        <w:rPr>
          <w:sz w:val="24"/>
          <w:szCs w:val="24"/>
        </w:rPr>
      </w:pPr>
      <w:r>
        <w:rPr>
          <w:sz w:val="24"/>
          <w:szCs w:val="24"/>
        </w:rPr>
        <w:t xml:space="preserve">In addition, we will prepare a paper for peer-reviewed publication that describes the outcomes of this survey.  </w:t>
      </w:r>
      <w:r w:rsidR="005164F2" w:rsidRPr="00D87C48">
        <w:rPr>
          <w:sz w:val="24"/>
          <w:szCs w:val="24"/>
        </w:rPr>
        <w:t xml:space="preserve">Prior to dissemination, the information will be subjected to quality control measures and a pre-dissemination review pursuant to </w:t>
      </w:r>
      <w:hyperlink r:id="rId10" w:history="1">
        <w:r w:rsidR="005164F2" w:rsidRPr="00D87C48">
          <w:rPr>
            <w:rStyle w:val="Hyperlink"/>
            <w:sz w:val="24"/>
            <w:szCs w:val="24"/>
          </w:rPr>
          <w:t>Section 515 of Public Law 106</w:t>
        </w:r>
        <w:r w:rsidR="005164F2" w:rsidRPr="00D87C48">
          <w:rPr>
            <w:rStyle w:val="Hyperlink"/>
            <w:sz w:val="24"/>
            <w:szCs w:val="24"/>
          </w:rPr>
          <w:noBreakHyphen/>
          <w:t>554</w:t>
        </w:r>
      </w:hyperlink>
      <w:r w:rsidR="005164F2" w:rsidRPr="00D87C48">
        <w:rPr>
          <w:sz w:val="24"/>
          <w:szCs w:val="24"/>
        </w:rPr>
        <w:t>.</w:t>
      </w:r>
    </w:p>
    <w:p w:rsidR="00E41040" w:rsidRDefault="00E41040">
      <w:pPr>
        <w:rPr>
          <w:sz w:val="24"/>
          <w:szCs w:val="24"/>
        </w:rPr>
      </w:pPr>
    </w:p>
    <w:p w:rsidR="00310685" w:rsidRDefault="00310685">
      <w:pPr>
        <w:rPr>
          <w:sz w:val="24"/>
          <w:szCs w:val="24"/>
        </w:rPr>
      </w:pPr>
      <w:r>
        <w:rPr>
          <w:sz w:val="24"/>
          <w:szCs w:val="24"/>
        </w:rPr>
        <w:t xml:space="preserve">Q1:  screening question to determine if the respondent is eligible to complete the </w:t>
      </w:r>
      <w:proofErr w:type="gramStart"/>
      <w:r>
        <w:rPr>
          <w:sz w:val="24"/>
          <w:szCs w:val="24"/>
        </w:rPr>
        <w:t>survey  -</w:t>
      </w:r>
      <w:proofErr w:type="gramEnd"/>
      <w:r>
        <w:rPr>
          <w:sz w:val="24"/>
          <w:szCs w:val="24"/>
        </w:rPr>
        <w:t xml:space="preserve"> i.e. have they taken a dive or snorkel trip to a Florida reef during the last 12 months. </w:t>
      </w:r>
    </w:p>
    <w:p w:rsidR="00310685" w:rsidRDefault="00310685">
      <w:pPr>
        <w:rPr>
          <w:sz w:val="24"/>
          <w:szCs w:val="24"/>
        </w:rPr>
      </w:pPr>
    </w:p>
    <w:p w:rsidR="00310685" w:rsidRDefault="00310685">
      <w:pPr>
        <w:rPr>
          <w:sz w:val="24"/>
          <w:szCs w:val="24"/>
        </w:rPr>
      </w:pPr>
      <w:r>
        <w:rPr>
          <w:sz w:val="24"/>
          <w:szCs w:val="24"/>
        </w:rPr>
        <w:lastRenderedPageBreak/>
        <w:t xml:space="preserve">Q2 – Q3A: establish estimates of diving and snorkeling effort. </w:t>
      </w:r>
    </w:p>
    <w:p w:rsidR="00310685" w:rsidRDefault="00310685">
      <w:pPr>
        <w:rPr>
          <w:sz w:val="24"/>
          <w:szCs w:val="24"/>
        </w:rPr>
      </w:pPr>
    </w:p>
    <w:p w:rsidR="00310685" w:rsidRDefault="00310685">
      <w:pPr>
        <w:rPr>
          <w:sz w:val="24"/>
          <w:szCs w:val="24"/>
        </w:rPr>
      </w:pPr>
      <w:r>
        <w:rPr>
          <w:sz w:val="24"/>
          <w:szCs w:val="24"/>
        </w:rPr>
        <w:t>Q4 – Q5:  determine the percentage of dive and snorkel trips that are taken to artificial reefs and to naturally occurring reefs in Florida.</w:t>
      </w:r>
    </w:p>
    <w:p w:rsidR="00310685" w:rsidRDefault="00310685">
      <w:pPr>
        <w:rPr>
          <w:sz w:val="24"/>
          <w:szCs w:val="24"/>
        </w:rPr>
      </w:pPr>
    </w:p>
    <w:p w:rsidR="00310685" w:rsidRDefault="00B217E8">
      <w:pPr>
        <w:rPr>
          <w:sz w:val="24"/>
          <w:szCs w:val="24"/>
        </w:rPr>
      </w:pPr>
      <w:r>
        <w:rPr>
          <w:sz w:val="24"/>
          <w:szCs w:val="24"/>
        </w:rPr>
        <w:t xml:space="preserve">Q6 – Q10:  Questions that will determine which version of the survey the respondent will see.  All respondents will receive the expenditure question for durable goods, D1 &amp; D2.  However, if respondents took a shore trip that did not involve nights away from home they will only see expenditure questions from E1 and E2.  </w:t>
      </w:r>
    </w:p>
    <w:p w:rsidR="00B217E8" w:rsidRDefault="00B217E8">
      <w:pPr>
        <w:rPr>
          <w:sz w:val="24"/>
          <w:szCs w:val="24"/>
        </w:rPr>
      </w:pPr>
    </w:p>
    <w:p w:rsidR="00310685" w:rsidRDefault="00B217E8">
      <w:pPr>
        <w:rPr>
          <w:sz w:val="24"/>
          <w:szCs w:val="24"/>
        </w:rPr>
      </w:pPr>
      <w:r>
        <w:rPr>
          <w:sz w:val="24"/>
          <w:szCs w:val="24"/>
        </w:rPr>
        <w:t xml:space="preserve">**Note that E1, E3, E5, E7, E9, and E11 are also used as screener questions so that respondents will only be asked about their expenditures on items they stated they purchased.  This reduces the respondent’s need to write “0”s for many questions on expenditures and we believe it will help reduce their burden and improve the accuracy of the data they do report. </w:t>
      </w:r>
    </w:p>
    <w:p w:rsidR="00310685" w:rsidRDefault="00310685">
      <w:pPr>
        <w:rPr>
          <w:sz w:val="24"/>
          <w:szCs w:val="24"/>
        </w:rPr>
      </w:pPr>
    </w:p>
    <w:p w:rsidR="00310685" w:rsidRDefault="00B217E8">
      <w:pPr>
        <w:rPr>
          <w:sz w:val="24"/>
          <w:szCs w:val="24"/>
        </w:rPr>
      </w:pPr>
      <w:r>
        <w:rPr>
          <w:sz w:val="24"/>
          <w:szCs w:val="24"/>
        </w:rPr>
        <w:t xml:space="preserve">Q11 – Q12:  allow economic impacts to be calculated for </w:t>
      </w:r>
      <w:proofErr w:type="gramStart"/>
      <w:r>
        <w:rPr>
          <w:sz w:val="24"/>
          <w:szCs w:val="24"/>
        </w:rPr>
        <w:t>county’s</w:t>
      </w:r>
      <w:proofErr w:type="gramEnd"/>
      <w:r>
        <w:rPr>
          <w:sz w:val="24"/>
          <w:szCs w:val="24"/>
        </w:rPr>
        <w:t xml:space="preserve"> listed</w:t>
      </w:r>
    </w:p>
    <w:p w:rsidR="00B217E8" w:rsidRDefault="00B217E8">
      <w:pPr>
        <w:rPr>
          <w:sz w:val="24"/>
          <w:szCs w:val="24"/>
        </w:rPr>
      </w:pPr>
    </w:p>
    <w:p w:rsidR="00B217E8" w:rsidRDefault="00B217E8">
      <w:pPr>
        <w:rPr>
          <w:sz w:val="24"/>
          <w:szCs w:val="24"/>
        </w:rPr>
      </w:pPr>
      <w:r>
        <w:rPr>
          <w:sz w:val="24"/>
          <w:szCs w:val="24"/>
        </w:rPr>
        <w:t>Q13 – Q15A:  very minimal demographic questions including age, gender, and county of residence if a Florida resident.</w:t>
      </w:r>
    </w:p>
    <w:p w:rsidR="00B217E8" w:rsidRDefault="00B217E8">
      <w:pPr>
        <w:rPr>
          <w:sz w:val="24"/>
          <w:szCs w:val="24"/>
        </w:rPr>
      </w:pPr>
    </w:p>
    <w:p w:rsidR="00B217E8" w:rsidRDefault="00B217E8">
      <w:pPr>
        <w:rPr>
          <w:sz w:val="24"/>
          <w:szCs w:val="24"/>
        </w:rPr>
      </w:pPr>
      <w:r>
        <w:rPr>
          <w:sz w:val="24"/>
          <w:szCs w:val="24"/>
        </w:rPr>
        <w:t>Q16:  track the source of outreach</w:t>
      </w:r>
    </w:p>
    <w:p w:rsidR="00B217E8" w:rsidRPr="00D87C48" w:rsidRDefault="00B217E8">
      <w:pPr>
        <w:rPr>
          <w:sz w:val="24"/>
          <w:szCs w:val="24"/>
        </w:rPr>
      </w:pPr>
    </w:p>
    <w:p w:rsidR="00E41040" w:rsidRPr="00D87C48" w:rsidRDefault="005164F2">
      <w:pPr>
        <w:rPr>
          <w:sz w:val="24"/>
          <w:szCs w:val="24"/>
        </w:rPr>
      </w:pPr>
      <w:r w:rsidRPr="00D87C48">
        <w:rPr>
          <w:b/>
          <w:bCs/>
          <w:sz w:val="24"/>
          <w:szCs w:val="24"/>
        </w:rPr>
        <w:t xml:space="preserve">3.  </w:t>
      </w:r>
      <w:r w:rsidRPr="00D87C48">
        <w:rPr>
          <w:b/>
          <w:bCs/>
          <w:sz w:val="24"/>
          <w:szCs w:val="24"/>
          <w:u w:val="single"/>
        </w:rPr>
        <w:t>Describe whether, and to what extent, the collection of information involves the use of automated, electronic, mechanical, or other technological techniques or other forms of information technology</w:t>
      </w:r>
      <w:r w:rsidRPr="00D87C48">
        <w:rPr>
          <w:b/>
          <w:bCs/>
          <w:sz w:val="24"/>
          <w:szCs w:val="24"/>
        </w:rPr>
        <w:t>.</w:t>
      </w:r>
    </w:p>
    <w:p w:rsidR="00E03201" w:rsidRPr="00D87C48" w:rsidRDefault="00E03201">
      <w:pPr>
        <w:rPr>
          <w:sz w:val="24"/>
          <w:szCs w:val="24"/>
        </w:rPr>
      </w:pPr>
    </w:p>
    <w:p w:rsidR="000B2890" w:rsidRDefault="005164F2">
      <w:pPr>
        <w:rPr>
          <w:sz w:val="24"/>
          <w:szCs w:val="24"/>
        </w:rPr>
      </w:pPr>
      <w:r w:rsidRPr="00D87C48">
        <w:rPr>
          <w:sz w:val="24"/>
          <w:szCs w:val="24"/>
        </w:rPr>
        <w:t>The data will be collected via a voluntary survey</w:t>
      </w:r>
      <w:r w:rsidR="000B2890">
        <w:rPr>
          <w:sz w:val="24"/>
          <w:szCs w:val="24"/>
        </w:rPr>
        <w:t xml:space="preserve"> that respondents will take online.  The survey will be programmed to include prompts and skip patterns that are not viable using a mail survey.  Further, the opportunistic sampling method that this survey must employ necessitates the use of an online survey.  (See </w:t>
      </w:r>
      <w:r w:rsidR="00002374">
        <w:rPr>
          <w:sz w:val="24"/>
          <w:szCs w:val="24"/>
        </w:rPr>
        <w:t>Part B</w:t>
      </w:r>
      <w:r w:rsidR="000B2890">
        <w:rPr>
          <w:sz w:val="24"/>
          <w:szCs w:val="24"/>
        </w:rPr>
        <w:t xml:space="preserve"> for description of the methodology).  </w:t>
      </w:r>
    </w:p>
    <w:p w:rsidR="00126D0F" w:rsidRPr="00D87C48" w:rsidRDefault="00126D0F">
      <w:pPr>
        <w:rPr>
          <w:sz w:val="24"/>
          <w:szCs w:val="24"/>
        </w:rPr>
      </w:pPr>
    </w:p>
    <w:p w:rsidR="00E41040" w:rsidRPr="00D87C48" w:rsidRDefault="005164F2">
      <w:pPr>
        <w:rPr>
          <w:sz w:val="24"/>
          <w:szCs w:val="24"/>
        </w:rPr>
      </w:pPr>
      <w:r w:rsidRPr="00D87C48">
        <w:rPr>
          <w:b/>
          <w:bCs/>
          <w:sz w:val="24"/>
          <w:szCs w:val="24"/>
        </w:rPr>
        <w:t xml:space="preserve">4.  </w:t>
      </w:r>
      <w:r w:rsidRPr="00D87C48">
        <w:rPr>
          <w:b/>
          <w:bCs/>
          <w:sz w:val="24"/>
          <w:szCs w:val="24"/>
          <w:u w:val="single"/>
        </w:rPr>
        <w:t>Describe efforts to identify duplication</w:t>
      </w:r>
      <w:r w:rsidRPr="00D87C48">
        <w:rPr>
          <w:b/>
          <w:bCs/>
          <w:sz w:val="24"/>
          <w:szCs w:val="24"/>
        </w:rPr>
        <w:t>.</w:t>
      </w:r>
    </w:p>
    <w:p w:rsidR="00E41040" w:rsidRPr="00D87C48" w:rsidRDefault="00E41040">
      <w:pPr>
        <w:rPr>
          <w:sz w:val="24"/>
          <w:szCs w:val="24"/>
        </w:rPr>
      </w:pPr>
    </w:p>
    <w:p w:rsidR="00767657" w:rsidRDefault="00D14053" w:rsidP="0067211B">
      <w:pPr>
        <w:rPr>
          <w:sz w:val="24"/>
          <w:szCs w:val="24"/>
        </w:rPr>
      </w:pPr>
      <w:r>
        <w:rPr>
          <w:sz w:val="24"/>
          <w:szCs w:val="24"/>
        </w:rPr>
        <w:t>As mentioned</w:t>
      </w:r>
      <w:r w:rsidR="005F2170">
        <w:rPr>
          <w:sz w:val="24"/>
          <w:szCs w:val="24"/>
        </w:rPr>
        <w:t>,</w:t>
      </w:r>
      <w:r>
        <w:rPr>
          <w:sz w:val="24"/>
          <w:szCs w:val="24"/>
        </w:rPr>
        <w:t xml:space="preserve"> this is a follow up activity from a </w:t>
      </w:r>
      <w:r w:rsidR="000B2890">
        <w:rPr>
          <w:sz w:val="24"/>
          <w:szCs w:val="24"/>
        </w:rPr>
        <w:t xml:space="preserve">previous </w:t>
      </w:r>
      <w:r>
        <w:rPr>
          <w:sz w:val="24"/>
          <w:szCs w:val="24"/>
        </w:rPr>
        <w:t xml:space="preserve">study conducted 15 years ago.  </w:t>
      </w:r>
      <w:r w:rsidR="00126D0F">
        <w:rPr>
          <w:sz w:val="24"/>
          <w:szCs w:val="24"/>
        </w:rPr>
        <w:t xml:space="preserve">Working with </w:t>
      </w:r>
      <w:proofErr w:type="spellStart"/>
      <w:r w:rsidR="00126D0F">
        <w:rPr>
          <w:sz w:val="24"/>
          <w:szCs w:val="24"/>
        </w:rPr>
        <w:t>collaboraters</w:t>
      </w:r>
      <w:proofErr w:type="spellEnd"/>
      <w:r w:rsidR="00126D0F">
        <w:rPr>
          <w:sz w:val="24"/>
          <w:szCs w:val="24"/>
        </w:rPr>
        <w:t xml:space="preserve"> in the Florida Department of Environmental Protection and three county governments</w:t>
      </w:r>
      <w:r w:rsidR="002A1AFD">
        <w:rPr>
          <w:sz w:val="24"/>
          <w:szCs w:val="24"/>
        </w:rPr>
        <w:t>,</w:t>
      </w:r>
      <w:r w:rsidR="00126D0F">
        <w:rPr>
          <w:sz w:val="24"/>
          <w:szCs w:val="24"/>
        </w:rPr>
        <w:t xml:space="preserve"> we ascertained that the information this survey will collect does not exist in an updated form, and there was no identification of ongoing efforts to produce the information.   </w:t>
      </w:r>
      <w:r w:rsidR="00DC77AE">
        <w:rPr>
          <w:sz w:val="24"/>
          <w:szCs w:val="24"/>
        </w:rPr>
        <w:t xml:space="preserve">A literature review found one study that estimated expenditures and economic impacts from scuba diving certification courses performed in Florida, but this is only a small subset of expenditures associated with diving (and not snorkeling) and, arguably, is not limited to reefs, as diving </w:t>
      </w:r>
      <w:r w:rsidR="00EC79F4">
        <w:rPr>
          <w:sz w:val="24"/>
          <w:szCs w:val="24"/>
        </w:rPr>
        <w:t xml:space="preserve">certification can be used to dive in all </w:t>
      </w:r>
      <w:r w:rsidR="00DC77AE">
        <w:rPr>
          <w:sz w:val="24"/>
          <w:szCs w:val="24"/>
        </w:rPr>
        <w:t>marine and fresh water sites in Florida</w:t>
      </w:r>
      <w:r w:rsidR="00EC79F4">
        <w:rPr>
          <w:sz w:val="24"/>
          <w:szCs w:val="24"/>
        </w:rPr>
        <w:t xml:space="preserve">, in other states, and internationally.  </w:t>
      </w:r>
      <w:r w:rsidR="00DC77AE">
        <w:rPr>
          <w:sz w:val="24"/>
          <w:szCs w:val="24"/>
        </w:rPr>
        <w:t xml:space="preserve">  </w:t>
      </w:r>
    </w:p>
    <w:p w:rsidR="00DC77AE" w:rsidRDefault="00DC77AE" w:rsidP="0067211B">
      <w:pPr>
        <w:rPr>
          <w:b/>
          <w:bCs/>
          <w:sz w:val="24"/>
          <w:szCs w:val="24"/>
        </w:rPr>
      </w:pPr>
    </w:p>
    <w:p w:rsidR="00E41040" w:rsidRPr="00D87C48" w:rsidRDefault="005164F2">
      <w:pPr>
        <w:rPr>
          <w:sz w:val="24"/>
          <w:szCs w:val="24"/>
        </w:rPr>
      </w:pPr>
      <w:r w:rsidRPr="00D87C48">
        <w:rPr>
          <w:b/>
          <w:bCs/>
          <w:sz w:val="24"/>
          <w:szCs w:val="24"/>
        </w:rPr>
        <w:t xml:space="preserve">5.  </w:t>
      </w:r>
      <w:r w:rsidRPr="00D87C48">
        <w:rPr>
          <w:b/>
          <w:bCs/>
          <w:sz w:val="24"/>
          <w:szCs w:val="24"/>
          <w:u w:val="single"/>
        </w:rPr>
        <w:t>If the collection of information involves small businesses or other small entities, describe the methods used to minimize burden</w:t>
      </w:r>
      <w:r w:rsidRPr="00D87C48">
        <w:rPr>
          <w:b/>
          <w:bCs/>
          <w:sz w:val="24"/>
          <w:szCs w:val="24"/>
        </w:rPr>
        <w:t>.</w:t>
      </w:r>
      <w:r w:rsidRPr="00D87C48">
        <w:rPr>
          <w:sz w:val="24"/>
          <w:szCs w:val="24"/>
        </w:rPr>
        <w:t xml:space="preserve"> </w:t>
      </w:r>
    </w:p>
    <w:p w:rsidR="00E41040" w:rsidRPr="00D87C48" w:rsidRDefault="00E41040">
      <w:pPr>
        <w:rPr>
          <w:sz w:val="24"/>
          <w:szCs w:val="24"/>
        </w:rPr>
      </w:pPr>
    </w:p>
    <w:p w:rsidR="00E41040" w:rsidRPr="00D87C48" w:rsidRDefault="003D4561">
      <w:pPr>
        <w:widowControl/>
        <w:rPr>
          <w:sz w:val="24"/>
          <w:szCs w:val="24"/>
        </w:rPr>
      </w:pPr>
      <w:r>
        <w:rPr>
          <w:sz w:val="24"/>
          <w:szCs w:val="24"/>
        </w:rPr>
        <w:t>Not A</w:t>
      </w:r>
      <w:r w:rsidR="00042EAB" w:rsidRPr="00D87C48">
        <w:rPr>
          <w:sz w:val="24"/>
          <w:szCs w:val="24"/>
        </w:rPr>
        <w:t>pplicable.</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6.  </w:t>
      </w:r>
      <w:r w:rsidRPr="00D87C48">
        <w:rPr>
          <w:b/>
          <w:bCs/>
          <w:sz w:val="24"/>
          <w:szCs w:val="24"/>
          <w:u w:val="single"/>
        </w:rPr>
        <w:t>Describe the consequences to the Federal program or policy activities if the collection is not conducted or is conducted less frequently</w:t>
      </w:r>
      <w:r w:rsidRPr="00D87C48">
        <w:rPr>
          <w:b/>
          <w:bCs/>
          <w:sz w:val="24"/>
          <w:szCs w:val="24"/>
        </w:rPr>
        <w:t>.</w:t>
      </w:r>
      <w:r w:rsidRPr="00D87C48">
        <w:rPr>
          <w:sz w:val="24"/>
          <w:szCs w:val="24"/>
        </w:rPr>
        <w:t xml:space="preserve"> </w:t>
      </w:r>
    </w:p>
    <w:p w:rsidR="00E41040" w:rsidRPr="00D87C48" w:rsidRDefault="00E41040">
      <w:pPr>
        <w:rPr>
          <w:sz w:val="24"/>
          <w:szCs w:val="24"/>
        </w:rPr>
      </w:pPr>
    </w:p>
    <w:p w:rsidR="00AA6069" w:rsidRDefault="005164F2">
      <w:pPr>
        <w:rPr>
          <w:sz w:val="24"/>
          <w:szCs w:val="24"/>
        </w:rPr>
      </w:pPr>
      <w:r w:rsidRPr="00D87C48">
        <w:rPr>
          <w:sz w:val="24"/>
          <w:szCs w:val="24"/>
        </w:rPr>
        <w:t xml:space="preserve">As stated above, </w:t>
      </w:r>
      <w:r w:rsidR="00BA3468">
        <w:rPr>
          <w:sz w:val="24"/>
          <w:szCs w:val="24"/>
        </w:rPr>
        <w:t>information produced from previous collections have been deemed important for conservation budgeting and planning in the state of Florida and ha</w:t>
      </w:r>
      <w:r w:rsidR="00EC79F4">
        <w:rPr>
          <w:sz w:val="24"/>
          <w:szCs w:val="24"/>
        </w:rPr>
        <w:t>ve</w:t>
      </w:r>
      <w:r w:rsidR="00BA3468">
        <w:rPr>
          <w:sz w:val="24"/>
          <w:szCs w:val="24"/>
        </w:rPr>
        <w:t xml:space="preserve"> benefitted commercial entities dependent on coral reef resources. </w:t>
      </w:r>
      <w:r w:rsidR="00DC77AE">
        <w:rPr>
          <w:sz w:val="24"/>
          <w:szCs w:val="24"/>
        </w:rPr>
        <w:t xml:space="preserve">Continuing to use the data from 15 years ago can result in biased and/or inaccurate economic impact estimates and may </w:t>
      </w:r>
      <w:r w:rsidR="00BA3468">
        <w:rPr>
          <w:sz w:val="24"/>
          <w:szCs w:val="24"/>
        </w:rPr>
        <w:t xml:space="preserve">impact </w:t>
      </w:r>
      <w:r w:rsidR="00BA3468" w:rsidRPr="00BA3468">
        <w:rPr>
          <w:sz w:val="24"/>
          <w:szCs w:val="24"/>
        </w:rPr>
        <w:t xml:space="preserve">budget allocations, environmental mitigation and research support </w:t>
      </w:r>
      <w:r w:rsidR="00BA3468">
        <w:rPr>
          <w:sz w:val="24"/>
          <w:szCs w:val="24"/>
        </w:rPr>
        <w:t xml:space="preserve">for coral reef </w:t>
      </w:r>
      <w:r w:rsidR="00897BFC">
        <w:rPr>
          <w:sz w:val="24"/>
          <w:szCs w:val="24"/>
        </w:rPr>
        <w:t>management.</w:t>
      </w:r>
    </w:p>
    <w:p w:rsidR="00AA6069" w:rsidRDefault="00AA6069">
      <w:pPr>
        <w:rPr>
          <w:sz w:val="24"/>
          <w:szCs w:val="24"/>
        </w:rPr>
      </w:pPr>
    </w:p>
    <w:p w:rsidR="00E41040" w:rsidRPr="00D87C48" w:rsidRDefault="005164F2">
      <w:pPr>
        <w:rPr>
          <w:sz w:val="24"/>
          <w:szCs w:val="24"/>
        </w:rPr>
      </w:pPr>
      <w:r w:rsidRPr="00D87C48">
        <w:rPr>
          <w:b/>
          <w:bCs/>
          <w:sz w:val="24"/>
          <w:szCs w:val="24"/>
        </w:rPr>
        <w:t xml:space="preserve">7.  </w:t>
      </w:r>
      <w:r w:rsidRPr="00D87C48">
        <w:rPr>
          <w:b/>
          <w:bCs/>
          <w:sz w:val="24"/>
          <w:szCs w:val="24"/>
          <w:u w:val="single"/>
        </w:rPr>
        <w:t>Explain any special circumstances that require the collection to be conducted in a manner inconsistent with OMB guidelines</w:t>
      </w:r>
      <w:r w:rsidRPr="00D87C48">
        <w:rPr>
          <w:b/>
          <w:bCs/>
          <w:sz w:val="24"/>
          <w:szCs w:val="24"/>
        </w:rPr>
        <w:t xml:space="preserve">. </w:t>
      </w:r>
    </w:p>
    <w:p w:rsidR="00E41040" w:rsidRPr="00D87C48" w:rsidRDefault="00E41040">
      <w:pPr>
        <w:rPr>
          <w:sz w:val="24"/>
          <w:szCs w:val="24"/>
        </w:rPr>
      </w:pPr>
    </w:p>
    <w:p w:rsidR="00EB5EC9" w:rsidRDefault="00EB5EC9" w:rsidP="00EB5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 xml:space="preserve">The most cost-efficient method (and </w:t>
      </w:r>
      <w:r w:rsidR="00EC79F4">
        <w:rPr>
          <w:bCs/>
          <w:sz w:val="24"/>
          <w:szCs w:val="24"/>
        </w:rPr>
        <w:t>likely</w:t>
      </w:r>
      <w:r>
        <w:rPr>
          <w:bCs/>
          <w:sz w:val="24"/>
          <w:szCs w:val="24"/>
        </w:rPr>
        <w:t xml:space="preserve"> the only method) to implement a large-scale </w:t>
      </w:r>
      <w:proofErr w:type="spellStart"/>
      <w:r w:rsidR="00726B63">
        <w:rPr>
          <w:bCs/>
          <w:sz w:val="24"/>
          <w:szCs w:val="24"/>
        </w:rPr>
        <w:t>expentidture</w:t>
      </w:r>
      <w:proofErr w:type="spellEnd"/>
      <w:r w:rsidR="00726B63">
        <w:rPr>
          <w:bCs/>
          <w:sz w:val="24"/>
          <w:szCs w:val="24"/>
        </w:rPr>
        <w:t xml:space="preserve"> </w:t>
      </w:r>
      <w:r>
        <w:rPr>
          <w:bCs/>
          <w:sz w:val="24"/>
          <w:szCs w:val="24"/>
        </w:rPr>
        <w:t>survey targeting</w:t>
      </w:r>
      <w:r w:rsidR="00EC79F4">
        <w:rPr>
          <w:bCs/>
          <w:sz w:val="24"/>
          <w:szCs w:val="24"/>
        </w:rPr>
        <w:t xml:space="preserve"> </w:t>
      </w:r>
      <w:r w:rsidR="00384660">
        <w:rPr>
          <w:bCs/>
          <w:sz w:val="24"/>
          <w:szCs w:val="24"/>
        </w:rPr>
        <w:t xml:space="preserve">SCUBA divers and </w:t>
      </w:r>
      <w:proofErr w:type="spellStart"/>
      <w:r w:rsidR="00384660">
        <w:rPr>
          <w:bCs/>
          <w:sz w:val="24"/>
          <w:szCs w:val="24"/>
        </w:rPr>
        <w:t>snorkelers</w:t>
      </w:r>
      <w:r w:rsidR="00726B63">
        <w:rPr>
          <w:bCs/>
          <w:sz w:val="24"/>
          <w:szCs w:val="24"/>
        </w:rPr>
        <w:t>of</w:t>
      </w:r>
      <w:proofErr w:type="spellEnd"/>
      <w:r w:rsidR="00726B63">
        <w:rPr>
          <w:bCs/>
          <w:sz w:val="24"/>
          <w:szCs w:val="24"/>
        </w:rPr>
        <w:t xml:space="preserve"> coral reefs in South Florida</w:t>
      </w:r>
      <w:r>
        <w:rPr>
          <w:bCs/>
          <w:sz w:val="24"/>
          <w:szCs w:val="24"/>
        </w:rPr>
        <w:t xml:space="preserve"> is through a non-random, </w:t>
      </w:r>
      <w:r w:rsidR="00384660">
        <w:rPr>
          <w:bCs/>
          <w:sz w:val="24"/>
          <w:szCs w:val="24"/>
        </w:rPr>
        <w:t xml:space="preserve">opportunistic sampling method. </w:t>
      </w:r>
      <w:r w:rsidR="00EC79F4">
        <w:rPr>
          <w:bCs/>
          <w:sz w:val="24"/>
          <w:szCs w:val="24"/>
        </w:rPr>
        <w:t>A sampling frame for this population does not exist, and constructing a frame would be prohibitively expensive, if even possible.  Therefore the</w:t>
      </w:r>
      <w:r>
        <w:rPr>
          <w:bCs/>
          <w:sz w:val="24"/>
          <w:szCs w:val="24"/>
        </w:rPr>
        <w:t xml:space="preserve"> survey will be programmed online and hosted on </w:t>
      </w:r>
      <w:r w:rsidR="00897BFC">
        <w:rPr>
          <w:bCs/>
          <w:sz w:val="24"/>
          <w:szCs w:val="24"/>
        </w:rPr>
        <w:t xml:space="preserve">a </w:t>
      </w:r>
      <w:r>
        <w:rPr>
          <w:bCs/>
          <w:sz w:val="24"/>
          <w:szCs w:val="24"/>
        </w:rPr>
        <w:t xml:space="preserve">specific website, and the link to the survey will be broadly distributed via a number of entities associated with the </w:t>
      </w:r>
      <w:r w:rsidR="00726B63">
        <w:rPr>
          <w:bCs/>
          <w:sz w:val="24"/>
          <w:szCs w:val="24"/>
        </w:rPr>
        <w:t>diving and snorkeling industry in Florida</w:t>
      </w:r>
      <w:r>
        <w:rPr>
          <w:bCs/>
          <w:sz w:val="24"/>
          <w:szCs w:val="24"/>
        </w:rPr>
        <w:t>.  The survey will be 2 pages</w:t>
      </w:r>
      <w:r w:rsidR="009367B8">
        <w:rPr>
          <w:bCs/>
          <w:sz w:val="24"/>
          <w:szCs w:val="24"/>
        </w:rPr>
        <w:t xml:space="preserve"> long</w:t>
      </w:r>
      <w:r>
        <w:rPr>
          <w:bCs/>
          <w:sz w:val="24"/>
          <w:szCs w:val="24"/>
        </w:rPr>
        <w:t xml:space="preserve"> and takes approximately </w:t>
      </w:r>
      <w:r w:rsidR="00897BFC">
        <w:rPr>
          <w:bCs/>
          <w:sz w:val="24"/>
          <w:szCs w:val="24"/>
        </w:rPr>
        <w:t xml:space="preserve">10 </w:t>
      </w:r>
      <w:r>
        <w:rPr>
          <w:bCs/>
          <w:sz w:val="24"/>
          <w:szCs w:val="24"/>
        </w:rPr>
        <w:t xml:space="preserve">minutes to complete.  </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8.  </w:t>
      </w:r>
      <w:r w:rsidRPr="00D87C48">
        <w:rPr>
          <w:b/>
          <w:bCs/>
          <w:sz w:val="24"/>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D87C48">
        <w:rPr>
          <w:b/>
          <w:bCs/>
          <w:sz w:val="24"/>
          <w:szCs w:val="24"/>
        </w:rPr>
        <w:t>.</w:t>
      </w:r>
      <w:r w:rsidRPr="00D87C48">
        <w:rPr>
          <w:sz w:val="24"/>
          <w:szCs w:val="24"/>
        </w:rPr>
        <w:t xml:space="preserve">  </w:t>
      </w:r>
      <w:r w:rsidRPr="00D87C48">
        <w:rPr>
          <w:b/>
          <w:bCs/>
          <w:sz w:val="24"/>
          <w:szCs w:val="24"/>
          <w:u w:val="single"/>
        </w:rPr>
        <w:t>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D87C48">
        <w:rPr>
          <w:b/>
          <w:bCs/>
          <w:sz w:val="24"/>
          <w:szCs w:val="24"/>
        </w:rPr>
        <w:t>.</w:t>
      </w:r>
    </w:p>
    <w:p w:rsidR="00E41040" w:rsidRPr="00D87C48" w:rsidRDefault="00E41040">
      <w:pPr>
        <w:rPr>
          <w:sz w:val="24"/>
          <w:szCs w:val="24"/>
        </w:rPr>
      </w:pPr>
    </w:p>
    <w:p w:rsidR="00E41163" w:rsidRPr="00A6588D" w:rsidRDefault="00A81E0F" w:rsidP="00E41163">
      <w:pPr>
        <w:tabs>
          <w:tab w:val="left" w:pos="90"/>
        </w:tabs>
        <w:rPr>
          <w:sz w:val="24"/>
          <w:szCs w:val="24"/>
        </w:rPr>
      </w:pPr>
      <w:r w:rsidRPr="00807219">
        <w:rPr>
          <w:sz w:val="24"/>
          <w:szCs w:val="24"/>
        </w:rPr>
        <w:t xml:space="preserve">A </w:t>
      </w:r>
      <w:r w:rsidR="00227E9E" w:rsidRPr="00807219">
        <w:rPr>
          <w:sz w:val="24"/>
          <w:szCs w:val="24"/>
          <w:u w:val="single"/>
        </w:rPr>
        <w:t>Federal Register</w:t>
      </w:r>
      <w:r w:rsidRPr="00807219">
        <w:rPr>
          <w:sz w:val="24"/>
          <w:szCs w:val="24"/>
        </w:rPr>
        <w:t xml:space="preserve"> Notice </w:t>
      </w:r>
      <w:r w:rsidR="00807219" w:rsidRPr="00807219">
        <w:rPr>
          <w:sz w:val="24"/>
          <w:szCs w:val="24"/>
        </w:rPr>
        <w:t>‘</w:t>
      </w:r>
      <w:r w:rsidR="00E41163" w:rsidRPr="00327D7C">
        <w:rPr>
          <w:i/>
          <w:color w:val="222222"/>
          <w:sz w:val="24"/>
          <w:szCs w:val="24"/>
          <w:shd w:val="clear" w:color="auto" w:fill="FFFFFF"/>
        </w:rPr>
        <w:t>Economic Impacts of Diving and Snorkeling Expenditures in Southern Florida</w:t>
      </w:r>
      <w:r w:rsidR="00807219" w:rsidRPr="00807219">
        <w:rPr>
          <w:color w:val="222222"/>
          <w:sz w:val="24"/>
          <w:szCs w:val="24"/>
          <w:shd w:val="clear" w:color="auto" w:fill="FFFFFF"/>
        </w:rPr>
        <w:t xml:space="preserve">’ </w:t>
      </w:r>
      <w:r w:rsidR="00327D7C">
        <w:rPr>
          <w:color w:val="222222"/>
          <w:sz w:val="24"/>
          <w:szCs w:val="24"/>
          <w:shd w:val="clear" w:color="auto" w:fill="FFFFFF"/>
        </w:rPr>
        <w:t xml:space="preserve">was </w:t>
      </w:r>
      <w:r w:rsidR="00807219" w:rsidRPr="00807219">
        <w:rPr>
          <w:color w:val="222222"/>
          <w:sz w:val="24"/>
          <w:szCs w:val="24"/>
          <w:shd w:val="clear" w:color="auto" w:fill="FFFFFF"/>
        </w:rPr>
        <w:t>published</w:t>
      </w:r>
      <w:r w:rsidR="00E41163">
        <w:rPr>
          <w:rStyle w:val="apple-converted-space"/>
          <w:bCs/>
          <w:color w:val="222222"/>
          <w:sz w:val="24"/>
          <w:szCs w:val="24"/>
          <w:shd w:val="clear" w:color="auto" w:fill="FFFFFF"/>
        </w:rPr>
        <w:t xml:space="preserve"> </w:t>
      </w:r>
      <w:r w:rsidR="00807219">
        <w:rPr>
          <w:rStyle w:val="apple-converted-space"/>
          <w:bCs/>
          <w:color w:val="222222"/>
          <w:sz w:val="24"/>
          <w:szCs w:val="24"/>
          <w:shd w:val="clear" w:color="auto" w:fill="FFFFFF"/>
        </w:rPr>
        <w:t xml:space="preserve">on </w:t>
      </w:r>
      <w:r w:rsidR="00E41163">
        <w:rPr>
          <w:rStyle w:val="apple-converted-space"/>
          <w:bCs/>
          <w:color w:val="222222"/>
          <w:sz w:val="24"/>
          <w:szCs w:val="24"/>
          <w:shd w:val="clear" w:color="auto" w:fill="FFFFFF"/>
        </w:rPr>
        <w:t>Friday January 22</w:t>
      </w:r>
      <w:r w:rsidR="00807219">
        <w:rPr>
          <w:rStyle w:val="apple-converted-space"/>
          <w:bCs/>
          <w:color w:val="222222"/>
          <w:sz w:val="24"/>
          <w:szCs w:val="24"/>
          <w:shd w:val="clear" w:color="auto" w:fill="FFFFFF"/>
        </w:rPr>
        <w:t>, 201</w:t>
      </w:r>
      <w:r w:rsidR="00E41163">
        <w:rPr>
          <w:rStyle w:val="apple-converted-space"/>
          <w:bCs/>
          <w:color w:val="222222"/>
          <w:sz w:val="24"/>
          <w:szCs w:val="24"/>
          <w:shd w:val="clear" w:color="auto" w:fill="FFFFFF"/>
        </w:rPr>
        <w:t>6</w:t>
      </w:r>
      <w:r w:rsidR="002A1AFD">
        <w:rPr>
          <w:rStyle w:val="apple-converted-space"/>
          <w:bCs/>
          <w:color w:val="222222"/>
          <w:sz w:val="24"/>
          <w:szCs w:val="24"/>
          <w:shd w:val="clear" w:color="auto" w:fill="FFFFFF"/>
        </w:rPr>
        <w:t xml:space="preserve"> (81 FR 3782)</w:t>
      </w:r>
      <w:r w:rsidR="00807219">
        <w:rPr>
          <w:rStyle w:val="apple-converted-space"/>
          <w:bCs/>
          <w:color w:val="222222"/>
          <w:sz w:val="24"/>
          <w:szCs w:val="24"/>
          <w:shd w:val="clear" w:color="auto" w:fill="FFFFFF"/>
        </w:rPr>
        <w:t xml:space="preserve">, </w:t>
      </w:r>
      <w:r w:rsidR="002A1AFD">
        <w:rPr>
          <w:sz w:val="24"/>
          <w:szCs w:val="24"/>
        </w:rPr>
        <w:t>soliciting</w:t>
      </w:r>
      <w:r w:rsidRPr="00807219">
        <w:rPr>
          <w:sz w:val="24"/>
          <w:szCs w:val="24"/>
        </w:rPr>
        <w:t xml:space="preserve"> public comment.</w:t>
      </w:r>
      <w:r w:rsidR="00586C7C">
        <w:rPr>
          <w:sz w:val="24"/>
          <w:szCs w:val="24"/>
        </w:rPr>
        <w:t xml:space="preserve">  </w:t>
      </w:r>
      <w:r w:rsidR="00E41163">
        <w:rPr>
          <w:sz w:val="24"/>
          <w:szCs w:val="24"/>
        </w:rPr>
        <w:t xml:space="preserve">No comments were </w:t>
      </w:r>
      <w:r w:rsidR="00586C7C">
        <w:rPr>
          <w:sz w:val="24"/>
          <w:szCs w:val="24"/>
        </w:rPr>
        <w:t xml:space="preserve">received </w:t>
      </w:r>
    </w:p>
    <w:p w:rsidR="00586C7C" w:rsidRPr="00A6588D" w:rsidRDefault="00586C7C" w:rsidP="00586C7C">
      <w:pPr>
        <w:rPr>
          <w:sz w:val="24"/>
          <w:szCs w:val="24"/>
        </w:rPr>
      </w:pPr>
    </w:p>
    <w:p w:rsidR="00E41040" w:rsidRPr="00D87C48" w:rsidRDefault="005164F2">
      <w:pPr>
        <w:rPr>
          <w:sz w:val="24"/>
          <w:szCs w:val="24"/>
        </w:rPr>
      </w:pPr>
      <w:r w:rsidRPr="00D87C48">
        <w:rPr>
          <w:b/>
          <w:bCs/>
          <w:sz w:val="24"/>
          <w:szCs w:val="24"/>
        </w:rPr>
        <w:t xml:space="preserve">9.  </w:t>
      </w:r>
      <w:r w:rsidRPr="00D87C48">
        <w:rPr>
          <w:b/>
          <w:bCs/>
          <w:sz w:val="24"/>
          <w:szCs w:val="24"/>
          <w:u w:val="single"/>
        </w:rPr>
        <w:t>Explain any decisions to provide payments or gifts to respondents, other than remuneration of contractors or grantees</w:t>
      </w:r>
      <w:r w:rsidRPr="00D87C48">
        <w:rPr>
          <w:b/>
          <w:bCs/>
          <w:sz w:val="24"/>
          <w:szCs w:val="24"/>
        </w:rPr>
        <w:t>.</w:t>
      </w:r>
    </w:p>
    <w:p w:rsidR="00E41040" w:rsidRPr="00D87C48" w:rsidRDefault="00E41040">
      <w:pPr>
        <w:rPr>
          <w:sz w:val="24"/>
          <w:szCs w:val="24"/>
        </w:rPr>
      </w:pPr>
    </w:p>
    <w:p w:rsidR="00E41040" w:rsidRPr="00D87C48" w:rsidRDefault="005164F2">
      <w:pPr>
        <w:widowControl/>
        <w:rPr>
          <w:sz w:val="24"/>
          <w:szCs w:val="24"/>
        </w:rPr>
      </w:pPr>
      <w:r w:rsidRPr="00D87C48">
        <w:rPr>
          <w:sz w:val="24"/>
          <w:szCs w:val="24"/>
        </w:rPr>
        <w:t>No payments or gifts are made.</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10.  </w:t>
      </w:r>
      <w:r w:rsidRPr="00D87C48">
        <w:rPr>
          <w:b/>
          <w:bCs/>
          <w:sz w:val="24"/>
          <w:szCs w:val="24"/>
          <w:u w:val="single"/>
        </w:rPr>
        <w:t>Describe any assurance of confidentiality provided to respondents and the basis for assurance in statute, regulation, or agency policy</w:t>
      </w:r>
      <w:r w:rsidRPr="00D87C48">
        <w:rPr>
          <w:b/>
          <w:bCs/>
          <w:sz w:val="24"/>
          <w:szCs w:val="24"/>
        </w:rPr>
        <w:t>.</w:t>
      </w:r>
    </w:p>
    <w:p w:rsidR="00E41040" w:rsidRPr="00D87C48" w:rsidRDefault="00E41040">
      <w:pPr>
        <w:rPr>
          <w:sz w:val="24"/>
          <w:szCs w:val="24"/>
        </w:rPr>
      </w:pPr>
    </w:p>
    <w:p w:rsidR="00E41040" w:rsidRDefault="000673FD" w:rsidP="00F772E5">
      <w:pPr>
        <w:widowControl/>
        <w:rPr>
          <w:sz w:val="24"/>
          <w:szCs w:val="24"/>
        </w:rPr>
      </w:pPr>
      <w:r w:rsidRPr="00D87C48">
        <w:rPr>
          <w:sz w:val="24"/>
          <w:szCs w:val="24"/>
        </w:rPr>
        <w:t>As sta</w:t>
      </w:r>
      <w:r w:rsidR="002E27F9" w:rsidRPr="00D87C48">
        <w:rPr>
          <w:sz w:val="24"/>
          <w:szCs w:val="24"/>
        </w:rPr>
        <w:t>t</w:t>
      </w:r>
      <w:r w:rsidRPr="00D87C48">
        <w:rPr>
          <w:sz w:val="24"/>
          <w:szCs w:val="24"/>
        </w:rPr>
        <w:t>ed on the survey</w:t>
      </w:r>
      <w:r w:rsidR="009367B8">
        <w:rPr>
          <w:sz w:val="24"/>
          <w:szCs w:val="24"/>
        </w:rPr>
        <w:t xml:space="preserve"> instrument</w:t>
      </w:r>
      <w:r w:rsidR="00C43D35" w:rsidRPr="00D87C48">
        <w:rPr>
          <w:sz w:val="24"/>
          <w:szCs w:val="24"/>
        </w:rPr>
        <w:t>,</w:t>
      </w:r>
      <w:r w:rsidRPr="00D87C48">
        <w:rPr>
          <w:sz w:val="24"/>
          <w:szCs w:val="24"/>
        </w:rPr>
        <w:t xml:space="preserve"> </w:t>
      </w:r>
      <w:r w:rsidR="00F772E5">
        <w:rPr>
          <w:sz w:val="24"/>
          <w:szCs w:val="24"/>
        </w:rPr>
        <w:t>all</w:t>
      </w:r>
      <w:r w:rsidR="005164F2" w:rsidRPr="00D87C48">
        <w:rPr>
          <w:sz w:val="24"/>
          <w:szCs w:val="24"/>
        </w:rPr>
        <w:t xml:space="preserve"> data collected </w:t>
      </w:r>
      <w:r w:rsidR="00F772E5">
        <w:rPr>
          <w:sz w:val="24"/>
          <w:szCs w:val="24"/>
        </w:rPr>
        <w:t>is anonymous</w:t>
      </w:r>
      <w:r w:rsidR="005164F2" w:rsidRPr="00D87C48">
        <w:rPr>
          <w:sz w:val="24"/>
          <w:szCs w:val="24"/>
        </w:rPr>
        <w:t xml:space="preserve"> and will not be released for public use except in aggregate statistical form</w:t>
      </w:r>
      <w:r w:rsidR="00F772E5">
        <w:rPr>
          <w:sz w:val="24"/>
          <w:szCs w:val="24"/>
        </w:rPr>
        <w:t xml:space="preserve">.  Further, the survey is electronic and is distributed through opportunistic sampling methods, which do not require the respondent to fill out their name or any other identifying information.  </w:t>
      </w:r>
    </w:p>
    <w:p w:rsidR="00F772E5" w:rsidRPr="00D87C48" w:rsidRDefault="00F772E5" w:rsidP="00F772E5">
      <w:pPr>
        <w:widowControl/>
        <w:rPr>
          <w:sz w:val="24"/>
          <w:szCs w:val="24"/>
        </w:rPr>
      </w:pPr>
    </w:p>
    <w:p w:rsidR="00E41040" w:rsidRPr="00D87C48" w:rsidRDefault="005164F2">
      <w:pPr>
        <w:rPr>
          <w:sz w:val="24"/>
          <w:szCs w:val="24"/>
        </w:rPr>
      </w:pPr>
      <w:r w:rsidRPr="00D87C48">
        <w:rPr>
          <w:b/>
          <w:bCs/>
          <w:sz w:val="24"/>
          <w:szCs w:val="24"/>
        </w:rPr>
        <w:lastRenderedPageBreak/>
        <w:t xml:space="preserve">11.  </w:t>
      </w:r>
      <w:r w:rsidRPr="00D87C48">
        <w:rPr>
          <w:b/>
          <w:bCs/>
          <w:sz w:val="24"/>
          <w:szCs w:val="24"/>
          <w:u w:val="single"/>
        </w:rPr>
        <w:t>Provide additional justification for any questions of a sensitive nature, such as sexual behavior and attitudes, religious beliefs, and other matters that are commonly considered private</w:t>
      </w:r>
      <w:r w:rsidRPr="00D87C48">
        <w:rPr>
          <w:b/>
          <w:bCs/>
          <w:sz w:val="24"/>
          <w:szCs w:val="24"/>
        </w:rPr>
        <w:t>.</w:t>
      </w:r>
    </w:p>
    <w:p w:rsidR="00E41040" w:rsidRPr="00D87C48" w:rsidRDefault="00E41040">
      <w:pPr>
        <w:rPr>
          <w:sz w:val="24"/>
          <w:szCs w:val="24"/>
        </w:rPr>
      </w:pPr>
    </w:p>
    <w:p w:rsidR="00E41040" w:rsidRPr="00D87C48" w:rsidRDefault="005164F2">
      <w:pPr>
        <w:widowControl/>
        <w:rPr>
          <w:sz w:val="24"/>
          <w:szCs w:val="24"/>
        </w:rPr>
      </w:pPr>
      <w:r w:rsidRPr="00D87C48">
        <w:rPr>
          <w:sz w:val="24"/>
          <w:szCs w:val="24"/>
        </w:rPr>
        <w:t>There are no questions of a sensitive nature.</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12.  </w:t>
      </w:r>
      <w:r w:rsidRPr="00D87C48">
        <w:rPr>
          <w:b/>
          <w:bCs/>
          <w:sz w:val="24"/>
          <w:szCs w:val="24"/>
          <w:u w:val="single"/>
        </w:rPr>
        <w:t>Provide an estimate in hours of the burden of the collection of information</w:t>
      </w:r>
      <w:r w:rsidRPr="00D87C48">
        <w:rPr>
          <w:b/>
          <w:bCs/>
          <w:sz w:val="24"/>
          <w:szCs w:val="24"/>
        </w:rPr>
        <w:t>.</w:t>
      </w:r>
    </w:p>
    <w:p w:rsidR="00E41040" w:rsidRPr="00D87C48" w:rsidRDefault="00E41040">
      <w:pPr>
        <w:rPr>
          <w:sz w:val="24"/>
          <w:szCs w:val="24"/>
        </w:rPr>
      </w:pPr>
    </w:p>
    <w:p w:rsidR="00E41040" w:rsidRPr="00D87C48" w:rsidRDefault="005164F2">
      <w:pPr>
        <w:rPr>
          <w:sz w:val="24"/>
          <w:szCs w:val="24"/>
        </w:rPr>
      </w:pPr>
      <w:r w:rsidRPr="00D87C48">
        <w:rPr>
          <w:sz w:val="24"/>
          <w:szCs w:val="24"/>
        </w:rPr>
        <w:t xml:space="preserve">The proposed collection will require approximately </w:t>
      </w:r>
      <w:r w:rsidR="0003131E">
        <w:rPr>
          <w:sz w:val="24"/>
          <w:szCs w:val="24"/>
        </w:rPr>
        <w:t>333</w:t>
      </w:r>
      <w:r w:rsidR="00897BFC">
        <w:rPr>
          <w:sz w:val="24"/>
          <w:szCs w:val="24"/>
        </w:rPr>
        <w:t xml:space="preserve"> </w:t>
      </w:r>
      <w:r w:rsidRPr="00D87C48">
        <w:rPr>
          <w:sz w:val="24"/>
          <w:szCs w:val="24"/>
        </w:rPr>
        <w:t>burden hours (</w:t>
      </w:r>
      <w:r w:rsidR="0003131E">
        <w:rPr>
          <w:sz w:val="24"/>
          <w:szCs w:val="24"/>
        </w:rPr>
        <w:t>2</w:t>
      </w:r>
      <w:r w:rsidR="002A1AFD">
        <w:rPr>
          <w:sz w:val="24"/>
          <w:szCs w:val="24"/>
        </w:rPr>
        <w:t>,</w:t>
      </w:r>
      <w:r w:rsidR="00897BFC">
        <w:rPr>
          <w:sz w:val="24"/>
          <w:szCs w:val="24"/>
        </w:rPr>
        <w:t>0</w:t>
      </w:r>
      <w:r w:rsidR="00CD697E">
        <w:rPr>
          <w:sz w:val="24"/>
          <w:szCs w:val="24"/>
        </w:rPr>
        <w:t>00</w:t>
      </w:r>
      <w:r w:rsidRPr="00D87C48">
        <w:rPr>
          <w:sz w:val="24"/>
          <w:szCs w:val="24"/>
        </w:rPr>
        <w:t xml:space="preserve"> estimated respondents </w:t>
      </w:r>
      <w:r w:rsidR="000673FD" w:rsidRPr="00D87C48">
        <w:rPr>
          <w:sz w:val="24"/>
          <w:szCs w:val="24"/>
        </w:rPr>
        <w:t>at</w:t>
      </w:r>
      <w:r w:rsidRPr="00D87C48">
        <w:rPr>
          <w:sz w:val="24"/>
          <w:szCs w:val="24"/>
        </w:rPr>
        <w:t xml:space="preserve"> </w:t>
      </w:r>
      <w:r w:rsidR="00897BFC">
        <w:rPr>
          <w:sz w:val="24"/>
          <w:szCs w:val="24"/>
        </w:rPr>
        <w:t xml:space="preserve">10 </w:t>
      </w:r>
      <w:r w:rsidRPr="00D87C48">
        <w:rPr>
          <w:sz w:val="24"/>
          <w:szCs w:val="24"/>
        </w:rPr>
        <w:t xml:space="preserve">minutes per response.  </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13.  </w:t>
      </w:r>
      <w:r w:rsidRPr="00D87C48">
        <w:rPr>
          <w:b/>
          <w:bCs/>
          <w:sz w:val="24"/>
          <w:szCs w:val="24"/>
          <w:u w:val="single"/>
        </w:rPr>
        <w:t xml:space="preserve">Provide an estimate of the total annual cost burden to the respondents or record-keepers resulting from the collection (excluding the value of the burden hours in </w:t>
      </w:r>
      <w:r w:rsidR="000673FD" w:rsidRPr="00D87C48">
        <w:rPr>
          <w:b/>
          <w:bCs/>
          <w:sz w:val="24"/>
          <w:szCs w:val="24"/>
          <w:u w:val="single"/>
        </w:rPr>
        <w:t>Question 1</w:t>
      </w:r>
      <w:r w:rsidRPr="00D87C48">
        <w:rPr>
          <w:b/>
          <w:bCs/>
          <w:sz w:val="24"/>
          <w:szCs w:val="24"/>
          <w:u w:val="single"/>
        </w:rPr>
        <w:t>2 above)</w:t>
      </w:r>
      <w:r w:rsidRPr="00D87C48">
        <w:rPr>
          <w:b/>
          <w:bCs/>
          <w:sz w:val="24"/>
          <w:szCs w:val="24"/>
        </w:rPr>
        <w:t>.</w:t>
      </w:r>
    </w:p>
    <w:p w:rsidR="00E41040" w:rsidRPr="00D87C48" w:rsidRDefault="00E41040">
      <w:pPr>
        <w:rPr>
          <w:sz w:val="24"/>
          <w:szCs w:val="24"/>
        </w:rPr>
      </w:pPr>
    </w:p>
    <w:p w:rsidR="00E41040" w:rsidRPr="00D87C48" w:rsidRDefault="005164F2">
      <w:pPr>
        <w:widowControl/>
        <w:rPr>
          <w:sz w:val="24"/>
          <w:szCs w:val="24"/>
        </w:rPr>
      </w:pPr>
      <w:r w:rsidRPr="00D87C48">
        <w:rPr>
          <w:sz w:val="24"/>
          <w:szCs w:val="24"/>
        </w:rPr>
        <w:t xml:space="preserve">There are no start-up, capital, or maintenance costs associated with this collection.  No new or specialized equipment is needed to respond to this collection.  </w:t>
      </w:r>
      <w:r w:rsidR="001B00C6">
        <w:rPr>
          <w:sz w:val="24"/>
          <w:szCs w:val="24"/>
        </w:rPr>
        <w:t xml:space="preserve">There is no recordkeeping/reporting cost, as the </w:t>
      </w:r>
      <w:r w:rsidR="00DC77AE">
        <w:rPr>
          <w:sz w:val="24"/>
          <w:szCs w:val="24"/>
        </w:rPr>
        <w:t>survey will be conducted online.</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14.  </w:t>
      </w:r>
      <w:r w:rsidRPr="00D87C48">
        <w:rPr>
          <w:b/>
          <w:bCs/>
          <w:sz w:val="24"/>
          <w:szCs w:val="24"/>
          <w:u w:val="single"/>
        </w:rPr>
        <w:t>Provide estimates of annualized cost to the Federal government</w:t>
      </w:r>
      <w:r w:rsidRPr="00D87C48">
        <w:rPr>
          <w:b/>
          <w:bCs/>
          <w:sz w:val="24"/>
          <w:szCs w:val="24"/>
        </w:rPr>
        <w:t>.</w:t>
      </w:r>
    </w:p>
    <w:p w:rsidR="00E41040" w:rsidRPr="00D87C48" w:rsidRDefault="00E41040">
      <w:pPr>
        <w:rPr>
          <w:sz w:val="24"/>
          <w:szCs w:val="24"/>
        </w:rPr>
      </w:pPr>
    </w:p>
    <w:p w:rsidR="008603C9" w:rsidRPr="00D87C48" w:rsidRDefault="003F0CEA" w:rsidP="00897BFC">
      <w:pPr>
        <w:pStyle w:val="BodyText"/>
        <w:rPr>
          <w:szCs w:val="24"/>
        </w:rPr>
      </w:pPr>
      <w:r>
        <w:rPr>
          <w:szCs w:val="24"/>
        </w:rPr>
        <w:t>The duration of this survey wil</w:t>
      </w:r>
      <w:r w:rsidR="002A1AFD">
        <w:rPr>
          <w:szCs w:val="24"/>
        </w:rPr>
        <w:t>l be for approximately 6 months;</w:t>
      </w:r>
      <w:r>
        <w:rPr>
          <w:szCs w:val="24"/>
        </w:rPr>
        <w:t xml:space="preserve"> thus</w:t>
      </w:r>
      <w:r w:rsidR="002A1AFD">
        <w:rPr>
          <w:szCs w:val="24"/>
        </w:rPr>
        <w:t>,</w:t>
      </w:r>
      <w:r>
        <w:rPr>
          <w:szCs w:val="24"/>
        </w:rPr>
        <w:t xml:space="preserve"> the annualized cost is the one-time cost of the survey.  </w:t>
      </w:r>
      <w:r w:rsidR="005164F2" w:rsidRPr="00D87C48">
        <w:rPr>
          <w:szCs w:val="24"/>
        </w:rPr>
        <w:t xml:space="preserve">The </w:t>
      </w:r>
      <w:r w:rsidR="00EC79F4">
        <w:rPr>
          <w:szCs w:val="24"/>
        </w:rPr>
        <w:t xml:space="preserve">total </w:t>
      </w:r>
      <w:r w:rsidR="005164F2" w:rsidRPr="00D87C48">
        <w:rPr>
          <w:szCs w:val="24"/>
        </w:rPr>
        <w:t>estimated Cost to Government is $</w:t>
      </w:r>
      <w:r w:rsidR="0065397D">
        <w:rPr>
          <w:szCs w:val="24"/>
        </w:rPr>
        <w:t>1</w:t>
      </w:r>
      <w:r w:rsidR="00613775">
        <w:rPr>
          <w:szCs w:val="24"/>
        </w:rPr>
        <w:t>3,500.</w:t>
      </w:r>
      <w:r w:rsidR="00EC79F4">
        <w:rPr>
          <w:szCs w:val="24"/>
        </w:rPr>
        <w:t xml:space="preserve">  Of that amount $10,000 will be used to program and host the survey and maintain survey responses</w:t>
      </w:r>
      <w:r w:rsidR="00613775">
        <w:rPr>
          <w:szCs w:val="24"/>
        </w:rPr>
        <w:t xml:space="preserve">, </w:t>
      </w:r>
      <w:r w:rsidR="00EC79F4">
        <w:rPr>
          <w:szCs w:val="24"/>
        </w:rPr>
        <w:t>$</w:t>
      </w:r>
      <w:r w:rsidR="00613775">
        <w:rPr>
          <w:szCs w:val="24"/>
        </w:rPr>
        <w:t>2,500</w:t>
      </w:r>
      <w:r w:rsidR="00EC79F4">
        <w:rPr>
          <w:szCs w:val="24"/>
        </w:rPr>
        <w:t xml:space="preserve"> will be used to </w:t>
      </w:r>
      <w:r w:rsidR="00613775">
        <w:rPr>
          <w:szCs w:val="24"/>
        </w:rPr>
        <w:t xml:space="preserve">print and </w:t>
      </w:r>
      <w:r w:rsidR="00897BFC">
        <w:rPr>
          <w:szCs w:val="24"/>
        </w:rPr>
        <w:t>mail postcards containing the survey website to registered Florida boaters</w:t>
      </w:r>
      <w:r w:rsidR="00613775">
        <w:rPr>
          <w:szCs w:val="24"/>
        </w:rPr>
        <w:t>, and $1,000 will be used to print and mail postcards for six southern Florida dive shops to distribute to clients</w:t>
      </w:r>
      <w:r w:rsidR="00065C66" w:rsidRPr="00D87C48">
        <w:rPr>
          <w:szCs w:val="24"/>
        </w:rPr>
        <w:t xml:space="preserve">.  All </w:t>
      </w:r>
      <w:r w:rsidR="00A25E78" w:rsidRPr="00D87C48">
        <w:rPr>
          <w:szCs w:val="24"/>
        </w:rPr>
        <w:t>analysis</w:t>
      </w:r>
      <w:r w:rsidR="00065C66" w:rsidRPr="00D87C48">
        <w:rPr>
          <w:szCs w:val="24"/>
        </w:rPr>
        <w:t xml:space="preserve"> and reporting</w:t>
      </w:r>
      <w:r w:rsidR="00A25E78" w:rsidRPr="00D87C48">
        <w:rPr>
          <w:szCs w:val="24"/>
        </w:rPr>
        <w:t xml:space="preserve"> will be done</w:t>
      </w:r>
      <w:r w:rsidR="009B7339">
        <w:rPr>
          <w:szCs w:val="24"/>
        </w:rPr>
        <w:t xml:space="preserve"> as</w:t>
      </w:r>
      <w:r w:rsidR="00A25E78" w:rsidRPr="00D87C48">
        <w:rPr>
          <w:szCs w:val="24"/>
        </w:rPr>
        <w:t xml:space="preserve"> part of </w:t>
      </w:r>
      <w:r w:rsidR="00897BFC">
        <w:rPr>
          <w:szCs w:val="24"/>
        </w:rPr>
        <w:t xml:space="preserve">the </w:t>
      </w:r>
      <w:r w:rsidR="009B7339">
        <w:rPr>
          <w:szCs w:val="24"/>
        </w:rPr>
        <w:t>regular duties</w:t>
      </w:r>
      <w:r w:rsidR="00897BFC">
        <w:rPr>
          <w:szCs w:val="24"/>
        </w:rPr>
        <w:t xml:space="preserve"> of NMFS and NOAA economists.  </w:t>
      </w:r>
    </w:p>
    <w:p w:rsidR="008603C9" w:rsidRPr="00D87C48" w:rsidRDefault="008603C9">
      <w:pPr>
        <w:rPr>
          <w:sz w:val="24"/>
          <w:szCs w:val="24"/>
        </w:rPr>
      </w:pPr>
    </w:p>
    <w:p w:rsidR="00E41040" w:rsidRPr="00D87C48" w:rsidRDefault="005164F2">
      <w:pPr>
        <w:rPr>
          <w:sz w:val="24"/>
          <w:szCs w:val="24"/>
        </w:rPr>
      </w:pPr>
      <w:r w:rsidRPr="00D87C48">
        <w:rPr>
          <w:b/>
          <w:bCs/>
          <w:sz w:val="24"/>
          <w:szCs w:val="24"/>
        </w:rPr>
        <w:t xml:space="preserve">15.  </w:t>
      </w:r>
      <w:r w:rsidRPr="00D87C48">
        <w:rPr>
          <w:b/>
          <w:bCs/>
          <w:sz w:val="24"/>
          <w:szCs w:val="24"/>
          <w:u w:val="single"/>
        </w:rPr>
        <w:t>Explain the reasons for any program c</w:t>
      </w:r>
      <w:r w:rsidR="000673FD" w:rsidRPr="00D87C48">
        <w:rPr>
          <w:b/>
          <w:bCs/>
          <w:sz w:val="24"/>
          <w:szCs w:val="24"/>
          <w:u w:val="single"/>
        </w:rPr>
        <w:t>hanges or adjustments</w:t>
      </w:r>
      <w:r w:rsidRPr="00D87C48">
        <w:rPr>
          <w:b/>
          <w:bCs/>
          <w:sz w:val="24"/>
          <w:szCs w:val="24"/>
        </w:rPr>
        <w:t>.</w:t>
      </w:r>
    </w:p>
    <w:p w:rsidR="00E41040" w:rsidRPr="00D87C48" w:rsidRDefault="00E41040">
      <w:pPr>
        <w:rPr>
          <w:sz w:val="24"/>
          <w:szCs w:val="24"/>
        </w:rPr>
      </w:pPr>
    </w:p>
    <w:p w:rsidR="00E41040" w:rsidRPr="00D87C48" w:rsidRDefault="005164F2">
      <w:pPr>
        <w:rPr>
          <w:sz w:val="24"/>
          <w:szCs w:val="24"/>
        </w:rPr>
      </w:pPr>
      <w:r w:rsidRPr="00D87C48">
        <w:rPr>
          <w:sz w:val="24"/>
          <w:szCs w:val="24"/>
        </w:rPr>
        <w:t>This is a new submission.</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16.  </w:t>
      </w:r>
      <w:r w:rsidRPr="00D87C48">
        <w:rPr>
          <w:b/>
          <w:bCs/>
          <w:sz w:val="24"/>
          <w:szCs w:val="24"/>
          <w:u w:val="single"/>
        </w:rPr>
        <w:t>For collections whose results will be published, outline the plans for tabulation and publication</w:t>
      </w:r>
      <w:r w:rsidRPr="00D87C48">
        <w:rPr>
          <w:b/>
          <w:bCs/>
          <w:sz w:val="24"/>
          <w:szCs w:val="24"/>
        </w:rPr>
        <w:t>.</w:t>
      </w:r>
    </w:p>
    <w:p w:rsidR="00E41040" w:rsidRPr="00D87C48" w:rsidRDefault="00E41040">
      <w:pPr>
        <w:rPr>
          <w:sz w:val="24"/>
          <w:szCs w:val="24"/>
        </w:rPr>
      </w:pPr>
    </w:p>
    <w:p w:rsidR="00E41040" w:rsidRPr="00D87C48" w:rsidRDefault="005164F2">
      <w:pPr>
        <w:rPr>
          <w:sz w:val="24"/>
          <w:szCs w:val="24"/>
        </w:rPr>
      </w:pPr>
      <w:r w:rsidRPr="00D87C48">
        <w:rPr>
          <w:sz w:val="24"/>
          <w:szCs w:val="24"/>
        </w:rPr>
        <w:t>All results will be entered</w:t>
      </w:r>
      <w:r w:rsidR="000673FD" w:rsidRPr="00D87C48">
        <w:rPr>
          <w:sz w:val="24"/>
          <w:szCs w:val="24"/>
        </w:rPr>
        <w:t xml:space="preserve"> in a database</w:t>
      </w:r>
      <w:r w:rsidRPr="00D87C48">
        <w:rPr>
          <w:sz w:val="24"/>
          <w:szCs w:val="24"/>
        </w:rPr>
        <w:t xml:space="preserve"> using standard </w:t>
      </w:r>
      <w:r w:rsidR="00161AF4">
        <w:rPr>
          <w:sz w:val="24"/>
          <w:szCs w:val="24"/>
        </w:rPr>
        <w:t xml:space="preserve">quality assurance/quality control </w:t>
      </w:r>
      <w:r w:rsidRPr="00D87C48">
        <w:rPr>
          <w:sz w:val="24"/>
          <w:szCs w:val="24"/>
        </w:rPr>
        <w:t>procedures in survey research.  Economists from NOAA Fisheries will analyze the data using standard software (e.g. SAS</w:t>
      </w:r>
      <w:r w:rsidR="00613A6F">
        <w:rPr>
          <w:sz w:val="24"/>
          <w:szCs w:val="24"/>
        </w:rPr>
        <w:t xml:space="preserve"> and IMPLAN</w:t>
      </w:r>
      <w:r w:rsidRPr="00D87C48">
        <w:rPr>
          <w:sz w:val="24"/>
          <w:szCs w:val="24"/>
        </w:rPr>
        <w:t xml:space="preserve">) and standard statistical procedures that are appropriate for survey data.  Results from this collection may be used in scientific, management, technical or general informational publications, and would follow prescribed statistical tabulations and summary table formats. Data </w:t>
      </w:r>
      <w:r w:rsidR="000673FD" w:rsidRPr="00D87C48">
        <w:rPr>
          <w:sz w:val="24"/>
          <w:szCs w:val="24"/>
        </w:rPr>
        <w:t xml:space="preserve">will be </w:t>
      </w:r>
      <w:r w:rsidRPr="00D87C48">
        <w:rPr>
          <w:sz w:val="24"/>
          <w:szCs w:val="24"/>
        </w:rPr>
        <w:t xml:space="preserve">available to the general public on request in summary form only. </w:t>
      </w:r>
    </w:p>
    <w:p w:rsidR="00E41040" w:rsidRDefault="00E41040">
      <w:pPr>
        <w:rPr>
          <w:sz w:val="24"/>
          <w:szCs w:val="24"/>
        </w:rPr>
      </w:pPr>
    </w:p>
    <w:p w:rsidR="003D4561" w:rsidRDefault="003D4561">
      <w:pPr>
        <w:widowControl/>
        <w:autoSpaceDE/>
        <w:autoSpaceDN/>
        <w:adjustRightInd/>
        <w:rPr>
          <w:sz w:val="24"/>
          <w:szCs w:val="24"/>
        </w:rPr>
      </w:pPr>
      <w:r>
        <w:rPr>
          <w:sz w:val="24"/>
          <w:szCs w:val="24"/>
        </w:rPr>
        <w:br w:type="page"/>
      </w:r>
    </w:p>
    <w:p w:rsidR="003D4561" w:rsidRPr="00D87C48" w:rsidRDefault="003D4561">
      <w:pPr>
        <w:rPr>
          <w:sz w:val="24"/>
          <w:szCs w:val="24"/>
        </w:rPr>
      </w:pPr>
    </w:p>
    <w:p w:rsidR="00E41040" w:rsidRPr="00D87C48" w:rsidRDefault="005164F2">
      <w:pPr>
        <w:rPr>
          <w:sz w:val="24"/>
          <w:szCs w:val="24"/>
        </w:rPr>
      </w:pPr>
      <w:r w:rsidRPr="00D87C48">
        <w:rPr>
          <w:b/>
          <w:bCs/>
          <w:sz w:val="24"/>
          <w:szCs w:val="24"/>
        </w:rPr>
        <w:t xml:space="preserve">17.  </w:t>
      </w:r>
      <w:r w:rsidRPr="00D87C48">
        <w:rPr>
          <w:b/>
          <w:bCs/>
          <w:sz w:val="24"/>
          <w:szCs w:val="24"/>
          <w:u w:val="single"/>
        </w:rPr>
        <w:t>If seeking approval to not display the expiration date for OMB approval of the information collection, explain the reasons why display would be inappropriate</w:t>
      </w:r>
      <w:r w:rsidRPr="00D87C48">
        <w:rPr>
          <w:b/>
          <w:bCs/>
          <w:sz w:val="24"/>
          <w:szCs w:val="24"/>
        </w:rPr>
        <w:t>.</w:t>
      </w:r>
    </w:p>
    <w:p w:rsidR="00E41040" w:rsidRPr="00D87C48" w:rsidRDefault="00E41040">
      <w:pPr>
        <w:rPr>
          <w:sz w:val="24"/>
          <w:szCs w:val="24"/>
        </w:rPr>
      </w:pPr>
    </w:p>
    <w:p w:rsidR="00E41040" w:rsidRPr="00D87C48" w:rsidRDefault="00BE3A6A">
      <w:pPr>
        <w:rPr>
          <w:sz w:val="24"/>
          <w:szCs w:val="24"/>
        </w:rPr>
      </w:pPr>
      <w:r w:rsidRPr="00D87C48">
        <w:rPr>
          <w:sz w:val="24"/>
          <w:szCs w:val="24"/>
        </w:rPr>
        <w:t>Not Applicable.</w:t>
      </w:r>
    </w:p>
    <w:p w:rsidR="00E41040" w:rsidRPr="00D87C48" w:rsidRDefault="00E41040">
      <w:pPr>
        <w:rPr>
          <w:sz w:val="24"/>
          <w:szCs w:val="24"/>
        </w:rPr>
      </w:pPr>
    </w:p>
    <w:p w:rsidR="00E41040" w:rsidRPr="00D87C48" w:rsidRDefault="005164F2" w:rsidP="002648D0">
      <w:pPr>
        <w:keepNext/>
        <w:widowControl/>
        <w:rPr>
          <w:b/>
          <w:bCs/>
          <w:sz w:val="24"/>
          <w:szCs w:val="24"/>
          <w:u w:val="single"/>
        </w:rPr>
      </w:pPr>
      <w:r w:rsidRPr="00D87C48">
        <w:rPr>
          <w:b/>
          <w:bCs/>
          <w:sz w:val="24"/>
          <w:szCs w:val="24"/>
        </w:rPr>
        <w:t xml:space="preserve">18.  </w:t>
      </w:r>
      <w:r w:rsidRPr="00D87C48">
        <w:rPr>
          <w:b/>
          <w:bCs/>
          <w:sz w:val="24"/>
          <w:szCs w:val="24"/>
          <w:u w:val="single"/>
        </w:rPr>
        <w:t>Explain each exception to the certification stateme</w:t>
      </w:r>
      <w:r w:rsidR="000673FD" w:rsidRPr="00D87C48">
        <w:rPr>
          <w:b/>
          <w:bCs/>
          <w:sz w:val="24"/>
          <w:szCs w:val="24"/>
          <w:u w:val="single"/>
        </w:rPr>
        <w:t>nt</w:t>
      </w:r>
      <w:r w:rsidRPr="00D87C48">
        <w:rPr>
          <w:b/>
          <w:bCs/>
          <w:sz w:val="24"/>
          <w:szCs w:val="24"/>
        </w:rPr>
        <w:t>.</w:t>
      </w:r>
    </w:p>
    <w:p w:rsidR="00E41040" w:rsidRPr="00D87C48" w:rsidRDefault="00E41040" w:rsidP="002648D0">
      <w:pPr>
        <w:keepNext/>
        <w:widowControl/>
        <w:rPr>
          <w:sz w:val="24"/>
          <w:szCs w:val="24"/>
        </w:rPr>
      </w:pPr>
    </w:p>
    <w:p w:rsidR="005D68DD" w:rsidRDefault="00BE3A6A" w:rsidP="00F04094">
      <w:pPr>
        <w:keepNext/>
        <w:widowControl/>
        <w:rPr>
          <w:sz w:val="24"/>
          <w:szCs w:val="24"/>
        </w:rPr>
      </w:pPr>
      <w:r w:rsidRPr="00D87C48">
        <w:rPr>
          <w:sz w:val="24"/>
          <w:szCs w:val="24"/>
        </w:rPr>
        <w:t>Not Applicable.</w:t>
      </w:r>
      <w:r w:rsidR="00F04094">
        <w:rPr>
          <w:sz w:val="24"/>
          <w:szCs w:val="24"/>
        </w:rPr>
        <w:t xml:space="preserve"> </w:t>
      </w:r>
      <w:bookmarkStart w:id="2" w:name="_GoBack"/>
      <w:bookmarkEnd w:id="2"/>
    </w:p>
    <w:sectPr w:rsidR="005D68DD" w:rsidSect="002648D0">
      <w:footerReference w:type="default" r:id="rId11"/>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06C" w:rsidRDefault="00AC706C" w:rsidP="00042EAB">
      <w:r>
        <w:separator/>
      </w:r>
    </w:p>
  </w:endnote>
  <w:endnote w:type="continuationSeparator" w:id="0">
    <w:p w:rsidR="00AC706C" w:rsidRDefault="00AC706C" w:rsidP="0004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873486"/>
      <w:docPartObj>
        <w:docPartGallery w:val="Page Numbers (Bottom of Page)"/>
        <w:docPartUnique/>
      </w:docPartObj>
    </w:sdtPr>
    <w:sdtEndPr>
      <w:rPr>
        <w:noProof/>
      </w:rPr>
    </w:sdtEndPr>
    <w:sdtContent>
      <w:p w:rsidR="00BE3A6A" w:rsidRDefault="00BE3A6A">
        <w:pPr>
          <w:pStyle w:val="Footer"/>
          <w:jc w:val="center"/>
        </w:pPr>
        <w:r>
          <w:fldChar w:fldCharType="begin"/>
        </w:r>
        <w:r>
          <w:instrText xml:space="preserve"> PAGE   \* MERGEFORMAT </w:instrText>
        </w:r>
        <w:r>
          <w:fldChar w:fldCharType="separate"/>
        </w:r>
        <w:r w:rsidR="00377A03">
          <w:rPr>
            <w:noProof/>
          </w:rPr>
          <w:t>5</w:t>
        </w:r>
        <w:r>
          <w:rPr>
            <w:noProof/>
          </w:rPr>
          <w:fldChar w:fldCharType="end"/>
        </w:r>
      </w:p>
    </w:sdtContent>
  </w:sdt>
  <w:p w:rsidR="00BE3A6A" w:rsidRDefault="00BE3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06C" w:rsidRDefault="00AC706C" w:rsidP="00042EAB">
      <w:r>
        <w:separator/>
      </w:r>
    </w:p>
  </w:footnote>
  <w:footnote w:type="continuationSeparator" w:id="0">
    <w:p w:rsidR="00AC706C" w:rsidRDefault="00AC706C" w:rsidP="00042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A3E6E"/>
    <w:multiLevelType w:val="hybridMultilevel"/>
    <w:tmpl w:val="7EB0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444BAC"/>
    <w:multiLevelType w:val="hybridMultilevel"/>
    <w:tmpl w:val="99F0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F2"/>
    <w:rsid w:val="00002374"/>
    <w:rsid w:val="00011279"/>
    <w:rsid w:val="00014A67"/>
    <w:rsid w:val="0003131E"/>
    <w:rsid w:val="000421BD"/>
    <w:rsid w:val="00042EAB"/>
    <w:rsid w:val="00065C66"/>
    <w:rsid w:val="000673FD"/>
    <w:rsid w:val="00070FEC"/>
    <w:rsid w:val="000B2890"/>
    <w:rsid w:val="000B46F7"/>
    <w:rsid w:val="000D3B47"/>
    <w:rsid w:val="00126D0F"/>
    <w:rsid w:val="001309B4"/>
    <w:rsid w:val="00160F91"/>
    <w:rsid w:val="00161AF4"/>
    <w:rsid w:val="001A0D2D"/>
    <w:rsid w:val="001A29C2"/>
    <w:rsid w:val="001A3091"/>
    <w:rsid w:val="001A397C"/>
    <w:rsid w:val="001B00C6"/>
    <w:rsid w:val="001C4D0D"/>
    <w:rsid w:val="001D2703"/>
    <w:rsid w:val="002100CB"/>
    <w:rsid w:val="00210622"/>
    <w:rsid w:val="00222A7C"/>
    <w:rsid w:val="00225AD7"/>
    <w:rsid w:val="00227E9E"/>
    <w:rsid w:val="0025103F"/>
    <w:rsid w:val="002648D0"/>
    <w:rsid w:val="00287B4A"/>
    <w:rsid w:val="00290DA4"/>
    <w:rsid w:val="002A1AFD"/>
    <w:rsid w:val="002B36B8"/>
    <w:rsid w:val="002E27F9"/>
    <w:rsid w:val="002F0790"/>
    <w:rsid w:val="002F703A"/>
    <w:rsid w:val="00310685"/>
    <w:rsid w:val="00327D7C"/>
    <w:rsid w:val="00337099"/>
    <w:rsid w:val="00346307"/>
    <w:rsid w:val="00377A03"/>
    <w:rsid w:val="00384288"/>
    <w:rsid w:val="00384660"/>
    <w:rsid w:val="003A6255"/>
    <w:rsid w:val="003B420F"/>
    <w:rsid w:val="003C0D03"/>
    <w:rsid w:val="003C2281"/>
    <w:rsid w:val="003C56BC"/>
    <w:rsid w:val="003D27B2"/>
    <w:rsid w:val="003D4561"/>
    <w:rsid w:val="003F0CE5"/>
    <w:rsid w:val="003F0CEA"/>
    <w:rsid w:val="004069FE"/>
    <w:rsid w:val="00432DC0"/>
    <w:rsid w:val="00437C1D"/>
    <w:rsid w:val="00462C7D"/>
    <w:rsid w:val="0047197F"/>
    <w:rsid w:val="00483E2E"/>
    <w:rsid w:val="004956F6"/>
    <w:rsid w:val="004A4C88"/>
    <w:rsid w:val="004A6B88"/>
    <w:rsid w:val="004B4C63"/>
    <w:rsid w:val="005004D4"/>
    <w:rsid w:val="00503053"/>
    <w:rsid w:val="00505F44"/>
    <w:rsid w:val="005164F2"/>
    <w:rsid w:val="00523860"/>
    <w:rsid w:val="005346E8"/>
    <w:rsid w:val="005610D6"/>
    <w:rsid w:val="00586C7C"/>
    <w:rsid w:val="00594B15"/>
    <w:rsid w:val="005D68DD"/>
    <w:rsid w:val="005F2170"/>
    <w:rsid w:val="006128E8"/>
    <w:rsid w:val="00613775"/>
    <w:rsid w:val="00613A6F"/>
    <w:rsid w:val="0062624C"/>
    <w:rsid w:val="00642405"/>
    <w:rsid w:val="0065397D"/>
    <w:rsid w:val="00666612"/>
    <w:rsid w:val="0067211B"/>
    <w:rsid w:val="006B0380"/>
    <w:rsid w:val="006B306F"/>
    <w:rsid w:val="006D6AAB"/>
    <w:rsid w:val="006E7599"/>
    <w:rsid w:val="007001C2"/>
    <w:rsid w:val="00704D01"/>
    <w:rsid w:val="00717184"/>
    <w:rsid w:val="00726B63"/>
    <w:rsid w:val="00741095"/>
    <w:rsid w:val="0074168D"/>
    <w:rsid w:val="00742EFF"/>
    <w:rsid w:val="00755BED"/>
    <w:rsid w:val="00766F24"/>
    <w:rsid w:val="00767657"/>
    <w:rsid w:val="00796F7A"/>
    <w:rsid w:val="007B67E8"/>
    <w:rsid w:val="007D5D6E"/>
    <w:rsid w:val="007D600B"/>
    <w:rsid w:val="007F6555"/>
    <w:rsid w:val="00807219"/>
    <w:rsid w:val="00816029"/>
    <w:rsid w:val="00817F3C"/>
    <w:rsid w:val="00821CA0"/>
    <w:rsid w:val="008603C9"/>
    <w:rsid w:val="00875E54"/>
    <w:rsid w:val="008846C2"/>
    <w:rsid w:val="00895D11"/>
    <w:rsid w:val="00897BFC"/>
    <w:rsid w:val="008A2854"/>
    <w:rsid w:val="008B09BC"/>
    <w:rsid w:val="008B498C"/>
    <w:rsid w:val="008B6E79"/>
    <w:rsid w:val="008C12A0"/>
    <w:rsid w:val="008C1D68"/>
    <w:rsid w:val="008C79CC"/>
    <w:rsid w:val="009051FB"/>
    <w:rsid w:val="009367B8"/>
    <w:rsid w:val="00951BD1"/>
    <w:rsid w:val="00973355"/>
    <w:rsid w:val="00974C3D"/>
    <w:rsid w:val="00974D20"/>
    <w:rsid w:val="00994BD7"/>
    <w:rsid w:val="00996253"/>
    <w:rsid w:val="009A1004"/>
    <w:rsid w:val="009B0D46"/>
    <w:rsid w:val="009B69DE"/>
    <w:rsid w:val="009B7339"/>
    <w:rsid w:val="009C0A95"/>
    <w:rsid w:val="009C1C7D"/>
    <w:rsid w:val="009C3663"/>
    <w:rsid w:val="009C5829"/>
    <w:rsid w:val="009C6B1A"/>
    <w:rsid w:val="009D7F04"/>
    <w:rsid w:val="00A10357"/>
    <w:rsid w:val="00A11F6E"/>
    <w:rsid w:val="00A25E78"/>
    <w:rsid w:val="00A33791"/>
    <w:rsid w:val="00A40890"/>
    <w:rsid w:val="00A44774"/>
    <w:rsid w:val="00A73A33"/>
    <w:rsid w:val="00A81E0F"/>
    <w:rsid w:val="00AA6069"/>
    <w:rsid w:val="00AC458A"/>
    <w:rsid w:val="00AC706C"/>
    <w:rsid w:val="00AC7C9A"/>
    <w:rsid w:val="00AD7BF8"/>
    <w:rsid w:val="00AE2442"/>
    <w:rsid w:val="00B2097C"/>
    <w:rsid w:val="00B217E8"/>
    <w:rsid w:val="00B331FE"/>
    <w:rsid w:val="00B416FE"/>
    <w:rsid w:val="00B64F3F"/>
    <w:rsid w:val="00B80779"/>
    <w:rsid w:val="00B90CB7"/>
    <w:rsid w:val="00B931F5"/>
    <w:rsid w:val="00B94148"/>
    <w:rsid w:val="00B950F5"/>
    <w:rsid w:val="00B96AB0"/>
    <w:rsid w:val="00BA3468"/>
    <w:rsid w:val="00BC48AB"/>
    <w:rsid w:val="00BD28D4"/>
    <w:rsid w:val="00BD3177"/>
    <w:rsid w:val="00BD3999"/>
    <w:rsid w:val="00BE3A6A"/>
    <w:rsid w:val="00C00424"/>
    <w:rsid w:val="00C05D2C"/>
    <w:rsid w:val="00C3614D"/>
    <w:rsid w:val="00C41166"/>
    <w:rsid w:val="00C43D35"/>
    <w:rsid w:val="00C454E2"/>
    <w:rsid w:val="00C709B5"/>
    <w:rsid w:val="00C7506D"/>
    <w:rsid w:val="00C91829"/>
    <w:rsid w:val="00CB79F7"/>
    <w:rsid w:val="00CC0FB6"/>
    <w:rsid w:val="00CD119D"/>
    <w:rsid w:val="00CD697E"/>
    <w:rsid w:val="00CD7334"/>
    <w:rsid w:val="00CF2F5B"/>
    <w:rsid w:val="00D0333B"/>
    <w:rsid w:val="00D04429"/>
    <w:rsid w:val="00D06C29"/>
    <w:rsid w:val="00D10C56"/>
    <w:rsid w:val="00D113DD"/>
    <w:rsid w:val="00D14053"/>
    <w:rsid w:val="00D153B0"/>
    <w:rsid w:val="00D571E3"/>
    <w:rsid w:val="00D607C0"/>
    <w:rsid w:val="00D87C48"/>
    <w:rsid w:val="00DA4EF6"/>
    <w:rsid w:val="00DB3E19"/>
    <w:rsid w:val="00DC3747"/>
    <w:rsid w:val="00DC6C60"/>
    <w:rsid w:val="00DC77AE"/>
    <w:rsid w:val="00DD0058"/>
    <w:rsid w:val="00DD250F"/>
    <w:rsid w:val="00DF5DDC"/>
    <w:rsid w:val="00E02824"/>
    <w:rsid w:val="00E03201"/>
    <w:rsid w:val="00E10223"/>
    <w:rsid w:val="00E145EA"/>
    <w:rsid w:val="00E2167A"/>
    <w:rsid w:val="00E27F06"/>
    <w:rsid w:val="00E32A7E"/>
    <w:rsid w:val="00E41040"/>
    <w:rsid w:val="00E41163"/>
    <w:rsid w:val="00E52AAD"/>
    <w:rsid w:val="00E57127"/>
    <w:rsid w:val="00E81F5E"/>
    <w:rsid w:val="00E91F4C"/>
    <w:rsid w:val="00E95FA3"/>
    <w:rsid w:val="00EA100D"/>
    <w:rsid w:val="00EA1AAD"/>
    <w:rsid w:val="00EA1DD3"/>
    <w:rsid w:val="00EB5EC9"/>
    <w:rsid w:val="00EC79F4"/>
    <w:rsid w:val="00ED3436"/>
    <w:rsid w:val="00F04094"/>
    <w:rsid w:val="00F06038"/>
    <w:rsid w:val="00F21A0B"/>
    <w:rsid w:val="00F31E34"/>
    <w:rsid w:val="00F53CEB"/>
    <w:rsid w:val="00F7225D"/>
    <w:rsid w:val="00F772E5"/>
    <w:rsid w:val="00FE1058"/>
    <w:rsid w:val="00FF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40"/>
    <w:pPr>
      <w:widowControl w:val="0"/>
      <w:autoSpaceDE w:val="0"/>
      <w:autoSpaceDN w:val="0"/>
      <w:adjustRightInd w:val="0"/>
    </w:pPr>
  </w:style>
  <w:style w:type="paragraph" w:styleId="Heading1">
    <w:name w:val="heading 1"/>
    <w:basedOn w:val="Normal"/>
    <w:next w:val="Normal"/>
    <w:qFormat/>
    <w:rsid w:val="00E410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qFormat/>
    <w:rsid w:val="00E41040"/>
    <w:pPr>
      <w:keepNext/>
      <w:jc w:val="center"/>
      <w:outlineLvl w:val="1"/>
    </w:pPr>
    <w:rPr>
      <w:sz w:val="24"/>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41040"/>
    <w:pPr>
      <w:widowControl w:val="0"/>
      <w:autoSpaceDE w:val="0"/>
      <w:autoSpaceDN w:val="0"/>
      <w:adjustRightInd w:val="0"/>
      <w:ind w:left="-1440"/>
      <w:jc w:val="both"/>
    </w:pPr>
    <w:rPr>
      <w:sz w:val="24"/>
      <w:szCs w:val="24"/>
    </w:rPr>
  </w:style>
  <w:style w:type="paragraph" w:customStyle="1" w:styleId="2AutoList1">
    <w:name w:val="2AutoList1"/>
    <w:rsid w:val="00E41040"/>
    <w:pPr>
      <w:widowControl w:val="0"/>
      <w:autoSpaceDE w:val="0"/>
      <w:autoSpaceDN w:val="0"/>
      <w:adjustRightInd w:val="0"/>
      <w:ind w:left="-1440"/>
      <w:jc w:val="both"/>
    </w:pPr>
    <w:rPr>
      <w:sz w:val="24"/>
      <w:szCs w:val="24"/>
    </w:rPr>
  </w:style>
  <w:style w:type="paragraph" w:customStyle="1" w:styleId="3AutoList1">
    <w:name w:val="3AutoList1"/>
    <w:rsid w:val="00E41040"/>
    <w:pPr>
      <w:widowControl w:val="0"/>
      <w:autoSpaceDE w:val="0"/>
      <w:autoSpaceDN w:val="0"/>
      <w:adjustRightInd w:val="0"/>
      <w:ind w:left="-1440"/>
      <w:jc w:val="both"/>
    </w:pPr>
    <w:rPr>
      <w:sz w:val="24"/>
      <w:szCs w:val="24"/>
    </w:rPr>
  </w:style>
  <w:style w:type="paragraph" w:customStyle="1" w:styleId="4AutoList1">
    <w:name w:val="4AutoList1"/>
    <w:rsid w:val="00E41040"/>
    <w:pPr>
      <w:widowControl w:val="0"/>
      <w:autoSpaceDE w:val="0"/>
      <w:autoSpaceDN w:val="0"/>
      <w:adjustRightInd w:val="0"/>
      <w:ind w:left="-1440"/>
      <w:jc w:val="both"/>
    </w:pPr>
    <w:rPr>
      <w:sz w:val="24"/>
      <w:szCs w:val="24"/>
    </w:rPr>
  </w:style>
  <w:style w:type="paragraph" w:customStyle="1" w:styleId="5AutoList1">
    <w:name w:val="5AutoList1"/>
    <w:rsid w:val="00E41040"/>
    <w:pPr>
      <w:widowControl w:val="0"/>
      <w:autoSpaceDE w:val="0"/>
      <w:autoSpaceDN w:val="0"/>
      <w:adjustRightInd w:val="0"/>
      <w:ind w:left="-1440"/>
      <w:jc w:val="both"/>
    </w:pPr>
    <w:rPr>
      <w:sz w:val="24"/>
      <w:szCs w:val="24"/>
    </w:rPr>
  </w:style>
  <w:style w:type="paragraph" w:customStyle="1" w:styleId="6AutoList1">
    <w:name w:val="6AutoList1"/>
    <w:rsid w:val="00E41040"/>
    <w:pPr>
      <w:widowControl w:val="0"/>
      <w:autoSpaceDE w:val="0"/>
      <w:autoSpaceDN w:val="0"/>
      <w:adjustRightInd w:val="0"/>
      <w:ind w:left="-1440"/>
      <w:jc w:val="both"/>
    </w:pPr>
    <w:rPr>
      <w:sz w:val="24"/>
      <w:szCs w:val="24"/>
    </w:rPr>
  </w:style>
  <w:style w:type="paragraph" w:customStyle="1" w:styleId="7AutoList1">
    <w:name w:val="7AutoList1"/>
    <w:rsid w:val="00E41040"/>
    <w:pPr>
      <w:widowControl w:val="0"/>
      <w:autoSpaceDE w:val="0"/>
      <w:autoSpaceDN w:val="0"/>
      <w:adjustRightInd w:val="0"/>
      <w:ind w:left="-1440"/>
      <w:jc w:val="both"/>
    </w:pPr>
    <w:rPr>
      <w:sz w:val="24"/>
      <w:szCs w:val="24"/>
    </w:rPr>
  </w:style>
  <w:style w:type="paragraph" w:customStyle="1" w:styleId="8AutoList1">
    <w:name w:val="8AutoList1"/>
    <w:rsid w:val="00E41040"/>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E41040"/>
    <w:pPr>
      <w:tabs>
        <w:tab w:val="center" w:pos="4320"/>
        <w:tab w:val="right" w:pos="8640"/>
      </w:tabs>
    </w:pPr>
  </w:style>
  <w:style w:type="character" w:styleId="PageNumber">
    <w:name w:val="page number"/>
    <w:basedOn w:val="DefaultParagraphFont"/>
    <w:semiHidden/>
    <w:rsid w:val="00E41040"/>
  </w:style>
  <w:style w:type="paragraph" w:styleId="Header">
    <w:name w:val="header"/>
    <w:basedOn w:val="Normal"/>
    <w:semiHidden/>
    <w:rsid w:val="00E41040"/>
    <w:pPr>
      <w:tabs>
        <w:tab w:val="center" w:pos="4320"/>
        <w:tab w:val="right" w:pos="8640"/>
      </w:tabs>
    </w:pPr>
  </w:style>
  <w:style w:type="paragraph" w:styleId="BodyText">
    <w:name w:val="Body Text"/>
    <w:basedOn w:val="Normal"/>
    <w:semiHidden/>
    <w:rsid w:val="00E41040"/>
    <w:pPr>
      <w:widowControl/>
    </w:pPr>
    <w:rPr>
      <w:sz w:val="24"/>
    </w:rPr>
  </w:style>
  <w:style w:type="character" w:customStyle="1" w:styleId="base">
    <w:name w:val="base"/>
    <w:basedOn w:val="DefaultParagraphFont"/>
    <w:rsid w:val="00E41040"/>
  </w:style>
  <w:style w:type="paragraph" w:styleId="HTMLPreformatted">
    <w:name w:val="HTML Preformatted"/>
    <w:basedOn w:val="Normal"/>
    <w:semiHidden/>
    <w:rsid w:val="00E41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styleId="NoSpacing">
    <w:name w:val="No Spacing"/>
    <w:uiPriority w:val="1"/>
    <w:qFormat/>
    <w:rsid w:val="00704D01"/>
    <w:rPr>
      <w:rFonts w:asciiTheme="minorHAnsi" w:eastAsiaTheme="minorHAnsi" w:hAnsiTheme="minorHAnsi" w:cstheme="minorBidi"/>
      <w:sz w:val="22"/>
      <w:szCs w:val="22"/>
    </w:rPr>
  </w:style>
  <w:style w:type="character" w:customStyle="1" w:styleId="gd">
    <w:name w:val="gd"/>
    <w:basedOn w:val="DefaultParagraphFont"/>
    <w:rsid w:val="00EA1DD3"/>
  </w:style>
  <w:style w:type="character" w:customStyle="1" w:styleId="apple-converted-space">
    <w:name w:val="apple-converted-space"/>
    <w:basedOn w:val="DefaultParagraphFont"/>
    <w:rsid w:val="00EA1DD3"/>
  </w:style>
  <w:style w:type="character" w:customStyle="1" w:styleId="go">
    <w:name w:val="go"/>
    <w:basedOn w:val="DefaultParagraphFont"/>
    <w:rsid w:val="00EA1DD3"/>
  </w:style>
  <w:style w:type="character" w:customStyle="1" w:styleId="g3">
    <w:name w:val="g3"/>
    <w:basedOn w:val="DefaultParagraphFont"/>
    <w:rsid w:val="00EA1DD3"/>
  </w:style>
  <w:style w:type="character" w:customStyle="1" w:styleId="hb">
    <w:name w:val="hb"/>
    <w:basedOn w:val="DefaultParagraphFont"/>
    <w:rsid w:val="00EA1DD3"/>
  </w:style>
  <w:style w:type="character" w:customStyle="1" w:styleId="g2">
    <w:name w:val="g2"/>
    <w:basedOn w:val="DefaultParagraphFont"/>
    <w:rsid w:val="00EA1DD3"/>
  </w:style>
  <w:style w:type="character" w:styleId="Strong">
    <w:name w:val="Strong"/>
    <w:basedOn w:val="DefaultParagraphFont"/>
    <w:uiPriority w:val="22"/>
    <w:qFormat/>
    <w:rsid w:val="00EA1DD3"/>
    <w:rPr>
      <w:b/>
      <w:bCs/>
    </w:rPr>
  </w:style>
  <w:style w:type="paragraph" w:styleId="NormalWeb">
    <w:name w:val="Normal (Web)"/>
    <w:basedOn w:val="Normal"/>
    <w:uiPriority w:val="99"/>
    <w:unhideWhenUsed/>
    <w:rsid w:val="00EA1DD3"/>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A1DD3"/>
    <w:rPr>
      <w:rFonts w:ascii="Tahoma" w:hAnsi="Tahoma" w:cs="Tahoma"/>
      <w:sz w:val="16"/>
      <w:szCs w:val="16"/>
    </w:rPr>
  </w:style>
  <w:style w:type="character" w:customStyle="1" w:styleId="BalloonTextChar">
    <w:name w:val="Balloon Text Char"/>
    <w:basedOn w:val="DefaultParagraphFont"/>
    <w:link w:val="BalloonText"/>
    <w:uiPriority w:val="99"/>
    <w:semiHidden/>
    <w:rsid w:val="00EA1DD3"/>
    <w:rPr>
      <w:rFonts w:ascii="Tahoma" w:hAnsi="Tahoma" w:cs="Tahoma"/>
      <w:sz w:val="16"/>
      <w:szCs w:val="16"/>
    </w:rPr>
  </w:style>
  <w:style w:type="character" w:styleId="Hyperlink">
    <w:name w:val="Hyperlink"/>
    <w:basedOn w:val="DefaultParagraphFont"/>
    <w:uiPriority w:val="99"/>
    <w:unhideWhenUsed/>
    <w:rsid w:val="00755BED"/>
    <w:rPr>
      <w:color w:val="0000FF"/>
      <w:u w:val="single"/>
    </w:rPr>
  </w:style>
  <w:style w:type="character" w:styleId="PlaceholderText">
    <w:name w:val="Placeholder Text"/>
    <w:basedOn w:val="DefaultParagraphFont"/>
    <w:uiPriority w:val="99"/>
    <w:semiHidden/>
    <w:rsid w:val="00642405"/>
    <w:rPr>
      <w:color w:val="808080"/>
    </w:rPr>
  </w:style>
  <w:style w:type="character" w:styleId="CommentReference">
    <w:name w:val="annotation reference"/>
    <w:basedOn w:val="DefaultParagraphFont"/>
    <w:uiPriority w:val="99"/>
    <w:semiHidden/>
    <w:unhideWhenUsed/>
    <w:rsid w:val="00A81E0F"/>
    <w:rPr>
      <w:sz w:val="16"/>
      <w:szCs w:val="16"/>
    </w:rPr>
  </w:style>
  <w:style w:type="paragraph" w:styleId="CommentText">
    <w:name w:val="annotation text"/>
    <w:basedOn w:val="Normal"/>
    <w:link w:val="CommentTextChar"/>
    <w:uiPriority w:val="99"/>
    <w:semiHidden/>
    <w:unhideWhenUsed/>
    <w:rsid w:val="00A81E0F"/>
  </w:style>
  <w:style w:type="character" w:customStyle="1" w:styleId="CommentTextChar">
    <w:name w:val="Comment Text Char"/>
    <w:basedOn w:val="DefaultParagraphFont"/>
    <w:link w:val="CommentText"/>
    <w:uiPriority w:val="99"/>
    <w:semiHidden/>
    <w:rsid w:val="00A81E0F"/>
  </w:style>
  <w:style w:type="paragraph" w:styleId="CommentSubject">
    <w:name w:val="annotation subject"/>
    <w:basedOn w:val="CommentText"/>
    <w:next w:val="CommentText"/>
    <w:link w:val="CommentSubjectChar"/>
    <w:uiPriority w:val="99"/>
    <w:semiHidden/>
    <w:unhideWhenUsed/>
    <w:rsid w:val="00A81E0F"/>
    <w:rPr>
      <w:b/>
      <w:bCs/>
    </w:rPr>
  </w:style>
  <w:style w:type="character" w:customStyle="1" w:styleId="CommentSubjectChar">
    <w:name w:val="Comment Subject Char"/>
    <w:basedOn w:val="CommentTextChar"/>
    <w:link w:val="CommentSubject"/>
    <w:uiPriority w:val="99"/>
    <w:semiHidden/>
    <w:rsid w:val="00A81E0F"/>
    <w:rPr>
      <w:b/>
      <w:bCs/>
    </w:rPr>
  </w:style>
  <w:style w:type="paragraph" w:styleId="EndnoteText">
    <w:name w:val="endnote text"/>
    <w:basedOn w:val="Normal"/>
    <w:link w:val="EndnoteTextChar"/>
    <w:uiPriority w:val="99"/>
    <w:semiHidden/>
    <w:unhideWhenUsed/>
    <w:rsid w:val="00A73A33"/>
  </w:style>
  <w:style w:type="character" w:customStyle="1" w:styleId="EndnoteTextChar">
    <w:name w:val="Endnote Text Char"/>
    <w:basedOn w:val="DefaultParagraphFont"/>
    <w:link w:val="EndnoteText"/>
    <w:uiPriority w:val="99"/>
    <w:semiHidden/>
    <w:rsid w:val="00A73A33"/>
  </w:style>
  <w:style w:type="character" w:styleId="EndnoteReference">
    <w:name w:val="endnote reference"/>
    <w:basedOn w:val="DefaultParagraphFont"/>
    <w:uiPriority w:val="99"/>
    <w:semiHidden/>
    <w:unhideWhenUsed/>
    <w:rsid w:val="00A73A33"/>
    <w:rPr>
      <w:vertAlign w:val="superscript"/>
    </w:rPr>
  </w:style>
  <w:style w:type="paragraph" w:styleId="FootnoteText">
    <w:name w:val="footnote text"/>
    <w:basedOn w:val="Normal"/>
    <w:link w:val="FootnoteTextChar"/>
    <w:uiPriority w:val="99"/>
    <w:semiHidden/>
    <w:unhideWhenUsed/>
    <w:rsid w:val="00A73A33"/>
  </w:style>
  <w:style w:type="character" w:customStyle="1" w:styleId="FootnoteTextChar">
    <w:name w:val="Footnote Text Char"/>
    <w:basedOn w:val="DefaultParagraphFont"/>
    <w:link w:val="FootnoteText"/>
    <w:uiPriority w:val="99"/>
    <w:semiHidden/>
    <w:rsid w:val="00A73A33"/>
  </w:style>
  <w:style w:type="character" w:styleId="FootnoteReference">
    <w:name w:val="footnote reference"/>
    <w:basedOn w:val="DefaultParagraphFont"/>
    <w:uiPriority w:val="99"/>
    <w:semiHidden/>
    <w:unhideWhenUsed/>
    <w:rsid w:val="00A73A33"/>
    <w:rPr>
      <w:vertAlign w:val="superscript"/>
    </w:rPr>
  </w:style>
  <w:style w:type="paragraph" w:customStyle="1" w:styleId="Default">
    <w:name w:val="Default"/>
    <w:rsid w:val="00895D11"/>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BE3A6A"/>
  </w:style>
  <w:style w:type="character" w:customStyle="1" w:styleId="gi">
    <w:name w:val="gi"/>
    <w:basedOn w:val="DefaultParagraphFont"/>
    <w:rsid w:val="00E52AAD"/>
  </w:style>
  <w:style w:type="character" w:customStyle="1" w:styleId="article-body-font">
    <w:name w:val="article-body-font"/>
    <w:basedOn w:val="DefaultParagraphFont"/>
    <w:rsid w:val="00E52AAD"/>
  </w:style>
  <w:style w:type="table" w:styleId="TableGrid">
    <w:name w:val="Table Grid"/>
    <w:basedOn w:val="TableNormal"/>
    <w:uiPriority w:val="59"/>
    <w:rsid w:val="00E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67B8"/>
    <w:rPr>
      <w:color w:val="800080" w:themeColor="followedHyperlink"/>
      <w:u w:val="single"/>
    </w:rPr>
  </w:style>
  <w:style w:type="paragraph" w:styleId="ListParagraph">
    <w:name w:val="List Paragraph"/>
    <w:basedOn w:val="Normal"/>
    <w:uiPriority w:val="34"/>
    <w:qFormat/>
    <w:rsid w:val="003F0C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40"/>
    <w:pPr>
      <w:widowControl w:val="0"/>
      <w:autoSpaceDE w:val="0"/>
      <w:autoSpaceDN w:val="0"/>
      <w:adjustRightInd w:val="0"/>
    </w:pPr>
  </w:style>
  <w:style w:type="paragraph" w:styleId="Heading1">
    <w:name w:val="heading 1"/>
    <w:basedOn w:val="Normal"/>
    <w:next w:val="Normal"/>
    <w:qFormat/>
    <w:rsid w:val="00E410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qFormat/>
    <w:rsid w:val="00E41040"/>
    <w:pPr>
      <w:keepNext/>
      <w:jc w:val="center"/>
      <w:outlineLvl w:val="1"/>
    </w:pPr>
    <w:rPr>
      <w:sz w:val="24"/>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41040"/>
    <w:pPr>
      <w:widowControl w:val="0"/>
      <w:autoSpaceDE w:val="0"/>
      <w:autoSpaceDN w:val="0"/>
      <w:adjustRightInd w:val="0"/>
      <w:ind w:left="-1440"/>
      <w:jc w:val="both"/>
    </w:pPr>
    <w:rPr>
      <w:sz w:val="24"/>
      <w:szCs w:val="24"/>
    </w:rPr>
  </w:style>
  <w:style w:type="paragraph" w:customStyle="1" w:styleId="2AutoList1">
    <w:name w:val="2AutoList1"/>
    <w:rsid w:val="00E41040"/>
    <w:pPr>
      <w:widowControl w:val="0"/>
      <w:autoSpaceDE w:val="0"/>
      <w:autoSpaceDN w:val="0"/>
      <w:adjustRightInd w:val="0"/>
      <w:ind w:left="-1440"/>
      <w:jc w:val="both"/>
    </w:pPr>
    <w:rPr>
      <w:sz w:val="24"/>
      <w:szCs w:val="24"/>
    </w:rPr>
  </w:style>
  <w:style w:type="paragraph" w:customStyle="1" w:styleId="3AutoList1">
    <w:name w:val="3AutoList1"/>
    <w:rsid w:val="00E41040"/>
    <w:pPr>
      <w:widowControl w:val="0"/>
      <w:autoSpaceDE w:val="0"/>
      <w:autoSpaceDN w:val="0"/>
      <w:adjustRightInd w:val="0"/>
      <w:ind w:left="-1440"/>
      <w:jc w:val="both"/>
    </w:pPr>
    <w:rPr>
      <w:sz w:val="24"/>
      <w:szCs w:val="24"/>
    </w:rPr>
  </w:style>
  <w:style w:type="paragraph" w:customStyle="1" w:styleId="4AutoList1">
    <w:name w:val="4AutoList1"/>
    <w:rsid w:val="00E41040"/>
    <w:pPr>
      <w:widowControl w:val="0"/>
      <w:autoSpaceDE w:val="0"/>
      <w:autoSpaceDN w:val="0"/>
      <w:adjustRightInd w:val="0"/>
      <w:ind w:left="-1440"/>
      <w:jc w:val="both"/>
    </w:pPr>
    <w:rPr>
      <w:sz w:val="24"/>
      <w:szCs w:val="24"/>
    </w:rPr>
  </w:style>
  <w:style w:type="paragraph" w:customStyle="1" w:styleId="5AutoList1">
    <w:name w:val="5AutoList1"/>
    <w:rsid w:val="00E41040"/>
    <w:pPr>
      <w:widowControl w:val="0"/>
      <w:autoSpaceDE w:val="0"/>
      <w:autoSpaceDN w:val="0"/>
      <w:adjustRightInd w:val="0"/>
      <w:ind w:left="-1440"/>
      <w:jc w:val="both"/>
    </w:pPr>
    <w:rPr>
      <w:sz w:val="24"/>
      <w:szCs w:val="24"/>
    </w:rPr>
  </w:style>
  <w:style w:type="paragraph" w:customStyle="1" w:styleId="6AutoList1">
    <w:name w:val="6AutoList1"/>
    <w:rsid w:val="00E41040"/>
    <w:pPr>
      <w:widowControl w:val="0"/>
      <w:autoSpaceDE w:val="0"/>
      <w:autoSpaceDN w:val="0"/>
      <w:adjustRightInd w:val="0"/>
      <w:ind w:left="-1440"/>
      <w:jc w:val="both"/>
    </w:pPr>
    <w:rPr>
      <w:sz w:val="24"/>
      <w:szCs w:val="24"/>
    </w:rPr>
  </w:style>
  <w:style w:type="paragraph" w:customStyle="1" w:styleId="7AutoList1">
    <w:name w:val="7AutoList1"/>
    <w:rsid w:val="00E41040"/>
    <w:pPr>
      <w:widowControl w:val="0"/>
      <w:autoSpaceDE w:val="0"/>
      <w:autoSpaceDN w:val="0"/>
      <w:adjustRightInd w:val="0"/>
      <w:ind w:left="-1440"/>
      <w:jc w:val="both"/>
    </w:pPr>
    <w:rPr>
      <w:sz w:val="24"/>
      <w:szCs w:val="24"/>
    </w:rPr>
  </w:style>
  <w:style w:type="paragraph" w:customStyle="1" w:styleId="8AutoList1">
    <w:name w:val="8AutoList1"/>
    <w:rsid w:val="00E41040"/>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E41040"/>
    <w:pPr>
      <w:tabs>
        <w:tab w:val="center" w:pos="4320"/>
        <w:tab w:val="right" w:pos="8640"/>
      </w:tabs>
    </w:pPr>
  </w:style>
  <w:style w:type="character" w:styleId="PageNumber">
    <w:name w:val="page number"/>
    <w:basedOn w:val="DefaultParagraphFont"/>
    <w:semiHidden/>
    <w:rsid w:val="00E41040"/>
  </w:style>
  <w:style w:type="paragraph" w:styleId="Header">
    <w:name w:val="header"/>
    <w:basedOn w:val="Normal"/>
    <w:semiHidden/>
    <w:rsid w:val="00E41040"/>
    <w:pPr>
      <w:tabs>
        <w:tab w:val="center" w:pos="4320"/>
        <w:tab w:val="right" w:pos="8640"/>
      </w:tabs>
    </w:pPr>
  </w:style>
  <w:style w:type="paragraph" w:styleId="BodyText">
    <w:name w:val="Body Text"/>
    <w:basedOn w:val="Normal"/>
    <w:semiHidden/>
    <w:rsid w:val="00E41040"/>
    <w:pPr>
      <w:widowControl/>
    </w:pPr>
    <w:rPr>
      <w:sz w:val="24"/>
    </w:rPr>
  </w:style>
  <w:style w:type="character" w:customStyle="1" w:styleId="base">
    <w:name w:val="base"/>
    <w:basedOn w:val="DefaultParagraphFont"/>
    <w:rsid w:val="00E41040"/>
  </w:style>
  <w:style w:type="paragraph" w:styleId="HTMLPreformatted">
    <w:name w:val="HTML Preformatted"/>
    <w:basedOn w:val="Normal"/>
    <w:semiHidden/>
    <w:rsid w:val="00E41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styleId="NoSpacing">
    <w:name w:val="No Spacing"/>
    <w:uiPriority w:val="1"/>
    <w:qFormat/>
    <w:rsid w:val="00704D01"/>
    <w:rPr>
      <w:rFonts w:asciiTheme="minorHAnsi" w:eastAsiaTheme="minorHAnsi" w:hAnsiTheme="minorHAnsi" w:cstheme="minorBidi"/>
      <w:sz w:val="22"/>
      <w:szCs w:val="22"/>
    </w:rPr>
  </w:style>
  <w:style w:type="character" w:customStyle="1" w:styleId="gd">
    <w:name w:val="gd"/>
    <w:basedOn w:val="DefaultParagraphFont"/>
    <w:rsid w:val="00EA1DD3"/>
  </w:style>
  <w:style w:type="character" w:customStyle="1" w:styleId="apple-converted-space">
    <w:name w:val="apple-converted-space"/>
    <w:basedOn w:val="DefaultParagraphFont"/>
    <w:rsid w:val="00EA1DD3"/>
  </w:style>
  <w:style w:type="character" w:customStyle="1" w:styleId="go">
    <w:name w:val="go"/>
    <w:basedOn w:val="DefaultParagraphFont"/>
    <w:rsid w:val="00EA1DD3"/>
  </w:style>
  <w:style w:type="character" w:customStyle="1" w:styleId="g3">
    <w:name w:val="g3"/>
    <w:basedOn w:val="DefaultParagraphFont"/>
    <w:rsid w:val="00EA1DD3"/>
  </w:style>
  <w:style w:type="character" w:customStyle="1" w:styleId="hb">
    <w:name w:val="hb"/>
    <w:basedOn w:val="DefaultParagraphFont"/>
    <w:rsid w:val="00EA1DD3"/>
  </w:style>
  <w:style w:type="character" w:customStyle="1" w:styleId="g2">
    <w:name w:val="g2"/>
    <w:basedOn w:val="DefaultParagraphFont"/>
    <w:rsid w:val="00EA1DD3"/>
  </w:style>
  <w:style w:type="character" w:styleId="Strong">
    <w:name w:val="Strong"/>
    <w:basedOn w:val="DefaultParagraphFont"/>
    <w:uiPriority w:val="22"/>
    <w:qFormat/>
    <w:rsid w:val="00EA1DD3"/>
    <w:rPr>
      <w:b/>
      <w:bCs/>
    </w:rPr>
  </w:style>
  <w:style w:type="paragraph" w:styleId="NormalWeb">
    <w:name w:val="Normal (Web)"/>
    <w:basedOn w:val="Normal"/>
    <w:uiPriority w:val="99"/>
    <w:unhideWhenUsed/>
    <w:rsid w:val="00EA1DD3"/>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A1DD3"/>
    <w:rPr>
      <w:rFonts w:ascii="Tahoma" w:hAnsi="Tahoma" w:cs="Tahoma"/>
      <w:sz w:val="16"/>
      <w:szCs w:val="16"/>
    </w:rPr>
  </w:style>
  <w:style w:type="character" w:customStyle="1" w:styleId="BalloonTextChar">
    <w:name w:val="Balloon Text Char"/>
    <w:basedOn w:val="DefaultParagraphFont"/>
    <w:link w:val="BalloonText"/>
    <w:uiPriority w:val="99"/>
    <w:semiHidden/>
    <w:rsid w:val="00EA1DD3"/>
    <w:rPr>
      <w:rFonts w:ascii="Tahoma" w:hAnsi="Tahoma" w:cs="Tahoma"/>
      <w:sz w:val="16"/>
      <w:szCs w:val="16"/>
    </w:rPr>
  </w:style>
  <w:style w:type="character" w:styleId="Hyperlink">
    <w:name w:val="Hyperlink"/>
    <w:basedOn w:val="DefaultParagraphFont"/>
    <w:uiPriority w:val="99"/>
    <w:unhideWhenUsed/>
    <w:rsid w:val="00755BED"/>
    <w:rPr>
      <w:color w:val="0000FF"/>
      <w:u w:val="single"/>
    </w:rPr>
  </w:style>
  <w:style w:type="character" w:styleId="PlaceholderText">
    <w:name w:val="Placeholder Text"/>
    <w:basedOn w:val="DefaultParagraphFont"/>
    <w:uiPriority w:val="99"/>
    <w:semiHidden/>
    <w:rsid w:val="00642405"/>
    <w:rPr>
      <w:color w:val="808080"/>
    </w:rPr>
  </w:style>
  <w:style w:type="character" w:styleId="CommentReference">
    <w:name w:val="annotation reference"/>
    <w:basedOn w:val="DefaultParagraphFont"/>
    <w:uiPriority w:val="99"/>
    <w:semiHidden/>
    <w:unhideWhenUsed/>
    <w:rsid w:val="00A81E0F"/>
    <w:rPr>
      <w:sz w:val="16"/>
      <w:szCs w:val="16"/>
    </w:rPr>
  </w:style>
  <w:style w:type="paragraph" w:styleId="CommentText">
    <w:name w:val="annotation text"/>
    <w:basedOn w:val="Normal"/>
    <w:link w:val="CommentTextChar"/>
    <w:uiPriority w:val="99"/>
    <w:semiHidden/>
    <w:unhideWhenUsed/>
    <w:rsid w:val="00A81E0F"/>
  </w:style>
  <w:style w:type="character" w:customStyle="1" w:styleId="CommentTextChar">
    <w:name w:val="Comment Text Char"/>
    <w:basedOn w:val="DefaultParagraphFont"/>
    <w:link w:val="CommentText"/>
    <w:uiPriority w:val="99"/>
    <w:semiHidden/>
    <w:rsid w:val="00A81E0F"/>
  </w:style>
  <w:style w:type="paragraph" w:styleId="CommentSubject">
    <w:name w:val="annotation subject"/>
    <w:basedOn w:val="CommentText"/>
    <w:next w:val="CommentText"/>
    <w:link w:val="CommentSubjectChar"/>
    <w:uiPriority w:val="99"/>
    <w:semiHidden/>
    <w:unhideWhenUsed/>
    <w:rsid w:val="00A81E0F"/>
    <w:rPr>
      <w:b/>
      <w:bCs/>
    </w:rPr>
  </w:style>
  <w:style w:type="character" w:customStyle="1" w:styleId="CommentSubjectChar">
    <w:name w:val="Comment Subject Char"/>
    <w:basedOn w:val="CommentTextChar"/>
    <w:link w:val="CommentSubject"/>
    <w:uiPriority w:val="99"/>
    <w:semiHidden/>
    <w:rsid w:val="00A81E0F"/>
    <w:rPr>
      <w:b/>
      <w:bCs/>
    </w:rPr>
  </w:style>
  <w:style w:type="paragraph" w:styleId="EndnoteText">
    <w:name w:val="endnote text"/>
    <w:basedOn w:val="Normal"/>
    <w:link w:val="EndnoteTextChar"/>
    <w:uiPriority w:val="99"/>
    <w:semiHidden/>
    <w:unhideWhenUsed/>
    <w:rsid w:val="00A73A33"/>
  </w:style>
  <w:style w:type="character" w:customStyle="1" w:styleId="EndnoteTextChar">
    <w:name w:val="Endnote Text Char"/>
    <w:basedOn w:val="DefaultParagraphFont"/>
    <w:link w:val="EndnoteText"/>
    <w:uiPriority w:val="99"/>
    <w:semiHidden/>
    <w:rsid w:val="00A73A33"/>
  </w:style>
  <w:style w:type="character" w:styleId="EndnoteReference">
    <w:name w:val="endnote reference"/>
    <w:basedOn w:val="DefaultParagraphFont"/>
    <w:uiPriority w:val="99"/>
    <w:semiHidden/>
    <w:unhideWhenUsed/>
    <w:rsid w:val="00A73A33"/>
    <w:rPr>
      <w:vertAlign w:val="superscript"/>
    </w:rPr>
  </w:style>
  <w:style w:type="paragraph" w:styleId="FootnoteText">
    <w:name w:val="footnote text"/>
    <w:basedOn w:val="Normal"/>
    <w:link w:val="FootnoteTextChar"/>
    <w:uiPriority w:val="99"/>
    <w:semiHidden/>
    <w:unhideWhenUsed/>
    <w:rsid w:val="00A73A33"/>
  </w:style>
  <w:style w:type="character" w:customStyle="1" w:styleId="FootnoteTextChar">
    <w:name w:val="Footnote Text Char"/>
    <w:basedOn w:val="DefaultParagraphFont"/>
    <w:link w:val="FootnoteText"/>
    <w:uiPriority w:val="99"/>
    <w:semiHidden/>
    <w:rsid w:val="00A73A33"/>
  </w:style>
  <w:style w:type="character" w:styleId="FootnoteReference">
    <w:name w:val="footnote reference"/>
    <w:basedOn w:val="DefaultParagraphFont"/>
    <w:uiPriority w:val="99"/>
    <w:semiHidden/>
    <w:unhideWhenUsed/>
    <w:rsid w:val="00A73A33"/>
    <w:rPr>
      <w:vertAlign w:val="superscript"/>
    </w:rPr>
  </w:style>
  <w:style w:type="paragraph" w:customStyle="1" w:styleId="Default">
    <w:name w:val="Default"/>
    <w:rsid w:val="00895D11"/>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BE3A6A"/>
  </w:style>
  <w:style w:type="character" w:customStyle="1" w:styleId="gi">
    <w:name w:val="gi"/>
    <w:basedOn w:val="DefaultParagraphFont"/>
    <w:rsid w:val="00E52AAD"/>
  </w:style>
  <w:style w:type="character" w:customStyle="1" w:styleId="article-body-font">
    <w:name w:val="article-body-font"/>
    <w:basedOn w:val="DefaultParagraphFont"/>
    <w:rsid w:val="00E52AAD"/>
  </w:style>
  <w:style w:type="table" w:styleId="TableGrid">
    <w:name w:val="Table Grid"/>
    <w:basedOn w:val="TableNormal"/>
    <w:uiPriority w:val="59"/>
    <w:rsid w:val="00E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67B8"/>
    <w:rPr>
      <w:color w:val="800080" w:themeColor="followedHyperlink"/>
      <w:u w:val="single"/>
    </w:rPr>
  </w:style>
  <w:style w:type="paragraph" w:styleId="ListParagraph">
    <w:name w:val="List Paragraph"/>
    <w:basedOn w:val="Normal"/>
    <w:uiPriority w:val="34"/>
    <w:qFormat/>
    <w:rsid w:val="003F0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5017">
      <w:bodyDiv w:val="1"/>
      <w:marLeft w:val="0"/>
      <w:marRight w:val="0"/>
      <w:marTop w:val="0"/>
      <w:marBottom w:val="0"/>
      <w:divBdr>
        <w:top w:val="none" w:sz="0" w:space="0" w:color="auto"/>
        <w:left w:val="none" w:sz="0" w:space="0" w:color="auto"/>
        <w:bottom w:val="none" w:sz="0" w:space="0" w:color="auto"/>
        <w:right w:val="none" w:sz="0" w:space="0" w:color="auto"/>
      </w:divBdr>
      <w:divsChild>
        <w:div w:id="1631403850">
          <w:marLeft w:val="0"/>
          <w:marRight w:val="0"/>
          <w:marTop w:val="0"/>
          <w:marBottom w:val="0"/>
          <w:divBdr>
            <w:top w:val="none" w:sz="0" w:space="0" w:color="auto"/>
            <w:left w:val="none" w:sz="0" w:space="0" w:color="auto"/>
            <w:bottom w:val="none" w:sz="0" w:space="0" w:color="auto"/>
            <w:right w:val="none" w:sz="0" w:space="0" w:color="auto"/>
          </w:divBdr>
        </w:div>
        <w:div w:id="655112451">
          <w:marLeft w:val="0"/>
          <w:marRight w:val="0"/>
          <w:marTop w:val="0"/>
          <w:marBottom w:val="0"/>
          <w:divBdr>
            <w:top w:val="none" w:sz="0" w:space="0" w:color="auto"/>
            <w:left w:val="none" w:sz="0" w:space="0" w:color="auto"/>
            <w:bottom w:val="none" w:sz="0" w:space="0" w:color="auto"/>
            <w:right w:val="none" w:sz="0" w:space="0" w:color="auto"/>
          </w:divBdr>
        </w:div>
        <w:div w:id="1165587276">
          <w:marLeft w:val="0"/>
          <w:marRight w:val="0"/>
          <w:marTop w:val="0"/>
          <w:marBottom w:val="0"/>
          <w:divBdr>
            <w:top w:val="none" w:sz="0" w:space="0" w:color="auto"/>
            <w:left w:val="none" w:sz="0" w:space="0" w:color="auto"/>
            <w:bottom w:val="none" w:sz="0" w:space="0" w:color="auto"/>
            <w:right w:val="none" w:sz="0" w:space="0" w:color="auto"/>
          </w:divBdr>
        </w:div>
        <w:div w:id="1742020707">
          <w:marLeft w:val="0"/>
          <w:marRight w:val="0"/>
          <w:marTop w:val="0"/>
          <w:marBottom w:val="0"/>
          <w:divBdr>
            <w:top w:val="none" w:sz="0" w:space="0" w:color="auto"/>
            <w:left w:val="none" w:sz="0" w:space="0" w:color="auto"/>
            <w:bottom w:val="none" w:sz="0" w:space="0" w:color="auto"/>
            <w:right w:val="none" w:sz="0" w:space="0" w:color="auto"/>
          </w:divBdr>
        </w:div>
      </w:divsChild>
    </w:div>
    <w:div w:id="40786539">
      <w:bodyDiv w:val="1"/>
      <w:marLeft w:val="0"/>
      <w:marRight w:val="0"/>
      <w:marTop w:val="0"/>
      <w:marBottom w:val="0"/>
      <w:divBdr>
        <w:top w:val="none" w:sz="0" w:space="0" w:color="auto"/>
        <w:left w:val="none" w:sz="0" w:space="0" w:color="auto"/>
        <w:bottom w:val="none" w:sz="0" w:space="0" w:color="auto"/>
        <w:right w:val="none" w:sz="0" w:space="0" w:color="auto"/>
      </w:divBdr>
      <w:divsChild>
        <w:div w:id="2063168637">
          <w:marLeft w:val="0"/>
          <w:marRight w:val="0"/>
          <w:marTop w:val="0"/>
          <w:marBottom w:val="0"/>
          <w:divBdr>
            <w:top w:val="none" w:sz="0" w:space="0" w:color="auto"/>
            <w:left w:val="none" w:sz="0" w:space="0" w:color="auto"/>
            <w:bottom w:val="none" w:sz="0" w:space="0" w:color="auto"/>
            <w:right w:val="none" w:sz="0" w:space="0" w:color="auto"/>
          </w:divBdr>
          <w:divsChild>
            <w:div w:id="1071082001">
              <w:marLeft w:val="0"/>
              <w:marRight w:val="0"/>
              <w:marTop w:val="0"/>
              <w:marBottom w:val="0"/>
              <w:divBdr>
                <w:top w:val="none" w:sz="0" w:space="0" w:color="auto"/>
                <w:left w:val="none" w:sz="0" w:space="0" w:color="auto"/>
                <w:bottom w:val="none" w:sz="0" w:space="0" w:color="auto"/>
                <w:right w:val="none" w:sz="0" w:space="0" w:color="auto"/>
              </w:divBdr>
              <w:divsChild>
                <w:div w:id="1952319190">
                  <w:marLeft w:val="0"/>
                  <w:marRight w:val="0"/>
                  <w:marTop w:val="0"/>
                  <w:marBottom w:val="0"/>
                  <w:divBdr>
                    <w:top w:val="none" w:sz="0" w:space="0" w:color="auto"/>
                    <w:left w:val="none" w:sz="0" w:space="0" w:color="auto"/>
                    <w:bottom w:val="none" w:sz="0" w:space="0" w:color="auto"/>
                    <w:right w:val="none" w:sz="0" w:space="0" w:color="auto"/>
                  </w:divBdr>
                </w:div>
              </w:divsChild>
            </w:div>
            <w:div w:id="624120771">
              <w:marLeft w:val="0"/>
              <w:marRight w:val="0"/>
              <w:marTop w:val="0"/>
              <w:marBottom w:val="0"/>
              <w:divBdr>
                <w:top w:val="none" w:sz="0" w:space="0" w:color="auto"/>
                <w:left w:val="none" w:sz="0" w:space="0" w:color="auto"/>
                <w:bottom w:val="none" w:sz="0" w:space="0" w:color="auto"/>
                <w:right w:val="none" w:sz="0" w:space="0" w:color="auto"/>
              </w:divBdr>
            </w:div>
            <w:div w:id="212731382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80722690">
                  <w:marLeft w:val="0"/>
                  <w:marRight w:val="0"/>
                  <w:marTop w:val="0"/>
                  <w:marBottom w:val="0"/>
                  <w:divBdr>
                    <w:top w:val="none" w:sz="0" w:space="0" w:color="auto"/>
                    <w:left w:val="none" w:sz="0" w:space="0" w:color="auto"/>
                    <w:bottom w:val="none" w:sz="0" w:space="0" w:color="auto"/>
                    <w:right w:val="none" w:sz="0" w:space="0" w:color="auto"/>
                  </w:divBdr>
                  <w:divsChild>
                    <w:div w:id="2560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8063">
              <w:marLeft w:val="0"/>
              <w:marRight w:val="0"/>
              <w:marTop w:val="0"/>
              <w:marBottom w:val="0"/>
              <w:divBdr>
                <w:top w:val="none" w:sz="0" w:space="0" w:color="auto"/>
                <w:left w:val="none" w:sz="0" w:space="0" w:color="auto"/>
                <w:bottom w:val="none" w:sz="0" w:space="0" w:color="auto"/>
                <w:right w:val="none" w:sz="0" w:space="0" w:color="auto"/>
              </w:divBdr>
            </w:div>
            <w:div w:id="55332228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2841891">
                  <w:marLeft w:val="0"/>
                  <w:marRight w:val="0"/>
                  <w:marTop w:val="0"/>
                  <w:marBottom w:val="0"/>
                  <w:divBdr>
                    <w:top w:val="none" w:sz="0" w:space="0" w:color="auto"/>
                    <w:left w:val="none" w:sz="0" w:space="0" w:color="auto"/>
                    <w:bottom w:val="none" w:sz="0" w:space="0" w:color="auto"/>
                    <w:right w:val="none" w:sz="0" w:space="0" w:color="auto"/>
                  </w:divBdr>
                  <w:divsChild>
                    <w:div w:id="578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01407">
              <w:marLeft w:val="0"/>
              <w:marRight w:val="0"/>
              <w:marTop w:val="0"/>
              <w:marBottom w:val="0"/>
              <w:divBdr>
                <w:top w:val="none" w:sz="0" w:space="0" w:color="auto"/>
                <w:left w:val="none" w:sz="0" w:space="0" w:color="auto"/>
                <w:bottom w:val="none" w:sz="0" w:space="0" w:color="auto"/>
                <w:right w:val="none" w:sz="0" w:space="0" w:color="auto"/>
              </w:divBdr>
            </w:div>
            <w:div w:id="85650552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08290480">
                  <w:marLeft w:val="0"/>
                  <w:marRight w:val="0"/>
                  <w:marTop w:val="0"/>
                  <w:marBottom w:val="0"/>
                  <w:divBdr>
                    <w:top w:val="none" w:sz="0" w:space="0" w:color="auto"/>
                    <w:left w:val="none" w:sz="0" w:space="0" w:color="auto"/>
                    <w:bottom w:val="none" w:sz="0" w:space="0" w:color="auto"/>
                    <w:right w:val="none" w:sz="0" w:space="0" w:color="auto"/>
                  </w:divBdr>
                  <w:divsChild>
                    <w:div w:id="20403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6463">
              <w:marLeft w:val="0"/>
              <w:marRight w:val="0"/>
              <w:marTop w:val="0"/>
              <w:marBottom w:val="0"/>
              <w:divBdr>
                <w:top w:val="none" w:sz="0" w:space="0" w:color="auto"/>
                <w:left w:val="none" w:sz="0" w:space="0" w:color="auto"/>
                <w:bottom w:val="none" w:sz="0" w:space="0" w:color="auto"/>
                <w:right w:val="none" w:sz="0" w:space="0" w:color="auto"/>
              </w:divBdr>
            </w:div>
            <w:div w:id="55208252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85153241">
                  <w:marLeft w:val="0"/>
                  <w:marRight w:val="0"/>
                  <w:marTop w:val="0"/>
                  <w:marBottom w:val="0"/>
                  <w:divBdr>
                    <w:top w:val="none" w:sz="0" w:space="0" w:color="auto"/>
                    <w:left w:val="none" w:sz="0" w:space="0" w:color="auto"/>
                    <w:bottom w:val="none" w:sz="0" w:space="0" w:color="auto"/>
                    <w:right w:val="none" w:sz="0" w:space="0" w:color="auto"/>
                  </w:divBdr>
                  <w:divsChild>
                    <w:div w:id="15581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7947">
              <w:marLeft w:val="0"/>
              <w:marRight w:val="0"/>
              <w:marTop w:val="0"/>
              <w:marBottom w:val="0"/>
              <w:divBdr>
                <w:top w:val="none" w:sz="0" w:space="0" w:color="auto"/>
                <w:left w:val="none" w:sz="0" w:space="0" w:color="auto"/>
                <w:bottom w:val="none" w:sz="0" w:space="0" w:color="auto"/>
                <w:right w:val="none" w:sz="0" w:space="0" w:color="auto"/>
              </w:divBdr>
            </w:div>
            <w:div w:id="1921213714">
              <w:marLeft w:val="0"/>
              <w:marRight w:val="0"/>
              <w:marTop w:val="0"/>
              <w:marBottom w:val="0"/>
              <w:divBdr>
                <w:top w:val="none" w:sz="0" w:space="0" w:color="auto"/>
                <w:left w:val="none" w:sz="0" w:space="0" w:color="auto"/>
                <w:bottom w:val="none" w:sz="0" w:space="0" w:color="auto"/>
                <w:right w:val="none" w:sz="0" w:space="0" w:color="auto"/>
              </w:divBdr>
            </w:div>
            <w:div w:id="2079665200">
              <w:marLeft w:val="0"/>
              <w:marRight w:val="0"/>
              <w:marTop w:val="0"/>
              <w:marBottom w:val="0"/>
              <w:divBdr>
                <w:top w:val="none" w:sz="0" w:space="0" w:color="auto"/>
                <w:left w:val="none" w:sz="0" w:space="0" w:color="auto"/>
                <w:bottom w:val="none" w:sz="0" w:space="0" w:color="auto"/>
                <w:right w:val="none" w:sz="0" w:space="0" w:color="auto"/>
              </w:divBdr>
            </w:div>
            <w:div w:id="1050807786">
              <w:marLeft w:val="0"/>
              <w:marRight w:val="0"/>
              <w:marTop w:val="0"/>
              <w:marBottom w:val="0"/>
              <w:divBdr>
                <w:top w:val="none" w:sz="0" w:space="0" w:color="auto"/>
                <w:left w:val="none" w:sz="0" w:space="0" w:color="auto"/>
                <w:bottom w:val="none" w:sz="0" w:space="0" w:color="auto"/>
                <w:right w:val="none" w:sz="0" w:space="0" w:color="auto"/>
              </w:divBdr>
            </w:div>
            <w:div w:id="1752652731">
              <w:marLeft w:val="0"/>
              <w:marRight w:val="0"/>
              <w:marTop w:val="0"/>
              <w:marBottom w:val="0"/>
              <w:divBdr>
                <w:top w:val="none" w:sz="0" w:space="0" w:color="auto"/>
                <w:left w:val="none" w:sz="0" w:space="0" w:color="auto"/>
                <w:bottom w:val="none" w:sz="0" w:space="0" w:color="auto"/>
                <w:right w:val="none" w:sz="0" w:space="0" w:color="auto"/>
              </w:divBdr>
            </w:div>
            <w:div w:id="9337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3621">
      <w:bodyDiv w:val="1"/>
      <w:marLeft w:val="0"/>
      <w:marRight w:val="0"/>
      <w:marTop w:val="0"/>
      <w:marBottom w:val="0"/>
      <w:divBdr>
        <w:top w:val="none" w:sz="0" w:space="0" w:color="auto"/>
        <w:left w:val="none" w:sz="0" w:space="0" w:color="auto"/>
        <w:bottom w:val="none" w:sz="0" w:space="0" w:color="auto"/>
        <w:right w:val="none" w:sz="0" w:space="0" w:color="auto"/>
      </w:divBdr>
      <w:divsChild>
        <w:div w:id="682316117">
          <w:marLeft w:val="0"/>
          <w:marRight w:val="0"/>
          <w:marTop w:val="0"/>
          <w:marBottom w:val="0"/>
          <w:divBdr>
            <w:top w:val="none" w:sz="0" w:space="0" w:color="auto"/>
            <w:left w:val="none" w:sz="0" w:space="0" w:color="auto"/>
            <w:bottom w:val="none" w:sz="0" w:space="0" w:color="auto"/>
            <w:right w:val="none" w:sz="0" w:space="0" w:color="auto"/>
          </w:divBdr>
          <w:divsChild>
            <w:div w:id="208953452">
              <w:marLeft w:val="0"/>
              <w:marRight w:val="0"/>
              <w:marTop w:val="0"/>
              <w:marBottom w:val="0"/>
              <w:divBdr>
                <w:top w:val="none" w:sz="0" w:space="0" w:color="auto"/>
                <w:left w:val="none" w:sz="0" w:space="0" w:color="auto"/>
                <w:bottom w:val="none" w:sz="0" w:space="0" w:color="auto"/>
                <w:right w:val="none" w:sz="0" w:space="0" w:color="auto"/>
              </w:divBdr>
            </w:div>
            <w:div w:id="630746042">
              <w:marLeft w:val="0"/>
              <w:marRight w:val="0"/>
              <w:marTop w:val="0"/>
              <w:marBottom w:val="0"/>
              <w:divBdr>
                <w:top w:val="none" w:sz="0" w:space="0" w:color="auto"/>
                <w:left w:val="none" w:sz="0" w:space="0" w:color="auto"/>
                <w:bottom w:val="none" w:sz="0" w:space="0" w:color="auto"/>
                <w:right w:val="none" w:sz="0" w:space="0" w:color="auto"/>
              </w:divBdr>
              <w:divsChild>
                <w:div w:id="997882259">
                  <w:marLeft w:val="0"/>
                  <w:marRight w:val="0"/>
                  <w:marTop w:val="0"/>
                  <w:marBottom w:val="0"/>
                  <w:divBdr>
                    <w:top w:val="none" w:sz="0" w:space="0" w:color="auto"/>
                    <w:left w:val="none" w:sz="0" w:space="0" w:color="auto"/>
                    <w:bottom w:val="none" w:sz="0" w:space="0" w:color="auto"/>
                    <w:right w:val="none" w:sz="0" w:space="0" w:color="auto"/>
                  </w:divBdr>
                </w:div>
              </w:divsChild>
            </w:div>
            <w:div w:id="2008360901">
              <w:marLeft w:val="-15"/>
              <w:marRight w:val="0"/>
              <w:marTop w:val="0"/>
              <w:marBottom w:val="0"/>
              <w:divBdr>
                <w:top w:val="none" w:sz="0" w:space="0" w:color="auto"/>
                <w:left w:val="none" w:sz="0" w:space="0" w:color="auto"/>
                <w:bottom w:val="none" w:sz="0" w:space="0" w:color="auto"/>
                <w:right w:val="none" w:sz="0" w:space="0" w:color="auto"/>
              </w:divBdr>
            </w:div>
            <w:div w:id="1187938254">
              <w:marLeft w:val="0"/>
              <w:marRight w:val="0"/>
              <w:marTop w:val="0"/>
              <w:marBottom w:val="0"/>
              <w:divBdr>
                <w:top w:val="none" w:sz="0" w:space="0" w:color="auto"/>
                <w:left w:val="none" w:sz="0" w:space="0" w:color="auto"/>
                <w:bottom w:val="none" w:sz="0" w:space="0" w:color="auto"/>
                <w:right w:val="none" w:sz="0" w:space="0" w:color="auto"/>
              </w:divBdr>
            </w:div>
            <w:div w:id="782574766">
              <w:marLeft w:val="0"/>
              <w:marRight w:val="0"/>
              <w:marTop w:val="0"/>
              <w:marBottom w:val="0"/>
              <w:divBdr>
                <w:top w:val="none" w:sz="0" w:space="0" w:color="auto"/>
                <w:left w:val="none" w:sz="0" w:space="0" w:color="auto"/>
                <w:bottom w:val="none" w:sz="0" w:space="0" w:color="auto"/>
                <w:right w:val="none" w:sz="0" w:space="0" w:color="auto"/>
              </w:divBdr>
            </w:div>
          </w:divsChild>
        </w:div>
        <w:div w:id="1039667435">
          <w:marLeft w:val="0"/>
          <w:marRight w:val="225"/>
          <w:marTop w:val="75"/>
          <w:marBottom w:val="0"/>
          <w:divBdr>
            <w:top w:val="none" w:sz="0" w:space="0" w:color="auto"/>
            <w:left w:val="none" w:sz="0" w:space="0" w:color="auto"/>
            <w:bottom w:val="none" w:sz="0" w:space="0" w:color="auto"/>
            <w:right w:val="none" w:sz="0" w:space="0" w:color="auto"/>
          </w:divBdr>
          <w:divsChild>
            <w:div w:id="1618028592">
              <w:marLeft w:val="0"/>
              <w:marRight w:val="0"/>
              <w:marTop w:val="0"/>
              <w:marBottom w:val="0"/>
              <w:divBdr>
                <w:top w:val="none" w:sz="0" w:space="0" w:color="auto"/>
                <w:left w:val="none" w:sz="0" w:space="0" w:color="auto"/>
                <w:bottom w:val="none" w:sz="0" w:space="0" w:color="auto"/>
                <w:right w:val="none" w:sz="0" w:space="0" w:color="auto"/>
              </w:divBdr>
              <w:divsChild>
                <w:div w:id="1177579614">
                  <w:marLeft w:val="0"/>
                  <w:marRight w:val="0"/>
                  <w:marTop w:val="0"/>
                  <w:marBottom w:val="0"/>
                  <w:divBdr>
                    <w:top w:val="none" w:sz="0" w:space="0" w:color="auto"/>
                    <w:left w:val="none" w:sz="0" w:space="0" w:color="auto"/>
                    <w:bottom w:val="none" w:sz="0" w:space="0" w:color="auto"/>
                    <w:right w:val="none" w:sz="0" w:space="0" w:color="auto"/>
                  </w:divBdr>
                  <w:divsChild>
                    <w:div w:id="1943685419">
                      <w:marLeft w:val="0"/>
                      <w:marRight w:val="0"/>
                      <w:marTop w:val="0"/>
                      <w:marBottom w:val="0"/>
                      <w:divBdr>
                        <w:top w:val="none" w:sz="0" w:space="0" w:color="auto"/>
                        <w:left w:val="none" w:sz="0" w:space="0" w:color="auto"/>
                        <w:bottom w:val="none" w:sz="0" w:space="0" w:color="auto"/>
                        <w:right w:val="none" w:sz="0" w:space="0" w:color="auto"/>
                      </w:divBdr>
                      <w:divsChild>
                        <w:div w:id="1202789508">
                          <w:marLeft w:val="0"/>
                          <w:marRight w:val="0"/>
                          <w:marTop w:val="0"/>
                          <w:marBottom w:val="0"/>
                          <w:divBdr>
                            <w:top w:val="none" w:sz="0" w:space="0" w:color="auto"/>
                            <w:left w:val="none" w:sz="0" w:space="0" w:color="auto"/>
                            <w:bottom w:val="none" w:sz="0" w:space="0" w:color="auto"/>
                            <w:right w:val="none" w:sz="0" w:space="0" w:color="auto"/>
                          </w:divBdr>
                        </w:div>
                      </w:divsChild>
                    </w:div>
                    <w:div w:id="1161311556">
                      <w:marLeft w:val="0"/>
                      <w:marRight w:val="0"/>
                      <w:marTop w:val="0"/>
                      <w:marBottom w:val="0"/>
                      <w:divBdr>
                        <w:top w:val="none" w:sz="0" w:space="0" w:color="auto"/>
                        <w:left w:val="none" w:sz="0" w:space="0" w:color="auto"/>
                        <w:bottom w:val="none" w:sz="0" w:space="0" w:color="auto"/>
                        <w:right w:val="none" w:sz="0" w:space="0" w:color="auto"/>
                      </w:divBdr>
                    </w:div>
                    <w:div w:id="13282840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7172622">
                          <w:marLeft w:val="0"/>
                          <w:marRight w:val="0"/>
                          <w:marTop w:val="0"/>
                          <w:marBottom w:val="0"/>
                          <w:divBdr>
                            <w:top w:val="none" w:sz="0" w:space="0" w:color="auto"/>
                            <w:left w:val="none" w:sz="0" w:space="0" w:color="auto"/>
                            <w:bottom w:val="none" w:sz="0" w:space="0" w:color="auto"/>
                            <w:right w:val="none" w:sz="0" w:space="0" w:color="auto"/>
                          </w:divBdr>
                          <w:divsChild>
                            <w:div w:id="242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1229">
                      <w:marLeft w:val="0"/>
                      <w:marRight w:val="0"/>
                      <w:marTop w:val="0"/>
                      <w:marBottom w:val="0"/>
                      <w:divBdr>
                        <w:top w:val="none" w:sz="0" w:space="0" w:color="auto"/>
                        <w:left w:val="none" w:sz="0" w:space="0" w:color="auto"/>
                        <w:bottom w:val="none" w:sz="0" w:space="0" w:color="auto"/>
                        <w:right w:val="none" w:sz="0" w:space="0" w:color="auto"/>
                      </w:divBdr>
                    </w:div>
                    <w:div w:id="18048105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7256250">
                          <w:marLeft w:val="0"/>
                          <w:marRight w:val="0"/>
                          <w:marTop w:val="0"/>
                          <w:marBottom w:val="0"/>
                          <w:divBdr>
                            <w:top w:val="none" w:sz="0" w:space="0" w:color="auto"/>
                            <w:left w:val="none" w:sz="0" w:space="0" w:color="auto"/>
                            <w:bottom w:val="none" w:sz="0" w:space="0" w:color="auto"/>
                            <w:right w:val="none" w:sz="0" w:space="0" w:color="auto"/>
                          </w:divBdr>
                          <w:divsChild>
                            <w:div w:id="1266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48925">
                      <w:marLeft w:val="0"/>
                      <w:marRight w:val="0"/>
                      <w:marTop w:val="0"/>
                      <w:marBottom w:val="0"/>
                      <w:divBdr>
                        <w:top w:val="none" w:sz="0" w:space="0" w:color="auto"/>
                        <w:left w:val="none" w:sz="0" w:space="0" w:color="auto"/>
                        <w:bottom w:val="none" w:sz="0" w:space="0" w:color="auto"/>
                        <w:right w:val="none" w:sz="0" w:space="0" w:color="auto"/>
                      </w:divBdr>
                    </w:div>
                    <w:div w:id="6034632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2585855">
                          <w:marLeft w:val="0"/>
                          <w:marRight w:val="0"/>
                          <w:marTop w:val="0"/>
                          <w:marBottom w:val="0"/>
                          <w:divBdr>
                            <w:top w:val="none" w:sz="0" w:space="0" w:color="auto"/>
                            <w:left w:val="none" w:sz="0" w:space="0" w:color="auto"/>
                            <w:bottom w:val="none" w:sz="0" w:space="0" w:color="auto"/>
                            <w:right w:val="none" w:sz="0" w:space="0" w:color="auto"/>
                          </w:divBdr>
                          <w:divsChild>
                            <w:div w:id="15540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5455">
                      <w:marLeft w:val="0"/>
                      <w:marRight w:val="0"/>
                      <w:marTop w:val="0"/>
                      <w:marBottom w:val="0"/>
                      <w:divBdr>
                        <w:top w:val="none" w:sz="0" w:space="0" w:color="auto"/>
                        <w:left w:val="none" w:sz="0" w:space="0" w:color="auto"/>
                        <w:bottom w:val="none" w:sz="0" w:space="0" w:color="auto"/>
                        <w:right w:val="none" w:sz="0" w:space="0" w:color="auto"/>
                      </w:divBdr>
                    </w:div>
                    <w:div w:id="20849892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2445082">
                          <w:marLeft w:val="0"/>
                          <w:marRight w:val="0"/>
                          <w:marTop w:val="0"/>
                          <w:marBottom w:val="0"/>
                          <w:divBdr>
                            <w:top w:val="none" w:sz="0" w:space="0" w:color="auto"/>
                            <w:left w:val="none" w:sz="0" w:space="0" w:color="auto"/>
                            <w:bottom w:val="none" w:sz="0" w:space="0" w:color="auto"/>
                            <w:right w:val="none" w:sz="0" w:space="0" w:color="auto"/>
                          </w:divBdr>
                          <w:divsChild>
                            <w:div w:id="20149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3707">
                      <w:marLeft w:val="0"/>
                      <w:marRight w:val="0"/>
                      <w:marTop w:val="0"/>
                      <w:marBottom w:val="0"/>
                      <w:divBdr>
                        <w:top w:val="none" w:sz="0" w:space="0" w:color="auto"/>
                        <w:left w:val="none" w:sz="0" w:space="0" w:color="auto"/>
                        <w:bottom w:val="none" w:sz="0" w:space="0" w:color="auto"/>
                        <w:right w:val="none" w:sz="0" w:space="0" w:color="auto"/>
                      </w:divBdr>
                    </w:div>
                    <w:div w:id="1049184997">
                      <w:marLeft w:val="0"/>
                      <w:marRight w:val="0"/>
                      <w:marTop w:val="0"/>
                      <w:marBottom w:val="0"/>
                      <w:divBdr>
                        <w:top w:val="none" w:sz="0" w:space="0" w:color="auto"/>
                        <w:left w:val="none" w:sz="0" w:space="0" w:color="auto"/>
                        <w:bottom w:val="none" w:sz="0" w:space="0" w:color="auto"/>
                        <w:right w:val="none" w:sz="0" w:space="0" w:color="auto"/>
                      </w:divBdr>
                    </w:div>
                    <w:div w:id="1303383332">
                      <w:marLeft w:val="0"/>
                      <w:marRight w:val="0"/>
                      <w:marTop w:val="0"/>
                      <w:marBottom w:val="0"/>
                      <w:divBdr>
                        <w:top w:val="none" w:sz="0" w:space="0" w:color="auto"/>
                        <w:left w:val="none" w:sz="0" w:space="0" w:color="auto"/>
                        <w:bottom w:val="none" w:sz="0" w:space="0" w:color="auto"/>
                        <w:right w:val="none" w:sz="0" w:space="0" w:color="auto"/>
                      </w:divBdr>
                    </w:div>
                    <w:div w:id="683367049">
                      <w:marLeft w:val="0"/>
                      <w:marRight w:val="0"/>
                      <w:marTop w:val="0"/>
                      <w:marBottom w:val="0"/>
                      <w:divBdr>
                        <w:top w:val="none" w:sz="0" w:space="0" w:color="auto"/>
                        <w:left w:val="none" w:sz="0" w:space="0" w:color="auto"/>
                        <w:bottom w:val="none" w:sz="0" w:space="0" w:color="auto"/>
                        <w:right w:val="none" w:sz="0" w:space="0" w:color="auto"/>
                      </w:divBdr>
                    </w:div>
                    <w:div w:id="1334141387">
                      <w:marLeft w:val="0"/>
                      <w:marRight w:val="0"/>
                      <w:marTop w:val="0"/>
                      <w:marBottom w:val="0"/>
                      <w:divBdr>
                        <w:top w:val="none" w:sz="0" w:space="0" w:color="auto"/>
                        <w:left w:val="none" w:sz="0" w:space="0" w:color="auto"/>
                        <w:bottom w:val="none" w:sz="0" w:space="0" w:color="auto"/>
                        <w:right w:val="none" w:sz="0" w:space="0" w:color="auto"/>
                      </w:divBdr>
                    </w:div>
                    <w:div w:id="1526553283">
                      <w:marLeft w:val="0"/>
                      <w:marRight w:val="0"/>
                      <w:marTop w:val="0"/>
                      <w:marBottom w:val="0"/>
                      <w:divBdr>
                        <w:top w:val="none" w:sz="0" w:space="0" w:color="auto"/>
                        <w:left w:val="none" w:sz="0" w:space="0" w:color="auto"/>
                        <w:bottom w:val="none" w:sz="0" w:space="0" w:color="auto"/>
                        <w:right w:val="none" w:sz="0" w:space="0" w:color="auto"/>
                      </w:divBdr>
                    </w:div>
                    <w:div w:id="110367244">
                      <w:marLeft w:val="0"/>
                      <w:marRight w:val="0"/>
                      <w:marTop w:val="0"/>
                      <w:marBottom w:val="0"/>
                      <w:divBdr>
                        <w:top w:val="none" w:sz="0" w:space="0" w:color="auto"/>
                        <w:left w:val="none" w:sz="0" w:space="0" w:color="auto"/>
                        <w:bottom w:val="none" w:sz="0" w:space="0" w:color="auto"/>
                        <w:right w:val="none" w:sz="0" w:space="0" w:color="auto"/>
                      </w:divBdr>
                    </w:div>
                    <w:div w:id="1110238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7267922">
                          <w:marLeft w:val="0"/>
                          <w:marRight w:val="0"/>
                          <w:marTop w:val="0"/>
                          <w:marBottom w:val="0"/>
                          <w:divBdr>
                            <w:top w:val="none" w:sz="0" w:space="0" w:color="auto"/>
                            <w:left w:val="none" w:sz="0" w:space="0" w:color="auto"/>
                            <w:bottom w:val="none" w:sz="0" w:space="0" w:color="auto"/>
                            <w:right w:val="none" w:sz="0" w:space="0" w:color="auto"/>
                          </w:divBdr>
                          <w:divsChild>
                            <w:div w:id="1546600817">
                              <w:marLeft w:val="0"/>
                              <w:marRight w:val="0"/>
                              <w:marTop w:val="0"/>
                              <w:marBottom w:val="0"/>
                              <w:divBdr>
                                <w:top w:val="none" w:sz="0" w:space="0" w:color="auto"/>
                                <w:left w:val="none" w:sz="0" w:space="0" w:color="auto"/>
                                <w:bottom w:val="none" w:sz="0" w:space="0" w:color="auto"/>
                                <w:right w:val="none" w:sz="0" w:space="0" w:color="auto"/>
                              </w:divBdr>
                              <w:divsChild>
                                <w:div w:id="1653364226">
                                  <w:marLeft w:val="0"/>
                                  <w:marRight w:val="0"/>
                                  <w:marTop w:val="0"/>
                                  <w:marBottom w:val="0"/>
                                  <w:divBdr>
                                    <w:top w:val="single" w:sz="8" w:space="3" w:color="B5C4DF"/>
                                    <w:left w:val="none" w:sz="0" w:space="0" w:color="auto"/>
                                    <w:bottom w:val="none" w:sz="0" w:space="0" w:color="auto"/>
                                    <w:right w:val="none" w:sz="0" w:space="0" w:color="auto"/>
                                  </w:divBdr>
                                </w:div>
                                <w:div w:id="673000333">
                                  <w:marLeft w:val="0"/>
                                  <w:marRight w:val="0"/>
                                  <w:marTop w:val="0"/>
                                  <w:marBottom w:val="0"/>
                                  <w:divBdr>
                                    <w:top w:val="none" w:sz="0" w:space="0" w:color="auto"/>
                                    <w:left w:val="none" w:sz="0" w:space="0" w:color="auto"/>
                                    <w:bottom w:val="none" w:sz="0" w:space="0" w:color="auto"/>
                                    <w:right w:val="none" w:sz="0" w:space="0" w:color="auto"/>
                                  </w:divBdr>
                                </w:div>
                                <w:div w:id="1483430610">
                                  <w:marLeft w:val="0"/>
                                  <w:marRight w:val="0"/>
                                  <w:marTop w:val="0"/>
                                  <w:marBottom w:val="0"/>
                                  <w:divBdr>
                                    <w:top w:val="none" w:sz="0" w:space="0" w:color="auto"/>
                                    <w:left w:val="none" w:sz="0" w:space="0" w:color="auto"/>
                                    <w:bottom w:val="none" w:sz="0" w:space="0" w:color="auto"/>
                                    <w:right w:val="none" w:sz="0" w:space="0" w:color="auto"/>
                                  </w:divBdr>
                                  <w:divsChild>
                                    <w:div w:id="1408772190">
                                      <w:marLeft w:val="0"/>
                                      <w:marRight w:val="0"/>
                                      <w:marTop w:val="0"/>
                                      <w:marBottom w:val="0"/>
                                      <w:divBdr>
                                        <w:top w:val="none" w:sz="0" w:space="0" w:color="auto"/>
                                        <w:left w:val="none" w:sz="0" w:space="0" w:color="auto"/>
                                        <w:bottom w:val="none" w:sz="0" w:space="0" w:color="auto"/>
                                        <w:right w:val="none" w:sz="0" w:space="0" w:color="auto"/>
                                      </w:divBdr>
                                    </w:div>
                                    <w:div w:id="731777230">
                                      <w:marLeft w:val="0"/>
                                      <w:marRight w:val="0"/>
                                      <w:marTop w:val="0"/>
                                      <w:marBottom w:val="0"/>
                                      <w:divBdr>
                                        <w:top w:val="none" w:sz="0" w:space="0" w:color="auto"/>
                                        <w:left w:val="none" w:sz="0" w:space="0" w:color="auto"/>
                                        <w:bottom w:val="none" w:sz="0" w:space="0" w:color="auto"/>
                                        <w:right w:val="none" w:sz="0" w:space="0" w:color="auto"/>
                                      </w:divBdr>
                                      <w:divsChild>
                                        <w:div w:id="141697257">
                                          <w:marLeft w:val="0"/>
                                          <w:marRight w:val="0"/>
                                          <w:marTop w:val="0"/>
                                          <w:marBottom w:val="0"/>
                                          <w:divBdr>
                                            <w:top w:val="none" w:sz="0" w:space="0" w:color="auto"/>
                                            <w:left w:val="none" w:sz="0" w:space="0" w:color="auto"/>
                                            <w:bottom w:val="none" w:sz="0" w:space="0" w:color="auto"/>
                                            <w:right w:val="none" w:sz="0" w:space="0" w:color="auto"/>
                                          </w:divBdr>
                                          <w:divsChild>
                                            <w:div w:id="659426608">
                                              <w:marLeft w:val="0"/>
                                              <w:marRight w:val="0"/>
                                              <w:marTop w:val="0"/>
                                              <w:marBottom w:val="0"/>
                                              <w:divBdr>
                                                <w:top w:val="none" w:sz="0" w:space="0" w:color="auto"/>
                                                <w:left w:val="none" w:sz="0" w:space="0" w:color="auto"/>
                                                <w:bottom w:val="none" w:sz="0" w:space="0" w:color="auto"/>
                                                <w:right w:val="none" w:sz="0" w:space="0" w:color="auto"/>
                                              </w:divBdr>
                                              <w:divsChild>
                                                <w:div w:id="8081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661211">
      <w:bodyDiv w:val="1"/>
      <w:marLeft w:val="0"/>
      <w:marRight w:val="0"/>
      <w:marTop w:val="0"/>
      <w:marBottom w:val="0"/>
      <w:divBdr>
        <w:top w:val="none" w:sz="0" w:space="0" w:color="auto"/>
        <w:left w:val="none" w:sz="0" w:space="0" w:color="auto"/>
        <w:bottom w:val="none" w:sz="0" w:space="0" w:color="auto"/>
        <w:right w:val="none" w:sz="0" w:space="0" w:color="auto"/>
      </w:divBdr>
    </w:div>
    <w:div w:id="549145440">
      <w:bodyDiv w:val="1"/>
      <w:marLeft w:val="0"/>
      <w:marRight w:val="0"/>
      <w:marTop w:val="0"/>
      <w:marBottom w:val="0"/>
      <w:divBdr>
        <w:top w:val="none" w:sz="0" w:space="0" w:color="auto"/>
        <w:left w:val="none" w:sz="0" w:space="0" w:color="auto"/>
        <w:bottom w:val="none" w:sz="0" w:space="0" w:color="auto"/>
        <w:right w:val="none" w:sz="0" w:space="0" w:color="auto"/>
      </w:divBdr>
      <w:divsChild>
        <w:div w:id="1066493321">
          <w:marLeft w:val="0"/>
          <w:marRight w:val="0"/>
          <w:marTop w:val="0"/>
          <w:marBottom w:val="0"/>
          <w:divBdr>
            <w:top w:val="none" w:sz="0" w:space="0" w:color="auto"/>
            <w:left w:val="none" w:sz="0" w:space="0" w:color="auto"/>
            <w:bottom w:val="none" w:sz="0" w:space="0" w:color="auto"/>
            <w:right w:val="none" w:sz="0" w:space="0" w:color="auto"/>
          </w:divBdr>
        </w:div>
        <w:div w:id="1569152697">
          <w:marLeft w:val="0"/>
          <w:marRight w:val="0"/>
          <w:marTop w:val="0"/>
          <w:marBottom w:val="0"/>
          <w:divBdr>
            <w:top w:val="none" w:sz="0" w:space="0" w:color="auto"/>
            <w:left w:val="none" w:sz="0" w:space="0" w:color="auto"/>
            <w:bottom w:val="none" w:sz="0" w:space="0" w:color="auto"/>
            <w:right w:val="none" w:sz="0" w:space="0" w:color="auto"/>
          </w:divBdr>
        </w:div>
        <w:div w:id="1324707">
          <w:marLeft w:val="0"/>
          <w:marRight w:val="0"/>
          <w:marTop w:val="0"/>
          <w:marBottom w:val="0"/>
          <w:divBdr>
            <w:top w:val="none" w:sz="0" w:space="0" w:color="auto"/>
            <w:left w:val="none" w:sz="0" w:space="0" w:color="auto"/>
            <w:bottom w:val="none" w:sz="0" w:space="0" w:color="auto"/>
            <w:right w:val="none" w:sz="0" w:space="0" w:color="auto"/>
          </w:divBdr>
        </w:div>
      </w:divsChild>
    </w:div>
    <w:div w:id="834958077">
      <w:bodyDiv w:val="1"/>
      <w:marLeft w:val="0"/>
      <w:marRight w:val="0"/>
      <w:marTop w:val="0"/>
      <w:marBottom w:val="0"/>
      <w:divBdr>
        <w:top w:val="none" w:sz="0" w:space="0" w:color="auto"/>
        <w:left w:val="none" w:sz="0" w:space="0" w:color="auto"/>
        <w:bottom w:val="none" w:sz="0" w:space="0" w:color="auto"/>
        <w:right w:val="none" w:sz="0" w:space="0" w:color="auto"/>
      </w:divBdr>
      <w:divsChild>
        <w:div w:id="406152809">
          <w:marLeft w:val="0"/>
          <w:marRight w:val="0"/>
          <w:marTop w:val="0"/>
          <w:marBottom w:val="0"/>
          <w:divBdr>
            <w:top w:val="none" w:sz="0" w:space="0" w:color="auto"/>
            <w:left w:val="none" w:sz="0" w:space="0" w:color="auto"/>
            <w:bottom w:val="none" w:sz="0" w:space="0" w:color="auto"/>
            <w:right w:val="none" w:sz="0" w:space="0" w:color="auto"/>
          </w:divBdr>
        </w:div>
        <w:div w:id="49692716">
          <w:marLeft w:val="0"/>
          <w:marRight w:val="0"/>
          <w:marTop w:val="0"/>
          <w:marBottom w:val="0"/>
          <w:divBdr>
            <w:top w:val="none" w:sz="0" w:space="0" w:color="auto"/>
            <w:left w:val="none" w:sz="0" w:space="0" w:color="auto"/>
            <w:bottom w:val="none" w:sz="0" w:space="0" w:color="auto"/>
            <w:right w:val="none" w:sz="0" w:space="0" w:color="auto"/>
          </w:divBdr>
        </w:div>
        <w:div w:id="2113161751">
          <w:marLeft w:val="0"/>
          <w:marRight w:val="0"/>
          <w:marTop w:val="0"/>
          <w:marBottom w:val="0"/>
          <w:divBdr>
            <w:top w:val="none" w:sz="0" w:space="0" w:color="auto"/>
            <w:left w:val="none" w:sz="0" w:space="0" w:color="auto"/>
            <w:bottom w:val="none" w:sz="0" w:space="0" w:color="auto"/>
            <w:right w:val="none" w:sz="0" w:space="0" w:color="auto"/>
          </w:divBdr>
        </w:div>
        <w:div w:id="2041740475">
          <w:marLeft w:val="0"/>
          <w:marRight w:val="0"/>
          <w:marTop w:val="0"/>
          <w:marBottom w:val="0"/>
          <w:divBdr>
            <w:top w:val="none" w:sz="0" w:space="0" w:color="auto"/>
            <w:left w:val="none" w:sz="0" w:space="0" w:color="auto"/>
            <w:bottom w:val="none" w:sz="0" w:space="0" w:color="auto"/>
            <w:right w:val="none" w:sz="0" w:space="0" w:color="auto"/>
          </w:divBdr>
        </w:div>
        <w:div w:id="1051418892">
          <w:marLeft w:val="0"/>
          <w:marRight w:val="0"/>
          <w:marTop w:val="0"/>
          <w:marBottom w:val="0"/>
          <w:divBdr>
            <w:top w:val="none" w:sz="0" w:space="0" w:color="auto"/>
            <w:left w:val="none" w:sz="0" w:space="0" w:color="auto"/>
            <w:bottom w:val="none" w:sz="0" w:space="0" w:color="auto"/>
            <w:right w:val="none" w:sz="0" w:space="0" w:color="auto"/>
          </w:divBdr>
        </w:div>
      </w:divsChild>
    </w:div>
    <w:div w:id="1018579034">
      <w:bodyDiv w:val="1"/>
      <w:marLeft w:val="0"/>
      <w:marRight w:val="0"/>
      <w:marTop w:val="0"/>
      <w:marBottom w:val="0"/>
      <w:divBdr>
        <w:top w:val="none" w:sz="0" w:space="0" w:color="auto"/>
        <w:left w:val="none" w:sz="0" w:space="0" w:color="auto"/>
        <w:bottom w:val="none" w:sz="0" w:space="0" w:color="auto"/>
        <w:right w:val="none" w:sz="0" w:space="0" w:color="auto"/>
      </w:divBdr>
    </w:div>
    <w:div w:id="1126237618">
      <w:bodyDiv w:val="1"/>
      <w:marLeft w:val="0"/>
      <w:marRight w:val="0"/>
      <w:marTop w:val="0"/>
      <w:marBottom w:val="0"/>
      <w:divBdr>
        <w:top w:val="none" w:sz="0" w:space="0" w:color="auto"/>
        <w:left w:val="none" w:sz="0" w:space="0" w:color="auto"/>
        <w:bottom w:val="none" w:sz="0" w:space="0" w:color="auto"/>
        <w:right w:val="none" w:sz="0" w:space="0" w:color="auto"/>
      </w:divBdr>
    </w:div>
    <w:div w:id="1169368506">
      <w:bodyDiv w:val="1"/>
      <w:marLeft w:val="0"/>
      <w:marRight w:val="0"/>
      <w:marTop w:val="0"/>
      <w:marBottom w:val="0"/>
      <w:divBdr>
        <w:top w:val="none" w:sz="0" w:space="0" w:color="auto"/>
        <w:left w:val="none" w:sz="0" w:space="0" w:color="auto"/>
        <w:bottom w:val="none" w:sz="0" w:space="0" w:color="auto"/>
        <w:right w:val="none" w:sz="0" w:space="0" w:color="auto"/>
      </w:divBdr>
      <w:divsChild>
        <w:div w:id="1480344265">
          <w:marLeft w:val="0"/>
          <w:marRight w:val="0"/>
          <w:marTop w:val="0"/>
          <w:marBottom w:val="0"/>
          <w:divBdr>
            <w:top w:val="none" w:sz="0" w:space="0" w:color="auto"/>
            <w:left w:val="none" w:sz="0" w:space="0" w:color="auto"/>
            <w:bottom w:val="none" w:sz="0" w:space="0" w:color="auto"/>
            <w:right w:val="none" w:sz="0" w:space="0" w:color="auto"/>
          </w:divBdr>
          <w:divsChild>
            <w:div w:id="485434939">
              <w:marLeft w:val="0"/>
              <w:marRight w:val="0"/>
              <w:marTop w:val="0"/>
              <w:marBottom w:val="0"/>
              <w:divBdr>
                <w:top w:val="none" w:sz="0" w:space="0" w:color="auto"/>
                <w:left w:val="none" w:sz="0" w:space="0" w:color="auto"/>
                <w:bottom w:val="none" w:sz="0" w:space="0" w:color="auto"/>
                <w:right w:val="none" w:sz="0" w:space="0" w:color="auto"/>
              </w:divBdr>
            </w:div>
            <w:div w:id="1440876220">
              <w:marLeft w:val="0"/>
              <w:marRight w:val="0"/>
              <w:marTop w:val="0"/>
              <w:marBottom w:val="0"/>
              <w:divBdr>
                <w:top w:val="none" w:sz="0" w:space="0" w:color="auto"/>
                <w:left w:val="none" w:sz="0" w:space="0" w:color="auto"/>
                <w:bottom w:val="none" w:sz="0" w:space="0" w:color="auto"/>
                <w:right w:val="none" w:sz="0" w:space="0" w:color="auto"/>
              </w:divBdr>
              <w:divsChild>
                <w:div w:id="1197961973">
                  <w:marLeft w:val="0"/>
                  <w:marRight w:val="0"/>
                  <w:marTop w:val="0"/>
                  <w:marBottom w:val="0"/>
                  <w:divBdr>
                    <w:top w:val="none" w:sz="0" w:space="0" w:color="auto"/>
                    <w:left w:val="none" w:sz="0" w:space="0" w:color="auto"/>
                    <w:bottom w:val="none" w:sz="0" w:space="0" w:color="auto"/>
                    <w:right w:val="none" w:sz="0" w:space="0" w:color="auto"/>
                  </w:divBdr>
                </w:div>
              </w:divsChild>
            </w:div>
            <w:div w:id="1454594658">
              <w:marLeft w:val="-15"/>
              <w:marRight w:val="0"/>
              <w:marTop w:val="0"/>
              <w:marBottom w:val="0"/>
              <w:divBdr>
                <w:top w:val="none" w:sz="0" w:space="0" w:color="auto"/>
                <w:left w:val="none" w:sz="0" w:space="0" w:color="auto"/>
                <w:bottom w:val="none" w:sz="0" w:space="0" w:color="auto"/>
                <w:right w:val="none" w:sz="0" w:space="0" w:color="auto"/>
              </w:divBdr>
            </w:div>
            <w:div w:id="145753209">
              <w:marLeft w:val="0"/>
              <w:marRight w:val="0"/>
              <w:marTop w:val="0"/>
              <w:marBottom w:val="0"/>
              <w:divBdr>
                <w:top w:val="none" w:sz="0" w:space="0" w:color="auto"/>
                <w:left w:val="none" w:sz="0" w:space="0" w:color="auto"/>
                <w:bottom w:val="none" w:sz="0" w:space="0" w:color="auto"/>
                <w:right w:val="none" w:sz="0" w:space="0" w:color="auto"/>
              </w:divBdr>
            </w:div>
            <w:div w:id="622612017">
              <w:marLeft w:val="0"/>
              <w:marRight w:val="0"/>
              <w:marTop w:val="0"/>
              <w:marBottom w:val="0"/>
              <w:divBdr>
                <w:top w:val="none" w:sz="0" w:space="0" w:color="auto"/>
                <w:left w:val="none" w:sz="0" w:space="0" w:color="auto"/>
                <w:bottom w:val="none" w:sz="0" w:space="0" w:color="auto"/>
                <w:right w:val="none" w:sz="0" w:space="0" w:color="auto"/>
              </w:divBdr>
            </w:div>
          </w:divsChild>
        </w:div>
        <w:div w:id="550574627">
          <w:marLeft w:val="0"/>
          <w:marRight w:val="225"/>
          <w:marTop w:val="75"/>
          <w:marBottom w:val="0"/>
          <w:divBdr>
            <w:top w:val="none" w:sz="0" w:space="0" w:color="auto"/>
            <w:left w:val="none" w:sz="0" w:space="0" w:color="auto"/>
            <w:bottom w:val="none" w:sz="0" w:space="0" w:color="auto"/>
            <w:right w:val="none" w:sz="0" w:space="0" w:color="auto"/>
          </w:divBdr>
          <w:divsChild>
            <w:div w:id="191769110">
              <w:marLeft w:val="0"/>
              <w:marRight w:val="0"/>
              <w:marTop w:val="0"/>
              <w:marBottom w:val="0"/>
              <w:divBdr>
                <w:top w:val="none" w:sz="0" w:space="0" w:color="auto"/>
                <w:left w:val="none" w:sz="0" w:space="0" w:color="auto"/>
                <w:bottom w:val="none" w:sz="0" w:space="0" w:color="auto"/>
                <w:right w:val="none" w:sz="0" w:space="0" w:color="auto"/>
              </w:divBdr>
              <w:divsChild>
                <w:div w:id="981009465">
                  <w:marLeft w:val="0"/>
                  <w:marRight w:val="0"/>
                  <w:marTop w:val="0"/>
                  <w:marBottom w:val="0"/>
                  <w:divBdr>
                    <w:top w:val="none" w:sz="0" w:space="0" w:color="auto"/>
                    <w:left w:val="none" w:sz="0" w:space="0" w:color="auto"/>
                    <w:bottom w:val="none" w:sz="0" w:space="0" w:color="auto"/>
                    <w:right w:val="none" w:sz="0" w:space="0" w:color="auto"/>
                  </w:divBdr>
                  <w:divsChild>
                    <w:div w:id="10483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46705">
      <w:bodyDiv w:val="1"/>
      <w:marLeft w:val="0"/>
      <w:marRight w:val="0"/>
      <w:marTop w:val="0"/>
      <w:marBottom w:val="0"/>
      <w:divBdr>
        <w:top w:val="none" w:sz="0" w:space="0" w:color="auto"/>
        <w:left w:val="none" w:sz="0" w:space="0" w:color="auto"/>
        <w:bottom w:val="none" w:sz="0" w:space="0" w:color="auto"/>
        <w:right w:val="none" w:sz="0" w:space="0" w:color="auto"/>
      </w:divBdr>
      <w:divsChild>
        <w:div w:id="276178899">
          <w:marLeft w:val="0"/>
          <w:marRight w:val="0"/>
          <w:marTop w:val="0"/>
          <w:marBottom w:val="0"/>
          <w:divBdr>
            <w:top w:val="none" w:sz="0" w:space="0" w:color="auto"/>
            <w:left w:val="none" w:sz="0" w:space="0" w:color="auto"/>
            <w:bottom w:val="none" w:sz="0" w:space="0" w:color="auto"/>
            <w:right w:val="none" w:sz="0" w:space="0" w:color="auto"/>
          </w:divBdr>
          <w:divsChild>
            <w:div w:id="1206988921">
              <w:marLeft w:val="0"/>
              <w:marRight w:val="0"/>
              <w:marTop w:val="0"/>
              <w:marBottom w:val="0"/>
              <w:divBdr>
                <w:top w:val="none" w:sz="0" w:space="0" w:color="auto"/>
                <w:left w:val="none" w:sz="0" w:space="0" w:color="auto"/>
                <w:bottom w:val="none" w:sz="0" w:space="0" w:color="auto"/>
                <w:right w:val="none" w:sz="0" w:space="0" w:color="auto"/>
              </w:divBdr>
            </w:div>
            <w:div w:id="736174647">
              <w:marLeft w:val="0"/>
              <w:marRight w:val="0"/>
              <w:marTop w:val="0"/>
              <w:marBottom w:val="0"/>
              <w:divBdr>
                <w:top w:val="none" w:sz="0" w:space="0" w:color="auto"/>
                <w:left w:val="none" w:sz="0" w:space="0" w:color="auto"/>
                <w:bottom w:val="none" w:sz="0" w:space="0" w:color="auto"/>
                <w:right w:val="none" w:sz="0" w:space="0" w:color="auto"/>
              </w:divBdr>
              <w:divsChild>
                <w:div w:id="763647774">
                  <w:marLeft w:val="0"/>
                  <w:marRight w:val="0"/>
                  <w:marTop w:val="0"/>
                  <w:marBottom w:val="0"/>
                  <w:divBdr>
                    <w:top w:val="none" w:sz="0" w:space="0" w:color="auto"/>
                    <w:left w:val="none" w:sz="0" w:space="0" w:color="auto"/>
                    <w:bottom w:val="none" w:sz="0" w:space="0" w:color="auto"/>
                    <w:right w:val="none" w:sz="0" w:space="0" w:color="auto"/>
                  </w:divBdr>
                </w:div>
              </w:divsChild>
            </w:div>
            <w:div w:id="660044248">
              <w:marLeft w:val="-15"/>
              <w:marRight w:val="0"/>
              <w:marTop w:val="0"/>
              <w:marBottom w:val="0"/>
              <w:divBdr>
                <w:top w:val="none" w:sz="0" w:space="0" w:color="auto"/>
                <w:left w:val="none" w:sz="0" w:space="0" w:color="auto"/>
                <w:bottom w:val="none" w:sz="0" w:space="0" w:color="auto"/>
                <w:right w:val="none" w:sz="0" w:space="0" w:color="auto"/>
              </w:divBdr>
            </w:div>
            <w:div w:id="265844145">
              <w:marLeft w:val="0"/>
              <w:marRight w:val="0"/>
              <w:marTop w:val="0"/>
              <w:marBottom w:val="0"/>
              <w:divBdr>
                <w:top w:val="none" w:sz="0" w:space="0" w:color="auto"/>
                <w:left w:val="none" w:sz="0" w:space="0" w:color="auto"/>
                <w:bottom w:val="none" w:sz="0" w:space="0" w:color="auto"/>
                <w:right w:val="none" w:sz="0" w:space="0" w:color="auto"/>
              </w:divBdr>
            </w:div>
            <w:div w:id="1048919482">
              <w:marLeft w:val="0"/>
              <w:marRight w:val="0"/>
              <w:marTop w:val="0"/>
              <w:marBottom w:val="0"/>
              <w:divBdr>
                <w:top w:val="none" w:sz="0" w:space="0" w:color="auto"/>
                <w:left w:val="none" w:sz="0" w:space="0" w:color="auto"/>
                <w:bottom w:val="none" w:sz="0" w:space="0" w:color="auto"/>
                <w:right w:val="none" w:sz="0" w:space="0" w:color="auto"/>
              </w:divBdr>
            </w:div>
          </w:divsChild>
        </w:div>
        <w:div w:id="811363301">
          <w:marLeft w:val="0"/>
          <w:marRight w:val="225"/>
          <w:marTop w:val="75"/>
          <w:marBottom w:val="0"/>
          <w:divBdr>
            <w:top w:val="none" w:sz="0" w:space="0" w:color="auto"/>
            <w:left w:val="none" w:sz="0" w:space="0" w:color="auto"/>
            <w:bottom w:val="none" w:sz="0" w:space="0" w:color="auto"/>
            <w:right w:val="none" w:sz="0" w:space="0" w:color="auto"/>
          </w:divBdr>
          <w:divsChild>
            <w:div w:id="364135413">
              <w:marLeft w:val="0"/>
              <w:marRight w:val="0"/>
              <w:marTop w:val="0"/>
              <w:marBottom w:val="0"/>
              <w:divBdr>
                <w:top w:val="none" w:sz="0" w:space="0" w:color="auto"/>
                <w:left w:val="none" w:sz="0" w:space="0" w:color="auto"/>
                <w:bottom w:val="none" w:sz="0" w:space="0" w:color="auto"/>
                <w:right w:val="none" w:sz="0" w:space="0" w:color="auto"/>
              </w:divBdr>
              <w:divsChild>
                <w:div w:id="1444424299">
                  <w:marLeft w:val="0"/>
                  <w:marRight w:val="0"/>
                  <w:marTop w:val="0"/>
                  <w:marBottom w:val="0"/>
                  <w:divBdr>
                    <w:top w:val="none" w:sz="0" w:space="0" w:color="auto"/>
                    <w:left w:val="none" w:sz="0" w:space="0" w:color="auto"/>
                    <w:bottom w:val="none" w:sz="0" w:space="0" w:color="auto"/>
                    <w:right w:val="none" w:sz="0" w:space="0" w:color="auto"/>
                  </w:divBdr>
                </w:div>
                <w:div w:id="1492214517">
                  <w:marLeft w:val="0"/>
                  <w:marRight w:val="0"/>
                  <w:marTop w:val="0"/>
                  <w:marBottom w:val="0"/>
                  <w:divBdr>
                    <w:top w:val="none" w:sz="0" w:space="0" w:color="auto"/>
                    <w:left w:val="none" w:sz="0" w:space="0" w:color="auto"/>
                    <w:bottom w:val="none" w:sz="0" w:space="0" w:color="auto"/>
                    <w:right w:val="none" w:sz="0" w:space="0" w:color="auto"/>
                  </w:divBdr>
                </w:div>
                <w:div w:id="1783720967">
                  <w:marLeft w:val="0"/>
                  <w:marRight w:val="0"/>
                  <w:marTop w:val="0"/>
                  <w:marBottom w:val="0"/>
                  <w:divBdr>
                    <w:top w:val="none" w:sz="0" w:space="0" w:color="auto"/>
                    <w:left w:val="none" w:sz="0" w:space="0" w:color="auto"/>
                    <w:bottom w:val="none" w:sz="0" w:space="0" w:color="auto"/>
                    <w:right w:val="none" w:sz="0" w:space="0" w:color="auto"/>
                  </w:divBdr>
                </w:div>
                <w:div w:id="2054650461">
                  <w:marLeft w:val="0"/>
                  <w:marRight w:val="0"/>
                  <w:marTop w:val="0"/>
                  <w:marBottom w:val="0"/>
                  <w:divBdr>
                    <w:top w:val="none" w:sz="0" w:space="0" w:color="auto"/>
                    <w:left w:val="none" w:sz="0" w:space="0" w:color="auto"/>
                    <w:bottom w:val="none" w:sz="0" w:space="0" w:color="auto"/>
                    <w:right w:val="none" w:sz="0" w:space="0" w:color="auto"/>
                  </w:divBdr>
                </w:div>
                <w:div w:id="1565676365">
                  <w:marLeft w:val="0"/>
                  <w:marRight w:val="0"/>
                  <w:marTop w:val="0"/>
                  <w:marBottom w:val="0"/>
                  <w:divBdr>
                    <w:top w:val="none" w:sz="0" w:space="0" w:color="auto"/>
                    <w:left w:val="none" w:sz="0" w:space="0" w:color="auto"/>
                    <w:bottom w:val="none" w:sz="0" w:space="0" w:color="auto"/>
                    <w:right w:val="none" w:sz="0" w:space="0" w:color="auto"/>
                  </w:divBdr>
                </w:div>
                <w:div w:id="1213883763">
                  <w:marLeft w:val="0"/>
                  <w:marRight w:val="0"/>
                  <w:marTop w:val="0"/>
                  <w:marBottom w:val="0"/>
                  <w:divBdr>
                    <w:top w:val="none" w:sz="0" w:space="0" w:color="auto"/>
                    <w:left w:val="none" w:sz="0" w:space="0" w:color="auto"/>
                    <w:bottom w:val="none" w:sz="0" w:space="0" w:color="auto"/>
                    <w:right w:val="none" w:sz="0" w:space="0" w:color="auto"/>
                  </w:divBdr>
                </w:div>
                <w:div w:id="859510743">
                  <w:marLeft w:val="0"/>
                  <w:marRight w:val="0"/>
                  <w:marTop w:val="0"/>
                  <w:marBottom w:val="0"/>
                  <w:divBdr>
                    <w:top w:val="none" w:sz="0" w:space="0" w:color="auto"/>
                    <w:left w:val="none" w:sz="0" w:space="0" w:color="auto"/>
                    <w:bottom w:val="none" w:sz="0" w:space="0" w:color="auto"/>
                    <w:right w:val="none" w:sz="0" w:space="0" w:color="auto"/>
                  </w:divBdr>
                  <w:divsChild>
                    <w:div w:id="206916621">
                      <w:marLeft w:val="0"/>
                      <w:marRight w:val="0"/>
                      <w:marTop w:val="0"/>
                      <w:marBottom w:val="0"/>
                      <w:divBdr>
                        <w:top w:val="none" w:sz="0" w:space="0" w:color="auto"/>
                        <w:left w:val="none" w:sz="0" w:space="0" w:color="auto"/>
                        <w:bottom w:val="none" w:sz="0" w:space="0" w:color="auto"/>
                        <w:right w:val="none" w:sz="0" w:space="0" w:color="auto"/>
                      </w:divBdr>
                      <w:divsChild>
                        <w:div w:id="1929534556">
                          <w:marLeft w:val="0"/>
                          <w:marRight w:val="0"/>
                          <w:marTop w:val="0"/>
                          <w:marBottom w:val="0"/>
                          <w:divBdr>
                            <w:top w:val="none" w:sz="0" w:space="0" w:color="auto"/>
                            <w:left w:val="none" w:sz="0" w:space="0" w:color="auto"/>
                            <w:bottom w:val="none" w:sz="0" w:space="0" w:color="auto"/>
                            <w:right w:val="none" w:sz="0" w:space="0" w:color="auto"/>
                          </w:divBdr>
                          <w:divsChild>
                            <w:div w:id="4383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03796">
      <w:bodyDiv w:val="1"/>
      <w:marLeft w:val="0"/>
      <w:marRight w:val="0"/>
      <w:marTop w:val="0"/>
      <w:marBottom w:val="0"/>
      <w:divBdr>
        <w:top w:val="none" w:sz="0" w:space="0" w:color="auto"/>
        <w:left w:val="none" w:sz="0" w:space="0" w:color="auto"/>
        <w:bottom w:val="none" w:sz="0" w:space="0" w:color="auto"/>
        <w:right w:val="none" w:sz="0" w:space="0" w:color="auto"/>
      </w:divBdr>
      <w:divsChild>
        <w:div w:id="1146511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129428">
              <w:marLeft w:val="0"/>
              <w:marRight w:val="0"/>
              <w:marTop w:val="0"/>
              <w:marBottom w:val="0"/>
              <w:divBdr>
                <w:top w:val="none" w:sz="0" w:space="0" w:color="auto"/>
                <w:left w:val="none" w:sz="0" w:space="0" w:color="auto"/>
                <w:bottom w:val="none" w:sz="0" w:space="0" w:color="auto"/>
                <w:right w:val="none" w:sz="0" w:space="0" w:color="auto"/>
              </w:divBdr>
              <w:divsChild>
                <w:div w:id="7413247">
                  <w:marLeft w:val="0"/>
                  <w:marRight w:val="0"/>
                  <w:marTop w:val="0"/>
                  <w:marBottom w:val="0"/>
                  <w:divBdr>
                    <w:top w:val="none" w:sz="0" w:space="0" w:color="auto"/>
                    <w:left w:val="none" w:sz="0" w:space="0" w:color="auto"/>
                    <w:bottom w:val="none" w:sz="0" w:space="0" w:color="auto"/>
                    <w:right w:val="none" w:sz="0" w:space="0" w:color="auto"/>
                  </w:divBdr>
                  <w:divsChild>
                    <w:div w:id="15242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9767">
      <w:bodyDiv w:val="1"/>
      <w:marLeft w:val="0"/>
      <w:marRight w:val="0"/>
      <w:marTop w:val="0"/>
      <w:marBottom w:val="0"/>
      <w:divBdr>
        <w:top w:val="none" w:sz="0" w:space="0" w:color="auto"/>
        <w:left w:val="none" w:sz="0" w:space="0" w:color="auto"/>
        <w:bottom w:val="none" w:sz="0" w:space="0" w:color="auto"/>
        <w:right w:val="none" w:sz="0" w:space="0" w:color="auto"/>
      </w:divBdr>
      <w:divsChild>
        <w:div w:id="83684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440913">
              <w:marLeft w:val="0"/>
              <w:marRight w:val="0"/>
              <w:marTop w:val="0"/>
              <w:marBottom w:val="0"/>
              <w:divBdr>
                <w:top w:val="none" w:sz="0" w:space="0" w:color="auto"/>
                <w:left w:val="none" w:sz="0" w:space="0" w:color="auto"/>
                <w:bottom w:val="none" w:sz="0" w:space="0" w:color="auto"/>
                <w:right w:val="none" w:sz="0" w:space="0" w:color="auto"/>
              </w:divBdr>
              <w:divsChild>
                <w:div w:id="1432698644">
                  <w:marLeft w:val="0"/>
                  <w:marRight w:val="0"/>
                  <w:marTop w:val="0"/>
                  <w:marBottom w:val="0"/>
                  <w:divBdr>
                    <w:top w:val="none" w:sz="0" w:space="0" w:color="auto"/>
                    <w:left w:val="none" w:sz="0" w:space="0" w:color="auto"/>
                    <w:bottom w:val="none" w:sz="0" w:space="0" w:color="auto"/>
                    <w:right w:val="none" w:sz="0" w:space="0" w:color="auto"/>
                  </w:divBdr>
                  <w:divsChild>
                    <w:div w:id="31270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5103">
                          <w:marLeft w:val="0"/>
                          <w:marRight w:val="0"/>
                          <w:marTop w:val="0"/>
                          <w:marBottom w:val="0"/>
                          <w:divBdr>
                            <w:top w:val="none" w:sz="0" w:space="0" w:color="auto"/>
                            <w:left w:val="none" w:sz="0" w:space="0" w:color="auto"/>
                            <w:bottom w:val="none" w:sz="0" w:space="0" w:color="auto"/>
                            <w:right w:val="none" w:sz="0" w:space="0" w:color="auto"/>
                          </w:divBdr>
                        </w:div>
                      </w:divsChild>
                    </w:div>
                    <w:div w:id="414938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3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49807">
      <w:bodyDiv w:val="1"/>
      <w:marLeft w:val="0"/>
      <w:marRight w:val="0"/>
      <w:marTop w:val="0"/>
      <w:marBottom w:val="0"/>
      <w:divBdr>
        <w:top w:val="none" w:sz="0" w:space="0" w:color="auto"/>
        <w:left w:val="none" w:sz="0" w:space="0" w:color="auto"/>
        <w:bottom w:val="none" w:sz="0" w:space="0" w:color="auto"/>
        <w:right w:val="none" w:sz="0" w:space="0" w:color="auto"/>
      </w:divBdr>
    </w:div>
    <w:div w:id="1902403950">
      <w:bodyDiv w:val="1"/>
      <w:marLeft w:val="0"/>
      <w:marRight w:val="0"/>
      <w:marTop w:val="0"/>
      <w:marBottom w:val="0"/>
      <w:divBdr>
        <w:top w:val="none" w:sz="0" w:space="0" w:color="auto"/>
        <w:left w:val="none" w:sz="0" w:space="0" w:color="auto"/>
        <w:bottom w:val="none" w:sz="0" w:space="0" w:color="auto"/>
        <w:right w:val="none" w:sz="0" w:space="0" w:color="auto"/>
      </w:divBdr>
      <w:divsChild>
        <w:div w:id="1438402619">
          <w:marLeft w:val="0"/>
          <w:marRight w:val="0"/>
          <w:marTop w:val="0"/>
          <w:marBottom w:val="0"/>
          <w:divBdr>
            <w:top w:val="none" w:sz="0" w:space="0" w:color="auto"/>
            <w:left w:val="none" w:sz="0" w:space="0" w:color="auto"/>
            <w:bottom w:val="none" w:sz="0" w:space="0" w:color="auto"/>
            <w:right w:val="none" w:sz="0" w:space="0" w:color="auto"/>
          </w:divBdr>
        </w:div>
        <w:div w:id="1704015075">
          <w:marLeft w:val="0"/>
          <w:marRight w:val="0"/>
          <w:marTop w:val="0"/>
          <w:marBottom w:val="0"/>
          <w:divBdr>
            <w:top w:val="none" w:sz="0" w:space="0" w:color="auto"/>
            <w:left w:val="none" w:sz="0" w:space="0" w:color="auto"/>
            <w:bottom w:val="none" w:sz="0" w:space="0" w:color="auto"/>
            <w:right w:val="none" w:sz="0" w:space="0" w:color="auto"/>
          </w:divBdr>
          <w:divsChild>
            <w:div w:id="677462263">
              <w:marLeft w:val="0"/>
              <w:marRight w:val="0"/>
              <w:marTop w:val="0"/>
              <w:marBottom w:val="0"/>
              <w:divBdr>
                <w:top w:val="none" w:sz="0" w:space="0" w:color="auto"/>
                <w:left w:val="none" w:sz="0" w:space="0" w:color="auto"/>
                <w:bottom w:val="none" w:sz="0" w:space="0" w:color="auto"/>
                <w:right w:val="none" w:sz="0" w:space="0" w:color="auto"/>
              </w:divBdr>
            </w:div>
            <w:div w:id="1311641829">
              <w:marLeft w:val="0"/>
              <w:marRight w:val="0"/>
              <w:marTop w:val="0"/>
              <w:marBottom w:val="0"/>
              <w:divBdr>
                <w:top w:val="none" w:sz="0" w:space="0" w:color="auto"/>
                <w:left w:val="none" w:sz="0" w:space="0" w:color="auto"/>
                <w:bottom w:val="none" w:sz="0" w:space="0" w:color="auto"/>
                <w:right w:val="none" w:sz="0" w:space="0" w:color="auto"/>
              </w:divBdr>
            </w:div>
            <w:div w:id="645477686">
              <w:marLeft w:val="0"/>
              <w:marRight w:val="0"/>
              <w:marTop w:val="0"/>
              <w:marBottom w:val="0"/>
              <w:divBdr>
                <w:top w:val="none" w:sz="0" w:space="0" w:color="auto"/>
                <w:left w:val="none" w:sz="0" w:space="0" w:color="auto"/>
                <w:bottom w:val="none" w:sz="0" w:space="0" w:color="auto"/>
                <w:right w:val="none" w:sz="0" w:space="0" w:color="auto"/>
              </w:divBdr>
            </w:div>
            <w:div w:id="1577592352">
              <w:marLeft w:val="0"/>
              <w:marRight w:val="0"/>
              <w:marTop w:val="0"/>
              <w:marBottom w:val="0"/>
              <w:divBdr>
                <w:top w:val="none" w:sz="0" w:space="0" w:color="auto"/>
                <w:left w:val="none" w:sz="0" w:space="0" w:color="auto"/>
                <w:bottom w:val="none" w:sz="0" w:space="0" w:color="auto"/>
                <w:right w:val="none" w:sz="0" w:space="0" w:color="auto"/>
              </w:divBdr>
            </w:div>
            <w:div w:id="976296257">
              <w:marLeft w:val="0"/>
              <w:marRight w:val="0"/>
              <w:marTop w:val="0"/>
              <w:marBottom w:val="0"/>
              <w:divBdr>
                <w:top w:val="none" w:sz="0" w:space="0" w:color="auto"/>
                <w:left w:val="none" w:sz="0" w:space="0" w:color="auto"/>
                <w:bottom w:val="none" w:sz="0" w:space="0" w:color="auto"/>
                <w:right w:val="none" w:sz="0" w:space="0" w:color="auto"/>
              </w:divBdr>
            </w:div>
            <w:div w:id="1736582007">
              <w:marLeft w:val="0"/>
              <w:marRight w:val="0"/>
              <w:marTop w:val="0"/>
              <w:marBottom w:val="0"/>
              <w:divBdr>
                <w:top w:val="none" w:sz="0" w:space="0" w:color="auto"/>
                <w:left w:val="none" w:sz="0" w:space="0" w:color="auto"/>
                <w:bottom w:val="none" w:sz="0" w:space="0" w:color="auto"/>
                <w:right w:val="none" w:sz="0" w:space="0" w:color="auto"/>
              </w:divBdr>
            </w:div>
            <w:div w:id="815609056">
              <w:marLeft w:val="0"/>
              <w:marRight w:val="0"/>
              <w:marTop w:val="0"/>
              <w:marBottom w:val="0"/>
              <w:divBdr>
                <w:top w:val="none" w:sz="0" w:space="0" w:color="auto"/>
                <w:left w:val="none" w:sz="0" w:space="0" w:color="auto"/>
                <w:bottom w:val="none" w:sz="0" w:space="0" w:color="auto"/>
                <w:right w:val="none" w:sz="0" w:space="0" w:color="auto"/>
              </w:divBdr>
            </w:div>
            <w:div w:id="529683918">
              <w:marLeft w:val="0"/>
              <w:marRight w:val="0"/>
              <w:marTop w:val="0"/>
              <w:marBottom w:val="0"/>
              <w:divBdr>
                <w:top w:val="none" w:sz="0" w:space="0" w:color="auto"/>
                <w:left w:val="none" w:sz="0" w:space="0" w:color="auto"/>
                <w:bottom w:val="none" w:sz="0" w:space="0" w:color="auto"/>
                <w:right w:val="none" w:sz="0" w:space="0" w:color="auto"/>
              </w:divBdr>
            </w:div>
            <w:div w:id="1786730968">
              <w:marLeft w:val="0"/>
              <w:marRight w:val="0"/>
              <w:marTop w:val="0"/>
              <w:marBottom w:val="0"/>
              <w:divBdr>
                <w:top w:val="none" w:sz="0" w:space="0" w:color="auto"/>
                <w:left w:val="none" w:sz="0" w:space="0" w:color="auto"/>
                <w:bottom w:val="none" w:sz="0" w:space="0" w:color="auto"/>
                <w:right w:val="none" w:sz="0" w:space="0" w:color="auto"/>
              </w:divBdr>
            </w:div>
            <w:div w:id="1585338035">
              <w:marLeft w:val="0"/>
              <w:marRight w:val="0"/>
              <w:marTop w:val="0"/>
              <w:marBottom w:val="0"/>
              <w:divBdr>
                <w:top w:val="none" w:sz="0" w:space="0" w:color="auto"/>
                <w:left w:val="none" w:sz="0" w:space="0" w:color="auto"/>
                <w:bottom w:val="none" w:sz="0" w:space="0" w:color="auto"/>
                <w:right w:val="none" w:sz="0" w:space="0" w:color="auto"/>
              </w:divBdr>
            </w:div>
            <w:div w:id="536236313">
              <w:marLeft w:val="0"/>
              <w:marRight w:val="0"/>
              <w:marTop w:val="0"/>
              <w:marBottom w:val="0"/>
              <w:divBdr>
                <w:top w:val="none" w:sz="0" w:space="0" w:color="auto"/>
                <w:left w:val="none" w:sz="0" w:space="0" w:color="auto"/>
                <w:bottom w:val="none" w:sz="0" w:space="0" w:color="auto"/>
                <w:right w:val="none" w:sz="0" w:space="0" w:color="auto"/>
              </w:divBdr>
            </w:div>
            <w:div w:id="1466849184">
              <w:marLeft w:val="0"/>
              <w:marRight w:val="0"/>
              <w:marTop w:val="0"/>
              <w:marBottom w:val="0"/>
              <w:divBdr>
                <w:top w:val="none" w:sz="0" w:space="0" w:color="auto"/>
                <w:left w:val="none" w:sz="0" w:space="0" w:color="auto"/>
                <w:bottom w:val="none" w:sz="0" w:space="0" w:color="auto"/>
                <w:right w:val="none" w:sz="0" w:space="0" w:color="auto"/>
              </w:divBdr>
            </w:div>
            <w:div w:id="1173838807">
              <w:marLeft w:val="0"/>
              <w:marRight w:val="0"/>
              <w:marTop w:val="0"/>
              <w:marBottom w:val="0"/>
              <w:divBdr>
                <w:top w:val="none" w:sz="0" w:space="0" w:color="auto"/>
                <w:left w:val="none" w:sz="0" w:space="0" w:color="auto"/>
                <w:bottom w:val="none" w:sz="0" w:space="0" w:color="auto"/>
                <w:right w:val="none" w:sz="0" w:space="0" w:color="auto"/>
              </w:divBdr>
            </w:div>
            <w:div w:id="1826123591">
              <w:marLeft w:val="0"/>
              <w:marRight w:val="0"/>
              <w:marTop w:val="0"/>
              <w:marBottom w:val="0"/>
              <w:divBdr>
                <w:top w:val="none" w:sz="0" w:space="0" w:color="auto"/>
                <w:left w:val="none" w:sz="0" w:space="0" w:color="auto"/>
                <w:bottom w:val="none" w:sz="0" w:space="0" w:color="auto"/>
                <w:right w:val="none" w:sz="0" w:space="0" w:color="auto"/>
              </w:divBdr>
            </w:div>
            <w:div w:id="744105504">
              <w:marLeft w:val="0"/>
              <w:marRight w:val="0"/>
              <w:marTop w:val="0"/>
              <w:marBottom w:val="0"/>
              <w:divBdr>
                <w:top w:val="none" w:sz="0" w:space="0" w:color="auto"/>
                <w:left w:val="none" w:sz="0" w:space="0" w:color="auto"/>
                <w:bottom w:val="none" w:sz="0" w:space="0" w:color="auto"/>
                <w:right w:val="none" w:sz="0" w:space="0" w:color="auto"/>
              </w:divBdr>
            </w:div>
            <w:div w:id="679157580">
              <w:marLeft w:val="0"/>
              <w:marRight w:val="0"/>
              <w:marTop w:val="0"/>
              <w:marBottom w:val="0"/>
              <w:divBdr>
                <w:top w:val="none" w:sz="0" w:space="0" w:color="auto"/>
                <w:left w:val="none" w:sz="0" w:space="0" w:color="auto"/>
                <w:bottom w:val="none" w:sz="0" w:space="0" w:color="auto"/>
                <w:right w:val="none" w:sz="0" w:space="0" w:color="auto"/>
              </w:divBdr>
            </w:div>
            <w:div w:id="12206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86462">
      <w:bodyDiv w:val="1"/>
      <w:marLeft w:val="0"/>
      <w:marRight w:val="0"/>
      <w:marTop w:val="0"/>
      <w:marBottom w:val="0"/>
      <w:divBdr>
        <w:top w:val="none" w:sz="0" w:space="0" w:color="auto"/>
        <w:left w:val="none" w:sz="0" w:space="0" w:color="auto"/>
        <w:bottom w:val="none" w:sz="0" w:space="0" w:color="auto"/>
        <w:right w:val="none" w:sz="0" w:space="0" w:color="auto"/>
      </w:divBdr>
      <w:divsChild>
        <w:div w:id="650139867">
          <w:marLeft w:val="0"/>
          <w:marRight w:val="0"/>
          <w:marTop w:val="0"/>
          <w:marBottom w:val="0"/>
          <w:divBdr>
            <w:top w:val="none" w:sz="0" w:space="0" w:color="auto"/>
            <w:left w:val="none" w:sz="0" w:space="0" w:color="auto"/>
            <w:bottom w:val="none" w:sz="0" w:space="0" w:color="auto"/>
            <w:right w:val="none" w:sz="0" w:space="0" w:color="auto"/>
          </w:divBdr>
          <w:divsChild>
            <w:div w:id="1689720240">
              <w:marLeft w:val="0"/>
              <w:marRight w:val="0"/>
              <w:marTop w:val="0"/>
              <w:marBottom w:val="0"/>
              <w:divBdr>
                <w:top w:val="none" w:sz="0" w:space="0" w:color="auto"/>
                <w:left w:val="none" w:sz="0" w:space="0" w:color="auto"/>
                <w:bottom w:val="none" w:sz="0" w:space="0" w:color="auto"/>
                <w:right w:val="none" w:sz="0" w:space="0" w:color="auto"/>
              </w:divBdr>
            </w:div>
            <w:div w:id="641933697">
              <w:marLeft w:val="0"/>
              <w:marRight w:val="0"/>
              <w:marTop w:val="0"/>
              <w:marBottom w:val="0"/>
              <w:divBdr>
                <w:top w:val="none" w:sz="0" w:space="0" w:color="auto"/>
                <w:left w:val="none" w:sz="0" w:space="0" w:color="auto"/>
                <w:bottom w:val="none" w:sz="0" w:space="0" w:color="auto"/>
                <w:right w:val="none" w:sz="0" w:space="0" w:color="auto"/>
              </w:divBdr>
              <w:divsChild>
                <w:div w:id="176769731">
                  <w:marLeft w:val="0"/>
                  <w:marRight w:val="0"/>
                  <w:marTop w:val="0"/>
                  <w:marBottom w:val="0"/>
                  <w:divBdr>
                    <w:top w:val="none" w:sz="0" w:space="0" w:color="auto"/>
                    <w:left w:val="none" w:sz="0" w:space="0" w:color="auto"/>
                    <w:bottom w:val="none" w:sz="0" w:space="0" w:color="auto"/>
                    <w:right w:val="none" w:sz="0" w:space="0" w:color="auto"/>
                  </w:divBdr>
                </w:div>
              </w:divsChild>
            </w:div>
            <w:div w:id="1502544831">
              <w:marLeft w:val="-15"/>
              <w:marRight w:val="0"/>
              <w:marTop w:val="0"/>
              <w:marBottom w:val="0"/>
              <w:divBdr>
                <w:top w:val="none" w:sz="0" w:space="0" w:color="auto"/>
                <w:left w:val="none" w:sz="0" w:space="0" w:color="auto"/>
                <w:bottom w:val="none" w:sz="0" w:space="0" w:color="auto"/>
                <w:right w:val="none" w:sz="0" w:space="0" w:color="auto"/>
              </w:divBdr>
            </w:div>
            <w:div w:id="865219719">
              <w:marLeft w:val="0"/>
              <w:marRight w:val="0"/>
              <w:marTop w:val="0"/>
              <w:marBottom w:val="0"/>
              <w:divBdr>
                <w:top w:val="none" w:sz="0" w:space="0" w:color="auto"/>
                <w:left w:val="none" w:sz="0" w:space="0" w:color="auto"/>
                <w:bottom w:val="none" w:sz="0" w:space="0" w:color="auto"/>
                <w:right w:val="none" w:sz="0" w:space="0" w:color="auto"/>
              </w:divBdr>
            </w:div>
            <w:div w:id="1038236150">
              <w:marLeft w:val="0"/>
              <w:marRight w:val="0"/>
              <w:marTop w:val="0"/>
              <w:marBottom w:val="0"/>
              <w:divBdr>
                <w:top w:val="none" w:sz="0" w:space="0" w:color="auto"/>
                <w:left w:val="none" w:sz="0" w:space="0" w:color="auto"/>
                <w:bottom w:val="none" w:sz="0" w:space="0" w:color="auto"/>
                <w:right w:val="none" w:sz="0" w:space="0" w:color="auto"/>
              </w:divBdr>
            </w:div>
          </w:divsChild>
        </w:div>
        <w:div w:id="1230729734">
          <w:marLeft w:val="0"/>
          <w:marRight w:val="225"/>
          <w:marTop w:val="75"/>
          <w:marBottom w:val="0"/>
          <w:divBdr>
            <w:top w:val="none" w:sz="0" w:space="0" w:color="auto"/>
            <w:left w:val="none" w:sz="0" w:space="0" w:color="auto"/>
            <w:bottom w:val="none" w:sz="0" w:space="0" w:color="auto"/>
            <w:right w:val="none" w:sz="0" w:space="0" w:color="auto"/>
          </w:divBdr>
          <w:divsChild>
            <w:div w:id="1387680876">
              <w:marLeft w:val="0"/>
              <w:marRight w:val="0"/>
              <w:marTop w:val="0"/>
              <w:marBottom w:val="0"/>
              <w:divBdr>
                <w:top w:val="none" w:sz="0" w:space="0" w:color="auto"/>
                <w:left w:val="none" w:sz="0" w:space="0" w:color="auto"/>
                <w:bottom w:val="none" w:sz="0" w:space="0" w:color="auto"/>
                <w:right w:val="none" w:sz="0" w:space="0" w:color="auto"/>
              </w:divBdr>
              <w:divsChild>
                <w:div w:id="1845432588">
                  <w:marLeft w:val="0"/>
                  <w:marRight w:val="0"/>
                  <w:marTop w:val="0"/>
                  <w:marBottom w:val="0"/>
                  <w:divBdr>
                    <w:top w:val="none" w:sz="0" w:space="0" w:color="auto"/>
                    <w:left w:val="none" w:sz="0" w:space="0" w:color="auto"/>
                    <w:bottom w:val="none" w:sz="0" w:space="0" w:color="auto"/>
                    <w:right w:val="none" w:sz="0" w:space="0" w:color="auto"/>
                  </w:divBdr>
                </w:div>
                <w:div w:id="2002391720">
                  <w:marLeft w:val="0"/>
                  <w:marRight w:val="0"/>
                  <w:marTop w:val="0"/>
                  <w:marBottom w:val="0"/>
                  <w:divBdr>
                    <w:top w:val="none" w:sz="0" w:space="0" w:color="auto"/>
                    <w:left w:val="none" w:sz="0" w:space="0" w:color="auto"/>
                    <w:bottom w:val="none" w:sz="0" w:space="0" w:color="auto"/>
                    <w:right w:val="none" w:sz="0" w:space="0" w:color="auto"/>
                  </w:divBdr>
                  <w:divsChild>
                    <w:div w:id="2052488173">
                      <w:marLeft w:val="0"/>
                      <w:marRight w:val="0"/>
                      <w:marTop w:val="0"/>
                      <w:marBottom w:val="0"/>
                      <w:divBdr>
                        <w:top w:val="none" w:sz="0" w:space="0" w:color="auto"/>
                        <w:left w:val="none" w:sz="0" w:space="0" w:color="auto"/>
                        <w:bottom w:val="none" w:sz="0" w:space="0" w:color="auto"/>
                        <w:right w:val="none" w:sz="0" w:space="0" w:color="auto"/>
                      </w:divBdr>
                    </w:div>
                    <w:div w:id="1419520295">
                      <w:marLeft w:val="0"/>
                      <w:marRight w:val="0"/>
                      <w:marTop w:val="0"/>
                      <w:marBottom w:val="0"/>
                      <w:divBdr>
                        <w:top w:val="none" w:sz="0" w:space="0" w:color="auto"/>
                        <w:left w:val="none" w:sz="0" w:space="0" w:color="auto"/>
                        <w:bottom w:val="none" w:sz="0" w:space="0" w:color="auto"/>
                        <w:right w:val="none" w:sz="0" w:space="0" w:color="auto"/>
                      </w:divBdr>
                    </w:div>
                    <w:div w:id="1449739929">
                      <w:marLeft w:val="0"/>
                      <w:marRight w:val="0"/>
                      <w:marTop w:val="0"/>
                      <w:marBottom w:val="0"/>
                      <w:divBdr>
                        <w:top w:val="none" w:sz="0" w:space="0" w:color="auto"/>
                        <w:left w:val="none" w:sz="0" w:space="0" w:color="auto"/>
                        <w:bottom w:val="none" w:sz="0" w:space="0" w:color="auto"/>
                        <w:right w:val="none" w:sz="0" w:space="0" w:color="auto"/>
                      </w:divBdr>
                    </w:div>
                    <w:div w:id="1765691319">
                      <w:marLeft w:val="0"/>
                      <w:marRight w:val="0"/>
                      <w:marTop w:val="0"/>
                      <w:marBottom w:val="0"/>
                      <w:divBdr>
                        <w:top w:val="none" w:sz="0" w:space="0" w:color="auto"/>
                        <w:left w:val="none" w:sz="0" w:space="0" w:color="auto"/>
                        <w:bottom w:val="none" w:sz="0" w:space="0" w:color="auto"/>
                        <w:right w:val="none" w:sz="0" w:space="0" w:color="auto"/>
                      </w:divBdr>
                    </w:div>
                    <w:div w:id="1039285106">
                      <w:marLeft w:val="0"/>
                      <w:marRight w:val="0"/>
                      <w:marTop w:val="0"/>
                      <w:marBottom w:val="0"/>
                      <w:divBdr>
                        <w:top w:val="none" w:sz="0" w:space="0" w:color="auto"/>
                        <w:left w:val="none" w:sz="0" w:space="0" w:color="auto"/>
                        <w:bottom w:val="none" w:sz="0" w:space="0" w:color="auto"/>
                        <w:right w:val="none" w:sz="0" w:space="0" w:color="auto"/>
                      </w:divBdr>
                    </w:div>
                    <w:div w:id="786432062">
                      <w:marLeft w:val="0"/>
                      <w:marRight w:val="0"/>
                      <w:marTop w:val="0"/>
                      <w:marBottom w:val="0"/>
                      <w:divBdr>
                        <w:top w:val="none" w:sz="0" w:space="0" w:color="auto"/>
                        <w:left w:val="none" w:sz="0" w:space="0" w:color="auto"/>
                        <w:bottom w:val="none" w:sz="0" w:space="0" w:color="auto"/>
                        <w:right w:val="none" w:sz="0" w:space="0" w:color="auto"/>
                      </w:divBdr>
                    </w:div>
                    <w:div w:id="1443380591">
                      <w:marLeft w:val="0"/>
                      <w:marRight w:val="0"/>
                      <w:marTop w:val="0"/>
                      <w:marBottom w:val="0"/>
                      <w:divBdr>
                        <w:top w:val="none" w:sz="0" w:space="0" w:color="auto"/>
                        <w:left w:val="none" w:sz="0" w:space="0" w:color="auto"/>
                        <w:bottom w:val="none" w:sz="0" w:space="0" w:color="auto"/>
                        <w:right w:val="none" w:sz="0" w:space="0" w:color="auto"/>
                      </w:divBdr>
                    </w:div>
                    <w:div w:id="1876649815">
                      <w:marLeft w:val="0"/>
                      <w:marRight w:val="0"/>
                      <w:marTop w:val="0"/>
                      <w:marBottom w:val="0"/>
                      <w:divBdr>
                        <w:top w:val="none" w:sz="0" w:space="0" w:color="auto"/>
                        <w:left w:val="none" w:sz="0" w:space="0" w:color="auto"/>
                        <w:bottom w:val="none" w:sz="0" w:space="0" w:color="auto"/>
                        <w:right w:val="none" w:sz="0" w:space="0" w:color="auto"/>
                      </w:divBdr>
                    </w:div>
                    <w:div w:id="719331306">
                      <w:marLeft w:val="0"/>
                      <w:marRight w:val="0"/>
                      <w:marTop w:val="0"/>
                      <w:marBottom w:val="0"/>
                      <w:divBdr>
                        <w:top w:val="none" w:sz="0" w:space="0" w:color="auto"/>
                        <w:left w:val="none" w:sz="0" w:space="0" w:color="auto"/>
                        <w:bottom w:val="none" w:sz="0" w:space="0" w:color="auto"/>
                        <w:right w:val="none" w:sz="0" w:space="0" w:color="auto"/>
                      </w:divBdr>
                    </w:div>
                    <w:div w:id="1960338485">
                      <w:marLeft w:val="0"/>
                      <w:marRight w:val="0"/>
                      <w:marTop w:val="0"/>
                      <w:marBottom w:val="0"/>
                      <w:divBdr>
                        <w:top w:val="none" w:sz="0" w:space="0" w:color="auto"/>
                        <w:left w:val="none" w:sz="0" w:space="0" w:color="auto"/>
                        <w:bottom w:val="none" w:sz="0" w:space="0" w:color="auto"/>
                        <w:right w:val="none" w:sz="0" w:space="0" w:color="auto"/>
                      </w:divBdr>
                    </w:div>
                    <w:div w:id="1926836702">
                      <w:marLeft w:val="0"/>
                      <w:marRight w:val="0"/>
                      <w:marTop w:val="0"/>
                      <w:marBottom w:val="0"/>
                      <w:divBdr>
                        <w:top w:val="none" w:sz="0" w:space="0" w:color="auto"/>
                        <w:left w:val="none" w:sz="0" w:space="0" w:color="auto"/>
                        <w:bottom w:val="none" w:sz="0" w:space="0" w:color="auto"/>
                        <w:right w:val="none" w:sz="0" w:space="0" w:color="auto"/>
                      </w:divBdr>
                    </w:div>
                    <w:div w:id="437260576">
                      <w:marLeft w:val="0"/>
                      <w:marRight w:val="0"/>
                      <w:marTop w:val="0"/>
                      <w:marBottom w:val="0"/>
                      <w:divBdr>
                        <w:top w:val="none" w:sz="0" w:space="0" w:color="auto"/>
                        <w:left w:val="none" w:sz="0" w:space="0" w:color="auto"/>
                        <w:bottom w:val="none" w:sz="0" w:space="0" w:color="auto"/>
                        <w:right w:val="none" w:sz="0" w:space="0" w:color="auto"/>
                      </w:divBdr>
                    </w:div>
                    <w:div w:id="2139716075">
                      <w:marLeft w:val="0"/>
                      <w:marRight w:val="0"/>
                      <w:marTop w:val="0"/>
                      <w:marBottom w:val="0"/>
                      <w:divBdr>
                        <w:top w:val="none" w:sz="0" w:space="0" w:color="auto"/>
                        <w:left w:val="none" w:sz="0" w:space="0" w:color="auto"/>
                        <w:bottom w:val="none" w:sz="0" w:space="0" w:color="auto"/>
                        <w:right w:val="none" w:sz="0" w:space="0" w:color="auto"/>
                      </w:divBdr>
                    </w:div>
                    <w:div w:id="1681353249">
                      <w:marLeft w:val="0"/>
                      <w:marRight w:val="0"/>
                      <w:marTop w:val="0"/>
                      <w:marBottom w:val="0"/>
                      <w:divBdr>
                        <w:top w:val="none" w:sz="0" w:space="0" w:color="auto"/>
                        <w:left w:val="none" w:sz="0" w:space="0" w:color="auto"/>
                        <w:bottom w:val="none" w:sz="0" w:space="0" w:color="auto"/>
                        <w:right w:val="none" w:sz="0" w:space="0" w:color="auto"/>
                      </w:divBdr>
                    </w:div>
                    <w:div w:id="608049869">
                      <w:marLeft w:val="0"/>
                      <w:marRight w:val="0"/>
                      <w:marTop w:val="0"/>
                      <w:marBottom w:val="0"/>
                      <w:divBdr>
                        <w:top w:val="none" w:sz="0" w:space="0" w:color="auto"/>
                        <w:left w:val="none" w:sz="0" w:space="0" w:color="auto"/>
                        <w:bottom w:val="none" w:sz="0" w:space="0" w:color="auto"/>
                        <w:right w:val="none" w:sz="0" w:space="0" w:color="auto"/>
                      </w:divBdr>
                    </w:div>
                    <w:div w:id="870580296">
                      <w:marLeft w:val="0"/>
                      <w:marRight w:val="0"/>
                      <w:marTop w:val="0"/>
                      <w:marBottom w:val="0"/>
                      <w:divBdr>
                        <w:top w:val="none" w:sz="0" w:space="0" w:color="auto"/>
                        <w:left w:val="none" w:sz="0" w:space="0" w:color="auto"/>
                        <w:bottom w:val="none" w:sz="0" w:space="0" w:color="auto"/>
                        <w:right w:val="none" w:sz="0" w:space="0" w:color="auto"/>
                      </w:divBdr>
                    </w:div>
                    <w:div w:id="1259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coris.noaa.gov/activities/actionstrategy/08_cons_a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6E02B-4370-468C-BF4E-A25CF3C48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9</cp:revision>
  <cp:lastPrinted>2016-06-17T17:32:00Z</cp:lastPrinted>
  <dcterms:created xsi:type="dcterms:W3CDTF">2016-06-13T19:16:00Z</dcterms:created>
  <dcterms:modified xsi:type="dcterms:W3CDTF">2016-06-22T17:51:00Z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-1857604129</vt:i4>
  </property>
  <property fmtid="{D5CDD505-2E9C-101B-9397-08002B2CF9AE}" pid="3" name="_NewReviewCycle">
    <vt:lpwstr/>
  </property>
  <property fmtid="{D5CDD505-2E9C-101B-9397-08002B2CF9AE}" pid="4" name="_EmailSubject">
    <vt:lpwstr>ICR: Understanding Recreational Angler Attitudes and Preferences for Saltwater Fishing</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