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766B42" w14:textId="77777777" w:rsidR="0087658F" w:rsidRPr="0087658F" w:rsidRDefault="009B05DC" w:rsidP="0087658F">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2018</w:t>
      </w:r>
      <w:r w:rsidR="00976074" w:rsidRPr="0087658F">
        <w:rPr>
          <w:rFonts w:ascii="Times New Roman" w:hAnsi="Times New Roman" w:cs="Times New Roman"/>
          <w:b/>
          <w:sz w:val="28"/>
          <w:szCs w:val="28"/>
        </w:rPr>
        <w:t xml:space="preserve"> </w:t>
      </w:r>
      <w:r w:rsidR="0087658F" w:rsidRPr="0087658F">
        <w:rPr>
          <w:rFonts w:ascii="Times New Roman" w:hAnsi="Times New Roman" w:cs="Times New Roman"/>
          <w:b/>
          <w:sz w:val="28"/>
          <w:szCs w:val="28"/>
        </w:rPr>
        <w:t>American Community Survey Respondent Burden Testing</w:t>
      </w:r>
    </w:p>
    <w:p w14:paraId="0BFDA7AD" w14:textId="77777777" w:rsidR="0087658F" w:rsidRPr="00F87F70" w:rsidRDefault="00C569B1" w:rsidP="0087658F">
      <w:pPr>
        <w:spacing w:after="0"/>
        <w:jc w:val="center"/>
        <w:rPr>
          <w:rFonts w:ascii="Times New Roman" w:hAnsi="Times New Roman" w:cs="Times New Roman"/>
          <w:sz w:val="24"/>
          <w:szCs w:val="24"/>
        </w:rPr>
      </w:pPr>
      <w:r w:rsidRPr="00F87F70">
        <w:rPr>
          <w:rFonts w:ascii="Times New Roman" w:hAnsi="Times New Roman" w:cs="Times New Roman"/>
          <w:sz w:val="24"/>
          <w:szCs w:val="24"/>
        </w:rPr>
        <w:t xml:space="preserve">Cognitive Testing of the </w:t>
      </w:r>
      <w:r w:rsidR="001943D1" w:rsidRPr="00F87F70">
        <w:rPr>
          <w:rFonts w:ascii="Times New Roman" w:hAnsi="Times New Roman" w:cs="Times New Roman"/>
          <w:sz w:val="24"/>
          <w:szCs w:val="24"/>
        </w:rPr>
        <w:t>“</w:t>
      </w:r>
      <w:r w:rsidR="009B05DC" w:rsidRPr="00F87F70">
        <w:rPr>
          <w:rFonts w:ascii="Times New Roman" w:hAnsi="Times New Roman" w:cs="Times New Roman"/>
          <w:sz w:val="24"/>
          <w:szCs w:val="24"/>
        </w:rPr>
        <w:t>Ancestry</w:t>
      </w:r>
      <w:r w:rsidR="001943D1" w:rsidRPr="00F87F70">
        <w:rPr>
          <w:rFonts w:ascii="Times New Roman" w:hAnsi="Times New Roman" w:cs="Times New Roman"/>
          <w:sz w:val="24"/>
          <w:szCs w:val="24"/>
        </w:rPr>
        <w:t>”</w:t>
      </w:r>
      <w:r w:rsidRPr="00F87F70">
        <w:rPr>
          <w:rFonts w:ascii="Times New Roman" w:hAnsi="Times New Roman" w:cs="Times New Roman"/>
          <w:sz w:val="24"/>
          <w:szCs w:val="24"/>
        </w:rPr>
        <w:t xml:space="preserve"> and </w:t>
      </w:r>
      <w:r w:rsidR="001943D1" w:rsidRPr="00F87F70">
        <w:rPr>
          <w:rFonts w:ascii="Times New Roman" w:hAnsi="Times New Roman" w:cs="Times New Roman"/>
          <w:sz w:val="24"/>
          <w:szCs w:val="24"/>
        </w:rPr>
        <w:t>“</w:t>
      </w:r>
      <w:r w:rsidR="009B05DC" w:rsidRPr="00F87F70">
        <w:rPr>
          <w:rFonts w:ascii="Times New Roman" w:hAnsi="Times New Roman" w:cs="Times New Roman"/>
          <w:sz w:val="24"/>
          <w:szCs w:val="24"/>
        </w:rPr>
        <w:t>Class of Worker</w:t>
      </w:r>
      <w:r w:rsidR="001943D1" w:rsidRPr="00F87F70">
        <w:rPr>
          <w:rFonts w:ascii="Times New Roman" w:hAnsi="Times New Roman" w:cs="Times New Roman"/>
          <w:sz w:val="24"/>
          <w:szCs w:val="24"/>
        </w:rPr>
        <w:t>”</w:t>
      </w:r>
      <w:r w:rsidRPr="00F87F70">
        <w:rPr>
          <w:rFonts w:ascii="Times New Roman" w:hAnsi="Times New Roman" w:cs="Times New Roman"/>
          <w:sz w:val="24"/>
          <w:szCs w:val="24"/>
        </w:rPr>
        <w:t xml:space="preserve"> Questions </w:t>
      </w:r>
    </w:p>
    <w:p w14:paraId="1D1640D6" w14:textId="77777777" w:rsidR="00A546FC" w:rsidRPr="00F87F70" w:rsidRDefault="00C569B1" w:rsidP="0087658F">
      <w:pPr>
        <w:spacing w:after="0"/>
        <w:jc w:val="center"/>
        <w:rPr>
          <w:rFonts w:ascii="Times New Roman" w:hAnsi="Times New Roman" w:cs="Times New Roman"/>
          <w:sz w:val="24"/>
          <w:szCs w:val="24"/>
        </w:rPr>
      </w:pPr>
      <w:r w:rsidRPr="00F87F70">
        <w:rPr>
          <w:rFonts w:ascii="Times New Roman" w:hAnsi="Times New Roman" w:cs="Times New Roman"/>
          <w:sz w:val="24"/>
          <w:szCs w:val="24"/>
        </w:rPr>
        <w:t>on the American Community Survey</w:t>
      </w:r>
    </w:p>
    <w:p w14:paraId="79C212ED" w14:textId="77777777" w:rsidR="0087658F" w:rsidRPr="0087658F" w:rsidRDefault="0087658F" w:rsidP="0087658F">
      <w:pPr>
        <w:spacing w:after="0"/>
        <w:jc w:val="center"/>
        <w:rPr>
          <w:rFonts w:ascii="Times New Roman" w:hAnsi="Times New Roman" w:cs="Times New Roman"/>
          <w:b/>
        </w:rPr>
      </w:pPr>
    </w:p>
    <w:p w14:paraId="255D0F5A" w14:textId="77777777" w:rsidR="009E6379" w:rsidRPr="00777919" w:rsidRDefault="00842D2A" w:rsidP="00212B2C">
      <w:pPr>
        <w:spacing w:after="0"/>
        <w:rPr>
          <w:rFonts w:ascii="Times New Roman" w:hAnsi="Times New Roman" w:cs="Times New Roman"/>
          <w:sz w:val="24"/>
          <w:szCs w:val="24"/>
          <w:highlight w:val="yellow"/>
        </w:rPr>
      </w:pPr>
      <w:r w:rsidRPr="00777919">
        <w:rPr>
          <w:rFonts w:ascii="Times New Roman" w:hAnsi="Times New Roman" w:cs="Times New Roman"/>
          <w:sz w:val="24"/>
          <w:szCs w:val="24"/>
        </w:rPr>
        <w:t xml:space="preserve">The U.S. Census Bureau in its continuing effort to reduce respondent burden on the American Community Survey (ACS) plans to conduct additional research under the generic clearance for questionnaire pretesting research (OMB number 0607-0725).  Specifically, the U.S. Census Bureau will cognitively test </w:t>
      </w:r>
      <w:r w:rsidR="009B05DC" w:rsidRPr="00777919">
        <w:rPr>
          <w:rFonts w:ascii="Times New Roman" w:hAnsi="Times New Roman" w:cs="Times New Roman"/>
          <w:sz w:val="24"/>
          <w:szCs w:val="24"/>
        </w:rPr>
        <w:t>interactions between the “Hispanic Origin and Race” questions with the “Ancestry</w:t>
      </w:r>
      <w:r w:rsidRPr="00777919">
        <w:rPr>
          <w:rFonts w:ascii="Times New Roman" w:hAnsi="Times New Roman" w:cs="Times New Roman"/>
          <w:sz w:val="24"/>
          <w:szCs w:val="24"/>
        </w:rPr>
        <w:t xml:space="preserve">” </w:t>
      </w:r>
      <w:r w:rsidR="009B05DC" w:rsidRPr="00777919">
        <w:rPr>
          <w:rFonts w:ascii="Times New Roman" w:hAnsi="Times New Roman" w:cs="Times New Roman"/>
          <w:sz w:val="24"/>
          <w:szCs w:val="24"/>
        </w:rPr>
        <w:t xml:space="preserve">question </w:t>
      </w:r>
      <w:r w:rsidRPr="00777919">
        <w:rPr>
          <w:rFonts w:ascii="Times New Roman" w:hAnsi="Times New Roman" w:cs="Times New Roman"/>
          <w:sz w:val="24"/>
          <w:szCs w:val="24"/>
        </w:rPr>
        <w:t xml:space="preserve">and </w:t>
      </w:r>
      <w:r w:rsidR="009B05DC" w:rsidRPr="00777919">
        <w:rPr>
          <w:rFonts w:ascii="Times New Roman" w:hAnsi="Times New Roman" w:cs="Times New Roman"/>
          <w:sz w:val="24"/>
          <w:szCs w:val="24"/>
        </w:rPr>
        <w:t xml:space="preserve">proposed changes to </w:t>
      </w:r>
      <w:r w:rsidR="002B720B" w:rsidRPr="00777919">
        <w:rPr>
          <w:rFonts w:ascii="Times New Roman" w:hAnsi="Times New Roman" w:cs="Times New Roman"/>
          <w:sz w:val="24"/>
          <w:szCs w:val="24"/>
        </w:rPr>
        <w:t xml:space="preserve">the </w:t>
      </w:r>
      <w:r w:rsidR="009B05DC" w:rsidRPr="00777919">
        <w:rPr>
          <w:rFonts w:ascii="Times New Roman" w:hAnsi="Times New Roman" w:cs="Times New Roman"/>
          <w:sz w:val="24"/>
          <w:szCs w:val="24"/>
        </w:rPr>
        <w:t>“Class of Worker</w:t>
      </w:r>
      <w:r w:rsidRPr="00777919">
        <w:rPr>
          <w:rFonts w:ascii="Times New Roman" w:hAnsi="Times New Roman" w:cs="Times New Roman"/>
          <w:sz w:val="24"/>
          <w:szCs w:val="24"/>
        </w:rPr>
        <w:t>” question o</w:t>
      </w:r>
      <w:r w:rsidR="002B720B" w:rsidRPr="00777919">
        <w:rPr>
          <w:rFonts w:ascii="Times New Roman" w:hAnsi="Times New Roman" w:cs="Times New Roman"/>
          <w:sz w:val="24"/>
          <w:szCs w:val="24"/>
        </w:rPr>
        <w:t>n</w:t>
      </w:r>
      <w:r w:rsidRPr="00777919">
        <w:rPr>
          <w:rFonts w:ascii="Times New Roman" w:hAnsi="Times New Roman" w:cs="Times New Roman"/>
          <w:sz w:val="24"/>
          <w:szCs w:val="24"/>
        </w:rPr>
        <w:t xml:space="preserve"> the ACS.  The revised question, developed under the auspices of the OMB Interagency Group on the American Community Survey and related subject-area subcommittees</w:t>
      </w:r>
      <w:r w:rsidR="00DF371E" w:rsidRPr="00777919">
        <w:rPr>
          <w:rFonts w:ascii="Times New Roman" w:hAnsi="Times New Roman" w:cs="Times New Roman"/>
          <w:sz w:val="24"/>
          <w:szCs w:val="24"/>
        </w:rPr>
        <w:t>,</w:t>
      </w:r>
      <w:r w:rsidRPr="00777919">
        <w:rPr>
          <w:rFonts w:ascii="Times New Roman" w:hAnsi="Times New Roman" w:cs="Times New Roman"/>
          <w:sz w:val="24"/>
          <w:szCs w:val="24"/>
        </w:rPr>
        <w:t xml:space="preserve"> </w:t>
      </w:r>
      <w:r w:rsidR="00DF371E" w:rsidRPr="00777919">
        <w:rPr>
          <w:rFonts w:ascii="Times New Roman" w:hAnsi="Times New Roman" w:cs="Times New Roman"/>
          <w:sz w:val="24"/>
          <w:szCs w:val="24"/>
        </w:rPr>
        <w:t>is</w:t>
      </w:r>
      <w:r w:rsidRPr="00777919">
        <w:rPr>
          <w:rFonts w:ascii="Times New Roman" w:hAnsi="Times New Roman" w:cs="Times New Roman"/>
          <w:sz w:val="24"/>
          <w:szCs w:val="24"/>
        </w:rPr>
        <w:t xml:space="preserve"> designed to facilitate respondent comprehension, reduce respondent burden, and where </w:t>
      </w:r>
      <w:r w:rsidR="006F412E" w:rsidRPr="00777919">
        <w:rPr>
          <w:rFonts w:ascii="Times New Roman" w:hAnsi="Times New Roman" w:cs="Times New Roman"/>
          <w:sz w:val="24"/>
          <w:szCs w:val="24"/>
        </w:rPr>
        <w:t xml:space="preserve">possible, streamline wording.   </w:t>
      </w:r>
      <w:r w:rsidR="009E6379" w:rsidRPr="00777919">
        <w:rPr>
          <w:rFonts w:ascii="Times New Roman" w:hAnsi="Times New Roman" w:cs="Times New Roman"/>
          <w:sz w:val="24"/>
          <w:szCs w:val="24"/>
        </w:rPr>
        <w:t>For the “</w:t>
      </w:r>
      <w:r w:rsidR="00976074" w:rsidRPr="00777919">
        <w:rPr>
          <w:rFonts w:ascii="Times New Roman" w:hAnsi="Times New Roman" w:cs="Times New Roman"/>
          <w:sz w:val="24"/>
          <w:szCs w:val="24"/>
        </w:rPr>
        <w:t>201</w:t>
      </w:r>
      <w:r w:rsidR="00DF371E" w:rsidRPr="00777919">
        <w:rPr>
          <w:rFonts w:ascii="Times New Roman" w:hAnsi="Times New Roman" w:cs="Times New Roman"/>
          <w:sz w:val="24"/>
          <w:szCs w:val="24"/>
        </w:rPr>
        <w:t>8</w:t>
      </w:r>
      <w:r w:rsidR="00976074" w:rsidRPr="00777919">
        <w:rPr>
          <w:rFonts w:ascii="Times New Roman" w:hAnsi="Times New Roman" w:cs="Times New Roman"/>
          <w:sz w:val="24"/>
          <w:szCs w:val="24"/>
        </w:rPr>
        <w:t xml:space="preserve"> </w:t>
      </w:r>
      <w:r w:rsidR="009E6379" w:rsidRPr="00777919">
        <w:rPr>
          <w:rFonts w:ascii="Times New Roman" w:hAnsi="Times New Roman" w:cs="Times New Roman"/>
          <w:sz w:val="24"/>
          <w:szCs w:val="24"/>
        </w:rPr>
        <w:t xml:space="preserve">ACS Respondent Burden Testing,” the U.S. Census Bureau has contracted </w:t>
      </w:r>
      <w:r w:rsidR="00976074" w:rsidRPr="00777919">
        <w:rPr>
          <w:rFonts w:ascii="Times New Roman" w:hAnsi="Times New Roman" w:cs="Times New Roman"/>
          <w:sz w:val="24"/>
          <w:szCs w:val="24"/>
        </w:rPr>
        <w:t xml:space="preserve">with </w:t>
      </w:r>
      <w:r w:rsidR="009E6379" w:rsidRPr="00777919">
        <w:rPr>
          <w:rFonts w:ascii="Times New Roman" w:hAnsi="Times New Roman" w:cs="Times New Roman"/>
          <w:sz w:val="24"/>
          <w:szCs w:val="24"/>
        </w:rPr>
        <w:t>Westat, a statistical survey research corporation headquartered in Rockville, Maryland</w:t>
      </w:r>
      <w:r w:rsidR="00976074" w:rsidRPr="00777919">
        <w:rPr>
          <w:rFonts w:ascii="Times New Roman" w:hAnsi="Times New Roman" w:cs="Times New Roman"/>
          <w:sz w:val="24"/>
          <w:szCs w:val="24"/>
        </w:rPr>
        <w:t>,</w:t>
      </w:r>
      <w:r w:rsidR="009E6379" w:rsidRPr="00777919">
        <w:rPr>
          <w:rFonts w:ascii="Times New Roman" w:hAnsi="Times New Roman" w:cs="Times New Roman"/>
          <w:sz w:val="24"/>
          <w:szCs w:val="24"/>
        </w:rPr>
        <w:t xml:space="preserve"> to </w:t>
      </w:r>
      <w:r w:rsidR="00DF371E" w:rsidRPr="00777919">
        <w:rPr>
          <w:rFonts w:ascii="Times New Roman" w:hAnsi="Times New Roman" w:cs="Times New Roman"/>
          <w:sz w:val="24"/>
          <w:szCs w:val="24"/>
        </w:rPr>
        <w:t>perform cognitive testing on the above mentioned topics</w:t>
      </w:r>
      <w:r w:rsidR="00A64063" w:rsidRPr="00777919">
        <w:rPr>
          <w:rFonts w:ascii="Times New Roman" w:hAnsi="Times New Roman" w:cs="Times New Roman"/>
          <w:sz w:val="24"/>
          <w:szCs w:val="24"/>
        </w:rPr>
        <w:t xml:space="preserve">. </w:t>
      </w:r>
      <w:r w:rsidR="00A64063" w:rsidRPr="00777919">
        <w:rPr>
          <w:rFonts w:ascii="Times New Roman" w:hAnsi="Times New Roman" w:cs="Times New Roman"/>
          <w:sz w:val="24"/>
          <w:szCs w:val="24"/>
          <w:highlight w:val="yellow"/>
        </w:rPr>
        <w:t xml:space="preserve"> </w:t>
      </w:r>
    </w:p>
    <w:p w14:paraId="7E22AFE8" w14:textId="77777777" w:rsidR="0027322B" w:rsidRPr="00777919" w:rsidRDefault="0027322B" w:rsidP="003B6514">
      <w:pPr>
        <w:spacing w:after="0"/>
        <w:rPr>
          <w:rFonts w:ascii="Times New Roman" w:hAnsi="Times New Roman" w:cs="Times New Roman"/>
          <w:sz w:val="24"/>
          <w:szCs w:val="24"/>
          <w:highlight w:val="yellow"/>
        </w:rPr>
      </w:pPr>
    </w:p>
    <w:p w14:paraId="42C6CF97" w14:textId="39E774B4" w:rsidR="008D144B" w:rsidRDefault="00A7719A" w:rsidP="00DF371E">
      <w:pPr>
        <w:rPr>
          <w:rFonts w:ascii="Times New Roman" w:hAnsi="Times New Roman" w:cs="Times New Roman"/>
          <w:sz w:val="24"/>
          <w:szCs w:val="24"/>
        </w:rPr>
      </w:pPr>
      <w:r w:rsidRPr="00777919">
        <w:rPr>
          <w:rFonts w:ascii="Times New Roman" w:hAnsi="Times New Roman" w:cs="Times New Roman"/>
          <w:sz w:val="24"/>
          <w:szCs w:val="24"/>
        </w:rPr>
        <w:t>T</w:t>
      </w:r>
      <w:r w:rsidR="00DF371E" w:rsidRPr="00777919">
        <w:rPr>
          <w:rFonts w:ascii="Times New Roman" w:hAnsi="Times New Roman" w:cs="Times New Roman"/>
          <w:sz w:val="24"/>
          <w:szCs w:val="24"/>
        </w:rPr>
        <w:t xml:space="preserve">he </w:t>
      </w:r>
      <w:r w:rsidR="007A06BF" w:rsidRPr="00777919">
        <w:rPr>
          <w:rFonts w:ascii="Times New Roman" w:hAnsi="Times New Roman" w:cs="Times New Roman"/>
          <w:sz w:val="24"/>
          <w:szCs w:val="24"/>
        </w:rPr>
        <w:t xml:space="preserve">Census Bureau has proposed </w:t>
      </w:r>
      <w:r w:rsidR="00D85790">
        <w:rPr>
          <w:rFonts w:ascii="Times New Roman" w:hAnsi="Times New Roman" w:cs="Times New Roman"/>
          <w:sz w:val="24"/>
          <w:szCs w:val="24"/>
        </w:rPr>
        <w:t>to revise the two separate questions on Hispanic origin and race on</w:t>
      </w:r>
      <w:r w:rsidR="00D85790" w:rsidRPr="00777919">
        <w:rPr>
          <w:rFonts w:ascii="Times New Roman" w:hAnsi="Times New Roman" w:cs="Times New Roman"/>
          <w:sz w:val="24"/>
          <w:szCs w:val="24"/>
        </w:rPr>
        <w:t xml:space="preserve"> </w:t>
      </w:r>
      <w:r w:rsidRPr="00777919">
        <w:rPr>
          <w:rFonts w:ascii="Times New Roman" w:hAnsi="Times New Roman" w:cs="Times New Roman"/>
          <w:sz w:val="24"/>
          <w:szCs w:val="24"/>
        </w:rPr>
        <w:t>the 2020 ACS</w:t>
      </w:r>
      <w:r w:rsidR="007A06BF" w:rsidRPr="00777919">
        <w:rPr>
          <w:rFonts w:ascii="Times New Roman" w:hAnsi="Times New Roman" w:cs="Times New Roman"/>
          <w:sz w:val="24"/>
          <w:szCs w:val="24"/>
        </w:rPr>
        <w:t>. T</w:t>
      </w:r>
      <w:r w:rsidR="00DF371E" w:rsidRPr="00777919">
        <w:rPr>
          <w:rFonts w:ascii="Times New Roman" w:hAnsi="Times New Roman" w:cs="Times New Roman"/>
          <w:sz w:val="24"/>
          <w:szCs w:val="24"/>
        </w:rPr>
        <w:t xml:space="preserve">he questions will be revised to have write-in </w:t>
      </w:r>
      <w:r w:rsidR="00D85790">
        <w:rPr>
          <w:rFonts w:ascii="Times New Roman" w:hAnsi="Times New Roman" w:cs="Times New Roman"/>
          <w:sz w:val="24"/>
          <w:szCs w:val="24"/>
        </w:rPr>
        <w:t>fields</w:t>
      </w:r>
      <w:r w:rsidR="00D85790" w:rsidRPr="00777919">
        <w:rPr>
          <w:rFonts w:ascii="Times New Roman" w:hAnsi="Times New Roman" w:cs="Times New Roman"/>
          <w:sz w:val="24"/>
          <w:szCs w:val="24"/>
        </w:rPr>
        <w:t xml:space="preserve"> </w:t>
      </w:r>
      <w:r w:rsidR="00DF371E" w:rsidRPr="00777919">
        <w:rPr>
          <w:rFonts w:ascii="Times New Roman" w:hAnsi="Times New Roman" w:cs="Times New Roman"/>
          <w:sz w:val="24"/>
          <w:szCs w:val="24"/>
        </w:rPr>
        <w:t>for White and Black</w:t>
      </w:r>
      <w:r w:rsidR="00D85790">
        <w:rPr>
          <w:rFonts w:ascii="Times New Roman" w:hAnsi="Times New Roman" w:cs="Times New Roman"/>
          <w:sz w:val="24"/>
          <w:szCs w:val="24"/>
        </w:rPr>
        <w:t xml:space="preserve"> or African American;</w:t>
      </w:r>
      <w:r w:rsidR="00DF371E" w:rsidRPr="00777919">
        <w:rPr>
          <w:rFonts w:ascii="Times New Roman" w:hAnsi="Times New Roman" w:cs="Times New Roman"/>
          <w:sz w:val="24"/>
          <w:szCs w:val="24"/>
        </w:rPr>
        <w:t xml:space="preserve"> </w:t>
      </w:r>
      <w:r w:rsidR="00D85790">
        <w:rPr>
          <w:rFonts w:ascii="Times New Roman" w:hAnsi="Times New Roman" w:cs="Times New Roman"/>
          <w:sz w:val="24"/>
          <w:szCs w:val="24"/>
        </w:rPr>
        <w:t>examples will be added for the categories White, Black or African American, and American Indian or Alaska Native; and</w:t>
      </w:r>
      <w:r w:rsidR="00DF371E" w:rsidRPr="00777919">
        <w:rPr>
          <w:rFonts w:ascii="Times New Roman" w:hAnsi="Times New Roman" w:cs="Times New Roman"/>
          <w:sz w:val="24"/>
          <w:szCs w:val="24"/>
        </w:rPr>
        <w:t xml:space="preserve"> revisions </w:t>
      </w:r>
      <w:r w:rsidR="00E27A18">
        <w:rPr>
          <w:rFonts w:ascii="Times New Roman" w:hAnsi="Times New Roman" w:cs="Times New Roman"/>
          <w:sz w:val="24"/>
          <w:szCs w:val="24"/>
        </w:rPr>
        <w:t xml:space="preserve">will be made </w:t>
      </w:r>
      <w:r w:rsidR="00DF371E" w:rsidRPr="00777919">
        <w:rPr>
          <w:rFonts w:ascii="Times New Roman" w:hAnsi="Times New Roman" w:cs="Times New Roman"/>
          <w:sz w:val="24"/>
          <w:szCs w:val="24"/>
        </w:rPr>
        <w:t>to the examples for</w:t>
      </w:r>
      <w:r w:rsidR="007A06BF" w:rsidRPr="00777919">
        <w:rPr>
          <w:rFonts w:ascii="Times New Roman" w:hAnsi="Times New Roman" w:cs="Times New Roman"/>
          <w:sz w:val="24"/>
          <w:szCs w:val="24"/>
        </w:rPr>
        <w:t xml:space="preserve"> several categories</w:t>
      </w:r>
      <w:r w:rsidR="00E27A18">
        <w:rPr>
          <w:rFonts w:ascii="Times New Roman" w:hAnsi="Times New Roman" w:cs="Times New Roman"/>
          <w:sz w:val="24"/>
          <w:szCs w:val="24"/>
        </w:rPr>
        <w:t>. These changes are reflected</w:t>
      </w:r>
      <w:r w:rsidR="007A06BF" w:rsidRPr="00777919">
        <w:rPr>
          <w:rFonts w:ascii="Times New Roman" w:hAnsi="Times New Roman" w:cs="Times New Roman"/>
          <w:sz w:val="24"/>
          <w:szCs w:val="24"/>
        </w:rPr>
        <w:t xml:space="preserve"> in</w:t>
      </w:r>
      <w:r w:rsidR="00E27A18">
        <w:rPr>
          <w:rFonts w:ascii="Times New Roman" w:hAnsi="Times New Roman" w:cs="Times New Roman"/>
          <w:sz w:val="24"/>
          <w:szCs w:val="24"/>
        </w:rPr>
        <w:t xml:space="preserve"> the</w:t>
      </w:r>
      <w:r w:rsidR="007A06BF" w:rsidRPr="00777919">
        <w:rPr>
          <w:rFonts w:ascii="Times New Roman" w:hAnsi="Times New Roman" w:cs="Times New Roman"/>
          <w:sz w:val="24"/>
          <w:szCs w:val="24"/>
        </w:rPr>
        <w:t xml:space="preserve"> “Questions Planned for the 2020 Census and the American Community Survey” (U.S. Census Bureau, 2018).</w:t>
      </w:r>
      <w:r w:rsidRPr="00777919">
        <w:rPr>
          <w:rStyle w:val="FootnoteReference"/>
          <w:rFonts w:ascii="Times New Roman" w:hAnsi="Times New Roman" w:cs="Times New Roman"/>
          <w:sz w:val="24"/>
          <w:szCs w:val="24"/>
        </w:rPr>
        <w:footnoteReference w:id="1"/>
      </w:r>
      <w:r w:rsidR="00DF371E" w:rsidRPr="00777919">
        <w:rPr>
          <w:rFonts w:ascii="Times New Roman" w:hAnsi="Times New Roman" w:cs="Times New Roman"/>
          <w:sz w:val="24"/>
          <w:szCs w:val="24"/>
        </w:rPr>
        <w:t xml:space="preserve"> The ACS </w:t>
      </w:r>
      <w:r w:rsidR="00E27A18">
        <w:rPr>
          <w:rFonts w:ascii="Times New Roman" w:hAnsi="Times New Roman" w:cs="Times New Roman"/>
          <w:sz w:val="24"/>
          <w:szCs w:val="24"/>
        </w:rPr>
        <w:t>also</w:t>
      </w:r>
      <w:r w:rsidR="00E27A18" w:rsidRPr="00777919">
        <w:rPr>
          <w:rFonts w:ascii="Times New Roman" w:hAnsi="Times New Roman" w:cs="Times New Roman"/>
          <w:sz w:val="24"/>
          <w:szCs w:val="24"/>
        </w:rPr>
        <w:t xml:space="preserve"> </w:t>
      </w:r>
      <w:r w:rsidR="00DF371E" w:rsidRPr="00777919">
        <w:rPr>
          <w:rFonts w:ascii="Times New Roman" w:hAnsi="Times New Roman" w:cs="Times New Roman"/>
          <w:sz w:val="24"/>
          <w:szCs w:val="24"/>
        </w:rPr>
        <w:t xml:space="preserve">asks a question later </w:t>
      </w:r>
      <w:r w:rsidR="007A06BF" w:rsidRPr="00777919">
        <w:rPr>
          <w:rFonts w:ascii="Times New Roman" w:hAnsi="Times New Roman" w:cs="Times New Roman"/>
          <w:sz w:val="24"/>
          <w:szCs w:val="24"/>
        </w:rPr>
        <w:t>in</w:t>
      </w:r>
      <w:r w:rsidR="00DF371E" w:rsidRPr="00777919">
        <w:rPr>
          <w:rFonts w:ascii="Times New Roman" w:hAnsi="Times New Roman" w:cs="Times New Roman"/>
          <w:sz w:val="24"/>
          <w:szCs w:val="24"/>
        </w:rPr>
        <w:t xml:space="preserve"> the survey about ancestry. </w:t>
      </w:r>
      <w:r w:rsidR="008D144B">
        <w:rPr>
          <w:rFonts w:ascii="Times New Roman" w:hAnsi="Times New Roman" w:cs="Times New Roman"/>
          <w:sz w:val="24"/>
          <w:szCs w:val="24"/>
        </w:rPr>
        <w:t xml:space="preserve">The expansion of the race question allows the Census Bureau to obtain detailed origin information for all household members, making it possible to consider whether the information already provided in response to the Hispanic origin and race questions may fulfill the data needs the ancestry question is intended to fill.  </w:t>
      </w:r>
    </w:p>
    <w:p w14:paraId="13C34AAD" w14:textId="06243EA6" w:rsidR="00DF371E" w:rsidRPr="00123F05" w:rsidRDefault="008D144B" w:rsidP="00DF371E">
      <w:pPr>
        <w:rPr>
          <w:rFonts w:ascii="Times New Roman" w:hAnsi="Times New Roman" w:cs="Times New Roman"/>
          <w:sz w:val="24"/>
          <w:szCs w:val="24"/>
        </w:rPr>
      </w:pPr>
      <w:r>
        <w:rPr>
          <w:rFonts w:ascii="Times New Roman" w:hAnsi="Times New Roman" w:cs="Times New Roman"/>
          <w:sz w:val="24"/>
          <w:szCs w:val="24"/>
        </w:rPr>
        <w:t>The 2016 Content Test included a race question very similar to what is proposed for the 2020 ACS.</w:t>
      </w:r>
      <w:r w:rsidR="0036058B">
        <w:rPr>
          <w:rFonts w:ascii="Times New Roman" w:hAnsi="Times New Roman" w:cs="Times New Roman"/>
          <w:sz w:val="24"/>
          <w:szCs w:val="24"/>
        </w:rPr>
        <w:t xml:space="preserve"> </w:t>
      </w:r>
      <w:r w:rsidR="006E4AB0">
        <w:rPr>
          <w:rFonts w:ascii="Times New Roman" w:hAnsi="Times New Roman" w:cs="Times New Roman"/>
          <w:sz w:val="24"/>
          <w:szCs w:val="24"/>
        </w:rPr>
        <w:t xml:space="preserve">The 2016 Content Test cognitive testing </w:t>
      </w:r>
      <w:r>
        <w:rPr>
          <w:rFonts w:ascii="Times New Roman" w:hAnsi="Times New Roman" w:cs="Times New Roman"/>
          <w:sz w:val="24"/>
          <w:szCs w:val="24"/>
        </w:rPr>
        <w:t>as well as field testing</w:t>
      </w:r>
      <w:r w:rsidR="007A06BF" w:rsidRPr="00777919">
        <w:rPr>
          <w:rFonts w:ascii="Times New Roman" w:hAnsi="Times New Roman" w:cs="Times New Roman"/>
          <w:sz w:val="24"/>
          <w:szCs w:val="24"/>
        </w:rPr>
        <w:t xml:space="preserve"> indicated that </w:t>
      </w:r>
      <w:r w:rsidR="00A264C5">
        <w:rPr>
          <w:rFonts w:ascii="Times New Roman" w:hAnsi="Times New Roman" w:cs="Times New Roman"/>
          <w:sz w:val="24"/>
          <w:szCs w:val="24"/>
        </w:rPr>
        <w:t xml:space="preserve">some </w:t>
      </w:r>
      <w:r w:rsidR="007A06BF" w:rsidRPr="00777919">
        <w:rPr>
          <w:rFonts w:ascii="Times New Roman" w:hAnsi="Times New Roman" w:cs="Times New Roman"/>
          <w:sz w:val="24"/>
          <w:szCs w:val="24"/>
        </w:rPr>
        <w:t xml:space="preserve">respondents </w:t>
      </w:r>
      <w:r>
        <w:rPr>
          <w:rFonts w:ascii="Times New Roman" w:hAnsi="Times New Roman" w:cs="Times New Roman"/>
          <w:sz w:val="24"/>
          <w:szCs w:val="24"/>
        </w:rPr>
        <w:t>fou</w:t>
      </w:r>
      <w:r w:rsidR="007A06BF" w:rsidRPr="00777919">
        <w:rPr>
          <w:rFonts w:ascii="Times New Roman" w:hAnsi="Times New Roman" w:cs="Times New Roman"/>
          <w:sz w:val="24"/>
          <w:szCs w:val="24"/>
        </w:rPr>
        <w:t>nd the ancestry question repetitive.</w:t>
      </w:r>
      <w:r w:rsidR="00777919" w:rsidRPr="00777919">
        <w:rPr>
          <w:rStyle w:val="FootnoteReference"/>
          <w:rFonts w:ascii="Times New Roman" w:hAnsi="Times New Roman" w:cs="Times New Roman"/>
          <w:sz w:val="24"/>
          <w:szCs w:val="24"/>
        </w:rPr>
        <w:footnoteReference w:id="2"/>
      </w:r>
      <w:r w:rsidR="007A06BF" w:rsidRPr="00777919">
        <w:rPr>
          <w:rFonts w:ascii="Times New Roman" w:hAnsi="Times New Roman" w:cs="Times New Roman"/>
          <w:sz w:val="24"/>
          <w:szCs w:val="24"/>
        </w:rPr>
        <w:t xml:space="preserve"> Additionally, analysis of the 2016 Content Test showed that </w:t>
      </w:r>
      <w:r w:rsidR="00A7719A" w:rsidRPr="00777919">
        <w:rPr>
          <w:rFonts w:ascii="Times New Roman" w:hAnsi="Times New Roman" w:cs="Times New Roman"/>
          <w:sz w:val="24"/>
          <w:szCs w:val="24"/>
        </w:rPr>
        <w:t>between 72.5 percent and 74.0 percent of respondents provided the same response to the ancestry question that was reported in the race and Hispanic origin questions.</w:t>
      </w:r>
      <w:r w:rsidR="00A7719A" w:rsidRPr="00777919">
        <w:rPr>
          <w:rStyle w:val="FootnoteReference"/>
          <w:rFonts w:ascii="Times New Roman" w:hAnsi="Times New Roman" w:cs="Times New Roman"/>
          <w:sz w:val="24"/>
          <w:szCs w:val="24"/>
        </w:rPr>
        <w:footnoteReference w:id="3"/>
      </w:r>
      <w:r w:rsidR="00A7719A" w:rsidRPr="0077791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A7719A" w:rsidRPr="00777919">
        <w:rPr>
          <w:rFonts w:ascii="Times New Roman" w:hAnsi="Times New Roman" w:cs="Times New Roman"/>
          <w:sz w:val="24"/>
          <w:szCs w:val="24"/>
        </w:rPr>
        <w:t xml:space="preserve">Census Bureau is conducting additional </w:t>
      </w:r>
      <w:r w:rsidR="00777919" w:rsidRPr="00777919">
        <w:rPr>
          <w:rFonts w:ascii="Times New Roman" w:hAnsi="Times New Roman" w:cs="Times New Roman"/>
          <w:sz w:val="24"/>
          <w:szCs w:val="24"/>
        </w:rPr>
        <w:t xml:space="preserve">research </w:t>
      </w:r>
      <w:r>
        <w:rPr>
          <w:rFonts w:ascii="Times New Roman" w:hAnsi="Times New Roman" w:cs="Times New Roman"/>
          <w:sz w:val="24"/>
          <w:szCs w:val="24"/>
        </w:rPr>
        <w:t xml:space="preserve">to learn more about the perceived redundancies in the Hispanic origin/race and ancestry questions. </w:t>
      </w:r>
      <w:r w:rsidR="0036058B">
        <w:rPr>
          <w:rFonts w:ascii="Times New Roman" w:hAnsi="Times New Roman" w:cs="Times New Roman"/>
          <w:sz w:val="24"/>
          <w:szCs w:val="24"/>
        </w:rPr>
        <w:t xml:space="preserve">This cognitive testing will help </w:t>
      </w:r>
      <w:r w:rsidR="007A06BF" w:rsidRPr="00777919">
        <w:rPr>
          <w:rFonts w:ascii="Times New Roman" w:hAnsi="Times New Roman" w:cs="Times New Roman"/>
          <w:sz w:val="24"/>
          <w:szCs w:val="24"/>
        </w:rPr>
        <w:t>to understand whether</w:t>
      </w:r>
      <w:r w:rsidR="00DF371E" w:rsidRPr="00777919">
        <w:rPr>
          <w:rFonts w:ascii="Times New Roman" w:hAnsi="Times New Roman" w:cs="Times New Roman"/>
          <w:sz w:val="24"/>
          <w:szCs w:val="24"/>
        </w:rPr>
        <w:t xml:space="preserve"> or not the ancestry question</w:t>
      </w:r>
      <w:r w:rsidR="006E4AB0">
        <w:rPr>
          <w:rFonts w:ascii="Times New Roman" w:hAnsi="Times New Roman" w:cs="Times New Roman"/>
          <w:sz w:val="24"/>
          <w:szCs w:val="24"/>
        </w:rPr>
        <w:t xml:space="preserve"> remains to be </w:t>
      </w:r>
      <w:r w:rsidR="00DF371E" w:rsidRPr="00777919">
        <w:rPr>
          <w:rFonts w:ascii="Times New Roman" w:hAnsi="Times New Roman" w:cs="Times New Roman"/>
          <w:sz w:val="24"/>
          <w:szCs w:val="24"/>
        </w:rPr>
        <w:t xml:space="preserve">perceived as repetitive, </w:t>
      </w:r>
      <w:r w:rsidR="00A7719A" w:rsidRPr="00777919">
        <w:rPr>
          <w:rFonts w:ascii="Times New Roman" w:hAnsi="Times New Roman" w:cs="Times New Roman"/>
          <w:sz w:val="24"/>
          <w:szCs w:val="24"/>
        </w:rPr>
        <w:t xml:space="preserve">how respondents interpret the questions, </w:t>
      </w:r>
      <w:r w:rsidR="00DF371E" w:rsidRPr="00777919">
        <w:rPr>
          <w:rFonts w:ascii="Times New Roman" w:hAnsi="Times New Roman" w:cs="Times New Roman"/>
          <w:sz w:val="24"/>
          <w:szCs w:val="24"/>
        </w:rPr>
        <w:t xml:space="preserve">and how information gathered from the Hispanic origin and race </w:t>
      </w:r>
      <w:r w:rsidR="00DF371E" w:rsidRPr="00123F05">
        <w:rPr>
          <w:rFonts w:ascii="Times New Roman" w:hAnsi="Times New Roman" w:cs="Times New Roman"/>
          <w:sz w:val="24"/>
          <w:szCs w:val="24"/>
        </w:rPr>
        <w:t>questions compares to information gathered from the ancestry question.</w:t>
      </w:r>
    </w:p>
    <w:p w14:paraId="461477D5" w14:textId="2866BDD6" w:rsidR="001C7BC4" w:rsidRPr="00123F05" w:rsidRDefault="00A70ADB" w:rsidP="00433A78">
      <w:pPr>
        <w:spacing w:after="0"/>
        <w:contextualSpacing/>
        <w:rPr>
          <w:rFonts w:ascii="Times New Roman" w:hAnsi="Times New Roman" w:cs="Times New Roman"/>
          <w:sz w:val="24"/>
          <w:szCs w:val="24"/>
        </w:rPr>
      </w:pPr>
      <w:r w:rsidRPr="00123F05">
        <w:rPr>
          <w:rFonts w:ascii="Times New Roman" w:hAnsi="Times New Roman" w:cs="Times New Roman"/>
          <w:sz w:val="24"/>
          <w:szCs w:val="24"/>
        </w:rPr>
        <w:lastRenderedPageBreak/>
        <w:t xml:space="preserve">A revised Class of Worker (COW) question was tested as part of the 2016 ACS Content Test. </w:t>
      </w:r>
      <w:r w:rsidR="00B326F1" w:rsidRPr="00123F05">
        <w:rPr>
          <w:rFonts w:ascii="Times New Roman" w:hAnsi="Times New Roman" w:cs="Times New Roman"/>
          <w:sz w:val="24"/>
          <w:szCs w:val="24"/>
        </w:rPr>
        <w:t xml:space="preserve">The revised question grouped response categories under three general headings rather than </w:t>
      </w:r>
      <w:r w:rsidR="00D878C9">
        <w:rPr>
          <w:rFonts w:ascii="Times New Roman" w:hAnsi="Times New Roman" w:cs="Times New Roman"/>
          <w:sz w:val="24"/>
          <w:szCs w:val="24"/>
        </w:rPr>
        <w:t>o</w:t>
      </w:r>
      <w:r w:rsidR="00B326F1" w:rsidRPr="00123F05">
        <w:rPr>
          <w:rFonts w:ascii="Times New Roman" w:hAnsi="Times New Roman" w:cs="Times New Roman"/>
          <w:sz w:val="24"/>
          <w:szCs w:val="24"/>
        </w:rPr>
        <w:t xml:space="preserve">ne group </w:t>
      </w:r>
      <w:r w:rsidR="00D878C9">
        <w:rPr>
          <w:rFonts w:ascii="Times New Roman" w:hAnsi="Times New Roman" w:cs="Times New Roman"/>
          <w:sz w:val="24"/>
          <w:szCs w:val="24"/>
        </w:rPr>
        <w:t xml:space="preserve">list </w:t>
      </w:r>
      <w:r w:rsidR="00B326F1" w:rsidRPr="00123F05">
        <w:rPr>
          <w:rFonts w:ascii="Times New Roman" w:hAnsi="Times New Roman" w:cs="Times New Roman"/>
          <w:sz w:val="24"/>
          <w:szCs w:val="24"/>
        </w:rPr>
        <w:t>with no headings</w:t>
      </w:r>
      <w:r w:rsidR="00675368">
        <w:rPr>
          <w:rFonts w:ascii="Times New Roman" w:hAnsi="Times New Roman" w:cs="Times New Roman"/>
          <w:sz w:val="24"/>
          <w:szCs w:val="24"/>
        </w:rPr>
        <w:t>;</w:t>
      </w:r>
      <w:r w:rsidR="00675368" w:rsidRPr="00123F05">
        <w:rPr>
          <w:rFonts w:ascii="Times New Roman" w:hAnsi="Times New Roman" w:cs="Times New Roman"/>
          <w:sz w:val="24"/>
          <w:szCs w:val="24"/>
        </w:rPr>
        <w:t xml:space="preserve"> </w:t>
      </w:r>
      <w:r w:rsidR="00B326F1" w:rsidRPr="00123F05">
        <w:rPr>
          <w:rFonts w:ascii="Times New Roman" w:hAnsi="Times New Roman" w:cs="Times New Roman"/>
          <w:sz w:val="24"/>
          <w:szCs w:val="24"/>
        </w:rPr>
        <w:t>added a checkbox for “Active Duty” military personnel</w:t>
      </w:r>
      <w:r w:rsidR="00675368">
        <w:rPr>
          <w:rFonts w:ascii="Times New Roman" w:hAnsi="Times New Roman" w:cs="Times New Roman"/>
          <w:sz w:val="24"/>
          <w:szCs w:val="24"/>
        </w:rPr>
        <w:t>;</w:t>
      </w:r>
      <w:r w:rsidR="00675368" w:rsidRPr="00123F05">
        <w:rPr>
          <w:rFonts w:ascii="Times New Roman" w:hAnsi="Times New Roman" w:cs="Times New Roman"/>
          <w:sz w:val="24"/>
          <w:szCs w:val="24"/>
        </w:rPr>
        <w:t xml:space="preserve"> </w:t>
      </w:r>
      <w:r w:rsidR="00B326F1" w:rsidRPr="00123F05">
        <w:rPr>
          <w:rFonts w:ascii="Times New Roman" w:hAnsi="Times New Roman" w:cs="Times New Roman"/>
          <w:sz w:val="24"/>
          <w:szCs w:val="24"/>
        </w:rPr>
        <w:t>changed instructional text, question wording, and som</w:t>
      </w:r>
      <w:r w:rsidR="00810207">
        <w:rPr>
          <w:rFonts w:ascii="Times New Roman" w:hAnsi="Times New Roman" w:cs="Times New Roman"/>
          <w:sz w:val="24"/>
          <w:szCs w:val="24"/>
        </w:rPr>
        <w:t>e</w:t>
      </w:r>
      <w:r w:rsidR="00D878C9">
        <w:rPr>
          <w:rFonts w:ascii="Times New Roman" w:hAnsi="Times New Roman" w:cs="Times New Roman"/>
          <w:sz w:val="24"/>
          <w:szCs w:val="24"/>
        </w:rPr>
        <w:t xml:space="preserve"> category wording;</w:t>
      </w:r>
      <w:r w:rsidR="00810207">
        <w:rPr>
          <w:rFonts w:ascii="Times New Roman" w:hAnsi="Times New Roman" w:cs="Times New Roman"/>
          <w:sz w:val="24"/>
          <w:szCs w:val="24"/>
        </w:rPr>
        <w:t xml:space="preserve"> and updated</w:t>
      </w:r>
      <w:r w:rsidR="00B326F1" w:rsidRPr="00123F05">
        <w:rPr>
          <w:rFonts w:ascii="Times New Roman" w:hAnsi="Times New Roman" w:cs="Times New Roman"/>
          <w:sz w:val="24"/>
          <w:szCs w:val="24"/>
        </w:rPr>
        <w:t xml:space="preserve"> the question numbering. While the</w:t>
      </w:r>
      <w:r w:rsidRPr="00123F05">
        <w:rPr>
          <w:rFonts w:ascii="Times New Roman" w:hAnsi="Times New Roman" w:cs="Times New Roman"/>
          <w:sz w:val="24"/>
          <w:szCs w:val="24"/>
        </w:rPr>
        <w:t xml:space="preserve"> test</w:t>
      </w:r>
      <w:r w:rsidR="00B326F1" w:rsidRPr="00123F05">
        <w:rPr>
          <w:rFonts w:ascii="Times New Roman" w:hAnsi="Times New Roman" w:cs="Times New Roman"/>
          <w:sz w:val="24"/>
          <w:szCs w:val="24"/>
        </w:rPr>
        <w:t>ed</w:t>
      </w:r>
      <w:r w:rsidRPr="00123F05">
        <w:rPr>
          <w:rFonts w:ascii="Times New Roman" w:hAnsi="Times New Roman" w:cs="Times New Roman"/>
          <w:sz w:val="24"/>
          <w:szCs w:val="24"/>
        </w:rPr>
        <w:t xml:space="preserve"> </w:t>
      </w:r>
      <w:r w:rsidR="00B326F1" w:rsidRPr="00123F05">
        <w:rPr>
          <w:rFonts w:ascii="Times New Roman" w:hAnsi="Times New Roman" w:cs="Times New Roman"/>
          <w:sz w:val="24"/>
          <w:szCs w:val="24"/>
        </w:rPr>
        <w:t xml:space="preserve">question </w:t>
      </w:r>
      <w:r w:rsidRPr="00123F05">
        <w:rPr>
          <w:rFonts w:ascii="Times New Roman" w:hAnsi="Times New Roman" w:cs="Times New Roman"/>
          <w:sz w:val="24"/>
          <w:szCs w:val="24"/>
        </w:rPr>
        <w:t>was determined to be successful and will be implemented in the 2019 ACS</w:t>
      </w:r>
      <w:r w:rsidR="00123F05" w:rsidRPr="00123F05">
        <w:rPr>
          <w:rFonts w:ascii="Times New Roman" w:hAnsi="Times New Roman" w:cs="Times New Roman"/>
          <w:sz w:val="24"/>
          <w:szCs w:val="24"/>
        </w:rPr>
        <w:t>, the rate that multiple checkboxes were marked increased (by four percentage points compared with the control version).</w:t>
      </w:r>
      <w:r w:rsidR="00123F05" w:rsidRPr="00123F05">
        <w:rPr>
          <w:rStyle w:val="FootnoteReference"/>
          <w:rFonts w:ascii="Times New Roman" w:hAnsi="Times New Roman" w:cs="Times New Roman"/>
          <w:sz w:val="24"/>
          <w:szCs w:val="24"/>
        </w:rPr>
        <w:footnoteReference w:id="4"/>
      </w:r>
      <w:r w:rsidR="00123F05" w:rsidRPr="00123F05">
        <w:rPr>
          <w:rFonts w:ascii="Times New Roman" w:hAnsi="Times New Roman" w:cs="Times New Roman"/>
          <w:sz w:val="24"/>
          <w:szCs w:val="24"/>
        </w:rPr>
        <w:t xml:space="preserve"> The Census Bureau theorizes that the three general headings were interpreted by some respondents to mean they should mark one box under each heading. Respondents were expected to mark only one box for the whole question.  For this round of cognitive testing, two versions of the COW question were developed to attempt to fix this issue. The focus of this cognitive testing is to understand how respondents interpret the headings and other elements of the question and why multiple responses are selected. </w:t>
      </w:r>
    </w:p>
    <w:p w14:paraId="1A460DEF" w14:textId="77777777" w:rsidR="00433BE0" w:rsidRPr="00777919" w:rsidRDefault="00433BE0" w:rsidP="00433A78">
      <w:pPr>
        <w:spacing w:after="0"/>
        <w:contextualSpacing/>
        <w:rPr>
          <w:rFonts w:ascii="Times New Roman" w:hAnsi="Times New Roman" w:cs="Times New Roman"/>
          <w:sz w:val="24"/>
          <w:szCs w:val="24"/>
          <w:highlight w:val="yellow"/>
        </w:rPr>
      </w:pPr>
    </w:p>
    <w:p w14:paraId="0C913E5A" w14:textId="59C61691" w:rsidR="00DF28C3" w:rsidRPr="00F2080E" w:rsidRDefault="00AD7787" w:rsidP="003B6514">
      <w:pPr>
        <w:spacing w:after="0"/>
        <w:rPr>
          <w:rFonts w:ascii="Times New Roman" w:hAnsi="Times New Roman" w:cs="Times New Roman"/>
          <w:sz w:val="24"/>
          <w:szCs w:val="24"/>
        </w:rPr>
      </w:pPr>
      <w:r w:rsidRPr="006D4378">
        <w:rPr>
          <w:rFonts w:ascii="Times New Roman" w:hAnsi="Times New Roman" w:cs="Times New Roman"/>
          <w:b/>
          <w:sz w:val="24"/>
          <w:szCs w:val="24"/>
        </w:rPr>
        <w:t>Cognitive Interviewing</w:t>
      </w:r>
      <w:r w:rsidR="00567103" w:rsidRPr="006D4378">
        <w:rPr>
          <w:rFonts w:ascii="Times New Roman" w:hAnsi="Times New Roman" w:cs="Times New Roman"/>
          <w:b/>
          <w:sz w:val="24"/>
          <w:szCs w:val="24"/>
        </w:rPr>
        <w:t xml:space="preserve"> Period and Location</w:t>
      </w:r>
      <w:r w:rsidRPr="006D4378">
        <w:rPr>
          <w:rFonts w:ascii="Times New Roman" w:hAnsi="Times New Roman" w:cs="Times New Roman"/>
          <w:b/>
          <w:sz w:val="24"/>
          <w:szCs w:val="24"/>
        </w:rPr>
        <w:t>:</w:t>
      </w:r>
      <w:r w:rsidRPr="006D4378">
        <w:rPr>
          <w:rFonts w:ascii="Times New Roman" w:hAnsi="Times New Roman" w:cs="Times New Roman"/>
          <w:sz w:val="24"/>
          <w:szCs w:val="24"/>
        </w:rPr>
        <w:t xml:space="preserve"> </w:t>
      </w:r>
      <w:r w:rsidR="009A2B1B" w:rsidRPr="006D4378">
        <w:rPr>
          <w:rFonts w:ascii="Times New Roman" w:hAnsi="Times New Roman" w:cs="Times New Roman"/>
          <w:sz w:val="24"/>
          <w:szCs w:val="24"/>
        </w:rPr>
        <w:t>Cognitive interviewing will take place b</w:t>
      </w:r>
      <w:r w:rsidR="00AF142C" w:rsidRPr="006D4378">
        <w:rPr>
          <w:rFonts w:ascii="Times New Roman" w:hAnsi="Times New Roman" w:cs="Times New Roman"/>
          <w:sz w:val="24"/>
          <w:szCs w:val="24"/>
        </w:rPr>
        <w:t xml:space="preserve">etween </w:t>
      </w:r>
      <w:r w:rsidR="006D4378" w:rsidRPr="006D4378">
        <w:rPr>
          <w:rFonts w:ascii="Times New Roman" w:hAnsi="Times New Roman" w:cs="Times New Roman"/>
          <w:sz w:val="24"/>
          <w:szCs w:val="24"/>
        </w:rPr>
        <w:t xml:space="preserve">May 29, 2018 </w:t>
      </w:r>
      <w:r w:rsidR="00755EF8" w:rsidRPr="006D4378">
        <w:rPr>
          <w:rFonts w:ascii="Times New Roman" w:hAnsi="Times New Roman" w:cs="Times New Roman"/>
          <w:sz w:val="24"/>
          <w:szCs w:val="24"/>
        </w:rPr>
        <w:t xml:space="preserve">and </w:t>
      </w:r>
      <w:r w:rsidR="006D4378" w:rsidRPr="006D4378">
        <w:rPr>
          <w:rFonts w:ascii="Times New Roman" w:hAnsi="Times New Roman" w:cs="Times New Roman"/>
          <w:sz w:val="24"/>
          <w:szCs w:val="24"/>
        </w:rPr>
        <w:t xml:space="preserve">June 22, 2018, with recruiting beginning </w:t>
      </w:r>
      <w:r w:rsidR="006D4378">
        <w:rPr>
          <w:rFonts w:ascii="Times New Roman" w:hAnsi="Times New Roman" w:cs="Times New Roman"/>
          <w:sz w:val="24"/>
          <w:szCs w:val="24"/>
        </w:rPr>
        <w:t>around May 21, 2018</w:t>
      </w:r>
      <w:r w:rsidR="009A2B1B" w:rsidRPr="006D4378">
        <w:rPr>
          <w:rFonts w:ascii="Times New Roman" w:hAnsi="Times New Roman" w:cs="Times New Roman"/>
          <w:sz w:val="24"/>
          <w:szCs w:val="24"/>
        </w:rPr>
        <w:t xml:space="preserve">. </w:t>
      </w:r>
      <w:r w:rsidR="00DF28C3" w:rsidRPr="00F2080E">
        <w:rPr>
          <w:rFonts w:ascii="Times New Roman" w:hAnsi="Times New Roman" w:cs="Times New Roman"/>
          <w:sz w:val="24"/>
          <w:szCs w:val="24"/>
        </w:rPr>
        <w:t xml:space="preserve">Westat plans to conduct the interviews at its Rockville, Maryland location.  If necessary, Westat will use additional locations </w:t>
      </w:r>
      <w:r w:rsidR="00691444">
        <w:rPr>
          <w:rFonts w:ascii="Times New Roman" w:hAnsi="Times New Roman" w:cs="Times New Roman"/>
          <w:sz w:val="24"/>
          <w:szCs w:val="24"/>
        </w:rPr>
        <w:t xml:space="preserve">in the Washington DC area </w:t>
      </w:r>
      <w:r w:rsidR="00DF28C3" w:rsidRPr="00F2080E">
        <w:rPr>
          <w:rFonts w:ascii="Times New Roman" w:hAnsi="Times New Roman" w:cs="Times New Roman"/>
          <w:sz w:val="24"/>
          <w:szCs w:val="24"/>
        </w:rPr>
        <w:t>to facilitate recruitment</w:t>
      </w:r>
      <w:r w:rsidR="009C143C">
        <w:rPr>
          <w:rFonts w:ascii="Times New Roman" w:hAnsi="Times New Roman" w:cs="Times New Roman"/>
          <w:sz w:val="24"/>
          <w:szCs w:val="24"/>
        </w:rPr>
        <w:t xml:space="preserve"> and interviews</w:t>
      </w:r>
      <w:r w:rsidR="00DF28C3" w:rsidRPr="00F2080E">
        <w:rPr>
          <w:rFonts w:ascii="Times New Roman" w:hAnsi="Times New Roman" w:cs="Times New Roman"/>
          <w:sz w:val="24"/>
          <w:szCs w:val="24"/>
        </w:rPr>
        <w:t xml:space="preserve">.  </w:t>
      </w:r>
    </w:p>
    <w:p w14:paraId="3B11C2D6" w14:textId="77777777" w:rsidR="00566AF0" w:rsidRPr="00777919" w:rsidRDefault="00566AF0">
      <w:pPr>
        <w:spacing w:after="0"/>
        <w:rPr>
          <w:rFonts w:ascii="Times New Roman" w:hAnsi="Times New Roman" w:cs="Times New Roman"/>
          <w:sz w:val="24"/>
          <w:szCs w:val="24"/>
          <w:highlight w:val="yellow"/>
        </w:rPr>
      </w:pPr>
    </w:p>
    <w:p w14:paraId="336C51CD" w14:textId="2F6AB017" w:rsidR="006F18BF" w:rsidRPr="00F2080E" w:rsidRDefault="00566AF0" w:rsidP="00433A78">
      <w:pPr>
        <w:spacing w:after="0"/>
        <w:rPr>
          <w:rFonts w:ascii="Times New Roman" w:hAnsi="Times New Roman" w:cs="Times New Roman"/>
          <w:sz w:val="24"/>
          <w:szCs w:val="24"/>
        </w:rPr>
      </w:pPr>
      <w:r w:rsidRPr="00F2080E">
        <w:rPr>
          <w:rFonts w:ascii="Times New Roman" w:hAnsi="Times New Roman" w:cs="Times New Roman"/>
          <w:b/>
          <w:sz w:val="24"/>
          <w:szCs w:val="24"/>
        </w:rPr>
        <w:t xml:space="preserve">Conducting the Cognitive </w:t>
      </w:r>
      <w:r w:rsidR="006F18BF" w:rsidRPr="00F2080E">
        <w:rPr>
          <w:rFonts w:ascii="Times New Roman" w:hAnsi="Times New Roman" w:cs="Times New Roman"/>
          <w:b/>
          <w:sz w:val="24"/>
          <w:szCs w:val="24"/>
        </w:rPr>
        <w:t>Interviews:</w:t>
      </w:r>
      <w:r w:rsidR="006F18BF" w:rsidRPr="00F2080E">
        <w:rPr>
          <w:rFonts w:ascii="Times New Roman" w:hAnsi="Times New Roman" w:cs="Times New Roman"/>
          <w:sz w:val="24"/>
          <w:szCs w:val="24"/>
        </w:rPr>
        <w:t xml:space="preserve"> Westat will perform </w:t>
      </w:r>
      <w:r w:rsidR="00F2080E" w:rsidRPr="00F2080E">
        <w:rPr>
          <w:rFonts w:ascii="Times New Roman" w:hAnsi="Times New Roman" w:cs="Times New Roman"/>
          <w:sz w:val="24"/>
          <w:szCs w:val="24"/>
        </w:rPr>
        <w:t>24</w:t>
      </w:r>
      <w:r w:rsidR="006F18BF" w:rsidRPr="00F2080E">
        <w:rPr>
          <w:rFonts w:ascii="Times New Roman" w:hAnsi="Times New Roman" w:cs="Times New Roman"/>
          <w:sz w:val="24"/>
          <w:szCs w:val="24"/>
        </w:rPr>
        <w:t xml:space="preserve"> English-language cognitive interviews</w:t>
      </w:r>
      <w:r w:rsidR="00F2080E" w:rsidRPr="00F2080E">
        <w:rPr>
          <w:rFonts w:ascii="Times New Roman" w:hAnsi="Times New Roman" w:cs="Times New Roman"/>
          <w:sz w:val="24"/>
          <w:szCs w:val="24"/>
        </w:rPr>
        <w:t xml:space="preserve"> using a paper questionnaire (self-administered). </w:t>
      </w:r>
      <w:r w:rsidR="006F18BF" w:rsidRPr="00F2080E">
        <w:rPr>
          <w:rFonts w:ascii="Times New Roman" w:hAnsi="Times New Roman" w:cs="Times New Roman"/>
          <w:sz w:val="24"/>
          <w:szCs w:val="24"/>
        </w:rPr>
        <w:t xml:space="preserve">For each interview, a respondent will answer a </w:t>
      </w:r>
      <w:r w:rsidR="00F2080E" w:rsidRPr="00F2080E">
        <w:rPr>
          <w:rFonts w:ascii="Times New Roman" w:hAnsi="Times New Roman" w:cs="Times New Roman"/>
          <w:sz w:val="24"/>
          <w:szCs w:val="24"/>
        </w:rPr>
        <w:t>sub</w:t>
      </w:r>
      <w:r w:rsidR="006F18BF" w:rsidRPr="00F2080E">
        <w:rPr>
          <w:rFonts w:ascii="Times New Roman" w:hAnsi="Times New Roman" w:cs="Times New Roman"/>
          <w:sz w:val="24"/>
          <w:szCs w:val="24"/>
        </w:rPr>
        <w:t xml:space="preserve">set of </w:t>
      </w:r>
      <w:r w:rsidR="00F2080E" w:rsidRPr="00F2080E">
        <w:rPr>
          <w:rFonts w:ascii="Times New Roman" w:hAnsi="Times New Roman" w:cs="Times New Roman"/>
          <w:sz w:val="24"/>
          <w:szCs w:val="24"/>
        </w:rPr>
        <w:t xml:space="preserve">the ACS </w:t>
      </w:r>
      <w:r w:rsidR="006F18BF" w:rsidRPr="00F2080E">
        <w:rPr>
          <w:rFonts w:ascii="Times New Roman" w:hAnsi="Times New Roman" w:cs="Times New Roman"/>
          <w:sz w:val="24"/>
          <w:szCs w:val="24"/>
        </w:rPr>
        <w:t xml:space="preserve">questions.  As part of the cognitive interview process, Westat interviewers will probe the respondents’ understanding and perception of the questions. </w:t>
      </w:r>
      <w:r w:rsidR="00D74F63" w:rsidRPr="00F2080E">
        <w:rPr>
          <w:rFonts w:ascii="Times New Roman" w:hAnsi="Times New Roman" w:cs="Times New Roman"/>
          <w:sz w:val="24"/>
          <w:szCs w:val="24"/>
        </w:rPr>
        <w:t xml:space="preserve">Each cognitive interview will last approximately </w:t>
      </w:r>
      <w:r w:rsidR="00F2080E" w:rsidRPr="00F2080E">
        <w:rPr>
          <w:rFonts w:ascii="Times New Roman" w:hAnsi="Times New Roman" w:cs="Times New Roman"/>
          <w:sz w:val="24"/>
          <w:szCs w:val="24"/>
        </w:rPr>
        <w:t>6</w:t>
      </w:r>
      <w:r w:rsidR="000B226A" w:rsidRPr="00F2080E">
        <w:rPr>
          <w:rFonts w:ascii="Times New Roman" w:hAnsi="Times New Roman" w:cs="Times New Roman"/>
          <w:sz w:val="24"/>
          <w:szCs w:val="24"/>
        </w:rPr>
        <w:t>0</w:t>
      </w:r>
      <w:r w:rsidR="00D74F63" w:rsidRPr="00F2080E">
        <w:rPr>
          <w:rFonts w:ascii="Times New Roman" w:hAnsi="Times New Roman" w:cs="Times New Roman"/>
          <w:sz w:val="24"/>
          <w:szCs w:val="24"/>
        </w:rPr>
        <w:t xml:space="preserve"> minutes.</w:t>
      </w:r>
      <w:r w:rsidR="006F18BF" w:rsidRPr="00F2080E">
        <w:rPr>
          <w:rFonts w:ascii="Times New Roman" w:hAnsi="Times New Roman" w:cs="Times New Roman"/>
          <w:sz w:val="24"/>
          <w:szCs w:val="24"/>
        </w:rPr>
        <w:t xml:space="preserve"> The interviews will be audiotaped and may be subject to one-way observation from designated sworn employees of Westat and the  Census Bureau.</w:t>
      </w:r>
    </w:p>
    <w:p w14:paraId="5D8AF8F1" w14:textId="77777777" w:rsidR="00566AF0" w:rsidRPr="00777919" w:rsidRDefault="00566AF0" w:rsidP="00433A78">
      <w:pPr>
        <w:spacing w:after="0"/>
        <w:rPr>
          <w:rFonts w:ascii="Times New Roman" w:hAnsi="Times New Roman" w:cs="Times New Roman"/>
          <w:sz w:val="24"/>
          <w:szCs w:val="24"/>
          <w:highlight w:val="yellow"/>
        </w:rPr>
      </w:pPr>
    </w:p>
    <w:p w14:paraId="377D1CBA" w14:textId="5E28A4F4" w:rsidR="003539A0" w:rsidRPr="00777919" w:rsidRDefault="00FA6CED" w:rsidP="00433A78">
      <w:pPr>
        <w:spacing w:after="0"/>
        <w:rPr>
          <w:rFonts w:ascii="Times New Roman" w:eastAsia="Times New Roman" w:hAnsi="Times New Roman" w:cs="Times New Roman"/>
          <w:sz w:val="24"/>
          <w:szCs w:val="24"/>
          <w:highlight w:val="yellow"/>
        </w:rPr>
      </w:pPr>
      <w:r w:rsidRPr="00745802">
        <w:rPr>
          <w:rFonts w:ascii="Times New Roman" w:hAnsi="Times New Roman" w:cs="Times New Roman"/>
          <w:b/>
          <w:sz w:val="24"/>
          <w:szCs w:val="24"/>
        </w:rPr>
        <w:t>Recruiting Requirements:</w:t>
      </w:r>
      <w:r w:rsidR="00755EF8" w:rsidRPr="00745802">
        <w:rPr>
          <w:rFonts w:ascii="Times New Roman" w:hAnsi="Times New Roman" w:cs="Times New Roman"/>
          <w:b/>
          <w:sz w:val="24"/>
          <w:szCs w:val="24"/>
        </w:rPr>
        <w:t xml:space="preserve"> </w:t>
      </w:r>
      <w:r w:rsidR="000B226A" w:rsidRPr="00745802">
        <w:rPr>
          <w:rFonts w:ascii="Times New Roman" w:hAnsi="Times New Roman" w:cs="Times New Roman"/>
          <w:sz w:val="24"/>
          <w:szCs w:val="24"/>
        </w:rPr>
        <w:t>Recruiting</w:t>
      </w:r>
      <w:r w:rsidR="00F2080E" w:rsidRPr="00745802">
        <w:rPr>
          <w:rFonts w:ascii="Times New Roman" w:hAnsi="Times New Roman" w:cs="Times New Roman"/>
          <w:sz w:val="24"/>
          <w:szCs w:val="24"/>
        </w:rPr>
        <w:t xml:space="preserve"> will take place between </w:t>
      </w:r>
      <w:r w:rsidR="006D4378">
        <w:rPr>
          <w:rFonts w:ascii="Times New Roman" w:hAnsi="Times New Roman" w:cs="Times New Roman"/>
          <w:sz w:val="24"/>
          <w:szCs w:val="24"/>
        </w:rPr>
        <w:t>May 21, 2018</w:t>
      </w:r>
      <w:r w:rsidR="00755EF8" w:rsidRPr="00745802">
        <w:rPr>
          <w:rFonts w:ascii="Times New Roman" w:hAnsi="Times New Roman" w:cs="Times New Roman"/>
          <w:sz w:val="24"/>
          <w:szCs w:val="24"/>
        </w:rPr>
        <w:t xml:space="preserve"> and</w:t>
      </w:r>
      <w:r w:rsidR="00F2080E" w:rsidRPr="00745802">
        <w:rPr>
          <w:rFonts w:ascii="Times New Roman" w:hAnsi="Times New Roman" w:cs="Times New Roman"/>
          <w:sz w:val="24"/>
          <w:szCs w:val="24"/>
        </w:rPr>
        <w:t xml:space="preserve"> </w:t>
      </w:r>
      <w:r w:rsidR="006D4378">
        <w:rPr>
          <w:rFonts w:ascii="Times New Roman" w:hAnsi="Times New Roman" w:cs="Times New Roman"/>
          <w:sz w:val="24"/>
          <w:szCs w:val="24"/>
        </w:rPr>
        <w:t>June 18, 2018</w:t>
      </w:r>
      <w:r w:rsidR="00755EF8" w:rsidRPr="00745802">
        <w:rPr>
          <w:rFonts w:ascii="Times New Roman" w:hAnsi="Times New Roman" w:cs="Times New Roman"/>
          <w:sz w:val="24"/>
          <w:szCs w:val="24"/>
        </w:rPr>
        <w:t xml:space="preserve">.  </w:t>
      </w:r>
      <w:r w:rsidR="00F2080E" w:rsidRPr="00745802">
        <w:rPr>
          <w:rFonts w:ascii="Times New Roman" w:hAnsi="Times New Roman" w:cs="Times New Roman"/>
          <w:sz w:val="24"/>
          <w:szCs w:val="24"/>
        </w:rPr>
        <w:t xml:space="preserve">All recruited respondents must be </w:t>
      </w:r>
      <w:r w:rsidR="00745802" w:rsidRPr="00745802">
        <w:rPr>
          <w:rFonts w:ascii="Times New Roman" w:hAnsi="Times New Roman" w:cs="Times New Roman"/>
          <w:sz w:val="24"/>
          <w:szCs w:val="24"/>
        </w:rPr>
        <w:t>age</w:t>
      </w:r>
      <w:r w:rsidR="00675368">
        <w:rPr>
          <w:rFonts w:ascii="Times New Roman" w:hAnsi="Times New Roman" w:cs="Times New Roman"/>
          <w:sz w:val="24"/>
          <w:szCs w:val="24"/>
        </w:rPr>
        <w:t>d</w:t>
      </w:r>
      <w:r w:rsidR="00745802" w:rsidRPr="00745802">
        <w:rPr>
          <w:rFonts w:ascii="Times New Roman" w:hAnsi="Times New Roman" w:cs="Times New Roman"/>
          <w:sz w:val="24"/>
          <w:szCs w:val="24"/>
        </w:rPr>
        <w:t xml:space="preserve"> 18 and older and </w:t>
      </w:r>
      <w:r w:rsidR="00F2080E" w:rsidRPr="00745802">
        <w:rPr>
          <w:rFonts w:ascii="Times New Roman" w:hAnsi="Times New Roman" w:cs="Times New Roman"/>
          <w:sz w:val="24"/>
          <w:szCs w:val="24"/>
        </w:rPr>
        <w:t>currently employed for pay. R</w:t>
      </w:r>
      <w:r w:rsidR="003539A0" w:rsidRPr="00745802">
        <w:rPr>
          <w:rFonts w:ascii="Times New Roman" w:eastAsia="Times New Roman" w:hAnsi="Times New Roman" w:cs="Times New Roman"/>
          <w:sz w:val="24"/>
          <w:szCs w:val="24"/>
        </w:rPr>
        <w:t xml:space="preserve">espondents </w:t>
      </w:r>
      <w:r w:rsidR="00F2080E" w:rsidRPr="00745802">
        <w:rPr>
          <w:rFonts w:ascii="Times New Roman" w:eastAsia="Times New Roman" w:hAnsi="Times New Roman" w:cs="Times New Roman"/>
          <w:sz w:val="24"/>
          <w:szCs w:val="24"/>
        </w:rPr>
        <w:t xml:space="preserve">who </w:t>
      </w:r>
      <w:r w:rsidR="003539A0" w:rsidRPr="00745802">
        <w:rPr>
          <w:rFonts w:ascii="Times New Roman" w:eastAsia="Times New Roman" w:hAnsi="Times New Roman" w:cs="Times New Roman"/>
          <w:sz w:val="24"/>
          <w:szCs w:val="24"/>
        </w:rPr>
        <w:t>reside in households</w:t>
      </w:r>
      <w:r w:rsidR="00597F32" w:rsidRPr="00745802">
        <w:rPr>
          <w:rFonts w:ascii="Times New Roman" w:eastAsia="Times New Roman" w:hAnsi="Times New Roman" w:cs="Times New Roman"/>
          <w:sz w:val="24"/>
          <w:szCs w:val="24"/>
        </w:rPr>
        <w:t xml:space="preserve"> with at least one other adult</w:t>
      </w:r>
      <w:r w:rsidR="00F2080E" w:rsidRPr="00745802">
        <w:rPr>
          <w:rFonts w:ascii="Times New Roman" w:eastAsia="Times New Roman" w:hAnsi="Times New Roman" w:cs="Times New Roman"/>
          <w:sz w:val="24"/>
          <w:szCs w:val="24"/>
        </w:rPr>
        <w:t xml:space="preserve"> are preferred</w:t>
      </w:r>
      <w:r w:rsidR="003539A0" w:rsidRPr="00745802">
        <w:rPr>
          <w:rFonts w:ascii="Times New Roman" w:eastAsia="Times New Roman" w:hAnsi="Times New Roman" w:cs="Times New Roman"/>
          <w:sz w:val="24"/>
          <w:szCs w:val="24"/>
        </w:rPr>
        <w:t>.</w:t>
      </w:r>
      <w:r w:rsidR="00F2080E" w:rsidRPr="00745802">
        <w:rPr>
          <w:rFonts w:ascii="Times New Roman" w:eastAsia="Times New Roman" w:hAnsi="Times New Roman" w:cs="Times New Roman"/>
          <w:sz w:val="24"/>
          <w:szCs w:val="24"/>
        </w:rPr>
        <w:t xml:space="preserve"> In general, respondents are selected who also reflect a </w:t>
      </w:r>
      <w:r w:rsidR="00745802" w:rsidRPr="00745802">
        <w:rPr>
          <w:rFonts w:ascii="Times New Roman" w:eastAsia="Times New Roman" w:hAnsi="Times New Roman" w:cs="Times New Roman"/>
          <w:sz w:val="24"/>
          <w:szCs w:val="24"/>
        </w:rPr>
        <w:t>mix of age, sex, and level of education</w:t>
      </w:r>
      <w:r w:rsidR="00F2080E" w:rsidRPr="00745802">
        <w:rPr>
          <w:rFonts w:ascii="Times New Roman" w:eastAsia="Times New Roman" w:hAnsi="Times New Roman" w:cs="Times New Roman"/>
          <w:sz w:val="24"/>
          <w:szCs w:val="24"/>
        </w:rPr>
        <w:t xml:space="preserve">. </w:t>
      </w:r>
      <w:r w:rsidR="003539A0" w:rsidRPr="00745802">
        <w:rPr>
          <w:rFonts w:ascii="Times New Roman" w:eastAsia="Times New Roman" w:hAnsi="Times New Roman" w:cs="Times New Roman"/>
          <w:sz w:val="24"/>
          <w:szCs w:val="24"/>
        </w:rPr>
        <w:t>We will also strive for each respondent to meet the requirements for both survey topics</w:t>
      </w:r>
      <w:r w:rsidR="00C64107" w:rsidRPr="00745802">
        <w:rPr>
          <w:rFonts w:ascii="Times New Roman" w:eastAsia="Times New Roman" w:hAnsi="Times New Roman" w:cs="Times New Roman"/>
          <w:sz w:val="24"/>
          <w:szCs w:val="24"/>
        </w:rPr>
        <w:t xml:space="preserve"> (see below)</w:t>
      </w:r>
      <w:r w:rsidR="003539A0" w:rsidRPr="00745802">
        <w:rPr>
          <w:rFonts w:ascii="Times New Roman" w:eastAsia="Times New Roman" w:hAnsi="Times New Roman" w:cs="Times New Roman"/>
          <w:sz w:val="24"/>
          <w:szCs w:val="24"/>
        </w:rPr>
        <w:t>.</w:t>
      </w:r>
    </w:p>
    <w:p w14:paraId="55C3E9FB" w14:textId="77777777" w:rsidR="009A2E9B" w:rsidRPr="00C5590D" w:rsidRDefault="003E0BD9" w:rsidP="00C5590D">
      <w:pPr>
        <w:pStyle w:val="ListParagraph"/>
        <w:numPr>
          <w:ilvl w:val="0"/>
          <w:numId w:val="9"/>
        </w:numPr>
        <w:spacing w:after="0"/>
        <w:rPr>
          <w:rFonts w:ascii="Times New Roman" w:hAnsi="Times New Roman" w:cs="Times New Roman"/>
          <w:sz w:val="24"/>
          <w:szCs w:val="24"/>
        </w:rPr>
      </w:pPr>
      <w:r w:rsidRPr="00C5590D">
        <w:rPr>
          <w:rFonts w:ascii="Times New Roman" w:hAnsi="Times New Roman" w:cs="Times New Roman"/>
          <w:b/>
          <w:sz w:val="24"/>
          <w:szCs w:val="24"/>
        </w:rPr>
        <w:t>Ancestry</w:t>
      </w:r>
      <w:r w:rsidR="009A2E9B" w:rsidRPr="00C5590D">
        <w:rPr>
          <w:rFonts w:ascii="Times New Roman" w:hAnsi="Times New Roman" w:cs="Times New Roman"/>
          <w:b/>
          <w:sz w:val="24"/>
          <w:szCs w:val="24"/>
        </w:rPr>
        <w:t>:</w:t>
      </w:r>
      <w:r w:rsidR="00B17E86" w:rsidRPr="00C5590D">
        <w:rPr>
          <w:rFonts w:ascii="Times New Roman" w:hAnsi="Times New Roman" w:cs="Times New Roman"/>
          <w:b/>
          <w:sz w:val="24"/>
          <w:szCs w:val="24"/>
        </w:rPr>
        <w:t xml:space="preserve"> </w:t>
      </w:r>
      <w:r w:rsidR="009A2E9B" w:rsidRPr="00C5590D">
        <w:rPr>
          <w:rFonts w:ascii="Times New Roman" w:hAnsi="Times New Roman" w:cs="Times New Roman"/>
          <w:b/>
          <w:sz w:val="24"/>
          <w:szCs w:val="24"/>
        </w:rPr>
        <w:t xml:space="preserve"> </w:t>
      </w:r>
      <w:r w:rsidR="00C5590D" w:rsidRPr="00C5590D">
        <w:rPr>
          <w:rFonts w:ascii="Times New Roman" w:hAnsi="Times New Roman" w:cs="Times New Roman"/>
          <w:sz w:val="24"/>
          <w:szCs w:val="24"/>
        </w:rPr>
        <w:t>Respondents in specific race and ancestry groups were identified from research into the 2016 ACS Content Test where the answers in the questions were either likely to overlap completely or had specific differences that we hope to explore further, as follows:</w:t>
      </w:r>
    </w:p>
    <w:p w14:paraId="57F416ED" w14:textId="77777777" w:rsidR="00B17E86" w:rsidRPr="00C5590D" w:rsidRDefault="00B17E86" w:rsidP="00B17E86">
      <w:pPr>
        <w:pStyle w:val="ListParagraph"/>
        <w:numPr>
          <w:ilvl w:val="1"/>
          <w:numId w:val="14"/>
        </w:numPr>
        <w:spacing w:after="0"/>
        <w:ind w:left="1080"/>
        <w:rPr>
          <w:rFonts w:ascii="Times New Roman" w:hAnsi="Times New Roman" w:cs="Times New Roman"/>
          <w:sz w:val="24"/>
          <w:szCs w:val="24"/>
        </w:rPr>
      </w:pPr>
      <w:r w:rsidRPr="00C5590D">
        <w:rPr>
          <w:rFonts w:ascii="Times New Roman" w:hAnsi="Times New Roman" w:cs="Times New Roman"/>
          <w:sz w:val="24"/>
          <w:szCs w:val="24"/>
        </w:rPr>
        <w:t>Respondents who are non-Hispanic white from any European ancestry</w:t>
      </w:r>
    </w:p>
    <w:p w14:paraId="4A206CA5" w14:textId="77777777" w:rsidR="00B17E86" w:rsidRPr="00C5590D" w:rsidRDefault="00B17E86" w:rsidP="00B17E86">
      <w:pPr>
        <w:pStyle w:val="ListParagraph"/>
        <w:numPr>
          <w:ilvl w:val="1"/>
          <w:numId w:val="14"/>
        </w:numPr>
        <w:spacing w:after="0"/>
        <w:ind w:left="1080"/>
        <w:rPr>
          <w:rFonts w:ascii="Times New Roman" w:hAnsi="Times New Roman" w:cs="Times New Roman"/>
          <w:sz w:val="24"/>
          <w:szCs w:val="24"/>
        </w:rPr>
      </w:pPr>
      <w:r w:rsidRPr="00C5590D">
        <w:rPr>
          <w:rFonts w:ascii="Times New Roman" w:hAnsi="Times New Roman" w:cs="Times New Roman"/>
          <w:sz w:val="24"/>
          <w:szCs w:val="24"/>
        </w:rPr>
        <w:t>Respondents who are black, African American, African, or Caribbean</w:t>
      </w:r>
    </w:p>
    <w:p w14:paraId="58F4DB05" w14:textId="77777777" w:rsidR="00B17E86" w:rsidRPr="00C5590D" w:rsidRDefault="00B17E86" w:rsidP="00B17E86">
      <w:pPr>
        <w:pStyle w:val="ListParagraph"/>
        <w:numPr>
          <w:ilvl w:val="1"/>
          <w:numId w:val="14"/>
        </w:numPr>
        <w:spacing w:after="0"/>
        <w:ind w:left="1080"/>
        <w:rPr>
          <w:rFonts w:ascii="Times New Roman" w:hAnsi="Times New Roman" w:cs="Times New Roman"/>
          <w:sz w:val="24"/>
          <w:szCs w:val="24"/>
        </w:rPr>
      </w:pPr>
      <w:r w:rsidRPr="00C5590D">
        <w:rPr>
          <w:rFonts w:ascii="Times New Roman" w:hAnsi="Times New Roman" w:cs="Times New Roman"/>
          <w:sz w:val="24"/>
          <w:szCs w:val="24"/>
        </w:rPr>
        <w:t>Respondents who are multiracial</w:t>
      </w:r>
    </w:p>
    <w:p w14:paraId="448329EE" w14:textId="77777777" w:rsidR="00B17E86" w:rsidRDefault="00B17E86" w:rsidP="00B17E86">
      <w:pPr>
        <w:pStyle w:val="ListParagraph"/>
        <w:numPr>
          <w:ilvl w:val="1"/>
          <w:numId w:val="14"/>
        </w:numPr>
        <w:spacing w:after="0"/>
        <w:ind w:left="1080"/>
        <w:rPr>
          <w:rFonts w:ascii="Times New Roman" w:hAnsi="Times New Roman" w:cs="Times New Roman"/>
          <w:sz w:val="24"/>
          <w:szCs w:val="24"/>
        </w:rPr>
      </w:pPr>
      <w:r w:rsidRPr="00C5590D">
        <w:rPr>
          <w:rFonts w:ascii="Times New Roman" w:hAnsi="Times New Roman" w:cs="Times New Roman"/>
          <w:sz w:val="24"/>
          <w:szCs w:val="24"/>
        </w:rPr>
        <w:lastRenderedPageBreak/>
        <w:t>Respondents who are any of the following: Lebanese, Iranian, Syrian, Egyptian, Brazilian, Guyanese, Belizean, Jamaican, Haitian, Ethiopian, Nigerian, or other Caribbean or African heritage</w:t>
      </w:r>
      <w:r w:rsidR="00691444" w:rsidRPr="00C5590D">
        <w:rPr>
          <w:rStyle w:val="FootnoteReference"/>
          <w:rFonts w:ascii="Times New Roman" w:hAnsi="Times New Roman" w:cs="Times New Roman"/>
          <w:sz w:val="24"/>
          <w:szCs w:val="24"/>
        </w:rPr>
        <w:footnoteReference w:id="5"/>
      </w:r>
    </w:p>
    <w:p w14:paraId="76EC6480" w14:textId="77777777" w:rsidR="00C5590D" w:rsidRPr="00C5590D" w:rsidRDefault="00C5590D" w:rsidP="00C5590D">
      <w:pPr>
        <w:pStyle w:val="ListParagraph"/>
        <w:spacing w:after="0"/>
        <w:ind w:left="1080"/>
        <w:rPr>
          <w:rFonts w:ascii="Times New Roman" w:hAnsi="Times New Roman" w:cs="Times New Roman"/>
          <w:sz w:val="24"/>
          <w:szCs w:val="24"/>
        </w:rPr>
      </w:pPr>
    </w:p>
    <w:p w14:paraId="65D888EB" w14:textId="77777777" w:rsidR="00C5590D" w:rsidRPr="00C5590D" w:rsidRDefault="003E0BD9" w:rsidP="00C5590D">
      <w:pPr>
        <w:pStyle w:val="ListParagraph"/>
        <w:numPr>
          <w:ilvl w:val="0"/>
          <w:numId w:val="15"/>
        </w:numPr>
        <w:spacing w:after="0"/>
        <w:rPr>
          <w:rFonts w:ascii="Times New Roman" w:hAnsi="Times New Roman" w:cs="Times New Roman"/>
          <w:b/>
          <w:sz w:val="24"/>
          <w:szCs w:val="24"/>
        </w:rPr>
      </w:pPr>
      <w:r w:rsidRPr="00C5590D">
        <w:rPr>
          <w:rFonts w:ascii="Times New Roman" w:hAnsi="Times New Roman" w:cs="Times New Roman"/>
          <w:b/>
          <w:sz w:val="24"/>
          <w:szCs w:val="24"/>
        </w:rPr>
        <w:t>Class of Worker</w:t>
      </w:r>
      <w:r w:rsidR="00FC31E0" w:rsidRPr="00C5590D">
        <w:rPr>
          <w:rFonts w:ascii="Times New Roman" w:hAnsi="Times New Roman" w:cs="Times New Roman"/>
          <w:b/>
          <w:sz w:val="24"/>
          <w:szCs w:val="24"/>
        </w:rPr>
        <w:t xml:space="preserve">: </w:t>
      </w:r>
      <w:r w:rsidR="00C5590D" w:rsidRPr="00C5590D">
        <w:rPr>
          <w:rFonts w:ascii="Times New Roman" w:hAnsi="Times New Roman" w:cs="Times New Roman"/>
          <w:sz w:val="24"/>
          <w:szCs w:val="24"/>
        </w:rPr>
        <w:t>Respondents with the following characteristics were more likely to mark multiple boxes according to data from the 2016 ACS Content Test and are the focus of this round of cognitive testing:</w:t>
      </w:r>
    </w:p>
    <w:p w14:paraId="3F099A7B" w14:textId="77777777" w:rsidR="00857EBC" w:rsidRPr="00C5590D" w:rsidRDefault="00E47536" w:rsidP="00C5590D">
      <w:pPr>
        <w:pStyle w:val="ListParagraph"/>
        <w:numPr>
          <w:ilvl w:val="0"/>
          <w:numId w:val="7"/>
        </w:numPr>
        <w:spacing w:after="0"/>
        <w:rPr>
          <w:rFonts w:ascii="Times New Roman" w:hAnsi="Times New Roman" w:cs="Times New Roman"/>
          <w:b/>
          <w:sz w:val="24"/>
          <w:szCs w:val="24"/>
        </w:rPr>
      </w:pPr>
      <w:r w:rsidRPr="00C5590D">
        <w:rPr>
          <w:rFonts w:ascii="Times New Roman" w:hAnsi="Times New Roman" w:cs="Times New Roman"/>
          <w:sz w:val="24"/>
          <w:szCs w:val="24"/>
        </w:rPr>
        <w:t xml:space="preserve">Respondents who </w:t>
      </w:r>
      <w:r w:rsidR="003E0BD9" w:rsidRPr="00C5590D">
        <w:rPr>
          <w:rFonts w:ascii="Times New Roman" w:hAnsi="Times New Roman" w:cs="Times New Roman"/>
          <w:sz w:val="24"/>
          <w:szCs w:val="24"/>
        </w:rPr>
        <w:t>work multiple jobs</w:t>
      </w:r>
    </w:p>
    <w:p w14:paraId="6E7824DE" w14:textId="77777777" w:rsidR="003E0BD9" w:rsidRPr="00C5590D" w:rsidRDefault="003E0BD9" w:rsidP="003E0BD9">
      <w:pPr>
        <w:pStyle w:val="ListParagraph"/>
        <w:numPr>
          <w:ilvl w:val="0"/>
          <w:numId w:val="7"/>
        </w:numPr>
        <w:spacing w:after="0"/>
        <w:rPr>
          <w:rFonts w:ascii="Times New Roman" w:hAnsi="Times New Roman" w:cs="Times New Roman"/>
          <w:b/>
          <w:sz w:val="24"/>
          <w:szCs w:val="24"/>
        </w:rPr>
      </w:pPr>
      <w:r w:rsidRPr="00C5590D">
        <w:rPr>
          <w:rFonts w:ascii="Times New Roman" w:hAnsi="Times New Roman" w:cs="Times New Roman"/>
          <w:sz w:val="24"/>
          <w:szCs w:val="24"/>
        </w:rPr>
        <w:t>Respondents who are teachers from charter schools</w:t>
      </w:r>
    </w:p>
    <w:p w14:paraId="122B3DBB" w14:textId="77777777" w:rsidR="003E0BD9" w:rsidRPr="00C5590D" w:rsidRDefault="003E0BD9" w:rsidP="003E0BD9">
      <w:pPr>
        <w:pStyle w:val="ListParagraph"/>
        <w:numPr>
          <w:ilvl w:val="0"/>
          <w:numId w:val="7"/>
        </w:numPr>
        <w:spacing w:after="0"/>
        <w:rPr>
          <w:rFonts w:ascii="Times New Roman" w:hAnsi="Times New Roman" w:cs="Times New Roman"/>
          <w:b/>
          <w:sz w:val="24"/>
          <w:szCs w:val="24"/>
        </w:rPr>
      </w:pPr>
      <w:r w:rsidRPr="00C5590D">
        <w:rPr>
          <w:rFonts w:ascii="Times New Roman" w:hAnsi="Times New Roman" w:cs="Times New Roman"/>
          <w:sz w:val="24"/>
          <w:szCs w:val="24"/>
        </w:rPr>
        <w:t>Respondents who are nurses (but not personal care aids; registered nurses preferred)</w:t>
      </w:r>
    </w:p>
    <w:p w14:paraId="1FEBE3C3" w14:textId="77777777" w:rsidR="003E0BD9" w:rsidRPr="00C5590D" w:rsidRDefault="003E0BD9" w:rsidP="003E0BD9">
      <w:pPr>
        <w:pStyle w:val="ListParagraph"/>
        <w:numPr>
          <w:ilvl w:val="0"/>
          <w:numId w:val="7"/>
        </w:numPr>
        <w:spacing w:after="0"/>
        <w:rPr>
          <w:rFonts w:ascii="Times New Roman" w:hAnsi="Times New Roman" w:cs="Times New Roman"/>
          <w:b/>
          <w:sz w:val="24"/>
          <w:szCs w:val="24"/>
        </w:rPr>
      </w:pPr>
      <w:r w:rsidRPr="00C5590D">
        <w:rPr>
          <w:rFonts w:ascii="Times New Roman" w:hAnsi="Times New Roman" w:cs="Times New Roman"/>
          <w:sz w:val="24"/>
          <w:szCs w:val="24"/>
        </w:rPr>
        <w:t>Respondents who are self-employed, especially the following:</w:t>
      </w:r>
    </w:p>
    <w:p w14:paraId="378D657D" w14:textId="77777777" w:rsidR="003E0BD9" w:rsidRPr="00C5590D" w:rsidRDefault="003E0BD9" w:rsidP="003E0BD9">
      <w:pPr>
        <w:pStyle w:val="ListParagraph"/>
        <w:numPr>
          <w:ilvl w:val="1"/>
          <w:numId w:val="7"/>
        </w:numPr>
        <w:spacing w:after="0"/>
        <w:rPr>
          <w:rFonts w:ascii="Times New Roman" w:hAnsi="Times New Roman" w:cs="Times New Roman"/>
          <w:b/>
          <w:sz w:val="24"/>
          <w:szCs w:val="24"/>
        </w:rPr>
      </w:pPr>
      <w:r w:rsidRPr="00C5590D">
        <w:rPr>
          <w:rFonts w:ascii="Times New Roman" w:hAnsi="Times New Roman" w:cs="Times New Roman"/>
          <w:sz w:val="24"/>
          <w:szCs w:val="24"/>
        </w:rPr>
        <w:t>Owner/Operator truck drivers</w:t>
      </w:r>
    </w:p>
    <w:p w14:paraId="467B4859" w14:textId="77777777" w:rsidR="003E0BD9" w:rsidRPr="00C5590D" w:rsidRDefault="003E0BD9" w:rsidP="003E0BD9">
      <w:pPr>
        <w:pStyle w:val="ListParagraph"/>
        <w:numPr>
          <w:ilvl w:val="1"/>
          <w:numId w:val="7"/>
        </w:numPr>
        <w:spacing w:after="0"/>
        <w:rPr>
          <w:rFonts w:ascii="Times New Roman" w:hAnsi="Times New Roman" w:cs="Times New Roman"/>
          <w:b/>
          <w:sz w:val="24"/>
          <w:szCs w:val="24"/>
        </w:rPr>
      </w:pPr>
      <w:r w:rsidRPr="00C5590D">
        <w:rPr>
          <w:rFonts w:ascii="Times New Roman" w:hAnsi="Times New Roman" w:cs="Times New Roman"/>
          <w:sz w:val="24"/>
          <w:szCs w:val="24"/>
        </w:rPr>
        <w:t>Real estate brokers and sale agents</w:t>
      </w:r>
    </w:p>
    <w:p w14:paraId="0293534E" w14:textId="77777777" w:rsidR="00C5590D" w:rsidRDefault="00C5590D" w:rsidP="00212B2C">
      <w:pPr>
        <w:spacing w:after="0"/>
        <w:rPr>
          <w:rFonts w:ascii="Times New Roman" w:hAnsi="Times New Roman" w:cs="Times New Roman"/>
          <w:b/>
          <w:sz w:val="24"/>
          <w:szCs w:val="24"/>
          <w:highlight w:val="yellow"/>
        </w:rPr>
      </w:pPr>
    </w:p>
    <w:p w14:paraId="68EF8A0F" w14:textId="2AF23E5F" w:rsidR="00D35182" w:rsidRPr="00763BB3" w:rsidRDefault="00D35182" w:rsidP="00212B2C">
      <w:pPr>
        <w:spacing w:after="0"/>
        <w:rPr>
          <w:rFonts w:ascii="Times New Roman" w:hAnsi="Times New Roman" w:cs="Times New Roman"/>
          <w:sz w:val="24"/>
          <w:szCs w:val="24"/>
        </w:rPr>
      </w:pPr>
      <w:r w:rsidRPr="00E5225C">
        <w:rPr>
          <w:rFonts w:ascii="Times New Roman" w:hAnsi="Times New Roman" w:cs="Times New Roman"/>
          <w:b/>
          <w:sz w:val="24"/>
          <w:szCs w:val="24"/>
        </w:rPr>
        <w:t>Re</w:t>
      </w:r>
      <w:r w:rsidR="009264B1" w:rsidRPr="00E5225C">
        <w:rPr>
          <w:rFonts w:ascii="Times New Roman" w:hAnsi="Times New Roman" w:cs="Times New Roman"/>
          <w:b/>
          <w:sz w:val="24"/>
          <w:szCs w:val="24"/>
        </w:rPr>
        <w:t xml:space="preserve">cruiting </w:t>
      </w:r>
      <w:r w:rsidRPr="00E5225C">
        <w:rPr>
          <w:rFonts w:ascii="Times New Roman" w:hAnsi="Times New Roman" w:cs="Times New Roman"/>
          <w:b/>
          <w:sz w:val="24"/>
          <w:szCs w:val="24"/>
        </w:rPr>
        <w:t xml:space="preserve">Respondents: </w:t>
      </w:r>
      <w:r w:rsidRPr="00E5225C">
        <w:rPr>
          <w:rFonts w:ascii="Times New Roman" w:hAnsi="Times New Roman" w:cs="Times New Roman"/>
          <w:sz w:val="24"/>
          <w:szCs w:val="24"/>
        </w:rPr>
        <w:t xml:space="preserve">To recruit </w:t>
      </w:r>
      <w:r w:rsidR="00F87F70" w:rsidRPr="00E5225C">
        <w:rPr>
          <w:rFonts w:ascii="Times New Roman" w:hAnsi="Times New Roman" w:cs="Times New Roman"/>
          <w:sz w:val="24"/>
          <w:szCs w:val="24"/>
        </w:rPr>
        <w:t>24</w:t>
      </w:r>
      <w:r w:rsidR="00E90AD6" w:rsidRPr="00E5225C">
        <w:rPr>
          <w:rFonts w:ascii="Times New Roman" w:hAnsi="Times New Roman" w:cs="Times New Roman"/>
          <w:sz w:val="24"/>
          <w:szCs w:val="24"/>
        </w:rPr>
        <w:t xml:space="preserve"> </w:t>
      </w:r>
      <w:r w:rsidRPr="00E5225C">
        <w:rPr>
          <w:rFonts w:ascii="Times New Roman" w:hAnsi="Times New Roman" w:cs="Times New Roman"/>
          <w:sz w:val="24"/>
          <w:szCs w:val="24"/>
        </w:rPr>
        <w:t xml:space="preserve">respondents </w:t>
      </w:r>
      <w:r w:rsidR="00F87F70" w:rsidRPr="00E5225C">
        <w:rPr>
          <w:rFonts w:ascii="Times New Roman" w:hAnsi="Times New Roman" w:cs="Times New Roman"/>
          <w:sz w:val="24"/>
          <w:szCs w:val="24"/>
        </w:rPr>
        <w:t>who</w:t>
      </w:r>
      <w:r w:rsidRPr="00E5225C">
        <w:rPr>
          <w:rFonts w:ascii="Times New Roman" w:hAnsi="Times New Roman" w:cs="Times New Roman"/>
          <w:sz w:val="24"/>
          <w:szCs w:val="24"/>
        </w:rPr>
        <w:t xml:space="preserve"> meet the specified characteristics, Westat will use its own participant database as a starting point, and supplement it with recruits obtained through advertising.  See the attached OMB-approved flyer template and the Craigslist ad </w:t>
      </w:r>
      <w:r w:rsidRPr="00763BB3">
        <w:rPr>
          <w:rFonts w:ascii="Times New Roman" w:hAnsi="Times New Roman" w:cs="Times New Roman"/>
          <w:sz w:val="24"/>
          <w:szCs w:val="24"/>
        </w:rPr>
        <w:t>template</w:t>
      </w:r>
      <w:r w:rsidRPr="00810207">
        <w:rPr>
          <w:rFonts w:ascii="Times New Roman" w:hAnsi="Times New Roman" w:cs="Times New Roman"/>
          <w:sz w:val="24"/>
          <w:szCs w:val="24"/>
        </w:rPr>
        <w:t xml:space="preserve"> (Attachment </w:t>
      </w:r>
      <w:r w:rsidR="00511B2C" w:rsidRPr="00810207">
        <w:rPr>
          <w:rFonts w:ascii="Times New Roman" w:hAnsi="Times New Roman" w:cs="Times New Roman"/>
          <w:sz w:val="24"/>
          <w:szCs w:val="24"/>
        </w:rPr>
        <w:t>B</w:t>
      </w:r>
      <w:r w:rsidRPr="00810207">
        <w:rPr>
          <w:rFonts w:ascii="Times New Roman" w:hAnsi="Times New Roman" w:cs="Times New Roman"/>
          <w:sz w:val="24"/>
          <w:szCs w:val="24"/>
        </w:rPr>
        <w:t xml:space="preserve">).  </w:t>
      </w:r>
      <w:r w:rsidRPr="00763BB3">
        <w:rPr>
          <w:rFonts w:ascii="Times New Roman" w:hAnsi="Times New Roman" w:cs="Times New Roman"/>
          <w:sz w:val="24"/>
          <w:szCs w:val="24"/>
        </w:rPr>
        <w:t xml:space="preserve">If necessary, Westat will also use make use of its personal and business networks, </w:t>
      </w:r>
      <w:r w:rsidR="006D4378" w:rsidRPr="00763BB3">
        <w:rPr>
          <w:rFonts w:ascii="Times New Roman" w:hAnsi="Times New Roman" w:cs="Times New Roman"/>
          <w:sz w:val="24"/>
          <w:szCs w:val="24"/>
        </w:rPr>
        <w:t xml:space="preserve">using snowballing techniques where appropriate, and intercept interviewing (for example, going to a local truck stop). </w:t>
      </w:r>
    </w:p>
    <w:p w14:paraId="48906088" w14:textId="77777777" w:rsidR="00122D2E" w:rsidRPr="00810207" w:rsidRDefault="00122D2E" w:rsidP="003B6514">
      <w:pPr>
        <w:spacing w:after="0"/>
        <w:rPr>
          <w:rFonts w:ascii="Times New Roman" w:hAnsi="Times New Roman" w:cs="Times New Roman"/>
          <w:sz w:val="24"/>
          <w:szCs w:val="24"/>
        </w:rPr>
      </w:pPr>
    </w:p>
    <w:p w14:paraId="65D40E48" w14:textId="2A4C2578" w:rsidR="00F87F70" w:rsidRPr="00D878C9" w:rsidRDefault="00122D2E" w:rsidP="001A248B">
      <w:pPr>
        <w:spacing w:after="0"/>
        <w:rPr>
          <w:rFonts w:ascii="Times New Roman" w:hAnsi="Times New Roman" w:cs="Times New Roman"/>
          <w:sz w:val="24"/>
          <w:szCs w:val="24"/>
        </w:rPr>
      </w:pPr>
      <w:r w:rsidRPr="00763BB3">
        <w:rPr>
          <w:rFonts w:ascii="Times New Roman" w:hAnsi="Times New Roman" w:cs="Times New Roman"/>
          <w:b/>
          <w:sz w:val="24"/>
          <w:szCs w:val="24"/>
        </w:rPr>
        <w:t>Screening the Respondents:</w:t>
      </w:r>
      <w:r w:rsidRPr="00763BB3">
        <w:rPr>
          <w:rFonts w:ascii="Times New Roman" w:hAnsi="Times New Roman" w:cs="Times New Roman"/>
          <w:sz w:val="24"/>
          <w:szCs w:val="24"/>
        </w:rPr>
        <w:t xml:space="preserve"> Westat will use a screener</w:t>
      </w:r>
      <w:r w:rsidRPr="00810207">
        <w:rPr>
          <w:rFonts w:ascii="Times New Roman" w:hAnsi="Times New Roman" w:cs="Times New Roman"/>
          <w:sz w:val="24"/>
          <w:szCs w:val="24"/>
        </w:rPr>
        <w:t xml:space="preserve"> (see Attachment </w:t>
      </w:r>
      <w:r w:rsidR="00511B2C" w:rsidRPr="00810207">
        <w:rPr>
          <w:rFonts w:ascii="Times New Roman" w:hAnsi="Times New Roman" w:cs="Times New Roman"/>
          <w:sz w:val="24"/>
          <w:szCs w:val="24"/>
        </w:rPr>
        <w:t>B</w:t>
      </w:r>
      <w:r w:rsidRPr="00810207">
        <w:rPr>
          <w:rFonts w:ascii="Times New Roman" w:hAnsi="Times New Roman" w:cs="Times New Roman"/>
          <w:sz w:val="24"/>
          <w:szCs w:val="24"/>
        </w:rPr>
        <w:t>)</w:t>
      </w:r>
      <w:r w:rsidRPr="00763BB3">
        <w:rPr>
          <w:rFonts w:ascii="Times New Roman" w:hAnsi="Times New Roman" w:cs="Times New Roman"/>
          <w:sz w:val="24"/>
          <w:szCs w:val="24"/>
        </w:rPr>
        <w:t xml:space="preserve"> to screen potential respondents who respond to any of its outreach efforts</w:t>
      </w:r>
      <w:r w:rsidR="00F87F70" w:rsidRPr="00763BB3">
        <w:rPr>
          <w:rFonts w:ascii="Times New Roman" w:hAnsi="Times New Roman" w:cs="Times New Roman"/>
          <w:sz w:val="24"/>
          <w:szCs w:val="24"/>
        </w:rPr>
        <w:t xml:space="preserve">. </w:t>
      </w:r>
      <w:r w:rsidRPr="00763BB3">
        <w:rPr>
          <w:rFonts w:ascii="Times New Roman" w:hAnsi="Times New Roman" w:cs="Times New Roman"/>
          <w:sz w:val="24"/>
          <w:szCs w:val="24"/>
        </w:rPr>
        <w:t>Respondents who are selected and complete an interview will receive $40 to offset the cost of participation (e.g., tra</w:t>
      </w:r>
      <w:r w:rsidR="00F87F70" w:rsidRPr="00763BB3">
        <w:rPr>
          <w:rFonts w:ascii="Times New Roman" w:hAnsi="Times New Roman" w:cs="Times New Roman"/>
          <w:sz w:val="24"/>
          <w:szCs w:val="24"/>
        </w:rPr>
        <w:t xml:space="preserve">nsportation, childcare costs). </w:t>
      </w:r>
      <w:r w:rsidRPr="00810207">
        <w:rPr>
          <w:rFonts w:ascii="Times New Roman" w:hAnsi="Times New Roman" w:cs="Times New Roman"/>
          <w:sz w:val="24"/>
          <w:szCs w:val="24"/>
        </w:rPr>
        <w:t xml:space="preserve">Westat will screen approximately </w:t>
      </w:r>
      <w:r w:rsidR="00511B2C" w:rsidRPr="00810207">
        <w:rPr>
          <w:rFonts w:ascii="Times New Roman" w:hAnsi="Times New Roman" w:cs="Times New Roman"/>
          <w:sz w:val="24"/>
          <w:szCs w:val="24"/>
        </w:rPr>
        <w:t>185</w:t>
      </w:r>
      <w:r w:rsidRPr="00810207">
        <w:rPr>
          <w:rFonts w:ascii="Times New Roman" w:hAnsi="Times New Roman" w:cs="Times New Roman"/>
          <w:sz w:val="24"/>
          <w:szCs w:val="24"/>
        </w:rPr>
        <w:t xml:space="preserve"> people to obtain </w:t>
      </w:r>
      <w:r w:rsidR="00F87F70" w:rsidRPr="00810207">
        <w:rPr>
          <w:rFonts w:ascii="Times New Roman" w:hAnsi="Times New Roman" w:cs="Times New Roman"/>
          <w:sz w:val="24"/>
          <w:szCs w:val="24"/>
        </w:rPr>
        <w:t>24</w:t>
      </w:r>
      <w:r w:rsidR="00E90AD6" w:rsidRPr="00810207">
        <w:rPr>
          <w:rFonts w:ascii="Times New Roman" w:hAnsi="Times New Roman" w:cs="Times New Roman"/>
          <w:sz w:val="24"/>
          <w:szCs w:val="24"/>
        </w:rPr>
        <w:t xml:space="preserve"> </w:t>
      </w:r>
      <w:r w:rsidRPr="00810207">
        <w:rPr>
          <w:rFonts w:ascii="Times New Roman" w:hAnsi="Times New Roman" w:cs="Times New Roman"/>
          <w:sz w:val="24"/>
          <w:szCs w:val="24"/>
        </w:rPr>
        <w:t xml:space="preserve">completed interviews. </w:t>
      </w:r>
      <w:r w:rsidRPr="00763BB3">
        <w:rPr>
          <w:rFonts w:ascii="Times New Roman" w:hAnsi="Times New Roman" w:cs="Times New Roman"/>
          <w:sz w:val="24"/>
          <w:szCs w:val="24"/>
        </w:rPr>
        <w:t xml:space="preserve">Screening will take approximately </w:t>
      </w:r>
      <w:r w:rsidR="000B226A" w:rsidRPr="00763BB3">
        <w:rPr>
          <w:rFonts w:ascii="Times New Roman" w:hAnsi="Times New Roman" w:cs="Times New Roman"/>
          <w:sz w:val="24"/>
          <w:szCs w:val="24"/>
        </w:rPr>
        <w:t>5</w:t>
      </w:r>
      <w:r w:rsidRPr="00763BB3">
        <w:rPr>
          <w:rFonts w:ascii="Times New Roman" w:hAnsi="Times New Roman" w:cs="Times New Roman"/>
          <w:sz w:val="24"/>
          <w:szCs w:val="24"/>
        </w:rPr>
        <w:t xml:space="preserve"> minutes per person.  </w:t>
      </w:r>
      <w:r w:rsidRPr="00D878C9">
        <w:rPr>
          <w:rFonts w:ascii="Times New Roman" w:hAnsi="Times New Roman" w:cs="Times New Roman"/>
          <w:sz w:val="24"/>
          <w:szCs w:val="24"/>
        </w:rPr>
        <w:t xml:space="preserve">Therefore, the initial screening of </w:t>
      </w:r>
      <w:r w:rsidR="00511B2C" w:rsidRPr="00D878C9">
        <w:rPr>
          <w:rFonts w:ascii="Times New Roman" w:hAnsi="Times New Roman" w:cs="Times New Roman"/>
          <w:sz w:val="24"/>
          <w:szCs w:val="24"/>
        </w:rPr>
        <w:t>185</w:t>
      </w:r>
      <w:r w:rsidRPr="00D878C9">
        <w:rPr>
          <w:rFonts w:ascii="Times New Roman" w:hAnsi="Times New Roman" w:cs="Times New Roman"/>
          <w:sz w:val="24"/>
          <w:szCs w:val="24"/>
        </w:rPr>
        <w:t xml:space="preserve"> people will take approximately </w:t>
      </w:r>
      <w:r w:rsidR="00511B2C" w:rsidRPr="00D878C9">
        <w:rPr>
          <w:rFonts w:ascii="Times New Roman" w:hAnsi="Times New Roman" w:cs="Times New Roman"/>
          <w:sz w:val="24"/>
          <w:szCs w:val="24"/>
        </w:rPr>
        <w:t>16</w:t>
      </w:r>
      <w:r w:rsidRPr="00D878C9">
        <w:rPr>
          <w:rFonts w:ascii="Times New Roman" w:hAnsi="Times New Roman" w:cs="Times New Roman"/>
          <w:sz w:val="24"/>
          <w:szCs w:val="24"/>
        </w:rPr>
        <w:t xml:space="preserve"> hours.  </w:t>
      </w:r>
    </w:p>
    <w:p w14:paraId="1334C7EF" w14:textId="77777777" w:rsidR="00F87F70" w:rsidRPr="00D878C9" w:rsidRDefault="00F87F70" w:rsidP="001A248B">
      <w:pPr>
        <w:spacing w:after="0"/>
        <w:rPr>
          <w:rFonts w:ascii="Times New Roman" w:hAnsi="Times New Roman" w:cs="Times New Roman"/>
          <w:sz w:val="24"/>
          <w:szCs w:val="24"/>
        </w:rPr>
      </w:pPr>
    </w:p>
    <w:p w14:paraId="6AE6E540" w14:textId="105C69C2" w:rsidR="00122D2E" w:rsidRPr="00D878C9" w:rsidRDefault="00122D2E" w:rsidP="001A248B">
      <w:pPr>
        <w:spacing w:after="0"/>
        <w:rPr>
          <w:rFonts w:ascii="Times New Roman" w:hAnsi="Times New Roman" w:cs="Times New Roman"/>
          <w:sz w:val="24"/>
          <w:szCs w:val="24"/>
        </w:rPr>
      </w:pPr>
      <w:r w:rsidRPr="00763BB3">
        <w:rPr>
          <w:rFonts w:ascii="Times New Roman" w:hAnsi="Times New Roman" w:cs="Times New Roman"/>
          <w:sz w:val="24"/>
          <w:szCs w:val="24"/>
        </w:rPr>
        <w:t xml:space="preserve">An interview will take approximately </w:t>
      </w:r>
      <w:r w:rsidR="00A01674" w:rsidRPr="00763BB3">
        <w:rPr>
          <w:rFonts w:ascii="Times New Roman" w:hAnsi="Times New Roman" w:cs="Times New Roman"/>
          <w:sz w:val="24"/>
          <w:szCs w:val="24"/>
        </w:rPr>
        <w:t>6</w:t>
      </w:r>
      <w:r w:rsidR="000B226A" w:rsidRPr="00763BB3">
        <w:rPr>
          <w:rFonts w:ascii="Times New Roman" w:hAnsi="Times New Roman" w:cs="Times New Roman"/>
          <w:sz w:val="24"/>
          <w:szCs w:val="24"/>
        </w:rPr>
        <w:t>0</w:t>
      </w:r>
      <w:r w:rsidRPr="00763BB3">
        <w:rPr>
          <w:rFonts w:ascii="Times New Roman" w:hAnsi="Times New Roman" w:cs="Times New Roman"/>
          <w:sz w:val="24"/>
          <w:szCs w:val="24"/>
        </w:rPr>
        <w:t xml:space="preserve"> minutes per respondent.  Therefore, the total number of hours to interview </w:t>
      </w:r>
      <w:r w:rsidR="00F87F70" w:rsidRPr="00763BB3">
        <w:rPr>
          <w:rFonts w:ascii="Times New Roman" w:hAnsi="Times New Roman" w:cs="Times New Roman"/>
          <w:sz w:val="24"/>
          <w:szCs w:val="24"/>
        </w:rPr>
        <w:t>24</w:t>
      </w:r>
      <w:r w:rsidR="000B226A" w:rsidRPr="00763BB3">
        <w:rPr>
          <w:rFonts w:ascii="Times New Roman" w:hAnsi="Times New Roman" w:cs="Times New Roman"/>
          <w:sz w:val="24"/>
          <w:szCs w:val="24"/>
        </w:rPr>
        <w:t xml:space="preserve"> respondents will take 2</w:t>
      </w:r>
      <w:r w:rsidR="00A01674" w:rsidRPr="00763BB3">
        <w:rPr>
          <w:rFonts w:ascii="Times New Roman" w:hAnsi="Times New Roman" w:cs="Times New Roman"/>
          <w:sz w:val="24"/>
          <w:szCs w:val="24"/>
        </w:rPr>
        <w:t>4</w:t>
      </w:r>
      <w:r w:rsidRPr="00763BB3">
        <w:rPr>
          <w:rFonts w:ascii="Times New Roman" w:hAnsi="Times New Roman" w:cs="Times New Roman"/>
          <w:sz w:val="24"/>
          <w:szCs w:val="24"/>
        </w:rPr>
        <w:t xml:space="preserve"> hours. </w:t>
      </w:r>
      <w:r w:rsidRPr="00D878C9">
        <w:rPr>
          <w:rFonts w:ascii="Times New Roman" w:hAnsi="Times New Roman" w:cs="Times New Roman"/>
          <w:sz w:val="24"/>
          <w:szCs w:val="24"/>
        </w:rPr>
        <w:t>The maximum bu</w:t>
      </w:r>
      <w:r w:rsidR="00F87F70" w:rsidRPr="00D878C9">
        <w:rPr>
          <w:rFonts w:ascii="Times New Roman" w:hAnsi="Times New Roman" w:cs="Times New Roman"/>
          <w:sz w:val="24"/>
          <w:szCs w:val="24"/>
        </w:rPr>
        <w:t xml:space="preserve">rden is approximately </w:t>
      </w:r>
      <w:r w:rsidR="00511B2C" w:rsidRPr="00D878C9">
        <w:rPr>
          <w:rFonts w:ascii="Times New Roman" w:hAnsi="Times New Roman" w:cs="Times New Roman"/>
          <w:sz w:val="24"/>
          <w:szCs w:val="24"/>
        </w:rPr>
        <w:t>40</w:t>
      </w:r>
      <w:r w:rsidR="00F87F70" w:rsidRPr="00D878C9">
        <w:rPr>
          <w:rFonts w:ascii="Times New Roman" w:hAnsi="Times New Roman" w:cs="Times New Roman"/>
          <w:sz w:val="24"/>
          <w:szCs w:val="24"/>
        </w:rPr>
        <w:t xml:space="preserve"> hours. The testing protocol is found in Attachment</w:t>
      </w:r>
      <w:r w:rsidRPr="00D878C9">
        <w:rPr>
          <w:rFonts w:ascii="Times New Roman" w:hAnsi="Times New Roman" w:cs="Times New Roman"/>
          <w:sz w:val="24"/>
          <w:szCs w:val="24"/>
        </w:rPr>
        <w:t xml:space="preserve"> </w:t>
      </w:r>
      <w:r w:rsidR="00511B2C" w:rsidRPr="00D878C9">
        <w:rPr>
          <w:rFonts w:ascii="Times New Roman" w:hAnsi="Times New Roman" w:cs="Times New Roman"/>
          <w:sz w:val="24"/>
          <w:szCs w:val="24"/>
        </w:rPr>
        <w:t>D</w:t>
      </w:r>
      <w:r w:rsidRPr="00D878C9">
        <w:rPr>
          <w:rFonts w:ascii="Times New Roman" w:hAnsi="Times New Roman" w:cs="Times New Roman"/>
          <w:sz w:val="24"/>
          <w:szCs w:val="24"/>
        </w:rPr>
        <w:t xml:space="preserve">. </w:t>
      </w:r>
    </w:p>
    <w:p w14:paraId="36F5C8C1" w14:textId="77777777" w:rsidR="00D35182" w:rsidRPr="00D878C9" w:rsidRDefault="00D35182" w:rsidP="003B6514">
      <w:pPr>
        <w:spacing w:after="0"/>
        <w:rPr>
          <w:rFonts w:ascii="Times New Roman" w:hAnsi="Times New Roman" w:cs="Times New Roman"/>
          <w:sz w:val="24"/>
          <w:szCs w:val="24"/>
        </w:rPr>
      </w:pPr>
    </w:p>
    <w:p w14:paraId="0E235B60" w14:textId="77777777" w:rsidR="006145D3" w:rsidRPr="00D878C9" w:rsidRDefault="006145D3" w:rsidP="00433A78">
      <w:pPr>
        <w:spacing w:after="0" w:line="240" w:lineRule="auto"/>
        <w:rPr>
          <w:rFonts w:ascii="Times New Roman" w:hAnsi="Times New Roman" w:cs="Times New Roman"/>
          <w:b/>
          <w:sz w:val="24"/>
          <w:szCs w:val="24"/>
        </w:rPr>
      </w:pPr>
      <w:r w:rsidRPr="00D878C9">
        <w:rPr>
          <w:rFonts w:ascii="Times New Roman" w:hAnsi="Times New Roman" w:cs="Times New Roman"/>
          <w:b/>
          <w:sz w:val="24"/>
          <w:szCs w:val="24"/>
        </w:rPr>
        <w:t xml:space="preserve">Materials to be used for </w:t>
      </w:r>
      <w:r w:rsidR="00A5256C" w:rsidRPr="00D878C9">
        <w:rPr>
          <w:rFonts w:ascii="Times New Roman" w:hAnsi="Times New Roman" w:cs="Times New Roman"/>
          <w:b/>
          <w:sz w:val="24"/>
          <w:szCs w:val="24"/>
        </w:rPr>
        <w:t>this Project</w:t>
      </w:r>
      <w:r w:rsidRPr="00D878C9">
        <w:rPr>
          <w:rFonts w:ascii="Times New Roman" w:hAnsi="Times New Roman" w:cs="Times New Roman"/>
          <w:b/>
          <w:sz w:val="24"/>
          <w:szCs w:val="24"/>
        </w:rPr>
        <w:t>:</w:t>
      </w:r>
    </w:p>
    <w:p w14:paraId="7D751B62" w14:textId="77777777" w:rsidR="006145D3" w:rsidRPr="00D878C9" w:rsidRDefault="006145D3" w:rsidP="00433A78">
      <w:pPr>
        <w:spacing w:after="0" w:line="240" w:lineRule="auto"/>
        <w:rPr>
          <w:rFonts w:ascii="Times New Roman" w:hAnsi="Times New Roman" w:cs="Times New Roman"/>
          <w:sz w:val="24"/>
          <w:szCs w:val="24"/>
        </w:rPr>
      </w:pPr>
    </w:p>
    <w:p w14:paraId="10A87092" w14:textId="7AC4212E" w:rsidR="00C64107" w:rsidRPr="00D878C9"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511B2C" w:rsidRPr="00D878C9">
        <w:rPr>
          <w:rFonts w:ascii="Times New Roman" w:hAnsi="Times New Roman" w:cs="Times New Roman"/>
          <w:sz w:val="24"/>
          <w:szCs w:val="24"/>
        </w:rPr>
        <w:t>A</w:t>
      </w:r>
      <w:r w:rsidR="007633C5" w:rsidRPr="00D878C9">
        <w:rPr>
          <w:rFonts w:ascii="Times New Roman" w:hAnsi="Times New Roman" w:cs="Times New Roman"/>
          <w:sz w:val="24"/>
          <w:szCs w:val="24"/>
        </w:rPr>
        <w:t>: A</w:t>
      </w:r>
      <w:r w:rsidR="00D312B4" w:rsidRPr="00D878C9">
        <w:rPr>
          <w:rFonts w:ascii="Times New Roman" w:hAnsi="Times New Roman" w:cs="Times New Roman"/>
          <w:sz w:val="24"/>
          <w:szCs w:val="24"/>
        </w:rPr>
        <w:t xml:space="preserve">CS </w:t>
      </w:r>
      <w:r w:rsidR="007633C5" w:rsidRPr="00D878C9">
        <w:rPr>
          <w:rFonts w:ascii="Times New Roman" w:hAnsi="Times New Roman" w:cs="Times New Roman"/>
          <w:sz w:val="24"/>
          <w:szCs w:val="24"/>
        </w:rPr>
        <w:t>Cognitive Testing to Reduce the Burden and Difficulty of Questions: Research Goals, Recruiting Requireme</w:t>
      </w:r>
      <w:r w:rsidR="00F87F70" w:rsidRPr="00D878C9">
        <w:rPr>
          <w:rFonts w:ascii="Times New Roman" w:hAnsi="Times New Roman" w:cs="Times New Roman"/>
          <w:sz w:val="24"/>
          <w:szCs w:val="24"/>
        </w:rPr>
        <w:t>nts, and Question Wording</w:t>
      </w:r>
    </w:p>
    <w:p w14:paraId="28F34F28" w14:textId="77777777" w:rsidR="00F87F70" w:rsidRPr="00D878C9" w:rsidRDefault="00F87F70" w:rsidP="00433A78">
      <w:pPr>
        <w:spacing w:after="0" w:line="240" w:lineRule="auto"/>
        <w:rPr>
          <w:rFonts w:ascii="Times New Roman" w:hAnsi="Times New Roman" w:cs="Times New Roman"/>
          <w:sz w:val="24"/>
          <w:szCs w:val="24"/>
        </w:rPr>
      </w:pPr>
    </w:p>
    <w:p w14:paraId="19307B43" w14:textId="360CC228" w:rsidR="00C64107" w:rsidRPr="00D878C9"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511B2C" w:rsidRPr="00D878C9">
        <w:rPr>
          <w:rFonts w:ascii="Times New Roman" w:hAnsi="Times New Roman" w:cs="Times New Roman"/>
          <w:sz w:val="24"/>
          <w:szCs w:val="24"/>
        </w:rPr>
        <w:t>B</w:t>
      </w:r>
      <w:r w:rsidR="00C64107" w:rsidRPr="00D878C9">
        <w:rPr>
          <w:rFonts w:ascii="Times New Roman" w:hAnsi="Times New Roman" w:cs="Times New Roman"/>
          <w:sz w:val="24"/>
          <w:szCs w:val="24"/>
        </w:rPr>
        <w:t xml:space="preserve">:  ACS Cognitive Testing </w:t>
      </w:r>
      <w:r w:rsidR="00763BB3">
        <w:rPr>
          <w:rFonts w:ascii="Times New Roman" w:hAnsi="Times New Roman" w:cs="Times New Roman"/>
          <w:sz w:val="24"/>
          <w:szCs w:val="24"/>
        </w:rPr>
        <w:t>Recruitment Plan, Screener, Ad</w:t>
      </w:r>
      <w:r w:rsidR="008514C0">
        <w:rPr>
          <w:rFonts w:ascii="Times New Roman" w:hAnsi="Times New Roman" w:cs="Times New Roman"/>
          <w:sz w:val="24"/>
          <w:szCs w:val="24"/>
        </w:rPr>
        <w:t xml:space="preserve"> Template</w:t>
      </w:r>
    </w:p>
    <w:p w14:paraId="5A712FCE" w14:textId="472D258D" w:rsidR="00511B2C" w:rsidRPr="00D878C9" w:rsidRDefault="00511B2C" w:rsidP="00433A78">
      <w:pPr>
        <w:spacing w:after="0" w:line="240" w:lineRule="auto"/>
        <w:rPr>
          <w:rFonts w:ascii="Times New Roman" w:hAnsi="Times New Roman" w:cs="Times New Roman"/>
          <w:sz w:val="24"/>
          <w:szCs w:val="24"/>
        </w:rPr>
      </w:pPr>
    </w:p>
    <w:p w14:paraId="2A067D12" w14:textId="51E8FA4E" w:rsidR="00511B2C" w:rsidRPr="00D878C9"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511B2C" w:rsidRPr="00D878C9">
        <w:rPr>
          <w:rFonts w:ascii="Times New Roman" w:hAnsi="Times New Roman" w:cs="Times New Roman"/>
          <w:sz w:val="24"/>
          <w:szCs w:val="24"/>
        </w:rPr>
        <w:t>C:  ACS Cognitive Testing Consent Form</w:t>
      </w:r>
    </w:p>
    <w:p w14:paraId="73F588FC" w14:textId="77777777" w:rsidR="008F2449" w:rsidRPr="00D878C9" w:rsidRDefault="008F2449" w:rsidP="00433A78">
      <w:pPr>
        <w:spacing w:after="0" w:line="240" w:lineRule="auto"/>
        <w:rPr>
          <w:rFonts w:ascii="Times New Roman" w:hAnsi="Times New Roman" w:cs="Times New Roman"/>
          <w:sz w:val="24"/>
          <w:szCs w:val="24"/>
        </w:rPr>
      </w:pPr>
    </w:p>
    <w:p w14:paraId="2D952EF9" w14:textId="65EDD7DC" w:rsidR="008F2449"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511B2C" w:rsidRPr="00D878C9">
        <w:rPr>
          <w:rFonts w:ascii="Times New Roman" w:hAnsi="Times New Roman" w:cs="Times New Roman"/>
          <w:sz w:val="24"/>
          <w:szCs w:val="24"/>
        </w:rPr>
        <w:t>D</w:t>
      </w:r>
      <w:r w:rsidR="008F2449" w:rsidRPr="00D878C9">
        <w:rPr>
          <w:rFonts w:ascii="Times New Roman" w:hAnsi="Times New Roman" w:cs="Times New Roman"/>
          <w:sz w:val="24"/>
          <w:szCs w:val="24"/>
        </w:rPr>
        <w:t>:  ACS Cognitive Testing Protocol</w:t>
      </w:r>
      <w:r>
        <w:rPr>
          <w:rFonts w:ascii="Times New Roman" w:hAnsi="Times New Roman" w:cs="Times New Roman"/>
          <w:sz w:val="24"/>
          <w:szCs w:val="24"/>
        </w:rPr>
        <w:t xml:space="preserve"> </w:t>
      </w:r>
      <w:r w:rsidR="008514C0">
        <w:rPr>
          <w:rFonts w:ascii="Times New Roman" w:hAnsi="Times New Roman" w:cs="Times New Roman"/>
          <w:sz w:val="24"/>
          <w:szCs w:val="24"/>
        </w:rPr>
        <w:t>Version 1</w:t>
      </w:r>
    </w:p>
    <w:p w14:paraId="3EDBCADC" w14:textId="7676E68C" w:rsidR="008514C0" w:rsidRDefault="008514C0" w:rsidP="00433A78">
      <w:pPr>
        <w:spacing w:after="0" w:line="240" w:lineRule="auto"/>
        <w:rPr>
          <w:rFonts w:ascii="Times New Roman" w:hAnsi="Times New Roman" w:cs="Times New Roman"/>
          <w:sz w:val="24"/>
          <w:szCs w:val="24"/>
        </w:rPr>
      </w:pPr>
    </w:p>
    <w:p w14:paraId="4A777548" w14:textId="677163F0" w:rsidR="008514C0" w:rsidRPr="00D878C9"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514C0">
        <w:rPr>
          <w:rFonts w:ascii="Times New Roman" w:hAnsi="Times New Roman" w:cs="Times New Roman"/>
          <w:sz w:val="24"/>
          <w:szCs w:val="24"/>
        </w:rPr>
        <w:t>E:  ACS Cognitive Testing Protocol Version 2</w:t>
      </w:r>
    </w:p>
    <w:p w14:paraId="204C04DE" w14:textId="77777777" w:rsidR="00017911" w:rsidRPr="00D878C9" w:rsidRDefault="00017911" w:rsidP="00433A78">
      <w:pPr>
        <w:spacing w:after="0" w:line="240" w:lineRule="auto"/>
        <w:rPr>
          <w:rFonts w:ascii="Times New Roman" w:hAnsi="Times New Roman" w:cs="Times New Roman"/>
          <w:sz w:val="24"/>
          <w:szCs w:val="24"/>
        </w:rPr>
      </w:pPr>
    </w:p>
    <w:p w14:paraId="575413B8" w14:textId="16055E94" w:rsidR="006C5818"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514C0">
        <w:rPr>
          <w:rFonts w:ascii="Times New Roman" w:hAnsi="Times New Roman" w:cs="Times New Roman"/>
          <w:sz w:val="24"/>
          <w:szCs w:val="24"/>
        </w:rPr>
        <w:t>F</w:t>
      </w:r>
      <w:r w:rsidR="006C5818" w:rsidRPr="00D878C9">
        <w:rPr>
          <w:rFonts w:ascii="Times New Roman" w:hAnsi="Times New Roman" w:cs="Times New Roman"/>
          <w:sz w:val="24"/>
          <w:szCs w:val="24"/>
        </w:rPr>
        <w:t xml:space="preserve">: </w:t>
      </w:r>
      <w:r w:rsidR="00763BB3">
        <w:rPr>
          <w:rFonts w:ascii="Times New Roman" w:hAnsi="Times New Roman" w:cs="Times New Roman"/>
          <w:sz w:val="24"/>
          <w:szCs w:val="24"/>
        </w:rPr>
        <w:t xml:space="preserve"> </w:t>
      </w:r>
      <w:r w:rsidR="00797AB4" w:rsidRPr="00D878C9">
        <w:rPr>
          <w:rFonts w:ascii="Times New Roman" w:hAnsi="Times New Roman" w:cs="Times New Roman"/>
          <w:sz w:val="24"/>
          <w:szCs w:val="24"/>
        </w:rPr>
        <w:t xml:space="preserve">The American Community Survey, </w:t>
      </w:r>
      <w:r w:rsidR="008F2449" w:rsidRPr="00D878C9">
        <w:rPr>
          <w:rFonts w:ascii="Times New Roman" w:hAnsi="Times New Roman" w:cs="Times New Roman"/>
          <w:sz w:val="24"/>
          <w:szCs w:val="24"/>
        </w:rPr>
        <w:t xml:space="preserve">paper survey </w:t>
      </w:r>
      <w:r w:rsidR="00797AB4" w:rsidRPr="00D878C9">
        <w:rPr>
          <w:rFonts w:ascii="Times New Roman" w:hAnsi="Times New Roman" w:cs="Times New Roman"/>
          <w:sz w:val="24"/>
          <w:szCs w:val="24"/>
        </w:rPr>
        <w:t>form ACS-1(</w:t>
      </w:r>
      <w:r w:rsidR="008514C0">
        <w:rPr>
          <w:rFonts w:ascii="Times New Roman" w:hAnsi="Times New Roman" w:cs="Times New Roman"/>
          <w:sz w:val="24"/>
          <w:szCs w:val="24"/>
        </w:rPr>
        <w:t>X) ACOWP1</w:t>
      </w:r>
    </w:p>
    <w:p w14:paraId="7F8A7AE2" w14:textId="1B65BFF7" w:rsidR="00763BB3" w:rsidRDefault="00763BB3" w:rsidP="00433A78">
      <w:pPr>
        <w:spacing w:after="0" w:line="240" w:lineRule="auto"/>
        <w:rPr>
          <w:rFonts w:ascii="Times New Roman" w:hAnsi="Times New Roman" w:cs="Times New Roman"/>
          <w:sz w:val="24"/>
          <w:szCs w:val="24"/>
        </w:rPr>
      </w:pPr>
    </w:p>
    <w:p w14:paraId="29822C57" w14:textId="58A0AB1E" w:rsidR="00763BB3"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514C0">
        <w:rPr>
          <w:rFonts w:ascii="Times New Roman" w:hAnsi="Times New Roman" w:cs="Times New Roman"/>
          <w:sz w:val="24"/>
          <w:szCs w:val="24"/>
        </w:rPr>
        <w:t>G</w:t>
      </w:r>
      <w:r w:rsidR="00763BB3">
        <w:rPr>
          <w:rFonts w:ascii="Times New Roman" w:hAnsi="Times New Roman" w:cs="Times New Roman"/>
          <w:sz w:val="24"/>
          <w:szCs w:val="24"/>
        </w:rPr>
        <w:t>:  The American Community Survey, paper sur</w:t>
      </w:r>
      <w:r w:rsidR="008514C0">
        <w:rPr>
          <w:rFonts w:ascii="Times New Roman" w:hAnsi="Times New Roman" w:cs="Times New Roman"/>
          <w:sz w:val="24"/>
          <w:szCs w:val="24"/>
        </w:rPr>
        <w:t>vey form ACS-1(X) ACOWP2V1</w:t>
      </w:r>
    </w:p>
    <w:p w14:paraId="26D17976" w14:textId="77777777" w:rsidR="00D878C9" w:rsidRDefault="00D878C9" w:rsidP="00433A78">
      <w:pPr>
        <w:spacing w:after="0" w:line="240" w:lineRule="auto"/>
        <w:rPr>
          <w:rFonts w:ascii="Times New Roman" w:hAnsi="Times New Roman" w:cs="Times New Roman"/>
          <w:sz w:val="24"/>
          <w:szCs w:val="24"/>
        </w:rPr>
      </w:pPr>
    </w:p>
    <w:p w14:paraId="00685A53" w14:textId="73F29053" w:rsidR="00763BB3" w:rsidRPr="00D878C9" w:rsidRDefault="00D878C9" w:rsidP="00433A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8514C0">
        <w:rPr>
          <w:rFonts w:ascii="Times New Roman" w:hAnsi="Times New Roman" w:cs="Times New Roman"/>
          <w:sz w:val="24"/>
          <w:szCs w:val="24"/>
        </w:rPr>
        <w:t>H</w:t>
      </w:r>
      <w:r w:rsidR="00763BB3">
        <w:rPr>
          <w:rFonts w:ascii="Times New Roman" w:hAnsi="Times New Roman" w:cs="Times New Roman"/>
          <w:sz w:val="24"/>
          <w:szCs w:val="24"/>
        </w:rPr>
        <w:t>:  The American Community Survey</w:t>
      </w:r>
      <w:r w:rsidR="008514C0">
        <w:rPr>
          <w:rFonts w:ascii="Times New Roman" w:hAnsi="Times New Roman" w:cs="Times New Roman"/>
          <w:sz w:val="24"/>
          <w:szCs w:val="24"/>
        </w:rPr>
        <w:t>, paper survey form ACS-1(X)</w:t>
      </w:r>
      <w:r w:rsidR="004A051C">
        <w:rPr>
          <w:rFonts w:ascii="Times New Roman" w:hAnsi="Times New Roman" w:cs="Times New Roman"/>
          <w:sz w:val="24"/>
          <w:szCs w:val="24"/>
        </w:rPr>
        <w:t xml:space="preserve"> </w:t>
      </w:r>
      <w:r w:rsidR="008514C0">
        <w:rPr>
          <w:rFonts w:ascii="Times New Roman" w:hAnsi="Times New Roman" w:cs="Times New Roman"/>
          <w:sz w:val="24"/>
          <w:szCs w:val="24"/>
        </w:rPr>
        <w:t>ACOWP2V2</w:t>
      </w:r>
    </w:p>
    <w:p w14:paraId="4F856178" w14:textId="77777777" w:rsidR="00797AB4" w:rsidRPr="00777919" w:rsidRDefault="00797AB4" w:rsidP="00433A78">
      <w:pPr>
        <w:spacing w:after="0" w:line="240" w:lineRule="auto"/>
        <w:rPr>
          <w:rFonts w:ascii="Times New Roman" w:hAnsi="Times New Roman" w:cs="Times New Roman"/>
          <w:sz w:val="24"/>
          <w:szCs w:val="24"/>
          <w:highlight w:val="yellow"/>
        </w:rPr>
      </w:pPr>
    </w:p>
    <w:p w14:paraId="4AF91A73" w14:textId="77777777" w:rsidR="006145D3" w:rsidRPr="00777919" w:rsidRDefault="006145D3" w:rsidP="00433A78">
      <w:pPr>
        <w:spacing w:after="0" w:line="240" w:lineRule="auto"/>
        <w:rPr>
          <w:rFonts w:ascii="Times New Roman" w:hAnsi="Times New Roman" w:cs="Times New Roman"/>
          <w:sz w:val="24"/>
          <w:szCs w:val="24"/>
          <w:highlight w:val="yellow"/>
        </w:rPr>
      </w:pPr>
    </w:p>
    <w:p w14:paraId="51789028" w14:textId="77777777" w:rsidR="007633C5" w:rsidRPr="00D878C9" w:rsidRDefault="007633C5" w:rsidP="00433A78">
      <w:pPr>
        <w:spacing w:after="0" w:line="240" w:lineRule="auto"/>
        <w:rPr>
          <w:rFonts w:ascii="Times New Roman" w:hAnsi="Times New Roman" w:cs="Times New Roman"/>
          <w:b/>
          <w:sz w:val="24"/>
          <w:szCs w:val="24"/>
        </w:rPr>
      </w:pPr>
      <w:r w:rsidRPr="00D878C9">
        <w:rPr>
          <w:rFonts w:ascii="Times New Roman" w:hAnsi="Times New Roman" w:cs="Times New Roman"/>
          <w:b/>
          <w:sz w:val="24"/>
          <w:szCs w:val="24"/>
        </w:rPr>
        <w:t>The contact person for questions regarding data collection and study design is:</w:t>
      </w:r>
    </w:p>
    <w:p w14:paraId="193F3B54" w14:textId="77777777" w:rsidR="007633C5" w:rsidRPr="00D878C9" w:rsidRDefault="007633C5" w:rsidP="00433A78">
      <w:pPr>
        <w:spacing w:after="0" w:line="240" w:lineRule="auto"/>
        <w:rPr>
          <w:rFonts w:ascii="Times New Roman" w:hAnsi="Times New Roman" w:cs="Times New Roman"/>
          <w:sz w:val="24"/>
          <w:szCs w:val="24"/>
        </w:rPr>
      </w:pPr>
    </w:p>
    <w:p w14:paraId="29D3D577" w14:textId="61C1B459" w:rsidR="006145D3" w:rsidRPr="00D878C9" w:rsidRDefault="00511B2C"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Agnes Kee</w:t>
      </w:r>
    </w:p>
    <w:p w14:paraId="3EB108CD" w14:textId="77777777"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American Community Survey Office</w:t>
      </w:r>
    </w:p>
    <w:p w14:paraId="28AB80C2" w14:textId="5F30AEFE"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 xml:space="preserve">Room # </w:t>
      </w:r>
      <w:r w:rsidR="00511B2C" w:rsidRPr="00D878C9">
        <w:rPr>
          <w:rFonts w:ascii="Times New Roman" w:hAnsi="Times New Roman" w:cs="Times New Roman"/>
          <w:sz w:val="24"/>
          <w:szCs w:val="24"/>
        </w:rPr>
        <w:t>4K271</w:t>
      </w:r>
    </w:p>
    <w:p w14:paraId="5677559C" w14:textId="77777777"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Washington, DC 20233</w:t>
      </w:r>
    </w:p>
    <w:p w14:paraId="3B1C3849" w14:textId="69B63F5B" w:rsidR="006145D3" w:rsidRPr="00D878C9" w:rsidRDefault="006145D3" w:rsidP="00433A78">
      <w:pPr>
        <w:spacing w:after="0" w:line="240" w:lineRule="auto"/>
        <w:rPr>
          <w:rFonts w:ascii="Times New Roman" w:hAnsi="Times New Roman" w:cs="Times New Roman"/>
          <w:sz w:val="24"/>
          <w:szCs w:val="24"/>
        </w:rPr>
      </w:pPr>
      <w:r w:rsidRPr="00D878C9">
        <w:rPr>
          <w:rFonts w:ascii="Times New Roman" w:hAnsi="Times New Roman" w:cs="Times New Roman"/>
          <w:sz w:val="24"/>
          <w:szCs w:val="24"/>
        </w:rPr>
        <w:t xml:space="preserve">(301) </w:t>
      </w:r>
      <w:r w:rsidR="00511B2C" w:rsidRPr="00D878C9">
        <w:rPr>
          <w:rFonts w:ascii="Times New Roman" w:hAnsi="Times New Roman" w:cs="Times New Roman"/>
          <w:sz w:val="24"/>
          <w:szCs w:val="24"/>
        </w:rPr>
        <w:t>763-1516</w:t>
      </w:r>
    </w:p>
    <w:p w14:paraId="44A8109A" w14:textId="0FA97448" w:rsidR="00205AAF" w:rsidRPr="00777919" w:rsidRDefault="000C6B2A" w:rsidP="00D878C9">
      <w:pPr>
        <w:spacing w:after="120" w:line="269" w:lineRule="auto"/>
        <w:rPr>
          <w:rFonts w:ascii="Times New Roman" w:hAnsi="Times New Roman" w:cs="Times New Roman"/>
          <w:sz w:val="24"/>
          <w:szCs w:val="24"/>
        </w:rPr>
      </w:pPr>
      <w:r w:rsidRPr="00D878C9">
        <w:rPr>
          <w:rFonts w:ascii="Times New Roman" w:hAnsi="Times New Roman" w:cs="Times New Roman"/>
          <w:sz w:val="24"/>
          <w:szCs w:val="24"/>
        </w:rPr>
        <w:t>a</w:t>
      </w:r>
      <w:r w:rsidR="00511B2C" w:rsidRPr="00D878C9">
        <w:rPr>
          <w:rFonts w:ascii="Times New Roman" w:hAnsi="Times New Roman" w:cs="Times New Roman"/>
          <w:sz w:val="24"/>
          <w:szCs w:val="24"/>
        </w:rPr>
        <w:t>gnes.s.kee</w:t>
      </w:r>
      <w:r w:rsidR="006145D3" w:rsidRPr="00D878C9">
        <w:rPr>
          <w:rFonts w:ascii="Times New Roman" w:hAnsi="Times New Roman" w:cs="Times New Roman"/>
          <w:sz w:val="24"/>
          <w:szCs w:val="24"/>
        </w:rPr>
        <w:t>@census.gov</w:t>
      </w:r>
    </w:p>
    <w:sectPr w:rsidR="00205AAF" w:rsidRPr="00777919" w:rsidSect="00433A7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F3EA0" w14:textId="77777777" w:rsidR="006E4AB0" w:rsidRDefault="006E4AB0" w:rsidP="00FE028F">
      <w:pPr>
        <w:spacing w:after="0" w:line="240" w:lineRule="auto"/>
      </w:pPr>
      <w:r>
        <w:separator/>
      </w:r>
    </w:p>
  </w:endnote>
  <w:endnote w:type="continuationSeparator" w:id="0">
    <w:p w14:paraId="00C14234" w14:textId="77777777" w:rsidR="006E4AB0" w:rsidRDefault="006E4AB0" w:rsidP="00FE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F13B9" w14:textId="77777777" w:rsidR="006E4AB0" w:rsidRDefault="006E4A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01302"/>
      <w:docPartObj>
        <w:docPartGallery w:val="Page Numbers (Bottom of Page)"/>
        <w:docPartUnique/>
      </w:docPartObj>
    </w:sdtPr>
    <w:sdtEndPr>
      <w:rPr>
        <w:noProof/>
      </w:rPr>
    </w:sdtEndPr>
    <w:sdtContent>
      <w:p w14:paraId="10F60E18" w14:textId="5F48DA74" w:rsidR="006E4AB0" w:rsidRDefault="006E4AB0">
        <w:pPr>
          <w:pStyle w:val="Footer"/>
          <w:jc w:val="center"/>
        </w:pPr>
        <w:r>
          <w:fldChar w:fldCharType="begin"/>
        </w:r>
        <w:r>
          <w:instrText xml:space="preserve"> PAGE   \* MERGEFORMAT </w:instrText>
        </w:r>
        <w:r>
          <w:fldChar w:fldCharType="separate"/>
        </w:r>
        <w:r w:rsidR="00D56A5F">
          <w:rPr>
            <w:noProof/>
          </w:rPr>
          <w:t>2</w:t>
        </w:r>
        <w:r>
          <w:rPr>
            <w:noProof/>
          </w:rPr>
          <w:fldChar w:fldCharType="end"/>
        </w:r>
      </w:p>
    </w:sdtContent>
  </w:sdt>
  <w:p w14:paraId="4A8770A8" w14:textId="77777777" w:rsidR="006E4AB0" w:rsidRDefault="006E4A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FF5BB" w14:textId="77777777" w:rsidR="006E4AB0" w:rsidRDefault="006E4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A96B06" w14:textId="77777777" w:rsidR="006E4AB0" w:rsidRDefault="006E4AB0" w:rsidP="00FE028F">
      <w:pPr>
        <w:spacing w:after="0" w:line="240" w:lineRule="auto"/>
      </w:pPr>
      <w:r>
        <w:separator/>
      </w:r>
    </w:p>
  </w:footnote>
  <w:footnote w:type="continuationSeparator" w:id="0">
    <w:p w14:paraId="4A03FD5B" w14:textId="77777777" w:rsidR="006E4AB0" w:rsidRDefault="006E4AB0" w:rsidP="00FE028F">
      <w:pPr>
        <w:spacing w:after="0" w:line="240" w:lineRule="auto"/>
      </w:pPr>
      <w:r>
        <w:continuationSeparator/>
      </w:r>
    </w:p>
  </w:footnote>
  <w:footnote w:id="1">
    <w:p w14:paraId="702CE789" w14:textId="77777777" w:rsidR="006E4AB0" w:rsidRPr="00D878C9" w:rsidRDefault="006E4AB0" w:rsidP="00A7719A">
      <w:pPr>
        <w:pStyle w:val="FootnoteText"/>
        <w:rPr>
          <w:rFonts w:ascii="Times New Roman" w:hAnsi="Times New Roman" w:cs="Times New Roman"/>
        </w:rPr>
      </w:pPr>
      <w:r w:rsidRPr="00D878C9">
        <w:rPr>
          <w:rStyle w:val="FootnoteReference"/>
          <w:rFonts w:ascii="Times New Roman" w:hAnsi="Times New Roman" w:cs="Times New Roman"/>
        </w:rPr>
        <w:footnoteRef/>
      </w:r>
      <w:r w:rsidRPr="00D878C9">
        <w:rPr>
          <w:rFonts w:ascii="Times New Roman" w:hAnsi="Times New Roman" w:cs="Times New Roman"/>
        </w:rPr>
        <w:t xml:space="preserve"> https://www.census.gov/library/publications/2018/dec/planned-questions-2020-acs.html</w:t>
      </w:r>
    </w:p>
  </w:footnote>
  <w:footnote w:id="2">
    <w:p w14:paraId="05BB5EBF" w14:textId="77777777" w:rsidR="006E4AB0" w:rsidRPr="00D878C9" w:rsidRDefault="006E4AB0">
      <w:pPr>
        <w:pStyle w:val="FootnoteText"/>
        <w:rPr>
          <w:rFonts w:ascii="Times New Roman" w:hAnsi="Times New Roman" w:cs="Times New Roman"/>
        </w:rPr>
      </w:pPr>
      <w:r w:rsidRPr="00D878C9">
        <w:rPr>
          <w:rStyle w:val="FootnoteReference"/>
          <w:rFonts w:ascii="Times New Roman" w:hAnsi="Times New Roman" w:cs="Times New Roman"/>
        </w:rPr>
        <w:footnoteRef/>
      </w:r>
      <w:r w:rsidRPr="00D878C9">
        <w:rPr>
          <w:rFonts w:ascii="Times New Roman" w:hAnsi="Times New Roman" w:cs="Times New Roman"/>
        </w:rPr>
        <w:t xml:space="preserve"> https://www.census.gov/content/dam/Census/library/working-papers/2016/acs/2016_Westat_02.pdf</w:t>
      </w:r>
    </w:p>
  </w:footnote>
  <w:footnote w:id="3">
    <w:p w14:paraId="002E6F20" w14:textId="77777777" w:rsidR="006E4AB0" w:rsidRDefault="006E4AB0">
      <w:pPr>
        <w:pStyle w:val="FootnoteText"/>
      </w:pPr>
      <w:r w:rsidRPr="00D878C9">
        <w:rPr>
          <w:rStyle w:val="FootnoteReference"/>
          <w:rFonts w:ascii="Times New Roman" w:hAnsi="Times New Roman" w:cs="Times New Roman"/>
        </w:rPr>
        <w:footnoteRef/>
      </w:r>
      <w:r w:rsidRPr="00D878C9">
        <w:rPr>
          <w:rFonts w:ascii="Times New Roman" w:hAnsi="Times New Roman" w:cs="Times New Roman"/>
        </w:rPr>
        <w:t xml:space="preserve"> https://www.census.gov/library/working-papers/2017/acs/2017_Harth_01.html</w:t>
      </w:r>
    </w:p>
  </w:footnote>
  <w:footnote w:id="4">
    <w:p w14:paraId="1069D8C6" w14:textId="77777777" w:rsidR="006E4AB0" w:rsidRDefault="006E4AB0">
      <w:pPr>
        <w:pStyle w:val="FootnoteText"/>
      </w:pPr>
      <w:r>
        <w:rPr>
          <w:rStyle w:val="FootnoteReference"/>
        </w:rPr>
        <w:footnoteRef/>
      </w:r>
      <w:r>
        <w:t xml:space="preserve"> </w:t>
      </w:r>
      <w:r w:rsidRPr="00123F05">
        <w:t>https://www.census.gov/library/working-papers/2017/acs/2017_Martinez_01.html</w:t>
      </w:r>
    </w:p>
  </w:footnote>
  <w:footnote w:id="5">
    <w:p w14:paraId="47ADD59C" w14:textId="77777777" w:rsidR="006E4AB0" w:rsidRPr="00D878C9" w:rsidRDefault="006E4AB0" w:rsidP="00691444">
      <w:pPr>
        <w:pStyle w:val="FootnoteText"/>
        <w:rPr>
          <w:rFonts w:ascii="Times New Roman" w:hAnsi="Times New Roman" w:cs="Times New Roman"/>
        </w:rPr>
      </w:pPr>
      <w:r w:rsidRPr="00D878C9">
        <w:rPr>
          <w:rStyle w:val="FootnoteReference"/>
          <w:rFonts w:ascii="Times New Roman" w:hAnsi="Times New Roman" w:cs="Times New Roman"/>
        </w:rPr>
        <w:footnoteRef/>
      </w:r>
      <w:r w:rsidRPr="00D878C9">
        <w:rPr>
          <w:rFonts w:ascii="Times New Roman" w:hAnsi="Times New Roman" w:cs="Times New Roman"/>
        </w:rPr>
        <w:t xml:space="preserve"> Note that additional cognitive testing will be conducted by the Census Bureau’s in-house staff later in the year and will include other ancestry groups.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D501D" w14:textId="77777777" w:rsidR="006E4AB0" w:rsidRDefault="006E4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5C825" w14:textId="77777777" w:rsidR="006E4AB0" w:rsidRDefault="006E4A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36508" w14:textId="77777777" w:rsidR="006E4AB0" w:rsidRDefault="006E4A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91"/>
    <w:multiLevelType w:val="hybridMultilevel"/>
    <w:tmpl w:val="D6EEE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46373"/>
    <w:multiLevelType w:val="hybridMultilevel"/>
    <w:tmpl w:val="63A63A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DE07BF"/>
    <w:multiLevelType w:val="hybridMultilevel"/>
    <w:tmpl w:val="B2A635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4C79DA"/>
    <w:multiLevelType w:val="hybridMultilevel"/>
    <w:tmpl w:val="F4CE3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812146"/>
    <w:multiLevelType w:val="hybridMultilevel"/>
    <w:tmpl w:val="4FF6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3EC008F"/>
    <w:multiLevelType w:val="hybridMultilevel"/>
    <w:tmpl w:val="58E2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645F7"/>
    <w:multiLevelType w:val="hybridMultilevel"/>
    <w:tmpl w:val="A36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A0D9C"/>
    <w:multiLevelType w:val="hybridMultilevel"/>
    <w:tmpl w:val="8DF44B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CA3B50"/>
    <w:multiLevelType w:val="hybridMultilevel"/>
    <w:tmpl w:val="5A4A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A0C2D"/>
    <w:multiLevelType w:val="hybridMultilevel"/>
    <w:tmpl w:val="911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5F71C8"/>
    <w:multiLevelType w:val="hybridMultilevel"/>
    <w:tmpl w:val="B394D650"/>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BF740F"/>
    <w:multiLevelType w:val="hybridMultilevel"/>
    <w:tmpl w:val="7A9E6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2631E0B"/>
    <w:multiLevelType w:val="hybridMultilevel"/>
    <w:tmpl w:val="9FF88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4535B4"/>
    <w:multiLevelType w:val="hybridMultilevel"/>
    <w:tmpl w:val="0FF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77E20"/>
    <w:multiLevelType w:val="hybridMultilevel"/>
    <w:tmpl w:val="55063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8E5B20"/>
    <w:multiLevelType w:val="hybridMultilevel"/>
    <w:tmpl w:val="3C1C7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5"/>
  </w:num>
  <w:num w:numId="5">
    <w:abstractNumId w:val="8"/>
  </w:num>
  <w:num w:numId="6">
    <w:abstractNumId w:val="3"/>
  </w:num>
  <w:num w:numId="7">
    <w:abstractNumId w:val="0"/>
  </w:num>
  <w:num w:numId="8">
    <w:abstractNumId w:val="11"/>
  </w:num>
  <w:num w:numId="9">
    <w:abstractNumId w:val="1"/>
  </w:num>
  <w:num w:numId="10">
    <w:abstractNumId w:val="7"/>
  </w:num>
  <w:num w:numId="11">
    <w:abstractNumId w:val="4"/>
  </w:num>
  <w:num w:numId="12">
    <w:abstractNumId w:val="15"/>
  </w:num>
  <w:num w:numId="13">
    <w:abstractNumId w:val="13"/>
  </w:num>
  <w:num w:numId="14">
    <w:abstractNumId w:val="1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4f04b4e6-5dbd-4ae1-bfb3-6bb1622514f6"/>
  </w:docVars>
  <w:rsids>
    <w:rsidRoot w:val="003A0D42"/>
    <w:rsid w:val="00004018"/>
    <w:rsid w:val="00004B44"/>
    <w:rsid w:val="00017911"/>
    <w:rsid w:val="00025F7B"/>
    <w:rsid w:val="0003039E"/>
    <w:rsid w:val="0003709A"/>
    <w:rsid w:val="00045749"/>
    <w:rsid w:val="00070943"/>
    <w:rsid w:val="00083AC0"/>
    <w:rsid w:val="000922D0"/>
    <w:rsid w:val="000B226A"/>
    <w:rsid w:val="000C5DDA"/>
    <w:rsid w:val="000C6B2A"/>
    <w:rsid w:val="000D17BB"/>
    <w:rsid w:val="000D6E72"/>
    <w:rsid w:val="000E00DA"/>
    <w:rsid w:val="000E29C7"/>
    <w:rsid w:val="000E4E53"/>
    <w:rsid w:val="000F5FC8"/>
    <w:rsid w:val="000F6B36"/>
    <w:rsid w:val="001000B7"/>
    <w:rsid w:val="00103D85"/>
    <w:rsid w:val="00115402"/>
    <w:rsid w:val="00122D2E"/>
    <w:rsid w:val="00123F05"/>
    <w:rsid w:val="00124368"/>
    <w:rsid w:val="001443EF"/>
    <w:rsid w:val="00160A7A"/>
    <w:rsid w:val="001641C6"/>
    <w:rsid w:val="001943D1"/>
    <w:rsid w:val="00197C0F"/>
    <w:rsid w:val="001A248B"/>
    <w:rsid w:val="001A713F"/>
    <w:rsid w:val="001C3F59"/>
    <w:rsid w:val="001C7BC4"/>
    <w:rsid w:val="001E706C"/>
    <w:rsid w:val="001F4331"/>
    <w:rsid w:val="001F691B"/>
    <w:rsid w:val="00203A96"/>
    <w:rsid w:val="00203F16"/>
    <w:rsid w:val="00205AAF"/>
    <w:rsid w:val="00212B2C"/>
    <w:rsid w:val="0025046C"/>
    <w:rsid w:val="0025471F"/>
    <w:rsid w:val="00263832"/>
    <w:rsid w:val="0027322B"/>
    <w:rsid w:val="002946C4"/>
    <w:rsid w:val="002B6CAF"/>
    <w:rsid w:val="002B720B"/>
    <w:rsid w:val="002E05A3"/>
    <w:rsid w:val="002F4CC8"/>
    <w:rsid w:val="003101D9"/>
    <w:rsid w:val="00316B31"/>
    <w:rsid w:val="00335D77"/>
    <w:rsid w:val="00347838"/>
    <w:rsid w:val="003539A0"/>
    <w:rsid w:val="00356F8C"/>
    <w:rsid w:val="003577C4"/>
    <w:rsid w:val="0036058B"/>
    <w:rsid w:val="00372F01"/>
    <w:rsid w:val="00381967"/>
    <w:rsid w:val="00392944"/>
    <w:rsid w:val="003930BF"/>
    <w:rsid w:val="003A0D42"/>
    <w:rsid w:val="003A4FE4"/>
    <w:rsid w:val="003B6514"/>
    <w:rsid w:val="003C059E"/>
    <w:rsid w:val="003C13D7"/>
    <w:rsid w:val="003C53A5"/>
    <w:rsid w:val="003D67E7"/>
    <w:rsid w:val="003E0BD9"/>
    <w:rsid w:val="00404B5C"/>
    <w:rsid w:val="00405969"/>
    <w:rsid w:val="004303A1"/>
    <w:rsid w:val="00433A78"/>
    <w:rsid w:val="00433BE0"/>
    <w:rsid w:val="00447B7E"/>
    <w:rsid w:val="0045482C"/>
    <w:rsid w:val="00454B7D"/>
    <w:rsid w:val="00456140"/>
    <w:rsid w:val="00465CFE"/>
    <w:rsid w:val="00473615"/>
    <w:rsid w:val="0047747D"/>
    <w:rsid w:val="004868AC"/>
    <w:rsid w:val="00491AFD"/>
    <w:rsid w:val="004940BC"/>
    <w:rsid w:val="004A051C"/>
    <w:rsid w:val="004A6EA0"/>
    <w:rsid w:val="004B32FF"/>
    <w:rsid w:val="004C4FC7"/>
    <w:rsid w:val="004D1014"/>
    <w:rsid w:val="004E2F58"/>
    <w:rsid w:val="004E79E9"/>
    <w:rsid w:val="004F7544"/>
    <w:rsid w:val="004F75E7"/>
    <w:rsid w:val="00507E1D"/>
    <w:rsid w:val="00511B2C"/>
    <w:rsid w:val="00516050"/>
    <w:rsid w:val="0052567C"/>
    <w:rsid w:val="00555EB6"/>
    <w:rsid w:val="005564F2"/>
    <w:rsid w:val="00556A19"/>
    <w:rsid w:val="00557E9D"/>
    <w:rsid w:val="00565E11"/>
    <w:rsid w:val="00566AF0"/>
    <w:rsid w:val="00567103"/>
    <w:rsid w:val="00597F32"/>
    <w:rsid w:val="005C189A"/>
    <w:rsid w:val="005E0427"/>
    <w:rsid w:val="005E7B30"/>
    <w:rsid w:val="0061328D"/>
    <w:rsid w:val="006145D3"/>
    <w:rsid w:val="0063545F"/>
    <w:rsid w:val="00636955"/>
    <w:rsid w:val="00637DEB"/>
    <w:rsid w:val="006524E2"/>
    <w:rsid w:val="00667AE8"/>
    <w:rsid w:val="00675368"/>
    <w:rsid w:val="006845D5"/>
    <w:rsid w:val="00685305"/>
    <w:rsid w:val="00686CD8"/>
    <w:rsid w:val="00691444"/>
    <w:rsid w:val="006B1DCB"/>
    <w:rsid w:val="006C5818"/>
    <w:rsid w:val="006C62A2"/>
    <w:rsid w:val="006D3A9A"/>
    <w:rsid w:val="006D4378"/>
    <w:rsid w:val="006D60F0"/>
    <w:rsid w:val="006E3A56"/>
    <w:rsid w:val="006E4AB0"/>
    <w:rsid w:val="006F18BF"/>
    <w:rsid w:val="006F18F6"/>
    <w:rsid w:val="006F2875"/>
    <w:rsid w:val="006F412E"/>
    <w:rsid w:val="00713EC9"/>
    <w:rsid w:val="007216F7"/>
    <w:rsid w:val="007352A9"/>
    <w:rsid w:val="00745802"/>
    <w:rsid w:val="00755EF8"/>
    <w:rsid w:val="00762D7F"/>
    <w:rsid w:val="007633C5"/>
    <w:rsid w:val="00763BB3"/>
    <w:rsid w:val="00764D40"/>
    <w:rsid w:val="00775D05"/>
    <w:rsid w:val="00777919"/>
    <w:rsid w:val="007863F1"/>
    <w:rsid w:val="00796227"/>
    <w:rsid w:val="00797600"/>
    <w:rsid w:val="00797AB4"/>
    <w:rsid w:val="007A06BF"/>
    <w:rsid w:val="007B7DF5"/>
    <w:rsid w:val="007C763E"/>
    <w:rsid w:val="007D0ED9"/>
    <w:rsid w:val="007D3AB8"/>
    <w:rsid w:val="00804B6E"/>
    <w:rsid w:val="00810207"/>
    <w:rsid w:val="00834B5A"/>
    <w:rsid w:val="008372A6"/>
    <w:rsid w:val="00842D2A"/>
    <w:rsid w:val="008508FE"/>
    <w:rsid w:val="008514C0"/>
    <w:rsid w:val="00857EBC"/>
    <w:rsid w:val="00860473"/>
    <w:rsid w:val="0087658F"/>
    <w:rsid w:val="00885156"/>
    <w:rsid w:val="00887D78"/>
    <w:rsid w:val="008A3B79"/>
    <w:rsid w:val="008A61FF"/>
    <w:rsid w:val="008B4496"/>
    <w:rsid w:val="008D144B"/>
    <w:rsid w:val="008E0439"/>
    <w:rsid w:val="008E112D"/>
    <w:rsid w:val="008F2449"/>
    <w:rsid w:val="008F4541"/>
    <w:rsid w:val="0090057D"/>
    <w:rsid w:val="00903344"/>
    <w:rsid w:val="00903BD6"/>
    <w:rsid w:val="009108F3"/>
    <w:rsid w:val="009162CF"/>
    <w:rsid w:val="009221B7"/>
    <w:rsid w:val="009264B1"/>
    <w:rsid w:val="00932D93"/>
    <w:rsid w:val="009466F5"/>
    <w:rsid w:val="00950408"/>
    <w:rsid w:val="00954D29"/>
    <w:rsid w:val="00965877"/>
    <w:rsid w:val="00976074"/>
    <w:rsid w:val="00986B31"/>
    <w:rsid w:val="009A2B1B"/>
    <w:rsid w:val="009A2E9B"/>
    <w:rsid w:val="009A3744"/>
    <w:rsid w:val="009B05DC"/>
    <w:rsid w:val="009B3697"/>
    <w:rsid w:val="009C143C"/>
    <w:rsid w:val="009D64E7"/>
    <w:rsid w:val="009E6379"/>
    <w:rsid w:val="009F223D"/>
    <w:rsid w:val="009F492D"/>
    <w:rsid w:val="00A01674"/>
    <w:rsid w:val="00A264C5"/>
    <w:rsid w:val="00A3623F"/>
    <w:rsid w:val="00A45E57"/>
    <w:rsid w:val="00A50061"/>
    <w:rsid w:val="00A5256C"/>
    <w:rsid w:val="00A546FC"/>
    <w:rsid w:val="00A56285"/>
    <w:rsid w:val="00A60973"/>
    <w:rsid w:val="00A64063"/>
    <w:rsid w:val="00A70ADB"/>
    <w:rsid w:val="00A7719A"/>
    <w:rsid w:val="00A81AAA"/>
    <w:rsid w:val="00AA5820"/>
    <w:rsid w:val="00AC1323"/>
    <w:rsid w:val="00AC4A9F"/>
    <w:rsid w:val="00AD7787"/>
    <w:rsid w:val="00AF142C"/>
    <w:rsid w:val="00AF3464"/>
    <w:rsid w:val="00AF6D6D"/>
    <w:rsid w:val="00B17E86"/>
    <w:rsid w:val="00B25701"/>
    <w:rsid w:val="00B326F1"/>
    <w:rsid w:val="00B42FF6"/>
    <w:rsid w:val="00B608F7"/>
    <w:rsid w:val="00B62AC2"/>
    <w:rsid w:val="00BA0C8E"/>
    <w:rsid w:val="00BA37F4"/>
    <w:rsid w:val="00BB101B"/>
    <w:rsid w:val="00BE3E05"/>
    <w:rsid w:val="00BE5106"/>
    <w:rsid w:val="00BF4640"/>
    <w:rsid w:val="00BF6B88"/>
    <w:rsid w:val="00C06BA3"/>
    <w:rsid w:val="00C0719A"/>
    <w:rsid w:val="00C1540C"/>
    <w:rsid w:val="00C24B58"/>
    <w:rsid w:val="00C463D8"/>
    <w:rsid w:val="00C5590D"/>
    <w:rsid w:val="00C569B1"/>
    <w:rsid w:val="00C64107"/>
    <w:rsid w:val="00C751D7"/>
    <w:rsid w:val="00C80D0A"/>
    <w:rsid w:val="00CA40E5"/>
    <w:rsid w:val="00CB4483"/>
    <w:rsid w:val="00CE099E"/>
    <w:rsid w:val="00CE24B7"/>
    <w:rsid w:val="00CE6E54"/>
    <w:rsid w:val="00D00E1F"/>
    <w:rsid w:val="00D04254"/>
    <w:rsid w:val="00D240DC"/>
    <w:rsid w:val="00D312B4"/>
    <w:rsid w:val="00D33B72"/>
    <w:rsid w:val="00D35182"/>
    <w:rsid w:val="00D36954"/>
    <w:rsid w:val="00D45FE8"/>
    <w:rsid w:val="00D56413"/>
    <w:rsid w:val="00D56A5F"/>
    <w:rsid w:val="00D74F63"/>
    <w:rsid w:val="00D85790"/>
    <w:rsid w:val="00D878C9"/>
    <w:rsid w:val="00DC27A8"/>
    <w:rsid w:val="00DF28C3"/>
    <w:rsid w:val="00DF371E"/>
    <w:rsid w:val="00E03D32"/>
    <w:rsid w:val="00E05F8B"/>
    <w:rsid w:val="00E141A2"/>
    <w:rsid w:val="00E17057"/>
    <w:rsid w:val="00E27A18"/>
    <w:rsid w:val="00E41B33"/>
    <w:rsid w:val="00E46A3B"/>
    <w:rsid w:val="00E47536"/>
    <w:rsid w:val="00E5225C"/>
    <w:rsid w:val="00E5345E"/>
    <w:rsid w:val="00E53467"/>
    <w:rsid w:val="00E90AD6"/>
    <w:rsid w:val="00EB5B68"/>
    <w:rsid w:val="00EF153B"/>
    <w:rsid w:val="00EF3CCA"/>
    <w:rsid w:val="00EF5B46"/>
    <w:rsid w:val="00F00D1F"/>
    <w:rsid w:val="00F11E78"/>
    <w:rsid w:val="00F2080E"/>
    <w:rsid w:val="00F3487C"/>
    <w:rsid w:val="00F47A31"/>
    <w:rsid w:val="00F62944"/>
    <w:rsid w:val="00F71957"/>
    <w:rsid w:val="00F72E0F"/>
    <w:rsid w:val="00F83641"/>
    <w:rsid w:val="00F87F70"/>
    <w:rsid w:val="00F9402C"/>
    <w:rsid w:val="00FA6CED"/>
    <w:rsid w:val="00FA7944"/>
    <w:rsid w:val="00FB5039"/>
    <w:rsid w:val="00FC31E0"/>
    <w:rsid w:val="00FC7DFC"/>
    <w:rsid w:val="00FE028F"/>
    <w:rsid w:val="00FF1D34"/>
    <w:rsid w:val="00FF1DA3"/>
    <w:rsid w:val="00FF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uiPriority w:val="99"/>
    <w:semiHidden/>
    <w:unhideWhenUsed/>
    <w:rsid w:val="00976074"/>
    <w:rPr>
      <w:sz w:val="16"/>
      <w:szCs w:val="16"/>
    </w:rPr>
  </w:style>
  <w:style w:type="paragraph" w:styleId="CommentText">
    <w:name w:val="annotation text"/>
    <w:basedOn w:val="Normal"/>
    <w:link w:val="CommentTextChar"/>
    <w:uiPriority w:val="99"/>
    <w:semiHidden/>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semiHidden/>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 w:type="paragraph" w:styleId="FootnoteText">
    <w:name w:val="footnote text"/>
    <w:basedOn w:val="Normal"/>
    <w:link w:val="FootnoteTextChar"/>
    <w:uiPriority w:val="99"/>
    <w:semiHidden/>
    <w:unhideWhenUsed/>
    <w:rsid w:val="007A0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BF"/>
    <w:rPr>
      <w:sz w:val="20"/>
      <w:szCs w:val="20"/>
    </w:rPr>
  </w:style>
  <w:style w:type="character" w:styleId="FootnoteReference">
    <w:name w:val="footnote reference"/>
    <w:basedOn w:val="DefaultParagraphFont"/>
    <w:uiPriority w:val="99"/>
    <w:semiHidden/>
    <w:unhideWhenUsed/>
    <w:rsid w:val="007A06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uiPriority w:val="99"/>
    <w:semiHidden/>
    <w:unhideWhenUsed/>
    <w:rsid w:val="00976074"/>
    <w:rPr>
      <w:sz w:val="16"/>
      <w:szCs w:val="16"/>
    </w:rPr>
  </w:style>
  <w:style w:type="paragraph" w:styleId="CommentText">
    <w:name w:val="annotation text"/>
    <w:basedOn w:val="Normal"/>
    <w:link w:val="CommentTextChar"/>
    <w:uiPriority w:val="99"/>
    <w:semiHidden/>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semiHidden/>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 w:type="paragraph" w:styleId="FootnoteText">
    <w:name w:val="footnote text"/>
    <w:basedOn w:val="Normal"/>
    <w:link w:val="FootnoteTextChar"/>
    <w:uiPriority w:val="99"/>
    <w:semiHidden/>
    <w:unhideWhenUsed/>
    <w:rsid w:val="007A06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6BF"/>
    <w:rPr>
      <w:sz w:val="20"/>
      <w:szCs w:val="20"/>
    </w:rPr>
  </w:style>
  <w:style w:type="character" w:styleId="FootnoteReference">
    <w:name w:val="footnote reference"/>
    <w:basedOn w:val="DefaultParagraphFont"/>
    <w:uiPriority w:val="99"/>
    <w:semiHidden/>
    <w:unhideWhenUsed/>
    <w:rsid w:val="007A0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82748">
      <w:bodyDiv w:val="1"/>
      <w:marLeft w:val="0"/>
      <w:marRight w:val="0"/>
      <w:marTop w:val="0"/>
      <w:marBottom w:val="0"/>
      <w:divBdr>
        <w:top w:val="none" w:sz="0" w:space="0" w:color="auto"/>
        <w:left w:val="none" w:sz="0" w:space="0" w:color="auto"/>
        <w:bottom w:val="none" w:sz="0" w:space="0" w:color="auto"/>
        <w:right w:val="none" w:sz="0" w:space="0" w:color="auto"/>
      </w:divBdr>
      <w:divsChild>
        <w:div w:id="793405346">
          <w:marLeft w:val="0"/>
          <w:marRight w:val="0"/>
          <w:marTop w:val="0"/>
          <w:marBottom w:val="0"/>
          <w:divBdr>
            <w:top w:val="none" w:sz="0" w:space="0" w:color="auto"/>
            <w:left w:val="none" w:sz="0" w:space="0" w:color="auto"/>
            <w:bottom w:val="none" w:sz="0" w:space="0" w:color="auto"/>
            <w:right w:val="none" w:sz="0" w:space="0" w:color="auto"/>
          </w:divBdr>
          <w:divsChild>
            <w:div w:id="1721127466">
              <w:marLeft w:val="0"/>
              <w:marRight w:val="0"/>
              <w:marTop w:val="0"/>
              <w:marBottom w:val="0"/>
              <w:divBdr>
                <w:top w:val="none" w:sz="0" w:space="0" w:color="auto"/>
                <w:left w:val="none" w:sz="0" w:space="0" w:color="auto"/>
                <w:bottom w:val="none" w:sz="0" w:space="0" w:color="auto"/>
                <w:right w:val="none" w:sz="0" w:space="0" w:color="auto"/>
              </w:divBdr>
              <w:divsChild>
                <w:div w:id="197282123">
                  <w:marLeft w:val="0"/>
                  <w:marRight w:val="0"/>
                  <w:marTop w:val="0"/>
                  <w:marBottom w:val="0"/>
                  <w:divBdr>
                    <w:top w:val="none" w:sz="0" w:space="0" w:color="auto"/>
                    <w:left w:val="none" w:sz="0" w:space="0" w:color="auto"/>
                    <w:bottom w:val="none" w:sz="0" w:space="0" w:color="auto"/>
                    <w:right w:val="none" w:sz="0" w:space="0" w:color="auto"/>
                  </w:divBdr>
                  <w:divsChild>
                    <w:div w:id="756176168">
                      <w:marLeft w:val="0"/>
                      <w:marRight w:val="0"/>
                      <w:marTop w:val="0"/>
                      <w:marBottom w:val="0"/>
                      <w:divBdr>
                        <w:top w:val="none" w:sz="0" w:space="0" w:color="auto"/>
                        <w:left w:val="none" w:sz="0" w:space="0" w:color="auto"/>
                        <w:bottom w:val="none" w:sz="0" w:space="0" w:color="auto"/>
                        <w:right w:val="none" w:sz="0" w:space="0" w:color="auto"/>
                      </w:divBdr>
                      <w:divsChild>
                        <w:div w:id="429009647">
                          <w:marLeft w:val="0"/>
                          <w:marRight w:val="0"/>
                          <w:marTop w:val="0"/>
                          <w:marBottom w:val="0"/>
                          <w:divBdr>
                            <w:top w:val="none" w:sz="0" w:space="0" w:color="auto"/>
                            <w:left w:val="none" w:sz="0" w:space="0" w:color="auto"/>
                            <w:bottom w:val="none" w:sz="0" w:space="0" w:color="auto"/>
                            <w:right w:val="none" w:sz="0" w:space="0" w:color="auto"/>
                          </w:divBdr>
                          <w:divsChild>
                            <w:div w:id="425810060">
                              <w:marLeft w:val="0"/>
                              <w:marRight w:val="0"/>
                              <w:marTop w:val="0"/>
                              <w:marBottom w:val="0"/>
                              <w:divBdr>
                                <w:top w:val="single" w:sz="6" w:space="0" w:color="auto"/>
                                <w:left w:val="single" w:sz="6" w:space="0" w:color="auto"/>
                                <w:bottom w:val="single" w:sz="6" w:space="0" w:color="auto"/>
                                <w:right w:val="single" w:sz="6" w:space="0" w:color="auto"/>
                              </w:divBdr>
                              <w:divsChild>
                                <w:div w:id="1786538682">
                                  <w:marLeft w:val="0"/>
                                  <w:marRight w:val="195"/>
                                  <w:marTop w:val="0"/>
                                  <w:marBottom w:val="0"/>
                                  <w:divBdr>
                                    <w:top w:val="none" w:sz="0" w:space="0" w:color="auto"/>
                                    <w:left w:val="none" w:sz="0" w:space="0" w:color="auto"/>
                                    <w:bottom w:val="none" w:sz="0" w:space="0" w:color="auto"/>
                                    <w:right w:val="none" w:sz="0" w:space="0" w:color="auto"/>
                                  </w:divBdr>
                                  <w:divsChild>
                                    <w:div w:id="100536254">
                                      <w:marLeft w:val="0"/>
                                      <w:marRight w:val="0"/>
                                      <w:marTop w:val="0"/>
                                      <w:marBottom w:val="0"/>
                                      <w:divBdr>
                                        <w:top w:val="none" w:sz="0" w:space="0" w:color="auto"/>
                                        <w:left w:val="none" w:sz="0" w:space="0" w:color="auto"/>
                                        <w:bottom w:val="none" w:sz="0" w:space="0" w:color="auto"/>
                                        <w:right w:val="none" w:sz="0" w:space="0" w:color="auto"/>
                                      </w:divBdr>
                                      <w:divsChild>
                                        <w:div w:id="1278751461">
                                          <w:marLeft w:val="0"/>
                                          <w:marRight w:val="195"/>
                                          <w:marTop w:val="0"/>
                                          <w:marBottom w:val="0"/>
                                          <w:divBdr>
                                            <w:top w:val="none" w:sz="0" w:space="0" w:color="auto"/>
                                            <w:left w:val="none" w:sz="0" w:space="0" w:color="auto"/>
                                            <w:bottom w:val="none" w:sz="0" w:space="0" w:color="auto"/>
                                            <w:right w:val="none" w:sz="0" w:space="0" w:color="auto"/>
                                          </w:divBdr>
                                          <w:divsChild>
                                            <w:div w:id="1004354483">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737895827">
                                                      <w:marLeft w:val="0"/>
                                                      <w:marRight w:val="0"/>
                                                      <w:marTop w:val="0"/>
                                                      <w:marBottom w:val="0"/>
                                                      <w:divBdr>
                                                        <w:top w:val="none" w:sz="0" w:space="0" w:color="auto"/>
                                                        <w:left w:val="none" w:sz="0" w:space="0" w:color="auto"/>
                                                        <w:bottom w:val="none" w:sz="0" w:space="0" w:color="auto"/>
                                                        <w:right w:val="none" w:sz="0" w:space="0" w:color="auto"/>
                                                      </w:divBdr>
                                                      <w:divsChild>
                                                        <w:div w:id="1414083428">
                                                          <w:marLeft w:val="0"/>
                                                          <w:marRight w:val="0"/>
                                                          <w:marTop w:val="0"/>
                                                          <w:marBottom w:val="0"/>
                                                          <w:divBdr>
                                                            <w:top w:val="none" w:sz="0" w:space="0" w:color="auto"/>
                                                            <w:left w:val="none" w:sz="0" w:space="0" w:color="auto"/>
                                                            <w:bottom w:val="none" w:sz="0" w:space="0" w:color="auto"/>
                                                            <w:right w:val="none" w:sz="0" w:space="0" w:color="auto"/>
                                                          </w:divBdr>
                                                          <w:divsChild>
                                                            <w:div w:id="327944625">
                                                              <w:marLeft w:val="0"/>
                                                              <w:marRight w:val="0"/>
                                                              <w:marTop w:val="0"/>
                                                              <w:marBottom w:val="0"/>
                                                              <w:divBdr>
                                                                <w:top w:val="none" w:sz="0" w:space="0" w:color="auto"/>
                                                                <w:left w:val="none" w:sz="0" w:space="0" w:color="auto"/>
                                                                <w:bottom w:val="none" w:sz="0" w:space="0" w:color="auto"/>
                                                                <w:right w:val="none" w:sz="0" w:space="0" w:color="auto"/>
                                                              </w:divBdr>
                                                              <w:divsChild>
                                                                <w:div w:id="877199911">
                                                                  <w:marLeft w:val="405"/>
                                                                  <w:marRight w:val="0"/>
                                                                  <w:marTop w:val="0"/>
                                                                  <w:marBottom w:val="0"/>
                                                                  <w:divBdr>
                                                                    <w:top w:val="none" w:sz="0" w:space="0" w:color="auto"/>
                                                                    <w:left w:val="none" w:sz="0" w:space="0" w:color="auto"/>
                                                                    <w:bottom w:val="none" w:sz="0" w:space="0" w:color="auto"/>
                                                                    <w:right w:val="none" w:sz="0" w:space="0" w:color="auto"/>
                                                                  </w:divBdr>
                                                                  <w:divsChild>
                                                                    <w:div w:id="1442527377">
                                                                      <w:marLeft w:val="0"/>
                                                                      <w:marRight w:val="0"/>
                                                                      <w:marTop w:val="0"/>
                                                                      <w:marBottom w:val="0"/>
                                                                      <w:divBdr>
                                                                        <w:top w:val="none" w:sz="0" w:space="0" w:color="auto"/>
                                                                        <w:left w:val="none" w:sz="0" w:space="0" w:color="auto"/>
                                                                        <w:bottom w:val="none" w:sz="0" w:space="0" w:color="auto"/>
                                                                        <w:right w:val="none" w:sz="0" w:space="0" w:color="auto"/>
                                                                      </w:divBdr>
                                                                      <w:divsChild>
                                                                        <w:div w:id="716317677">
                                                                          <w:marLeft w:val="0"/>
                                                                          <w:marRight w:val="0"/>
                                                                          <w:marTop w:val="0"/>
                                                                          <w:marBottom w:val="0"/>
                                                                          <w:divBdr>
                                                                            <w:top w:val="none" w:sz="0" w:space="0" w:color="auto"/>
                                                                            <w:left w:val="none" w:sz="0" w:space="0" w:color="auto"/>
                                                                            <w:bottom w:val="none" w:sz="0" w:space="0" w:color="auto"/>
                                                                            <w:right w:val="none" w:sz="0" w:space="0" w:color="auto"/>
                                                                          </w:divBdr>
                                                                          <w:divsChild>
                                                                            <w:div w:id="998265085">
                                                                              <w:marLeft w:val="0"/>
                                                                              <w:marRight w:val="0"/>
                                                                              <w:marTop w:val="60"/>
                                                                              <w:marBottom w:val="0"/>
                                                                              <w:divBdr>
                                                                                <w:top w:val="none" w:sz="0" w:space="0" w:color="auto"/>
                                                                                <w:left w:val="none" w:sz="0" w:space="0" w:color="auto"/>
                                                                                <w:bottom w:val="none" w:sz="0" w:space="0" w:color="auto"/>
                                                                                <w:right w:val="none" w:sz="0" w:space="0" w:color="auto"/>
                                                                              </w:divBdr>
                                                                              <w:divsChild>
                                                                                <w:div w:id="429786871">
                                                                                  <w:marLeft w:val="0"/>
                                                                                  <w:marRight w:val="0"/>
                                                                                  <w:marTop w:val="0"/>
                                                                                  <w:marBottom w:val="0"/>
                                                                                  <w:divBdr>
                                                                                    <w:top w:val="none" w:sz="0" w:space="0" w:color="auto"/>
                                                                                    <w:left w:val="none" w:sz="0" w:space="0" w:color="auto"/>
                                                                                    <w:bottom w:val="none" w:sz="0" w:space="0" w:color="auto"/>
                                                                                    <w:right w:val="none" w:sz="0" w:space="0" w:color="auto"/>
                                                                                  </w:divBdr>
                                                                                  <w:divsChild>
                                                                                    <w:div w:id="1830170041">
                                                                                      <w:marLeft w:val="0"/>
                                                                                      <w:marRight w:val="0"/>
                                                                                      <w:marTop w:val="0"/>
                                                                                      <w:marBottom w:val="0"/>
                                                                                      <w:divBdr>
                                                                                        <w:top w:val="none" w:sz="0" w:space="0" w:color="auto"/>
                                                                                        <w:left w:val="none" w:sz="0" w:space="0" w:color="auto"/>
                                                                                        <w:bottom w:val="none" w:sz="0" w:space="0" w:color="auto"/>
                                                                                        <w:right w:val="none" w:sz="0" w:space="0" w:color="auto"/>
                                                                                      </w:divBdr>
                                                                                      <w:divsChild>
                                                                                        <w:div w:id="12054">
                                                                                          <w:marLeft w:val="0"/>
                                                                                          <w:marRight w:val="0"/>
                                                                                          <w:marTop w:val="0"/>
                                                                                          <w:marBottom w:val="0"/>
                                                                                          <w:divBdr>
                                                                                            <w:top w:val="none" w:sz="0" w:space="0" w:color="auto"/>
                                                                                            <w:left w:val="none" w:sz="0" w:space="0" w:color="auto"/>
                                                                                            <w:bottom w:val="none" w:sz="0" w:space="0" w:color="auto"/>
                                                                                            <w:right w:val="none" w:sz="0" w:space="0" w:color="auto"/>
                                                                                          </w:divBdr>
                                                                                          <w:divsChild>
                                                                                            <w:div w:id="1499613816">
                                                                                              <w:marLeft w:val="0"/>
                                                                                              <w:marRight w:val="0"/>
                                                                                              <w:marTop w:val="0"/>
                                                                                              <w:marBottom w:val="0"/>
                                                                                              <w:divBdr>
                                                                                                <w:top w:val="none" w:sz="0" w:space="0" w:color="auto"/>
                                                                                                <w:left w:val="none" w:sz="0" w:space="0" w:color="auto"/>
                                                                                                <w:bottom w:val="none" w:sz="0" w:space="0" w:color="auto"/>
                                                                                                <w:right w:val="none" w:sz="0" w:space="0" w:color="auto"/>
                                                                                              </w:divBdr>
                                                                                              <w:divsChild>
                                                                                                <w:div w:id="176235184">
                                                                                                  <w:marLeft w:val="0"/>
                                                                                                  <w:marRight w:val="0"/>
                                                                                                  <w:marTop w:val="0"/>
                                                                                                  <w:marBottom w:val="0"/>
                                                                                                  <w:divBdr>
                                                                                                    <w:top w:val="none" w:sz="0" w:space="0" w:color="auto"/>
                                                                                                    <w:left w:val="none" w:sz="0" w:space="0" w:color="auto"/>
                                                                                                    <w:bottom w:val="none" w:sz="0" w:space="0" w:color="auto"/>
                                                                                                    <w:right w:val="none" w:sz="0" w:space="0" w:color="auto"/>
                                                                                                  </w:divBdr>
                                                                                                  <w:divsChild>
                                                                                                    <w:div w:id="1831409255">
                                                                                                      <w:marLeft w:val="0"/>
                                                                                                      <w:marRight w:val="0"/>
                                                                                                      <w:marTop w:val="0"/>
                                                                                                      <w:marBottom w:val="0"/>
                                                                                                      <w:divBdr>
                                                                                                        <w:top w:val="none" w:sz="0" w:space="0" w:color="auto"/>
                                                                                                        <w:left w:val="none" w:sz="0" w:space="0" w:color="auto"/>
                                                                                                        <w:bottom w:val="none" w:sz="0" w:space="0" w:color="auto"/>
                                                                                                        <w:right w:val="none" w:sz="0" w:space="0" w:color="auto"/>
                                                                                                      </w:divBdr>
                                                                                                      <w:divsChild>
                                                                                                        <w:div w:id="1535847433">
                                                                                                          <w:marLeft w:val="0"/>
                                                                                                          <w:marRight w:val="0"/>
                                                                                                          <w:marTop w:val="0"/>
                                                                                                          <w:marBottom w:val="0"/>
                                                                                                          <w:divBdr>
                                                                                                            <w:top w:val="none" w:sz="0" w:space="0" w:color="auto"/>
                                                                                                            <w:left w:val="none" w:sz="0" w:space="0" w:color="auto"/>
                                                                                                            <w:bottom w:val="none" w:sz="0" w:space="0" w:color="auto"/>
                                                                                                            <w:right w:val="none" w:sz="0" w:space="0" w:color="auto"/>
                                                                                                          </w:divBdr>
                                                                                                          <w:divsChild>
                                                                                                            <w:div w:id="121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_x002d_Category xmlns="7c487d47-1546-414d-9119-18b8000db271" xsi:nil="true"/>
    <Category xmlns="7c487d47-1546-414d-9119-18b8000db271">OMB Clearance</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9D565FA00B0742A983F551056BD4C4" ma:contentTypeVersion="12" ma:contentTypeDescription="Create a new document." ma:contentTypeScope="" ma:versionID="fcd2db7962f8236c7c7dddd75f1bf70c">
  <xsd:schema xmlns:xsd="http://www.w3.org/2001/XMLSchema" xmlns:xs="http://www.w3.org/2001/XMLSchema" xmlns:p="http://schemas.microsoft.com/office/2006/metadata/properties" xmlns:ns2="7c487d47-1546-414d-9119-18b8000db271" targetNamespace="http://schemas.microsoft.com/office/2006/metadata/properties" ma:root="true" ma:fieldsID="47d531d7f89bab851e19775b5f1e4b76" ns2:_="">
    <xsd:import namespace="7c487d47-1546-414d-9119-18b8000db271"/>
    <xsd:element name="properties">
      <xsd:complexType>
        <xsd:sequence>
          <xsd:element name="documentManagement">
            <xsd:complexType>
              <xsd:all>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7d47-1546-414d-9119-18b8000db27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union memberTypes="dms:Text">
          <xsd:simpleType>
            <xsd:restriction base="dms:Choice">
              <xsd:enumeration value="Meeting Agendas/Notes/Updates"/>
              <xsd:enumeration value="OMB Clearance"/>
              <xsd:enumeration value="Contract"/>
              <xsd:enumeration value="Schedule (TMP)"/>
            </xsd:restriction>
          </xsd:simpleType>
        </xsd:union>
      </xsd:simpleType>
    </xsd:element>
    <xsd:element name="Sub_x002d_Category" ma:index="9" nillable="true" ma:displayName="Sub-Category" ma:default="Race" ma:format="RadioButtons" ma:internalName="Sub_x002d_Category">
      <xsd:simpleType>
        <xsd:union memberTypes="dms:Text">
          <xsd:simpleType>
            <xsd:restriction base="dms:Choice">
              <xsd:enumeration value="Race"/>
              <xsd:enumeration value="COW"/>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D432-DCB5-48C4-B96C-698DDFE6E977}">
  <ds:schemaRef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7c487d47-1546-414d-9119-18b8000db27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EDA8E9-50D1-4BB9-8D32-19F468022C7E}">
  <ds:schemaRefs>
    <ds:schemaRef ds:uri="http://schemas.microsoft.com/sharepoint/v3/contenttype/forms"/>
  </ds:schemaRefs>
</ds:datastoreItem>
</file>

<file path=customXml/itemProps3.xml><?xml version="1.0" encoding="utf-8"?>
<ds:datastoreItem xmlns:ds="http://schemas.openxmlformats.org/officeDocument/2006/customXml" ds:itemID="{9D94DD20-5812-429B-BE8D-BB7FC90F1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7d47-1546-414d-9119-18b8000d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A19DA5-622E-4101-BEA4-4226E1E4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1304</Words>
  <Characters>7438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Broderick E Oliver (CENSUS/ADEP FED)</dc:creator>
  <cp:lastModifiedBy>SYSTEM</cp:lastModifiedBy>
  <cp:revision>2</cp:revision>
  <cp:lastPrinted>2018-04-24T11:57:00Z</cp:lastPrinted>
  <dcterms:created xsi:type="dcterms:W3CDTF">2018-04-24T20:12:00Z</dcterms:created>
  <dcterms:modified xsi:type="dcterms:W3CDTF">2018-04-24T20:12:00Z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0x010100DB9D565FA00B0742A983F551056BD4C4</vt:lpwstr>
  </property>
</Properties>
</file>