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0E" w:rsidRDefault="0065230E" w:rsidP="0065230E">
      <w:pPr>
        <w:rPr>
          <w:rFonts w:ascii="Arial" w:hAnsi="Arial" w:cs="Arial"/>
        </w:rPr>
      </w:pPr>
      <w:r w:rsidRPr="0065230E">
        <w:rPr>
          <w:rFonts w:ascii="Arial" w:hAnsi="Arial" w:cs="Arial"/>
          <w:b/>
        </w:rPr>
        <w:t>Privacy Act Statement</w:t>
      </w:r>
      <w:r w:rsidR="009225F8">
        <w:rPr>
          <w:rFonts w:ascii="Arial" w:hAnsi="Arial" w:cs="Arial"/>
          <w:b/>
        </w:rPr>
        <w:t xml:space="preserve"> Joint Application Form</w:t>
      </w:r>
      <w:r w:rsidRPr="0065230E">
        <w:rPr>
          <w:rFonts w:ascii="Arial" w:hAnsi="Arial" w:cs="Arial"/>
        </w:rPr>
        <w:t xml:space="preserve"> – This information is being requested in accordance with Section 26a of the TVA Act as </w:t>
      </w:r>
      <w:r w:rsidR="00420795">
        <w:rPr>
          <w:rFonts w:ascii="Arial" w:hAnsi="Arial" w:cs="Arial"/>
        </w:rPr>
        <w:t>c</w:t>
      </w:r>
      <w:r w:rsidRPr="0065230E">
        <w:rPr>
          <w:rFonts w:ascii="Arial" w:hAnsi="Arial" w:cs="Arial"/>
        </w:rPr>
        <w:t>ited on the front page</w:t>
      </w:r>
      <w:r>
        <w:rPr>
          <w:rFonts w:ascii="Arial" w:hAnsi="Arial" w:cs="Arial"/>
        </w:rPr>
        <w:t xml:space="preserve"> of this form</w:t>
      </w:r>
      <w:r w:rsidRPr="0065230E">
        <w:rPr>
          <w:rFonts w:ascii="Arial" w:hAnsi="Arial" w:cs="Arial"/>
        </w:rPr>
        <w:t xml:space="preserve">.  Disclosure of the information requested is voluntary; however, </w:t>
      </w:r>
      <w:r>
        <w:rPr>
          <w:rFonts w:ascii="Arial" w:hAnsi="Arial" w:cs="Arial"/>
        </w:rPr>
        <w:t xml:space="preserve">failure to provide any required information or documents may result in a delay in processing your application or in your being denied a Section 26a permit. </w:t>
      </w:r>
      <w:r w:rsidRPr="0065230E">
        <w:rPr>
          <w:rFonts w:ascii="Arial" w:hAnsi="Arial" w:cs="Arial"/>
        </w:rPr>
        <w:t xml:space="preserve"> An application that is not complete will be returned for additional information.  </w:t>
      </w:r>
      <w:r>
        <w:rPr>
          <w:rFonts w:ascii="Arial" w:hAnsi="Arial" w:cs="Arial"/>
        </w:rPr>
        <w:t xml:space="preserve">TVA uses this information to assess the impact of the proposed project on </w:t>
      </w:r>
      <w:r w:rsidR="00827EE5">
        <w:rPr>
          <w:rFonts w:ascii="Arial" w:hAnsi="Arial" w:cs="Arial"/>
        </w:rPr>
        <w:t xml:space="preserve">TVA </w:t>
      </w:r>
      <w:r>
        <w:rPr>
          <w:rFonts w:ascii="Arial" w:hAnsi="Arial" w:cs="Arial"/>
        </w:rPr>
        <w:t xml:space="preserve">programs and the environment and to determine if the project can be approved.  </w:t>
      </w:r>
      <w:r w:rsidRPr="0065230E">
        <w:rPr>
          <w:rFonts w:ascii="Arial" w:hAnsi="Arial" w:cs="Arial"/>
        </w:rPr>
        <w:t>Information in the application is made a matter of public record through issuance of a public notice if warranted.  Routine uses of this in</w:t>
      </w:r>
      <w:r w:rsidR="00420795">
        <w:rPr>
          <w:rFonts w:ascii="Arial" w:hAnsi="Arial" w:cs="Arial"/>
        </w:rPr>
        <w:t>formation include providing to federal, s</w:t>
      </w:r>
      <w:bookmarkStart w:id="0" w:name="_GoBack"/>
      <w:bookmarkEnd w:id="0"/>
      <w:r w:rsidRPr="0065230E">
        <w:rPr>
          <w:rFonts w:ascii="Arial" w:hAnsi="Arial" w:cs="Arial"/>
        </w:rPr>
        <w:t>tate or local agencies, and to consultants, contractors, etc., for use in program evaluation, studies, or other matters involving s</w:t>
      </w:r>
      <w:r>
        <w:rPr>
          <w:rFonts w:ascii="Arial" w:hAnsi="Arial" w:cs="Arial"/>
        </w:rPr>
        <w:t>upport services to the program; to respond to a congressional inquiry concerning the application or Section 26a program; and for oversight or similar purposes, corrective action, litigation or law enforcement.</w:t>
      </w:r>
    </w:p>
    <w:p w:rsidR="009225F8" w:rsidRDefault="009225F8" w:rsidP="0065230E">
      <w:pPr>
        <w:rPr>
          <w:rFonts w:ascii="Arial" w:hAnsi="Arial" w:cs="Arial"/>
        </w:rPr>
      </w:pPr>
    </w:p>
    <w:p w:rsidR="009225F8" w:rsidRDefault="009225F8" w:rsidP="0065230E">
      <w:pPr>
        <w:rPr>
          <w:rFonts w:ascii="Arial" w:hAnsi="Arial" w:cs="Arial"/>
        </w:rPr>
      </w:pPr>
    </w:p>
    <w:p w:rsidR="009225F8" w:rsidRDefault="009225F8" w:rsidP="0065230E">
      <w:pPr>
        <w:rPr>
          <w:rFonts w:ascii="Arial" w:hAnsi="Arial" w:cs="Arial"/>
        </w:rPr>
      </w:pPr>
    </w:p>
    <w:p w:rsidR="009225F8" w:rsidRPr="009225F8" w:rsidRDefault="009225F8" w:rsidP="009225F8">
      <w:pPr>
        <w:autoSpaceDE w:val="0"/>
        <w:autoSpaceDN w:val="0"/>
        <w:adjustRightInd w:val="0"/>
        <w:rPr>
          <w:rFonts w:ascii="Arial" w:hAnsi="Arial" w:cs="Arial"/>
        </w:rPr>
      </w:pPr>
      <w:r w:rsidRPr="009225F8">
        <w:rPr>
          <w:rFonts w:ascii="Arial" w:hAnsi="Arial" w:cs="Arial"/>
          <w:b/>
        </w:rPr>
        <w:t>Privacy Act Statement Applicant Disclosure Form</w:t>
      </w:r>
      <w:r>
        <w:rPr>
          <w:rFonts w:ascii="Arial" w:hAnsi="Arial" w:cs="Arial"/>
        </w:rPr>
        <w:t xml:space="preserve"> - </w:t>
      </w:r>
      <w:r w:rsidRPr="009225F8">
        <w:rPr>
          <w:rFonts w:ascii="Arial" w:hAnsi="Arial" w:cs="Arial"/>
        </w:rPr>
        <w:t>This information is being requested in accordance with Sections 4(k), 15d, 26a, and/or 31 of the TVA Act; 40 U.S.C. § 1314; 30 U.S.C. § 185; 16 U.S.C. § 667b; and/or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 xml:space="preserve">40 U.S.C. § 483. Disclosure of the </w:t>
      </w:r>
      <w:r>
        <w:rPr>
          <w:rFonts w:ascii="Arial" w:hAnsi="Arial" w:cs="Arial"/>
        </w:rPr>
        <w:t>i</w:t>
      </w:r>
      <w:r w:rsidRPr="009225F8">
        <w:rPr>
          <w:rFonts w:ascii="Arial" w:hAnsi="Arial" w:cs="Arial"/>
        </w:rPr>
        <w:t>nformation requested is voluntary; however, failure to provide any required information or documents may result in a delay in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>processing your application or in your application being denied. An application that is not complete will be returned for additional information. TVA uses this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>information to assess the impact of the proposed project on TVA programs and the environment and to determine if the project can be approved. Information in the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>application is made a matter of public record through issuance of a public notice if warranted. Routine uses of this information include providing to federal, state, or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>local agencies, and to consultants, contractors, etc., for use in program evaluations, studies, or other matters involving support services to the program; to respond to a</w:t>
      </w:r>
      <w:r>
        <w:rPr>
          <w:rFonts w:ascii="Arial" w:hAnsi="Arial" w:cs="Arial"/>
        </w:rPr>
        <w:t xml:space="preserve"> </w:t>
      </w:r>
      <w:r w:rsidRPr="009225F8">
        <w:rPr>
          <w:rFonts w:ascii="Arial" w:hAnsi="Arial" w:cs="Arial"/>
        </w:rPr>
        <w:t>congressional inquiry concerning the application or the applicable program; and for oversight or similar purposes, corrective action, litigation, or law enforcement.</w:t>
      </w:r>
    </w:p>
    <w:p w:rsidR="00EC4B2A" w:rsidRPr="009225F8" w:rsidRDefault="00EC4B2A" w:rsidP="0065230E">
      <w:pPr>
        <w:rPr>
          <w:rFonts w:ascii="Arial" w:hAnsi="Arial" w:cs="Arial"/>
        </w:rPr>
      </w:pPr>
    </w:p>
    <w:sectPr w:rsidR="00EC4B2A" w:rsidRPr="009225F8" w:rsidSect="0065230E">
      <w:pgSz w:w="12240" w:h="15840" w:code="1"/>
      <w:pgMar w:top="288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0E"/>
    <w:rsid w:val="000568C6"/>
    <w:rsid w:val="0006232C"/>
    <w:rsid w:val="00067243"/>
    <w:rsid w:val="0007414D"/>
    <w:rsid w:val="000B5F96"/>
    <w:rsid w:val="000D74E1"/>
    <w:rsid w:val="000F70CD"/>
    <w:rsid w:val="001263AB"/>
    <w:rsid w:val="0012784E"/>
    <w:rsid w:val="001858C9"/>
    <w:rsid w:val="0019307A"/>
    <w:rsid w:val="001A3D7B"/>
    <w:rsid w:val="001D35E9"/>
    <w:rsid w:val="001E4015"/>
    <w:rsid w:val="002028F6"/>
    <w:rsid w:val="00207DBC"/>
    <w:rsid w:val="00251331"/>
    <w:rsid w:val="00274E4B"/>
    <w:rsid w:val="002B109A"/>
    <w:rsid w:val="002D3DCB"/>
    <w:rsid w:val="00336358"/>
    <w:rsid w:val="00371693"/>
    <w:rsid w:val="003931B1"/>
    <w:rsid w:val="003A2267"/>
    <w:rsid w:val="003B4A0E"/>
    <w:rsid w:val="003C6490"/>
    <w:rsid w:val="003D439A"/>
    <w:rsid w:val="00420795"/>
    <w:rsid w:val="004502BE"/>
    <w:rsid w:val="00461E1A"/>
    <w:rsid w:val="0048782E"/>
    <w:rsid w:val="004B6EB3"/>
    <w:rsid w:val="004C208E"/>
    <w:rsid w:val="004C5CBD"/>
    <w:rsid w:val="00533DE0"/>
    <w:rsid w:val="005D70CA"/>
    <w:rsid w:val="005F4D92"/>
    <w:rsid w:val="00614622"/>
    <w:rsid w:val="0062261D"/>
    <w:rsid w:val="00644B64"/>
    <w:rsid w:val="0065230E"/>
    <w:rsid w:val="0066731A"/>
    <w:rsid w:val="006D7A93"/>
    <w:rsid w:val="00756D08"/>
    <w:rsid w:val="007F36C4"/>
    <w:rsid w:val="00827EE5"/>
    <w:rsid w:val="00840CF5"/>
    <w:rsid w:val="0084545F"/>
    <w:rsid w:val="00862DB3"/>
    <w:rsid w:val="008759DE"/>
    <w:rsid w:val="008B11E3"/>
    <w:rsid w:val="008B454E"/>
    <w:rsid w:val="009225F8"/>
    <w:rsid w:val="00931C36"/>
    <w:rsid w:val="00944115"/>
    <w:rsid w:val="00971EB6"/>
    <w:rsid w:val="00986346"/>
    <w:rsid w:val="009D5304"/>
    <w:rsid w:val="009D6210"/>
    <w:rsid w:val="00A21D51"/>
    <w:rsid w:val="00A53716"/>
    <w:rsid w:val="00A942FF"/>
    <w:rsid w:val="00AA3984"/>
    <w:rsid w:val="00AD0B1D"/>
    <w:rsid w:val="00B131AE"/>
    <w:rsid w:val="00B21919"/>
    <w:rsid w:val="00B35BB9"/>
    <w:rsid w:val="00B62B43"/>
    <w:rsid w:val="00B75241"/>
    <w:rsid w:val="00B771B1"/>
    <w:rsid w:val="00B92783"/>
    <w:rsid w:val="00BA344A"/>
    <w:rsid w:val="00BA6BA1"/>
    <w:rsid w:val="00BF37CC"/>
    <w:rsid w:val="00BF39A2"/>
    <w:rsid w:val="00C26E43"/>
    <w:rsid w:val="00C32F37"/>
    <w:rsid w:val="00C33323"/>
    <w:rsid w:val="00C33F25"/>
    <w:rsid w:val="00C433D5"/>
    <w:rsid w:val="00C67DFD"/>
    <w:rsid w:val="00C8274D"/>
    <w:rsid w:val="00CD3D4A"/>
    <w:rsid w:val="00CF4C3B"/>
    <w:rsid w:val="00D10128"/>
    <w:rsid w:val="00D736F9"/>
    <w:rsid w:val="00DB215D"/>
    <w:rsid w:val="00DB700E"/>
    <w:rsid w:val="00DF56F1"/>
    <w:rsid w:val="00E35A14"/>
    <w:rsid w:val="00E53275"/>
    <w:rsid w:val="00E651B8"/>
    <w:rsid w:val="00EC4B2A"/>
    <w:rsid w:val="00EC5F79"/>
    <w:rsid w:val="00EF0D63"/>
    <w:rsid w:val="00F24AD7"/>
    <w:rsid w:val="00F372EF"/>
    <w:rsid w:val="00FA3DA1"/>
    <w:rsid w:val="00FE3CAB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7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7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D. Witt</dc:creator>
  <cp:lastModifiedBy>Winter, Mark R</cp:lastModifiedBy>
  <cp:revision>2</cp:revision>
  <dcterms:created xsi:type="dcterms:W3CDTF">2016-05-19T13:33:00Z</dcterms:created>
  <dcterms:modified xsi:type="dcterms:W3CDTF">2016-05-19T13:33:00Z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-854985974</vt:i4>
  </property>
  <property fmtid="{D5CDD505-2E9C-101B-9397-08002B2CF9AE}" pid="3" name="_NewReviewCycle">
    <vt:lpwstr/>
  </property>
  <property fmtid="{D5CDD505-2E9C-101B-9397-08002B2CF9AE}" pid="4" name="_EmailSubject">
    <vt:lpwstr>26a Federal Register notice</vt:lpwstr>
  </property>
  <property fmtid="{D5CDD505-2E9C-101B-9397-08002B2CF9AE}" pid="5" name="_AuthorEmail">
    <vt:lpwstr>kerylant@tva.gov</vt:lpwstr>
  </property>
  <property fmtid="{D5CDD505-2E9C-101B-9397-08002B2CF9AE}" pid="6" name="_AuthorEmailDisplayName">
    <vt:lpwstr>Rylant, Karen E</vt:lpwstr>
  </property>
  <property fmtid="{D5CDD505-2E9C-101B-9397-08002B2CF9AE}" pid="7" name="_PreviousAdHocReviewCycleID">
    <vt:i4>-1274459561</vt:i4>
  </property>
  <property fmtid="{D5CDD505-2E9C-101B-9397-08002B2CF9AE}" pid="8" name="_ReviewingToolsShownOnce">
    <vt:lpwstr/>
  </property>
</Properties>
</file>